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223" w:rsidRPr="00CB7601" w:rsidRDefault="00444223" w:rsidP="00CB7601">
      <w:pPr>
        <w:tabs>
          <w:tab w:val="left" w:pos="426"/>
        </w:tabs>
        <w:spacing w:after="0" w:line="240" w:lineRule="auto"/>
        <w:ind w:left="4248" w:firstLine="708"/>
        <w:jc w:val="right"/>
        <w:rPr>
          <w:b/>
          <w:bCs/>
        </w:rPr>
      </w:pPr>
      <w:r w:rsidRPr="00CB7601">
        <w:rPr>
          <w:b/>
          <w:bCs/>
        </w:rPr>
        <w:t>ДОДАТОК 2</w:t>
      </w:r>
    </w:p>
    <w:p w:rsidR="00444223" w:rsidRPr="00CB7601" w:rsidRDefault="00444223" w:rsidP="00CB7601">
      <w:pPr>
        <w:tabs>
          <w:tab w:val="left" w:pos="426"/>
        </w:tabs>
        <w:spacing w:after="0" w:line="240" w:lineRule="auto"/>
        <w:ind w:left="4956"/>
        <w:jc w:val="right"/>
        <w:rPr>
          <w:bCs/>
        </w:rPr>
      </w:pPr>
      <w:r w:rsidRPr="00CB7601">
        <w:rPr>
          <w:bCs/>
        </w:rPr>
        <w:t xml:space="preserve">до </w:t>
      </w:r>
      <w:proofErr w:type="spellStart"/>
      <w:r w:rsidRPr="00CB7601">
        <w:rPr>
          <w:bCs/>
        </w:rPr>
        <w:t>тендерної</w:t>
      </w:r>
      <w:proofErr w:type="spellEnd"/>
      <w:r w:rsidRPr="00CB7601">
        <w:rPr>
          <w:bCs/>
        </w:rPr>
        <w:t xml:space="preserve"> </w:t>
      </w:r>
      <w:proofErr w:type="spellStart"/>
      <w:r w:rsidRPr="00CB7601">
        <w:rPr>
          <w:bCs/>
        </w:rPr>
        <w:t>документації</w:t>
      </w:r>
      <w:proofErr w:type="spellEnd"/>
      <w:r w:rsidRPr="00CB7601">
        <w:rPr>
          <w:bCs/>
        </w:rPr>
        <w:t xml:space="preserve"> </w:t>
      </w:r>
    </w:p>
    <w:p w:rsidR="00444223" w:rsidRPr="00CB7601" w:rsidRDefault="00444223" w:rsidP="00CB7601">
      <w:pPr>
        <w:tabs>
          <w:tab w:val="left" w:pos="426"/>
          <w:tab w:val="left" w:pos="6030"/>
          <w:tab w:val="right" w:pos="14570"/>
        </w:tabs>
        <w:spacing w:after="0" w:line="0" w:lineRule="atLeast"/>
        <w:jc w:val="center"/>
        <w:rPr>
          <w:rFonts w:ascii="Times New Roman CYR" w:hAnsi="Times New Roman CYR" w:cs="Times New Roman CYR"/>
          <w:b/>
          <w:lang w:val="uk-UA"/>
        </w:rPr>
      </w:pPr>
    </w:p>
    <w:p w:rsidR="00444223" w:rsidRPr="0047570D" w:rsidRDefault="0047570D" w:rsidP="00CB7601">
      <w:pPr>
        <w:tabs>
          <w:tab w:val="left" w:pos="426"/>
          <w:tab w:val="left" w:pos="6030"/>
          <w:tab w:val="right" w:pos="14570"/>
        </w:tabs>
        <w:spacing w:after="0" w:line="0" w:lineRule="atLeast"/>
        <w:jc w:val="center"/>
        <w:rPr>
          <w:rFonts w:ascii="Times New Roman CYR" w:hAnsi="Times New Roman CYR" w:cs="Times New Roman CYR"/>
          <w:b/>
          <w:lang w:val="uk-UA"/>
        </w:rPr>
      </w:pPr>
      <w:r>
        <w:rPr>
          <w:rFonts w:ascii="Times New Roman CYR" w:hAnsi="Times New Roman CYR" w:cs="Times New Roman CYR"/>
          <w:b/>
          <w:lang w:val="uk-UA"/>
        </w:rPr>
        <w:t>ЛОТ 1</w:t>
      </w:r>
    </w:p>
    <w:p w:rsidR="00444223" w:rsidRPr="00CB7601" w:rsidRDefault="00444223" w:rsidP="00CB7601">
      <w:pPr>
        <w:tabs>
          <w:tab w:val="left" w:pos="426"/>
          <w:tab w:val="left" w:pos="6030"/>
          <w:tab w:val="right" w:pos="14570"/>
        </w:tabs>
        <w:spacing w:after="0" w:line="0" w:lineRule="atLeast"/>
        <w:jc w:val="center"/>
        <w:rPr>
          <w:rFonts w:ascii="Times New Roman CYR" w:hAnsi="Times New Roman CYR" w:cs="Times New Roman CYR"/>
          <w:b/>
          <w:lang w:val="uk-UA"/>
        </w:rPr>
      </w:pPr>
      <w:r w:rsidRPr="00CB7601">
        <w:rPr>
          <w:rFonts w:ascii="Times New Roman CYR" w:hAnsi="Times New Roman CYR" w:cs="Times New Roman CYR"/>
          <w:b/>
        </w:rPr>
        <w:t xml:space="preserve">про </w:t>
      </w:r>
      <w:proofErr w:type="spellStart"/>
      <w:r w:rsidRPr="00CB7601">
        <w:rPr>
          <w:rFonts w:ascii="Times New Roman CYR" w:hAnsi="Times New Roman CYR" w:cs="Times New Roman CYR"/>
          <w:b/>
        </w:rPr>
        <w:t>необхідні</w:t>
      </w:r>
      <w:proofErr w:type="spellEnd"/>
      <w:r w:rsidRPr="00CB7601">
        <w:rPr>
          <w:rFonts w:ascii="Times New Roman CYR" w:hAnsi="Times New Roman CYR" w:cs="Times New Roman CYR"/>
          <w:b/>
        </w:rPr>
        <w:t xml:space="preserve"> </w:t>
      </w:r>
      <w:proofErr w:type="spellStart"/>
      <w:r w:rsidRPr="00CB7601">
        <w:rPr>
          <w:rFonts w:ascii="Times New Roman CYR" w:hAnsi="Times New Roman CYR" w:cs="Times New Roman CYR"/>
          <w:b/>
        </w:rPr>
        <w:t>технічні</w:t>
      </w:r>
      <w:proofErr w:type="spellEnd"/>
      <w:r w:rsidRPr="00CB7601">
        <w:rPr>
          <w:rFonts w:ascii="Times New Roman CYR" w:hAnsi="Times New Roman CYR" w:cs="Times New Roman CYR"/>
          <w:b/>
        </w:rPr>
        <w:t xml:space="preserve">, </w:t>
      </w:r>
      <w:proofErr w:type="spellStart"/>
      <w:r w:rsidRPr="00CB7601">
        <w:rPr>
          <w:rFonts w:ascii="Times New Roman CYR" w:hAnsi="Times New Roman CYR" w:cs="Times New Roman CYR"/>
          <w:b/>
        </w:rPr>
        <w:t>якісні</w:t>
      </w:r>
      <w:proofErr w:type="spellEnd"/>
      <w:r w:rsidRPr="00CB7601">
        <w:rPr>
          <w:rFonts w:ascii="Times New Roman CYR" w:hAnsi="Times New Roman CYR" w:cs="Times New Roman CYR"/>
          <w:b/>
        </w:rPr>
        <w:t xml:space="preserve"> та </w:t>
      </w:r>
      <w:proofErr w:type="spellStart"/>
      <w:r w:rsidRPr="00CB7601">
        <w:rPr>
          <w:rFonts w:ascii="Times New Roman CYR" w:hAnsi="Times New Roman CYR" w:cs="Times New Roman CYR"/>
          <w:b/>
        </w:rPr>
        <w:t>кількісні</w:t>
      </w:r>
      <w:proofErr w:type="spellEnd"/>
      <w:r w:rsidRPr="00CB7601">
        <w:rPr>
          <w:rFonts w:ascii="Times New Roman CYR" w:hAnsi="Times New Roman CYR" w:cs="Times New Roman CYR"/>
          <w:b/>
        </w:rPr>
        <w:t xml:space="preserve"> характеристики предмета </w:t>
      </w:r>
      <w:proofErr w:type="spellStart"/>
      <w:r w:rsidRPr="00CB7601">
        <w:rPr>
          <w:rFonts w:ascii="Times New Roman CYR" w:hAnsi="Times New Roman CYR" w:cs="Times New Roman CYR"/>
          <w:b/>
        </w:rPr>
        <w:t>закупівлі</w:t>
      </w:r>
      <w:proofErr w:type="spellEnd"/>
      <w:r w:rsidR="00FE7A55" w:rsidRPr="00CB7601">
        <w:rPr>
          <w:rFonts w:ascii="Times New Roman CYR" w:hAnsi="Times New Roman CYR" w:cs="Times New Roman CYR"/>
          <w:b/>
          <w:lang w:val="uk-UA"/>
        </w:rPr>
        <w:t xml:space="preserve"> </w:t>
      </w:r>
    </w:p>
    <w:p w:rsidR="00FE7A55" w:rsidRPr="00CB7601" w:rsidRDefault="00FE7A55" w:rsidP="00CB7601">
      <w:pPr>
        <w:tabs>
          <w:tab w:val="left" w:pos="426"/>
          <w:tab w:val="left" w:pos="6030"/>
          <w:tab w:val="right" w:pos="14570"/>
        </w:tabs>
        <w:spacing w:after="0" w:line="0" w:lineRule="atLeast"/>
        <w:jc w:val="center"/>
        <w:rPr>
          <w:rFonts w:ascii="Times New Roman CYR" w:hAnsi="Times New Roman CYR" w:cs="Times New Roman CYR"/>
          <w:b/>
          <w:lang w:val="uk-UA"/>
        </w:rPr>
      </w:pPr>
    </w:p>
    <w:p w:rsidR="00444223" w:rsidRPr="00CB7601" w:rsidRDefault="00444223" w:rsidP="00CB7601">
      <w:pPr>
        <w:tabs>
          <w:tab w:val="left" w:pos="284"/>
          <w:tab w:val="left" w:pos="426"/>
        </w:tabs>
        <w:spacing w:after="0" w:line="240" w:lineRule="auto"/>
        <w:jc w:val="both"/>
        <w:rPr>
          <w:rFonts w:eastAsia="Calibri"/>
          <w:bCs/>
          <w:lang w:eastAsia="en-US"/>
        </w:rPr>
      </w:pPr>
      <w:r w:rsidRPr="00CB7601">
        <w:tab/>
      </w:r>
      <w:r w:rsidRPr="00CB7601">
        <w:tab/>
      </w:r>
      <w:r w:rsidRPr="00CB7601">
        <w:tab/>
      </w:r>
      <w:r w:rsidRPr="00CB7601">
        <w:tab/>
      </w:r>
      <w:r w:rsidRPr="00CB7601">
        <w:tab/>
      </w:r>
      <w:r w:rsidRPr="00CB7601">
        <w:tab/>
      </w:r>
      <w:r w:rsidRPr="00CB7601">
        <w:tab/>
      </w:r>
      <w:r w:rsidRPr="00CB7601">
        <w:tab/>
      </w:r>
      <w:r w:rsidRPr="00CB7601">
        <w:tab/>
      </w:r>
      <w:r w:rsidRPr="00CB7601">
        <w:tab/>
      </w:r>
      <w:r w:rsidRPr="00CB7601">
        <w:tab/>
      </w:r>
      <w:r w:rsidRPr="00CB7601">
        <w:tab/>
      </w:r>
      <w:r w:rsidRPr="00CB7601">
        <w:tab/>
      </w:r>
      <w:r w:rsidR="00CB7601">
        <w:rPr>
          <w:lang w:val="uk-UA"/>
        </w:rPr>
        <w:t xml:space="preserve">           </w:t>
      </w:r>
      <w:proofErr w:type="spellStart"/>
      <w:r w:rsidRPr="00CB7601">
        <w:t>Таблиця</w:t>
      </w:r>
      <w:proofErr w:type="spellEnd"/>
      <w:r w:rsidRPr="00CB7601">
        <w:t xml:space="preserve">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1276"/>
        <w:gridCol w:w="1559"/>
      </w:tblGrid>
      <w:tr w:rsidR="00444223" w:rsidRPr="00CB7601" w:rsidTr="00CB7601">
        <w:trPr>
          <w:trHeight w:val="750"/>
        </w:trPr>
        <w:tc>
          <w:tcPr>
            <w:tcW w:w="709" w:type="dxa"/>
            <w:shd w:val="clear" w:color="auto" w:fill="auto"/>
          </w:tcPr>
          <w:p w:rsidR="00444223" w:rsidRPr="00CB7601" w:rsidRDefault="00444223" w:rsidP="00CB7601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CB7601">
              <w:rPr>
                <w:rFonts w:eastAsia="Calibri"/>
                <w:b/>
              </w:rPr>
              <w:t>№</w:t>
            </w:r>
          </w:p>
          <w:p w:rsidR="00444223" w:rsidRPr="00CB7601" w:rsidRDefault="00444223" w:rsidP="00CB7601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CB7601">
              <w:rPr>
                <w:rFonts w:eastAsia="Calibri"/>
                <w:b/>
              </w:rPr>
              <w:t>п/п</w:t>
            </w:r>
          </w:p>
        </w:tc>
        <w:tc>
          <w:tcPr>
            <w:tcW w:w="6095" w:type="dxa"/>
            <w:shd w:val="clear" w:color="auto" w:fill="auto"/>
          </w:tcPr>
          <w:p w:rsidR="00444223" w:rsidRPr="00CB7601" w:rsidRDefault="00444223" w:rsidP="00B15EBF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proofErr w:type="spellStart"/>
            <w:r w:rsidRPr="00CB7601">
              <w:rPr>
                <w:rFonts w:eastAsia="Calibri"/>
                <w:b/>
                <w:bCs/>
              </w:rPr>
              <w:t>Найменування</w:t>
            </w:r>
            <w:proofErr w:type="spellEnd"/>
            <w:r w:rsidRPr="00CB7601">
              <w:rPr>
                <w:rFonts w:eastAsia="Calibri"/>
                <w:b/>
                <w:bCs/>
              </w:rPr>
              <w:t xml:space="preserve"> товару, </w:t>
            </w:r>
            <w:proofErr w:type="spellStart"/>
            <w:r w:rsidRPr="00CB7601">
              <w:rPr>
                <w:rFonts w:eastAsia="Calibri"/>
                <w:b/>
                <w:bCs/>
              </w:rPr>
              <w:t>що</w:t>
            </w:r>
            <w:proofErr w:type="spellEnd"/>
            <w:r w:rsidRPr="00CB7601">
              <w:rPr>
                <w:rFonts w:eastAsia="Calibri"/>
                <w:b/>
                <w:bCs/>
              </w:rPr>
              <w:t xml:space="preserve"> є предметом </w:t>
            </w:r>
            <w:proofErr w:type="spellStart"/>
            <w:r w:rsidRPr="00CB7601">
              <w:rPr>
                <w:rFonts w:eastAsia="Calibri"/>
                <w:b/>
                <w:bCs/>
              </w:rPr>
              <w:t>закупівлі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44223" w:rsidRPr="00CB7601" w:rsidRDefault="00444223" w:rsidP="00B15EBF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proofErr w:type="spellStart"/>
            <w:r w:rsidRPr="00CB7601">
              <w:rPr>
                <w:rFonts w:eastAsia="Calibri"/>
                <w:b/>
                <w:bCs/>
              </w:rPr>
              <w:t>Одиниця</w:t>
            </w:r>
            <w:proofErr w:type="spellEnd"/>
          </w:p>
          <w:p w:rsidR="00444223" w:rsidRPr="00CB7601" w:rsidRDefault="00444223" w:rsidP="00B15EBF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proofErr w:type="spellStart"/>
            <w:r w:rsidRPr="00CB7601">
              <w:rPr>
                <w:rFonts w:eastAsia="Calibri"/>
                <w:b/>
                <w:bCs/>
              </w:rPr>
              <w:t>виміру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44223" w:rsidRPr="00CB7601" w:rsidRDefault="00444223" w:rsidP="00B15EBF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proofErr w:type="spellStart"/>
            <w:r w:rsidRPr="00CB7601">
              <w:rPr>
                <w:rFonts w:eastAsia="Calibri"/>
                <w:b/>
                <w:bCs/>
              </w:rPr>
              <w:t>Кількість</w:t>
            </w:r>
            <w:proofErr w:type="spellEnd"/>
            <w:r w:rsidRPr="00CB7601">
              <w:rPr>
                <w:rFonts w:eastAsia="Calibri"/>
                <w:b/>
                <w:bCs/>
              </w:rPr>
              <w:t xml:space="preserve"> товару</w:t>
            </w:r>
          </w:p>
        </w:tc>
      </w:tr>
      <w:tr w:rsidR="001E2909" w:rsidRPr="00CB7601" w:rsidTr="00CB7601">
        <w:tc>
          <w:tcPr>
            <w:tcW w:w="709" w:type="dxa"/>
            <w:shd w:val="clear" w:color="auto" w:fill="auto"/>
          </w:tcPr>
          <w:p w:rsidR="001E2909" w:rsidRPr="001E2909" w:rsidRDefault="0054406E" w:rsidP="00CB7601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1E2909" w:rsidRPr="001E2909">
              <w:rPr>
                <w:rFonts w:eastAsia="Calibri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1E2909" w:rsidRPr="001E2909" w:rsidRDefault="00464FB7" w:rsidP="002C2C84">
            <w:pPr>
              <w:tabs>
                <w:tab w:val="left" w:pos="426"/>
              </w:tabs>
              <w:spacing w:after="0" w:line="240" w:lineRule="auto"/>
              <w:rPr>
                <w:rFonts w:eastAsia="Calibri"/>
              </w:rPr>
            </w:pPr>
            <w:r w:rsidRPr="00464FB7">
              <w:rPr>
                <w:rFonts w:eastAsia="Calibri"/>
              </w:rPr>
              <w:t>Бензин А-95 (</w:t>
            </w:r>
            <w:proofErr w:type="spellStart"/>
            <w:r w:rsidRPr="00464FB7">
              <w:rPr>
                <w:rFonts w:eastAsia="Calibri"/>
              </w:rPr>
              <w:t>талони</w:t>
            </w:r>
            <w:proofErr w:type="spellEnd"/>
            <w:r w:rsidRPr="00464FB7">
              <w:rPr>
                <w:rFonts w:eastAsia="Calibri"/>
              </w:rPr>
              <w:t>/</w:t>
            </w:r>
            <w:proofErr w:type="spellStart"/>
            <w:r w:rsidRPr="00464FB7">
              <w:rPr>
                <w:rFonts w:eastAsia="Calibri"/>
              </w:rPr>
              <w:t>скретч-картки</w:t>
            </w:r>
            <w:proofErr w:type="spellEnd"/>
            <w:r w:rsidRPr="00464FB7">
              <w:rPr>
                <w:rFonts w:eastAsia="Calibri"/>
              </w:rPr>
              <w:t xml:space="preserve"> )</w:t>
            </w:r>
          </w:p>
        </w:tc>
        <w:tc>
          <w:tcPr>
            <w:tcW w:w="1276" w:type="dxa"/>
            <w:shd w:val="clear" w:color="auto" w:fill="auto"/>
          </w:tcPr>
          <w:p w:rsidR="001E2909" w:rsidRPr="001E2909" w:rsidRDefault="001E2909" w:rsidP="002C2C84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1E2909">
              <w:rPr>
                <w:rFonts w:eastAsia="Calibri"/>
              </w:rPr>
              <w:t>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09" w:rsidRPr="001E2909" w:rsidRDefault="00464FB7" w:rsidP="002C2C84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85</w:t>
            </w:r>
            <w:r w:rsidR="00EB6BC8">
              <w:rPr>
                <w:rFonts w:eastAsia="Calibri"/>
                <w:lang w:val="uk-UA"/>
              </w:rPr>
              <w:t>0</w:t>
            </w:r>
          </w:p>
        </w:tc>
      </w:tr>
    </w:tbl>
    <w:p w:rsidR="00444223" w:rsidRPr="00CB7601" w:rsidRDefault="00444223" w:rsidP="00CB7601">
      <w:pPr>
        <w:tabs>
          <w:tab w:val="left" w:pos="426"/>
        </w:tabs>
        <w:spacing w:after="0" w:line="240" w:lineRule="auto"/>
        <w:ind w:left="-142" w:firstLine="850"/>
        <w:jc w:val="both"/>
      </w:pPr>
    </w:p>
    <w:p w:rsidR="00444223" w:rsidRPr="00CB7601" w:rsidRDefault="00444223" w:rsidP="0091723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</w:pPr>
      <w:proofErr w:type="spellStart"/>
      <w:r w:rsidRPr="00CB7601">
        <w:t>Учасник</w:t>
      </w:r>
      <w:proofErr w:type="spellEnd"/>
      <w:r w:rsidRPr="00CB7601">
        <w:t xml:space="preserve"> повинен </w:t>
      </w:r>
      <w:proofErr w:type="spellStart"/>
      <w:r w:rsidRPr="00CB7601">
        <w:t>надати</w:t>
      </w:r>
      <w:proofErr w:type="spellEnd"/>
      <w:r w:rsidRPr="00CB7601">
        <w:t xml:space="preserve"> </w:t>
      </w:r>
      <w:proofErr w:type="spellStart"/>
      <w:r w:rsidRPr="00CB7601">
        <w:t>технічну</w:t>
      </w:r>
      <w:proofErr w:type="spellEnd"/>
      <w:r w:rsidRPr="00CB7601">
        <w:t xml:space="preserve"> </w:t>
      </w:r>
      <w:proofErr w:type="spellStart"/>
      <w:r w:rsidRPr="00CB7601">
        <w:t>специфікацію</w:t>
      </w:r>
      <w:proofErr w:type="spellEnd"/>
      <w:r w:rsidRPr="00CB7601">
        <w:t xml:space="preserve">, </w:t>
      </w:r>
      <w:proofErr w:type="spellStart"/>
      <w:r w:rsidRPr="00CB7601">
        <w:t>складену</w:t>
      </w:r>
      <w:proofErr w:type="spellEnd"/>
      <w:r w:rsidRPr="00CB7601">
        <w:t xml:space="preserve"> </w:t>
      </w:r>
      <w:proofErr w:type="spellStart"/>
      <w:r w:rsidRPr="00CB7601">
        <w:t>згідно</w:t>
      </w:r>
      <w:proofErr w:type="spellEnd"/>
      <w:r w:rsidRPr="00CB7601">
        <w:t xml:space="preserve"> </w:t>
      </w:r>
      <w:proofErr w:type="spellStart"/>
      <w:r w:rsidRPr="00CB7601">
        <w:rPr>
          <w:b/>
        </w:rPr>
        <w:t>Таблиці</w:t>
      </w:r>
      <w:proofErr w:type="spellEnd"/>
      <w:r w:rsidRPr="00CB7601">
        <w:rPr>
          <w:b/>
        </w:rPr>
        <w:t xml:space="preserve"> 1 </w:t>
      </w:r>
      <w:proofErr w:type="spellStart"/>
      <w:r w:rsidRPr="00CB7601">
        <w:rPr>
          <w:b/>
        </w:rPr>
        <w:t>відповідно</w:t>
      </w:r>
      <w:proofErr w:type="spellEnd"/>
      <w:r w:rsidRPr="00CB7601">
        <w:rPr>
          <w:b/>
        </w:rPr>
        <w:t xml:space="preserve"> до </w:t>
      </w:r>
      <w:proofErr w:type="spellStart"/>
      <w:r w:rsidRPr="00CB7601">
        <w:rPr>
          <w:b/>
        </w:rPr>
        <w:t>Таблиці</w:t>
      </w:r>
      <w:proofErr w:type="spellEnd"/>
      <w:r w:rsidRPr="00CB7601">
        <w:rPr>
          <w:b/>
        </w:rPr>
        <w:t xml:space="preserve"> 2</w:t>
      </w:r>
      <w:r w:rsidRPr="00CB7601">
        <w:t xml:space="preserve"> за </w:t>
      </w:r>
      <w:proofErr w:type="spellStart"/>
      <w:r w:rsidRPr="00CB7601">
        <w:t>інформацією</w:t>
      </w:r>
      <w:proofErr w:type="spellEnd"/>
      <w:r w:rsidRPr="00CB7601">
        <w:t xml:space="preserve"> (</w:t>
      </w:r>
      <w:proofErr w:type="spellStart"/>
      <w:r w:rsidRPr="00CB7601">
        <w:t>вимогами</w:t>
      </w:r>
      <w:proofErr w:type="spellEnd"/>
      <w:r w:rsidRPr="00CB7601">
        <w:t xml:space="preserve">), формою та </w:t>
      </w:r>
      <w:proofErr w:type="spellStart"/>
      <w:r w:rsidRPr="00CB7601">
        <w:t>змістом</w:t>
      </w:r>
      <w:proofErr w:type="spellEnd"/>
      <w:r w:rsidRPr="00CB7601">
        <w:t xml:space="preserve"> </w:t>
      </w:r>
      <w:proofErr w:type="spellStart"/>
      <w:r w:rsidRPr="00CB7601">
        <w:t>цього</w:t>
      </w:r>
      <w:proofErr w:type="spellEnd"/>
      <w:r w:rsidRPr="00CB7601">
        <w:t xml:space="preserve"> </w:t>
      </w:r>
      <w:proofErr w:type="spellStart"/>
      <w:r w:rsidRPr="00CB7601">
        <w:t>додатка</w:t>
      </w:r>
      <w:proofErr w:type="spellEnd"/>
      <w:r w:rsidRPr="00CB7601">
        <w:t xml:space="preserve">, у </w:t>
      </w:r>
      <w:proofErr w:type="spellStart"/>
      <w:r w:rsidRPr="00CB7601">
        <w:t>разі</w:t>
      </w:r>
      <w:proofErr w:type="spellEnd"/>
      <w:r w:rsidRPr="00CB7601">
        <w:t xml:space="preserve"> потреби </w:t>
      </w:r>
      <w:r w:rsidR="00A5017B">
        <w:rPr>
          <w:lang w:val="uk-UA"/>
        </w:rPr>
        <w:t xml:space="preserve">- </w:t>
      </w:r>
      <w:proofErr w:type="spellStart"/>
      <w:r w:rsidRPr="00CB7601">
        <w:t>опис</w:t>
      </w:r>
      <w:proofErr w:type="spellEnd"/>
      <w:r w:rsidRPr="00CB7601">
        <w:t xml:space="preserve"> предмета </w:t>
      </w:r>
      <w:proofErr w:type="spellStart"/>
      <w:r w:rsidRPr="00CB7601">
        <w:t>закупівлі</w:t>
      </w:r>
      <w:proofErr w:type="spellEnd"/>
      <w:r w:rsidRPr="00CB7601">
        <w:t xml:space="preserve">, наведений у </w:t>
      </w:r>
      <w:proofErr w:type="spellStart"/>
      <w:r w:rsidRPr="00CB7601">
        <w:t>цьому</w:t>
      </w:r>
      <w:proofErr w:type="spellEnd"/>
      <w:r w:rsidRPr="00CB7601">
        <w:t xml:space="preserve"> </w:t>
      </w:r>
      <w:proofErr w:type="spellStart"/>
      <w:r w:rsidRPr="00CB7601">
        <w:t>додатку</w:t>
      </w:r>
      <w:proofErr w:type="spellEnd"/>
      <w:r w:rsidR="00CB7601">
        <w:rPr>
          <w:lang w:val="uk-UA"/>
        </w:rPr>
        <w:t>,</w:t>
      </w:r>
      <w:r w:rsidRPr="00CB7601">
        <w:rPr>
          <w:color w:val="000000"/>
        </w:rPr>
        <w:t xml:space="preserve"> </w:t>
      </w:r>
      <w:proofErr w:type="spellStart"/>
      <w:r w:rsidRPr="00CB7601">
        <w:t>інформаці</w:t>
      </w:r>
      <w:proofErr w:type="spellEnd"/>
      <w:r w:rsidR="00CB7601">
        <w:rPr>
          <w:lang w:val="uk-UA"/>
        </w:rPr>
        <w:t>ю</w:t>
      </w:r>
      <w:r w:rsidRPr="00CB7601">
        <w:t xml:space="preserve"> про </w:t>
      </w:r>
      <w:proofErr w:type="spellStart"/>
      <w:r w:rsidRPr="00CB7601">
        <w:t>необхідні</w:t>
      </w:r>
      <w:proofErr w:type="spellEnd"/>
      <w:r w:rsidRPr="00CB7601">
        <w:t xml:space="preserve"> </w:t>
      </w:r>
      <w:proofErr w:type="spellStart"/>
      <w:r w:rsidRPr="00CB7601">
        <w:t>технічні</w:t>
      </w:r>
      <w:proofErr w:type="spellEnd"/>
      <w:r w:rsidRPr="00CB7601">
        <w:t xml:space="preserve">, </w:t>
      </w:r>
      <w:proofErr w:type="spellStart"/>
      <w:r w:rsidRPr="00CB7601">
        <w:t>якісні</w:t>
      </w:r>
      <w:proofErr w:type="spellEnd"/>
      <w:r w:rsidRPr="00CB7601">
        <w:t xml:space="preserve"> та </w:t>
      </w:r>
      <w:proofErr w:type="spellStart"/>
      <w:r w:rsidRPr="00CB7601">
        <w:t>кількісні</w:t>
      </w:r>
      <w:proofErr w:type="spellEnd"/>
      <w:r w:rsidRPr="00CB7601">
        <w:t xml:space="preserve"> характеристики предмета </w:t>
      </w:r>
      <w:proofErr w:type="spellStart"/>
      <w:r w:rsidRPr="00CB7601">
        <w:t>закупівлі</w:t>
      </w:r>
      <w:proofErr w:type="spellEnd"/>
      <w:r w:rsidRPr="00CB7601">
        <w:t xml:space="preserve">, у тому </w:t>
      </w:r>
      <w:proofErr w:type="spellStart"/>
      <w:r w:rsidRPr="00CB7601">
        <w:t>числі</w:t>
      </w:r>
      <w:proofErr w:type="spellEnd"/>
      <w:r w:rsidRPr="00CB7601">
        <w:t xml:space="preserve"> </w:t>
      </w:r>
      <w:proofErr w:type="spellStart"/>
      <w:r w:rsidRPr="00CB7601">
        <w:t>відповідн</w:t>
      </w:r>
      <w:proofErr w:type="spellEnd"/>
      <w:r w:rsidR="00CB7601">
        <w:rPr>
          <w:lang w:val="uk-UA"/>
        </w:rPr>
        <w:t>у</w:t>
      </w:r>
      <w:r w:rsidRPr="00CB7601">
        <w:t xml:space="preserve"> </w:t>
      </w:r>
      <w:proofErr w:type="spellStart"/>
      <w:r w:rsidRPr="00CB7601">
        <w:t>технічн</w:t>
      </w:r>
      <w:proofErr w:type="spellEnd"/>
      <w:r w:rsidR="00CB7601">
        <w:rPr>
          <w:lang w:val="uk-UA"/>
        </w:rPr>
        <w:t>у</w:t>
      </w:r>
      <w:r w:rsidRPr="00CB7601">
        <w:t xml:space="preserve"> </w:t>
      </w:r>
      <w:proofErr w:type="spellStart"/>
      <w:r w:rsidRPr="00CB7601">
        <w:t>специфікаці</w:t>
      </w:r>
      <w:proofErr w:type="spellEnd"/>
      <w:r w:rsidR="00CB7601">
        <w:rPr>
          <w:lang w:val="uk-UA"/>
        </w:rPr>
        <w:t>ю</w:t>
      </w:r>
      <w:r w:rsidRPr="00CB7601">
        <w:t>.</w:t>
      </w:r>
    </w:p>
    <w:p w:rsidR="00444223" w:rsidRPr="00CB7601" w:rsidRDefault="00444223" w:rsidP="00CB7601">
      <w:pPr>
        <w:shd w:val="clear" w:color="auto" w:fill="FFFFFF"/>
        <w:tabs>
          <w:tab w:val="left" w:pos="426"/>
        </w:tabs>
        <w:spacing w:after="0" w:line="240" w:lineRule="auto"/>
        <w:ind w:left="7200" w:firstLine="720"/>
        <w:jc w:val="both"/>
        <w:rPr>
          <w:b/>
          <w:i/>
        </w:rPr>
      </w:pPr>
      <w:r w:rsidRPr="00CB7601">
        <w:rPr>
          <w:b/>
          <w:i/>
        </w:rPr>
        <w:t xml:space="preserve">     </w:t>
      </w:r>
      <w:proofErr w:type="spellStart"/>
      <w:r w:rsidRPr="00CB7601">
        <w:rPr>
          <w:b/>
          <w:i/>
        </w:rPr>
        <w:t>Таблиця</w:t>
      </w:r>
      <w:proofErr w:type="spellEnd"/>
      <w:r w:rsidRPr="00CB7601">
        <w:rPr>
          <w:b/>
          <w:i/>
        </w:rPr>
        <w:t xml:space="preserve"> 2</w:t>
      </w:r>
    </w:p>
    <w:tbl>
      <w:tblPr>
        <w:tblW w:w="9639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1985"/>
        <w:gridCol w:w="1984"/>
        <w:gridCol w:w="992"/>
        <w:gridCol w:w="851"/>
        <w:gridCol w:w="1417"/>
        <w:gridCol w:w="1701"/>
      </w:tblGrid>
      <w:tr w:rsidR="00444223" w:rsidRPr="00CB7601" w:rsidTr="00CB7601">
        <w:trPr>
          <w:cantSplit/>
          <w:trHeight w:val="992"/>
          <w:tblHeader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23" w:rsidRPr="00CB7601" w:rsidRDefault="00444223" w:rsidP="00CB7601">
            <w:pPr>
              <w:tabs>
                <w:tab w:val="left" w:pos="426"/>
              </w:tabs>
              <w:spacing w:after="0" w:line="240" w:lineRule="auto"/>
              <w:jc w:val="center"/>
              <w:rPr>
                <w:i/>
              </w:rPr>
            </w:pPr>
            <w:bookmarkStart w:id="0" w:name="_heading=h.gjdgxs" w:colFirst="0" w:colLast="0"/>
            <w:bookmarkEnd w:id="0"/>
            <w:r w:rsidRPr="00CB7601">
              <w:rPr>
                <w:i/>
              </w:rPr>
              <w:t>№ з/п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23" w:rsidRPr="00CB7601" w:rsidRDefault="00444223" w:rsidP="00CB7601">
            <w:pPr>
              <w:tabs>
                <w:tab w:val="left" w:pos="426"/>
              </w:tabs>
              <w:spacing w:after="0" w:line="240" w:lineRule="auto"/>
              <w:jc w:val="center"/>
              <w:rPr>
                <w:i/>
              </w:rPr>
            </w:pPr>
            <w:proofErr w:type="spellStart"/>
            <w:r w:rsidRPr="00CB7601">
              <w:rPr>
                <w:i/>
              </w:rPr>
              <w:t>Найменування</w:t>
            </w:r>
            <w:proofErr w:type="spellEnd"/>
            <w:r w:rsidRPr="00CB7601">
              <w:rPr>
                <w:i/>
              </w:rPr>
              <w:t xml:space="preserve">  товару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23" w:rsidRPr="00CB7601" w:rsidRDefault="00444223" w:rsidP="00CB7601">
            <w:pPr>
              <w:tabs>
                <w:tab w:val="left" w:pos="426"/>
              </w:tabs>
              <w:spacing w:after="0" w:line="240" w:lineRule="auto"/>
              <w:jc w:val="center"/>
              <w:rPr>
                <w:i/>
              </w:rPr>
            </w:pPr>
            <w:proofErr w:type="spellStart"/>
            <w:r w:rsidRPr="00CB7601">
              <w:rPr>
                <w:i/>
              </w:rPr>
              <w:t>Технічні</w:t>
            </w:r>
            <w:proofErr w:type="spellEnd"/>
            <w:r w:rsidRPr="00CB7601">
              <w:rPr>
                <w:i/>
              </w:rPr>
              <w:t xml:space="preserve"> характеристики товару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23" w:rsidRPr="00CB7601" w:rsidRDefault="00444223" w:rsidP="00CB7601">
            <w:pPr>
              <w:tabs>
                <w:tab w:val="left" w:pos="426"/>
              </w:tabs>
              <w:spacing w:after="0" w:line="240" w:lineRule="auto"/>
              <w:jc w:val="center"/>
              <w:rPr>
                <w:i/>
              </w:rPr>
            </w:pPr>
            <w:r w:rsidRPr="00CB7601">
              <w:rPr>
                <w:i/>
              </w:rPr>
              <w:t xml:space="preserve">Од. </w:t>
            </w:r>
            <w:proofErr w:type="spellStart"/>
            <w:r w:rsidRPr="00CB7601">
              <w:rPr>
                <w:i/>
              </w:rPr>
              <w:t>виміру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23" w:rsidRPr="00CB7601" w:rsidRDefault="00444223" w:rsidP="00CB7601">
            <w:pPr>
              <w:tabs>
                <w:tab w:val="left" w:pos="426"/>
              </w:tabs>
              <w:spacing w:after="0" w:line="240" w:lineRule="auto"/>
              <w:jc w:val="center"/>
              <w:rPr>
                <w:i/>
              </w:rPr>
            </w:pPr>
            <w:proofErr w:type="spellStart"/>
            <w:r w:rsidRPr="00CB7601">
              <w:rPr>
                <w:i/>
              </w:rPr>
              <w:t>Кіль</w:t>
            </w:r>
            <w:proofErr w:type="spellEnd"/>
            <w:r w:rsidRPr="00CB7601">
              <w:rPr>
                <w:i/>
              </w:rPr>
              <w:t xml:space="preserve"> </w:t>
            </w:r>
            <w:proofErr w:type="spellStart"/>
            <w:r w:rsidRPr="00CB7601">
              <w:rPr>
                <w:i/>
              </w:rPr>
              <w:t>кість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23" w:rsidRPr="00CB7601" w:rsidRDefault="00444223" w:rsidP="00CB7601">
            <w:pPr>
              <w:tabs>
                <w:tab w:val="left" w:pos="426"/>
              </w:tabs>
              <w:spacing w:after="0" w:line="240" w:lineRule="auto"/>
              <w:jc w:val="center"/>
              <w:rPr>
                <w:i/>
              </w:rPr>
            </w:pPr>
            <w:proofErr w:type="spellStart"/>
            <w:r w:rsidRPr="00CB7601">
              <w:rPr>
                <w:i/>
              </w:rPr>
              <w:t>Виробник</w:t>
            </w:r>
            <w:proofErr w:type="spellEnd"/>
            <w:r w:rsidRPr="00CB7601">
              <w:rPr>
                <w:i/>
              </w:rPr>
              <w:t xml:space="preserve"> товару*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23" w:rsidRPr="00CB7601" w:rsidRDefault="00444223" w:rsidP="00CB7601">
            <w:pPr>
              <w:tabs>
                <w:tab w:val="left" w:pos="426"/>
              </w:tabs>
              <w:spacing w:after="0" w:line="240" w:lineRule="auto"/>
              <w:jc w:val="center"/>
              <w:rPr>
                <w:i/>
              </w:rPr>
            </w:pPr>
            <w:proofErr w:type="spellStart"/>
            <w:r w:rsidRPr="00CB7601">
              <w:rPr>
                <w:i/>
              </w:rPr>
              <w:t>Країна</w:t>
            </w:r>
            <w:proofErr w:type="spellEnd"/>
            <w:r w:rsidRPr="00CB7601">
              <w:rPr>
                <w:i/>
              </w:rPr>
              <w:t xml:space="preserve">  </w:t>
            </w:r>
            <w:proofErr w:type="spellStart"/>
            <w:r w:rsidRPr="00CB7601">
              <w:rPr>
                <w:i/>
              </w:rPr>
              <w:t>походження</w:t>
            </w:r>
            <w:proofErr w:type="spellEnd"/>
            <w:r w:rsidRPr="00CB7601">
              <w:rPr>
                <w:i/>
              </w:rPr>
              <w:t xml:space="preserve"> товару**</w:t>
            </w:r>
          </w:p>
        </w:tc>
      </w:tr>
      <w:tr w:rsidR="00444223" w:rsidRPr="00CB7601" w:rsidTr="00CB7601">
        <w:trPr>
          <w:cantSplit/>
          <w:trHeight w:val="464"/>
          <w:tblHeader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23" w:rsidRPr="00CB7601" w:rsidRDefault="00444223" w:rsidP="00CB7601">
            <w:pPr>
              <w:tabs>
                <w:tab w:val="left" w:pos="426"/>
              </w:tabs>
              <w:spacing w:after="0" w:line="240" w:lineRule="auto"/>
              <w:jc w:val="center"/>
              <w:rPr>
                <w:i/>
              </w:rPr>
            </w:pPr>
            <w:r w:rsidRPr="00CB7601">
              <w:rPr>
                <w:i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23" w:rsidRPr="00CB7601" w:rsidRDefault="00444223" w:rsidP="00CB7601">
            <w:pPr>
              <w:tabs>
                <w:tab w:val="left" w:pos="426"/>
              </w:tabs>
              <w:spacing w:after="0" w:line="240" w:lineRule="auto"/>
              <w:jc w:val="center"/>
              <w:rPr>
                <w:i/>
              </w:rPr>
            </w:pPr>
            <w:r w:rsidRPr="00CB7601">
              <w:rPr>
                <w:i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23" w:rsidRPr="00CB7601" w:rsidRDefault="00444223" w:rsidP="00CB7601">
            <w:pPr>
              <w:tabs>
                <w:tab w:val="left" w:pos="426"/>
              </w:tabs>
              <w:spacing w:after="0" w:line="240" w:lineRule="auto"/>
              <w:jc w:val="center"/>
              <w:rPr>
                <w:i/>
              </w:rPr>
            </w:pPr>
            <w:r w:rsidRPr="00CB7601">
              <w:rPr>
                <w:i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23" w:rsidRPr="00CB7601" w:rsidRDefault="00444223" w:rsidP="00CB7601">
            <w:pPr>
              <w:tabs>
                <w:tab w:val="left" w:pos="426"/>
              </w:tabs>
              <w:spacing w:after="0" w:line="240" w:lineRule="auto"/>
              <w:jc w:val="center"/>
              <w:rPr>
                <w:i/>
              </w:rPr>
            </w:pPr>
            <w:r w:rsidRPr="00CB7601">
              <w:rPr>
                <w:i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23" w:rsidRPr="00CB7601" w:rsidRDefault="00444223" w:rsidP="00CB7601">
            <w:pPr>
              <w:tabs>
                <w:tab w:val="left" w:pos="426"/>
              </w:tabs>
              <w:spacing w:after="0" w:line="240" w:lineRule="auto"/>
              <w:jc w:val="center"/>
              <w:rPr>
                <w:i/>
              </w:rPr>
            </w:pPr>
            <w:r w:rsidRPr="00CB7601">
              <w:rPr>
                <w:i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23" w:rsidRPr="00CB7601" w:rsidRDefault="00444223" w:rsidP="00CB7601">
            <w:pPr>
              <w:tabs>
                <w:tab w:val="left" w:pos="426"/>
              </w:tabs>
              <w:spacing w:after="0" w:line="240" w:lineRule="auto"/>
              <w:jc w:val="center"/>
              <w:rPr>
                <w:i/>
              </w:rPr>
            </w:pPr>
            <w:r w:rsidRPr="00CB7601">
              <w:rPr>
                <w:i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23" w:rsidRPr="00CB7601" w:rsidRDefault="00444223" w:rsidP="00CB7601">
            <w:pPr>
              <w:tabs>
                <w:tab w:val="left" w:pos="426"/>
              </w:tabs>
              <w:spacing w:after="0" w:line="240" w:lineRule="auto"/>
              <w:jc w:val="center"/>
              <w:rPr>
                <w:i/>
              </w:rPr>
            </w:pPr>
            <w:r w:rsidRPr="00CB7601">
              <w:rPr>
                <w:i/>
              </w:rPr>
              <w:t>7</w:t>
            </w:r>
          </w:p>
        </w:tc>
      </w:tr>
      <w:tr w:rsidR="00444223" w:rsidRPr="00CB7601" w:rsidTr="00CB7601">
        <w:trPr>
          <w:cantSplit/>
          <w:trHeight w:val="128"/>
          <w:tblHeader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23" w:rsidRPr="00CB7601" w:rsidRDefault="00444223" w:rsidP="00CB7601">
            <w:pPr>
              <w:tabs>
                <w:tab w:val="left" w:pos="426"/>
              </w:tabs>
              <w:spacing w:after="0" w:line="240" w:lineRule="auto"/>
              <w:jc w:val="both"/>
              <w:rPr>
                <w:i/>
                <w:color w:val="FF0000"/>
              </w:rPr>
            </w:pPr>
            <w:r w:rsidRPr="00CB7601">
              <w:rPr>
                <w:i/>
                <w:color w:val="FF000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23" w:rsidRPr="00CB7601" w:rsidRDefault="00444223" w:rsidP="00CB7601">
            <w:pPr>
              <w:tabs>
                <w:tab w:val="left" w:pos="426"/>
              </w:tabs>
              <w:spacing w:after="0" w:line="240" w:lineRule="auto"/>
              <w:jc w:val="both"/>
              <w:rPr>
                <w:i/>
                <w:color w:val="FF0000"/>
              </w:rPr>
            </w:pPr>
            <w:r w:rsidRPr="00CB7601">
              <w:rPr>
                <w:i/>
                <w:color w:val="FF000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23" w:rsidRPr="00CB7601" w:rsidRDefault="00444223" w:rsidP="00CB7601">
            <w:pPr>
              <w:tabs>
                <w:tab w:val="left" w:pos="426"/>
              </w:tabs>
              <w:spacing w:after="0" w:line="240" w:lineRule="auto"/>
              <w:jc w:val="both"/>
              <w:rPr>
                <w:i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23" w:rsidRPr="00CB7601" w:rsidRDefault="00444223" w:rsidP="00CB7601">
            <w:pPr>
              <w:tabs>
                <w:tab w:val="left" w:pos="426"/>
              </w:tabs>
              <w:spacing w:after="0" w:line="240" w:lineRule="auto"/>
              <w:jc w:val="both"/>
              <w:rPr>
                <w:i/>
                <w:color w:val="FF0000"/>
              </w:rPr>
            </w:pPr>
            <w:r w:rsidRPr="00CB7601">
              <w:rPr>
                <w:i/>
                <w:color w:val="FF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23" w:rsidRPr="00CB7601" w:rsidRDefault="00444223" w:rsidP="00CB7601">
            <w:pPr>
              <w:tabs>
                <w:tab w:val="left" w:pos="426"/>
              </w:tabs>
              <w:spacing w:after="0" w:line="240" w:lineRule="auto"/>
              <w:jc w:val="both"/>
              <w:rPr>
                <w:i/>
                <w:color w:val="FF0000"/>
              </w:rPr>
            </w:pPr>
            <w:r w:rsidRPr="00CB7601">
              <w:rPr>
                <w:i/>
                <w:color w:val="FF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23" w:rsidRPr="00CB7601" w:rsidRDefault="00444223" w:rsidP="00CB7601">
            <w:pPr>
              <w:tabs>
                <w:tab w:val="left" w:pos="426"/>
              </w:tabs>
              <w:spacing w:after="0" w:line="240" w:lineRule="auto"/>
              <w:jc w:val="both"/>
              <w:rPr>
                <w:i/>
                <w:color w:val="FF0000"/>
              </w:rPr>
            </w:pPr>
            <w:r w:rsidRPr="00CB7601">
              <w:rPr>
                <w:i/>
                <w:color w:val="FF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23" w:rsidRPr="00CB7601" w:rsidRDefault="00444223" w:rsidP="00CB7601">
            <w:pPr>
              <w:tabs>
                <w:tab w:val="left" w:pos="426"/>
              </w:tabs>
              <w:spacing w:after="0" w:line="240" w:lineRule="auto"/>
              <w:jc w:val="both"/>
              <w:rPr>
                <w:i/>
                <w:color w:val="FF0000"/>
              </w:rPr>
            </w:pPr>
            <w:r w:rsidRPr="00CB7601">
              <w:rPr>
                <w:i/>
                <w:color w:val="FF0000"/>
              </w:rPr>
              <w:t xml:space="preserve"> </w:t>
            </w:r>
          </w:p>
        </w:tc>
      </w:tr>
    </w:tbl>
    <w:p w:rsidR="00444223" w:rsidRPr="00CB7601" w:rsidRDefault="00444223" w:rsidP="00CB7601">
      <w:pPr>
        <w:tabs>
          <w:tab w:val="left" w:pos="426"/>
        </w:tabs>
        <w:spacing w:after="0" w:line="240" w:lineRule="auto"/>
        <w:ind w:firstLine="283"/>
        <w:jc w:val="both"/>
        <w:rPr>
          <w:i/>
        </w:rPr>
      </w:pPr>
      <w:r w:rsidRPr="00CB7601">
        <w:rPr>
          <w:i/>
        </w:rPr>
        <w:t xml:space="preserve">* </w:t>
      </w:r>
      <w:proofErr w:type="spellStart"/>
      <w:r w:rsidRPr="00CB7601">
        <w:rPr>
          <w:i/>
        </w:rPr>
        <w:t>Зазначається</w:t>
      </w:r>
      <w:proofErr w:type="spellEnd"/>
      <w:r w:rsidRPr="00CB7601">
        <w:rPr>
          <w:i/>
        </w:rPr>
        <w:t xml:space="preserve"> </w:t>
      </w:r>
      <w:proofErr w:type="spellStart"/>
      <w:r w:rsidRPr="00CB7601">
        <w:rPr>
          <w:i/>
        </w:rPr>
        <w:t>учасником</w:t>
      </w:r>
      <w:proofErr w:type="spellEnd"/>
      <w:r w:rsidRPr="00CB7601">
        <w:rPr>
          <w:i/>
        </w:rPr>
        <w:t xml:space="preserve"> </w:t>
      </w:r>
      <w:proofErr w:type="spellStart"/>
      <w:r w:rsidRPr="00CB7601">
        <w:rPr>
          <w:i/>
        </w:rPr>
        <w:t>найменування</w:t>
      </w:r>
      <w:proofErr w:type="spellEnd"/>
      <w:r w:rsidRPr="00CB7601">
        <w:rPr>
          <w:i/>
        </w:rPr>
        <w:t xml:space="preserve"> </w:t>
      </w:r>
      <w:proofErr w:type="spellStart"/>
      <w:r w:rsidRPr="00CB7601">
        <w:rPr>
          <w:i/>
        </w:rPr>
        <w:t>виробника</w:t>
      </w:r>
      <w:proofErr w:type="spellEnd"/>
      <w:r w:rsidRPr="00CB7601">
        <w:rPr>
          <w:i/>
        </w:rPr>
        <w:t xml:space="preserve"> </w:t>
      </w:r>
      <w:proofErr w:type="spellStart"/>
      <w:r w:rsidRPr="00CB7601">
        <w:rPr>
          <w:i/>
        </w:rPr>
        <w:t>із</w:t>
      </w:r>
      <w:proofErr w:type="spellEnd"/>
      <w:r w:rsidRPr="00CB7601">
        <w:rPr>
          <w:i/>
        </w:rPr>
        <w:t xml:space="preserve"> </w:t>
      </w:r>
      <w:proofErr w:type="spellStart"/>
      <w:r w:rsidRPr="00CB7601">
        <w:rPr>
          <w:i/>
        </w:rPr>
        <w:t>зазначенням</w:t>
      </w:r>
      <w:proofErr w:type="spellEnd"/>
      <w:r w:rsidRPr="00CB7601">
        <w:rPr>
          <w:i/>
        </w:rPr>
        <w:t xml:space="preserve"> </w:t>
      </w:r>
      <w:proofErr w:type="spellStart"/>
      <w:r w:rsidRPr="00CB7601">
        <w:rPr>
          <w:i/>
        </w:rPr>
        <w:t>організаційно-правової</w:t>
      </w:r>
      <w:proofErr w:type="spellEnd"/>
      <w:r w:rsidRPr="00CB7601">
        <w:rPr>
          <w:i/>
        </w:rPr>
        <w:t xml:space="preserve"> </w:t>
      </w:r>
      <w:proofErr w:type="spellStart"/>
      <w:r w:rsidRPr="00CB7601">
        <w:rPr>
          <w:i/>
        </w:rPr>
        <w:t>форми</w:t>
      </w:r>
      <w:proofErr w:type="spellEnd"/>
      <w:r w:rsidRPr="00CB7601">
        <w:rPr>
          <w:i/>
        </w:rPr>
        <w:t xml:space="preserve"> (</w:t>
      </w:r>
      <w:proofErr w:type="spellStart"/>
      <w:r w:rsidRPr="00CB7601">
        <w:rPr>
          <w:i/>
        </w:rPr>
        <w:t>товариство</w:t>
      </w:r>
      <w:proofErr w:type="spellEnd"/>
      <w:r w:rsidRPr="00CB7601">
        <w:rPr>
          <w:i/>
        </w:rPr>
        <w:t xml:space="preserve"> з </w:t>
      </w:r>
      <w:proofErr w:type="spellStart"/>
      <w:r w:rsidRPr="00CB7601">
        <w:rPr>
          <w:i/>
        </w:rPr>
        <w:t>обмеженою</w:t>
      </w:r>
      <w:proofErr w:type="spellEnd"/>
      <w:r w:rsidRPr="00CB7601">
        <w:rPr>
          <w:i/>
        </w:rPr>
        <w:t xml:space="preserve"> </w:t>
      </w:r>
      <w:proofErr w:type="spellStart"/>
      <w:r w:rsidRPr="00CB7601">
        <w:rPr>
          <w:i/>
        </w:rPr>
        <w:t>відповідальністю</w:t>
      </w:r>
      <w:proofErr w:type="spellEnd"/>
      <w:r w:rsidRPr="00CB7601">
        <w:rPr>
          <w:i/>
        </w:rPr>
        <w:t xml:space="preserve">, </w:t>
      </w:r>
      <w:proofErr w:type="spellStart"/>
      <w:r w:rsidRPr="00CB7601">
        <w:rPr>
          <w:i/>
        </w:rPr>
        <w:t>приватне</w:t>
      </w:r>
      <w:proofErr w:type="spellEnd"/>
      <w:r w:rsidRPr="00CB7601">
        <w:rPr>
          <w:i/>
        </w:rPr>
        <w:t xml:space="preserve"> </w:t>
      </w:r>
      <w:proofErr w:type="spellStart"/>
      <w:r w:rsidRPr="00CB7601">
        <w:rPr>
          <w:i/>
        </w:rPr>
        <w:t>підприємство</w:t>
      </w:r>
      <w:proofErr w:type="spellEnd"/>
      <w:r w:rsidRPr="00CB7601">
        <w:rPr>
          <w:i/>
        </w:rPr>
        <w:t xml:space="preserve"> </w:t>
      </w:r>
      <w:proofErr w:type="spellStart"/>
      <w:r w:rsidRPr="00CB7601">
        <w:rPr>
          <w:i/>
        </w:rPr>
        <w:t>тощо</w:t>
      </w:r>
      <w:proofErr w:type="spellEnd"/>
      <w:r w:rsidR="00773BF5">
        <w:rPr>
          <w:i/>
          <w:lang w:val="uk-UA"/>
        </w:rPr>
        <w:t>, інш.</w:t>
      </w:r>
      <w:r w:rsidRPr="00CB7601">
        <w:rPr>
          <w:i/>
        </w:rPr>
        <w:t>).</w:t>
      </w:r>
    </w:p>
    <w:p w:rsidR="00444223" w:rsidRPr="00CB7601" w:rsidRDefault="001C1B04" w:rsidP="00CB7601">
      <w:pPr>
        <w:tabs>
          <w:tab w:val="left" w:pos="426"/>
        </w:tabs>
        <w:spacing w:after="0" w:line="240" w:lineRule="auto"/>
        <w:ind w:firstLine="283"/>
        <w:jc w:val="both"/>
        <w:rPr>
          <w:b/>
          <w:i/>
        </w:rPr>
      </w:pPr>
      <w:r w:rsidRPr="00CB7601">
        <w:rPr>
          <w:i/>
        </w:rPr>
        <w:t xml:space="preserve">** </w:t>
      </w:r>
      <w:proofErr w:type="spellStart"/>
      <w:r w:rsidRPr="00CB7601">
        <w:rPr>
          <w:i/>
        </w:rPr>
        <w:t>Країною</w:t>
      </w:r>
      <w:proofErr w:type="spellEnd"/>
      <w:r w:rsidRPr="00CB7601">
        <w:rPr>
          <w:i/>
        </w:rPr>
        <w:t xml:space="preserve"> </w:t>
      </w:r>
      <w:proofErr w:type="spellStart"/>
      <w:r w:rsidRPr="00CB7601">
        <w:rPr>
          <w:i/>
        </w:rPr>
        <w:t>походження</w:t>
      </w:r>
      <w:proofErr w:type="spellEnd"/>
      <w:r w:rsidRPr="00CB7601">
        <w:rPr>
          <w:i/>
        </w:rPr>
        <w:t xml:space="preserve"> товару</w:t>
      </w:r>
      <w:r w:rsidR="00444223" w:rsidRPr="00CB7601">
        <w:rPr>
          <w:i/>
        </w:rPr>
        <w:t xml:space="preserve"> </w:t>
      </w:r>
      <w:proofErr w:type="spellStart"/>
      <w:r w:rsidR="00444223" w:rsidRPr="00CB7601">
        <w:rPr>
          <w:i/>
        </w:rPr>
        <w:t>вважається</w:t>
      </w:r>
      <w:proofErr w:type="spellEnd"/>
      <w:r w:rsidR="00444223" w:rsidRPr="00CB7601">
        <w:rPr>
          <w:i/>
        </w:rPr>
        <w:t xml:space="preserve"> </w:t>
      </w:r>
      <w:proofErr w:type="spellStart"/>
      <w:r w:rsidR="00444223" w:rsidRPr="00CB7601">
        <w:rPr>
          <w:i/>
        </w:rPr>
        <w:t>країна</w:t>
      </w:r>
      <w:proofErr w:type="spellEnd"/>
      <w:r w:rsidR="00444223" w:rsidRPr="00CB7601">
        <w:rPr>
          <w:i/>
        </w:rPr>
        <w:t xml:space="preserve">, у </w:t>
      </w:r>
      <w:proofErr w:type="spellStart"/>
      <w:r w:rsidR="00444223" w:rsidRPr="00CB7601">
        <w:rPr>
          <w:i/>
        </w:rPr>
        <w:t>якій</w:t>
      </w:r>
      <w:proofErr w:type="spellEnd"/>
      <w:r w:rsidR="00444223" w:rsidRPr="00CB7601">
        <w:rPr>
          <w:i/>
        </w:rPr>
        <w:t xml:space="preserve"> товар </w:t>
      </w:r>
      <w:proofErr w:type="spellStart"/>
      <w:r w:rsidR="00444223" w:rsidRPr="00CB7601">
        <w:rPr>
          <w:i/>
        </w:rPr>
        <w:t>був</w:t>
      </w:r>
      <w:proofErr w:type="spellEnd"/>
      <w:r w:rsidR="00444223" w:rsidRPr="00CB7601">
        <w:rPr>
          <w:i/>
        </w:rPr>
        <w:t xml:space="preserve"> </w:t>
      </w:r>
      <w:proofErr w:type="spellStart"/>
      <w:r w:rsidR="00444223" w:rsidRPr="00CB7601">
        <w:rPr>
          <w:i/>
        </w:rPr>
        <w:t>повністю</w:t>
      </w:r>
      <w:proofErr w:type="spellEnd"/>
      <w:r w:rsidR="00444223" w:rsidRPr="00CB7601">
        <w:rPr>
          <w:i/>
        </w:rPr>
        <w:t xml:space="preserve"> </w:t>
      </w:r>
      <w:proofErr w:type="spellStart"/>
      <w:r w:rsidR="00444223" w:rsidRPr="00CB7601">
        <w:rPr>
          <w:i/>
        </w:rPr>
        <w:t>вироблений</w:t>
      </w:r>
      <w:proofErr w:type="spellEnd"/>
      <w:r w:rsidR="00444223" w:rsidRPr="00CB7601">
        <w:rPr>
          <w:i/>
        </w:rPr>
        <w:t xml:space="preserve"> </w:t>
      </w:r>
      <w:proofErr w:type="spellStart"/>
      <w:r w:rsidR="00444223" w:rsidRPr="00CB7601">
        <w:rPr>
          <w:i/>
        </w:rPr>
        <w:t>або</w:t>
      </w:r>
      <w:proofErr w:type="spellEnd"/>
      <w:r w:rsidR="00444223" w:rsidRPr="00CB7601">
        <w:rPr>
          <w:i/>
        </w:rPr>
        <w:t xml:space="preserve"> </w:t>
      </w:r>
      <w:proofErr w:type="spellStart"/>
      <w:r w:rsidR="00444223" w:rsidRPr="00CB7601">
        <w:rPr>
          <w:i/>
        </w:rPr>
        <w:t>підданий</w:t>
      </w:r>
      <w:proofErr w:type="spellEnd"/>
      <w:r w:rsidR="00444223" w:rsidRPr="00CB7601">
        <w:rPr>
          <w:i/>
        </w:rPr>
        <w:t xml:space="preserve"> </w:t>
      </w:r>
      <w:proofErr w:type="spellStart"/>
      <w:r w:rsidR="00444223" w:rsidRPr="00CB7601">
        <w:rPr>
          <w:i/>
        </w:rPr>
        <w:t>достатній</w:t>
      </w:r>
      <w:proofErr w:type="spellEnd"/>
      <w:r w:rsidR="00444223" w:rsidRPr="00CB7601">
        <w:rPr>
          <w:i/>
        </w:rPr>
        <w:t xml:space="preserve"> </w:t>
      </w:r>
      <w:proofErr w:type="spellStart"/>
      <w:r w:rsidR="00444223" w:rsidRPr="00CB7601">
        <w:rPr>
          <w:i/>
        </w:rPr>
        <w:t>переробці</w:t>
      </w:r>
      <w:proofErr w:type="spellEnd"/>
      <w:r w:rsidR="00444223" w:rsidRPr="00CB7601">
        <w:rPr>
          <w:i/>
        </w:rPr>
        <w:t xml:space="preserve"> </w:t>
      </w:r>
      <w:proofErr w:type="spellStart"/>
      <w:r w:rsidR="00444223" w:rsidRPr="00CB7601">
        <w:rPr>
          <w:i/>
        </w:rPr>
        <w:t>відповідно</w:t>
      </w:r>
      <w:proofErr w:type="spellEnd"/>
      <w:r w:rsidR="00444223" w:rsidRPr="00CB7601">
        <w:rPr>
          <w:i/>
        </w:rPr>
        <w:t xml:space="preserve"> до </w:t>
      </w:r>
      <w:proofErr w:type="spellStart"/>
      <w:r w:rsidR="00444223" w:rsidRPr="00CB7601">
        <w:rPr>
          <w:i/>
        </w:rPr>
        <w:t>критеріїв</w:t>
      </w:r>
      <w:proofErr w:type="spellEnd"/>
      <w:r w:rsidR="00444223" w:rsidRPr="00CB7601">
        <w:rPr>
          <w:i/>
        </w:rPr>
        <w:t xml:space="preserve">, </w:t>
      </w:r>
      <w:proofErr w:type="spellStart"/>
      <w:r w:rsidR="00444223" w:rsidRPr="00CB7601">
        <w:rPr>
          <w:i/>
        </w:rPr>
        <w:t>встановлених</w:t>
      </w:r>
      <w:proofErr w:type="spellEnd"/>
      <w:r w:rsidR="00444223" w:rsidRPr="00CB7601">
        <w:rPr>
          <w:i/>
        </w:rPr>
        <w:t xml:space="preserve"> </w:t>
      </w:r>
      <w:proofErr w:type="spellStart"/>
      <w:r w:rsidR="00444223" w:rsidRPr="00CB7601">
        <w:rPr>
          <w:i/>
        </w:rPr>
        <w:t>Митним</w:t>
      </w:r>
      <w:proofErr w:type="spellEnd"/>
      <w:r w:rsidR="00444223" w:rsidRPr="00CB7601">
        <w:rPr>
          <w:i/>
        </w:rPr>
        <w:t xml:space="preserve"> кодексом </w:t>
      </w:r>
      <w:proofErr w:type="spellStart"/>
      <w:r w:rsidR="00444223" w:rsidRPr="00CB7601">
        <w:rPr>
          <w:i/>
        </w:rPr>
        <w:t>України</w:t>
      </w:r>
      <w:proofErr w:type="spellEnd"/>
      <w:r w:rsidR="00444223" w:rsidRPr="00CB7601">
        <w:rPr>
          <w:i/>
        </w:rPr>
        <w:t xml:space="preserve">. </w:t>
      </w:r>
    </w:p>
    <w:p w:rsidR="00444223" w:rsidRPr="00CB7601" w:rsidRDefault="00444223" w:rsidP="00CB7601">
      <w:pPr>
        <w:tabs>
          <w:tab w:val="left" w:pos="426"/>
        </w:tabs>
        <w:spacing w:after="0" w:line="240" w:lineRule="auto"/>
        <w:ind w:left="-142" w:firstLine="850"/>
        <w:jc w:val="both"/>
      </w:pPr>
    </w:p>
    <w:p w:rsidR="00CB7601" w:rsidRPr="00464FB7" w:rsidRDefault="00464FB7" w:rsidP="00CB7601">
      <w:pPr>
        <w:spacing w:after="0"/>
        <w:ind w:firstLine="709"/>
        <w:jc w:val="both"/>
        <w:rPr>
          <w:rFonts w:eastAsia="Calibri"/>
          <w:lang w:val="uk-UA"/>
        </w:rPr>
      </w:pPr>
      <w:r w:rsidRPr="00464FB7">
        <w:rPr>
          <w:rFonts w:eastAsia="Calibri"/>
          <w:lang w:val="uk-UA"/>
        </w:rPr>
        <w:t>Бензин повинен відповідати технічним і якісним вимогам згідно «Технічного регламенту щодо вимог до автомобільних бензинів, дизельного, суднових та котельних палив», затвердженого постановою Кабінету Міністрів України від 01.08.2013  №927 (зі змінами), згідно постанови КМУ від 13.05.2022 №570 «Про внесення змін до Технічного регламенту щодо вимог до автомобільних бензинів, дизельного, суднових та котельних палив», ДСТУ 7687:2015 «Бензини автомобільні Євро; Технічні умови»; ДСТУ 7688:2015 «Паливо дизельне Євро. Технічні умови», на протязі всього періоду поставки, Відповідність пального якіснім характеристикам Учасник підтверджує наданням документів: сертифікатами (копіями) відповідності на кожен вид палива, що пропонується чи інший документ відповідності, який підтверджує його якість та відповідність вимогам ДСТУ 7688:2015 - Паливо дизельне Євро. Технічні умови, ДСТУ 7687:2015 «Бензини автомобільні ЄВРО. Технічні умови» та/або Технічному регламенту щодо вимог до автомобільних бензинів, дизельного, суднових та котельних палив, затвердженому постановою Кабінету Міністрів України від 01.08.2013 року № 927,  та/або  паспортами (копіями) якості заводу виробника палива та/або протоколів випробувань (висновків) лабораторії, з якою укладений договір (що додається), та/або деклараціями (копіями) про відповідність на вид палива.</w:t>
      </w:r>
    </w:p>
    <w:p w:rsidR="00FE7A55" w:rsidRPr="00462EE6" w:rsidRDefault="000D1222" w:rsidP="00CB7601">
      <w:pPr>
        <w:spacing w:after="0"/>
        <w:ind w:firstLine="709"/>
        <w:jc w:val="both"/>
        <w:rPr>
          <w:rFonts w:eastAsia="Courier New"/>
        </w:rPr>
      </w:pPr>
      <w:r>
        <w:rPr>
          <w:rFonts w:eastAsia="Courier New"/>
          <w:lang w:val="uk-UA"/>
        </w:rPr>
        <w:t>У</w:t>
      </w:r>
      <w:r w:rsidR="00FE7A55" w:rsidRPr="00462EE6">
        <w:rPr>
          <w:rFonts w:eastAsia="Courier New"/>
        </w:rPr>
        <w:t xml:space="preserve"> </w:t>
      </w:r>
      <w:proofErr w:type="spellStart"/>
      <w:r w:rsidR="00FE7A55" w:rsidRPr="00462EE6">
        <w:rPr>
          <w:rFonts w:eastAsia="Courier New"/>
        </w:rPr>
        <w:t>Учасника</w:t>
      </w:r>
      <w:proofErr w:type="spellEnd"/>
      <w:r>
        <w:rPr>
          <w:rFonts w:eastAsia="Courier New"/>
          <w:lang w:val="uk-UA"/>
        </w:rPr>
        <w:t xml:space="preserve"> має </w:t>
      </w:r>
      <w:r w:rsidR="00FE7A55" w:rsidRPr="00462EE6">
        <w:rPr>
          <w:rFonts w:eastAsia="Courier New"/>
        </w:rPr>
        <w:t xml:space="preserve">АЗС у </w:t>
      </w:r>
      <w:r w:rsidR="0047570D">
        <w:rPr>
          <w:rFonts w:eastAsia="Courier New"/>
          <w:lang w:val="uk-UA"/>
        </w:rPr>
        <w:t>с</w:t>
      </w:r>
      <w:r w:rsidR="00FE7A55" w:rsidRPr="00462EE6">
        <w:rPr>
          <w:rFonts w:eastAsia="Courier New"/>
        </w:rPr>
        <w:t>м</w:t>
      </w:r>
      <w:r w:rsidR="0047570D">
        <w:rPr>
          <w:rFonts w:eastAsia="Courier New"/>
          <w:lang w:val="uk-UA"/>
        </w:rPr>
        <w:t>т</w:t>
      </w:r>
      <w:r w:rsidR="00FE7A55" w:rsidRPr="00462EE6">
        <w:rPr>
          <w:rFonts w:eastAsia="Courier New"/>
        </w:rPr>
        <w:t xml:space="preserve">. </w:t>
      </w:r>
      <w:proofErr w:type="spellStart"/>
      <w:r w:rsidR="0047570D">
        <w:rPr>
          <w:rFonts w:eastAsia="Courier New"/>
          <w:lang w:val="uk-UA"/>
        </w:rPr>
        <w:t>Томашпіль</w:t>
      </w:r>
      <w:proofErr w:type="spellEnd"/>
      <w:r w:rsidR="0054406E">
        <w:rPr>
          <w:rFonts w:eastAsia="Courier New"/>
          <w:lang w:val="uk-UA"/>
        </w:rPr>
        <w:t>, Вінницька область, або за межами міста до 5 км</w:t>
      </w:r>
      <w:r>
        <w:rPr>
          <w:rFonts w:eastAsia="Courier New"/>
          <w:lang w:val="uk-UA"/>
        </w:rPr>
        <w:t>,</w:t>
      </w:r>
      <w:r w:rsidR="00FE7A55" w:rsidRPr="00462EE6">
        <w:rPr>
          <w:rFonts w:eastAsia="Courier New"/>
        </w:rPr>
        <w:t xml:space="preserve"> на </w:t>
      </w:r>
      <w:proofErr w:type="spellStart"/>
      <w:r w:rsidR="00FE7A55" w:rsidRPr="00462EE6">
        <w:rPr>
          <w:rFonts w:eastAsia="Courier New"/>
        </w:rPr>
        <w:t>яких</w:t>
      </w:r>
      <w:proofErr w:type="spellEnd"/>
      <w:r w:rsidR="00FE7A55" w:rsidRPr="00462EE6">
        <w:rPr>
          <w:rFonts w:eastAsia="Courier New"/>
        </w:rPr>
        <w:t xml:space="preserve"> </w:t>
      </w:r>
      <w:proofErr w:type="spellStart"/>
      <w:r w:rsidR="00FE7A55" w:rsidRPr="00462EE6">
        <w:rPr>
          <w:rFonts w:eastAsia="Courier New"/>
        </w:rPr>
        <w:t>Замовник</w:t>
      </w:r>
      <w:proofErr w:type="spellEnd"/>
      <w:r w:rsidR="00FE7A55" w:rsidRPr="00462EE6">
        <w:rPr>
          <w:rFonts w:eastAsia="Courier New"/>
        </w:rPr>
        <w:t xml:space="preserve"> </w:t>
      </w:r>
      <w:proofErr w:type="spellStart"/>
      <w:r w:rsidR="00FE7A55" w:rsidRPr="00462EE6">
        <w:rPr>
          <w:rFonts w:eastAsia="Courier New"/>
        </w:rPr>
        <w:t>має</w:t>
      </w:r>
      <w:proofErr w:type="spellEnd"/>
      <w:r w:rsidR="00FE7A55" w:rsidRPr="00462EE6">
        <w:rPr>
          <w:rFonts w:eastAsia="Courier New"/>
        </w:rPr>
        <w:t xml:space="preserve"> </w:t>
      </w:r>
      <w:proofErr w:type="spellStart"/>
      <w:r w:rsidR="00FE7A55" w:rsidRPr="00462EE6">
        <w:rPr>
          <w:rFonts w:eastAsia="Courier New"/>
        </w:rPr>
        <w:t>можливість</w:t>
      </w:r>
      <w:proofErr w:type="spellEnd"/>
      <w:r w:rsidR="00FE7A55" w:rsidRPr="00462EE6">
        <w:rPr>
          <w:rFonts w:eastAsia="Courier New"/>
        </w:rPr>
        <w:t xml:space="preserve"> </w:t>
      </w:r>
      <w:proofErr w:type="spellStart"/>
      <w:r w:rsidR="00FE7A55" w:rsidRPr="00462EE6">
        <w:rPr>
          <w:rFonts w:eastAsia="Courier New"/>
        </w:rPr>
        <w:t>заправляти</w:t>
      </w:r>
      <w:proofErr w:type="spellEnd"/>
      <w:r w:rsidR="00FE7A55" w:rsidRPr="00462EE6">
        <w:rPr>
          <w:rFonts w:eastAsia="Courier New"/>
        </w:rPr>
        <w:t xml:space="preserve"> автотранспорт (</w:t>
      </w:r>
      <w:proofErr w:type="spellStart"/>
      <w:r w:rsidR="00FE7A55" w:rsidRPr="00462EE6">
        <w:rPr>
          <w:rFonts w:eastAsia="Courier New"/>
        </w:rPr>
        <w:t>власні</w:t>
      </w:r>
      <w:proofErr w:type="spellEnd"/>
      <w:r w:rsidR="00FE7A55" w:rsidRPr="00462EE6">
        <w:rPr>
          <w:rFonts w:eastAsia="Courier New"/>
        </w:rPr>
        <w:t xml:space="preserve">, </w:t>
      </w:r>
      <w:proofErr w:type="spellStart"/>
      <w:r w:rsidR="00FE7A55" w:rsidRPr="00462EE6">
        <w:rPr>
          <w:rFonts w:eastAsia="Courier New"/>
        </w:rPr>
        <w:t>орендовані</w:t>
      </w:r>
      <w:proofErr w:type="spellEnd"/>
      <w:r w:rsidR="00FE7A55" w:rsidRPr="00462EE6">
        <w:rPr>
          <w:rFonts w:eastAsia="Courier New"/>
        </w:rPr>
        <w:t xml:space="preserve">, </w:t>
      </w:r>
      <w:proofErr w:type="spellStart"/>
      <w:r w:rsidR="00FE7A55" w:rsidRPr="00462EE6">
        <w:rPr>
          <w:rFonts w:eastAsia="Courier New"/>
        </w:rPr>
        <w:t>партнерські</w:t>
      </w:r>
      <w:proofErr w:type="spellEnd"/>
      <w:r w:rsidR="00FE7A55" w:rsidRPr="00462EE6">
        <w:rPr>
          <w:rFonts w:eastAsia="Courier New"/>
        </w:rPr>
        <w:t xml:space="preserve">). </w:t>
      </w:r>
      <w:proofErr w:type="spellStart"/>
      <w:r w:rsidR="00FE7A55" w:rsidRPr="00462EE6">
        <w:rPr>
          <w:rFonts w:eastAsia="Courier New"/>
        </w:rPr>
        <w:t>Якщо</w:t>
      </w:r>
      <w:proofErr w:type="spellEnd"/>
      <w:r w:rsidR="00FE7A55" w:rsidRPr="00462EE6">
        <w:rPr>
          <w:rFonts w:eastAsia="Courier New"/>
        </w:rPr>
        <w:t xml:space="preserve"> АЗС </w:t>
      </w:r>
      <w:proofErr w:type="spellStart"/>
      <w:r w:rsidR="00FE7A55" w:rsidRPr="00462EE6">
        <w:rPr>
          <w:rFonts w:eastAsia="Courier New"/>
        </w:rPr>
        <w:t>партнерські</w:t>
      </w:r>
      <w:proofErr w:type="spellEnd"/>
      <w:r w:rsidR="00FE7A55" w:rsidRPr="00462EE6">
        <w:rPr>
          <w:rFonts w:eastAsia="Courier New"/>
        </w:rPr>
        <w:t>/</w:t>
      </w:r>
      <w:proofErr w:type="spellStart"/>
      <w:r w:rsidR="00FE7A55" w:rsidRPr="00462EE6">
        <w:rPr>
          <w:rFonts w:eastAsia="Courier New"/>
        </w:rPr>
        <w:t>орендовані</w:t>
      </w:r>
      <w:proofErr w:type="spellEnd"/>
      <w:r w:rsidR="00476862">
        <w:rPr>
          <w:rFonts w:eastAsia="Courier New"/>
          <w:lang w:val="uk-UA"/>
        </w:rPr>
        <w:t>,</w:t>
      </w:r>
      <w:r w:rsidR="00FE7A55" w:rsidRPr="00462EE6">
        <w:rPr>
          <w:rFonts w:eastAsia="Courier New"/>
        </w:rPr>
        <w:t xml:space="preserve"> </w:t>
      </w:r>
      <w:proofErr w:type="spellStart"/>
      <w:r w:rsidR="00FE7A55" w:rsidRPr="00462EE6">
        <w:rPr>
          <w:rFonts w:eastAsia="Courier New"/>
        </w:rPr>
        <w:t>Учасник</w:t>
      </w:r>
      <w:proofErr w:type="spellEnd"/>
      <w:r w:rsidR="00FE7A55" w:rsidRPr="00462EE6">
        <w:rPr>
          <w:rFonts w:eastAsia="Courier New"/>
        </w:rPr>
        <w:t xml:space="preserve"> </w:t>
      </w:r>
      <w:proofErr w:type="spellStart"/>
      <w:r w:rsidR="00FE7A55" w:rsidRPr="00462EE6">
        <w:rPr>
          <w:rFonts w:eastAsia="Courier New"/>
        </w:rPr>
        <w:t>зобов’язаний</w:t>
      </w:r>
      <w:proofErr w:type="spellEnd"/>
      <w:r w:rsidR="00FE7A55" w:rsidRPr="00462EE6">
        <w:rPr>
          <w:rFonts w:eastAsia="Courier New"/>
        </w:rPr>
        <w:t xml:space="preserve"> </w:t>
      </w:r>
      <w:proofErr w:type="spellStart"/>
      <w:r w:rsidR="00FE7A55" w:rsidRPr="00462EE6">
        <w:rPr>
          <w:rFonts w:eastAsia="Courier New"/>
        </w:rPr>
        <w:t>надати</w:t>
      </w:r>
      <w:proofErr w:type="spellEnd"/>
      <w:r w:rsidR="00FE7A55" w:rsidRPr="00462EE6">
        <w:rPr>
          <w:rFonts w:eastAsia="Courier New"/>
        </w:rPr>
        <w:t xml:space="preserve"> </w:t>
      </w:r>
      <w:proofErr w:type="spellStart"/>
      <w:r w:rsidR="00FE7A55" w:rsidRPr="00462EE6">
        <w:rPr>
          <w:rFonts w:eastAsia="Courier New"/>
        </w:rPr>
        <w:t>копії</w:t>
      </w:r>
      <w:proofErr w:type="spellEnd"/>
      <w:r w:rsidR="00FE7A55" w:rsidRPr="00462EE6">
        <w:rPr>
          <w:rFonts w:eastAsia="Courier New"/>
        </w:rPr>
        <w:t xml:space="preserve"> </w:t>
      </w:r>
      <w:proofErr w:type="spellStart"/>
      <w:r w:rsidR="00FE7A55" w:rsidRPr="00462EE6">
        <w:rPr>
          <w:rFonts w:eastAsia="Courier New"/>
        </w:rPr>
        <w:lastRenderedPageBreak/>
        <w:t>договорів</w:t>
      </w:r>
      <w:proofErr w:type="spellEnd"/>
      <w:r w:rsidR="00FE7A55" w:rsidRPr="00462EE6">
        <w:rPr>
          <w:rFonts w:eastAsia="Courier New"/>
        </w:rPr>
        <w:t xml:space="preserve"> з </w:t>
      </w:r>
      <w:proofErr w:type="spellStart"/>
      <w:r w:rsidR="00FE7A55" w:rsidRPr="00462EE6">
        <w:rPr>
          <w:rFonts w:eastAsia="Courier New"/>
        </w:rPr>
        <w:t>власниками</w:t>
      </w:r>
      <w:proofErr w:type="spellEnd"/>
      <w:r w:rsidR="00FE7A55" w:rsidRPr="00462EE6">
        <w:rPr>
          <w:rFonts w:eastAsia="Courier New"/>
        </w:rPr>
        <w:t xml:space="preserve"> АЗС та лист </w:t>
      </w:r>
      <w:proofErr w:type="spellStart"/>
      <w:r w:rsidR="00FE7A55" w:rsidRPr="00462EE6">
        <w:rPr>
          <w:rFonts w:eastAsia="Courier New"/>
        </w:rPr>
        <w:t>від</w:t>
      </w:r>
      <w:proofErr w:type="spellEnd"/>
      <w:r w:rsidR="00FE7A55" w:rsidRPr="00462EE6">
        <w:rPr>
          <w:rFonts w:eastAsia="Courier New"/>
        </w:rPr>
        <w:t xml:space="preserve"> </w:t>
      </w:r>
      <w:proofErr w:type="spellStart"/>
      <w:r w:rsidR="00FE7A55" w:rsidRPr="00462EE6">
        <w:rPr>
          <w:rFonts w:eastAsia="Courier New"/>
        </w:rPr>
        <w:t>емітента</w:t>
      </w:r>
      <w:proofErr w:type="spellEnd"/>
      <w:r w:rsidR="00FE7A55" w:rsidRPr="00462EE6">
        <w:rPr>
          <w:rFonts w:eastAsia="Courier New"/>
        </w:rPr>
        <w:t xml:space="preserve"> </w:t>
      </w:r>
      <w:proofErr w:type="spellStart"/>
      <w:r w:rsidR="00FE7A55" w:rsidRPr="00462EE6">
        <w:rPr>
          <w:rFonts w:eastAsia="Courier New"/>
        </w:rPr>
        <w:t>талонів</w:t>
      </w:r>
      <w:proofErr w:type="spellEnd"/>
      <w:r w:rsidR="000C60D1">
        <w:rPr>
          <w:rFonts w:eastAsia="Calibri"/>
          <w:lang w:val="uk-UA"/>
        </w:rPr>
        <w:t>/</w:t>
      </w:r>
      <w:proofErr w:type="spellStart"/>
      <w:r w:rsidR="000C60D1" w:rsidRPr="001E2909">
        <w:t>скретч</w:t>
      </w:r>
      <w:proofErr w:type="spellEnd"/>
      <w:r w:rsidR="000C60D1" w:rsidRPr="001E2909">
        <w:t>-карт</w:t>
      </w:r>
      <w:proofErr w:type="spellStart"/>
      <w:r w:rsidR="000C60D1">
        <w:rPr>
          <w:lang w:val="uk-UA"/>
        </w:rPr>
        <w:t>ок</w:t>
      </w:r>
      <w:proofErr w:type="spellEnd"/>
      <w:r w:rsidR="00FE7A55" w:rsidRPr="00462EE6">
        <w:rPr>
          <w:rFonts w:eastAsia="Courier New"/>
        </w:rPr>
        <w:t xml:space="preserve"> на право продажу </w:t>
      </w:r>
      <w:proofErr w:type="spellStart"/>
      <w:r w:rsidR="00FE7A55" w:rsidRPr="00462EE6">
        <w:rPr>
          <w:rFonts w:eastAsia="Courier New"/>
        </w:rPr>
        <w:t>талонів</w:t>
      </w:r>
      <w:proofErr w:type="spellEnd"/>
      <w:r w:rsidR="000C60D1">
        <w:rPr>
          <w:rFonts w:eastAsia="Courier New"/>
          <w:lang w:val="uk-UA"/>
        </w:rPr>
        <w:t>/</w:t>
      </w:r>
      <w:proofErr w:type="spellStart"/>
      <w:r w:rsidR="000C60D1" w:rsidRPr="001E2909">
        <w:t>скретч</w:t>
      </w:r>
      <w:proofErr w:type="spellEnd"/>
      <w:r w:rsidR="000C60D1" w:rsidRPr="001E2909">
        <w:t>-карт</w:t>
      </w:r>
      <w:proofErr w:type="spellStart"/>
      <w:r w:rsidR="000C60D1">
        <w:rPr>
          <w:lang w:val="uk-UA"/>
        </w:rPr>
        <w:t>ок</w:t>
      </w:r>
      <w:proofErr w:type="spellEnd"/>
      <w:r w:rsidR="00FE7A55" w:rsidRPr="00462EE6">
        <w:rPr>
          <w:rFonts w:eastAsia="Courier New"/>
        </w:rPr>
        <w:t xml:space="preserve">. </w:t>
      </w:r>
    </w:p>
    <w:p w:rsidR="00444223" w:rsidRPr="00462EE6" w:rsidRDefault="000D1222" w:rsidP="00CB7601">
      <w:pPr>
        <w:spacing w:after="0"/>
        <w:ind w:firstLine="709"/>
        <w:jc w:val="both"/>
        <w:rPr>
          <w:rFonts w:eastAsia="Calibri"/>
        </w:rPr>
      </w:pPr>
      <w:r>
        <w:rPr>
          <w:rFonts w:eastAsia="Courier New"/>
          <w:lang w:val="uk-UA"/>
        </w:rPr>
        <w:t>Має бути н</w:t>
      </w:r>
      <w:proofErr w:type="spellStart"/>
      <w:r w:rsidRPr="00462EE6">
        <w:rPr>
          <w:rFonts w:eastAsia="Courier New"/>
        </w:rPr>
        <w:t>аявність</w:t>
      </w:r>
      <w:proofErr w:type="spellEnd"/>
      <w:r w:rsidRPr="00462EE6">
        <w:rPr>
          <w:rFonts w:eastAsia="Courier New"/>
        </w:rPr>
        <w:t xml:space="preserve"> </w:t>
      </w:r>
      <w:r>
        <w:rPr>
          <w:rFonts w:eastAsia="Courier New"/>
          <w:lang w:val="uk-UA"/>
        </w:rPr>
        <w:t>у</w:t>
      </w:r>
      <w:r w:rsidR="00444223" w:rsidRPr="00462EE6">
        <w:rPr>
          <w:rFonts w:eastAsia="Calibri"/>
        </w:rPr>
        <w:t xml:space="preserve"> </w:t>
      </w:r>
      <w:proofErr w:type="spellStart"/>
      <w:r w:rsidR="00444223" w:rsidRPr="00462EE6">
        <w:rPr>
          <w:rFonts w:eastAsia="Calibri"/>
        </w:rPr>
        <w:t>палива</w:t>
      </w:r>
      <w:proofErr w:type="spellEnd"/>
      <w:r w:rsidR="00444223" w:rsidRPr="00462EE6">
        <w:rPr>
          <w:rFonts w:eastAsia="Calibri"/>
        </w:rPr>
        <w:t xml:space="preserve"> на АЗС, </w:t>
      </w:r>
      <w:proofErr w:type="spellStart"/>
      <w:r w:rsidR="00444223" w:rsidRPr="00462EE6">
        <w:rPr>
          <w:rFonts w:eastAsia="Calibri"/>
        </w:rPr>
        <w:t>які</w:t>
      </w:r>
      <w:proofErr w:type="spellEnd"/>
      <w:r w:rsidR="00444223" w:rsidRPr="00462EE6">
        <w:rPr>
          <w:rFonts w:eastAsia="Calibri"/>
        </w:rPr>
        <w:t xml:space="preserve"> </w:t>
      </w:r>
      <w:proofErr w:type="spellStart"/>
      <w:r w:rsidR="00444223" w:rsidRPr="00462EE6">
        <w:rPr>
          <w:rFonts w:eastAsia="Calibri"/>
        </w:rPr>
        <w:t>необхідні</w:t>
      </w:r>
      <w:proofErr w:type="spellEnd"/>
      <w:r w:rsidR="00444223" w:rsidRPr="00462EE6">
        <w:rPr>
          <w:rFonts w:eastAsia="Calibri"/>
        </w:rPr>
        <w:t xml:space="preserve"> для </w:t>
      </w:r>
      <w:proofErr w:type="spellStart"/>
      <w:r w:rsidR="00444223" w:rsidRPr="00462EE6">
        <w:rPr>
          <w:rFonts w:eastAsia="Calibri"/>
        </w:rPr>
        <w:t>безперебійної</w:t>
      </w:r>
      <w:proofErr w:type="spellEnd"/>
      <w:r w:rsidR="00444223" w:rsidRPr="00462EE6">
        <w:rPr>
          <w:rFonts w:eastAsia="Calibri"/>
        </w:rPr>
        <w:t xml:space="preserve"> </w:t>
      </w:r>
      <w:proofErr w:type="spellStart"/>
      <w:r w:rsidR="00444223" w:rsidRPr="00462EE6">
        <w:rPr>
          <w:rFonts w:eastAsia="Calibri"/>
        </w:rPr>
        <w:t>роботи</w:t>
      </w:r>
      <w:proofErr w:type="spellEnd"/>
      <w:r w:rsidR="00444223" w:rsidRPr="00462EE6">
        <w:rPr>
          <w:rFonts w:eastAsia="Calibri"/>
        </w:rPr>
        <w:t xml:space="preserve"> </w:t>
      </w:r>
      <w:proofErr w:type="spellStart"/>
      <w:r w:rsidR="00444223" w:rsidRPr="00462EE6">
        <w:rPr>
          <w:rFonts w:eastAsia="Calibri"/>
        </w:rPr>
        <w:t>структурних</w:t>
      </w:r>
      <w:proofErr w:type="spellEnd"/>
      <w:r w:rsidR="00444223" w:rsidRPr="00462EE6">
        <w:rPr>
          <w:rFonts w:eastAsia="Calibri"/>
        </w:rPr>
        <w:t xml:space="preserve"> </w:t>
      </w:r>
      <w:proofErr w:type="spellStart"/>
      <w:r w:rsidR="00444223" w:rsidRPr="00462EE6">
        <w:rPr>
          <w:rFonts w:eastAsia="Calibri"/>
        </w:rPr>
        <w:t>підрозділів</w:t>
      </w:r>
      <w:proofErr w:type="spellEnd"/>
      <w:r w:rsidR="00444223" w:rsidRPr="00462EE6">
        <w:rPr>
          <w:rFonts w:eastAsia="Calibri"/>
        </w:rPr>
        <w:t xml:space="preserve"> </w:t>
      </w:r>
      <w:proofErr w:type="spellStart"/>
      <w:r w:rsidR="00444223" w:rsidRPr="00462EE6">
        <w:rPr>
          <w:rFonts w:eastAsia="Calibri"/>
        </w:rPr>
        <w:t>Замовника</w:t>
      </w:r>
      <w:proofErr w:type="spellEnd"/>
      <w:r>
        <w:rPr>
          <w:rFonts w:eastAsia="Calibri"/>
          <w:lang w:val="uk-UA"/>
        </w:rPr>
        <w:t xml:space="preserve"> протягом строку дії договору</w:t>
      </w:r>
      <w:r w:rsidR="00444223" w:rsidRPr="00462EE6">
        <w:rPr>
          <w:rFonts w:eastAsia="Calibri"/>
        </w:rPr>
        <w:t>.</w:t>
      </w:r>
    </w:p>
    <w:p w:rsidR="00FE7A55" w:rsidRPr="00CB7601" w:rsidRDefault="00FE7A55" w:rsidP="00CB7601">
      <w:pPr>
        <w:spacing w:after="0"/>
        <w:ind w:firstLine="709"/>
        <w:jc w:val="both"/>
        <w:rPr>
          <w:rFonts w:eastAsia="Courier New"/>
        </w:rPr>
      </w:pPr>
      <w:proofErr w:type="spellStart"/>
      <w:r w:rsidRPr="00462EE6">
        <w:rPr>
          <w:rFonts w:eastAsia="Courier New"/>
        </w:rPr>
        <w:t>Учасник</w:t>
      </w:r>
      <w:proofErr w:type="spellEnd"/>
      <w:r w:rsidRPr="00462EE6">
        <w:rPr>
          <w:rFonts w:eastAsia="Courier New"/>
        </w:rPr>
        <w:t xml:space="preserve"> </w:t>
      </w:r>
      <w:proofErr w:type="spellStart"/>
      <w:r w:rsidRPr="00462EE6">
        <w:rPr>
          <w:rFonts w:eastAsia="Courier New"/>
        </w:rPr>
        <w:t>має</w:t>
      </w:r>
      <w:proofErr w:type="spellEnd"/>
      <w:r w:rsidRPr="00CB7601">
        <w:rPr>
          <w:rFonts w:eastAsia="Courier New"/>
        </w:rPr>
        <w:t xml:space="preserve"> </w:t>
      </w:r>
      <w:proofErr w:type="spellStart"/>
      <w:r w:rsidRPr="00CB7601">
        <w:rPr>
          <w:rFonts w:eastAsia="Courier New"/>
        </w:rPr>
        <w:t>надати</w:t>
      </w:r>
      <w:proofErr w:type="spellEnd"/>
      <w:r w:rsidRPr="00CB7601">
        <w:rPr>
          <w:rFonts w:eastAsia="Courier New"/>
        </w:rPr>
        <w:t xml:space="preserve"> </w:t>
      </w:r>
      <w:proofErr w:type="spellStart"/>
      <w:r w:rsidRPr="00CB7601">
        <w:rPr>
          <w:rFonts w:eastAsia="Courier New"/>
        </w:rPr>
        <w:t>копії</w:t>
      </w:r>
      <w:proofErr w:type="spellEnd"/>
      <w:r w:rsidRPr="00CB7601">
        <w:rPr>
          <w:rFonts w:eastAsia="Courier New"/>
        </w:rPr>
        <w:t xml:space="preserve"> </w:t>
      </w:r>
      <w:proofErr w:type="spellStart"/>
      <w:r w:rsidRPr="00CB7601">
        <w:rPr>
          <w:rFonts w:eastAsia="Courier New"/>
        </w:rPr>
        <w:t>сертифікатів</w:t>
      </w:r>
      <w:proofErr w:type="spellEnd"/>
      <w:r w:rsidRPr="00CB7601">
        <w:rPr>
          <w:rFonts w:eastAsia="Courier New"/>
        </w:rPr>
        <w:t xml:space="preserve"> </w:t>
      </w:r>
      <w:proofErr w:type="gramStart"/>
      <w:r w:rsidRPr="00CB7601">
        <w:rPr>
          <w:rFonts w:eastAsia="Courier New"/>
        </w:rPr>
        <w:t xml:space="preserve">та  </w:t>
      </w:r>
      <w:proofErr w:type="spellStart"/>
      <w:r w:rsidRPr="00CB7601">
        <w:rPr>
          <w:rFonts w:eastAsia="Courier New"/>
        </w:rPr>
        <w:t>паспортів</w:t>
      </w:r>
      <w:proofErr w:type="spellEnd"/>
      <w:proofErr w:type="gramEnd"/>
      <w:r w:rsidRPr="00CB7601">
        <w:rPr>
          <w:rFonts w:eastAsia="Courier New"/>
        </w:rPr>
        <w:t xml:space="preserve"> </w:t>
      </w:r>
      <w:proofErr w:type="spellStart"/>
      <w:r w:rsidRPr="00CB7601">
        <w:rPr>
          <w:rFonts w:eastAsia="Courier New"/>
        </w:rPr>
        <w:t>якості</w:t>
      </w:r>
      <w:proofErr w:type="spellEnd"/>
      <w:r w:rsidRPr="00CB7601">
        <w:rPr>
          <w:rFonts w:eastAsia="Courier New"/>
        </w:rPr>
        <w:t xml:space="preserve"> </w:t>
      </w:r>
      <w:r w:rsidR="0091723E">
        <w:rPr>
          <w:rFonts w:eastAsia="Courier New"/>
          <w:lang w:val="uk-UA"/>
        </w:rPr>
        <w:t>Т</w:t>
      </w:r>
      <w:proofErr w:type="spellStart"/>
      <w:r w:rsidRPr="00CB7601">
        <w:rPr>
          <w:rFonts w:eastAsia="Courier New"/>
        </w:rPr>
        <w:t>овару</w:t>
      </w:r>
      <w:proofErr w:type="spellEnd"/>
      <w:r w:rsidRPr="00CB7601">
        <w:rPr>
          <w:rFonts w:eastAsia="Courier New"/>
        </w:rPr>
        <w:t>.</w:t>
      </w:r>
    </w:p>
    <w:p w:rsidR="00444223" w:rsidRPr="00CB7601" w:rsidRDefault="00444223" w:rsidP="00CB7601">
      <w:pPr>
        <w:spacing w:after="0"/>
        <w:ind w:firstLine="709"/>
        <w:jc w:val="both"/>
        <w:rPr>
          <w:rFonts w:eastAsia="Calibri"/>
        </w:rPr>
      </w:pPr>
      <w:r w:rsidRPr="00CB7601">
        <w:t xml:space="preserve">У </w:t>
      </w:r>
      <w:proofErr w:type="spellStart"/>
      <w:r w:rsidRPr="00CB7601">
        <w:t>якості</w:t>
      </w:r>
      <w:proofErr w:type="spellEnd"/>
      <w:r w:rsidRPr="00CB7601">
        <w:t xml:space="preserve"> </w:t>
      </w:r>
      <w:proofErr w:type="spellStart"/>
      <w:r w:rsidRPr="00CB7601">
        <w:t>належного</w:t>
      </w:r>
      <w:proofErr w:type="spellEnd"/>
      <w:r w:rsidRPr="00CB7601">
        <w:t xml:space="preserve"> </w:t>
      </w:r>
      <w:proofErr w:type="spellStart"/>
      <w:r w:rsidRPr="00CB7601">
        <w:t>підтвердження</w:t>
      </w:r>
      <w:proofErr w:type="spellEnd"/>
      <w:r w:rsidRPr="00CB7601">
        <w:t xml:space="preserve"> </w:t>
      </w:r>
      <w:proofErr w:type="spellStart"/>
      <w:r w:rsidRPr="00CB7601">
        <w:t>відповідності</w:t>
      </w:r>
      <w:proofErr w:type="spellEnd"/>
      <w:r w:rsidRPr="00CB7601">
        <w:t xml:space="preserve"> </w:t>
      </w:r>
      <w:proofErr w:type="spellStart"/>
      <w:r w:rsidRPr="00CB7601">
        <w:t>кваліфікаційному</w:t>
      </w:r>
      <w:proofErr w:type="spellEnd"/>
      <w:r w:rsidRPr="00CB7601">
        <w:t xml:space="preserve"> </w:t>
      </w:r>
      <w:proofErr w:type="spellStart"/>
      <w:r w:rsidRPr="00CB7601">
        <w:t>критерію</w:t>
      </w:r>
      <w:proofErr w:type="spellEnd"/>
      <w:r w:rsidRPr="00CB7601">
        <w:t xml:space="preserve">, </w:t>
      </w:r>
      <w:proofErr w:type="spellStart"/>
      <w:r w:rsidRPr="00CB7601">
        <w:t>допускається</w:t>
      </w:r>
      <w:proofErr w:type="spellEnd"/>
      <w:r w:rsidRPr="00CB7601">
        <w:t xml:space="preserve"> </w:t>
      </w:r>
      <w:proofErr w:type="spellStart"/>
      <w:r w:rsidRPr="00CB7601">
        <w:t>надання</w:t>
      </w:r>
      <w:proofErr w:type="spellEnd"/>
      <w:r w:rsidRPr="00CB7601">
        <w:t xml:space="preserve"> договору </w:t>
      </w:r>
      <w:proofErr w:type="spellStart"/>
      <w:r w:rsidRPr="00CB7601">
        <w:t>зберігання</w:t>
      </w:r>
      <w:proofErr w:type="spellEnd"/>
      <w:r w:rsidRPr="00CB7601">
        <w:t xml:space="preserve">, </w:t>
      </w:r>
      <w:proofErr w:type="spellStart"/>
      <w:r w:rsidRPr="00CB7601">
        <w:t>партнерського</w:t>
      </w:r>
      <w:proofErr w:type="spellEnd"/>
      <w:r w:rsidRPr="00CB7601">
        <w:t xml:space="preserve"> </w:t>
      </w:r>
      <w:proofErr w:type="spellStart"/>
      <w:r w:rsidRPr="00CB7601">
        <w:t>або</w:t>
      </w:r>
      <w:proofErr w:type="spellEnd"/>
      <w:r w:rsidRPr="00CB7601">
        <w:t xml:space="preserve"> </w:t>
      </w:r>
      <w:proofErr w:type="spellStart"/>
      <w:r w:rsidRPr="00CB7601">
        <w:t>іншого</w:t>
      </w:r>
      <w:proofErr w:type="spellEnd"/>
      <w:r w:rsidRPr="00CB7601">
        <w:t xml:space="preserve"> договору, </w:t>
      </w:r>
      <w:proofErr w:type="spellStart"/>
      <w:r w:rsidRPr="00CB7601">
        <w:t>що</w:t>
      </w:r>
      <w:proofErr w:type="spellEnd"/>
      <w:r w:rsidRPr="00CB7601">
        <w:t xml:space="preserve"> </w:t>
      </w:r>
      <w:proofErr w:type="spellStart"/>
      <w:r w:rsidRPr="00CB7601">
        <w:t>підтверджує</w:t>
      </w:r>
      <w:proofErr w:type="spellEnd"/>
      <w:r w:rsidRPr="00CB7601">
        <w:t xml:space="preserve"> право </w:t>
      </w:r>
      <w:proofErr w:type="spellStart"/>
      <w:r w:rsidRPr="00CB7601">
        <w:t>Учасника</w:t>
      </w:r>
      <w:proofErr w:type="spellEnd"/>
      <w:r w:rsidRPr="00CB7601">
        <w:t xml:space="preserve"> на </w:t>
      </w:r>
      <w:proofErr w:type="spellStart"/>
      <w:r w:rsidRPr="00CB7601">
        <w:t>користування</w:t>
      </w:r>
      <w:proofErr w:type="spellEnd"/>
      <w:r w:rsidRPr="00CB7601">
        <w:t xml:space="preserve"> АЗС для </w:t>
      </w:r>
      <w:proofErr w:type="spellStart"/>
      <w:r w:rsidRPr="00CB7601">
        <w:t>обслуговування</w:t>
      </w:r>
      <w:proofErr w:type="spellEnd"/>
      <w:r w:rsidRPr="00CB7601">
        <w:t xml:space="preserve"> </w:t>
      </w:r>
      <w:proofErr w:type="spellStart"/>
      <w:r w:rsidRPr="00CB7601">
        <w:t>паливних</w:t>
      </w:r>
      <w:proofErr w:type="spellEnd"/>
      <w:r w:rsidRPr="00CB7601">
        <w:t xml:space="preserve"> </w:t>
      </w:r>
      <w:proofErr w:type="spellStart"/>
      <w:r w:rsidRPr="00CB7601">
        <w:t>талонів</w:t>
      </w:r>
      <w:proofErr w:type="spellEnd"/>
      <w:r w:rsidR="005263F4">
        <w:rPr>
          <w:rFonts w:eastAsia="Calibri"/>
          <w:lang w:val="uk-UA"/>
        </w:rPr>
        <w:t>/</w:t>
      </w:r>
      <w:r w:rsidR="005263F4" w:rsidRPr="001E2909">
        <w:t xml:space="preserve"> </w:t>
      </w:r>
      <w:proofErr w:type="spellStart"/>
      <w:r w:rsidR="005263F4" w:rsidRPr="001E2909">
        <w:t>скретч</w:t>
      </w:r>
      <w:proofErr w:type="spellEnd"/>
      <w:r w:rsidR="005263F4" w:rsidRPr="001E2909">
        <w:t>-карт</w:t>
      </w:r>
      <w:proofErr w:type="spellStart"/>
      <w:r w:rsidR="005263F4">
        <w:rPr>
          <w:lang w:val="uk-UA"/>
        </w:rPr>
        <w:t>ок</w:t>
      </w:r>
      <w:proofErr w:type="spellEnd"/>
      <w:r w:rsidRPr="00CB7601">
        <w:t xml:space="preserve">, (чинного до </w:t>
      </w:r>
      <w:proofErr w:type="spellStart"/>
      <w:r w:rsidRPr="00CB7601">
        <w:t>кінця</w:t>
      </w:r>
      <w:proofErr w:type="spellEnd"/>
      <w:r w:rsidRPr="00CB7601">
        <w:t xml:space="preserve"> строку поставки товару).</w:t>
      </w:r>
    </w:p>
    <w:p w:rsidR="00DD3567" w:rsidRDefault="00444223" w:rsidP="00021410">
      <w:pPr>
        <w:spacing w:after="0"/>
        <w:ind w:firstLine="709"/>
        <w:jc w:val="both"/>
        <w:rPr>
          <w:lang w:val="uk-UA"/>
        </w:rPr>
      </w:pPr>
      <w:r w:rsidRPr="00CB7601">
        <w:t xml:space="preserve"> </w:t>
      </w:r>
    </w:p>
    <w:p w:rsidR="0091723E" w:rsidRPr="0091723E" w:rsidRDefault="0091723E" w:rsidP="0091723E">
      <w:pPr>
        <w:spacing w:after="0"/>
        <w:ind w:firstLine="709"/>
        <w:rPr>
          <w:rFonts w:eastAsia="Calibri"/>
          <w:b/>
        </w:rPr>
      </w:pPr>
      <w:proofErr w:type="spellStart"/>
      <w:r w:rsidRPr="0091723E">
        <w:rPr>
          <w:rFonts w:eastAsia="Calibri"/>
          <w:b/>
        </w:rPr>
        <w:t>Вимоги</w:t>
      </w:r>
      <w:proofErr w:type="spellEnd"/>
      <w:r w:rsidRPr="0091723E">
        <w:rPr>
          <w:rFonts w:eastAsia="Calibri"/>
          <w:b/>
        </w:rPr>
        <w:t xml:space="preserve"> до </w:t>
      </w:r>
      <w:proofErr w:type="spellStart"/>
      <w:r w:rsidRPr="001E2909">
        <w:rPr>
          <w:rFonts w:eastAsia="Calibri"/>
          <w:b/>
        </w:rPr>
        <w:t>талонів</w:t>
      </w:r>
      <w:proofErr w:type="spellEnd"/>
      <w:r w:rsidRPr="0091723E">
        <w:rPr>
          <w:rFonts w:eastAsia="Calibri"/>
          <w:b/>
        </w:rPr>
        <w:t xml:space="preserve"> на бензин А-95:</w:t>
      </w:r>
    </w:p>
    <w:p w:rsidR="0091723E" w:rsidRPr="00462EE6" w:rsidRDefault="0091723E" w:rsidP="0091723E">
      <w:pPr>
        <w:spacing w:after="0"/>
        <w:ind w:firstLine="709"/>
        <w:jc w:val="both"/>
        <w:rPr>
          <w:rFonts w:eastAsia="Calibri"/>
        </w:rPr>
      </w:pPr>
      <w:proofErr w:type="spellStart"/>
      <w:r w:rsidRPr="00462EE6">
        <w:rPr>
          <w:rFonts w:eastAsia="Calibri"/>
        </w:rPr>
        <w:t>Придбання</w:t>
      </w:r>
      <w:proofErr w:type="spellEnd"/>
      <w:r w:rsidRPr="00462EE6">
        <w:rPr>
          <w:rFonts w:eastAsia="Calibri"/>
        </w:rPr>
        <w:t xml:space="preserve"> Товару буде </w:t>
      </w:r>
      <w:proofErr w:type="spellStart"/>
      <w:r w:rsidRPr="00462EE6">
        <w:rPr>
          <w:rFonts w:eastAsia="Calibri"/>
        </w:rPr>
        <w:t>здійснюватися</w:t>
      </w:r>
      <w:proofErr w:type="spellEnd"/>
      <w:r w:rsidRPr="00462EE6">
        <w:rPr>
          <w:rFonts w:eastAsia="Calibri"/>
        </w:rPr>
        <w:t xml:space="preserve"> по талонах</w:t>
      </w:r>
      <w:r w:rsidR="001E2909">
        <w:rPr>
          <w:rFonts w:eastAsia="Calibri"/>
          <w:lang w:val="uk-UA"/>
        </w:rPr>
        <w:t>/</w:t>
      </w:r>
      <w:proofErr w:type="spellStart"/>
      <w:r w:rsidR="001E2909" w:rsidRPr="001E2909">
        <w:t>скретч-картк</w:t>
      </w:r>
      <w:proofErr w:type="spellEnd"/>
      <w:r w:rsidR="001E2909">
        <w:rPr>
          <w:lang w:val="uk-UA"/>
        </w:rPr>
        <w:t>ах</w:t>
      </w:r>
      <w:r w:rsidRPr="00462EE6">
        <w:rPr>
          <w:rFonts w:eastAsia="Calibri"/>
        </w:rPr>
        <w:t xml:space="preserve">. </w:t>
      </w:r>
      <w:proofErr w:type="spellStart"/>
      <w:r w:rsidRPr="00462EE6">
        <w:rPr>
          <w:rFonts w:eastAsia="Calibri"/>
        </w:rPr>
        <w:t>Термін</w:t>
      </w:r>
      <w:proofErr w:type="spellEnd"/>
      <w:r w:rsidRPr="00462EE6">
        <w:rPr>
          <w:rFonts w:eastAsia="Calibri"/>
        </w:rPr>
        <w:t xml:space="preserve"> </w:t>
      </w:r>
      <w:proofErr w:type="spellStart"/>
      <w:r w:rsidRPr="00462EE6">
        <w:rPr>
          <w:rFonts w:eastAsia="Calibri"/>
        </w:rPr>
        <w:t>дії</w:t>
      </w:r>
      <w:proofErr w:type="spellEnd"/>
      <w:r w:rsidRPr="00462EE6">
        <w:rPr>
          <w:rFonts w:eastAsia="Calibri"/>
        </w:rPr>
        <w:t xml:space="preserve"> </w:t>
      </w:r>
      <w:proofErr w:type="spellStart"/>
      <w:r w:rsidRPr="00462EE6">
        <w:rPr>
          <w:rFonts w:eastAsia="Calibri"/>
        </w:rPr>
        <w:t>талонів</w:t>
      </w:r>
      <w:proofErr w:type="spellEnd"/>
      <w:r w:rsidR="001E2909">
        <w:rPr>
          <w:rFonts w:eastAsia="Calibri"/>
          <w:lang w:val="uk-UA"/>
        </w:rPr>
        <w:t>/</w:t>
      </w:r>
      <w:r w:rsidR="001E2909" w:rsidRPr="001E2909">
        <w:t xml:space="preserve"> </w:t>
      </w:r>
      <w:proofErr w:type="spellStart"/>
      <w:r w:rsidR="001E2909" w:rsidRPr="001E2909">
        <w:t>скретч</w:t>
      </w:r>
      <w:proofErr w:type="spellEnd"/>
      <w:r w:rsidR="001E2909" w:rsidRPr="001E2909">
        <w:t>-карт</w:t>
      </w:r>
      <w:proofErr w:type="spellStart"/>
      <w:r w:rsidR="001E2909">
        <w:rPr>
          <w:lang w:val="uk-UA"/>
        </w:rPr>
        <w:t>ок</w:t>
      </w:r>
      <w:proofErr w:type="spellEnd"/>
      <w:r w:rsidR="0054406E">
        <w:rPr>
          <w:rFonts w:eastAsia="Calibri"/>
        </w:rPr>
        <w:t xml:space="preserve"> повинен бути не </w:t>
      </w:r>
      <w:proofErr w:type="spellStart"/>
      <w:r w:rsidR="0054406E">
        <w:rPr>
          <w:rFonts w:eastAsia="Calibri"/>
        </w:rPr>
        <w:t>менше</w:t>
      </w:r>
      <w:proofErr w:type="spellEnd"/>
      <w:r w:rsidR="0054406E">
        <w:rPr>
          <w:rFonts w:eastAsia="Calibri"/>
        </w:rPr>
        <w:t xml:space="preserve"> 6 </w:t>
      </w:r>
      <w:proofErr w:type="spellStart"/>
      <w:r w:rsidR="0054406E">
        <w:rPr>
          <w:rFonts w:eastAsia="Calibri"/>
        </w:rPr>
        <w:t>місяців</w:t>
      </w:r>
      <w:proofErr w:type="spellEnd"/>
      <w:r w:rsidRPr="00462EE6">
        <w:rPr>
          <w:rFonts w:eastAsia="Calibri"/>
        </w:rPr>
        <w:t xml:space="preserve"> з </w:t>
      </w:r>
      <w:proofErr w:type="spellStart"/>
      <w:r w:rsidRPr="00462EE6">
        <w:rPr>
          <w:rFonts w:eastAsia="Calibri"/>
        </w:rPr>
        <w:t>дати</w:t>
      </w:r>
      <w:proofErr w:type="spellEnd"/>
      <w:r w:rsidRPr="00462EE6">
        <w:rPr>
          <w:rFonts w:eastAsia="Calibri"/>
        </w:rPr>
        <w:t xml:space="preserve"> </w:t>
      </w:r>
      <w:proofErr w:type="spellStart"/>
      <w:r w:rsidRPr="00462EE6">
        <w:rPr>
          <w:rFonts w:eastAsia="Calibri"/>
        </w:rPr>
        <w:t>їх</w:t>
      </w:r>
      <w:proofErr w:type="spellEnd"/>
      <w:r w:rsidRPr="00462EE6">
        <w:rPr>
          <w:rFonts w:eastAsia="Calibri"/>
        </w:rPr>
        <w:t xml:space="preserve"> </w:t>
      </w:r>
      <w:proofErr w:type="spellStart"/>
      <w:r w:rsidRPr="00462EE6">
        <w:rPr>
          <w:rFonts w:eastAsia="Calibri"/>
        </w:rPr>
        <w:t>отримання</w:t>
      </w:r>
      <w:proofErr w:type="spellEnd"/>
      <w:r w:rsidRPr="00462EE6">
        <w:rPr>
          <w:rFonts w:eastAsia="Calibri"/>
        </w:rPr>
        <w:t xml:space="preserve"> </w:t>
      </w:r>
      <w:proofErr w:type="spellStart"/>
      <w:r w:rsidRPr="00462EE6">
        <w:rPr>
          <w:rFonts w:eastAsia="Calibri"/>
        </w:rPr>
        <w:t>Замовником</w:t>
      </w:r>
      <w:proofErr w:type="spellEnd"/>
      <w:r w:rsidRPr="00462EE6">
        <w:rPr>
          <w:rFonts w:eastAsia="Calibri"/>
        </w:rPr>
        <w:t xml:space="preserve">. У </w:t>
      </w:r>
      <w:proofErr w:type="spellStart"/>
      <w:r w:rsidRPr="00462EE6">
        <w:rPr>
          <w:rFonts w:eastAsia="Calibri"/>
        </w:rPr>
        <w:t>разі</w:t>
      </w:r>
      <w:proofErr w:type="spellEnd"/>
      <w:r w:rsidRPr="00462EE6">
        <w:rPr>
          <w:rFonts w:eastAsia="Calibri"/>
        </w:rPr>
        <w:t xml:space="preserve"> </w:t>
      </w:r>
      <w:proofErr w:type="spellStart"/>
      <w:r w:rsidRPr="00462EE6">
        <w:rPr>
          <w:rFonts w:eastAsia="Calibri"/>
        </w:rPr>
        <w:t>зміни</w:t>
      </w:r>
      <w:proofErr w:type="spellEnd"/>
      <w:r w:rsidRPr="00462EE6">
        <w:rPr>
          <w:rFonts w:eastAsia="Calibri"/>
        </w:rPr>
        <w:t xml:space="preserve"> </w:t>
      </w:r>
      <w:proofErr w:type="spellStart"/>
      <w:r w:rsidRPr="00462EE6">
        <w:rPr>
          <w:rFonts w:eastAsia="Calibri"/>
        </w:rPr>
        <w:t>зовнішньої</w:t>
      </w:r>
      <w:proofErr w:type="spellEnd"/>
      <w:r w:rsidRPr="00462EE6">
        <w:rPr>
          <w:rFonts w:eastAsia="Calibri"/>
        </w:rPr>
        <w:t xml:space="preserve"> </w:t>
      </w:r>
      <w:proofErr w:type="spellStart"/>
      <w:r w:rsidRPr="00462EE6">
        <w:rPr>
          <w:rFonts w:eastAsia="Calibri"/>
        </w:rPr>
        <w:t>форми</w:t>
      </w:r>
      <w:proofErr w:type="spellEnd"/>
      <w:r w:rsidRPr="00462EE6">
        <w:rPr>
          <w:rFonts w:eastAsia="Calibri"/>
        </w:rPr>
        <w:t xml:space="preserve"> </w:t>
      </w:r>
      <w:proofErr w:type="spellStart"/>
      <w:r w:rsidRPr="00462EE6">
        <w:rPr>
          <w:rFonts w:eastAsia="Calibri"/>
        </w:rPr>
        <w:t>або</w:t>
      </w:r>
      <w:proofErr w:type="spellEnd"/>
      <w:r w:rsidRPr="00462EE6">
        <w:rPr>
          <w:rFonts w:eastAsia="Calibri"/>
        </w:rPr>
        <w:t xml:space="preserve"> </w:t>
      </w:r>
      <w:proofErr w:type="spellStart"/>
      <w:r w:rsidRPr="00462EE6">
        <w:rPr>
          <w:rFonts w:eastAsia="Calibri"/>
        </w:rPr>
        <w:t>маркування</w:t>
      </w:r>
      <w:proofErr w:type="spellEnd"/>
      <w:r w:rsidRPr="00462EE6">
        <w:rPr>
          <w:rFonts w:eastAsia="Calibri"/>
        </w:rPr>
        <w:t xml:space="preserve"> </w:t>
      </w:r>
      <w:proofErr w:type="spellStart"/>
      <w:r w:rsidRPr="00462EE6">
        <w:rPr>
          <w:rFonts w:eastAsia="Calibri"/>
        </w:rPr>
        <w:t>талонів</w:t>
      </w:r>
      <w:proofErr w:type="spellEnd"/>
      <w:r w:rsidR="0049152A">
        <w:rPr>
          <w:rFonts w:eastAsia="Calibri"/>
          <w:lang w:val="uk-UA"/>
        </w:rPr>
        <w:t>/</w:t>
      </w:r>
      <w:proofErr w:type="spellStart"/>
      <w:r w:rsidR="0049152A" w:rsidRPr="001E2909">
        <w:t>скретч</w:t>
      </w:r>
      <w:proofErr w:type="spellEnd"/>
      <w:r w:rsidR="0049152A" w:rsidRPr="001E2909">
        <w:t>-карт</w:t>
      </w:r>
      <w:proofErr w:type="spellStart"/>
      <w:r w:rsidR="0049152A">
        <w:rPr>
          <w:lang w:val="uk-UA"/>
        </w:rPr>
        <w:t>ок</w:t>
      </w:r>
      <w:proofErr w:type="spellEnd"/>
      <w:r w:rsidRPr="00462EE6">
        <w:rPr>
          <w:rFonts w:eastAsia="Calibri"/>
        </w:rPr>
        <w:t xml:space="preserve"> </w:t>
      </w:r>
      <w:proofErr w:type="spellStart"/>
      <w:r w:rsidRPr="00462EE6">
        <w:rPr>
          <w:rFonts w:eastAsia="Calibri"/>
        </w:rPr>
        <w:t>Учасник</w:t>
      </w:r>
      <w:proofErr w:type="spellEnd"/>
      <w:r w:rsidRPr="00462EE6">
        <w:rPr>
          <w:rFonts w:eastAsia="Calibri"/>
        </w:rPr>
        <w:t xml:space="preserve"> </w:t>
      </w:r>
      <w:proofErr w:type="spellStart"/>
      <w:r w:rsidRPr="00462EE6">
        <w:rPr>
          <w:rFonts w:eastAsia="Calibri"/>
        </w:rPr>
        <w:t>здійснює</w:t>
      </w:r>
      <w:proofErr w:type="spellEnd"/>
      <w:r w:rsidRPr="00462EE6">
        <w:rPr>
          <w:rFonts w:eastAsia="Calibri"/>
        </w:rPr>
        <w:t xml:space="preserve"> </w:t>
      </w:r>
      <w:proofErr w:type="spellStart"/>
      <w:r w:rsidRPr="00462EE6">
        <w:rPr>
          <w:rFonts w:eastAsia="Calibri"/>
        </w:rPr>
        <w:t>обмін</w:t>
      </w:r>
      <w:proofErr w:type="spellEnd"/>
      <w:r w:rsidRPr="00462EE6">
        <w:rPr>
          <w:rFonts w:eastAsia="Calibri"/>
        </w:rPr>
        <w:t xml:space="preserve"> </w:t>
      </w:r>
      <w:proofErr w:type="spellStart"/>
      <w:r w:rsidRPr="00462EE6">
        <w:rPr>
          <w:rFonts w:eastAsia="Calibri"/>
        </w:rPr>
        <w:t>талонів</w:t>
      </w:r>
      <w:proofErr w:type="spellEnd"/>
      <w:r w:rsidR="0049152A">
        <w:rPr>
          <w:rFonts w:eastAsia="Calibri"/>
          <w:lang w:val="uk-UA"/>
        </w:rPr>
        <w:t>/</w:t>
      </w:r>
      <w:r w:rsidR="0049152A" w:rsidRPr="0049152A">
        <w:t xml:space="preserve"> </w:t>
      </w:r>
      <w:proofErr w:type="spellStart"/>
      <w:r w:rsidR="0049152A" w:rsidRPr="001E2909">
        <w:t>скретч</w:t>
      </w:r>
      <w:proofErr w:type="spellEnd"/>
      <w:r w:rsidR="0049152A" w:rsidRPr="001E2909">
        <w:t>-карт</w:t>
      </w:r>
      <w:proofErr w:type="spellStart"/>
      <w:r w:rsidR="0049152A">
        <w:rPr>
          <w:lang w:val="uk-UA"/>
        </w:rPr>
        <w:t>ок</w:t>
      </w:r>
      <w:proofErr w:type="spellEnd"/>
      <w:r w:rsidR="0049152A">
        <w:rPr>
          <w:lang w:val="uk-UA"/>
        </w:rPr>
        <w:t>,</w:t>
      </w:r>
      <w:r w:rsidRPr="00462EE6">
        <w:rPr>
          <w:rFonts w:eastAsia="Calibri"/>
        </w:rPr>
        <w:t xml:space="preserve"> </w:t>
      </w:r>
      <w:proofErr w:type="spellStart"/>
      <w:r w:rsidRPr="00462EE6">
        <w:rPr>
          <w:rFonts w:eastAsia="Calibri"/>
        </w:rPr>
        <w:t>наявних</w:t>
      </w:r>
      <w:proofErr w:type="spellEnd"/>
      <w:r w:rsidRPr="00462EE6">
        <w:rPr>
          <w:rFonts w:eastAsia="Calibri"/>
        </w:rPr>
        <w:t xml:space="preserve"> у </w:t>
      </w:r>
      <w:proofErr w:type="spellStart"/>
      <w:r w:rsidRPr="00462EE6">
        <w:rPr>
          <w:rFonts w:eastAsia="Calibri"/>
        </w:rPr>
        <w:t>Замовника</w:t>
      </w:r>
      <w:proofErr w:type="spellEnd"/>
      <w:r w:rsidR="0049152A">
        <w:rPr>
          <w:rFonts w:eastAsia="Calibri"/>
          <w:lang w:val="uk-UA"/>
        </w:rPr>
        <w:t>,</w:t>
      </w:r>
      <w:r w:rsidRPr="00462EE6">
        <w:rPr>
          <w:rFonts w:eastAsia="Calibri"/>
        </w:rPr>
        <w:t xml:space="preserve"> на </w:t>
      </w:r>
      <w:proofErr w:type="spellStart"/>
      <w:r w:rsidRPr="00462EE6">
        <w:rPr>
          <w:rFonts w:eastAsia="Calibri"/>
        </w:rPr>
        <w:t>інші</w:t>
      </w:r>
      <w:proofErr w:type="spellEnd"/>
      <w:r w:rsidRPr="00462EE6">
        <w:rPr>
          <w:rFonts w:eastAsia="Calibri"/>
        </w:rPr>
        <w:t xml:space="preserve"> </w:t>
      </w:r>
      <w:proofErr w:type="spellStart"/>
      <w:r w:rsidRPr="00462EE6">
        <w:rPr>
          <w:rFonts w:eastAsia="Calibri"/>
        </w:rPr>
        <w:t>аналогічні</w:t>
      </w:r>
      <w:proofErr w:type="spellEnd"/>
      <w:r w:rsidRPr="00462EE6">
        <w:rPr>
          <w:rFonts w:eastAsia="Calibri"/>
        </w:rPr>
        <w:t xml:space="preserve">, </w:t>
      </w:r>
      <w:proofErr w:type="spellStart"/>
      <w:r w:rsidRPr="00462EE6">
        <w:rPr>
          <w:rFonts w:eastAsia="Calibri"/>
        </w:rPr>
        <w:t>діючі</w:t>
      </w:r>
      <w:proofErr w:type="spellEnd"/>
      <w:r w:rsidRPr="00462EE6">
        <w:rPr>
          <w:rFonts w:eastAsia="Calibri"/>
        </w:rPr>
        <w:t xml:space="preserve"> </w:t>
      </w:r>
      <w:proofErr w:type="spellStart"/>
      <w:r w:rsidRPr="00462EE6">
        <w:rPr>
          <w:rFonts w:eastAsia="Calibri"/>
        </w:rPr>
        <w:t>талони</w:t>
      </w:r>
      <w:proofErr w:type="spellEnd"/>
      <w:r w:rsidR="0049152A">
        <w:rPr>
          <w:rFonts w:eastAsia="Calibri"/>
          <w:lang w:val="uk-UA"/>
        </w:rPr>
        <w:t>/</w:t>
      </w:r>
      <w:proofErr w:type="spellStart"/>
      <w:r w:rsidR="0049152A" w:rsidRPr="001E2909">
        <w:t>скретч-картки</w:t>
      </w:r>
      <w:proofErr w:type="spellEnd"/>
      <w:r w:rsidRPr="00462EE6">
        <w:rPr>
          <w:rFonts w:eastAsia="Calibri"/>
        </w:rPr>
        <w:t xml:space="preserve">, без </w:t>
      </w:r>
      <w:proofErr w:type="spellStart"/>
      <w:r w:rsidRPr="00462EE6">
        <w:rPr>
          <w:rFonts w:eastAsia="Calibri"/>
        </w:rPr>
        <w:t>додаткової</w:t>
      </w:r>
      <w:proofErr w:type="spellEnd"/>
      <w:r w:rsidRPr="00462EE6">
        <w:rPr>
          <w:rFonts w:eastAsia="Calibri"/>
        </w:rPr>
        <w:t xml:space="preserve"> на оплати за </w:t>
      </w:r>
      <w:proofErr w:type="spellStart"/>
      <w:r w:rsidRPr="00462EE6">
        <w:rPr>
          <w:rFonts w:eastAsia="Calibri"/>
        </w:rPr>
        <w:t>це</w:t>
      </w:r>
      <w:proofErr w:type="spellEnd"/>
      <w:r w:rsidRPr="00462EE6">
        <w:rPr>
          <w:rFonts w:eastAsia="Calibri"/>
        </w:rPr>
        <w:t xml:space="preserve"> </w:t>
      </w:r>
      <w:proofErr w:type="spellStart"/>
      <w:r w:rsidRPr="00462EE6">
        <w:rPr>
          <w:rFonts w:eastAsia="Calibri"/>
        </w:rPr>
        <w:t>Замовником</w:t>
      </w:r>
      <w:proofErr w:type="spellEnd"/>
      <w:r w:rsidRPr="00462EE6">
        <w:rPr>
          <w:rFonts w:eastAsia="Calibri"/>
        </w:rPr>
        <w:t>.</w:t>
      </w:r>
    </w:p>
    <w:p w:rsidR="0091723E" w:rsidRPr="00462EE6" w:rsidRDefault="0091723E" w:rsidP="0091723E">
      <w:pPr>
        <w:spacing w:after="0"/>
        <w:ind w:firstLine="709"/>
        <w:jc w:val="both"/>
        <w:rPr>
          <w:rFonts w:eastAsia="Courier New"/>
        </w:rPr>
      </w:pPr>
      <w:proofErr w:type="spellStart"/>
      <w:r w:rsidRPr="00462EE6">
        <w:rPr>
          <w:rFonts w:eastAsia="Courier New"/>
        </w:rPr>
        <w:t>Талони</w:t>
      </w:r>
      <w:proofErr w:type="spellEnd"/>
      <w:r w:rsidR="0049152A">
        <w:rPr>
          <w:rFonts w:eastAsia="Courier New"/>
          <w:lang w:val="uk-UA"/>
        </w:rPr>
        <w:t>/</w:t>
      </w:r>
      <w:proofErr w:type="spellStart"/>
      <w:r w:rsidR="0049152A" w:rsidRPr="001E2909">
        <w:t>скретч-картки</w:t>
      </w:r>
      <w:proofErr w:type="spellEnd"/>
      <w:r w:rsidRPr="00462EE6">
        <w:rPr>
          <w:rFonts w:eastAsia="Courier New"/>
        </w:rPr>
        <w:t xml:space="preserve"> </w:t>
      </w:r>
      <w:proofErr w:type="spellStart"/>
      <w:r w:rsidRPr="00462EE6">
        <w:rPr>
          <w:rFonts w:eastAsia="Courier New"/>
        </w:rPr>
        <w:t>повинні</w:t>
      </w:r>
      <w:proofErr w:type="spellEnd"/>
      <w:r w:rsidRPr="00462EE6">
        <w:rPr>
          <w:rFonts w:eastAsia="Courier New"/>
        </w:rPr>
        <w:t xml:space="preserve"> бути одного </w:t>
      </w:r>
      <w:proofErr w:type="spellStart"/>
      <w:r w:rsidRPr="00462EE6">
        <w:rPr>
          <w:rFonts w:eastAsia="Courier New"/>
        </w:rPr>
        <w:t>зразку</w:t>
      </w:r>
      <w:proofErr w:type="spellEnd"/>
      <w:r w:rsidRPr="00462EE6">
        <w:rPr>
          <w:rFonts w:eastAsia="Courier New"/>
        </w:rPr>
        <w:t xml:space="preserve"> та </w:t>
      </w:r>
      <w:proofErr w:type="spellStart"/>
      <w:r w:rsidRPr="00462EE6">
        <w:rPr>
          <w:rFonts w:eastAsia="Courier New"/>
        </w:rPr>
        <w:t>діяти</w:t>
      </w:r>
      <w:proofErr w:type="spellEnd"/>
      <w:r w:rsidRPr="00462EE6">
        <w:rPr>
          <w:rFonts w:eastAsia="Courier New"/>
        </w:rPr>
        <w:t xml:space="preserve"> по </w:t>
      </w:r>
      <w:proofErr w:type="spellStart"/>
      <w:r w:rsidRPr="00462EE6">
        <w:rPr>
          <w:rFonts w:eastAsia="Courier New"/>
        </w:rPr>
        <w:t>Україні</w:t>
      </w:r>
      <w:proofErr w:type="spellEnd"/>
      <w:r w:rsidRPr="00462EE6">
        <w:rPr>
          <w:rFonts w:eastAsia="Courier New"/>
        </w:rPr>
        <w:t xml:space="preserve"> (для </w:t>
      </w:r>
      <w:proofErr w:type="spellStart"/>
      <w:r w:rsidRPr="00462EE6">
        <w:rPr>
          <w:rFonts w:eastAsia="Courier New"/>
        </w:rPr>
        <w:t>підтвердження</w:t>
      </w:r>
      <w:proofErr w:type="spellEnd"/>
      <w:r w:rsidRPr="00462EE6">
        <w:rPr>
          <w:rFonts w:eastAsia="Courier New"/>
        </w:rPr>
        <w:t xml:space="preserve"> </w:t>
      </w:r>
      <w:proofErr w:type="spellStart"/>
      <w:r w:rsidRPr="00462EE6">
        <w:rPr>
          <w:rFonts w:eastAsia="Courier New"/>
        </w:rPr>
        <w:t>Учасник</w:t>
      </w:r>
      <w:proofErr w:type="spellEnd"/>
      <w:r w:rsidRPr="00462EE6">
        <w:rPr>
          <w:rFonts w:eastAsia="Courier New"/>
        </w:rPr>
        <w:t xml:space="preserve"> </w:t>
      </w:r>
      <w:proofErr w:type="spellStart"/>
      <w:r w:rsidRPr="00462EE6">
        <w:rPr>
          <w:rFonts w:eastAsia="Courier New"/>
        </w:rPr>
        <w:t>надає</w:t>
      </w:r>
      <w:proofErr w:type="spellEnd"/>
      <w:r w:rsidRPr="00462EE6">
        <w:rPr>
          <w:rFonts w:eastAsia="Courier New"/>
        </w:rPr>
        <w:t xml:space="preserve"> </w:t>
      </w:r>
      <w:proofErr w:type="spellStart"/>
      <w:r w:rsidRPr="00462EE6">
        <w:rPr>
          <w:rFonts w:eastAsia="Courier New"/>
        </w:rPr>
        <w:t>зразок</w:t>
      </w:r>
      <w:proofErr w:type="spellEnd"/>
      <w:r w:rsidRPr="00462EE6">
        <w:rPr>
          <w:rFonts w:eastAsia="Courier New"/>
        </w:rPr>
        <w:t xml:space="preserve"> талону</w:t>
      </w:r>
      <w:r w:rsidR="0049152A">
        <w:rPr>
          <w:rFonts w:eastAsia="Courier New"/>
          <w:lang w:val="uk-UA"/>
        </w:rPr>
        <w:t>/</w:t>
      </w:r>
      <w:proofErr w:type="spellStart"/>
      <w:r w:rsidR="0049152A" w:rsidRPr="001E2909">
        <w:t>скретч-картки</w:t>
      </w:r>
      <w:proofErr w:type="spellEnd"/>
      <w:r w:rsidRPr="00462EE6">
        <w:rPr>
          <w:rFonts w:eastAsia="Courier New"/>
        </w:rPr>
        <w:t xml:space="preserve"> та </w:t>
      </w:r>
      <w:proofErr w:type="spellStart"/>
      <w:r w:rsidRPr="00462EE6">
        <w:rPr>
          <w:rFonts w:eastAsia="Courier New"/>
        </w:rPr>
        <w:t>гарантійний</w:t>
      </w:r>
      <w:proofErr w:type="spellEnd"/>
      <w:r w:rsidRPr="00462EE6">
        <w:rPr>
          <w:rFonts w:eastAsia="Courier New"/>
        </w:rPr>
        <w:t xml:space="preserve"> лист про те, </w:t>
      </w:r>
      <w:proofErr w:type="spellStart"/>
      <w:r w:rsidRPr="00462EE6">
        <w:rPr>
          <w:rFonts w:eastAsia="Courier New"/>
        </w:rPr>
        <w:t>що</w:t>
      </w:r>
      <w:proofErr w:type="spellEnd"/>
      <w:r w:rsidRPr="00462EE6">
        <w:rPr>
          <w:rFonts w:eastAsia="Courier New"/>
        </w:rPr>
        <w:t xml:space="preserve"> </w:t>
      </w:r>
      <w:proofErr w:type="spellStart"/>
      <w:r w:rsidRPr="00462EE6">
        <w:rPr>
          <w:rFonts w:eastAsia="Courier New"/>
        </w:rPr>
        <w:t>даний</w:t>
      </w:r>
      <w:proofErr w:type="spellEnd"/>
      <w:r w:rsidRPr="00462EE6">
        <w:rPr>
          <w:rFonts w:eastAsia="Courier New"/>
        </w:rPr>
        <w:t xml:space="preserve"> </w:t>
      </w:r>
      <w:proofErr w:type="spellStart"/>
      <w:r w:rsidRPr="00462EE6">
        <w:rPr>
          <w:rFonts w:eastAsia="Courier New"/>
        </w:rPr>
        <w:t>зразок</w:t>
      </w:r>
      <w:proofErr w:type="spellEnd"/>
      <w:r w:rsidRPr="00462EE6">
        <w:rPr>
          <w:rFonts w:eastAsia="Courier New"/>
        </w:rPr>
        <w:t xml:space="preserve"> </w:t>
      </w:r>
      <w:proofErr w:type="spellStart"/>
      <w:r w:rsidRPr="00462EE6">
        <w:rPr>
          <w:rFonts w:eastAsia="Courier New"/>
        </w:rPr>
        <w:t>дійсний</w:t>
      </w:r>
      <w:proofErr w:type="spellEnd"/>
      <w:r w:rsidRPr="00462EE6">
        <w:rPr>
          <w:rFonts w:eastAsia="Courier New"/>
        </w:rPr>
        <w:t xml:space="preserve"> на </w:t>
      </w:r>
      <w:proofErr w:type="spellStart"/>
      <w:r w:rsidRPr="00462EE6">
        <w:rPr>
          <w:rFonts w:eastAsia="Courier New"/>
        </w:rPr>
        <w:t>всіх</w:t>
      </w:r>
      <w:proofErr w:type="spellEnd"/>
      <w:r w:rsidRPr="00462EE6">
        <w:rPr>
          <w:rFonts w:eastAsia="Courier New"/>
        </w:rPr>
        <w:t xml:space="preserve"> АЗС </w:t>
      </w:r>
      <w:proofErr w:type="spellStart"/>
      <w:r w:rsidRPr="00462EE6">
        <w:rPr>
          <w:rFonts w:eastAsia="Courier New"/>
        </w:rPr>
        <w:t>Учасника</w:t>
      </w:r>
      <w:proofErr w:type="spellEnd"/>
      <w:r w:rsidRPr="00462EE6">
        <w:rPr>
          <w:rFonts w:eastAsia="Courier New"/>
          <w:lang w:val="uk-UA"/>
        </w:rPr>
        <w:t xml:space="preserve"> та його партнерів</w:t>
      </w:r>
      <w:r w:rsidRPr="00462EE6">
        <w:rPr>
          <w:rFonts w:eastAsia="Courier New"/>
        </w:rPr>
        <w:t>).</w:t>
      </w:r>
    </w:p>
    <w:p w:rsidR="0054406E" w:rsidRPr="0054406E" w:rsidRDefault="0091723E" w:rsidP="0054406E">
      <w:pPr>
        <w:pStyle w:val="ae"/>
        <w:ind w:left="0"/>
        <w:jc w:val="both"/>
        <w:rPr>
          <w:rFonts w:ascii="Times New Roman CYR" w:eastAsia="Lucida Sans Unicode" w:hAnsi="Times New Roman CYR" w:cs="Times New Roman CYR"/>
          <w:lang w:eastAsia="ru-RU"/>
        </w:rPr>
      </w:pPr>
      <w:r w:rsidRPr="00462EE6">
        <w:rPr>
          <w:rFonts w:eastAsia="Calibri"/>
        </w:rPr>
        <w:t>Поставка талонів</w:t>
      </w:r>
      <w:r w:rsidR="0049152A">
        <w:rPr>
          <w:rFonts w:eastAsia="Calibri"/>
        </w:rPr>
        <w:t>/</w:t>
      </w:r>
      <w:proofErr w:type="spellStart"/>
      <w:r w:rsidR="0049152A" w:rsidRPr="001E2909">
        <w:t>скретч</w:t>
      </w:r>
      <w:proofErr w:type="spellEnd"/>
      <w:r w:rsidR="0049152A" w:rsidRPr="001E2909">
        <w:t>-карт</w:t>
      </w:r>
      <w:r w:rsidR="0049152A">
        <w:t>ок</w:t>
      </w:r>
      <w:r w:rsidRPr="00462EE6">
        <w:rPr>
          <w:rFonts w:eastAsia="Calibri"/>
        </w:rPr>
        <w:t xml:space="preserve"> від Учасника Замовнику проводиться протягом 3 робочих днів після письмової або усної заявки. Замовник зобов’язується оплатити за поставлений товар протягом 10 банківських днів з дня надання товару і підписання видаткової накладної на товар. Поставка здійснюється за </w:t>
      </w:r>
      <w:proofErr w:type="spellStart"/>
      <w:r w:rsidRPr="00462EE6">
        <w:rPr>
          <w:rFonts w:eastAsia="Calibri"/>
        </w:rPr>
        <w:t>адресою</w:t>
      </w:r>
      <w:proofErr w:type="spellEnd"/>
      <w:r w:rsidRPr="00462EE6">
        <w:rPr>
          <w:rFonts w:eastAsia="Calibri"/>
        </w:rPr>
        <w:t xml:space="preserve">: </w:t>
      </w:r>
      <w:r w:rsidR="0047570D" w:rsidRPr="0047570D">
        <w:rPr>
          <w:rFonts w:ascii="Times New Roman CYR" w:eastAsia="Lucida Sans Unicode" w:hAnsi="Times New Roman CYR" w:cs="Times New Roman CYR"/>
          <w:lang w:eastAsia="ru-RU"/>
        </w:rPr>
        <w:t xml:space="preserve">24200, Україна, Вінницька область, смт. </w:t>
      </w:r>
      <w:proofErr w:type="spellStart"/>
      <w:r w:rsidR="0047570D" w:rsidRPr="0047570D">
        <w:rPr>
          <w:rFonts w:ascii="Times New Roman CYR" w:eastAsia="Lucida Sans Unicode" w:hAnsi="Times New Roman CYR" w:cs="Times New Roman CYR"/>
          <w:lang w:eastAsia="ru-RU"/>
        </w:rPr>
        <w:t>Томашпіль</w:t>
      </w:r>
      <w:proofErr w:type="spellEnd"/>
      <w:r w:rsidR="0047570D" w:rsidRPr="0047570D">
        <w:rPr>
          <w:rFonts w:ascii="Times New Roman CYR" w:eastAsia="Lucida Sans Unicode" w:hAnsi="Times New Roman CYR" w:cs="Times New Roman CYR"/>
          <w:lang w:eastAsia="ru-RU"/>
        </w:rPr>
        <w:t>, вул. Гаврилюка Ігоря, 153</w:t>
      </w:r>
    </w:p>
    <w:p w:rsidR="0091723E" w:rsidRDefault="0091723E" w:rsidP="0091723E">
      <w:pPr>
        <w:spacing w:after="0"/>
        <w:ind w:firstLine="709"/>
        <w:jc w:val="both"/>
        <w:rPr>
          <w:rFonts w:eastAsia="Calibri"/>
          <w:lang w:val="uk-UA"/>
        </w:rPr>
      </w:pPr>
      <w:r w:rsidRPr="0054406E">
        <w:rPr>
          <w:rFonts w:eastAsia="Calibri"/>
          <w:lang w:val="uk-UA"/>
        </w:rPr>
        <w:t>Учасник  відповідно до письмової заявки Покупця, у разі необхідності (обмін талонів</w:t>
      </w:r>
      <w:r w:rsidR="0049152A">
        <w:rPr>
          <w:rFonts w:eastAsia="Calibri"/>
          <w:lang w:val="uk-UA"/>
        </w:rPr>
        <w:t>/</w:t>
      </w:r>
      <w:r w:rsidR="0049152A" w:rsidRPr="0054406E">
        <w:rPr>
          <w:lang w:val="uk-UA"/>
        </w:rPr>
        <w:t xml:space="preserve"> </w:t>
      </w:r>
      <w:proofErr w:type="spellStart"/>
      <w:r w:rsidR="0049152A" w:rsidRPr="0054406E">
        <w:rPr>
          <w:lang w:val="uk-UA"/>
        </w:rPr>
        <w:t>скретч</w:t>
      </w:r>
      <w:proofErr w:type="spellEnd"/>
      <w:r w:rsidR="0049152A" w:rsidRPr="0054406E">
        <w:rPr>
          <w:lang w:val="uk-UA"/>
        </w:rPr>
        <w:t>-карт</w:t>
      </w:r>
      <w:r w:rsidR="0049152A">
        <w:rPr>
          <w:lang w:val="uk-UA"/>
        </w:rPr>
        <w:t>ок</w:t>
      </w:r>
      <w:r w:rsidRPr="0054406E">
        <w:rPr>
          <w:rFonts w:eastAsia="Calibri"/>
          <w:lang w:val="uk-UA"/>
        </w:rPr>
        <w:t xml:space="preserve"> старого зразку на талони</w:t>
      </w:r>
      <w:r w:rsidR="0049152A">
        <w:rPr>
          <w:rFonts w:eastAsia="Calibri"/>
          <w:lang w:val="uk-UA"/>
        </w:rPr>
        <w:t>/</w:t>
      </w:r>
      <w:r w:rsidR="0049152A" w:rsidRPr="0054406E">
        <w:rPr>
          <w:lang w:val="uk-UA"/>
        </w:rPr>
        <w:t>скретч-картки</w:t>
      </w:r>
      <w:r w:rsidRPr="0054406E">
        <w:rPr>
          <w:rFonts w:eastAsia="Calibri"/>
          <w:lang w:val="uk-UA"/>
        </w:rPr>
        <w:t xml:space="preserve"> нового зразку, закінчення терміну дії, тощо) забезпечує протягом семи робочих днів безкоштовний обмін талонів</w:t>
      </w:r>
      <w:r w:rsidR="0071163D">
        <w:rPr>
          <w:rFonts w:eastAsia="Calibri"/>
          <w:lang w:val="uk-UA"/>
        </w:rPr>
        <w:t>/</w:t>
      </w:r>
      <w:proofErr w:type="spellStart"/>
      <w:r w:rsidR="0071163D" w:rsidRPr="0054406E">
        <w:rPr>
          <w:lang w:val="uk-UA"/>
        </w:rPr>
        <w:t>скретч</w:t>
      </w:r>
      <w:proofErr w:type="spellEnd"/>
      <w:r w:rsidR="0071163D" w:rsidRPr="0054406E">
        <w:rPr>
          <w:lang w:val="uk-UA"/>
        </w:rPr>
        <w:t>-карт</w:t>
      </w:r>
      <w:r w:rsidR="0071163D">
        <w:rPr>
          <w:lang w:val="uk-UA"/>
        </w:rPr>
        <w:t>ок</w:t>
      </w:r>
      <w:r w:rsidRPr="0054406E">
        <w:rPr>
          <w:rFonts w:eastAsia="Calibri"/>
          <w:lang w:val="uk-UA"/>
        </w:rPr>
        <w:t xml:space="preserve"> рівнозначного номіналу без врахування коливання ціни, як протягом дії Договору так і впродовж не менше двох років з дня постачання талонів</w:t>
      </w:r>
      <w:r w:rsidR="0049152A">
        <w:rPr>
          <w:rFonts w:eastAsia="Calibri"/>
          <w:lang w:val="uk-UA"/>
        </w:rPr>
        <w:t>/</w:t>
      </w:r>
      <w:proofErr w:type="spellStart"/>
      <w:r w:rsidR="0049152A" w:rsidRPr="0054406E">
        <w:rPr>
          <w:lang w:val="uk-UA"/>
        </w:rPr>
        <w:t>скретч</w:t>
      </w:r>
      <w:proofErr w:type="spellEnd"/>
      <w:r w:rsidR="0049152A" w:rsidRPr="0054406E">
        <w:rPr>
          <w:lang w:val="uk-UA"/>
        </w:rPr>
        <w:t>-карт</w:t>
      </w:r>
      <w:r w:rsidR="0049152A">
        <w:rPr>
          <w:lang w:val="uk-UA"/>
        </w:rPr>
        <w:t>о</w:t>
      </w:r>
      <w:r w:rsidR="0049152A" w:rsidRPr="0054406E">
        <w:rPr>
          <w:lang w:val="uk-UA"/>
        </w:rPr>
        <w:t>к</w:t>
      </w:r>
      <w:r w:rsidRPr="0054406E">
        <w:rPr>
          <w:rFonts w:eastAsia="Calibri"/>
          <w:lang w:val="uk-UA"/>
        </w:rPr>
        <w:t>.</w:t>
      </w:r>
    </w:p>
    <w:p w:rsidR="00464FB7" w:rsidRPr="004B5390" w:rsidRDefault="00464FB7" w:rsidP="00464FB7">
      <w:pPr>
        <w:tabs>
          <w:tab w:val="left" w:pos="426"/>
        </w:tabs>
        <w:spacing w:after="0" w:line="240" w:lineRule="auto"/>
        <w:jc w:val="both"/>
        <w:rPr>
          <w:sz w:val="20"/>
          <w:szCs w:val="20"/>
          <w:lang w:eastAsia="en-US"/>
        </w:rPr>
      </w:pPr>
      <w:r w:rsidRPr="004B5390">
        <w:rPr>
          <w:lang w:eastAsia="en-US"/>
        </w:rPr>
        <w:t xml:space="preserve">Ми, _____________________________________________ </w:t>
      </w:r>
      <w:proofErr w:type="spellStart"/>
      <w:r w:rsidRPr="004B5390">
        <w:rPr>
          <w:lang w:eastAsia="en-US"/>
        </w:rPr>
        <w:t>підтверджуємо</w:t>
      </w:r>
      <w:proofErr w:type="spellEnd"/>
      <w:r w:rsidRPr="004B5390">
        <w:rPr>
          <w:lang w:eastAsia="en-US"/>
        </w:rPr>
        <w:t xml:space="preserve"> свою </w:t>
      </w:r>
      <w:proofErr w:type="spellStart"/>
      <w:r w:rsidRPr="004B5390">
        <w:rPr>
          <w:lang w:eastAsia="en-US"/>
        </w:rPr>
        <w:t>можливість</w:t>
      </w:r>
      <w:proofErr w:type="spellEnd"/>
      <w:r w:rsidRPr="004B5390">
        <w:rPr>
          <w:lang w:eastAsia="en-US"/>
        </w:rPr>
        <w:t xml:space="preserve"> і </w:t>
      </w:r>
    </w:p>
    <w:p w:rsidR="00464FB7" w:rsidRPr="004B5390" w:rsidRDefault="00464FB7" w:rsidP="00464FB7">
      <w:pPr>
        <w:tabs>
          <w:tab w:val="left" w:pos="426"/>
        </w:tabs>
        <w:spacing w:after="0" w:line="240" w:lineRule="auto"/>
        <w:jc w:val="both"/>
        <w:rPr>
          <w:i/>
          <w:sz w:val="20"/>
          <w:szCs w:val="20"/>
          <w:lang w:eastAsia="en-US"/>
        </w:rPr>
      </w:pPr>
      <w:r w:rsidRPr="004B5390">
        <w:rPr>
          <w:i/>
          <w:sz w:val="20"/>
          <w:szCs w:val="20"/>
          <w:lang w:eastAsia="en-US"/>
        </w:rPr>
        <w:t xml:space="preserve">                                                   (</w:t>
      </w:r>
      <w:proofErr w:type="spellStart"/>
      <w:r w:rsidRPr="004B5390">
        <w:rPr>
          <w:i/>
          <w:sz w:val="20"/>
          <w:szCs w:val="20"/>
          <w:lang w:eastAsia="en-US"/>
        </w:rPr>
        <w:t>назва</w:t>
      </w:r>
      <w:proofErr w:type="spellEnd"/>
      <w:r w:rsidRPr="004B5390">
        <w:rPr>
          <w:i/>
          <w:sz w:val="20"/>
          <w:szCs w:val="20"/>
          <w:lang w:eastAsia="en-US"/>
        </w:rPr>
        <w:t xml:space="preserve"> </w:t>
      </w:r>
      <w:proofErr w:type="spellStart"/>
      <w:r w:rsidRPr="004B5390">
        <w:rPr>
          <w:i/>
          <w:sz w:val="20"/>
          <w:szCs w:val="20"/>
          <w:lang w:eastAsia="en-US"/>
        </w:rPr>
        <w:t>Учасника</w:t>
      </w:r>
      <w:proofErr w:type="spellEnd"/>
      <w:r w:rsidRPr="004B5390">
        <w:rPr>
          <w:i/>
          <w:sz w:val="20"/>
          <w:szCs w:val="20"/>
          <w:lang w:eastAsia="en-US"/>
        </w:rPr>
        <w:t>)</w:t>
      </w:r>
    </w:p>
    <w:p w:rsidR="00464FB7" w:rsidRPr="004B5390" w:rsidRDefault="00464FB7" w:rsidP="00464FB7">
      <w:pPr>
        <w:tabs>
          <w:tab w:val="left" w:pos="426"/>
          <w:tab w:val="left" w:pos="6030"/>
          <w:tab w:val="right" w:pos="14570"/>
        </w:tabs>
        <w:spacing w:after="0" w:line="0" w:lineRule="atLeast"/>
        <w:jc w:val="both"/>
        <w:rPr>
          <w:rFonts w:ascii="Times New Roman CYR" w:hAnsi="Times New Roman CYR" w:cs="Times New Roman CYR"/>
          <w:b/>
        </w:rPr>
      </w:pPr>
      <w:proofErr w:type="spellStart"/>
      <w:r w:rsidRPr="004B5390">
        <w:rPr>
          <w:lang w:eastAsia="en-US"/>
        </w:rPr>
        <w:t>готовність</w:t>
      </w:r>
      <w:proofErr w:type="spellEnd"/>
      <w:r w:rsidRPr="004B5390">
        <w:rPr>
          <w:lang w:eastAsia="en-US"/>
        </w:rPr>
        <w:t xml:space="preserve"> </w:t>
      </w:r>
      <w:proofErr w:type="spellStart"/>
      <w:r w:rsidRPr="004B5390">
        <w:rPr>
          <w:lang w:eastAsia="en-US"/>
        </w:rPr>
        <w:t>виконувати</w:t>
      </w:r>
      <w:proofErr w:type="spellEnd"/>
      <w:r w:rsidRPr="004B5390">
        <w:rPr>
          <w:lang w:eastAsia="en-US"/>
        </w:rPr>
        <w:t xml:space="preserve"> </w:t>
      </w:r>
      <w:proofErr w:type="spellStart"/>
      <w:r w:rsidRPr="004B5390">
        <w:rPr>
          <w:lang w:eastAsia="en-US"/>
        </w:rPr>
        <w:t>усі</w:t>
      </w:r>
      <w:proofErr w:type="spellEnd"/>
      <w:r w:rsidRPr="004B5390">
        <w:rPr>
          <w:lang w:eastAsia="en-US"/>
        </w:rPr>
        <w:t xml:space="preserve"> </w:t>
      </w:r>
      <w:proofErr w:type="spellStart"/>
      <w:r w:rsidRPr="004B5390">
        <w:rPr>
          <w:lang w:eastAsia="en-US"/>
        </w:rPr>
        <w:t>Технічні</w:t>
      </w:r>
      <w:proofErr w:type="spellEnd"/>
      <w:r w:rsidRPr="004B5390">
        <w:rPr>
          <w:lang w:eastAsia="en-US"/>
        </w:rPr>
        <w:t xml:space="preserve"> </w:t>
      </w:r>
      <w:proofErr w:type="spellStart"/>
      <w:r w:rsidRPr="004B5390">
        <w:rPr>
          <w:lang w:eastAsia="en-US"/>
        </w:rPr>
        <w:t>вимоги</w:t>
      </w:r>
      <w:proofErr w:type="spellEnd"/>
      <w:r w:rsidRPr="004B5390">
        <w:rPr>
          <w:lang w:eastAsia="en-US"/>
        </w:rPr>
        <w:t xml:space="preserve"> </w:t>
      </w:r>
      <w:proofErr w:type="spellStart"/>
      <w:r w:rsidRPr="004B5390">
        <w:rPr>
          <w:lang w:eastAsia="en-US"/>
        </w:rPr>
        <w:t>Замовника</w:t>
      </w:r>
      <w:proofErr w:type="spellEnd"/>
      <w:r w:rsidRPr="004B5390">
        <w:rPr>
          <w:lang w:eastAsia="en-US"/>
        </w:rPr>
        <w:t xml:space="preserve">, </w:t>
      </w:r>
      <w:proofErr w:type="spellStart"/>
      <w:r w:rsidRPr="004B5390">
        <w:rPr>
          <w:lang w:eastAsia="en-US"/>
        </w:rPr>
        <w:t>зазначені</w:t>
      </w:r>
      <w:proofErr w:type="spellEnd"/>
      <w:r w:rsidRPr="004B5390">
        <w:rPr>
          <w:lang w:eastAsia="en-US"/>
        </w:rPr>
        <w:t xml:space="preserve"> </w:t>
      </w:r>
      <w:r w:rsidRPr="004B5390">
        <w:rPr>
          <w:lang w:val="uk-UA" w:eastAsia="en-US"/>
        </w:rPr>
        <w:t xml:space="preserve">в </w:t>
      </w:r>
      <w:proofErr w:type="spellStart"/>
      <w:r w:rsidRPr="004B5390">
        <w:rPr>
          <w:rFonts w:ascii="Times New Roman CYR" w:hAnsi="Times New Roman CYR" w:cs="Times New Roman CYR"/>
          <w:b/>
        </w:rPr>
        <w:t>інформаці</w:t>
      </w:r>
      <w:proofErr w:type="spellEnd"/>
      <w:r w:rsidRPr="004B5390">
        <w:rPr>
          <w:rFonts w:ascii="Times New Roman CYR" w:hAnsi="Times New Roman CYR" w:cs="Times New Roman CYR"/>
          <w:b/>
          <w:lang w:val="uk-UA"/>
        </w:rPr>
        <w:t>ї</w:t>
      </w:r>
    </w:p>
    <w:p w:rsidR="00464FB7" w:rsidRPr="004B5390" w:rsidRDefault="00464FB7" w:rsidP="00464FB7">
      <w:pPr>
        <w:tabs>
          <w:tab w:val="left" w:pos="426"/>
        </w:tabs>
        <w:spacing w:after="0" w:line="276" w:lineRule="auto"/>
        <w:jc w:val="both"/>
        <w:rPr>
          <w:lang w:eastAsia="en-US"/>
        </w:rPr>
      </w:pPr>
      <w:r w:rsidRPr="004B5390">
        <w:rPr>
          <w:rFonts w:ascii="Times New Roman CYR" w:hAnsi="Times New Roman CYR" w:cs="Times New Roman CYR"/>
          <w:b/>
        </w:rPr>
        <w:t xml:space="preserve">про </w:t>
      </w:r>
      <w:proofErr w:type="spellStart"/>
      <w:r w:rsidRPr="004B5390">
        <w:rPr>
          <w:rFonts w:ascii="Times New Roman CYR" w:hAnsi="Times New Roman CYR" w:cs="Times New Roman CYR"/>
          <w:b/>
        </w:rPr>
        <w:t>необхідні</w:t>
      </w:r>
      <w:proofErr w:type="spellEnd"/>
      <w:r w:rsidRPr="004B5390">
        <w:rPr>
          <w:rFonts w:ascii="Times New Roman CYR" w:hAnsi="Times New Roman CYR" w:cs="Times New Roman CYR"/>
          <w:b/>
        </w:rPr>
        <w:t xml:space="preserve"> </w:t>
      </w:r>
      <w:proofErr w:type="spellStart"/>
      <w:r w:rsidRPr="004B5390">
        <w:rPr>
          <w:rFonts w:ascii="Times New Roman CYR" w:hAnsi="Times New Roman CYR" w:cs="Times New Roman CYR"/>
          <w:b/>
        </w:rPr>
        <w:t>технічні</w:t>
      </w:r>
      <w:proofErr w:type="spellEnd"/>
      <w:r w:rsidRPr="004B5390">
        <w:rPr>
          <w:rFonts w:ascii="Times New Roman CYR" w:hAnsi="Times New Roman CYR" w:cs="Times New Roman CYR"/>
          <w:b/>
        </w:rPr>
        <w:t xml:space="preserve">, </w:t>
      </w:r>
      <w:proofErr w:type="spellStart"/>
      <w:r w:rsidRPr="004B5390">
        <w:rPr>
          <w:rFonts w:ascii="Times New Roman CYR" w:hAnsi="Times New Roman CYR" w:cs="Times New Roman CYR"/>
          <w:b/>
        </w:rPr>
        <w:t>якісні</w:t>
      </w:r>
      <w:proofErr w:type="spellEnd"/>
      <w:r w:rsidRPr="004B5390">
        <w:rPr>
          <w:rFonts w:ascii="Times New Roman CYR" w:hAnsi="Times New Roman CYR" w:cs="Times New Roman CYR"/>
          <w:b/>
        </w:rPr>
        <w:t xml:space="preserve"> та </w:t>
      </w:r>
      <w:proofErr w:type="spellStart"/>
      <w:r w:rsidRPr="004B5390">
        <w:rPr>
          <w:rFonts w:ascii="Times New Roman CYR" w:hAnsi="Times New Roman CYR" w:cs="Times New Roman CYR"/>
          <w:b/>
        </w:rPr>
        <w:t>кількісні</w:t>
      </w:r>
      <w:proofErr w:type="spellEnd"/>
      <w:r w:rsidRPr="004B5390">
        <w:rPr>
          <w:rFonts w:ascii="Times New Roman CYR" w:hAnsi="Times New Roman CYR" w:cs="Times New Roman CYR"/>
          <w:b/>
        </w:rPr>
        <w:t xml:space="preserve"> характеристики предмета </w:t>
      </w:r>
      <w:proofErr w:type="spellStart"/>
      <w:r w:rsidRPr="004B5390">
        <w:rPr>
          <w:rFonts w:ascii="Times New Roman CYR" w:hAnsi="Times New Roman CYR" w:cs="Times New Roman CYR"/>
          <w:b/>
        </w:rPr>
        <w:t>закупівлі</w:t>
      </w:r>
      <w:proofErr w:type="spellEnd"/>
      <w:r w:rsidRPr="004B5390">
        <w:rPr>
          <w:lang w:eastAsia="en-US"/>
        </w:rPr>
        <w:t>.</w:t>
      </w:r>
    </w:p>
    <w:p w:rsidR="00464FB7" w:rsidRPr="00464FB7" w:rsidRDefault="00464FB7" w:rsidP="0091723E">
      <w:pPr>
        <w:spacing w:after="0"/>
        <w:ind w:firstLine="709"/>
        <w:jc w:val="both"/>
        <w:rPr>
          <w:rFonts w:eastAsia="Calibri"/>
        </w:rPr>
      </w:pPr>
    </w:p>
    <w:p w:rsidR="0091723E" w:rsidRPr="0091723E" w:rsidRDefault="0091723E" w:rsidP="00021410">
      <w:pPr>
        <w:spacing w:after="0"/>
        <w:ind w:firstLine="709"/>
        <w:jc w:val="both"/>
        <w:rPr>
          <w:b/>
          <w:bCs/>
          <w:caps/>
          <w:lang w:val="uk-UA"/>
        </w:rPr>
      </w:pPr>
    </w:p>
    <w:p w:rsidR="00200E2C" w:rsidRPr="00200E2C" w:rsidRDefault="00200E2C" w:rsidP="00CB7601">
      <w:pPr>
        <w:keepNext/>
        <w:tabs>
          <w:tab w:val="left" w:pos="426"/>
        </w:tabs>
        <w:spacing w:after="0"/>
        <w:jc w:val="center"/>
        <w:rPr>
          <w:b/>
          <w:bCs/>
          <w:caps/>
          <w:lang w:val="uk-UA"/>
        </w:rPr>
      </w:pPr>
    </w:p>
    <w:p w:rsidR="00EB6BC8" w:rsidRPr="00C93F9D" w:rsidRDefault="00EB6BC8" w:rsidP="00EB6BC8">
      <w:pPr>
        <w:pStyle w:val="ae"/>
        <w:widowControl w:val="0"/>
        <w:autoSpaceDE w:val="0"/>
        <w:ind w:right="-23"/>
        <w:rPr>
          <w:i/>
          <w:sz w:val="20"/>
          <w:szCs w:val="20"/>
        </w:rPr>
      </w:pPr>
      <w:r w:rsidRPr="00C93F9D">
        <w:rPr>
          <w:i/>
        </w:rPr>
        <w:t xml:space="preserve">_______________________                _______________            ______________________ </w:t>
      </w:r>
    </w:p>
    <w:p w:rsidR="00EB6BC8" w:rsidRPr="00713025" w:rsidRDefault="00EB6BC8" w:rsidP="00EB6BC8">
      <w:pPr>
        <w:pStyle w:val="ae"/>
        <w:widowControl w:val="0"/>
        <w:autoSpaceDE w:val="0"/>
        <w:ind w:right="-23"/>
        <w:rPr>
          <w:i/>
          <w:sz w:val="20"/>
          <w:szCs w:val="20"/>
        </w:rPr>
      </w:pPr>
      <w:r w:rsidRPr="00C93F9D">
        <w:rPr>
          <w:rFonts w:eastAsia="Times New Roman CYR"/>
          <w:i/>
          <w:sz w:val="20"/>
          <w:szCs w:val="20"/>
          <w:lang w:bidi="ru-RU"/>
        </w:rPr>
        <w:t xml:space="preserve">                 Посада                                                       підпис                                          ім</w:t>
      </w:r>
      <w:r w:rsidRPr="00C93F9D">
        <w:rPr>
          <w:sz w:val="20"/>
          <w:szCs w:val="20"/>
        </w:rPr>
        <w:t>'</w:t>
      </w:r>
      <w:r w:rsidRPr="00C93F9D">
        <w:rPr>
          <w:rFonts w:eastAsia="Times New Roman CYR"/>
          <w:i/>
          <w:sz w:val="20"/>
          <w:szCs w:val="20"/>
          <w:lang w:bidi="ru-RU"/>
        </w:rPr>
        <w:t>я  ПРІЗВИЩЕ</w:t>
      </w:r>
    </w:p>
    <w:p w:rsidR="0047570D" w:rsidRPr="00464FB7" w:rsidRDefault="0047570D" w:rsidP="0047570D">
      <w:pPr>
        <w:tabs>
          <w:tab w:val="left" w:pos="426"/>
        </w:tabs>
        <w:spacing w:after="0" w:line="240" w:lineRule="auto"/>
        <w:ind w:left="4248" w:firstLine="708"/>
        <w:jc w:val="right"/>
        <w:rPr>
          <w:b/>
          <w:bCs/>
          <w:lang w:val="uk-UA"/>
        </w:rPr>
      </w:pPr>
    </w:p>
    <w:p w:rsidR="0047570D" w:rsidRPr="00464FB7" w:rsidRDefault="0047570D" w:rsidP="0047570D">
      <w:pPr>
        <w:tabs>
          <w:tab w:val="left" w:pos="426"/>
        </w:tabs>
        <w:spacing w:after="0" w:line="240" w:lineRule="auto"/>
        <w:ind w:left="4248" w:firstLine="708"/>
        <w:jc w:val="right"/>
        <w:rPr>
          <w:b/>
          <w:bCs/>
          <w:lang w:val="uk-UA"/>
        </w:rPr>
      </w:pPr>
    </w:p>
    <w:p w:rsidR="0047570D" w:rsidRPr="00464FB7" w:rsidRDefault="0047570D" w:rsidP="0047570D">
      <w:pPr>
        <w:tabs>
          <w:tab w:val="left" w:pos="426"/>
        </w:tabs>
        <w:spacing w:after="0" w:line="240" w:lineRule="auto"/>
        <w:ind w:left="4248" w:firstLine="708"/>
        <w:jc w:val="right"/>
        <w:rPr>
          <w:b/>
          <w:bCs/>
          <w:lang w:val="uk-UA"/>
        </w:rPr>
      </w:pPr>
    </w:p>
    <w:p w:rsidR="0047570D" w:rsidRPr="00464FB7" w:rsidRDefault="0047570D" w:rsidP="0047570D">
      <w:pPr>
        <w:tabs>
          <w:tab w:val="left" w:pos="426"/>
        </w:tabs>
        <w:spacing w:after="0" w:line="240" w:lineRule="auto"/>
        <w:ind w:left="4248" w:firstLine="708"/>
        <w:jc w:val="right"/>
        <w:rPr>
          <w:b/>
          <w:bCs/>
          <w:lang w:val="uk-UA"/>
        </w:rPr>
      </w:pPr>
    </w:p>
    <w:p w:rsidR="0047570D" w:rsidRPr="00464FB7" w:rsidRDefault="0047570D" w:rsidP="0047570D">
      <w:pPr>
        <w:tabs>
          <w:tab w:val="left" w:pos="426"/>
        </w:tabs>
        <w:spacing w:after="0" w:line="240" w:lineRule="auto"/>
        <w:ind w:left="4248" w:firstLine="708"/>
        <w:jc w:val="right"/>
        <w:rPr>
          <w:b/>
          <w:bCs/>
          <w:lang w:val="uk-UA"/>
        </w:rPr>
      </w:pPr>
    </w:p>
    <w:p w:rsidR="0047570D" w:rsidRPr="00464FB7" w:rsidRDefault="0047570D" w:rsidP="0047570D">
      <w:pPr>
        <w:tabs>
          <w:tab w:val="left" w:pos="426"/>
        </w:tabs>
        <w:spacing w:after="0" w:line="240" w:lineRule="auto"/>
        <w:ind w:left="4248" w:firstLine="708"/>
        <w:jc w:val="right"/>
        <w:rPr>
          <w:b/>
          <w:bCs/>
          <w:lang w:val="uk-UA"/>
        </w:rPr>
      </w:pPr>
    </w:p>
    <w:p w:rsidR="0047570D" w:rsidRPr="00464FB7" w:rsidRDefault="0047570D" w:rsidP="0047570D">
      <w:pPr>
        <w:tabs>
          <w:tab w:val="left" w:pos="426"/>
        </w:tabs>
        <w:spacing w:after="0" w:line="240" w:lineRule="auto"/>
        <w:ind w:left="4248" w:firstLine="708"/>
        <w:jc w:val="right"/>
        <w:rPr>
          <w:b/>
          <w:bCs/>
          <w:lang w:val="uk-UA"/>
        </w:rPr>
      </w:pPr>
    </w:p>
    <w:p w:rsidR="0047570D" w:rsidRPr="00464FB7" w:rsidRDefault="0047570D" w:rsidP="0047570D">
      <w:pPr>
        <w:tabs>
          <w:tab w:val="left" w:pos="426"/>
        </w:tabs>
        <w:spacing w:after="0" w:line="240" w:lineRule="auto"/>
        <w:ind w:left="4248" w:firstLine="708"/>
        <w:jc w:val="right"/>
        <w:rPr>
          <w:b/>
          <w:bCs/>
          <w:lang w:val="uk-UA"/>
        </w:rPr>
      </w:pPr>
    </w:p>
    <w:p w:rsidR="0047570D" w:rsidRPr="00464FB7" w:rsidRDefault="0047570D" w:rsidP="0047570D">
      <w:pPr>
        <w:tabs>
          <w:tab w:val="left" w:pos="426"/>
        </w:tabs>
        <w:spacing w:after="0" w:line="240" w:lineRule="auto"/>
        <w:ind w:left="4248" w:firstLine="708"/>
        <w:jc w:val="right"/>
        <w:rPr>
          <w:b/>
          <w:bCs/>
          <w:lang w:val="uk-UA"/>
        </w:rPr>
      </w:pPr>
    </w:p>
    <w:p w:rsidR="0047570D" w:rsidRPr="00464FB7" w:rsidRDefault="0047570D" w:rsidP="00464FB7">
      <w:pPr>
        <w:tabs>
          <w:tab w:val="left" w:pos="426"/>
        </w:tabs>
        <w:spacing w:after="0" w:line="240" w:lineRule="auto"/>
        <w:rPr>
          <w:b/>
          <w:bCs/>
          <w:lang w:val="uk-UA"/>
        </w:rPr>
      </w:pPr>
    </w:p>
    <w:p w:rsidR="0047570D" w:rsidRPr="00464FB7" w:rsidRDefault="0047570D" w:rsidP="0047570D">
      <w:pPr>
        <w:tabs>
          <w:tab w:val="left" w:pos="426"/>
        </w:tabs>
        <w:spacing w:after="0" w:line="240" w:lineRule="auto"/>
        <w:ind w:left="4248" w:firstLine="708"/>
        <w:jc w:val="right"/>
        <w:rPr>
          <w:b/>
          <w:bCs/>
          <w:lang w:val="uk-UA"/>
        </w:rPr>
      </w:pPr>
    </w:p>
    <w:p w:rsidR="0047570D" w:rsidRPr="00464FB7" w:rsidRDefault="0047570D" w:rsidP="0047570D">
      <w:pPr>
        <w:tabs>
          <w:tab w:val="left" w:pos="426"/>
        </w:tabs>
        <w:spacing w:after="0" w:line="240" w:lineRule="auto"/>
        <w:ind w:left="4248" w:firstLine="708"/>
        <w:jc w:val="right"/>
        <w:rPr>
          <w:b/>
          <w:bCs/>
          <w:lang w:val="uk-UA"/>
        </w:rPr>
      </w:pPr>
    </w:p>
    <w:p w:rsidR="0047570D" w:rsidRPr="00464FB7" w:rsidRDefault="0047570D" w:rsidP="0047570D">
      <w:pPr>
        <w:tabs>
          <w:tab w:val="left" w:pos="426"/>
        </w:tabs>
        <w:spacing w:after="0" w:line="240" w:lineRule="auto"/>
        <w:ind w:left="4248" w:firstLine="708"/>
        <w:jc w:val="right"/>
        <w:rPr>
          <w:b/>
          <w:bCs/>
          <w:lang w:val="uk-UA"/>
        </w:rPr>
      </w:pPr>
    </w:p>
    <w:p w:rsidR="0047570D" w:rsidRPr="00464FB7" w:rsidRDefault="0047570D" w:rsidP="0047570D">
      <w:pPr>
        <w:tabs>
          <w:tab w:val="left" w:pos="426"/>
        </w:tabs>
        <w:spacing w:after="0" w:line="240" w:lineRule="auto"/>
        <w:ind w:left="4248" w:firstLine="708"/>
        <w:jc w:val="right"/>
        <w:rPr>
          <w:b/>
          <w:bCs/>
          <w:lang w:val="uk-UA"/>
        </w:rPr>
      </w:pPr>
      <w:r w:rsidRPr="00464FB7">
        <w:rPr>
          <w:b/>
          <w:bCs/>
          <w:lang w:val="uk-UA"/>
        </w:rPr>
        <w:lastRenderedPageBreak/>
        <w:t>ДОДАТОК 2</w:t>
      </w:r>
    </w:p>
    <w:p w:rsidR="0047570D" w:rsidRPr="00CB7601" w:rsidRDefault="0047570D" w:rsidP="0047570D">
      <w:pPr>
        <w:tabs>
          <w:tab w:val="left" w:pos="426"/>
        </w:tabs>
        <w:spacing w:after="0" w:line="240" w:lineRule="auto"/>
        <w:ind w:left="4956"/>
        <w:jc w:val="right"/>
        <w:rPr>
          <w:bCs/>
        </w:rPr>
      </w:pPr>
      <w:r w:rsidRPr="00CB7601">
        <w:rPr>
          <w:bCs/>
        </w:rPr>
        <w:t xml:space="preserve">до </w:t>
      </w:r>
      <w:proofErr w:type="spellStart"/>
      <w:r w:rsidRPr="00CB7601">
        <w:rPr>
          <w:bCs/>
        </w:rPr>
        <w:t>тендерної</w:t>
      </w:r>
      <w:proofErr w:type="spellEnd"/>
      <w:r w:rsidRPr="00CB7601">
        <w:rPr>
          <w:bCs/>
        </w:rPr>
        <w:t xml:space="preserve"> </w:t>
      </w:r>
      <w:proofErr w:type="spellStart"/>
      <w:r w:rsidRPr="00CB7601">
        <w:rPr>
          <w:bCs/>
        </w:rPr>
        <w:t>документації</w:t>
      </w:r>
      <w:proofErr w:type="spellEnd"/>
      <w:r w:rsidRPr="00CB7601">
        <w:rPr>
          <w:bCs/>
        </w:rPr>
        <w:t xml:space="preserve"> </w:t>
      </w:r>
    </w:p>
    <w:p w:rsidR="0047570D" w:rsidRDefault="0047570D" w:rsidP="0047570D">
      <w:pPr>
        <w:tabs>
          <w:tab w:val="left" w:pos="426"/>
          <w:tab w:val="left" w:pos="6030"/>
          <w:tab w:val="right" w:pos="14570"/>
        </w:tabs>
        <w:spacing w:after="0" w:line="0" w:lineRule="atLeast"/>
        <w:jc w:val="center"/>
        <w:rPr>
          <w:rFonts w:ascii="Times New Roman CYR" w:hAnsi="Times New Roman CYR" w:cs="Times New Roman CYR"/>
          <w:b/>
          <w:lang w:val="uk-UA"/>
        </w:rPr>
      </w:pPr>
    </w:p>
    <w:p w:rsidR="0047570D" w:rsidRDefault="0047570D" w:rsidP="0047570D">
      <w:pPr>
        <w:tabs>
          <w:tab w:val="left" w:pos="426"/>
          <w:tab w:val="left" w:pos="6030"/>
          <w:tab w:val="right" w:pos="14570"/>
        </w:tabs>
        <w:spacing w:after="0" w:line="0" w:lineRule="atLeast"/>
        <w:jc w:val="center"/>
        <w:rPr>
          <w:rFonts w:ascii="Times New Roman CYR" w:hAnsi="Times New Roman CYR" w:cs="Times New Roman CYR"/>
          <w:b/>
          <w:lang w:val="uk-UA"/>
        </w:rPr>
      </w:pPr>
    </w:p>
    <w:p w:rsidR="0047570D" w:rsidRPr="0047570D" w:rsidRDefault="0047570D" w:rsidP="0047570D">
      <w:pPr>
        <w:tabs>
          <w:tab w:val="left" w:pos="426"/>
          <w:tab w:val="left" w:pos="6030"/>
          <w:tab w:val="right" w:pos="14570"/>
        </w:tabs>
        <w:spacing w:after="0" w:line="0" w:lineRule="atLeast"/>
        <w:jc w:val="center"/>
        <w:rPr>
          <w:rFonts w:ascii="Times New Roman CYR" w:hAnsi="Times New Roman CYR" w:cs="Times New Roman CYR"/>
          <w:b/>
          <w:lang w:val="uk-UA"/>
        </w:rPr>
      </w:pPr>
      <w:r>
        <w:rPr>
          <w:rFonts w:ascii="Times New Roman CYR" w:hAnsi="Times New Roman CYR" w:cs="Times New Roman CYR"/>
          <w:b/>
          <w:lang w:val="uk-UA"/>
        </w:rPr>
        <w:t>ЛОТ 2</w:t>
      </w:r>
    </w:p>
    <w:p w:rsidR="0047570D" w:rsidRPr="00CB7601" w:rsidRDefault="0047570D" w:rsidP="0047570D">
      <w:pPr>
        <w:tabs>
          <w:tab w:val="left" w:pos="426"/>
          <w:tab w:val="left" w:pos="6030"/>
          <w:tab w:val="right" w:pos="14570"/>
        </w:tabs>
        <w:spacing w:after="0" w:line="0" w:lineRule="atLeast"/>
        <w:jc w:val="center"/>
        <w:rPr>
          <w:rFonts w:ascii="Times New Roman CYR" w:hAnsi="Times New Roman CYR" w:cs="Times New Roman CYR"/>
          <w:b/>
          <w:lang w:val="uk-UA"/>
        </w:rPr>
      </w:pPr>
      <w:r w:rsidRPr="00CB7601">
        <w:rPr>
          <w:rFonts w:ascii="Times New Roman CYR" w:hAnsi="Times New Roman CYR" w:cs="Times New Roman CYR"/>
          <w:b/>
        </w:rPr>
        <w:t xml:space="preserve">про </w:t>
      </w:r>
      <w:proofErr w:type="spellStart"/>
      <w:r w:rsidRPr="00CB7601">
        <w:rPr>
          <w:rFonts w:ascii="Times New Roman CYR" w:hAnsi="Times New Roman CYR" w:cs="Times New Roman CYR"/>
          <w:b/>
        </w:rPr>
        <w:t>необхідні</w:t>
      </w:r>
      <w:proofErr w:type="spellEnd"/>
      <w:r w:rsidRPr="00CB7601">
        <w:rPr>
          <w:rFonts w:ascii="Times New Roman CYR" w:hAnsi="Times New Roman CYR" w:cs="Times New Roman CYR"/>
          <w:b/>
        </w:rPr>
        <w:t xml:space="preserve"> </w:t>
      </w:r>
      <w:proofErr w:type="spellStart"/>
      <w:r w:rsidRPr="00CB7601">
        <w:rPr>
          <w:rFonts w:ascii="Times New Roman CYR" w:hAnsi="Times New Roman CYR" w:cs="Times New Roman CYR"/>
          <w:b/>
        </w:rPr>
        <w:t>технічні</w:t>
      </w:r>
      <w:proofErr w:type="spellEnd"/>
      <w:r w:rsidRPr="00CB7601">
        <w:rPr>
          <w:rFonts w:ascii="Times New Roman CYR" w:hAnsi="Times New Roman CYR" w:cs="Times New Roman CYR"/>
          <w:b/>
        </w:rPr>
        <w:t xml:space="preserve">, </w:t>
      </w:r>
      <w:proofErr w:type="spellStart"/>
      <w:r w:rsidRPr="00CB7601">
        <w:rPr>
          <w:rFonts w:ascii="Times New Roman CYR" w:hAnsi="Times New Roman CYR" w:cs="Times New Roman CYR"/>
          <w:b/>
        </w:rPr>
        <w:t>якісні</w:t>
      </w:r>
      <w:proofErr w:type="spellEnd"/>
      <w:r w:rsidRPr="00CB7601">
        <w:rPr>
          <w:rFonts w:ascii="Times New Roman CYR" w:hAnsi="Times New Roman CYR" w:cs="Times New Roman CYR"/>
          <w:b/>
        </w:rPr>
        <w:t xml:space="preserve"> та </w:t>
      </w:r>
      <w:proofErr w:type="spellStart"/>
      <w:r w:rsidRPr="00CB7601">
        <w:rPr>
          <w:rFonts w:ascii="Times New Roman CYR" w:hAnsi="Times New Roman CYR" w:cs="Times New Roman CYR"/>
          <w:b/>
        </w:rPr>
        <w:t>кількісні</w:t>
      </w:r>
      <w:proofErr w:type="spellEnd"/>
      <w:r w:rsidRPr="00CB7601">
        <w:rPr>
          <w:rFonts w:ascii="Times New Roman CYR" w:hAnsi="Times New Roman CYR" w:cs="Times New Roman CYR"/>
          <w:b/>
        </w:rPr>
        <w:t xml:space="preserve"> характеристики предмета </w:t>
      </w:r>
      <w:proofErr w:type="spellStart"/>
      <w:r w:rsidRPr="00CB7601">
        <w:rPr>
          <w:rFonts w:ascii="Times New Roman CYR" w:hAnsi="Times New Roman CYR" w:cs="Times New Roman CYR"/>
          <w:b/>
        </w:rPr>
        <w:t>закупівлі</w:t>
      </w:r>
      <w:proofErr w:type="spellEnd"/>
      <w:r w:rsidRPr="00CB7601">
        <w:rPr>
          <w:rFonts w:ascii="Times New Roman CYR" w:hAnsi="Times New Roman CYR" w:cs="Times New Roman CYR"/>
          <w:b/>
          <w:lang w:val="uk-UA"/>
        </w:rPr>
        <w:t xml:space="preserve"> </w:t>
      </w:r>
    </w:p>
    <w:p w:rsidR="0047570D" w:rsidRPr="00CB7601" w:rsidRDefault="0047570D" w:rsidP="0047570D">
      <w:pPr>
        <w:tabs>
          <w:tab w:val="left" w:pos="426"/>
          <w:tab w:val="left" w:pos="6030"/>
          <w:tab w:val="right" w:pos="14570"/>
        </w:tabs>
        <w:spacing w:after="0" w:line="0" w:lineRule="atLeast"/>
        <w:jc w:val="center"/>
        <w:rPr>
          <w:rFonts w:ascii="Times New Roman CYR" w:hAnsi="Times New Roman CYR" w:cs="Times New Roman CYR"/>
          <w:b/>
          <w:lang w:val="uk-UA"/>
        </w:rPr>
      </w:pPr>
    </w:p>
    <w:p w:rsidR="0047570D" w:rsidRPr="00CB7601" w:rsidRDefault="0047570D" w:rsidP="0047570D">
      <w:pPr>
        <w:tabs>
          <w:tab w:val="left" w:pos="284"/>
          <w:tab w:val="left" w:pos="426"/>
        </w:tabs>
        <w:spacing w:after="0" w:line="240" w:lineRule="auto"/>
        <w:jc w:val="both"/>
        <w:rPr>
          <w:rFonts w:eastAsia="Calibri"/>
          <w:bCs/>
          <w:lang w:eastAsia="en-US"/>
        </w:rPr>
      </w:pPr>
      <w:r w:rsidRPr="00CB7601">
        <w:tab/>
      </w:r>
      <w:r w:rsidRPr="00CB7601">
        <w:tab/>
      </w:r>
      <w:r w:rsidRPr="00CB7601">
        <w:tab/>
      </w:r>
      <w:r w:rsidRPr="00CB7601">
        <w:tab/>
      </w:r>
      <w:r w:rsidRPr="00CB7601">
        <w:tab/>
      </w:r>
      <w:r w:rsidRPr="00CB7601">
        <w:tab/>
      </w:r>
      <w:r w:rsidRPr="00CB7601">
        <w:tab/>
      </w:r>
      <w:r w:rsidRPr="00CB7601">
        <w:tab/>
      </w:r>
      <w:r w:rsidRPr="00CB7601">
        <w:tab/>
      </w:r>
      <w:r w:rsidRPr="00CB7601">
        <w:tab/>
      </w:r>
      <w:r w:rsidRPr="00CB7601">
        <w:tab/>
      </w:r>
      <w:r w:rsidRPr="00CB7601">
        <w:tab/>
      </w:r>
      <w:r w:rsidRPr="00CB7601">
        <w:tab/>
      </w:r>
      <w:r>
        <w:rPr>
          <w:lang w:val="uk-UA"/>
        </w:rPr>
        <w:t xml:space="preserve">           </w:t>
      </w:r>
      <w:proofErr w:type="spellStart"/>
      <w:r w:rsidRPr="00CB7601">
        <w:t>Таблиця</w:t>
      </w:r>
      <w:proofErr w:type="spellEnd"/>
      <w:r w:rsidRPr="00CB7601">
        <w:t xml:space="preserve">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1276"/>
        <w:gridCol w:w="1559"/>
      </w:tblGrid>
      <w:tr w:rsidR="0047570D" w:rsidRPr="00CB7601" w:rsidTr="00BD37B1">
        <w:trPr>
          <w:trHeight w:val="750"/>
        </w:trPr>
        <w:tc>
          <w:tcPr>
            <w:tcW w:w="709" w:type="dxa"/>
            <w:shd w:val="clear" w:color="auto" w:fill="auto"/>
          </w:tcPr>
          <w:p w:rsidR="0047570D" w:rsidRPr="00CB7601" w:rsidRDefault="0047570D" w:rsidP="00BD37B1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CB7601">
              <w:rPr>
                <w:rFonts w:eastAsia="Calibri"/>
                <w:b/>
              </w:rPr>
              <w:t>№</w:t>
            </w:r>
          </w:p>
          <w:p w:rsidR="0047570D" w:rsidRPr="00CB7601" w:rsidRDefault="0047570D" w:rsidP="00BD37B1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CB7601">
              <w:rPr>
                <w:rFonts w:eastAsia="Calibri"/>
                <w:b/>
              </w:rPr>
              <w:t>п/п</w:t>
            </w:r>
          </w:p>
        </w:tc>
        <w:tc>
          <w:tcPr>
            <w:tcW w:w="6095" w:type="dxa"/>
            <w:shd w:val="clear" w:color="auto" w:fill="auto"/>
          </w:tcPr>
          <w:p w:rsidR="0047570D" w:rsidRPr="00CB7601" w:rsidRDefault="0047570D" w:rsidP="00BD37B1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proofErr w:type="spellStart"/>
            <w:r w:rsidRPr="00CB7601">
              <w:rPr>
                <w:rFonts w:eastAsia="Calibri"/>
                <w:b/>
                <w:bCs/>
              </w:rPr>
              <w:t>Найменування</w:t>
            </w:r>
            <w:proofErr w:type="spellEnd"/>
            <w:r w:rsidRPr="00CB7601">
              <w:rPr>
                <w:rFonts w:eastAsia="Calibri"/>
                <w:b/>
                <w:bCs/>
              </w:rPr>
              <w:t xml:space="preserve"> товару, </w:t>
            </w:r>
            <w:proofErr w:type="spellStart"/>
            <w:r w:rsidRPr="00CB7601">
              <w:rPr>
                <w:rFonts w:eastAsia="Calibri"/>
                <w:b/>
                <w:bCs/>
              </w:rPr>
              <w:t>що</w:t>
            </w:r>
            <w:proofErr w:type="spellEnd"/>
            <w:r w:rsidRPr="00CB7601">
              <w:rPr>
                <w:rFonts w:eastAsia="Calibri"/>
                <w:b/>
                <w:bCs/>
              </w:rPr>
              <w:t xml:space="preserve"> є предметом </w:t>
            </w:r>
            <w:proofErr w:type="spellStart"/>
            <w:r w:rsidRPr="00CB7601">
              <w:rPr>
                <w:rFonts w:eastAsia="Calibri"/>
                <w:b/>
                <w:bCs/>
              </w:rPr>
              <w:t>закупівлі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7570D" w:rsidRPr="00CB7601" w:rsidRDefault="0047570D" w:rsidP="00BD37B1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proofErr w:type="spellStart"/>
            <w:r w:rsidRPr="00CB7601">
              <w:rPr>
                <w:rFonts w:eastAsia="Calibri"/>
                <w:b/>
                <w:bCs/>
              </w:rPr>
              <w:t>Одиниця</w:t>
            </w:r>
            <w:proofErr w:type="spellEnd"/>
          </w:p>
          <w:p w:rsidR="0047570D" w:rsidRPr="00CB7601" w:rsidRDefault="0047570D" w:rsidP="00BD37B1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proofErr w:type="spellStart"/>
            <w:r w:rsidRPr="00CB7601">
              <w:rPr>
                <w:rFonts w:eastAsia="Calibri"/>
                <w:b/>
                <w:bCs/>
              </w:rPr>
              <w:t>виміру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7570D" w:rsidRPr="00CB7601" w:rsidRDefault="0047570D" w:rsidP="00BD37B1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proofErr w:type="spellStart"/>
            <w:r w:rsidRPr="00CB7601">
              <w:rPr>
                <w:rFonts w:eastAsia="Calibri"/>
                <w:b/>
                <w:bCs/>
              </w:rPr>
              <w:t>Кількість</w:t>
            </w:r>
            <w:proofErr w:type="spellEnd"/>
            <w:r w:rsidRPr="00CB7601">
              <w:rPr>
                <w:rFonts w:eastAsia="Calibri"/>
                <w:b/>
                <w:bCs/>
              </w:rPr>
              <w:t xml:space="preserve"> товару</w:t>
            </w:r>
          </w:p>
        </w:tc>
      </w:tr>
      <w:tr w:rsidR="0047570D" w:rsidRPr="00CB7601" w:rsidTr="00BD37B1">
        <w:tc>
          <w:tcPr>
            <w:tcW w:w="709" w:type="dxa"/>
            <w:shd w:val="clear" w:color="auto" w:fill="auto"/>
          </w:tcPr>
          <w:p w:rsidR="0047570D" w:rsidRPr="001E2909" w:rsidRDefault="0047570D" w:rsidP="00BD37B1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1E2909">
              <w:rPr>
                <w:rFonts w:eastAsia="Calibri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47570D" w:rsidRPr="001E2909" w:rsidRDefault="00464FB7" w:rsidP="00BD37B1">
            <w:pPr>
              <w:tabs>
                <w:tab w:val="left" w:pos="426"/>
              </w:tabs>
              <w:spacing w:after="0" w:line="240" w:lineRule="auto"/>
              <w:rPr>
                <w:rFonts w:eastAsia="Calibri"/>
              </w:rPr>
            </w:pPr>
            <w:r w:rsidRPr="00464FB7">
              <w:rPr>
                <w:rFonts w:eastAsia="Calibri"/>
              </w:rPr>
              <w:t>Бензин А-95 (</w:t>
            </w:r>
            <w:proofErr w:type="spellStart"/>
            <w:r w:rsidRPr="00464FB7">
              <w:rPr>
                <w:rFonts w:eastAsia="Calibri"/>
              </w:rPr>
              <w:t>талони</w:t>
            </w:r>
            <w:proofErr w:type="spellEnd"/>
            <w:r w:rsidRPr="00464FB7">
              <w:rPr>
                <w:rFonts w:eastAsia="Calibri"/>
              </w:rPr>
              <w:t>/</w:t>
            </w:r>
            <w:proofErr w:type="spellStart"/>
            <w:r w:rsidRPr="00464FB7">
              <w:rPr>
                <w:rFonts w:eastAsia="Calibri"/>
              </w:rPr>
              <w:t>скретч-картки</w:t>
            </w:r>
            <w:proofErr w:type="spellEnd"/>
            <w:r w:rsidRPr="00464FB7">
              <w:rPr>
                <w:rFonts w:eastAsia="Calibri"/>
              </w:rPr>
              <w:t xml:space="preserve"> )</w:t>
            </w:r>
          </w:p>
        </w:tc>
        <w:tc>
          <w:tcPr>
            <w:tcW w:w="1276" w:type="dxa"/>
            <w:shd w:val="clear" w:color="auto" w:fill="auto"/>
          </w:tcPr>
          <w:p w:rsidR="0047570D" w:rsidRPr="001E2909" w:rsidRDefault="0047570D" w:rsidP="00BD37B1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1E2909">
              <w:rPr>
                <w:rFonts w:eastAsia="Calibri"/>
              </w:rPr>
              <w:t>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0D" w:rsidRPr="001E2909" w:rsidRDefault="00464FB7" w:rsidP="00BD37B1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80</w:t>
            </w:r>
            <w:r w:rsidR="0047570D">
              <w:rPr>
                <w:rFonts w:eastAsia="Calibri"/>
                <w:lang w:val="uk-UA"/>
              </w:rPr>
              <w:t>0</w:t>
            </w:r>
          </w:p>
        </w:tc>
      </w:tr>
    </w:tbl>
    <w:p w:rsidR="0047570D" w:rsidRPr="00CB7601" w:rsidRDefault="0047570D" w:rsidP="0047570D">
      <w:pPr>
        <w:tabs>
          <w:tab w:val="left" w:pos="426"/>
        </w:tabs>
        <w:spacing w:after="0" w:line="240" w:lineRule="auto"/>
        <w:ind w:left="-142" w:firstLine="850"/>
        <w:jc w:val="both"/>
      </w:pPr>
    </w:p>
    <w:p w:rsidR="0047570D" w:rsidRPr="00CB7601" w:rsidRDefault="0047570D" w:rsidP="0047570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</w:pPr>
      <w:proofErr w:type="spellStart"/>
      <w:r w:rsidRPr="00CB7601">
        <w:t>Учасник</w:t>
      </w:r>
      <w:proofErr w:type="spellEnd"/>
      <w:r w:rsidRPr="00CB7601">
        <w:t xml:space="preserve"> повинен </w:t>
      </w:r>
      <w:proofErr w:type="spellStart"/>
      <w:r w:rsidRPr="00CB7601">
        <w:t>надати</w:t>
      </w:r>
      <w:proofErr w:type="spellEnd"/>
      <w:r w:rsidRPr="00CB7601">
        <w:t xml:space="preserve"> </w:t>
      </w:r>
      <w:proofErr w:type="spellStart"/>
      <w:r w:rsidRPr="00CB7601">
        <w:t>технічну</w:t>
      </w:r>
      <w:proofErr w:type="spellEnd"/>
      <w:r w:rsidRPr="00CB7601">
        <w:t xml:space="preserve"> </w:t>
      </w:r>
      <w:proofErr w:type="spellStart"/>
      <w:r w:rsidRPr="00CB7601">
        <w:t>специфікацію</w:t>
      </w:r>
      <w:proofErr w:type="spellEnd"/>
      <w:r w:rsidRPr="00CB7601">
        <w:t xml:space="preserve">, </w:t>
      </w:r>
      <w:proofErr w:type="spellStart"/>
      <w:r w:rsidRPr="00CB7601">
        <w:t>складену</w:t>
      </w:r>
      <w:proofErr w:type="spellEnd"/>
      <w:r w:rsidRPr="00CB7601">
        <w:t xml:space="preserve"> </w:t>
      </w:r>
      <w:proofErr w:type="spellStart"/>
      <w:r w:rsidRPr="00CB7601">
        <w:t>згідно</w:t>
      </w:r>
      <w:proofErr w:type="spellEnd"/>
      <w:r w:rsidRPr="00CB7601">
        <w:t xml:space="preserve"> </w:t>
      </w:r>
      <w:proofErr w:type="spellStart"/>
      <w:r w:rsidRPr="00CB7601">
        <w:rPr>
          <w:b/>
        </w:rPr>
        <w:t>Таблиці</w:t>
      </w:r>
      <w:proofErr w:type="spellEnd"/>
      <w:r w:rsidRPr="00CB7601">
        <w:rPr>
          <w:b/>
        </w:rPr>
        <w:t xml:space="preserve"> 1 </w:t>
      </w:r>
      <w:proofErr w:type="spellStart"/>
      <w:r w:rsidRPr="00CB7601">
        <w:rPr>
          <w:b/>
        </w:rPr>
        <w:t>відповідно</w:t>
      </w:r>
      <w:proofErr w:type="spellEnd"/>
      <w:r w:rsidRPr="00CB7601">
        <w:rPr>
          <w:b/>
        </w:rPr>
        <w:t xml:space="preserve"> до </w:t>
      </w:r>
      <w:proofErr w:type="spellStart"/>
      <w:r w:rsidRPr="00CB7601">
        <w:rPr>
          <w:b/>
        </w:rPr>
        <w:t>Таблиці</w:t>
      </w:r>
      <w:proofErr w:type="spellEnd"/>
      <w:r w:rsidRPr="00CB7601">
        <w:rPr>
          <w:b/>
        </w:rPr>
        <w:t xml:space="preserve"> 2</w:t>
      </w:r>
      <w:r w:rsidRPr="00CB7601">
        <w:t xml:space="preserve"> за </w:t>
      </w:r>
      <w:proofErr w:type="spellStart"/>
      <w:r w:rsidRPr="00CB7601">
        <w:t>інформацією</w:t>
      </w:r>
      <w:proofErr w:type="spellEnd"/>
      <w:r w:rsidRPr="00CB7601">
        <w:t xml:space="preserve"> (</w:t>
      </w:r>
      <w:proofErr w:type="spellStart"/>
      <w:r w:rsidRPr="00CB7601">
        <w:t>вимогами</w:t>
      </w:r>
      <w:proofErr w:type="spellEnd"/>
      <w:r w:rsidRPr="00CB7601">
        <w:t xml:space="preserve">), формою та </w:t>
      </w:r>
      <w:proofErr w:type="spellStart"/>
      <w:r w:rsidRPr="00CB7601">
        <w:t>змістом</w:t>
      </w:r>
      <w:proofErr w:type="spellEnd"/>
      <w:r w:rsidRPr="00CB7601">
        <w:t xml:space="preserve"> </w:t>
      </w:r>
      <w:proofErr w:type="spellStart"/>
      <w:r w:rsidRPr="00CB7601">
        <w:t>цього</w:t>
      </w:r>
      <w:proofErr w:type="spellEnd"/>
      <w:r w:rsidRPr="00CB7601">
        <w:t xml:space="preserve"> </w:t>
      </w:r>
      <w:proofErr w:type="spellStart"/>
      <w:r w:rsidRPr="00CB7601">
        <w:t>додатка</w:t>
      </w:r>
      <w:proofErr w:type="spellEnd"/>
      <w:r w:rsidRPr="00CB7601">
        <w:t xml:space="preserve">, у </w:t>
      </w:r>
      <w:proofErr w:type="spellStart"/>
      <w:r w:rsidRPr="00CB7601">
        <w:t>разі</w:t>
      </w:r>
      <w:proofErr w:type="spellEnd"/>
      <w:r w:rsidRPr="00CB7601">
        <w:t xml:space="preserve"> потреби </w:t>
      </w:r>
      <w:r>
        <w:rPr>
          <w:lang w:val="uk-UA"/>
        </w:rPr>
        <w:t xml:space="preserve">- </w:t>
      </w:r>
      <w:proofErr w:type="spellStart"/>
      <w:r w:rsidRPr="00CB7601">
        <w:t>опис</w:t>
      </w:r>
      <w:proofErr w:type="spellEnd"/>
      <w:r w:rsidRPr="00CB7601">
        <w:t xml:space="preserve"> предмета </w:t>
      </w:r>
      <w:proofErr w:type="spellStart"/>
      <w:r w:rsidRPr="00CB7601">
        <w:t>закупівлі</w:t>
      </w:r>
      <w:proofErr w:type="spellEnd"/>
      <w:r w:rsidRPr="00CB7601">
        <w:t xml:space="preserve">, наведений у </w:t>
      </w:r>
      <w:proofErr w:type="spellStart"/>
      <w:r w:rsidRPr="00CB7601">
        <w:t>цьому</w:t>
      </w:r>
      <w:proofErr w:type="spellEnd"/>
      <w:r w:rsidRPr="00CB7601">
        <w:t xml:space="preserve"> </w:t>
      </w:r>
      <w:proofErr w:type="spellStart"/>
      <w:r w:rsidRPr="00CB7601">
        <w:t>додатку</w:t>
      </w:r>
      <w:proofErr w:type="spellEnd"/>
      <w:r>
        <w:rPr>
          <w:lang w:val="uk-UA"/>
        </w:rPr>
        <w:t>,</w:t>
      </w:r>
      <w:r w:rsidRPr="00CB7601">
        <w:rPr>
          <w:color w:val="000000"/>
        </w:rPr>
        <w:t xml:space="preserve"> </w:t>
      </w:r>
      <w:proofErr w:type="spellStart"/>
      <w:r w:rsidRPr="00CB7601">
        <w:t>інформаці</w:t>
      </w:r>
      <w:proofErr w:type="spellEnd"/>
      <w:r>
        <w:rPr>
          <w:lang w:val="uk-UA"/>
        </w:rPr>
        <w:t>ю</w:t>
      </w:r>
      <w:r w:rsidRPr="00CB7601">
        <w:t xml:space="preserve"> про </w:t>
      </w:r>
      <w:proofErr w:type="spellStart"/>
      <w:r w:rsidRPr="00CB7601">
        <w:t>необхідні</w:t>
      </w:r>
      <w:proofErr w:type="spellEnd"/>
      <w:r w:rsidRPr="00CB7601">
        <w:t xml:space="preserve"> </w:t>
      </w:r>
      <w:proofErr w:type="spellStart"/>
      <w:r w:rsidRPr="00CB7601">
        <w:t>технічні</w:t>
      </w:r>
      <w:proofErr w:type="spellEnd"/>
      <w:r w:rsidRPr="00CB7601">
        <w:t xml:space="preserve">, </w:t>
      </w:r>
      <w:proofErr w:type="spellStart"/>
      <w:r w:rsidRPr="00CB7601">
        <w:t>якісні</w:t>
      </w:r>
      <w:proofErr w:type="spellEnd"/>
      <w:r w:rsidRPr="00CB7601">
        <w:t xml:space="preserve"> та </w:t>
      </w:r>
      <w:proofErr w:type="spellStart"/>
      <w:r w:rsidRPr="00CB7601">
        <w:t>кількісні</w:t>
      </w:r>
      <w:proofErr w:type="spellEnd"/>
      <w:r w:rsidRPr="00CB7601">
        <w:t xml:space="preserve"> характеристики предмета </w:t>
      </w:r>
      <w:proofErr w:type="spellStart"/>
      <w:r w:rsidRPr="00CB7601">
        <w:t>закупівлі</w:t>
      </w:r>
      <w:proofErr w:type="spellEnd"/>
      <w:r w:rsidRPr="00CB7601">
        <w:t xml:space="preserve">, у тому </w:t>
      </w:r>
      <w:proofErr w:type="spellStart"/>
      <w:r w:rsidRPr="00CB7601">
        <w:t>числі</w:t>
      </w:r>
      <w:proofErr w:type="spellEnd"/>
      <w:r w:rsidRPr="00CB7601">
        <w:t xml:space="preserve"> </w:t>
      </w:r>
      <w:proofErr w:type="spellStart"/>
      <w:r w:rsidRPr="00CB7601">
        <w:t>відповідн</w:t>
      </w:r>
      <w:proofErr w:type="spellEnd"/>
      <w:r>
        <w:rPr>
          <w:lang w:val="uk-UA"/>
        </w:rPr>
        <w:t>у</w:t>
      </w:r>
      <w:r w:rsidRPr="00CB7601">
        <w:t xml:space="preserve"> </w:t>
      </w:r>
      <w:proofErr w:type="spellStart"/>
      <w:r w:rsidRPr="00CB7601">
        <w:t>технічн</w:t>
      </w:r>
      <w:proofErr w:type="spellEnd"/>
      <w:r>
        <w:rPr>
          <w:lang w:val="uk-UA"/>
        </w:rPr>
        <w:t>у</w:t>
      </w:r>
      <w:r w:rsidRPr="00CB7601">
        <w:t xml:space="preserve"> </w:t>
      </w:r>
      <w:proofErr w:type="spellStart"/>
      <w:r w:rsidRPr="00CB7601">
        <w:t>специфікаці</w:t>
      </w:r>
      <w:proofErr w:type="spellEnd"/>
      <w:r>
        <w:rPr>
          <w:lang w:val="uk-UA"/>
        </w:rPr>
        <w:t>ю</w:t>
      </w:r>
      <w:r w:rsidRPr="00CB7601">
        <w:t>.</w:t>
      </w:r>
    </w:p>
    <w:p w:rsidR="0047570D" w:rsidRPr="00CB7601" w:rsidRDefault="0047570D" w:rsidP="0047570D">
      <w:pPr>
        <w:shd w:val="clear" w:color="auto" w:fill="FFFFFF"/>
        <w:tabs>
          <w:tab w:val="left" w:pos="426"/>
        </w:tabs>
        <w:spacing w:after="0" w:line="240" w:lineRule="auto"/>
        <w:ind w:left="7200" w:firstLine="720"/>
        <w:jc w:val="both"/>
        <w:rPr>
          <w:b/>
          <w:i/>
        </w:rPr>
      </w:pPr>
      <w:r w:rsidRPr="00CB7601">
        <w:rPr>
          <w:b/>
          <w:i/>
        </w:rPr>
        <w:t xml:space="preserve">     </w:t>
      </w:r>
      <w:proofErr w:type="spellStart"/>
      <w:r w:rsidRPr="00CB7601">
        <w:rPr>
          <w:b/>
          <w:i/>
        </w:rPr>
        <w:t>Таблиця</w:t>
      </w:r>
      <w:proofErr w:type="spellEnd"/>
      <w:r w:rsidRPr="00CB7601">
        <w:rPr>
          <w:b/>
          <w:i/>
        </w:rPr>
        <w:t xml:space="preserve"> 2</w:t>
      </w:r>
    </w:p>
    <w:tbl>
      <w:tblPr>
        <w:tblW w:w="9639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1985"/>
        <w:gridCol w:w="1984"/>
        <w:gridCol w:w="992"/>
        <w:gridCol w:w="851"/>
        <w:gridCol w:w="1417"/>
        <w:gridCol w:w="1701"/>
      </w:tblGrid>
      <w:tr w:rsidR="0047570D" w:rsidRPr="00CB7601" w:rsidTr="00BD37B1">
        <w:trPr>
          <w:cantSplit/>
          <w:trHeight w:val="992"/>
          <w:tblHeader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70D" w:rsidRPr="00CB7601" w:rsidRDefault="0047570D" w:rsidP="00BD37B1">
            <w:pPr>
              <w:tabs>
                <w:tab w:val="left" w:pos="426"/>
              </w:tabs>
              <w:spacing w:after="0" w:line="240" w:lineRule="auto"/>
              <w:jc w:val="center"/>
              <w:rPr>
                <w:i/>
              </w:rPr>
            </w:pPr>
            <w:r w:rsidRPr="00CB7601">
              <w:rPr>
                <w:i/>
              </w:rPr>
              <w:t>№ з/п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70D" w:rsidRPr="00CB7601" w:rsidRDefault="0047570D" w:rsidP="00BD37B1">
            <w:pPr>
              <w:tabs>
                <w:tab w:val="left" w:pos="426"/>
              </w:tabs>
              <w:spacing w:after="0" w:line="240" w:lineRule="auto"/>
              <w:jc w:val="center"/>
              <w:rPr>
                <w:i/>
              </w:rPr>
            </w:pPr>
            <w:proofErr w:type="spellStart"/>
            <w:r w:rsidRPr="00CB7601">
              <w:rPr>
                <w:i/>
              </w:rPr>
              <w:t>Найменування</w:t>
            </w:r>
            <w:proofErr w:type="spellEnd"/>
            <w:r w:rsidRPr="00CB7601">
              <w:rPr>
                <w:i/>
              </w:rPr>
              <w:t xml:space="preserve">  товару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70D" w:rsidRPr="00CB7601" w:rsidRDefault="0047570D" w:rsidP="00BD37B1">
            <w:pPr>
              <w:tabs>
                <w:tab w:val="left" w:pos="426"/>
              </w:tabs>
              <w:spacing w:after="0" w:line="240" w:lineRule="auto"/>
              <w:jc w:val="center"/>
              <w:rPr>
                <w:i/>
              </w:rPr>
            </w:pPr>
            <w:proofErr w:type="spellStart"/>
            <w:r w:rsidRPr="00CB7601">
              <w:rPr>
                <w:i/>
              </w:rPr>
              <w:t>Технічні</w:t>
            </w:r>
            <w:proofErr w:type="spellEnd"/>
            <w:r w:rsidRPr="00CB7601">
              <w:rPr>
                <w:i/>
              </w:rPr>
              <w:t xml:space="preserve"> характеристики товару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70D" w:rsidRPr="00CB7601" w:rsidRDefault="0047570D" w:rsidP="00BD37B1">
            <w:pPr>
              <w:tabs>
                <w:tab w:val="left" w:pos="426"/>
              </w:tabs>
              <w:spacing w:after="0" w:line="240" w:lineRule="auto"/>
              <w:jc w:val="center"/>
              <w:rPr>
                <w:i/>
              </w:rPr>
            </w:pPr>
            <w:r w:rsidRPr="00CB7601">
              <w:rPr>
                <w:i/>
              </w:rPr>
              <w:t xml:space="preserve">Од. </w:t>
            </w:r>
            <w:proofErr w:type="spellStart"/>
            <w:r w:rsidRPr="00CB7601">
              <w:rPr>
                <w:i/>
              </w:rPr>
              <w:t>виміру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70D" w:rsidRPr="00CB7601" w:rsidRDefault="0047570D" w:rsidP="00BD37B1">
            <w:pPr>
              <w:tabs>
                <w:tab w:val="left" w:pos="426"/>
              </w:tabs>
              <w:spacing w:after="0" w:line="240" w:lineRule="auto"/>
              <w:jc w:val="center"/>
              <w:rPr>
                <w:i/>
              </w:rPr>
            </w:pPr>
            <w:proofErr w:type="spellStart"/>
            <w:r w:rsidRPr="00CB7601">
              <w:rPr>
                <w:i/>
              </w:rPr>
              <w:t>Кіль</w:t>
            </w:r>
            <w:proofErr w:type="spellEnd"/>
            <w:r w:rsidRPr="00CB7601">
              <w:rPr>
                <w:i/>
              </w:rPr>
              <w:t xml:space="preserve"> </w:t>
            </w:r>
            <w:proofErr w:type="spellStart"/>
            <w:r w:rsidRPr="00CB7601">
              <w:rPr>
                <w:i/>
              </w:rPr>
              <w:t>кість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70D" w:rsidRPr="00CB7601" w:rsidRDefault="0047570D" w:rsidP="00BD37B1">
            <w:pPr>
              <w:tabs>
                <w:tab w:val="left" w:pos="426"/>
              </w:tabs>
              <w:spacing w:after="0" w:line="240" w:lineRule="auto"/>
              <w:jc w:val="center"/>
              <w:rPr>
                <w:i/>
              </w:rPr>
            </w:pPr>
            <w:proofErr w:type="spellStart"/>
            <w:r w:rsidRPr="00CB7601">
              <w:rPr>
                <w:i/>
              </w:rPr>
              <w:t>Виробник</w:t>
            </w:r>
            <w:proofErr w:type="spellEnd"/>
            <w:r w:rsidRPr="00CB7601">
              <w:rPr>
                <w:i/>
              </w:rPr>
              <w:t xml:space="preserve"> товару*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70D" w:rsidRPr="00CB7601" w:rsidRDefault="0047570D" w:rsidP="00BD37B1">
            <w:pPr>
              <w:tabs>
                <w:tab w:val="left" w:pos="426"/>
              </w:tabs>
              <w:spacing w:after="0" w:line="240" w:lineRule="auto"/>
              <w:jc w:val="center"/>
              <w:rPr>
                <w:i/>
              </w:rPr>
            </w:pPr>
            <w:proofErr w:type="spellStart"/>
            <w:r w:rsidRPr="00CB7601">
              <w:rPr>
                <w:i/>
              </w:rPr>
              <w:t>Країна</w:t>
            </w:r>
            <w:proofErr w:type="spellEnd"/>
            <w:r w:rsidRPr="00CB7601">
              <w:rPr>
                <w:i/>
              </w:rPr>
              <w:t xml:space="preserve">  </w:t>
            </w:r>
            <w:proofErr w:type="spellStart"/>
            <w:r w:rsidRPr="00CB7601">
              <w:rPr>
                <w:i/>
              </w:rPr>
              <w:t>походження</w:t>
            </w:r>
            <w:proofErr w:type="spellEnd"/>
            <w:r w:rsidRPr="00CB7601">
              <w:rPr>
                <w:i/>
              </w:rPr>
              <w:t xml:space="preserve"> товару**</w:t>
            </w:r>
          </w:p>
        </w:tc>
      </w:tr>
      <w:tr w:rsidR="0047570D" w:rsidRPr="00CB7601" w:rsidTr="00BD37B1">
        <w:trPr>
          <w:cantSplit/>
          <w:trHeight w:val="464"/>
          <w:tblHeader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70D" w:rsidRPr="00CB7601" w:rsidRDefault="0047570D" w:rsidP="00BD37B1">
            <w:pPr>
              <w:tabs>
                <w:tab w:val="left" w:pos="426"/>
              </w:tabs>
              <w:spacing w:after="0" w:line="240" w:lineRule="auto"/>
              <w:jc w:val="center"/>
              <w:rPr>
                <w:i/>
              </w:rPr>
            </w:pPr>
            <w:r w:rsidRPr="00CB7601">
              <w:rPr>
                <w:i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70D" w:rsidRPr="00CB7601" w:rsidRDefault="0047570D" w:rsidP="00BD37B1">
            <w:pPr>
              <w:tabs>
                <w:tab w:val="left" w:pos="426"/>
              </w:tabs>
              <w:spacing w:after="0" w:line="240" w:lineRule="auto"/>
              <w:jc w:val="center"/>
              <w:rPr>
                <w:i/>
              </w:rPr>
            </w:pPr>
            <w:r w:rsidRPr="00CB7601">
              <w:rPr>
                <w:i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70D" w:rsidRPr="00CB7601" w:rsidRDefault="0047570D" w:rsidP="00BD37B1">
            <w:pPr>
              <w:tabs>
                <w:tab w:val="left" w:pos="426"/>
              </w:tabs>
              <w:spacing w:after="0" w:line="240" w:lineRule="auto"/>
              <w:jc w:val="center"/>
              <w:rPr>
                <w:i/>
              </w:rPr>
            </w:pPr>
            <w:r w:rsidRPr="00CB7601">
              <w:rPr>
                <w:i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70D" w:rsidRPr="00CB7601" w:rsidRDefault="0047570D" w:rsidP="00BD37B1">
            <w:pPr>
              <w:tabs>
                <w:tab w:val="left" w:pos="426"/>
              </w:tabs>
              <w:spacing w:after="0" w:line="240" w:lineRule="auto"/>
              <w:jc w:val="center"/>
              <w:rPr>
                <w:i/>
              </w:rPr>
            </w:pPr>
            <w:r w:rsidRPr="00CB7601">
              <w:rPr>
                <w:i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70D" w:rsidRPr="00CB7601" w:rsidRDefault="0047570D" w:rsidP="00BD37B1">
            <w:pPr>
              <w:tabs>
                <w:tab w:val="left" w:pos="426"/>
              </w:tabs>
              <w:spacing w:after="0" w:line="240" w:lineRule="auto"/>
              <w:jc w:val="center"/>
              <w:rPr>
                <w:i/>
              </w:rPr>
            </w:pPr>
            <w:r w:rsidRPr="00CB7601">
              <w:rPr>
                <w:i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70D" w:rsidRPr="00CB7601" w:rsidRDefault="0047570D" w:rsidP="00BD37B1">
            <w:pPr>
              <w:tabs>
                <w:tab w:val="left" w:pos="426"/>
              </w:tabs>
              <w:spacing w:after="0" w:line="240" w:lineRule="auto"/>
              <w:jc w:val="center"/>
              <w:rPr>
                <w:i/>
              </w:rPr>
            </w:pPr>
            <w:r w:rsidRPr="00CB7601">
              <w:rPr>
                <w:i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70D" w:rsidRPr="00CB7601" w:rsidRDefault="0047570D" w:rsidP="00BD37B1">
            <w:pPr>
              <w:tabs>
                <w:tab w:val="left" w:pos="426"/>
              </w:tabs>
              <w:spacing w:after="0" w:line="240" w:lineRule="auto"/>
              <w:jc w:val="center"/>
              <w:rPr>
                <w:i/>
              </w:rPr>
            </w:pPr>
            <w:r w:rsidRPr="00CB7601">
              <w:rPr>
                <w:i/>
              </w:rPr>
              <w:t>7</w:t>
            </w:r>
          </w:p>
        </w:tc>
      </w:tr>
      <w:tr w:rsidR="0047570D" w:rsidRPr="00CB7601" w:rsidTr="00BD37B1">
        <w:trPr>
          <w:cantSplit/>
          <w:trHeight w:val="128"/>
          <w:tblHeader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70D" w:rsidRPr="00CB7601" w:rsidRDefault="0047570D" w:rsidP="00BD37B1">
            <w:pPr>
              <w:tabs>
                <w:tab w:val="left" w:pos="426"/>
              </w:tabs>
              <w:spacing w:after="0" w:line="240" w:lineRule="auto"/>
              <w:jc w:val="both"/>
              <w:rPr>
                <w:i/>
                <w:color w:val="FF0000"/>
              </w:rPr>
            </w:pPr>
            <w:r w:rsidRPr="00CB7601">
              <w:rPr>
                <w:i/>
                <w:color w:val="FF000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70D" w:rsidRPr="00CB7601" w:rsidRDefault="0047570D" w:rsidP="00BD37B1">
            <w:pPr>
              <w:tabs>
                <w:tab w:val="left" w:pos="426"/>
              </w:tabs>
              <w:spacing w:after="0" w:line="240" w:lineRule="auto"/>
              <w:jc w:val="both"/>
              <w:rPr>
                <w:i/>
                <w:color w:val="FF0000"/>
              </w:rPr>
            </w:pPr>
            <w:r w:rsidRPr="00CB7601">
              <w:rPr>
                <w:i/>
                <w:color w:val="FF000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70D" w:rsidRPr="00CB7601" w:rsidRDefault="0047570D" w:rsidP="00BD37B1">
            <w:pPr>
              <w:tabs>
                <w:tab w:val="left" w:pos="426"/>
              </w:tabs>
              <w:spacing w:after="0" w:line="240" w:lineRule="auto"/>
              <w:jc w:val="both"/>
              <w:rPr>
                <w:i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70D" w:rsidRPr="00CB7601" w:rsidRDefault="0047570D" w:rsidP="00BD37B1">
            <w:pPr>
              <w:tabs>
                <w:tab w:val="left" w:pos="426"/>
              </w:tabs>
              <w:spacing w:after="0" w:line="240" w:lineRule="auto"/>
              <w:jc w:val="both"/>
              <w:rPr>
                <w:i/>
                <w:color w:val="FF0000"/>
              </w:rPr>
            </w:pPr>
            <w:r w:rsidRPr="00CB7601">
              <w:rPr>
                <w:i/>
                <w:color w:val="FF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70D" w:rsidRPr="00CB7601" w:rsidRDefault="0047570D" w:rsidP="00BD37B1">
            <w:pPr>
              <w:tabs>
                <w:tab w:val="left" w:pos="426"/>
              </w:tabs>
              <w:spacing w:after="0" w:line="240" w:lineRule="auto"/>
              <w:jc w:val="both"/>
              <w:rPr>
                <w:i/>
                <w:color w:val="FF0000"/>
              </w:rPr>
            </w:pPr>
            <w:r w:rsidRPr="00CB7601">
              <w:rPr>
                <w:i/>
                <w:color w:val="FF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70D" w:rsidRPr="00CB7601" w:rsidRDefault="0047570D" w:rsidP="00BD37B1">
            <w:pPr>
              <w:tabs>
                <w:tab w:val="left" w:pos="426"/>
              </w:tabs>
              <w:spacing w:after="0" w:line="240" w:lineRule="auto"/>
              <w:jc w:val="both"/>
              <w:rPr>
                <w:i/>
                <w:color w:val="FF0000"/>
              </w:rPr>
            </w:pPr>
            <w:r w:rsidRPr="00CB7601">
              <w:rPr>
                <w:i/>
                <w:color w:val="FF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70D" w:rsidRPr="00CB7601" w:rsidRDefault="0047570D" w:rsidP="00BD37B1">
            <w:pPr>
              <w:tabs>
                <w:tab w:val="left" w:pos="426"/>
              </w:tabs>
              <w:spacing w:after="0" w:line="240" w:lineRule="auto"/>
              <w:jc w:val="both"/>
              <w:rPr>
                <w:i/>
                <w:color w:val="FF0000"/>
              </w:rPr>
            </w:pPr>
            <w:r w:rsidRPr="00CB7601">
              <w:rPr>
                <w:i/>
                <w:color w:val="FF0000"/>
              </w:rPr>
              <w:t xml:space="preserve"> </w:t>
            </w:r>
          </w:p>
        </w:tc>
      </w:tr>
    </w:tbl>
    <w:p w:rsidR="0047570D" w:rsidRPr="00CB7601" w:rsidRDefault="0047570D" w:rsidP="0047570D">
      <w:pPr>
        <w:tabs>
          <w:tab w:val="left" w:pos="426"/>
        </w:tabs>
        <w:spacing w:after="0" w:line="240" w:lineRule="auto"/>
        <w:ind w:firstLine="283"/>
        <w:jc w:val="both"/>
        <w:rPr>
          <w:i/>
        </w:rPr>
      </w:pPr>
      <w:r w:rsidRPr="00CB7601">
        <w:rPr>
          <w:i/>
        </w:rPr>
        <w:t xml:space="preserve">* </w:t>
      </w:r>
      <w:proofErr w:type="spellStart"/>
      <w:r w:rsidRPr="00CB7601">
        <w:rPr>
          <w:i/>
        </w:rPr>
        <w:t>Зазначається</w:t>
      </w:r>
      <w:proofErr w:type="spellEnd"/>
      <w:r w:rsidRPr="00CB7601">
        <w:rPr>
          <w:i/>
        </w:rPr>
        <w:t xml:space="preserve"> </w:t>
      </w:r>
      <w:proofErr w:type="spellStart"/>
      <w:r w:rsidRPr="00CB7601">
        <w:rPr>
          <w:i/>
        </w:rPr>
        <w:t>учасником</w:t>
      </w:r>
      <w:proofErr w:type="spellEnd"/>
      <w:r w:rsidRPr="00CB7601">
        <w:rPr>
          <w:i/>
        </w:rPr>
        <w:t xml:space="preserve"> </w:t>
      </w:r>
      <w:proofErr w:type="spellStart"/>
      <w:r w:rsidRPr="00CB7601">
        <w:rPr>
          <w:i/>
        </w:rPr>
        <w:t>найменування</w:t>
      </w:r>
      <w:proofErr w:type="spellEnd"/>
      <w:r w:rsidRPr="00CB7601">
        <w:rPr>
          <w:i/>
        </w:rPr>
        <w:t xml:space="preserve"> </w:t>
      </w:r>
      <w:proofErr w:type="spellStart"/>
      <w:r w:rsidRPr="00CB7601">
        <w:rPr>
          <w:i/>
        </w:rPr>
        <w:t>виробника</w:t>
      </w:r>
      <w:proofErr w:type="spellEnd"/>
      <w:r w:rsidRPr="00CB7601">
        <w:rPr>
          <w:i/>
        </w:rPr>
        <w:t xml:space="preserve"> </w:t>
      </w:r>
      <w:proofErr w:type="spellStart"/>
      <w:r w:rsidRPr="00CB7601">
        <w:rPr>
          <w:i/>
        </w:rPr>
        <w:t>із</w:t>
      </w:r>
      <w:proofErr w:type="spellEnd"/>
      <w:r w:rsidRPr="00CB7601">
        <w:rPr>
          <w:i/>
        </w:rPr>
        <w:t xml:space="preserve"> </w:t>
      </w:r>
      <w:proofErr w:type="spellStart"/>
      <w:r w:rsidRPr="00CB7601">
        <w:rPr>
          <w:i/>
        </w:rPr>
        <w:t>зазначенням</w:t>
      </w:r>
      <w:proofErr w:type="spellEnd"/>
      <w:r w:rsidRPr="00CB7601">
        <w:rPr>
          <w:i/>
        </w:rPr>
        <w:t xml:space="preserve"> </w:t>
      </w:r>
      <w:proofErr w:type="spellStart"/>
      <w:r w:rsidRPr="00CB7601">
        <w:rPr>
          <w:i/>
        </w:rPr>
        <w:t>організаційно-правової</w:t>
      </w:r>
      <w:proofErr w:type="spellEnd"/>
      <w:r w:rsidRPr="00CB7601">
        <w:rPr>
          <w:i/>
        </w:rPr>
        <w:t xml:space="preserve"> </w:t>
      </w:r>
      <w:proofErr w:type="spellStart"/>
      <w:r w:rsidRPr="00CB7601">
        <w:rPr>
          <w:i/>
        </w:rPr>
        <w:t>форми</w:t>
      </w:r>
      <w:proofErr w:type="spellEnd"/>
      <w:r w:rsidRPr="00CB7601">
        <w:rPr>
          <w:i/>
        </w:rPr>
        <w:t xml:space="preserve"> (</w:t>
      </w:r>
      <w:proofErr w:type="spellStart"/>
      <w:r w:rsidRPr="00CB7601">
        <w:rPr>
          <w:i/>
        </w:rPr>
        <w:t>товариство</w:t>
      </w:r>
      <w:proofErr w:type="spellEnd"/>
      <w:r w:rsidRPr="00CB7601">
        <w:rPr>
          <w:i/>
        </w:rPr>
        <w:t xml:space="preserve"> з </w:t>
      </w:r>
      <w:proofErr w:type="spellStart"/>
      <w:r w:rsidRPr="00CB7601">
        <w:rPr>
          <w:i/>
        </w:rPr>
        <w:t>обмеженою</w:t>
      </w:r>
      <w:proofErr w:type="spellEnd"/>
      <w:r w:rsidRPr="00CB7601">
        <w:rPr>
          <w:i/>
        </w:rPr>
        <w:t xml:space="preserve"> </w:t>
      </w:r>
      <w:proofErr w:type="spellStart"/>
      <w:r w:rsidRPr="00CB7601">
        <w:rPr>
          <w:i/>
        </w:rPr>
        <w:t>відповідальністю</w:t>
      </w:r>
      <w:proofErr w:type="spellEnd"/>
      <w:r w:rsidRPr="00CB7601">
        <w:rPr>
          <w:i/>
        </w:rPr>
        <w:t xml:space="preserve">, </w:t>
      </w:r>
      <w:proofErr w:type="spellStart"/>
      <w:r w:rsidRPr="00CB7601">
        <w:rPr>
          <w:i/>
        </w:rPr>
        <w:t>приватне</w:t>
      </w:r>
      <w:proofErr w:type="spellEnd"/>
      <w:r w:rsidRPr="00CB7601">
        <w:rPr>
          <w:i/>
        </w:rPr>
        <w:t xml:space="preserve"> </w:t>
      </w:r>
      <w:proofErr w:type="spellStart"/>
      <w:r w:rsidRPr="00CB7601">
        <w:rPr>
          <w:i/>
        </w:rPr>
        <w:t>підприємство</w:t>
      </w:r>
      <w:proofErr w:type="spellEnd"/>
      <w:r w:rsidRPr="00CB7601">
        <w:rPr>
          <w:i/>
        </w:rPr>
        <w:t xml:space="preserve"> </w:t>
      </w:r>
      <w:proofErr w:type="spellStart"/>
      <w:r w:rsidRPr="00CB7601">
        <w:rPr>
          <w:i/>
        </w:rPr>
        <w:t>тощо</w:t>
      </w:r>
      <w:proofErr w:type="spellEnd"/>
      <w:r>
        <w:rPr>
          <w:i/>
          <w:lang w:val="uk-UA"/>
        </w:rPr>
        <w:t xml:space="preserve">, </w:t>
      </w:r>
      <w:proofErr w:type="spellStart"/>
      <w:r>
        <w:rPr>
          <w:i/>
          <w:lang w:val="uk-UA"/>
        </w:rPr>
        <w:t>інш</w:t>
      </w:r>
      <w:proofErr w:type="spellEnd"/>
      <w:r>
        <w:rPr>
          <w:i/>
          <w:lang w:val="uk-UA"/>
        </w:rPr>
        <w:t>.</w:t>
      </w:r>
      <w:r w:rsidRPr="00CB7601">
        <w:rPr>
          <w:i/>
        </w:rPr>
        <w:t>).</w:t>
      </w:r>
    </w:p>
    <w:p w:rsidR="0047570D" w:rsidRPr="00CB7601" w:rsidRDefault="0047570D" w:rsidP="0047570D">
      <w:pPr>
        <w:tabs>
          <w:tab w:val="left" w:pos="426"/>
        </w:tabs>
        <w:spacing w:after="0" w:line="240" w:lineRule="auto"/>
        <w:ind w:firstLine="283"/>
        <w:jc w:val="both"/>
        <w:rPr>
          <w:b/>
          <w:i/>
        </w:rPr>
      </w:pPr>
      <w:r w:rsidRPr="00CB7601">
        <w:rPr>
          <w:i/>
        </w:rPr>
        <w:t xml:space="preserve">** </w:t>
      </w:r>
      <w:proofErr w:type="spellStart"/>
      <w:r w:rsidRPr="00CB7601">
        <w:rPr>
          <w:i/>
        </w:rPr>
        <w:t>Країною</w:t>
      </w:r>
      <w:proofErr w:type="spellEnd"/>
      <w:r w:rsidRPr="00CB7601">
        <w:rPr>
          <w:i/>
        </w:rPr>
        <w:t xml:space="preserve"> </w:t>
      </w:r>
      <w:proofErr w:type="spellStart"/>
      <w:r w:rsidRPr="00CB7601">
        <w:rPr>
          <w:i/>
        </w:rPr>
        <w:t>походження</w:t>
      </w:r>
      <w:proofErr w:type="spellEnd"/>
      <w:r w:rsidRPr="00CB7601">
        <w:rPr>
          <w:i/>
        </w:rPr>
        <w:t xml:space="preserve"> товару </w:t>
      </w:r>
      <w:proofErr w:type="spellStart"/>
      <w:r w:rsidRPr="00CB7601">
        <w:rPr>
          <w:i/>
        </w:rPr>
        <w:t>вважається</w:t>
      </w:r>
      <w:proofErr w:type="spellEnd"/>
      <w:r w:rsidRPr="00CB7601">
        <w:rPr>
          <w:i/>
        </w:rPr>
        <w:t xml:space="preserve"> </w:t>
      </w:r>
      <w:proofErr w:type="spellStart"/>
      <w:r w:rsidRPr="00CB7601">
        <w:rPr>
          <w:i/>
        </w:rPr>
        <w:t>країна</w:t>
      </w:r>
      <w:proofErr w:type="spellEnd"/>
      <w:r w:rsidRPr="00CB7601">
        <w:rPr>
          <w:i/>
        </w:rPr>
        <w:t xml:space="preserve">, у </w:t>
      </w:r>
      <w:proofErr w:type="spellStart"/>
      <w:r w:rsidRPr="00CB7601">
        <w:rPr>
          <w:i/>
        </w:rPr>
        <w:t>якій</w:t>
      </w:r>
      <w:proofErr w:type="spellEnd"/>
      <w:r w:rsidRPr="00CB7601">
        <w:rPr>
          <w:i/>
        </w:rPr>
        <w:t xml:space="preserve"> товар </w:t>
      </w:r>
      <w:proofErr w:type="spellStart"/>
      <w:r w:rsidRPr="00CB7601">
        <w:rPr>
          <w:i/>
        </w:rPr>
        <w:t>був</w:t>
      </w:r>
      <w:proofErr w:type="spellEnd"/>
      <w:r w:rsidRPr="00CB7601">
        <w:rPr>
          <w:i/>
        </w:rPr>
        <w:t xml:space="preserve"> </w:t>
      </w:r>
      <w:proofErr w:type="spellStart"/>
      <w:r w:rsidRPr="00CB7601">
        <w:rPr>
          <w:i/>
        </w:rPr>
        <w:t>повністю</w:t>
      </w:r>
      <w:proofErr w:type="spellEnd"/>
      <w:r w:rsidRPr="00CB7601">
        <w:rPr>
          <w:i/>
        </w:rPr>
        <w:t xml:space="preserve"> </w:t>
      </w:r>
      <w:proofErr w:type="spellStart"/>
      <w:r w:rsidRPr="00CB7601">
        <w:rPr>
          <w:i/>
        </w:rPr>
        <w:t>вироблений</w:t>
      </w:r>
      <w:proofErr w:type="spellEnd"/>
      <w:r w:rsidRPr="00CB7601">
        <w:rPr>
          <w:i/>
        </w:rPr>
        <w:t xml:space="preserve"> </w:t>
      </w:r>
      <w:proofErr w:type="spellStart"/>
      <w:r w:rsidRPr="00CB7601">
        <w:rPr>
          <w:i/>
        </w:rPr>
        <w:t>або</w:t>
      </w:r>
      <w:proofErr w:type="spellEnd"/>
      <w:r w:rsidRPr="00CB7601">
        <w:rPr>
          <w:i/>
        </w:rPr>
        <w:t xml:space="preserve"> </w:t>
      </w:r>
      <w:proofErr w:type="spellStart"/>
      <w:r w:rsidRPr="00CB7601">
        <w:rPr>
          <w:i/>
        </w:rPr>
        <w:t>підданий</w:t>
      </w:r>
      <w:proofErr w:type="spellEnd"/>
      <w:r w:rsidRPr="00CB7601">
        <w:rPr>
          <w:i/>
        </w:rPr>
        <w:t xml:space="preserve"> </w:t>
      </w:r>
      <w:proofErr w:type="spellStart"/>
      <w:r w:rsidRPr="00CB7601">
        <w:rPr>
          <w:i/>
        </w:rPr>
        <w:t>достатній</w:t>
      </w:r>
      <w:proofErr w:type="spellEnd"/>
      <w:r w:rsidRPr="00CB7601">
        <w:rPr>
          <w:i/>
        </w:rPr>
        <w:t xml:space="preserve"> </w:t>
      </w:r>
      <w:proofErr w:type="spellStart"/>
      <w:r w:rsidRPr="00CB7601">
        <w:rPr>
          <w:i/>
        </w:rPr>
        <w:t>переробці</w:t>
      </w:r>
      <w:proofErr w:type="spellEnd"/>
      <w:r w:rsidRPr="00CB7601">
        <w:rPr>
          <w:i/>
        </w:rPr>
        <w:t xml:space="preserve"> </w:t>
      </w:r>
      <w:proofErr w:type="spellStart"/>
      <w:r w:rsidRPr="00CB7601">
        <w:rPr>
          <w:i/>
        </w:rPr>
        <w:t>відповідно</w:t>
      </w:r>
      <w:proofErr w:type="spellEnd"/>
      <w:r w:rsidRPr="00CB7601">
        <w:rPr>
          <w:i/>
        </w:rPr>
        <w:t xml:space="preserve"> до </w:t>
      </w:r>
      <w:proofErr w:type="spellStart"/>
      <w:r w:rsidRPr="00CB7601">
        <w:rPr>
          <w:i/>
        </w:rPr>
        <w:t>критеріїв</w:t>
      </w:r>
      <w:proofErr w:type="spellEnd"/>
      <w:r w:rsidRPr="00CB7601">
        <w:rPr>
          <w:i/>
        </w:rPr>
        <w:t xml:space="preserve">, </w:t>
      </w:r>
      <w:proofErr w:type="spellStart"/>
      <w:r w:rsidRPr="00CB7601">
        <w:rPr>
          <w:i/>
        </w:rPr>
        <w:t>встановлених</w:t>
      </w:r>
      <w:proofErr w:type="spellEnd"/>
      <w:r w:rsidRPr="00CB7601">
        <w:rPr>
          <w:i/>
        </w:rPr>
        <w:t xml:space="preserve"> </w:t>
      </w:r>
      <w:proofErr w:type="spellStart"/>
      <w:r w:rsidRPr="00CB7601">
        <w:rPr>
          <w:i/>
        </w:rPr>
        <w:t>Митним</w:t>
      </w:r>
      <w:proofErr w:type="spellEnd"/>
      <w:r w:rsidRPr="00CB7601">
        <w:rPr>
          <w:i/>
        </w:rPr>
        <w:t xml:space="preserve"> кодексом </w:t>
      </w:r>
      <w:proofErr w:type="spellStart"/>
      <w:r w:rsidRPr="00CB7601">
        <w:rPr>
          <w:i/>
        </w:rPr>
        <w:t>України</w:t>
      </w:r>
      <w:proofErr w:type="spellEnd"/>
      <w:r w:rsidRPr="00CB7601">
        <w:rPr>
          <w:i/>
        </w:rPr>
        <w:t xml:space="preserve">. </w:t>
      </w:r>
    </w:p>
    <w:p w:rsidR="0047570D" w:rsidRPr="00CB7601" w:rsidRDefault="0047570D" w:rsidP="0047570D">
      <w:pPr>
        <w:tabs>
          <w:tab w:val="left" w:pos="426"/>
        </w:tabs>
        <w:spacing w:after="0" w:line="240" w:lineRule="auto"/>
        <w:ind w:left="-142" w:firstLine="850"/>
        <w:jc w:val="both"/>
      </w:pPr>
    </w:p>
    <w:p w:rsidR="0047570D" w:rsidRPr="00464FB7" w:rsidRDefault="00464FB7" w:rsidP="0047570D">
      <w:pPr>
        <w:spacing w:after="0"/>
        <w:ind w:firstLine="709"/>
        <w:jc w:val="both"/>
        <w:rPr>
          <w:rFonts w:eastAsia="Calibri"/>
          <w:lang w:val="uk-UA"/>
        </w:rPr>
      </w:pPr>
      <w:r w:rsidRPr="00464FB7">
        <w:rPr>
          <w:rFonts w:eastAsia="Calibri"/>
          <w:lang w:val="uk-UA"/>
        </w:rPr>
        <w:t>Бензин повинен відповідати технічним і якісним вимогам згідно «Технічного регламенту щодо вимог до автомобільних бензинів, дизельного, суднових та котельних палив», затвердженого постановою Кабінету Міністрів України від 01.08.2013  №927 (зі змінами), згідно постанови КМУ від 13.05.2022 №570 «Про внесення змін до Технічного регламенту щодо вимог до автомобільних бензинів, дизельного, суднових та котельних палив», ДСТУ 7687:2015 «Бензини автомобільні Євро; Технічні умови»; ДСТУ 7688:2015 «Паливо дизельне Євро. Технічні умови», на протязі всього періоду поставки, Відповідність пального якіснім характеристикам Учасник підтверджує наданням документів: сертифікатами (копіями) відповідності на кожен вид палива, що пропонується чи інший документ відповідності, який підтверджує його якість та відповідність вимогам ДСТУ 7688:2015 - Паливо дизельне Євро. Технічні умови, ДСТУ 7687:2015 «Бензини автомобільні ЄВРО. Технічні умови» та/або Технічному регламенту щодо вимог до автомобільних бензинів, дизельного, суднових та котельних палив, затвердженому постановою Кабінету Міністрів України від 01.08.2013 року № 927,  та/або  паспортами (копіями) якості заводу виробника палива та/або протоколів випробувань (висновків) лабораторії, з якою укладений договір (що додається), та/або деклараціями (копіями) про відповідність на вид палива.</w:t>
      </w:r>
    </w:p>
    <w:p w:rsidR="0047570D" w:rsidRPr="00462EE6" w:rsidRDefault="0047570D" w:rsidP="0047570D">
      <w:pPr>
        <w:spacing w:after="0"/>
        <w:ind w:firstLine="709"/>
        <w:jc w:val="both"/>
        <w:rPr>
          <w:rFonts w:eastAsia="Courier New"/>
        </w:rPr>
      </w:pPr>
      <w:r>
        <w:rPr>
          <w:rFonts w:eastAsia="Courier New"/>
          <w:lang w:val="uk-UA"/>
        </w:rPr>
        <w:t>У</w:t>
      </w:r>
      <w:r w:rsidRPr="00462EE6">
        <w:rPr>
          <w:rFonts w:eastAsia="Courier New"/>
        </w:rPr>
        <w:t xml:space="preserve"> </w:t>
      </w:r>
      <w:proofErr w:type="spellStart"/>
      <w:r w:rsidRPr="00462EE6">
        <w:rPr>
          <w:rFonts w:eastAsia="Courier New"/>
        </w:rPr>
        <w:t>Учасника</w:t>
      </w:r>
      <w:proofErr w:type="spellEnd"/>
      <w:r>
        <w:rPr>
          <w:rFonts w:eastAsia="Courier New"/>
          <w:lang w:val="uk-UA"/>
        </w:rPr>
        <w:t xml:space="preserve"> має бути </w:t>
      </w:r>
      <w:r w:rsidRPr="00462EE6">
        <w:rPr>
          <w:rFonts w:eastAsia="Courier New"/>
        </w:rPr>
        <w:t xml:space="preserve">АЗС у </w:t>
      </w:r>
      <w:r>
        <w:rPr>
          <w:rFonts w:eastAsia="Courier New"/>
          <w:lang w:val="uk-UA"/>
        </w:rPr>
        <w:t>с</w:t>
      </w:r>
      <w:r w:rsidRPr="00462EE6">
        <w:rPr>
          <w:rFonts w:eastAsia="Courier New"/>
        </w:rPr>
        <w:t>м</w:t>
      </w:r>
      <w:r>
        <w:rPr>
          <w:rFonts w:eastAsia="Courier New"/>
          <w:lang w:val="uk-UA"/>
        </w:rPr>
        <w:t>т</w:t>
      </w:r>
      <w:r w:rsidRPr="00462EE6">
        <w:rPr>
          <w:rFonts w:eastAsia="Courier New"/>
        </w:rPr>
        <w:t xml:space="preserve">. </w:t>
      </w:r>
      <w:r>
        <w:rPr>
          <w:rFonts w:eastAsia="Courier New"/>
          <w:lang w:val="uk-UA"/>
        </w:rPr>
        <w:t>Крижопіль, Вінницька область, або за межами міста до 5 км,</w:t>
      </w:r>
      <w:r w:rsidRPr="00462EE6">
        <w:rPr>
          <w:rFonts w:eastAsia="Courier New"/>
        </w:rPr>
        <w:t xml:space="preserve"> на </w:t>
      </w:r>
      <w:proofErr w:type="spellStart"/>
      <w:r w:rsidRPr="00462EE6">
        <w:rPr>
          <w:rFonts w:eastAsia="Courier New"/>
        </w:rPr>
        <w:t>яких</w:t>
      </w:r>
      <w:proofErr w:type="spellEnd"/>
      <w:r w:rsidRPr="00462EE6">
        <w:rPr>
          <w:rFonts w:eastAsia="Courier New"/>
        </w:rPr>
        <w:t xml:space="preserve"> </w:t>
      </w:r>
      <w:proofErr w:type="spellStart"/>
      <w:r w:rsidRPr="00462EE6">
        <w:rPr>
          <w:rFonts w:eastAsia="Courier New"/>
        </w:rPr>
        <w:t>Замовник</w:t>
      </w:r>
      <w:proofErr w:type="spellEnd"/>
      <w:r w:rsidRPr="00462EE6">
        <w:rPr>
          <w:rFonts w:eastAsia="Courier New"/>
        </w:rPr>
        <w:t xml:space="preserve"> </w:t>
      </w:r>
      <w:proofErr w:type="spellStart"/>
      <w:r w:rsidRPr="00462EE6">
        <w:rPr>
          <w:rFonts w:eastAsia="Courier New"/>
        </w:rPr>
        <w:t>має</w:t>
      </w:r>
      <w:proofErr w:type="spellEnd"/>
      <w:r w:rsidRPr="00462EE6">
        <w:rPr>
          <w:rFonts w:eastAsia="Courier New"/>
        </w:rPr>
        <w:t xml:space="preserve"> </w:t>
      </w:r>
      <w:proofErr w:type="spellStart"/>
      <w:r w:rsidRPr="00462EE6">
        <w:rPr>
          <w:rFonts w:eastAsia="Courier New"/>
        </w:rPr>
        <w:t>можливість</w:t>
      </w:r>
      <w:proofErr w:type="spellEnd"/>
      <w:r w:rsidRPr="00462EE6">
        <w:rPr>
          <w:rFonts w:eastAsia="Courier New"/>
        </w:rPr>
        <w:t xml:space="preserve"> </w:t>
      </w:r>
      <w:proofErr w:type="spellStart"/>
      <w:r w:rsidRPr="00462EE6">
        <w:rPr>
          <w:rFonts w:eastAsia="Courier New"/>
        </w:rPr>
        <w:t>заправляти</w:t>
      </w:r>
      <w:proofErr w:type="spellEnd"/>
      <w:r w:rsidRPr="00462EE6">
        <w:rPr>
          <w:rFonts w:eastAsia="Courier New"/>
        </w:rPr>
        <w:t xml:space="preserve"> автотранспорт (</w:t>
      </w:r>
      <w:proofErr w:type="spellStart"/>
      <w:r w:rsidRPr="00462EE6">
        <w:rPr>
          <w:rFonts w:eastAsia="Courier New"/>
        </w:rPr>
        <w:t>власні</w:t>
      </w:r>
      <w:proofErr w:type="spellEnd"/>
      <w:r w:rsidRPr="00462EE6">
        <w:rPr>
          <w:rFonts w:eastAsia="Courier New"/>
        </w:rPr>
        <w:t xml:space="preserve">, </w:t>
      </w:r>
      <w:proofErr w:type="spellStart"/>
      <w:r w:rsidRPr="00462EE6">
        <w:rPr>
          <w:rFonts w:eastAsia="Courier New"/>
        </w:rPr>
        <w:t>орендовані</w:t>
      </w:r>
      <w:proofErr w:type="spellEnd"/>
      <w:r w:rsidRPr="00462EE6">
        <w:rPr>
          <w:rFonts w:eastAsia="Courier New"/>
        </w:rPr>
        <w:t xml:space="preserve">, </w:t>
      </w:r>
      <w:proofErr w:type="spellStart"/>
      <w:r w:rsidRPr="00462EE6">
        <w:rPr>
          <w:rFonts w:eastAsia="Courier New"/>
        </w:rPr>
        <w:lastRenderedPageBreak/>
        <w:t>партнерські</w:t>
      </w:r>
      <w:proofErr w:type="spellEnd"/>
      <w:r w:rsidRPr="00462EE6">
        <w:rPr>
          <w:rFonts w:eastAsia="Courier New"/>
        </w:rPr>
        <w:t xml:space="preserve">). </w:t>
      </w:r>
      <w:proofErr w:type="spellStart"/>
      <w:r w:rsidRPr="00462EE6">
        <w:rPr>
          <w:rFonts w:eastAsia="Courier New"/>
        </w:rPr>
        <w:t>Якщо</w:t>
      </w:r>
      <w:proofErr w:type="spellEnd"/>
      <w:r w:rsidRPr="00462EE6">
        <w:rPr>
          <w:rFonts w:eastAsia="Courier New"/>
        </w:rPr>
        <w:t xml:space="preserve"> АЗС </w:t>
      </w:r>
      <w:proofErr w:type="spellStart"/>
      <w:r w:rsidRPr="00462EE6">
        <w:rPr>
          <w:rFonts w:eastAsia="Courier New"/>
        </w:rPr>
        <w:t>партнерські</w:t>
      </w:r>
      <w:proofErr w:type="spellEnd"/>
      <w:r w:rsidRPr="00462EE6">
        <w:rPr>
          <w:rFonts w:eastAsia="Courier New"/>
        </w:rPr>
        <w:t>/</w:t>
      </w:r>
      <w:proofErr w:type="spellStart"/>
      <w:r w:rsidRPr="00462EE6">
        <w:rPr>
          <w:rFonts w:eastAsia="Courier New"/>
        </w:rPr>
        <w:t>орендовані</w:t>
      </w:r>
      <w:proofErr w:type="spellEnd"/>
      <w:r>
        <w:rPr>
          <w:rFonts w:eastAsia="Courier New"/>
          <w:lang w:val="uk-UA"/>
        </w:rPr>
        <w:t>,</w:t>
      </w:r>
      <w:r w:rsidRPr="00462EE6">
        <w:rPr>
          <w:rFonts w:eastAsia="Courier New"/>
        </w:rPr>
        <w:t xml:space="preserve"> </w:t>
      </w:r>
      <w:proofErr w:type="spellStart"/>
      <w:r w:rsidRPr="00462EE6">
        <w:rPr>
          <w:rFonts w:eastAsia="Courier New"/>
        </w:rPr>
        <w:t>Учасник</w:t>
      </w:r>
      <w:proofErr w:type="spellEnd"/>
      <w:r w:rsidRPr="00462EE6">
        <w:rPr>
          <w:rFonts w:eastAsia="Courier New"/>
        </w:rPr>
        <w:t xml:space="preserve"> </w:t>
      </w:r>
      <w:proofErr w:type="spellStart"/>
      <w:r w:rsidRPr="00462EE6">
        <w:rPr>
          <w:rFonts w:eastAsia="Courier New"/>
        </w:rPr>
        <w:t>зобов’язаний</w:t>
      </w:r>
      <w:proofErr w:type="spellEnd"/>
      <w:r w:rsidRPr="00462EE6">
        <w:rPr>
          <w:rFonts w:eastAsia="Courier New"/>
        </w:rPr>
        <w:t xml:space="preserve"> </w:t>
      </w:r>
      <w:proofErr w:type="spellStart"/>
      <w:r w:rsidRPr="00462EE6">
        <w:rPr>
          <w:rFonts w:eastAsia="Courier New"/>
        </w:rPr>
        <w:t>надати</w:t>
      </w:r>
      <w:proofErr w:type="spellEnd"/>
      <w:r w:rsidRPr="00462EE6">
        <w:rPr>
          <w:rFonts w:eastAsia="Courier New"/>
        </w:rPr>
        <w:t xml:space="preserve"> </w:t>
      </w:r>
      <w:proofErr w:type="spellStart"/>
      <w:r w:rsidRPr="00462EE6">
        <w:rPr>
          <w:rFonts w:eastAsia="Courier New"/>
        </w:rPr>
        <w:t>копії</w:t>
      </w:r>
      <w:proofErr w:type="spellEnd"/>
      <w:r w:rsidRPr="00462EE6">
        <w:rPr>
          <w:rFonts w:eastAsia="Courier New"/>
        </w:rPr>
        <w:t xml:space="preserve"> </w:t>
      </w:r>
      <w:proofErr w:type="spellStart"/>
      <w:r w:rsidRPr="00462EE6">
        <w:rPr>
          <w:rFonts w:eastAsia="Courier New"/>
        </w:rPr>
        <w:t>договорів</w:t>
      </w:r>
      <w:proofErr w:type="spellEnd"/>
      <w:r w:rsidRPr="00462EE6">
        <w:rPr>
          <w:rFonts w:eastAsia="Courier New"/>
        </w:rPr>
        <w:t xml:space="preserve"> з </w:t>
      </w:r>
      <w:proofErr w:type="spellStart"/>
      <w:r w:rsidRPr="00462EE6">
        <w:rPr>
          <w:rFonts w:eastAsia="Courier New"/>
        </w:rPr>
        <w:t>власниками</w:t>
      </w:r>
      <w:proofErr w:type="spellEnd"/>
      <w:r w:rsidRPr="00462EE6">
        <w:rPr>
          <w:rFonts w:eastAsia="Courier New"/>
        </w:rPr>
        <w:t xml:space="preserve"> АЗС та лист </w:t>
      </w:r>
      <w:proofErr w:type="spellStart"/>
      <w:r w:rsidRPr="00462EE6">
        <w:rPr>
          <w:rFonts w:eastAsia="Courier New"/>
        </w:rPr>
        <w:t>від</w:t>
      </w:r>
      <w:proofErr w:type="spellEnd"/>
      <w:r w:rsidRPr="00462EE6">
        <w:rPr>
          <w:rFonts w:eastAsia="Courier New"/>
        </w:rPr>
        <w:t xml:space="preserve"> </w:t>
      </w:r>
      <w:proofErr w:type="spellStart"/>
      <w:r w:rsidRPr="00462EE6">
        <w:rPr>
          <w:rFonts w:eastAsia="Courier New"/>
        </w:rPr>
        <w:t>емітента</w:t>
      </w:r>
      <w:proofErr w:type="spellEnd"/>
      <w:r w:rsidRPr="00462EE6">
        <w:rPr>
          <w:rFonts w:eastAsia="Courier New"/>
        </w:rPr>
        <w:t xml:space="preserve"> </w:t>
      </w:r>
      <w:proofErr w:type="spellStart"/>
      <w:r w:rsidRPr="00462EE6">
        <w:rPr>
          <w:rFonts w:eastAsia="Courier New"/>
        </w:rPr>
        <w:t>талонів</w:t>
      </w:r>
      <w:proofErr w:type="spellEnd"/>
      <w:r>
        <w:rPr>
          <w:rFonts w:eastAsia="Calibri"/>
          <w:lang w:val="uk-UA"/>
        </w:rPr>
        <w:t>/</w:t>
      </w:r>
      <w:proofErr w:type="spellStart"/>
      <w:r w:rsidRPr="001E2909">
        <w:t>скретч</w:t>
      </w:r>
      <w:proofErr w:type="spellEnd"/>
      <w:r w:rsidRPr="001E2909">
        <w:t>-карт</w:t>
      </w:r>
      <w:proofErr w:type="spellStart"/>
      <w:r>
        <w:rPr>
          <w:lang w:val="uk-UA"/>
        </w:rPr>
        <w:t>ок</w:t>
      </w:r>
      <w:proofErr w:type="spellEnd"/>
      <w:r w:rsidRPr="00462EE6">
        <w:rPr>
          <w:rFonts w:eastAsia="Courier New"/>
        </w:rPr>
        <w:t xml:space="preserve"> на право продажу </w:t>
      </w:r>
      <w:proofErr w:type="spellStart"/>
      <w:r w:rsidRPr="00462EE6">
        <w:rPr>
          <w:rFonts w:eastAsia="Courier New"/>
        </w:rPr>
        <w:t>талонів</w:t>
      </w:r>
      <w:proofErr w:type="spellEnd"/>
      <w:r>
        <w:rPr>
          <w:rFonts w:eastAsia="Courier New"/>
          <w:lang w:val="uk-UA"/>
        </w:rPr>
        <w:t>/</w:t>
      </w:r>
      <w:proofErr w:type="spellStart"/>
      <w:r w:rsidRPr="001E2909">
        <w:t>скретч</w:t>
      </w:r>
      <w:proofErr w:type="spellEnd"/>
      <w:r w:rsidRPr="001E2909">
        <w:t>-карт</w:t>
      </w:r>
      <w:proofErr w:type="spellStart"/>
      <w:r>
        <w:rPr>
          <w:lang w:val="uk-UA"/>
        </w:rPr>
        <w:t>ок</w:t>
      </w:r>
      <w:proofErr w:type="spellEnd"/>
      <w:r w:rsidRPr="00462EE6">
        <w:rPr>
          <w:rFonts w:eastAsia="Courier New"/>
        </w:rPr>
        <w:t xml:space="preserve">. </w:t>
      </w:r>
    </w:p>
    <w:p w:rsidR="0047570D" w:rsidRPr="00462EE6" w:rsidRDefault="0047570D" w:rsidP="0047570D">
      <w:pPr>
        <w:spacing w:after="0"/>
        <w:ind w:firstLine="709"/>
        <w:jc w:val="both"/>
        <w:rPr>
          <w:rFonts w:eastAsia="Calibri"/>
        </w:rPr>
      </w:pPr>
      <w:r>
        <w:rPr>
          <w:rFonts w:eastAsia="Courier New"/>
          <w:lang w:val="uk-UA"/>
        </w:rPr>
        <w:t>Має бути н</w:t>
      </w:r>
      <w:proofErr w:type="spellStart"/>
      <w:r w:rsidRPr="00462EE6">
        <w:rPr>
          <w:rFonts w:eastAsia="Courier New"/>
        </w:rPr>
        <w:t>аявність</w:t>
      </w:r>
      <w:proofErr w:type="spellEnd"/>
      <w:r w:rsidRPr="00462EE6">
        <w:rPr>
          <w:rFonts w:eastAsia="Courier New"/>
        </w:rPr>
        <w:t xml:space="preserve"> </w:t>
      </w:r>
      <w:r>
        <w:rPr>
          <w:rFonts w:eastAsia="Courier New"/>
          <w:lang w:val="uk-UA"/>
        </w:rPr>
        <w:t>у</w:t>
      </w:r>
      <w:r w:rsidRPr="00462EE6">
        <w:rPr>
          <w:rFonts w:eastAsia="Calibri"/>
        </w:rPr>
        <w:t xml:space="preserve"> </w:t>
      </w:r>
      <w:proofErr w:type="spellStart"/>
      <w:r w:rsidRPr="00462EE6">
        <w:rPr>
          <w:rFonts w:eastAsia="Calibri"/>
        </w:rPr>
        <w:t>палива</w:t>
      </w:r>
      <w:proofErr w:type="spellEnd"/>
      <w:r w:rsidRPr="00462EE6">
        <w:rPr>
          <w:rFonts w:eastAsia="Calibri"/>
        </w:rPr>
        <w:t xml:space="preserve"> на АЗС, </w:t>
      </w:r>
      <w:proofErr w:type="spellStart"/>
      <w:r w:rsidRPr="00462EE6">
        <w:rPr>
          <w:rFonts w:eastAsia="Calibri"/>
        </w:rPr>
        <w:t>які</w:t>
      </w:r>
      <w:proofErr w:type="spellEnd"/>
      <w:r w:rsidRPr="00462EE6">
        <w:rPr>
          <w:rFonts w:eastAsia="Calibri"/>
        </w:rPr>
        <w:t xml:space="preserve"> </w:t>
      </w:r>
      <w:proofErr w:type="spellStart"/>
      <w:r w:rsidRPr="00462EE6">
        <w:rPr>
          <w:rFonts w:eastAsia="Calibri"/>
        </w:rPr>
        <w:t>необхідні</w:t>
      </w:r>
      <w:proofErr w:type="spellEnd"/>
      <w:r w:rsidRPr="00462EE6">
        <w:rPr>
          <w:rFonts w:eastAsia="Calibri"/>
        </w:rPr>
        <w:t xml:space="preserve"> для </w:t>
      </w:r>
      <w:proofErr w:type="spellStart"/>
      <w:r w:rsidRPr="00462EE6">
        <w:rPr>
          <w:rFonts w:eastAsia="Calibri"/>
        </w:rPr>
        <w:t>безперебійної</w:t>
      </w:r>
      <w:proofErr w:type="spellEnd"/>
      <w:r w:rsidRPr="00462EE6">
        <w:rPr>
          <w:rFonts w:eastAsia="Calibri"/>
        </w:rPr>
        <w:t xml:space="preserve"> </w:t>
      </w:r>
      <w:proofErr w:type="spellStart"/>
      <w:r w:rsidRPr="00462EE6">
        <w:rPr>
          <w:rFonts w:eastAsia="Calibri"/>
        </w:rPr>
        <w:t>роботи</w:t>
      </w:r>
      <w:proofErr w:type="spellEnd"/>
      <w:r w:rsidRPr="00462EE6">
        <w:rPr>
          <w:rFonts w:eastAsia="Calibri"/>
        </w:rPr>
        <w:t xml:space="preserve"> </w:t>
      </w:r>
      <w:proofErr w:type="spellStart"/>
      <w:r w:rsidRPr="00462EE6">
        <w:rPr>
          <w:rFonts w:eastAsia="Calibri"/>
        </w:rPr>
        <w:t>структурних</w:t>
      </w:r>
      <w:proofErr w:type="spellEnd"/>
      <w:r w:rsidRPr="00462EE6">
        <w:rPr>
          <w:rFonts w:eastAsia="Calibri"/>
        </w:rPr>
        <w:t xml:space="preserve"> </w:t>
      </w:r>
      <w:proofErr w:type="spellStart"/>
      <w:r w:rsidRPr="00462EE6">
        <w:rPr>
          <w:rFonts w:eastAsia="Calibri"/>
        </w:rPr>
        <w:t>підрозділів</w:t>
      </w:r>
      <w:proofErr w:type="spellEnd"/>
      <w:r w:rsidRPr="00462EE6">
        <w:rPr>
          <w:rFonts w:eastAsia="Calibri"/>
        </w:rPr>
        <w:t xml:space="preserve"> </w:t>
      </w:r>
      <w:proofErr w:type="spellStart"/>
      <w:r w:rsidRPr="00462EE6">
        <w:rPr>
          <w:rFonts w:eastAsia="Calibri"/>
        </w:rPr>
        <w:t>Замовника</w:t>
      </w:r>
      <w:proofErr w:type="spellEnd"/>
      <w:r>
        <w:rPr>
          <w:rFonts w:eastAsia="Calibri"/>
          <w:lang w:val="uk-UA"/>
        </w:rPr>
        <w:t xml:space="preserve"> протягом строку дії договору</w:t>
      </w:r>
      <w:r w:rsidRPr="00462EE6">
        <w:rPr>
          <w:rFonts w:eastAsia="Calibri"/>
        </w:rPr>
        <w:t>.</w:t>
      </w:r>
    </w:p>
    <w:p w:rsidR="0047570D" w:rsidRPr="00CB7601" w:rsidRDefault="0047570D" w:rsidP="0047570D">
      <w:pPr>
        <w:spacing w:after="0"/>
        <w:ind w:firstLine="709"/>
        <w:jc w:val="both"/>
        <w:rPr>
          <w:rFonts w:eastAsia="Courier New"/>
        </w:rPr>
      </w:pPr>
      <w:proofErr w:type="spellStart"/>
      <w:r w:rsidRPr="00462EE6">
        <w:rPr>
          <w:rFonts w:eastAsia="Courier New"/>
        </w:rPr>
        <w:t>Учасник</w:t>
      </w:r>
      <w:proofErr w:type="spellEnd"/>
      <w:r w:rsidRPr="00462EE6">
        <w:rPr>
          <w:rFonts w:eastAsia="Courier New"/>
        </w:rPr>
        <w:t xml:space="preserve"> </w:t>
      </w:r>
      <w:proofErr w:type="spellStart"/>
      <w:r w:rsidRPr="00462EE6">
        <w:rPr>
          <w:rFonts w:eastAsia="Courier New"/>
        </w:rPr>
        <w:t>має</w:t>
      </w:r>
      <w:proofErr w:type="spellEnd"/>
      <w:r w:rsidRPr="00CB7601">
        <w:rPr>
          <w:rFonts w:eastAsia="Courier New"/>
        </w:rPr>
        <w:t xml:space="preserve"> </w:t>
      </w:r>
      <w:proofErr w:type="spellStart"/>
      <w:r w:rsidRPr="00CB7601">
        <w:rPr>
          <w:rFonts w:eastAsia="Courier New"/>
        </w:rPr>
        <w:t>надати</w:t>
      </w:r>
      <w:proofErr w:type="spellEnd"/>
      <w:r w:rsidRPr="00CB7601">
        <w:rPr>
          <w:rFonts w:eastAsia="Courier New"/>
        </w:rPr>
        <w:t xml:space="preserve"> </w:t>
      </w:r>
      <w:proofErr w:type="spellStart"/>
      <w:r w:rsidRPr="00CB7601">
        <w:rPr>
          <w:rFonts w:eastAsia="Courier New"/>
        </w:rPr>
        <w:t>копії</w:t>
      </w:r>
      <w:proofErr w:type="spellEnd"/>
      <w:r w:rsidRPr="00CB7601">
        <w:rPr>
          <w:rFonts w:eastAsia="Courier New"/>
        </w:rPr>
        <w:t xml:space="preserve"> </w:t>
      </w:r>
      <w:proofErr w:type="spellStart"/>
      <w:r w:rsidRPr="00CB7601">
        <w:rPr>
          <w:rFonts w:eastAsia="Courier New"/>
        </w:rPr>
        <w:t>сертифікатів</w:t>
      </w:r>
      <w:proofErr w:type="spellEnd"/>
      <w:r w:rsidRPr="00CB7601">
        <w:rPr>
          <w:rFonts w:eastAsia="Courier New"/>
        </w:rPr>
        <w:t xml:space="preserve"> </w:t>
      </w:r>
      <w:proofErr w:type="gramStart"/>
      <w:r w:rsidRPr="00CB7601">
        <w:rPr>
          <w:rFonts w:eastAsia="Courier New"/>
        </w:rPr>
        <w:t xml:space="preserve">та  </w:t>
      </w:r>
      <w:proofErr w:type="spellStart"/>
      <w:r w:rsidRPr="00CB7601">
        <w:rPr>
          <w:rFonts w:eastAsia="Courier New"/>
        </w:rPr>
        <w:t>паспортів</w:t>
      </w:r>
      <w:proofErr w:type="spellEnd"/>
      <w:proofErr w:type="gramEnd"/>
      <w:r w:rsidRPr="00CB7601">
        <w:rPr>
          <w:rFonts w:eastAsia="Courier New"/>
        </w:rPr>
        <w:t xml:space="preserve"> </w:t>
      </w:r>
      <w:proofErr w:type="spellStart"/>
      <w:r w:rsidRPr="00CB7601">
        <w:rPr>
          <w:rFonts w:eastAsia="Courier New"/>
        </w:rPr>
        <w:t>якості</w:t>
      </w:r>
      <w:proofErr w:type="spellEnd"/>
      <w:r w:rsidRPr="00CB7601">
        <w:rPr>
          <w:rFonts w:eastAsia="Courier New"/>
        </w:rPr>
        <w:t xml:space="preserve"> </w:t>
      </w:r>
      <w:r>
        <w:rPr>
          <w:rFonts w:eastAsia="Courier New"/>
          <w:lang w:val="uk-UA"/>
        </w:rPr>
        <w:t>Т</w:t>
      </w:r>
      <w:proofErr w:type="spellStart"/>
      <w:r w:rsidRPr="00CB7601">
        <w:rPr>
          <w:rFonts w:eastAsia="Courier New"/>
        </w:rPr>
        <w:t>овару</w:t>
      </w:r>
      <w:proofErr w:type="spellEnd"/>
      <w:r w:rsidRPr="00CB7601">
        <w:rPr>
          <w:rFonts w:eastAsia="Courier New"/>
        </w:rPr>
        <w:t>.</w:t>
      </w:r>
    </w:p>
    <w:p w:rsidR="0047570D" w:rsidRPr="00CB7601" w:rsidRDefault="0047570D" w:rsidP="0047570D">
      <w:pPr>
        <w:spacing w:after="0"/>
        <w:ind w:firstLine="709"/>
        <w:jc w:val="both"/>
        <w:rPr>
          <w:rFonts w:eastAsia="Calibri"/>
        </w:rPr>
      </w:pPr>
      <w:r w:rsidRPr="00CB7601">
        <w:t xml:space="preserve">У </w:t>
      </w:r>
      <w:proofErr w:type="spellStart"/>
      <w:r w:rsidRPr="00CB7601">
        <w:t>якості</w:t>
      </w:r>
      <w:proofErr w:type="spellEnd"/>
      <w:r w:rsidRPr="00CB7601">
        <w:t xml:space="preserve"> </w:t>
      </w:r>
      <w:proofErr w:type="spellStart"/>
      <w:r w:rsidRPr="00CB7601">
        <w:t>належного</w:t>
      </w:r>
      <w:proofErr w:type="spellEnd"/>
      <w:r w:rsidRPr="00CB7601">
        <w:t xml:space="preserve"> </w:t>
      </w:r>
      <w:proofErr w:type="spellStart"/>
      <w:r w:rsidRPr="00CB7601">
        <w:t>підтвердження</w:t>
      </w:r>
      <w:proofErr w:type="spellEnd"/>
      <w:r w:rsidRPr="00CB7601">
        <w:t xml:space="preserve"> </w:t>
      </w:r>
      <w:proofErr w:type="spellStart"/>
      <w:r w:rsidRPr="00CB7601">
        <w:t>відповідності</w:t>
      </w:r>
      <w:proofErr w:type="spellEnd"/>
      <w:r w:rsidRPr="00CB7601">
        <w:t xml:space="preserve"> </w:t>
      </w:r>
      <w:proofErr w:type="spellStart"/>
      <w:r w:rsidRPr="00CB7601">
        <w:t>кваліфікаційному</w:t>
      </w:r>
      <w:proofErr w:type="spellEnd"/>
      <w:r w:rsidRPr="00CB7601">
        <w:t xml:space="preserve"> </w:t>
      </w:r>
      <w:proofErr w:type="spellStart"/>
      <w:r w:rsidRPr="00CB7601">
        <w:t>критерію</w:t>
      </w:r>
      <w:proofErr w:type="spellEnd"/>
      <w:r w:rsidRPr="00CB7601">
        <w:t xml:space="preserve">, </w:t>
      </w:r>
      <w:proofErr w:type="spellStart"/>
      <w:r w:rsidRPr="00CB7601">
        <w:t>допускається</w:t>
      </w:r>
      <w:proofErr w:type="spellEnd"/>
      <w:r w:rsidRPr="00CB7601">
        <w:t xml:space="preserve"> </w:t>
      </w:r>
      <w:proofErr w:type="spellStart"/>
      <w:r w:rsidRPr="00CB7601">
        <w:t>надання</w:t>
      </w:r>
      <w:proofErr w:type="spellEnd"/>
      <w:r w:rsidRPr="00CB7601">
        <w:t xml:space="preserve"> договору </w:t>
      </w:r>
      <w:proofErr w:type="spellStart"/>
      <w:r w:rsidRPr="00CB7601">
        <w:t>зберігання</w:t>
      </w:r>
      <w:proofErr w:type="spellEnd"/>
      <w:r w:rsidRPr="00CB7601">
        <w:t xml:space="preserve">, </w:t>
      </w:r>
      <w:proofErr w:type="spellStart"/>
      <w:r w:rsidRPr="00CB7601">
        <w:t>партнерського</w:t>
      </w:r>
      <w:proofErr w:type="spellEnd"/>
      <w:r w:rsidRPr="00CB7601">
        <w:t xml:space="preserve"> </w:t>
      </w:r>
      <w:proofErr w:type="spellStart"/>
      <w:r w:rsidRPr="00CB7601">
        <w:t>або</w:t>
      </w:r>
      <w:proofErr w:type="spellEnd"/>
      <w:r w:rsidRPr="00CB7601">
        <w:t xml:space="preserve"> </w:t>
      </w:r>
      <w:proofErr w:type="spellStart"/>
      <w:r w:rsidRPr="00CB7601">
        <w:t>іншого</w:t>
      </w:r>
      <w:proofErr w:type="spellEnd"/>
      <w:r w:rsidRPr="00CB7601">
        <w:t xml:space="preserve"> договору, </w:t>
      </w:r>
      <w:proofErr w:type="spellStart"/>
      <w:r w:rsidRPr="00CB7601">
        <w:t>що</w:t>
      </w:r>
      <w:proofErr w:type="spellEnd"/>
      <w:r w:rsidRPr="00CB7601">
        <w:t xml:space="preserve"> </w:t>
      </w:r>
      <w:proofErr w:type="spellStart"/>
      <w:r w:rsidRPr="00CB7601">
        <w:t>підтверджує</w:t>
      </w:r>
      <w:proofErr w:type="spellEnd"/>
      <w:r w:rsidRPr="00CB7601">
        <w:t xml:space="preserve"> право </w:t>
      </w:r>
      <w:proofErr w:type="spellStart"/>
      <w:r w:rsidRPr="00CB7601">
        <w:t>Учасника</w:t>
      </w:r>
      <w:proofErr w:type="spellEnd"/>
      <w:r w:rsidRPr="00CB7601">
        <w:t xml:space="preserve"> на </w:t>
      </w:r>
      <w:proofErr w:type="spellStart"/>
      <w:r w:rsidRPr="00CB7601">
        <w:t>користування</w:t>
      </w:r>
      <w:proofErr w:type="spellEnd"/>
      <w:r w:rsidRPr="00CB7601">
        <w:t xml:space="preserve"> АЗС для </w:t>
      </w:r>
      <w:proofErr w:type="spellStart"/>
      <w:r w:rsidRPr="00CB7601">
        <w:t>обслуговування</w:t>
      </w:r>
      <w:proofErr w:type="spellEnd"/>
      <w:r w:rsidRPr="00CB7601">
        <w:t xml:space="preserve"> </w:t>
      </w:r>
      <w:proofErr w:type="spellStart"/>
      <w:r w:rsidRPr="00CB7601">
        <w:t>паливних</w:t>
      </w:r>
      <w:proofErr w:type="spellEnd"/>
      <w:r w:rsidRPr="00CB7601">
        <w:t xml:space="preserve"> </w:t>
      </w:r>
      <w:proofErr w:type="spellStart"/>
      <w:r w:rsidRPr="00CB7601">
        <w:t>талонів</w:t>
      </w:r>
      <w:proofErr w:type="spellEnd"/>
      <w:r>
        <w:rPr>
          <w:rFonts w:eastAsia="Calibri"/>
          <w:lang w:val="uk-UA"/>
        </w:rPr>
        <w:t>/</w:t>
      </w:r>
      <w:r w:rsidRPr="001E2909">
        <w:t xml:space="preserve"> </w:t>
      </w:r>
      <w:proofErr w:type="spellStart"/>
      <w:r w:rsidRPr="001E2909">
        <w:t>скретч</w:t>
      </w:r>
      <w:proofErr w:type="spellEnd"/>
      <w:r w:rsidRPr="001E2909">
        <w:t>-карт</w:t>
      </w:r>
      <w:proofErr w:type="spellStart"/>
      <w:r>
        <w:rPr>
          <w:lang w:val="uk-UA"/>
        </w:rPr>
        <w:t>ок</w:t>
      </w:r>
      <w:proofErr w:type="spellEnd"/>
      <w:r w:rsidRPr="00CB7601">
        <w:t xml:space="preserve">, (чинного до </w:t>
      </w:r>
      <w:proofErr w:type="spellStart"/>
      <w:r w:rsidRPr="00CB7601">
        <w:t>кінця</w:t>
      </w:r>
      <w:proofErr w:type="spellEnd"/>
      <w:r w:rsidRPr="00CB7601">
        <w:t xml:space="preserve"> строку поставки товару).</w:t>
      </w:r>
    </w:p>
    <w:p w:rsidR="0047570D" w:rsidRDefault="0047570D" w:rsidP="0047570D">
      <w:pPr>
        <w:spacing w:after="0"/>
        <w:ind w:firstLine="709"/>
        <w:jc w:val="both"/>
        <w:rPr>
          <w:lang w:val="uk-UA"/>
        </w:rPr>
      </w:pPr>
      <w:r w:rsidRPr="00CB7601">
        <w:t xml:space="preserve"> </w:t>
      </w:r>
    </w:p>
    <w:p w:rsidR="0047570D" w:rsidRPr="0091723E" w:rsidRDefault="0047570D" w:rsidP="0047570D">
      <w:pPr>
        <w:spacing w:after="0"/>
        <w:ind w:firstLine="709"/>
        <w:rPr>
          <w:rFonts w:eastAsia="Calibri"/>
          <w:b/>
        </w:rPr>
      </w:pPr>
      <w:proofErr w:type="spellStart"/>
      <w:r w:rsidRPr="0091723E">
        <w:rPr>
          <w:rFonts w:eastAsia="Calibri"/>
          <w:b/>
        </w:rPr>
        <w:t>Вимоги</w:t>
      </w:r>
      <w:proofErr w:type="spellEnd"/>
      <w:r w:rsidRPr="0091723E">
        <w:rPr>
          <w:rFonts w:eastAsia="Calibri"/>
          <w:b/>
        </w:rPr>
        <w:t xml:space="preserve"> до </w:t>
      </w:r>
      <w:proofErr w:type="spellStart"/>
      <w:r w:rsidRPr="001E2909">
        <w:rPr>
          <w:rFonts w:eastAsia="Calibri"/>
          <w:b/>
        </w:rPr>
        <w:t>талонів</w:t>
      </w:r>
      <w:proofErr w:type="spellEnd"/>
      <w:r w:rsidRPr="0091723E">
        <w:rPr>
          <w:rFonts w:eastAsia="Calibri"/>
          <w:b/>
        </w:rPr>
        <w:t xml:space="preserve"> на бензин А-95:</w:t>
      </w:r>
    </w:p>
    <w:p w:rsidR="0047570D" w:rsidRPr="00462EE6" w:rsidRDefault="0047570D" w:rsidP="0047570D">
      <w:pPr>
        <w:spacing w:after="0"/>
        <w:ind w:firstLine="709"/>
        <w:jc w:val="both"/>
        <w:rPr>
          <w:rFonts w:eastAsia="Calibri"/>
        </w:rPr>
      </w:pPr>
      <w:proofErr w:type="spellStart"/>
      <w:r w:rsidRPr="00462EE6">
        <w:rPr>
          <w:rFonts w:eastAsia="Calibri"/>
        </w:rPr>
        <w:t>Придбання</w:t>
      </w:r>
      <w:proofErr w:type="spellEnd"/>
      <w:r w:rsidRPr="00462EE6">
        <w:rPr>
          <w:rFonts w:eastAsia="Calibri"/>
        </w:rPr>
        <w:t xml:space="preserve"> Товару буде </w:t>
      </w:r>
      <w:proofErr w:type="spellStart"/>
      <w:r w:rsidRPr="00462EE6">
        <w:rPr>
          <w:rFonts w:eastAsia="Calibri"/>
        </w:rPr>
        <w:t>здійснюватися</w:t>
      </w:r>
      <w:proofErr w:type="spellEnd"/>
      <w:r w:rsidRPr="00462EE6">
        <w:rPr>
          <w:rFonts w:eastAsia="Calibri"/>
        </w:rPr>
        <w:t xml:space="preserve"> по талонах</w:t>
      </w:r>
      <w:r>
        <w:rPr>
          <w:rFonts w:eastAsia="Calibri"/>
          <w:lang w:val="uk-UA"/>
        </w:rPr>
        <w:t>/</w:t>
      </w:r>
      <w:proofErr w:type="spellStart"/>
      <w:r w:rsidRPr="001E2909">
        <w:t>скретч-картк</w:t>
      </w:r>
      <w:proofErr w:type="spellEnd"/>
      <w:r>
        <w:rPr>
          <w:lang w:val="uk-UA"/>
        </w:rPr>
        <w:t>ах</w:t>
      </w:r>
      <w:r w:rsidRPr="00462EE6">
        <w:rPr>
          <w:rFonts w:eastAsia="Calibri"/>
        </w:rPr>
        <w:t xml:space="preserve">. </w:t>
      </w:r>
      <w:proofErr w:type="spellStart"/>
      <w:r w:rsidRPr="00462EE6">
        <w:rPr>
          <w:rFonts w:eastAsia="Calibri"/>
        </w:rPr>
        <w:t>Термін</w:t>
      </w:r>
      <w:proofErr w:type="spellEnd"/>
      <w:r w:rsidRPr="00462EE6">
        <w:rPr>
          <w:rFonts w:eastAsia="Calibri"/>
        </w:rPr>
        <w:t xml:space="preserve"> </w:t>
      </w:r>
      <w:proofErr w:type="spellStart"/>
      <w:r w:rsidRPr="00462EE6">
        <w:rPr>
          <w:rFonts w:eastAsia="Calibri"/>
        </w:rPr>
        <w:t>дії</w:t>
      </w:r>
      <w:proofErr w:type="spellEnd"/>
      <w:r w:rsidRPr="00462EE6">
        <w:rPr>
          <w:rFonts w:eastAsia="Calibri"/>
        </w:rPr>
        <w:t xml:space="preserve"> </w:t>
      </w:r>
      <w:proofErr w:type="spellStart"/>
      <w:r w:rsidRPr="00462EE6">
        <w:rPr>
          <w:rFonts w:eastAsia="Calibri"/>
        </w:rPr>
        <w:t>талонів</w:t>
      </w:r>
      <w:proofErr w:type="spellEnd"/>
      <w:r>
        <w:rPr>
          <w:rFonts w:eastAsia="Calibri"/>
          <w:lang w:val="uk-UA"/>
        </w:rPr>
        <w:t>/</w:t>
      </w:r>
      <w:r w:rsidRPr="001E2909">
        <w:t xml:space="preserve"> </w:t>
      </w:r>
      <w:proofErr w:type="spellStart"/>
      <w:r w:rsidRPr="001E2909">
        <w:t>скретч</w:t>
      </w:r>
      <w:proofErr w:type="spellEnd"/>
      <w:r w:rsidRPr="001E2909">
        <w:t>-карт</w:t>
      </w:r>
      <w:proofErr w:type="spellStart"/>
      <w:r>
        <w:rPr>
          <w:lang w:val="uk-UA"/>
        </w:rPr>
        <w:t>ок</w:t>
      </w:r>
      <w:proofErr w:type="spellEnd"/>
      <w:r>
        <w:rPr>
          <w:rFonts w:eastAsia="Calibri"/>
        </w:rPr>
        <w:t xml:space="preserve"> повинен бути не </w:t>
      </w:r>
      <w:proofErr w:type="spellStart"/>
      <w:r>
        <w:rPr>
          <w:rFonts w:eastAsia="Calibri"/>
        </w:rPr>
        <w:t>менше</w:t>
      </w:r>
      <w:proofErr w:type="spellEnd"/>
      <w:r>
        <w:rPr>
          <w:rFonts w:eastAsia="Calibri"/>
        </w:rPr>
        <w:t xml:space="preserve"> 6 </w:t>
      </w:r>
      <w:proofErr w:type="spellStart"/>
      <w:r>
        <w:rPr>
          <w:rFonts w:eastAsia="Calibri"/>
        </w:rPr>
        <w:t>місяців</w:t>
      </w:r>
      <w:proofErr w:type="spellEnd"/>
      <w:r w:rsidRPr="00462EE6">
        <w:rPr>
          <w:rFonts w:eastAsia="Calibri"/>
        </w:rPr>
        <w:t xml:space="preserve"> з </w:t>
      </w:r>
      <w:proofErr w:type="spellStart"/>
      <w:r w:rsidRPr="00462EE6">
        <w:rPr>
          <w:rFonts w:eastAsia="Calibri"/>
        </w:rPr>
        <w:t>дати</w:t>
      </w:r>
      <w:proofErr w:type="spellEnd"/>
      <w:r w:rsidRPr="00462EE6">
        <w:rPr>
          <w:rFonts w:eastAsia="Calibri"/>
        </w:rPr>
        <w:t xml:space="preserve"> </w:t>
      </w:r>
      <w:proofErr w:type="spellStart"/>
      <w:r w:rsidRPr="00462EE6">
        <w:rPr>
          <w:rFonts w:eastAsia="Calibri"/>
        </w:rPr>
        <w:t>їх</w:t>
      </w:r>
      <w:proofErr w:type="spellEnd"/>
      <w:r w:rsidRPr="00462EE6">
        <w:rPr>
          <w:rFonts w:eastAsia="Calibri"/>
        </w:rPr>
        <w:t xml:space="preserve"> </w:t>
      </w:r>
      <w:proofErr w:type="spellStart"/>
      <w:r w:rsidRPr="00462EE6">
        <w:rPr>
          <w:rFonts w:eastAsia="Calibri"/>
        </w:rPr>
        <w:t>отримання</w:t>
      </w:r>
      <w:proofErr w:type="spellEnd"/>
      <w:r w:rsidRPr="00462EE6">
        <w:rPr>
          <w:rFonts w:eastAsia="Calibri"/>
        </w:rPr>
        <w:t xml:space="preserve"> </w:t>
      </w:r>
      <w:proofErr w:type="spellStart"/>
      <w:r w:rsidRPr="00462EE6">
        <w:rPr>
          <w:rFonts w:eastAsia="Calibri"/>
        </w:rPr>
        <w:t>Замовником</w:t>
      </w:r>
      <w:proofErr w:type="spellEnd"/>
      <w:r w:rsidRPr="00462EE6">
        <w:rPr>
          <w:rFonts w:eastAsia="Calibri"/>
        </w:rPr>
        <w:t xml:space="preserve">. У </w:t>
      </w:r>
      <w:proofErr w:type="spellStart"/>
      <w:r w:rsidRPr="00462EE6">
        <w:rPr>
          <w:rFonts w:eastAsia="Calibri"/>
        </w:rPr>
        <w:t>разі</w:t>
      </w:r>
      <w:proofErr w:type="spellEnd"/>
      <w:r w:rsidRPr="00462EE6">
        <w:rPr>
          <w:rFonts w:eastAsia="Calibri"/>
        </w:rPr>
        <w:t xml:space="preserve"> </w:t>
      </w:r>
      <w:proofErr w:type="spellStart"/>
      <w:r w:rsidRPr="00462EE6">
        <w:rPr>
          <w:rFonts w:eastAsia="Calibri"/>
        </w:rPr>
        <w:t>зміни</w:t>
      </w:r>
      <w:proofErr w:type="spellEnd"/>
      <w:r w:rsidRPr="00462EE6">
        <w:rPr>
          <w:rFonts w:eastAsia="Calibri"/>
        </w:rPr>
        <w:t xml:space="preserve"> </w:t>
      </w:r>
      <w:proofErr w:type="spellStart"/>
      <w:r w:rsidRPr="00462EE6">
        <w:rPr>
          <w:rFonts w:eastAsia="Calibri"/>
        </w:rPr>
        <w:t>зовнішньої</w:t>
      </w:r>
      <w:proofErr w:type="spellEnd"/>
      <w:r w:rsidRPr="00462EE6">
        <w:rPr>
          <w:rFonts w:eastAsia="Calibri"/>
        </w:rPr>
        <w:t xml:space="preserve"> </w:t>
      </w:r>
      <w:proofErr w:type="spellStart"/>
      <w:r w:rsidRPr="00462EE6">
        <w:rPr>
          <w:rFonts w:eastAsia="Calibri"/>
        </w:rPr>
        <w:t>форми</w:t>
      </w:r>
      <w:proofErr w:type="spellEnd"/>
      <w:r w:rsidRPr="00462EE6">
        <w:rPr>
          <w:rFonts w:eastAsia="Calibri"/>
        </w:rPr>
        <w:t xml:space="preserve"> </w:t>
      </w:r>
      <w:proofErr w:type="spellStart"/>
      <w:r w:rsidRPr="00462EE6">
        <w:rPr>
          <w:rFonts w:eastAsia="Calibri"/>
        </w:rPr>
        <w:t>або</w:t>
      </w:r>
      <w:proofErr w:type="spellEnd"/>
      <w:r w:rsidRPr="00462EE6">
        <w:rPr>
          <w:rFonts w:eastAsia="Calibri"/>
        </w:rPr>
        <w:t xml:space="preserve"> </w:t>
      </w:r>
      <w:proofErr w:type="spellStart"/>
      <w:r w:rsidRPr="00462EE6">
        <w:rPr>
          <w:rFonts w:eastAsia="Calibri"/>
        </w:rPr>
        <w:t>маркування</w:t>
      </w:r>
      <w:proofErr w:type="spellEnd"/>
      <w:r w:rsidRPr="00462EE6">
        <w:rPr>
          <w:rFonts w:eastAsia="Calibri"/>
        </w:rPr>
        <w:t xml:space="preserve"> </w:t>
      </w:r>
      <w:proofErr w:type="spellStart"/>
      <w:r w:rsidRPr="00462EE6">
        <w:rPr>
          <w:rFonts w:eastAsia="Calibri"/>
        </w:rPr>
        <w:t>талонів</w:t>
      </w:r>
      <w:proofErr w:type="spellEnd"/>
      <w:r>
        <w:rPr>
          <w:rFonts w:eastAsia="Calibri"/>
          <w:lang w:val="uk-UA"/>
        </w:rPr>
        <w:t>/</w:t>
      </w:r>
      <w:proofErr w:type="spellStart"/>
      <w:r w:rsidRPr="001E2909">
        <w:t>скретч</w:t>
      </w:r>
      <w:proofErr w:type="spellEnd"/>
      <w:r w:rsidRPr="001E2909">
        <w:t>-карт</w:t>
      </w:r>
      <w:proofErr w:type="spellStart"/>
      <w:r>
        <w:rPr>
          <w:lang w:val="uk-UA"/>
        </w:rPr>
        <w:t>ок</w:t>
      </w:r>
      <w:proofErr w:type="spellEnd"/>
      <w:r w:rsidRPr="00462EE6">
        <w:rPr>
          <w:rFonts w:eastAsia="Calibri"/>
        </w:rPr>
        <w:t xml:space="preserve"> </w:t>
      </w:r>
      <w:proofErr w:type="spellStart"/>
      <w:r w:rsidRPr="00462EE6">
        <w:rPr>
          <w:rFonts w:eastAsia="Calibri"/>
        </w:rPr>
        <w:t>Учасник</w:t>
      </w:r>
      <w:proofErr w:type="spellEnd"/>
      <w:r w:rsidRPr="00462EE6">
        <w:rPr>
          <w:rFonts w:eastAsia="Calibri"/>
        </w:rPr>
        <w:t xml:space="preserve"> </w:t>
      </w:r>
      <w:proofErr w:type="spellStart"/>
      <w:r w:rsidRPr="00462EE6">
        <w:rPr>
          <w:rFonts w:eastAsia="Calibri"/>
        </w:rPr>
        <w:t>здійснює</w:t>
      </w:r>
      <w:proofErr w:type="spellEnd"/>
      <w:r w:rsidRPr="00462EE6">
        <w:rPr>
          <w:rFonts w:eastAsia="Calibri"/>
        </w:rPr>
        <w:t xml:space="preserve"> </w:t>
      </w:r>
      <w:proofErr w:type="spellStart"/>
      <w:r w:rsidRPr="00462EE6">
        <w:rPr>
          <w:rFonts w:eastAsia="Calibri"/>
        </w:rPr>
        <w:t>обмін</w:t>
      </w:r>
      <w:proofErr w:type="spellEnd"/>
      <w:r w:rsidRPr="00462EE6">
        <w:rPr>
          <w:rFonts w:eastAsia="Calibri"/>
        </w:rPr>
        <w:t xml:space="preserve"> </w:t>
      </w:r>
      <w:proofErr w:type="spellStart"/>
      <w:r w:rsidRPr="00462EE6">
        <w:rPr>
          <w:rFonts w:eastAsia="Calibri"/>
        </w:rPr>
        <w:t>талонів</w:t>
      </w:r>
      <w:proofErr w:type="spellEnd"/>
      <w:r>
        <w:rPr>
          <w:rFonts w:eastAsia="Calibri"/>
          <w:lang w:val="uk-UA"/>
        </w:rPr>
        <w:t>/</w:t>
      </w:r>
      <w:r w:rsidRPr="0049152A">
        <w:t xml:space="preserve"> </w:t>
      </w:r>
      <w:proofErr w:type="spellStart"/>
      <w:r w:rsidRPr="001E2909">
        <w:t>скретч</w:t>
      </w:r>
      <w:proofErr w:type="spellEnd"/>
      <w:r w:rsidRPr="001E2909">
        <w:t>-карт</w:t>
      </w:r>
      <w:proofErr w:type="spellStart"/>
      <w:r>
        <w:rPr>
          <w:lang w:val="uk-UA"/>
        </w:rPr>
        <w:t>ок</w:t>
      </w:r>
      <w:proofErr w:type="spellEnd"/>
      <w:r>
        <w:rPr>
          <w:lang w:val="uk-UA"/>
        </w:rPr>
        <w:t>,</w:t>
      </w:r>
      <w:r w:rsidRPr="00462EE6">
        <w:rPr>
          <w:rFonts w:eastAsia="Calibri"/>
        </w:rPr>
        <w:t xml:space="preserve"> </w:t>
      </w:r>
      <w:proofErr w:type="spellStart"/>
      <w:r w:rsidRPr="00462EE6">
        <w:rPr>
          <w:rFonts w:eastAsia="Calibri"/>
        </w:rPr>
        <w:t>наявних</w:t>
      </w:r>
      <w:proofErr w:type="spellEnd"/>
      <w:r w:rsidRPr="00462EE6">
        <w:rPr>
          <w:rFonts w:eastAsia="Calibri"/>
        </w:rPr>
        <w:t xml:space="preserve"> у </w:t>
      </w:r>
      <w:proofErr w:type="spellStart"/>
      <w:r w:rsidRPr="00462EE6">
        <w:rPr>
          <w:rFonts w:eastAsia="Calibri"/>
        </w:rPr>
        <w:t>Замовника</w:t>
      </w:r>
      <w:proofErr w:type="spellEnd"/>
      <w:r>
        <w:rPr>
          <w:rFonts w:eastAsia="Calibri"/>
          <w:lang w:val="uk-UA"/>
        </w:rPr>
        <w:t>,</w:t>
      </w:r>
      <w:r w:rsidRPr="00462EE6">
        <w:rPr>
          <w:rFonts w:eastAsia="Calibri"/>
        </w:rPr>
        <w:t xml:space="preserve"> на </w:t>
      </w:r>
      <w:proofErr w:type="spellStart"/>
      <w:r w:rsidRPr="00462EE6">
        <w:rPr>
          <w:rFonts w:eastAsia="Calibri"/>
        </w:rPr>
        <w:t>інші</w:t>
      </w:r>
      <w:proofErr w:type="spellEnd"/>
      <w:r w:rsidRPr="00462EE6">
        <w:rPr>
          <w:rFonts w:eastAsia="Calibri"/>
        </w:rPr>
        <w:t xml:space="preserve"> </w:t>
      </w:r>
      <w:proofErr w:type="spellStart"/>
      <w:r w:rsidRPr="00462EE6">
        <w:rPr>
          <w:rFonts w:eastAsia="Calibri"/>
        </w:rPr>
        <w:t>аналогічні</w:t>
      </w:r>
      <w:proofErr w:type="spellEnd"/>
      <w:r w:rsidRPr="00462EE6">
        <w:rPr>
          <w:rFonts w:eastAsia="Calibri"/>
        </w:rPr>
        <w:t xml:space="preserve">, </w:t>
      </w:r>
      <w:proofErr w:type="spellStart"/>
      <w:r w:rsidRPr="00462EE6">
        <w:rPr>
          <w:rFonts w:eastAsia="Calibri"/>
        </w:rPr>
        <w:t>діючі</w:t>
      </w:r>
      <w:proofErr w:type="spellEnd"/>
      <w:r w:rsidRPr="00462EE6">
        <w:rPr>
          <w:rFonts w:eastAsia="Calibri"/>
        </w:rPr>
        <w:t xml:space="preserve"> </w:t>
      </w:r>
      <w:proofErr w:type="spellStart"/>
      <w:r w:rsidRPr="00462EE6">
        <w:rPr>
          <w:rFonts w:eastAsia="Calibri"/>
        </w:rPr>
        <w:t>талони</w:t>
      </w:r>
      <w:proofErr w:type="spellEnd"/>
      <w:r>
        <w:rPr>
          <w:rFonts w:eastAsia="Calibri"/>
          <w:lang w:val="uk-UA"/>
        </w:rPr>
        <w:t>/</w:t>
      </w:r>
      <w:proofErr w:type="spellStart"/>
      <w:r w:rsidRPr="001E2909">
        <w:t>скретч-картки</w:t>
      </w:r>
      <w:proofErr w:type="spellEnd"/>
      <w:r w:rsidRPr="00462EE6">
        <w:rPr>
          <w:rFonts w:eastAsia="Calibri"/>
        </w:rPr>
        <w:t xml:space="preserve">, без </w:t>
      </w:r>
      <w:proofErr w:type="spellStart"/>
      <w:r w:rsidRPr="00462EE6">
        <w:rPr>
          <w:rFonts w:eastAsia="Calibri"/>
        </w:rPr>
        <w:t>додаткової</w:t>
      </w:r>
      <w:proofErr w:type="spellEnd"/>
      <w:r w:rsidRPr="00462EE6">
        <w:rPr>
          <w:rFonts w:eastAsia="Calibri"/>
        </w:rPr>
        <w:t xml:space="preserve"> на оплати за </w:t>
      </w:r>
      <w:proofErr w:type="spellStart"/>
      <w:r w:rsidRPr="00462EE6">
        <w:rPr>
          <w:rFonts w:eastAsia="Calibri"/>
        </w:rPr>
        <w:t>це</w:t>
      </w:r>
      <w:proofErr w:type="spellEnd"/>
      <w:r w:rsidRPr="00462EE6">
        <w:rPr>
          <w:rFonts w:eastAsia="Calibri"/>
        </w:rPr>
        <w:t xml:space="preserve"> </w:t>
      </w:r>
      <w:proofErr w:type="spellStart"/>
      <w:r w:rsidRPr="00462EE6">
        <w:rPr>
          <w:rFonts w:eastAsia="Calibri"/>
        </w:rPr>
        <w:t>Замовником</w:t>
      </w:r>
      <w:proofErr w:type="spellEnd"/>
      <w:r w:rsidRPr="00462EE6">
        <w:rPr>
          <w:rFonts w:eastAsia="Calibri"/>
        </w:rPr>
        <w:t>.</w:t>
      </w:r>
    </w:p>
    <w:p w:rsidR="0047570D" w:rsidRPr="00462EE6" w:rsidRDefault="0047570D" w:rsidP="0047570D">
      <w:pPr>
        <w:spacing w:after="0"/>
        <w:ind w:firstLine="709"/>
        <w:jc w:val="both"/>
        <w:rPr>
          <w:rFonts w:eastAsia="Courier New"/>
        </w:rPr>
      </w:pPr>
      <w:proofErr w:type="spellStart"/>
      <w:r w:rsidRPr="00462EE6">
        <w:rPr>
          <w:rFonts w:eastAsia="Courier New"/>
        </w:rPr>
        <w:t>Талони</w:t>
      </w:r>
      <w:proofErr w:type="spellEnd"/>
      <w:r>
        <w:rPr>
          <w:rFonts w:eastAsia="Courier New"/>
          <w:lang w:val="uk-UA"/>
        </w:rPr>
        <w:t>/</w:t>
      </w:r>
      <w:proofErr w:type="spellStart"/>
      <w:r w:rsidRPr="001E2909">
        <w:t>скретч-картки</w:t>
      </w:r>
      <w:proofErr w:type="spellEnd"/>
      <w:r w:rsidRPr="00462EE6">
        <w:rPr>
          <w:rFonts w:eastAsia="Courier New"/>
        </w:rPr>
        <w:t xml:space="preserve"> </w:t>
      </w:r>
      <w:proofErr w:type="spellStart"/>
      <w:r w:rsidRPr="00462EE6">
        <w:rPr>
          <w:rFonts w:eastAsia="Courier New"/>
        </w:rPr>
        <w:t>повинні</w:t>
      </w:r>
      <w:proofErr w:type="spellEnd"/>
      <w:r w:rsidRPr="00462EE6">
        <w:rPr>
          <w:rFonts w:eastAsia="Courier New"/>
        </w:rPr>
        <w:t xml:space="preserve"> бути одного </w:t>
      </w:r>
      <w:proofErr w:type="spellStart"/>
      <w:r w:rsidRPr="00462EE6">
        <w:rPr>
          <w:rFonts w:eastAsia="Courier New"/>
        </w:rPr>
        <w:t>зразку</w:t>
      </w:r>
      <w:proofErr w:type="spellEnd"/>
      <w:r w:rsidRPr="00462EE6">
        <w:rPr>
          <w:rFonts w:eastAsia="Courier New"/>
        </w:rPr>
        <w:t xml:space="preserve"> та </w:t>
      </w:r>
      <w:proofErr w:type="spellStart"/>
      <w:r w:rsidRPr="00462EE6">
        <w:rPr>
          <w:rFonts w:eastAsia="Courier New"/>
        </w:rPr>
        <w:t>діяти</w:t>
      </w:r>
      <w:proofErr w:type="spellEnd"/>
      <w:r w:rsidRPr="00462EE6">
        <w:rPr>
          <w:rFonts w:eastAsia="Courier New"/>
        </w:rPr>
        <w:t xml:space="preserve"> по </w:t>
      </w:r>
      <w:proofErr w:type="spellStart"/>
      <w:r w:rsidRPr="00462EE6">
        <w:rPr>
          <w:rFonts w:eastAsia="Courier New"/>
        </w:rPr>
        <w:t>Україні</w:t>
      </w:r>
      <w:proofErr w:type="spellEnd"/>
      <w:r w:rsidRPr="00462EE6">
        <w:rPr>
          <w:rFonts w:eastAsia="Courier New"/>
        </w:rPr>
        <w:t xml:space="preserve"> (для </w:t>
      </w:r>
      <w:proofErr w:type="spellStart"/>
      <w:r w:rsidRPr="00462EE6">
        <w:rPr>
          <w:rFonts w:eastAsia="Courier New"/>
        </w:rPr>
        <w:t>підтвердження</w:t>
      </w:r>
      <w:proofErr w:type="spellEnd"/>
      <w:r w:rsidRPr="00462EE6">
        <w:rPr>
          <w:rFonts w:eastAsia="Courier New"/>
        </w:rPr>
        <w:t xml:space="preserve"> </w:t>
      </w:r>
      <w:proofErr w:type="spellStart"/>
      <w:r w:rsidRPr="00462EE6">
        <w:rPr>
          <w:rFonts w:eastAsia="Courier New"/>
        </w:rPr>
        <w:t>Учасник</w:t>
      </w:r>
      <w:proofErr w:type="spellEnd"/>
      <w:r w:rsidRPr="00462EE6">
        <w:rPr>
          <w:rFonts w:eastAsia="Courier New"/>
        </w:rPr>
        <w:t xml:space="preserve"> </w:t>
      </w:r>
      <w:proofErr w:type="spellStart"/>
      <w:r w:rsidRPr="00462EE6">
        <w:rPr>
          <w:rFonts w:eastAsia="Courier New"/>
        </w:rPr>
        <w:t>надає</w:t>
      </w:r>
      <w:proofErr w:type="spellEnd"/>
      <w:r w:rsidRPr="00462EE6">
        <w:rPr>
          <w:rFonts w:eastAsia="Courier New"/>
        </w:rPr>
        <w:t xml:space="preserve"> </w:t>
      </w:r>
      <w:proofErr w:type="spellStart"/>
      <w:r w:rsidRPr="00462EE6">
        <w:rPr>
          <w:rFonts w:eastAsia="Courier New"/>
        </w:rPr>
        <w:t>зразок</w:t>
      </w:r>
      <w:proofErr w:type="spellEnd"/>
      <w:r w:rsidRPr="00462EE6">
        <w:rPr>
          <w:rFonts w:eastAsia="Courier New"/>
        </w:rPr>
        <w:t xml:space="preserve"> талону</w:t>
      </w:r>
      <w:r>
        <w:rPr>
          <w:rFonts w:eastAsia="Courier New"/>
          <w:lang w:val="uk-UA"/>
        </w:rPr>
        <w:t>/</w:t>
      </w:r>
      <w:proofErr w:type="spellStart"/>
      <w:r w:rsidRPr="001E2909">
        <w:t>скретч-картки</w:t>
      </w:r>
      <w:proofErr w:type="spellEnd"/>
      <w:r w:rsidRPr="00462EE6">
        <w:rPr>
          <w:rFonts w:eastAsia="Courier New"/>
        </w:rPr>
        <w:t xml:space="preserve"> та </w:t>
      </w:r>
      <w:proofErr w:type="spellStart"/>
      <w:r w:rsidRPr="00462EE6">
        <w:rPr>
          <w:rFonts w:eastAsia="Courier New"/>
        </w:rPr>
        <w:t>гарантійний</w:t>
      </w:r>
      <w:proofErr w:type="spellEnd"/>
      <w:r w:rsidRPr="00462EE6">
        <w:rPr>
          <w:rFonts w:eastAsia="Courier New"/>
        </w:rPr>
        <w:t xml:space="preserve"> лист про те, </w:t>
      </w:r>
      <w:proofErr w:type="spellStart"/>
      <w:r w:rsidRPr="00462EE6">
        <w:rPr>
          <w:rFonts w:eastAsia="Courier New"/>
        </w:rPr>
        <w:t>що</w:t>
      </w:r>
      <w:proofErr w:type="spellEnd"/>
      <w:r w:rsidRPr="00462EE6">
        <w:rPr>
          <w:rFonts w:eastAsia="Courier New"/>
        </w:rPr>
        <w:t xml:space="preserve"> </w:t>
      </w:r>
      <w:proofErr w:type="spellStart"/>
      <w:r w:rsidRPr="00462EE6">
        <w:rPr>
          <w:rFonts w:eastAsia="Courier New"/>
        </w:rPr>
        <w:t>даний</w:t>
      </w:r>
      <w:proofErr w:type="spellEnd"/>
      <w:r w:rsidRPr="00462EE6">
        <w:rPr>
          <w:rFonts w:eastAsia="Courier New"/>
        </w:rPr>
        <w:t xml:space="preserve"> </w:t>
      </w:r>
      <w:proofErr w:type="spellStart"/>
      <w:r w:rsidRPr="00462EE6">
        <w:rPr>
          <w:rFonts w:eastAsia="Courier New"/>
        </w:rPr>
        <w:t>зразок</w:t>
      </w:r>
      <w:proofErr w:type="spellEnd"/>
      <w:r w:rsidRPr="00462EE6">
        <w:rPr>
          <w:rFonts w:eastAsia="Courier New"/>
        </w:rPr>
        <w:t xml:space="preserve"> </w:t>
      </w:r>
      <w:proofErr w:type="spellStart"/>
      <w:r w:rsidRPr="00462EE6">
        <w:rPr>
          <w:rFonts w:eastAsia="Courier New"/>
        </w:rPr>
        <w:t>дійсний</w:t>
      </w:r>
      <w:proofErr w:type="spellEnd"/>
      <w:r w:rsidRPr="00462EE6">
        <w:rPr>
          <w:rFonts w:eastAsia="Courier New"/>
        </w:rPr>
        <w:t xml:space="preserve"> на </w:t>
      </w:r>
      <w:proofErr w:type="spellStart"/>
      <w:r w:rsidRPr="00462EE6">
        <w:rPr>
          <w:rFonts w:eastAsia="Courier New"/>
        </w:rPr>
        <w:t>всіх</w:t>
      </w:r>
      <w:proofErr w:type="spellEnd"/>
      <w:r w:rsidRPr="00462EE6">
        <w:rPr>
          <w:rFonts w:eastAsia="Courier New"/>
        </w:rPr>
        <w:t xml:space="preserve"> АЗС </w:t>
      </w:r>
      <w:proofErr w:type="spellStart"/>
      <w:r w:rsidRPr="00462EE6">
        <w:rPr>
          <w:rFonts w:eastAsia="Courier New"/>
        </w:rPr>
        <w:t>Учасника</w:t>
      </w:r>
      <w:proofErr w:type="spellEnd"/>
      <w:r w:rsidRPr="00462EE6">
        <w:rPr>
          <w:rFonts w:eastAsia="Courier New"/>
          <w:lang w:val="uk-UA"/>
        </w:rPr>
        <w:t xml:space="preserve"> та його партнерів</w:t>
      </w:r>
      <w:r w:rsidRPr="00462EE6">
        <w:rPr>
          <w:rFonts w:eastAsia="Courier New"/>
        </w:rPr>
        <w:t>).</w:t>
      </w:r>
    </w:p>
    <w:p w:rsidR="0047570D" w:rsidRPr="0054406E" w:rsidRDefault="0047570D" w:rsidP="0047570D">
      <w:pPr>
        <w:pStyle w:val="ae"/>
        <w:ind w:left="0"/>
        <w:jc w:val="both"/>
        <w:rPr>
          <w:rFonts w:ascii="Times New Roman CYR" w:eastAsia="Lucida Sans Unicode" w:hAnsi="Times New Roman CYR" w:cs="Times New Roman CYR"/>
          <w:lang w:eastAsia="ru-RU"/>
        </w:rPr>
      </w:pPr>
      <w:r w:rsidRPr="00462EE6">
        <w:rPr>
          <w:rFonts w:eastAsia="Calibri"/>
        </w:rPr>
        <w:t>Поставка талонів</w:t>
      </w:r>
      <w:r>
        <w:rPr>
          <w:rFonts w:eastAsia="Calibri"/>
        </w:rPr>
        <w:t>/</w:t>
      </w:r>
      <w:proofErr w:type="spellStart"/>
      <w:r w:rsidRPr="001E2909">
        <w:t>скретч</w:t>
      </w:r>
      <w:proofErr w:type="spellEnd"/>
      <w:r w:rsidRPr="001E2909">
        <w:t>-карт</w:t>
      </w:r>
      <w:r>
        <w:t>ок</w:t>
      </w:r>
      <w:r w:rsidRPr="00462EE6">
        <w:rPr>
          <w:rFonts w:eastAsia="Calibri"/>
        </w:rPr>
        <w:t xml:space="preserve"> від Учасника Замовнику проводиться протягом 3 робочих днів після письмової або усної заявки. Замовник зобов’язується оплатити за поставлений товар протягом 10 банківських днів з дня надання товару і підписання видаткової накладної на товар. Поставка здійснюється за </w:t>
      </w:r>
      <w:proofErr w:type="spellStart"/>
      <w:r w:rsidRPr="00462EE6">
        <w:rPr>
          <w:rFonts w:eastAsia="Calibri"/>
        </w:rPr>
        <w:t>адресою</w:t>
      </w:r>
      <w:proofErr w:type="spellEnd"/>
      <w:r w:rsidRPr="00462EE6">
        <w:rPr>
          <w:rFonts w:eastAsia="Calibri"/>
        </w:rPr>
        <w:t xml:space="preserve">: </w:t>
      </w:r>
      <w:r w:rsidRPr="0047570D">
        <w:rPr>
          <w:rFonts w:ascii="Times New Roman CYR" w:eastAsia="Lucida Sans Unicode" w:hAnsi="Times New Roman CYR" w:cs="Times New Roman CYR"/>
          <w:lang w:eastAsia="ru-RU"/>
        </w:rPr>
        <w:t xml:space="preserve">24200, Україна, Вінницька область, смт. </w:t>
      </w:r>
      <w:proofErr w:type="spellStart"/>
      <w:r w:rsidRPr="0047570D">
        <w:rPr>
          <w:rFonts w:ascii="Times New Roman CYR" w:eastAsia="Lucida Sans Unicode" w:hAnsi="Times New Roman CYR" w:cs="Times New Roman CYR"/>
          <w:lang w:eastAsia="ru-RU"/>
        </w:rPr>
        <w:t>Томашпіль</w:t>
      </w:r>
      <w:proofErr w:type="spellEnd"/>
      <w:r w:rsidRPr="0047570D">
        <w:rPr>
          <w:rFonts w:ascii="Times New Roman CYR" w:eastAsia="Lucida Sans Unicode" w:hAnsi="Times New Roman CYR" w:cs="Times New Roman CYR"/>
          <w:lang w:eastAsia="ru-RU"/>
        </w:rPr>
        <w:t>, вул. Гаврилюка Ігоря, 153</w:t>
      </w:r>
    </w:p>
    <w:p w:rsidR="0047570D" w:rsidRDefault="0047570D" w:rsidP="0047570D">
      <w:pPr>
        <w:spacing w:after="0"/>
        <w:ind w:firstLine="709"/>
        <w:jc w:val="both"/>
        <w:rPr>
          <w:rFonts w:eastAsia="Calibri"/>
          <w:lang w:val="uk-UA"/>
        </w:rPr>
      </w:pPr>
      <w:r w:rsidRPr="0054406E">
        <w:rPr>
          <w:rFonts w:eastAsia="Calibri"/>
          <w:lang w:val="uk-UA"/>
        </w:rPr>
        <w:t>Учасник  відповідно до письмової заявки Покупця, у разі необхідності (обмін талонів</w:t>
      </w:r>
      <w:r>
        <w:rPr>
          <w:rFonts w:eastAsia="Calibri"/>
          <w:lang w:val="uk-UA"/>
        </w:rPr>
        <w:t>/</w:t>
      </w:r>
      <w:r w:rsidRPr="0054406E">
        <w:rPr>
          <w:lang w:val="uk-UA"/>
        </w:rPr>
        <w:t xml:space="preserve"> </w:t>
      </w:r>
      <w:proofErr w:type="spellStart"/>
      <w:r w:rsidRPr="0054406E">
        <w:rPr>
          <w:lang w:val="uk-UA"/>
        </w:rPr>
        <w:t>скретч</w:t>
      </w:r>
      <w:proofErr w:type="spellEnd"/>
      <w:r w:rsidRPr="0054406E">
        <w:rPr>
          <w:lang w:val="uk-UA"/>
        </w:rPr>
        <w:t>-карт</w:t>
      </w:r>
      <w:r>
        <w:rPr>
          <w:lang w:val="uk-UA"/>
        </w:rPr>
        <w:t>ок</w:t>
      </w:r>
      <w:r w:rsidRPr="0054406E">
        <w:rPr>
          <w:rFonts w:eastAsia="Calibri"/>
          <w:lang w:val="uk-UA"/>
        </w:rPr>
        <w:t xml:space="preserve"> старого зразку на талони</w:t>
      </w:r>
      <w:r>
        <w:rPr>
          <w:rFonts w:eastAsia="Calibri"/>
          <w:lang w:val="uk-UA"/>
        </w:rPr>
        <w:t>/</w:t>
      </w:r>
      <w:proofErr w:type="spellStart"/>
      <w:r w:rsidRPr="0054406E">
        <w:rPr>
          <w:lang w:val="uk-UA"/>
        </w:rPr>
        <w:t>скретч</w:t>
      </w:r>
      <w:proofErr w:type="spellEnd"/>
      <w:r w:rsidRPr="0054406E">
        <w:rPr>
          <w:lang w:val="uk-UA"/>
        </w:rPr>
        <w:t>-картки</w:t>
      </w:r>
      <w:r w:rsidRPr="0054406E">
        <w:rPr>
          <w:rFonts w:eastAsia="Calibri"/>
          <w:lang w:val="uk-UA"/>
        </w:rPr>
        <w:t xml:space="preserve"> нового зразку, закінчення терміну дії, тощо) забезпечує протягом семи робочих днів безкоштовний обмін талонів</w:t>
      </w:r>
      <w:r>
        <w:rPr>
          <w:rFonts w:eastAsia="Calibri"/>
          <w:lang w:val="uk-UA"/>
        </w:rPr>
        <w:t>/</w:t>
      </w:r>
      <w:proofErr w:type="spellStart"/>
      <w:r w:rsidRPr="0054406E">
        <w:rPr>
          <w:lang w:val="uk-UA"/>
        </w:rPr>
        <w:t>скретч</w:t>
      </w:r>
      <w:proofErr w:type="spellEnd"/>
      <w:r w:rsidRPr="0054406E">
        <w:rPr>
          <w:lang w:val="uk-UA"/>
        </w:rPr>
        <w:t>-карт</w:t>
      </w:r>
      <w:r>
        <w:rPr>
          <w:lang w:val="uk-UA"/>
        </w:rPr>
        <w:t>ок</w:t>
      </w:r>
      <w:r w:rsidRPr="0054406E">
        <w:rPr>
          <w:rFonts w:eastAsia="Calibri"/>
          <w:lang w:val="uk-UA"/>
        </w:rPr>
        <w:t xml:space="preserve"> рівнозначного номіналу без врахування коливання ціни, як протягом дії Договору так і впродовж не менше двох років з дня постачання талонів</w:t>
      </w:r>
      <w:r>
        <w:rPr>
          <w:rFonts w:eastAsia="Calibri"/>
          <w:lang w:val="uk-UA"/>
        </w:rPr>
        <w:t>/</w:t>
      </w:r>
      <w:proofErr w:type="spellStart"/>
      <w:r w:rsidRPr="0054406E">
        <w:rPr>
          <w:lang w:val="uk-UA"/>
        </w:rPr>
        <w:t>скретч</w:t>
      </w:r>
      <w:proofErr w:type="spellEnd"/>
      <w:r w:rsidRPr="0054406E">
        <w:rPr>
          <w:lang w:val="uk-UA"/>
        </w:rPr>
        <w:t>-карт</w:t>
      </w:r>
      <w:r>
        <w:rPr>
          <w:lang w:val="uk-UA"/>
        </w:rPr>
        <w:t>о</w:t>
      </w:r>
      <w:r w:rsidRPr="0054406E">
        <w:rPr>
          <w:lang w:val="uk-UA"/>
        </w:rPr>
        <w:t>к</w:t>
      </w:r>
      <w:r w:rsidRPr="0054406E">
        <w:rPr>
          <w:rFonts w:eastAsia="Calibri"/>
          <w:lang w:val="uk-UA"/>
        </w:rPr>
        <w:t>.</w:t>
      </w:r>
    </w:p>
    <w:p w:rsidR="00464FB7" w:rsidRPr="004B5390" w:rsidRDefault="00464FB7" w:rsidP="00464FB7">
      <w:pPr>
        <w:tabs>
          <w:tab w:val="left" w:pos="426"/>
        </w:tabs>
        <w:spacing w:after="0" w:line="240" w:lineRule="auto"/>
        <w:jc w:val="both"/>
        <w:rPr>
          <w:sz w:val="20"/>
          <w:szCs w:val="20"/>
          <w:lang w:eastAsia="en-US"/>
        </w:rPr>
      </w:pPr>
      <w:r w:rsidRPr="004B5390">
        <w:rPr>
          <w:lang w:eastAsia="en-US"/>
        </w:rPr>
        <w:t xml:space="preserve">Ми, _____________________________________________ </w:t>
      </w:r>
      <w:proofErr w:type="spellStart"/>
      <w:r w:rsidRPr="004B5390">
        <w:rPr>
          <w:lang w:eastAsia="en-US"/>
        </w:rPr>
        <w:t>підтверджуємо</w:t>
      </w:r>
      <w:proofErr w:type="spellEnd"/>
      <w:r w:rsidRPr="004B5390">
        <w:rPr>
          <w:lang w:eastAsia="en-US"/>
        </w:rPr>
        <w:t xml:space="preserve"> свою </w:t>
      </w:r>
      <w:proofErr w:type="spellStart"/>
      <w:r w:rsidRPr="004B5390">
        <w:rPr>
          <w:lang w:eastAsia="en-US"/>
        </w:rPr>
        <w:t>можливість</w:t>
      </w:r>
      <w:proofErr w:type="spellEnd"/>
      <w:r w:rsidRPr="004B5390">
        <w:rPr>
          <w:lang w:eastAsia="en-US"/>
        </w:rPr>
        <w:t xml:space="preserve"> і </w:t>
      </w:r>
    </w:p>
    <w:p w:rsidR="00464FB7" w:rsidRPr="004B5390" w:rsidRDefault="00464FB7" w:rsidP="00464FB7">
      <w:pPr>
        <w:tabs>
          <w:tab w:val="left" w:pos="426"/>
        </w:tabs>
        <w:spacing w:after="0" w:line="240" w:lineRule="auto"/>
        <w:jc w:val="both"/>
        <w:rPr>
          <w:i/>
          <w:sz w:val="20"/>
          <w:szCs w:val="20"/>
          <w:lang w:eastAsia="en-US"/>
        </w:rPr>
      </w:pPr>
      <w:r w:rsidRPr="004B5390">
        <w:rPr>
          <w:i/>
          <w:sz w:val="20"/>
          <w:szCs w:val="20"/>
          <w:lang w:eastAsia="en-US"/>
        </w:rPr>
        <w:t xml:space="preserve">                                                   (</w:t>
      </w:r>
      <w:proofErr w:type="spellStart"/>
      <w:r w:rsidRPr="004B5390">
        <w:rPr>
          <w:i/>
          <w:sz w:val="20"/>
          <w:szCs w:val="20"/>
          <w:lang w:eastAsia="en-US"/>
        </w:rPr>
        <w:t>назва</w:t>
      </w:r>
      <w:proofErr w:type="spellEnd"/>
      <w:r w:rsidRPr="004B5390">
        <w:rPr>
          <w:i/>
          <w:sz w:val="20"/>
          <w:szCs w:val="20"/>
          <w:lang w:eastAsia="en-US"/>
        </w:rPr>
        <w:t xml:space="preserve"> </w:t>
      </w:r>
      <w:proofErr w:type="spellStart"/>
      <w:r w:rsidRPr="004B5390">
        <w:rPr>
          <w:i/>
          <w:sz w:val="20"/>
          <w:szCs w:val="20"/>
          <w:lang w:eastAsia="en-US"/>
        </w:rPr>
        <w:t>Учасника</w:t>
      </w:r>
      <w:proofErr w:type="spellEnd"/>
      <w:r w:rsidRPr="004B5390">
        <w:rPr>
          <w:i/>
          <w:sz w:val="20"/>
          <w:szCs w:val="20"/>
          <w:lang w:eastAsia="en-US"/>
        </w:rPr>
        <w:t>)</w:t>
      </w:r>
    </w:p>
    <w:p w:rsidR="00464FB7" w:rsidRPr="004B5390" w:rsidRDefault="00464FB7" w:rsidP="00464FB7">
      <w:pPr>
        <w:tabs>
          <w:tab w:val="left" w:pos="426"/>
          <w:tab w:val="left" w:pos="6030"/>
          <w:tab w:val="right" w:pos="14570"/>
        </w:tabs>
        <w:spacing w:after="0" w:line="0" w:lineRule="atLeast"/>
        <w:jc w:val="both"/>
        <w:rPr>
          <w:rFonts w:ascii="Times New Roman CYR" w:hAnsi="Times New Roman CYR" w:cs="Times New Roman CYR"/>
          <w:b/>
        </w:rPr>
      </w:pPr>
      <w:proofErr w:type="spellStart"/>
      <w:r w:rsidRPr="004B5390">
        <w:rPr>
          <w:lang w:eastAsia="en-US"/>
        </w:rPr>
        <w:t>готовність</w:t>
      </w:r>
      <w:proofErr w:type="spellEnd"/>
      <w:r w:rsidRPr="004B5390">
        <w:rPr>
          <w:lang w:eastAsia="en-US"/>
        </w:rPr>
        <w:t xml:space="preserve"> </w:t>
      </w:r>
      <w:proofErr w:type="spellStart"/>
      <w:r w:rsidRPr="004B5390">
        <w:rPr>
          <w:lang w:eastAsia="en-US"/>
        </w:rPr>
        <w:t>виконувати</w:t>
      </w:r>
      <w:proofErr w:type="spellEnd"/>
      <w:r w:rsidRPr="004B5390">
        <w:rPr>
          <w:lang w:eastAsia="en-US"/>
        </w:rPr>
        <w:t xml:space="preserve"> </w:t>
      </w:r>
      <w:proofErr w:type="spellStart"/>
      <w:r w:rsidRPr="004B5390">
        <w:rPr>
          <w:lang w:eastAsia="en-US"/>
        </w:rPr>
        <w:t>усі</w:t>
      </w:r>
      <w:proofErr w:type="spellEnd"/>
      <w:r w:rsidRPr="004B5390">
        <w:rPr>
          <w:lang w:eastAsia="en-US"/>
        </w:rPr>
        <w:t xml:space="preserve"> </w:t>
      </w:r>
      <w:proofErr w:type="spellStart"/>
      <w:r w:rsidRPr="004B5390">
        <w:rPr>
          <w:lang w:eastAsia="en-US"/>
        </w:rPr>
        <w:t>Технічні</w:t>
      </w:r>
      <w:proofErr w:type="spellEnd"/>
      <w:r w:rsidRPr="004B5390">
        <w:rPr>
          <w:lang w:eastAsia="en-US"/>
        </w:rPr>
        <w:t xml:space="preserve"> </w:t>
      </w:r>
      <w:proofErr w:type="spellStart"/>
      <w:r w:rsidRPr="004B5390">
        <w:rPr>
          <w:lang w:eastAsia="en-US"/>
        </w:rPr>
        <w:t>вимоги</w:t>
      </w:r>
      <w:proofErr w:type="spellEnd"/>
      <w:r w:rsidRPr="004B5390">
        <w:rPr>
          <w:lang w:eastAsia="en-US"/>
        </w:rPr>
        <w:t xml:space="preserve"> </w:t>
      </w:r>
      <w:proofErr w:type="spellStart"/>
      <w:r w:rsidRPr="004B5390">
        <w:rPr>
          <w:lang w:eastAsia="en-US"/>
        </w:rPr>
        <w:t>Замовника</w:t>
      </w:r>
      <w:proofErr w:type="spellEnd"/>
      <w:r w:rsidRPr="004B5390">
        <w:rPr>
          <w:lang w:eastAsia="en-US"/>
        </w:rPr>
        <w:t xml:space="preserve">, </w:t>
      </w:r>
      <w:proofErr w:type="spellStart"/>
      <w:r w:rsidRPr="004B5390">
        <w:rPr>
          <w:lang w:eastAsia="en-US"/>
        </w:rPr>
        <w:t>зазначені</w:t>
      </w:r>
      <w:proofErr w:type="spellEnd"/>
      <w:r w:rsidRPr="004B5390">
        <w:rPr>
          <w:lang w:eastAsia="en-US"/>
        </w:rPr>
        <w:t xml:space="preserve"> </w:t>
      </w:r>
      <w:r w:rsidRPr="004B5390">
        <w:rPr>
          <w:lang w:val="uk-UA" w:eastAsia="en-US"/>
        </w:rPr>
        <w:t xml:space="preserve">в </w:t>
      </w:r>
      <w:proofErr w:type="spellStart"/>
      <w:r w:rsidRPr="004B5390">
        <w:rPr>
          <w:rFonts w:ascii="Times New Roman CYR" w:hAnsi="Times New Roman CYR" w:cs="Times New Roman CYR"/>
          <w:b/>
        </w:rPr>
        <w:t>інформаці</w:t>
      </w:r>
      <w:proofErr w:type="spellEnd"/>
      <w:r w:rsidRPr="004B5390">
        <w:rPr>
          <w:rFonts w:ascii="Times New Roman CYR" w:hAnsi="Times New Roman CYR" w:cs="Times New Roman CYR"/>
          <w:b/>
          <w:lang w:val="uk-UA"/>
        </w:rPr>
        <w:t>ї</w:t>
      </w:r>
    </w:p>
    <w:p w:rsidR="00464FB7" w:rsidRPr="004B5390" w:rsidRDefault="00464FB7" w:rsidP="00464FB7">
      <w:pPr>
        <w:tabs>
          <w:tab w:val="left" w:pos="426"/>
        </w:tabs>
        <w:spacing w:after="0" w:line="276" w:lineRule="auto"/>
        <w:jc w:val="both"/>
        <w:rPr>
          <w:lang w:eastAsia="en-US"/>
        </w:rPr>
      </w:pPr>
      <w:r w:rsidRPr="004B5390">
        <w:rPr>
          <w:rFonts w:ascii="Times New Roman CYR" w:hAnsi="Times New Roman CYR" w:cs="Times New Roman CYR"/>
          <w:b/>
        </w:rPr>
        <w:t xml:space="preserve">про </w:t>
      </w:r>
      <w:proofErr w:type="spellStart"/>
      <w:r w:rsidRPr="004B5390">
        <w:rPr>
          <w:rFonts w:ascii="Times New Roman CYR" w:hAnsi="Times New Roman CYR" w:cs="Times New Roman CYR"/>
          <w:b/>
        </w:rPr>
        <w:t>необхідні</w:t>
      </w:r>
      <w:proofErr w:type="spellEnd"/>
      <w:r w:rsidRPr="004B5390">
        <w:rPr>
          <w:rFonts w:ascii="Times New Roman CYR" w:hAnsi="Times New Roman CYR" w:cs="Times New Roman CYR"/>
          <w:b/>
        </w:rPr>
        <w:t xml:space="preserve"> </w:t>
      </w:r>
      <w:proofErr w:type="spellStart"/>
      <w:r w:rsidRPr="004B5390">
        <w:rPr>
          <w:rFonts w:ascii="Times New Roman CYR" w:hAnsi="Times New Roman CYR" w:cs="Times New Roman CYR"/>
          <w:b/>
        </w:rPr>
        <w:t>технічні</w:t>
      </w:r>
      <w:proofErr w:type="spellEnd"/>
      <w:r w:rsidRPr="004B5390">
        <w:rPr>
          <w:rFonts w:ascii="Times New Roman CYR" w:hAnsi="Times New Roman CYR" w:cs="Times New Roman CYR"/>
          <w:b/>
        </w:rPr>
        <w:t xml:space="preserve">, </w:t>
      </w:r>
      <w:proofErr w:type="spellStart"/>
      <w:r w:rsidRPr="004B5390">
        <w:rPr>
          <w:rFonts w:ascii="Times New Roman CYR" w:hAnsi="Times New Roman CYR" w:cs="Times New Roman CYR"/>
          <w:b/>
        </w:rPr>
        <w:t>якісні</w:t>
      </w:r>
      <w:proofErr w:type="spellEnd"/>
      <w:r w:rsidRPr="004B5390">
        <w:rPr>
          <w:rFonts w:ascii="Times New Roman CYR" w:hAnsi="Times New Roman CYR" w:cs="Times New Roman CYR"/>
          <w:b/>
        </w:rPr>
        <w:t xml:space="preserve"> та </w:t>
      </w:r>
      <w:proofErr w:type="spellStart"/>
      <w:r w:rsidRPr="004B5390">
        <w:rPr>
          <w:rFonts w:ascii="Times New Roman CYR" w:hAnsi="Times New Roman CYR" w:cs="Times New Roman CYR"/>
          <w:b/>
        </w:rPr>
        <w:t>кількісні</w:t>
      </w:r>
      <w:proofErr w:type="spellEnd"/>
      <w:r w:rsidRPr="004B5390">
        <w:rPr>
          <w:rFonts w:ascii="Times New Roman CYR" w:hAnsi="Times New Roman CYR" w:cs="Times New Roman CYR"/>
          <w:b/>
        </w:rPr>
        <w:t xml:space="preserve"> характеристики предмета </w:t>
      </w:r>
      <w:proofErr w:type="spellStart"/>
      <w:r w:rsidRPr="004B5390">
        <w:rPr>
          <w:rFonts w:ascii="Times New Roman CYR" w:hAnsi="Times New Roman CYR" w:cs="Times New Roman CYR"/>
          <w:b/>
        </w:rPr>
        <w:t>закупівлі</w:t>
      </w:r>
      <w:proofErr w:type="spellEnd"/>
      <w:r w:rsidRPr="004B5390">
        <w:rPr>
          <w:lang w:eastAsia="en-US"/>
        </w:rPr>
        <w:t>.</w:t>
      </w:r>
    </w:p>
    <w:p w:rsidR="00464FB7" w:rsidRPr="00464FB7" w:rsidRDefault="00464FB7" w:rsidP="0047570D">
      <w:pPr>
        <w:spacing w:after="0"/>
        <w:ind w:firstLine="709"/>
        <w:jc w:val="both"/>
        <w:rPr>
          <w:rFonts w:eastAsia="Calibri"/>
        </w:rPr>
      </w:pPr>
    </w:p>
    <w:p w:rsidR="0047570D" w:rsidRPr="0091723E" w:rsidRDefault="0047570D" w:rsidP="0047570D">
      <w:pPr>
        <w:spacing w:after="0"/>
        <w:ind w:firstLine="709"/>
        <w:jc w:val="both"/>
        <w:rPr>
          <w:b/>
          <w:bCs/>
          <w:caps/>
          <w:lang w:val="uk-UA"/>
        </w:rPr>
      </w:pPr>
    </w:p>
    <w:p w:rsidR="0047570D" w:rsidRPr="00200E2C" w:rsidRDefault="0047570D" w:rsidP="0047570D">
      <w:pPr>
        <w:keepNext/>
        <w:tabs>
          <w:tab w:val="left" w:pos="426"/>
        </w:tabs>
        <w:spacing w:after="0"/>
        <w:jc w:val="center"/>
        <w:rPr>
          <w:b/>
          <w:bCs/>
          <w:caps/>
          <w:lang w:val="uk-UA"/>
        </w:rPr>
      </w:pPr>
    </w:p>
    <w:p w:rsidR="0047570D" w:rsidRPr="00C93F9D" w:rsidRDefault="0047570D" w:rsidP="0047570D">
      <w:pPr>
        <w:pStyle w:val="ae"/>
        <w:widowControl w:val="0"/>
        <w:autoSpaceDE w:val="0"/>
        <w:ind w:right="-23"/>
        <w:rPr>
          <w:i/>
          <w:sz w:val="20"/>
          <w:szCs w:val="20"/>
        </w:rPr>
      </w:pPr>
      <w:r w:rsidRPr="00C93F9D">
        <w:rPr>
          <w:i/>
        </w:rPr>
        <w:t xml:space="preserve">_______________________                _______________            ______________________ </w:t>
      </w:r>
    </w:p>
    <w:p w:rsidR="0047570D" w:rsidRPr="00713025" w:rsidRDefault="0047570D" w:rsidP="0047570D">
      <w:pPr>
        <w:pStyle w:val="ae"/>
        <w:widowControl w:val="0"/>
        <w:autoSpaceDE w:val="0"/>
        <w:ind w:right="-23"/>
        <w:rPr>
          <w:i/>
          <w:sz w:val="20"/>
          <w:szCs w:val="20"/>
        </w:rPr>
      </w:pPr>
      <w:r w:rsidRPr="00C93F9D">
        <w:rPr>
          <w:rFonts w:eastAsia="Times New Roman CYR"/>
          <w:i/>
          <w:sz w:val="20"/>
          <w:szCs w:val="20"/>
          <w:lang w:bidi="ru-RU"/>
        </w:rPr>
        <w:t xml:space="preserve">                 Посада                                                       підпис                                          ім</w:t>
      </w:r>
      <w:r w:rsidRPr="00C93F9D">
        <w:rPr>
          <w:sz w:val="20"/>
          <w:szCs w:val="20"/>
        </w:rPr>
        <w:t>'</w:t>
      </w:r>
      <w:r w:rsidRPr="00C93F9D">
        <w:rPr>
          <w:rFonts w:eastAsia="Times New Roman CYR"/>
          <w:i/>
          <w:sz w:val="20"/>
          <w:szCs w:val="20"/>
          <w:lang w:bidi="ru-RU"/>
        </w:rPr>
        <w:t>я  ПРІЗВИЩЕ</w:t>
      </w:r>
    </w:p>
    <w:p w:rsidR="0047570D" w:rsidRDefault="0047570D" w:rsidP="0047570D">
      <w:pPr>
        <w:tabs>
          <w:tab w:val="left" w:pos="426"/>
        </w:tabs>
        <w:spacing w:after="0" w:line="240" w:lineRule="auto"/>
        <w:ind w:left="4248" w:firstLine="708"/>
        <w:jc w:val="right"/>
        <w:rPr>
          <w:b/>
          <w:bCs/>
          <w:lang w:val="uk-UA"/>
        </w:rPr>
      </w:pPr>
    </w:p>
    <w:p w:rsidR="0047570D" w:rsidRDefault="0047570D" w:rsidP="0047570D">
      <w:pPr>
        <w:tabs>
          <w:tab w:val="left" w:pos="426"/>
        </w:tabs>
        <w:spacing w:after="0" w:line="240" w:lineRule="auto"/>
        <w:ind w:left="4248" w:firstLine="708"/>
        <w:jc w:val="right"/>
        <w:rPr>
          <w:b/>
          <w:bCs/>
          <w:lang w:val="uk-UA"/>
        </w:rPr>
      </w:pPr>
    </w:p>
    <w:p w:rsidR="0047570D" w:rsidRDefault="0047570D" w:rsidP="0047570D">
      <w:pPr>
        <w:tabs>
          <w:tab w:val="left" w:pos="426"/>
        </w:tabs>
        <w:spacing w:after="0" w:line="240" w:lineRule="auto"/>
        <w:ind w:left="4248" w:firstLine="708"/>
        <w:jc w:val="right"/>
        <w:rPr>
          <w:b/>
          <w:bCs/>
          <w:lang w:val="uk-UA"/>
        </w:rPr>
      </w:pPr>
    </w:p>
    <w:p w:rsidR="0047570D" w:rsidRDefault="0047570D" w:rsidP="0047570D">
      <w:pPr>
        <w:tabs>
          <w:tab w:val="left" w:pos="426"/>
        </w:tabs>
        <w:spacing w:after="0" w:line="240" w:lineRule="auto"/>
        <w:ind w:left="4248" w:firstLine="708"/>
        <w:jc w:val="right"/>
        <w:rPr>
          <w:b/>
          <w:bCs/>
          <w:lang w:val="uk-UA"/>
        </w:rPr>
      </w:pPr>
    </w:p>
    <w:p w:rsidR="0047570D" w:rsidRDefault="0047570D" w:rsidP="0047570D">
      <w:pPr>
        <w:tabs>
          <w:tab w:val="left" w:pos="426"/>
        </w:tabs>
        <w:spacing w:after="0" w:line="240" w:lineRule="auto"/>
        <w:ind w:left="4248" w:firstLine="708"/>
        <w:jc w:val="right"/>
        <w:rPr>
          <w:b/>
          <w:bCs/>
          <w:lang w:val="uk-UA"/>
        </w:rPr>
      </w:pPr>
    </w:p>
    <w:p w:rsidR="0047570D" w:rsidRDefault="0047570D" w:rsidP="0047570D">
      <w:pPr>
        <w:tabs>
          <w:tab w:val="left" w:pos="426"/>
        </w:tabs>
        <w:spacing w:after="0" w:line="240" w:lineRule="auto"/>
        <w:ind w:left="4248" w:firstLine="708"/>
        <w:jc w:val="right"/>
        <w:rPr>
          <w:b/>
          <w:bCs/>
          <w:lang w:val="uk-UA"/>
        </w:rPr>
      </w:pPr>
    </w:p>
    <w:p w:rsidR="0047570D" w:rsidRDefault="0047570D" w:rsidP="0047570D">
      <w:pPr>
        <w:tabs>
          <w:tab w:val="left" w:pos="426"/>
        </w:tabs>
        <w:spacing w:after="0" w:line="240" w:lineRule="auto"/>
        <w:ind w:left="4248" w:firstLine="708"/>
        <w:jc w:val="right"/>
        <w:rPr>
          <w:b/>
          <w:bCs/>
          <w:lang w:val="uk-UA"/>
        </w:rPr>
      </w:pPr>
    </w:p>
    <w:p w:rsidR="0047570D" w:rsidRDefault="0047570D" w:rsidP="0047570D">
      <w:pPr>
        <w:tabs>
          <w:tab w:val="left" w:pos="426"/>
        </w:tabs>
        <w:spacing w:after="0" w:line="240" w:lineRule="auto"/>
        <w:ind w:left="4248" w:firstLine="708"/>
        <w:jc w:val="right"/>
        <w:rPr>
          <w:b/>
          <w:bCs/>
          <w:lang w:val="uk-UA"/>
        </w:rPr>
      </w:pPr>
    </w:p>
    <w:p w:rsidR="0047570D" w:rsidRDefault="0047570D" w:rsidP="0047570D">
      <w:pPr>
        <w:tabs>
          <w:tab w:val="left" w:pos="426"/>
        </w:tabs>
        <w:spacing w:after="0" w:line="240" w:lineRule="auto"/>
        <w:ind w:left="4248" w:firstLine="708"/>
        <w:jc w:val="right"/>
        <w:rPr>
          <w:b/>
          <w:bCs/>
          <w:lang w:val="uk-UA"/>
        </w:rPr>
      </w:pPr>
    </w:p>
    <w:p w:rsidR="0047570D" w:rsidRDefault="0047570D" w:rsidP="0047570D">
      <w:pPr>
        <w:tabs>
          <w:tab w:val="left" w:pos="426"/>
        </w:tabs>
        <w:spacing w:after="0" w:line="240" w:lineRule="auto"/>
        <w:ind w:left="4248" w:firstLine="708"/>
        <w:jc w:val="right"/>
        <w:rPr>
          <w:b/>
          <w:bCs/>
          <w:lang w:val="uk-UA"/>
        </w:rPr>
      </w:pPr>
    </w:p>
    <w:p w:rsidR="0047570D" w:rsidRDefault="0047570D" w:rsidP="00464FB7">
      <w:pPr>
        <w:tabs>
          <w:tab w:val="left" w:pos="426"/>
        </w:tabs>
        <w:spacing w:after="0" w:line="240" w:lineRule="auto"/>
        <w:rPr>
          <w:b/>
          <w:bCs/>
          <w:lang w:val="uk-UA"/>
        </w:rPr>
      </w:pPr>
    </w:p>
    <w:p w:rsidR="0047570D" w:rsidRDefault="0047570D" w:rsidP="0047570D">
      <w:pPr>
        <w:tabs>
          <w:tab w:val="left" w:pos="426"/>
        </w:tabs>
        <w:spacing w:after="0" w:line="240" w:lineRule="auto"/>
        <w:ind w:left="4248" w:firstLine="708"/>
        <w:jc w:val="right"/>
        <w:rPr>
          <w:b/>
          <w:bCs/>
          <w:lang w:val="uk-UA"/>
        </w:rPr>
      </w:pPr>
    </w:p>
    <w:p w:rsidR="0047570D" w:rsidRPr="0047570D" w:rsidRDefault="0047570D" w:rsidP="0047570D">
      <w:pPr>
        <w:tabs>
          <w:tab w:val="left" w:pos="426"/>
        </w:tabs>
        <w:spacing w:after="0" w:line="240" w:lineRule="auto"/>
        <w:ind w:left="4248" w:firstLine="708"/>
        <w:jc w:val="right"/>
        <w:rPr>
          <w:b/>
          <w:bCs/>
          <w:lang w:val="uk-UA"/>
        </w:rPr>
      </w:pPr>
      <w:r w:rsidRPr="0047570D">
        <w:rPr>
          <w:b/>
          <w:bCs/>
          <w:lang w:val="uk-UA"/>
        </w:rPr>
        <w:lastRenderedPageBreak/>
        <w:t>ДОДАТОК 2</w:t>
      </w:r>
    </w:p>
    <w:p w:rsidR="0047570D" w:rsidRPr="00CB7601" w:rsidRDefault="0047570D" w:rsidP="0047570D">
      <w:pPr>
        <w:tabs>
          <w:tab w:val="left" w:pos="426"/>
        </w:tabs>
        <w:spacing w:after="0" w:line="240" w:lineRule="auto"/>
        <w:ind w:left="4956"/>
        <w:jc w:val="right"/>
        <w:rPr>
          <w:bCs/>
        </w:rPr>
      </w:pPr>
      <w:r w:rsidRPr="00CB7601">
        <w:rPr>
          <w:bCs/>
        </w:rPr>
        <w:t xml:space="preserve">до </w:t>
      </w:r>
      <w:proofErr w:type="spellStart"/>
      <w:r w:rsidRPr="00CB7601">
        <w:rPr>
          <w:bCs/>
        </w:rPr>
        <w:t>тендерної</w:t>
      </w:r>
      <w:proofErr w:type="spellEnd"/>
      <w:r w:rsidRPr="00CB7601">
        <w:rPr>
          <w:bCs/>
        </w:rPr>
        <w:t xml:space="preserve"> </w:t>
      </w:r>
      <w:proofErr w:type="spellStart"/>
      <w:r w:rsidRPr="00CB7601">
        <w:rPr>
          <w:bCs/>
        </w:rPr>
        <w:t>документації</w:t>
      </w:r>
      <w:proofErr w:type="spellEnd"/>
      <w:r w:rsidRPr="00CB7601">
        <w:rPr>
          <w:bCs/>
        </w:rPr>
        <w:t xml:space="preserve"> </w:t>
      </w:r>
    </w:p>
    <w:p w:rsidR="0047570D" w:rsidRPr="00CB7601" w:rsidRDefault="0047570D" w:rsidP="0047570D">
      <w:pPr>
        <w:tabs>
          <w:tab w:val="left" w:pos="426"/>
          <w:tab w:val="left" w:pos="6030"/>
          <w:tab w:val="right" w:pos="14570"/>
        </w:tabs>
        <w:spacing w:after="0" w:line="0" w:lineRule="atLeast"/>
        <w:jc w:val="center"/>
        <w:rPr>
          <w:rFonts w:ascii="Times New Roman CYR" w:hAnsi="Times New Roman CYR" w:cs="Times New Roman CYR"/>
          <w:b/>
          <w:lang w:val="uk-UA"/>
        </w:rPr>
      </w:pPr>
    </w:p>
    <w:p w:rsidR="0047570D" w:rsidRPr="0047570D" w:rsidRDefault="0047570D" w:rsidP="0047570D">
      <w:pPr>
        <w:tabs>
          <w:tab w:val="left" w:pos="426"/>
          <w:tab w:val="left" w:pos="6030"/>
          <w:tab w:val="right" w:pos="14570"/>
        </w:tabs>
        <w:spacing w:after="0" w:line="0" w:lineRule="atLeast"/>
        <w:jc w:val="center"/>
        <w:rPr>
          <w:rFonts w:ascii="Times New Roman CYR" w:hAnsi="Times New Roman CYR" w:cs="Times New Roman CYR"/>
          <w:b/>
          <w:lang w:val="uk-UA"/>
        </w:rPr>
      </w:pPr>
      <w:r>
        <w:rPr>
          <w:rFonts w:ascii="Times New Roman CYR" w:hAnsi="Times New Roman CYR" w:cs="Times New Roman CYR"/>
          <w:b/>
          <w:lang w:val="uk-UA"/>
        </w:rPr>
        <w:t>ЛОТ 3</w:t>
      </w:r>
    </w:p>
    <w:p w:rsidR="0047570D" w:rsidRPr="00CB7601" w:rsidRDefault="0047570D" w:rsidP="0047570D">
      <w:pPr>
        <w:tabs>
          <w:tab w:val="left" w:pos="426"/>
          <w:tab w:val="left" w:pos="6030"/>
          <w:tab w:val="right" w:pos="14570"/>
        </w:tabs>
        <w:spacing w:after="0" w:line="0" w:lineRule="atLeast"/>
        <w:jc w:val="center"/>
        <w:rPr>
          <w:rFonts w:ascii="Times New Roman CYR" w:hAnsi="Times New Roman CYR" w:cs="Times New Roman CYR"/>
          <w:b/>
          <w:lang w:val="uk-UA"/>
        </w:rPr>
      </w:pPr>
      <w:r w:rsidRPr="00CB7601">
        <w:rPr>
          <w:rFonts w:ascii="Times New Roman CYR" w:hAnsi="Times New Roman CYR" w:cs="Times New Roman CYR"/>
          <w:b/>
        </w:rPr>
        <w:t xml:space="preserve">про </w:t>
      </w:r>
      <w:proofErr w:type="spellStart"/>
      <w:r w:rsidRPr="00CB7601">
        <w:rPr>
          <w:rFonts w:ascii="Times New Roman CYR" w:hAnsi="Times New Roman CYR" w:cs="Times New Roman CYR"/>
          <w:b/>
        </w:rPr>
        <w:t>необхідні</w:t>
      </w:r>
      <w:proofErr w:type="spellEnd"/>
      <w:r w:rsidRPr="00CB7601">
        <w:rPr>
          <w:rFonts w:ascii="Times New Roman CYR" w:hAnsi="Times New Roman CYR" w:cs="Times New Roman CYR"/>
          <w:b/>
        </w:rPr>
        <w:t xml:space="preserve"> </w:t>
      </w:r>
      <w:proofErr w:type="spellStart"/>
      <w:r w:rsidRPr="00CB7601">
        <w:rPr>
          <w:rFonts w:ascii="Times New Roman CYR" w:hAnsi="Times New Roman CYR" w:cs="Times New Roman CYR"/>
          <w:b/>
        </w:rPr>
        <w:t>технічні</w:t>
      </w:r>
      <w:proofErr w:type="spellEnd"/>
      <w:r w:rsidRPr="00CB7601">
        <w:rPr>
          <w:rFonts w:ascii="Times New Roman CYR" w:hAnsi="Times New Roman CYR" w:cs="Times New Roman CYR"/>
          <w:b/>
        </w:rPr>
        <w:t xml:space="preserve">, </w:t>
      </w:r>
      <w:proofErr w:type="spellStart"/>
      <w:r w:rsidRPr="00CB7601">
        <w:rPr>
          <w:rFonts w:ascii="Times New Roman CYR" w:hAnsi="Times New Roman CYR" w:cs="Times New Roman CYR"/>
          <w:b/>
        </w:rPr>
        <w:t>якісні</w:t>
      </w:r>
      <w:proofErr w:type="spellEnd"/>
      <w:r w:rsidRPr="00CB7601">
        <w:rPr>
          <w:rFonts w:ascii="Times New Roman CYR" w:hAnsi="Times New Roman CYR" w:cs="Times New Roman CYR"/>
          <w:b/>
        </w:rPr>
        <w:t xml:space="preserve"> та </w:t>
      </w:r>
      <w:proofErr w:type="spellStart"/>
      <w:r w:rsidRPr="00CB7601">
        <w:rPr>
          <w:rFonts w:ascii="Times New Roman CYR" w:hAnsi="Times New Roman CYR" w:cs="Times New Roman CYR"/>
          <w:b/>
        </w:rPr>
        <w:t>кількісні</w:t>
      </w:r>
      <w:proofErr w:type="spellEnd"/>
      <w:r w:rsidRPr="00CB7601">
        <w:rPr>
          <w:rFonts w:ascii="Times New Roman CYR" w:hAnsi="Times New Roman CYR" w:cs="Times New Roman CYR"/>
          <w:b/>
        </w:rPr>
        <w:t xml:space="preserve"> характеристики предмета </w:t>
      </w:r>
      <w:proofErr w:type="spellStart"/>
      <w:r w:rsidRPr="00CB7601">
        <w:rPr>
          <w:rFonts w:ascii="Times New Roman CYR" w:hAnsi="Times New Roman CYR" w:cs="Times New Roman CYR"/>
          <w:b/>
        </w:rPr>
        <w:t>закупівлі</w:t>
      </w:r>
      <w:proofErr w:type="spellEnd"/>
      <w:r w:rsidRPr="00CB7601">
        <w:rPr>
          <w:rFonts w:ascii="Times New Roman CYR" w:hAnsi="Times New Roman CYR" w:cs="Times New Roman CYR"/>
          <w:b/>
          <w:lang w:val="uk-UA"/>
        </w:rPr>
        <w:t xml:space="preserve"> </w:t>
      </w:r>
    </w:p>
    <w:p w:rsidR="0047570D" w:rsidRPr="00CB7601" w:rsidRDefault="0047570D" w:rsidP="0047570D">
      <w:pPr>
        <w:tabs>
          <w:tab w:val="left" w:pos="426"/>
          <w:tab w:val="left" w:pos="6030"/>
          <w:tab w:val="right" w:pos="14570"/>
        </w:tabs>
        <w:spacing w:after="0" w:line="0" w:lineRule="atLeast"/>
        <w:jc w:val="center"/>
        <w:rPr>
          <w:rFonts w:ascii="Times New Roman CYR" w:hAnsi="Times New Roman CYR" w:cs="Times New Roman CYR"/>
          <w:b/>
          <w:lang w:val="uk-UA"/>
        </w:rPr>
      </w:pPr>
    </w:p>
    <w:p w:rsidR="0047570D" w:rsidRPr="00CB7601" w:rsidRDefault="0047570D" w:rsidP="0047570D">
      <w:pPr>
        <w:tabs>
          <w:tab w:val="left" w:pos="284"/>
          <w:tab w:val="left" w:pos="426"/>
        </w:tabs>
        <w:spacing w:after="0" w:line="240" w:lineRule="auto"/>
        <w:jc w:val="both"/>
        <w:rPr>
          <w:rFonts w:eastAsia="Calibri"/>
          <w:bCs/>
          <w:lang w:eastAsia="en-US"/>
        </w:rPr>
      </w:pPr>
      <w:r w:rsidRPr="00CB7601">
        <w:tab/>
      </w:r>
      <w:r w:rsidRPr="00CB7601">
        <w:tab/>
      </w:r>
      <w:r w:rsidRPr="00CB7601">
        <w:tab/>
      </w:r>
      <w:r w:rsidRPr="00CB7601">
        <w:tab/>
      </w:r>
      <w:r w:rsidRPr="00CB7601">
        <w:tab/>
      </w:r>
      <w:r w:rsidRPr="00CB7601">
        <w:tab/>
      </w:r>
      <w:r w:rsidRPr="00CB7601">
        <w:tab/>
      </w:r>
      <w:r w:rsidRPr="00CB7601">
        <w:tab/>
      </w:r>
      <w:r w:rsidRPr="00CB7601">
        <w:tab/>
      </w:r>
      <w:r w:rsidRPr="00CB7601">
        <w:tab/>
      </w:r>
      <w:r w:rsidRPr="00CB7601">
        <w:tab/>
      </w:r>
      <w:r w:rsidRPr="00CB7601">
        <w:tab/>
      </w:r>
      <w:r w:rsidRPr="00CB7601">
        <w:tab/>
      </w:r>
      <w:r>
        <w:rPr>
          <w:lang w:val="uk-UA"/>
        </w:rPr>
        <w:t xml:space="preserve">           </w:t>
      </w:r>
      <w:proofErr w:type="spellStart"/>
      <w:r w:rsidRPr="00CB7601">
        <w:t>Таблиця</w:t>
      </w:r>
      <w:proofErr w:type="spellEnd"/>
      <w:r w:rsidRPr="00CB7601">
        <w:t xml:space="preserve">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1276"/>
        <w:gridCol w:w="1559"/>
      </w:tblGrid>
      <w:tr w:rsidR="0047570D" w:rsidRPr="00CB7601" w:rsidTr="00BD37B1">
        <w:trPr>
          <w:trHeight w:val="750"/>
        </w:trPr>
        <w:tc>
          <w:tcPr>
            <w:tcW w:w="709" w:type="dxa"/>
            <w:shd w:val="clear" w:color="auto" w:fill="auto"/>
          </w:tcPr>
          <w:p w:rsidR="0047570D" w:rsidRPr="00CB7601" w:rsidRDefault="0047570D" w:rsidP="00BD37B1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CB7601">
              <w:rPr>
                <w:rFonts w:eastAsia="Calibri"/>
                <w:b/>
              </w:rPr>
              <w:t>№</w:t>
            </w:r>
          </w:p>
          <w:p w:rsidR="0047570D" w:rsidRPr="00CB7601" w:rsidRDefault="0047570D" w:rsidP="00BD37B1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CB7601">
              <w:rPr>
                <w:rFonts w:eastAsia="Calibri"/>
                <w:b/>
              </w:rPr>
              <w:t>п/п</w:t>
            </w:r>
          </w:p>
        </w:tc>
        <w:tc>
          <w:tcPr>
            <w:tcW w:w="6095" w:type="dxa"/>
            <w:shd w:val="clear" w:color="auto" w:fill="auto"/>
          </w:tcPr>
          <w:p w:rsidR="0047570D" w:rsidRPr="00CB7601" w:rsidRDefault="0047570D" w:rsidP="00BD37B1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proofErr w:type="spellStart"/>
            <w:r w:rsidRPr="00CB7601">
              <w:rPr>
                <w:rFonts w:eastAsia="Calibri"/>
                <w:b/>
                <w:bCs/>
              </w:rPr>
              <w:t>Найменування</w:t>
            </w:r>
            <w:proofErr w:type="spellEnd"/>
            <w:r w:rsidRPr="00CB7601">
              <w:rPr>
                <w:rFonts w:eastAsia="Calibri"/>
                <w:b/>
                <w:bCs/>
              </w:rPr>
              <w:t xml:space="preserve"> товару, </w:t>
            </w:r>
            <w:proofErr w:type="spellStart"/>
            <w:r w:rsidRPr="00CB7601">
              <w:rPr>
                <w:rFonts w:eastAsia="Calibri"/>
                <w:b/>
                <w:bCs/>
              </w:rPr>
              <w:t>що</w:t>
            </w:r>
            <w:proofErr w:type="spellEnd"/>
            <w:r w:rsidRPr="00CB7601">
              <w:rPr>
                <w:rFonts w:eastAsia="Calibri"/>
                <w:b/>
                <w:bCs/>
              </w:rPr>
              <w:t xml:space="preserve"> є предметом </w:t>
            </w:r>
            <w:proofErr w:type="spellStart"/>
            <w:r w:rsidRPr="00CB7601">
              <w:rPr>
                <w:rFonts w:eastAsia="Calibri"/>
                <w:b/>
                <w:bCs/>
              </w:rPr>
              <w:t>закупівлі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7570D" w:rsidRPr="00CB7601" w:rsidRDefault="0047570D" w:rsidP="00BD37B1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proofErr w:type="spellStart"/>
            <w:r w:rsidRPr="00CB7601">
              <w:rPr>
                <w:rFonts w:eastAsia="Calibri"/>
                <w:b/>
                <w:bCs/>
              </w:rPr>
              <w:t>Одиниця</w:t>
            </w:r>
            <w:proofErr w:type="spellEnd"/>
          </w:p>
          <w:p w:rsidR="0047570D" w:rsidRPr="00CB7601" w:rsidRDefault="0047570D" w:rsidP="00BD37B1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proofErr w:type="spellStart"/>
            <w:r w:rsidRPr="00CB7601">
              <w:rPr>
                <w:rFonts w:eastAsia="Calibri"/>
                <w:b/>
                <w:bCs/>
              </w:rPr>
              <w:t>виміру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7570D" w:rsidRPr="00CB7601" w:rsidRDefault="0047570D" w:rsidP="00BD37B1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proofErr w:type="spellStart"/>
            <w:r w:rsidRPr="00CB7601">
              <w:rPr>
                <w:rFonts w:eastAsia="Calibri"/>
                <w:b/>
                <w:bCs/>
              </w:rPr>
              <w:t>Кількість</w:t>
            </w:r>
            <w:proofErr w:type="spellEnd"/>
            <w:r w:rsidRPr="00CB7601">
              <w:rPr>
                <w:rFonts w:eastAsia="Calibri"/>
                <w:b/>
                <w:bCs/>
              </w:rPr>
              <w:t xml:space="preserve"> товару</w:t>
            </w:r>
          </w:p>
        </w:tc>
      </w:tr>
      <w:tr w:rsidR="0047570D" w:rsidRPr="00CB7601" w:rsidTr="00BD37B1">
        <w:tc>
          <w:tcPr>
            <w:tcW w:w="709" w:type="dxa"/>
            <w:shd w:val="clear" w:color="auto" w:fill="auto"/>
          </w:tcPr>
          <w:p w:rsidR="0047570D" w:rsidRPr="001E2909" w:rsidRDefault="0047570D" w:rsidP="00BD37B1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1E2909">
              <w:rPr>
                <w:rFonts w:eastAsia="Calibri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47570D" w:rsidRPr="001E2909" w:rsidRDefault="00464FB7" w:rsidP="00BD37B1">
            <w:pPr>
              <w:tabs>
                <w:tab w:val="left" w:pos="426"/>
              </w:tabs>
              <w:spacing w:after="0" w:line="240" w:lineRule="auto"/>
              <w:rPr>
                <w:rFonts w:eastAsia="Calibri"/>
              </w:rPr>
            </w:pPr>
            <w:r w:rsidRPr="00464FB7">
              <w:rPr>
                <w:rFonts w:eastAsia="Calibri"/>
              </w:rPr>
              <w:t>Бензин А-95 (</w:t>
            </w:r>
            <w:proofErr w:type="spellStart"/>
            <w:r w:rsidRPr="00464FB7">
              <w:rPr>
                <w:rFonts w:eastAsia="Calibri"/>
              </w:rPr>
              <w:t>талони</w:t>
            </w:r>
            <w:proofErr w:type="spellEnd"/>
            <w:r w:rsidRPr="00464FB7">
              <w:rPr>
                <w:rFonts w:eastAsia="Calibri"/>
              </w:rPr>
              <w:t>/</w:t>
            </w:r>
            <w:proofErr w:type="spellStart"/>
            <w:r w:rsidRPr="00464FB7">
              <w:rPr>
                <w:rFonts w:eastAsia="Calibri"/>
              </w:rPr>
              <w:t>скретч-картки</w:t>
            </w:r>
            <w:proofErr w:type="spellEnd"/>
            <w:r w:rsidRPr="00464FB7">
              <w:rPr>
                <w:rFonts w:eastAsia="Calibri"/>
              </w:rPr>
              <w:t xml:space="preserve"> )</w:t>
            </w:r>
          </w:p>
        </w:tc>
        <w:tc>
          <w:tcPr>
            <w:tcW w:w="1276" w:type="dxa"/>
            <w:shd w:val="clear" w:color="auto" w:fill="auto"/>
          </w:tcPr>
          <w:p w:rsidR="0047570D" w:rsidRPr="001E2909" w:rsidRDefault="0047570D" w:rsidP="00BD37B1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1E2909">
              <w:rPr>
                <w:rFonts w:eastAsia="Calibri"/>
              </w:rPr>
              <w:t>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0D" w:rsidRPr="001E2909" w:rsidRDefault="0013282B" w:rsidP="00BD37B1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85</w:t>
            </w:r>
            <w:r w:rsidR="0047570D">
              <w:rPr>
                <w:rFonts w:eastAsia="Calibri"/>
                <w:lang w:val="uk-UA"/>
              </w:rPr>
              <w:t>0</w:t>
            </w:r>
          </w:p>
        </w:tc>
      </w:tr>
    </w:tbl>
    <w:p w:rsidR="0047570D" w:rsidRPr="00CB7601" w:rsidRDefault="0047570D" w:rsidP="0047570D">
      <w:pPr>
        <w:tabs>
          <w:tab w:val="left" w:pos="426"/>
        </w:tabs>
        <w:spacing w:after="0" w:line="240" w:lineRule="auto"/>
        <w:ind w:left="-142" w:firstLine="850"/>
        <w:jc w:val="both"/>
      </w:pPr>
    </w:p>
    <w:p w:rsidR="0047570D" w:rsidRPr="00CB7601" w:rsidRDefault="0047570D" w:rsidP="0047570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</w:pPr>
      <w:proofErr w:type="spellStart"/>
      <w:r w:rsidRPr="00CB7601">
        <w:t>Учасник</w:t>
      </w:r>
      <w:proofErr w:type="spellEnd"/>
      <w:r w:rsidRPr="00CB7601">
        <w:t xml:space="preserve"> повинен </w:t>
      </w:r>
      <w:proofErr w:type="spellStart"/>
      <w:r w:rsidRPr="00CB7601">
        <w:t>надати</w:t>
      </w:r>
      <w:proofErr w:type="spellEnd"/>
      <w:r w:rsidRPr="00CB7601">
        <w:t xml:space="preserve"> </w:t>
      </w:r>
      <w:proofErr w:type="spellStart"/>
      <w:r w:rsidRPr="00CB7601">
        <w:t>технічну</w:t>
      </w:r>
      <w:proofErr w:type="spellEnd"/>
      <w:r w:rsidRPr="00CB7601">
        <w:t xml:space="preserve"> </w:t>
      </w:r>
      <w:proofErr w:type="spellStart"/>
      <w:r w:rsidRPr="00CB7601">
        <w:t>специфікацію</w:t>
      </w:r>
      <w:proofErr w:type="spellEnd"/>
      <w:r w:rsidRPr="00CB7601">
        <w:t xml:space="preserve">, </w:t>
      </w:r>
      <w:proofErr w:type="spellStart"/>
      <w:r w:rsidRPr="00CB7601">
        <w:t>складену</w:t>
      </w:r>
      <w:proofErr w:type="spellEnd"/>
      <w:r w:rsidRPr="00CB7601">
        <w:t xml:space="preserve"> </w:t>
      </w:r>
      <w:proofErr w:type="spellStart"/>
      <w:r w:rsidRPr="00CB7601">
        <w:t>згідно</w:t>
      </w:r>
      <w:proofErr w:type="spellEnd"/>
      <w:r w:rsidRPr="00CB7601">
        <w:t xml:space="preserve"> </w:t>
      </w:r>
      <w:proofErr w:type="spellStart"/>
      <w:r w:rsidRPr="00CB7601">
        <w:rPr>
          <w:b/>
        </w:rPr>
        <w:t>Таблиці</w:t>
      </w:r>
      <w:proofErr w:type="spellEnd"/>
      <w:r w:rsidRPr="00CB7601">
        <w:rPr>
          <w:b/>
        </w:rPr>
        <w:t xml:space="preserve"> 1 </w:t>
      </w:r>
      <w:proofErr w:type="spellStart"/>
      <w:r w:rsidRPr="00CB7601">
        <w:rPr>
          <w:b/>
        </w:rPr>
        <w:t>відповідно</w:t>
      </w:r>
      <w:proofErr w:type="spellEnd"/>
      <w:r w:rsidRPr="00CB7601">
        <w:rPr>
          <w:b/>
        </w:rPr>
        <w:t xml:space="preserve"> до </w:t>
      </w:r>
      <w:proofErr w:type="spellStart"/>
      <w:r w:rsidRPr="00CB7601">
        <w:rPr>
          <w:b/>
        </w:rPr>
        <w:t>Таблиці</w:t>
      </w:r>
      <w:proofErr w:type="spellEnd"/>
      <w:r w:rsidRPr="00CB7601">
        <w:rPr>
          <w:b/>
        </w:rPr>
        <w:t xml:space="preserve"> 2</w:t>
      </w:r>
      <w:r w:rsidRPr="00CB7601">
        <w:t xml:space="preserve"> за </w:t>
      </w:r>
      <w:proofErr w:type="spellStart"/>
      <w:r w:rsidRPr="00CB7601">
        <w:t>інформацією</w:t>
      </w:r>
      <w:proofErr w:type="spellEnd"/>
      <w:r w:rsidRPr="00CB7601">
        <w:t xml:space="preserve"> (</w:t>
      </w:r>
      <w:proofErr w:type="spellStart"/>
      <w:r w:rsidRPr="00CB7601">
        <w:t>вимогами</w:t>
      </w:r>
      <w:proofErr w:type="spellEnd"/>
      <w:r w:rsidRPr="00CB7601">
        <w:t xml:space="preserve">), формою та </w:t>
      </w:r>
      <w:proofErr w:type="spellStart"/>
      <w:r w:rsidRPr="00CB7601">
        <w:t>змістом</w:t>
      </w:r>
      <w:proofErr w:type="spellEnd"/>
      <w:r w:rsidRPr="00CB7601">
        <w:t xml:space="preserve"> </w:t>
      </w:r>
      <w:proofErr w:type="spellStart"/>
      <w:r w:rsidRPr="00CB7601">
        <w:t>цього</w:t>
      </w:r>
      <w:proofErr w:type="spellEnd"/>
      <w:r w:rsidRPr="00CB7601">
        <w:t xml:space="preserve"> </w:t>
      </w:r>
      <w:proofErr w:type="spellStart"/>
      <w:r w:rsidRPr="00CB7601">
        <w:t>додатка</w:t>
      </w:r>
      <w:proofErr w:type="spellEnd"/>
      <w:r w:rsidRPr="00CB7601">
        <w:t xml:space="preserve">, у </w:t>
      </w:r>
      <w:proofErr w:type="spellStart"/>
      <w:r w:rsidRPr="00CB7601">
        <w:t>разі</w:t>
      </w:r>
      <w:proofErr w:type="spellEnd"/>
      <w:r w:rsidRPr="00CB7601">
        <w:t xml:space="preserve"> потреби </w:t>
      </w:r>
      <w:r>
        <w:rPr>
          <w:lang w:val="uk-UA"/>
        </w:rPr>
        <w:t xml:space="preserve">- </w:t>
      </w:r>
      <w:proofErr w:type="spellStart"/>
      <w:r w:rsidRPr="00CB7601">
        <w:t>опис</w:t>
      </w:r>
      <w:proofErr w:type="spellEnd"/>
      <w:r w:rsidRPr="00CB7601">
        <w:t xml:space="preserve"> предмета </w:t>
      </w:r>
      <w:proofErr w:type="spellStart"/>
      <w:r w:rsidRPr="00CB7601">
        <w:t>закупівлі</w:t>
      </w:r>
      <w:proofErr w:type="spellEnd"/>
      <w:r w:rsidRPr="00CB7601">
        <w:t xml:space="preserve">, наведений у </w:t>
      </w:r>
      <w:proofErr w:type="spellStart"/>
      <w:r w:rsidRPr="00CB7601">
        <w:t>цьому</w:t>
      </w:r>
      <w:proofErr w:type="spellEnd"/>
      <w:r w:rsidRPr="00CB7601">
        <w:t xml:space="preserve"> </w:t>
      </w:r>
      <w:proofErr w:type="spellStart"/>
      <w:r w:rsidRPr="00CB7601">
        <w:t>додатку</w:t>
      </w:r>
      <w:proofErr w:type="spellEnd"/>
      <w:r>
        <w:rPr>
          <w:lang w:val="uk-UA"/>
        </w:rPr>
        <w:t>,</w:t>
      </w:r>
      <w:r w:rsidRPr="00CB7601">
        <w:rPr>
          <w:color w:val="000000"/>
        </w:rPr>
        <w:t xml:space="preserve"> </w:t>
      </w:r>
      <w:proofErr w:type="spellStart"/>
      <w:r w:rsidRPr="00CB7601">
        <w:t>інформаці</w:t>
      </w:r>
      <w:proofErr w:type="spellEnd"/>
      <w:r>
        <w:rPr>
          <w:lang w:val="uk-UA"/>
        </w:rPr>
        <w:t>ю</w:t>
      </w:r>
      <w:r w:rsidRPr="00CB7601">
        <w:t xml:space="preserve"> про </w:t>
      </w:r>
      <w:proofErr w:type="spellStart"/>
      <w:r w:rsidRPr="00CB7601">
        <w:t>необхідні</w:t>
      </w:r>
      <w:proofErr w:type="spellEnd"/>
      <w:r w:rsidRPr="00CB7601">
        <w:t xml:space="preserve"> </w:t>
      </w:r>
      <w:proofErr w:type="spellStart"/>
      <w:r w:rsidRPr="00CB7601">
        <w:t>технічні</w:t>
      </w:r>
      <w:proofErr w:type="spellEnd"/>
      <w:r w:rsidRPr="00CB7601">
        <w:t xml:space="preserve">, </w:t>
      </w:r>
      <w:proofErr w:type="spellStart"/>
      <w:r w:rsidRPr="00CB7601">
        <w:t>якісні</w:t>
      </w:r>
      <w:proofErr w:type="spellEnd"/>
      <w:r w:rsidRPr="00CB7601">
        <w:t xml:space="preserve"> та </w:t>
      </w:r>
      <w:proofErr w:type="spellStart"/>
      <w:r w:rsidRPr="00CB7601">
        <w:t>кількісні</w:t>
      </w:r>
      <w:proofErr w:type="spellEnd"/>
      <w:r w:rsidRPr="00CB7601">
        <w:t xml:space="preserve"> характеристики предмета </w:t>
      </w:r>
      <w:proofErr w:type="spellStart"/>
      <w:r w:rsidRPr="00CB7601">
        <w:t>закупівлі</w:t>
      </w:r>
      <w:proofErr w:type="spellEnd"/>
      <w:r w:rsidRPr="00CB7601">
        <w:t xml:space="preserve">, у тому </w:t>
      </w:r>
      <w:proofErr w:type="spellStart"/>
      <w:r w:rsidRPr="00CB7601">
        <w:t>числі</w:t>
      </w:r>
      <w:proofErr w:type="spellEnd"/>
      <w:r w:rsidRPr="00CB7601">
        <w:t xml:space="preserve"> </w:t>
      </w:r>
      <w:proofErr w:type="spellStart"/>
      <w:r w:rsidRPr="00CB7601">
        <w:t>відповідн</w:t>
      </w:r>
      <w:proofErr w:type="spellEnd"/>
      <w:r>
        <w:rPr>
          <w:lang w:val="uk-UA"/>
        </w:rPr>
        <w:t>у</w:t>
      </w:r>
      <w:r w:rsidRPr="00CB7601">
        <w:t xml:space="preserve"> </w:t>
      </w:r>
      <w:proofErr w:type="spellStart"/>
      <w:r w:rsidRPr="00CB7601">
        <w:t>технічн</w:t>
      </w:r>
      <w:proofErr w:type="spellEnd"/>
      <w:r>
        <w:rPr>
          <w:lang w:val="uk-UA"/>
        </w:rPr>
        <w:t>у</w:t>
      </w:r>
      <w:r w:rsidRPr="00CB7601">
        <w:t xml:space="preserve"> </w:t>
      </w:r>
      <w:proofErr w:type="spellStart"/>
      <w:r w:rsidRPr="00CB7601">
        <w:t>специфікаці</w:t>
      </w:r>
      <w:proofErr w:type="spellEnd"/>
      <w:r>
        <w:rPr>
          <w:lang w:val="uk-UA"/>
        </w:rPr>
        <w:t>ю</w:t>
      </w:r>
      <w:r w:rsidRPr="00CB7601">
        <w:t>.</w:t>
      </w:r>
    </w:p>
    <w:p w:rsidR="0047570D" w:rsidRPr="00CB7601" w:rsidRDefault="0047570D" w:rsidP="0047570D">
      <w:pPr>
        <w:shd w:val="clear" w:color="auto" w:fill="FFFFFF"/>
        <w:tabs>
          <w:tab w:val="left" w:pos="426"/>
        </w:tabs>
        <w:spacing w:after="0" w:line="240" w:lineRule="auto"/>
        <w:ind w:left="7200" w:firstLine="720"/>
        <w:jc w:val="both"/>
        <w:rPr>
          <w:b/>
          <w:i/>
        </w:rPr>
      </w:pPr>
      <w:r w:rsidRPr="00CB7601">
        <w:rPr>
          <w:b/>
          <w:i/>
        </w:rPr>
        <w:t xml:space="preserve">     </w:t>
      </w:r>
      <w:proofErr w:type="spellStart"/>
      <w:r w:rsidRPr="00CB7601">
        <w:rPr>
          <w:b/>
          <w:i/>
        </w:rPr>
        <w:t>Таблиця</w:t>
      </w:r>
      <w:proofErr w:type="spellEnd"/>
      <w:r w:rsidRPr="00CB7601">
        <w:rPr>
          <w:b/>
          <w:i/>
        </w:rPr>
        <w:t xml:space="preserve"> 2</w:t>
      </w:r>
    </w:p>
    <w:tbl>
      <w:tblPr>
        <w:tblW w:w="9639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1985"/>
        <w:gridCol w:w="1984"/>
        <w:gridCol w:w="992"/>
        <w:gridCol w:w="851"/>
        <w:gridCol w:w="1417"/>
        <w:gridCol w:w="1701"/>
      </w:tblGrid>
      <w:tr w:rsidR="0047570D" w:rsidRPr="00CB7601" w:rsidTr="00BD37B1">
        <w:trPr>
          <w:cantSplit/>
          <w:trHeight w:val="992"/>
          <w:tblHeader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70D" w:rsidRPr="00CB7601" w:rsidRDefault="0047570D" w:rsidP="00BD37B1">
            <w:pPr>
              <w:tabs>
                <w:tab w:val="left" w:pos="426"/>
              </w:tabs>
              <w:spacing w:after="0" w:line="240" w:lineRule="auto"/>
              <w:jc w:val="center"/>
              <w:rPr>
                <w:i/>
              </w:rPr>
            </w:pPr>
            <w:r w:rsidRPr="00CB7601">
              <w:rPr>
                <w:i/>
              </w:rPr>
              <w:t>№ з/п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70D" w:rsidRPr="00CB7601" w:rsidRDefault="0047570D" w:rsidP="00BD37B1">
            <w:pPr>
              <w:tabs>
                <w:tab w:val="left" w:pos="426"/>
              </w:tabs>
              <w:spacing w:after="0" w:line="240" w:lineRule="auto"/>
              <w:jc w:val="center"/>
              <w:rPr>
                <w:i/>
              </w:rPr>
            </w:pPr>
            <w:proofErr w:type="spellStart"/>
            <w:r w:rsidRPr="00CB7601">
              <w:rPr>
                <w:i/>
              </w:rPr>
              <w:t>Найменування</w:t>
            </w:r>
            <w:proofErr w:type="spellEnd"/>
            <w:r w:rsidRPr="00CB7601">
              <w:rPr>
                <w:i/>
              </w:rPr>
              <w:t xml:space="preserve">  товару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70D" w:rsidRPr="00CB7601" w:rsidRDefault="0047570D" w:rsidP="00BD37B1">
            <w:pPr>
              <w:tabs>
                <w:tab w:val="left" w:pos="426"/>
              </w:tabs>
              <w:spacing w:after="0" w:line="240" w:lineRule="auto"/>
              <w:jc w:val="center"/>
              <w:rPr>
                <w:i/>
              </w:rPr>
            </w:pPr>
            <w:proofErr w:type="spellStart"/>
            <w:r w:rsidRPr="00CB7601">
              <w:rPr>
                <w:i/>
              </w:rPr>
              <w:t>Технічні</w:t>
            </w:r>
            <w:proofErr w:type="spellEnd"/>
            <w:r w:rsidRPr="00CB7601">
              <w:rPr>
                <w:i/>
              </w:rPr>
              <w:t xml:space="preserve"> характеристики товару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70D" w:rsidRPr="00CB7601" w:rsidRDefault="0047570D" w:rsidP="00BD37B1">
            <w:pPr>
              <w:tabs>
                <w:tab w:val="left" w:pos="426"/>
              </w:tabs>
              <w:spacing w:after="0" w:line="240" w:lineRule="auto"/>
              <w:jc w:val="center"/>
              <w:rPr>
                <w:i/>
              </w:rPr>
            </w:pPr>
            <w:r w:rsidRPr="00CB7601">
              <w:rPr>
                <w:i/>
              </w:rPr>
              <w:t xml:space="preserve">Од. </w:t>
            </w:r>
            <w:proofErr w:type="spellStart"/>
            <w:r w:rsidRPr="00CB7601">
              <w:rPr>
                <w:i/>
              </w:rPr>
              <w:t>виміру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70D" w:rsidRPr="00CB7601" w:rsidRDefault="0047570D" w:rsidP="00BD37B1">
            <w:pPr>
              <w:tabs>
                <w:tab w:val="left" w:pos="426"/>
              </w:tabs>
              <w:spacing w:after="0" w:line="240" w:lineRule="auto"/>
              <w:jc w:val="center"/>
              <w:rPr>
                <w:i/>
              </w:rPr>
            </w:pPr>
            <w:proofErr w:type="spellStart"/>
            <w:r w:rsidRPr="00CB7601">
              <w:rPr>
                <w:i/>
              </w:rPr>
              <w:t>Кіль</w:t>
            </w:r>
            <w:proofErr w:type="spellEnd"/>
            <w:r w:rsidRPr="00CB7601">
              <w:rPr>
                <w:i/>
              </w:rPr>
              <w:t xml:space="preserve"> </w:t>
            </w:r>
            <w:proofErr w:type="spellStart"/>
            <w:r w:rsidRPr="00CB7601">
              <w:rPr>
                <w:i/>
              </w:rPr>
              <w:t>кість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70D" w:rsidRPr="00CB7601" w:rsidRDefault="0047570D" w:rsidP="00BD37B1">
            <w:pPr>
              <w:tabs>
                <w:tab w:val="left" w:pos="426"/>
              </w:tabs>
              <w:spacing w:after="0" w:line="240" w:lineRule="auto"/>
              <w:jc w:val="center"/>
              <w:rPr>
                <w:i/>
              </w:rPr>
            </w:pPr>
            <w:proofErr w:type="spellStart"/>
            <w:r w:rsidRPr="00CB7601">
              <w:rPr>
                <w:i/>
              </w:rPr>
              <w:t>Виробник</w:t>
            </w:r>
            <w:proofErr w:type="spellEnd"/>
            <w:r w:rsidRPr="00CB7601">
              <w:rPr>
                <w:i/>
              </w:rPr>
              <w:t xml:space="preserve"> товару*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70D" w:rsidRPr="00CB7601" w:rsidRDefault="0047570D" w:rsidP="00BD37B1">
            <w:pPr>
              <w:tabs>
                <w:tab w:val="left" w:pos="426"/>
              </w:tabs>
              <w:spacing w:after="0" w:line="240" w:lineRule="auto"/>
              <w:jc w:val="center"/>
              <w:rPr>
                <w:i/>
              </w:rPr>
            </w:pPr>
            <w:proofErr w:type="spellStart"/>
            <w:r w:rsidRPr="00CB7601">
              <w:rPr>
                <w:i/>
              </w:rPr>
              <w:t>Країна</w:t>
            </w:r>
            <w:proofErr w:type="spellEnd"/>
            <w:r w:rsidRPr="00CB7601">
              <w:rPr>
                <w:i/>
              </w:rPr>
              <w:t xml:space="preserve">  </w:t>
            </w:r>
            <w:proofErr w:type="spellStart"/>
            <w:r w:rsidRPr="00CB7601">
              <w:rPr>
                <w:i/>
              </w:rPr>
              <w:t>походження</w:t>
            </w:r>
            <w:proofErr w:type="spellEnd"/>
            <w:r w:rsidRPr="00CB7601">
              <w:rPr>
                <w:i/>
              </w:rPr>
              <w:t xml:space="preserve"> товару**</w:t>
            </w:r>
          </w:p>
        </w:tc>
      </w:tr>
      <w:tr w:rsidR="0047570D" w:rsidRPr="00CB7601" w:rsidTr="00BD37B1">
        <w:trPr>
          <w:cantSplit/>
          <w:trHeight w:val="464"/>
          <w:tblHeader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70D" w:rsidRPr="00CB7601" w:rsidRDefault="0047570D" w:rsidP="00BD37B1">
            <w:pPr>
              <w:tabs>
                <w:tab w:val="left" w:pos="426"/>
              </w:tabs>
              <w:spacing w:after="0" w:line="240" w:lineRule="auto"/>
              <w:jc w:val="center"/>
              <w:rPr>
                <w:i/>
              </w:rPr>
            </w:pPr>
            <w:r w:rsidRPr="00CB7601">
              <w:rPr>
                <w:i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70D" w:rsidRPr="00CB7601" w:rsidRDefault="0047570D" w:rsidP="00BD37B1">
            <w:pPr>
              <w:tabs>
                <w:tab w:val="left" w:pos="426"/>
              </w:tabs>
              <w:spacing w:after="0" w:line="240" w:lineRule="auto"/>
              <w:jc w:val="center"/>
              <w:rPr>
                <w:i/>
              </w:rPr>
            </w:pPr>
            <w:r w:rsidRPr="00CB7601">
              <w:rPr>
                <w:i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70D" w:rsidRPr="00CB7601" w:rsidRDefault="0047570D" w:rsidP="00BD37B1">
            <w:pPr>
              <w:tabs>
                <w:tab w:val="left" w:pos="426"/>
              </w:tabs>
              <w:spacing w:after="0" w:line="240" w:lineRule="auto"/>
              <w:jc w:val="center"/>
              <w:rPr>
                <w:i/>
              </w:rPr>
            </w:pPr>
            <w:r w:rsidRPr="00CB7601">
              <w:rPr>
                <w:i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70D" w:rsidRPr="00CB7601" w:rsidRDefault="0047570D" w:rsidP="00BD37B1">
            <w:pPr>
              <w:tabs>
                <w:tab w:val="left" w:pos="426"/>
              </w:tabs>
              <w:spacing w:after="0" w:line="240" w:lineRule="auto"/>
              <w:jc w:val="center"/>
              <w:rPr>
                <w:i/>
              </w:rPr>
            </w:pPr>
            <w:r w:rsidRPr="00CB7601">
              <w:rPr>
                <w:i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70D" w:rsidRPr="00CB7601" w:rsidRDefault="0047570D" w:rsidP="00BD37B1">
            <w:pPr>
              <w:tabs>
                <w:tab w:val="left" w:pos="426"/>
              </w:tabs>
              <w:spacing w:after="0" w:line="240" w:lineRule="auto"/>
              <w:jc w:val="center"/>
              <w:rPr>
                <w:i/>
              </w:rPr>
            </w:pPr>
            <w:r w:rsidRPr="00CB7601">
              <w:rPr>
                <w:i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70D" w:rsidRPr="00CB7601" w:rsidRDefault="0047570D" w:rsidP="00BD37B1">
            <w:pPr>
              <w:tabs>
                <w:tab w:val="left" w:pos="426"/>
              </w:tabs>
              <w:spacing w:after="0" w:line="240" w:lineRule="auto"/>
              <w:jc w:val="center"/>
              <w:rPr>
                <w:i/>
              </w:rPr>
            </w:pPr>
            <w:r w:rsidRPr="00CB7601">
              <w:rPr>
                <w:i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70D" w:rsidRPr="00CB7601" w:rsidRDefault="0047570D" w:rsidP="00BD37B1">
            <w:pPr>
              <w:tabs>
                <w:tab w:val="left" w:pos="426"/>
              </w:tabs>
              <w:spacing w:after="0" w:line="240" w:lineRule="auto"/>
              <w:jc w:val="center"/>
              <w:rPr>
                <w:i/>
              </w:rPr>
            </w:pPr>
            <w:r w:rsidRPr="00CB7601">
              <w:rPr>
                <w:i/>
              </w:rPr>
              <w:t>7</w:t>
            </w:r>
          </w:p>
        </w:tc>
      </w:tr>
      <w:tr w:rsidR="0047570D" w:rsidRPr="00CB7601" w:rsidTr="00BD37B1">
        <w:trPr>
          <w:cantSplit/>
          <w:trHeight w:val="128"/>
          <w:tblHeader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70D" w:rsidRPr="00CB7601" w:rsidRDefault="0047570D" w:rsidP="00BD37B1">
            <w:pPr>
              <w:tabs>
                <w:tab w:val="left" w:pos="426"/>
              </w:tabs>
              <w:spacing w:after="0" w:line="240" w:lineRule="auto"/>
              <w:jc w:val="both"/>
              <w:rPr>
                <w:i/>
                <w:color w:val="FF0000"/>
              </w:rPr>
            </w:pPr>
            <w:r w:rsidRPr="00CB7601">
              <w:rPr>
                <w:i/>
                <w:color w:val="FF000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70D" w:rsidRPr="00CB7601" w:rsidRDefault="0047570D" w:rsidP="00BD37B1">
            <w:pPr>
              <w:tabs>
                <w:tab w:val="left" w:pos="426"/>
              </w:tabs>
              <w:spacing w:after="0" w:line="240" w:lineRule="auto"/>
              <w:jc w:val="both"/>
              <w:rPr>
                <w:i/>
                <w:color w:val="FF0000"/>
              </w:rPr>
            </w:pPr>
            <w:r w:rsidRPr="00CB7601">
              <w:rPr>
                <w:i/>
                <w:color w:val="FF000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70D" w:rsidRPr="00CB7601" w:rsidRDefault="0047570D" w:rsidP="00BD37B1">
            <w:pPr>
              <w:tabs>
                <w:tab w:val="left" w:pos="426"/>
              </w:tabs>
              <w:spacing w:after="0" w:line="240" w:lineRule="auto"/>
              <w:jc w:val="both"/>
              <w:rPr>
                <w:i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70D" w:rsidRPr="00CB7601" w:rsidRDefault="0047570D" w:rsidP="00BD37B1">
            <w:pPr>
              <w:tabs>
                <w:tab w:val="left" w:pos="426"/>
              </w:tabs>
              <w:spacing w:after="0" w:line="240" w:lineRule="auto"/>
              <w:jc w:val="both"/>
              <w:rPr>
                <w:i/>
                <w:color w:val="FF0000"/>
              </w:rPr>
            </w:pPr>
            <w:r w:rsidRPr="00CB7601">
              <w:rPr>
                <w:i/>
                <w:color w:val="FF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70D" w:rsidRPr="00CB7601" w:rsidRDefault="0047570D" w:rsidP="00BD37B1">
            <w:pPr>
              <w:tabs>
                <w:tab w:val="left" w:pos="426"/>
              </w:tabs>
              <w:spacing w:after="0" w:line="240" w:lineRule="auto"/>
              <w:jc w:val="both"/>
              <w:rPr>
                <w:i/>
                <w:color w:val="FF0000"/>
              </w:rPr>
            </w:pPr>
            <w:r w:rsidRPr="00CB7601">
              <w:rPr>
                <w:i/>
                <w:color w:val="FF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70D" w:rsidRPr="00CB7601" w:rsidRDefault="0047570D" w:rsidP="00BD37B1">
            <w:pPr>
              <w:tabs>
                <w:tab w:val="left" w:pos="426"/>
              </w:tabs>
              <w:spacing w:after="0" w:line="240" w:lineRule="auto"/>
              <w:jc w:val="both"/>
              <w:rPr>
                <w:i/>
                <w:color w:val="FF0000"/>
              </w:rPr>
            </w:pPr>
            <w:r w:rsidRPr="00CB7601">
              <w:rPr>
                <w:i/>
                <w:color w:val="FF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70D" w:rsidRPr="00CB7601" w:rsidRDefault="0047570D" w:rsidP="00BD37B1">
            <w:pPr>
              <w:tabs>
                <w:tab w:val="left" w:pos="426"/>
              </w:tabs>
              <w:spacing w:after="0" w:line="240" w:lineRule="auto"/>
              <w:jc w:val="both"/>
              <w:rPr>
                <w:i/>
                <w:color w:val="FF0000"/>
              </w:rPr>
            </w:pPr>
            <w:r w:rsidRPr="00CB7601">
              <w:rPr>
                <w:i/>
                <w:color w:val="FF0000"/>
              </w:rPr>
              <w:t xml:space="preserve"> </w:t>
            </w:r>
          </w:p>
        </w:tc>
      </w:tr>
    </w:tbl>
    <w:p w:rsidR="0047570D" w:rsidRPr="00CB7601" w:rsidRDefault="0047570D" w:rsidP="0047570D">
      <w:pPr>
        <w:tabs>
          <w:tab w:val="left" w:pos="426"/>
        </w:tabs>
        <w:spacing w:after="0" w:line="240" w:lineRule="auto"/>
        <w:ind w:firstLine="283"/>
        <w:jc w:val="both"/>
        <w:rPr>
          <w:i/>
        </w:rPr>
      </w:pPr>
      <w:r w:rsidRPr="00CB7601">
        <w:rPr>
          <w:i/>
        </w:rPr>
        <w:t xml:space="preserve">* </w:t>
      </w:r>
      <w:proofErr w:type="spellStart"/>
      <w:r w:rsidRPr="00CB7601">
        <w:rPr>
          <w:i/>
        </w:rPr>
        <w:t>Зазначається</w:t>
      </w:r>
      <w:proofErr w:type="spellEnd"/>
      <w:r w:rsidRPr="00CB7601">
        <w:rPr>
          <w:i/>
        </w:rPr>
        <w:t xml:space="preserve"> </w:t>
      </w:r>
      <w:proofErr w:type="spellStart"/>
      <w:r w:rsidRPr="00CB7601">
        <w:rPr>
          <w:i/>
        </w:rPr>
        <w:t>учасником</w:t>
      </w:r>
      <w:proofErr w:type="spellEnd"/>
      <w:r w:rsidRPr="00CB7601">
        <w:rPr>
          <w:i/>
        </w:rPr>
        <w:t xml:space="preserve"> </w:t>
      </w:r>
      <w:proofErr w:type="spellStart"/>
      <w:r w:rsidRPr="00CB7601">
        <w:rPr>
          <w:i/>
        </w:rPr>
        <w:t>найменування</w:t>
      </w:r>
      <w:proofErr w:type="spellEnd"/>
      <w:r w:rsidRPr="00CB7601">
        <w:rPr>
          <w:i/>
        </w:rPr>
        <w:t xml:space="preserve"> </w:t>
      </w:r>
      <w:proofErr w:type="spellStart"/>
      <w:r w:rsidRPr="00CB7601">
        <w:rPr>
          <w:i/>
        </w:rPr>
        <w:t>виробника</w:t>
      </w:r>
      <w:proofErr w:type="spellEnd"/>
      <w:r w:rsidRPr="00CB7601">
        <w:rPr>
          <w:i/>
        </w:rPr>
        <w:t xml:space="preserve"> </w:t>
      </w:r>
      <w:proofErr w:type="spellStart"/>
      <w:r w:rsidRPr="00CB7601">
        <w:rPr>
          <w:i/>
        </w:rPr>
        <w:t>із</w:t>
      </w:r>
      <w:proofErr w:type="spellEnd"/>
      <w:r w:rsidRPr="00CB7601">
        <w:rPr>
          <w:i/>
        </w:rPr>
        <w:t xml:space="preserve"> </w:t>
      </w:r>
      <w:proofErr w:type="spellStart"/>
      <w:r w:rsidRPr="00CB7601">
        <w:rPr>
          <w:i/>
        </w:rPr>
        <w:t>зазначенням</w:t>
      </w:r>
      <w:proofErr w:type="spellEnd"/>
      <w:r w:rsidRPr="00CB7601">
        <w:rPr>
          <w:i/>
        </w:rPr>
        <w:t xml:space="preserve"> </w:t>
      </w:r>
      <w:proofErr w:type="spellStart"/>
      <w:r w:rsidRPr="00CB7601">
        <w:rPr>
          <w:i/>
        </w:rPr>
        <w:t>організаційно-правової</w:t>
      </w:r>
      <w:proofErr w:type="spellEnd"/>
      <w:r w:rsidRPr="00CB7601">
        <w:rPr>
          <w:i/>
        </w:rPr>
        <w:t xml:space="preserve"> </w:t>
      </w:r>
      <w:proofErr w:type="spellStart"/>
      <w:r w:rsidRPr="00CB7601">
        <w:rPr>
          <w:i/>
        </w:rPr>
        <w:t>форми</w:t>
      </w:r>
      <w:proofErr w:type="spellEnd"/>
      <w:r w:rsidRPr="00CB7601">
        <w:rPr>
          <w:i/>
        </w:rPr>
        <w:t xml:space="preserve"> (</w:t>
      </w:r>
      <w:proofErr w:type="spellStart"/>
      <w:r w:rsidRPr="00CB7601">
        <w:rPr>
          <w:i/>
        </w:rPr>
        <w:t>товариство</w:t>
      </w:r>
      <w:proofErr w:type="spellEnd"/>
      <w:r w:rsidRPr="00CB7601">
        <w:rPr>
          <w:i/>
        </w:rPr>
        <w:t xml:space="preserve"> з </w:t>
      </w:r>
      <w:proofErr w:type="spellStart"/>
      <w:r w:rsidRPr="00CB7601">
        <w:rPr>
          <w:i/>
        </w:rPr>
        <w:t>обмеженою</w:t>
      </w:r>
      <w:proofErr w:type="spellEnd"/>
      <w:r w:rsidRPr="00CB7601">
        <w:rPr>
          <w:i/>
        </w:rPr>
        <w:t xml:space="preserve"> </w:t>
      </w:r>
      <w:proofErr w:type="spellStart"/>
      <w:r w:rsidRPr="00CB7601">
        <w:rPr>
          <w:i/>
        </w:rPr>
        <w:t>відповідальністю</w:t>
      </w:r>
      <w:proofErr w:type="spellEnd"/>
      <w:r w:rsidRPr="00CB7601">
        <w:rPr>
          <w:i/>
        </w:rPr>
        <w:t xml:space="preserve">, </w:t>
      </w:r>
      <w:proofErr w:type="spellStart"/>
      <w:r w:rsidRPr="00CB7601">
        <w:rPr>
          <w:i/>
        </w:rPr>
        <w:t>приватне</w:t>
      </w:r>
      <w:proofErr w:type="spellEnd"/>
      <w:r w:rsidRPr="00CB7601">
        <w:rPr>
          <w:i/>
        </w:rPr>
        <w:t xml:space="preserve"> </w:t>
      </w:r>
      <w:proofErr w:type="spellStart"/>
      <w:r w:rsidRPr="00CB7601">
        <w:rPr>
          <w:i/>
        </w:rPr>
        <w:t>підприємство</w:t>
      </w:r>
      <w:proofErr w:type="spellEnd"/>
      <w:r w:rsidRPr="00CB7601">
        <w:rPr>
          <w:i/>
        </w:rPr>
        <w:t xml:space="preserve"> </w:t>
      </w:r>
      <w:proofErr w:type="spellStart"/>
      <w:r w:rsidRPr="00CB7601">
        <w:rPr>
          <w:i/>
        </w:rPr>
        <w:t>тощо</w:t>
      </w:r>
      <w:proofErr w:type="spellEnd"/>
      <w:r>
        <w:rPr>
          <w:i/>
          <w:lang w:val="uk-UA"/>
        </w:rPr>
        <w:t xml:space="preserve">, </w:t>
      </w:r>
      <w:proofErr w:type="spellStart"/>
      <w:r>
        <w:rPr>
          <w:i/>
          <w:lang w:val="uk-UA"/>
        </w:rPr>
        <w:t>інш</w:t>
      </w:r>
      <w:proofErr w:type="spellEnd"/>
      <w:r>
        <w:rPr>
          <w:i/>
          <w:lang w:val="uk-UA"/>
        </w:rPr>
        <w:t>.</w:t>
      </w:r>
      <w:r w:rsidRPr="00CB7601">
        <w:rPr>
          <w:i/>
        </w:rPr>
        <w:t>).</w:t>
      </w:r>
    </w:p>
    <w:p w:rsidR="0047570D" w:rsidRPr="00CB7601" w:rsidRDefault="0047570D" w:rsidP="0047570D">
      <w:pPr>
        <w:tabs>
          <w:tab w:val="left" w:pos="426"/>
        </w:tabs>
        <w:spacing w:after="0" w:line="240" w:lineRule="auto"/>
        <w:ind w:firstLine="283"/>
        <w:jc w:val="both"/>
        <w:rPr>
          <w:b/>
          <w:i/>
        </w:rPr>
      </w:pPr>
      <w:r w:rsidRPr="00CB7601">
        <w:rPr>
          <w:i/>
        </w:rPr>
        <w:t xml:space="preserve">** </w:t>
      </w:r>
      <w:proofErr w:type="spellStart"/>
      <w:r w:rsidRPr="00CB7601">
        <w:rPr>
          <w:i/>
        </w:rPr>
        <w:t>Країною</w:t>
      </w:r>
      <w:proofErr w:type="spellEnd"/>
      <w:r w:rsidRPr="00CB7601">
        <w:rPr>
          <w:i/>
        </w:rPr>
        <w:t xml:space="preserve"> </w:t>
      </w:r>
      <w:proofErr w:type="spellStart"/>
      <w:r w:rsidRPr="00CB7601">
        <w:rPr>
          <w:i/>
        </w:rPr>
        <w:t>походження</w:t>
      </w:r>
      <w:proofErr w:type="spellEnd"/>
      <w:r w:rsidRPr="00CB7601">
        <w:rPr>
          <w:i/>
        </w:rPr>
        <w:t xml:space="preserve"> товару </w:t>
      </w:r>
      <w:proofErr w:type="spellStart"/>
      <w:r w:rsidRPr="00CB7601">
        <w:rPr>
          <w:i/>
        </w:rPr>
        <w:t>вважається</w:t>
      </w:r>
      <w:proofErr w:type="spellEnd"/>
      <w:r w:rsidRPr="00CB7601">
        <w:rPr>
          <w:i/>
        </w:rPr>
        <w:t xml:space="preserve"> </w:t>
      </w:r>
      <w:proofErr w:type="spellStart"/>
      <w:r w:rsidRPr="00CB7601">
        <w:rPr>
          <w:i/>
        </w:rPr>
        <w:t>країна</w:t>
      </w:r>
      <w:proofErr w:type="spellEnd"/>
      <w:r w:rsidRPr="00CB7601">
        <w:rPr>
          <w:i/>
        </w:rPr>
        <w:t xml:space="preserve">, у </w:t>
      </w:r>
      <w:proofErr w:type="spellStart"/>
      <w:r w:rsidRPr="00CB7601">
        <w:rPr>
          <w:i/>
        </w:rPr>
        <w:t>якій</w:t>
      </w:r>
      <w:proofErr w:type="spellEnd"/>
      <w:r w:rsidRPr="00CB7601">
        <w:rPr>
          <w:i/>
        </w:rPr>
        <w:t xml:space="preserve"> товар </w:t>
      </w:r>
      <w:proofErr w:type="spellStart"/>
      <w:r w:rsidRPr="00CB7601">
        <w:rPr>
          <w:i/>
        </w:rPr>
        <w:t>був</w:t>
      </w:r>
      <w:proofErr w:type="spellEnd"/>
      <w:r w:rsidRPr="00CB7601">
        <w:rPr>
          <w:i/>
        </w:rPr>
        <w:t xml:space="preserve"> </w:t>
      </w:r>
      <w:proofErr w:type="spellStart"/>
      <w:r w:rsidRPr="00CB7601">
        <w:rPr>
          <w:i/>
        </w:rPr>
        <w:t>повністю</w:t>
      </w:r>
      <w:proofErr w:type="spellEnd"/>
      <w:r w:rsidRPr="00CB7601">
        <w:rPr>
          <w:i/>
        </w:rPr>
        <w:t xml:space="preserve"> </w:t>
      </w:r>
      <w:proofErr w:type="spellStart"/>
      <w:r w:rsidRPr="00CB7601">
        <w:rPr>
          <w:i/>
        </w:rPr>
        <w:t>вироблений</w:t>
      </w:r>
      <w:proofErr w:type="spellEnd"/>
      <w:r w:rsidRPr="00CB7601">
        <w:rPr>
          <w:i/>
        </w:rPr>
        <w:t xml:space="preserve"> </w:t>
      </w:r>
      <w:proofErr w:type="spellStart"/>
      <w:r w:rsidRPr="00CB7601">
        <w:rPr>
          <w:i/>
        </w:rPr>
        <w:t>або</w:t>
      </w:r>
      <w:proofErr w:type="spellEnd"/>
      <w:r w:rsidRPr="00CB7601">
        <w:rPr>
          <w:i/>
        </w:rPr>
        <w:t xml:space="preserve"> </w:t>
      </w:r>
      <w:proofErr w:type="spellStart"/>
      <w:r w:rsidRPr="00CB7601">
        <w:rPr>
          <w:i/>
        </w:rPr>
        <w:t>підданий</w:t>
      </w:r>
      <w:proofErr w:type="spellEnd"/>
      <w:r w:rsidRPr="00CB7601">
        <w:rPr>
          <w:i/>
        </w:rPr>
        <w:t xml:space="preserve"> </w:t>
      </w:r>
      <w:proofErr w:type="spellStart"/>
      <w:r w:rsidRPr="00CB7601">
        <w:rPr>
          <w:i/>
        </w:rPr>
        <w:t>достатній</w:t>
      </w:r>
      <w:proofErr w:type="spellEnd"/>
      <w:r w:rsidRPr="00CB7601">
        <w:rPr>
          <w:i/>
        </w:rPr>
        <w:t xml:space="preserve"> </w:t>
      </w:r>
      <w:proofErr w:type="spellStart"/>
      <w:r w:rsidRPr="00CB7601">
        <w:rPr>
          <w:i/>
        </w:rPr>
        <w:t>переробці</w:t>
      </w:r>
      <w:proofErr w:type="spellEnd"/>
      <w:r w:rsidRPr="00CB7601">
        <w:rPr>
          <w:i/>
        </w:rPr>
        <w:t xml:space="preserve"> </w:t>
      </w:r>
      <w:proofErr w:type="spellStart"/>
      <w:r w:rsidRPr="00CB7601">
        <w:rPr>
          <w:i/>
        </w:rPr>
        <w:t>відповідно</w:t>
      </w:r>
      <w:proofErr w:type="spellEnd"/>
      <w:r w:rsidRPr="00CB7601">
        <w:rPr>
          <w:i/>
        </w:rPr>
        <w:t xml:space="preserve"> до </w:t>
      </w:r>
      <w:proofErr w:type="spellStart"/>
      <w:r w:rsidRPr="00CB7601">
        <w:rPr>
          <w:i/>
        </w:rPr>
        <w:t>критеріїв</w:t>
      </w:r>
      <w:proofErr w:type="spellEnd"/>
      <w:r w:rsidRPr="00CB7601">
        <w:rPr>
          <w:i/>
        </w:rPr>
        <w:t xml:space="preserve">, </w:t>
      </w:r>
      <w:proofErr w:type="spellStart"/>
      <w:r w:rsidRPr="00CB7601">
        <w:rPr>
          <w:i/>
        </w:rPr>
        <w:t>встановлених</w:t>
      </w:r>
      <w:proofErr w:type="spellEnd"/>
      <w:r w:rsidRPr="00CB7601">
        <w:rPr>
          <w:i/>
        </w:rPr>
        <w:t xml:space="preserve"> </w:t>
      </w:r>
      <w:proofErr w:type="spellStart"/>
      <w:r w:rsidRPr="00CB7601">
        <w:rPr>
          <w:i/>
        </w:rPr>
        <w:t>Митним</w:t>
      </w:r>
      <w:proofErr w:type="spellEnd"/>
      <w:r w:rsidRPr="00CB7601">
        <w:rPr>
          <w:i/>
        </w:rPr>
        <w:t xml:space="preserve"> кодексом </w:t>
      </w:r>
      <w:proofErr w:type="spellStart"/>
      <w:r w:rsidRPr="00CB7601">
        <w:rPr>
          <w:i/>
        </w:rPr>
        <w:t>України</w:t>
      </w:r>
      <w:proofErr w:type="spellEnd"/>
      <w:r w:rsidRPr="00CB7601">
        <w:rPr>
          <w:i/>
        </w:rPr>
        <w:t xml:space="preserve">. </w:t>
      </w:r>
    </w:p>
    <w:p w:rsidR="0047570D" w:rsidRPr="00CB7601" w:rsidRDefault="0047570D" w:rsidP="0047570D">
      <w:pPr>
        <w:tabs>
          <w:tab w:val="left" w:pos="426"/>
        </w:tabs>
        <w:spacing w:after="0" w:line="240" w:lineRule="auto"/>
        <w:ind w:left="-142" w:firstLine="850"/>
        <w:jc w:val="both"/>
      </w:pPr>
    </w:p>
    <w:p w:rsidR="0047570D" w:rsidRPr="00464FB7" w:rsidRDefault="00464FB7" w:rsidP="0047570D">
      <w:pPr>
        <w:spacing w:after="0"/>
        <w:ind w:firstLine="709"/>
        <w:jc w:val="both"/>
        <w:rPr>
          <w:rFonts w:eastAsia="Calibri"/>
          <w:lang w:val="uk-UA"/>
        </w:rPr>
      </w:pPr>
      <w:r w:rsidRPr="00464FB7">
        <w:rPr>
          <w:rFonts w:eastAsia="Calibri"/>
          <w:lang w:val="uk-UA"/>
        </w:rPr>
        <w:t>Бензин повинен відповідати технічним і якісним вимогам згідно «Технічного регламенту щодо вимог до автомобільних бензинів, дизельного, суднових та котельних палив», затвердженого постановою Кабінету Міністрів України від 01.08.2013  №927 (зі змінами), згідно постанови КМУ від 13.05.2022 №570 «Про внесення змін до Технічного регламенту щодо вимог до автомобільних бензинів, дизельного, суднових та котельних палив», ДСТУ 7687:2015 «Бензини автомобільні Євро; Технічні умови»; ДСТУ 7688:2015 «Паливо дизельне Євро. Технічні умови», на протязі всього періоду поставки, Відповідність пального якіснім характеристикам Учасник підтверджує наданням документів: сертифікатами (копіями) відповідності на кожен вид палива, що пропонується чи інший документ відповідності, який підтверджує його якість та відповідність вимогам ДСТУ 7688:2015 - Паливо дизельне Євро. Технічні умови, ДСТУ 7687:2015 «Бензини автомобільні ЄВРО. Технічні умови» та/або Технічному регламенту щодо вимог до автомобільних бензинів, дизельного, суднових та котельних палив, затвердженому постановою Кабінету Міністрів України від 01.08.2013 року № 927,  та/або  паспортами (копіями) якості заводу виробника палива та/або протоколів випробувань (висновків) лабораторії, з якою укладений договір (що додається), та/або деклараціями (копіями) про відповідність на вид палива.</w:t>
      </w:r>
    </w:p>
    <w:p w:rsidR="0047570D" w:rsidRPr="00462EE6" w:rsidRDefault="0047570D" w:rsidP="0047570D">
      <w:pPr>
        <w:spacing w:after="0"/>
        <w:ind w:firstLine="709"/>
        <w:jc w:val="both"/>
        <w:rPr>
          <w:rFonts w:eastAsia="Courier New"/>
        </w:rPr>
      </w:pPr>
      <w:r>
        <w:rPr>
          <w:rFonts w:eastAsia="Courier New"/>
          <w:lang w:val="uk-UA"/>
        </w:rPr>
        <w:t>У</w:t>
      </w:r>
      <w:r w:rsidRPr="00462EE6">
        <w:rPr>
          <w:rFonts w:eastAsia="Courier New"/>
        </w:rPr>
        <w:t xml:space="preserve"> </w:t>
      </w:r>
      <w:proofErr w:type="spellStart"/>
      <w:r w:rsidRPr="00462EE6">
        <w:rPr>
          <w:rFonts w:eastAsia="Courier New"/>
        </w:rPr>
        <w:t>Учасника</w:t>
      </w:r>
      <w:proofErr w:type="spellEnd"/>
      <w:r>
        <w:rPr>
          <w:rFonts w:eastAsia="Courier New"/>
          <w:lang w:val="uk-UA"/>
        </w:rPr>
        <w:t xml:space="preserve"> має </w:t>
      </w:r>
      <w:r w:rsidRPr="00462EE6">
        <w:rPr>
          <w:rFonts w:eastAsia="Courier New"/>
        </w:rPr>
        <w:t xml:space="preserve">АЗС у </w:t>
      </w:r>
      <w:r w:rsidR="0013282B">
        <w:rPr>
          <w:rFonts w:eastAsia="Courier New"/>
          <w:lang w:val="uk-UA"/>
        </w:rPr>
        <w:t xml:space="preserve">с. </w:t>
      </w:r>
      <w:proofErr w:type="spellStart"/>
      <w:r w:rsidR="0013282B">
        <w:rPr>
          <w:rFonts w:eastAsia="Courier New"/>
          <w:lang w:val="uk-UA"/>
        </w:rPr>
        <w:t>Кинашів</w:t>
      </w:r>
      <w:proofErr w:type="spellEnd"/>
      <w:r w:rsidR="0013282B">
        <w:rPr>
          <w:rFonts w:eastAsia="Courier New"/>
          <w:lang w:val="uk-UA"/>
        </w:rPr>
        <w:t>, Тульчинський район</w:t>
      </w:r>
      <w:r>
        <w:rPr>
          <w:rFonts w:eastAsia="Courier New"/>
          <w:lang w:val="uk-UA"/>
        </w:rPr>
        <w:t xml:space="preserve">, Вінницька область, або за межами </w:t>
      </w:r>
      <w:r w:rsidR="0013282B">
        <w:rPr>
          <w:rFonts w:eastAsia="Courier New"/>
          <w:lang w:val="uk-UA"/>
        </w:rPr>
        <w:t>селища</w:t>
      </w:r>
      <w:bookmarkStart w:id="1" w:name="_GoBack"/>
      <w:bookmarkEnd w:id="1"/>
      <w:r>
        <w:rPr>
          <w:rFonts w:eastAsia="Courier New"/>
          <w:lang w:val="uk-UA"/>
        </w:rPr>
        <w:t xml:space="preserve"> до 5 км,</w:t>
      </w:r>
      <w:r w:rsidRPr="00462EE6">
        <w:rPr>
          <w:rFonts w:eastAsia="Courier New"/>
        </w:rPr>
        <w:t xml:space="preserve"> на </w:t>
      </w:r>
      <w:proofErr w:type="spellStart"/>
      <w:r w:rsidRPr="00462EE6">
        <w:rPr>
          <w:rFonts w:eastAsia="Courier New"/>
        </w:rPr>
        <w:t>яких</w:t>
      </w:r>
      <w:proofErr w:type="spellEnd"/>
      <w:r w:rsidRPr="00462EE6">
        <w:rPr>
          <w:rFonts w:eastAsia="Courier New"/>
        </w:rPr>
        <w:t xml:space="preserve"> </w:t>
      </w:r>
      <w:proofErr w:type="spellStart"/>
      <w:r w:rsidRPr="00462EE6">
        <w:rPr>
          <w:rFonts w:eastAsia="Courier New"/>
        </w:rPr>
        <w:t>Замовник</w:t>
      </w:r>
      <w:proofErr w:type="spellEnd"/>
      <w:r w:rsidRPr="00462EE6">
        <w:rPr>
          <w:rFonts w:eastAsia="Courier New"/>
        </w:rPr>
        <w:t xml:space="preserve"> </w:t>
      </w:r>
      <w:proofErr w:type="spellStart"/>
      <w:r w:rsidRPr="00462EE6">
        <w:rPr>
          <w:rFonts w:eastAsia="Courier New"/>
        </w:rPr>
        <w:t>має</w:t>
      </w:r>
      <w:proofErr w:type="spellEnd"/>
      <w:r w:rsidRPr="00462EE6">
        <w:rPr>
          <w:rFonts w:eastAsia="Courier New"/>
        </w:rPr>
        <w:t xml:space="preserve"> </w:t>
      </w:r>
      <w:proofErr w:type="spellStart"/>
      <w:r w:rsidRPr="00462EE6">
        <w:rPr>
          <w:rFonts w:eastAsia="Courier New"/>
        </w:rPr>
        <w:t>можливість</w:t>
      </w:r>
      <w:proofErr w:type="spellEnd"/>
      <w:r w:rsidRPr="00462EE6">
        <w:rPr>
          <w:rFonts w:eastAsia="Courier New"/>
        </w:rPr>
        <w:t xml:space="preserve"> </w:t>
      </w:r>
      <w:proofErr w:type="spellStart"/>
      <w:r w:rsidRPr="00462EE6">
        <w:rPr>
          <w:rFonts w:eastAsia="Courier New"/>
        </w:rPr>
        <w:t>заправляти</w:t>
      </w:r>
      <w:proofErr w:type="spellEnd"/>
      <w:r w:rsidRPr="00462EE6">
        <w:rPr>
          <w:rFonts w:eastAsia="Courier New"/>
        </w:rPr>
        <w:t xml:space="preserve"> автотранспорт (</w:t>
      </w:r>
      <w:proofErr w:type="spellStart"/>
      <w:r w:rsidRPr="00462EE6">
        <w:rPr>
          <w:rFonts w:eastAsia="Courier New"/>
        </w:rPr>
        <w:t>власні</w:t>
      </w:r>
      <w:proofErr w:type="spellEnd"/>
      <w:r w:rsidRPr="00462EE6">
        <w:rPr>
          <w:rFonts w:eastAsia="Courier New"/>
        </w:rPr>
        <w:t xml:space="preserve">, </w:t>
      </w:r>
      <w:proofErr w:type="spellStart"/>
      <w:r w:rsidRPr="00462EE6">
        <w:rPr>
          <w:rFonts w:eastAsia="Courier New"/>
        </w:rPr>
        <w:t>орендовані</w:t>
      </w:r>
      <w:proofErr w:type="spellEnd"/>
      <w:r w:rsidRPr="00462EE6">
        <w:rPr>
          <w:rFonts w:eastAsia="Courier New"/>
        </w:rPr>
        <w:t xml:space="preserve">, </w:t>
      </w:r>
      <w:proofErr w:type="spellStart"/>
      <w:r w:rsidRPr="00462EE6">
        <w:rPr>
          <w:rFonts w:eastAsia="Courier New"/>
        </w:rPr>
        <w:t>партнерські</w:t>
      </w:r>
      <w:proofErr w:type="spellEnd"/>
      <w:r w:rsidRPr="00462EE6">
        <w:rPr>
          <w:rFonts w:eastAsia="Courier New"/>
        </w:rPr>
        <w:t xml:space="preserve">). </w:t>
      </w:r>
      <w:proofErr w:type="spellStart"/>
      <w:r w:rsidRPr="00462EE6">
        <w:rPr>
          <w:rFonts w:eastAsia="Courier New"/>
        </w:rPr>
        <w:t>Якщо</w:t>
      </w:r>
      <w:proofErr w:type="spellEnd"/>
      <w:r w:rsidRPr="00462EE6">
        <w:rPr>
          <w:rFonts w:eastAsia="Courier New"/>
        </w:rPr>
        <w:t xml:space="preserve"> АЗС </w:t>
      </w:r>
      <w:proofErr w:type="spellStart"/>
      <w:r w:rsidRPr="00462EE6">
        <w:rPr>
          <w:rFonts w:eastAsia="Courier New"/>
        </w:rPr>
        <w:t>партнерські</w:t>
      </w:r>
      <w:proofErr w:type="spellEnd"/>
      <w:r w:rsidRPr="00462EE6">
        <w:rPr>
          <w:rFonts w:eastAsia="Courier New"/>
        </w:rPr>
        <w:t>/</w:t>
      </w:r>
      <w:proofErr w:type="spellStart"/>
      <w:r w:rsidRPr="00462EE6">
        <w:rPr>
          <w:rFonts w:eastAsia="Courier New"/>
        </w:rPr>
        <w:t>орендовані</w:t>
      </w:r>
      <w:proofErr w:type="spellEnd"/>
      <w:r>
        <w:rPr>
          <w:rFonts w:eastAsia="Courier New"/>
          <w:lang w:val="uk-UA"/>
        </w:rPr>
        <w:t>,</w:t>
      </w:r>
      <w:r w:rsidRPr="00462EE6">
        <w:rPr>
          <w:rFonts w:eastAsia="Courier New"/>
        </w:rPr>
        <w:t xml:space="preserve"> </w:t>
      </w:r>
      <w:proofErr w:type="spellStart"/>
      <w:r w:rsidRPr="00462EE6">
        <w:rPr>
          <w:rFonts w:eastAsia="Courier New"/>
        </w:rPr>
        <w:t>Учасник</w:t>
      </w:r>
      <w:proofErr w:type="spellEnd"/>
      <w:r w:rsidRPr="00462EE6">
        <w:rPr>
          <w:rFonts w:eastAsia="Courier New"/>
        </w:rPr>
        <w:t xml:space="preserve"> </w:t>
      </w:r>
      <w:proofErr w:type="spellStart"/>
      <w:r w:rsidRPr="00462EE6">
        <w:rPr>
          <w:rFonts w:eastAsia="Courier New"/>
        </w:rPr>
        <w:t>зобов’язаний</w:t>
      </w:r>
      <w:proofErr w:type="spellEnd"/>
      <w:r w:rsidRPr="00462EE6">
        <w:rPr>
          <w:rFonts w:eastAsia="Courier New"/>
        </w:rPr>
        <w:t xml:space="preserve"> </w:t>
      </w:r>
      <w:proofErr w:type="spellStart"/>
      <w:r w:rsidRPr="00462EE6">
        <w:rPr>
          <w:rFonts w:eastAsia="Courier New"/>
        </w:rPr>
        <w:lastRenderedPageBreak/>
        <w:t>надати</w:t>
      </w:r>
      <w:proofErr w:type="spellEnd"/>
      <w:r w:rsidRPr="00462EE6">
        <w:rPr>
          <w:rFonts w:eastAsia="Courier New"/>
        </w:rPr>
        <w:t xml:space="preserve"> </w:t>
      </w:r>
      <w:proofErr w:type="spellStart"/>
      <w:r w:rsidRPr="00462EE6">
        <w:rPr>
          <w:rFonts w:eastAsia="Courier New"/>
        </w:rPr>
        <w:t>копії</w:t>
      </w:r>
      <w:proofErr w:type="spellEnd"/>
      <w:r w:rsidRPr="00462EE6">
        <w:rPr>
          <w:rFonts w:eastAsia="Courier New"/>
        </w:rPr>
        <w:t xml:space="preserve"> </w:t>
      </w:r>
      <w:proofErr w:type="spellStart"/>
      <w:r w:rsidRPr="00462EE6">
        <w:rPr>
          <w:rFonts w:eastAsia="Courier New"/>
        </w:rPr>
        <w:t>договорів</w:t>
      </w:r>
      <w:proofErr w:type="spellEnd"/>
      <w:r w:rsidRPr="00462EE6">
        <w:rPr>
          <w:rFonts w:eastAsia="Courier New"/>
        </w:rPr>
        <w:t xml:space="preserve"> з </w:t>
      </w:r>
      <w:proofErr w:type="spellStart"/>
      <w:r w:rsidRPr="00462EE6">
        <w:rPr>
          <w:rFonts w:eastAsia="Courier New"/>
        </w:rPr>
        <w:t>власниками</w:t>
      </w:r>
      <w:proofErr w:type="spellEnd"/>
      <w:r w:rsidRPr="00462EE6">
        <w:rPr>
          <w:rFonts w:eastAsia="Courier New"/>
        </w:rPr>
        <w:t xml:space="preserve"> АЗС та лист </w:t>
      </w:r>
      <w:proofErr w:type="spellStart"/>
      <w:r w:rsidRPr="00462EE6">
        <w:rPr>
          <w:rFonts w:eastAsia="Courier New"/>
        </w:rPr>
        <w:t>від</w:t>
      </w:r>
      <w:proofErr w:type="spellEnd"/>
      <w:r w:rsidRPr="00462EE6">
        <w:rPr>
          <w:rFonts w:eastAsia="Courier New"/>
        </w:rPr>
        <w:t xml:space="preserve"> </w:t>
      </w:r>
      <w:proofErr w:type="spellStart"/>
      <w:r w:rsidRPr="00462EE6">
        <w:rPr>
          <w:rFonts w:eastAsia="Courier New"/>
        </w:rPr>
        <w:t>емітента</w:t>
      </w:r>
      <w:proofErr w:type="spellEnd"/>
      <w:r w:rsidRPr="00462EE6">
        <w:rPr>
          <w:rFonts w:eastAsia="Courier New"/>
        </w:rPr>
        <w:t xml:space="preserve"> </w:t>
      </w:r>
      <w:proofErr w:type="spellStart"/>
      <w:r w:rsidRPr="00462EE6">
        <w:rPr>
          <w:rFonts w:eastAsia="Courier New"/>
        </w:rPr>
        <w:t>талонів</w:t>
      </w:r>
      <w:proofErr w:type="spellEnd"/>
      <w:r>
        <w:rPr>
          <w:rFonts w:eastAsia="Calibri"/>
          <w:lang w:val="uk-UA"/>
        </w:rPr>
        <w:t>/</w:t>
      </w:r>
      <w:proofErr w:type="spellStart"/>
      <w:r w:rsidRPr="001E2909">
        <w:t>скретч</w:t>
      </w:r>
      <w:proofErr w:type="spellEnd"/>
      <w:r w:rsidRPr="001E2909">
        <w:t>-карт</w:t>
      </w:r>
      <w:proofErr w:type="spellStart"/>
      <w:r>
        <w:rPr>
          <w:lang w:val="uk-UA"/>
        </w:rPr>
        <w:t>ок</w:t>
      </w:r>
      <w:proofErr w:type="spellEnd"/>
      <w:r w:rsidRPr="00462EE6">
        <w:rPr>
          <w:rFonts w:eastAsia="Courier New"/>
        </w:rPr>
        <w:t xml:space="preserve"> на право продажу </w:t>
      </w:r>
      <w:proofErr w:type="spellStart"/>
      <w:r w:rsidRPr="00462EE6">
        <w:rPr>
          <w:rFonts w:eastAsia="Courier New"/>
        </w:rPr>
        <w:t>талонів</w:t>
      </w:r>
      <w:proofErr w:type="spellEnd"/>
      <w:r>
        <w:rPr>
          <w:rFonts w:eastAsia="Courier New"/>
          <w:lang w:val="uk-UA"/>
        </w:rPr>
        <w:t>/</w:t>
      </w:r>
      <w:proofErr w:type="spellStart"/>
      <w:r w:rsidRPr="001E2909">
        <w:t>скретч</w:t>
      </w:r>
      <w:proofErr w:type="spellEnd"/>
      <w:r w:rsidRPr="001E2909">
        <w:t>-карт</w:t>
      </w:r>
      <w:proofErr w:type="spellStart"/>
      <w:r>
        <w:rPr>
          <w:lang w:val="uk-UA"/>
        </w:rPr>
        <w:t>ок</w:t>
      </w:r>
      <w:proofErr w:type="spellEnd"/>
      <w:r w:rsidRPr="00462EE6">
        <w:rPr>
          <w:rFonts w:eastAsia="Courier New"/>
        </w:rPr>
        <w:t xml:space="preserve">. </w:t>
      </w:r>
    </w:p>
    <w:p w:rsidR="0047570D" w:rsidRPr="00462EE6" w:rsidRDefault="0047570D" w:rsidP="0047570D">
      <w:pPr>
        <w:spacing w:after="0"/>
        <w:ind w:firstLine="709"/>
        <w:jc w:val="both"/>
        <w:rPr>
          <w:rFonts w:eastAsia="Calibri"/>
        </w:rPr>
      </w:pPr>
      <w:r>
        <w:rPr>
          <w:rFonts w:eastAsia="Courier New"/>
          <w:lang w:val="uk-UA"/>
        </w:rPr>
        <w:t>Має бути н</w:t>
      </w:r>
      <w:proofErr w:type="spellStart"/>
      <w:r w:rsidRPr="00462EE6">
        <w:rPr>
          <w:rFonts w:eastAsia="Courier New"/>
        </w:rPr>
        <w:t>аявність</w:t>
      </w:r>
      <w:proofErr w:type="spellEnd"/>
      <w:r w:rsidRPr="00462EE6">
        <w:rPr>
          <w:rFonts w:eastAsia="Courier New"/>
        </w:rPr>
        <w:t xml:space="preserve"> </w:t>
      </w:r>
      <w:r>
        <w:rPr>
          <w:rFonts w:eastAsia="Courier New"/>
          <w:lang w:val="uk-UA"/>
        </w:rPr>
        <w:t>у</w:t>
      </w:r>
      <w:r w:rsidRPr="00462EE6">
        <w:rPr>
          <w:rFonts w:eastAsia="Calibri"/>
        </w:rPr>
        <w:t xml:space="preserve"> </w:t>
      </w:r>
      <w:proofErr w:type="spellStart"/>
      <w:r w:rsidRPr="00462EE6">
        <w:rPr>
          <w:rFonts w:eastAsia="Calibri"/>
        </w:rPr>
        <w:t>палива</w:t>
      </w:r>
      <w:proofErr w:type="spellEnd"/>
      <w:r w:rsidRPr="00462EE6">
        <w:rPr>
          <w:rFonts w:eastAsia="Calibri"/>
        </w:rPr>
        <w:t xml:space="preserve"> на АЗС, </w:t>
      </w:r>
      <w:proofErr w:type="spellStart"/>
      <w:r w:rsidRPr="00462EE6">
        <w:rPr>
          <w:rFonts w:eastAsia="Calibri"/>
        </w:rPr>
        <w:t>які</w:t>
      </w:r>
      <w:proofErr w:type="spellEnd"/>
      <w:r w:rsidRPr="00462EE6">
        <w:rPr>
          <w:rFonts w:eastAsia="Calibri"/>
        </w:rPr>
        <w:t xml:space="preserve"> </w:t>
      </w:r>
      <w:proofErr w:type="spellStart"/>
      <w:r w:rsidRPr="00462EE6">
        <w:rPr>
          <w:rFonts w:eastAsia="Calibri"/>
        </w:rPr>
        <w:t>необхідні</w:t>
      </w:r>
      <w:proofErr w:type="spellEnd"/>
      <w:r w:rsidRPr="00462EE6">
        <w:rPr>
          <w:rFonts w:eastAsia="Calibri"/>
        </w:rPr>
        <w:t xml:space="preserve"> для </w:t>
      </w:r>
      <w:proofErr w:type="spellStart"/>
      <w:r w:rsidRPr="00462EE6">
        <w:rPr>
          <w:rFonts w:eastAsia="Calibri"/>
        </w:rPr>
        <w:t>безперебійної</w:t>
      </w:r>
      <w:proofErr w:type="spellEnd"/>
      <w:r w:rsidRPr="00462EE6">
        <w:rPr>
          <w:rFonts w:eastAsia="Calibri"/>
        </w:rPr>
        <w:t xml:space="preserve"> </w:t>
      </w:r>
      <w:proofErr w:type="spellStart"/>
      <w:r w:rsidRPr="00462EE6">
        <w:rPr>
          <w:rFonts w:eastAsia="Calibri"/>
        </w:rPr>
        <w:t>роботи</w:t>
      </w:r>
      <w:proofErr w:type="spellEnd"/>
      <w:r w:rsidRPr="00462EE6">
        <w:rPr>
          <w:rFonts w:eastAsia="Calibri"/>
        </w:rPr>
        <w:t xml:space="preserve"> </w:t>
      </w:r>
      <w:proofErr w:type="spellStart"/>
      <w:r w:rsidRPr="00462EE6">
        <w:rPr>
          <w:rFonts w:eastAsia="Calibri"/>
        </w:rPr>
        <w:t>структурних</w:t>
      </w:r>
      <w:proofErr w:type="spellEnd"/>
      <w:r w:rsidRPr="00462EE6">
        <w:rPr>
          <w:rFonts w:eastAsia="Calibri"/>
        </w:rPr>
        <w:t xml:space="preserve"> </w:t>
      </w:r>
      <w:proofErr w:type="spellStart"/>
      <w:r w:rsidRPr="00462EE6">
        <w:rPr>
          <w:rFonts w:eastAsia="Calibri"/>
        </w:rPr>
        <w:t>підрозділів</w:t>
      </w:r>
      <w:proofErr w:type="spellEnd"/>
      <w:r w:rsidRPr="00462EE6">
        <w:rPr>
          <w:rFonts w:eastAsia="Calibri"/>
        </w:rPr>
        <w:t xml:space="preserve"> </w:t>
      </w:r>
      <w:proofErr w:type="spellStart"/>
      <w:r w:rsidRPr="00462EE6">
        <w:rPr>
          <w:rFonts w:eastAsia="Calibri"/>
        </w:rPr>
        <w:t>Замовника</w:t>
      </w:r>
      <w:proofErr w:type="spellEnd"/>
      <w:r>
        <w:rPr>
          <w:rFonts w:eastAsia="Calibri"/>
          <w:lang w:val="uk-UA"/>
        </w:rPr>
        <w:t xml:space="preserve"> протягом строку дії договору</w:t>
      </w:r>
      <w:r w:rsidRPr="00462EE6">
        <w:rPr>
          <w:rFonts w:eastAsia="Calibri"/>
        </w:rPr>
        <w:t>.</w:t>
      </w:r>
    </w:p>
    <w:p w:rsidR="0047570D" w:rsidRPr="00CB7601" w:rsidRDefault="0047570D" w:rsidP="0047570D">
      <w:pPr>
        <w:spacing w:after="0"/>
        <w:ind w:firstLine="709"/>
        <w:jc w:val="both"/>
        <w:rPr>
          <w:rFonts w:eastAsia="Courier New"/>
        </w:rPr>
      </w:pPr>
      <w:proofErr w:type="spellStart"/>
      <w:r w:rsidRPr="00462EE6">
        <w:rPr>
          <w:rFonts w:eastAsia="Courier New"/>
        </w:rPr>
        <w:t>Учасник</w:t>
      </w:r>
      <w:proofErr w:type="spellEnd"/>
      <w:r w:rsidRPr="00462EE6">
        <w:rPr>
          <w:rFonts w:eastAsia="Courier New"/>
        </w:rPr>
        <w:t xml:space="preserve"> </w:t>
      </w:r>
      <w:proofErr w:type="spellStart"/>
      <w:r w:rsidRPr="00462EE6">
        <w:rPr>
          <w:rFonts w:eastAsia="Courier New"/>
        </w:rPr>
        <w:t>має</w:t>
      </w:r>
      <w:proofErr w:type="spellEnd"/>
      <w:r w:rsidRPr="00CB7601">
        <w:rPr>
          <w:rFonts w:eastAsia="Courier New"/>
        </w:rPr>
        <w:t xml:space="preserve"> </w:t>
      </w:r>
      <w:proofErr w:type="spellStart"/>
      <w:r w:rsidRPr="00CB7601">
        <w:rPr>
          <w:rFonts w:eastAsia="Courier New"/>
        </w:rPr>
        <w:t>надати</w:t>
      </w:r>
      <w:proofErr w:type="spellEnd"/>
      <w:r w:rsidRPr="00CB7601">
        <w:rPr>
          <w:rFonts w:eastAsia="Courier New"/>
        </w:rPr>
        <w:t xml:space="preserve"> </w:t>
      </w:r>
      <w:proofErr w:type="spellStart"/>
      <w:r w:rsidRPr="00CB7601">
        <w:rPr>
          <w:rFonts w:eastAsia="Courier New"/>
        </w:rPr>
        <w:t>копії</w:t>
      </w:r>
      <w:proofErr w:type="spellEnd"/>
      <w:r w:rsidRPr="00CB7601">
        <w:rPr>
          <w:rFonts w:eastAsia="Courier New"/>
        </w:rPr>
        <w:t xml:space="preserve"> </w:t>
      </w:r>
      <w:proofErr w:type="spellStart"/>
      <w:r w:rsidRPr="00CB7601">
        <w:rPr>
          <w:rFonts w:eastAsia="Courier New"/>
        </w:rPr>
        <w:t>сертифікатів</w:t>
      </w:r>
      <w:proofErr w:type="spellEnd"/>
      <w:r w:rsidRPr="00CB7601">
        <w:rPr>
          <w:rFonts w:eastAsia="Courier New"/>
        </w:rPr>
        <w:t xml:space="preserve"> </w:t>
      </w:r>
      <w:proofErr w:type="gramStart"/>
      <w:r w:rsidRPr="00CB7601">
        <w:rPr>
          <w:rFonts w:eastAsia="Courier New"/>
        </w:rPr>
        <w:t xml:space="preserve">та  </w:t>
      </w:r>
      <w:proofErr w:type="spellStart"/>
      <w:r w:rsidRPr="00CB7601">
        <w:rPr>
          <w:rFonts w:eastAsia="Courier New"/>
        </w:rPr>
        <w:t>паспортів</w:t>
      </w:r>
      <w:proofErr w:type="spellEnd"/>
      <w:proofErr w:type="gramEnd"/>
      <w:r w:rsidRPr="00CB7601">
        <w:rPr>
          <w:rFonts w:eastAsia="Courier New"/>
        </w:rPr>
        <w:t xml:space="preserve"> </w:t>
      </w:r>
      <w:proofErr w:type="spellStart"/>
      <w:r w:rsidRPr="00CB7601">
        <w:rPr>
          <w:rFonts w:eastAsia="Courier New"/>
        </w:rPr>
        <w:t>якості</w:t>
      </w:r>
      <w:proofErr w:type="spellEnd"/>
      <w:r w:rsidRPr="00CB7601">
        <w:rPr>
          <w:rFonts w:eastAsia="Courier New"/>
        </w:rPr>
        <w:t xml:space="preserve"> </w:t>
      </w:r>
      <w:r>
        <w:rPr>
          <w:rFonts w:eastAsia="Courier New"/>
          <w:lang w:val="uk-UA"/>
        </w:rPr>
        <w:t>Т</w:t>
      </w:r>
      <w:proofErr w:type="spellStart"/>
      <w:r w:rsidRPr="00CB7601">
        <w:rPr>
          <w:rFonts w:eastAsia="Courier New"/>
        </w:rPr>
        <w:t>овару</w:t>
      </w:r>
      <w:proofErr w:type="spellEnd"/>
      <w:r w:rsidRPr="00CB7601">
        <w:rPr>
          <w:rFonts w:eastAsia="Courier New"/>
        </w:rPr>
        <w:t>.</w:t>
      </w:r>
    </w:p>
    <w:p w:rsidR="0047570D" w:rsidRPr="00CB7601" w:rsidRDefault="0047570D" w:rsidP="0047570D">
      <w:pPr>
        <w:spacing w:after="0"/>
        <w:ind w:firstLine="709"/>
        <w:jc w:val="both"/>
        <w:rPr>
          <w:rFonts w:eastAsia="Calibri"/>
        </w:rPr>
      </w:pPr>
      <w:r w:rsidRPr="00CB7601">
        <w:t xml:space="preserve">У </w:t>
      </w:r>
      <w:proofErr w:type="spellStart"/>
      <w:r w:rsidRPr="00CB7601">
        <w:t>якості</w:t>
      </w:r>
      <w:proofErr w:type="spellEnd"/>
      <w:r w:rsidRPr="00CB7601">
        <w:t xml:space="preserve"> </w:t>
      </w:r>
      <w:proofErr w:type="spellStart"/>
      <w:r w:rsidRPr="00CB7601">
        <w:t>належного</w:t>
      </w:r>
      <w:proofErr w:type="spellEnd"/>
      <w:r w:rsidRPr="00CB7601">
        <w:t xml:space="preserve"> </w:t>
      </w:r>
      <w:proofErr w:type="spellStart"/>
      <w:r w:rsidRPr="00CB7601">
        <w:t>підтвердження</w:t>
      </w:r>
      <w:proofErr w:type="spellEnd"/>
      <w:r w:rsidRPr="00CB7601">
        <w:t xml:space="preserve"> </w:t>
      </w:r>
      <w:proofErr w:type="spellStart"/>
      <w:r w:rsidRPr="00CB7601">
        <w:t>відповідності</w:t>
      </w:r>
      <w:proofErr w:type="spellEnd"/>
      <w:r w:rsidRPr="00CB7601">
        <w:t xml:space="preserve"> </w:t>
      </w:r>
      <w:proofErr w:type="spellStart"/>
      <w:r w:rsidRPr="00CB7601">
        <w:t>кваліфікаційному</w:t>
      </w:r>
      <w:proofErr w:type="spellEnd"/>
      <w:r w:rsidRPr="00CB7601">
        <w:t xml:space="preserve"> </w:t>
      </w:r>
      <w:proofErr w:type="spellStart"/>
      <w:r w:rsidRPr="00CB7601">
        <w:t>критерію</w:t>
      </w:r>
      <w:proofErr w:type="spellEnd"/>
      <w:r w:rsidRPr="00CB7601">
        <w:t xml:space="preserve">, </w:t>
      </w:r>
      <w:proofErr w:type="spellStart"/>
      <w:r w:rsidRPr="00CB7601">
        <w:t>допускається</w:t>
      </w:r>
      <w:proofErr w:type="spellEnd"/>
      <w:r w:rsidRPr="00CB7601">
        <w:t xml:space="preserve"> </w:t>
      </w:r>
      <w:proofErr w:type="spellStart"/>
      <w:r w:rsidRPr="00CB7601">
        <w:t>надання</w:t>
      </w:r>
      <w:proofErr w:type="spellEnd"/>
      <w:r w:rsidRPr="00CB7601">
        <w:t xml:space="preserve"> договору </w:t>
      </w:r>
      <w:proofErr w:type="spellStart"/>
      <w:r w:rsidRPr="00CB7601">
        <w:t>зберігання</w:t>
      </w:r>
      <w:proofErr w:type="spellEnd"/>
      <w:r w:rsidRPr="00CB7601">
        <w:t xml:space="preserve">, </w:t>
      </w:r>
      <w:proofErr w:type="spellStart"/>
      <w:r w:rsidRPr="00CB7601">
        <w:t>партнерського</w:t>
      </w:r>
      <w:proofErr w:type="spellEnd"/>
      <w:r w:rsidRPr="00CB7601">
        <w:t xml:space="preserve"> </w:t>
      </w:r>
      <w:proofErr w:type="spellStart"/>
      <w:r w:rsidRPr="00CB7601">
        <w:t>або</w:t>
      </w:r>
      <w:proofErr w:type="spellEnd"/>
      <w:r w:rsidRPr="00CB7601">
        <w:t xml:space="preserve"> </w:t>
      </w:r>
      <w:proofErr w:type="spellStart"/>
      <w:r w:rsidRPr="00CB7601">
        <w:t>іншого</w:t>
      </w:r>
      <w:proofErr w:type="spellEnd"/>
      <w:r w:rsidRPr="00CB7601">
        <w:t xml:space="preserve"> договору, </w:t>
      </w:r>
      <w:proofErr w:type="spellStart"/>
      <w:r w:rsidRPr="00CB7601">
        <w:t>що</w:t>
      </w:r>
      <w:proofErr w:type="spellEnd"/>
      <w:r w:rsidRPr="00CB7601">
        <w:t xml:space="preserve"> </w:t>
      </w:r>
      <w:proofErr w:type="spellStart"/>
      <w:r w:rsidRPr="00CB7601">
        <w:t>підтверджує</w:t>
      </w:r>
      <w:proofErr w:type="spellEnd"/>
      <w:r w:rsidRPr="00CB7601">
        <w:t xml:space="preserve"> право </w:t>
      </w:r>
      <w:proofErr w:type="spellStart"/>
      <w:r w:rsidRPr="00CB7601">
        <w:t>Учасника</w:t>
      </w:r>
      <w:proofErr w:type="spellEnd"/>
      <w:r w:rsidRPr="00CB7601">
        <w:t xml:space="preserve"> на </w:t>
      </w:r>
      <w:proofErr w:type="spellStart"/>
      <w:r w:rsidRPr="00CB7601">
        <w:t>користування</w:t>
      </w:r>
      <w:proofErr w:type="spellEnd"/>
      <w:r w:rsidRPr="00CB7601">
        <w:t xml:space="preserve"> АЗС для </w:t>
      </w:r>
      <w:proofErr w:type="spellStart"/>
      <w:r w:rsidRPr="00CB7601">
        <w:t>обслуговування</w:t>
      </w:r>
      <w:proofErr w:type="spellEnd"/>
      <w:r w:rsidRPr="00CB7601">
        <w:t xml:space="preserve"> </w:t>
      </w:r>
      <w:proofErr w:type="spellStart"/>
      <w:r w:rsidRPr="00CB7601">
        <w:t>паливних</w:t>
      </w:r>
      <w:proofErr w:type="spellEnd"/>
      <w:r w:rsidRPr="00CB7601">
        <w:t xml:space="preserve"> </w:t>
      </w:r>
      <w:proofErr w:type="spellStart"/>
      <w:r w:rsidRPr="00CB7601">
        <w:t>талонів</w:t>
      </w:r>
      <w:proofErr w:type="spellEnd"/>
      <w:r>
        <w:rPr>
          <w:rFonts w:eastAsia="Calibri"/>
          <w:lang w:val="uk-UA"/>
        </w:rPr>
        <w:t>/</w:t>
      </w:r>
      <w:r w:rsidRPr="001E2909">
        <w:t xml:space="preserve"> </w:t>
      </w:r>
      <w:proofErr w:type="spellStart"/>
      <w:r w:rsidRPr="001E2909">
        <w:t>скретч</w:t>
      </w:r>
      <w:proofErr w:type="spellEnd"/>
      <w:r w:rsidRPr="001E2909">
        <w:t>-карт</w:t>
      </w:r>
      <w:proofErr w:type="spellStart"/>
      <w:r>
        <w:rPr>
          <w:lang w:val="uk-UA"/>
        </w:rPr>
        <w:t>ок</w:t>
      </w:r>
      <w:proofErr w:type="spellEnd"/>
      <w:r w:rsidRPr="00CB7601">
        <w:t xml:space="preserve">, (чинного до </w:t>
      </w:r>
      <w:proofErr w:type="spellStart"/>
      <w:r w:rsidRPr="00CB7601">
        <w:t>кінця</w:t>
      </w:r>
      <w:proofErr w:type="spellEnd"/>
      <w:r w:rsidRPr="00CB7601">
        <w:t xml:space="preserve"> строку поставки товару).</w:t>
      </w:r>
    </w:p>
    <w:p w:rsidR="0047570D" w:rsidRDefault="0047570D" w:rsidP="0047570D">
      <w:pPr>
        <w:spacing w:after="0"/>
        <w:ind w:firstLine="709"/>
        <w:jc w:val="both"/>
        <w:rPr>
          <w:lang w:val="uk-UA"/>
        </w:rPr>
      </w:pPr>
      <w:r w:rsidRPr="00CB7601">
        <w:t xml:space="preserve"> </w:t>
      </w:r>
    </w:p>
    <w:p w:rsidR="0047570D" w:rsidRPr="0091723E" w:rsidRDefault="0047570D" w:rsidP="0047570D">
      <w:pPr>
        <w:spacing w:after="0"/>
        <w:ind w:firstLine="709"/>
        <w:rPr>
          <w:rFonts w:eastAsia="Calibri"/>
          <w:b/>
        </w:rPr>
      </w:pPr>
      <w:proofErr w:type="spellStart"/>
      <w:r w:rsidRPr="0091723E">
        <w:rPr>
          <w:rFonts w:eastAsia="Calibri"/>
          <w:b/>
        </w:rPr>
        <w:t>Вимоги</w:t>
      </w:r>
      <w:proofErr w:type="spellEnd"/>
      <w:r w:rsidRPr="0091723E">
        <w:rPr>
          <w:rFonts w:eastAsia="Calibri"/>
          <w:b/>
        </w:rPr>
        <w:t xml:space="preserve"> до </w:t>
      </w:r>
      <w:proofErr w:type="spellStart"/>
      <w:r w:rsidRPr="001E2909">
        <w:rPr>
          <w:rFonts w:eastAsia="Calibri"/>
          <w:b/>
        </w:rPr>
        <w:t>талонів</w:t>
      </w:r>
      <w:proofErr w:type="spellEnd"/>
      <w:r w:rsidRPr="0091723E">
        <w:rPr>
          <w:rFonts w:eastAsia="Calibri"/>
          <w:b/>
        </w:rPr>
        <w:t xml:space="preserve"> на бензин А-95:</w:t>
      </w:r>
    </w:p>
    <w:p w:rsidR="0047570D" w:rsidRPr="00462EE6" w:rsidRDefault="0047570D" w:rsidP="0047570D">
      <w:pPr>
        <w:spacing w:after="0"/>
        <w:ind w:firstLine="709"/>
        <w:jc w:val="both"/>
        <w:rPr>
          <w:rFonts w:eastAsia="Calibri"/>
        </w:rPr>
      </w:pPr>
      <w:proofErr w:type="spellStart"/>
      <w:r w:rsidRPr="00462EE6">
        <w:rPr>
          <w:rFonts w:eastAsia="Calibri"/>
        </w:rPr>
        <w:t>Придбання</w:t>
      </w:r>
      <w:proofErr w:type="spellEnd"/>
      <w:r w:rsidRPr="00462EE6">
        <w:rPr>
          <w:rFonts w:eastAsia="Calibri"/>
        </w:rPr>
        <w:t xml:space="preserve"> Товару буде </w:t>
      </w:r>
      <w:proofErr w:type="spellStart"/>
      <w:r w:rsidRPr="00462EE6">
        <w:rPr>
          <w:rFonts w:eastAsia="Calibri"/>
        </w:rPr>
        <w:t>здійснюватися</w:t>
      </w:r>
      <w:proofErr w:type="spellEnd"/>
      <w:r w:rsidRPr="00462EE6">
        <w:rPr>
          <w:rFonts w:eastAsia="Calibri"/>
        </w:rPr>
        <w:t xml:space="preserve"> по талонах</w:t>
      </w:r>
      <w:r>
        <w:rPr>
          <w:rFonts w:eastAsia="Calibri"/>
          <w:lang w:val="uk-UA"/>
        </w:rPr>
        <w:t>/</w:t>
      </w:r>
      <w:proofErr w:type="spellStart"/>
      <w:r w:rsidRPr="001E2909">
        <w:t>скретч-картк</w:t>
      </w:r>
      <w:proofErr w:type="spellEnd"/>
      <w:r>
        <w:rPr>
          <w:lang w:val="uk-UA"/>
        </w:rPr>
        <w:t>ах</w:t>
      </w:r>
      <w:r w:rsidRPr="00462EE6">
        <w:rPr>
          <w:rFonts w:eastAsia="Calibri"/>
        </w:rPr>
        <w:t xml:space="preserve">. </w:t>
      </w:r>
      <w:proofErr w:type="spellStart"/>
      <w:r w:rsidRPr="00462EE6">
        <w:rPr>
          <w:rFonts w:eastAsia="Calibri"/>
        </w:rPr>
        <w:t>Термін</w:t>
      </w:r>
      <w:proofErr w:type="spellEnd"/>
      <w:r w:rsidRPr="00462EE6">
        <w:rPr>
          <w:rFonts w:eastAsia="Calibri"/>
        </w:rPr>
        <w:t xml:space="preserve"> </w:t>
      </w:r>
      <w:proofErr w:type="spellStart"/>
      <w:r w:rsidRPr="00462EE6">
        <w:rPr>
          <w:rFonts w:eastAsia="Calibri"/>
        </w:rPr>
        <w:t>дії</w:t>
      </w:r>
      <w:proofErr w:type="spellEnd"/>
      <w:r w:rsidRPr="00462EE6">
        <w:rPr>
          <w:rFonts w:eastAsia="Calibri"/>
        </w:rPr>
        <w:t xml:space="preserve"> </w:t>
      </w:r>
      <w:proofErr w:type="spellStart"/>
      <w:r w:rsidRPr="00462EE6">
        <w:rPr>
          <w:rFonts w:eastAsia="Calibri"/>
        </w:rPr>
        <w:t>талонів</w:t>
      </w:r>
      <w:proofErr w:type="spellEnd"/>
      <w:r>
        <w:rPr>
          <w:rFonts w:eastAsia="Calibri"/>
          <w:lang w:val="uk-UA"/>
        </w:rPr>
        <w:t>/</w:t>
      </w:r>
      <w:r w:rsidRPr="001E2909">
        <w:t xml:space="preserve"> </w:t>
      </w:r>
      <w:proofErr w:type="spellStart"/>
      <w:r w:rsidRPr="001E2909">
        <w:t>скретч</w:t>
      </w:r>
      <w:proofErr w:type="spellEnd"/>
      <w:r w:rsidRPr="001E2909">
        <w:t>-карт</w:t>
      </w:r>
      <w:proofErr w:type="spellStart"/>
      <w:r>
        <w:rPr>
          <w:lang w:val="uk-UA"/>
        </w:rPr>
        <w:t>ок</w:t>
      </w:r>
      <w:proofErr w:type="spellEnd"/>
      <w:r>
        <w:rPr>
          <w:rFonts w:eastAsia="Calibri"/>
        </w:rPr>
        <w:t xml:space="preserve"> повинен бути не </w:t>
      </w:r>
      <w:proofErr w:type="spellStart"/>
      <w:r>
        <w:rPr>
          <w:rFonts w:eastAsia="Calibri"/>
        </w:rPr>
        <w:t>менше</w:t>
      </w:r>
      <w:proofErr w:type="spellEnd"/>
      <w:r>
        <w:rPr>
          <w:rFonts w:eastAsia="Calibri"/>
        </w:rPr>
        <w:t xml:space="preserve"> 6 </w:t>
      </w:r>
      <w:proofErr w:type="spellStart"/>
      <w:r>
        <w:rPr>
          <w:rFonts w:eastAsia="Calibri"/>
        </w:rPr>
        <w:t>місяців</w:t>
      </w:r>
      <w:proofErr w:type="spellEnd"/>
      <w:r w:rsidRPr="00462EE6">
        <w:rPr>
          <w:rFonts w:eastAsia="Calibri"/>
        </w:rPr>
        <w:t xml:space="preserve"> з </w:t>
      </w:r>
      <w:proofErr w:type="spellStart"/>
      <w:r w:rsidRPr="00462EE6">
        <w:rPr>
          <w:rFonts w:eastAsia="Calibri"/>
        </w:rPr>
        <w:t>дати</w:t>
      </w:r>
      <w:proofErr w:type="spellEnd"/>
      <w:r w:rsidRPr="00462EE6">
        <w:rPr>
          <w:rFonts w:eastAsia="Calibri"/>
        </w:rPr>
        <w:t xml:space="preserve"> </w:t>
      </w:r>
      <w:proofErr w:type="spellStart"/>
      <w:r w:rsidRPr="00462EE6">
        <w:rPr>
          <w:rFonts w:eastAsia="Calibri"/>
        </w:rPr>
        <w:t>їх</w:t>
      </w:r>
      <w:proofErr w:type="spellEnd"/>
      <w:r w:rsidRPr="00462EE6">
        <w:rPr>
          <w:rFonts w:eastAsia="Calibri"/>
        </w:rPr>
        <w:t xml:space="preserve"> </w:t>
      </w:r>
      <w:proofErr w:type="spellStart"/>
      <w:r w:rsidRPr="00462EE6">
        <w:rPr>
          <w:rFonts w:eastAsia="Calibri"/>
        </w:rPr>
        <w:t>отримання</w:t>
      </w:r>
      <w:proofErr w:type="spellEnd"/>
      <w:r w:rsidRPr="00462EE6">
        <w:rPr>
          <w:rFonts w:eastAsia="Calibri"/>
        </w:rPr>
        <w:t xml:space="preserve"> </w:t>
      </w:r>
      <w:proofErr w:type="spellStart"/>
      <w:r w:rsidRPr="00462EE6">
        <w:rPr>
          <w:rFonts w:eastAsia="Calibri"/>
        </w:rPr>
        <w:t>Замовником</w:t>
      </w:r>
      <w:proofErr w:type="spellEnd"/>
      <w:r w:rsidRPr="00462EE6">
        <w:rPr>
          <w:rFonts w:eastAsia="Calibri"/>
        </w:rPr>
        <w:t xml:space="preserve">. У </w:t>
      </w:r>
      <w:proofErr w:type="spellStart"/>
      <w:r w:rsidRPr="00462EE6">
        <w:rPr>
          <w:rFonts w:eastAsia="Calibri"/>
        </w:rPr>
        <w:t>разі</w:t>
      </w:r>
      <w:proofErr w:type="spellEnd"/>
      <w:r w:rsidRPr="00462EE6">
        <w:rPr>
          <w:rFonts w:eastAsia="Calibri"/>
        </w:rPr>
        <w:t xml:space="preserve"> </w:t>
      </w:r>
      <w:proofErr w:type="spellStart"/>
      <w:r w:rsidRPr="00462EE6">
        <w:rPr>
          <w:rFonts w:eastAsia="Calibri"/>
        </w:rPr>
        <w:t>зміни</w:t>
      </w:r>
      <w:proofErr w:type="spellEnd"/>
      <w:r w:rsidRPr="00462EE6">
        <w:rPr>
          <w:rFonts w:eastAsia="Calibri"/>
        </w:rPr>
        <w:t xml:space="preserve"> </w:t>
      </w:r>
      <w:proofErr w:type="spellStart"/>
      <w:r w:rsidRPr="00462EE6">
        <w:rPr>
          <w:rFonts w:eastAsia="Calibri"/>
        </w:rPr>
        <w:t>зовнішньої</w:t>
      </w:r>
      <w:proofErr w:type="spellEnd"/>
      <w:r w:rsidRPr="00462EE6">
        <w:rPr>
          <w:rFonts w:eastAsia="Calibri"/>
        </w:rPr>
        <w:t xml:space="preserve"> </w:t>
      </w:r>
      <w:proofErr w:type="spellStart"/>
      <w:r w:rsidRPr="00462EE6">
        <w:rPr>
          <w:rFonts w:eastAsia="Calibri"/>
        </w:rPr>
        <w:t>форми</w:t>
      </w:r>
      <w:proofErr w:type="spellEnd"/>
      <w:r w:rsidRPr="00462EE6">
        <w:rPr>
          <w:rFonts w:eastAsia="Calibri"/>
        </w:rPr>
        <w:t xml:space="preserve"> </w:t>
      </w:r>
      <w:proofErr w:type="spellStart"/>
      <w:r w:rsidRPr="00462EE6">
        <w:rPr>
          <w:rFonts w:eastAsia="Calibri"/>
        </w:rPr>
        <w:t>або</w:t>
      </w:r>
      <w:proofErr w:type="spellEnd"/>
      <w:r w:rsidRPr="00462EE6">
        <w:rPr>
          <w:rFonts w:eastAsia="Calibri"/>
        </w:rPr>
        <w:t xml:space="preserve"> </w:t>
      </w:r>
      <w:proofErr w:type="spellStart"/>
      <w:r w:rsidRPr="00462EE6">
        <w:rPr>
          <w:rFonts w:eastAsia="Calibri"/>
        </w:rPr>
        <w:t>маркування</w:t>
      </w:r>
      <w:proofErr w:type="spellEnd"/>
      <w:r w:rsidRPr="00462EE6">
        <w:rPr>
          <w:rFonts w:eastAsia="Calibri"/>
        </w:rPr>
        <w:t xml:space="preserve"> </w:t>
      </w:r>
      <w:proofErr w:type="spellStart"/>
      <w:r w:rsidRPr="00462EE6">
        <w:rPr>
          <w:rFonts w:eastAsia="Calibri"/>
        </w:rPr>
        <w:t>талонів</w:t>
      </w:r>
      <w:proofErr w:type="spellEnd"/>
      <w:r>
        <w:rPr>
          <w:rFonts w:eastAsia="Calibri"/>
          <w:lang w:val="uk-UA"/>
        </w:rPr>
        <w:t>/</w:t>
      </w:r>
      <w:proofErr w:type="spellStart"/>
      <w:r w:rsidRPr="001E2909">
        <w:t>скретч</w:t>
      </w:r>
      <w:proofErr w:type="spellEnd"/>
      <w:r w:rsidRPr="001E2909">
        <w:t>-карт</w:t>
      </w:r>
      <w:proofErr w:type="spellStart"/>
      <w:r>
        <w:rPr>
          <w:lang w:val="uk-UA"/>
        </w:rPr>
        <w:t>ок</w:t>
      </w:r>
      <w:proofErr w:type="spellEnd"/>
      <w:r w:rsidRPr="00462EE6">
        <w:rPr>
          <w:rFonts w:eastAsia="Calibri"/>
        </w:rPr>
        <w:t xml:space="preserve"> </w:t>
      </w:r>
      <w:proofErr w:type="spellStart"/>
      <w:r w:rsidRPr="00462EE6">
        <w:rPr>
          <w:rFonts w:eastAsia="Calibri"/>
        </w:rPr>
        <w:t>Учасник</w:t>
      </w:r>
      <w:proofErr w:type="spellEnd"/>
      <w:r w:rsidRPr="00462EE6">
        <w:rPr>
          <w:rFonts w:eastAsia="Calibri"/>
        </w:rPr>
        <w:t xml:space="preserve"> </w:t>
      </w:r>
      <w:proofErr w:type="spellStart"/>
      <w:r w:rsidRPr="00462EE6">
        <w:rPr>
          <w:rFonts w:eastAsia="Calibri"/>
        </w:rPr>
        <w:t>здійснює</w:t>
      </w:r>
      <w:proofErr w:type="spellEnd"/>
      <w:r w:rsidRPr="00462EE6">
        <w:rPr>
          <w:rFonts w:eastAsia="Calibri"/>
        </w:rPr>
        <w:t xml:space="preserve"> </w:t>
      </w:r>
      <w:proofErr w:type="spellStart"/>
      <w:r w:rsidRPr="00462EE6">
        <w:rPr>
          <w:rFonts w:eastAsia="Calibri"/>
        </w:rPr>
        <w:t>обмін</w:t>
      </w:r>
      <w:proofErr w:type="spellEnd"/>
      <w:r w:rsidRPr="00462EE6">
        <w:rPr>
          <w:rFonts w:eastAsia="Calibri"/>
        </w:rPr>
        <w:t xml:space="preserve"> </w:t>
      </w:r>
      <w:proofErr w:type="spellStart"/>
      <w:r w:rsidRPr="00462EE6">
        <w:rPr>
          <w:rFonts w:eastAsia="Calibri"/>
        </w:rPr>
        <w:t>талонів</w:t>
      </w:r>
      <w:proofErr w:type="spellEnd"/>
      <w:r>
        <w:rPr>
          <w:rFonts w:eastAsia="Calibri"/>
          <w:lang w:val="uk-UA"/>
        </w:rPr>
        <w:t>/</w:t>
      </w:r>
      <w:r w:rsidRPr="0049152A">
        <w:t xml:space="preserve"> </w:t>
      </w:r>
      <w:proofErr w:type="spellStart"/>
      <w:r w:rsidRPr="001E2909">
        <w:t>скретч</w:t>
      </w:r>
      <w:proofErr w:type="spellEnd"/>
      <w:r w:rsidRPr="001E2909">
        <w:t>-карт</w:t>
      </w:r>
      <w:proofErr w:type="spellStart"/>
      <w:r>
        <w:rPr>
          <w:lang w:val="uk-UA"/>
        </w:rPr>
        <w:t>ок</w:t>
      </w:r>
      <w:proofErr w:type="spellEnd"/>
      <w:r>
        <w:rPr>
          <w:lang w:val="uk-UA"/>
        </w:rPr>
        <w:t>,</w:t>
      </w:r>
      <w:r w:rsidRPr="00462EE6">
        <w:rPr>
          <w:rFonts w:eastAsia="Calibri"/>
        </w:rPr>
        <w:t xml:space="preserve"> </w:t>
      </w:r>
      <w:proofErr w:type="spellStart"/>
      <w:r w:rsidRPr="00462EE6">
        <w:rPr>
          <w:rFonts w:eastAsia="Calibri"/>
        </w:rPr>
        <w:t>наявних</w:t>
      </w:r>
      <w:proofErr w:type="spellEnd"/>
      <w:r w:rsidRPr="00462EE6">
        <w:rPr>
          <w:rFonts w:eastAsia="Calibri"/>
        </w:rPr>
        <w:t xml:space="preserve"> у </w:t>
      </w:r>
      <w:proofErr w:type="spellStart"/>
      <w:r w:rsidRPr="00462EE6">
        <w:rPr>
          <w:rFonts w:eastAsia="Calibri"/>
        </w:rPr>
        <w:t>Замовника</w:t>
      </w:r>
      <w:proofErr w:type="spellEnd"/>
      <w:r>
        <w:rPr>
          <w:rFonts w:eastAsia="Calibri"/>
          <w:lang w:val="uk-UA"/>
        </w:rPr>
        <w:t>,</w:t>
      </w:r>
      <w:r w:rsidRPr="00462EE6">
        <w:rPr>
          <w:rFonts w:eastAsia="Calibri"/>
        </w:rPr>
        <w:t xml:space="preserve"> на </w:t>
      </w:r>
      <w:proofErr w:type="spellStart"/>
      <w:r w:rsidRPr="00462EE6">
        <w:rPr>
          <w:rFonts w:eastAsia="Calibri"/>
        </w:rPr>
        <w:t>інші</w:t>
      </w:r>
      <w:proofErr w:type="spellEnd"/>
      <w:r w:rsidRPr="00462EE6">
        <w:rPr>
          <w:rFonts w:eastAsia="Calibri"/>
        </w:rPr>
        <w:t xml:space="preserve"> </w:t>
      </w:r>
      <w:proofErr w:type="spellStart"/>
      <w:r w:rsidRPr="00462EE6">
        <w:rPr>
          <w:rFonts w:eastAsia="Calibri"/>
        </w:rPr>
        <w:t>аналогічні</w:t>
      </w:r>
      <w:proofErr w:type="spellEnd"/>
      <w:r w:rsidRPr="00462EE6">
        <w:rPr>
          <w:rFonts w:eastAsia="Calibri"/>
        </w:rPr>
        <w:t xml:space="preserve">, </w:t>
      </w:r>
      <w:proofErr w:type="spellStart"/>
      <w:r w:rsidRPr="00462EE6">
        <w:rPr>
          <w:rFonts w:eastAsia="Calibri"/>
        </w:rPr>
        <w:t>діючі</w:t>
      </w:r>
      <w:proofErr w:type="spellEnd"/>
      <w:r w:rsidRPr="00462EE6">
        <w:rPr>
          <w:rFonts w:eastAsia="Calibri"/>
        </w:rPr>
        <w:t xml:space="preserve"> </w:t>
      </w:r>
      <w:proofErr w:type="spellStart"/>
      <w:r w:rsidRPr="00462EE6">
        <w:rPr>
          <w:rFonts w:eastAsia="Calibri"/>
        </w:rPr>
        <w:t>талони</w:t>
      </w:r>
      <w:proofErr w:type="spellEnd"/>
      <w:r>
        <w:rPr>
          <w:rFonts w:eastAsia="Calibri"/>
          <w:lang w:val="uk-UA"/>
        </w:rPr>
        <w:t>/</w:t>
      </w:r>
      <w:proofErr w:type="spellStart"/>
      <w:r w:rsidRPr="001E2909">
        <w:t>скретч-картки</w:t>
      </w:r>
      <w:proofErr w:type="spellEnd"/>
      <w:r w:rsidRPr="00462EE6">
        <w:rPr>
          <w:rFonts w:eastAsia="Calibri"/>
        </w:rPr>
        <w:t xml:space="preserve">, без </w:t>
      </w:r>
      <w:proofErr w:type="spellStart"/>
      <w:r w:rsidRPr="00462EE6">
        <w:rPr>
          <w:rFonts w:eastAsia="Calibri"/>
        </w:rPr>
        <w:t>додаткової</w:t>
      </w:r>
      <w:proofErr w:type="spellEnd"/>
      <w:r w:rsidRPr="00462EE6">
        <w:rPr>
          <w:rFonts w:eastAsia="Calibri"/>
        </w:rPr>
        <w:t xml:space="preserve"> на оплати за </w:t>
      </w:r>
      <w:proofErr w:type="spellStart"/>
      <w:r w:rsidRPr="00462EE6">
        <w:rPr>
          <w:rFonts w:eastAsia="Calibri"/>
        </w:rPr>
        <w:t>це</w:t>
      </w:r>
      <w:proofErr w:type="spellEnd"/>
      <w:r w:rsidRPr="00462EE6">
        <w:rPr>
          <w:rFonts w:eastAsia="Calibri"/>
        </w:rPr>
        <w:t xml:space="preserve"> </w:t>
      </w:r>
      <w:proofErr w:type="spellStart"/>
      <w:r w:rsidRPr="00462EE6">
        <w:rPr>
          <w:rFonts w:eastAsia="Calibri"/>
        </w:rPr>
        <w:t>Замовником</w:t>
      </w:r>
      <w:proofErr w:type="spellEnd"/>
      <w:r w:rsidRPr="00462EE6">
        <w:rPr>
          <w:rFonts w:eastAsia="Calibri"/>
        </w:rPr>
        <w:t>.</w:t>
      </w:r>
    </w:p>
    <w:p w:rsidR="0047570D" w:rsidRPr="00462EE6" w:rsidRDefault="0047570D" w:rsidP="0047570D">
      <w:pPr>
        <w:spacing w:after="0"/>
        <w:ind w:firstLine="709"/>
        <w:jc w:val="both"/>
        <w:rPr>
          <w:rFonts w:eastAsia="Courier New"/>
        </w:rPr>
      </w:pPr>
      <w:proofErr w:type="spellStart"/>
      <w:r w:rsidRPr="00462EE6">
        <w:rPr>
          <w:rFonts w:eastAsia="Courier New"/>
        </w:rPr>
        <w:t>Талони</w:t>
      </w:r>
      <w:proofErr w:type="spellEnd"/>
      <w:r>
        <w:rPr>
          <w:rFonts w:eastAsia="Courier New"/>
          <w:lang w:val="uk-UA"/>
        </w:rPr>
        <w:t>/</w:t>
      </w:r>
      <w:proofErr w:type="spellStart"/>
      <w:r w:rsidRPr="001E2909">
        <w:t>скретч-картки</w:t>
      </w:r>
      <w:proofErr w:type="spellEnd"/>
      <w:r w:rsidRPr="00462EE6">
        <w:rPr>
          <w:rFonts w:eastAsia="Courier New"/>
        </w:rPr>
        <w:t xml:space="preserve"> </w:t>
      </w:r>
      <w:proofErr w:type="spellStart"/>
      <w:r w:rsidRPr="00462EE6">
        <w:rPr>
          <w:rFonts w:eastAsia="Courier New"/>
        </w:rPr>
        <w:t>повинні</w:t>
      </w:r>
      <w:proofErr w:type="spellEnd"/>
      <w:r w:rsidRPr="00462EE6">
        <w:rPr>
          <w:rFonts w:eastAsia="Courier New"/>
        </w:rPr>
        <w:t xml:space="preserve"> бути одного </w:t>
      </w:r>
      <w:proofErr w:type="spellStart"/>
      <w:r w:rsidRPr="00462EE6">
        <w:rPr>
          <w:rFonts w:eastAsia="Courier New"/>
        </w:rPr>
        <w:t>зразку</w:t>
      </w:r>
      <w:proofErr w:type="spellEnd"/>
      <w:r w:rsidRPr="00462EE6">
        <w:rPr>
          <w:rFonts w:eastAsia="Courier New"/>
        </w:rPr>
        <w:t xml:space="preserve"> та </w:t>
      </w:r>
      <w:proofErr w:type="spellStart"/>
      <w:r w:rsidRPr="00462EE6">
        <w:rPr>
          <w:rFonts w:eastAsia="Courier New"/>
        </w:rPr>
        <w:t>діяти</w:t>
      </w:r>
      <w:proofErr w:type="spellEnd"/>
      <w:r w:rsidRPr="00462EE6">
        <w:rPr>
          <w:rFonts w:eastAsia="Courier New"/>
        </w:rPr>
        <w:t xml:space="preserve"> по </w:t>
      </w:r>
      <w:proofErr w:type="spellStart"/>
      <w:r w:rsidRPr="00462EE6">
        <w:rPr>
          <w:rFonts w:eastAsia="Courier New"/>
        </w:rPr>
        <w:t>Україні</w:t>
      </w:r>
      <w:proofErr w:type="spellEnd"/>
      <w:r w:rsidRPr="00462EE6">
        <w:rPr>
          <w:rFonts w:eastAsia="Courier New"/>
        </w:rPr>
        <w:t xml:space="preserve"> (для </w:t>
      </w:r>
      <w:proofErr w:type="spellStart"/>
      <w:r w:rsidRPr="00462EE6">
        <w:rPr>
          <w:rFonts w:eastAsia="Courier New"/>
        </w:rPr>
        <w:t>підтвердження</w:t>
      </w:r>
      <w:proofErr w:type="spellEnd"/>
      <w:r w:rsidRPr="00462EE6">
        <w:rPr>
          <w:rFonts w:eastAsia="Courier New"/>
        </w:rPr>
        <w:t xml:space="preserve"> </w:t>
      </w:r>
      <w:proofErr w:type="spellStart"/>
      <w:r w:rsidRPr="00462EE6">
        <w:rPr>
          <w:rFonts w:eastAsia="Courier New"/>
        </w:rPr>
        <w:t>Учасник</w:t>
      </w:r>
      <w:proofErr w:type="spellEnd"/>
      <w:r w:rsidRPr="00462EE6">
        <w:rPr>
          <w:rFonts w:eastAsia="Courier New"/>
        </w:rPr>
        <w:t xml:space="preserve"> </w:t>
      </w:r>
      <w:proofErr w:type="spellStart"/>
      <w:r w:rsidRPr="00462EE6">
        <w:rPr>
          <w:rFonts w:eastAsia="Courier New"/>
        </w:rPr>
        <w:t>надає</w:t>
      </w:r>
      <w:proofErr w:type="spellEnd"/>
      <w:r w:rsidRPr="00462EE6">
        <w:rPr>
          <w:rFonts w:eastAsia="Courier New"/>
        </w:rPr>
        <w:t xml:space="preserve"> </w:t>
      </w:r>
      <w:proofErr w:type="spellStart"/>
      <w:r w:rsidRPr="00462EE6">
        <w:rPr>
          <w:rFonts w:eastAsia="Courier New"/>
        </w:rPr>
        <w:t>зразок</w:t>
      </w:r>
      <w:proofErr w:type="spellEnd"/>
      <w:r w:rsidRPr="00462EE6">
        <w:rPr>
          <w:rFonts w:eastAsia="Courier New"/>
        </w:rPr>
        <w:t xml:space="preserve"> талону</w:t>
      </w:r>
      <w:r>
        <w:rPr>
          <w:rFonts w:eastAsia="Courier New"/>
          <w:lang w:val="uk-UA"/>
        </w:rPr>
        <w:t>/</w:t>
      </w:r>
      <w:proofErr w:type="spellStart"/>
      <w:r w:rsidRPr="001E2909">
        <w:t>скретч-картки</w:t>
      </w:r>
      <w:proofErr w:type="spellEnd"/>
      <w:r w:rsidRPr="00462EE6">
        <w:rPr>
          <w:rFonts w:eastAsia="Courier New"/>
        </w:rPr>
        <w:t xml:space="preserve"> та </w:t>
      </w:r>
      <w:proofErr w:type="spellStart"/>
      <w:r w:rsidRPr="00462EE6">
        <w:rPr>
          <w:rFonts w:eastAsia="Courier New"/>
        </w:rPr>
        <w:t>гарантійний</w:t>
      </w:r>
      <w:proofErr w:type="spellEnd"/>
      <w:r w:rsidRPr="00462EE6">
        <w:rPr>
          <w:rFonts w:eastAsia="Courier New"/>
        </w:rPr>
        <w:t xml:space="preserve"> лист про те, </w:t>
      </w:r>
      <w:proofErr w:type="spellStart"/>
      <w:r w:rsidRPr="00462EE6">
        <w:rPr>
          <w:rFonts w:eastAsia="Courier New"/>
        </w:rPr>
        <w:t>що</w:t>
      </w:r>
      <w:proofErr w:type="spellEnd"/>
      <w:r w:rsidRPr="00462EE6">
        <w:rPr>
          <w:rFonts w:eastAsia="Courier New"/>
        </w:rPr>
        <w:t xml:space="preserve"> </w:t>
      </w:r>
      <w:proofErr w:type="spellStart"/>
      <w:r w:rsidRPr="00462EE6">
        <w:rPr>
          <w:rFonts w:eastAsia="Courier New"/>
        </w:rPr>
        <w:t>даний</w:t>
      </w:r>
      <w:proofErr w:type="spellEnd"/>
      <w:r w:rsidRPr="00462EE6">
        <w:rPr>
          <w:rFonts w:eastAsia="Courier New"/>
        </w:rPr>
        <w:t xml:space="preserve"> </w:t>
      </w:r>
      <w:proofErr w:type="spellStart"/>
      <w:r w:rsidRPr="00462EE6">
        <w:rPr>
          <w:rFonts w:eastAsia="Courier New"/>
        </w:rPr>
        <w:t>зразок</w:t>
      </w:r>
      <w:proofErr w:type="spellEnd"/>
      <w:r w:rsidRPr="00462EE6">
        <w:rPr>
          <w:rFonts w:eastAsia="Courier New"/>
        </w:rPr>
        <w:t xml:space="preserve"> </w:t>
      </w:r>
      <w:proofErr w:type="spellStart"/>
      <w:r w:rsidRPr="00462EE6">
        <w:rPr>
          <w:rFonts w:eastAsia="Courier New"/>
        </w:rPr>
        <w:t>дійсний</w:t>
      </w:r>
      <w:proofErr w:type="spellEnd"/>
      <w:r w:rsidRPr="00462EE6">
        <w:rPr>
          <w:rFonts w:eastAsia="Courier New"/>
        </w:rPr>
        <w:t xml:space="preserve"> на </w:t>
      </w:r>
      <w:proofErr w:type="spellStart"/>
      <w:r w:rsidRPr="00462EE6">
        <w:rPr>
          <w:rFonts w:eastAsia="Courier New"/>
        </w:rPr>
        <w:t>всіх</w:t>
      </w:r>
      <w:proofErr w:type="spellEnd"/>
      <w:r w:rsidRPr="00462EE6">
        <w:rPr>
          <w:rFonts w:eastAsia="Courier New"/>
        </w:rPr>
        <w:t xml:space="preserve"> АЗС </w:t>
      </w:r>
      <w:proofErr w:type="spellStart"/>
      <w:r w:rsidRPr="00462EE6">
        <w:rPr>
          <w:rFonts w:eastAsia="Courier New"/>
        </w:rPr>
        <w:t>Учасника</w:t>
      </w:r>
      <w:proofErr w:type="spellEnd"/>
      <w:r w:rsidRPr="00462EE6">
        <w:rPr>
          <w:rFonts w:eastAsia="Courier New"/>
          <w:lang w:val="uk-UA"/>
        </w:rPr>
        <w:t xml:space="preserve"> та його партнерів</w:t>
      </w:r>
      <w:r w:rsidRPr="00462EE6">
        <w:rPr>
          <w:rFonts w:eastAsia="Courier New"/>
        </w:rPr>
        <w:t>).</w:t>
      </w:r>
    </w:p>
    <w:p w:rsidR="0047570D" w:rsidRPr="0054406E" w:rsidRDefault="0047570D" w:rsidP="0047570D">
      <w:pPr>
        <w:pStyle w:val="ae"/>
        <w:ind w:left="0"/>
        <w:jc w:val="both"/>
        <w:rPr>
          <w:rFonts w:ascii="Times New Roman CYR" w:eastAsia="Lucida Sans Unicode" w:hAnsi="Times New Roman CYR" w:cs="Times New Roman CYR"/>
          <w:lang w:eastAsia="ru-RU"/>
        </w:rPr>
      </w:pPr>
      <w:r w:rsidRPr="00462EE6">
        <w:rPr>
          <w:rFonts w:eastAsia="Calibri"/>
        </w:rPr>
        <w:t>Поставка талонів</w:t>
      </w:r>
      <w:r>
        <w:rPr>
          <w:rFonts w:eastAsia="Calibri"/>
        </w:rPr>
        <w:t>/</w:t>
      </w:r>
      <w:proofErr w:type="spellStart"/>
      <w:r w:rsidRPr="001E2909">
        <w:t>скретч</w:t>
      </w:r>
      <w:proofErr w:type="spellEnd"/>
      <w:r w:rsidRPr="001E2909">
        <w:t>-карт</w:t>
      </w:r>
      <w:r>
        <w:t>ок</w:t>
      </w:r>
      <w:r w:rsidRPr="00462EE6">
        <w:rPr>
          <w:rFonts w:eastAsia="Calibri"/>
        </w:rPr>
        <w:t xml:space="preserve"> від Учасника Замовнику проводиться протягом 3 робочих днів після письмової або усної заявки. Замовник зобов’язується оплатити за поставлений товар протягом 10 банківських днів з дня надання товару і підписання видаткової накладної на товар. Поставка здійснюється за </w:t>
      </w:r>
      <w:proofErr w:type="spellStart"/>
      <w:r w:rsidRPr="00462EE6">
        <w:rPr>
          <w:rFonts w:eastAsia="Calibri"/>
        </w:rPr>
        <w:t>адресою</w:t>
      </w:r>
      <w:proofErr w:type="spellEnd"/>
      <w:r w:rsidRPr="00462EE6">
        <w:rPr>
          <w:rFonts w:eastAsia="Calibri"/>
        </w:rPr>
        <w:t xml:space="preserve">: </w:t>
      </w:r>
      <w:r w:rsidRPr="0047570D">
        <w:rPr>
          <w:rFonts w:ascii="Times New Roman CYR" w:eastAsia="Lucida Sans Unicode" w:hAnsi="Times New Roman CYR" w:cs="Times New Roman CYR"/>
          <w:lang w:eastAsia="ru-RU"/>
        </w:rPr>
        <w:t xml:space="preserve">24200, Україна, Вінницька область, смт. </w:t>
      </w:r>
      <w:proofErr w:type="spellStart"/>
      <w:r w:rsidRPr="0047570D">
        <w:rPr>
          <w:rFonts w:ascii="Times New Roman CYR" w:eastAsia="Lucida Sans Unicode" w:hAnsi="Times New Roman CYR" w:cs="Times New Roman CYR"/>
          <w:lang w:eastAsia="ru-RU"/>
        </w:rPr>
        <w:t>Томашпіль</w:t>
      </w:r>
      <w:proofErr w:type="spellEnd"/>
      <w:r w:rsidRPr="0047570D">
        <w:rPr>
          <w:rFonts w:ascii="Times New Roman CYR" w:eastAsia="Lucida Sans Unicode" w:hAnsi="Times New Roman CYR" w:cs="Times New Roman CYR"/>
          <w:lang w:eastAsia="ru-RU"/>
        </w:rPr>
        <w:t>, вул. Гаврилюка Ігоря, 153</w:t>
      </w:r>
    </w:p>
    <w:p w:rsidR="0047570D" w:rsidRDefault="0047570D" w:rsidP="0047570D">
      <w:pPr>
        <w:spacing w:after="0"/>
        <w:ind w:firstLine="709"/>
        <w:jc w:val="both"/>
        <w:rPr>
          <w:rFonts w:eastAsia="Calibri"/>
          <w:lang w:val="uk-UA"/>
        </w:rPr>
      </w:pPr>
      <w:r w:rsidRPr="0054406E">
        <w:rPr>
          <w:rFonts w:eastAsia="Calibri"/>
          <w:lang w:val="uk-UA"/>
        </w:rPr>
        <w:t>Учасник  відповідно до письмової заявки Покупця, у разі необхідності (обмін талонів</w:t>
      </w:r>
      <w:r>
        <w:rPr>
          <w:rFonts w:eastAsia="Calibri"/>
          <w:lang w:val="uk-UA"/>
        </w:rPr>
        <w:t>/</w:t>
      </w:r>
      <w:r w:rsidRPr="0054406E">
        <w:rPr>
          <w:lang w:val="uk-UA"/>
        </w:rPr>
        <w:t xml:space="preserve"> </w:t>
      </w:r>
      <w:proofErr w:type="spellStart"/>
      <w:r w:rsidRPr="0054406E">
        <w:rPr>
          <w:lang w:val="uk-UA"/>
        </w:rPr>
        <w:t>скретч</w:t>
      </w:r>
      <w:proofErr w:type="spellEnd"/>
      <w:r w:rsidRPr="0054406E">
        <w:rPr>
          <w:lang w:val="uk-UA"/>
        </w:rPr>
        <w:t>-карт</w:t>
      </w:r>
      <w:r>
        <w:rPr>
          <w:lang w:val="uk-UA"/>
        </w:rPr>
        <w:t>ок</w:t>
      </w:r>
      <w:r w:rsidRPr="0054406E">
        <w:rPr>
          <w:rFonts w:eastAsia="Calibri"/>
          <w:lang w:val="uk-UA"/>
        </w:rPr>
        <w:t xml:space="preserve"> старого зразку на талони</w:t>
      </w:r>
      <w:r>
        <w:rPr>
          <w:rFonts w:eastAsia="Calibri"/>
          <w:lang w:val="uk-UA"/>
        </w:rPr>
        <w:t>/</w:t>
      </w:r>
      <w:proofErr w:type="spellStart"/>
      <w:r w:rsidRPr="0054406E">
        <w:rPr>
          <w:lang w:val="uk-UA"/>
        </w:rPr>
        <w:t>скретч</w:t>
      </w:r>
      <w:proofErr w:type="spellEnd"/>
      <w:r w:rsidRPr="0054406E">
        <w:rPr>
          <w:lang w:val="uk-UA"/>
        </w:rPr>
        <w:t>-картки</w:t>
      </w:r>
      <w:r w:rsidRPr="0054406E">
        <w:rPr>
          <w:rFonts w:eastAsia="Calibri"/>
          <w:lang w:val="uk-UA"/>
        </w:rPr>
        <w:t xml:space="preserve"> нового зразку, закінчення терміну дії, тощо) забезпечує протягом семи робочих днів безкоштовний обмін талонів</w:t>
      </w:r>
      <w:r>
        <w:rPr>
          <w:rFonts w:eastAsia="Calibri"/>
          <w:lang w:val="uk-UA"/>
        </w:rPr>
        <w:t>/</w:t>
      </w:r>
      <w:proofErr w:type="spellStart"/>
      <w:r w:rsidRPr="0054406E">
        <w:rPr>
          <w:lang w:val="uk-UA"/>
        </w:rPr>
        <w:t>скретч</w:t>
      </w:r>
      <w:proofErr w:type="spellEnd"/>
      <w:r w:rsidRPr="0054406E">
        <w:rPr>
          <w:lang w:val="uk-UA"/>
        </w:rPr>
        <w:t>-карт</w:t>
      </w:r>
      <w:r>
        <w:rPr>
          <w:lang w:val="uk-UA"/>
        </w:rPr>
        <w:t>ок</w:t>
      </w:r>
      <w:r w:rsidRPr="0054406E">
        <w:rPr>
          <w:rFonts w:eastAsia="Calibri"/>
          <w:lang w:val="uk-UA"/>
        </w:rPr>
        <w:t xml:space="preserve"> рівнозначного номіналу без врахування коливання ціни, як протягом дії Договору так і впродовж не менше двох років з дня постачання талонів</w:t>
      </w:r>
      <w:r>
        <w:rPr>
          <w:rFonts w:eastAsia="Calibri"/>
          <w:lang w:val="uk-UA"/>
        </w:rPr>
        <w:t>/</w:t>
      </w:r>
      <w:proofErr w:type="spellStart"/>
      <w:r w:rsidRPr="0054406E">
        <w:rPr>
          <w:lang w:val="uk-UA"/>
        </w:rPr>
        <w:t>скретч</w:t>
      </w:r>
      <w:proofErr w:type="spellEnd"/>
      <w:r w:rsidRPr="0054406E">
        <w:rPr>
          <w:lang w:val="uk-UA"/>
        </w:rPr>
        <w:t>-карт</w:t>
      </w:r>
      <w:r>
        <w:rPr>
          <w:lang w:val="uk-UA"/>
        </w:rPr>
        <w:t>о</w:t>
      </w:r>
      <w:r w:rsidRPr="0054406E">
        <w:rPr>
          <w:lang w:val="uk-UA"/>
        </w:rPr>
        <w:t>к</w:t>
      </w:r>
      <w:r w:rsidRPr="0054406E">
        <w:rPr>
          <w:rFonts w:eastAsia="Calibri"/>
          <w:lang w:val="uk-UA"/>
        </w:rPr>
        <w:t>.</w:t>
      </w:r>
    </w:p>
    <w:p w:rsidR="00464FB7" w:rsidRPr="004B5390" w:rsidRDefault="00464FB7" w:rsidP="00464FB7">
      <w:pPr>
        <w:tabs>
          <w:tab w:val="left" w:pos="426"/>
        </w:tabs>
        <w:spacing w:after="0" w:line="240" w:lineRule="auto"/>
        <w:jc w:val="both"/>
        <w:rPr>
          <w:sz w:val="20"/>
          <w:szCs w:val="20"/>
          <w:lang w:eastAsia="en-US"/>
        </w:rPr>
      </w:pPr>
      <w:r w:rsidRPr="004B5390">
        <w:rPr>
          <w:lang w:eastAsia="en-US"/>
        </w:rPr>
        <w:t xml:space="preserve">Ми, _____________________________________________ </w:t>
      </w:r>
      <w:proofErr w:type="spellStart"/>
      <w:r w:rsidRPr="004B5390">
        <w:rPr>
          <w:lang w:eastAsia="en-US"/>
        </w:rPr>
        <w:t>підтверджуємо</w:t>
      </w:r>
      <w:proofErr w:type="spellEnd"/>
      <w:r w:rsidRPr="004B5390">
        <w:rPr>
          <w:lang w:eastAsia="en-US"/>
        </w:rPr>
        <w:t xml:space="preserve"> свою </w:t>
      </w:r>
      <w:proofErr w:type="spellStart"/>
      <w:r w:rsidRPr="004B5390">
        <w:rPr>
          <w:lang w:eastAsia="en-US"/>
        </w:rPr>
        <w:t>можливість</w:t>
      </w:r>
      <w:proofErr w:type="spellEnd"/>
      <w:r w:rsidRPr="004B5390">
        <w:rPr>
          <w:lang w:eastAsia="en-US"/>
        </w:rPr>
        <w:t xml:space="preserve"> і </w:t>
      </w:r>
    </w:p>
    <w:p w:rsidR="00464FB7" w:rsidRPr="004B5390" w:rsidRDefault="00464FB7" w:rsidP="00464FB7">
      <w:pPr>
        <w:tabs>
          <w:tab w:val="left" w:pos="426"/>
        </w:tabs>
        <w:spacing w:after="0" w:line="240" w:lineRule="auto"/>
        <w:jc w:val="both"/>
        <w:rPr>
          <w:i/>
          <w:sz w:val="20"/>
          <w:szCs w:val="20"/>
          <w:lang w:eastAsia="en-US"/>
        </w:rPr>
      </w:pPr>
      <w:r w:rsidRPr="004B5390">
        <w:rPr>
          <w:i/>
          <w:sz w:val="20"/>
          <w:szCs w:val="20"/>
          <w:lang w:eastAsia="en-US"/>
        </w:rPr>
        <w:t xml:space="preserve">                                                   (</w:t>
      </w:r>
      <w:proofErr w:type="spellStart"/>
      <w:r w:rsidRPr="004B5390">
        <w:rPr>
          <w:i/>
          <w:sz w:val="20"/>
          <w:szCs w:val="20"/>
          <w:lang w:eastAsia="en-US"/>
        </w:rPr>
        <w:t>назва</w:t>
      </w:r>
      <w:proofErr w:type="spellEnd"/>
      <w:r w:rsidRPr="004B5390">
        <w:rPr>
          <w:i/>
          <w:sz w:val="20"/>
          <w:szCs w:val="20"/>
          <w:lang w:eastAsia="en-US"/>
        </w:rPr>
        <w:t xml:space="preserve"> </w:t>
      </w:r>
      <w:proofErr w:type="spellStart"/>
      <w:r w:rsidRPr="004B5390">
        <w:rPr>
          <w:i/>
          <w:sz w:val="20"/>
          <w:szCs w:val="20"/>
          <w:lang w:eastAsia="en-US"/>
        </w:rPr>
        <w:t>Учасника</w:t>
      </w:r>
      <w:proofErr w:type="spellEnd"/>
      <w:r w:rsidRPr="004B5390">
        <w:rPr>
          <w:i/>
          <w:sz w:val="20"/>
          <w:szCs w:val="20"/>
          <w:lang w:eastAsia="en-US"/>
        </w:rPr>
        <w:t>)</w:t>
      </w:r>
    </w:p>
    <w:p w:rsidR="00464FB7" w:rsidRPr="004B5390" w:rsidRDefault="00464FB7" w:rsidP="00464FB7">
      <w:pPr>
        <w:tabs>
          <w:tab w:val="left" w:pos="426"/>
          <w:tab w:val="left" w:pos="6030"/>
          <w:tab w:val="right" w:pos="14570"/>
        </w:tabs>
        <w:spacing w:after="0" w:line="0" w:lineRule="atLeast"/>
        <w:jc w:val="both"/>
        <w:rPr>
          <w:rFonts w:ascii="Times New Roman CYR" w:hAnsi="Times New Roman CYR" w:cs="Times New Roman CYR"/>
          <w:b/>
        </w:rPr>
      </w:pPr>
      <w:proofErr w:type="spellStart"/>
      <w:r w:rsidRPr="004B5390">
        <w:rPr>
          <w:lang w:eastAsia="en-US"/>
        </w:rPr>
        <w:t>готовність</w:t>
      </w:r>
      <w:proofErr w:type="spellEnd"/>
      <w:r w:rsidRPr="004B5390">
        <w:rPr>
          <w:lang w:eastAsia="en-US"/>
        </w:rPr>
        <w:t xml:space="preserve"> </w:t>
      </w:r>
      <w:proofErr w:type="spellStart"/>
      <w:r w:rsidRPr="004B5390">
        <w:rPr>
          <w:lang w:eastAsia="en-US"/>
        </w:rPr>
        <w:t>виконувати</w:t>
      </w:r>
      <w:proofErr w:type="spellEnd"/>
      <w:r w:rsidRPr="004B5390">
        <w:rPr>
          <w:lang w:eastAsia="en-US"/>
        </w:rPr>
        <w:t xml:space="preserve"> </w:t>
      </w:r>
      <w:proofErr w:type="spellStart"/>
      <w:r w:rsidRPr="004B5390">
        <w:rPr>
          <w:lang w:eastAsia="en-US"/>
        </w:rPr>
        <w:t>усі</w:t>
      </w:r>
      <w:proofErr w:type="spellEnd"/>
      <w:r w:rsidRPr="004B5390">
        <w:rPr>
          <w:lang w:eastAsia="en-US"/>
        </w:rPr>
        <w:t xml:space="preserve"> </w:t>
      </w:r>
      <w:proofErr w:type="spellStart"/>
      <w:r w:rsidRPr="004B5390">
        <w:rPr>
          <w:lang w:eastAsia="en-US"/>
        </w:rPr>
        <w:t>Технічні</w:t>
      </w:r>
      <w:proofErr w:type="spellEnd"/>
      <w:r w:rsidRPr="004B5390">
        <w:rPr>
          <w:lang w:eastAsia="en-US"/>
        </w:rPr>
        <w:t xml:space="preserve"> </w:t>
      </w:r>
      <w:proofErr w:type="spellStart"/>
      <w:r w:rsidRPr="004B5390">
        <w:rPr>
          <w:lang w:eastAsia="en-US"/>
        </w:rPr>
        <w:t>вимоги</w:t>
      </w:r>
      <w:proofErr w:type="spellEnd"/>
      <w:r w:rsidRPr="004B5390">
        <w:rPr>
          <w:lang w:eastAsia="en-US"/>
        </w:rPr>
        <w:t xml:space="preserve"> </w:t>
      </w:r>
      <w:proofErr w:type="spellStart"/>
      <w:r w:rsidRPr="004B5390">
        <w:rPr>
          <w:lang w:eastAsia="en-US"/>
        </w:rPr>
        <w:t>Замовника</w:t>
      </w:r>
      <w:proofErr w:type="spellEnd"/>
      <w:r w:rsidRPr="004B5390">
        <w:rPr>
          <w:lang w:eastAsia="en-US"/>
        </w:rPr>
        <w:t xml:space="preserve">, </w:t>
      </w:r>
      <w:proofErr w:type="spellStart"/>
      <w:r w:rsidRPr="004B5390">
        <w:rPr>
          <w:lang w:eastAsia="en-US"/>
        </w:rPr>
        <w:t>зазначені</w:t>
      </w:r>
      <w:proofErr w:type="spellEnd"/>
      <w:r w:rsidRPr="004B5390">
        <w:rPr>
          <w:lang w:eastAsia="en-US"/>
        </w:rPr>
        <w:t xml:space="preserve"> </w:t>
      </w:r>
      <w:r w:rsidRPr="004B5390">
        <w:rPr>
          <w:lang w:val="uk-UA" w:eastAsia="en-US"/>
        </w:rPr>
        <w:t xml:space="preserve">в </w:t>
      </w:r>
      <w:proofErr w:type="spellStart"/>
      <w:r w:rsidRPr="004B5390">
        <w:rPr>
          <w:rFonts w:ascii="Times New Roman CYR" w:hAnsi="Times New Roman CYR" w:cs="Times New Roman CYR"/>
          <w:b/>
        </w:rPr>
        <w:t>інформаці</w:t>
      </w:r>
      <w:proofErr w:type="spellEnd"/>
      <w:r w:rsidRPr="004B5390">
        <w:rPr>
          <w:rFonts w:ascii="Times New Roman CYR" w:hAnsi="Times New Roman CYR" w:cs="Times New Roman CYR"/>
          <w:b/>
          <w:lang w:val="uk-UA"/>
        </w:rPr>
        <w:t>ї</w:t>
      </w:r>
    </w:p>
    <w:p w:rsidR="00464FB7" w:rsidRPr="004B5390" w:rsidRDefault="00464FB7" w:rsidP="00464FB7">
      <w:pPr>
        <w:tabs>
          <w:tab w:val="left" w:pos="426"/>
        </w:tabs>
        <w:spacing w:after="0" w:line="276" w:lineRule="auto"/>
        <w:jc w:val="both"/>
        <w:rPr>
          <w:lang w:eastAsia="en-US"/>
        </w:rPr>
      </w:pPr>
      <w:r w:rsidRPr="004B5390">
        <w:rPr>
          <w:rFonts w:ascii="Times New Roman CYR" w:hAnsi="Times New Roman CYR" w:cs="Times New Roman CYR"/>
          <w:b/>
        </w:rPr>
        <w:t xml:space="preserve">про </w:t>
      </w:r>
      <w:proofErr w:type="spellStart"/>
      <w:r w:rsidRPr="004B5390">
        <w:rPr>
          <w:rFonts w:ascii="Times New Roman CYR" w:hAnsi="Times New Roman CYR" w:cs="Times New Roman CYR"/>
          <w:b/>
        </w:rPr>
        <w:t>необхідні</w:t>
      </w:r>
      <w:proofErr w:type="spellEnd"/>
      <w:r w:rsidRPr="004B5390">
        <w:rPr>
          <w:rFonts w:ascii="Times New Roman CYR" w:hAnsi="Times New Roman CYR" w:cs="Times New Roman CYR"/>
          <w:b/>
        </w:rPr>
        <w:t xml:space="preserve"> </w:t>
      </w:r>
      <w:proofErr w:type="spellStart"/>
      <w:r w:rsidRPr="004B5390">
        <w:rPr>
          <w:rFonts w:ascii="Times New Roman CYR" w:hAnsi="Times New Roman CYR" w:cs="Times New Roman CYR"/>
          <w:b/>
        </w:rPr>
        <w:t>технічні</w:t>
      </w:r>
      <w:proofErr w:type="spellEnd"/>
      <w:r w:rsidRPr="004B5390">
        <w:rPr>
          <w:rFonts w:ascii="Times New Roman CYR" w:hAnsi="Times New Roman CYR" w:cs="Times New Roman CYR"/>
          <w:b/>
        </w:rPr>
        <w:t xml:space="preserve">, </w:t>
      </w:r>
      <w:proofErr w:type="spellStart"/>
      <w:r w:rsidRPr="004B5390">
        <w:rPr>
          <w:rFonts w:ascii="Times New Roman CYR" w:hAnsi="Times New Roman CYR" w:cs="Times New Roman CYR"/>
          <w:b/>
        </w:rPr>
        <w:t>якісні</w:t>
      </w:r>
      <w:proofErr w:type="spellEnd"/>
      <w:r w:rsidRPr="004B5390">
        <w:rPr>
          <w:rFonts w:ascii="Times New Roman CYR" w:hAnsi="Times New Roman CYR" w:cs="Times New Roman CYR"/>
          <w:b/>
        </w:rPr>
        <w:t xml:space="preserve"> та </w:t>
      </w:r>
      <w:proofErr w:type="spellStart"/>
      <w:r w:rsidRPr="004B5390">
        <w:rPr>
          <w:rFonts w:ascii="Times New Roman CYR" w:hAnsi="Times New Roman CYR" w:cs="Times New Roman CYR"/>
          <w:b/>
        </w:rPr>
        <w:t>кількісні</w:t>
      </w:r>
      <w:proofErr w:type="spellEnd"/>
      <w:r w:rsidRPr="004B5390">
        <w:rPr>
          <w:rFonts w:ascii="Times New Roman CYR" w:hAnsi="Times New Roman CYR" w:cs="Times New Roman CYR"/>
          <w:b/>
        </w:rPr>
        <w:t xml:space="preserve"> характеристики предмета </w:t>
      </w:r>
      <w:proofErr w:type="spellStart"/>
      <w:r w:rsidRPr="004B5390">
        <w:rPr>
          <w:rFonts w:ascii="Times New Roman CYR" w:hAnsi="Times New Roman CYR" w:cs="Times New Roman CYR"/>
          <w:b/>
        </w:rPr>
        <w:t>закупівлі</w:t>
      </w:r>
      <w:proofErr w:type="spellEnd"/>
      <w:r w:rsidRPr="004B5390">
        <w:rPr>
          <w:lang w:eastAsia="en-US"/>
        </w:rPr>
        <w:t>.</w:t>
      </w:r>
    </w:p>
    <w:p w:rsidR="00464FB7" w:rsidRPr="00464FB7" w:rsidRDefault="00464FB7" w:rsidP="0047570D">
      <w:pPr>
        <w:spacing w:after="0"/>
        <w:ind w:firstLine="709"/>
        <w:jc w:val="both"/>
        <w:rPr>
          <w:rFonts w:eastAsia="Calibri"/>
        </w:rPr>
      </w:pPr>
    </w:p>
    <w:p w:rsidR="0047570D" w:rsidRPr="0091723E" w:rsidRDefault="0047570D" w:rsidP="0047570D">
      <w:pPr>
        <w:spacing w:after="0"/>
        <w:ind w:firstLine="709"/>
        <w:jc w:val="both"/>
        <w:rPr>
          <w:b/>
          <w:bCs/>
          <w:caps/>
          <w:lang w:val="uk-UA"/>
        </w:rPr>
      </w:pPr>
    </w:p>
    <w:p w:rsidR="0047570D" w:rsidRPr="00200E2C" w:rsidRDefault="0047570D" w:rsidP="0047570D">
      <w:pPr>
        <w:keepNext/>
        <w:tabs>
          <w:tab w:val="left" w:pos="426"/>
        </w:tabs>
        <w:spacing w:after="0"/>
        <w:jc w:val="center"/>
        <w:rPr>
          <w:b/>
          <w:bCs/>
          <w:caps/>
          <w:lang w:val="uk-UA"/>
        </w:rPr>
      </w:pPr>
    </w:p>
    <w:p w:rsidR="0047570D" w:rsidRPr="00C93F9D" w:rsidRDefault="0047570D" w:rsidP="0047570D">
      <w:pPr>
        <w:pStyle w:val="ae"/>
        <w:widowControl w:val="0"/>
        <w:autoSpaceDE w:val="0"/>
        <w:ind w:right="-23"/>
        <w:rPr>
          <w:i/>
          <w:sz w:val="20"/>
          <w:szCs w:val="20"/>
        </w:rPr>
      </w:pPr>
      <w:r w:rsidRPr="00C93F9D">
        <w:rPr>
          <w:i/>
        </w:rPr>
        <w:t xml:space="preserve">_______________________                _______________            ______________________ </w:t>
      </w:r>
    </w:p>
    <w:p w:rsidR="0047570D" w:rsidRPr="001F1E04" w:rsidRDefault="0047570D" w:rsidP="001F1E04">
      <w:pPr>
        <w:pStyle w:val="ae"/>
        <w:widowControl w:val="0"/>
        <w:autoSpaceDE w:val="0"/>
        <w:ind w:right="-23"/>
        <w:rPr>
          <w:i/>
          <w:sz w:val="20"/>
          <w:szCs w:val="20"/>
        </w:rPr>
      </w:pPr>
      <w:r w:rsidRPr="00C93F9D">
        <w:rPr>
          <w:rFonts w:eastAsia="Times New Roman CYR"/>
          <w:i/>
          <w:sz w:val="20"/>
          <w:szCs w:val="20"/>
          <w:lang w:bidi="ru-RU"/>
        </w:rPr>
        <w:t xml:space="preserve">                 Посада                                                       підпис                                          ім</w:t>
      </w:r>
      <w:r w:rsidRPr="00C93F9D">
        <w:rPr>
          <w:sz w:val="20"/>
          <w:szCs w:val="20"/>
        </w:rPr>
        <w:t>'</w:t>
      </w:r>
      <w:r w:rsidR="001F1E04">
        <w:rPr>
          <w:rFonts w:eastAsia="Times New Roman CYR"/>
          <w:i/>
          <w:sz w:val="20"/>
          <w:szCs w:val="20"/>
          <w:lang w:bidi="ru-RU"/>
        </w:rPr>
        <w:t>я  ПРІЗВИЩ</w:t>
      </w:r>
      <w:r w:rsidR="00464FB7">
        <w:rPr>
          <w:rFonts w:eastAsia="Times New Roman CYR"/>
          <w:i/>
          <w:sz w:val="20"/>
          <w:szCs w:val="20"/>
          <w:lang w:bidi="ru-RU"/>
        </w:rPr>
        <w:t>Е</w:t>
      </w:r>
    </w:p>
    <w:p w:rsidR="0047570D" w:rsidRPr="00CB7601" w:rsidRDefault="0047570D" w:rsidP="0047570D">
      <w:pPr>
        <w:keepNext/>
        <w:tabs>
          <w:tab w:val="left" w:pos="426"/>
        </w:tabs>
        <w:spacing w:after="0"/>
        <w:jc w:val="center"/>
        <w:rPr>
          <w:b/>
          <w:bCs/>
          <w:caps/>
          <w:lang w:val="uk-UA"/>
        </w:rPr>
      </w:pPr>
    </w:p>
    <w:p w:rsidR="00200E2C" w:rsidRDefault="00200E2C" w:rsidP="00464FB7">
      <w:pPr>
        <w:keepNext/>
        <w:tabs>
          <w:tab w:val="left" w:pos="426"/>
        </w:tabs>
        <w:spacing w:after="0"/>
        <w:rPr>
          <w:b/>
          <w:bCs/>
          <w:caps/>
          <w:lang w:val="uk-UA"/>
        </w:rPr>
      </w:pPr>
    </w:p>
    <w:p w:rsidR="0047570D" w:rsidRDefault="0047570D" w:rsidP="00CB7601">
      <w:pPr>
        <w:keepNext/>
        <w:tabs>
          <w:tab w:val="left" w:pos="426"/>
        </w:tabs>
        <w:spacing w:after="0"/>
        <w:jc w:val="center"/>
        <w:rPr>
          <w:b/>
          <w:bCs/>
          <w:caps/>
          <w:lang w:val="uk-UA"/>
        </w:rPr>
      </w:pPr>
    </w:p>
    <w:p w:rsidR="0047570D" w:rsidRDefault="0047570D" w:rsidP="00CB7601">
      <w:pPr>
        <w:keepNext/>
        <w:tabs>
          <w:tab w:val="left" w:pos="426"/>
        </w:tabs>
        <w:spacing w:after="0"/>
        <w:jc w:val="center"/>
        <w:rPr>
          <w:b/>
          <w:bCs/>
          <w:caps/>
          <w:lang w:val="uk-UA"/>
        </w:rPr>
      </w:pPr>
    </w:p>
    <w:p w:rsidR="0047570D" w:rsidRDefault="0047570D" w:rsidP="00CB7601">
      <w:pPr>
        <w:keepNext/>
        <w:tabs>
          <w:tab w:val="left" w:pos="426"/>
        </w:tabs>
        <w:spacing w:after="0"/>
        <w:jc w:val="center"/>
        <w:rPr>
          <w:b/>
          <w:bCs/>
          <w:caps/>
          <w:lang w:val="uk-UA"/>
        </w:rPr>
      </w:pPr>
    </w:p>
    <w:p w:rsidR="0047570D" w:rsidRDefault="0047570D" w:rsidP="00CB7601">
      <w:pPr>
        <w:keepNext/>
        <w:tabs>
          <w:tab w:val="left" w:pos="426"/>
        </w:tabs>
        <w:spacing w:after="0"/>
        <w:jc w:val="center"/>
        <w:rPr>
          <w:b/>
          <w:bCs/>
          <w:caps/>
          <w:lang w:val="uk-UA"/>
        </w:rPr>
      </w:pPr>
    </w:p>
    <w:p w:rsidR="0047570D" w:rsidRDefault="0047570D" w:rsidP="00CB7601">
      <w:pPr>
        <w:keepNext/>
        <w:tabs>
          <w:tab w:val="left" w:pos="426"/>
        </w:tabs>
        <w:spacing w:after="0"/>
        <w:jc w:val="center"/>
        <w:rPr>
          <w:b/>
          <w:bCs/>
          <w:caps/>
          <w:lang w:val="uk-UA"/>
        </w:rPr>
      </w:pPr>
    </w:p>
    <w:p w:rsidR="0047570D" w:rsidRDefault="0047570D" w:rsidP="00CB7601">
      <w:pPr>
        <w:keepNext/>
        <w:tabs>
          <w:tab w:val="left" w:pos="426"/>
        </w:tabs>
        <w:spacing w:after="0"/>
        <w:jc w:val="center"/>
        <w:rPr>
          <w:b/>
          <w:bCs/>
          <w:caps/>
          <w:lang w:val="uk-UA"/>
        </w:rPr>
      </w:pPr>
    </w:p>
    <w:p w:rsidR="0047570D" w:rsidRDefault="0047570D" w:rsidP="00CB7601">
      <w:pPr>
        <w:keepNext/>
        <w:tabs>
          <w:tab w:val="left" w:pos="426"/>
        </w:tabs>
        <w:spacing w:after="0"/>
        <w:jc w:val="center"/>
        <w:rPr>
          <w:b/>
          <w:bCs/>
          <w:caps/>
          <w:lang w:val="uk-UA"/>
        </w:rPr>
      </w:pPr>
    </w:p>
    <w:p w:rsidR="0047570D" w:rsidRDefault="0047570D" w:rsidP="00CB7601">
      <w:pPr>
        <w:keepNext/>
        <w:tabs>
          <w:tab w:val="left" w:pos="426"/>
        </w:tabs>
        <w:spacing w:after="0"/>
        <w:jc w:val="center"/>
        <w:rPr>
          <w:b/>
          <w:bCs/>
          <w:caps/>
          <w:lang w:val="uk-UA"/>
        </w:rPr>
      </w:pPr>
    </w:p>
    <w:p w:rsidR="0047570D" w:rsidRDefault="0047570D" w:rsidP="00CB7601">
      <w:pPr>
        <w:keepNext/>
        <w:tabs>
          <w:tab w:val="left" w:pos="426"/>
        </w:tabs>
        <w:spacing w:after="0"/>
        <w:jc w:val="center"/>
        <w:rPr>
          <w:b/>
          <w:bCs/>
          <w:caps/>
          <w:lang w:val="uk-UA"/>
        </w:rPr>
      </w:pPr>
    </w:p>
    <w:p w:rsidR="0047570D" w:rsidRDefault="0047570D" w:rsidP="00CB7601">
      <w:pPr>
        <w:keepNext/>
        <w:tabs>
          <w:tab w:val="left" w:pos="426"/>
        </w:tabs>
        <w:spacing w:after="0"/>
        <w:jc w:val="center"/>
        <w:rPr>
          <w:b/>
          <w:bCs/>
          <w:caps/>
          <w:lang w:val="uk-UA"/>
        </w:rPr>
      </w:pPr>
    </w:p>
    <w:p w:rsidR="0047570D" w:rsidRDefault="0047570D" w:rsidP="00CB7601">
      <w:pPr>
        <w:keepNext/>
        <w:tabs>
          <w:tab w:val="left" w:pos="426"/>
        </w:tabs>
        <w:spacing w:after="0"/>
        <w:jc w:val="center"/>
        <w:rPr>
          <w:b/>
          <w:bCs/>
          <w:caps/>
          <w:lang w:val="uk-UA"/>
        </w:rPr>
      </w:pPr>
    </w:p>
    <w:p w:rsidR="0047570D" w:rsidRDefault="0047570D" w:rsidP="00CB7601">
      <w:pPr>
        <w:keepNext/>
        <w:tabs>
          <w:tab w:val="left" w:pos="426"/>
        </w:tabs>
        <w:spacing w:after="0"/>
        <w:jc w:val="center"/>
        <w:rPr>
          <w:b/>
          <w:bCs/>
          <w:caps/>
          <w:lang w:val="uk-UA"/>
        </w:rPr>
      </w:pPr>
    </w:p>
    <w:p w:rsidR="0047570D" w:rsidRDefault="0047570D" w:rsidP="00CB7601">
      <w:pPr>
        <w:keepNext/>
        <w:tabs>
          <w:tab w:val="left" w:pos="426"/>
        </w:tabs>
        <w:spacing w:after="0"/>
        <w:jc w:val="center"/>
        <w:rPr>
          <w:b/>
          <w:bCs/>
          <w:caps/>
          <w:lang w:val="uk-UA"/>
        </w:rPr>
      </w:pPr>
    </w:p>
    <w:p w:rsidR="0047570D" w:rsidRDefault="0047570D" w:rsidP="00CB7601">
      <w:pPr>
        <w:keepNext/>
        <w:tabs>
          <w:tab w:val="left" w:pos="426"/>
        </w:tabs>
        <w:spacing w:after="0"/>
        <w:jc w:val="center"/>
        <w:rPr>
          <w:b/>
          <w:bCs/>
          <w:caps/>
          <w:lang w:val="uk-UA"/>
        </w:rPr>
      </w:pPr>
    </w:p>
    <w:p w:rsidR="0047570D" w:rsidRDefault="0047570D" w:rsidP="00CB7601">
      <w:pPr>
        <w:keepNext/>
        <w:tabs>
          <w:tab w:val="left" w:pos="426"/>
        </w:tabs>
        <w:spacing w:after="0"/>
        <w:jc w:val="center"/>
        <w:rPr>
          <w:b/>
          <w:bCs/>
          <w:caps/>
          <w:lang w:val="uk-UA"/>
        </w:rPr>
      </w:pPr>
    </w:p>
    <w:p w:rsidR="0047570D" w:rsidRDefault="0047570D" w:rsidP="00CB7601">
      <w:pPr>
        <w:keepNext/>
        <w:tabs>
          <w:tab w:val="left" w:pos="426"/>
        </w:tabs>
        <w:spacing w:after="0"/>
        <w:jc w:val="center"/>
        <w:rPr>
          <w:b/>
          <w:bCs/>
          <w:caps/>
          <w:lang w:val="uk-UA"/>
        </w:rPr>
      </w:pPr>
    </w:p>
    <w:p w:rsidR="0047570D" w:rsidRDefault="0047570D" w:rsidP="00CB7601">
      <w:pPr>
        <w:keepNext/>
        <w:tabs>
          <w:tab w:val="left" w:pos="426"/>
        </w:tabs>
        <w:spacing w:after="0"/>
        <w:jc w:val="center"/>
        <w:rPr>
          <w:b/>
          <w:bCs/>
          <w:caps/>
          <w:lang w:val="uk-UA"/>
        </w:rPr>
      </w:pPr>
    </w:p>
    <w:p w:rsidR="0047570D" w:rsidRDefault="0047570D" w:rsidP="00CB7601">
      <w:pPr>
        <w:keepNext/>
        <w:tabs>
          <w:tab w:val="left" w:pos="426"/>
        </w:tabs>
        <w:spacing w:after="0"/>
        <w:jc w:val="center"/>
        <w:rPr>
          <w:b/>
          <w:bCs/>
          <w:caps/>
          <w:lang w:val="uk-UA"/>
        </w:rPr>
      </w:pPr>
    </w:p>
    <w:p w:rsidR="0047570D" w:rsidRDefault="0047570D" w:rsidP="00CB7601">
      <w:pPr>
        <w:keepNext/>
        <w:tabs>
          <w:tab w:val="left" w:pos="426"/>
        </w:tabs>
        <w:spacing w:after="0"/>
        <w:jc w:val="center"/>
        <w:rPr>
          <w:b/>
          <w:bCs/>
          <w:caps/>
          <w:lang w:val="uk-UA"/>
        </w:rPr>
      </w:pPr>
    </w:p>
    <w:p w:rsidR="0047570D" w:rsidRDefault="0047570D" w:rsidP="00CB7601">
      <w:pPr>
        <w:keepNext/>
        <w:tabs>
          <w:tab w:val="left" w:pos="426"/>
        </w:tabs>
        <w:spacing w:after="0"/>
        <w:jc w:val="center"/>
        <w:rPr>
          <w:b/>
          <w:bCs/>
          <w:caps/>
          <w:lang w:val="uk-UA"/>
        </w:rPr>
      </w:pPr>
    </w:p>
    <w:p w:rsidR="0047570D" w:rsidRDefault="0047570D" w:rsidP="00CB7601">
      <w:pPr>
        <w:keepNext/>
        <w:tabs>
          <w:tab w:val="left" w:pos="426"/>
        </w:tabs>
        <w:spacing w:after="0"/>
        <w:jc w:val="center"/>
        <w:rPr>
          <w:b/>
          <w:bCs/>
          <w:caps/>
          <w:lang w:val="uk-UA"/>
        </w:rPr>
      </w:pPr>
    </w:p>
    <w:p w:rsidR="0047570D" w:rsidRDefault="0047570D" w:rsidP="00CB7601">
      <w:pPr>
        <w:keepNext/>
        <w:tabs>
          <w:tab w:val="left" w:pos="426"/>
        </w:tabs>
        <w:spacing w:after="0"/>
        <w:jc w:val="center"/>
        <w:rPr>
          <w:b/>
          <w:bCs/>
          <w:caps/>
          <w:lang w:val="uk-UA"/>
        </w:rPr>
      </w:pPr>
    </w:p>
    <w:p w:rsidR="0047570D" w:rsidRDefault="0047570D" w:rsidP="00CB7601">
      <w:pPr>
        <w:keepNext/>
        <w:tabs>
          <w:tab w:val="left" w:pos="426"/>
        </w:tabs>
        <w:spacing w:after="0"/>
        <w:jc w:val="center"/>
        <w:rPr>
          <w:b/>
          <w:bCs/>
          <w:caps/>
          <w:lang w:val="uk-UA"/>
        </w:rPr>
      </w:pPr>
    </w:p>
    <w:p w:rsidR="0047570D" w:rsidRDefault="0047570D" w:rsidP="00CB7601">
      <w:pPr>
        <w:keepNext/>
        <w:tabs>
          <w:tab w:val="left" w:pos="426"/>
        </w:tabs>
        <w:spacing w:after="0"/>
        <w:jc w:val="center"/>
        <w:rPr>
          <w:b/>
          <w:bCs/>
          <w:caps/>
          <w:lang w:val="uk-UA"/>
        </w:rPr>
      </w:pPr>
    </w:p>
    <w:p w:rsidR="0047570D" w:rsidRPr="00CB7601" w:rsidRDefault="0047570D" w:rsidP="00CB7601">
      <w:pPr>
        <w:keepNext/>
        <w:tabs>
          <w:tab w:val="left" w:pos="426"/>
        </w:tabs>
        <w:spacing w:after="0"/>
        <w:jc w:val="center"/>
        <w:rPr>
          <w:b/>
          <w:bCs/>
          <w:caps/>
          <w:lang w:val="uk-UA"/>
        </w:rPr>
      </w:pPr>
    </w:p>
    <w:sectPr w:rsidR="0047570D" w:rsidRPr="00CB7601" w:rsidSect="00CB7601">
      <w:footnotePr>
        <w:pos w:val="beneathText"/>
      </w:footnotePr>
      <w:pgSz w:w="11906" w:h="16838"/>
      <w:pgMar w:top="1021" w:right="605" w:bottom="102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CC"/>
    <w:family w:val="swiss"/>
    <w:pitch w:val="default"/>
    <w:sig w:usb0="00000000" w:usb1="00000000" w:usb2="00000000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16C71682"/>
    <w:multiLevelType w:val="hybridMultilevel"/>
    <w:tmpl w:val="135CFE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90E1E"/>
    <w:multiLevelType w:val="hybridMultilevel"/>
    <w:tmpl w:val="BBA67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2"/>
  </w:compat>
  <w:rsids>
    <w:rsidRoot w:val="00DD3567"/>
    <w:rsid w:val="00004CA9"/>
    <w:rsid w:val="00014E00"/>
    <w:rsid w:val="00021410"/>
    <w:rsid w:val="000366D4"/>
    <w:rsid w:val="0006344E"/>
    <w:rsid w:val="000C60D1"/>
    <w:rsid w:val="000D1222"/>
    <w:rsid w:val="000F0EA4"/>
    <w:rsid w:val="0013282B"/>
    <w:rsid w:val="001C1B04"/>
    <w:rsid w:val="001E2909"/>
    <w:rsid w:val="001F1E04"/>
    <w:rsid w:val="00200E2C"/>
    <w:rsid w:val="00294EB3"/>
    <w:rsid w:val="002C3DEB"/>
    <w:rsid w:val="003B0406"/>
    <w:rsid w:val="0042597F"/>
    <w:rsid w:val="00444223"/>
    <w:rsid w:val="00462EE6"/>
    <w:rsid w:val="00464FB7"/>
    <w:rsid w:val="0047570D"/>
    <w:rsid w:val="00476862"/>
    <w:rsid w:val="0049152A"/>
    <w:rsid w:val="004A17A3"/>
    <w:rsid w:val="004D329C"/>
    <w:rsid w:val="005263F4"/>
    <w:rsid w:val="0054406E"/>
    <w:rsid w:val="005C2872"/>
    <w:rsid w:val="006116A9"/>
    <w:rsid w:val="006717BF"/>
    <w:rsid w:val="00673147"/>
    <w:rsid w:val="0071163D"/>
    <w:rsid w:val="00773BF5"/>
    <w:rsid w:val="007B4B8B"/>
    <w:rsid w:val="007D2B8E"/>
    <w:rsid w:val="007D5E49"/>
    <w:rsid w:val="008A4460"/>
    <w:rsid w:val="0091723E"/>
    <w:rsid w:val="00A32E3A"/>
    <w:rsid w:val="00A5017B"/>
    <w:rsid w:val="00A8274E"/>
    <w:rsid w:val="00B15EBF"/>
    <w:rsid w:val="00CB7601"/>
    <w:rsid w:val="00DB5D37"/>
    <w:rsid w:val="00DD3567"/>
    <w:rsid w:val="00DD3C98"/>
    <w:rsid w:val="00E21C81"/>
    <w:rsid w:val="00E36B35"/>
    <w:rsid w:val="00E5288B"/>
    <w:rsid w:val="00EB6BC8"/>
    <w:rsid w:val="00FE7A55"/>
    <w:rsid w:val="01CB2BAA"/>
    <w:rsid w:val="028F12CF"/>
    <w:rsid w:val="03FF2FA6"/>
    <w:rsid w:val="04054E14"/>
    <w:rsid w:val="04503732"/>
    <w:rsid w:val="054210EB"/>
    <w:rsid w:val="06F0703A"/>
    <w:rsid w:val="09777E6D"/>
    <w:rsid w:val="09D12A7E"/>
    <w:rsid w:val="09F809ED"/>
    <w:rsid w:val="0A4C1F5B"/>
    <w:rsid w:val="0A515EEB"/>
    <w:rsid w:val="0D181513"/>
    <w:rsid w:val="0F525CF7"/>
    <w:rsid w:val="0F9D535B"/>
    <w:rsid w:val="11591580"/>
    <w:rsid w:val="116B490D"/>
    <w:rsid w:val="13FF40AF"/>
    <w:rsid w:val="15253210"/>
    <w:rsid w:val="17216858"/>
    <w:rsid w:val="1A3043F2"/>
    <w:rsid w:val="1B1C22ED"/>
    <w:rsid w:val="1B224FD5"/>
    <w:rsid w:val="1BF56F1C"/>
    <w:rsid w:val="1C5E0362"/>
    <w:rsid w:val="1CAF4C04"/>
    <w:rsid w:val="1F234C63"/>
    <w:rsid w:val="218A1FE9"/>
    <w:rsid w:val="235227AD"/>
    <w:rsid w:val="23CA1066"/>
    <w:rsid w:val="240B56AA"/>
    <w:rsid w:val="25751D29"/>
    <w:rsid w:val="258544BE"/>
    <w:rsid w:val="25E46083"/>
    <w:rsid w:val="271D61F9"/>
    <w:rsid w:val="2B2C4E66"/>
    <w:rsid w:val="2F6C3423"/>
    <w:rsid w:val="30AA3D33"/>
    <w:rsid w:val="31246F54"/>
    <w:rsid w:val="31441E91"/>
    <w:rsid w:val="31C22B73"/>
    <w:rsid w:val="330021C6"/>
    <w:rsid w:val="334212CE"/>
    <w:rsid w:val="340E49CB"/>
    <w:rsid w:val="348B5297"/>
    <w:rsid w:val="34EA5CEE"/>
    <w:rsid w:val="35B36D2F"/>
    <w:rsid w:val="361137CA"/>
    <w:rsid w:val="36387567"/>
    <w:rsid w:val="372F2B68"/>
    <w:rsid w:val="37B76898"/>
    <w:rsid w:val="39D620AD"/>
    <w:rsid w:val="3A2F6717"/>
    <w:rsid w:val="3AD70982"/>
    <w:rsid w:val="3CC50E06"/>
    <w:rsid w:val="3F377608"/>
    <w:rsid w:val="3FA5465C"/>
    <w:rsid w:val="40453E8D"/>
    <w:rsid w:val="417D3850"/>
    <w:rsid w:val="41F97E70"/>
    <w:rsid w:val="448D675A"/>
    <w:rsid w:val="44CD6E1A"/>
    <w:rsid w:val="44DE63B7"/>
    <w:rsid w:val="45C01124"/>
    <w:rsid w:val="45DC1E35"/>
    <w:rsid w:val="467C7DF7"/>
    <w:rsid w:val="46E656AD"/>
    <w:rsid w:val="47BB636D"/>
    <w:rsid w:val="483206A3"/>
    <w:rsid w:val="48F4297D"/>
    <w:rsid w:val="4AD35DA8"/>
    <w:rsid w:val="4B91703E"/>
    <w:rsid w:val="4BF349A9"/>
    <w:rsid w:val="4CE36012"/>
    <w:rsid w:val="4EEA1924"/>
    <w:rsid w:val="4F7D0036"/>
    <w:rsid w:val="4F8F2C63"/>
    <w:rsid w:val="50492D93"/>
    <w:rsid w:val="504C1EBC"/>
    <w:rsid w:val="509A3AC6"/>
    <w:rsid w:val="50B270E2"/>
    <w:rsid w:val="51E230A7"/>
    <w:rsid w:val="539E359F"/>
    <w:rsid w:val="54565EE1"/>
    <w:rsid w:val="54E51D4C"/>
    <w:rsid w:val="58ED6CC4"/>
    <w:rsid w:val="58FA238C"/>
    <w:rsid w:val="591E3F33"/>
    <w:rsid w:val="598F472D"/>
    <w:rsid w:val="5BAF61B6"/>
    <w:rsid w:val="5CDF6847"/>
    <w:rsid w:val="5D20071F"/>
    <w:rsid w:val="5D9C34F8"/>
    <w:rsid w:val="5DFD306A"/>
    <w:rsid w:val="5ED77068"/>
    <w:rsid w:val="62C128AA"/>
    <w:rsid w:val="636B3F5F"/>
    <w:rsid w:val="647F7D5B"/>
    <w:rsid w:val="66E6541C"/>
    <w:rsid w:val="680806A5"/>
    <w:rsid w:val="6B333B49"/>
    <w:rsid w:val="6BE365DD"/>
    <w:rsid w:val="6C467B05"/>
    <w:rsid w:val="6C8523BB"/>
    <w:rsid w:val="703F2B27"/>
    <w:rsid w:val="71E07C33"/>
    <w:rsid w:val="71F84B36"/>
    <w:rsid w:val="730C6818"/>
    <w:rsid w:val="73693FA8"/>
    <w:rsid w:val="73C50E78"/>
    <w:rsid w:val="77DC4D0F"/>
    <w:rsid w:val="781D2B96"/>
    <w:rsid w:val="787D44E1"/>
    <w:rsid w:val="79AA2157"/>
    <w:rsid w:val="7D2106B7"/>
    <w:rsid w:val="7D264A01"/>
    <w:rsid w:val="7EAE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432A5C"/>
  <w15:docId w15:val="{5F8BB4F9-2B16-4AC6-803B-FE47C892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uiPriority="7"/>
    <w:lsdException w:name="heading 1" w:uiPriority="67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68" w:unhideWhenUsed="1" w:qFormat="1"/>
    <w:lsdException w:name="footer" w:semiHidden="1" w:uiPriority="67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67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67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8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7"/>
    <w:rsid w:val="002C3DEB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uiPriority w:val="67"/>
    <w:rsid w:val="002C3DEB"/>
    <w:pPr>
      <w:widowControl w:val="0"/>
      <w:numPr>
        <w:numId w:val="1"/>
      </w:numPr>
      <w:autoSpaceDE w:val="0"/>
      <w:outlineLvl w:val="0"/>
    </w:pPr>
    <w:rPr>
      <w:rFonts w:ascii="Times New Roman CYR" w:hAnsi="Times New Roman CYR" w:cs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68"/>
    <w:qFormat/>
    <w:rsid w:val="002C3DEB"/>
    <w:pPr>
      <w:tabs>
        <w:tab w:val="center" w:pos="4677"/>
        <w:tab w:val="right" w:pos="9355"/>
      </w:tabs>
    </w:pPr>
  </w:style>
  <w:style w:type="paragraph" w:styleId="a4">
    <w:name w:val="Body Text"/>
    <w:basedOn w:val="a"/>
    <w:uiPriority w:val="67"/>
    <w:qFormat/>
    <w:rsid w:val="002C3DEB"/>
    <w:pPr>
      <w:spacing w:after="120" w:line="276" w:lineRule="auto"/>
    </w:pPr>
    <w:rPr>
      <w:rFonts w:ascii="Calibri" w:hAnsi="Calibri" w:cs="Calibri"/>
      <w:sz w:val="22"/>
      <w:szCs w:val="20"/>
      <w:lang w:val="uk-UA"/>
    </w:rPr>
  </w:style>
  <w:style w:type="paragraph" w:styleId="a5">
    <w:name w:val="footer"/>
    <w:basedOn w:val="a"/>
    <w:uiPriority w:val="67"/>
    <w:qFormat/>
    <w:rsid w:val="002C3DEB"/>
    <w:pPr>
      <w:tabs>
        <w:tab w:val="center" w:pos="4677"/>
        <w:tab w:val="right" w:pos="9355"/>
      </w:tabs>
    </w:pPr>
  </w:style>
  <w:style w:type="paragraph" w:styleId="a6">
    <w:name w:val="List"/>
    <w:basedOn w:val="a4"/>
    <w:uiPriority w:val="67"/>
    <w:qFormat/>
    <w:rsid w:val="002C3DEB"/>
    <w:rPr>
      <w:rFonts w:cs="Arial"/>
    </w:rPr>
  </w:style>
  <w:style w:type="character" w:styleId="a7">
    <w:name w:val="Hyperlink"/>
    <w:uiPriority w:val="68"/>
    <w:qFormat/>
    <w:rsid w:val="002C3DEB"/>
    <w:rPr>
      <w:rFonts w:cs="Times New Roman"/>
      <w:color w:val="0000FF"/>
      <w:u w:val="single"/>
    </w:rPr>
  </w:style>
  <w:style w:type="paragraph" w:customStyle="1" w:styleId="a8">
    <w:name w:val="Звичайний (веб)"/>
    <w:basedOn w:val="a"/>
    <w:uiPriority w:val="67"/>
    <w:qFormat/>
    <w:rsid w:val="002C3DEB"/>
    <w:pPr>
      <w:spacing w:before="280" w:after="280"/>
    </w:pPr>
    <w:rPr>
      <w:szCs w:val="20"/>
    </w:rPr>
  </w:style>
  <w:style w:type="paragraph" w:customStyle="1" w:styleId="Style6">
    <w:name w:val="Style6"/>
    <w:basedOn w:val="a"/>
    <w:uiPriority w:val="7"/>
    <w:qFormat/>
    <w:rsid w:val="002C3DEB"/>
    <w:pPr>
      <w:widowControl w:val="0"/>
      <w:spacing w:line="310" w:lineRule="exact"/>
      <w:jc w:val="center"/>
    </w:pPr>
    <w:rPr>
      <w:rFonts w:ascii="Franklin Gothic Medium" w:eastAsia="Calibri" w:hAnsi="Franklin Gothic Medium" w:cs="Franklin Gothic Medium"/>
    </w:rPr>
  </w:style>
  <w:style w:type="paragraph" w:customStyle="1" w:styleId="HTML">
    <w:name w:val="Стандартний HTML"/>
    <w:basedOn w:val="a"/>
    <w:uiPriority w:val="67"/>
    <w:qFormat/>
    <w:rsid w:val="002C3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20"/>
    </w:rPr>
  </w:style>
  <w:style w:type="paragraph" w:customStyle="1" w:styleId="10">
    <w:name w:val="Без интервала1"/>
    <w:uiPriority w:val="2"/>
    <w:qFormat/>
    <w:rsid w:val="002C3DEB"/>
    <w:pPr>
      <w:suppressAutoHyphens/>
    </w:pPr>
    <w:rPr>
      <w:rFonts w:ascii="Calibri" w:eastAsia="Times New Roman" w:hAnsi="Calibri" w:cs="Calibri"/>
      <w:sz w:val="22"/>
      <w:szCs w:val="22"/>
      <w:lang w:val="uk-UA" w:eastAsia="zh-CN"/>
    </w:rPr>
  </w:style>
  <w:style w:type="paragraph" w:customStyle="1" w:styleId="2">
    <w:name w:val="Знак Знак2 Знак Знак Знак Знак Знак Знак"/>
    <w:basedOn w:val="a"/>
    <w:uiPriority w:val="67"/>
    <w:qFormat/>
    <w:rsid w:val="002C3DEB"/>
    <w:rPr>
      <w:rFonts w:ascii="Verdana" w:hAnsi="Verdana" w:cs="Verdana"/>
      <w:sz w:val="20"/>
      <w:szCs w:val="20"/>
      <w:lang w:val="en-US"/>
    </w:rPr>
  </w:style>
  <w:style w:type="paragraph" w:customStyle="1" w:styleId="11">
    <w:name w:val="Без інтервалів1"/>
    <w:uiPriority w:val="67"/>
    <w:rsid w:val="002C3DEB"/>
    <w:pPr>
      <w:suppressAutoHyphens/>
    </w:pPr>
    <w:rPr>
      <w:rFonts w:ascii="Calibri" w:eastAsia="Times New Roman" w:hAnsi="Calibri" w:cs="Calibri"/>
      <w:sz w:val="22"/>
      <w:szCs w:val="22"/>
      <w:lang w:val="uk-UA" w:eastAsia="zh-CN"/>
    </w:rPr>
  </w:style>
  <w:style w:type="paragraph" w:customStyle="1" w:styleId="rvps14">
    <w:name w:val="rvps14"/>
    <w:basedOn w:val="a"/>
    <w:uiPriority w:val="7"/>
    <w:qFormat/>
    <w:rsid w:val="002C3DEB"/>
    <w:pPr>
      <w:spacing w:before="280" w:after="280"/>
    </w:pPr>
    <w:rPr>
      <w:rFonts w:ascii="Calibri" w:hAnsi="Calibri" w:cs="Calibri"/>
      <w:lang w:val="uk-UA"/>
    </w:rPr>
  </w:style>
  <w:style w:type="paragraph" w:customStyle="1" w:styleId="rvps2">
    <w:name w:val="rvps2"/>
    <w:basedOn w:val="a"/>
    <w:uiPriority w:val="7"/>
    <w:qFormat/>
    <w:rsid w:val="002C3DEB"/>
    <w:pPr>
      <w:spacing w:before="280" w:after="280"/>
    </w:pPr>
  </w:style>
  <w:style w:type="paragraph" w:customStyle="1" w:styleId="12">
    <w:name w:val="Без интервала1"/>
    <w:basedOn w:val="a"/>
    <w:qFormat/>
    <w:rsid w:val="002C3DEB"/>
    <w:pPr>
      <w:spacing w:after="0" w:line="240" w:lineRule="auto"/>
    </w:pPr>
    <w:rPr>
      <w:rFonts w:ascii="Calibri" w:eastAsia="Calibri" w:hAnsi="Calibri"/>
      <w:lang w:val="en-US" w:bidi="en-US"/>
    </w:rPr>
  </w:style>
  <w:style w:type="paragraph" w:customStyle="1" w:styleId="msonospacing0">
    <w:name w:val="msonospacing"/>
    <w:qFormat/>
    <w:rsid w:val="002C3DEB"/>
    <w:pPr>
      <w:spacing w:after="0" w:line="240" w:lineRule="auto"/>
    </w:pPr>
    <w:rPr>
      <w:rFonts w:ascii="Calibri" w:eastAsia="Calibri" w:hAnsi="Calibri" w:cs="Times New Roman"/>
      <w:sz w:val="22"/>
      <w:szCs w:val="22"/>
      <w:lang w:val="uk-UA" w:eastAsia="en-US"/>
    </w:rPr>
  </w:style>
  <w:style w:type="paragraph" w:customStyle="1" w:styleId="LO-normal">
    <w:name w:val="LO-normal"/>
    <w:uiPriority w:val="2"/>
    <w:qFormat/>
    <w:rsid w:val="002C3DEB"/>
    <w:pPr>
      <w:suppressAutoHyphens/>
    </w:pPr>
    <w:rPr>
      <w:rFonts w:ascii="Calibri" w:eastAsia="Calibri" w:hAnsi="Calibri" w:cs="Calibri"/>
      <w:lang w:val="uk-UA" w:eastAsia="zh-CN"/>
    </w:rPr>
  </w:style>
  <w:style w:type="paragraph" w:customStyle="1" w:styleId="13">
    <w:name w:val="Заголовок1"/>
    <w:basedOn w:val="a"/>
    <w:next w:val="a4"/>
    <w:uiPriority w:val="67"/>
    <w:qFormat/>
    <w:rsid w:val="002C3DE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rsid w:val="002C3DEB"/>
    <w:pPr>
      <w:widowControl w:val="0"/>
      <w:suppressAutoHyphens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2"/>
      <w:sz w:val="24"/>
      <w:szCs w:val="24"/>
      <w:lang w:val="en-US" w:eastAsia="en-US" w:bidi="en-US"/>
    </w:rPr>
  </w:style>
  <w:style w:type="paragraph" w:customStyle="1" w:styleId="14">
    <w:name w:val="Указатель1"/>
    <w:basedOn w:val="a"/>
    <w:uiPriority w:val="67"/>
    <w:qFormat/>
    <w:rsid w:val="002C3DEB"/>
    <w:pPr>
      <w:suppressLineNumbers/>
    </w:pPr>
    <w:rPr>
      <w:rFonts w:cs="Arial"/>
    </w:rPr>
  </w:style>
  <w:style w:type="paragraph" w:customStyle="1" w:styleId="Default">
    <w:name w:val="Default"/>
    <w:uiPriority w:val="6"/>
    <w:qFormat/>
    <w:rsid w:val="002C3DEB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val="uk-UA" w:eastAsia="zh-CN"/>
    </w:rPr>
  </w:style>
  <w:style w:type="character" w:customStyle="1" w:styleId="WW8Num2z6">
    <w:name w:val="WW8Num2z6"/>
    <w:uiPriority w:val="3"/>
    <w:qFormat/>
    <w:rsid w:val="002C3DEB"/>
  </w:style>
  <w:style w:type="character" w:customStyle="1" w:styleId="HTMLPreformattedChar">
    <w:name w:val="HTML Preformatted Char"/>
    <w:uiPriority w:val="4"/>
    <w:qFormat/>
    <w:rsid w:val="002C3DEB"/>
    <w:rPr>
      <w:rFonts w:ascii="Courier New" w:hAnsi="Courier New" w:cs="Courier New"/>
      <w:sz w:val="20"/>
      <w:szCs w:val="20"/>
    </w:rPr>
  </w:style>
  <w:style w:type="character" w:customStyle="1" w:styleId="a9">
    <w:name w:val="Шрифт абзацу за замовчуванням"/>
    <w:uiPriority w:val="67"/>
    <w:qFormat/>
    <w:rsid w:val="002C3DEB"/>
  </w:style>
  <w:style w:type="character" w:customStyle="1" w:styleId="WW8Num3z0">
    <w:name w:val="WW8Num3z0"/>
    <w:uiPriority w:val="3"/>
    <w:qFormat/>
    <w:rsid w:val="002C3DEB"/>
    <w:rPr>
      <w:rFonts w:ascii="Times New Roman" w:eastAsia="Times New Roman" w:hAnsi="Times New Roman" w:cs="Times New Roman" w:hint="default"/>
      <w:color w:val="auto"/>
    </w:rPr>
  </w:style>
  <w:style w:type="character" w:customStyle="1" w:styleId="rvts0">
    <w:name w:val="rvts0"/>
    <w:uiPriority w:val="7"/>
    <w:qFormat/>
    <w:rsid w:val="002C3DEB"/>
  </w:style>
  <w:style w:type="character" w:customStyle="1" w:styleId="WW8Num9z2">
    <w:name w:val="WW8Num9z2"/>
    <w:uiPriority w:val="3"/>
    <w:qFormat/>
    <w:rsid w:val="002C3DEB"/>
  </w:style>
  <w:style w:type="character" w:customStyle="1" w:styleId="WW8Num14z4">
    <w:name w:val="WW8Num14z4"/>
    <w:uiPriority w:val="3"/>
    <w:qFormat/>
    <w:rsid w:val="002C3DEB"/>
    <w:rPr>
      <w:rFonts w:ascii="Courier New" w:hAnsi="Courier New" w:cs="Courier New" w:hint="default"/>
    </w:rPr>
  </w:style>
  <w:style w:type="character" w:customStyle="1" w:styleId="WW8Num11z0">
    <w:name w:val="WW8Num11z0"/>
    <w:uiPriority w:val="3"/>
    <w:qFormat/>
    <w:rsid w:val="002C3DEB"/>
    <w:rPr>
      <w:rFonts w:ascii="Times New Roman" w:eastAsia="Times New Roman" w:hAnsi="Times New Roman" w:cs="Times New Roman" w:hint="default"/>
    </w:rPr>
  </w:style>
  <w:style w:type="character" w:customStyle="1" w:styleId="apple-converted-space">
    <w:name w:val="apple-converted-space"/>
    <w:uiPriority w:val="7"/>
    <w:qFormat/>
    <w:rsid w:val="002C3DEB"/>
  </w:style>
  <w:style w:type="character" w:customStyle="1" w:styleId="WW8Num10z0">
    <w:name w:val="WW8Num10z0"/>
    <w:uiPriority w:val="3"/>
    <w:qFormat/>
    <w:rsid w:val="002C3DEB"/>
    <w:rPr>
      <w:rFonts w:cs="Times New Roman" w:hint="default"/>
    </w:rPr>
  </w:style>
  <w:style w:type="character" w:customStyle="1" w:styleId="WW8Num2z7">
    <w:name w:val="WW8Num2z7"/>
    <w:uiPriority w:val="3"/>
    <w:qFormat/>
    <w:rsid w:val="002C3DEB"/>
  </w:style>
  <w:style w:type="character" w:customStyle="1" w:styleId="WW8Num9z0">
    <w:name w:val="WW8Num9z0"/>
    <w:uiPriority w:val="3"/>
    <w:qFormat/>
    <w:rsid w:val="002C3DEB"/>
    <w:rPr>
      <w:rFonts w:hint="default"/>
      <w:color w:val="FF0000"/>
    </w:rPr>
  </w:style>
  <w:style w:type="character" w:customStyle="1" w:styleId="WW8Num9z1">
    <w:name w:val="WW8Num9z1"/>
    <w:uiPriority w:val="3"/>
    <w:qFormat/>
    <w:rsid w:val="002C3DEB"/>
  </w:style>
  <w:style w:type="character" w:customStyle="1" w:styleId="WW8Num6z3">
    <w:name w:val="WW8Num6z3"/>
    <w:uiPriority w:val="3"/>
    <w:qFormat/>
    <w:rsid w:val="002C3DEB"/>
    <w:rPr>
      <w:rFonts w:cs="Times New Roman" w:hint="default"/>
    </w:rPr>
  </w:style>
  <w:style w:type="character" w:customStyle="1" w:styleId="WW8Num12z0">
    <w:name w:val="WW8Num12z0"/>
    <w:uiPriority w:val="3"/>
    <w:qFormat/>
    <w:rsid w:val="002C3DEB"/>
    <w:rPr>
      <w:rFonts w:cs="Times New Roman"/>
    </w:rPr>
  </w:style>
  <w:style w:type="character" w:customStyle="1" w:styleId="aa">
    <w:name w:val="Верхній колонтитул Знак"/>
    <w:uiPriority w:val="68"/>
    <w:qFormat/>
    <w:rsid w:val="002C3DEB"/>
    <w:rPr>
      <w:rFonts w:cs="Times New Roman"/>
      <w:sz w:val="24"/>
      <w:szCs w:val="24"/>
    </w:rPr>
  </w:style>
  <w:style w:type="character" w:customStyle="1" w:styleId="ab">
    <w:name w:val="Звичайний (веб) Знак"/>
    <w:uiPriority w:val="67"/>
    <w:qFormat/>
    <w:rsid w:val="002C3DEB"/>
    <w:rPr>
      <w:sz w:val="24"/>
      <w:lang w:val="ru-RU"/>
    </w:rPr>
  </w:style>
  <w:style w:type="character" w:customStyle="1" w:styleId="WW8Num3z1">
    <w:name w:val="WW8Num3z1"/>
    <w:uiPriority w:val="3"/>
    <w:qFormat/>
    <w:rsid w:val="002C3DEB"/>
    <w:rPr>
      <w:rFonts w:ascii="Courier New" w:hAnsi="Courier New" w:cs="Courier New" w:hint="default"/>
    </w:rPr>
  </w:style>
  <w:style w:type="character" w:customStyle="1" w:styleId="WW8Num2z2">
    <w:name w:val="WW8Num2z2"/>
    <w:uiPriority w:val="3"/>
    <w:rsid w:val="002C3DEB"/>
  </w:style>
  <w:style w:type="character" w:customStyle="1" w:styleId="WW8Num3z3">
    <w:name w:val="WW8Num3z3"/>
    <w:uiPriority w:val="3"/>
    <w:qFormat/>
    <w:rsid w:val="002C3DEB"/>
    <w:rPr>
      <w:rFonts w:ascii="Symbol" w:hAnsi="Symbol" w:cs="Symbol" w:hint="default"/>
    </w:rPr>
  </w:style>
  <w:style w:type="character" w:customStyle="1" w:styleId="WW8Num3z2">
    <w:name w:val="WW8Num3z2"/>
    <w:uiPriority w:val="3"/>
    <w:qFormat/>
    <w:rsid w:val="002C3DEB"/>
    <w:rPr>
      <w:rFonts w:ascii="Wingdings" w:hAnsi="Wingdings" w:cs="Wingdings" w:hint="default"/>
    </w:rPr>
  </w:style>
  <w:style w:type="character" w:customStyle="1" w:styleId="WW8Num9z5">
    <w:name w:val="WW8Num9z5"/>
    <w:uiPriority w:val="3"/>
    <w:rsid w:val="002C3DEB"/>
  </w:style>
  <w:style w:type="character" w:customStyle="1" w:styleId="HTML0">
    <w:name w:val="Стандартний HTML Знак"/>
    <w:uiPriority w:val="67"/>
    <w:rsid w:val="002C3DEB"/>
    <w:rPr>
      <w:rFonts w:ascii="Courier New" w:hAnsi="Courier New" w:cs="Courier New"/>
      <w:color w:val="000000"/>
      <w:sz w:val="18"/>
      <w:lang w:val="ru-RU"/>
    </w:rPr>
  </w:style>
  <w:style w:type="character" w:customStyle="1" w:styleId="WW8Num7z0">
    <w:name w:val="WW8Num7z0"/>
    <w:uiPriority w:val="3"/>
    <w:qFormat/>
    <w:rsid w:val="002C3DEB"/>
    <w:rPr>
      <w:rFonts w:cs="Times New Roman" w:hint="default"/>
    </w:rPr>
  </w:style>
  <w:style w:type="character" w:customStyle="1" w:styleId="WW8Num9z8">
    <w:name w:val="WW8Num9z8"/>
    <w:uiPriority w:val="3"/>
    <w:qFormat/>
    <w:rsid w:val="002C3DEB"/>
  </w:style>
  <w:style w:type="character" w:customStyle="1" w:styleId="WW8Num2z1">
    <w:name w:val="WW8Num2z1"/>
    <w:uiPriority w:val="3"/>
    <w:qFormat/>
    <w:rsid w:val="002C3DEB"/>
  </w:style>
  <w:style w:type="character" w:customStyle="1" w:styleId="WW8Num11z3">
    <w:name w:val="WW8Num11z3"/>
    <w:uiPriority w:val="3"/>
    <w:qFormat/>
    <w:rsid w:val="002C3DEB"/>
    <w:rPr>
      <w:rFonts w:ascii="Symbol" w:hAnsi="Symbol" w:cs="Symbol" w:hint="default"/>
    </w:rPr>
  </w:style>
  <w:style w:type="character" w:customStyle="1" w:styleId="WW8Num6z1">
    <w:name w:val="WW8Num6z1"/>
    <w:uiPriority w:val="3"/>
    <w:rsid w:val="002C3DEB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ac">
    <w:name w:val="Нижній колонтитул Знак"/>
    <w:uiPriority w:val="67"/>
    <w:qFormat/>
    <w:rsid w:val="002C3DEB"/>
    <w:rPr>
      <w:rFonts w:cs="Times New Roman"/>
      <w:sz w:val="24"/>
      <w:szCs w:val="24"/>
    </w:rPr>
  </w:style>
  <w:style w:type="character" w:customStyle="1" w:styleId="WW8Num13z1">
    <w:name w:val="WW8Num13z1"/>
    <w:uiPriority w:val="3"/>
    <w:qFormat/>
    <w:rsid w:val="002C3DEB"/>
    <w:rPr>
      <w:rFonts w:cs="Times New Roman"/>
    </w:rPr>
  </w:style>
  <w:style w:type="character" w:customStyle="1" w:styleId="WW8Num6z0">
    <w:name w:val="WW8Num6z0"/>
    <w:uiPriority w:val="3"/>
    <w:qFormat/>
    <w:rsid w:val="002C3DEB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1z2">
    <w:name w:val="WW8Num11z2"/>
    <w:uiPriority w:val="3"/>
    <w:qFormat/>
    <w:rsid w:val="002C3DEB"/>
    <w:rPr>
      <w:rFonts w:ascii="Wingdings" w:hAnsi="Wingdings" w:cs="Wingdings" w:hint="default"/>
    </w:rPr>
  </w:style>
  <w:style w:type="character" w:customStyle="1" w:styleId="WW8Num2z8">
    <w:name w:val="WW8Num2z8"/>
    <w:uiPriority w:val="3"/>
    <w:qFormat/>
    <w:rsid w:val="002C3DEB"/>
  </w:style>
  <w:style w:type="character" w:customStyle="1" w:styleId="WW8Num8z1">
    <w:name w:val="WW8Num8z1"/>
    <w:uiPriority w:val="3"/>
    <w:qFormat/>
    <w:rsid w:val="002C3DEB"/>
    <w:rPr>
      <w:rFonts w:cs="Times New Roman"/>
    </w:rPr>
  </w:style>
  <w:style w:type="character" w:customStyle="1" w:styleId="WW8Num9z7">
    <w:name w:val="WW8Num9z7"/>
    <w:uiPriority w:val="3"/>
    <w:rsid w:val="002C3DEB"/>
  </w:style>
  <w:style w:type="character" w:customStyle="1" w:styleId="WW8Num10z1">
    <w:name w:val="WW8Num10z1"/>
    <w:uiPriority w:val="3"/>
    <w:qFormat/>
    <w:rsid w:val="002C3DEB"/>
    <w:rPr>
      <w:rFonts w:cs="Times New Roman" w:hint="default"/>
    </w:rPr>
  </w:style>
  <w:style w:type="character" w:customStyle="1" w:styleId="HTMLPreformattedChar2">
    <w:name w:val="HTML Preformatted Char2"/>
    <w:uiPriority w:val="4"/>
    <w:rsid w:val="002C3DEB"/>
    <w:rPr>
      <w:rFonts w:ascii="Courier New" w:hAnsi="Courier New" w:cs="Courier New"/>
      <w:color w:val="000000"/>
      <w:sz w:val="18"/>
    </w:rPr>
  </w:style>
  <w:style w:type="character" w:customStyle="1" w:styleId="Heading1Char">
    <w:name w:val="Heading 1 Char"/>
    <w:uiPriority w:val="6"/>
    <w:qFormat/>
    <w:rsid w:val="002C3DEB"/>
    <w:rPr>
      <w:rFonts w:ascii="Cambria" w:hAnsi="Cambria" w:cs="Cambria"/>
      <w:b/>
      <w:bCs/>
      <w:kern w:val="2"/>
      <w:sz w:val="32"/>
      <w:szCs w:val="32"/>
    </w:rPr>
  </w:style>
  <w:style w:type="character" w:customStyle="1" w:styleId="WW8Num2z5">
    <w:name w:val="WW8Num2z5"/>
    <w:uiPriority w:val="3"/>
    <w:qFormat/>
    <w:rsid w:val="002C3DEB"/>
  </w:style>
  <w:style w:type="character" w:customStyle="1" w:styleId="WW8Num4z0">
    <w:name w:val="WW8Num4z0"/>
    <w:uiPriority w:val="3"/>
    <w:rsid w:val="002C3DEB"/>
    <w:rPr>
      <w:rFonts w:cs="Times New Roman" w:hint="default"/>
    </w:rPr>
  </w:style>
  <w:style w:type="character" w:customStyle="1" w:styleId="WW8Num9z3">
    <w:name w:val="WW8Num9z3"/>
    <w:uiPriority w:val="3"/>
    <w:qFormat/>
    <w:rsid w:val="002C3DEB"/>
  </w:style>
  <w:style w:type="character" w:customStyle="1" w:styleId="WW8Num14z2">
    <w:name w:val="WW8Num14z2"/>
    <w:uiPriority w:val="3"/>
    <w:rsid w:val="002C3DEB"/>
    <w:rPr>
      <w:rFonts w:ascii="Wingdings" w:hAnsi="Wingdings" w:cs="Wingdings" w:hint="default"/>
    </w:rPr>
  </w:style>
  <w:style w:type="character" w:customStyle="1" w:styleId="WW8Num7z1">
    <w:name w:val="WW8Num7z1"/>
    <w:uiPriority w:val="3"/>
    <w:rsid w:val="002C3DEB"/>
    <w:rPr>
      <w:rFonts w:cs="Times New Roman"/>
    </w:rPr>
  </w:style>
  <w:style w:type="character" w:customStyle="1" w:styleId="WW8Num4z1">
    <w:name w:val="WW8Num4z1"/>
    <w:uiPriority w:val="3"/>
    <w:rsid w:val="002C3DEB"/>
    <w:rPr>
      <w:rFonts w:cs="Times New Roman"/>
    </w:rPr>
  </w:style>
  <w:style w:type="character" w:customStyle="1" w:styleId="FontStyle">
    <w:name w:val="Font Style"/>
    <w:uiPriority w:val="6"/>
    <w:qFormat/>
    <w:rsid w:val="002C3DEB"/>
    <w:rPr>
      <w:color w:val="000000"/>
      <w:sz w:val="20"/>
    </w:rPr>
  </w:style>
  <w:style w:type="character" w:customStyle="1" w:styleId="WW8Num1z0">
    <w:name w:val="WW8Num1z0"/>
    <w:uiPriority w:val="3"/>
    <w:qFormat/>
    <w:rsid w:val="002C3DEB"/>
    <w:rPr>
      <w:rFonts w:cs="Times New Roman"/>
    </w:rPr>
  </w:style>
  <w:style w:type="character" w:customStyle="1" w:styleId="rvts46">
    <w:name w:val="rvts46"/>
    <w:uiPriority w:val="7"/>
    <w:qFormat/>
    <w:rsid w:val="002C3DEB"/>
    <w:rPr>
      <w:rFonts w:cs="Times New Roman"/>
    </w:rPr>
  </w:style>
  <w:style w:type="character" w:customStyle="1" w:styleId="ad">
    <w:name w:val="Основний текст Знак"/>
    <w:uiPriority w:val="67"/>
    <w:rsid w:val="002C3DEB"/>
    <w:rPr>
      <w:rFonts w:ascii="Calibri" w:hAnsi="Calibri" w:cs="Calibri"/>
      <w:sz w:val="22"/>
      <w:lang w:val="uk-UA"/>
    </w:rPr>
  </w:style>
  <w:style w:type="character" w:customStyle="1" w:styleId="WW8Num6z2">
    <w:name w:val="WW8Num6z2"/>
    <w:uiPriority w:val="3"/>
    <w:qFormat/>
    <w:rsid w:val="002C3DEB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BodyTextChar">
    <w:name w:val="Body Text Char"/>
    <w:uiPriority w:val="6"/>
    <w:qFormat/>
    <w:rsid w:val="002C3DEB"/>
    <w:rPr>
      <w:rFonts w:cs="Times New Roman"/>
      <w:sz w:val="24"/>
      <w:szCs w:val="24"/>
    </w:rPr>
  </w:style>
  <w:style w:type="character" w:customStyle="1" w:styleId="WW8Num5z0">
    <w:name w:val="WW8Num5z0"/>
    <w:uiPriority w:val="3"/>
    <w:qFormat/>
    <w:rsid w:val="002C3DEB"/>
    <w:rPr>
      <w:rFonts w:cs="Times New Roman"/>
    </w:rPr>
  </w:style>
  <w:style w:type="character" w:customStyle="1" w:styleId="WW8Num9z4">
    <w:name w:val="WW8Num9z4"/>
    <w:uiPriority w:val="3"/>
    <w:qFormat/>
    <w:rsid w:val="002C3DEB"/>
  </w:style>
  <w:style w:type="character" w:customStyle="1" w:styleId="WW8Num11z1">
    <w:name w:val="WW8Num11z1"/>
    <w:uiPriority w:val="3"/>
    <w:qFormat/>
    <w:rsid w:val="002C3DEB"/>
    <w:rPr>
      <w:rFonts w:ascii="Courier New" w:hAnsi="Courier New" w:cs="Courier New" w:hint="default"/>
    </w:rPr>
  </w:style>
  <w:style w:type="character" w:customStyle="1" w:styleId="WW8Num2z3">
    <w:name w:val="WW8Num2z3"/>
    <w:uiPriority w:val="3"/>
    <w:rsid w:val="002C3DEB"/>
  </w:style>
  <w:style w:type="character" w:customStyle="1" w:styleId="15">
    <w:name w:val="Заголовок 1 Знак"/>
    <w:uiPriority w:val="67"/>
    <w:qFormat/>
    <w:rsid w:val="002C3DEB"/>
    <w:rPr>
      <w:rFonts w:ascii="Times New Roman CYR" w:hAnsi="Times New Roman CYR" w:cs="Times New Roman CYR"/>
      <w:sz w:val="24"/>
      <w:lang w:val="ru-RU"/>
    </w:rPr>
  </w:style>
  <w:style w:type="character" w:customStyle="1" w:styleId="WW8Num2z0">
    <w:name w:val="WW8Num2z0"/>
    <w:uiPriority w:val="3"/>
    <w:qFormat/>
    <w:rsid w:val="002C3DEB"/>
    <w:rPr>
      <w:rFonts w:hint="default"/>
      <w:color w:val="FF0000"/>
    </w:rPr>
  </w:style>
  <w:style w:type="character" w:customStyle="1" w:styleId="WW8Num9z6">
    <w:name w:val="WW8Num9z6"/>
    <w:uiPriority w:val="3"/>
    <w:qFormat/>
    <w:rsid w:val="002C3DEB"/>
  </w:style>
  <w:style w:type="character" w:customStyle="1" w:styleId="WW8Num2z4">
    <w:name w:val="WW8Num2z4"/>
    <w:uiPriority w:val="3"/>
    <w:qFormat/>
    <w:rsid w:val="002C3DEB"/>
  </w:style>
  <w:style w:type="character" w:customStyle="1" w:styleId="WW8Num13z0">
    <w:name w:val="WW8Num13z0"/>
    <w:uiPriority w:val="3"/>
    <w:qFormat/>
    <w:rsid w:val="002C3DEB"/>
    <w:rPr>
      <w:rFonts w:cs="Times New Roman" w:hint="default"/>
    </w:rPr>
  </w:style>
  <w:style w:type="character" w:customStyle="1" w:styleId="WW8Num14z1">
    <w:name w:val="WW8Num14z1"/>
    <w:uiPriority w:val="3"/>
    <w:qFormat/>
    <w:rsid w:val="002C3DEB"/>
  </w:style>
  <w:style w:type="character" w:customStyle="1" w:styleId="WW8Num14z0">
    <w:name w:val="WW8Num14z0"/>
    <w:uiPriority w:val="3"/>
    <w:qFormat/>
    <w:rsid w:val="002C3DEB"/>
    <w:rPr>
      <w:rFonts w:ascii="Symbol" w:hAnsi="Symbol" w:cs="Symbol" w:hint="default"/>
    </w:rPr>
  </w:style>
  <w:style w:type="character" w:customStyle="1" w:styleId="WW8Num8z0">
    <w:name w:val="WW8Num8z0"/>
    <w:uiPriority w:val="3"/>
    <w:qFormat/>
    <w:rsid w:val="002C3DEB"/>
    <w:rPr>
      <w:rFonts w:cs="Times New Roman" w:hint="default"/>
    </w:rPr>
  </w:style>
  <w:style w:type="table" w:customStyle="1" w:styleId="Style44">
    <w:name w:val="_Style 44"/>
    <w:basedOn w:val="TableNormal"/>
    <w:qFormat/>
    <w:rsid w:val="002C3DEB"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TableNormal">
    <w:name w:val="Table Normal"/>
    <w:qFormat/>
    <w:rsid w:val="002C3D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List Paragraph"/>
    <w:basedOn w:val="a"/>
    <w:qFormat/>
    <w:rsid w:val="00444223"/>
    <w:pPr>
      <w:suppressAutoHyphens w:val="0"/>
      <w:spacing w:after="0" w:line="240" w:lineRule="auto"/>
      <w:ind w:left="708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2408</Words>
  <Characters>13729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Microsoft</Company>
  <LinksUpToDate>false</LinksUpToDate>
  <CharactersWithSpaces>16105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user</dc:creator>
  <cp:lastModifiedBy>Admin</cp:lastModifiedBy>
  <cp:revision>8</cp:revision>
  <cp:lastPrinted>2020-05-06T07:19:00Z</cp:lastPrinted>
  <dcterms:created xsi:type="dcterms:W3CDTF">2023-09-05T09:53:00Z</dcterms:created>
  <dcterms:modified xsi:type="dcterms:W3CDTF">2024-03-25T08:24:00Z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