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82D0" w14:textId="5A211A37"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14:paraId="77751C68" w14:textId="77777777"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14:paraId="6DD23F97" w14:textId="77777777"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0D7409" w14:textId="77777777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14:paraId="10293F0F" w14:textId="77777777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3F2AAD" w14:textId="1DBF317B"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14:paraId="68CE7893" w14:textId="4E551B91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14:paraId="53F47E43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14:paraId="4AD9F8F9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14:paraId="41DF8793" w14:textId="77777777"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20F7918" w14:textId="77777777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14:paraId="371AF62B" w14:textId="361E8BDE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  <w:r w:rsidRPr="007B512B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062A857" w14:textId="7777777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14:paraId="03E0C77C" w14:textId="4CE8A4FB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61518429" w14:textId="140E092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0F4807DE" w14:textId="7981DA15" w:rsidR="00CF6BE5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6E5CE05B" w14:textId="77777777" w:rsidR="00A15AD8" w:rsidRDefault="00A15AD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Overlap w:val="never"/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746"/>
        <w:gridCol w:w="887"/>
        <w:gridCol w:w="1181"/>
        <w:gridCol w:w="1328"/>
        <w:gridCol w:w="1467"/>
      </w:tblGrid>
      <w:tr w:rsidR="00A15AD8" w:rsidRPr="00814BD1" w14:paraId="77C5FD0A" w14:textId="77777777" w:rsidTr="00B55D40">
        <w:trPr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12B1F50" w14:textId="77777777" w:rsidR="00A15AD8" w:rsidRDefault="00A15AD8" w:rsidP="00B55D40">
            <w:pPr>
              <w:pStyle w:val="2"/>
              <w:spacing w:line="240" w:lineRule="auto"/>
              <w:rPr>
                <w:rStyle w:val="ae"/>
              </w:rPr>
            </w:pPr>
          </w:p>
          <w:p w14:paraId="4DBE33BC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№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14D382A6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Найменування матеріалів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147DB7F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Од.</w:t>
            </w:r>
            <w:r>
              <w:rPr>
                <w:rStyle w:val="ae"/>
              </w:rPr>
              <w:t xml:space="preserve">  </w:t>
            </w:r>
            <w:r w:rsidRPr="00CE438F">
              <w:rPr>
                <w:rStyle w:val="ae"/>
              </w:rPr>
              <w:t>виміру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4BAA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Кількість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F78E6" w14:textId="77777777" w:rsidR="00A15AD8" w:rsidRPr="006332F7" w:rsidRDefault="00A15AD8" w:rsidP="00B55D40">
            <w:pPr>
              <w:pStyle w:val="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32F7">
              <w:rPr>
                <w:b/>
                <w:bCs/>
                <w:sz w:val="24"/>
                <w:szCs w:val="24"/>
              </w:rPr>
              <w:t>Ціна без</w:t>
            </w:r>
          </w:p>
          <w:p w14:paraId="1CBDD59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ae"/>
              </w:rPr>
            </w:pPr>
            <w:r w:rsidRPr="006332F7">
              <w:rPr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8BB82" w14:textId="77777777" w:rsidR="00A15AD8" w:rsidRPr="006332F7" w:rsidRDefault="00A15AD8" w:rsidP="00B55D40">
            <w:pPr>
              <w:pStyle w:val="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32F7">
              <w:rPr>
                <w:b/>
                <w:bCs/>
                <w:sz w:val="24"/>
                <w:szCs w:val="24"/>
              </w:rPr>
              <w:t>Сума без</w:t>
            </w:r>
          </w:p>
          <w:p w14:paraId="7EFE2B09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ae"/>
              </w:rPr>
            </w:pPr>
            <w:r w:rsidRPr="006332F7">
              <w:rPr>
                <w:b/>
                <w:bCs/>
                <w:sz w:val="24"/>
                <w:szCs w:val="24"/>
              </w:rPr>
              <w:t>ПДВ</w:t>
            </w:r>
          </w:p>
        </w:tc>
      </w:tr>
      <w:tr w:rsidR="00A15AD8" w:rsidRPr="00814BD1" w14:paraId="47BE04BD" w14:textId="77777777" w:rsidTr="00B55D40">
        <w:trPr>
          <w:trHeight w:val="8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18963BE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1.1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0EC43449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Труба сталева попередньо ізольована спіненим поліуретаном в поліетиленовій оболонці для теплових мереж без системи аварійної сигналізації: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8169A35" w14:textId="77777777" w:rsidR="00A15AD8" w:rsidRPr="00CE438F" w:rsidRDefault="00A15AD8" w:rsidP="00B5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69F63" w14:textId="77777777" w:rsidR="00A15AD8" w:rsidRPr="00CE438F" w:rsidRDefault="00A15AD8" w:rsidP="00B5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D56AC" w14:textId="77777777" w:rsidR="00A15AD8" w:rsidRPr="00CE438F" w:rsidRDefault="00A15AD8" w:rsidP="00B5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2BB08" w14:textId="77777777" w:rsidR="00A15AD8" w:rsidRPr="00CE438F" w:rsidRDefault="00A15AD8" w:rsidP="00B5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D8" w:rsidRPr="00A96AA0" w14:paraId="1CF42323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5FC8A78A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1.1.1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2FD05404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57/125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6633F318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м.п</w:t>
            </w:r>
            <w:proofErr w:type="spellEnd"/>
            <w:r w:rsidRPr="00CE438F">
              <w:rPr>
                <w:rStyle w:val="1"/>
                <w:rFonts w:eastAsia="Arial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1D128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8226DC">
              <w:rPr>
                <w:sz w:val="24"/>
                <w:szCs w:val="24"/>
              </w:rPr>
              <w:t>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1EBE2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31CCA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5AD8" w:rsidRPr="00A96AA0" w14:paraId="7CEE8E38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5CF4C091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1.1.2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348C6620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76/140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09369F3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м.п</w:t>
            </w:r>
            <w:proofErr w:type="spellEnd"/>
            <w:r w:rsidRPr="00CE438F">
              <w:rPr>
                <w:rStyle w:val="1"/>
                <w:rFonts w:eastAsia="Arial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790D3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8226DC">
              <w:rPr>
                <w:sz w:val="24"/>
                <w:szCs w:val="24"/>
              </w:rPr>
              <w:t>411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A1D4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C1E2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398BE4E3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66D2ED6E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1.1.3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44EB952A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89/160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CC63DEF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м.п</w:t>
            </w:r>
            <w:proofErr w:type="spellEnd"/>
            <w:r w:rsidRPr="00CE438F">
              <w:rPr>
                <w:rStyle w:val="1"/>
                <w:rFonts w:eastAsia="Arial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2ACD9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226DC">
              <w:rPr>
                <w:sz w:val="24"/>
                <w:szCs w:val="24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DF56C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CFBFC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50B7C6B5" w14:textId="77777777" w:rsidTr="00B55D40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46D8B959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1.1.4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034B5FDB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108/200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7DA903D6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м.п</w:t>
            </w:r>
            <w:proofErr w:type="spellEnd"/>
            <w:r w:rsidRPr="00CE438F">
              <w:rPr>
                <w:rStyle w:val="1"/>
                <w:rFonts w:eastAsia="Arial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51A2F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226DC">
              <w:rPr>
                <w:sz w:val="24"/>
                <w:szCs w:val="24"/>
              </w:rPr>
              <w:t>223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A6E24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3897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1283BA34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354EDD07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1.1.5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2D823621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776348A2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м.п</w:t>
            </w:r>
            <w:proofErr w:type="spellEnd"/>
            <w:r w:rsidRPr="00CE438F">
              <w:rPr>
                <w:rStyle w:val="1"/>
                <w:rFonts w:eastAsia="Arial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654FB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8226DC">
              <w:rPr>
                <w:sz w:val="24"/>
                <w:szCs w:val="24"/>
              </w:rPr>
              <w:t>704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6EAD7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C02C9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68EFEFEA" w14:textId="77777777" w:rsidTr="00B55D40">
        <w:trPr>
          <w:trHeight w:val="56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628B26EB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1.2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0F60F0E5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Опора нерухома пряма в поліетиленовій оболонці для теплових мереж без системи аварійної сигналізації: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5064DC5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24A78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FB782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FCEDE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D8" w:rsidRPr="00A96AA0" w14:paraId="54685471" w14:textId="77777777" w:rsidTr="00B55D40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57D3D8F8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1.2.1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753790AF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76/140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6FB68DAC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E251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r w:rsidRPr="008226DC">
              <w:rPr>
                <w:rStyle w:val="1"/>
                <w:rFonts w:eastAsia="Arial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80761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FF8CB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  <w:lang w:val="en-US"/>
              </w:rPr>
            </w:pPr>
          </w:p>
        </w:tc>
      </w:tr>
      <w:tr w:rsidR="00A15AD8" w:rsidRPr="00A96AA0" w14:paraId="06E8BC19" w14:textId="77777777" w:rsidTr="00B55D40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417C64F1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1.2.2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5C394EFC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89/160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D9806CB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96D24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r w:rsidRPr="008226DC">
              <w:rPr>
                <w:rStyle w:val="1"/>
                <w:rFonts w:eastAsia="Arial"/>
              </w:rPr>
              <w:t>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CDE49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8790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</w:tr>
      <w:tr w:rsidR="00A15AD8" w:rsidRPr="00A96AA0" w14:paraId="2F4B3D38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2984AC6D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1.2.3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61D7A4EB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108/200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28DEA49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DDB54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r w:rsidRPr="008226DC">
              <w:rPr>
                <w:rStyle w:val="1"/>
                <w:rFonts w:eastAsia="Arial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3D326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82409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</w:tr>
      <w:tr w:rsidR="00A15AD8" w:rsidRPr="00A96AA0" w14:paraId="529A545F" w14:textId="77777777" w:rsidTr="00B55D40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74785FE9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1.2.4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4904744A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4AEE2475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73B9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r w:rsidRPr="008226DC">
              <w:rPr>
                <w:rStyle w:val="1"/>
                <w:rFonts w:eastAsia="Arial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9442A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8F5CB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</w:tr>
      <w:tr w:rsidR="00A15AD8" w:rsidRPr="00A96AA0" w14:paraId="00A48B91" w14:textId="77777777" w:rsidTr="00B55D40">
        <w:trPr>
          <w:trHeight w:val="54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5A3A25F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1.3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7198D287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 xml:space="preserve">Коліно </w:t>
            </w:r>
            <w:proofErr w:type="spellStart"/>
            <w:r w:rsidRPr="00CE438F">
              <w:rPr>
                <w:rStyle w:val="ae"/>
              </w:rPr>
              <w:t>крутовигиуте</w:t>
            </w:r>
            <w:proofErr w:type="spellEnd"/>
            <w:r w:rsidRPr="00CE438F">
              <w:rPr>
                <w:rStyle w:val="ae"/>
              </w:rPr>
              <w:t xml:space="preserve"> 90</w:t>
            </w:r>
            <w:r w:rsidRPr="00CE438F">
              <w:rPr>
                <w:rStyle w:val="ae"/>
              </w:rPr>
              <w:sym w:font="Symbol" w:char="F0B0"/>
            </w:r>
            <w:r w:rsidRPr="00CE438F">
              <w:rPr>
                <w:rStyle w:val="ae"/>
              </w:rPr>
              <w:t xml:space="preserve"> сталеве в поліетиленовій оболонці для теплових мереж без системи аварійної сигналізації: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0ED171D8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9150F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98CA8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5E950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D8" w:rsidRPr="00A96AA0" w14:paraId="485DEEA1" w14:textId="77777777" w:rsidTr="00B55D40">
        <w:trPr>
          <w:trHeight w:val="30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438AE390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1.3.1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4248D365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76/140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7EE2A4F3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079F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8226DC">
              <w:rPr>
                <w:sz w:val="24"/>
                <w:szCs w:val="24"/>
              </w:rPr>
              <w:t>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436A8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80FB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5AD8" w:rsidRPr="00A96AA0" w14:paraId="6B04A382" w14:textId="77777777" w:rsidTr="00B55D40">
        <w:trPr>
          <w:trHeight w:val="30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56988156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1.3.2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33A69AD5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89/160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98EA803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02B46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8226DC">
              <w:rPr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C80A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EF688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36E514F3" w14:textId="77777777" w:rsidTr="00B55D40">
        <w:trPr>
          <w:trHeight w:val="30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2C01A5D8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1.3.3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56440D6F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108/200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0BC43D7C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76F94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8226DC">
              <w:rPr>
                <w:sz w:val="24"/>
                <w:szCs w:val="24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036B7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DBEF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</w:tr>
      <w:tr w:rsidR="00A15AD8" w:rsidRPr="00A96AA0" w14:paraId="0126C22E" w14:textId="77777777" w:rsidTr="00B55D40">
        <w:trPr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D617FCE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1.3.4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7070A6EC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2CC0A891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F8DD3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8226DC">
              <w:rPr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DEF9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D217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7EAFA721" w14:textId="77777777" w:rsidTr="00B55D40">
        <w:trPr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46F42212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1.4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1ECBF1B2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 xml:space="preserve">Коліно </w:t>
            </w:r>
            <w:proofErr w:type="spellStart"/>
            <w:r>
              <w:rPr>
                <w:rStyle w:val="ae"/>
              </w:rPr>
              <w:t>крутовигиуте</w:t>
            </w:r>
            <w:proofErr w:type="spellEnd"/>
            <w:r>
              <w:rPr>
                <w:rStyle w:val="ae"/>
              </w:rPr>
              <w:t xml:space="preserve"> 4</w:t>
            </w:r>
            <w:r w:rsidRPr="00CE438F">
              <w:rPr>
                <w:rStyle w:val="ae"/>
              </w:rPr>
              <w:t>5</w:t>
            </w:r>
            <w:r w:rsidRPr="00CE438F">
              <w:rPr>
                <w:rStyle w:val="ae"/>
              </w:rPr>
              <w:sym w:font="Symbol" w:char="F0B0"/>
            </w:r>
            <w:r w:rsidRPr="00CE438F">
              <w:rPr>
                <w:rStyle w:val="ae"/>
              </w:rPr>
              <w:t xml:space="preserve"> сталеве в поліетиленовій оболонці для теплових мереж без системи аварійної сигналізації: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10400D9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4DBC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01B63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762A2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D8" w:rsidRPr="00A96AA0" w14:paraId="6BE212E6" w14:textId="77777777" w:rsidTr="00B55D40">
        <w:trPr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33ABABBA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1"/>
                <w:rFonts w:eastAsia="Arial"/>
              </w:rPr>
              <w:t>1.4.1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5BE7D975" w14:textId="77777777" w:rsidR="00A15AD8" w:rsidRPr="008226DC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688E4401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C6C9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DE07E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A0296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688A0C98" w14:textId="77777777" w:rsidTr="00B55D40">
        <w:trPr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5AFBFCA9" w14:textId="77777777" w:rsidR="00A15AD8" w:rsidRPr="00CE438F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 w:rsidRPr="00CE438F">
              <w:rPr>
                <w:rStyle w:val="ae"/>
              </w:rPr>
              <w:t>1.5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1018CA05" w14:textId="77777777" w:rsidR="00A15AD8" w:rsidRPr="008226DC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>
              <w:rPr>
                <w:rStyle w:val="ae"/>
              </w:rPr>
              <w:t xml:space="preserve">Коліно </w:t>
            </w:r>
            <w:proofErr w:type="spellStart"/>
            <w:r>
              <w:rPr>
                <w:rStyle w:val="ae"/>
              </w:rPr>
              <w:t>крутовигиуте</w:t>
            </w:r>
            <w:proofErr w:type="spellEnd"/>
            <w:r>
              <w:rPr>
                <w:rStyle w:val="ae"/>
              </w:rPr>
              <w:t xml:space="preserve"> 30</w:t>
            </w:r>
            <w:r w:rsidRPr="00CE438F">
              <w:rPr>
                <w:rStyle w:val="ae"/>
              </w:rPr>
              <w:sym w:font="Symbol" w:char="F0B0"/>
            </w:r>
            <w:r w:rsidRPr="00CE438F">
              <w:rPr>
                <w:rStyle w:val="ae"/>
              </w:rPr>
              <w:t xml:space="preserve"> сталеве в поліетиленовій оболонці для теплових мереж без системи аварійної сигналізації: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220AE780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FF07F" w14:textId="77777777" w:rsidR="00A15AD8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E731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1F56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62027849" w14:textId="77777777" w:rsidTr="00B55D40">
        <w:trPr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131201B5" w14:textId="77777777" w:rsidR="00A15AD8" w:rsidRPr="006868AB" w:rsidRDefault="00A15AD8" w:rsidP="00B55D40">
            <w:pPr>
              <w:pStyle w:val="2"/>
              <w:spacing w:line="240" w:lineRule="auto"/>
              <w:rPr>
                <w:rStyle w:val="ae"/>
                <w:b w:val="0"/>
              </w:rPr>
            </w:pPr>
            <w:r w:rsidRPr="006868AB">
              <w:rPr>
                <w:rStyle w:val="ae"/>
              </w:rPr>
              <w:t>1.5.1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34D8321B" w14:textId="77777777" w:rsidR="00A15AD8" w:rsidRDefault="00A15AD8" w:rsidP="00B55D40">
            <w:pPr>
              <w:pStyle w:val="2"/>
              <w:spacing w:line="240" w:lineRule="auto"/>
              <w:rPr>
                <w:rStyle w:val="ae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6506F5DF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35177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919D3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07418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6A5FC333" w14:textId="77777777" w:rsidTr="00B55D40">
        <w:trPr>
          <w:trHeight w:val="83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13CD71DF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lastRenderedPageBreak/>
              <w:t>1.6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4B963A53" w14:textId="77777777" w:rsidR="00A15AD8" w:rsidRPr="00CE438F" w:rsidRDefault="00A15AD8" w:rsidP="00B55D40">
            <w:pPr>
              <w:pStyle w:val="2"/>
              <w:spacing w:line="240" w:lineRule="auto"/>
              <w:rPr>
                <w:rStyle w:val="ae"/>
              </w:rPr>
            </w:pPr>
            <w:r w:rsidRPr="00CE438F">
              <w:rPr>
                <w:rStyle w:val="ae"/>
              </w:rPr>
              <w:t xml:space="preserve">Компенсатор </w:t>
            </w:r>
            <w:proofErr w:type="spellStart"/>
            <w:r w:rsidRPr="00CE438F">
              <w:rPr>
                <w:rStyle w:val="ae"/>
              </w:rPr>
              <w:t>сильфонннй</w:t>
            </w:r>
            <w:proofErr w:type="spellEnd"/>
            <w:r w:rsidRPr="00CE438F">
              <w:rPr>
                <w:rStyle w:val="ae"/>
              </w:rPr>
              <w:t xml:space="preserve"> «вільний» в поліетиленовій оболонці для теплових мереж без системи аварійної сигналізації, повна компенсаційна здатність 63мм: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5D485279" w14:textId="77777777" w:rsidR="00A15AD8" w:rsidRPr="00CE438F" w:rsidRDefault="00A15AD8" w:rsidP="00B55D40">
            <w:pPr>
              <w:jc w:val="center"/>
              <w:rPr>
                <w:rStyle w:val="ae"/>
                <w:rFonts w:eastAsia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E15F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2C530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ADCF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D8" w:rsidRPr="00A96AA0" w14:paraId="79F6B081" w14:textId="77777777" w:rsidTr="00B55D40">
        <w:trPr>
          <w:trHeight w:val="40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76D07608" w14:textId="77777777" w:rsidR="00A15AD8" w:rsidRPr="006868AB" w:rsidRDefault="00A15AD8" w:rsidP="00B55D40">
            <w:pPr>
              <w:pStyle w:val="2"/>
              <w:spacing w:line="240" w:lineRule="auto"/>
              <w:rPr>
                <w:rStyle w:val="ae"/>
                <w:b w:val="0"/>
              </w:rPr>
            </w:pPr>
            <w:r w:rsidRPr="006868AB">
              <w:rPr>
                <w:rStyle w:val="ae"/>
              </w:rPr>
              <w:t>1.6.1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364D106F" w14:textId="77777777" w:rsidR="00A15AD8" w:rsidRPr="006868AB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 w:rsidRPr="006868AB">
              <w:rPr>
                <w:rStyle w:val="1"/>
                <w:rFonts w:eastAsia="Arial"/>
              </w:rPr>
              <w:sym w:font="Symbol" w:char="F0C6"/>
            </w:r>
            <w:r w:rsidRPr="006868AB">
              <w:rPr>
                <w:rStyle w:val="1"/>
                <w:rFonts w:eastAsia="Arial"/>
              </w:rPr>
              <w:t>76/140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457C5228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8AE95" w14:textId="77777777" w:rsidR="00A15AD8" w:rsidRPr="006868AB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731B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98A5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  <w:lang w:val="en-US"/>
              </w:rPr>
            </w:pPr>
          </w:p>
        </w:tc>
      </w:tr>
      <w:tr w:rsidR="00A15AD8" w:rsidRPr="00A96AA0" w14:paraId="4D2CE305" w14:textId="77777777" w:rsidTr="00B55D40">
        <w:trPr>
          <w:trHeight w:val="41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7DE3868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>1.7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7326A4DA" w14:textId="77777777" w:rsidR="00A15AD8" w:rsidRPr="00CE438F" w:rsidRDefault="00A15AD8" w:rsidP="00B55D40">
            <w:pPr>
              <w:pStyle w:val="2"/>
              <w:spacing w:line="240" w:lineRule="auto"/>
              <w:rPr>
                <w:rStyle w:val="ae"/>
              </w:rPr>
            </w:pPr>
            <w:r w:rsidRPr="00CE438F">
              <w:rPr>
                <w:rStyle w:val="ae"/>
              </w:rPr>
              <w:t xml:space="preserve">Компенсатор </w:t>
            </w:r>
            <w:proofErr w:type="spellStart"/>
            <w:r w:rsidRPr="00CE438F">
              <w:rPr>
                <w:rStyle w:val="ae"/>
              </w:rPr>
              <w:t>сильфонннй</w:t>
            </w:r>
            <w:proofErr w:type="spellEnd"/>
            <w:r w:rsidRPr="00CE438F">
              <w:rPr>
                <w:rStyle w:val="ae"/>
              </w:rPr>
              <w:t xml:space="preserve"> «вільний» в поліетиленовій оболонці для теплових мереж без системи аварійної сигналізації, повна компенсаційна здатність 125мм: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2C8F2C71" w14:textId="77777777" w:rsidR="00A15AD8" w:rsidRPr="00CE438F" w:rsidRDefault="00A15AD8" w:rsidP="00B55D40">
            <w:pPr>
              <w:jc w:val="center"/>
              <w:rPr>
                <w:rStyle w:val="ae"/>
                <w:rFonts w:eastAsia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8BE99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4BB5D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913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D8" w:rsidRPr="00A96AA0" w14:paraId="5E4743D6" w14:textId="77777777" w:rsidTr="00B55D40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4E0E1DD8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1.7</w:t>
            </w:r>
            <w:r w:rsidRPr="00CE438F">
              <w:rPr>
                <w:rStyle w:val="1"/>
                <w:rFonts w:eastAsia="Arial"/>
              </w:rPr>
              <w:t>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0E9BB7F2" w14:textId="77777777" w:rsidR="00A15AD8" w:rsidRPr="006868AB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868AB">
              <w:rPr>
                <w:rStyle w:val="1"/>
                <w:rFonts w:eastAsia="Arial"/>
              </w:rPr>
              <w:sym w:font="Symbol" w:char="F0C6"/>
            </w:r>
            <w:r w:rsidRPr="006868AB">
              <w:rPr>
                <w:rStyle w:val="1"/>
                <w:rFonts w:eastAsia="Arial"/>
              </w:rPr>
              <w:t>89/160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06EC758A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5F292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90CC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C012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6981367F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6F0245A7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1.7</w:t>
            </w:r>
            <w:r w:rsidRPr="00CE438F">
              <w:rPr>
                <w:rStyle w:val="1"/>
                <w:rFonts w:eastAsia="Arial"/>
              </w:rPr>
              <w:t>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4536FA80" w14:textId="77777777" w:rsidR="00A15AD8" w:rsidRPr="006868AB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868AB">
              <w:rPr>
                <w:rStyle w:val="1"/>
                <w:rFonts w:eastAsia="Arial"/>
              </w:rPr>
              <w:sym w:font="Symbol" w:char="F0C6"/>
            </w:r>
            <w:r w:rsidRPr="006868AB">
              <w:rPr>
                <w:rStyle w:val="1"/>
                <w:rFonts w:eastAsia="Arial"/>
              </w:rPr>
              <w:t>108/200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6934CA74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7A8B2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855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C0C4F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60C6AFB0" w14:textId="77777777" w:rsidTr="00B55D40">
        <w:trPr>
          <w:trHeight w:val="31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49376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1.7</w:t>
            </w:r>
            <w:r w:rsidRPr="00CE438F">
              <w:rPr>
                <w:rStyle w:val="1"/>
                <w:rFonts w:eastAsia="Arial"/>
              </w:rPr>
              <w:t>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9C9DE" w14:textId="77777777" w:rsidR="00A15AD8" w:rsidRPr="006868AB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868AB">
              <w:rPr>
                <w:rStyle w:val="1"/>
                <w:rFonts w:eastAsia="Arial"/>
              </w:rPr>
              <w:sym w:font="Symbol" w:char="F0C6"/>
            </w:r>
            <w:r w:rsidRPr="006868AB">
              <w:rPr>
                <w:rStyle w:val="1"/>
                <w:rFonts w:eastAsia="Arial"/>
              </w:rPr>
              <w:t>133/225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25B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033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BB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B33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6DA258BB" w14:textId="77777777" w:rsidTr="00B55D40">
        <w:trPr>
          <w:trHeight w:val="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414EDCD0" w14:textId="77777777" w:rsidR="00A15AD8" w:rsidRPr="00CE438F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0979E44B" w14:textId="77777777" w:rsidR="00A15AD8" w:rsidRPr="00CE438F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2437C4B9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2BEE2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19720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9B36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133EB9EA" w14:textId="77777777" w:rsidTr="00B55D40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832F05A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1.</w:t>
            </w:r>
            <w:r>
              <w:rPr>
                <w:rStyle w:val="ae"/>
              </w:rP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253B6E42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 xml:space="preserve">Комплект ізоляції стиків ЕР-3 з </w:t>
            </w:r>
            <w:proofErr w:type="spellStart"/>
            <w:r w:rsidRPr="00CE438F">
              <w:rPr>
                <w:rStyle w:val="ae"/>
              </w:rPr>
              <w:t>термоусадковою</w:t>
            </w:r>
            <w:proofErr w:type="spellEnd"/>
            <w:r w:rsidRPr="00CE438F">
              <w:rPr>
                <w:rStyle w:val="ae"/>
              </w:rPr>
              <w:t xml:space="preserve"> муфтою: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7401B157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D4EDD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62A8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08FF1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D8" w:rsidRPr="00A96AA0" w14:paraId="1AB8E088" w14:textId="77777777" w:rsidTr="00B55D40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686F03AD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1.8</w:t>
            </w:r>
            <w:r w:rsidRPr="00CE438F">
              <w:rPr>
                <w:rStyle w:val="1"/>
                <w:rFonts w:eastAsia="Arial"/>
              </w:rPr>
              <w:t>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05ECE123" w14:textId="77777777" w:rsidR="00A15AD8" w:rsidRPr="00597D55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597D55">
              <w:rPr>
                <w:rStyle w:val="1"/>
                <w:rFonts w:eastAsia="Arial"/>
              </w:rPr>
              <w:sym w:font="Symbol" w:char="F0C6"/>
            </w:r>
            <w:r w:rsidRPr="00597D55">
              <w:rPr>
                <w:rStyle w:val="1"/>
                <w:rFonts w:eastAsia="Arial"/>
              </w:rPr>
              <w:t>57/125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6B85B4A8" w14:textId="77777777" w:rsidR="00A15AD8" w:rsidRPr="008226DC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9309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7971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0AE3C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  <w:lang w:val="en-US"/>
              </w:rPr>
            </w:pPr>
          </w:p>
        </w:tc>
      </w:tr>
      <w:tr w:rsidR="00A15AD8" w:rsidRPr="00A96AA0" w14:paraId="65E5818C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418A85BE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1.8</w:t>
            </w:r>
            <w:r w:rsidRPr="00CE438F">
              <w:rPr>
                <w:rStyle w:val="1"/>
                <w:rFonts w:eastAsia="Arial"/>
              </w:rPr>
              <w:t>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7A39ADAD" w14:textId="77777777" w:rsidR="00A15AD8" w:rsidRPr="00597D55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597D55">
              <w:rPr>
                <w:rStyle w:val="1"/>
                <w:rFonts w:eastAsia="Arial"/>
              </w:rPr>
              <w:sym w:font="Symbol" w:char="F0C6"/>
            </w:r>
            <w:r w:rsidRPr="00597D55">
              <w:rPr>
                <w:rStyle w:val="1"/>
                <w:rFonts w:eastAsia="Arial"/>
              </w:rPr>
              <w:t>76/140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1C8B605" w14:textId="77777777" w:rsidR="00A15AD8" w:rsidRPr="008226DC" w:rsidRDefault="00A15AD8" w:rsidP="00B55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6D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B8E25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0159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5A05B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54D77957" w14:textId="77777777" w:rsidTr="00B55D40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30A7C46F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1.8</w:t>
            </w:r>
            <w:r w:rsidRPr="00CE438F">
              <w:rPr>
                <w:rStyle w:val="1"/>
                <w:rFonts w:eastAsia="Arial"/>
              </w:rPr>
              <w:t>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2F27915E" w14:textId="77777777" w:rsidR="00A15AD8" w:rsidRPr="00597D55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597D55">
              <w:rPr>
                <w:rStyle w:val="1"/>
                <w:rFonts w:eastAsia="Arial"/>
              </w:rPr>
              <w:sym w:font="Symbol" w:char="F0C6"/>
            </w:r>
            <w:r w:rsidRPr="00597D55">
              <w:rPr>
                <w:rStyle w:val="1"/>
                <w:rFonts w:eastAsia="Arial"/>
              </w:rPr>
              <w:t>89/160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1C00A216" w14:textId="77777777" w:rsidR="00A15AD8" w:rsidRPr="008226DC" w:rsidRDefault="00A15AD8" w:rsidP="00B55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6D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6DEC9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B916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4254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</w:tr>
      <w:tr w:rsidR="00A15AD8" w:rsidRPr="00A96AA0" w14:paraId="2941D4A6" w14:textId="77777777" w:rsidTr="00B55D40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6DCF0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1.8</w:t>
            </w:r>
            <w:r w:rsidRPr="00CE438F">
              <w:rPr>
                <w:rStyle w:val="1"/>
                <w:rFonts w:eastAsia="Arial"/>
              </w:rPr>
              <w:t>.4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6D754" w14:textId="77777777" w:rsidR="00A15AD8" w:rsidRPr="00597D55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597D55">
              <w:rPr>
                <w:rStyle w:val="1"/>
                <w:rFonts w:eastAsia="Arial"/>
              </w:rPr>
              <w:sym w:font="Symbol" w:char="F0C6"/>
            </w:r>
            <w:r w:rsidRPr="00597D55">
              <w:rPr>
                <w:rStyle w:val="1"/>
                <w:rFonts w:eastAsia="Arial"/>
              </w:rPr>
              <w:t>108/200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F79D2" w14:textId="77777777" w:rsidR="00A15AD8" w:rsidRPr="008226DC" w:rsidRDefault="00A15AD8" w:rsidP="00B55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6D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1FE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BE9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BCEE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08AB3457" w14:textId="77777777" w:rsidTr="00B55D40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7A424" w14:textId="77777777" w:rsidR="00A15AD8" w:rsidRPr="00CE438F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1.8</w:t>
            </w:r>
            <w:r w:rsidRPr="00CE438F">
              <w:rPr>
                <w:rStyle w:val="1"/>
                <w:rFonts w:eastAsia="Arial"/>
              </w:rPr>
              <w:t>.5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0EFFD" w14:textId="77777777" w:rsidR="00A15AD8" w:rsidRPr="00597D55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597D55">
              <w:rPr>
                <w:rStyle w:val="1"/>
                <w:rFonts w:eastAsia="Arial"/>
              </w:rPr>
              <w:sym w:font="Symbol" w:char="F0C6"/>
            </w:r>
            <w:r w:rsidRPr="00597D55">
              <w:rPr>
                <w:rStyle w:val="1"/>
                <w:rFonts w:eastAsia="Arial"/>
              </w:rPr>
              <w:t>133/225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3A0DE" w14:textId="77777777" w:rsidR="00A15AD8" w:rsidRPr="008226DC" w:rsidRDefault="00A15AD8" w:rsidP="00B55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6D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3F7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0DC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8BA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2FDB2BEE" w14:textId="77777777" w:rsidTr="00B55D40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3ACFF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>1.9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7FBD" w14:textId="77777777" w:rsidR="00A15AD8" w:rsidRPr="00CE438F" w:rsidRDefault="00A15AD8" w:rsidP="00B55D40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CE438F">
              <w:rPr>
                <w:b/>
                <w:sz w:val="24"/>
                <w:szCs w:val="24"/>
              </w:rPr>
              <w:t>Рукав кінцевий: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14BFA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940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782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F92" w14:textId="77777777" w:rsidR="00A15AD8" w:rsidRPr="00CE438F" w:rsidRDefault="00A15AD8" w:rsidP="00B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D8" w:rsidRPr="00A96AA0" w14:paraId="43FBCFDD" w14:textId="77777777" w:rsidTr="00B55D40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63125C7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1.9</w:t>
            </w:r>
            <w:r w:rsidRPr="00CE438F">
              <w:rPr>
                <w:rStyle w:val="1"/>
                <w:rFonts w:eastAsia="Arial"/>
              </w:rPr>
              <w:t>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2682EE61" w14:textId="77777777" w:rsidR="00A15AD8" w:rsidRPr="00291651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291651">
              <w:rPr>
                <w:rStyle w:val="1"/>
                <w:rFonts w:eastAsia="Arial"/>
              </w:rPr>
              <w:sym w:font="Symbol" w:char="F0C6"/>
            </w:r>
            <w:r w:rsidRPr="00291651">
              <w:rPr>
                <w:rStyle w:val="1"/>
                <w:rFonts w:eastAsia="Arial"/>
              </w:rPr>
              <w:t>57/125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07FFC3BA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46ACB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597D55">
              <w:rPr>
                <w:sz w:val="24"/>
                <w:szCs w:val="24"/>
              </w:rPr>
              <w:t>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DEBE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ACF35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2C3DA7D2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2E622030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1.9</w:t>
            </w:r>
            <w:r w:rsidRPr="00CE438F">
              <w:rPr>
                <w:rStyle w:val="1"/>
                <w:rFonts w:eastAsia="Arial"/>
              </w:rPr>
              <w:t>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05798F2F" w14:textId="77777777" w:rsidR="00A15AD8" w:rsidRPr="00291651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291651">
              <w:rPr>
                <w:rStyle w:val="1"/>
                <w:rFonts w:eastAsia="Arial"/>
              </w:rPr>
              <w:sym w:font="Symbol" w:char="F0C6"/>
            </w:r>
            <w:r w:rsidRPr="00291651">
              <w:rPr>
                <w:rStyle w:val="1"/>
                <w:rFonts w:eastAsia="Arial"/>
              </w:rPr>
              <w:t>76/140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2376A4F7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355A0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597D55">
              <w:rPr>
                <w:sz w:val="24"/>
                <w:szCs w:val="24"/>
              </w:rPr>
              <w:t>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88FF3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7394B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22A03052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545BF842" w14:textId="77777777" w:rsidR="00A15AD8" w:rsidRPr="00CE438F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1.9</w:t>
            </w:r>
            <w:r w:rsidRPr="00CE438F">
              <w:rPr>
                <w:rStyle w:val="1"/>
                <w:rFonts w:eastAsia="Arial"/>
              </w:rPr>
              <w:t>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674FD510" w14:textId="77777777" w:rsidR="00A15AD8" w:rsidRPr="00291651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 w:rsidRPr="00291651">
              <w:rPr>
                <w:rStyle w:val="1"/>
                <w:rFonts w:eastAsia="Arial"/>
              </w:rPr>
              <w:sym w:font="Symbol" w:char="F0C6"/>
            </w:r>
            <w:r w:rsidRPr="00291651">
              <w:rPr>
                <w:rStyle w:val="1"/>
                <w:rFonts w:eastAsia="Arial"/>
              </w:rPr>
              <w:t>89/160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7CADC5E3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D9811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597D55">
              <w:rPr>
                <w:sz w:val="24"/>
                <w:szCs w:val="24"/>
              </w:rP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F8EBB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36B83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43831338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766A8850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1.9</w:t>
            </w:r>
            <w:r w:rsidRPr="00CE438F">
              <w:rPr>
                <w:rStyle w:val="1"/>
                <w:rFonts w:eastAsia="Arial"/>
              </w:rPr>
              <w:t>.4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6FFC4CB0" w14:textId="77777777" w:rsidR="00A15AD8" w:rsidRPr="00291651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291651">
              <w:rPr>
                <w:rStyle w:val="1"/>
                <w:rFonts w:eastAsia="Arial"/>
              </w:rPr>
              <w:sym w:font="Symbol" w:char="F0C6"/>
            </w:r>
            <w:r w:rsidRPr="00291651">
              <w:rPr>
                <w:rStyle w:val="1"/>
                <w:rFonts w:eastAsia="Arial"/>
              </w:rPr>
              <w:t>108/200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3D16DDDF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7713" w14:textId="77777777" w:rsidR="00A15AD8" w:rsidRPr="00597D55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597D55">
              <w:rPr>
                <w:sz w:val="24"/>
                <w:szCs w:val="24"/>
              </w:rP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6DD2F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02047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5B53B562" w14:textId="77777777" w:rsidTr="00B55D40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16851381" w14:textId="77777777" w:rsidR="00A15AD8" w:rsidRPr="00CE438F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1.9</w:t>
            </w:r>
            <w:r w:rsidRPr="00CE438F">
              <w:rPr>
                <w:rStyle w:val="1"/>
                <w:rFonts w:eastAsia="Arial"/>
              </w:rPr>
              <w:t>.5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</w:tcPr>
          <w:p w14:paraId="0A49EC45" w14:textId="77777777" w:rsidR="00A15AD8" w:rsidRPr="00291651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291651">
              <w:rPr>
                <w:rStyle w:val="1"/>
                <w:rFonts w:eastAsia="Arial"/>
              </w:rPr>
              <w:sym w:font="Symbol" w:char="F0C6"/>
            </w:r>
            <w:r w:rsidRPr="00291651">
              <w:rPr>
                <w:rStyle w:val="1"/>
                <w:rFonts w:eastAsia="Arial"/>
              </w:rPr>
              <w:t>133/225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14:paraId="50F9D394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BDAB" w14:textId="77777777" w:rsidR="00A15AD8" w:rsidRPr="00597D55" w:rsidRDefault="00A15AD8" w:rsidP="00B55D40">
            <w:pPr>
              <w:pStyle w:val="2"/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     </w:t>
            </w:r>
            <w:r w:rsidRPr="00597D55">
              <w:rPr>
                <w:color w:val="FFFFFF" w:themeColor="background1"/>
                <w:sz w:val="24"/>
                <w:szCs w:val="24"/>
              </w:rPr>
              <w:t>6</w:t>
            </w:r>
            <w:r w:rsidRPr="00597D55">
              <w:rPr>
                <w:sz w:val="24"/>
                <w:szCs w:val="24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07F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A3798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4F35A0A3" w14:textId="77777777" w:rsidTr="00B55D40">
        <w:trPr>
          <w:trHeight w:val="355"/>
        </w:trPr>
        <w:tc>
          <w:tcPr>
            <w:tcW w:w="362" w:type="pct"/>
            <w:vMerge w:val="restart"/>
            <w:tcBorders>
              <w:top w:val="single" w:sz="4" w:space="0" w:color="auto"/>
            </w:tcBorders>
          </w:tcPr>
          <w:p w14:paraId="3562517C" w14:textId="77777777" w:rsidR="00A15AD8" w:rsidRPr="00CE438F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</w:p>
        </w:tc>
        <w:tc>
          <w:tcPr>
            <w:tcW w:w="2719" w:type="pct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17DCD692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04E52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 без ПДВ,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96ADF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769FDA9D" w14:textId="77777777" w:rsidTr="00B55D40">
        <w:trPr>
          <w:trHeight w:val="365"/>
        </w:trPr>
        <w:tc>
          <w:tcPr>
            <w:tcW w:w="362" w:type="pct"/>
            <w:vMerge/>
          </w:tcPr>
          <w:p w14:paraId="57606CD2" w14:textId="77777777" w:rsidR="00A15AD8" w:rsidRPr="00CE438F" w:rsidRDefault="00A15AD8" w:rsidP="00B55D40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9" w:type="pct"/>
            <w:gridSpan w:val="2"/>
            <w:vMerge/>
            <w:tcBorders>
              <w:left w:val="nil"/>
            </w:tcBorders>
          </w:tcPr>
          <w:p w14:paraId="293BABC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672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ПДВ,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E7C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5AD8" w:rsidRPr="00A96AA0" w14:paraId="75314B7C" w14:textId="77777777" w:rsidTr="00B55D40">
        <w:trPr>
          <w:trHeight w:val="365"/>
        </w:trPr>
        <w:tc>
          <w:tcPr>
            <w:tcW w:w="362" w:type="pct"/>
            <w:vMerge/>
            <w:tcBorders>
              <w:bottom w:val="nil"/>
            </w:tcBorders>
          </w:tcPr>
          <w:p w14:paraId="6D92A4B4" w14:textId="77777777" w:rsidR="00A15AD8" w:rsidRPr="00CE438F" w:rsidRDefault="00A15AD8" w:rsidP="00B55D40">
            <w:pPr>
              <w:pStyle w:val="2"/>
              <w:spacing w:line="240" w:lineRule="auto"/>
              <w:rPr>
                <w:rStyle w:val="1"/>
                <w:rFonts w:eastAsia="Arial"/>
              </w:rPr>
            </w:pPr>
          </w:p>
        </w:tc>
        <w:tc>
          <w:tcPr>
            <w:tcW w:w="2719" w:type="pct"/>
            <w:gridSpan w:val="2"/>
            <w:vMerge/>
            <w:tcBorders>
              <w:left w:val="nil"/>
              <w:bottom w:val="nil"/>
            </w:tcBorders>
          </w:tcPr>
          <w:p w14:paraId="2DC58E58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0AD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Загальна сума з ПДВ,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400" w14:textId="77777777" w:rsidR="00A15AD8" w:rsidRPr="00CE438F" w:rsidRDefault="00A15AD8" w:rsidP="00B55D40">
            <w:pPr>
              <w:pStyle w:val="2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7F29C9AE" w14:textId="77777777" w:rsidR="00A15AD8" w:rsidRPr="000B6068" w:rsidRDefault="00A15AD8" w:rsidP="00A15AD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0C6A73" w14:textId="77777777" w:rsidR="00A15AD8" w:rsidRPr="007B512B" w:rsidRDefault="00A15AD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p w14:paraId="3D600250" w14:textId="77777777" w:rsidR="0011036A" w:rsidRDefault="0011036A" w:rsidP="0011036A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14DC4" w14:textId="1F53B41B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5441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</w:p>
    <w:p w14:paraId="5EC2983B" w14:textId="77F68E9F" w:rsidR="002653F4" w:rsidRPr="009402B9" w:rsidRDefault="00CF6BE5" w:rsidP="009A5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sectPr w:rsidR="002653F4" w:rsidRPr="009402B9" w:rsidSect="0011036A">
      <w:pgSz w:w="11906" w:h="16838"/>
      <w:pgMar w:top="284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054A8"/>
    <w:rsid w:val="000342EF"/>
    <w:rsid w:val="000D399C"/>
    <w:rsid w:val="0011036A"/>
    <w:rsid w:val="00201D12"/>
    <w:rsid w:val="00256A0C"/>
    <w:rsid w:val="002653F4"/>
    <w:rsid w:val="002D4E78"/>
    <w:rsid w:val="00342296"/>
    <w:rsid w:val="0036641B"/>
    <w:rsid w:val="003764C4"/>
    <w:rsid w:val="00392D8A"/>
    <w:rsid w:val="003B29AA"/>
    <w:rsid w:val="003E2344"/>
    <w:rsid w:val="003E65B2"/>
    <w:rsid w:val="004B1033"/>
    <w:rsid w:val="004B5F95"/>
    <w:rsid w:val="004C1DEE"/>
    <w:rsid w:val="004C7116"/>
    <w:rsid w:val="004D3523"/>
    <w:rsid w:val="0056716B"/>
    <w:rsid w:val="005876A6"/>
    <w:rsid w:val="0063119E"/>
    <w:rsid w:val="00684D5B"/>
    <w:rsid w:val="00744DC9"/>
    <w:rsid w:val="007B0F68"/>
    <w:rsid w:val="007B512B"/>
    <w:rsid w:val="007D366E"/>
    <w:rsid w:val="008001F1"/>
    <w:rsid w:val="0082097E"/>
    <w:rsid w:val="008F1BC7"/>
    <w:rsid w:val="008F391A"/>
    <w:rsid w:val="009402B9"/>
    <w:rsid w:val="00954413"/>
    <w:rsid w:val="00977468"/>
    <w:rsid w:val="009A1E9E"/>
    <w:rsid w:val="009A53D7"/>
    <w:rsid w:val="009D1C80"/>
    <w:rsid w:val="00A15AD8"/>
    <w:rsid w:val="00AA7B21"/>
    <w:rsid w:val="00AB35C4"/>
    <w:rsid w:val="00AD0480"/>
    <w:rsid w:val="00B328AE"/>
    <w:rsid w:val="00BE648F"/>
    <w:rsid w:val="00C825B1"/>
    <w:rsid w:val="00CF6BE5"/>
    <w:rsid w:val="00D50837"/>
    <w:rsid w:val="00D72F0D"/>
    <w:rsid w:val="00D9380A"/>
    <w:rsid w:val="00DC6D86"/>
    <w:rsid w:val="00DE3330"/>
    <w:rsid w:val="00DE3BCA"/>
    <w:rsid w:val="00E87E6C"/>
    <w:rsid w:val="00FB0225"/>
    <w:rsid w:val="00FC4375"/>
    <w:rsid w:val="00FD736B"/>
    <w:rsid w:val="00FE0C4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DC6D86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11036A"/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basedOn w:val="ad"/>
    <w:rsid w:val="00110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">
    <w:name w:val="Основной текст1"/>
    <w:basedOn w:val="ad"/>
    <w:rsid w:val="0011036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customStyle="1" w:styleId="2">
    <w:name w:val="Основной текст2"/>
    <w:basedOn w:val="a"/>
    <w:link w:val="ad"/>
    <w:rsid w:val="0011036A"/>
    <w:pPr>
      <w:widowControl w:val="0"/>
      <w:spacing w:after="0" w:line="27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DC6D86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11036A"/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basedOn w:val="ad"/>
    <w:rsid w:val="00110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">
    <w:name w:val="Основной текст1"/>
    <w:basedOn w:val="ad"/>
    <w:rsid w:val="0011036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customStyle="1" w:styleId="2">
    <w:name w:val="Основной текст2"/>
    <w:basedOn w:val="a"/>
    <w:link w:val="ad"/>
    <w:rsid w:val="0011036A"/>
    <w:pPr>
      <w:widowControl w:val="0"/>
      <w:spacing w:after="0" w:line="27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64AF-1741-4249-9F5E-31C7BBB6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Пользователь Windows</cp:lastModifiedBy>
  <cp:revision>4</cp:revision>
  <cp:lastPrinted>2023-03-15T16:25:00Z</cp:lastPrinted>
  <dcterms:created xsi:type="dcterms:W3CDTF">2023-03-16T07:37:00Z</dcterms:created>
  <dcterms:modified xsi:type="dcterms:W3CDTF">2023-03-17T08:24:00Z</dcterms:modified>
</cp:coreProperties>
</file>