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63" w:rsidRPr="009D27D7" w:rsidRDefault="00D606E6" w:rsidP="00D606E6">
      <w:pPr>
        <w:jc w:val="center"/>
        <w:rPr>
          <w:rFonts w:ascii="Times New Roman" w:hAnsi="Times New Roman" w:cs="Times New Roman"/>
          <w:sz w:val="24"/>
          <w:szCs w:val="24"/>
        </w:rPr>
      </w:pPr>
      <w:r w:rsidRPr="009D27D7">
        <w:rPr>
          <w:rFonts w:ascii="Times New Roman" w:hAnsi="Times New Roman" w:cs="Times New Roman"/>
          <w:sz w:val="24"/>
          <w:szCs w:val="24"/>
        </w:rPr>
        <w:t>Перелік змін, що вносяться до тендерної документації</w:t>
      </w:r>
      <w:r w:rsidR="009D27D7">
        <w:rPr>
          <w:rFonts w:ascii="Times New Roman" w:hAnsi="Times New Roman" w:cs="Times New Roman"/>
          <w:sz w:val="24"/>
          <w:szCs w:val="24"/>
        </w:rPr>
        <w:t>:</w:t>
      </w:r>
    </w:p>
    <w:p w:rsidR="009D27D7" w:rsidRPr="009D27D7" w:rsidRDefault="009D27D7" w:rsidP="009D27D7">
      <w:pPr>
        <w:spacing w:after="0"/>
        <w:rPr>
          <w:rFonts w:ascii="Times New Roman" w:hAnsi="Times New Roman" w:cs="Times New Roman"/>
          <w:bCs/>
          <w:color w:val="000000"/>
          <w:sz w:val="24"/>
          <w:szCs w:val="24"/>
          <w:lang w:eastAsia="ar-SA"/>
        </w:rPr>
      </w:pPr>
      <w:r w:rsidRPr="009D27D7">
        <w:rPr>
          <w:rFonts w:ascii="Times New Roman" w:hAnsi="Times New Roman" w:cs="Times New Roman"/>
          <w:bCs/>
          <w:color w:val="000000"/>
          <w:sz w:val="24"/>
          <w:szCs w:val="24"/>
          <w:lang w:eastAsia="ar-SA"/>
        </w:rPr>
        <w:t>ТЕНДЕРНА ДОКУМЕНТАЦІЯ</w:t>
      </w:r>
    </w:p>
    <w:p w:rsidR="009D27D7" w:rsidRDefault="009D27D7" w:rsidP="009D27D7">
      <w:pPr>
        <w:spacing w:after="0"/>
        <w:rPr>
          <w:rFonts w:ascii="Times New Roman" w:hAnsi="Times New Roman" w:cs="Times New Roman"/>
          <w:sz w:val="24"/>
          <w:szCs w:val="24"/>
        </w:rPr>
      </w:pPr>
      <w:r w:rsidRPr="009D27D7">
        <w:rPr>
          <w:rFonts w:ascii="Times New Roman" w:hAnsi="Times New Roman" w:cs="Times New Roman"/>
          <w:sz w:val="24"/>
          <w:szCs w:val="24"/>
        </w:rPr>
        <w:t>викладається в новій редакції.</w:t>
      </w:r>
    </w:p>
    <w:p w:rsidR="009D27D7" w:rsidRDefault="009D27D7" w:rsidP="009D27D7">
      <w:pPr>
        <w:spacing w:after="0"/>
        <w:rPr>
          <w:rFonts w:ascii="Times New Roman" w:hAnsi="Times New Roman" w:cs="Times New Roman"/>
          <w:sz w:val="24"/>
          <w:szCs w:val="24"/>
        </w:rPr>
      </w:pPr>
    </w:p>
    <w:p w:rsidR="009D27D7" w:rsidRPr="009D27D7" w:rsidRDefault="009D27D7" w:rsidP="009D27D7">
      <w:pPr>
        <w:spacing w:after="0"/>
        <w:rPr>
          <w:rFonts w:ascii="Times New Roman" w:hAnsi="Times New Roman" w:cs="Times New Roman"/>
          <w:sz w:val="24"/>
          <w:szCs w:val="24"/>
        </w:rPr>
      </w:pPr>
      <w:r w:rsidRPr="009D27D7">
        <w:rPr>
          <w:rFonts w:ascii="Times New Roman" w:hAnsi="Times New Roman" w:cs="Times New Roman"/>
          <w:bCs/>
          <w:color w:val="000000"/>
          <w:sz w:val="24"/>
          <w:szCs w:val="24"/>
        </w:rPr>
        <w:t xml:space="preserve">ДОДАТОК </w:t>
      </w:r>
      <w:r w:rsidRPr="009D27D7">
        <w:rPr>
          <w:rFonts w:ascii="Times New Roman" w:hAnsi="Times New Roman" w:cs="Times New Roman"/>
          <w:bCs/>
          <w:color w:val="000000"/>
          <w:sz w:val="24"/>
          <w:szCs w:val="24"/>
        </w:rPr>
        <w:t>3</w:t>
      </w:r>
    </w:p>
    <w:p w:rsidR="009D27D7" w:rsidRDefault="009D27D7" w:rsidP="009D27D7">
      <w:pPr>
        <w:pStyle w:val="Default"/>
        <w:rPr>
          <w:bCs/>
        </w:rPr>
      </w:pPr>
      <w:r w:rsidRPr="009D27D7">
        <w:rPr>
          <w:bCs/>
        </w:rPr>
        <w:t xml:space="preserve">до </w:t>
      </w:r>
      <w:r w:rsidRPr="009D27D7">
        <w:rPr>
          <w:bCs/>
          <w:lang w:val="uk-UA"/>
        </w:rPr>
        <w:t>тендерної</w:t>
      </w:r>
      <w:r w:rsidRPr="009D27D7">
        <w:rPr>
          <w:bCs/>
        </w:rPr>
        <w:t xml:space="preserve"> </w:t>
      </w:r>
      <w:r w:rsidRPr="009D27D7">
        <w:rPr>
          <w:bCs/>
          <w:lang w:val="uk-UA"/>
        </w:rPr>
        <w:t>документації</w:t>
      </w:r>
    </w:p>
    <w:p w:rsidR="009D27D7" w:rsidRDefault="009D27D7" w:rsidP="009D27D7">
      <w:pPr>
        <w:spacing w:after="0"/>
        <w:rPr>
          <w:rFonts w:ascii="Times New Roman" w:hAnsi="Times New Roman" w:cs="Times New Roman"/>
          <w:sz w:val="24"/>
          <w:szCs w:val="24"/>
        </w:rPr>
      </w:pPr>
      <w:r w:rsidRPr="009D27D7">
        <w:rPr>
          <w:rFonts w:ascii="Times New Roman" w:hAnsi="Times New Roman" w:cs="Times New Roman"/>
          <w:sz w:val="24"/>
          <w:szCs w:val="24"/>
        </w:rPr>
        <w:t>викладається в новій редакції.</w:t>
      </w:r>
    </w:p>
    <w:p w:rsidR="009D27D7" w:rsidRPr="009D27D7" w:rsidRDefault="009D27D7" w:rsidP="009D27D7">
      <w:pPr>
        <w:pStyle w:val="Default"/>
        <w:rPr>
          <w:color w:val="auto"/>
          <w:lang w:val="uk-UA"/>
        </w:rPr>
      </w:pPr>
      <w:bookmarkStart w:id="0" w:name="_GoBack"/>
      <w:bookmarkEnd w:id="0"/>
    </w:p>
    <w:sectPr w:rsidR="009D27D7" w:rsidRPr="009D27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E6"/>
    <w:rsid w:val="00064A63"/>
    <w:rsid w:val="00191DAE"/>
    <w:rsid w:val="009D27D7"/>
    <w:rsid w:val="00AF06B4"/>
    <w:rsid w:val="00B033CE"/>
    <w:rsid w:val="00D606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4618"/>
  <w15:chartTrackingRefBased/>
  <w15:docId w15:val="{F8001620-BD8E-4D86-9E24-BE56A827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606E6"/>
    <w:rPr>
      <w:rFonts w:cs="Times New Roman"/>
      <w:b/>
    </w:rPr>
  </w:style>
  <w:style w:type="character" w:styleId="a4">
    <w:name w:val="Hyperlink"/>
    <w:semiHidden/>
    <w:rsid w:val="00D606E6"/>
    <w:rPr>
      <w:rFonts w:cs="Times New Roman"/>
      <w:color w:val="0000FF"/>
      <w:u w:val="single"/>
    </w:rPr>
  </w:style>
  <w:style w:type="paragraph" w:customStyle="1" w:styleId="rvps2">
    <w:name w:val="rvps2"/>
    <w:basedOn w:val="a"/>
    <w:rsid w:val="00D606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606E6"/>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Normal (Web) Char,Обычный (веб) Знак1"/>
    <w:basedOn w:val="a"/>
    <w:link w:val="a6"/>
    <w:uiPriority w:val="99"/>
    <w:unhideWhenUsed/>
    <w:qFormat/>
    <w:rsid w:val="00B033CE"/>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5"/>
    <w:uiPriority w:val="99"/>
    <w:locked/>
    <w:rsid w:val="00B033CE"/>
    <w:rPr>
      <w:rFonts w:ascii="Times New Roman" w:eastAsia="Times New Roman" w:hAnsi="Times New Roman" w:cs="Times New Roman"/>
      <w:sz w:val="24"/>
      <w:szCs w:val="24"/>
      <w:lang w:val="ru-RU" w:eastAsia="uk-UA"/>
    </w:rPr>
  </w:style>
  <w:style w:type="paragraph" w:customStyle="1" w:styleId="Default">
    <w:name w:val="Default"/>
    <w:rsid w:val="00B033C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7">
    <w:name w:val="Emphasis"/>
    <w:basedOn w:val="a0"/>
    <w:qFormat/>
    <w:rsid w:val="00B03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2023-03-23T13:31:00Z</dcterms:created>
  <dcterms:modified xsi:type="dcterms:W3CDTF">2023-03-23T13:31:00Z</dcterms:modified>
</cp:coreProperties>
</file>