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E93FE" w14:textId="51EE346E" w:rsidR="00086562" w:rsidRPr="00077245" w:rsidRDefault="00086562" w:rsidP="00086562">
      <w:pPr>
        <w:spacing w:after="0" w:line="240" w:lineRule="auto"/>
        <w:ind w:left="5660" w:firstLine="700"/>
        <w:jc w:val="right"/>
        <w:rPr>
          <w:rFonts w:ascii="Times New Roman" w:eastAsia="Times New Roman" w:hAnsi="Times New Roman" w:cs="Times New Roman"/>
          <w:b/>
          <w:sz w:val="24"/>
          <w:szCs w:val="24"/>
          <w:lang w:val="uk-UA" w:eastAsia="ru-RU"/>
        </w:rPr>
      </w:pPr>
      <w:bookmarkStart w:id="0" w:name="_Hlk65494469"/>
      <w:bookmarkStart w:id="1" w:name="_GoBack"/>
      <w:bookmarkEnd w:id="1"/>
      <w:r w:rsidRPr="00077245">
        <w:rPr>
          <w:rFonts w:ascii="Times New Roman" w:eastAsia="Times New Roman" w:hAnsi="Times New Roman" w:cs="Times New Roman"/>
          <w:b/>
          <w:sz w:val="24"/>
          <w:szCs w:val="24"/>
          <w:lang w:val="uk-UA" w:eastAsia="ru-RU"/>
        </w:rPr>
        <w:t>ДОДАТОК 2</w:t>
      </w:r>
    </w:p>
    <w:p w14:paraId="5B39D6B2" w14:textId="77777777" w:rsidR="008A2CBB" w:rsidRPr="0046165F" w:rsidRDefault="008A2CBB" w:rsidP="008A2CBB">
      <w:pPr>
        <w:spacing w:before="240" w:after="0" w:line="240" w:lineRule="auto"/>
        <w:jc w:val="center"/>
        <w:rPr>
          <w:rFonts w:ascii="Times New Roman" w:eastAsia="Times New Roman" w:hAnsi="Times New Roman" w:cs="Times New Roman"/>
          <w:b/>
          <w:iCs/>
          <w:color w:val="000000"/>
          <w:sz w:val="24"/>
          <w:szCs w:val="24"/>
          <w:lang w:val="uk-UA" w:eastAsia="ru-RU"/>
        </w:rPr>
      </w:pPr>
      <w:bookmarkStart w:id="2" w:name="_Hlk109075163"/>
      <w:bookmarkStart w:id="3" w:name="_Hlk72313761"/>
      <w:r w:rsidRPr="0046165F">
        <w:rPr>
          <w:rFonts w:ascii="Times New Roman" w:eastAsia="Times New Roman" w:hAnsi="Times New Roman" w:cs="Times New Roman"/>
          <w:b/>
          <w:iCs/>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54EE5DD4" w14:textId="77777777" w:rsidR="008A2CBB" w:rsidRPr="0046165F" w:rsidRDefault="008A2CBB" w:rsidP="008A2CBB">
      <w:pPr>
        <w:spacing w:before="240" w:after="0" w:line="240" w:lineRule="auto"/>
        <w:jc w:val="center"/>
        <w:rPr>
          <w:rFonts w:ascii="Times New Roman" w:eastAsia="Times New Roman" w:hAnsi="Times New Roman" w:cs="Times New Roman"/>
          <w:b/>
          <w:iCs/>
          <w:color w:val="000000"/>
          <w:sz w:val="4"/>
          <w:szCs w:val="4"/>
          <w:lang w:val="uk-UA" w:eastAsia="ru-RU"/>
        </w:rPr>
      </w:pPr>
    </w:p>
    <w:p w14:paraId="016E3EA9" w14:textId="2401A8ED" w:rsidR="008A2CBB" w:rsidRPr="00532812" w:rsidRDefault="008A2CBB" w:rsidP="00532812">
      <w:pPr>
        <w:spacing w:after="0" w:line="240" w:lineRule="auto"/>
        <w:jc w:val="center"/>
        <w:rPr>
          <w:rFonts w:ascii="Times New Roman" w:eastAsia="Times New Roman" w:hAnsi="Times New Roman" w:cs="Times New Roman"/>
          <w:b/>
          <w:iCs/>
          <w:sz w:val="24"/>
          <w:szCs w:val="24"/>
          <w:lang w:val="uk-UA" w:eastAsia="ru-RU"/>
        </w:rPr>
      </w:pPr>
      <w:r w:rsidRPr="0046165F">
        <w:rPr>
          <w:rFonts w:ascii="Times New Roman" w:eastAsia="Times New Roman" w:hAnsi="Times New Roman" w:cs="Times New Roman"/>
          <w:b/>
          <w:iCs/>
          <w:sz w:val="24"/>
          <w:szCs w:val="24"/>
          <w:highlight w:val="white"/>
          <w:lang w:val="uk-UA" w:eastAsia="ru-RU"/>
        </w:rPr>
        <w:t>ТЕХНІЧНА СПЕЦИФІКАЦІЯ</w:t>
      </w:r>
    </w:p>
    <w:tbl>
      <w:tblPr>
        <w:tblW w:w="10097"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5"/>
        <w:gridCol w:w="4962"/>
      </w:tblGrid>
      <w:tr w:rsidR="00657228" w:rsidRPr="0046165F" w14:paraId="2D702A0E" w14:textId="77777777" w:rsidTr="00657228">
        <w:tc>
          <w:tcPr>
            <w:tcW w:w="5135" w:type="dxa"/>
            <w:shd w:val="clear" w:color="auto" w:fill="auto"/>
            <w:tcMar>
              <w:top w:w="100" w:type="dxa"/>
              <w:left w:w="100" w:type="dxa"/>
              <w:bottom w:w="100" w:type="dxa"/>
              <w:right w:w="100" w:type="dxa"/>
            </w:tcMar>
          </w:tcPr>
          <w:p w14:paraId="5A39BC1B" w14:textId="4A796F91" w:rsidR="00657228" w:rsidRPr="0046165F" w:rsidRDefault="00657228" w:rsidP="00D17D39">
            <w:pPr>
              <w:widowControl w:val="0"/>
              <w:spacing w:after="0" w:line="240" w:lineRule="auto"/>
              <w:rPr>
                <w:rFonts w:ascii="Times New Roman" w:eastAsia="Times New Roman" w:hAnsi="Times New Roman" w:cs="Times New Roman"/>
                <w:sz w:val="24"/>
                <w:szCs w:val="24"/>
                <w:highlight w:val="white"/>
                <w:lang w:val="uk-UA" w:eastAsia="ru-RU"/>
              </w:rPr>
            </w:pPr>
            <w:r w:rsidRPr="0046165F">
              <w:rPr>
                <w:rFonts w:ascii="Times New Roman" w:eastAsia="Times New Roman" w:hAnsi="Times New Roman" w:cs="Times New Roman"/>
                <w:sz w:val="24"/>
                <w:szCs w:val="24"/>
                <w:highlight w:val="white"/>
                <w:lang w:val="uk-UA" w:eastAsia="ru-RU"/>
              </w:rPr>
              <w:t xml:space="preserve">Код </w:t>
            </w:r>
            <w:r w:rsidR="00066604">
              <w:rPr>
                <w:rFonts w:ascii="Times New Roman" w:eastAsia="Times New Roman" w:hAnsi="Times New Roman" w:cs="Times New Roman"/>
                <w:sz w:val="24"/>
                <w:szCs w:val="24"/>
                <w:highlight w:val="white"/>
                <w:lang w:val="uk-UA" w:eastAsia="ru-RU"/>
              </w:rPr>
              <w:t xml:space="preserve">згідно </w:t>
            </w:r>
            <w:r w:rsidRPr="0046165F">
              <w:rPr>
                <w:rFonts w:ascii="Times New Roman" w:eastAsia="Times New Roman" w:hAnsi="Times New Roman" w:cs="Times New Roman"/>
                <w:sz w:val="24"/>
                <w:szCs w:val="24"/>
                <w:highlight w:val="white"/>
                <w:lang w:val="uk-UA" w:eastAsia="ru-RU"/>
              </w:rPr>
              <w:t>ДК 021:2015</w:t>
            </w:r>
          </w:p>
        </w:tc>
        <w:tc>
          <w:tcPr>
            <w:tcW w:w="4962" w:type="dxa"/>
            <w:shd w:val="clear" w:color="auto" w:fill="auto"/>
            <w:tcMar>
              <w:top w:w="100" w:type="dxa"/>
              <w:left w:w="100" w:type="dxa"/>
              <w:bottom w:w="100" w:type="dxa"/>
              <w:right w:w="100" w:type="dxa"/>
            </w:tcMar>
          </w:tcPr>
          <w:p w14:paraId="73F231DF" w14:textId="2D22B887" w:rsidR="00657228" w:rsidRPr="00A64747" w:rsidRDefault="005D676F" w:rsidP="005D676F">
            <w:pPr>
              <w:widowControl w:val="0"/>
              <w:spacing w:after="0" w:line="240" w:lineRule="auto"/>
              <w:rPr>
                <w:rFonts w:ascii="Times New Roman" w:eastAsia="Times New Roman" w:hAnsi="Times New Roman" w:cs="Times New Roman"/>
                <w:i/>
                <w:sz w:val="24"/>
                <w:szCs w:val="24"/>
                <w:lang w:val="uk-UA" w:eastAsia="ru-RU"/>
              </w:rPr>
            </w:pPr>
            <w:r w:rsidRPr="005D676F">
              <w:rPr>
                <w:rFonts w:ascii="Times New Roman" w:eastAsia="Times New Roman" w:hAnsi="Times New Roman" w:cs="Times New Roman"/>
                <w:i/>
                <w:sz w:val="24"/>
                <w:szCs w:val="24"/>
                <w:lang w:val="uk-UA" w:eastAsia="ru-RU"/>
              </w:rPr>
              <w:t>15540000-5 Сирні продукти</w:t>
            </w:r>
          </w:p>
        </w:tc>
      </w:tr>
      <w:tr w:rsidR="00657228" w:rsidRPr="0046165F" w14:paraId="4BC9F457" w14:textId="77777777" w:rsidTr="00657228">
        <w:tc>
          <w:tcPr>
            <w:tcW w:w="5135" w:type="dxa"/>
            <w:shd w:val="clear" w:color="auto" w:fill="auto"/>
            <w:tcMar>
              <w:top w:w="100" w:type="dxa"/>
              <w:left w:w="100" w:type="dxa"/>
              <w:bottom w:w="100" w:type="dxa"/>
              <w:right w:w="100" w:type="dxa"/>
            </w:tcMar>
          </w:tcPr>
          <w:p w14:paraId="430A203F" w14:textId="254A6707" w:rsidR="00657228" w:rsidRPr="0046165F" w:rsidRDefault="00657228" w:rsidP="00657228">
            <w:pPr>
              <w:widowControl w:val="0"/>
              <w:spacing w:after="0" w:line="240" w:lineRule="auto"/>
              <w:jc w:val="both"/>
              <w:rPr>
                <w:rFonts w:ascii="Times New Roman" w:eastAsia="Times New Roman" w:hAnsi="Times New Roman" w:cs="Times New Roman"/>
                <w:sz w:val="24"/>
                <w:szCs w:val="24"/>
                <w:highlight w:val="white"/>
                <w:lang w:val="uk-UA" w:eastAsia="ru-RU"/>
              </w:rPr>
            </w:pPr>
            <w:r w:rsidRPr="0046165F">
              <w:rPr>
                <w:rFonts w:ascii="Times New Roman" w:eastAsia="Times New Roman" w:hAnsi="Times New Roman" w:cs="Times New Roman"/>
                <w:sz w:val="24"/>
                <w:szCs w:val="24"/>
                <w:highlight w:val="white"/>
                <w:lang w:val="uk-UA" w:eastAsia="ru-RU"/>
              </w:rPr>
              <w:t xml:space="preserve">Назва </w:t>
            </w:r>
            <w:r w:rsidRPr="0046165F">
              <w:rPr>
                <w:rFonts w:ascii="Times New Roman" w:eastAsia="Times New Roman" w:hAnsi="Times New Roman" w:cs="Times New Roman"/>
                <w:color w:val="000000" w:themeColor="text1"/>
                <w:sz w:val="24"/>
                <w:szCs w:val="24"/>
                <w:lang w:val="uk-UA" w:eastAsia="ru-RU"/>
              </w:rPr>
              <w:t>товару  номенклатурної позиції предмета закупівлі</w:t>
            </w:r>
          </w:p>
        </w:tc>
        <w:tc>
          <w:tcPr>
            <w:tcW w:w="4962" w:type="dxa"/>
            <w:shd w:val="clear" w:color="auto" w:fill="auto"/>
            <w:tcMar>
              <w:top w:w="100" w:type="dxa"/>
              <w:left w:w="100" w:type="dxa"/>
              <w:bottom w:w="100" w:type="dxa"/>
              <w:right w:w="100" w:type="dxa"/>
            </w:tcMar>
          </w:tcPr>
          <w:p w14:paraId="3BD3EA22" w14:textId="73C9E3A4" w:rsidR="00657228" w:rsidRPr="00A64747" w:rsidRDefault="009F4083" w:rsidP="00B15D55">
            <w:pPr>
              <w:widowControl w:val="0"/>
              <w:spacing w:after="0" w:line="240" w:lineRule="auto"/>
              <w:jc w:val="both"/>
              <w:rPr>
                <w:rFonts w:ascii="Times New Roman" w:eastAsia="Times New Roman" w:hAnsi="Times New Roman" w:cs="Times New Roman"/>
                <w:i/>
                <w:sz w:val="24"/>
                <w:szCs w:val="24"/>
                <w:lang w:val="uk-UA" w:eastAsia="ru-RU"/>
              </w:rPr>
            </w:pPr>
            <w:r w:rsidRPr="009F4083">
              <w:rPr>
                <w:rFonts w:ascii="Times New Roman" w:eastAsia="Times New Roman" w:hAnsi="Times New Roman" w:cs="Times New Roman"/>
                <w:i/>
                <w:sz w:val="24"/>
                <w:szCs w:val="24"/>
                <w:lang w:val="uk-UA" w:eastAsia="ru-RU"/>
              </w:rPr>
              <w:t xml:space="preserve">Сир сичужний твердий не менше </w:t>
            </w:r>
            <w:r w:rsidR="00B15D55">
              <w:rPr>
                <w:rFonts w:ascii="Times New Roman" w:eastAsia="Times New Roman" w:hAnsi="Times New Roman" w:cs="Times New Roman"/>
                <w:i/>
                <w:sz w:val="24"/>
                <w:szCs w:val="24"/>
                <w:lang w:val="uk-UA" w:eastAsia="ru-RU"/>
              </w:rPr>
              <w:t>45</w:t>
            </w:r>
            <w:r w:rsidRPr="009F4083">
              <w:rPr>
                <w:rFonts w:ascii="Times New Roman" w:eastAsia="Times New Roman" w:hAnsi="Times New Roman" w:cs="Times New Roman"/>
                <w:i/>
                <w:sz w:val="24"/>
                <w:szCs w:val="24"/>
                <w:lang w:val="uk-UA" w:eastAsia="ru-RU"/>
              </w:rPr>
              <w:t>% жирності, сир кислом</w:t>
            </w:r>
            <w:r>
              <w:rPr>
                <w:rFonts w:ascii="Times New Roman" w:eastAsia="Times New Roman" w:hAnsi="Times New Roman" w:cs="Times New Roman"/>
                <w:i/>
                <w:sz w:val="24"/>
                <w:szCs w:val="24"/>
                <w:lang w:val="uk-UA" w:eastAsia="ru-RU"/>
              </w:rPr>
              <w:t>олочний свіжий не менше 9% жиру</w:t>
            </w:r>
          </w:p>
        </w:tc>
      </w:tr>
      <w:tr w:rsidR="00657228" w:rsidRPr="0046165F" w14:paraId="05561098" w14:textId="77777777" w:rsidTr="00657228">
        <w:tc>
          <w:tcPr>
            <w:tcW w:w="5135" w:type="dxa"/>
            <w:shd w:val="clear" w:color="auto" w:fill="auto"/>
            <w:tcMar>
              <w:top w:w="100" w:type="dxa"/>
              <w:left w:w="100" w:type="dxa"/>
              <w:bottom w:w="100" w:type="dxa"/>
              <w:right w:w="100" w:type="dxa"/>
            </w:tcMar>
          </w:tcPr>
          <w:p w14:paraId="1DAF8D37" w14:textId="77777777" w:rsidR="00657228" w:rsidRPr="0046165F" w:rsidRDefault="00657228" w:rsidP="00657228">
            <w:pPr>
              <w:widowControl w:val="0"/>
              <w:spacing w:after="0" w:line="240" w:lineRule="auto"/>
              <w:jc w:val="both"/>
              <w:rPr>
                <w:rFonts w:ascii="Times New Roman" w:eastAsia="Times New Roman" w:hAnsi="Times New Roman" w:cs="Times New Roman"/>
                <w:sz w:val="24"/>
                <w:szCs w:val="24"/>
                <w:highlight w:val="white"/>
                <w:lang w:val="uk-UA" w:eastAsia="ru-RU"/>
              </w:rPr>
            </w:pPr>
            <w:r w:rsidRPr="0046165F">
              <w:rPr>
                <w:rFonts w:ascii="Times New Roman" w:eastAsia="Times New Roman" w:hAnsi="Times New Roman" w:cs="Times New Roman"/>
                <w:sz w:val="24"/>
                <w:szCs w:val="24"/>
                <w:highlight w:val="white"/>
                <w:lang w:val="uk-UA" w:eastAsia="ru-RU"/>
              </w:rPr>
              <w:t xml:space="preserve">Кількість поставки товару </w:t>
            </w:r>
          </w:p>
        </w:tc>
        <w:tc>
          <w:tcPr>
            <w:tcW w:w="4962" w:type="dxa"/>
            <w:shd w:val="clear" w:color="auto" w:fill="auto"/>
            <w:tcMar>
              <w:top w:w="100" w:type="dxa"/>
              <w:left w:w="100" w:type="dxa"/>
              <w:bottom w:w="100" w:type="dxa"/>
              <w:right w:w="100" w:type="dxa"/>
            </w:tcMar>
          </w:tcPr>
          <w:p w14:paraId="7998C4B4" w14:textId="7689B6C5" w:rsidR="00936C0F" w:rsidRDefault="00657228" w:rsidP="00657228">
            <w:pPr>
              <w:widowControl w:val="0"/>
              <w:spacing w:after="0" w:line="240" w:lineRule="auto"/>
              <w:jc w:val="both"/>
              <w:rPr>
                <w:rFonts w:ascii="Times New Roman" w:eastAsia="Times New Roman" w:hAnsi="Times New Roman" w:cs="Times New Roman"/>
                <w:i/>
                <w:sz w:val="24"/>
                <w:szCs w:val="24"/>
                <w:lang w:val="uk-UA" w:eastAsia="ru-RU"/>
              </w:rPr>
            </w:pPr>
            <w:r w:rsidRPr="0046165F">
              <w:rPr>
                <w:rFonts w:ascii="Times New Roman" w:eastAsia="Times New Roman" w:hAnsi="Times New Roman" w:cs="Times New Roman"/>
                <w:i/>
                <w:sz w:val="24"/>
                <w:szCs w:val="24"/>
                <w:highlight w:val="white"/>
                <w:lang w:val="uk-UA" w:eastAsia="ru-RU"/>
              </w:rPr>
              <w:t xml:space="preserve"> </w:t>
            </w:r>
            <w:r w:rsidR="00936C0F" w:rsidRPr="00936C0F">
              <w:rPr>
                <w:rFonts w:ascii="Times New Roman" w:eastAsia="Times New Roman" w:hAnsi="Times New Roman" w:cs="Times New Roman"/>
                <w:i/>
                <w:sz w:val="24"/>
                <w:szCs w:val="24"/>
                <w:lang w:val="uk-UA" w:eastAsia="ru-RU"/>
              </w:rPr>
              <w:t>Сир сичужни</w:t>
            </w:r>
            <w:r w:rsidR="00936C0F">
              <w:rPr>
                <w:rFonts w:ascii="Times New Roman" w:eastAsia="Times New Roman" w:hAnsi="Times New Roman" w:cs="Times New Roman"/>
                <w:i/>
                <w:sz w:val="24"/>
                <w:szCs w:val="24"/>
                <w:lang w:val="uk-UA" w:eastAsia="ru-RU"/>
              </w:rPr>
              <w:t>й твердий</w:t>
            </w:r>
            <w:r w:rsidR="00EE11FD">
              <w:rPr>
                <w:rFonts w:ascii="Times New Roman" w:eastAsia="Times New Roman" w:hAnsi="Times New Roman" w:cs="Times New Roman"/>
                <w:i/>
                <w:sz w:val="24"/>
                <w:szCs w:val="24"/>
                <w:lang w:val="uk-UA" w:eastAsia="ru-RU"/>
              </w:rPr>
              <w:t xml:space="preserve"> </w:t>
            </w:r>
            <w:proofErr w:type="spellStart"/>
            <w:r w:rsidR="00EE11FD" w:rsidRPr="00D976E2">
              <w:rPr>
                <w:rFonts w:ascii="Times New Roman" w:eastAsia="Times New Roman" w:hAnsi="Times New Roman" w:cs="Times New Roman"/>
                <w:b/>
                <w:i/>
                <w:sz w:val="24"/>
                <w:szCs w:val="24"/>
                <w:lang w:val="uk-UA" w:eastAsia="ru-RU"/>
              </w:rPr>
              <w:t>Чеддер</w:t>
            </w:r>
            <w:proofErr w:type="spellEnd"/>
            <w:r w:rsidR="00936C0F">
              <w:rPr>
                <w:rFonts w:ascii="Times New Roman" w:eastAsia="Times New Roman" w:hAnsi="Times New Roman" w:cs="Times New Roman"/>
                <w:i/>
                <w:sz w:val="24"/>
                <w:szCs w:val="24"/>
                <w:lang w:val="uk-UA" w:eastAsia="ru-RU"/>
              </w:rPr>
              <w:t xml:space="preserve"> не менше </w:t>
            </w:r>
            <w:r w:rsidR="00B15D55">
              <w:rPr>
                <w:rFonts w:ascii="Times New Roman" w:eastAsia="Times New Roman" w:hAnsi="Times New Roman" w:cs="Times New Roman"/>
                <w:i/>
                <w:sz w:val="24"/>
                <w:szCs w:val="24"/>
                <w:lang w:val="uk-UA" w:eastAsia="ru-RU"/>
              </w:rPr>
              <w:t>45</w:t>
            </w:r>
            <w:r w:rsidR="00936C0F">
              <w:rPr>
                <w:rFonts w:ascii="Times New Roman" w:eastAsia="Times New Roman" w:hAnsi="Times New Roman" w:cs="Times New Roman"/>
                <w:i/>
                <w:sz w:val="24"/>
                <w:szCs w:val="24"/>
                <w:lang w:val="uk-UA" w:eastAsia="ru-RU"/>
              </w:rPr>
              <w:t xml:space="preserve">% жирності – </w:t>
            </w:r>
            <w:r w:rsidR="00EE11FD">
              <w:rPr>
                <w:rFonts w:ascii="Times New Roman" w:eastAsia="Times New Roman" w:hAnsi="Times New Roman" w:cs="Times New Roman"/>
                <w:i/>
                <w:sz w:val="24"/>
                <w:szCs w:val="24"/>
                <w:lang w:val="uk-UA" w:eastAsia="ru-RU"/>
              </w:rPr>
              <w:t>152</w:t>
            </w:r>
            <w:r w:rsidR="00936C0F">
              <w:rPr>
                <w:rFonts w:ascii="Times New Roman" w:eastAsia="Times New Roman" w:hAnsi="Times New Roman" w:cs="Times New Roman"/>
                <w:i/>
                <w:sz w:val="24"/>
                <w:szCs w:val="24"/>
                <w:lang w:val="uk-UA" w:eastAsia="ru-RU"/>
              </w:rPr>
              <w:t xml:space="preserve"> кг</w:t>
            </w:r>
          </w:p>
          <w:p w14:paraId="49616BB9" w14:textId="796225E6" w:rsidR="00EE11FD" w:rsidRDefault="00EE11FD" w:rsidP="00EE11FD">
            <w:pPr>
              <w:widowControl w:val="0"/>
              <w:spacing w:after="0" w:line="240" w:lineRule="auto"/>
              <w:jc w:val="both"/>
              <w:rPr>
                <w:rFonts w:ascii="Times New Roman" w:eastAsia="Times New Roman" w:hAnsi="Times New Roman" w:cs="Times New Roman"/>
                <w:i/>
                <w:sz w:val="24"/>
                <w:szCs w:val="24"/>
                <w:lang w:val="uk-UA" w:eastAsia="ru-RU"/>
              </w:rPr>
            </w:pPr>
            <w:r w:rsidRPr="00936C0F">
              <w:rPr>
                <w:rFonts w:ascii="Times New Roman" w:eastAsia="Times New Roman" w:hAnsi="Times New Roman" w:cs="Times New Roman"/>
                <w:i/>
                <w:sz w:val="24"/>
                <w:szCs w:val="24"/>
                <w:lang w:val="uk-UA" w:eastAsia="ru-RU"/>
              </w:rPr>
              <w:t>Сир сичужни</w:t>
            </w:r>
            <w:r>
              <w:rPr>
                <w:rFonts w:ascii="Times New Roman" w:eastAsia="Times New Roman" w:hAnsi="Times New Roman" w:cs="Times New Roman"/>
                <w:i/>
                <w:sz w:val="24"/>
                <w:szCs w:val="24"/>
                <w:lang w:val="uk-UA" w:eastAsia="ru-RU"/>
              </w:rPr>
              <w:t xml:space="preserve">й твердий </w:t>
            </w:r>
            <w:proofErr w:type="spellStart"/>
            <w:r w:rsidRPr="00D976E2">
              <w:rPr>
                <w:rFonts w:ascii="Times New Roman" w:eastAsia="Times New Roman" w:hAnsi="Times New Roman" w:cs="Times New Roman"/>
                <w:b/>
                <w:i/>
                <w:sz w:val="24"/>
                <w:szCs w:val="24"/>
                <w:lang w:val="uk-UA" w:eastAsia="ru-RU"/>
              </w:rPr>
              <w:t>Моцарелла</w:t>
            </w:r>
            <w:proofErr w:type="spellEnd"/>
            <w:r>
              <w:rPr>
                <w:rFonts w:ascii="Times New Roman" w:eastAsia="Times New Roman" w:hAnsi="Times New Roman" w:cs="Times New Roman"/>
                <w:i/>
                <w:sz w:val="24"/>
                <w:szCs w:val="24"/>
                <w:lang w:val="uk-UA" w:eastAsia="ru-RU"/>
              </w:rPr>
              <w:t xml:space="preserve"> не менше </w:t>
            </w:r>
            <w:r w:rsidR="00B15D55">
              <w:rPr>
                <w:rFonts w:ascii="Times New Roman" w:eastAsia="Times New Roman" w:hAnsi="Times New Roman" w:cs="Times New Roman"/>
                <w:i/>
                <w:sz w:val="24"/>
                <w:szCs w:val="24"/>
                <w:lang w:val="uk-UA" w:eastAsia="ru-RU"/>
              </w:rPr>
              <w:t>4</w:t>
            </w:r>
            <w:r>
              <w:rPr>
                <w:rFonts w:ascii="Times New Roman" w:eastAsia="Times New Roman" w:hAnsi="Times New Roman" w:cs="Times New Roman"/>
                <w:i/>
                <w:sz w:val="24"/>
                <w:szCs w:val="24"/>
                <w:lang w:val="uk-UA" w:eastAsia="ru-RU"/>
              </w:rPr>
              <w:t>5% жирності – 152 кг</w:t>
            </w:r>
          </w:p>
          <w:p w14:paraId="2EE0E8F7" w14:textId="3CB751CD" w:rsidR="00657228" w:rsidRPr="00936C0F" w:rsidRDefault="00936C0F" w:rsidP="00EE11FD">
            <w:pPr>
              <w:widowControl w:val="0"/>
              <w:spacing w:after="0" w:line="240" w:lineRule="auto"/>
              <w:jc w:val="both"/>
              <w:rPr>
                <w:rFonts w:ascii="Times New Roman" w:eastAsia="Times New Roman" w:hAnsi="Times New Roman" w:cs="Times New Roman"/>
                <w:i/>
                <w:sz w:val="24"/>
                <w:szCs w:val="24"/>
                <w:highlight w:val="white"/>
                <w:lang w:val="uk-UA" w:eastAsia="ru-RU"/>
              </w:rPr>
            </w:pPr>
            <w:r w:rsidRPr="00936C0F">
              <w:rPr>
                <w:rFonts w:ascii="Times New Roman" w:eastAsia="Times New Roman" w:hAnsi="Times New Roman" w:cs="Times New Roman"/>
                <w:i/>
                <w:sz w:val="24"/>
                <w:szCs w:val="24"/>
                <w:lang w:val="uk-UA" w:eastAsia="ru-RU"/>
              </w:rPr>
              <w:t xml:space="preserve"> сир кисломолочний свіжий не менше 9% жиру</w:t>
            </w:r>
            <w:r w:rsidRPr="000330C6">
              <w:rPr>
                <w:rFonts w:ascii="Times New Roman" w:eastAsia="Times New Roman" w:hAnsi="Times New Roman" w:cs="Times New Roman"/>
                <w:i/>
                <w:sz w:val="24"/>
                <w:szCs w:val="24"/>
                <w:lang w:eastAsia="ru-RU"/>
              </w:rPr>
              <w:t xml:space="preserve"> – </w:t>
            </w:r>
            <w:r w:rsidR="00EE11FD">
              <w:rPr>
                <w:rFonts w:ascii="Times New Roman" w:eastAsia="Times New Roman" w:hAnsi="Times New Roman" w:cs="Times New Roman"/>
                <w:i/>
                <w:sz w:val="24"/>
                <w:szCs w:val="24"/>
                <w:lang w:val="uk-UA" w:eastAsia="ru-RU"/>
              </w:rPr>
              <w:t>317</w:t>
            </w:r>
            <w:r w:rsidRPr="000330C6">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val="uk-UA" w:eastAsia="ru-RU"/>
              </w:rPr>
              <w:t>кг</w:t>
            </w:r>
          </w:p>
        </w:tc>
      </w:tr>
      <w:tr w:rsidR="00657228" w:rsidRPr="00EE11FD" w14:paraId="101B2994" w14:textId="77777777" w:rsidTr="00657228">
        <w:tc>
          <w:tcPr>
            <w:tcW w:w="5135" w:type="dxa"/>
            <w:shd w:val="clear" w:color="auto" w:fill="auto"/>
            <w:tcMar>
              <w:top w:w="100" w:type="dxa"/>
              <w:left w:w="100" w:type="dxa"/>
              <w:bottom w:w="100" w:type="dxa"/>
              <w:right w:w="100" w:type="dxa"/>
            </w:tcMar>
          </w:tcPr>
          <w:p w14:paraId="51C747EC" w14:textId="77777777" w:rsidR="00657228" w:rsidRPr="0046165F" w:rsidRDefault="00657228" w:rsidP="00657228">
            <w:pPr>
              <w:widowControl w:val="0"/>
              <w:spacing w:after="0" w:line="240" w:lineRule="auto"/>
              <w:jc w:val="both"/>
              <w:rPr>
                <w:rFonts w:ascii="Times New Roman" w:eastAsia="Times New Roman" w:hAnsi="Times New Roman" w:cs="Times New Roman"/>
                <w:sz w:val="24"/>
                <w:szCs w:val="24"/>
                <w:highlight w:val="white"/>
                <w:lang w:val="uk-UA" w:eastAsia="ru-RU"/>
              </w:rPr>
            </w:pPr>
            <w:r w:rsidRPr="0046165F">
              <w:rPr>
                <w:rFonts w:ascii="Times New Roman" w:eastAsia="Times New Roman" w:hAnsi="Times New Roman" w:cs="Times New Roman"/>
                <w:sz w:val="24"/>
                <w:szCs w:val="24"/>
                <w:highlight w:val="white"/>
                <w:lang w:val="uk-UA" w:eastAsia="ru-RU"/>
              </w:rPr>
              <w:t xml:space="preserve">Місце поставки товару </w:t>
            </w:r>
          </w:p>
          <w:p w14:paraId="651F051E" w14:textId="77777777" w:rsidR="00657228" w:rsidRPr="0046165F" w:rsidRDefault="00657228" w:rsidP="00657228">
            <w:pPr>
              <w:widowControl w:val="0"/>
              <w:spacing w:after="0" w:line="240" w:lineRule="auto"/>
              <w:jc w:val="both"/>
              <w:rPr>
                <w:rFonts w:ascii="Times New Roman" w:eastAsia="Times New Roman" w:hAnsi="Times New Roman" w:cs="Times New Roman"/>
                <w:sz w:val="24"/>
                <w:szCs w:val="24"/>
                <w:highlight w:val="white"/>
                <w:lang w:val="uk-UA" w:eastAsia="ru-RU"/>
              </w:rPr>
            </w:pPr>
          </w:p>
        </w:tc>
        <w:tc>
          <w:tcPr>
            <w:tcW w:w="4962" w:type="dxa"/>
            <w:shd w:val="clear" w:color="auto" w:fill="auto"/>
            <w:tcMar>
              <w:top w:w="100" w:type="dxa"/>
              <w:left w:w="100" w:type="dxa"/>
              <w:bottom w:w="100" w:type="dxa"/>
              <w:right w:w="100" w:type="dxa"/>
            </w:tcMar>
          </w:tcPr>
          <w:p w14:paraId="72144EAD" w14:textId="0D04E8B0" w:rsidR="00657228" w:rsidRPr="00EE11FD" w:rsidRDefault="00EE11FD" w:rsidP="00657228">
            <w:pPr>
              <w:widowControl w:val="0"/>
              <w:spacing w:after="0" w:line="240" w:lineRule="auto"/>
              <w:jc w:val="both"/>
              <w:rPr>
                <w:rFonts w:ascii="Times New Roman" w:eastAsia="Times New Roman" w:hAnsi="Times New Roman" w:cs="Times New Roman"/>
                <w:i/>
                <w:sz w:val="24"/>
                <w:szCs w:val="24"/>
                <w:highlight w:val="white"/>
                <w:lang w:val="uk-UA" w:eastAsia="ru-RU"/>
              </w:rPr>
            </w:pPr>
            <w:r w:rsidRPr="00EE11FD">
              <w:rPr>
                <w:rFonts w:ascii="Times New Roman" w:hAnsi="Times New Roman"/>
                <w:bCs/>
                <w:color w:val="222222"/>
                <w:sz w:val="24"/>
                <w:szCs w:val="24"/>
                <w:shd w:val="clear" w:color="auto" w:fill="FFFFFF"/>
                <w:lang w:val="uk-UA"/>
              </w:rPr>
              <w:t xml:space="preserve">Сумський заклад загальної середньої освіти І-ІІІ ступенів №10 Сумської міської ради, </w:t>
            </w:r>
            <w:r w:rsidRPr="00EE11FD">
              <w:rPr>
                <w:rFonts w:ascii="Times New Roman" w:hAnsi="Times New Roman"/>
                <w:sz w:val="24"/>
                <w:szCs w:val="24"/>
                <w:lang w:val="uk-UA"/>
              </w:rPr>
              <w:t xml:space="preserve">вул. </w:t>
            </w:r>
            <w:proofErr w:type="spellStart"/>
            <w:proofErr w:type="gramStart"/>
            <w:r w:rsidRPr="00EE11FD">
              <w:rPr>
                <w:rFonts w:ascii="Times New Roman" w:hAnsi="Times New Roman"/>
                <w:sz w:val="24"/>
                <w:szCs w:val="24"/>
              </w:rPr>
              <w:t>Новом</w:t>
            </w:r>
            <w:proofErr w:type="gramEnd"/>
            <w:r w:rsidRPr="00EE11FD">
              <w:rPr>
                <w:rFonts w:ascii="Times New Roman" w:hAnsi="Times New Roman"/>
                <w:sz w:val="24"/>
                <w:szCs w:val="24"/>
              </w:rPr>
              <w:t>істенська</w:t>
            </w:r>
            <w:proofErr w:type="spellEnd"/>
            <w:r w:rsidRPr="00EE11FD">
              <w:rPr>
                <w:rFonts w:ascii="Times New Roman" w:hAnsi="Times New Roman"/>
                <w:sz w:val="24"/>
                <w:szCs w:val="24"/>
              </w:rPr>
              <w:t xml:space="preserve">, 30, м. </w:t>
            </w:r>
            <w:proofErr w:type="spellStart"/>
            <w:r w:rsidRPr="00EE11FD">
              <w:rPr>
                <w:rFonts w:ascii="Times New Roman" w:hAnsi="Times New Roman"/>
                <w:sz w:val="24"/>
                <w:szCs w:val="24"/>
              </w:rPr>
              <w:t>Суми</w:t>
            </w:r>
            <w:proofErr w:type="spellEnd"/>
            <w:r w:rsidRPr="00EE11FD">
              <w:rPr>
                <w:rFonts w:ascii="Times New Roman" w:hAnsi="Times New Roman"/>
                <w:sz w:val="24"/>
                <w:szCs w:val="24"/>
              </w:rPr>
              <w:t xml:space="preserve">,  </w:t>
            </w:r>
            <w:proofErr w:type="spellStart"/>
            <w:r w:rsidRPr="00EE11FD">
              <w:rPr>
                <w:rFonts w:ascii="Times New Roman" w:hAnsi="Times New Roman"/>
                <w:sz w:val="24"/>
                <w:szCs w:val="24"/>
              </w:rPr>
              <w:t>Україна</w:t>
            </w:r>
            <w:proofErr w:type="spellEnd"/>
            <w:r w:rsidRPr="00EE11FD">
              <w:rPr>
                <w:rFonts w:ascii="Times New Roman" w:hAnsi="Times New Roman"/>
                <w:sz w:val="24"/>
                <w:szCs w:val="24"/>
              </w:rPr>
              <w:t>, 40004</w:t>
            </w:r>
          </w:p>
        </w:tc>
      </w:tr>
      <w:tr w:rsidR="00657228" w:rsidRPr="0046165F" w14:paraId="14644DE0" w14:textId="77777777" w:rsidTr="00657228">
        <w:tc>
          <w:tcPr>
            <w:tcW w:w="5135" w:type="dxa"/>
            <w:shd w:val="clear" w:color="auto" w:fill="auto"/>
            <w:tcMar>
              <w:top w:w="100" w:type="dxa"/>
              <w:left w:w="100" w:type="dxa"/>
              <w:bottom w:w="100" w:type="dxa"/>
              <w:right w:w="100" w:type="dxa"/>
            </w:tcMar>
          </w:tcPr>
          <w:p w14:paraId="7D16C770" w14:textId="77777777" w:rsidR="00657228" w:rsidRPr="0046165F" w:rsidRDefault="00657228" w:rsidP="00657228">
            <w:pPr>
              <w:widowControl w:val="0"/>
              <w:spacing w:after="0" w:line="240" w:lineRule="auto"/>
              <w:jc w:val="both"/>
              <w:rPr>
                <w:rFonts w:ascii="Times New Roman" w:eastAsia="Times New Roman" w:hAnsi="Times New Roman" w:cs="Times New Roman"/>
                <w:sz w:val="24"/>
                <w:szCs w:val="24"/>
                <w:highlight w:val="white"/>
                <w:lang w:val="uk-UA" w:eastAsia="ru-RU"/>
              </w:rPr>
            </w:pPr>
            <w:r w:rsidRPr="0046165F">
              <w:rPr>
                <w:rFonts w:ascii="Times New Roman" w:eastAsia="Times New Roman" w:hAnsi="Times New Roman" w:cs="Times New Roman"/>
                <w:sz w:val="24"/>
                <w:szCs w:val="24"/>
                <w:highlight w:val="white"/>
                <w:lang w:val="uk-UA" w:eastAsia="ru-RU"/>
              </w:rPr>
              <w:t xml:space="preserve">Строк поставки товару </w:t>
            </w:r>
          </w:p>
          <w:p w14:paraId="6DEE0820" w14:textId="77777777" w:rsidR="00657228" w:rsidRPr="0046165F" w:rsidRDefault="00657228" w:rsidP="00657228">
            <w:pPr>
              <w:widowControl w:val="0"/>
              <w:spacing w:after="0" w:line="240" w:lineRule="auto"/>
              <w:jc w:val="both"/>
              <w:rPr>
                <w:rFonts w:ascii="Times New Roman" w:eastAsia="Times New Roman" w:hAnsi="Times New Roman" w:cs="Times New Roman"/>
                <w:sz w:val="24"/>
                <w:szCs w:val="24"/>
                <w:highlight w:val="white"/>
                <w:lang w:val="uk-UA" w:eastAsia="ru-RU"/>
              </w:rPr>
            </w:pPr>
          </w:p>
        </w:tc>
        <w:tc>
          <w:tcPr>
            <w:tcW w:w="4962" w:type="dxa"/>
            <w:shd w:val="clear" w:color="auto" w:fill="auto"/>
            <w:tcMar>
              <w:top w:w="100" w:type="dxa"/>
              <w:left w:w="100" w:type="dxa"/>
              <w:bottom w:w="100" w:type="dxa"/>
              <w:right w:w="100" w:type="dxa"/>
            </w:tcMar>
          </w:tcPr>
          <w:p w14:paraId="5FBA97F4" w14:textId="252218EB" w:rsidR="00657228" w:rsidRPr="0046165F" w:rsidRDefault="009F4083" w:rsidP="00657228">
            <w:pPr>
              <w:widowControl w:val="0"/>
              <w:spacing w:after="0" w:line="240" w:lineRule="auto"/>
              <w:jc w:val="both"/>
              <w:rPr>
                <w:rFonts w:ascii="Times New Roman" w:eastAsia="Times New Roman" w:hAnsi="Times New Roman" w:cs="Times New Roman"/>
                <w:i/>
                <w:sz w:val="24"/>
                <w:szCs w:val="24"/>
                <w:highlight w:val="white"/>
                <w:lang w:val="uk-UA" w:eastAsia="ru-RU"/>
              </w:rPr>
            </w:pPr>
            <w:r>
              <w:rPr>
                <w:rFonts w:ascii="Times New Roman" w:eastAsia="Times New Roman" w:hAnsi="Times New Roman" w:cs="Times New Roman"/>
                <w:i/>
                <w:sz w:val="24"/>
                <w:szCs w:val="24"/>
                <w:lang w:val="uk-UA" w:eastAsia="ru-RU"/>
              </w:rPr>
              <w:t>до 31 грудня 2024</w:t>
            </w:r>
            <w:r w:rsidR="00657228" w:rsidRPr="0046165F">
              <w:rPr>
                <w:rFonts w:ascii="Times New Roman" w:eastAsia="Times New Roman" w:hAnsi="Times New Roman" w:cs="Times New Roman"/>
                <w:i/>
                <w:sz w:val="24"/>
                <w:szCs w:val="24"/>
                <w:lang w:val="uk-UA" w:eastAsia="ru-RU"/>
              </w:rPr>
              <w:t xml:space="preserve"> року</w:t>
            </w:r>
          </w:p>
        </w:tc>
      </w:tr>
    </w:tbl>
    <w:p w14:paraId="7D667DBB" w14:textId="77777777" w:rsidR="008A2CBB" w:rsidRPr="0046165F" w:rsidRDefault="008A2CBB" w:rsidP="008A2CBB">
      <w:pPr>
        <w:spacing w:after="0" w:line="240" w:lineRule="auto"/>
        <w:jc w:val="center"/>
        <w:rPr>
          <w:rFonts w:ascii="Times New Roman" w:eastAsia="Times New Roman" w:hAnsi="Times New Roman" w:cs="Times New Roman"/>
          <w:i/>
          <w:sz w:val="24"/>
          <w:szCs w:val="24"/>
          <w:highlight w:val="white"/>
          <w:lang w:val="uk-UA" w:eastAsia="ru-RU"/>
        </w:rPr>
      </w:pPr>
    </w:p>
    <w:tbl>
      <w:tblPr>
        <w:tblW w:w="1009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2"/>
        <w:gridCol w:w="7655"/>
      </w:tblGrid>
      <w:tr w:rsidR="00657228" w:rsidRPr="005D676F" w14:paraId="42CF954F" w14:textId="77777777" w:rsidTr="001A5010">
        <w:tc>
          <w:tcPr>
            <w:tcW w:w="2442" w:type="dxa"/>
            <w:vMerge w:val="restart"/>
          </w:tcPr>
          <w:p w14:paraId="289A06DA" w14:textId="77777777" w:rsidR="00657228" w:rsidRPr="0046165F" w:rsidRDefault="00657228" w:rsidP="008A2CBB">
            <w:pPr>
              <w:spacing w:after="0" w:line="240" w:lineRule="auto"/>
              <w:jc w:val="both"/>
              <w:rPr>
                <w:rFonts w:ascii="Times New Roman" w:hAnsi="Times New Roman" w:cs="Times New Roman"/>
                <w:sz w:val="24"/>
                <w:szCs w:val="24"/>
                <w:lang w:val="uk-UA"/>
              </w:rPr>
            </w:pPr>
          </w:p>
          <w:p w14:paraId="3E340427" w14:textId="77777777" w:rsidR="005D676F" w:rsidRPr="0046165F" w:rsidRDefault="005D676F" w:rsidP="005D676F">
            <w:pPr>
              <w:spacing w:after="0" w:line="240" w:lineRule="auto"/>
              <w:jc w:val="center"/>
              <w:rPr>
                <w:rFonts w:ascii="Times New Roman" w:hAnsi="Times New Roman" w:cs="Times New Roman"/>
                <w:b/>
                <w:bCs/>
                <w:color w:val="000000"/>
                <w:sz w:val="24"/>
                <w:szCs w:val="24"/>
                <w:lang w:val="uk-UA"/>
              </w:rPr>
            </w:pPr>
            <w:r w:rsidRPr="0046165F">
              <w:rPr>
                <w:rFonts w:ascii="Times New Roman" w:hAnsi="Times New Roman" w:cs="Times New Roman"/>
                <w:b/>
                <w:bCs/>
                <w:color w:val="000000"/>
                <w:sz w:val="24"/>
                <w:szCs w:val="24"/>
                <w:lang w:val="uk-UA"/>
              </w:rPr>
              <w:t>Сир сичужний  твердий</w:t>
            </w:r>
          </w:p>
          <w:p w14:paraId="6C902601" w14:textId="77777777" w:rsidR="005D676F" w:rsidRPr="0046165F" w:rsidRDefault="005D676F" w:rsidP="005D676F">
            <w:pPr>
              <w:spacing w:after="0" w:line="240" w:lineRule="auto"/>
              <w:jc w:val="center"/>
              <w:rPr>
                <w:rFonts w:ascii="Times New Roman" w:hAnsi="Times New Roman" w:cs="Times New Roman"/>
                <w:b/>
                <w:bCs/>
                <w:color w:val="000000"/>
                <w:sz w:val="24"/>
                <w:szCs w:val="24"/>
                <w:lang w:val="uk-UA"/>
              </w:rPr>
            </w:pPr>
          </w:p>
          <w:p w14:paraId="710EEC65" w14:textId="77777777" w:rsidR="005D676F" w:rsidRPr="0046165F" w:rsidRDefault="005D676F" w:rsidP="005D676F">
            <w:pPr>
              <w:spacing w:after="0" w:line="240" w:lineRule="auto"/>
              <w:jc w:val="both"/>
              <w:rPr>
                <w:rFonts w:ascii="Times New Roman" w:hAnsi="Times New Roman" w:cs="Times New Roman"/>
                <w:i/>
                <w:sz w:val="24"/>
                <w:szCs w:val="24"/>
                <w:lang w:val="uk-UA"/>
              </w:rPr>
            </w:pPr>
          </w:p>
          <w:p w14:paraId="648FDE98" w14:textId="77777777" w:rsidR="005D676F" w:rsidRPr="0046165F" w:rsidRDefault="005D676F" w:rsidP="005D676F">
            <w:pPr>
              <w:spacing w:after="0" w:line="240" w:lineRule="auto"/>
              <w:jc w:val="center"/>
              <w:rPr>
                <w:rFonts w:ascii="Times New Roman" w:hAnsi="Times New Roman" w:cs="Times New Roman"/>
                <w:sz w:val="24"/>
                <w:szCs w:val="24"/>
                <w:lang w:val="uk-UA"/>
              </w:rPr>
            </w:pPr>
            <w:r w:rsidRPr="0046165F">
              <w:rPr>
                <w:rFonts w:ascii="Times New Roman" w:hAnsi="Times New Roman" w:cs="Times New Roman"/>
                <w:sz w:val="24"/>
                <w:szCs w:val="24"/>
                <w:lang w:val="uk-UA"/>
              </w:rPr>
              <w:t>масова частка жиру в сухій речовині</w:t>
            </w:r>
          </w:p>
          <w:p w14:paraId="7E5B4974" w14:textId="5886D4D9" w:rsidR="005D676F" w:rsidRPr="0046165F" w:rsidRDefault="005D676F" w:rsidP="005D676F">
            <w:pPr>
              <w:spacing w:after="0" w:line="240" w:lineRule="auto"/>
              <w:jc w:val="center"/>
              <w:rPr>
                <w:rFonts w:ascii="Times New Roman" w:hAnsi="Times New Roman" w:cs="Times New Roman"/>
                <w:sz w:val="24"/>
                <w:szCs w:val="24"/>
                <w:lang w:val="uk-UA"/>
              </w:rPr>
            </w:pPr>
            <w:r w:rsidRPr="0046165F">
              <w:rPr>
                <w:rFonts w:ascii="Times New Roman" w:hAnsi="Times New Roman" w:cs="Times New Roman"/>
                <w:sz w:val="24"/>
                <w:szCs w:val="24"/>
                <w:lang w:val="uk-UA"/>
              </w:rPr>
              <w:t xml:space="preserve">не менше </w:t>
            </w:r>
            <w:r w:rsidR="00B15D55">
              <w:rPr>
                <w:rFonts w:ascii="Times New Roman" w:hAnsi="Times New Roman" w:cs="Times New Roman"/>
                <w:sz w:val="24"/>
                <w:szCs w:val="24"/>
                <w:lang w:val="uk-UA"/>
              </w:rPr>
              <w:t>45</w:t>
            </w:r>
            <w:r w:rsidRPr="0046165F">
              <w:rPr>
                <w:rFonts w:ascii="Times New Roman" w:hAnsi="Times New Roman" w:cs="Times New Roman"/>
                <w:sz w:val="24"/>
                <w:szCs w:val="24"/>
                <w:lang w:val="uk-UA"/>
              </w:rPr>
              <w:t>%</w:t>
            </w:r>
          </w:p>
          <w:p w14:paraId="0F1DD7FC" w14:textId="77777777" w:rsidR="005D676F" w:rsidRPr="0046165F" w:rsidRDefault="005D676F" w:rsidP="005D676F">
            <w:pPr>
              <w:spacing w:after="0" w:line="240" w:lineRule="auto"/>
              <w:jc w:val="center"/>
              <w:rPr>
                <w:rFonts w:ascii="Times New Roman" w:hAnsi="Times New Roman" w:cs="Times New Roman"/>
                <w:sz w:val="24"/>
                <w:szCs w:val="24"/>
                <w:lang w:val="uk-UA"/>
              </w:rPr>
            </w:pPr>
          </w:p>
          <w:p w14:paraId="04781A89" w14:textId="77777777" w:rsidR="005D676F" w:rsidRPr="0046165F" w:rsidRDefault="005D676F" w:rsidP="005D676F">
            <w:pPr>
              <w:spacing w:after="0" w:line="240" w:lineRule="auto"/>
              <w:jc w:val="center"/>
              <w:rPr>
                <w:rFonts w:ascii="Times New Roman" w:hAnsi="Times New Roman" w:cs="Times New Roman"/>
                <w:sz w:val="24"/>
                <w:szCs w:val="24"/>
                <w:lang w:val="uk-UA"/>
              </w:rPr>
            </w:pPr>
          </w:p>
          <w:p w14:paraId="048C99A5" w14:textId="77777777" w:rsidR="00657228" w:rsidRPr="0046165F" w:rsidRDefault="00657228" w:rsidP="005D676F">
            <w:pPr>
              <w:spacing w:after="0" w:line="240" w:lineRule="auto"/>
              <w:rPr>
                <w:rFonts w:ascii="Times New Roman" w:hAnsi="Times New Roman" w:cs="Times New Roman"/>
                <w:sz w:val="24"/>
                <w:szCs w:val="24"/>
                <w:lang w:val="uk-UA"/>
              </w:rPr>
            </w:pPr>
          </w:p>
          <w:p w14:paraId="7F06C4E7" w14:textId="77777777" w:rsidR="00657228" w:rsidRPr="0046165F" w:rsidRDefault="00657228" w:rsidP="008A2CBB">
            <w:pPr>
              <w:spacing w:after="0" w:line="240" w:lineRule="auto"/>
              <w:jc w:val="center"/>
              <w:rPr>
                <w:rFonts w:ascii="Times New Roman" w:hAnsi="Times New Roman" w:cs="Times New Roman"/>
                <w:i/>
                <w:sz w:val="24"/>
                <w:szCs w:val="24"/>
                <w:lang w:val="uk-UA"/>
              </w:rPr>
            </w:pPr>
          </w:p>
          <w:p w14:paraId="41BCD232" w14:textId="77777777" w:rsidR="00657228" w:rsidRPr="0046165F" w:rsidRDefault="00657228" w:rsidP="008A2CBB">
            <w:pPr>
              <w:spacing w:after="0" w:line="240" w:lineRule="auto"/>
              <w:jc w:val="center"/>
              <w:rPr>
                <w:rFonts w:ascii="Times New Roman" w:hAnsi="Times New Roman" w:cs="Times New Roman"/>
                <w:i/>
                <w:sz w:val="24"/>
                <w:szCs w:val="24"/>
                <w:lang w:val="uk-UA"/>
              </w:rPr>
            </w:pPr>
          </w:p>
          <w:p w14:paraId="54D4A7DF" w14:textId="77777777" w:rsidR="00657228" w:rsidRPr="0046165F" w:rsidRDefault="00657228" w:rsidP="00657228">
            <w:pPr>
              <w:spacing w:after="0" w:line="240" w:lineRule="auto"/>
              <w:jc w:val="both"/>
              <w:rPr>
                <w:rFonts w:ascii="Times New Roman" w:hAnsi="Times New Roman" w:cs="Times New Roman"/>
                <w:sz w:val="24"/>
                <w:szCs w:val="24"/>
                <w:lang w:val="uk-UA"/>
              </w:rPr>
            </w:pPr>
          </w:p>
        </w:tc>
        <w:tc>
          <w:tcPr>
            <w:tcW w:w="7655" w:type="dxa"/>
          </w:tcPr>
          <w:p w14:paraId="17D76DA9" w14:textId="1EFAA28D" w:rsidR="005D676F" w:rsidRPr="0046165F" w:rsidRDefault="00657228" w:rsidP="009F4083">
            <w:pPr>
              <w:spacing w:after="0" w:line="240" w:lineRule="auto"/>
              <w:jc w:val="both"/>
              <w:rPr>
                <w:rFonts w:ascii="Times New Roman" w:hAnsi="Times New Roman" w:cs="Times New Roman"/>
                <w:sz w:val="24"/>
                <w:szCs w:val="24"/>
                <w:lang w:val="uk-UA"/>
              </w:rPr>
            </w:pPr>
            <w:r w:rsidRPr="008A2CBB">
              <w:rPr>
                <w:rFonts w:ascii="Times New Roman" w:hAnsi="Times New Roman" w:cs="Times New Roman"/>
                <w:b/>
                <w:bCs/>
                <w:sz w:val="24"/>
                <w:szCs w:val="24"/>
                <w:lang w:val="uk-UA"/>
              </w:rPr>
              <w:t>Технічні вимоги:</w:t>
            </w:r>
            <w:r>
              <w:rPr>
                <w:rFonts w:ascii="Times New Roman" w:hAnsi="Times New Roman" w:cs="Times New Roman"/>
                <w:sz w:val="24"/>
                <w:szCs w:val="24"/>
                <w:lang w:val="uk-UA"/>
              </w:rPr>
              <w:t xml:space="preserve"> </w:t>
            </w:r>
            <w:r w:rsidR="005D676F" w:rsidRPr="0046165F">
              <w:rPr>
                <w:rFonts w:ascii="Times New Roman" w:hAnsi="Times New Roman" w:cs="Times New Roman"/>
                <w:sz w:val="24"/>
                <w:szCs w:val="24"/>
                <w:lang w:val="uk-UA"/>
              </w:rPr>
              <w:t>виробляють відповідно до вимог</w:t>
            </w:r>
            <w:r w:rsidR="005D676F">
              <w:rPr>
                <w:rFonts w:ascii="Times New Roman" w:hAnsi="Times New Roman" w:cs="Times New Roman"/>
                <w:sz w:val="24"/>
                <w:szCs w:val="24"/>
                <w:lang w:val="uk-UA"/>
              </w:rPr>
              <w:t xml:space="preserve"> </w:t>
            </w:r>
            <w:r w:rsidR="009F4083">
              <w:rPr>
                <w:rFonts w:ascii="Times New Roman" w:hAnsi="Times New Roman" w:cs="Times New Roman"/>
                <w:sz w:val="24"/>
                <w:szCs w:val="24"/>
                <w:lang w:val="uk-UA"/>
              </w:rPr>
              <w:t xml:space="preserve">ДСТУ 4421:2005 </w:t>
            </w:r>
            <w:r w:rsidR="009F4083" w:rsidRPr="009F4083">
              <w:rPr>
                <w:rFonts w:ascii="Times New Roman" w:hAnsi="Times New Roman" w:cs="Times New Roman"/>
                <w:sz w:val="24"/>
                <w:szCs w:val="24"/>
                <w:lang w:val="uk-UA"/>
              </w:rPr>
              <w:t>або ТУ</w:t>
            </w:r>
            <w:r w:rsidR="005D676F" w:rsidRPr="0046165F">
              <w:rPr>
                <w:rFonts w:ascii="Times New Roman" w:hAnsi="Times New Roman" w:cs="Times New Roman"/>
                <w:sz w:val="24"/>
                <w:szCs w:val="24"/>
                <w:lang w:val="uk-UA"/>
              </w:rPr>
              <w:t xml:space="preserve"> за рецептурами та технологічними інструкціями, затвердженими в установленому порядку з дотриманням вимог санітарного законодавства України для підприємств молокопереробної промисловості.</w:t>
            </w:r>
          </w:p>
          <w:p w14:paraId="2B5C67E6" w14:textId="130ABC66" w:rsidR="00EE11FD" w:rsidRDefault="005D676F" w:rsidP="005D676F">
            <w:pPr>
              <w:spacing w:after="0" w:line="240" w:lineRule="auto"/>
              <w:jc w:val="both"/>
              <w:rPr>
                <w:rFonts w:ascii="Times New Roman" w:hAnsi="Times New Roman"/>
                <w:bCs/>
                <w:color w:val="222222"/>
                <w:sz w:val="24"/>
                <w:szCs w:val="24"/>
                <w:shd w:val="clear" w:color="auto" w:fill="FFFFFF"/>
                <w:lang w:val="uk-UA"/>
              </w:rPr>
            </w:pPr>
            <w:r w:rsidRPr="005D676F">
              <w:rPr>
                <w:rFonts w:ascii="Times New Roman" w:hAnsi="Times New Roman" w:cs="Times New Roman"/>
                <w:sz w:val="24"/>
                <w:szCs w:val="24"/>
                <w:lang w:val="uk-UA"/>
              </w:rPr>
              <w:t>Сфера використання: для організації харчування дітей</w:t>
            </w:r>
            <w:r w:rsidR="00EE11FD">
              <w:rPr>
                <w:rFonts w:ascii="Times New Roman" w:hAnsi="Times New Roman" w:cs="Times New Roman"/>
                <w:sz w:val="24"/>
                <w:szCs w:val="24"/>
                <w:lang w:val="uk-UA"/>
              </w:rPr>
              <w:t xml:space="preserve"> у</w:t>
            </w:r>
            <w:r w:rsidRPr="005D676F">
              <w:rPr>
                <w:rFonts w:ascii="Times New Roman" w:hAnsi="Times New Roman" w:cs="Times New Roman"/>
                <w:sz w:val="24"/>
                <w:szCs w:val="24"/>
                <w:lang w:val="uk-UA"/>
              </w:rPr>
              <w:t xml:space="preserve"> </w:t>
            </w:r>
            <w:r w:rsidR="00EE11FD" w:rsidRPr="00EE11FD">
              <w:rPr>
                <w:rFonts w:ascii="Times New Roman" w:hAnsi="Times New Roman"/>
                <w:bCs/>
                <w:color w:val="222222"/>
                <w:sz w:val="24"/>
                <w:szCs w:val="24"/>
                <w:shd w:val="clear" w:color="auto" w:fill="FFFFFF"/>
                <w:lang w:val="uk-UA"/>
              </w:rPr>
              <w:t>Сумськ</w:t>
            </w:r>
            <w:r w:rsidR="00EE11FD">
              <w:rPr>
                <w:rFonts w:ascii="Times New Roman" w:hAnsi="Times New Roman"/>
                <w:bCs/>
                <w:color w:val="222222"/>
                <w:sz w:val="24"/>
                <w:szCs w:val="24"/>
                <w:shd w:val="clear" w:color="auto" w:fill="FFFFFF"/>
                <w:lang w:val="uk-UA"/>
              </w:rPr>
              <w:t>ому</w:t>
            </w:r>
            <w:r w:rsidR="00EE11FD" w:rsidRPr="00EE11FD">
              <w:rPr>
                <w:rFonts w:ascii="Times New Roman" w:hAnsi="Times New Roman"/>
                <w:bCs/>
                <w:color w:val="222222"/>
                <w:sz w:val="24"/>
                <w:szCs w:val="24"/>
                <w:shd w:val="clear" w:color="auto" w:fill="FFFFFF"/>
                <w:lang w:val="uk-UA"/>
              </w:rPr>
              <w:t xml:space="preserve"> заклад</w:t>
            </w:r>
            <w:r w:rsidR="00EE11FD">
              <w:rPr>
                <w:rFonts w:ascii="Times New Roman" w:hAnsi="Times New Roman"/>
                <w:bCs/>
                <w:color w:val="222222"/>
                <w:sz w:val="24"/>
                <w:szCs w:val="24"/>
                <w:shd w:val="clear" w:color="auto" w:fill="FFFFFF"/>
                <w:lang w:val="uk-UA"/>
              </w:rPr>
              <w:t>і</w:t>
            </w:r>
            <w:r w:rsidR="00EE11FD" w:rsidRPr="00EE11FD">
              <w:rPr>
                <w:rFonts w:ascii="Times New Roman" w:hAnsi="Times New Roman"/>
                <w:bCs/>
                <w:color w:val="222222"/>
                <w:sz w:val="24"/>
                <w:szCs w:val="24"/>
                <w:shd w:val="clear" w:color="auto" w:fill="FFFFFF"/>
                <w:lang w:val="uk-UA"/>
              </w:rPr>
              <w:t xml:space="preserve"> загальної середньої освіти І-ІІІ ступенів №10 Сумської міської ради</w:t>
            </w:r>
            <w:r w:rsidR="00EE11FD">
              <w:rPr>
                <w:rFonts w:ascii="Times New Roman" w:hAnsi="Times New Roman"/>
                <w:bCs/>
                <w:color w:val="222222"/>
                <w:sz w:val="24"/>
                <w:szCs w:val="24"/>
                <w:shd w:val="clear" w:color="auto" w:fill="FFFFFF"/>
                <w:lang w:val="uk-UA"/>
              </w:rPr>
              <w:t>.</w:t>
            </w:r>
          </w:p>
          <w:p w14:paraId="36B33AD4" w14:textId="7AD07D1B" w:rsidR="005D676F" w:rsidRPr="0046165F" w:rsidRDefault="00EE11FD" w:rsidP="005D676F">
            <w:pPr>
              <w:spacing w:after="0" w:line="240" w:lineRule="auto"/>
              <w:jc w:val="both"/>
              <w:rPr>
                <w:rFonts w:ascii="Times New Roman" w:hAnsi="Times New Roman" w:cs="Times New Roman"/>
                <w:sz w:val="24"/>
                <w:szCs w:val="24"/>
                <w:lang w:val="uk-UA"/>
              </w:rPr>
            </w:pPr>
            <w:r w:rsidRPr="0046165F">
              <w:rPr>
                <w:rFonts w:ascii="Times New Roman" w:hAnsi="Times New Roman" w:cs="Times New Roman"/>
                <w:sz w:val="24"/>
                <w:szCs w:val="24"/>
                <w:lang w:val="uk-UA"/>
              </w:rPr>
              <w:t xml:space="preserve"> </w:t>
            </w:r>
            <w:r w:rsidR="005D676F" w:rsidRPr="0046165F">
              <w:rPr>
                <w:rFonts w:ascii="Times New Roman" w:hAnsi="Times New Roman" w:cs="Times New Roman"/>
                <w:sz w:val="24"/>
                <w:szCs w:val="24"/>
                <w:lang w:val="uk-UA"/>
              </w:rPr>
              <w:t xml:space="preserve">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 </w:t>
            </w:r>
          </w:p>
          <w:p w14:paraId="14E498CE" w14:textId="77777777" w:rsidR="005D676F" w:rsidRPr="0046165F" w:rsidRDefault="005D676F" w:rsidP="005D676F">
            <w:pPr>
              <w:spacing w:after="0" w:line="240" w:lineRule="auto"/>
              <w:jc w:val="both"/>
              <w:rPr>
                <w:rFonts w:ascii="Times New Roman" w:hAnsi="Times New Roman" w:cs="Times New Roman"/>
                <w:sz w:val="24"/>
                <w:szCs w:val="24"/>
                <w:lang w:val="uk-UA"/>
              </w:rPr>
            </w:pPr>
            <w:r w:rsidRPr="0046165F">
              <w:rPr>
                <w:rFonts w:ascii="Times New Roman" w:hAnsi="Times New Roman" w:cs="Times New Roman"/>
                <w:sz w:val="24"/>
                <w:szCs w:val="24"/>
                <w:lang w:val="uk-UA"/>
              </w:rPr>
              <w:t xml:space="preserve">Вміст </w:t>
            </w:r>
            <w:proofErr w:type="spellStart"/>
            <w:r w:rsidRPr="0046165F">
              <w:rPr>
                <w:rFonts w:ascii="Times New Roman" w:hAnsi="Times New Roman" w:cs="Times New Roman"/>
                <w:sz w:val="24"/>
                <w:szCs w:val="24"/>
                <w:lang w:val="uk-UA"/>
              </w:rPr>
              <w:t>мікотоксинів</w:t>
            </w:r>
            <w:proofErr w:type="spellEnd"/>
            <w:r w:rsidRPr="0046165F">
              <w:rPr>
                <w:rFonts w:ascii="Times New Roman" w:hAnsi="Times New Roman" w:cs="Times New Roman"/>
                <w:sz w:val="24"/>
                <w:szCs w:val="24"/>
                <w:lang w:val="uk-UA"/>
              </w:rPr>
              <w:t>, антибіотиків, пестицидів, радіонуклідів, гормональних препаратів у кисломолочному сирі не повинен перевищувати  допустимих рівнів, встановлених  центральним органом виконавчої влади у сфері охорони здоров’я України.</w:t>
            </w:r>
          </w:p>
          <w:p w14:paraId="06AA0006" w14:textId="20C6DCBF" w:rsidR="00657228" w:rsidRPr="0046165F" w:rsidRDefault="00657228" w:rsidP="00A64747">
            <w:pPr>
              <w:spacing w:after="0" w:line="240" w:lineRule="auto"/>
              <w:jc w:val="both"/>
              <w:rPr>
                <w:rFonts w:ascii="Times New Roman" w:hAnsi="Times New Roman" w:cs="Times New Roman"/>
                <w:sz w:val="24"/>
                <w:szCs w:val="24"/>
                <w:lang w:val="uk-UA"/>
              </w:rPr>
            </w:pPr>
          </w:p>
        </w:tc>
      </w:tr>
      <w:tr w:rsidR="00657228" w:rsidRPr="0046165F" w14:paraId="4888EE5A" w14:textId="77777777" w:rsidTr="001A5010">
        <w:tc>
          <w:tcPr>
            <w:tcW w:w="2442" w:type="dxa"/>
            <w:vMerge/>
            <w:vAlign w:val="center"/>
          </w:tcPr>
          <w:p w14:paraId="309FDB35" w14:textId="77777777" w:rsidR="00657228" w:rsidRPr="0046165F" w:rsidRDefault="00657228" w:rsidP="008A2CBB">
            <w:pPr>
              <w:spacing w:after="0" w:line="240" w:lineRule="auto"/>
              <w:jc w:val="both"/>
              <w:rPr>
                <w:rFonts w:ascii="Times New Roman" w:hAnsi="Times New Roman" w:cs="Times New Roman"/>
                <w:sz w:val="24"/>
                <w:szCs w:val="24"/>
                <w:lang w:val="uk-UA"/>
              </w:rPr>
            </w:pPr>
          </w:p>
        </w:tc>
        <w:tc>
          <w:tcPr>
            <w:tcW w:w="7655" w:type="dxa"/>
          </w:tcPr>
          <w:p w14:paraId="74B58B85" w14:textId="77777777" w:rsidR="005D676F" w:rsidRPr="005D676F" w:rsidRDefault="00657228" w:rsidP="005D676F">
            <w:pPr>
              <w:spacing w:after="0" w:line="240" w:lineRule="auto"/>
              <w:jc w:val="both"/>
              <w:rPr>
                <w:rFonts w:ascii="Times New Roman" w:hAnsi="Times New Roman" w:cs="Times New Roman"/>
                <w:color w:val="000000"/>
                <w:sz w:val="24"/>
                <w:szCs w:val="24"/>
                <w:lang w:val="uk-UA"/>
              </w:rPr>
            </w:pPr>
            <w:r w:rsidRPr="008A2CBB">
              <w:rPr>
                <w:rFonts w:ascii="Times New Roman" w:hAnsi="Times New Roman" w:cs="Times New Roman"/>
                <w:b/>
                <w:bCs/>
                <w:color w:val="000000"/>
                <w:sz w:val="24"/>
                <w:szCs w:val="24"/>
                <w:lang w:val="uk-UA"/>
              </w:rPr>
              <w:t>Органолептичні показники якості:</w:t>
            </w:r>
            <w:r>
              <w:rPr>
                <w:rFonts w:ascii="Times New Roman" w:hAnsi="Times New Roman" w:cs="Times New Roman"/>
                <w:color w:val="000000"/>
                <w:sz w:val="24"/>
                <w:szCs w:val="24"/>
                <w:lang w:val="uk-UA"/>
              </w:rPr>
              <w:t xml:space="preserve"> </w:t>
            </w:r>
            <w:r w:rsidR="005D676F" w:rsidRPr="005D676F">
              <w:rPr>
                <w:rFonts w:ascii="Times New Roman" w:hAnsi="Times New Roman" w:cs="Times New Roman"/>
                <w:color w:val="000000"/>
                <w:sz w:val="24"/>
                <w:szCs w:val="24"/>
                <w:lang w:val="uk-UA"/>
              </w:rPr>
              <w:t>Зовнішній вигляд: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w:t>
            </w:r>
          </w:p>
          <w:p w14:paraId="73B65D8E" w14:textId="77777777" w:rsidR="005D676F" w:rsidRPr="005D676F" w:rsidRDefault="005D676F" w:rsidP="005D676F">
            <w:pPr>
              <w:spacing w:after="0" w:line="240" w:lineRule="auto"/>
              <w:jc w:val="both"/>
              <w:rPr>
                <w:rFonts w:ascii="Times New Roman" w:hAnsi="Times New Roman" w:cs="Times New Roman"/>
                <w:color w:val="000000"/>
                <w:sz w:val="24"/>
                <w:szCs w:val="24"/>
                <w:lang w:val="uk-UA"/>
              </w:rPr>
            </w:pPr>
            <w:r w:rsidRPr="005D676F">
              <w:rPr>
                <w:rFonts w:ascii="Times New Roman" w:hAnsi="Times New Roman" w:cs="Times New Roman"/>
                <w:color w:val="000000"/>
                <w:sz w:val="24"/>
                <w:szCs w:val="24"/>
                <w:lang w:val="uk-UA"/>
              </w:rPr>
              <w:t xml:space="preserve">Смак і запах: специфічний сирний від злегка кислуватого до </w:t>
            </w:r>
            <w:proofErr w:type="spellStart"/>
            <w:r w:rsidRPr="005D676F">
              <w:rPr>
                <w:rFonts w:ascii="Times New Roman" w:hAnsi="Times New Roman" w:cs="Times New Roman"/>
                <w:color w:val="000000"/>
                <w:sz w:val="24"/>
                <w:szCs w:val="24"/>
                <w:lang w:val="uk-UA"/>
              </w:rPr>
              <w:t>слабосолоного</w:t>
            </w:r>
            <w:proofErr w:type="spellEnd"/>
            <w:r w:rsidRPr="005D676F">
              <w:rPr>
                <w:rFonts w:ascii="Times New Roman" w:hAnsi="Times New Roman" w:cs="Times New Roman"/>
                <w:color w:val="000000"/>
                <w:sz w:val="24"/>
                <w:szCs w:val="24"/>
                <w:lang w:val="uk-UA"/>
              </w:rPr>
              <w:t xml:space="preserve"> , без сторонніх присмаків і запахів. Дозволено наявність присмаку пастеризації.</w:t>
            </w:r>
          </w:p>
          <w:p w14:paraId="363014AF" w14:textId="5234B657" w:rsidR="005D676F" w:rsidRPr="005D676F" w:rsidRDefault="005D676F" w:rsidP="005D676F">
            <w:pPr>
              <w:spacing w:after="0" w:line="240" w:lineRule="auto"/>
              <w:jc w:val="both"/>
              <w:rPr>
                <w:rFonts w:ascii="Times New Roman" w:hAnsi="Times New Roman" w:cs="Times New Roman"/>
                <w:color w:val="000000"/>
                <w:sz w:val="24"/>
                <w:szCs w:val="24"/>
                <w:lang w:val="uk-UA"/>
              </w:rPr>
            </w:pPr>
            <w:r w:rsidRPr="005D676F">
              <w:rPr>
                <w:rFonts w:ascii="Times New Roman" w:hAnsi="Times New Roman" w:cs="Times New Roman"/>
                <w:color w:val="000000"/>
                <w:sz w:val="24"/>
                <w:szCs w:val="24"/>
                <w:lang w:val="uk-UA"/>
              </w:rPr>
              <w:t>Консистенція: щільна, тісто пластичне, ніжне, однорідне по всій масі, злегка крих</w:t>
            </w:r>
            <w:r>
              <w:rPr>
                <w:rFonts w:ascii="Times New Roman" w:hAnsi="Times New Roman" w:cs="Times New Roman"/>
                <w:color w:val="000000"/>
                <w:sz w:val="24"/>
                <w:szCs w:val="24"/>
                <w:lang w:val="uk-UA"/>
              </w:rPr>
              <w:t>к</w:t>
            </w:r>
            <w:r w:rsidRPr="005D676F">
              <w:rPr>
                <w:rFonts w:ascii="Times New Roman" w:hAnsi="Times New Roman" w:cs="Times New Roman"/>
                <w:color w:val="000000"/>
                <w:sz w:val="24"/>
                <w:szCs w:val="24"/>
                <w:lang w:val="uk-UA"/>
              </w:rPr>
              <w:t xml:space="preserve">е. </w:t>
            </w:r>
          </w:p>
          <w:p w14:paraId="6D966067" w14:textId="77777777" w:rsidR="005D676F" w:rsidRPr="005D676F" w:rsidRDefault="005D676F" w:rsidP="005D676F">
            <w:pPr>
              <w:spacing w:after="0" w:line="240" w:lineRule="auto"/>
              <w:jc w:val="both"/>
              <w:rPr>
                <w:rFonts w:ascii="Times New Roman" w:hAnsi="Times New Roman" w:cs="Times New Roman"/>
                <w:color w:val="000000"/>
                <w:sz w:val="24"/>
                <w:szCs w:val="24"/>
                <w:lang w:val="uk-UA"/>
              </w:rPr>
            </w:pPr>
            <w:r w:rsidRPr="005D676F">
              <w:rPr>
                <w:rFonts w:ascii="Times New Roman" w:hAnsi="Times New Roman" w:cs="Times New Roman"/>
                <w:color w:val="000000"/>
                <w:sz w:val="24"/>
                <w:szCs w:val="24"/>
                <w:lang w:val="uk-UA"/>
              </w:rPr>
              <w:t>Рисунок на розрізі: вічка круглої, овальної чи довільної форми. Дозволено відсутність рисунка, наявність невеликих пустот.</w:t>
            </w:r>
          </w:p>
          <w:p w14:paraId="3CFD3FA9" w14:textId="77777777" w:rsidR="005D676F" w:rsidRPr="005D676F" w:rsidRDefault="005D676F" w:rsidP="005D676F">
            <w:pPr>
              <w:spacing w:after="0" w:line="240" w:lineRule="auto"/>
              <w:jc w:val="both"/>
              <w:rPr>
                <w:rFonts w:ascii="Times New Roman" w:hAnsi="Times New Roman" w:cs="Times New Roman"/>
                <w:color w:val="000000"/>
                <w:sz w:val="24"/>
                <w:szCs w:val="24"/>
                <w:lang w:val="uk-UA"/>
              </w:rPr>
            </w:pPr>
            <w:r w:rsidRPr="005D676F">
              <w:rPr>
                <w:rFonts w:ascii="Times New Roman" w:hAnsi="Times New Roman" w:cs="Times New Roman"/>
                <w:color w:val="000000"/>
                <w:sz w:val="24"/>
                <w:szCs w:val="24"/>
                <w:lang w:val="uk-UA"/>
              </w:rPr>
              <w:t>Колір: однорідний за всією масою, від світло-жовтого до жовтого.</w:t>
            </w:r>
          </w:p>
          <w:p w14:paraId="5A801421" w14:textId="77777777" w:rsidR="005D676F" w:rsidRPr="005D676F" w:rsidRDefault="005D676F" w:rsidP="005D676F">
            <w:pPr>
              <w:spacing w:after="0" w:line="240" w:lineRule="auto"/>
              <w:jc w:val="both"/>
              <w:rPr>
                <w:rFonts w:ascii="Times New Roman" w:hAnsi="Times New Roman" w:cs="Times New Roman"/>
                <w:color w:val="000000"/>
                <w:sz w:val="24"/>
                <w:szCs w:val="24"/>
                <w:lang w:val="uk-UA"/>
              </w:rPr>
            </w:pPr>
            <w:r w:rsidRPr="005D676F">
              <w:rPr>
                <w:rFonts w:ascii="Times New Roman" w:hAnsi="Times New Roman" w:cs="Times New Roman"/>
                <w:color w:val="000000"/>
                <w:sz w:val="24"/>
                <w:szCs w:val="24"/>
                <w:lang w:val="uk-UA"/>
              </w:rPr>
              <w:t>Форма головки сиру: бруски, циліндри, сфери тощо.</w:t>
            </w:r>
          </w:p>
          <w:p w14:paraId="7E9118BE" w14:textId="77777777" w:rsidR="005D676F" w:rsidRPr="005D676F" w:rsidRDefault="005D676F" w:rsidP="005D676F">
            <w:pPr>
              <w:spacing w:after="0" w:line="240" w:lineRule="auto"/>
              <w:jc w:val="both"/>
              <w:rPr>
                <w:rFonts w:ascii="Times New Roman" w:hAnsi="Times New Roman" w:cs="Times New Roman"/>
                <w:color w:val="000000"/>
                <w:sz w:val="24"/>
                <w:szCs w:val="24"/>
                <w:lang w:val="uk-UA"/>
              </w:rPr>
            </w:pPr>
            <w:r w:rsidRPr="005D676F">
              <w:rPr>
                <w:rFonts w:ascii="Times New Roman" w:hAnsi="Times New Roman" w:cs="Times New Roman"/>
                <w:color w:val="000000"/>
                <w:sz w:val="24"/>
                <w:szCs w:val="24"/>
                <w:lang w:val="uk-UA"/>
              </w:rPr>
              <w:t>Вимоги до основної сировини та матеріалів :</w:t>
            </w:r>
          </w:p>
          <w:p w14:paraId="1F6F1A4D" w14:textId="77777777" w:rsidR="005D676F" w:rsidRPr="005D676F" w:rsidRDefault="005D676F" w:rsidP="005D676F">
            <w:pPr>
              <w:spacing w:after="0" w:line="240" w:lineRule="auto"/>
              <w:jc w:val="both"/>
              <w:rPr>
                <w:rFonts w:ascii="Times New Roman" w:hAnsi="Times New Roman" w:cs="Times New Roman"/>
                <w:color w:val="000000"/>
                <w:sz w:val="24"/>
                <w:szCs w:val="24"/>
                <w:lang w:val="uk-UA"/>
              </w:rPr>
            </w:pPr>
            <w:r w:rsidRPr="005D676F">
              <w:rPr>
                <w:rFonts w:ascii="Times New Roman" w:hAnsi="Times New Roman" w:cs="Times New Roman"/>
                <w:color w:val="000000"/>
                <w:sz w:val="24"/>
                <w:szCs w:val="24"/>
                <w:lang w:val="uk-UA"/>
              </w:rPr>
              <w:lastRenderedPageBreak/>
              <w:t xml:space="preserve"> - молоко коров’яче незбиране не нижче першого ґатунку;</w:t>
            </w:r>
          </w:p>
          <w:p w14:paraId="0450B765" w14:textId="77777777" w:rsidR="005D676F" w:rsidRPr="005D676F" w:rsidRDefault="005D676F" w:rsidP="005D676F">
            <w:pPr>
              <w:spacing w:after="0" w:line="240" w:lineRule="auto"/>
              <w:jc w:val="both"/>
              <w:rPr>
                <w:rFonts w:ascii="Times New Roman" w:hAnsi="Times New Roman" w:cs="Times New Roman"/>
                <w:color w:val="000000"/>
                <w:sz w:val="24"/>
                <w:szCs w:val="24"/>
                <w:lang w:val="uk-UA"/>
              </w:rPr>
            </w:pPr>
            <w:r w:rsidRPr="005D676F">
              <w:rPr>
                <w:rFonts w:ascii="Times New Roman" w:hAnsi="Times New Roman" w:cs="Times New Roman"/>
                <w:color w:val="000000"/>
                <w:sz w:val="24"/>
                <w:szCs w:val="24"/>
                <w:lang w:val="uk-UA"/>
              </w:rPr>
              <w:t xml:space="preserve">- закваски та </w:t>
            </w:r>
            <w:proofErr w:type="spellStart"/>
            <w:r w:rsidRPr="005D676F">
              <w:rPr>
                <w:rFonts w:ascii="Times New Roman" w:hAnsi="Times New Roman" w:cs="Times New Roman"/>
                <w:color w:val="000000"/>
                <w:sz w:val="24"/>
                <w:szCs w:val="24"/>
                <w:lang w:val="uk-UA"/>
              </w:rPr>
              <w:t>заквашувальні</w:t>
            </w:r>
            <w:proofErr w:type="spellEnd"/>
            <w:r w:rsidRPr="005D676F">
              <w:rPr>
                <w:rFonts w:ascii="Times New Roman" w:hAnsi="Times New Roman" w:cs="Times New Roman"/>
                <w:color w:val="000000"/>
                <w:sz w:val="24"/>
                <w:szCs w:val="24"/>
                <w:lang w:val="uk-UA"/>
              </w:rPr>
              <w:t xml:space="preserve"> препарати для сирів із низькою та високою температурою другого нагрівання згідно з чинними нормативними документами або закваски закордонного виробництва аналогічних властивостей за наявності дозволу центрального органу виконавчої  влади з питань охорони здоров’я України для виробництва сиру;</w:t>
            </w:r>
          </w:p>
          <w:p w14:paraId="446A9953" w14:textId="279852BE" w:rsidR="00657228" w:rsidRPr="0046165F" w:rsidRDefault="005D676F" w:rsidP="005D676F">
            <w:pPr>
              <w:spacing w:after="0" w:line="240" w:lineRule="auto"/>
              <w:jc w:val="both"/>
              <w:rPr>
                <w:rFonts w:ascii="Times New Roman" w:hAnsi="Times New Roman" w:cs="Times New Roman"/>
                <w:color w:val="000000"/>
                <w:sz w:val="24"/>
                <w:szCs w:val="24"/>
                <w:lang w:val="uk-UA"/>
              </w:rPr>
            </w:pPr>
            <w:r w:rsidRPr="005D676F">
              <w:rPr>
                <w:rFonts w:ascii="Times New Roman" w:hAnsi="Times New Roman" w:cs="Times New Roman"/>
                <w:color w:val="000000"/>
                <w:sz w:val="24"/>
                <w:szCs w:val="24"/>
                <w:lang w:val="uk-UA"/>
              </w:rPr>
              <w:t>- сичужні ферменти та інші препарати згідно з чинними нормативними документами та за наявності дозволу центрального органу виконавчої  влади з питань охорони здоров’я України для виробництва сиру.</w:t>
            </w:r>
          </w:p>
        </w:tc>
      </w:tr>
      <w:tr w:rsidR="00657228" w:rsidRPr="00B15D55" w14:paraId="105F61D9" w14:textId="77777777" w:rsidTr="001A5010">
        <w:tc>
          <w:tcPr>
            <w:tcW w:w="2442" w:type="dxa"/>
            <w:vMerge/>
            <w:vAlign w:val="center"/>
          </w:tcPr>
          <w:p w14:paraId="482CCD6F" w14:textId="77777777" w:rsidR="00657228" w:rsidRPr="0046165F" w:rsidRDefault="00657228" w:rsidP="008A2CBB">
            <w:pPr>
              <w:spacing w:after="0" w:line="240" w:lineRule="auto"/>
              <w:jc w:val="both"/>
              <w:rPr>
                <w:rFonts w:ascii="Times New Roman" w:hAnsi="Times New Roman" w:cs="Times New Roman"/>
                <w:sz w:val="24"/>
                <w:szCs w:val="24"/>
                <w:lang w:val="uk-UA"/>
              </w:rPr>
            </w:pPr>
          </w:p>
        </w:tc>
        <w:tc>
          <w:tcPr>
            <w:tcW w:w="7655" w:type="dxa"/>
          </w:tcPr>
          <w:p w14:paraId="16A780D0" w14:textId="77777777" w:rsidR="005D676F" w:rsidRPr="005D676F" w:rsidRDefault="00657228" w:rsidP="005D676F">
            <w:pPr>
              <w:spacing w:after="0" w:line="240" w:lineRule="auto"/>
              <w:jc w:val="both"/>
              <w:rPr>
                <w:rFonts w:ascii="Times New Roman" w:hAnsi="Times New Roman" w:cs="Times New Roman"/>
                <w:sz w:val="24"/>
                <w:szCs w:val="24"/>
                <w:lang w:val="uk-UA"/>
              </w:rPr>
            </w:pPr>
            <w:r w:rsidRPr="00A64747">
              <w:rPr>
                <w:rFonts w:ascii="Times New Roman" w:hAnsi="Times New Roman" w:cs="Times New Roman"/>
                <w:b/>
                <w:bCs/>
                <w:sz w:val="24"/>
                <w:szCs w:val="24"/>
                <w:lang w:val="uk-UA"/>
              </w:rPr>
              <w:t>Маркування:</w:t>
            </w:r>
            <w:r>
              <w:rPr>
                <w:rFonts w:ascii="Times New Roman" w:hAnsi="Times New Roman" w:cs="Times New Roman"/>
                <w:sz w:val="24"/>
                <w:szCs w:val="24"/>
                <w:lang w:val="uk-UA"/>
              </w:rPr>
              <w:t xml:space="preserve"> </w:t>
            </w:r>
            <w:r w:rsidR="005D676F" w:rsidRPr="005D676F">
              <w:rPr>
                <w:rFonts w:ascii="Times New Roman" w:hAnsi="Times New Roman" w:cs="Times New Roman"/>
                <w:sz w:val="24"/>
                <w:szCs w:val="24"/>
                <w:lang w:val="uk-UA"/>
              </w:rPr>
              <w:t>Маркування головок сиру в парафіновому покриві наносять на головку сиру, а сирів у полімерній плівці та покритих полімерними або комбінованими сплавами - на зовнішню поверхню покриву.</w:t>
            </w:r>
          </w:p>
          <w:p w14:paraId="675704C8" w14:textId="33056A94" w:rsidR="00657228" w:rsidRPr="0046165F" w:rsidRDefault="005D676F" w:rsidP="005D676F">
            <w:pPr>
              <w:spacing w:after="0" w:line="240" w:lineRule="auto"/>
              <w:jc w:val="both"/>
              <w:rPr>
                <w:rFonts w:ascii="Times New Roman" w:hAnsi="Times New Roman" w:cs="Times New Roman"/>
                <w:sz w:val="24"/>
                <w:szCs w:val="24"/>
                <w:lang w:val="uk-UA"/>
              </w:rPr>
            </w:pPr>
            <w:r w:rsidRPr="005D676F">
              <w:rPr>
                <w:rFonts w:ascii="Times New Roman" w:hAnsi="Times New Roman" w:cs="Times New Roman"/>
                <w:sz w:val="24"/>
                <w:szCs w:val="24"/>
                <w:lang w:val="uk-UA"/>
              </w:rPr>
              <w:t xml:space="preserve">На споживчій (транспортній) тарі повинно бути маркування/етикетування державною мовою, що містить наступну інформацію: назву підприємства - виробника, адресу </w:t>
            </w:r>
            <w:proofErr w:type="spellStart"/>
            <w:r w:rsidRPr="005D676F">
              <w:rPr>
                <w:rFonts w:ascii="Times New Roman" w:hAnsi="Times New Roman" w:cs="Times New Roman"/>
                <w:sz w:val="24"/>
                <w:szCs w:val="24"/>
                <w:lang w:val="uk-UA"/>
              </w:rPr>
              <w:t>потужностей</w:t>
            </w:r>
            <w:proofErr w:type="spellEnd"/>
            <w:r w:rsidRPr="005D676F">
              <w:rPr>
                <w:rFonts w:ascii="Times New Roman" w:hAnsi="Times New Roman" w:cs="Times New Roman"/>
                <w:sz w:val="24"/>
                <w:szCs w:val="24"/>
                <w:lang w:val="uk-UA"/>
              </w:rPr>
              <w:t xml:space="preserve"> виробництва і телефон; товарний знак (за наявності); назву сиру; масову частку  жиру в сухій речовині (%); склад сиру у порядку переваги складників, що їх використовували під час його виробництва; масу </w:t>
            </w:r>
            <w:proofErr w:type="spellStart"/>
            <w:r w:rsidRPr="005D676F">
              <w:rPr>
                <w:rFonts w:ascii="Times New Roman" w:hAnsi="Times New Roman" w:cs="Times New Roman"/>
                <w:sz w:val="24"/>
                <w:szCs w:val="24"/>
                <w:lang w:val="uk-UA"/>
              </w:rPr>
              <w:t>нетто</w:t>
            </w:r>
            <w:proofErr w:type="spellEnd"/>
            <w:r w:rsidRPr="005D676F">
              <w:rPr>
                <w:rFonts w:ascii="Times New Roman" w:hAnsi="Times New Roman" w:cs="Times New Roman"/>
                <w:sz w:val="24"/>
                <w:szCs w:val="24"/>
                <w:lang w:val="uk-UA"/>
              </w:rPr>
              <w:t>, г або кг; інформаційні дані про харчову та енергетичну цінність;  номер партії; кінцева дата споживання «Вжити до» або дата виробництва та строк придатності; умови зберігання; позначення  ДСТУ (ТУ).</w:t>
            </w:r>
          </w:p>
        </w:tc>
      </w:tr>
      <w:tr w:rsidR="00657228" w:rsidRPr="0046165F" w14:paraId="6074E16E" w14:textId="77777777" w:rsidTr="001A5010">
        <w:tc>
          <w:tcPr>
            <w:tcW w:w="2442" w:type="dxa"/>
            <w:vMerge/>
            <w:vAlign w:val="center"/>
          </w:tcPr>
          <w:p w14:paraId="3639789B" w14:textId="77777777" w:rsidR="00657228" w:rsidRPr="0046165F" w:rsidRDefault="00657228" w:rsidP="008A2CBB">
            <w:pPr>
              <w:spacing w:after="0" w:line="240" w:lineRule="auto"/>
              <w:jc w:val="both"/>
              <w:rPr>
                <w:rFonts w:ascii="Times New Roman" w:hAnsi="Times New Roman" w:cs="Times New Roman"/>
                <w:sz w:val="24"/>
                <w:szCs w:val="24"/>
                <w:lang w:val="uk-UA"/>
              </w:rPr>
            </w:pPr>
          </w:p>
        </w:tc>
        <w:tc>
          <w:tcPr>
            <w:tcW w:w="7655" w:type="dxa"/>
          </w:tcPr>
          <w:p w14:paraId="7C4DDD06" w14:textId="77777777" w:rsidR="005D676F" w:rsidRPr="005D676F" w:rsidRDefault="00657228" w:rsidP="005D676F">
            <w:pPr>
              <w:spacing w:after="0" w:line="240" w:lineRule="auto"/>
              <w:jc w:val="both"/>
              <w:rPr>
                <w:rFonts w:ascii="Times New Roman" w:hAnsi="Times New Roman" w:cs="Times New Roman"/>
                <w:sz w:val="24"/>
                <w:szCs w:val="24"/>
                <w:lang w:val="uk-UA"/>
              </w:rPr>
            </w:pPr>
            <w:r w:rsidRPr="00A64747">
              <w:rPr>
                <w:rFonts w:ascii="Times New Roman" w:hAnsi="Times New Roman" w:cs="Times New Roman"/>
                <w:b/>
                <w:bCs/>
                <w:sz w:val="24"/>
                <w:szCs w:val="24"/>
                <w:lang w:val="uk-UA"/>
              </w:rPr>
              <w:t>Пакування:</w:t>
            </w:r>
            <w:r>
              <w:rPr>
                <w:rFonts w:ascii="Times New Roman" w:hAnsi="Times New Roman" w:cs="Times New Roman"/>
                <w:sz w:val="24"/>
                <w:szCs w:val="24"/>
                <w:lang w:val="uk-UA"/>
              </w:rPr>
              <w:t xml:space="preserve"> </w:t>
            </w:r>
            <w:r w:rsidR="005D676F" w:rsidRPr="005D676F">
              <w:rPr>
                <w:rFonts w:ascii="Times New Roman" w:hAnsi="Times New Roman" w:cs="Times New Roman"/>
                <w:sz w:val="24"/>
                <w:szCs w:val="24"/>
                <w:lang w:val="uk-UA"/>
              </w:rPr>
              <w:t xml:space="preserve">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14:paraId="3E2D0711" w14:textId="52253946" w:rsidR="00657228" w:rsidRPr="0046165F" w:rsidRDefault="005D676F" w:rsidP="005D676F">
            <w:pPr>
              <w:spacing w:after="0" w:line="240" w:lineRule="auto"/>
              <w:jc w:val="both"/>
              <w:rPr>
                <w:rFonts w:ascii="Times New Roman" w:hAnsi="Times New Roman" w:cs="Times New Roman"/>
                <w:sz w:val="24"/>
                <w:szCs w:val="24"/>
                <w:u w:val="single"/>
                <w:lang w:val="uk-UA"/>
              </w:rPr>
            </w:pPr>
            <w:r w:rsidRPr="005D676F">
              <w:rPr>
                <w:rFonts w:ascii="Times New Roman" w:hAnsi="Times New Roman" w:cs="Times New Roman"/>
                <w:sz w:val="24"/>
                <w:szCs w:val="24"/>
                <w:lang w:val="uk-UA"/>
              </w:rPr>
              <w:t>Форма пакування: полімерні плівки, пакети багатошарові для вакуумного пакування, інші пакувальні матеріали за наявності дозволу центрального органу виконавчої  влади з питань охорони здоров’я України.</w:t>
            </w:r>
          </w:p>
        </w:tc>
      </w:tr>
      <w:tr w:rsidR="00657228" w:rsidRPr="0046165F" w14:paraId="049601B7" w14:textId="77777777" w:rsidTr="001A5010">
        <w:tc>
          <w:tcPr>
            <w:tcW w:w="2442" w:type="dxa"/>
            <w:vMerge/>
            <w:vAlign w:val="center"/>
          </w:tcPr>
          <w:p w14:paraId="7EF91305" w14:textId="77777777" w:rsidR="00657228" w:rsidRPr="0046165F" w:rsidRDefault="00657228" w:rsidP="008A2CBB">
            <w:pPr>
              <w:spacing w:after="0" w:line="240" w:lineRule="auto"/>
              <w:jc w:val="both"/>
              <w:rPr>
                <w:rFonts w:ascii="Times New Roman" w:hAnsi="Times New Roman" w:cs="Times New Roman"/>
                <w:sz w:val="24"/>
                <w:szCs w:val="24"/>
                <w:lang w:val="uk-UA"/>
              </w:rPr>
            </w:pPr>
          </w:p>
        </w:tc>
        <w:tc>
          <w:tcPr>
            <w:tcW w:w="7655" w:type="dxa"/>
          </w:tcPr>
          <w:p w14:paraId="0C999216" w14:textId="46033ADD" w:rsidR="00657228" w:rsidRPr="0046165F" w:rsidRDefault="00657228" w:rsidP="008A2CBB">
            <w:pPr>
              <w:spacing w:after="0" w:line="240" w:lineRule="auto"/>
              <w:jc w:val="both"/>
              <w:rPr>
                <w:rFonts w:ascii="Times New Roman" w:hAnsi="Times New Roman" w:cs="Times New Roman"/>
                <w:sz w:val="24"/>
                <w:szCs w:val="24"/>
                <w:lang w:val="uk-UA"/>
              </w:rPr>
            </w:pPr>
            <w:r w:rsidRPr="00384062">
              <w:rPr>
                <w:rFonts w:ascii="Times New Roman" w:hAnsi="Times New Roman" w:cs="Times New Roman"/>
                <w:b/>
                <w:bCs/>
                <w:sz w:val="24"/>
                <w:szCs w:val="24"/>
                <w:lang w:val="uk-UA"/>
              </w:rPr>
              <w:t>Транспортування:</w:t>
            </w:r>
            <w:r>
              <w:rPr>
                <w:rFonts w:ascii="Times New Roman" w:hAnsi="Times New Roman" w:cs="Times New Roman"/>
                <w:sz w:val="24"/>
                <w:szCs w:val="24"/>
                <w:lang w:val="uk-UA"/>
              </w:rPr>
              <w:t xml:space="preserve"> т</w:t>
            </w:r>
            <w:r w:rsidRPr="0046165F">
              <w:rPr>
                <w:rFonts w:ascii="Times New Roman" w:hAnsi="Times New Roman" w:cs="Times New Roman"/>
                <w:sz w:val="24"/>
                <w:szCs w:val="24"/>
                <w:lang w:val="uk-UA"/>
              </w:rPr>
              <w:t xml:space="preserve">ранспортують усіма видами транспорту в критих транспортних засобах згідно з правилами перевезення вантажів, що швидко псуються, чинних на даному виді транспорту. </w:t>
            </w:r>
          </w:p>
          <w:p w14:paraId="7A86130E" w14:textId="09119F6F" w:rsidR="00657228" w:rsidRPr="0046165F" w:rsidRDefault="00657228" w:rsidP="008A2CBB">
            <w:pPr>
              <w:spacing w:after="0" w:line="240" w:lineRule="auto"/>
              <w:jc w:val="both"/>
              <w:rPr>
                <w:rFonts w:ascii="Times New Roman" w:hAnsi="Times New Roman" w:cs="Times New Roman"/>
                <w:sz w:val="24"/>
                <w:szCs w:val="24"/>
                <w:lang w:val="uk-UA"/>
              </w:rPr>
            </w:pPr>
            <w:r w:rsidRPr="0046165F">
              <w:rPr>
                <w:rFonts w:ascii="Times New Roman" w:hAnsi="Times New Roman" w:cs="Times New Roman"/>
                <w:sz w:val="24"/>
                <w:szCs w:val="24"/>
                <w:lang w:val="uk-UA"/>
              </w:rPr>
              <w:t>Транспортні засоби, що використовуються для перевезення сиру кисломолочного мають відповідати вимогам статей 25, 44</w:t>
            </w:r>
            <w:r w:rsidR="00384062">
              <w:rPr>
                <w:rFonts w:ascii="Times New Roman" w:hAnsi="Times New Roman" w:cs="Times New Roman"/>
                <w:sz w:val="24"/>
                <w:szCs w:val="24"/>
                <w:lang w:val="uk-UA"/>
              </w:rPr>
              <w:t xml:space="preserve"> </w:t>
            </w:r>
            <w:r w:rsidRPr="0046165F">
              <w:rPr>
                <w:rFonts w:ascii="Times New Roman" w:hAnsi="Times New Roman" w:cs="Times New Roman"/>
                <w:sz w:val="24"/>
                <w:szCs w:val="24"/>
                <w:lang w:val="uk-UA"/>
              </w:rPr>
              <w:t>ЗУ «Про основні принципи та вимоги до безпечності та якості харчових продуктів».</w:t>
            </w:r>
          </w:p>
        </w:tc>
      </w:tr>
      <w:tr w:rsidR="00657228" w:rsidRPr="0046165F" w14:paraId="2D953779" w14:textId="77777777" w:rsidTr="001A5010">
        <w:tc>
          <w:tcPr>
            <w:tcW w:w="2442" w:type="dxa"/>
            <w:vMerge/>
            <w:vAlign w:val="center"/>
          </w:tcPr>
          <w:p w14:paraId="09CC8640" w14:textId="77777777" w:rsidR="00657228" w:rsidRPr="0046165F" w:rsidRDefault="00657228" w:rsidP="008A2CBB">
            <w:pPr>
              <w:spacing w:after="0" w:line="240" w:lineRule="auto"/>
              <w:jc w:val="both"/>
              <w:rPr>
                <w:rFonts w:ascii="Times New Roman" w:hAnsi="Times New Roman" w:cs="Times New Roman"/>
                <w:sz w:val="24"/>
                <w:szCs w:val="24"/>
                <w:lang w:val="uk-UA"/>
              </w:rPr>
            </w:pPr>
          </w:p>
        </w:tc>
        <w:tc>
          <w:tcPr>
            <w:tcW w:w="7655" w:type="dxa"/>
          </w:tcPr>
          <w:p w14:paraId="5BB0ED87" w14:textId="7B33EFEA" w:rsidR="00657228" w:rsidRPr="0046165F" w:rsidRDefault="00657228" w:rsidP="008A2CBB">
            <w:pPr>
              <w:spacing w:after="0" w:line="240" w:lineRule="auto"/>
              <w:jc w:val="both"/>
              <w:rPr>
                <w:rFonts w:ascii="Times New Roman" w:hAnsi="Times New Roman" w:cs="Times New Roman"/>
                <w:sz w:val="24"/>
                <w:szCs w:val="24"/>
                <w:lang w:val="uk-UA"/>
              </w:rPr>
            </w:pPr>
            <w:r w:rsidRPr="008A2CBB">
              <w:rPr>
                <w:rFonts w:ascii="Times New Roman" w:hAnsi="Times New Roman" w:cs="Times New Roman"/>
                <w:b/>
                <w:bCs/>
                <w:sz w:val="24"/>
                <w:szCs w:val="24"/>
                <w:lang w:val="uk-UA"/>
              </w:rPr>
              <w:t>Поставка:</w:t>
            </w:r>
            <w:r>
              <w:rPr>
                <w:rFonts w:ascii="Times New Roman" w:hAnsi="Times New Roman" w:cs="Times New Roman"/>
                <w:sz w:val="24"/>
                <w:szCs w:val="24"/>
                <w:lang w:val="uk-UA"/>
              </w:rPr>
              <w:t xml:space="preserve"> п</w:t>
            </w:r>
            <w:r w:rsidRPr="0046165F">
              <w:rPr>
                <w:rFonts w:ascii="Times New Roman" w:hAnsi="Times New Roman" w:cs="Times New Roman"/>
                <w:sz w:val="24"/>
                <w:szCs w:val="24"/>
                <w:lang w:val="uk-UA"/>
              </w:rPr>
              <w:t>оставка здійснюється Постачальником партіями за заявками Замовника.</w:t>
            </w:r>
            <w:r w:rsidR="00532812">
              <w:rPr>
                <w:rFonts w:ascii="Times New Roman" w:hAnsi="Times New Roman" w:cs="Times New Roman"/>
                <w:sz w:val="24"/>
                <w:szCs w:val="24"/>
                <w:lang w:val="uk-UA"/>
              </w:rPr>
              <w:t xml:space="preserve"> </w:t>
            </w:r>
            <w:r w:rsidRPr="0046165F">
              <w:rPr>
                <w:rFonts w:ascii="Times New Roman" w:hAnsi="Times New Roman" w:cs="Times New Roman"/>
                <w:sz w:val="24"/>
                <w:szCs w:val="24"/>
                <w:lang w:val="uk-UA"/>
              </w:rPr>
              <w:t>Вартість пакування, маркування, транспортування та розвантаження Товару  включається в цінову пропозицію.</w:t>
            </w:r>
          </w:p>
        </w:tc>
      </w:tr>
    </w:tbl>
    <w:p w14:paraId="0921BAD4" w14:textId="6140A6E8" w:rsidR="00657228" w:rsidRDefault="00657228" w:rsidP="008A2CBB">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p>
    <w:tbl>
      <w:tblPr>
        <w:tblW w:w="10097"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2"/>
        <w:gridCol w:w="7655"/>
      </w:tblGrid>
      <w:tr w:rsidR="009F4083" w:rsidRPr="0046165F" w14:paraId="20C0534D" w14:textId="77777777" w:rsidTr="001D27F5">
        <w:tc>
          <w:tcPr>
            <w:tcW w:w="2442" w:type="dxa"/>
            <w:vMerge w:val="restart"/>
          </w:tcPr>
          <w:p w14:paraId="7FC89469" w14:textId="77777777" w:rsidR="009F4083" w:rsidRPr="0046165F" w:rsidRDefault="009F4083" w:rsidP="001D27F5">
            <w:pPr>
              <w:spacing w:after="0" w:line="240" w:lineRule="auto"/>
              <w:jc w:val="both"/>
              <w:rPr>
                <w:rFonts w:ascii="Times New Roman" w:hAnsi="Times New Roman" w:cs="Times New Roman"/>
                <w:sz w:val="24"/>
                <w:szCs w:val="24"/>
                <w:lang w:val="uk-UA"/>
              </w:rPr>
            </w:pPr>
          </w:p>
          <w:p w14:paraId="4CF27269" w14:textId="77777777" w:rsidR="009F4083" w:rsidRPr="0046165F" w:rsidRDefault="009F4083" w:rsidP="001D27F5">
            <w:pPr>
              <w:spacing w:after="0" w:line="240" w:lineRule="auto"/>
              <w:jc w:val="center"/>
              <w:rPr>
                <w:rFonts w:ascii="Times New Roman" w:hAnsi="Times New Roman" w:cs="Times New Roman"/>
                <w:b/>
                <w:bCs/>
                <w:sz w:val="24"/>
                <w:szCs w:val="24"/>
                <w:lang w:val="uk-UA"/>
              </w:rPr>
            </w:pPr>
            <w:r w:rsidRPr="0046165F">
              <w:rPr>
                <w:rFonts w:ascii="Times New Roman" w:hAnsi="Times New Roman" w:cs="Times New Roman"/>
                <w:b/>
                <w:bCs/>
                <w:sz w:val="24"/>
                <w:szCs w:val="24"/>
                <w:lang w:val="uk-UA"/>
              </w:rPr>
              <w:t>Сир кисломолочний</w:t>
            </w:r>
          </w:p>
          <w:p w14:paraId="0C1C0023" w14:textId="77777777" w:rsidR="009F4083" w:rsidRPr="0046165F" w:rsidRDefault="009F4083" w:rsidP="001D27F5">
            <w:pPr>
              <w:spacing w:after="0" w:line="240" w:lineRule="auto"/>
              <w:jc w:val="center"/>
              <w:rPr>
                <w:rFonts w:ascii="Times New Roman" w:hAnsi="Times New Roman" w:cs="Times New Roman"/>
                <w:b/>
                <w:bCs/>
                <w:sz w:val="24"/>
                <w:szCs w:val="24"/>
                <w:lang w:val="uk-UA"/>
              </w:rPr>
            </w:pPr>
            <w:r w:rsidRPr="0046165F">
              <w:rPr>
                <w:rFonts w:ascii="Times New Roman" w:hAnsi="Times New Roman" w:cs="Times New Roman"/>
                <w:b/>
                <w:bCs/>
                <w:sz w:val="24"/>
                <w:szCs w:val="24"/>
                <w:lang w:val="uk-UA"/>
              </w:rPr>
              <w:t>свіжий, фасований</w:t>
            </w:r>
          </w:p>
          <w:p w14:paraId="293DF7F6" w14:textId="77777777" w:rsidR="009F4083" w:rsidRPr="0046165F" w:rsidRDefault="009F4083" w:rsidP="001D27F5">
            <w:pPr>
              <w:spacing w:after="0" w:line="240" w:lineRule="auto"/>
              <w:jc w:val="center"/>
              <w:rPr>
                <w:rFonts w:ascii="Times New Roman" w:hAnsi="Times New Roman" w:cs="Times New Roman"/>
                <w:sz w:val="24"/>
                <w:szCs w:val="24"/>
                <w:lang w:val="uk-UA"/>
              </w:rPr>
            </w:pPr>
          </w:p>
          <w:p w14:paraId="495E6984" w14:textId="77777777" w:rsidR="009F4083" w:rsidRPr="0046165F" w:rsidRDefault="009F4083" w:rsidP="001D27F5">
            <w:pPr>
              <w:spacing w:after="0" w:line="240" w:lineRule="auto"/>
              <w:jc w:val="center"/>
              <w:rPr>
                <w:rFonts w:ascii="Times New Roman" w:hAnsi="Times New Roman" w:cs="Times New Roman"/>
                <w:sz w:val="24"/>
                <w:szCs w:val="24"/>
                <w:lang w:val="uk-UA"/>
              </w:rPr>
            </w:pPr>
            <w:r w:rsidRPr="0046165F">
              <w:rPr>
                <w:rFonts w:ascii="Times New Roman" w:hAnsi="Times New Roman" w:cs="Times New Roman"/>
                <w:sz w:val="24"/>
                <w:szCs w:val="24"/>
                <w:lang w:val="uk-UA"/>
              </w:rPr>
              <w:t>масова частка жиру</w:t>
            </w:r>
          </w:p>
          <w:p w14:paraId="4602BBED" w14:textId="77777777" w:rsidR="009F4083" w:rsidRPr="0046165F" w:rsidRDefault="009F4083" w:rsidP="001D27F5">
            <w:pPr>
              <w:spacing w:after="0" w:line="240" w:lineRule="auto"/>
              <w:jc w:val="center"/>
              <w:rPr>
                <w:rFonts w:ascii="Times New Roman" w:hAnsi="Times New Roman" w:cs="Times New Roman"/>
                <w:sz w:val="24"/>
                <w:szCs w:val="24"/>
                <w:lang w:val="uk-UA"/>
              </w:rPr>
            </w:pPr>
            <w:r w:rsidRPr="0046165F">
              <w:rPr>
                <w:rFonts w:ascii="Times New Roman" w:hAnsi="Times New Roman" w:cs="Times New Roman"/>
                <w:sz w:val="24"/>
                <w:szCs w:val="24"/>
                <w:lang w:val="uk-UA"/>
              </w:rPr>
              <w:t>не менше 9%</w:t>
            </w:r>
          </w:p>
          <w:p w14:paraId="71F05E2B" w14:textId="77777777" w:rsidR="009F4083" w:rsidRPr="0046165F" w:rsidRDefault="009F4083" w:rsidP="001D27F5">
            <w:pPr>
              <w:spacing w:after="0" w:line="240" w:lineRule="auto"/>
              <w:jc w:val="center"/>
              <w:rPr>
                <w:rFonts w:ascii="Times New Roman" w:hAnsi="Times New Roman" w:cs="Times New Roman"/>
                <w:sz w:val="24"/>
                <w:szCs w:val="24"/>
                <w:lang w:val="uk-UA"/>
              </w:rPr>
            </w:pPr>
          </w:p>
          <w:p w14:paraId="2D59871E" w14:textId="77777777" w:rsidR="009F4083" w:rsidRPr="0046165F" w:rsidRDefault="009F4083" w:rsidP="001D27F5">
            <w:pPr>
              <w:spacing w:after="0" w:line="240" w:lineRule="auto"/>
              <w:jc w:val="center"/>
              <w:rPr>
                <w:rFonts w:ascii="Times New Roman" w:hAnsi="Times New Roman" w:cs="Times New Roman"/>
                <w:i/>
                <w:sz w:val="24"/>
                <w:szCs w:val="24"/>
                <w:lang w:val="uk-UA"/>
              </w:rPr>
            </w:pPr>
          </w:p>
          <w:p w14:paraId="5EA1482A" w14:textId="77777777" w:rsidR="009F4083" w:rsidRPr="0046165F" w:rsidRDefault="009F4083" w:rsidP="001D27F5">
            <w:pPr>
              <w:spacing w:after="0" w:line="240" w:lineRule="auto"/>
              <w:jc w:val="center"/>
              <w:rPr>
                <w:rFonts w:ascii="Times New Roman" w:hAnsi="Times New Roman" w:cs="Times New Roman"/>
                <w:i/>
                <w:sz w:val="24"/>
                <w:szCs w:val="24"/>
                <w:lang w:val="uk-UA"/>
              </w:rPr>
            </w:pPr>
          </w:p>
          <w:p w14:paraId="6C5A4AEC" w14:textId="77777777" w:rsidR="009F4083" w:rsidRPr="0046165F" w:rsidRDefault="009F4083" w:rsidP="001D27F5">
            <w:pPr>
              <w:spacing w:after="0" w:line="240" w:lineRule="auto"/>
              <w:jc w:val="both"/>
              <w:rPr>
                <w:rFonts w:ascii="Times New Roman" w:hAnsi="Times New Roman" w:cs="Times New Roman"/>
                <w:sz w:val="24"/>
                <w:szCs w:val="24"/>
                <w:lang w:val="uk-UA"/>
              </w:rPr>
            </w:pPr>
          </w:p>
        </w:tc>
        <w:tc>
          <w:tcPr>
            <w:tcW w:w="7655" w:type="dxa"/>
          </w:tcPr>
          <w:p w14:paraId="5EF92D81" w14:textId="77777777" w:rsidR="009F4083" w:rsidRPr="0046165F" w:rsidRDefault="009F4083" w:rsidP="001D27F5">
            <w:pPr>
              <w:spacing w:after="0" w:line="240" w:lineRule="auto"/>
              <w:jc w:val="both"/>
              <w:rPr>
                <w:rFonts w:ascii="Times New Roman" w:hAnsi="Times New Roman" w:cs="Times New Roman"/>
                <w:sz w:val="24"/>
                <w:szCs w:val="24"/>
                <w:lang w:val="uk-UA"/>
              </w:rPr>
            </w:pPr>
            <w:r w:rsidRPr="008A2CBB">
              <w:rPr>
                <w:rFonts w:ascii="Times New Roman" w:hAnsi="Times New Roman" w:cs="Times New Roman"/>
                <w:b/>
                <w:bCs/>
                <w:sz w:val="24"/>
                <w:szCs w:val="24"/>
                <w:lang w:val="uk-UA"/>
              </w:rPr>
              <w:t>Технічні вимоги:</w:t>
            </w:r>
            <w:r>
              <w:rPr>
                <w:rFonts w:ascii="Times New Roman" w:hAnsi="Times New Roman" w:cs="Times New Roman"/>
                <w:sz w:val="24"/>
                <w:szCs w:val="24"/>
                <w:lang w:val="uk-UA"/>
              </w:rPr>
              <w:t xml:space="preserve"> </w:t>
            </w:r>
            <w:r w:rsidRPr="0046165F">
              <w:rPr>
                <w:rFonts w:ascii="Times New Roman" w:hAnsi="Times New Roman" w:cs="Times New Roman"/>
                <w:sz w:val="24"/>
                <w:szCs w:val="24"/>
                <w:lang w:val="uk-UA"/>
              </w:rPr>
              <w:t>виробляють відповідно до вимог</w:t>
            </w:r>
            <w:r>
              <w:rPr>
                <w:rFonts w:ascii="Times New Roman" w:hAnsi="Times New Roman" w:cs="Times New Roman"/>
                <w:sz w:val="24"/>
                <w:szCs w:val="24"/>
                <w:lang w:val="uk-UA"/>
              </w:rPr>
              <w:t xml:space="preserve"> </w:t>
            </w:r>
            <w:r w:rsidRPr="008A2CBB">
              <w:rPr>
                <w:rFonts w:ascii="Times New Roman" w:hAnsi="Times New Roman" w:cs="Times New Roman"/>
                <w:sz w:val="24"/>
                <w:szCs w:val="24"/>
                <w:lang w:val="uk-UA"/>
              </w:rPr>
              <w:t>ДСТУ 4554:2006</w:t>
            </w:r>
            <w:r w:rsidRPr="0046165F">
              <w:rPr>
                <w:rFonts w:ascii="Times New Roman" w:hAnsi="Times New Roman" w:cs="Times New Roman"/>
                <w:sz w:val="24"/>
                <w:szCs w:val="24"/>
                <w:lang w:val="uk-UA"/>
              </w:rPr>
              <w:t xml:space="preserve"> за рецептурами та технологічними інструкціями, затвердженими в установленому порядку з дотриманням вимог санітарного законодавства України для підприємств молокопереробної промисловості.</w:t>
            </w:r>
          </w:p>
          <w:p w14:paraId="3504C028" w14:textId="77777777" w:rsidR="00EE11FD" w:rsidRDefault="009F4083" w:rsidP="00EE11FD">
            <w:pPr>
              <w:spacing w:after="0" w:line="240" w:lineRule="auto"/>
              <w:jc w:val="both"/>
              <w:rPr>
                <w:rFonts w:ascii="Times New Roman" w:hAnsi="Times New Roman"/>
                <w:bCs/>
                <w:color w:val="222222"/>
                <w:sz w:val="24"/>
                <w:szCs w:val="24"/>
                <w:shd w:val="clear" w:color="auto" w:fill="FFFFFF"/>
                <w:lang w:val="uk-UA"/>
              </w:rPr>
            </w:pPr>
            <w:r w:rsidRPr="00EE11FD">
              <w:rPr>
                <w:rFonts w:ascii="Times New Roman" w:hAnsi="Times New Roman" w:cs="Times New Roman"/>
                <w:bCs/>
                <w:sz w:val="24"/>
                <w:szCs w:val="24"/>
                <w:lang w:val="uk-UA"/>
              </w:rPr>
              <w:t xml:space="preserve">Сфера використання: </w:t>
            </w:r>
            <w:r w:rsidR="00EE11FD" w:rsidRPr="00EE11FD">
              <w:rPr>
                <w:rFonts w:ascii="Times New Roman" w:hAnsi="Times New Roman" w:cs="Times New Roman"/>
                <w:sz w:val="24"/>
                <w:szCs w:val="24"/>
                <w:lang w:val="uk-UA"/>
              </w:rPr>
              <w:t xml:space="preserve">для організації харчування дітей у </w:t>
            </w:r>
            <w:r w:rsidR="00EE11FD" w:rsidRPr="00EE11FD">
              <w:rPr>
                <w:rFonts w:ascii="Times New Roman" w:hAnsi="Times New Roman"/>
                <w:bCs/>
                <w:color w:val="222222"/>
                <w:sz w:val="24"/>
                <w:szCs w:val="24"/>
                <w:shd w:val="clear" w:color="auto" w:fill="FFFFFF"/>
                <w:lang w:val="uk-UA"/>
              </w:rPr>
              <w:t>Сумському заклад</w:t>
            </w:r>
            <w:r w:rsidR="00EE11FD">
              <w:rPr>
                <w:rFonts w:ascii="Times New Roman" w:hAnsi="Times New Roman"/>
                <w:bCs/>
                <w:color w:val="222222"/>
                <w:sz w:val="24"/>
                <w:szCs w:val="24"/>
                <w:shd w:val="clear" w:color="auto" w:fill="FFFFFF"/>
                <w:lang w:val="uk-UA"/>
              </w:rPr>
              <w:t>і</w:t>
            </w:r>
            <w:r w:rsidR="00EE11FD" w:rsidRPr="00EE11FD">
              <w:rPr>
                <w:rFonts w:ascii="Times New Roman" w:hAnsi="Times New Roman"/>
                <w:bCs/>
                <w:color w:val="222222"/>
                <w:sz w:val="24"/>
                <w:szCs w:val="24"/>
                <w:shd w:val="clear" w:color="auto" w:fill="FFFFFF"/>
                <w:lang w:val="uk-UA"/>
              </w:rPr>
              <w:t xml:space="preserve"> загальної середньої освіти І-ІІІ ступенів №10 Сумської міської ради</w:t>
            </w:r>
            <w:r w:rsidR="00EE11FD">
              <w:rPr>
                <w:rFonts w:ascii="Times New Roman" w:hAnsi="Times New Roman"/>
                <w:bCs/>
                <w:color w:val="222222"/>
                <w:sz w:val="24"/>
                <w:szCs w:val="24"/>
                <w:shd w:val="clear" w:color="auto" w:fill="FFFFFF"/>
                <w:lang w:val="uk-UA"/>
              </w:rPr>
              <w:t>.</w:t>
            </w:r>
          </w:p>
          <w:p w14:paraId="58250F14" w14:textId="1BD0D193" w:rsidR="009F4083" w:rsidRPr="0046165F" w:rsidRDefault="009F4083" w:rsidP="001D27F5">
            <w:pPr>
              <w:spacing w:after="0" w:line="240" w:lineRule="auto"/>
              <w:jc w:val="both"/>
              <w:rPr>
                <w:rFonts w:ascii="Times New Roman" w:hAnsi="Times New Roman" w:cs="Times New Roman"/>
                <w:sz w:val="24"/>
                <w:szCs w:val="24"/>
                <w:lang w:val="uk-UA"/>
              </w:rPr>
            </w:pPr>
            <w:r w:rsidRPr="0046165F">
              <w:rPr>
                <w:rFonts w:ascii="Times New Roman" w:hAnsi="Times New Roman" w:cs="Times New Roman"/>
                <w:sz w:val="24"/>
                <w:szCs w:val="24"/>
                <w:lang w:val="uk-UA"/>
              </w:rPr>
              <w:t xml:space="preserve">Кожна партія товару поставляється з документами, що підтверджують їх якість та безпеку (посвідчення / декларація виробника про якість, санітарно-гігієнічні висновки тощо). Вміст </w:t>
            </w:r>
            <w:proofErr w:type="spellStart"/>
            <w:r w:rsidRPr="0046165F">
              <w:rPr>
                <w:rFonts w:ascii="Times New Roman" w:hAnsi="Times New Roman" w:cs="Times New Roman"/>
                <w:sz w:val="24"/>
                <w:szCs w:val="24"/>
                <w:lang w:val="uk-UA"/>
              </w:rPr>
              <w:t>мікотоксинів</w:t>
            </w:r>
            <w:proofErr w:type="spellEnd"/>
            <w:r w:rsidRPr="0046165F">
              <w:rPr>
                <w:rFonts w:ascii="Times New Roman" w:hAnsi="Times New Roman" w:cs="Times New Roman"/>
                <w:sz w:val="24"/>
                <w:szCs w:val="24"/>
                <w:lang w:val="uk-UA"/>
              </w:rPr>
              <w:t xml:space="preserve">, антибіотиків, пестицидів, радіонуклідів, гормональних препаратів у кисломолочному сирі не повинен перевищувати  допустимих рівнів, встановлених  </w:t>
            </w:r>
            <w:r w:rsidRPr="0046165F">
              <w:rPr>
                <w:rFonts w:ascii="Times New Roman" w:hAnsi="Times New Roman" w:cs="Times New Roman"/>
                <w:sz w:val="24"/>
                <w:szCs w:val="24"/>
                <w:lang w:val="uk-UA"/>
              </w:rPr>
              <w:lastRenderedPageBreak/>
              <w:t>центральним органом виконавчої влади у сфері охорони здоров’я України.</w:t>
            </w:r>
          </w:p>
        </w:tc>
      </w:tr>
      <w:tr w:rsidR="009F4083" w:rsidRPr="0046165F" w14:paraId="55DA0321" w14:textId="77777777" w:rsidTr="001D27F5">
        <w:tc>
          <w:tcPr>
            <w:tcW w:w="2442" w:type="dxa"/>
            <w:vMerge/>
            <w:vAlign w:val="center"/>
          </w:tcPr>
          <w:p w14:paraId="0D486D12" w14:textId="77777777" w:rsidR="009F4083" w:rsidRPr="0046165F" w:rsidRDefault="009F4083" w:rsidP="001D27F5">
            <w:pPr>
              <w:spacing w:after="0" w:line="240" w:lineRule="auto"/>
              <w:jc w:val="both"/>
              <w:rPr>
                <w:rFonts w:ascii="Times New Roman" w:hAnsi="Times New Roman" w:cs="Times New Roman"/>
                <w:sz w:val="24"/>
                <w:szCs w:val="24"/>
                <w:lang w:val="uk-UA"/>
              </w:rPr>
            </w:pPr>
          </w:p>
        </w:tc>
        <w:tc>
          <w:tcPr>
            <w:tcW w:w="7655" w:type="dxa"/>
          </w:tcPr>
          <w:p w14:paraId="2E8CF294" w14:textId="77777777" w:rsidR="009F4083" w:rsidRDefault="009F4083" w:rsidP="001D27F5">
            <w:pPr>
              <w:spacing w:after="0" w:line="240" w:lineRule="auto"/>
              <w:jc w:val="both"/>
              <w:rPr>
                <w:rFonts w:ascii="Times New Roman" w:hAnsi="Times New Roman" w:cs="Times New Roman"/>
                <w:color w:val="000000"/>
                <w:sz w:val="24"/>
                <w:szCs w:val="24"/>
                <w:lang w:val="uk-UA"/>
              </w:rPr>
            </w:pPr>
            <w:r w:rsidRPr="008A2CBB">
              <w:rPr>
                <w:rFonts w:ascii="Times New Roman" w:hAnsi="Times New Roman" w:cs="Times New Roman"/>
                <w:b/>
                <w:bCs/>
                <w:color w:val="000000"/>
                <w:sz w:val="24"/>
                <w:szCs w:val="24"/>
                <w:lang w:val="uk-UA"/>
              </w:rPr>
              <w:t>Органолептичні показники якості:</w:t>
            </w:r>
            <w:r>
              <w:rPr>
                <w:rFonts w:ascii="Times New Roman" w:hAnsi="Times New Roman" w:cs="Times New Roman"/>
                <w:color w:val="000000"/>
                <w:sz w:val="24"/>
                <w:szCs w:val="24"/>
                <w:lang w:val="uk-UA"/>
              </w:rPr>
              <w:t xml:space="preserve"> с</w:t>
            </w:r>
            <w:r w:rsidRPr="0046165F">
              <w:rPr>
                <w:rFonts w:ascii="Times New Roman" w:hAnsi="Times New Roman" w:cs="Times New Roman"/>
                <w:color w:val="000000"/>
                <w:sz w:val="24"/>
                <w:szCs w:val="24"/>
                <w:lang w:val="uk-UA"/>
              </w:rPr>
              <w:t xml:space="preserve">мак і запах: чистий, добре виражений вершковий з присмаком пастеризації та кисломолочний. </w:t>
            </w:r>
          </w:p>
          <w:p w14:paraId="7042E397" w14:textId="77777777" w:rsidR="009F4083" w:rsidRPr="0046165F" w:rsidRDefault="009F4083" w:rsidP="001D27F5">
            <w:pPr>
              <w:spacing w:after="0" w:line="240" w:lineRule="auto"/>
              <w:jc w:val="both"/>
              <w:rPr>
                <w:rFonts w:ascii="Times New Roman" w:hAnsi="Times New Roman" w:cs="Times New Roman"/>
                <w:color w:val="000000"/>
                <w:sz w:val="24"/>
                <w:szCs w:val="24"/>
                <w:lang w:val="uk-UA"/>
              </w:rPr>
            </w:pPr>
            <w:r w:rsidRPr="0046165F">
              <w:rPr>
                <w:rFonts w:ascii="Times New Roman" w:hAnsi="Times New Roman" w:cs="Times New Roman"/>
                <w:color w:val="000000"/>
                <w:sz w:val="24"/>
                <w:szCs w:val="24"/>
                <w:lang w:val="uk-UA"/>
              </w:rPr>
              <w:t xml:space="preserve">Характерний кисломолочний, без сторонніх присмаків і запахів. </w:t>
            </w:r>
          </w:p>
          <w:p w14:paraId="5122112A" w14:textId="77777777" w:rsidR="009F4083" w:rsidRPr="0046165F" w:rsidRDefault="009F4083" w:rsidP="001D27F5">
            <w:pPr>
              <w:spacing w:after="0" w:line="240" w:lineRule="auto"/>
              <w:jc w:val="both"/>
              <w:rPr>
                <w:rFonts w:ascii="Times New Roman" w:hAnsi="Times New Roman" w:cs="Times New Roman"/>
                <w:color w:val="000000"/>
                <w:sz w:val="24"/>
                <w:szCs w:val="24"/>
                <w:lang w:val="uk-UA"/>
              </w:rPr>
            </w:pPr>
            <w:r w:rsidRPr="0046165F">
              <w:rPr>
                <w:rFonts w:ascii="Times New Roman" w:hAnsi="Times New Roman" w:cs="Times New Roman"/>
                <w:color w:val="000000"/>
                <w:sz w:val="24"/>
                <w:szCs w:val="24"/>
                <w:lang w:val="uk-UA"/>
              </w:rPr>
              <w:t xml:space="preserve">Консистенція та зовнішній вигляд: м’яка, мазка або розсипчаста. Дозволено незначну </w:t>
            </w:r>
            <w:proofErr w:type="spellStart"/>
            <w:r w:rsidRPr="0046165F">
              <w:rPr>
                <w:rFonts w:ascii="Times New Roman" w:hAnsi="Times New Roman" w:cs="Times New Roman"/>
                <w:color w:val="000000"/>
                <w:sz w:val="24"/>
                <w:szCs w:val="24"/>
                <w:lang w:val="uk-UA"/>
              </w:rPr>
              <w:t>крупинчастість</w:t>
            </w:r>
            <w:proofErr w:type="spellEnd"/>
            <w:r w:rsidRPr="0046165F">
              <w:rPr>
                <w:rFonts w:ascii="Times New Roman" w:hAnsi="Times New Roman" w:cs="Times New Roman"/>
                <w:color w:val="000000"/>
                <w:sz w:val="24"/>
                <w:szCs w:val="24"/>
                <w:lang w:val="uk-UA"/>
              </w:rPr>
              <w:t xml:space="preserve"> та незначне виділення сироватки.</w:t>
            </w:r>
          </w:p>
          <w:p w14:paraId="22F95519" w14:textId="77777777" w:rsidR="009F4083" w:rsidRPr="0046165F" w:rsidRDefault="009F4083" w:rsidP="001D27F5">
            <w:pPr>
              <w:spacing w:after="0" w:line="240" w:lineRule="auto"/>
              <w:jc w:val="both"/>
              <w:rPr>
                <w:rFonts w:ascii="Times New Roman" w:hAnsi="Times New Roman" w:cs="Times New Roman"/>
                <w:color w:val="000000"/>
                <w:sz w:val="24"/>
                <w:szCs w:val="24"/>
                <w:lang w:val="uk-UA"/>
              </w:rPr>
            </w:pPr>
            <w:r w:rsidRPr="0046165F">
              <w:rPr>
                <w:rFonts w:ascii="Times New Roman" w:hAnsi="Times New Roman" w:cs="Times New Roman"/>
                <w:color w:val="000000"/>
                <w:sz w:val="24"/>
                <w:szCs w:val="24"/>
                <w:lang w:val="uk-UA"/>
              </w:rPr>
              <w:t>Колір: білий або з кремовим відтінком, рівномірний за всією масою.</w:t>
            </w:r>
          </w:p>
          <w:p w14:paraId="52425594" w14:textId="77777777" w:rsidR="009F4083" w:rsidRPr="0046165F" w:rsidRDefault="009F4083" w:rsidP="001D27F5">
            <w:pPr>
              <w:spacing w:after="0" w:line="240" w:lineRule="auto"/>
              <w:jc w:val="both"/>
              <w:rPr>
                <w:rFonts w:ascii="Times New Roman" w:hAnsi="Times New Roman" w:cs="Times New Roman"/>
                <w:color w:val="000000"/>
                <w:sz w:val="24"/>
                <w:szCs w:val="24"/>
                <w:lang w:val="uk-UA"/>
              </w:rPr>
            </w:pPr>
            <w:r w:rsidRPr="0046165F">
              <w:rPr>
                <w:rFonts w:ascii="Times New Roman" w:hAnsi="Times New Roman" w:cs="Times New Roman"/>
                <w:color w:val="000000"/>
                <w:sz w:val="24"/>
                <w:szCs w:val="24"/>
                <w:lang w:val="uk-UA"/>
              </w:rPr>
              <w:t xml:space="preserve">Умови зберігання: не більше 7 днів при температурі зберігання  +2/+6°С. </w:t>
            </w:r>
          </w:p>
        </w:tc>
      </w:tr>
      <w:tr w:rsidR="009F4083" w:rsidRPr="00B15D55" w14:paraId="4C6FC668" w14:textId="77777777" w:rsidTr="001D27F5">
        <w:tc>
          <w:tcPr>
            <w:tcW w:w="2442" w:type="dxa"/>
            <w:vMerge/>
            <w:vAlign w:val="center"/>
          </w:tcPr>
          <w:p w14:paraId="27B6E633" w14:textId="77777777" w:rsidR="009F4083" w:rsidRPr="0046165F" w:rsidRDefault="009F4083" w:rsidP="001D27F5">
            <w:pPr>
              <w:spacing w:after="0" w:line="240" w:lineRule="auto"/>
              <w:jc w:val="both"/>
              <w:rPr>
                <w:rFonts w:ascii="Times New Roman" w:hAnsi="Times New Roman" w:cs="Times New Roman"/>
                <w:sz w:val="24"/>
                <w:szCs w:val="24"/>
                <w:lang w:val="uk-UA"/>
              </w:rPr>
            </w:pPr>
          </w:p>
        </w:tc>
        <w:tc>
          <w:tcPr>
            <w:tcW w:w="7655" w:type="dxa"/>
          </w:tcPr>
          <w:p w14:paraId="2EAA0ADF" w14:textId="77777777" w:rsidR="009F4083" w:rsidRPr="0046165F" w:rsidRDefault="009F4083" w:rsidP="001D27F5">
            <w:pPr>
              <w:spacing w:after="0" w:line="240" w:lineRule="auto"/>
              <w:jc w:val="both"/>
              <w:rPr>
                <w:rFonts w:ascii="Times New Roman" w:hAnsi="Times New Roman" w:cs="Times New Roman"/>
                <w:sz w:val="24"/>
                <w:szCs w:val="24"/>
                <w:lang w:val="uk-UA"/>
              </w:rPr>
            </w:pPr>
            <w:r w:rsidRPr="008A2CBB">
              <w:rPr>
                <w:rFonts w:ascii="Times New Roman" w:hAnsi="Times New Roman" w:cs="Times New Roman"/>
                <w:sz w:val="24"/>
                <w:szCs w:val="24"/>
                <w:lang w:val="uk-UA"/>
              </w:rPr>
              <w:t>Маркування</w:t>
            </w:r>
            <w:r>
              <w:rPr>
                <w:rFonts w:ascii="Times New Roman" w:hAnsi="Times New Roman" w:cs="Times New Roman"/>
                <w:sz w:val="24"/>
                <w:szCs w:val="24"/>
                <w:lang w:val="uk-UA"/>
              </w:rPr>
              <w:t>: н</w:t>
            </w:r>
            <w:r w:rsidRPr="0046165F">
              <w:rPr>
                <w:rFonts w:ascii="Times New Roman" w:hAnsi="Times New Roman" w:cs="Times New Roman"/>
                <w:sz w:val="24"/>
                <w:szCs w:val="24"/>
                <w:lang w:val="uk-UA"/>
              </w:rPr>
              <w:t xml:space="preserve">а споживчій (транспортній) тарі повинно бути маркування/етикетування державною мовою, що містить наступну інформацію: назву продукту із зазначенням масової частки жиру(власну назву за наявності); назву підприємства - виробника, його адресу і телефон; склад продукту у порядку переваги складників; масу </w:t>
            </w:r>
            <w:proofErr w:type="spellStart"/>
            <w:r w:rsidRPr="0046165F">
              <w:rPr>
                <w:rFonts w:ascii="Times New Roman" w:hAnsi="Times New Roman" w:cs="Times New Roman"/>
                <w:sz w:val="24"/>
                <w:szCs w:val="24"/>
                <w:lang w:val="uk-UA"/>
              </w:rPr>
              <w:t>нетто</w:t>
            </w:r>
            <w:proofErr w:type="spellEnd"/>
            <w:r w:rsidRPr="0046165F">
              <w:rPr>
                <w:rFonts w:ascii="Times New Roman" w:hAnsi="Times New Roman" w:cs="Times New Roman"/>
                <w:sz w:val="24"/>
                <w:szCs w:val="24"/>
                <w:lang w:val="uk-UA"/>
              </w:rPr>
              <w:t>, кг; інформаційні дані про харчову та енергетичну цінність;  номер партії; кінцева дата споживання «Вжити до» або дата виробництва та строк придатності; умови зберігання; позначення  ДСТУ</w:t>
            </w:r>
            <w:r>
              <w:rPr>
                <w:rFonts w:ascii="Times New Roman" w:hAnsi="Times New Roman" w:cs="Times New Roman"/>
                <w:sz w:val="24"/>
                <w:szCs w:val="24"/>
                <w:lang w:val="uk-UA"/>
              </w:rPr>
              <w:t>.</w:t>
            </w:r>
          </w:p>
        </w:tc>
      </w:tr>
      <w:tr w:rsidR="009F4083" w:rsidRPr="0046165F" w14:paraId="0FC535FA" w14:textId="77777777" w:rsidTr="001D27F5">
        <w:tc>
          <w:tcPr>
            <w:tcW w:w="2442" w:type="dxa"/>
            <w:vMerge/>
            <w:vAlign w:val="center"/>
          </w:tcPr>
          <w:p w14:paraId="771B62DD" w14:textId="77777777" w:rsidR="009F4083" w:rsidRPr="0046165F" w:rsidRDefault="009F4083" w:rsidP="001D27F5">
            <w:pPr>
              <w:spacing w:after="0" w:line="240" w:lineRule="auto"/>
              <w:jc w:val="both"/>
              <w:rPr>
                <w:rFonts w:ascii="Times New Roman" w:hAnsi="Times New Roman" w:cs="Times New Roman"/>
                <w:sz w:val="24"/>
                <w:szCs w:val="24"/>
                <w:lang w:val="uk-UA"/>
              </w:rPr>
            </w:pPr>
          </w:p>
        </w:tc>
        <w:tc>
          <w:tcPr>
            <w:tcW w:w="7655" w:type="dxa"/>
          </w:tcPr>
          <w:p w14:paraId="70ACA561" w14:textId="77777777" w:rsidR="009F4083" w:rsidRPr="0046165F" w:rsidRDefault="009F4083" w:rsidP="001D27F5">
            <w:pPr>
              <w:spacing w:after="0" w:line="240" w:lineRule="auto"/>
              <w:jc w:val="both"/>
              <w:rPr>
                <w:rFonts w:ascii="Times New Roman" w:hAnsi="Times New Roman" w:cs="Times New Roman"/>
                <w:sz w:val="24"/>
                <w:szCs w:val="24"/>
                <w:lang w:val="uk-UA"/>
              </w:rPr>
            </w:pPr>
            <w:r w:rsidRPr="008A2CBB">
              <w:rPr>
                <w:rFonts w:ascii="Times New Roman" w:hAnsi="Times New Roman" w:cs="Times New Roman"/>
                <w:sz w:val="24"/>
                <w:szCs w:val="24"/>
                <w:lang w:val="uk-UA"/>
              </w:rPr>
              <w:t>Пакування</w:t>
            </w:r>
            <w:r>
              <w:rPr>
                <w:rFonts w:ascii="Times New Roman" w:hAnsi="Times New Roman" w:cs="Times New Roman"/>
                <w:sz w:val="24"/>
                <w:szCs w:val="24"/>
                <w:lang w:val="uk-UA"/>
              </w:rPr>
              <w:t>: т</w:t>
            </w:r>
            <w:r w:rsidRPr="0046165F">
              <w:rPr>
                <w:rFonts w:ascii="Times New Roman" w:hAnsi="Times New Roman" w:cs="Times New Roman"/>
                <w:sz w:val="24"/>
                <w:szCs w:val="24"/>
                <w:lang w:val="uk-UA"/>
              </w:rPr>
              <w:t xml:space="preserve">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 </w:t>
            </w:r>
          </w:p>
          <w:p w14:paraId="2A516610" w14:textId="77777777" w:rsidR="009F4083" w:rsidRPr="0046165F" w:rsidRDefault="009F4083" w:rsidP="001D27F5">
            <w:pPr>
              <w:spacing w:after="0" w:line="240" w:lineRule="auto"/>
              <w:jc w:val="both"/>
              <w:rPr>
                <w:rFonts w:ascii="Times New Roman" w:hAnsi="Times New Roman" w:cs="Times New Roman"/>
                <w:sz w:val="24"/>
                <w:szCs w:val="24"/>
                <w:u w:val="single"/>
                <w:lang w:val="uk-UA"/>
              </w:rPr>
            </w:pPr>
            <w:bookmarkStart w:id="4" w:name="_Hlk123294591"/>
            <w:r w:rsidRPr="00A74905">
              <w:rPr>
                <w:rFonts w:ascii="Times New Roman" w:hAnsi="Times New Roman" w:cs="Times New Roman"/>
                <w:b/>
                <w:bCs/>
                <w:sz w:val="24"/>
                <w:szCs w:val="24"/>
                <w:lang w:val="uk-UA"/>
              </w:rPr>
              <w:t xml:space="preserve">Фасований масою </w:t>
            </w:r>
            <w:proofErr w:type="spellStart"/>
            <w:r w:rsidRPr="00A74905">
              <w:rPr>
                <w:rFonts w:ascii="Times New Roman" w:hAnsi="Times New Roman" w:cs="Times New Roman"/>
                <w:b/>
                <w:bCs/>
                <w:sz w:val="24"/>
                <w:szCs w:val="24"/>
                <w:lang w:val="uk-UA"/>
              </w:rPr>
              <w:t>нетто</w:t>
            </w:r>
            <w:proofErr w:type="spellEnd"/>
            <w:r w:rsidRPr="00A74905">
              <w:rPr>
                <w:rFonts w:ascii="Times New Roman" w:hAnsi="Times New Roman" w:cs="Times New Roman"/>
                <w:sz w:val="24"/>
                <w:szCs w:val="24"/>
                <w:lang w:val="uk-UA"/>
              </w:rPr>
              <w:t xml:space="preserve"> від 100 г до 1000 г; пергамент марки В згідно ГОСТ 1341; </w:t>
            </w:r>
            <w:proofErr w:type="spellStart"/>
            <w:r w:rsidRPr="00A74905">
              <w:rPr>
                <w:rFonts w:ascii="Times New Roman" w:hAnsi="Times New Roman" w:cs="Times New Roman"/>
                <w:sz w:val="24"/>
                <w:szCs w:val="24"/>
                <w:lang w:val="uk-UA"/>
              </w:rPr>
              <w:t>кашировану</w:t>
            </w:r>
            <w:proofErr w:type="spellEnd"/>
            <w:r w:rsidRPr="00A74905">
              <w:rPr>
                <w:rFonts w:ascii="Times New Roman" w:hAnsi="Times New Roman" w:cs="Times New Roman"/>
                <w:sz w:val="24"/>
                <w:szCs w:val="24"/>
                <w:lang w:val="uk-UA"/>
              </w:rPr>
              <w:t xml:space="preserve"> алюмінієву фольгу згідно з ДСТУ ГОСТ 745; поліетиленову плівку, стаканчики з полімерного або комбінованого матеріалу вітчизняного виробництва згідно чинним нормативними документами.</w:t>
            </w:r>
            <w:r w:rsidRPr="0046165F">
              <w:rPr>
                <w:rFonts w:ascii="Times New Roman" w:hAnsi="Times New Roman" w:cs="Times New Roman"/>
                <w:sz w:val="24"/>
                <w:szCs w:val="24"/>
                <w:lang w:val="uk-UA"/>
              </w:rPr>
              <w:t xml:space="preserve"> </w:t>
            </w:r>
            <w:bookmarkEnd w:id="4"/>
          </w:p>
        </w:tc>
      </w:tr>
      <w:tr w:rsidR="009F4083" w:rsidRPr="0046165F" w14:paraId="647D0C6F" w14:textId="77777777" w:rsidTr="001D27F5">
        <w:tc>
          <w:tcPr>
            <w:tcW w:w="2442" w:type="dxa"/>
            <w:vMerge/>
            <w:vAlign w:val="center"/>
          </w:tcPr>
          <w:p w14:paraId="1BB47A36" w14:textId="77777777" w:rsidR="009F4083" w:rsidRPr="0046165F" w:rsidRDefault="009F4083" w:rsidP="001D27F5">
            <w:pPr>
              <w:spacing w:after="0" w:line="240" w:lineRule="auto"/>
              <w:jc w:val="both"/>
              <w:rPr>
                <w:rFonts w:ascii="Times New Roman" w:hAnsi="Times New Roman" w:cs="Times New Roman"/>
                <w:sz w:val="24"/>
                <w:szCs w:val="24"/>
                <w:lang w:val="uk-UA"/>
              </w:rPr>
            </w:pPr>
          </w:p>
        </w:tc>
        <w:tc>
          <w:tcPr>
            <w:tcW w:w="7655" w:type="dxa"/>
          </w:tcPr>
          <w:p w14:paraId="75C11A8B" w14:textId="77777777" w:rsidR="009F4083" w:rsidRPr="0046165F" w:rsidRDefault="009F4083" w:rsidP="001D27F5">
            <w:pPr>
              <w:spacing w:after="0" w:line="240" w:lineRule="auto"/>
              <w:jc w:val="both"/>
              <w:rPr>
                <w:rFonts w:ascii="Times New Roman" w:hAnsi="Times New Roman" w:cs="Times New Roman"/>
                <w:sz w:val="24"/>
                <w:szCs w:val="24"/>
                <w:lang w:val="uk-UA"/>
              </w:rPr>
            </w:pPr>
            <w:r w:rsidRPr="008A2CBB">
              <w:rPr>
                <w:rFonts w:ascii="Times New Roman" w:hAnsi="Times New Roman" w:cs="Times New Roman"/>
                <w:sz w:val="24"/>
                <w:szCs w:val="24"/>
                <w:lang w:val="uk-UA"/>
              </w:rPr>
              <w:t>Транспортування</w:t>
            </w:r>
            <w:r>
              <w:rPr>
                <w:rFonts w:ascii="Times New Roman" w:hAnsi="Times New Roman" w:cs="Times New Roman"/>
                <w:sz w:val="24"/>
                <w:szCs w:val="24"/>
                <w:lang w:val="uk-UA"/>
              </w:rPr>
              <w:t>: т</w:t>
            </w:r>
            <w:r w:rsidRPr="0046165F">
              <w:rPr>
                <w:rFonts w:ascii="Times New Roman" w:hAnsi="Times New Roman" w:cs="Times New Roman"/>
                <w:sz w:val="24"/>
                <w:szCs w:val="24"/>
                <w:lang w:val="uk-UA"/>
              </w:rPr>
              <w:t xml:space="preserve">ранспортують усіма видами транспорту в критих транспортних засобах згідно з правилами перевезення вантажів, що швидко псуються, чинних на даному виді транспорту. </w:t>
            </w:r>
          </w:p>
          <w:p w14:paraId="0C2437CB" w14:textId="77777777" w:rsidR="009F4083" w:rsidRPr="0046165F" w:rsidRDefault="009F4083" w:rsidP="001D27F5">
            <w:pPr>
              <w:spacing w:after="0" w:line="240" w:lineRule="auto"/>
              <w:jc w:val="both"/>
              <w:rPr>
                <w:rFonts w:ascii="Times New Roman" w:hAnsi="Times New Roman" w:cs="Times New Roman"/>
                <w:sz w:val="24"/>
                <w:szCs w:val="24"/>
                <w:lang w:val="uk-UA"/>
              </w:rPr>
            </w:pPr>
            <w:r w:rsidRPr="0046165F">
              <w:rPr>
                <w:rFonts w:ascii="Times New Roman" w:hAnsi="Times New Roman" w:cs="Times New Roman"/>
                <w:sz w:val="24"/>
                <w:szCs w:val="24"/>
                <w:lang w:val="uk-UA"/>
              </w:rPr>
              <w:t>Транспортні засоби, що використовуються для перевезення сиру кисломолочного мають відповідати вимогам статей 25, 44                      ЗУ «Про основні принципи та вимоги до безпечності та якості харчових продуктів».</w:t>
            </w:r>
          </w:p>
        </w:tc>
      </w:tr>
      <w:tr w:rsidR="009F4083" w:rsidRPr="0046165F" w14:paraId="733CA167" w14:textId="77777777" w:rsidTr="001D27F5">
        <w:tc>
          <w:tcPr>
            <w:tcW w:w="2442" w:type="dxa"/>
            <w:vMerge/>
            <w:vAlign w:val="center"/>
          </w:tcPr>
          <w:p w14:paraId="2C52E62D" w14:textId="77777777" w:rsidR="009F4083" w:rsidRPr="0046165F" w:rsidRDefault="009F4083" w:rsidP="001D27F5">
            <w:pPr>
              <w:spacing w:after="0" w:line="240" w:lineRule="auto"/>
              <w:jc w:val="both"/>
              <w:rPr>
                <w:rFonts w:ascii="Times New Roman" w:hAnsi="Times New Roman" w:cs="Times New Roman"/>
                <w:sz w:val="24"/>
                <w:szCs w:val="24"/>
                <w:lang w:val="uk-UA"/>
              </w:rPr>
            </w:pPr>
          </w:p>
        </w:tc>
        <w:tc>
          <w:tcPr>
            <w:tcW w:w="7655" w:type="dxa"/>
          </w:tcPr>
          <w:p w14:paraId="03551CC0" w14:textId="77777777" w:rsidR="009F4083" w:rsidRPr="0046165F" w:rsidRDefault="009F4083" w:rsidP="001D27F5">
            <w:pPr>
              <w:spacing w:after="0" w:line="240" w:lineRule="auto"/>
              <w:jc w:val="both"/>
              <w:rPr>
                <w:rFonts w:ascii="Times New Roman" w:hAnsi="Times New Roman" w:cs="Times New Roman"/>
                <w:sz w:val="24"/>
                <w:szCs w:val="24"/>
                <w:lang w:val="uk-UA"/>
              </w:rPr>
            </w:pPr>
            <w:r w:rsidRPr="008A2CBB">
              <w:rPr>
                <w:rFonts w:ascii="Times New Roman" w:hAnsi="Times New Roman" w:cs="Times New Roman"/>
                <w:b/>
                <w:bCs/>
                <w:sz w:val="24"/>
                <w:szCs w:val="24"/>
                <w:lang w:val="uk-UA"/>
              </w:rPr>
              <w:t>Поставка:</w:t>
            </w:r>
            <w:r>
              <w:rPr>
                <w:rFonts w:ascii="Times New Roman" w:hAnsi="Times New Roman" w:cs="Times New Roman"/>
                <w:sz w:val="24"/>
                <w:szCs w:val="24"/>
                <w:lang w:val="uk-UA"/>
              </w:rPr>
              <w:t xml:space="preserve"> п</w:t>
            </w:r>
            <w:r w:rsidRPr="0046165F">
              <w:rPr>
                <w:rFonts w:ascii="Times New Roman" w:hAnsi="Times New Roman" w:cs="Times New Roman"/>
                <w:sz w:val="24"/>
                <w:szCs w:val="24"/>
                <w:lang w:val="uk-UA"/>
              </w:rPr>
              <w:t>оставка здійснюється Постачальником партіями за заявками Замовника.</w:t>
            </w:r>
            <w:r>
              <w:rPr>
                <w:rFonts w:ascii="Times New Roman" w:hAnsi="Times New Roman" w:cs="Times New Roman"/>
                <w:sz w:val="24"/>
                <w:szCs w:val="24"/>
                <w:lang w:val="uk-UA"/>
              </w:rPr>
              <w:t xml:space="preserve"> </w:t>
            </w:r>
            <w:r w:rsidRPr="0046165F">
              <w:rPr>
                <w:rFonts w:ascii="Times New Roman" w:hAnsi="Times New Roman" w:cs="Times New Roman"/>
                <w:sz w:val="24"/>
                <w:szCs w:val="24"/>
                <w:lang w:val="uk-UA"/>
              </w:rPr>
              <w:t>Вартість пакування, маркування, транспортування та розвантаження Товару  включається в цінову пропозицію.</w:t>
            </w:r>
          </w:p>
        </w:tc>
      </w:tr>
    </w:tbl>
    <w:p w14:paraId="084FFDCF" w14:textId="77777777" w:rsidR="009F4083" w:rsidRDefault="009F4083" w:rsidP="008A2CBB">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p>
    <w:p w14:paraId="7E935A52" w14:textId="6565B01A" w:rsidR="008A2CBB" w:rsidRPr="0046165F" w:rsidRDefault="008A2CBB" w:rsidP="008A2CBB">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46165F">
        <w:rPr>
          <w:rFonts w:ascii="Times New Roman" w:eastAsia="Times New Roman" w:hAnsi="Times New Roman" w:cs="Times New Roman"/>
          <w:sz w:val="24"/>
          <w:szCs w:val="24"/>
          <w:lang w:val="uk-UA" w:eastAsia="ru-RU"/>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46165F">
        <w:rPr>
          <w:rFonts w:ascii="Times New Roman" w:eastAsia="Times New Roman" w:hAnsi="Times New Roman" w:cs="Times New Roman"/>
          <w:sz w:val="24"/>
          <w:szCs w:val="24"/>
          <w:lang w:val="uk-UA" w:eastAsia="ru-RU"/>
        </w:rPr>
        <w:t>закупівель</w:t>
      </w:r>
      <w:proofErr w:type="spellEnd"/>
      <w:r w:rsidRPr="0046165F">
        <w:rPr>
          <w:rFonts w:ascii="Times New Roman" w:eastAsia="Times New Roman" w:hAnsi="Times New Roman" w:cs="Times New Roman"/>
          <w:sz w:val="24"/>
          <w:szCs w:val="24"/>
          <w:lang w:val="uk-UA" w:eastAsia="ru-RU"/>
        </w:rPr>
        <w:t xml:space="preserve"> та з дотриманням законодавства.</w:t>
      </w:r>
    </w:p>
    <w:p w14:paraId="75FCF4A6" w14:textId="77777777" w:rsidR="008A2CBB" w:rsidRPr="0046165F" w:rsidRDefault="008A2CBB" w:rsidP="008A2CBB">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46165F">
        <w:rPr>
          <w:rFonts w:ascii="Times New Roman" w:eastAsia="Times New Roman" w:hAnsi="Times New Roman" w:cs="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9146"/>
      </w:tblGrid>
      <w:tr w:rsidR="00EE11FD" w:rsidRPr="00B15D55" w14:paraId="138E7B2D" w14:textId="77777777" w:rsidTr="00532F9C">
        <w:tc>
          <w:tcPr>
            <w:tcW w:w="9860" w:type="dxa"/>
            <w:gridSpan w:val="2"/>
            <w:shd w:val="clear" w:color="auto" w:fill="D9D9D9"/>
          </w:tcPr>
          <w:p w14:paraId="423F5AE3" w14:textId="77777777" w:rsidR="00EE11FD" w:rsidRPr="00354151" w:rsidRDefault="00EE11FD" w:rsidP="00532F9C">
            <w:pPr>
              <w:tabs>
                <w:tab w:val="left" w:pos="1134"/>
              </w:tabs>
              <w:ind w:right="-1"/>
              <w:jc w:val="center"/>
              <w:rPr>
                <w:rFonts w:ascii="Times New Roman" w:hAnsi="Times New Roman"/>
                <w:b/>
                <w:sz w:val="24"/>
                <w:szCs w:val="24"/>
                <w:lang w:val="uk-UA"/>
              </w:rPr>
            </w:pPr>
            <w:r w:rsidRPr="00354151">
              <w:rPr>
                <w:rFonts w:ascii="Times New Roman" w:hAnsi="Times New Roman"/>
                <w:b/>
                <w:sz w:val="24"/>
                <w:szCs w:val="24"/>
                <w:lang w:val="uk-UA"/>
              </w:rPr>
              <w:t>Перелік документів, які повинен надати учасник у складі пропозиції на підтвердження відповідності запропонованої продукції вимогам щодо технічних та якісних характеристик предмету закупівлі:</w:t>
            </w:r>
          </w:p>
        </w:tc>
      </w:tr>
      <w:tr w:rsidR="00EE11FD" w:rsidRPr="00D97ED4" w14:paraId="0EECA3F2" w14:textId="77777777" w:rsidTr="00532F9C">
        <w:tc>
          <w:tcPr>
            <w:tcW w:w="714" w:type="dxa"/>
            <w:shd w:val="clear" w:color="auto" w:fill="auto"/>
            <w:vAlign w:val="center"/>
          </w:tcPr>
          <w:p w14:paraId="5C18367A" w14:textId="77777777" w:rsidR="00EE11FD" w:rsidRPr="00354151" w:rsidRDefault="00EE11FD" w:rsidP="00532F9C">
            <w:pPr>
              <w:tabs>
                <w:tab w:val="left" w:pos="1134"/>
              </w:tabs>
              <w:ind w:right="-1"/>
              <w:jc w:val="center"/>
              <w:rPr>
                <w:rFonts w:ascii="Times New Roman" w:hAnsi="Times New Roman"/>
                <w:b/>
                <w:sz w:val="24"/>
                <w:szCs w:val="24"/>
                <w:lang w:val="uk-UA"/>
              </w:rPr>
            </w:pPr>
            <w:r w:rsidRPr="00354151">
              <w:rPr>
                <w:rFonts w:ascii="Times New Roman" w:hAnsi="Times New Roman"/>
                <w:b/>
                <w:sz w:val="24"/>
                <w:szCs w:val="24"/>
                <w:lang w:val="uk-UA"/>
              </w:rPr>
              <w:t>1.</w:t>
            </w:r>
          </w:p>
        </w:tc>
        <w:tc>
          <w:tcPr>
            <w:tcW w:w="9146" w:type="dxa"/>
            <w:shd w:val="clear" w:color="auto" w:fill="auto"/>
          </w:tcPr>
          <w:p w14:paraId="27EECAF3" w14:textId="77777777" w:rsidR="00EE11FD" w:rsidRPr="00354151" w:rsidRDefault="00EE11FD" w:rsidP="00532F9C">
            <w:pPr>
              <w:tabs>
                <w:tab w:val="left" w:pos="1134"/>
              </w:tabs>
              <w:ind w:right="-1"/>
              <w:jc w:val="both"/>
              <w:rPr>
                <w:rFonts w:ascii="Times New Roman" w:hAnsi="Times New Roman"/>
                <w:bCs/>
                <w:sz w:val="24"/>
                <w:szCs w:val="24"/>
                <w:lang w:val="uk-UA"/>
              </w:rPr>
            </w:pPr>
            <w:r w:rsidRPr="00354151">
              <w:rPr>
                <w:rFonts w:ascii="Times New Roman" w:hAnsi="Times New Roman"/>
                <w:bCs/>
                <w:sz w:val="24"/>
                <w:szCs w:val="24"/>
                <w:lang w:val="uk-UA"/>
              </w:rPr>
              <w:t>Пояснювальна записка з описом товару: а саме конкретна назва, торгова марка/ повна назва виробника, країна походження, відповідність товару стандартам, що визначені відповідними ДСТУ; вид розфасовки (тару); спосіб і термін зберігання).</w:t>
            </w:r>
          </w:p>
        </w:tc>
      </w:tr>
      <w:tr w:rsidR="00EE11FD" w:rsidRPr="00B15D55" w14:paraId="75A8D44E" w14:textId="77777777" w:rsidTr="00532F9C">
        <w:tc>
          <w:tcPr>
            <w:tcW w:w="714" w:type="dxa"/>
            <w:shd w:val="clear" w:color="auto" w:fill="auto"/>
            <w:vAlign w:val="center"/>
          </w:tcPr>
          <w:p w14:paraId="275A4253" w14:textId="77777777" w:rsidR="00EE11FD" w:rsidRPr="00354151" w:rsidRDefault="00EE11FD" w:rsidP="00532F9C">
            <w:pPr>
              <w:tabs>
                <w:tab w:val="left" w:pos="1134"/>
              </w:tabs>
              <w:ind w:right="-1"/>
              <w:jc w:val="center"/>
              <w:rPr>
                <w:rFonts w:ascii="Times New Roman" w:hAnsi="Times New Roman"/>
                <w:b/>
                <w:sz w:val="24"/>
                <w:szCs w:val="24"/>
                <w:lang w:val="uk-UA"/>
              </w:rPr>
            </w:pPr>
            <w:r w:rsidRPr="00354151">
              <w:rPr>
                <w:rFonts w:ascii="Times New Roman" w:hAnsi="Times New Roman"/>
                <w:b/>
                <w:sz w:val="24"/>
                <w:szCs w:val="24"/>
                <w:lang w:val="uk-UA"/>
              </w:rPr>
              <w:lastRenderedPageBreak/>
              <w:t>2.</w:t>
            </w:r>
          </w:p>
        </w:tc>
        <w:tc>
          <w:tcPr>
            <w:tcW w:w="9146" w:type="dxa"/>
            <w:shd w:val="clear" w:color="auto" w:fill="auto"/>
          </w:tcPr>
          <w:p w14:paraId="4CAF2199" w14:textId="2103C568" w:rsidR="00EE11FD" w:rsidRPr="00354151" w:rsidRDefault="00EE11FD" w:rsidP="00D976E2">
            <w:pPr>
              <w:tabs>
                <w:tab w:val="left" w:pos="1134"/>
              </w:tabs>
              <w:ind w:right="-1"/>
              <w:jc w:val="both"/>
              <w:rPr>
                <w:rFonts w:ascii="Times New Roman" w:hAnsi="Times New Roman"/>
                <w:bCs/>
                <w:sz w:val="24"/>
                <w:szCs w:val="24"/>
                <w:lang w:val="uk-UA"/>
              </w:rPr>
            </w:pPr>
            <w:r w:rsidRPr="00354151">
              <w:rPr>
                <w:rFonts w:ascii="Times New Roman" w:hAnsi="Times New Roman"/>
                <w:bCs/>
                <w:sz w:val="24"/>
                <w:szCs w:val="24"/>
                <w:lang w:val="uk-UA"/>
              </w:rPr>
              <w:t>Документи що підтверджують якість та безпечність запропонованої продукції, наявність яких передбачена чинним законодавством, а саме: декларація виробника та/або сертифікат (паспорт, посвідчення) відповідності (якості) та/або висновок державної санітарно-епідеміологічної експертизи та/або експертний висновок на предмет закупівлі.</w:t>
            </w:r>
          </w:p>
        </w:tc>
      </w:tr>
      <w:tr w:rsidR="00EE11FD" w:rsidRPr="00AF5DEB" w14:paraId="2C299C70" w14:textId="77777777" w:rsidTr="00532F9C">
        <w:tc>
          <w:tcPr>
            <w:tcW w:w="714" w:type="dxa"/>
            <w:shd w:val="clear" w:color="auto" w:fill="auto"/>
            <w:vAlign w:val="center"/>
          </w:tcPr>
          <w:p w14:paraId="68E5997D" w14:textId="77777777" w:rsidR="00EE11FD" w:rsidRPr="00354151" w:rsidRDefault="00EE11FD" w:rsidP="00532F9C">
            <w:pPr>
              <w:tabs>
                <w:tab w:val="left" w:pos="1134"/>
              </w:tabs>
              <w:ind w:right="-1"/>
              <w:jc w:val="center"/>
              <w:rPr>
                <w:rFonts w:ascii="Times New Roman" w:hAnsi="Times New Roman"/>
                <w:b/>
                <w:sz w:val="24"/>
                <w:szCs w:val="24"/>
                <w:lang w:val="uk-UA"/>
              </w:rPr>
            </w:pPr>
            <w:r w:rsidRPr="00354151">
              <w:rPr>
                <w:rFonts w:ascii="Times New Roman" w:hAnsi="Times New Roman"/>
                <w:b/>
                <w:sz w:val="24"/>
                <w:szCs w:val="24"/>
                <w:lang w:val="uk-UA"/>
              </w:rPr>
              <w:t>3.</w:t>
            </w:r>
          </w:p>
        </w:tc>
        <w:tc>
          <w:tcPr>
            <w:tcW w:w="9146" w:type="dxa"/>
            <w:shd w:val="clear" w:color="auto" w:fill="auto"/>
          </w:tcPr>
          <w:p w14:paraId="4B3E32A4" w14:textId="77777777" w:rsidR="00EE11FD" w:rsidRPr="00354151" w:rsidRDefault="00EE11FD" w:rsidP="00532F9C">
            <w:pPr>
              <w:tabs>
                <w:tab w:val="left" w:pos="1134"/>
              </w:tabs>
              <w:ind w:right="-1"/>
              <w:jc w:val="both"/>
              <w:rPr>
                <w:rFonts w:ascii="Times New Roman" w:hAnsi="Times New Roman"/>
                <w:bCs/>
                <w:sz w:val="24"/>
                <w:szCs w:val="24"/>
                <w:lang w:val="uk-UA"/>
              </w:rPr>
            </w:pPr>
            <w:r w:rsidRPr="00354151">
              <w:rPr>
                <w:rFonts w:ascii="Times New Roman" w:hAnsi="Times New Roman"/>
                <w:bCs/>
                <w:sz w:val="24"/>
                <w:szCs w:val="24"/>
                <w:lang w:val="uk-UA"/>
              </w:rPr>
              <w:t>Договір укладений між учасником та виробником продукції на поставку товару, що планується до постачання (надається у разі, якщо учасник не є виробником продукції).</w:t>
            </w:r>
          </w:p>
        </w:tc>
      </w:tr>
      <w:tr w:rsidR="00EE11FD" w:rsidRPr="00AF5DEB" w14:paraId="5F72C646" w14:textId="77777777" w:rsidTr="00532F9C">
        <w:tc>
          <w:tcPr>
            <w:tcW w:w="714" w:type="dxa"/>
            <w:shd w:val="clear" w:color="auto" w:fill="auto"/>
            <w:vAlign w:val="center"/>
          </w:tcPr>
          <w:p w14:paraId="53634CE1" w14:textId="77777777" w:rsidR="00EE11FD" w:rsidRPr="00354151" w:rsidRDefault="00EE11FD" w:rsidP="00532F9C">
            <w:pPr>
              <w:tabs>
                <w:tab w:val="left" w:pos="1134"/>
              </w:tabs>
              <w:ind w:right="-1"/>
              <w:jc w:val="center"/>
              <w:rPr>
                <w:rFonts w:ascii="Times New Roman" w:hAnsi="Times New Roman"/>
                <w:b/>
                <w:sz w:val="24"/>
                <w:szCs w:val="24"/>
                <w:lang w:val="uk-UA"/>
              </w:rPr>
            </w:pPr>
            <w:r w:rsidRPr="00354151">
              <w:rPr>
                <w:rFonts w:ascii="Times New Roman" w:hAnsi="Times New Roman"/>
                <w:b/>
                <w:sz w:val="24"/>
                <w:szCs w:val="24"/>
                <w:lang w:val="uk-UA"/>
              </w:rPr>
              <w:t>4.</w:t>
            </w:r>
          </w:p>
        </w:tc>
        <w:tc>
          <w:tcPr>
            <w:tcW w:w="9146" w:type="dxa"/>
            <w:shd w:val="clear" w:color="auto" w:fill="auto"/>
          </w:tcPr>
          <w:p w14:paraId="23892590" w14:textId="77777777" w:rsidR="00EE11FD" w:rsidRPr="00354151" w:rsidRDefault="00EE11FD" w:rsidP="00532F9C">
            <w:pPr>
              <w:tabs>
                <w:tab w:val="left" w:pos="1134"/>
              </w:tabs>
              <w:ind w:right="-1"/>
              <w:jc w:val="both"/>
              <w:rPr>
                <w:rFonts w:ascii="Times New Roman" w:hAnsi="Times New Roman"/>
                <w:bCs/>
                <w:sz w:val="24"/>
                <w:szCs w:val="24"/>
                <w:lang w:val="uk-UA"/>
              </w:rPr>
            </w:pPr>
            <w:r w:rsidRPr="00354151">
              <w:rPr>
                <w:rFonts w:ascii="Times New Roman" w:hAnsi="Times New Roman"/>
                <w:bCs/>
                <w:sz w:val="24"/>
                <w:szCs w:val="24"/>
                <w:lang w:val="uk-UA"/>
              </w:rPr>
              <w:t>Сканована кольорова копія оригіналу Акту (без виявлених порушень датований 2023 роком) складеного за результатами проведення планового (позапланового) заходу державного контролю (інспектування) на підприємстві Учасника стосовно додержання операторами ринку вимог законодавства про харчові продукти за формою затвердженою наказом Міністерства економіки України від 21.01.2022  № 143-22.</w:t>
            </w:r>
          </w:p>
        </w:tc>
      </w:tr>
      <w:tr w:rsidR="00EE11FD" w:rsidRPr="00AF5DEB" w14:paraId="6BEF0C0B" w14:textId="77777777" w:rsidTr="00532F9C">
        <w:tc>
          <w:tcPr>
            <w:tcW w:w="714" w:type="dxa"/>
            <w:shd w:val="clear" w:color="auto" w:fill="auto"/>
            <w:vAlign w:val="center"/>
          </w:tcPr>
          <w:p w14:paraId="512D57C6" w14:textId="77777777" w:rsidR="00EE11FD" w:rsidRPr="00354151" w:rsidRDefault="00EE11FD" w:rsidP="00532F9C">
            <w:pPr>
              <w:tabs>
                <w:tab w:val="left" w:pos="1134"/>
              </w:tabs>
              <w:ind w:right="-1"/>
              <w:jc w:val="center"/>
              <w:rPr>
                <w:rFonts w:ascii="Times New Roman" w:hAnsi="Times New Roman"/>
                <w:b/>
                <w:sz w:val="24"/>
                <w:szCs w:val="24"/>
                <w:lang w:val="uk-UA"/>
              </w:rPr>
            </w:pPr>
            <w:r w:rsidRPr="00354151">
              <w:rPr>
                <w:rFonts w:ascii="Times New Roman" w:hAnsi="Times New Roman"/>
                <w:b/>
                <w:sz w:val="24"/>
                <w:szCs w:val="24"/>
                <w:lang w:val="uk-UA"/>
              </w:rPr>
              <w:t>5.</w:t>
            </w:r>
          </w:p>
        </w:tc>
        <w:tc>
          <w:tcPr>
            <w:tcW w:w="9146" w:type="dxa"/>
            <w:shd w:val="clear" w:color="auto" w:fill="auto"/>
          </w:tcPr>
          <w:p w14:paraId="538D39CB" w14:textId="77777777" w:rsidR="00EE11FD" w:rsidRPr="00354151" w:rsidRDefault="00EE11FD" w:rsidP="00532F9C">
            <w:pPr>
              <w:tabs>
                <w:tab w:val="left" w:pos="1134"/>
              </w:tabs>
              <w:ind w:right="-1"/>
              <w:jc w:val="both"/>
              <w:rPr>
                <w:rFonts w:ascii="Times New Roman" w:hAnsi="Times New Roman"/>
                <w:bCs/>
                <w:sz w:val="24"/>
                <w:szCs w:val="24"/>
                <w:lang w:val="uk-UA"/>
              </w:rPr>
            </w:pPr>
            <w:r w:rsidRPr="00354151">
              <w:rPr>
                <w:rFonts w:ascii="Times New Roman" w:hAnsi="Times New Roman"/>
                <w:bCs/>
                <w:sz w:val="24"/>
                <w:szCs w:val="24"/>
                <w:lang w:val="uk-UA"/>
              </w:rPr>
              <w:t>Сканована кольорова копія оригіналу Акту (без виявлених порушень датований 2023 роком), складеного за результатами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від 08.08.2019 року №446.</w:t>
            </w:r>
          </w:p>
        </w:tc>
      </w:tr>
    </w:tbl>
    <w:p w14:paraId="4CADE008" w14:textId="77777777" w:rsidR="00EE11FD" w:rsidRPr="00B524D3" w:rsidRDefault="00EE11FD" w:rsidP="00EE11FD">
      <w:pPr>
        <w:shd w:val="clear" w:color="auto" w:fill="FFFFFF"/>
        <w:spacing w:after="0" w:line="283" w:lineRule="exact"/>
        <w:jc w:val="both"/>
        <w:rPr>
          <w:rFonts w:ascii="Times New Roman" w:hAnsi="Times New Roman"/>
          <w:b/>
          <w:sz w:val="24"/>
          <w:szCs w:val="24"/>
          <w:lang w:val="uk-UA"/>
        </w:rPr>
      </w:pPr>
    </w:p>
    <w:bookmarkEnd w:id="0"/>
    <w:bookmarkEnd w:id="2"/>
    <w:bookmarkEnd w:id="3"/>
    <w:p w14:paraId="2CDC248D" w14:textId="7B4CAC43" w:rsidR="00EA134E" w:rsidRPr="008409E3" w:rsidRDefault="00EA134E" w:rsidP="00B32A66">
      <w:pPr>
        <w:shd w:val="clear" w:color="auto" w:fill="FFFFFF"/>
        <w:tabs>
          <w:tab w:val="left" w:pos="1134"/>
        </w:tabs>
        <w:spacing w:after="0" w:line="240" w:lineRule="auto"/>
        <w:ind w:right="-1" w:firstLine="709"/>
        <w:jc w:val="center"/>
        <w:rPr>
          <w:rFonts w:ascii="Times New Roman" w:hAnsi="Times New Roman" w:cs="Times New Roman"/>
          <w:b/>
          <w:sz w:val="24"/>
          <w:szCs w:val="24"/>
          <w:lang w:val="uk-UA"/>
        </w:rPr>
      </w:pPr>
    </w:p>
    <w:sectPr w:rsidR="00EA134E" w:rsidRPr="008409E3" w:rsidSect="00E147A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A5DD6" w14:textId="77777777" w:rsidR="00AB1346" w:rsidRDefault="00AB1346" w:rsidP="00C951EA">
      <w:pPr>
        <w:spacing w:after="0" w:line="240" w:lineRule="auto"/>
      </w:pPr>
      <w:r>
        <w:separator/>
      </w:r>
    </w:p>
  </w:endnote>
  <w:endnote w:type="continuationSeparator" w:id="0">
    <w:p w14:paraId="2855DBA6" w14:textId="77777777" w:rsidR="00AB1346" w:rsidRDefault="00AB1346" w:rsidP="00C95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Vrinda">
    <w:altName w:val="Courier New"/>
    <w:panose1 w:val="00000400000000000000"/>
    <w:charset w:val="01"/>
    <w:family w:val="roman"/>
    <w:notTrueType/>
    <w:pitch w:val="variable"/>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font448">
    <w:charset w:val="01"/>
    <w:family w:val="auto"/>
    <w:pitch w:val="variable"/>
  </w:font>
  <w:font w:name="Liberation Sans">
    <w:charset w:val="CC"/>
    <w:family w:val="swiss"/>
    <w:pitch w:val="variable"/>
  </w:font>
  <w:font w:name="WenQuanYi Micro He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3C6A8" w14:textId="77777777" w:rsidR="00AB1346" w:rsidRDefault="00AB1346" w:rsidP="00C951EA">
      <w:pPr>
        <w:spacing w:after="0" w:line="240" w:lineRule="auto"/>
      </w:pPr>
      <w:r>
        <w:separator/>
      </w:r>
    </w:p>
  </w:footnote>
  <w:footnote w:type="continuationSeparator" w:id="0">
    <w:p w14:paraId="586AF120" w14:textId="77777777" w:rsidR="00AB1346" w:rsidRDefault="00AB1346" w:rsidP="00C951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081B04"/>
    <w:multiLevelType w:val="multilevel"/>
    <w:tmpl w:val="2286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2854C14"/>
    <w:multiLevelType w:val="multilevel"/>
    <w:tmpl w:val="E5709D28"/>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
    <w:nsid w:val="0C3D33E0"/>
    <w:multiLevelType w:val="hybridMultilevel"/>
    <w:tmpl w:val="1FD2446E"/>
    <w:lvl w:ilvl="0" w:tplc="1A523120">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338EF"/>
    <w:multiLevelType w:val="hybridMultilevel"/>
    <w:tmpl w:val="885EE1D6"/>
    <w:lvl w:ilvl="0" w:tplc="28FCD7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60017C"/>
    <w:multiLevelType w:val="hybridMultilevel"/>
    <w:tmpl w:val="E2FEAC6C"/>
    <w:lvl w:ilvl="0" w:tplc="557A889A">
      <w:start w:val="1"/>
      <w:numFmt w:val="decimal"/>
      <w:lvlText w:val="%1."/>
      <w:lvlJc w:val="left"/>
      <w:pPr>
        <w:ind w:left="720" w:hanging="360"/>
      </w:pPr>
      <w:rPr>
        <w:rFonts w:eastAsia="Arial"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A1FCC"/>
    <w:multiLevelType w:val="hybridMultilevel"/>
    <w:tmpl w:val="BB26199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nsid w:val="156507D4"/>
    <w:multiLevelType w:val="multilevel"/>
    <w:tmpl w:val="1E88C790"/>
    <w:lvl w:ilvl="0">
      <w:start w:val="1"/>
      <w:numFmt w:val="decimal"/>
      <w:lvlText w:val="%1."/>
      <w:lvlJc w:val="left"/>
      <w:pPr>
        <w:ind w:left="1286" w:hanging="360"/>
      </w:pPr>
    </w:lvl>
    <w:lvl w:ilvl="1">
      <w:start w:val="1"/>
      <w:numFmt w:val="decimal"/>
      <w:lvlText w:val="%2."/>
      <w:lvlJc w:val="left"/>
      <w:pPr>
        <w:ind w:left="2006" w:hanging="360"/>
      </w:pPr>
    </w:lvl>
    <w:lvl w:ilvl="2">
      <w:start w:val="1"/>
      <w:numFmt w:val="decimal"/>
      <w:lvlText w:val="%3."/>
      <w:lvlJc w:val="left"/>
      <w:pPr>
        <w:ind w:left="2726" w:hanging="360"/>
      </w:pPr>
    </w:lvl>
    <w:lvl w:ilvl="3">
      <w:start w:val="1"/>
      <w:numFmt w:val="decimal"/>
      <w:lvlText w:val="%4."/>
      <w:lvlJc w:val="left"/>
      <w:pPr>
        <w:ind w:left="3446" w:hanging="360"/>
      </w:pPr>
    </w:lvl>
    <w:lvl w:ilvl="4">
      <w:start w:val="1"/>
      <w:numFmt w:val="decimal"/>
      <w:lvlText w:val="%5."/>
      <w:lvlJc w:val="left"/>
      <w:pPr>
        <w:ind w:left="4166" w:hanging="360"/>
      </w:pPr>
    </w:lvl>
    <w:lvl w:ilvl="5">
      <w:start w:val="1"/>
      <w:numFmt w:val="decimal"/>
      <w:lvlText w:val="%6."/>
      <w:lvlJc w:val="left"/>
      <w:pPr>
        <w:ind w:left="4886" w:hanging="360"/>
      </w:pPr>
    </w:lvl>
    <w:lvl w:ilvl="6">
      <w:start w:val="1"/>
      <w:numFmt w:val="decimal"/>
      <w:lvlText w:val="%7."/>
      <w:lvlJc w:val="left"/>
      <w:pPr>
        <w:ind w:left="5606" w:hanging="360"/>
      </w:pPr>
    </w:lvl>
    <w:lvl w:ilvl="7">
      <w:start w:val="1"/>
      <w:numFmt w:val="decimal"/>
      <w:lvlText w:val="%8."/>
      <w:lvlJc w:val="left"/>
      <w:pPr>
        <w:ind w:left="6326" w:hanging="360"/>
      </w:pPr>
    </w:lvl>
    <w:lvl w:ilvl="8">
      <w:start w:val="1"/>
      <w:numFmt w:val="decimal"/>
      <w:lvlText w:val="%9."/>
      <w:lvlJc w:val="left"/>
      <w:pPr>
        <w:ind w:left="7046" w:hanging="360"/>
      </w:pPr>
    </w:lvl>
  </w:abstractNum>
  <w:abstractNum w:abstractNumId="8">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1CA0308"/>
    <w:multiLevelType w:val="hybridMultilevel"/>
    <w:tmpl w:val="78364B5C"/>
    <w:lvl w:ilvl="0" w:tplc="5642952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0144E1"/>
    <w:multiLevelType w:val="hybridMultilevel"/>
    <w:tmpl w:val="6A2E0390"/>
    <w:lvl w:ilvl="0" w:tplc="DB2CC1A0">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2A23335E"/>
    <w:multiLevelType w:val="hybridMultilevel"/>
    <w:tmpl w:val="F468F0A6"/>
    <w:lvl w:ilvl="0" w:tplc="DE502AC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7A2F4D"/>
    <w:multiLevelType w:val="hybridMultilevel"/>
    <w:tmpl w:val="A6CA0AD0"/>
    <w:lvl w:ilvl="0" w:tplc="0422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024D0C"/>
    <w:multiLevelType w:val="hybridMultilevel"/>
    <w:tmpl w:val="0ED43E46"/>
    <w:lvl w:ilvl="0" w:tplc="91DC0E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FD06FD9"/>
    <w:multiLevelType w:val="hybridMultilevel"/>
    <w:tmpl w:val="D82211B2"/>
    <w:lvl w:ilvl="0" w:tplc="9B16467E">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59527E"/>
    <w:multiLevelType w:val="hybridMultilevel"/>
    <w:tmpl w:val="07BAAA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6">
    <w:nsid w:val="36F04A9F"/>
    <w:multiLevelType w:val="hybridMultilevel"/>
    <w:tmpl w:val="D2468566"/>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85E2911"/>
    <w:multiLevelType w:val="multilevel"/>
    <w:tmpl w:val="75CCB040"/>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8">
    <w:nsid w:val="3B3B05F8"/>
    <w:multiLevelType w:val="multilevel"/>
    <w:tmpl w:val="45543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E8A075D"/>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B140F3"/>
    <w:multiLevelType w:val="hybridMultilevel"/>
    <w:tmpl w:val="B24ED544"/>
    <w:lvl w:ilvl="0" w:tplc="62B4EB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2E0A5A"/>
    <w:multiLevelType w:val="hybridMultilevel"/>
    <w:tmpl w:val="7116C200"/>
    <w:lvl w:ilvl="0" w:tplc="8D2A2C3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A81BB1"/>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4F6487"/>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24">
    <w:nsid w:val="4518681E"/>
    <w:multiLevelType w:val="multilevel"/>
    <w:tmpl w:val="471C80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66435B"/>
    <w:multiLevelType w:val="hybridMultilevel"/>
    <w:tmpl w:val="B9661BC4"/>
    <w:lvl w:ilvl="0" w:tplc="0AD00E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B45F30"/>
    <w:multiLevelType w:val="hybridMultilevel"/>
    <w:tmpl w:val="DF2C34D4"/>
    <w:lvl w:ilvl="0" w:tplc="188AE9E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22B0F72"/>
    <w:multiLevelType w:val="multilevel"/>
    <w:tmpl w:val="600E89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9">
    <w:nsid w:val="55AB36D8"/>
    <w:multiLevelType w:val="multilevel"/>
    <w:tmpl w:val="6C8E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6C3373B"/>
    <w:multiLevelType w:val="multilevel"/>
    <w:tmpl w:val="8F4E3C82"/>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080" w:hanging="36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520" w:hanging="720"/>
      </w:pPr>
      <w:rPr>
        <w:rFonts w:hint="default"/>
        <w:color w:val="000000"/>
      </w:rPr>
    </w:lvl>
    <w:lvl w:ilvl="6">
      <w:start w:val="1"/>
      <w:numFmt w:val="decimal"/>
      <w:lvlText w:val="%1.%2.%3.%4.%5.%6.%7"/>
      <w:lvlJc w:val="left"/>
      <w:pPr>
        <w:ind w:left="2880" w:hanging="72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3960" w:hanging="1080"/>
      </w:pPr>
      <w:rPr>
        <w:rFonts w:hint="default"/>
        <w:color w:val="000000"/>
      </w:rPr>
    </w:lvl>
  </w:abstractNum>
  <w:abstractNum w:abstractNumId="31">
    <w:nsid w:val="61293AAE"/>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2A0653"/>
    <w:multiLevelType w:val="multilevel"/>
    <w:tmpl w:val="9AC06142"/>
    <w:lvl w:ilvl="0">
      <w:start w:val="6"/>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1080" w:hanging="36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160" w:hanging="720"/>
      </w:pPr>
      <w:rPr>
        <w:rFonts w:hint="default"/>
        <w:color w:val="auto"/>
      </w:rPr>
    </w:lvl>
    <w:lvl w:ilvl="5">
      <w:start w:val="1"/>
      <w:numFmt w:val="decimal"/>
      <w:lvlText w:val="%1.%2.%3.%4.%5.%6"/>
      <w:lvlJc w:val="left"/>
      <w:pPr>
        <w:ind w:left="2520" w:hanging="720"/>
      </w:pPr>
      <w:rPr>
        <w:rFonts w:hint="default"/>
        <w:color w:val="auto"/>
      </w:rPr>
    </w:lvl>
    <w:lvl w:ilvl="6">
      <w:start w:val="1"/>
      <w:numFmt w:val="decimal"/>
      <w:lvlText w:val="%1.%2.%3.%4.%5.%6.%7"/>
      <w:lvlJc w:val="left"/>
      <w:pPr>
        <w:ind w:left="2880" w:hanging="720"/>
      </w:pPr>
      <w:rPr>
        <w:rFonts w:hint="default"/>
        <w:color w:val="auto"/>
      </w:rPr>
    </w:lvl>
    <w:lvl w:ilvl="7">
      <w:start w:val="1"/>
      <w:numFmt w:val="decimal"/>
      <w:lvlText w:val="%1.%2.%3.%4.%5.%6.%7.%8"/>
      <w:lvlJc w:val="left"/>
      <w:pPr>
        <w:ind w:left="3600" w:hanging="1080"/>
      </w:pPr>
      <w:rPr>
        <w:rFonts w:hint="default"/>
        <w:color w:val="auto"/>
      </w:rPr>
    </w:lvl>
    <w:lvl w:ilvl="8">
      <w:start w:val="1"/>
      <w:numFmt w:val="decimal"/>
      <w:lvlText w:val="%1.%2.%3.%4.%5.%6.%7.%8.%9"/>
      <w:lvlJc w:val="left"/>
      <w:pPr>
        <w:ind w:left="3960" w:hanging="1080"/>
      </w:pPr>
      <w:rPr>
        <w:rFonts w:hint="default"/>
        <w:color w:val="auto"/>
      </w:rPr>
    </w:lvl>
  </w:abstractNum>
  <w:abstractNum w:abstractNumId="33">
    <w:nsid w:val="633648DA"/>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000A7E"/>
    <w:multiLevelType w:val="hybridMultilevel"/>
    <w:tmpl w:val="9B56C53E"/>
    <w:lvl w:ilvl="0" w:tplc="6C102688">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3416D6"/>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965C73"/>
    <w:multiLevelType w:val="hybridMultilevel"/>
    <w:tmpl w:val="D278CEF0"/>
    <w:lvl w:ilvl="0" w:tplc="188AE9EC">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nsid w:val="67AE40F8"/>
    <w:multiLevelType w:val="multilevel"/>
    <w:tmpl w:val="4A040C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89A1AF4"/>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1F0F1F"/>
    <w:multiLevelType w:val="multilevel"/>
    <w:tmpl w:val="82C2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6DBE723B"/>
    <w:multiLevelType w:val="multilevel"/>
    <w:tmpl w:val="FE7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29E6E2C"/>
    <w:multiLevelType w:val="multilevel"/>
    <w:tmpl w:val="A9BC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4DD14CE"/>
    <w:multiLevelType w:val="multilevel"/>
    <w:tmpl w:val="69624B9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3">
    <w:nsid w:val="76493328"/>
    <w:multiLevelType w:val="multilevel"/>
    <w:tmpl w:val="61AEE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994027B"/>
    <w:multiLevelType w:val="hybridMultilevel"/>
    <w:tmpl w:val="3A6E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961204"/>
    <w:multiLevelType w:val="multilevel"/>
    <w:tmpl w:val="D1A41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7BCB7A4A"/>
    <w:multiLevelType w:val="multilevel"/>
    <w:tmpl w:val="52B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604C97"/>
    <w:multiLevelType w:val="hybridMultilevel"/>
    <w:tmpl w:val="FDFA0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8204D7"/>
    <w:multiLevelType w:val="multilevel"/>
    <w:tmpl w:val="AE8A8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7FD73265"/>
    <w:multiLevelType w:val="hybridMultilevel"/>
    <w:tmpl w:val="BC300138"/>
    <w:lvl w:ilvl="0" w:tplc="28C4480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8"/>
  </w:num>
  <w:num w:numId="5">
    <w:abstractNumId w:val="39"/>
  </w:num>
  <w:num w:numId="6">
    <w:abstractNumId w:val="7"/>
  </w:num>
  <w:num w:numId="7">
    <w:abstractNumId w:val="9"/>
  </w:num>
  <w:num w:numId="8">
    <w:abstractNumId w:val="8"/>
  </w:num>
  <w:num w:numId="9">
    <w:abstractNumId w:val="20"/>
  </w:num>
  <w:num w:numId="10">
    <w:abstractNumId w:val="4"/>
  </w:num>
  <w:num w:numId="11">
    <w:abstractNumId w:val="12"/>
  </w:num>
  <w:num w:numId="12">
    <w:abstractNumId w:val="6"/>
  </w:num>
  <w:num w:numId="13">
    <w:abstractNumId w:val="42"/>
  </w:num>
  <w:num w:numId="14">
    <w:abstractNumId w:val="10"/>
  </w:num>
  <w:num w:numId="15">
    <w:abstractNumId w:val="16"/>
  </w:num>
  <w:num w:numId="16">
    <w:abstractNumId w:val="36"/>
  </w:num>
  <w:num w:numId="17">
    <w:abstractNumId w:val="27"/>
  </w:num>
  <w:num w:numId="18">
    <w:abstractNumId w:val="13"/>
  </w:num>
  <w:num w:numId="19">
    <w:abstractNumId w:val="49"/>
  </w:num>
  <w:num w:numId="20">
    <w:abstractNumId w:val="5"/>
  </w:num>
  <w:num w:numId="21">
    <w:abstractNumId w:val="47"/>
  </w:num>
  <w:num w:numId="22">
    <w:abstractNumId w:val="21"/>
  </w:num>
  <w:num w:numId="23">
    <w:abstractNumId w:val="26"/>
  </w:num>
  <w:num w:numId="24">
    <w:abstractNumId w:val="43"/>
  </w:num>
  <w:num w:numId="25">
    <w:abstractNumId w:val="37"/>
  </w:num>
  <w:num w:numId="26">
    <w:abstractNumId w:val="19"/>
  </w:num>
  <w:num w:numId="27">
    <w:abstractNumId w:val="38"/>
  </w:num>
  <w:num w:numId="28">
    <w:abstractNumId w:val="33"/>
  </w:num>
  <w:num w:numId="29">
    <w:abstractNumId w:val="44"/>
  </w:num>
  <w:num w:numId="30">
    <w:abstractNumId w:val="31"/>
  </w:num>
  <w:num w:numId="31">
    <w:abstractNumId w:val="22"/>
  </w:num>
  <w:num w:numId="32">
    <w:abstractNumId w:val="35"/>
  </w:num>
  <w:num w:numId="33">
    <w:abstractNumId w:val="30"/>
  </w:num>
  <w:num w:numId="34">
    <w:abstractNumId w:val="28"/>
  </w:num>
  <w:num w:numId="35">
    <w:abstractNumId w:val="32"/>
  </w:num>
  <w:num w:numId="36">
    <w:abstractNumId w:val="17"/>
  </w:num>
  <w:num w:numId="37">
    <w:abstractNumId w:val="24"/>
  </w:num>
  <w:num w:numId="38">
    <w:abstractNumId w:val="2"/>
  </w:num>
  <w:num w:numId="39">
    <w:abstractNumId w:val="3"/>
  </w:num>
  <w:num w:numId="40">
    <w:abstractNumId w:val="34"/>
  </w:num>
  <w:num w:numId="41">
    <w:abstractNumId w:val="14"/>
  </w:num>
  <w:num w:numId="42">
    <w:abstractNumId w:val="25"/>
  </w:num>
  <w:num w:numId="43">
    <w:abstractNumId w:val="46"/>
  </w:num>
  <w:num w:numId="44">
    <w:abstractNumId w:val="11"/>
  </w:num>
  <w:num w:numId="45">
    <w:abstractNumId w:val="1"/>
  </w:num>
  <w:num w:numId="46">
    <w:abstractNumId w:val="41"/>
  </w:num>
  <w:num w:numId="47">
    <w:abstractNumId w:val="29"/>
  </w:num>
  <w:num w:numId="48">
    <w:abstractNumId w:val="40"/>
  </w:num>
  <w:num w:numId="49">
    <w:abstractNumId w:val="45"/>
  </w:num>
  <w:num w:numId="5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EA"/>
    <w:rsid w:val="00002535"/>
    <w:rsid w:val="0000269F"/>
    <w:rsid w:val="000046E2"/>
    <w:rsid w:val="0000743A"/>
    <w:rsid w:val="00012224"/>
    <w:rsid w:val="00012525"/>
    <w:rsid w:val="00012BB9"/>
    <w:rsid w:val="000156BF"/>
    <w:rsid w:val="0002149F"/>
    <w:rsid w:val="000330C6"/>
    <w:rsid w:val="00037DAD"/>
    <w:rsid w:val="000416F9"/>
    <w:rsid w:val="000458A8"/>
    <w:rsid w:val="0005159F"/>
    <w:rsid w:val="00054190"/>
    <w:rsid w:val="000564CF"/>
    <w:rsid w:val="000566E9"/>
    <w:rsid w:val="00064B08"/>
    <w:rsid w:val="00066604"/>
    <w:rsid w:val="000670AB"/>
    <w:rsid w:val="000723A6"/>
    <w:rsid w:val="00080853"/>
    <w:rsid w:val="00085FB2"/>
    <w:rsid w:val="00086562"/>
    <w:rsid w:val="00093153"/>
    <w:rsid w:val="000968EC"/>
    <w:rsid w:val="000A35BE"/>
    <w:rsid w:val="000A4E8A"/>
    <w:rsid w:val="000A600B"/>
    <w:rsid w:val="000B5743"/>
    <w:rsid w:val="000B6812"/>
    <w:rsid w:val="000C1CC5"/>
    <w:rsid w:val="000C2EE2"/>
    <w:rsid w:val="000C30DA"/>
    <w:rsid w:val="000C3806"/>
    <w:rsid w:val="000C5C36"/>
    <w:rsid w:val="000D0658"/>
    <w:rsid w:val="000D5024"/>
    <w:rsid w:val="000D5026"/>
    <w:rsid w:val="000D6945"/>
    <w:rsid w:val="000E276F"/>
    <w:rsid w:val="000E5D88"/>
    <w:rsid w:val="000F38B2"/>
    <w:rsid w:val="000F4B93"/>
    <w:rsid w:val="000F5E33"/>
    <w:rsid w:val="00100399"/>
    <w:rsid w:val="001021BE"/>
    <w:rsid w:val="00105A68"/>
    <w:rsid w:val="00110383"/>
    <w:rsid w:val="00111C00"/>
    <w:rsid w:val="001120DB"/>
    <w:rsid w:val="00112B35"/>
    <w:rsid w:val="00114D47"/>
    <w:rsid w:val="00117CF4"/>
    <w:rsid w:val="001414F2"/>
    <w:rsid w:val="00144FF9"/>
    <w:rsid w:val="00161074"/>
    <w:rsid w:val="0016166E"/>
    <w:rsid w:val="00163139"/>
    <w:rsid w:val="00165EB7"/>
    <w:rsid w:val="001842DE"/>
    <w:rsid w:val="001948CD"/>
    <w:rsid w:val="001A5010"/>
    <w:rsid w:val="001A520F"/>
    <w:rsid w:val="001A6930"/>
    <w:rsid w:val="001B0749"/>
    <w:rsid w:val="001B5FE6"/>
    <w:rsid w:val="001C1C39"/>
    <w:rsid w:val="001C218B"/>
    <w:rsid w:val="001C23B7"/>
    <w:rsid w:val="001D5F9A"/>
    <w:rsid w:val="001E05B2"/>
    <w:rsid w:val="001E22D5"/>
    <w:rsid w:val="001E353F"/>
    <w:rsid w:val="001E47FE"/>
    <w:rsid w:val="001E6F31"/>
    <w:rsid w:val="001F2B9F"/>
    <w:rsid w:val="001F6B6B"/>
    <w:rsid w:val="001F6DCB"/>
    <w:rsid w:val="002068CA"/>
    <w:rsid w:val="0021452F"/>
    <w:rsid w:val="002220D3"/>
    <w:rsid w:val="002242FC"/>
    <w:rsid w:val="00224E1A"/>
    <w:rsid w:val="00230DF6"/>
    <w:rsid w:val="002341A1"/>
    <w:rsid w:val="00242DFC"/>
    <w:rsid w:val="0024445F"/>
    <w:rsid w:val="00244EF5"/>
    <w:rsid w:val="00245023"/>
    <w:rsid w:val="0024513D"/>
    <w:rsid w:val="0025494B"/>
    <w:rsid w:val="00262916"/>
    <w:rsid w:val="00273843"/>
    <w:rsid w:val="00275A75"/>
    <w:rsid w:val="00276A1A"/>
    <w:rsid w:val="00276B6C"/>
    <w:rsid w:val="0027707E"/>
    <w:rsid w:val="002808C7"/>
    <w:rsid w:val="00280FA8"/>
    <w:rsid w:val="00285938"/>
    <w:rsid w:val="00286549"/>
    <w:rsid w:val="002934E6"/>
    <w:rsid w:val="00293627"/>
    <w:rsid w:val="00294FC1"/>
    <w:rsid w:val="002A09E2"/>
    <w:rsid w:val="002A329E"/>
    <w:rsid w:val="002B1B58"/>
    <w:rsid w:val="002C0773"/>
    <w:rsid w:val="002C5CB0"/>
    <w:rsid w:val="002C6C3F"/>
    <w:rsid w:val="002D1FE1"/>
    <w:rsid w:val="002D3A3E"/>
    <w:rsid w:val="002D7199"/>
    <w:rsid w:val="002E7145"/>
    <w:rsid w:val="002E7340"/>
    <w:rsid w:val="002F0533"/>
    <w:rsid w:val="002F286B"/>
    <w:rsid w:val="002F2E6F"/>
    <w:rsid w:val="002F4149"/>
    <w:rsid w:val="002F4C9D"/>
    <w:rsid w:val="003019B8"/>
    <w:rsid w:val="00301EB7"/>
    <w:rsid w:val="00306C9B"/>
    <w:rsid w:val="00312D02"/>
    <w:rsid w:val="00326888"/>
    <w:rsid w:val="0033428D"/>
    <w:rsid w:val="003374BD"/>
    <w:rsid w:val="00337AA1"/>
    <w:rsid w:val="00341F3D"/>
    <w:rsid w:val="00344D23"/>
    <w:rsid w:val="003521DA"/>
    <w:rsid w:val="00363BBE"/>
    <w:rsid w:val="003723B4"/>
    <w:rsid w:val="00384062"/>
    <w:rsid w:val="003841D5"/>
    <w:rsid w:val="003870ED"/>
    <w:rsid w:val="003A6DF0"/>
    <w:rsid w:val="003B1B89"/>
    <w:rsid w:val="003B6A45"/>
    <w:rsid w:val="003C4EF9"/>
    <w:rsid w:val="003C59CB"/>
    <w:rsid w:val="003C6053"/>
    <w:rsid w:val="003E4C21"/>
    <w:rsid w:val="003E764F"/>
    <w:rsid w:val="003F6184"/>
    <w:rsid w:val="00401C5F"/>
    <w:rsid w:val="00403526"/>
    <w:rsid w:val="00404E2F"/>
    <w:rsid w:val="00407AB1"/>
    <w:rsid w:val="004221E2"/>
    <w:rsid w:val="0042557A"/>
    <w:rsid w:val="0042631A"/>
    <w:rsid w:val="004271CA"/>
    <w:rsid w:val="00430799"/>
    <w:rsid w:val="00433FC6"/>
    <w:rsid w:val="00435741"/>
    <w:rsid w:val="004364AE"/>
    <w:rsid w:val="004400D7"/>
    <w:rsid w:val="004406E5"/>
    <w:rsid w:val="004539CD"/>
    <w:rsid w:val="00453E57"/>
    <w:rsid w:val="00467A49"/>
    <w:rsid w:val="004719DA"/>
    <w:rsid w:val="00480856"/>
    <w:rsid w:val="0048781A"/>
    <w:rsid w:val="004903A6"/>
    <w:rsid w:val="00493E53"/>
    <w:rsid w:val="004A735C"/>
    <w:rsid w:val="004C4570"/>
    <w:rsid w:val="004C4E54"/>
    <w:rsid w:val="004C74D4"/>
    <w:rsid w:val="004D5F65"/>
    <w:rsid w:val="004E3CD8"/>
    <w:rsid w:val="004F22D4"/>
    <w:rsid w:val="004F27FF"/>
    <w:rsid w:val="004F5C0D"/>
    <w:rsid w:val="0050611D"/>
    <w:rsid w:val="00507071"/>
    <w:rsid w:val="00507B64"/>
    <w:rsid w:val="005117FC"/>
    <w:rsid w:val="00514903"/>
    <w:rsid w:val="0051634A"/>
    <w:rsid w:val="005255AC"/>
    <w:rsid w:val="00532812"/>
    <w:rsid w:val="005357A4"/>
    <w:rsid w:val="005404C9"/>
    <w:rsid w:val="005408C6"/>
    <w:rsid w:val="00542E5A"/>
    <w:rsid w:val="005453EB"/>
    <w:rsid w:val="005542A1"/>
    <w:rsid w:val="00554B15"/>
    <w:rsid w:val="00557DA1"/>
    <w:rsid w:val="005748E2"/>
    <w:rsid w:val="00575089"/>
    <w:rsid w:val="005755A0"/>
    <w:rsid w:val="0058162A"/>
    <w:rsid w:val="0058687A"/>
    <w:rsid w:val="00590FCC"/>
    <w:rsid w:val="005923E9"/>
    <w:rsid w:val="005A0DD3"/>
    <w:rsid w:val="005A1EC5"/>
    <w:rsid w:val="005A2DA3"/>
    <w:rsid w:val="005A33BC"/>
    <w:rsid w:val="005A6D2B"/>
    <w:rsid w:val="005C5904"/>
    <w:rsid w:val="005D059C"/>
    <w:rsid w:val="005D676F"/>
    <w:rsid w:val="005D691D"/>
    <w:rsid w:val="005E62DE"/>
    <w:rsid w:val="005F1A47"/>
    <w:rsid w:val="005F21A9"/>
    <w:rsid w:val="005F3A65"/>
    <w:rsid w:val="005F3EF6"/>
    <w:rsid w:val="005F5C37"/>
    <w:rsid w:val="006048ED"/>
    <w:rsid w:val="006057ED"/>
    <w:rsid w:val="00611265"/>
    <w:rsid w:val="00614FE0"/>
    <w:rsid w:val="006252EC"/>
    <w:rsid w:val="00626894"/>
    <w:rsid w:val="00630D25"/>
    <w:rsid w:val="006328AF"/>
    <w:rsid w:val="00632EDF"/>
    <w:rsid w:val="00635B53"/>
    <w:rsid w:val="0063680C"/>
    <w:rsid w:val="0063730A"/>
    <w:rsid w:val="00640892"/>
    <w:rsid w:val="006525F8"/>
    <w:rsid w:val="0065303F"/>
    <w:rsid w:val="006530D6"/>
    <w:rsid w:val="0065637E"/>
    <w:rsid w:val="00657228"/>
    <w:rsid w:val="00662017"/>
    <w:rsid w:val="006662DD"/>
    <w:rsid w:val="00666A7E"/>
    <w:rsid w:val="006731D8"/>
    <w:rsid w:val="00675387"/>
    <w:rsid w:val="006753C8"/>
    <w:rsid w:val="00675CB3"/>
    <w:rsid w:val="006775F5"/>
    <w:rsid w:val="00692B7A"/>
    <w:rsid w:val="00695B37"/>
    <w:rsid w:val="006A142D"/>
    <w:rsid w:val="006C23DB"/>
    <w:rsid w:val="006C4777"/>
    <w:rsid w:val="006D0F0D"/>
    <w:rsid w:val="006D5552"/>
    <w:rsid w:val="006E521F"/>
    <w:rsid w:val="006F04A7"/>
    <w:rsid w:val="006F2531"/>
    <w:rsid w:val="00704F9B"/>
    <w:rsid w:val="007064A4"/>
    <w:rsid w:val="00706EFA"/>
    <w:rsid w:val="007125C2"/>
    <w:rsid w:val="00714015"/>
    <w:rsid w:val="00714B26"/>
    <w:rsid w:val="00714B65"/>
    <w:rsid w:val="007217CB"/>
    <w:rsid w:val="00727E15"/>
    <w:rsid w:val="00733BC9"/>
    <w:rsid w:val="00741A91"/>
    <w:rsid w:val="00746B3F"/>
    <w:rsid w:val="00752358"/>
    <w:rsid w:val="00753421"/>
    <w:rsid w:val="00757298"/>
    <w:rsid w:val="00757FD0"/>
    <w:rsid w:val="00763E15"/>
    <w:rsid w:val="00772604"/>
    <w:rsid w:val="00773A14"/>
    <w:rsid w:val="007747BE"/>
    <w:rsid w:val="00774D0D"/>
    <w:rsid w:val="00776643"/>
    <w:rsid w:val="00784CD2"/>
    <w:rsid w:val="00793085"/>
    <w:rsid w:val="00793C1F"/>
    <w:rsid w:val="007B4027"/>
    <w:rsid w:val="007B46F8"/>
    <w:rsid w:val="007B5B7F"/>
    <w:rsid w:val="007C1AEA"/>
    <w:rsid w:val="007C226B"/>
    <w:rsid w:val="007C2FC4"/>
    <w:rsid w:val="007C302E"/>
    <w:rsid w:val="007C73DF"/>
    <w:rsid w:val="007D45BA"/>
    <w:rsid w:val="007D6861"/>
    <w:rsid w:val="007D6DAC"/>
    <w:rsid w:val="007D74AE"/>
    <w:rsid w:val="007E0523"/>
    <w:rsid w:val="007E1BE0"/>
    <w:rsid w:val="007F4216"/>
    <w:rsid w:val="007F51EA"/>
    <w:rsid w:val="00800985"/>
    <w:rsid w:val="00802F8C"/>
    <w:rsid w:val="0080618D"/>
    <w:rsid w:val="008074BA"/>
    <w:rsid w:val="008101AA"/>
    <w:rsid w:val="00810D82"/>
    <w:rsid w:val="00816736"/>
    <w:rsid w:val="00816FAC"/>
    <w:rsid w:val="00824941"/>
    <w:rsid w:val="00824C68"/>
    <w:rsid w:val="00827F62"/>
    <w:rsid w:val="00832145"/>
    <w:rsid w:val="008409E3"/>
    <w:rsid w:val="00843348"/>
    <w:rsid w:val="00845D4D"/>
    <w:rsid w:val="00851FCB"/>
    <w:rsid w:val="008601F3"/>
    <w:rsid w:val="00861DB7"/>
    <w:rsid w:val="00865A42"/>
    <w:rsid w:val="008678AC"/>
    <w:rsid w:val="00876902"/>
    <w:rsid w:val="0088026E"/>
    <w:rsid w:val="008901BF"/>
    <w:rsid w:val="008952C4"/>
    <w:rsid w:val="00895446"/>
    <w:rsid w:val="008A032E"/>
    <w:rsid w:val="008A1459"/>
    <w:rsid w:val="008A2514"/>
    <w:rsid w:val="008A2CBB"/>
    <w:rsid w:val="008A5753"/>
    <w:rsid w:val="008B4AEA"/>
    <w:rsid w:val="008C4FA5"/>
    <w:rsid w:val="008C6EF8"/>
    <w:rsid w:val="008D241B"/>
    <w:rsid w:val="008D31B1"/>
    <w:rsid w:val="008D4621"/>
    <w:rsid w:val="008D5EC2"/>
    <w:rsid w:val="008E5D02"/>
    <w:rsid w:val="008F151C"/>
    <w:rsid w:val="009006ED"/>
    <w:rsid w:val="00901EEC"/>
    <w:rsid w:val="00904364"/>
    <w:rsid w:val="009208B8"/>
    <w:rsid w:val="009225B5"/>
    <w:rsid w:val="009259CF"/>
    <w:rsid w:val="00931A18"/>
    <w:rsid w:val="009324E6"/>
    <w:rsid w:val="00935FF0"/>
    <w:rsid w:val="00936030"/>
    <w:rsid w:val="00936C0F"/>
    <w:rsid w:val="00940DE1"/>
    <w:rsid w:val="00942FD6"/>
    <w:rsid w:val="0095028D"/>
    <w:rsid w:val="00960255"/>
    <w:rsid w:val="0097152C"/>
    <w:rsid w:val="00976E47"/>
    <w:rsid w:val="00980168"/>
    <w:rsid w:val="009831E0"/>
    <w:rsid w:val="00985471"/>
    <w:rsid w:val="00987B1F"/>
    <w:rsid w:val="009A19DD"/>
    <w:rsid w:val="009A4FD5"/>
    <w:rsid w:val="009A5C43"/>
    <w:rsid w:val="009B0825"/>
    <w:rsid w:val="009B3C02"/>
    <w:rsid w:val="009B68F8"/>
    <w:rsid w:val="009C499A"/>
    <w:rsid w:val="009D0381"/>
    <w:rsid w:val="009D5A83"/>
    <w:rsid w:val="009D63B3"/>
    <w:rsid w:val="009E1182"/>
    <w:rsid w:val="009E2439"/>
    <w:rsid w:val="009E2F24"/>
    <w:rsid w:val="009E5885"/>
    <w:rsid w:val="009F4083"/>
    <w:rsid w:val="009F4F0A"/>
    <w:rsid w:val="009F5F9F"/>
    <w:rsid w:val="00A07677"/>
    <w:rsid w:val="00A139A5"/>
    <w:rsid w:val="00A20B60"/>
    <w:rsid w:val="00A2555C"/>
    <w:rsid w:val="00A26739"/>
    <w:rsid w:val="00A306D4"/>
    <w:rsid w:val="00A32461"/>
    <w:rsid w:val="00A37A63"/>
    <w:rsid w:val="00A54929"/>
    <w:rsid w:val="00A61084"/>
    <w:rsid w:val="00A64747"/>
    <w:rsid w:val="00A725B5"/>
    <w:rsid w:val="00A7360D"/>
    <w:rsid w:val="00A743A7"/>
    <w:rsid w:val="00A81F8E"/>
    <w:rsid w:val="00A83F01"/>
    <w:rsid w:val="00AA6043"/>
    <w:rsid w:val="00AB1091"/>
    <w:rsid w:val="00AB1346"/>
    <w:rsid w:val="00AC0DE0"/>
    <w:rsid w:val="00AC3F75"/>
    <w:rsid w:val="00AC5140"/>
    <w:rsid w:val="00AD0838"/>
    <w:rsid w:val="00AD5B28"/>
    <w:rsid w:val="00AD686F"/>
    <w:rsid w:val="00AE051E"/>
    <w:rsid w:val="00AE56D6"/>
    <w:rsid w:val="00AE637F"/>
    <w:rsid w:val="00AF2146"/>
    <w:rsid w:val="00AF4BFD"/>
    <w:rsid w:val="00AF5DEB"/>
    <w:rsid w:val="00B066E0"/>
    <w:rsid w:val="00B126E2"/>
    <w:rsid w:val="00B15D55"/>
    <w:rsid w:val="00B228BF"/>
    <w:rsid w:val="00B23F6C"/>
    <w:rsid w:val="00B27D55"/>
    <w:rsid w:val="00B32A66"/>
    <w:rsid w:val="00B33F83"/>
    <w:rsid w:val="00B34651"/>
    <w:rsid w:val="00B35386"/>
    <w:rsid w:val="00B560A9"/>
    <w:rsid w:val="00B63624"/>
    <w:rsid w:val="00B64E65"/>
    <w:rsid w:val="00B65257"/>
    <w:rsid w:val="00B67A6F"/>
    <w:rsid w:val="00B67FDA"/>
    <w:rsid w:val="00B7506C"/>
    <w:rsid w:val="00B757E6"/>
    <w:rsid w:val="00B871F9"/>
    <w:rsid w:val="00B87EA2"/>
    <w:rsid w:val="00B9007A"/>
    <w:rsid w:val="00BA1132"/>
    <w:rsid w:val="00BA33E5"/>
    <w:rsid w:val="00BA60E2"/>
    <w:rsid w:val="00BB2938"/>
    <w:rsid w:val="00BB7052"/>
    <w:rsid w:val="00BC064A"/>
    <w:rsid w:val="00BC11E1"/>
    <w:rsid w:val="00BC3A6F"/>
    <w:rsid w:val="00BD415D"/>
    <w:rsid w:val="00BD46B8"/>
    <w:rsid w:val="00BD6DE3"/>
    <w:rsid w:val="00BE3C31"/>
    <w:rsid w:val="00BE3CD4"/>
    <w:rsid w:val="00BF2A43"/>
    <w:rsid w:val="00C10048"/>
    <w:rsid w:val="00C115AF"/>
    <w:rsid w:val="00C12775"/>
    <w:rsid w:val="00C13F29"/>
    <w:rsid w:val="00C2330B"/>
    <w:rsid w:val="00C32C43"/>
    <w:rsid w:val="00C3313E"/>
    <w:rsid w:val="00C33573"/>
    <w:rsid w:val="00C4178C"/>
    <w:rsid w:val="00C518D0"/>
    <w:rsid w:val="00C54A34"/>
    <w:rsid w:val="00C56349"/>
    <w:rsid w:val="00C56E5F"/>
    <w:rsid w:val="00C606C1"/>
    <w:rsid w:val="00C62419"/>
    <w:rsid w:val="00C811CD"/>
    <w:rsid w:val="00C85103"/>
    <w:rsid w:val="00C87A6D"/>
    <w:rsid w:val="00C951EA"/>
    <w:rsid w:val="00CA621C"/>
    <w:rsid w:val="00CA7834"/>
    <w:rsid w:val="00CC3E0B"/>
    <w:rsid w:val="00CC4806"/>
    <w:rsid w:val="00CD290E"/>
    <w:rsid w:val="00CD3AD7"/>
    <w:rsid w:val="00CE4280"/>
    <w:rsid w:val="00CE4469"/>
    <w:rsid w:val="00CE5CAF"/>
    <w:rsid w:val="00D0110C"/>
    <w:rsid w:val="00D0733F"/>
    <w:rsid w:val="00D17D39"/>
    <w:rsid w:val="00D246B2"/>
    <w:rsid w:val="00D32B19"/>
    <w:rsid w:val="00D36E89"/>
    <w:rsid w:val="00D37CF1"/>
    <w:rsid w:val="00D40ECF"/>
    <w:rsid w:val="00D44F6D"/>
    <w:rsid w:val="00D52814"/>
    <w:rsid w:val="00D6541E"/>
    <w:rsid w:val="00D65B62"/>
    <w:rsid w:val="00D66795"/>
    <w:rsid w:val="00D71DAB"/>
    <w:rsid w:val="00D757CC"/>
    <w:rsid w:val="00D821D3"/>
    <w:rsid w:val="00D94A5E"/>
    <w:rsid w:val="00D976E2"/>
    <w:rsid w:val="00DA5DE6"/>
    <w:rsid w:val="00DB1B92"/>
    <w:rsid w:val="00DB7979"/>
    <w:rsid w:val="00DC3517"/>
    <w:rsid w:val="00DC5786"/>
    <w:rsid w:val="00DC72D0"/>
    <w:rsid w:val="00DC749C"/>
    <w:rsid w:val="00DD5D1F"/>
    <w:rsid w:val="00DD7639"/>
    <w:rsid w:val="00DF43AF"/>
    <w:rsid w:val="00DF71BC"/>
    <w:rsid w:val="00E11F76"/>
    <w:rsid w:val="00E147AB"/>
    <w:rsid w:val="00E2103B"/>
    <w:rsid w:val="00E302ED"/>
    <w:rsid w:val="00E30D44"/>
    <w:rsid w:val="00E33915"/>
    <w:rsid w:val="00E36A86"/>
    <w:rsid w:val="00E37ABF"/>
    <w:rsid w:val="00E44570"/>
    <w:rsid w:val="00E51990"/>
    <w:rsid w:val="00E53D7E"/>
    <w:rsid w:val="00E56F67"/>
    <w:rsid w:val="00E63664"/>
    <w:rsid w:val="00E674A2"/>
    <w:rsid w:val="00E75EBF"/>
    <w:rsid w:val="00E77801"/>
    <w:rsid w:val="00E83FFE"/>
    <w:rsid w:val="00E856E6"/>
    <w:rsid w:val="00E96293"/>
    <w:rsid w:val="00EA134E"/>
    <w:rsid w:val="00EB7C3D"/>
    <w:rsid w:val="00EC4907"/>
    <w:rsid w:val="00EC5DFA"/>
    <w:rsid w:val="00ED64EF"/>
    <w:rsid w:val="00EE11FD"/>
    <w:rsid w:val="00EE6FDB"/>
    <w:rsid w:val="00F01F32"/>
    <w:rsid w:val="00F03955"/>
    <w:rsid w:val="00F1282B"/>
    <w:rsid w:val="00F3009A"/>
    <w:rsid w:val="00F31937"/>
    <w:rsid w:val="00F3384C"/>
    <w:rsid w:val="00F356E2"/>
    <w:rsid w:val="00F367AA"/>
    <w:rsid w:val="00F43508"/>
    <w:rsid w:val="00F45E2C"/>
    <w:rsid w:val="00F50A12"/>
    <w:rsid w:val="00F6199A"/>
    <w:rsid w:val="00F64652"/>
    <w:rsid w:val="00F64BE7"/>
    <w:rsid w:val="00F72E93"/>
    <w:rsid w:val="00F8175B"/>
    <w:rsid w:val="00F829BC"/>
    <w:rsid w:val="00F90583"/>
    <w:rsid w:val="00F918F9"/>
    <w:rsid w:val="00F96EFC"/>
    <w:rsid w:val="00FA264F"/>
    <w:rsid w:val="00FA663F"/>
    <w:rsid w:val="00FB59EB"/>
    <w:rsid w:val="00FB5D79"/>
    <w:rsid w:val="00FC4C69"/>
    <w:rsid w:val="00FC6628"/>
    <w:rsid w:val="00FD0D19"/>
    <w:rsid w:val="00FD6BE1"/>
    <w:rsid w:val="00FD76F4"/>
    <w:rsid w:val="00FE16ED"/>
    <w:rsid w:val="00FF1D8C"/>
    <w:rsid w:val="00FF49A6"/>
    <w:rsid w:val="00FF5F05"/>
  </w:rsids>
  <m:mathPr>
    <m:mathFont m:val="Cambria Math"/>
    <m:brkBin m:val="before"/>
    <m:brkBinSub m:val="--"/>
    <m:smallFrac m:val="0"/>
    <m:dispDef/>
    <m:lMargin m:val="0"/>
    <m:rMargin m:val="0"/>
    <m:defJc m:val="centerGroup"/>
    <m:wrapIndent m:val="1440"/>
    <m:intLim m:val="subSup"/>
    <m:naryLim m:val="undOvr"/>
  </m:mathPr>
  <w:themeFontLang w:val="ru-RU"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E1"/>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uiPriority w:val="99"/>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link w:val="a8"/>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39"/>
    <w:rsid w:val="00D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952C4"/>
    <w:rPr>
      <w:rFonts w:ascii="Times New Roman" w:eastAsia="Times New Roman" w:hAnsi="Times New Roman" w:cs="Times New Roman"/>
      <w:sz w:val="24"/>
      <w:szCs w:val="24"/>
      <w:lang w:eastAsia="ru-RU"/>
    </w:rPr>
  </w:style>
  <w:style w:type="paragraph" w:styleId="ac">
    <w:name w:val="Normal (Web)"/>
    <w:basedOn w:val="a"/>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3">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4">
    <w:name w:val="Нет списка1"/>
    <w:next w:val="a2"/>
    <w:uiPriority w:val="99"/>
    <w:semiHidden/>
    <w:unhideWhenUsed/>
    <w:rsid w:val="00714B26"/>
  </w:style>
  <w:style w:type="character" w:customStyle="1" w:styleId="15">
    <w:name w:val="Основной шрифт абзаца1"/>
    <w:rsid w:val="00714B26"/>
  </w:style>
  <w:style w:type="character" w:customStyle="1" w:styleId="af3">
    <w:name w:val="Обычный (веб) Знак"/>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6">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val="ru" w:eastAsia="ru-RU"/>
    </w:rPr>
  </w:style>
  <w:style w:type="character" w:customStyle="1" w:styleId="af5">
    <w:name w:val="Абзац списка Знак"/>
    <w:aliases w:val="название табл/рис Знак,заголовок 1.1 Знак"/>
    <w:uiPriority w:val="34"/>
    <w:rsid w:val="00714B26"/>
    <w:rPr>
      <w:rFonts w:eastAsia="font448"/>
      <w:lang w:val="uk-UA" w:eastAsia="uk-UA"/>
    </w:rPr>
  </w:style>
  <w:style w:type="character" w:styleId="af6">
    <w:name w:val="Emphasis"/>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7">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8">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9">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a"/>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1a">
    <w:name w:val="Подзаголовок Знак1"/>
    <w:basedOn w:val="a0"/>
    <w:link w:val="af9"/>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b">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ой текст 2 Знак"/>
    <w:basedOn w:val="a0"/>
    <w:link w:val="22"/>
    <w:uiPriority w:val="99"/>
    <w:semiHidden/>
    <w:rsid w:val="00714B26"/>
    <w:rPr>
      <w:rFonts w:ascii="Calibri" w:eastAsia="Calibri" w:hAnsi="Calibri" w:cs="Times New Roman"/>
      <w:kern w:val="1"/>
      <w:lang w:val="en-US"/>
    </w:rPr>
  </w:style>
  <w:style w:type="table" w:customStyle="1" w:styleId="1c">
    <w:name w:val="Сетка таблицы1"/>
    <w:basedOn w:val="a1"/>
    <w:next w:val="ab"/>
    <w:uiPriority w:val="39"/>
    <w:rsid w:val="00714B2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99"/>
    <w:qFormat/>
    <w:rsid w:val="00714B26"/>
    <w:rPr>
      <w:rFonts w:cs="Times New Roman"/>
      <w:b/>
    </w:rPr>
  </w:style>
  <w:style w:type="character" w:customStyle="1" w:styleId="a8">
    <w:name w:val="Без интервала Знак"/>
    <w:link w:val="a7"/>
    <w:locked/>
    <w:rsid w:val="00714B26"/>
  </w:style>
  <w:style w:type="character" w:customStyle="1" w:styleId="FontStyle31">
    <w:name w:val="Font Style31"/>
    <w:rsid w:val="00714B26"/>
    <w:rPr>
      <w:rFonts w:ascii="Arial" w:hAnsi="Arial" w:cs="Arial" w:hint="default"/>
      <w:b/>
      <w:bCs w:val="0"/>
      <w:sz w:val="24"/>
    </w:rPr>
  </w:style>
  <w:style w:type="character" w:customStyle="1" w:styleId="1d">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 w:type="table" w:customStyle="1" w:styleId="24">
    <w:name w:val="Сетка таблицы2"/>
    <w:basedOn w:val="a1"/>
    <w:next w:val="ab"/>
    <w:uiPriority w:val="39"/>
    <w:rsid w:val="00F1282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D246B2"/>
    <w:pPr>
      <w:keepNext/>
      <w:keepLines/>
      <w:spacing w:before="480" w:after="120"/>
    </w:pPr>
    <w:rPr>
      <w:rFonts w:ascii="Calibri" w:eastAsia="Calibri" w:hAnsi="Calibri" w:cs="Calibri"/>
      <w:b/>
      <w:sz w:val="72"/>
      <w:szCs w:val="72"/>
      <w:lang w:val="uk-UA" w:eastAsia="ru-RU"/>
    </w:rPr>
  </w:style>
  <w:style w:type="character" w:customStyle="1" w:styleId="afc">
    <w:name w:val="Название Знак"/>
    <w:basedOn w:val="a0"/>
    <w:link w:val="afb"/>
    <w:uiPriority w:val="10"/>
    <w:rsid w:val="00D246B2"/>
    <w:rPr>
      <w:rFonts w:ascii="Calibri" w:eastAsia="Calibri" w:hAnsi="Calibri" w:cs="Calibri"/>
      <w:b/>
      <w:sz w:val="72"/>
      <w:szCs w:val="72"/>
      <w:lang w:val="uk-UA" w:eastAsia="ru-RU"/>
    </w:rPr>
  </w:style>
  <w:style w:type="table" w:customStyle="1" w:styleId="TableNormal">
    <w:name w:val="Table Normal"/>
    <w:rsid w:val="006A142D"/>
    <w:rPr>
      <w:rFonts w:ascii="Calibri" w:eastAsia="Calibri" w:hAnsi="Calibri" w:cs="Calibri"/>
      <w:lang w:val="uk-UA" w:eastAsia="ru-RU"/>
    </w:rPr>
    <w:tblPr>
      <w:tblCellMar>
        <w:top w:w="0" w:type="dxa"/>
        <w:left w:w="0" w:type="dxa"/>
        <w:bottom w:w="0" w:type="dxa"/>
        <w:right w:w="0" w:type="dxa"/>
      </w:tblCellMar>
    </w:tblPr>
  </w:style>
  <w:style w:type="paragraph" w:customStyle="1" w:styleId="TableParagraph">
    <w:name w:val="Table Paragraph"/>
    <w:basedOn w:val="a"/>
    <w:qFormat/>
    <w:rsid w:val="00C2330B"/>
    <w:pPr>
      <w:widowControl w:val="0"/>
      <w:autoSpaceDE w:val="0"/>
      <w:autoSpaceDN w:val="0"/>
      <w:spacing w:after="0" w:line="240" w:lineRule="auto"/>
      <w:ind w:left="106"/>
    </w:pPr>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E1"/>
  </w:style>
  <w:style w:type="paragraph" w:styleId="1">
    <w:name w:val="heading 1"/>
    <w:basedOn w:val="a"/>
    <w:link w:val="10"/>
    <w:uiPriority w:val="9"/>
    <w:qFormat/>
    <w:rsid w:val="00733BC9"/>
    <w:pPr>
      <w:keepNext/>
      <w:keepLines/>
      <w:widowControl w:val="0"/>
      <w:tabs>
        <w:tab w:val="left" w:pos="432"/>
      </w:tabs>
      <w:spacing w:before="480" w:after="120" w:line="276" w:lineRule="auto"/>
      <w:ind w:left="432" w:hanging="432"/>
      <w:contextualSpacing/>
      <w:outlineLvl w:val="0"/>
    </w:pPr>
    <w:rPr>
      <w:rFonts w:ascii="Liberation Serif" w:eastAsia="Times New Roman"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A25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uiPriority w:val="34"/>
    <w:qFormat/>
    <w:rsid w:val="00D52814"/>
    <w:pPr>
      <w:spacing w:after="0" w:line="276" w:lineRule="auto"/>
      <w:ind w:left="720"/>
      <w:contextualSpacing/>
    </w:pPr>
    <w:rPr>
      <w:rFonts w:ascii="Liberation Serif" w:eastAsia="Times New Roman" w:hAnsi="Liberation Serif" w:cs="Mangal"/>
      <w:color w:val="00000A"/>
      <w:sz w:val="24"/>
      <w:szCs w:val="21"/>
      <w:lang w:val="uk-UA" w:eastAsia="zh-CN" w:bidi="hi-IN"/>
    </w:rPr>
  </w:style>
  <w:style w:type="paragraph" w:customStyle="1" w:styleId="11">
    <w:name w:val="Без интервала11"/>
    <w:qFormat/>
    <w:rsid w:val="00D52814"/>
    <w:pPr>
      <w:spacing w:after="0" w:line="240" w:lineRule="auto"/>
    </w:pPr>
    <w:rPr>
      <w:rFonts w:ascii="Times New Roman" w:eastAsia="Times New Roman" w:hAnsi="Times New Roman" w:cs="Times New Roman"/>
      <w:sz w:val="24"/>
      <w:szCs w:val="24"/>
      <w:lang w:val="uk-UA" w:eastAsia="ru-RU"/>
    </w:rPr>
  </w:style>
  <w:style w:type="character" w:customStyle="1" w:styleId="10">
    <w:name w:val="Заголовок 1 Знак"/>
    <w:basedOn w:val="a0"/>
    <w:link w:val="1"/>
    <w:uiPriority w:val="9"/>
    <w:rsid w:val="00733BC9"/>
    <w:rPr>
      <w:rFonts w:ascii="Liberation Serif" w:eastAsia="Times New Roman" w:hAnsi="Liberation Serif" w:cs="Lohit Devanagari"/>
      <w:b/>
      <w:color w:val="00000A"/>
      <w:sz w:val="48"/>
      <w:szCs w:val="48"/>
      <w:lang w:val="uk-UA" w:eastAsia="zh-CN" w:bidi="hi-IN"/>
    </w:rPr>
  </w:style>
  <w:style w:type="character" w:customStyle="1" w:styleId="FontStyle11">
    <w:name w:val="Font Style11"/>
    <w:uiPriority w:val="99"/>
    <w:rsid w:val="0048781A"/>
    <w:rPr>
      <w:rFonts w:ascii="Times New Roman" w:hAnsi="Times New Roman"/>
      <w:sz w:val="22"/>
    </w:rPr>
  </w:style>
  <w:style w:type="paragraph" w:customStyle="1" w:styleId="Style5">
    <w:name w:val="Style5"/>
    <w:basedOn w:val="a"/>
    <w:uiPriority w:val="99"/>
    <w:rsid w:val="0048781A"/>
    <w:pPr>
      <w:widowControl w:val="0"/>
      <w:spacing w:after="0" w:line="276" w:lineRule="exact"/>
      <w:jc w:val="center"/>
    </w:pPr>
    <w:rPr>
      <w:rFonts w:ascii="Times New Roman" w:eastAsia="Tahoma" w:hAnsi="Times New Roman" w:cs="Times New Roman"/>
      <w:color w:val="00000A"/>
      <w:sz w:val="24"/>
      <w:szCs w:val="24"/>
      <w:lang w:val="uk-UA" w:eastAsia="zh-CN" w:bidi="hi-IN"/>
    </w:rPr>
  </w:style>
  <w:style w:type="paragraph" w:customStyle="1" w:styleId="Style3">
    <w:name w:val="Style3"/>
    <w:basedOn w:val="a"/>
    <w:uiPriority w:val="99"/>
    <w:rsid w:val="0048781A"/>
    <w:pPr>
      <w:widowControl w:val="0"/>
      <w:spacing w:after="0" w:line="278" w:lineRule="exact"/>
      <w:ind w:firstLine="744"/>
      <w:jc w:val="both"/>
    </w:pPr>
    <w:rPr>
      <w:rFonts w:ascii="Times New Roman" w:eastAsia="Tahoma" w:hAnsi="Times New Roman" w:cs="Times New Roman"/>
      <w:color w:val="00000A"/>
      <w:sz w:val="24"/>
      <w:szCs w:val="24"/>
      <w:lang w:val="uk-UA" w:eastAsia="zh-CN" w:bidi="hi-IN"/>
    </w:rPr>
  </w:style>
  <w:style w:type="paragraph" w:customStyle="1" w:styleId="Style1">
    <w:name w:val="Style1"/>
    <w:basedOn w:val="a"/>
    <w:uiPriority w:val="99"/>
    <w:rsid w:val="0048781A"/>
    <w:pPr>
      <w:widowControl w:val="0"/>
      <w:spacing w:after="0" w:line="274" w:lineRule="exact"/>
      <w:jc w:val="both"/>
    </w:pPr>
    <w:rPr>
      <w:rFonts w:ascii="Times New Roman" w:eastAsia="Tahoma" w:hAnsi="Times New Roman" w:cs="Times New Roman"/>
      <w:color w:val="00000A"/>
      <w:sz w:val="24"/>
      <w:szCs w:val="24"/>
      <w:lang w:val="uk-UA" w:eastAsia="zh-CN" w:bidi="hi-IN"/>
    </w:rPr>
  </w:style>
  <w:style w:type="paragraph" w:styleId="a4">
    <w:name w:val="footer"/>
    <w:aliases w:val=" Char"/>
    <w:basedOn w:val="a"/>
    <w:link w:val="12"/>
    <w:uiPriority w:val="99"/>
    <w:rsid w:val="0048781A"/>
    <w:pPr>
      <w:tabs>
        <w:tab w:val="center" w:pos="4819"/>
        <w:tab w:val="right" w:pos="9639"/>
      </w:tabs>
      <w:spacing w:after="0" w:line="240" w:lineRule="auto"/>
    </w:pPr>
    <w:rPr>
      <w:rFonts w:ascii="Liberation Serif" w:eastAsia="Times New Roman" w:hAnsi="Liberation Serif" w:cs="Mangal"/>
      <w:color w:val="00000A"/>
      <w:sz w:val="24"/>
      <w:szCs w:val="21"/>
      <w:lang w:val="uk-UA" w:eastAsia="zh-CN" w:bidi="hi-IN"/>
    </w:rPr>
  </w:style>
  <w:style w:type="character" w:customStyle="1" w:styleId="a5">
    <w:name w:val="Нижний колонтитул Знак"/>
    <w:basedOn w:val="a0"/>
    <w:uiPriority w:val="99"/>
    <w:rsid w:val="0048781A"/>
  </w:style>
  <w:style w:type="character" w:customStyle="1" w:styleId="12">
    <w:name w:val="Нижний колонтитул Знак1"/>
    <w:aliases w:val=" Char Знак"/>
    <w:basedOn w:val="a0"/>
    <w:link w:val="a4"/>
    <w:uiPriority w:val="99"/>
    <w:locked/>
    <w:rsid w:val="0048781A"/>
    <w:rPr>
      <w:rFonts w:ascii="Liberation Serif" w:eastAsia="Times New Roman" w:hAnsi="Liberation Serif" w:cs="Mangal"/>
      <w:color w:val="00000A"/>
      <w:sz w:val="24"/>
      <w:szCs w:val="21"/>
      <w:lang w:val="uk-UA" w:eastAsia="zh-CN" w:bidi="hi-IN"/>
    </w:rPr>
  </w:style>
  <w:style w:type="character" w:styleId="a6">
    <w:name w:val="Hyperlink"/>
    <w:basedOn w:val="a0"/>
    <w:unhideWhenUsed/>
    <w:rsid w:val="0048781A"/>
    <w:rPr>
      <w:color w:val="0000FF"/>
      <w:u w:val="single"/>
    </w:rPr>
  </w:style>
  <w:style w:type="paragraph" w:customStyle="1" w:styleId="rvps2">
    <w:name w:val="rvps2"/>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2">
    <w:name w:val="Style2"/>
    <w:basedOn w:val="a"/>
    <w:uiPriority w:val="99"/>
    <w:rsid w:val="0048781A"/>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48781A"/>
    <w:pPr>
      <w:widowControl w:val="0"/>
      <w:autoSpaceDE w:val="0"/>
      <w:autoSpaceDN w:val="0"/>
      <w:adjustRightInd w:val="0"/>
      <w:spacing w:after="0" w:line="272" w:lineRule="exact"/>
      <w:ind w:firstLine="562"/>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48781A"/>
    <w:pPr>
      <w:widowControl w:val="0"/>
      <w:autoSpaceDE w:val="0"/>
      <w:autoSpaceDN w:val="0"/>
      <w:adjustRightInd w:val="0"/>
      <w:spacing w:after="0" w:line="274" w:lineRule="exact"/>
      <w:ind w:hanging="691"/>
      <w:jc w:val="both"/>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8781A"/>
    <w:pPr>
      <w:widowControl w:val="0"/>
      <w:autoSpaceDE w:val="0"/>
      <w:autoSpaceDN w:val="0"/>
      <w:adjustRightInd w:val="0"/>
      <w:spacing w:after="0" w:line="272" w:lineRule="exact"/>
      <w:ind w:hanging="706"/>
    </w:pPr>
    <w:rPr>
      <w:rFonts w:ascii="Times New Roman" w:eastAsia="Times New Roman" w:hAnsi="Times New Roman" w:cs="Times New Roman"/>
      <w:sz w:val="24"/>
      <w:szCs w:val="24"/>
      <w:lang w:val="uk-UA" w:eastAsia="uk-UA"/>
    </w:rPr>
  </w:style>
  <w:style w:type="character" w:customStyle="1" w:styleId="FontStyle14">
    <w:name w:val="Font Style14"/>
    <w:rsid w:val="0048781A"/>
    <w:rPr>
      <w:rFonts w:ascii="Times New Roman" w:hAnsi="Times New Roman" w:cs="Times New Roman"/>
      <w:b/>
      <w:bCs/>
      <w:sz w:val="22"/>
      <w:szCs w:val="22"/>
    </w:rPr>
  </w:style>
  <w:style w:type="character" w:customStyle="1" w:styleId="FontStyle15">
    <w:name w:val="Font Style15"/>
    <w:rsid w:val="0048781A"/>
    <w:rPr>
      <w:rFonts w:ascii="Times New Roman" w:hAnsi="Times New Roman" w:cs="Times New Roman"/>
      <w:sz w:val="22"/>
      <w:szCs w:val="22"/>
    </w:rPr>
  </w:style>
  <w:style w:type="character" w:customStyle="1" w:styleId="FontStyle12">
    <w:name w:val="Font Style12"/>
    <w:basedOn w:val="a0"/>
    <w:uiPriority w:val="99"/>
    <w:rsid w:val="0048781A"/>
    <w:rPr>
      <w:rFonts w:ascii="Times New Roman" w:hAnsi="Times New Roman" w:cs="Times New Roman"/>
      <w:sz w:val="22"/>
      <w:szCs w:val="22"/>
    </w:rPr>
  </w:style>
  <w:style w:type="paragraph" w:customStyle="1" w:styleId="MarginText">
    <w:name w:val="Margin Text"/>
    <w:basedOn w:val="a"/>
    <w:uiPriority w:val="99"/>
    <w:rsid w:val="0048781A"/>
    <w:pPr>
      <w:suppressAutoHyphens/>
      <w:overflowPunct w:val="0"/>
      <w:autoSpaceDE w:val="0"/>
      <w:spacing w:after="240" w:line="360" w:lineRule="auto"/>
      <w:jc w:val="both"/>
    </w:pPr>
    <w:rPr>
      <w:rFonts w:ascii="Times New Roman" w:eastAsia="Arial Unicode MS" w:hAnsi="Times New Roman" w:cs="Times New Roman"/>
      <w:sz w:val="20"/>
      <w:szCs w:val="20"/>
      <w:lang w:val="en-GB" w:eastAsia="ar-SA"/>
    </w:rPr>
  </w:style>
  <w:style w:type="paragraph" w:customStyle="1" w:styleId="rvps7">
    <w:name w:val="rvps7"/>
    <w:basedOn w:val="a"/>
    <w:rsid w:val="0048781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rvts15">
    <w:name w:val="rvts15"/>
    <w:rsid w:val="0048781A"/>
    <w:rPr>
      <w:rFonts w:cs="Times New Roman"/>
    </w:rPr>
  </w:style>
  <w:style w:type="paragraph" w:styleId="a7">
    <w:name w:val="No Spacing"/>
    <w:link w:val="a8"/>
    <w:qFormat/>
    <w:rsid w:val="009E5885"/>
    <w:pPr>
      <w:spacing w:after="0" w:line="240" w:lineRule="auto"/>
    </w:pPr>
  </w:style>
  <w:style w:type="paragraph" w:styleId="a9">
    <w:name w:val="Balloon Text"/>
    <w:basedOn w:val="a"/>
    <w:link w:val="aa"/>
    <w:uiPriority w:val="99"/>
    <w:semiHidden/>
    <w:unhideWhenUsed/>
    <w:rsid w:val="000C3806"/>
    <w:pPr>
      <w:spacing w:after="0" w:line="240" w:lineRule="auto"/>
    </w:pPr>
    <w:rPr>
      <w:rFonts w:ascii="Segoe UI" w:hAnsi="Segoe UI" w:cs="Segoe UI"/>
      <w:sz w:val="18"/>
      <w:szCs w:val="18"/>
    </w:rPr>
  </w:style>
  <w:style w:type="character" w:customStyle="1" w:styleId="aa">
    <w:name w:val="Текст выноски Знак"/>
    <w:basedOn w:val="a0"/>
    <w:link w:val="a9"/>
    <w:rsid w:val="000C3806"/>
    <w:rPr>
      <w:rFonts w:ascii="Segoe UI" w:hAnsi="Segoe UI" w:cs="Segoe UI"/>
      <w:sz w:val="18"/>
      <w:szCs w:val="18"/>
    </w:rPr>
  </w:style>
  <w:style w:type="table" w:styleId="ab">
    <w:name w:val="Table Grid"/>
    <w:basedOn w:val="a1"/>
    <w:uiPriority w:val="39"/>
    <w:rsid w:val="00D6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
    <w:name w:val="tl"/>
    <w:basedOn w:val="a"/>
    <w:rsid w:val="008C6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8952C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8952C4"/>
    <w:rPr>
      <w:rFonts w:ascii="Times New Roman" w:eastAsia="Times New Roman" w:hAnsi="Times New Roman" w:cs="Times New Roman"/>
      <w:sz w:val="24"/>
      <w:szCs w:val="24"/>
      <w:lang w:eastAsia="ru-RU"/>
    </w:rPr>
  </w:style>
  <w:style w:type="paragraph" w:styleId="ac">
    <w:name w:val="Normal (Web)"/>
    <w:basedOn w:val="a"/>
    <w:uiPriority w:val="99"/>
    <w:unhideWhenUsed/>
    <w:qFormat/>
    <w:rsid w:val="00CD290E"/>
    <w:rPr>
      <w:rFonts w:ascii="Times New Roman" w:hAnsi="Times New Roman" w:cs="Times New Roman"/>
      <w:sz w:val="24"/>
      <w:szCs w:val="24"/>
    </w:rPr>
  </w:style>
  <w:style w:type="character" w:customStyle="1" w:styleId="qowt-font2-timesnewroman">
    <w:name w:val="qowt-font2-timesnewroman"/>
    <w:uiPriority w:val="99"/>
    <w:qFormat/>
    <w:rsid w:val="009831E0"/>
    <w:rPr>
      <w:rFonts w:cs="Times New Roman"/>
    </w:rPr>
  </w:style>
  <w:style w:type="paragraph" w:styleId="ad">
    <w:name w:val="Body Text"/>
    <w:basedOn w:val="a"/>
    <w:link w:val="ae"/>
    <w:unhideWhenUsed/>
    <w:rsid w:val="006048ED"/>
    <w:pPr>
      <w:spacing w:after="120"/>
    </w:pPr>
  </w:style>
  <w:style w:type="character" w:customStyle="1" w:styleId="ae">
    <w:name w:val="Основной текст Знак"/>
    <w:basedOn w:val="a0"/>
    <w:link w:val="ad"/>
    <w:uiPriority w:val="99"/>
    <w:semiHidden/>
    <w:rsid w:val="006048ED"/>
  </w:style>
  <w:style w:type="paragraph" w:styleId="af">
    <w:name w:val="Body Text Indent"/>
    <w:basedOn w:val="a"/>
    <w:link w:val="af0"/>
    <w:uiPriority w:val="99"/>
    <w:semiHidden/>
    <w:unhideWhenUsed/>
    <w:rsid w:val="006048ED"/>
    <w:pPr>
      <w:spacing w:after="120"/>
      <w:ind w:left="283"/>
    </w:pPr>
  </w:style>
  <w:style w:type="character" w:customStyle="1" w:styleId="af0">
    <w:name w:val="Основной текст с отступом Знак"/>
    <w:basedOn w:val="a0"/>
    <w:link w:val="af"/>
    <w:uiPriority w:val="99"/>
    <w:semiHidden/>
    <w:rsid w:val="006048ED"/>
  </w:style>
  <w:style w:type="character" w:customStyle="1" w:styleId="30">
    <w:name w:val="Заголовок 3 Знак"/>
    <w:basedOn w:val="a0"/>
    <w:link w:val="3"/>
    <w:uiPriority w:val="9"/>
    <w:semiHidden/>
    <w:rsid w:val="00A2555C"/>
    <w:rPr>
      <w:rFonts w:asciiTheme="majorHAnsi" w:eastAsiaTheme="majorEastAsia" w:hAnsiTheme="majorHAnsi" w:cstheme="majorBidi"/>
      <w:color w:val="1F3763" w:themeColor="accent1" w:themeShade="7F"/>
      <w:sz w:val="24"/>
      <w:szCs w:val="24"/>
    </w:rPr>
  </w:style>
  <w:style w:type="character" w:customStyle="1" w:styleId="13">
    <w:name w:val="Неразрешенное упоминание1"/>
    <w:basedOn w:val="a0"/>
    <w:uiPriority w:val="99"/>
    <w:semiHidden/>
    <w:unhideWhenUsed/>
    <w:rsid w:val="00A2555C"/>
    <w:rPr>
      <w:color w:val="605E5C"/>
      <w:shd w:val="clear" w:color="auto" w:fill="E1DFDD"/>
    </w:rPr>
  </w:style>
  <w:style w:type="paragraph" w:styleId="af1">
    <w:name w:val="header"/>
    <w:basedOn w:val="a"/>
    <w:link w:val="af2"/>
    <w:unhideWhenUsed/>
    <w:rsid w:val="008901BF"/>
    <w:pPr>
      <w:tabs>
        <w:tab w:val="center" w:pos="4677"/>
        <w:tab w:val="right" w:pos="9355"/>
      </w:tabs>
      <w:spacing w:after="0" w:line="240" w:lineRule="auto"/>
    </w:pPr>
  </w:style>
  <w:style w:type="character" w:customStyle="1" w:styleId="af2">
    <w:name w:val="Верхний колонтитул Знак"/>
    <w:basedOn w:val="a0"/>
    <w:link w:val="af1"/>
    <w:rsid w:val="008901BF"/>
  </w:style>
  <w:style w:type="paragraph" w:customStyle="1" w:styleId="21">
    <w:name w:val="Обычный2"/>
    <w:uiPriority w:val="99"/>
    <w:qFormat/>
    <w:rsid w:val="002F0533"/>
    <w:pPr>
      <w:spacing w:after="0" w:line="276" w:lineRule="auto"/>
    </w:pPr>
    <w:rPr>
      <w:rFonts w:ascii="Arial" w:eastAsia="Arial" w:hAnsi="Arial" w:cs="Arial"/>
      <w:color w:val="000000"/>
      <w:lang w:eastAsia="ru-RU"/>
    </w:rPr>
  </w:style>
  <w:style w:type="numbering" w:customStyle="1" w:styleId="14">
    <w:name w:val="Нет списка1"/>
    <w:next w:val="a2"/>
    <w:uiPriority w:val="99"/>
    <w:semiHidden/>
    <w:unhideWhenUsed/>
    <w:rsid w:val="00714B26"/>
  </w:style>
  <w:style w:type="character" w:customStyle="1" w:styleId="15">
    <w:name w:val="Основной шрифт абзаца1"/>
    <w:rsid w:val="00714B26"/>
  </w:style>
  <w:style w:type="character" w:customStyle="1" w:styleId="af3">
    <w:name w:val="Обычный (веб) Знак"/>
    <w:rsid w:val="00714B26"/>
    <w:rPr>
      <w:rFonts w:ascii="Times New Roman" w:eastAsia="Times New Roman" w:hAnsi="Times New Roman" w:cs="Times New Roman"/>
      <w:sz w:val="24"/>
      <w:szCs w:val="24"/>
      <w:lang w:val="uk-UA" w:eastAsia="uk-UA"/>
    </w:rPr>
  </w:style>
  <w:style w:type="character" w:customStyle="1" w:styleId="HTML">
    <w:name w:val="Стандартный HTML Знак"/>
    <w:rsid w:val="00714B26"/>
    <w:rPr>
      <w:rFonts w:ascii="Courier New" w:eastAsia="Times New Roman" w:hAnsi="Courier New" w:cs="Courier New"/>
      <w:sz w:val="20"/>
      <w:szCs w:val="20"/>
      <w:lang w:val="uk-UA" w:eastAsia="ar-SA"/>
    </w:rPr>
  </w:style>
  <w:style w:type="character" w:customStyle="1" w:styleId="16">
    <w:name w:val="Строгий1"/>
    <w:rsid w:val="00714B26"/>
    <w:rPr>
      <w:b/>
      <w:bCs/>
    </w:rPr>
  </w:style>
  <w:style w:type="character" w:customStyle="1" w:styleId="af4">
    <w:name w:val="Подзаголовок Знак"/>
    <w:rsid w:val="00714B26"/>
    <w:rPr>
      <w:rFonts w:ascii="Arial" w:eastAsia="Times New Roman" w:hAnsi="Arial" w:cs="Times New Roman"/>
      <w:color w:val="666666"/>
      <w:sz w:val="30"/>
      <w:szCs w:val="20"/>
      <w:lang w:val="ru" w:eastAsia="ru-RU"/>
    </w:rPr>
  </w:style>
  <w:style w:type="character" w:customStyle="1" w:styleId="af5">
    <w:name w:val="Абзац списка Знак"/>
    <w:aliases w:val="название табл/рис Знак,заголовок 1.1 Знак"/>
    <w:uiPriority w:val="34"/>
    <w:rsid w:val="00714B26"/>
    <w:rPr>
      <w:rFonts w:eastAsia="font448"/>
      <w:lang w:val="uk-UA" w:eastAsia="uk-UA"/>
    </w:rPr>
  </w:style>
  <w:style w:type="character" w:styleId="af6">
    <w:name w:val="Emphasis"/>
    <w:qFormat/>
    <w:rsid w:val="00714B26"/>
    <w:rPr>
      <w:i/>
      <w:iCs/>
    </w:rPr>
  </w:style>
  <w:style w:type="character" w:customStyle="1" w:styleId="ListLabel1">
    <w:name w:val="ListLabel 1"/>
    <w:rsid w:val="00714B26"/>
    <w:rPr>
      <w:rFonts w:ascii="Times New Roman" w:hAnsi="Times New Roman" w:cs="Times New Roman"/>
      <w:b/>
      <w:i w:val="0"/>
    </w:rPr>
  </w:style>
  <w:style w:type="character" w:customStyle="1" w:styleId="ListLabel2">
    <w:name w:val="ListLabel 2"/>
    <w:rsid w:val="00714B26"/>
    <w:rPr>
      <w:rFonts w:cs="Times New Roman"/>
    </w:rPr>
  </w:style>
  <w:style w:type="character" w:customStyle="1" w:styleId="ListLabel3">
    <w:name w:val="ListLabel 3"/>
    <w:rsid w:val="00714B26"/>
    <w:rPr>
      <w:rFonts w:cs="Times New Roman"/>
    </w:rPr>
  </w:style>
  <w:style w:type="character" w:customStyle="1" w:styleId="ListLabel4">
    <w:name w:val="ListLabel 4"/>
    <w:rsid w:val="00714B26"/>
    <w:rPr>
      <w:rFonts w:cs="Times New Roman"/>
    </w:rPr>
  </w:style>
  <w:style w:type="character" w:customStyle="1" w:styleId="ListLabel5">
    <w:name w:val="ListLabel 5"/>
    <w:rsid w:val="00714B26"/>
    <w:rPr>
      <w:rFonts w:cs="Times New Roman"/>
    </w:rPr>
  </w:style>
  <w:style w:type="character" w:customStyle="1" w:styleId="ListLabel6">
    <w:name w:val="ListLabel 6"/>
    <w:rsid w:val="00714B26"/>
    <w:rPr>
      <w:rFonts w:cs="Times New Roman"/>
    </w:rPr>
  </w:style>
  <w:style w:type="character" w:customStyle="1" w:styleId="ListLabel7">
    <w:name w:val="ListLabel 7"/>
    <w:rsid w:val="00714B26"/>
    <w:rPr>
      <w:rFonts w:cs="Times New Roman"/>
    </w:rPr>
  </w:style>
  <w:style w:type="character" w:customStyle="1" w:styleId="ListLabel8">
    <w:name w:val="ListLabel 8"/>
    <w:rsid w:val="00714B26"/>
    <w:rPr>
      <w:rFonts w:cs="Times New Roman"/>
    </w:rPr>
  </w:style>
  <w:style w:type="character" w:customStyle="1" w:styleId="ListLabel9">
    <w:name w:val="ListLabel 9"/>
    <w:rsid w:val="00714B26"/>
    <w:rPr>
      <w:rFonts w:cs="Times New Roman"/>
    </w:rPr>
  </w:style>
  <w:style w:type="character" w:customStyle="1" w:styleId="ListLabel10">
    <w:name w:val="ListLabel 10"/>
    <w:rsid w:val="00714B26"/>
    <w:rPr>
      <w:b/>
      <w:color w:val="2E74B5"/>
      <w:sz w:val="22"/>
      <w:szCs w:val="22"/>
      <w:u w:val="none"/>
    </w:rPr>
  </w:style>
  <w:style w:type="character" w:customStyle="1" w:styleId="ListLabel11">
    <w:name w:val="ListLabel 11"/>
    <w:rsid w:val="00714B26"/>
    <w:rPr>
      <w:rFonts w:eastAsia="Times New Roman" w:cs="Times New Roman"/>
      <w:color w:val="00000A"/>
      <w:u w:val="none"/>
    </w:rPr>
  </w:style>
  <w:style w:type="character" w:customStyle="1" w:styleId="ListLabel12">
    <w:name w:val="ListLabel 12"/>
    <w:rsid w:val="00714B26"/>
    <w:rPr>
      <w:rFonts w:cs="Courier New"/>
    </w:rPr>
  </w:style>
  <w:style w:type="character" w:customStyle="1" w:styleId="ListLabel13">
    <w:name w:val="ListLabel 13"/>
    <w:rsid w:val="00714B26"/>
    <w:rPr>
      <w:rFonts w:cs="Courier New"/>
    </w:rPr>
  </w:style>
  <w:style w:type="character" w:customStyle="1" w:styleId="ListLabel14">
    <w:name w:val="ListLabel 14"/>
    <w:rsid w:val="00714B26"/>
    <w:rPr>
      <w:rFonts w:cs="Courier New"/>
    </w:rPr>
  </w:style>
  <w:style w:type="character" w:customStyle="1" w:styleId="ListLabel15">
    <w:name w:val="ListLabel 15"/>
    <w:rsid w:val="00714B26"/>
    <w:rPr>
      <w:b/>
      <w:color w:val="2E74B5"/>
      <w:sz w:val="24"/>
      <w:lang w:val="ru-RU"/>
    </w:rPr>
  </w:style>
  <w:style w:type="character" w:customStyle="1" w:styleId="ListLabel16">
    <w:name w:val="ListLabel 16"/>
    <w:rsid w:val="00714B26"/>
    <w:rPr>
      <w:rFonts w:cs="Courier New"/>
    </w:rPr>
  </w:style>
  <w:style w:type="character" w:customStyle="1" w:styleId="ListLabel17">
    <w:name w:val="ListLabel 17"/>
    <w:rsid w:val="00714B26"/>
    <w:rPr>
      <w:rFonts w:cs="Courier New"/>
    </w:rPr>
  </w:style>
  <w:style w:type="character" w:customStyle="1" w:styleId="ListLabel18">
    <w:name w:val="ListLabel 18"/>
    <w:rsid w:val="00714B26"/>
    <w:rPr>
      <w:rFonts w:cs="Courier New"/>
    </w:rPr>
  </w:style>
  <w:style w:type="character" w:customStyle="1" w:styleId="ListLabel19">
    <w:name w:val="ListLabel 19"/>
    <w:rsid w:val="00714B26"/>
    <w:rPr>
      <w:b/>
      <w:color w:val="2E74B5"/>
    </w:rPr>
  </w:style>
  <w:style w:type="character" w:customStyle="1" w:styleId="ListLabel20">
    <w:name w:val="ListLabel 20"/>
    <w:rsid w:val="00714B26"/>
    <w:rPr>
      <w:rFonts w:cs="Courier New"/>
    </w:rPr>
  </w:style>
  <w:style w:type="character" w:customStyle="1" w:styleId="ListLabel21">
    <w:name w:val="ListLabel 21"/>
    <w:rsid w:val="00714B26"/>
    <w:rPr>
      <w:rFonts w:cs="Courier New"/>
    </w:rPr>
  </w:style>
  <w:style w:type="character" w:customStyle="1" w:styleId="ListLabel22">
    <w:name w:val="ListLabel 22"/>
    <w:rsid w:val="00714B26"/>
    <w:rPr>
      <w:rFonts w:cs="Courier New"/>
    </w:rPr>
  </w:style>
  <w:style w:type="character" w:customStyle="1" w:styleId="ListLabel23">
    <w:name w:val="ListLabel 23"/>
    <w:rsid w:val="00714B26"/>
    <w:rPr>
      <w:b/>
      <w:color w:val="2E74B5"/>
    </w:rPr>
  </w:style>
  <w:style w:type="character" w:customStyle="1" w:styleId="ListLabel24">
    <w:name w:val="ListLabel 24"/>
    <w:rsid w:val="00714B26"/>
    <w:rPr>
      <w:rFonts w:cs="Courier New"/>
    </w:rPr>
  </w:style>
  <w:style w:type="character" w:customStyle="1" w:styleId="ListLabel25">
    <w:name w:val="ListLabel 25"/>
    <w:rsid w:val="00714B26"/>
    <w:rPr>
      <w:rFonts w:cs="Courier New"/>
    </w:rPr>
  </w:style>
  <w:style w:type="character" w:customStyle="1" w:styleId="ListLabel26">
    <w:name w:val="ListLabel 26"/>
    <w:rsid w:val="00714B26"/>
    <w:rPr>
      <w:rFonts w:cs="Courier New"/>
    </w:rPr>
  </w:style>
  <w:style w:type="character" w:customStyle="1" w:styleId="ListLabel27">
    <w:name w:val="ListLabel 27"/>
    <w:rsid w:val="00714B26"/>
    <w:rPr>
      <w:b/>
      <w:color w:val="2E74B5"/>
    </w:rPr>
  </w:style>
  <w:style w:type="character" w:customStyle="1" w:styleId="ListLabel28">
    <w:name w:val="ListLabel 28"/>
    <w:rsid w:val="00714B26"/>
    <w:rPr>
      <w:rFonts w:ascii="Times New Roman" w:hAnsi="Times New Roman"/>
      <w:b/>
      <w:color w:val="2E74B5"/>
    </w:rPr>
  </w:style>
  <w:style w:type="character" w:customStyle="1" w:styleId="ListLabel29">
    <w:name w:val="ListLabel 29"/>
    <w:rsid w:val="00714B26"/>
    <w:rPr>
      <w:b/>
      <w:color w:val="2E74B5"/>
    </w:rPr>
  </w:style>
  <w:style w:type="character" w:customStyle="1" w:styleId="ListLabel30">
    <w:name w:val="ListLabel 30"/>
    <w:rsid w:val="00714B26"/>
    <w:rPr>
      <w:rFonts w:cs="Courier New"/>
    </w:rPr>
  </w:style>
  <w:style w:type="character" w:customStyle="1" w:styleId="ListLabel31">
    <w:name w:val="ListLabel 31"/>
    <w:rsid w:val="00714B26"/>
    <w:rPr>
      <w:rFonts w:cs="Courier New"/>
    </w:rPr>
  </w:style>
  <w:style w:type="character" w:customStyle="1" w:styleId="ListLabel32">
    <w:name w:val="ListLabel 32"/>
    <w:rsid w:val="00714B26"/>
    <w:rPr>
      <w:rFonts w:cs="Courier New"/>
    </w:rPr>
  </w:style>
  <w:style w:type="character" w:customStyle="1" w:styleId="ListLabel33">
    <w:name w:val="ListLabel 33"/>
    <w:rsid w:val="00714B26"/>
    <w:rPr>
      <w:rFonts w:ascii="Times New Roman" w:hAnsi="Times New Roman"/>
      <w:b/>
      <w:i w:val="0"/>
      <w:sz w:val="22"/>
    </w:rPr>
  </w:style>
  <w:style w:type="character" w:customStyle="1" w:styleId="ListLabel34">
    <w:name w:val="ListLabel 34"/>
    <w:rsid w:val="00714B26"/>
    <w:rPr>
      <w:i w:val="0"/>
    </w:rPr>
  </w:style>
  <w:style w:type="character" w:customStyle="1" w:styleId="ListLabel35">
    <w:name w:val="ListLabel 35"/>
    <w:rsid w:val="00714B26"/>
    <w:rPr>
      <w:i w:val="0"/>
    </w:rPr>
  </w:style>
  <w:style w:type="character" w:customStyle="1" w:styleId="ListLabel36">
    <w:name w:val="ListLabel 36"/>
    <w:rsid w:val="00714B26"/>
    <w:rPr>
      <w:i w:val="0"/>
    </w:rPr>
  </w:style>
  <w:style w:type="character" w:customStyle="1" w:styleId="ListLabel37">
    <w:name w:val="ListLabel 37"/>
    <w:rsid w:val="00714B26"/>
    <w:rPr>
      <w:i w:val="0"/>
    </w:rPr>
  </w:style>
  <w:style w:type="character" w:customStyle="1" w:styleId="ListLabel38">
    <w:name w:val="ListLabel 38"/>
    <w:rsid w:val="00714B26"/>
    <w:rPr>
      <w:i w:val="0"/>
    </w:rPr>
  </w:style>
  <w:style w:type="character" w:customStyle="1" w:styleId="ListLabel39">
    <w:name w:val="ListLabel 39"/>
    <w:rsid w:val="00714B26"/>
    <w:rPr>
      <w:i w:val="0"/>
    </w:rPr>
  </w:style>
  <w:style w:type="character" w:customStyle="1" w:styleId="ListLabel40">
    <w:name w:val="ListLabel 40"/>
    <w:rsid w:val="00714B26"/>
    <w:rPr>
      <w:i w:val="0"/>
    </w:rPr>
  </w:style>
  <w:style w:type="character" w:customStyle="1" w:styleId="ListLabel41">
    <w:name w:val="ListLabel 41"/>
    <w:rsid w:val="00714B26"/>
    <w:rPr>
      <w:i w:val="0"/>
    </w:rPr>
  </w:style>
  <w:style w:type="character" w:customStyle="1" w:styleId="ListLabel42">
    <w:name w:val="ListLabel 42"/>
    <w:rsid w:val="00714B26"/>
    <w:rPr>
      <w:sz w:val="24"/>
    </w:rPr>
  </w:style>
  <w:style w:type="character" w:customStyle="1" w:styleId="ListLabel43">
    <w:name w:val="ListLabel 43"/>
    <w:rsid w:val="00714B26"/>
    <w:rPr>
      <w:color w:val="2E74B5"/>
      <w:sz w:val="24"/>
    </w:rPr>
  </w:style>
  <w:style w:type="character" w:customStyle="1" w:styleId="ListLabel44">
    <w:name w:val="ListLabel 44"/>
    <w:rsid w:val="00714B26"/>
    <w:rPr>
      <w:rFonts w:cs="Courier New"/>
    </w:rPr>
  </w:style>
  <w:style w:type="character" w:customStyle="1" w:styleId="ListLabel45">
    <w:name w:val="ListLabel 45"/>
    <w:rsid w:val="00714B26"/>
    <w:rPr>
      <w:rFonts w:cs="Courier New"/>
    </w:rPr>
  </w:style>
  <w:style w:type="character" w:customStyle="1" w:styleId="ListLabel46">
    <w:name w:val="ListLabel 46"/>
    <w:rsid w:val="00714B26"/>
    <w:rPr>
      <w:rFonts w:cs="Courier New"/>
    </w:rPr>
  </w:style>
  <w:style w:type="character" w:customStyle="1" w:styleId="ListLabel47">
    <w:name w:val="ListLabel 47"/>
    <w:rsid w:val="00714B26"/>
    <w:rPr>
      <w:rFonts w:eastAsia="font448" w:cs="Times New Roman"/>
    </w:rPr>
  </w:style>
  <w:style w:type="character" w:customStyle="1" w:styleId="ListLabel48">
    <w:name w:val="ListLabel 48"/>
    <w:rsid w:val="00714B26"/>
    <w:rPr>
      <w:rFonts w:cs="Courier New"/>
    </w:rPr>
  </w:style>
  <w:style w:type="character" w:customStyle="1" w:styleId="ListLabel49">
    <w:name w:val="ListLabel 49"/>
    <w:rsid w:val="00714B26"/>
    <w:rPr>
      <w:rFonts w:cs="Courier New"/>
    </w:rPr>
  </w:style>
  <w:style w:type="character" w:customStyle="1" w:styleId="ListLabel50">
    <w:name w:val="ListLabel 50"/>
    <w:rsid w:val="00714B26"/>
    <w:rPr>
      <w:rFonts w:cs="Courier New"/>
    </w:rPr>
  </w:style>
  <w:style w:type="character" w:customStyle="1" w:styleId="ListLabel51">
    <w:name w:val="ListLabel 51"/>
    <w:rsid w:val="00714B26"/>
    <w:rPr>
      <w:rFonts w:ascii="Times New Roman" w:hAnsi="Times New Roman"/>
      <w:b/>
      <w:color w:val="2E74B5"/>
      <w:sz w:val="22"/>
      <w:szCs w:val="22"/>
      <w:u w:val="none"/>
    </w:rPr>
  </w:style>
  <w:style w:type="character" w:customStyle="1" w:styleId="ListLabel52">
    <w:name w:val="ListLabel 52"/>
    <w:rsid w:val="00714B26"/>
    <w:rPr>
      <w:rFonts w:cs="Courier New"/>
    </w:rPr>
  </w:style>
  <w:style w:type="character" w:customStyle="1" w:styleId="ListLabel53">
    <w:name w:val="ListLabel 53"/>
    <w:rsid w:val="00714B26"/>
    <w:rPr>
      <w:rFonts w:cs="Courier New"/>
    </w:rPr>
  </w:style>
  <w:style w:type="character" w:customStyle="1" w:styleId="ListLabel54">
    <w:name w:val="ListLabel 54"/>
    <w:rsid w:val="00714B26"/>
    <w:rPr>
      <w:rFonts w:cs="Courier New"/>
    </w:rPr>
  </w:style>
  <w:style w:type="character" w:customStyle="1" w:styleId="ListLabel55">
    <w:name w:val="ListLabel 55"/>
    <w:rsid w:val="00714B26"/>
    <w:rPr>
      <w:rFonts w:ascii="Times New Roman" w:hAnsi="Times New Roman"/>
      <w:b/>
      <w:color w:val="2E74B5"/>
      <w:sz w:val="22"/>
      <w:szCs w:val="22"/>
      <w:u w:val="none"/>
    </w:rPr>
  </w:style>
  <w:style w:type="character" w:customStyle="1" w:styleId="ListLabel56">
    <w:name w:val="ListLabel 56"/>
    <w:rsid w:val="00714B26"/>
    <w:rPr>
      <w:rFonts w:cs="Courier New"/>
    </w:rPr>
  </w:style>
  <w:style w:type="character" w:customStyle="1" w:styleId="ListLabel57">
    <w:name w:val="ListLabel 57"/>
    <w:rsid w:val="00714B26"/>
    <w:rPr>
      <w:rFonts w:cs="Courier New"/>
    </w:rPr>
  </w:style>
  <w:style w:type="character" w:customStyle="1" w:styleId="ListLabel58">
    <w:name w:val="ListLabel 58"/>
    <w:rsid w:val="00714B26"/>
    <w:rPr>
      <w:rFonts w:cs="Courier New"/>
    </w:rPr>
  </w:style>
  <w:style w:type="character" w:customStyle="1" w:styleId="ListLabel59">
    <w:name w:val="ListLabel 59"/>
    <w:rsid w:val="00714B26"/>
    <w:rPr>
      <w:rFonts w:ascii="Times New Roman" w:hAnsi="Times New Roman"/>
      <w:b/>
      <w:color w:val="2E74B5"/>
      <w:sz w:val="22"/>
      <w:szCs w:val="22"/>
      <w:u w:val="none"/>
    </w:rPr>
  </w:style>
  <w:style w:type="character" w:customStyle="1" w:styleId="ListLabel60">
    <w:name w:val="ListLabel 60"/>
    <w:rsid w:val="00714B26"/>
    <w:rPr>
      <w:rFonts w:cs="Courier New"/>
    </w:rPr>
  </w:style>
  <w:style w:type="character" w:customStyle="1" w:styleId="ListLabel61">
    <w:name w:val="ListLabel 61"/>
    <w:rsid w:val="00714B26"/>
    <w:rPr>
      <w:rFonts w:cs="Courier New"/>
    </w:rPr>
  </w:style>
  <w:style w:type="character" w:customStyle="1" w:styleId="ListLabel62">
    <w:name w:val="ListLabel 62"/>
    <w:rsid w:val="00714B26"/>
    <w:rPr>
      <w:rFonts w:cs="Courier New"/>
    </w:rPr>
  </w:style>
  <w:style w:type="character" w:customStyle="1" w:styleId="ListLabel63">
    <w:name w:val="ListLabel 63"/>
    <w:rsid w:val="00714B26"/>
    <w:rPr>
      <w:rFonts w:eastAsia="Calibri" w:cs="Times New Roman"/>
      <w:sz w:val="28"/>
    </w:rPr>
  </w:style>
  <w:style w:type="character" w:customStyle="1" w:styleId="ListLabel64">
    <w:name w:val="ListLabel 64"/>
    <w:rsid w:val="00714B26"/>
    <w:rPr>
      <w:b w:val="0"/>
      <w:i w:val="0"/>
      <w:sz w:val="24"/>
    </w:rPr>
  </w:style>
  <w:style w:type="character" w:customStyle="1" w:styleId="ListLabel65">
    <w:name w:val="ListLabel 65"/>
    <w:rsid w:val="00714B26"/>
    <w:rPr>
      <w:b w:val="0"/>
      <w:i w:val="0"/>
      <w:sz w:val="24"/>
    </w:rPr>
  </w:style>
  <w:style w:type="character" w:customStyle="1" w:styleId="ListLabel66">
    <w:name w:val="ListLabel 66"/>
    <w:rsid w:val="00714B26"/>
    <w:rPr>
      <w:b w:val="0"/>
      <w:i w:val="0"/>
      <w:sz w:val="24"/>
    </w:rPr>
  </w:style>
  <w:style w:type="character" w:customStyle="1" w:styleId="ListLabel67">
    <w:name w:val="ListLabel 67"/>
    <w:rsid w:val="00714B26"/>
    <w:rPr>
      <w:b w:val="0"/>
      <w:i w:val="0"/>
      <w:sz w:val="24"/>
    </w:rPr>
  </w:style>
  <w:style w:type="character" w:customStyle="1" w:styleId="ListLabel68">
    <w:name w:val="ListLabel 68"/>
    <w:rsid w:val="00714B26"/>
    <w:rPr>
      <w:b w:val="0"/>
      <w:i w:val="0"/>
      <w:sz w:val="24"/>
    </w:rPr>
  </w:style>
  <w:style w:type="character" w:customStyle="1" w:styleId="ListLabel69">
    <w:name w:val="ListLabel 69"/>
    <w:rsid w:val="00714B26"/>
    <w:rPr>
      <w:b w:val="0"/>
      <w:i w:val="0"/>
      <w:sz w:val="24"/>
    </w:rPr>
  </w:style>
  <w:style w:type="character" w:customStyle="1" w:styleId="ListLabel70">
    <w:name w:val="ListLabel 70"/>
    <w:rsid w:val="00714B26"/>
    <w:rPr>
      <w:b w:val="0"/>
      <w:i w:val="0"/>
      <w:sz w:val="24"/>
    </w:rPr>
  </w:style>
  <w:style w:type="character" w:customStyle="1" w:styleId="ListLabel71">
    <w:name w:val="ListLabel 71"/>
    <w:rsid w:val="00714B26"/>
    <w:rPr>
      <w:b w:val="0"/>
      <w:i w:val="0"/>
      <w:sz w:val="24"/>
    </w:rPr>
  </w:style>
  <w:style w:type="character" w:customStyle="1" w:styleId="ListLabel72">
    <w:name w:val="ListLabel 72"/>
    <w:rsid w:val="00714B26"/>
    <w:rPr>
      <w:b w:val="0"/>
      <w:i w:val="0"/>
      <w:sz w:val="24"/>
    </w:rPr>
  </w:style>
  <w:style w:type="character" w:customStyle="1" w:styleId="ListLabel73">
    <w:name w:val="ListLabel 73"/>
    <w:rsid w:val="00714B26"/>
    <w:rPr>
      <w:b w:val="0"/>
      <w:i w:val="0"/>
    </w:rPr>
  </w:style>
  <w:style w:type="character" w:customStyle="1" w:styleId="ListLabel74">
    <w:name w:val="ListLabel 74"/>
    <w:rsid w:val="00714B26"/>
    <w:rPr>
      <w:b w:val="0"/>
      <w:i w:val="0"/>
    </w:rPr>
  </w:style>
  <w:style w:type="character" w:customStyle="1" w:styleId="ListLabel75">
    <w:name w:val="ListLabel 75"/>
    <w:rsid w:val="00714B26"/>
    <w:rPr>
      <w:b w:val="0"/>
      <w:i w:val="0"/>
    </w:rPr>
  </w:style>
  <w:style w:type="character" w:customStyle="1" w:styleId="ListLabel76">
    <w:name w:val="ListLabel 76"/>
    <w:rsid w:val="00714B26"/>
    <w:rPr>
      <w:b w:val="0"/>
      <w:i w:val="0"/>
    </w:rPr>
  </w:style>
  <w:style w:type="character" w:customStyle="1" w:styleId="ListLabel77">
    <w:name w:val="ListLabel 77"/>
    <w:rsid w:val="00714B26"/>
    <w:rPr>
      <w:b w:val="0"/>
      <w:i w:val="0"/>
    </w:rPr>
  </w:style>
  <w:style w:type="character" w:customStyle="1" w:styleId="ListLabel78">
    <w:name w:val="ListLabel 78"/>
    <w:rsid w:val="00714B26"/>
    <w:rPr>
      <w:b w:val="0"/>
      <w:i w:val="0"/>
    </w:rPr>
  </w:style>
  <w:style w:type="character" w:customStyle="1" w:styleId="ListLabel79">
    <w:name w:val="ListLabel 79"/>
    <w:rsid w:val="00714B26"/>
    <w:rPr>
      <w:b w:val="0"/>
      <w:i w:val="0"/>
    </w:rPr>
  </w:style>
  <w:style w:type="character" w:customStyle="1" w:styleId="ListLabel80">
    <w:name w:val="ListLabel 80"/>
    <w:rsid w:val="00714B26"/>
    <w:rPr>
      <w:b w:val="0"/>
      <w:i w:val="0"/>
    </w:rPr>
  </w:style>
  <w:style w:type="character" w:customStyle="1" w:styleId="ListLabel81">
    <w:name w:val="ListLabel 81"/>
    <w:rsid w:val="00714B26"/>
    <w:rPr>
      <w:b w:val="0"/>
      <w:i w:val="0"/>
    </w:rPr>
  </w:style>
  <w:style w:type="character" w:customStyle="1" w:styleId="ListLabel82">
    <w:name w:val="ListLabel 82"/>
    <w:rsid w:val="00714B26"/>
    <w:rPr>
      <w:rFonts w:eastAsia="Calibri" w:cs="Times New Roman"/>
      <w:sz w:val="28"/>
    </w:rPr>
  </w:style>
  <w:style w:type="character" w:customStyle="1" w:styleId="ListLabel83">
    <w:name w:val="ListLabel 83"/>
    <w:rsid w:val="00714B26"/>
    <w:rPr>
      <w:rFonts w:eastAsia="Calibri" w:cs="Times New Roman"/>
    </w:rPr>
  </w:style>
  <w:style w:type="character" w:customStyle="1" w:styleId="ListLabel84">
    <w:name w:val="ListLabel 84"/>
    <w:rsid w:val="00714B26"/>
    <w:rPr>
      <w:rFonts w:cs="Courier New"/>
    </w:rPr>
  </w:style>
  <w:style w:type="character" w:customStyle="1" w:styleId="ListLabel85">
    <w:name w:val="ListLabel 85"/>
    <w:rsid w:val="00714B26"/>
    <w:rPr>
      <w:rFonts w:cs="Courier New"/>
    </w:rPr>
  </w:style>
  <w:style w:type="character" w:customStyle="1" w:styleId="ListLabel86">
    <w:name w:val="ListLabel 86"/>
    <w:rsid w:val="00714B26"/>
    <w:rPr>
      <w:rFonts w:cs="Courier New"/>
    </w:rPr>
  </w:style>
  <w:style w:type="paragraph" w:customStyle="1" w:styleId="Heading">
    <w:name w:val="Heading"/>
    <w:basedOn w:val="a"/>
    <w:next w:val="ad"/>
    <w:rsid w:val="00714B26"/>
    <w:pPr>
      <w:keepNext/>
      <w:suppressAutoHyphens/>
      <w:spacing w:before="240" w:after="120"/>
    </w:pPr>
    <w:rPr>
      <w:rFonts w:ascii="Liberation Sans" w:eastAsia="WenQuanYi Micro Hei" w:hAnsi="Liberation Sans" w:cs="Lohit Devanagari"/>
      <w:kern w:val="1"/>
      <w:sz w:val="28"/>
      <w:szCs w:val="28"/>
      <w:lang w:val="en-US"/>
    </w:rPr>
  </w:style>
  <w:style w:type="paragraph" w:styleId="af7">
    <w:name w:val="List"/>
    <w:basedOn w:val="ad"/>
    <w:rsid w:val="00714B26"/>
    <w:pPr>
      <w:suppressAutoHyphens/>
      <w:spacing w:after="140" w:line="288" w:lineRule="auto"/>
    </w:pPr>
    <w:rPr>
      <w:rFonts w:ascii="Calibri" w:eastAsia="Calibri" w:hAnsi="Calibri" w:cs="Lohit Devanagari"/>
      <w:kern w:val="1"/>
      <w:lang w:val="en-US"/>
    </w:rPr>
  </w:style>
  <w:style w:type="paragraph" w:styleId="af8">
    <w:name w:val="caption"/>
    <w:basedOn w:val="a"/>
    <w:qFormat/>
    <w:rsid w:val="00714B26"/>
    <w:pPr>
      <w:suppressLineNumbers/>
      <w:suppressAutoHyphens/>
      <w:spacing w:before="120" w:after="120"/>
    </w:pPr>
    <w:rPr>
      <w:rFonts w:ascii="Calibri" w:eastAsia="Calibri" w:hAnsi="Calibri" w:cs="Lohit Devanagari"/>
      <w:i/>
      <w:iCs/>
      <w:kern w:val="1"/>
      <w:sz w:val="24"/>
      <w:szCs w:val="24"/>
      <w:lang w:val="en-US"/>
    </w:rPr>
  </w:style>
  <w:style w:type="paragraph" w:customStyle="1" w:styleId="Index">
    <w:name w:val="Index"/>
    <w:basedOn w:val="a"/>
    <w:rsid w:val="00714B26"/>
    <w:pPr>
      <w:suppressLineNumbers/>
      <w:suppressAutoHyphens/>
    </w:pPr>
    <w:rPr>
      <w:rFonts w:ascii="Calibri" w:eastAsia="Calibri" w:hAnsi="Calibri" w:cs="Lohit Devanagari"/>
      <w:kern w:val="1"/>
      <w:lang w:val="en-US"/>
    </w:rPr>
  </w:style>
  <w:style w:type="paragraph" w:customStyle="1" w:styleId="17">
    <w:name w:val="Обычный (Интернет)1"/>
    <w:basedOn w:val="a"/>
    <w:rsid w:val="00714B26"/>
    <w:pPr>
      <w:suppressAutoHyphens/>
      <w:spacing w:before="280" w:after="280" w:line="240" w:lineRule="auto"/>
    </w:pPr>
    <w:rPr>
      <w:rFonts w:ascii="Times New Roman" w:eastAsia="Times New Roman" w:hAnsi="Times New Roman" w:cs="Times New Roman"/>
      <w:kern w:val="1"/>
      <w:sz w:val="24"/>
      <w:szCs w:val="24"/>
      <w:lang w:val="uk-UA" w:eastAsia="uk-UA"/>
    </w:rPr>
  </w:style>
  <w:style w:type="paragraph" w:customStyle="1" w:styleId="18">
    <w:name w:val="Обычный1"/>
    <w:rsid w:val="00714B26"/>
    <w:pPr>
      <w:suppressAutoHyphens/>
      <w:spacing w:after="0" w:line="276" w:lineRule="auto"/>
    </w:pPr>
    <w:rPr>
      <w:rFonts w:ascii="Arial" w:eastAsia="Arial" w:hAnsi="Arial" w:cs="Arial"/>
      <w:color w:val="000000"/>
      <w:kern w:val="1"/>
      <w:lang w:eastAsia="ru-RU"/>
    </w:rPr>
  </w:style>
  <w:style w:type="paragraph" w:customStyle="1" w:styleId="19">
    <w:name w:val="Абзац списка1"/>
    <w:basedOn w:val="a"/>
    <w:rsid w:val="00714B26"/>
    <w:pPr>
      <w:suppressAutoHyphens/>
      <w:spacing w:after="200" w:line="276" w:lineRule="auto"/>
      <w:ind w:left="720"/>
      <w:contextualSpacing/>
    </w:pPr>
    <w:rPr>
      <w:rFonts w:ascii="Calibri" w:eastAsia="font448" w:hAnsi="Calibri" w:cs="font448"/>
      <w:kern w:val="1"/>
      <w:lang w:val="uk-UA" w:eastAsia="uk-UA"/>
    </w:rPr>
  </w:style>
  <w:style w:type="paragraph" w:customStyle="1" w:styleId="LO-normal">
    <w:name w:val="LO-normal"/>
    <w:rsid w:val="00714B26"/>
    <w:pPr>
      <w:suppressAutoHyphens/>
      <w:spacing w:after="0" w:line="276" w:lineRule="auto"/>
    </w:pPr>
    <w:rPr>
      <w:rFonts w:ascii="Arial" w:eastAsia="Tahoma" w:hAnsi="Arial" w:cs="Arial"/>
      <w:color w:val="000000"/>
      <w:kern w:val="1"/>
      <w:lang w:eastAsia="zh-CN"/>
    </w:rPr>
  </w:style>
  <w:style w:type="paragraph" w:customStyle="1" w:styleId="HTML1">
    <w:name w:val="Стандартный HTML1"/>
    <w:basedOn w:val="a"/>
    <w:rsid w:val="0071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val="uk-UA" w:eastAsia="ar-SA"/>
    </w:rPr>
  </w:style>
  <w:style w:type="paragraph" w:customStyle="1" w:styleId="tj">
    <w:name w:val="tj"/>
    <w:basedOn w:val="a"/>
    <w:rsid w:val="00714B26"/>
    <w:pPr>
      <w:suppressAutoHyphens/>
      <w:spacing w:before="280" w:after="280" w:line="240" w:lineRule="auto"/>
    </w:pPr>
    <w:rPr>
      <w:rFonts w:ascii="Times New Roman" w:eastAsia="Calibri" w:hAnsi="Times New Roman" w:cs="Times New Roman"/>
      <w:kern w:val="1"/>
      <w:sz w:val="24"/>
      <w:szCs w:val="24"/>
      <w:lang w:eastAsia="ru-RU"/>
    </w:rPr>
  </w:style>
  <w:style w:type="paragraph" w:styleId="af9">
    <w:name w:val="Subtitle"/>
    <w:basedOn w:val="a"/>
    <w:link w:val="1a"/>
    <w:qFormat/>
    <w:rsid w:val="00714B26"/>
    <w:pPr>
      <w:keepNext/>
      <w:keepLines/>
      <w:suppressAutoHyphens/>
      <w:spacing w:after="320" w:line="276" w:lineRule="auto"/>
    </w:pPr>
    <w:rPr>
      <w:rFonts w:ascii="Arial" w:eastAsia="Times New Roman" w:hAnsi="Arial" w:cs="Times New Roman"/>
      <w:color w:val="666666"/>
      <w:kern w:val="1"/>
      <w:sz w:val="30"/>
      <w:szCs w:val="20"/>
      <w:lang w:val="ru" w:eastAsia="ru-RU"/>
    </w:rPr>
  </w:style>
  <w:style w:type="character" w:customStyle="1" w:styleId="1a">
    <w:name w:val="Подзаголовок Знак1"/>
    <w:basedOn w:val="a0"/>
    <w:link w:val="af9"/>
    <w:rsid w:val="00714B26"/>
    <w:rPr>
      <w:rFonts w:ascii="Arial" w:eastAsia="Times New Roman" w:hAnsi="Arial" w:cs="Times New Roman"/>
      <w:color w:val="666666"/>
      <w:kern w:val="1"/>
      <w:sz w:val="30"/>
      <w:szCs w:val="20"/>
      <w:lang w:val="ru" w:eastAsia="ru-RU"/>
    </w:rPr>
  </w:style>
  <w:style w:type="paragraph" w:customStyle="1" w:styleId="Default">
    <w:name w:val="Default"/>
    <w:rsid w:val="00714B26"/>
    <w:pPr>
      <w:suppressAutoHyphens/>
      <w:spacing w:after="0" w:line="240" w:lineRule="auto"/>
    </w:pPr>
    <w:rPr>
      <w:rFonts w:ascii="Times New Roman" w:eastAsia="Times New Roman" w:hAnsi="Times New Roman" w:cs="Times New Roman"/>
      <w:color w:val="000000"/>
      <w:kern w:val="1"/>
      <w:sz w:val="24"/>
      <w:szCs w:val="24"/>
      <w:lang w:eastAsia="ru-RU"/>
    </w:rPr>
  </w:style>
  <w:style w:type="paragraph" w:customStyle="1" w:styleId="1b">
    <w:name w:val="Текст выноски1"/>
    <w:basedOn w:val="a"/>
    <w:rsid w:val="00714B26"/>
    <w:pPr>
      <w:suppressAutoHyphens/>
      <w:spacing w:after="0" w:line="240" w:lineRule="auto"/>
    </w:pPr>
    <w:rPr>
      <w:rFonts w:ascii="Segoe UI" w:eastAsia="Calibri" w:hAnsi="Segoe UI" w:cs="Segoe UI"/>
      <w:kern w:val="1"/>
      <w:sz w:val="18"/>
      <w:szCs w:val="18"/>
      <w:lang w:val="en-US"/>
    </w:rPr>
  </w:style>
  <w:style w:type="paragraph" w:styleId="22">
    <w:name w:val="Body Text 2"/>
    <w:basedOn w:val="a"/>
    <w:link w:val="23"/>
    <w:uiPriority w:val="99"/>
    <w:semiHidden/>
    <w:unhideWhenUsed/>
    <w:rsid w:val="00714B26"/>
    <w:pPr>
      <w:suppressAutoHyphens/>
      <w:spacing w:after="120" w:line="480" w:lineRule="auto"/>
    </w:pPr>
    <w:rPr>
      <w:rFonts w:ascii="Calibri" w:eastAsia="Calibri" w:hAnsi="Calibri" w:cs="Times New Roman"/>
      <w:kern w:val="1"/>
      <w:lang w:val="en-US"/>
    </w:rPr>
  </w:style>
  <w:style w:type="character" w:customStyle="1" w:styleId="23">
    <w:name w:val="Основной текст 2 Знак"/>
    <w:basedOn w:val="a0"/>
    <w:link w:val="22"/>
    <w:uiPriority w:val="99"/>
    <w:semiHidden/>
    <w:rsid w:val="00714B26"/>
    <w:rPr>
      <w:rFonts w:ascii="Calibri" w:eastAsia="Calibri" w:hAnsi="Calibri" w:cs="Times New Roman"/>
      <w:kern w:val="1"/>
      <w:lang w:val="en-US"/>
    </w:rPr>
  </w:style>
  <w:style w:type="table" w:customStyle="1" w:styleId="1c">
    <w:name w:val="Сетка таблицы1"/>
    <w:basedOn w:val="a1"/>
    <w:next w:val="ab"/>
    <w:uiPriority w:val="39"/>
    <w:rsid w:val="00714B26"/>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99"/>
    <w:qFormat/>
    <w:rsid w:val="00714B26"/>
    <w:rPr>
      <w:rFonts w:cs="Times New Roman"/>
      <w:b/>
    </w:rPr>
  </w:style>
  <w:style w:type="character" w:customStyle="1" w:styleId="a8">
    <w:name w:val="Без интервала Знак"/>
    <w:link w:val="a7"/>
    <w:locked/>
    <w:rsid w:val="00714B26"/>
  </w:style>
  <w:style w:type="character" w:customStyle="1" w:styleId="FontStyle31">
    <w:name w:val="Font Style31"/>
    <w:rsid w:val="00714B26"/>
    <w:rPr>
      <w:rFonts w:ascii="Arial" w:hAnsi="Arial" w:cs="Arial" w:hint="default"/>
      <w:b/>
      <w:bCs w:val="0"/>
      <w:sz w:val="24"/>
    </w:rPr>
  </w:style>
  <w:style w:type="character" w:customStyle="1" w:styleId="1d">
    <w:name w:val="Текст выноски Знак1"/>
    <w:uiPriority w:val="99"/>
    <w:semiHidden/>
    <w:rsid w:val="00714B26"/>
    <w:rPr>
      <w:rFonts w:ascii="Segoe UI" w:eastAsia="Calibri" w:hAnsi="Segoe UI" w:cs="Segoe UI"/>
      <w:kern w:val="1"/>
      <w:sz w:val="18"/>
      <w:szCs w:val="18"/>
      <w:lang w:val="en-US" w:eastAsia="en-US"/>
    </w:rPr>
  </w:style>
  <w:style w:type="paragraph" w:customStyle="1" w:styleId="Style10">
    <w:name w:val="Style10"/>
    <w:basedOn w:val="a"/>
    <w:qFormat/>
    <w:rsid w:val="009E2F24"/>
    <w:pPr>
      <w:widowControl w:val="0"/>
      <w:spacing w:after="0" w:line="240" w:lineRule="auto"/>
    </w:pPr>
    <w:rPr>
      <w:rFonts w:ascii="Calibri" w:eastAsia="Times New Roman" w:hAnsi="Calibri" w:cs="Calibri"/>
      <w:color w:val="00000A"/>
      <w:kern w:val="2"/>
      <w:sz w:val="20"/>
      <w:szCs w:val="20"/>
      <w:lang w:val="uk-UA" w:eastAsia="zh-CN"/>
    </w:rPr>
  </w:style>
  <w:style w:type="table" w:customStyle="1" w:styleId="24">
    <w:name w:val="Сетка таблицы2"/>
    <w:basedOn w:val="a1"/>
    <w:next w:val="ab"/>
    <w:uiPriority w:val="39"/>
    <w:rsid w:val="00F1282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D246B2"/>
    <w:pPr>
      <w:keepNext/>
      <w:keepLines/>
      <w:spacing w:before="480" w:after="120"/>
    </w:pPr>
    <w:rPr>
      <w:rFonts w:ascii="Calibri" w:eastAsia="Calibri" w:hAnsi="Calibri" w:cs="Calibri"/>
      <w:b/>
      <w:sz w:val="72"/>
      <w:szCs w:val="72"/>
      <w:lang w:val="uk-UA" w:eastAsia="ru-RU"/>
    </w:rPr>
  </w:style>
  <w:style w:type="character" w:customStyle="1" w:styleId="afc">
    <w:name w:val="Название Знак"/>
    <w:basedOn w:val="a0"/>
    <w:link w:val="afb"/>
    <w:uiPriority w:val="10"/>
    <w:rsid w:val="00D246B2"/>
    <w:rPr>
      <w:rFonts w:ascii="Calibri" w:eastAsia="Calibri" w:hAnsi="Calibri" w:cs="Calibri"/>
      <w:b/>
      <w:sz w:val="72"/>
      <w:szCs w:val="72"/>
      <w:lang w:val="uk-UA" w:eastAsia="ru-RU"/>
    </w:rPr>
  </w:style>
  <w:style w:type="table" w:customStyle="1" w:styleId="TableNormal">
    <w:name w:val="Table Normal"/>
    <w:rsid w:val="006A142D"/>
    <w:rPr>
      <w:rFonts w:ascii="Calibri" w:eastAsia="Calibri" w:hAnsi="Calibri" w:cs="Calibri"/>
      <w:lang w:val="uk-UA" w:eastAsia="ru-RU"/>
    </w:rPr>
    <w:tblPr>
      <w:tblCellMar>
        <w:top w:w="0" w:type="dxa"/>
        <w:left w:w="0" w:type="dxa"/>
        <w:bottom w:w="0" w:type="dxa"/>
        <w:right w:w="0" w:type="dxa"/>
      </w:tblCellMar>
    </w:tblPr>
  </w:style>
  <w:style w:type="paragraph" w:customStyle="1" w:styleId="TableParagraph">
    <w:name w:val="Table Paragraph"/>
    <w:basedOn w:val="a"/>
    <w:qFormat/>
    <w:rsid w:val="00C2330B"/>
    <w:pPr>
      <w:widowControl w:val="0"/>
      <w:autoSpaceDE w:val="0"/>
      <w:autoSpaceDN w:val="0"/>
      <w:spacing w:after="0" w:line="240" w:lineRule="auto"/>
      <w:ind w:left="106"/>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9345">
      <w:bodyDiv w:val="1"/>
      <w:marLeft w:val="0"/>
      <w:marRight w:val="0"/>
      <w:marTop w:val="0"/>
      <w:marBottom w:val="0"/>
      <w:divBdr>
        <w:top w:val="none" w:sz="0" w:space="0" w:color="auto"/>
        <w:left w:val="none" w:sz="0" w:space="0" w:color="auto"/>
        <w:bottom w:val="none" w:sz="0" w:space="0" w:color="auto"/>
        <w:right w:val="none" w:sz="0" w:space="0" w:color="auto"/>
      </w:divBdr>
      <w:divsChild>
        <w:div w:id="653141484">
          <w:marLeft w:val="0"/>
          <w:marRight w:val="0"/>
          <w:marTop w:val="0"/>
          <w:marBottom w:val="0"/>
          <w:divBdr>
            <w:top w:val="none" w:sz="0" w:space="0" w:color="auto"/>
            <w:left w:val="none" w:sz="0" w:space="0" w:color="auto"/>
            <w:bottom w:val="none" w:sz="0" w:space="0" w:color="auto"/>
            <w:right w:val="none" w:sz="0" w:space="0" w:color="auto"/>
          </w:divBdr>
        </w:div>
        <w:div w:id="1541741744">
          <w:marLeft w:val="0"/>
          <w:marRight w:val="0"/>
          <w:marTop w:val="0"/>
          <w:marBottom w:val="0"/>
          <w:divBdr>
            <w:top w:val="none" w:sz="0" w:space="0" w:color="auto"/>
            <w:left w:val="none" w:sz="0" w:space="0" w:color="auto"/>
            <w:bottom w:val="none" w:sz="0" w:space="0" w:color="auto"/>
            <w:right w:val="none" w:sz="0" w:space="0" w:color="auto"/>
          </w:divBdr>
        </w:div>
        <w:div w:id="411195775">
          <w:marLeft w:val="0"/>
          <w:marRight w:val="0"/>
          <w:marTop w:val="0"/>
          <w:marBottom w:val="0"/>
          <w:divBdr>
            <w:top w:val="none" w:sz="0" w:space="0" w:color="auto"/>
            <w:left w:val="none" w:sz="0" w:space="0" w:color="auto"/>
            <w:bottom w:val="none" w:sz="0" w:space="0" w:color="auto"/>
            <w:right w:val="none" w:sz="0" w:space="0" w:color="auto"/>
          </w:divBdr>
        </w:div>
        <w:div w:id="2014913618">
          <w:marLeft w:val="0"/>
          <w:marRight w:val="0"/>
          <w:marTop w:val="0"/>
          <w:marBottom w:val="0"/>
          <w:divBdr>
            <w:top w:val="none" w:sz="0" w:space="0" w:color="auto"/>
            <w:left w:val="none" w:sz="0" w:space="0" w:color="auto"/>
            <w:bottom w:val="none" w:sz="0" w:space="0" w:color="auto"/>
            <w:right w:val="none" w:sz="0" w:space="0" w:color="auto"/>
          </w:divBdr>
        </w:div>
        <w:div w:id="1659073421">
          <w:marLeft w:val="0"/>
          <w:marRight w:val="0"/>
          <w:marTop w:val="0"/>
          <w:marBottom w:val="0"/>
          <w:divBdr>
            <w:top w:val="none" w:sz="0" w:space="0" w:color="auto"/>
            <w:left w:val="none" w:sz="0" w:space="0" w:color="auto"/>
            <w:bottom w:val="none" w:sz="0" w:space="0" w:color="auto"/>
            <w:right w:val="none" w:sz="0" w:space="0" w:color="auto"/>
          </w:divBdr>
        </w:div>
        <w:div w:id="116342458">
          <w:marLeft w:val="0"/>
          <w:marRight w:val="0"/>
          <w:marTop w:val="0"/>
          <w:marBottom w:val="0"/>
          <w:divBdr>
            <w:top w:val="none" w:sz="0" w:space="0" w:color="auto"/>
            <w:left w:val="none" w:sz="0" w:space="0" w:color="auto"/>
            <w:bottom w:val="none" w:sz="0" w:space="0" w:color="auto"/>
            <w:right w:val="none" w:sz="0" w:space="0" w:color="auto"/>
          </w:divBdr>
        </w:div>
      </w:divsChild>
    </w:div>
    <w:div w:id="337275200">
      <w:bodyDiv w:val="1"/>
      <w:marLeft w:val="0"/>
      <w:marRight w:val="0"/>
      <w:marTop w:val="0"/>
      <w:marBottom w:val="0"/>
      <w:divBdr>
        <w:top w:val="none" w:sz="0" w:space="0" w:color="auto"/>
        <w:left w:val="none" w:sz="0" w:space="0" w:color="auto"/>
        <w:bottom w:val="none" w:sz="0" w:space="0" w:color="auto"/>
        <w:right w:val="none" w:sz="0" w:space="0" w:color="auto"/>
      </w:divBdr>
    </w:div>
    <w:div w:id="463042891">
      <w:bodyDiv w:val="1"/>
      <w:marLeft w:val="0"/>
      <w:marRight w:val="0"/>
      <w:marTop w:val="0"/>
      <w:marBottom w:val="0"/>
      <w:divBdr>
        <w:top w:val="none" w:sz="0" w:space="0" w:color="auto"/>
        <w:left w:val="none" w:sz="0" w:space="0" w:color="auto"/>
        <w:bottom w:val="none" w:sz="0" w:space="0" w:color="auto"/>
        <w:right w:val="none" w:sz="0" w:space="0" w:color="auto"/>
      </w:divBdr>
    </w:div>
    <w:div w:id="557976855">
      <w:bodyDiv w:val="1"/>
      <w:marLeft w:val="0"/>
      <w:marRight w:val="0"/>
      <w:marTop w:val="0"/>
      <w:marBottom w:val="0"/>
      <w:divBdr>
        <w:top w:val="none" w:sz="0" w:space="0" w:color="auto"/>
        <w:left w:val="none" w:sz="0" w:space="0" w:color="auto"/>
        <w:bottom w:val="none" w:sz="0" w:space="0" w:color="auto"/>
        <w:right w:val="none" w:sz="0" w:space="0" w:color="auto"/>
      </w:divBdr>
    </w:div>
    <w:div w:id="581721436">
      <w:bodyDiv w:val="1"/>
      <w:marLeft w:val="0"/>
      <w:marRight w:val="0"/>
      <w:marTop w:val="0"/>
      <w:marBottom w:val="0"/>
      <w:divBdr>
        <w:top w:val="none" w:sz="0" w:space="0" w:color="auto"/>
        <w:left w:val="none" w:sz="0" w:space="0" w:color="auto"/>
        <w:bottom w:val="none" w:sz="0" w:space="0" w:color="auto"/>
        <w:right w:val="none" w:sz="0" w:space="0" w:color="auto"/>
      </w:divBdr>
    </w:div>
    <w:div w:id="935552528">
      <w:bodyDiv w:val="1"/>
      <w:marLeft w:val="0"/>
      <w:marRight w:val="0"/>
      <w:marTop w:val="0"/>
      <w:marBottom w:val="0"/>
      <w:divBdr>
        <w:top w:val="none" w:sz="0" w:space="0" w:color="auto"/>
        <w:left w:val="none" w:sz="0" w:space="0" w:color="auto"/>
        <w:bottom w:val="none" w:sz="0" w:space="0" w:color="auto"/>
        <w:right w:val="none" w:sz="0" w:space="0" w:color="auto"/>
      </w:divBdr>
    </w:div>
    <w:div w:id="1155029936">
      <w:bodyDiv w:val="1"/>
      <w:marLeft w:val="0"/>
      <w:marRight w:val="0"/>
      <w:marTop w:val="0"/>
      <w:marBottom w:val="0"/>
      <w:divBdr>
        <w:top w:val="none" w:sz="0" w:space="0" w:color="auto"/>
        <w:left w:val="none" w:sz="0" w:space="0" w:color="auto"/>
        <w:bottom w:val="none" w:sz="0" w:space="0" w:color="auto"/>
        <w:right w:val="none" w:sz="0" w:space="0" w:color="auto"/>
      </w:divBdr>
    </w:div>
    <w:div w:id="1238830530">
      <w:bodyDiv w:val="1"/>
      <w:marLeft w:val="0"/>
      <w:marRight w:val="0"/>
      <w:marTop w:val="0"/>
      <w:marBottom w:val="0"/>
      <w:divBdr>
        <w:top w:val="none" w:sz="0" w:space="0" w:color="auto"/>
        <w:left w:val="none" w:sz="0" w:space="0" w:color="auto"/>
        <w:bottom w:val="none" w:sz="0" w:space="0" w:color="auto"/>
        <w:right w:val="none" w:sz="0" w:space="0" w:color="auto"/>
      </w:divBdr>
    </w:div>
    <w:div w:id="1341928636">
      <w:bodyDiv w:val="1"/>
      <w:marLeft w:val="0"/>
      <w:marRight w:val="0"/>
      <w:marTop w:val="0"/>
      <w:marBottom w:val="0"/>
      <w:divBdr>
        <w:top w:val="none" w:sz="0" w:space="0" w:color="auto"/>
        <w:left w:val="none" w:sz="0" w:space="0" w:color="auto"/>
        <w:bottom w:val="none" w:sz="0" w:space="0" w:color="auto"/>
        <w:right w:val="none" w:sz="0" w:space="0" w:color="auto"/>
      </w:divBdr>
    </w:div>
    <w:div w:id="1395615840">
      <w:bodyDiv w:val="1"/>
      <w:marLeft w:val="0"/>
      <w:marRight w:val="0"/>
      <w:marTop w:val="0"/>
      <w:marBottom w:val="0"/>
      <w:divBdr>
        <w:top w:val="none" w:sz="0" w:space="0" w:color="auto"/>
        <w:left w:val="none" w:sz="0" w:space="0" w:color="auto"/>
        <w:bottom w:val="none" w:sz="0" w:space="0" w:color="auto"/>
        <w:right w:val="none" w:sz="0" w:space="0" w:color="auto"/>
      </w:divBdr>
    </w:div>
    <w:div w:id="2033341495">
      <w:bodyDiv w:val="1"/>
      <w:marLeft w:val="0"/>
      <w:marRight w:val="0"/>
      <w:marTop w:val="0"/>
      <w:marBottom w:val="0"/>
      <w:divBdr>
        <w:top w:val="none" w:sz="0" w:space="0" w:color="auto"/>
        <w:left w:val="none" w:sz="0" w:space="0" w:color="auto"/>
        <w:bottom w:val="none" w:sz="0" w:space="0" w:color="auto"/>
        <w:right w:val="none" w:sz="0" w:space="0" w:color="auto"/>
      </w:divBdr>
    </w:div>
    <w:div w:id="2041275604">
      <w:bodyDiv w:val="1"/>
      <w:marLeft w:val="0"/>
      <w:marRight w:val="0"/>
      <w:marTop w:val="0"/>
      <w:marBottom w:val="0"/>
      <w:divBdr>
        <w:top w:val="none" w:sz="0" w:space="0" w:color="auto"/>
        <w:left w:val="none" w:sz="0" w:space="0" w:color="auto"/>
        <w:bottom w:val="none" w:sz="0" w:space="0" w:color="auto"/>
        <w:right w:val="none" w:sz="0" w:space="0" w:color="auto"/>
      </w:divBdr>
      <w:divsChild>
        <w:div w:id="50278037">
          <w:marLeft w:val="0"/>
          <w:marRight w:val="0"/>
          <w:marTop w:val="0"/>
          <w:marBottom w:val="360"/>
          <w:divBdr>
            <w:top w:val="none" w:sz="0" w:space="0" w:color="auto"/>
            <w:left w:val="none" w:sz="0" w:space="0" w:color="auto"/>
            <w:bottom w:val="none" w:sz="0" w:space="0" w:color="auto"/>
            <w:right w:val="none" w:sz="0" w:space="0" w:color="auto"/>
          </w:divBdr>
        </w:div>
        <w:div w:id="1654026534">
          <w:marLeft w:val="0"/>
          <w:marRight w:val="0"/>
          <w:marTop w:val="0"/>
          <w:marBottom w:val="360"/>
          <w:divBdr>
            <w:top w:val="none" w:sz="0" w:space="0" w:color="auto"/>
            <w:left w:val="none" w:sz="0" w:space="0" w:color="auto"/>
            <w:bottom w:val="none" w:sz="0" w:space="0" w:color="auto"/>
            <w:right w:val="none" w:sz="0" w:space="0" w:color="auto"/>
          </w:divBdr>
        </w:div>
        <w:div w:id="1145438501">
          <w:marLeft w:val="0"/>
          <w:marRight w:val="0"/>
          <w:marTop w:val="0"/>
          <w:marBottom w:val="360"/>
          <w:divBdr>
            <w:top w:val="none" w:sz="0" w:space="0" w:color="auto"/>
            <w:left w:val="none" w:sz="0" w:space="0" w:color="auto"/>
            <w:bottom w:val="none" w:sz="0" w:space="0" w:color="auto"/>
            <w:right w:val="none" w:sz="0" w:space="0" w:color="auto"/>
          </w:divBdr>
        </w:div>
        <w:div w:id="782724441">
          <w:marLeft w:val="0"/>
          <w:marRight w:val="0"/>
          <w:marTop w:val="0"/>
          <w:marBottom w:val="360"/>
          <w:divBdr>
            <w:top w:val="none" w:sz="0" w:space="0" w:color="auto"/>
            <w:left w:val="none" w:sz="0" w:space="0" w:color="auto"/>
            <w:bottom w:val="none" w:sz="0" w:space="0" w:color="auto"/>
            <w:right w:val="none" w:sz="0" w:space="0" w:color="auto"/>
          </w:divBdr>
        </w:div>
        <w:div w:id="400755461">
          <w:marLeft w:val="0"/>
          <w:marRight w:val="0"/>
          <w:marTop w:val="0"/>
          <w:marBottom w:val="360"/>
          <w:divBdr>
            <w:top w:val="none" w:sz="0" w:space="0" w:color="auto"/>
            <w:left w:val="none" w:sz="0" w:space="0" w:color="auto"/>
            <w:bottom w:val="none" w:sz="0" w:space="0" w:color="auto"/>
            <w:right w:val="none" w:sz="0" w:space="0" w:color="auto"/>
          </w:divBdr>
        </w:div>
        <w:div w:id="2008896132">
          <w:marLeft w:val="0"/>
          <w:marRight w:val="0"/>
          <w:marTop w:val="0"/>
          <w:marBottom w:val="360"/>
          <w:divBdr>
            <w:top w:val="none" w:sz="0" w:space="0" w:color="auto"/>
            <w:left w:val="none" w:sz="0" w:space="0" w:color="auto"/>
            <w:bottom w:val="none" w:sz="0" w:space="0" w:color="auto"/>
            <w:right w:val="none" w:sz="0" w:space="0" w:color="auto"/>
          </w:divBdr>
        </w:div>
        <w:div w:id="620451843">
          <w:marLeft w:val="0"/>
          <w:marRight w:val="0"/>
          <w:marTop w:val="0"/>
          <w:marBottom w:val="360"/>
          <w:divBdr>
            <w:top w:val="none" w:sz="0" w:space="0" w:color="auto"/>
            <w:left w:val="none" w:sz="0" w:space="0" w:color="auto"/>
            <w:bottom w:val="none" w:sz="0" w:space="0" w:color="auto"/>
            <w:right w:val="none" w:sz="0" w:space="0" w:color="auto"/>
          </w:divBdr>
        </w:div>
        <w:div w:id="466163822">
          <w:marLeft w:val="0"/>
          <w:marRight w:val="0"/>
          <w:marTop w:val="0"/>
          <w:marBottom w:val="360"/>
          <w:divBdr>
            <w:top w:val="none" w:sz="0" w:space="0" w:color="auto"/>
            <w:left w:val="none" w:sz="0" w:space="0" w:color="auto"/>
            <w:bottom w:val="none" w:sz="0" w:space="0" w:color="auto"/>
            <w:right w:val="none" w:sz="0" w:space="0" w:color="auto"/>
          </w:divBdr>
        </w:div>
        <w:div w:id="142934828">
          <w:marLeft w:val="0"/>
          <w:marRight w:val="0"/>
          <w:marTop w:val="0"/>
          <w:marBottom w:val="360"/>
          <w:divBdr>
            <w:top w:val="none" w:sz="0" w:space="0" w:color="auto"/>
            <w:left w:val="none" w:sz="0" w:space="0" w:color="auto"/>
            <w:bottom w:val="none" w:sz="0" w:space="0" w:color="auto"/>
            <w:right w:val="none" w:sz="0" w:space="0" w:color="auto"/>
          </w:divBdr>
        </w:div>
        <w:div w:id="1397045039">
          <w:marLeft w:val="0"/>
          <w:marRight w:val="0"/>
          <w:marTop w:val="0"/>
          <w:marBottom w:val="360"/>
          <w:divBdr>
            <w:top w:val="none" w:sz="0" w:space="0" w:color="auto"/>
            <w:left w:val="none" w:sz="0" w:space="0" w:color="auto"/>
            <w:bottom w:val="none" w:sz="0" w:space="0" w:color="auto"/>
            <w:right w:val="none" w:sz="0" w:space="0" w:color="auto"/>
          </w:divBdr>
        </w:div>
        <w:div w:id="1724678042">
          <w:marLeft w:val="0"/>
          <w:marRight w:val="0"/>
          <w:marTop w:val="0"/>
          <w:marBottom w:val="360"/>
          <w:divBdr>
            <w:top w:val="none" w:sz="0" w:space="0" w:color="auto"/>
            <w:left w:val="none" w:sz="0" w:space="0" w:color="auto"/>
            <w:bottom w:val="none" w:sz="0" w:space="0" w:color="auto"/>
            <w:right w:val="none" w:sz="0" w:space="0" w:color="auto"/>
          </w:divBdr>
        </w:div>
        <w:div w:id="502598145">
          <w:marLeft w:val="0"/>
          <w:marRight w:val="0"/>
          <w:marTop w:val="0"/>
          <w:marBottom w:val="360"/>
          <w:divBdr>
            <w:top w:val="none" w:sz="0" w:space="0" w:color="auto"/>
            <w:left w:val="none" w:sz="0" w:space="0" w:color="auto"/>
            <w:bottom w:val="none" w:sz="0" w:space="0" w:color="auto"/>
            <w:right w:val="none" w:sz="0" w:space="0" w:color="auto"/>
          </w:divBdr>
        </w:div>
        <w:div w:id="222957664">
          <w:marLeft w:val="0"/>
          <w:marRight w:val="0"/>
          <w:marTop w:val="0"/>
          <w:marBottom w:val="360"/>
          <w:divBdr>
            <w:top w:val="none" w:sz="0" w:space="0" w:color="auto"/>
            <w:left w:val="none" w:sz="0" w:space="0" w:color="auto"/>
            <w:bottom w:val="none" w:sz="0" w:space="0" w:color="auto"/>
            <w:right w:val="none" w:sz="0" w:space="0" w:color="auto"/>
          </w:divBdr>
        </w:div>
        <w:div w:id="1975215826">
          <w:marLeft w:val="0"/>
          <w:marRight w:val="0"/>
          <w:marTop w:val="0"/>
          <w:marBottom w:val="360"/>
          <w:divBdr>
            <w:top w:val="none" w:sz="0" w:space="0" w:color="auto"/>
            <w:left w:val="none" w:sz="0" w:space="0" w:color="auto"/>
            <w:bottom w:val="none" w:sz="0" w:space="0" w:color="auto"/>
            <w:right w:val="none" w:sz="0" w:space="0" w:color="auto"/>
          </w:divBdr>
        </w:div>
        <w:div w:id="1671983424">
          <w:marLeft w:val="0"/>
          <w:marRight w:val="0"/>
          <w:marTop w:val="0"/>
          <w:marBottom w:val="360"/>
          <w:divBdr>
            <w:top w:val="none" w:sz="0" w:space="0" w:color="auto"/>
            <w:left w:val="none" w:sz="0" w:space="0" w:color="auto"/>
            <w:bottom w:val="none" w:sz="0" w:space="0" w:color="auto"/>
            <w:right w:val="none" w:sz="0" w:space="0" w:color="auto"/>
          </w:divBdr>
        </w:div>
        <w:div w:id="56827432">
          <w:marLeft w:val="0"/>
          <w:marRight w:val="0"/>
          <w:marTop w:val="0"/>
          <w:marBottom w:val="360"/>
          <w:divBdr>
            <w:top w:val="none" w:sz="0" w:space="0" w:color="auto"/>
            <w:left w:val="none" w:sz="0" w:space="0" w:color="auto"/>
            <w:bottom w:val="none" w:sz="0" w:space="0" w:color="auto"/>
            <w:right w:val="none" w:sz="0" w:space="0" w:color="auto"/>
          </w:divBdr>
        </w:div>
        <w:div w:id="1024987760">
          <w:marLeft w:val="0"/>
          <w:marRight w:val="0"/>
          <w:marTop w:val="0"/>
          <w:marBottom w:val="360"/>
          <w:divBdr>
            <w:top w:val="none" w:sz="0" w:space="0" w:color="auto"/>
            <w:left w:val="none" w:sz="0" w:space="0" w:color="auto"/>
            <w:bottom w:val="none" w:sz="0" w:space="0" w:color="auto"/>
            <w:right w:val="none" w:sz="0" w:space="0" w:color="auto"/>
          </w:divBdr>
        </w:div>
        <w:div w:id="400754300">
          <w:marLeft w:val="0"/>
          <w:marRight w:val="0"/>
          <w:marTop w:val="0"/>
          <w:marBottom w:val="360"/>
          <w:divBdr>
            <w:top w:val="none" w:sz="0" w:space="0" w:color="auto"/>
            <w:left w:val="none" w:sz="0" w:space="0" w:color="auto"/>
            <w:bottom w:val="none" w:sz="0" w:space="0" w:color="auto"/>
            <w:right w:val="none" w:sz="0" w:space="0" w:color="auto"/>
          </w:divBdr>
        </w:div>
        <w:div w:id="127402180">
          <w:marLeft w:val="0"/>
          <w:marRight w:val="0"/>
          <w:marTop w:val="0"/>
          <w:marBottom w:val="360"/>
          <w:divBdr>
            <w:top w:val="none" w:sz="0" w:space="0" w:color="auto"/>
            <w:left w:val="none" w:sz="0" w:space="0" w:color="auto"/>
            <w:bottom w:val="none" w:sz="0" w:space="0" w:color="auto"/>
            <w:right w:val="none" w:sz="0" w:space="0" w:color="auto"/>
          </w:divBdr>
        </w:div>
        <w:div w:id="197622560">
          <w:marLeft w:val="0"/>
          <w:marRight w:val="0"/>
          <w:marTop w:val="0"/>
          <w:marBottom w:val="360"/>
          <w:divBdr>
            <w:top w:val="none" w:sz="0" w:space="0" w:color="auto"/>
            <w:left w:val="none" w:sz="0" w:space="0" w:color="auto"/>
            <w:bottom w:val="none" w:sz="0" w:space="0" w:color="auto"/>
            <w:right w:val="none" w:sz="0" w:space="0" w:color="auto"/>
          </w:divBdr>
        </w:div>
        <w:div w:id="1154375409">
          <w:marLeft w:val="0"/>
          <w:marRight w:val="0"/>
          <w:marTop w:val="0"/>
          <w:marBottom w:val="360"/>
          <w:divBdr>
            <w:top w:val="none" w:sz="0" w:space="0" w:color="auto"/>
            <w:left w:val="none" w:sz="0" w:space="0" w:color="auto"/>
            <w:bottom w:val="none" w:sz="0" w:space="0" w:color="auto"/>
            <w:right w:val="none" w:sz="0" w:space="0" w:color="auto"/>
          </w:divBdr>
        </w:div>
        <w:div w:id="964695075">
          <w:marLeft w:val="0"/>
          <w:marRight w:val="0"/>
          <w:marTop w:val="0"/>
          <w:marBottom w:val="360"/>
          <w:divBdr>
            <w:top w:val="none" w:sz="0" w:space="0" w:color="auto"/>
            <w:left w:val="none" w:sz="0" w:space="0" w:color="auto"/>
            <w:bottom w:val="none" w:sz="0" w:space="0" w:color="auto"/>
            <w:right w:val="none" w:sz="0" w:space="0" w:color="auto"/>
          </w:divBdr>
        </w:div>
        <w:div w:id="475416547">
          <w:marLeft w:val="0"/>
          <w:marRight w:val="0"/>
          <w:marTop w:val="0"/>
          <w:marBottom w:val="360"/>
          <w:divBdr>
            <w:top w:val="none" w:sz="0" w:space="0" w:color="auto"/>
            <w:left w:val="none" w:sz="0" w:space="0" w:color="auto"/>
            <w:bottom w:val="none" w:sz="0" w:space="0" w:color="auto"/>
            <w:right w:val="none" w:sz="0" w:space="0" w:color="auto"/>
          </w:divBdr>
        </w:div>
        <w:div w:id="163055522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A426C-BA36-436E-87CA-A0F74496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6403</Words>
  <Characters>3651</Characters>
  <Application>Microsoft Office Word</Application>
  <DocSecurity>0</DocSecurity>
  <Lines>30</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2023-12-11T14:51:00Z</cp:lastPrinted>
  <dcterms:created xsi:type="dcterms:W3CDTF">2023-12-09T16:29:00Z</dcterms:created>
  <dcterms:modified xsi:type="dcterms:W3CDTF">2024-01-03T19:27:00Z</dcterms:modified>
</cp:coreProperties>
</file>