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2F" w:rsidRPr="00E45EAD" w:rsidRDefault="001A422F" w:rsidP="001A422F">
      <w:pPr>
        <w:spacing w:after="0" w:line="240" w:lineRule="auto"/>
        <w:ind w:firstLine="708"/>
        <w:jc w:val="right"/>
        <w:rPr>
          <w:rFonts w:ascii="Times New Roman" w:hAnsi="Times New Roman"/>
          <w:b/>
          <w:bCs/>
          <w:color w:val="000000"/>
          <w:sz w:val="28"/>
          <w:szCs w:val="28"/>
          <w:lang w:eastAsia="ru-RU"/>
        </w:rPr>
      </w:pPr>
      <w:r w:rsidRPr="00E45EAD">
        <w:rPr>
          <w:rFonts w:ascii="Times New Roman" w:hAnsi="Times New Roman"/>
          <w:b/>
          <w:bCs/>
          <w:color w:val="000000"/>
          <w:sz w:val="28"/>
          <w:szCs w:val="28"/>
          <w:lang w:eastAsia="ru-RU"/>
        </w:rPr>
        <w:t xml:space="preserve">ДОДАТОК № </w:t>
      </w:r>
      <w:r w:rsidR="00F81863">
        <w:rPr>
          <w:rFonts w:ascii="Times New Roman" w:hAnsi="Times New Roman"/>
          <w:b/>
          <w:bCs/>
          <w:color w:val="000000"/>
          <w:sz w:val="28"/>
          <w:szCs w:val="28"/>
          <w:lang w:eastAsia="ru-RU"/>
        </w:rPr>
        <w:t>1</w:t>
      </w:r>
    </w:p>
    <w:p w:rsidR="00E45EAD" w:rsidRPr="00F30EBF" w:rsidRDefault="00E45EAD" w:rsidP="001A422F">
      <w:pPr>
        <w:spacing w:after="0" w:line="240" w:lineRule="auto"/>
        <w:ind w:firstLine="708"/>
        <w:jc w:val="right"/>
        <w:rPr>
          <w:rFonts w:ascii="Times New Roman" w:hAnsi="Times New Roman"/>
          <w:sz w:val="24"/>
          <w:szCs w:val="24"/>
        </w:rPr>
      </w:pPr>
      <w:r w:rsidRPr="00F30EBF">
        <w:rPr>
          <w:rFonts w:ascii="Times New Roman" w:hAnsi="Times New Roman"/>
          <w:sz w:val="24"/>
          <w:szCs w:val="24"/>
        </w:rPr>
        <w:t>до тендерної документації</w:t>
      </w:r>
    </w:p>
    <w:p w:rsidR="001A422F" w:rsidRPr="00E45EAD" w:rsidRDefault="001A422F" w:rsidP="001A422F">
      <w:pPr>
        <w:spacing w:after="0" w:line="240" w:lineRule="auto"/>
        <w:jc w:val="center"/>
        <w:rPr>
          <w:rFonts w:ascii="Times New Roman" w:hAnsi="Times New Roman"/>
          <w:b/>
          <w:bCs/>
          <w:color w:val="000000"/>
          <w:sz w:val="28"/>
          <w:szCs w:val="28"/>
          <w:lang w:eastAsia="ru-RU"/>
        </w:rPr>
      </w:pPr>
    </w:p>
    <w:p w:rsidR="001A422F" w:rsidRPr="00E45EAD" w:rsidRDefault="00E45EAD" w:rsidP="00E45EAD">
      <w:pPr>
        <w:spacing w:after="0" w:line="240" w:lineRule="auto"/>
        <w:jc w:val="both"/>
        <w:rPr>
          <w:rFonts w:ascii="Times New Roman" w:hAnsi="Times New Roman"/>
          <w:b/>
          <w:bCs/>
          <w:color w:val="000000"/>
          <w:sz w:val="26"/>
          <w:szCs w:val="26"/>
          <w:lang w:eastAsia="ru-RU"/>
        </w:rPr>
      </w:pPr>
      <w:r w:rsidRPr="00E45EAD">
        <w:rPr>
          <w:rFonts w:ascii="Times New Roman" w:hAnsi="Times New Roman"/>
          <w:b/>
          <w:bCs/>
          <w:color w:val="000000"/>
          <w:sz w:val="26"/>
          <w:szCs w:val="26"/>
          <w:lang w:eastAsia="ru-RU"/>
        </w:rPr>
        <w:t xml:space="preserve">         Перелік документів, які надаються учасником для підтвердження кваліфікаційним критеріям, визначеним статтею 16 Закону з урахуванням норм Особливостей та інформація щодо відсутності підстав для відмови в участі у процедурі закупівлі (учасникам та переможцям),  установлених пунктом 47 Особливостей ,  інша інформація, що  встановлена відповідно до законодавства</w:t>
      </w:r>
    </w:p>
    <w:p w:rsidR="00E45EAD" w:rsidRPr="00E45EAD" w:rsidRDefault="00E45EAD" w:rsidP="001A422F">
      <w:pPr>
        <w:spacing w:after="0" w:line="240" w:lineRule="auto"/>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p>
    <w:p w:rsidR="001A422F" w:rsidRPr="009215FD" w:rsidRDefault="00E45EAD" w:rsidP="00E45EAD">
      <w:pPr>
        <w:spacing w:after="0" w:line="240" w:lineRule="auto"/>
        <w:jc w:val="both"/>
      </w:pPr>
      <w:r w:rsidRPr="00E45EAD">
        <w:rPr>
          <w:rFonts w:ascii="Times New Roman" w:hAnsi="Times New Roman"/>
          <w:b/>
          <w:bCs/>
          <w:color w:val="000000"/>
          <w:sz w:val="24"/>
          <w:szCs w:val="24"/>
          <w:lang w:eastAsia="ru-RU"/>
        </w:rPr>
        <w:t>Розділ 1</w:t>
      </w:r>
      <w:r w:rsidR="009215FD" w:rsidRPr="009215FD">
        <w:rPr>
          <w:rFonts w:ascii="Times New Roman" w:hAnsi="Times New Roman"/>
          <w:b/>
          <w:color w:val="000000"/>
          <w:lang w:eastAsia="ru-RU"/>
        </w:rPr>
        <w:t xml:space="preserve"> </w:t>
      </w:r>
      <w:r>
        <w:rPr>
          <w:rFonts w:ascii="Times New Roman" w:hAnsi="Times New Roman"/>
          <w:b/>
          <w:color w:val="000000"/>
          <w:lang w:eastAsia="ru-RU"/>
        </w:rPr>
        <w:t xml:space="preserve">. </w:t>
      </w:r>
      <w:r w:rsidR="009215FD" w:rsidRPr="009215FD">
        <w:rPr>
          <w:rFonts w:ascii="Times New Roman" w:hAnsi="Times New Roman"/>
          <w:b/>
          <w:color w:val="000000"/>
          <w:lang w:eastAsia="ru-RU"/>
        </w:rPr>
        <w:t xml:space="preserve">  </w:t>
      </w:r>
      <w:r w:rsidR="001A422F">
        <w:rPr>
          <w:rFonts w:ascii="Times New Roman" w:hAnsi="Times New Roman"/>
          <w:b/>
          <w:color w:val="000000"/>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9215FD" w:rsidRPr="009215FD" w:rsidRDefault="009215FD" w:rsidP="009215FD">
      <w:pPr>
        <w:numPr>
          <w:ilvl w:val="3"/>
          <w:numId w:val="1"/>
        </w:numPr>
        <w:tabs>
          <w:tab w:val="clear" w:pos="0"/>
          <w:tab w:val="num" w:pos="1800"/>
        </w:tabs>
        <w:spacing w:after="0" w:line="240" w:lineRule="auto"/>
        <w:ind w:left="0" w:firstLine="0"/>
      </w:pPr>
    </w:p>
    <w:tbl>
      <w:tblPr>
        <w:tblStyle w:val="a5"/>
        <w:tblW w:w="0" w:type="auto"/>
        <w:tblLook w:val="04A0" w:firstRow="1" w:lastRow="0" w:firstColumn="1" w:lastColumn="0" w:noHBand="0" w:noVBand="1"/>
      </w:tblPr>
      <w:tblGrid>
        <w:gridCol w:w="640"/>
        <w:gridCol w:w="3338"/>
        <w:gridCol w:w="5877"/>
      </w:tblGrid>
      <w:tr w:rsidR="009215FD" w:rsidTr="0079250C">
        <w:tc>
          <w:tcPr>
            <w:tcW w:w="675" w:type="dxa"/>
          </w:tcPr>
          <w:p w:rsidR="009215FD" w:rsidRPr="00E45EAD"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w:t>
            </w:r>
          </w:p>
          <w:p w:rsidR="009215FD" w:rsidRPr="00E45EAD"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п/п</w:t>
            </w:r>
          </w:p>
        </w:tc>
        <w:tc>
          <w:tcPr>
            <w:tcW w:w="3969" w:type="dxa"/>
          </w:tcPr>
          <w:p w:rsidR="009215FD" w:rsidRPr="00E45EAD"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Кваліфікаційні критерії</w:t>
            </w:r>
          </w:p>
        </w:tc>
        <w:tc>
          <w:tcPr>
            <w:tcW w:w="5211" w:type="dxa"/>
          </w:tcPr>
          <w:p w:rsidR="009215FD" w:rsidRPr="00E45EAD"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Документи, які підтверджують відповідність Учасника кваліфікаційним критеріям</w:t>
            </w:r>
          </w:p>
        </w:tc>
      </w:tr>
      <w:tr w:rsidR="009215FD" w:rsidTr="0079250C">
        <w:tc>
          <w:tcPr>
            <w:tcW w:w="675" w:type="dxa"/>
          </w:tcPr>
          <w:p w:rsidR="009215FD" w:rsidRPr="00A377A2"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1</w:t>
            </w:r>
          </w:p>
        </w:tc>
        <w:tc>
          <w:tcPr>
            <w:tcW w:w="3969" w:type="dxa"/>
          </w:tcPr>
          <w:p w:rsidR="009215FD" w:rsidRPr="00A377A2" w:rsidRDefault="009215FD" w:rsidP="0079250C">
            <w:pPr>
              <w:tabs>
                <w:tab w:val="left" w:pos="0"/>
              </w:tabs>
              <w:rPr>
                <w:rFonts w:ascii="Times New Roman" w:hAnsi="Times New Roman"/>
                <w:b/>
                <w:sz w:val="24"/>
                <w:szCs w:val="24"/>
              </w:rPr>
            </w:pPr>
            <w:r w:rsidRPr="00E45EAD">
              <w:rPr>
                <w:rFonts w:ascii="Times New Roman" w:hAnsi="Times New Roman"/>
                <w:b/>
                <w:sz w:val="24"/>
                <w:szCs w:val="24"/>
                <w:lang w:val="uk-UA"/>
              </w:rPr>
              <w:t>Наявність доку</w:t>
            </w:r>
            <w:r w:rsidRPr="00B87A7C">
              <w:rPr>
                <w:rFonts w:ascii="Times New Roman" w:hAnsi="Times New Roman"/>
                <w:b/>
                <w:sz w:val="24"/>
                <w:szCs w:val="24"/>
              </w:rPr>
              <w:t xml:space="preserve">ментально </w:t>
            </w:r>
            <w:proofErr w:type="spellStart"/>
            <w:r w:rsidRPr="00B87A7C">
              <w:rPr>
                <w:rFonts w:ascii="Times New Roman" w:hAnsi="Times New Roman"/>
                <w:b/>
                <w:sz w:val="24"/>
                <w:szCs w:val="24"/>
              </w:rPr>
              <w:t>підтвердженого</w:t>
            </w:r>
            <w:proofErr w:type="spellEnd"/>
            <w:r w:rsidRPr="00B87A7C">
              <w:rPr>
                <w:rFonts w:ascii="Times New Roman" w:hAnsi="Times New Roman"/>
                <w:b/>
                <w:sz w:val="24"/>
                <w:szCs w:val="24"/>
              </w:rPr>
              <w:t xml:space="preserve"> </w:t>
            </w:r>
            <w:proofErr w:type="spellStart"/>
            <w:r w:rsidRPr="00B87A7C">
              <w:rPr>
                <w:rFonts w:ascii="Times New Roman" w:hAnsi="Times New Roman"/>
                <w:b/>
                <w:sz w:val="24"/>
                <w:szCs w:val="24"/>
              </w:rPr>
              <w:t>досвіду</w:t>
            </w:r>
            <w:proofErr w:type="spellEnd"/>
            <w:r w:rsidRPr="00B87A7C">
              <w:rPr>
                <w:rFonts w:ascii="Times New Roman" w:hAnsi="Times New Roman"/>
                <w:b/>
                <w:sz w:val="24"/>
                <w:szCs w:val="24"/>
              </w:rPr>
              <w:t xml:space="preserve"> </w:t>
            </w:r>
            <w:proofErr w:type="spellStart"/>
            <w:r w:rsidRPr="00B87A7C">
              <w:rPr>
                <w:rFonts w:ascii="Times New Roman" w:hAnsi="Times New Roman"/>
                <w:b/>
                <w:sz w:val="24"/>
                <w:szCs w:val="24"/>
              </w:rPr>
              <w:t>виконання</w:t>
            </w:r>
            <w:proofErr w:type="spellEnd"/>
            <w:r w:rsidRPr="00B87A7C">
              <w:rPr>
                <w:rFonts w:ascii="Times New Roman" w:hAnsi="Times New Roman"/>
                <w:b/>
                <w:sz w:val="24"/>
                <w:szCs w:val="24"/>
              </w:rPr>
              <w:t xml:space="preserve"> </w:t>
            </w:r>
            <w:proofErr w:type="spellStart"/>
            <w:r w:rsidRPr="00B87A7C">
              <w:rPr>
                <w:rFonts w:ascii="Times New Roman" w:hAnsi="Times New Roman"/>
                <w:b/>
                <w:sz w:val="24"/>
                <w:szCs w:val="24"/>
              </w:rPr>
              <w:t>аналогічного</w:t>
            </w:r>
            <w:proofErr w:type="spellEnd"/>
            <w:r w:rsidRPr="00B87A7C">
              <w:rPr>
                <w:rFonts w:ascii="Times New Roman" w:hAnsi="Times New Roman"/>
                <w:b/>
                <w:sz w:val="24"/>
                <w:szCs w:val="24"/>
              </w:rPr>
              <w:t xml:space="preserve"> (</w:t>
            </w:r>
            <w:proofErr w:type="spellStart"/>
            <w:r w:rsidRPr="00B87A7C">
              <w:rPr>
                <w:rFonts w:ascii="Times New Roman" w:hAnsi="Times New Roman"/>
                <w:b/>
                <w:sz w:val="24"/>
                <w:szCs w:val="24"/>
              </w:rPr>
              <w:t>аналогічних</w:t>
            </w:r>
            <w:proofErr w:type="spellEnd"/>
            <w:r w:rsidRPr="00B87A7C">
              <w:rPr>
                <w:rFonts w:ascii="Times New Roman" w:hAnsi="Times New Roman"/>
                <w:b/>
                <w:sz w:val="24"/>
                <w:szCs w:val="24"/>
              </w:rPr>
              <w:t xml:space="preserve">) за предметом </w:t>
            </w:r>
            <w:proofErr w:type="spellStart"/>
            <w:r w:rsidRPr="00B87A7C">
              <w:rPr>
                <w:rFonts w:ascii="Times New Roman" w:hAnsi="Times New Roman"/>
                <w:b/>
                <w:sz w:val="24"/>
                <w:szCs w:val="24"/>
              </w:rPr>
              <w:t>закупівлі</w:t>
            </w:r>
            <w:proofErr w:type="spellEnd"/>
            <w:r w:rsidRPr="00B87A7C">
              <w:rPr>
                <w:rFonts w:ascii="Times New Roman" w:hAnsi="Times New Roman"/>
                <w:b/>
                <w:sz w:val="24"/>
                <w:szCs w:val="24"/>
              </w:rPr>
              <w:t xml:space="preserve"> договору (</w:t>
            </w:r>
            <w:proofErr w:type="spellStart"/>
            <w:r w:rsidRPr="00B87A7C">
              <w:rPr>
                <w:rFonts w:ascii="Times New Roman" w:hAnsi="Times New Roman"/>
                <w:b/>
                <w:sz w:val="24"/>
                <w:szCs w:val="24"/>
              </w:rPr>
              <w:t>договорів</w:t>
            </w:r>
            <w:proofErr w:type="spellEnd"/>
            <w:r w:rsidRPr="00B87A7C">
              <w:rPr>
                <w:rFonts w:ascii="Times New Roman" w:hAnsi="Times New Roman"/>
                <w:b/>
                <w:sz w:val="24"/>
                <w:szCs w:val="24"/>
              </w:rPr>
              <w:t>)</w:t>
            </w:r>
          </w:p>
        </w:tc>
        <w:tc>
          <w:tcPr>
            <w:tcW w:w="5211" w:type="dxa"/>
          </w:tcPr>
          <w:p w:rsidR="009215FD" w:rsidRPr="00B87A7C" w:rsidRDefault="009215FD" w:rsidP="0079250C">
            <w:pPr>
              <w:jc w:val="both"/>
              <w:rPr>
                <w:rFonts w:ascii="Times New Roman" w:hAnsi="Times New Roman"/>
                <w:sz w:val="24"/>
                <w:szCs w:val="24"/>
                <w:lang w:eastAsia="ru-RU"/>
              </w:rPr>
            </w:pPr>
            <w:r w:rsidRPr="00B87A7C">
              <w:rPr>
                <w:rFonts w:ascii="Times New Roman" w:hAnsi="Times New Roman"/>
                <w:sz w:val="24"/>
                <w:szCs w:val="24"/>
                <w:lang w:eastAsia="ru-RU"/>
              </w:rPr>
              <w:t xml:space="preserve">1.1. На </w:t>
            </w:r>
            <w:proofErr w:type="spellStart"/>
            <w:r w:rsidRPr="00B87A7C">
              <w:rPr>
                <w:rFonts w:ascii="Times New Roman" w:hAnsi="Times New Roman"/>
                <w:sz w:val="24"/>
                <w:szCs w:val="24"/>
                <w:lang w:eastAsia="ru-RU"/>
              </w:rPr>
              <w:t>підтвердження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досвіду</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виконання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аналогічного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аналогічних</w:t>
            </w:r>
            <w:proofErr w:type="spellEnd"/>
            <w:r w:rsidRPr="00B87A7C">
              <w:rPr>
                <w:rFonts w:ascii="Times New Roman" w:hAnsi="Times New Roman"/>
                <w:sz w:val="24"/>
                <w:szCs w:val="24"/>
                <w:lang w:eastAsia="ru-RU"/>
              </w:rPr>
              <w:t xml:space="preserve">) за предметом </w:t>
            </w:r>
            <w:proofErr w:type="spellStart"/>
            <w:r w:rsidRPr="00B87A7C">
              <w:rPr>
                <w:rFonts w:ascii="Times New Roman" w:hAnsi="Times New Roman"/>
                <w:sz w:val="24"/>
                <w:szCs w:val="24"/>
                <w:lang w:eastAsia="ru-RU"/>
              </w:rPr>
              <w:t>закупівлі</w:t>
            </w:r>
            <w:proofErr w:type="spellEnd"/>
            <w:r w:rsidRPr="00B87A7C">
              <w:rPr>
                <w:rFonts w:ascii="Times New Roman" w:hAnsi="Times New Roman"/>
                <w:sz w:val="24"/>
                <w:szCs w:val="24"/>
                <w:lang w:eastAsia="ru-RU"/>
              </w:rPr>
              <w:t xml:space="preserve"> договору (</w:t>
            </w:r>
            <w:proofErr w:type="spellStart"/>
            <w:r w:rsidRPr="00B87A7C">
              <w:rPr>
                <w:rFonts w:ascii="Times New Roman" w:hAnsi="Times New Roman"/>
                <w:sz w:val="24"/>
                <w:szCs w:val="24"/>
                <w:lang w:eastAsia="ru-RU"/>
              </w:rPr>
              <w:t>договорів</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Учасник</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має</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надати</w:t>
            </w:r>
            <w:proofErr w:type="spellEnd"/>
            <w:r w:rsidRPr="00B87A7C">
              <w:rPr>
                <w:rFonts w:ascii="Times New Roman" w:hAnsi="Times New Roman"/>
                <w:sz w:val="24"/>
                <w:szCs w:val="24"/>
                <w:lang w:eastAsia="ru-RU"/>
              </w:rPr>
              <w:t>:</w:t>
            </w:r>
          </w:p>
          <w:p w:rsidR="009215FD" w:rsidRPr="00B87A7C" w:rsidRDefault="009215FD" w:rsidP="0079250C">
            <w:pPr>
              <w:jc w:val="both"/>
              <w:rPr>
                <w:rFonts w:ascii="Times New Roman" w:hAnsi="Times New Roman"/>
                <w:sz w:val="24"/>
                <w:szCs w:val="24"/>
                <w:lang w:eastAsia="ru-RU"/>
              </w:rPr>
            </w:pPr>
            <w:r w:rsidRPr="00B87A7C">
              <w:rPr>
                <w:rFonts w:ascii="Times New Roman" w:hAnsi="Times New Roman"/>
                <w:sz w:val="24"/>
                <w:szCs w:val="24"/>
                <w:lang w:eastAsia="ru-RU"/>
              </w:rPr>
              <w:t xml:space="preserve">1.1.1. </w:t>
            </w:r>
            <w:proofErr w:type="spellStart"/>
            <w:r w:rsidRPr="00B87A7C">
              <w:rPr>
                <w:rFonts w:ascii="Times New Roman" w:hAnsi="Times New Roman"/>
                <w:sz w:val="24"/>
                <w:szCs w:val="24"/>
                <w:lang w:eastAsia="ru-RU"/>
              </w:rPr>
              <w:t>Довідку</w:t>
            </w:r>
            <w:proofErr w:type="spellEnd"/>
            <w:r w:rsidRPr="00B87A7C">
              <w:rPr>
                <w:rFonts w:ascii="Times New Roman" w:hAnsi="Times New Roman"/>
                <w:sz w:val="24"/>
                <w:szCs w:val="24"/>
                <w:lang w:eastAsia="ru-RU"/>
              </w:rPr>
              <w:t xml:space="preserve"> в </w:t>
            </w:r>
            <w:proofErr w:type="spellStart"/>
            <w:r w:rsidRPr="00B87A7C">
              <w:rPr>
                <w:rFonts w:ascii="Times New Roman" w:hAnsi="Times New Roman"/>
                <w:sz w:val="24"/>
                <w:szCs w:val="24"/>
                <w:lang w:eastAsia="ru-RU"/>
              </w:rPr>
              <w:t>довільній</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формі</w:t>
            </w:r>
            <w:proofErr w:type="spellEnd"/>
            <w:r w:rsidRPr="00B87A7C">
              <w:rPr>
                <w:rFonts w:ascii="Times New Roman" w:hAnsi="Times New Roman"/>
                <w:sz w:val="24"/>
                <w:szCs w:val="24"/>
                <w:lang w:eastAsia="ru-RU"/>
              </w:rPr>
              <w:t xml:space="preserve">, з </w:t>
            </w:r>
            <w:proofErr w:type="spellStart"/>
            <w:r w:rsidRPr="00B87A7C">
              <w:rPr>
                <w:rFonts w:ascii="Times New Roman" w:hAnsi="Times New Roman"/>
                <w:sz w:val="24"/>
                <w:szCs w:val="24"/>
                <w:lang w:eastAsia="ru-RU"/>
              </w:rPr>
              <w:t>інформацією</w:t>
            </w:r>
            <w:proofErr w:type="spellEnd"/>
            <w:r w:rsidRPr="00B87A7C">
              <w:rPr>
                <w:rFonts w:ascii="Times New Roman" w:hAnsi="Times New Roman"/>
                <w:sz w:val="24"/>
                <w:szCs w:val="24"/>
                <w:lang w:eastAsia="ru-RU"/>
              </w:rPr>
              <w:t xml:space="preserve"> про </w:t>
            </w:r>
            <w:proofErr w:type="spellStart"/>
            <w:proofErr w:type="gramStart"/>
            <w:r w:rsidRPr="00B87A7C">
              <w:rPr>
                <w:rFonts w:ascii="Times New Roman" w:hAnsi="Times New Roman"/>
                <w:sz w:val="24"/>
                <w:szCs w:val="24"/>
                <w:lang w:eastAsia="ru-RU"/>
              </w:rPr>
              <w:t>виконання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аналогічного</w:t>
            </w:r>
            <w:proofErr w:type="spellEnd"/>
            <w:proofErr w:type="gram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аналогічних</w:t>
            </w:r>
            <w:proofErr w:type="spellEnd"/>
            <w:r w:rsidRPr="00B87A7C">
              <w:rPr>
                <w:rFonts w:ascii="Times New Roman" w:hAnsi="Times New Roman"/>
                <w:sz w:val="24"/>
                <w:szCs w:val="24"/>
                <w:lang w:eastAsia="ru-RU"/>
              </w:rPr>
              <w:t xml:space="preserve">) за предметом </w:t>
            </w:r>
            <w:proofErr w:type="spellStart"/>
            <w:r w:rsidRPr="00B87A7C">
              <w:rPr>
                <w:rFonts w:ascii="Times New Roman" w:hAnsi="Times New Roman"/>
                <w:sz w:val="24"/>
                <w:szCs w:val="24"/>
                <w:lang w:eastAsia="ru-RU"/>
              </w:rPr>
              <w:t>закупівлі</w:t>
            </w:r>
            <w:proofErr w:type="spellEnd"/>
            <w:r w:rsidRPr="00B87A7C">
              <w:rPr>
                <w:rFonts w:ascii="Times New Roman" w:hAnsi="Times New Roman"/>
                <w:sz w:val="24"/>
                <w:szCs w:val="24"/>
                <w:lang w:eastAsia="ru-RU"/>
              </w:rPr>
              <w:t xml:space="preserve"> договору (</w:t>
            </w:r>
            <w:proofErr w:type="spellStart"/>
            <w:r w:rsidRPr="00B87A7C">
              <w:rPr>
                <w:rFonts w:ascii="Times New Roman" w:hAnsi="Times New Roman"/>
                <w:sz w:val="24"/>
                <w:szCs w:val="24"/>
                <w:lang w:eastAsia="ru-RU"/>
              </w:rPr>
              <w:t>договорів</w:t>
            </w:r>
            <w:proofErr w:type="spellEnd"/>
            <w:r w:rsidRPr="00B87A7C">
              <w:rPr>
                <w:rFonts w:ascii="Times New Roman" w:hAnsi="Times New Roman"/>
                <w:sz w:val="24"/>
                <w:szCs w:val="24"/>
                <w:lang w:eastAsia="ru-RU"/>
              </w:rPr>
              <w:t xml:space="preserve">)  (не </w:t>
            </w:r>
            <w:proofErr w:type="spellStart"/>
            <w:r w:rsidRPr="00B87A7C">
              <w:rPr>
                <w:rFonts w:ascii="Times New Roman" w:hAnsi="Times New Roman"/>
                <w:sz w:val="24"/>
                <w:szCs w:val="24"/>
                <w:lang w:eastAsia="ru-RU"/>
              </w:rPr>
              <w:t>менше</w:t>
            </w:r>
            <w:proofErr w:type="spellEnd"/>
            <w:r w:rsidRPr="00B87A7C">
              <w:rPr>
                <w:rFonts w:ascii="Times New Roman" w:hAnsi="Times New Roman"/>
                <w:sz w:val="24"/>
                <w:szCs w:val="24"/>
                <w:lang w:eastAsia="ru-RU"/>
              </w:rPr>
              <w:t xml:space="preserve"> одного договору).</w:t>
            </w:r>
          </w:p>
          <w:p w:rsidR="009215FD" w:rsidRPr="00B87A7C" w:rsidRDefault="009215FD" w:rsidP="0079250C">
            <w:pPr>
              <w:jc w:val="both"/>
              <w:rPr>
                <w:rFonts w:ascii="Times New Roman" w:hAnsi="Times New Roman"/>
                <w:sz w:val="24"/>
                <w:szCs w:val="24"/>
                <w:lang w:eastAsia="ru-RU"/>
              </w:rPr>
            </w:pPr>
            <w:r w:rsidRPr="00B87A7C">
              <w:rPr>
                <w:rFonts w:ascii="Times New Roman" w:hAnsi="Times New Roman"/>
                <w:sz w:val="24"/>
                <w:szCs w:val="24"/>
                <w:lang w:eastAsia="ru-RU"/>
              </w:rPr>
              <w:t xml:space="preserve">1.1.2. Не </w:t>
            </w:r>
            <w:proofErr w:type="spellStart"/>
            <w:r w:rsidRPr="00B87A7C">
              <w:rPr>
                <w:rFonts w:ascii="Times New Roman" w:hAnsi="Times New Roman"/>
                <w:sz w:val="24"/>
                <w:szCs w:val="24"/>
                <w:lang w:eastAsia="ru-RU"/>
              </w:rPr>
              <w:t>менше</w:t>
            </w:r>
            <w:proofErr w:type="spellEnd"/>
            <w:r w:rsidRPr="00B87A7C">
              <w:rPr>
                <w:rFonts w:ascii="Times New Roman" w:hAnsi="Times New Roman"/>
                <w:sz w:val="24"/>
                <w:szCs w:val="24"/>
                <w:lang w:eastAsia="ru-RU"/>
              </w:rPr>
              <w:t xml:space="preserve"> 1 </w:t>
            </w:r>
            <w:proofErr w:type="spellStart"/>
            <w:r w:rsidRPr="00B87A7C">
              <w:rPr>
                <w:rFonts w:ascii="Times New Roman" w:hAnsi="Times New Roman"/>
                <w:sz w:val="24"/>
                <w:szCs w:val="24"/>
                <w:lang w:eastAsia="ru-RU"/>
              </w:rPr>
              <w:t>сканованої</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копії</w:t>
            </w:r>
            <w:proofErr w:type="spellEnd"/>
            <w:r w:rsidRPr="00B87A7C">
              <w:rPr>
                <w:rFonts w:ascii="Times New Roman" w:hAnsi="Times New Roman"/>
                <w:sz w:val="24"/>
                <w:szCs w:val="24"/>
                <w:lang w:eastAsia="ru-RU"/>
              </w:rPr>
              <w:t xml:space="preserve"> договору, </w:t>
            </w:r>
            <w:proofErr w:type="spellStart"/>
            <w:r w:rsidRPr="00B87A7C">
              <w:rPr>
                <w:rFonts w:ascii="Times New Roman" w:hAnsi="Times New Roman"/>
                <w:sz w:val="24"/>
                <w:szCs w:val="24"/>
                <w:lang w:eastAsia="ru-RU"/>
              </w:rPr>
              <w:t>зазначеного</w:t>
            </w:r>
            <w:proofErr w:type="spellEnd"/>
            <w:r w:rsidRPr="00B87A7C">
              <w:rPr>
                <w:rFonts w:ascii="Times New Roman" w:hAnsi="Times New Roman"/>
                <w:sz w:val="24"/>
                <w:szCs w:val="24"/>
                <w:lang w:eastAsia="ru-RU"/>
              </w:rPr>
              <w:t xml:space="preserve"> у </w:t>
            </w:r>
            <w:proofErr w:type="spellStart"/>
            <w:r w:rsidRPr="00B87A7C">
              <w:rPr>
                <w:rFonts w:ascii="Times New Roman" w:hAnsi="Times New Roman"/>
                <w:sz w:val="24"/>
                <w:szCs w:val="24"/>
                <w:lang w:eastAsia="ru-RU"/>
              </w:rPr>
              <w:t>довідці</w:t>
            </w:r>
            <w:proofErr w:type="spellEnd"/>
            <w:r w:rsidRPr="00B87A7C">
              <w:rPr>
                <w:rFonts w:ascii="Times New Roman" w:hAnsi="Times New Roman"/>
                <w:sz w:val="24"/>
                <w:szCs w:val="24"/>
                <w:lang w:eastAsia="ru-RU"/>
              </w:rPr>
              <w:t xml:space="preserve"> у </w:t>
            </w:r>
            <w:proofErr w:type="spellStart"/>
            <w:r w:rsidRPr="00B87A7C">
              <w:rPr>
                <w:rFonts w:ascii="Times New Roman" w:hAnsi="Times New Roman"/>
                <w:sz w:val="24"/>
                <w:szCs w:val="24"/>
                <w:lang w:eastAsia="ru-RU"/>
              </w:rPr>
              <w:t>повному</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обсязі</w:t>
            </w:r>
            <w:proofErr w:type="spellEnd"/>
            <w:r w:rsidRPr="00B87A7C">
              <w:rPr>
                <w:rFonts w:ascii="Times New Roman" w:hAnsi="Times New Roman"/>
                <w:sz w:val="24"/>
                <w:szCs w:val="24"/>
                <w:lang w:eastAsia="ru-RU"/>
              </w:rPr>
              <w:t xml:space="preserve"> (з </w:t>
            </w:r>
            <w:proofErr w:type="spellStart"/>
            <w:r w:rsidRPr="00B87A7C">
              <w:rPr>
                <w:rFonts w:ascii="Times New Roman" w:hAnsi="Times New Roman"/>
                <w:sz w:val="24"/>
                <w:szCs w:val="24"/>
                <w:lang w:eastAsia="ru-RU"/>
              </w:rPr>
              <w:t>усіма</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укладеними</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додатковими</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угодами</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додатками</w:t>
            </w:r>
            <w:proofErr w:type="spellEnd"/>
            <w:r w:rsidRPr="00B87A7C">
              <w:rPr>
                <w:rFonts w:ascii="Times New Roman" w:hAnsi="Times New Roman"/>
                <w:sz w:val="24"/>
                <w:szCs w:val="24"/>
                <w:lang w:eastAsia="ru-RU"/>
              </w:rPr>
              <w:t xml:space="preserve"> та </w:t>
            </w:r>
            <w:proofErr w:type="spellStart"/>
            <w:r w:rsidRPr="00B87A7C">
              <w:rPr>
                <w:rFonts w:ascii="Times New Roman" w:hAnsi="Times New Roman"/>
                <w:sz w:val="24"/>
                <w:szCs w:val="24"/>
                <w:lang w:eastAsia="ru-RU"/>
              </w:rPr>
              <w:t>специфікаціями</w:t>
            </w:r>
            <w:proofErr w:type="spellEnd"/>
            <w:r w:rsidRPr="00B87A7C">
              <w:rPr>
                <w:rFonts w:ascii="Times New Roman" w:hAnsi="Times New Roman"/>
                <w:sz w:val="24"/>
                <w:szCs w:val="24"/>
                <w:lang w:eastAsia="ru-RU"/>
              </w:rPr>
              <w:t xml:space="preserve"> </w:t>
            </w:r>
            <w:proofErr w:type="gramStart"/>
            <w:r w:rsidRPr="00B87A7C">
              <w:rPr>
                <w:rFonts w:ascii="Times New Roman" w:hAnsi="Times New Roman"/>
                <w:sz w:val="24"/>
                <w:szCs w:val="24"/>
                <w:lang w:eastAsia="ru-RU"/>
              </w:rPr>
              <w:t>до договору</w:t>
            </w:r>
            <w:proofErr w:type="gramEnd"/>
            <w:r w:rsidRPr="00B87A7C">
              <w:rPr>
                <w:rFonts w:ascii="Times New Roman" w:hAnsi="Times New Roman"/>
                <w:sz w:val="24"/>
                <w:szCs w:val="24"/>
                <w:lang w:eastAsia="ru-RU"/>
              </w:rPr>
              <w:t>).</w:t>
            </w:r>
          </w:p>
          <w:p w:rsidR="009215FD" w:rsidRPr="00B87A7C" w:rsidRDefault="009215FD" w:rsidP="0079250C">
            <w:pPr>
              <w:jc w:val="both"/>
              <w:rPr>
                <w:rFonts w:ascii="Times New Roman" w:hAnsi="Times New Roman"/>
                <w:sz w:val="24"/>
                <w:szCs w:val="24"/>
                <w:lang w:eastAsia="ru-RU"/>
              </w:rPr>
            </w:pPr>
            <w:r w:rsidRPr="00B87A7C">
              <w:rPr>
                <w:rFonts w:ascii="Times New Roman" w:hAnsi="Times New Roman"/>
                <w:sz w:val="24"/>
                <w:szCs w:val="24"/>
                <w:lang w:eastAsia="ru-RU"/>
              </w:rPr>
              <w:t xml:space="preserve">1.1.3. – </w:t>
            </w:r>
            <w:proofErr w:type="spellStart"/>
            <w:r w:rsidRPr="00B87A7C">
              <w:rPr>
                <w:rFonts w:ascii="Times New Roman" w:hAnsi="Times New Roman"/>
                <w:sz w:val="24"/>
                <w:szCs w:val="24"/>
                <w:lang w:eastAsia="ru-RU"/>
              </w:rPr>
              <w:t>скановані</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копії</w:t>
            </w:r>
            <w:proofErr w:type="spellEnd"/>
            <w:r w:rsidRPr="00B87A7C">
              <w:rPr>
                <w:rFonts w:ascii="Times New Roman" w:hAnsi="Times New Roman"/>
                <w:sz w:val="24"/>
                <w:szCs w:val="24"/>
                <w:lang w:eastAsia="ru-RU"/>
              </w:rPr>
              <w:t xml:space="preserve">/ю </w:t>
            </w:r>
            <w:proofErr w:type="spellStart"/>
            <w:r w:rsidRPr="00B87A7C">
              <w:rPr>
                <w:rFonts w:ascii="Times New Roman" w:hAnsi="Times New Roman"/>
                <w:sz w:val="24"/>
                <w:szCs w:val="24"/>
                <w:lang w:eastAsia="ru-RU"/>
              </w:rPr>
              <w:t>документів</w:t>
            </w:r>
            <w:proofErr w:type="spellEnd"/>
            <w:r w:rsidRPr="00B87A7C">
              <w:rPr>
                <w:rFonts w:ascii="Times New Roman" w:hAnsi="Times New Roman"/>
                <w:sz w:val="24"/>
                <w:szCs w:val="24"/>
                <w:lang w:eastAsia="ru-RU"/>
              </w:rPr>
              <w:t xml:space="preserve">/у на </w:t>
            </w:r>
            <w:proofErr w:type="spellStart"/>
            <w:r w:rsidRPr="00B87A7C">
              <w:rPr>
                <w:rFonts w:ascii="Times New Roman" w:hAnsi="Times New Roman"/>
                <w:sz w:val="24"/>
                <w:szCs w:val="24"/>
                <w:lang w:eastAsia="ru-RU"/>
              </w:rPr>
              <w:t>підтвердження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виконання</w:t>
            </w:r>
            <w:proofErr w:type="spellEnd"/>
            <w:r w:rsidRPr="00B87A7C">
              <w:rPr>
                <w:rFonts w:ascii="Times New Roman" w:hAnsi="Times New Roman"/>
                <w:sz w:val="24"/>
                <w:szCs w:val="24"/>
                <w:lang w:eastAsia="ru-RU"/>
              </w:rPr>
              <w:t xml:space="preserve"> не </w:t>
            </w:r>
            <w:proofErr w:type="spellStart"/>
            <w:r w:rsidRPr="00B87A7C">
              <w:rPr>
                <w:rFonts w:ascii="Times New Roman" w:hAnsi="Times New Roman"/>
                <w:sz w:val="24"/>
                <w:szCs w:val="24"/>
                <w:lang w:eastAsia="ru-RU"/>
              </w:rPr>
              <w:t>менше</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ніж</w:t>
            </w:r>
            <w:proofErr w:type="spellEnd"/>
            <w:r w:rsidRPr="00B87A7C">
              <w:rPr>
                <w:rFonts w:ascii="Times New Roman" w:hAnsi="Times New Roman"/>
                <w:sz w:val="24"/>
                <w:szCs w:val="24"/>
                <w:lang w:eastAsia="ru-RU"/>
              </w:rPr>
              <w:t xml:space="preserve"> одного договору </w:t>
            </w:r>
            <w:proofErr w:type="spellStart"/>
            <w:r w:rsidRPr="00B87A7C">
              <w:rPr>
                <w:rFonts w:ascii="Times New Roman" w:hAnsi="Times New Roman"/>
                <w:sz w:val="24"/>
                <w:szCs w:val="24"/>
                <w:lang w:eastAsia="ru-RU"/>
              </w:rPr>
              <w:t>зазначеного</w:t>
            </w:r>
            <w:proofErr w:type="spellEnd"/>
            <w:r w:rsidRPr="00B87A7C">
              <w:rPr>
                <w:rFonts w:ascii="Times New Roman" w:hAnsi="Times New Roman"/>
                <w:sz w:val="24"/>
                <w:szCs w:val="24"/>
                <w:lang w:eastAsia="ru-RU"/>
              </w:rPr>
              <w:t xml:space="preserve"> в </w:t>
            </w:r>
            <w:proofErr w:type="spellStart"/>
            <w:r w:rsidRPr="00B87A7C">
              <w:rPr>
                <w:rFonts w:ascii="Times New Roman" w:hAnsi="Times New Roman"/>
                <w:sz w:val="24"/>
                <w:szCs w:val="24"/>
                <w:lang w:eastAsia="ru-RU"/>
              </w:rPr>
              <w:t>наданій</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Учасником</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довідці</w:t>
            </w:r>
            <w:proofErr w:type="spellEnd"/>
            <w:r w:rsidRPr="00B87A7C">
              <w:rPr>
                <w:rFonts w:ascii="Times New Roman" w:hAnsi="Times New Roman"/>
                <w:sz w:val="24"/>
                <w:szCs w:val="24"/>
                <w:lang w:eastAsia="ru-RU"/>
              </w:rPr>
              <w:t xml:space="preserve"> (а </w:t>
            </w:r>
            <w:proofErr w:type="spellStart"/>
            <w:r w:rsidRPr="00B87A7C">
              <w:rPr>
                <w:rFonts w:ascii="Times New Roman" w:hAnsi="Times New Roman"/>
                <w:sz w:val="24"/>
                <w:szCs w:val="24"/>
                <w:lang w:eastAsia="ru-RU"/>
              </w:rPr>
              <w:t>саме</w:t>
            </w:r>
            <w:proofErr w:type="spellEnd"/>
            <w:r w:rsidRPr="00B87A7C">
              <w:rPr>
                <w:rFonts w:ascii="Times New Roman" w:hAnsi="Times New Roman"/>
                <w:sz w:val="24"/>
                <w:szCs w:val="24"/>
                <w:lang w:eastAsia="ru-RU"/>
              </w:rPr>
              <w:t xml:space="preserve"> Акт/и </w:t>
            </w:r>
            <w:proofErr w:type="spellStart"/>
            <w:r w:rsidRPr="00B87A7C">
              <w:rPr>
                <w:rFonts w:ascii="Times New Roman" w:hAnsi="Times New Roman"/>
                <w:sz w:val="24"/>
                <w:szCs w:val="24"/>
                <w:lang w:eastAsia="ru-RU"/>
              </w:rPr>
              <w:t>приймання-передачі</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видаткову</w:t>
            </w:r>
            <w:proofErr w:type="spellEnd"/>
            <w:r w:rsidRPr="00B87A7C">
              <w:rPr>
                <w:rFonts w:ascii="Times New Roman" w:hAnsi="Times New Roman"/>
                <w:sz w:val="24"/>
                <w:szCs w:val="24"/>
                <w:lang w:eastAsia="ru-RU"/>
              </w:rPr>
              <w:t xml:space="preserve">/і </w:t>
            </w:r>
            <w:proofErr w:type="spellStart"/>
            <w:r w:rsidRPr="00B87A7C">
              <w:rPr>
                <w:rFonts w:ascii="Times New Roman" w:hAnsi="Times New Roman"/>
                <w:sz w:val="24"/>
                <w:szCs w:val="24"/>
                <w:lang w:eastAsia="ru-RU"/>
              </w:rPr>
              <w:t>чи</w:t>
            </w:r>
            <w:proofErr w:type="spellEnd"/>
            <w:r w:rsidRPr="00B87A7C">
              <w:rPr>
                <w:rFonts w:ascii="Times New Roman" w:hAnsi="Times New Roman"/>
                <w:sz w:val="24"/>
                <w:szCs w:val="24"/>
                <w:lang w:eastAsia="ru-RU"/>
              </w:rPr>
              <w:t xml:space="preserve"> товарно-</w:t>
            </w:r>
            <w:proofErr w:type="spellStart"/>
            <w:r w:rsidRPr="00B87A7C">
              <w:rPr>
                <w:rFonts w:ascii="Times New Roman" w:hAnsi="Times New Roman"/>
                <w:sz w:val="24"/>
                <w:szCs w:val="24"/>
                <w:lang w:eastAsia="ru-RU"/>
              </w:rPr>
              <w:t>транспортну</w:t>
            </w:r>
            <w:proofErr w:type="spellEnd"/>
            <w:r w:rsidRPr="00B87A7C">
              <w:rPr>
                <w:rFonts w:ascii="Times New Roman" w:hAnsi="Times New Roman"/>
                <w:sz w:val="24"/>
                <w:szCs w:val="24"/>
                <w:lang w:eastAsia="ru-RU"/>
              </w:rPr>
              <w:t xml:space="preserve">/і </w:t>
            </w:r>
            <w:proofErr w:type="spellStart"/>
            <w:r w:rsidRPr="00B87A7C">
              <w:rPr>
                <w:rFonts w:ascii="Times New Roman" w:hAnsi="Times New Roman"/>
                <w:sz w:val="24"/>
                <w:szCs w:val="24"/>
                <w:lang w:eastAsia="ru-RU"/>
              </w:rPr>
              <w:t>накладну</w:t>
            </w:r>
            <w:proofErr w:type="spellEnd"/>
            <w:r w:rsidRPr="00B87A7C">
              <w:rPr>
                <w:rFonts w:ascii="Times New Roman" w:hAnsi="Times New Roman"/>
                <w:sz w:val="24"/>
                <w:szCs w:val="24"/>
                <w:lang w:eastAsia="ru-RU"/>
              </w:rPr>
              <w:t xml:space="preserve">/і на поставку товару). </w:t>
            </w:r>
          </w:p>
          <w:p w:rsidR="009215FD" w:rsidRPr="00B87A7C" w:rsidRDefault="009215FD" w:rsidP="0079250C">
            <w:pPr>
              <w:jc w:val="both"/>
              <w:rPr>
                <w:rFonts w:ascii="Times New Roman" w:hAnsi="Times New Roman"/>
                <w:sz w:val="24"/>
                <w:szCs w:val="24"/>
                <w:lang w:eastAsia="ru-RU"/>
              </w:rPr>
            </w:pPr>
            <w:proofErr w:type="spellStart"/>
            <w:r w:rsidRPr="00B87A7C">
              <w:rPr>
                <w:rFonts w:ascii="Times New Roman" w:hAnsi="Times New Roman"/>
                <w:sz w:val="24"/>
                <w:szCs w:val="24"/>
                <w:lang w:eastAsia="ru-RU"/>
              </w:rPr>
              <w:t>Якщо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згідно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наданого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Учасником</w:t>
            </w:r>
            <w:proofErr w:type="spellEnd"/>
            <w:r w:rsidRPr="00B87A7C">
              <w:rPr>
                <w:rFonts w:ascii="Times New Roman" w:hAnsi="Times New Roman"/>
                <w:sz w:val="24"/>
                <w:szCs w:val="24"/>
                <w:lang w:eastAsia="ru-RU"/>
              </w:rPr>
              <w:t xml:space="preserve"> Договору </w:t>
            </w:r>
            <w:proofErr w:type="spellStart"/>
            <w:r w:rsidRPr="00B87A7C">
              <w:rPr>
                <w:rFonts w:ascii="Times New Roman" w:hAnsi="Times New Roman"/>
                <w:sz w:val="24"/>
                <w:szCs w:val="24"/>
                <w:lang w:eastAsia="ru-RU"/>
              </w:rPr>
              <w:t>було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підписано</w:t>
            </w:r>
            <w:proofErr w:type="spellEnd"/>
            <w:r w:rsidRPr="00B87A7C">
              <w:rPr>
                <w:rFonts w:ascii="Times New Roman" w:hAnsi="Times New Roman"/>
                <w:sz w:val="24"/>
                <w:szCs w:val="24"/>
                <w:lang w:eastAsia="ru-RU"/>
              </w:rPr>
              <w:t xml:space="preserve"> Сторонами </w:t>
            </w:r>
            <w:proofErr w:type="spellStart"/>
            <w:r w:rsidRPr="00B87A7C">
              <w:rPr>
                <w:rFonts w:ascii="Times New Roman" w:hAnsi="Times New Roman"/>
                <w:sz w:val="24"/>
                <w:szCs w:val="24"/>
                <w:lang w:eastAsia="ru-RU"/>
              </w:rPr>
              <w:t>більше</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ніж</w:t>
            </w:r>
            <w:proofErr w:type="spellEnd"/>
            <w:r w:rsidRPr="00B87A7C">
              <w:rPr>
                <w:rFonts w:ascii="Times New Roman" w:hAnsi="Times New Roman"/>
                <w:sz w:val="24"/>
                <w:szCs w:val="24"/>
                <w:lang w:eastAsia="ru-RU"/>
              </w:rPr>
              <w:t xml:space="preserve"> 1 (одну) </w:t>
            </w:r>
            <w:proofErr w:type="spellStart"/>
            <w:r w:rsidRPr="00B87A7C">
              <w:rPr>
                <w:rFonts w:ascii="Times New Roman" w:hAnsi="Times New Roman"/>
                <w:sz w:val="24"/>
                <w:szCs w:val="24"/>
                <w:lang w:eastAsia="ru-RU"/>
              </w:rPr>
              <w:t>накладну</w:t>
            </w:r>
            <w:proofErr w:type="spellEnd"/>
            <w:r w:rsidRPr="00B87A7C">
              <w:rPr>
                <w:rFonts w:ascii="Times New Roman" w:hAnsi="Times New Roman"/>
                <w:sz w:val="24"/>
                <w:szCs w:val="24"/>
                <w:lang w:eastAsia="ru-RU"/>
              </w:rPr>
              <w:t xml:space="preserve">, то </w:t>
            </w:r>
            <w:proofErr w:type="spellStart"/>
            <w:r w:rsidRPr="00B87A7C">
              <w:rPr>
                <w:rFonts w:ascii="Times New Roman" w:hAnsi="Times New Roman"/>
                <w:sz w:val="24"/>
                <w:szCs w:val="24"/>
                <w:lang w:eastAsia="ru-RU"/>
              </w:rPr>
              <w:t>Учасник</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має</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надати</w:t>
            </w:r>
            <w:proofErr w:type="spellEnd"/>
            <w:r w:rsidRPr="00B87A7C">
              <w:rPr>
                <w:rFonts w:ascii="Times New Roman" w:hAnsi="Times New Roman"/>
                <w:sz w:val="24"/>
                <w:szCs w:val="24"/>
                <w:lang w:eastAsia="ru-RU"/>
              </w:rPr>
              <w:t xml:space="preserve"> у </w:t>
            </w:r>
            <w:proofErr w:type="spellStart"/>
            <w:r w:rsidRPr="00B87A7C">
              <w:rPr>
                <w:rFonts w:ascii="Times New Roman" w:hAnsi="Times New Roman"/>
                <w:sz w:val="24"/>
                <w:szCs w:val="24"/>
                <w:lang w:eastAsia="ru-RU"/>
              </w:rPr>
              <w:t>складі</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своєї</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пропозиції</w:t>
            </w:r>
            <w:proofErr w:type="spellEnd"/>
            <w:r w:rsidRPr="00B87A7C">
              <w:rPr>
                <w:rFonts w:ascii="Times New Roman" w:hAnsi="Times New Roman"/>
                <w:sz w:val="24"/>
                <w:szCs w:val="24"/>
                <w:lang w:eastAsia="ru-RU"/>
              </w:rPr>
              <w:t xml:space="preserve"> не </w:t>
            </w:r>
            <w:proofErr w:type="spellStart"/>
            <w:r w:rsidRPr="00B87A7C">
              <w:rPr>
                <w:rFonts w:ascii="Times New Roman" w:hAnsi="Times New Roman"/>
                <w:sz w:val="24"/>
                <w:szCs w:val="24"/>
                <w:lang w:eastAsia="ru-RU"/>
              </w:rPr>
              <w:t>менше</w:t>
            </w:r>
            <w:proofErr w:type="spellEnd"/>
            <w:r w:rsidRPr="00B87A7C">
              <w:rPr>
                <w:rFonts w:ascii="Times New Roman" w:hAnsi="Times New Roman"/>
                <w:sz w:val="24"/>
                <w:szCs w:val="24"/>
                <w:lang w:eastAsia="ru-RU"/>
              </w:rPr>
              <w:t xml:space="preserve"> 2 (</w:t>
            </w:r>
            <w:proofErr w:type="spellStart"/>
            <w:r w:rsidRPr="00B87A7C">
              <w:rPr>
                <w:rFonts w:ascii="Times New Roman" w:hAnsi="Times New Roman"/>
                <w:sz w:val="24"/>
                <w:szCs w:val="24"/>
                <w:lang w:eastAsia="ru-RU"/>
              </w:rPr>
              <w:t>двох</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копій</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документів</w:t>
            </w:r>
            <w:proofErr w:type="spellEnd"/>
            <w:r w:rsidRPr="00B87A7C">
              <w:rPr>
                <w:rFonts w:ascii="Times New Roman" w:hAnsi="Times New Roman"/>
                <w:sz w:val="24"/>
                <w:szCs w:val="24"/>
                <w:lang w:eastAsia="ru-RU"/>
              </w:rPr>
              <w:t xml:space="preserve"> на </w:t>
            </w:r>
            <w:proofErr w:type="spellStart"/>
            <w:r w:rsidRPr="00B87A7C">
              <w:rPr>
                <w:rFonts w:ascii="Times New Roman" w:hAnsi="Times New Roman"/>
                <w:sz w:val="24"/>
                <w:szCs w:val="24"/>
                <w:lang w:eastAsia="ru-RU"/>
              </w:rPr>
              <w:t>підтвердження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виконання</w:t>
            </w:r>
            <w:proofErr w:type="spellEnd"/>
            <w:r w:rsidRPr="00B87A7C">
              <w:rPr>
                <w:rFonts w:ascii="Times New Roman" w:hAnsi="Times New Roman"/>
                <w:sz w:val="24"/>
                <w:szCs w:val="24"/>
                <w:lang w:eastAsia="ru-RU"/>
              </w:rPr>
              <w:t xml:space="preserve"> договору).</w:t>
            </w:r>
          </w:p>
          <w:p w:rsidR="009215FD" w:rsidRPr="00B87A7C" w:rsidRDefault="009215FD" w:rsidP="0079250C">
            <w:pPr>
              <w:jc w:val="both"/>
              <w:rPr>
                <w:rFonts w:ascii="Times New Roman" w:hAnsi="Times New Roman"/>
                <w:sz w:val="24"/>
                <w:szCs w:val="24"/>
                <w:lang w:eastAsia="ru-RU"/>
              </w:rPr>
            </w:pPr>
          </w:p>
          <w:p w:rsidR="009215FD" w:rsidRPr="00A377A2" w:rsidRDefault="00522222" w:rsidP="00C30CFB">
            <w:pPr>
              <w:jc w:val="both"/>
              <w:rPr>
                <w:rFonts w:ascii="Times New Roman" w:hAnsi="Times New Roman"/>
                <w:sz w:val="24"/>
                <w:szCs w:val="24"/>
                <w:lang w:eastAsia="ru-RU"/>
              </w:rPr>
            </w:pPr>
            <w:proofErr w:type="spellStart"/>
            <w:r w:rsidRPr="00522222">
              <w:rPr>
                <w:rFonts w:ascii="Times New Roman" w:hAnsi="Times New Roman"/>
                <w:b/>
                <w:sz w:val="24"/>
                <w:szCs w:val="24"/>
                <w:lang w:eastAsia="ru-RU"/>
              </w:rPr>
              <w:t>Аналогічним</w:t>
            </w:r>
            <w:proofErr w:type="spellEnd"/>
            <w:r w:rsidRPr="00522222">
              <w:rPr>
                <w:rFonts w:ascii="Times New Roman" w:hAnsi="Times New Roman"/>
                <w:b/>
                <w:sz w:val="24"/>
                <w:szCs w:val="24"/>
                <w:lang w:eastAsia="ru-RU"/>
              </w:rPr>
              <w:t xml:space="preserve"> </w:t>
            </w:r>
            <w:proofErr w:type="spellStart"/>
            <w:r w:rsidRPr="00522222">
              <w:rPr>
                <w:rFonts w:ascii="Times New Roman" w:hAnsi="Times New Roman"/>
                <w:b/>
                <w:sz w:val="24"/>
                <w:szCs w:val="24"/>
                <w:lang w:eastAsia="ru-RU"/>
              </w:rPr>
              <w:t>вважається</w:t>
            </w:r>
            <w:proofErr w:type="spellEnd"/>
            <w:r w:rsidRPr="00522222">
              <w:rPr>
                <w:rFonts w:ascii="Times New Roman" w:hAnsi="Times New Roman"/>
                <w:b/>
                <w:sz w:val="24"/>
                <w:szCs w:val="24"/>
                <w:lang w:eastAsia="ru-RU"/>
              </w:rPr>
              <w:t xml:space="preserve"> </w:t>
            </w:r>
            <w:proofErr w:type="spellStart"/>
            <w:r w:rsidRPr="00522222">
              <w:rPr>
                <w:rFonts w:ascii="Times New Roman" w:hAnsi="Times New Roman"/>
                <w:b/>
                <w:sz w:val="24"/>
                <w:szCs w:val="24"/>
                <w:lang w:eastAsia="ru-RU"/>
              </w:rPr>
              <w:t>договір</w:t>
            </w:r>
            <w:proofErr w:type="spellEnd"/>
            <w:r w:rsidRPr="00522222">
              <w:rPr>
                <w:rFonts w:ascii="Times New Roman" w:hAnsi="Times New Roman"/>
                <w:b/>
                <w:sz w:val="24"/>
                <w:szCs w:val="24"/>
                <w:lang w:eastAsia="ru-RU"/>
              </w:rPr>
              <w:t xml:space="preserve"> на </w:t>
            </w:r>
            <w:proofErr w:type="spellStart"/>
            <w:proofErr w:type="gramStart"/>
            <w:r w:rsidRPr="00522222">
              <w:rPr>
                <w:rFonts w:ascii="Times New Roman" w:hAnsi="Times New Roman"/>
                <w:b/>
                <w:sz w:val="24"/>
                <w:szCs w:val="24"/>
                <w:lang w:eastAsia="ru-RU"/>
              </w:rPr>
              <w:t>постачання</w:t>
            </w:r>
            <w:proofErr w:type="spellEnd"/>
            <w:r w:rsidRPr="00522222">
              <w:rPr>
                <w:rFonts w:ascii="Times New Roman" w:hAnsi="Times New Roman"/>
                <w:b/>
                <w:sz w:val="24"/>
                <w:szCs w:val="24"/>
                <w:lang w:eastAsia="ru-RU"/>
              </w:rPr>
              <w:t xml:space="preserve"> </w:t>
            </w:r>
            <w:r w:rsidR="00350BF5">
              <w:rPr>
                <w:rFonts w:ascii="Times New Roman" w:hAnsi="Times New Roman"/>
                <w:b/>
                <w:sz w:val="24"/>
                <w:szCs w:val="24"/>
                <w:lang w:eastAsia="ru-RU"/>
              </w:rPr>
              <w:t xml:space="preserve"> товару</w:t>
            </w:r>
            <w:proofErr w:type="gramEnd"/>
            <w:r w:rsidR="00350BF5">
              <w:rPr>
                <w:rFonts w:ascii="Times New Roman" w:hAnsi="Times New Roman"/>
                <w:b/>
                <w:sz w:val="24"/>
                <w:szCs w:val="24"/>
                <w:lang w:eastAsia="ru-RU"/>
              </w:rPr>
              <w:t xml:space="preserve">  за </w:t>
            </w:r>
            <w:r w:rsidR="00C30CFB">
              <w:rPr>
                <w:rFonts w:ascii="Times New Roman" w:hAnsi="Times New Roman"/>
                <w:b/>
                <w:sz w:val="24"/>
                <w:szCs w:val="24"/>
                <w:lang w:eastAsia="ru-RU"/>
              </w:rPr>
              <w:t xml:space="preserve">предметом </w:t>
            </w:r>
            <w:proofErr w:type="spellStart"/>
            <w:r w:rsidR="00C30CFB">
              <w:rPr>
                <w:rFonts w:ascii="Times New Roman" w:hAnsi="Times New Roman"/>
                <w:b/>
                <w:sz w:val="24"/>
                <w:szCs w:val="24"/>
                <w:lang w:eastAsia="ru-RU"/>
              </w:rPr>
              <w:t>закупівлі</w:t>
            </w:r>
            <w:proofErr w:type="spellEnd"/>
            <w:r w:rsidR="00C30CFB">
              <w:rPr>
                <w:rFonts w:ascii="Times New Roman" w:hAnsi="Times New Roman"/>
                <w:b/>
                <w:sz w:val="24"/>
                <w:szCs w:val="24"/>
                <w:lang w:eastAsia="ru-RU"/>
              </w:rPr>
              <w:t xml:space="preserve">: </w:t>
            </w:r>
            <w:proofErr w:type="spellStart"/>
            <w:r w:rsidR="00C30CFB">
              <w:rPr>
                <w:rFonts w:ascii="Times New Roman" w:hAnsi="Times New Roman"/>
                <w:b/>
                <w:sz w:val="24"/>
                <w:szCs w:val="24"/>
                <w:lang w:eastAsia="ru-RU"/>
              </w:rPr>
              <w:t>пісок</w:t>
            </w:r>
            <w:proofErr w:type="spellEnd"/>
            <w:r w:rsidR="00C30CFB">
              <w:rPr>
                <w:rFonts w:ascii="Times New Roman" w:hAnsi="Times New Roman"/>
                <w:b/>
                <w:sz w:val="24"/>
                <w:szCs w:val="24"/>
                <w:lang w:eastAsia="ru-RU"/>
              </w:rPr>
              <w:t>.</w:t>
            </w:r>
            <w:r w:rsidR="00350BF5" w:rsidRPr="00350BF5">
              <w:rPr>
                <w:rFonts w:ascii="Times New Roman" w:hAnsi="Times New Roman"/>
                <w:b/>
                <w:sz w:val="24"/>
                <w:szCs w:val="24"/>
                <w:lang w:eastAsia="ru-RU"/>
              </w:rPr>
              <w:t xml:space="preserve"> </w:t>
            </w:r>
          </w:p>
        </w:tc>
      </w:tr>
      <w:tr w:rsidR="00DE280B" w:rsidRPr="00DE280B" w:rsidTr="002B4463">
        <w:tc>
          <w:tcPr>
            <w:tcW w:w="675" w:type="dxa"/>
            <w:tcBorders>
              <w:top w:val="single" w:sz="8" w:space="0" w:color="000000"/>
              <w:left w:val="single" w:sz="8" w:space="0" w:color="000000"/>
              <w:bottom w:val="single" w:sz="8" w:space="0" w:color="000000"/>
              <w:right w:val="single" w:sz="8" w:space="0" w:color="000000"/>
            </w:tcBorders>
          </w:tcPr>
          <w:p w:rsidR="00DE280B" w:rsidRPr="00DE280B" w:rsidRDefault="00DE280B" w:rsidP="00DE280B">
            <w:pPr>
              <w:jc w:val="center"/>
              <w:rPr>
                <w:rFonts w:ascii="Times New Roman" w:eastAsia="Times New Roman" w:hAnsi="Times New Roman"/>
                <w:b/>
                <w:sz w:val="24"/>
                <w:szCs w:val="24"/>
              </w:rPr>
            </w:pPr>
            <w:r w:rsidRPr="00DE280B">
              <w:rPr>
                <w:rFonts w:ascii="Times New Roman" w:eastAsia="Times New Roman" w:hAnsi="Times New Roman"/>
                <w:b/>
                <w:sz w:val="24"/>
                <w:szCs w:val="24"/>
              </w:rPr>
              <w:t>2</w:t>
            </w:r>
          </w:p>
        </w:tc>
        <w:tc>
          <w:tcPr>
            <w:tcW w:w="3969" w:type="dxa"/>
            <w:tcBorders>
              <w:top w:val="single" w:sz="8" w:space="0" w:color="000000"/>
              <w:left w:val="single" w:sz="8" w:space="0" w:color="000000"/>
              <w:bottom w:val="single" w:sz="8" w:space="0" w:color="000000"/>
              <w:right w:val="single" w:sz="8" w:space="0" w:color="000000"/>
            </w:tcBorders>
          </w:tcPr>
          <w:p w:rsidR="00DE280B" w:rsidRPr="00DE280B" w:rsidRDefault="00DE280B" w:rsidP="00DE280B">
            <w:pPr>
              <w:rPr>
                <w:rFonts w:ascii="Times New Roman" w:eastAsia="Times New Roman" w:hAnsi="Times New Roman"/>
                <w:sz w:val="24"/>
                <w:szCs w:val="24"/>
              </w:rPr>
            </w:pPr>
            <w:proofErr w:type="spellStart"/>
            <w:r w:rsidRPr="00DE280B">
              <w:rPr>
                <w:rFonts w:ascii="Times New Roman" w:eastAsia="Times New Roman" w:hAnsi="Times New Roman"/>
                <w:b/>
                <w:color w:val="000000"/>
                <w:sz w:val="24"/>
                <w:szCs w:val="24"/>
              </w:rPr>
              <w:t>Наявність</w:t>
            </w:r>
            <w:proofErr w:type="spellEnd"/>
            <w:r w:rsidRPr="00DE280B">
              <w:rPr>
                <w:rFonts w:ascii="Times New Roman" w:eastAsia="Times New Roman" w:hAnsi="Times New Roman"/>
                <w:b/>
                <w:color w:val="000000"/>
                <w:sz w:val="24"/>
                <w:szCs w:val="24"/>
              </w:rPr>
              <w:t xml:space="preserve"> </w:t>
            </w:r>
            <w:proofErr w:type="spellStart"/>
            <w:r w:rsidRPr="00DE280B">
              <w:rPr>
                <w:rFonts w:ascii="Times New Roman" w:eastAsia="Times New Roman" w:hAnsi="Times New Roman"/>
                <w:b/>
                <w:color w:val="000000"/>
                <w:sz w:val="24"/>
                <w:szCs w:val="24"/>
              </w:rPr>
              <w:t>обладнання</w:t>
            </w:r>
            <w:proofErr w:type="spellEnd"/>
            <w:r w:rsidRPr="00DE280B">
              <w:rPr>
                <w:rFonts w:ascii="Times New Roman" w:eastAsia="Times New Roman" w:hAnsi="Times New Roman"/>
                <w:b/>
                <w:color w:val="000000"/>
                <w:sz w:val="24"/>
                <w:szCs w:val="24"/>
              </w:rPr>
              <w:t xml:space="preserve">, </w:t>
            </w:r>
            <w:proofErr w:type="spellStart"/>
            <w:r w:rsidRPr="00DE280B">
              <w:rPr>
                <w:rFonts w:ascii="Times New Roman" w:eastAsia="Times New Roman" w:hAnsi="Times New Roman"/>
                <w:b/>
                <w:color w:val="000000"/>
                <w:sz w:val="24"/>
                <w:szCs w:val="24"/>
              </w:rPr>
              <w:t>матеріально-технічної</w:t>
            </w:r>
            <w:proofErr w:type="spellEnd"/>
            <w:r w:rsidRPr="00DE280B">
              <w:rPr>
                <w:rFonts w:ascii="Times New Roman" w:eastAsia="Times New Roman" w:hAnsi="Times New Roman"/>
                <w:b/>
                <w:color w:val="000000"/>
                <w:sz w:val="24"/>
                <w:szCs w:val="24"/>
              </w:rPr>
              <w:t xml:space="preserve"> </w:t>
            </w:r>
            <w:proofErr w:type="spellStart"/>
            <w:r w:rsidRPr="00DE280B">
              <w:rPr>
                <w:rFonts w:ascii="Times New Roman" w:eastAsia="Times New Roman" w:hAnsi="Times New Roman"/>
                <w:b/>
                <w:color w:val="000000"/>
                <w:sz w:val="24"/>
                <w:szCs w:val="24"/>
              </w:rPr>
              <w:t>бази</w:t>
            </w:r>
            <w:proofErr w:type="spellEnd"/>
            <w:r w:rsidRPr="00DE280B">
              <w:rPr>
                <w:rFonts w:ascii="Times New Roman" w:eastAsia="Times New Roman" w:hAnsi="Times New Roman"/>
                <w:b/>
                <w:color w:val="000000"/>
                <w:sz w:val="24"/>
                <w:szCs w:val="24"/>
              </w:rPr>
              <w:t xml:space="preserve"> та </w:t>
            </w:r>
            <w:proofErr w:type="spellStart"/>
            <w:r w:rsidRPr="00DE280B">
              <w:rPr>
                <w:rFonts w:ascii="Times New Roman" w:eastAsia="Times New Roman" w:hAnsi="Times New Roman"/>
                <w:b/>
                <w:color w:val="000000"/>
                <w:sz w:val="24"/>
                <w:szCs w:val="24"/>
              </w:rPr>
              <w:t>технологій</w:t>
            </w:r>
            <w:proofErr w:type="spellEnd"/>
            <w:r w:rsidRPr="00DE280B">
              <w:rPr>
                <w:rFonts w:ascii="Times New Roman" w:eastAsia="Times New Roman" w:hAnsi="Times New Roman"/>
                <w:b/>
                <w:color w:val="000000"/>
                <w:sz w:val="24"/>
                <w:szCs w:val="24"/>
              </w:rPr>
              <w:t>*</w:t>
            </w:r>
          </w:p>
          <w:p w:rsidR="00DE280B" w:rsidRPr="00DE280B" w:rsidRDefault="00DE280B" w:rsidP="00DE280B">
            <w:pPr>
              <w:rPr>
                <w:rFonts w:ascii="Times New Roman" w:eastAsia="Times New Roman" w:hAnsi="Times New Roman"/>
                <w:sz w:val="24"/>
                <w:szCs w:val="24"/>
              </w:rPr>
            </w:pPr>
          </w:p>
          <w:p w:rsidR="00DE280B" w:rsidRPr="00DE280B" w:rsidRDefault="00DE280B" w:rsidP="00DE280B">
            <w:pPr>
              <w:spacing w:before="120" w:after="240"/>
              <w:jc w:val="both"/>
              <w:rPr>
                <w:rFonts w:ascii="Times New Roman" w:eastAsia="Times New Roman" w:hAnsi="Times New Roman"/>
                <w:sz w:val="24"/>
                <w:szCs w:val="24"/>
              </w:rPr>
            </w:pPr>
          </w:p>
        </w:tc>
        <w:tc>
          <w:tcPr>
            <w:tcW w:w="5211" w:type="dxa"/>
            <w:tcBorders>
              <w:top w:val="single" w:sz="8" w:space="0" w:color="000000"/>
              <w:left w:val="single" w:sz="8" w:space="0" w:color="000000"/>
              <w:bottom w:val="single" w:sz="8" w:space="0" w:color="000000"/>
              <w:right w:val="single" w:sz="8" w:space="0" w:color="000000"/>
            </w:tcBorders>
          </w:tcPr>
          <w:p w:rsidR="00DE280B" w:rsidRPr="00DE280B" w:rsidRDefault="00DE280B" w:rsidP="00DE280B">
            <w:pPr>
              <w:shd w:val="clear" w:color="auto" w:fill="FFFFFF"/>
              <w:jc w:val="both"/>
              <w:rPr>
                <w:rFonts w:ascii="Times New Roman" w:eastAsia="Times New Roman" w:hAnsi="Times New Roman"/>
                <w:color w:val="4A86E8"/>
                <w:sz w:val="24"/>
                <w:szCs w:val="24"/>
                <w:lang w:val="uk-UA"/>
              </w:rPr>
            </w:pPr>
          </w:p>
          <w:p w:rsidR="00DE280B" w:rsidRPr="00DE280B" w:rsidRDefault="00DE280B" w:rsidP="00DE280B">
            <w:pPr>
              <w:shd w:val="clear" w:color="auto" w:fill="FFFFFF"/>
              <w:jc w:val="both"/>
              <w:rPr>
                <w:rFonts w:ascii="Times New Roman" w:eastAsia="Times New Roman" w:hAnsi="Times New Roman"/>
                <w:sz w:val="24"/>
                <w:szCs w:val="24"/>
                <w:lang w:val="uk-UA"/>
              </w:rPr>
            </w:pPr>
            <w:r w:rsidRPr="00DE280B">
              <w:rPr>
                <w:rFonts w:ascii="Times New Roman" w:eastAsia="Times New Roman" w:hAnsi="Times New Roman"/>
                <w:color w:val="000000"/>
                <w:sz w:val="24"/>
                <w:szCs w:val="24"/>
                <w:lang w:val="uk-UA"/>
              </w:rPr>
              <w:t>1.1. Довідка за нижченаведеною формою про наявність обладнання, матеріально-технічної бази , необхідних для поставки товару, визначених у технічних вимогах</w:t>
            </w:r>
          </w:p>
          <w:tbl>
            <w:tblPr>
              <w:tblStyle w:val="a5"/>
              <w:tblW w:w="0" w:type="auto"/>
              <w:tblLook w:val="04A0" w:firstRow="1" w:lastRow="0" w:firstColumn="1" w:lastColumn="0" w:noHBand="0" w:noVBand="1"/>
            </w:tblPr>
            <w:tblGrid>
              <w:gridCol w:w="540"/>
              <w:gridCol w:w="1723"/>
              <w:gridCol w:w="1723"/>
              <w:gridCol w:w="1665"/>
            </w:tblGrid>
            <w:tr w:rsidR="00DE280B" w:rsidRPr="00DE280B" w:rsidTr="00C02724">
              <w:tc>
                <w:tcPr>
                  <w:tcW w:w="666" w:type="dxa"/>
                </w:tcPr>
                <w:p w:rsidR="00DE280B" w:rsidRPr="00DE280B" w:rsidRDefault="00DE280B" w:rsidP="00DE280B">
                  <w:pPr>
                    <w:tabs>
                      <w:tab w:val="left" w:pos="851"/>
                    </w:tabs>
                    <w:jc w:val="both"/>
                    <w:rPr>
                      <w:rFonts w:ascii="Times New Roman" w:hAnsi="Times New Roman"/>
                      <w:sz w:val="24"/>
                      <w:szCs w:val="24"/>
                      <w:lang w:val="uk-UA"/>
                    </w:rPr>
                  </w:pPr>
                  <w:r w:rsidRPr="00DE280B">
                    <w:rPr>
                      <w:rFonts w:ascii="Times New Roman" w:hAnsi="Times New Roman"/>
                      <w:sz w:val="24"/>
                      <w:szCs w:val="24"/>
                      <w:lang w:val="uk-UA"/>
                    </w:rPr>
                    <w:t>№ п/п</w:t>
                  </w:r>
                </w:p>
              </w:tc>
              <w:tc>
                <w:tcPr>
                  <w:tcW w:w="1843" w:type="dxa"/>
                </w:tcPr>
                <w:p w:rsidR="00DE280B" w:rsidRPr="00DE280B" w:rsidRDefault="00DE280B" w:rsidP="00DE280B">
                  <w:pPr>
                    <w:tabs>
                      <w:tab w:val="left" w:pos="851"/>
                    </w:tabs>
                    <w:jc w:val="both"/>
                    <w:rPr>
                      <w:rFonts w:ascii="Times New Roman" w:hAnsi="Times New Roman"/>
                      <w:sz w:val="24"/>
                      <w:szCs w:val="24"/>
                      <w:lang w:val="uk-UA"/>
                    </w:rPr>
                  </w:pPr>
                  <w:r w:rsidRPr="00DE280B">
                    <w:rPr>
                      <w:rFonts w:ascii="Times New Roman" w:hAnsi="Times New Roman"/>
                      <w:sz w:val="24"/>
                      <w:szCs w:val="24"/>
                      <w:lang w:val="uk-UA"/>
                    </w:rPr>
                    <w:t>марка, модель транспортного засобу</w:t>
                  </w:r>
                </w:p>
              </w:tc>
              <w:tc>
                <w:tcPr>
                  <w:tcW w:w="2410" w:type="dxa"/>
                </w:tcPr>
                <w:p w:rsidR="00DE280B" w:rsidRPr="00DE280B" w:rsidRDefault="00DE280B" w:rsidP="00DE280B">
                  <w:pPr>
                    <w:tabs>
                      <w:tab w:val="left" w:pos="851"/>
                    </w:tabs>
                    <w:jc w:val="both"/>
                    <w:rPr>
                      <w:rFonts w:ascii="Times New Roman" w:hAnsi="Times New Roman"/>
                      <w:sz w:val="24"/>
                      <w:szCs w:val="24"/>
                      <w:lang w:val="uk-UA"/>
                    </w:rPr>
                  </w:pPr>
                  <w:r w:rsidRPr="00DE280B">
                    <w:rPr>
                      <w:rFonts w:ascii="Times New Roman" w:hAnsi="Times New Roman"/>
                      <w:sz w:val="24"/>
                      <w:szCs w:val="24"/>
                      <w:lang w:val="uk-UA"/>
                    </w:rPr>
                    <w:t xml:space="preserve"> </w:t>
                  </w:r>
                </w:p>
                <w:p w:rsidR="00DE280B" w:rsidRPr="00DE280B" w:rsidRDefault="00DE280B" w:rsidP="00DE280B">
                  <w:pPr>
                    <w:tabs>
                      <w:tab w:val="left" w:pos="851"/>
                    </w:tabs>
                    <w:jc w:val="both"/>
                    <w:rPr>
                      <w:rFonts w:ascii="Times New Roman" w:hAnsi="Times New Roman"/>
                      <w:sz w:val="24"/>
                      <w:szCs w:val="24"/>
                      <w:lang w:val="uk-UA"/>
                    </w:rPr>
                  </w:pPr>
                  <w:r w:rsidRPr="00DE280B">
                    <w:rPr>
                      <w:rFonts w:ascii="Times New Roman" w:hAnsi="Times New Roman"/>
                      <w:sz w:val="24"/>
                      <w:szCs w:val="24"/>
                      <w:lang w:val="uk-UA"/>
                    </w:rPr>
                    <w:t>реєстраційний номер  транспортного засобу</w:t>
                  </w:r>
                </w:p>
              </w:tc>
              <w:tc>
                <w:tcPr>
                  <w:tcW w:w="1722" w:type="dxa"/>
                </w:tcPr>
                <w:p w:rsidR="00DE280B" w:rsidRPr="00DE280B" w:rsidRDefault="00DE280B" w:rsidP="00DE280B">
                  <w:pPr>
                    <w:tabs>
                      <w:tab w:val="left" w:pos="851"/>
                    </w:tabs>
                    <w:jc w:val="both"/>
                    <w:rPr>
                      <w:rFonts w:ascii="Times New Roman" w:hAnsi="Times New Roman"/>
                      <w:sz w:val="24"/>
                      <w:szCs w:val="24"/>
                      <w:lang w:val="uk-UA"/>
                    </w:rPr>
                  </w:pPr>
                  <w:r w:rsidRPr="00DE280B">
                    <w:rPr>
                      <w:rFonts w:ascii="Times New Roman" w:hAnsi="Times New Roman"/>
                      <w:sz w:val="24"/>
                      <w:szCs w:val="24"/>
                      <w:lang w:val="uk-UA"/>
                    </w:rPr>
                    <w:t>підстава користування транспортним засобом</w:t>
                  </w:r>
                </w:p>
              </w:tc>
            </w:tr>
            <w:tr w:rsidR="00DE280B" w:rsidRPr="00DE280B" w:rsidTr="00C02724">
              <w:tc>
                <w:tcPr>
                  <w:tcW w:w="666" w:type="dxa"/>
                </w:tcPr>
                <w:p w:rsidR="00DE280B" w:rsidRPr="00DE280B" w:rsidRDefault="00DE280B" w:rsidP="00DE280B">
                  <w:pPr>
                    <w:tabs>
                      <w:tab w:val="left" w:pos="851"/>
                    </w:tabs>
                    <w:jc w:val="both"/>
                    <w:rPr>
                      <w:rFonts w:ascii="Times New Roman" w:hAnsi="Times New Roman"/>
                      <w:sz w:val="24"/>
                      <w:szCs w:val="24"/>
                      <w:lang w:val="uk-UA"/>
                    </w:rPr>
                  </w:pPr>
                </w:p>
              </w:tc>
              <w:tc>
                <w:tcPr>
                  <w:tcW w:w="1843" w:type="dxa"/>
                </w:tcPr>
                <w:p w:rsidR="00DE280B" w:rsidRPr="00DE280B" w:rsidRDefault="00DE280B" w:rsidP="00DE280B">
                  <w:pPr>
                    <w:tabs>
                      <w:tab w:val="left" w:pos="851"/>
                    </w:tabs>
                    <w:jc w:val="both"/>
                    <w:rPr>
                      <w:rFonts w:ascii="Times New Roman" w:hAnsi="Times New Roman"/>
                      <w:sz w:val="24"/>
                      <w:szCs w:val="24"/>
                      <w:lang w:val="uk-UA"/>
                    </w:rPr>
                  </w:pPr>
                </w:p>
              </w:tc>
              <w:tc>
                <w:tcPr>
                  <w:tcW w:w="2410" w:type="dxa"/>
                </w:tcPr>
                <w:p w:rsidR="00DE280B" w:rsidRPr="00DE280B" w:rsidRDefault="00DE280B" w:rsidP="00DE280B">
                  <w:pPr>
                    <w:tabs>
                      <w:tab w:val="left" w:pos="851"/>
                    </w:tabs>
                    <w:jc w:val="both"/>
                    <w:rPr>
                      <w:rFonts w:ascii="Times New Roman" w:hAnsi="Times New Roman"/>
                      <w:sz w:val="24"/>
                      <w:szCs w:val="24"/>
                      <w:lang w:val="uk-UA"/>
                    </w:rPr>
                  </w:pPr>
                </w:p>
              </w:tc>
              <w:tc>
                <w:tcPr>
                  <w:tcW w:w="1722" w:type="dxa"/>
                </w:tcPr>
                <w:p w:rsidR="00DE280B" w:rsidRPr="00DE280B" w:rsidRDefault="00DE280B" w:rsidP="00DE280B">
                  <w:pPr>
                    <w:tabs>
                      <w:tab w:val="left" w:pos="851"/>
                    </w:tabs>
                    <w:jc w:val="both"/>
                    <w:rPr>
                      <w:rFonts w:ascii="Times New Roman" w:hAnsi="Times New Roman"/>
                      <w:sz w:val="24"/>
                      <w:szCs w:val="24"/>
                      <w:lang w:val="uk-UA"/>
                    </w:rPr>
                  </w:pPr>
                </w:p>
              </w:tc>
            </w:tr>
          </w:tbl>
          <w:p w:rsidR="00DE280B" w:rsidRPr="00DE280B" w:rsidRDefault="00DE280B" w:rsidP="00DE280B">
            <w:pPr>
              <w:jc w:val="both"/>
              <w:rPr>
                <w:rFonts w:ascii="Times New Roman" w:eastAsia="Times New Roman" w:hAnsi="Times New Roman"/>
                <w:color w:val="000000"/>
                <w:sz w:val="24"/>
                <w:szCs w:val="24"/>
                <w:lang w:val="uk-UA"/>
              </w:rPr>
            </w:pPr>
            <w:r w:rsidRPr="00DE280B">
              <w:rPr>
                <w:rFonts w:ascii="Times New Roman" w:eastAsia="Times New Roman" w:hAnsi="Times New Roman"/>
                <w:color w:val="000000"/>
                <w:sz w:val="24"/>
                <w:szCs w:val="24"/>
                <w:lang w:val="uk-UA"/>
              </w:rPr>
              <w:t xml:space="preserve">1.2. На підтвердження інформації стосовно наявності обладнання й матеріально-технічної бази, зазначеної в довідці, учасник має надати  діючі </w:t>
            </w:r>
            <w:r w:rsidRPr="00DE280B">
              <w:rPr>
                <w:rFonts w:ascii="Times New Roman" w:eastAsia="Times New Roman" w:hAnsi="Times New Roman"/>
                <w:color w:val="000000"/>
                <w:sz w:val="24"/>
                <w:szCs w:val="24"/>
                <w:lang w:val="uk-UA"/>
              </w:rPr>
              <w:lastRenderedPageBreak/>
              <w:t xml:space="preserve">документи/документ на підтвердження права власності / володіння / користування тощо відповідним майном ( завірені підписом та печаткою  ( у разі використання) учасника. . </w:t>
            </w:r>
          </w:p>
          <w:p w:rsidR="00DE280B" w:rsidRPr="00DE280B" w:rsidRDefault="00DE280B" w:rsidP="00DE280B">
            <w:pPr>
              <w:jc w:val="both"/>
              <w:rPr>
                <w:rFonts w:ascii="Times New Roman" w:hAnsi="Times New Roman"/>
                <w:sz w:val="24"/>
                <w:szCs w:val="24"/>
                <w:lang w:val="uk-UA"/>
              </w:rPr>
            </w:pPr>
            <w:r w:rsidRPr="00DE280B">
              <w:rPr>
                <w:rFonts w:ascii="Times New Roman" w:hAnsi="Times New Roman"/>
                <w:sz w:val="24"/>
                <w:szCs w:val="24"/>
              </w:rPr>
              <w:t>1.</w:t>
            </w:r>
            <w:r w:rsidRPr="00DE280B">
              <w:rPr>
                <w:rFonts w:ascii="Times New Roman" w:hAnsi="Times New Roman"/>
                <w:sz w:val="24"/>
                <w:szCs w:val="24"/>
                <w:lang w:val="uk-UA"/>
              </w:rPr>
              <w:t>3</w:t>
            </w:r>
            <w:r w:rsidRPr="00DE280B">
              <w:rPr>
                <w:rFonts w:ascii="Times New Roman" w:hAnsi="Times New Roman"/>
                <w:sz w:val="24"/>
                <w:szCs w:val="24"/>
              </w:rPr>
              <w:t xml:space="preserve">. </w:t>
            </w:r>
            <w:r w:rsidRPr="00DE280B">
              <w:rPr>
                <w:rFonts w:ascii="Times New Roman" w:hAnsi="Times New Roman"/>
                <w:sz w:val="24"/>
                <w:szCs w:val="24"/>
                <w:lang w:val="uk-UA"/>
              </w:rPr>
              <w:t xml:space="preserve"> Учасник повинен надати в складі тендерної документації с</w:t>
            </w:r>
            <w:proofErr w:type="spellStart"/>
            <w:r w:rsidRPr="00DE280B">
              <w:rPr>
                <w:rFonts w:ascii="Times New Roman" w:hAnsi="Times New Roman"/>
                <w:sz w:val="24"/>
                <w:szCs w:val="24"/>
              </w:rPr>
              <w:t>відоцтва</w:t>
            </w:r>
            <w:proofErr w:type="spellEnd"/>
            <w:r w:rsidRPr="00DE280B">
              <w:rPr>
                <w:rFonts w:ascii="Times New Roman" w:hAnsi="Times New Roman"/>
                <w:sz w:val="24"/>
                <w:szCs w:val="24"/>
              </w:rPr>
              <w:t xml:space="preserve"> про </w:t>
            </w:r>
            <w:proofErr w:type="spellStart"/>
            <w:r w:rsidRPr="00DE280B">
              <w:rPr>
                <w:rFonts w:ascii="Times New Roman" w:hAnsi="Times New Roman"/>
                <w:sz w:val="24"/>
                <w:szCs w:val="24"/>
              </w:rPr>
              <w:t>реєстрацію</w:t>
            </w:r>
            <w:proofErr w:type="spellEnd"/>
            <w:r w:rsidRPr="00DE280B">
              <w:rPr>
                <w:rFonts w:ascii="Times New Roman" w:hAnsi="Times New Roman"/>
                <w:sz w:val="24"/>
                <w:szCs w:val="24"/>
              </w:rPr>
              <w:t xml:space="preserve"> </w:t>
            </w:r>
            <w:proofErr w:type="spellStart"/>
            <w:r w:rsidRPr="00DE280B">
              <w:rPr>
                <w:rFonts w:ascii="Times New Roman" w:hAnsi="Times New Roman"/>
                <w:sz w:val="24"/>
                <w:szCs w:val="24"/>
              </w:rPr>
              <w:t>транспортн</w:t>
            </w:r>
            <w:r w:rsidRPr="00DE280B">
              <w:rPr>
                <w:rFonts w:ascii="Times New Roman" w:hAnsi="Times New Roman"/>
                <w:sz w:val="24"/>
                <w:szCs w:val="24"/>
                <w:lang w:val="uk-UA"/>
              </w:rPr>
              <w:t>их</w:t>
            </w:r>
            <w:proofErr w:type="spellEnd"/>
            <w:r w:rsidRPr="00DE280B">
              <w:rPr>
                <w:rFonts w:ascii="Times New Roman" w:hAnsi="Times New Roman"/>
                <w:sz w:val="24"/>
                <w:szCs w:val="24"/>
                <w:lang w:val="uk-UA"/>
              </w:rPr>
              <w:t xml:space="preserve"> </w:t>
            </w:r>
            <w:r w:rsidRPr="00DE280B">
              <w:rPr>
                <w:rFonts w:ascii="Times New Roman" w:hAnsi="Times New Roman"/>
                <w:sz w:val="24"/>
                <w:szCs w:val="24"/>
              </w:rPr>
              <w:t xml:space="preserve"> </w:t>
            </w:r>
            <w:proofErr w:type="spellStart"/>
            <w:r w:rsidRPr="00DE280B">
              <w:rPr>
                <w:rFonts w:ascii="Times New Roman" w:hAnsi="Times New Roman"/>
                <w:sz w:val="24"/>
                <w:szCs w:val="24"/>
              </w:rPr>
              <w:t>засоб</w:t>
            </w:r>
            <w:r w:rsidRPr="00DE280B">
              <w:rPr>
                <w:rFonts w:ascii="Times New Roman" w:hAnsi="Times New Roman"/>
                <w:sz w:val="24"/>
                <w:szCs w:val="24"/>
                <w:lang w:val="uk-UA"/>
              </w:rPr>
              <w:t>ів</w:t>
            </w:r>
            <w:proofErr w:type="spellEnd"/>
          </w:p>
          <w:p w:rsidR="00DE280B" w:rsidRPr="00A443F6" w:rsidRDefault="00DE280B" w:rsidP="00A443F6">
            <w:pPr>
              <w:jc w:val="both"/>
              <w:rPr>
                <w:rFonts w:ascii="Times New Roman" w:hAnsi="Times New Roman"/>
                <w:b/>
                <w:bCs/>
                <w:iCs/>
                <w:sz w:val="24"/>
                <w:szCs w:val="24"/>
                <w:lang w:val="uk-UA"/>
              </w:rPr>
            </w:pPr>
            <w:r w:rsidRPr="00DE280B">
              <w:rPr>
                <w:rFonts w:ascii="Times New Roman" w:hAnsi="Times New Roman"/>
                <w:sz w:val="24"/>
                <w:szCs w:val="24"/>
                <w:lang w:val="uk-UA"/>
              </w:rPr>
              <w:t xml:space="preserve"> </w:t>
            </w:r>
            <w:r w:rsidRPr="00A443F6">
              <w:rPr>
                <w:rFonts w:ascii="Times New Roman" w:hAnsi="Times New Roman"/>
                <w:b/>
                <w:sz w:val="24"/>
                <w:szCs w:val="24"/>
                <w:lang w:val="uk-UA"/>
              </w:rPr>
              <w:t xml:space="preserve">Для забезпечення вчасної та безперебійної поставки товару </w:t>
            </w:r>
            <w:proofErr w:type="spellStart"/>
            <w:r w:rsidRPr="00A443F6">
              <w:rPr>
                <w:rFonts w:ascii="Times New Roman" w:hAnsi="Times New Roman"/>
                <w:b/>
                <w:bCs/>
                <w:iCs/>
                <w:sz w:val="24"/>
                <w:szCs w:val="24"/>
              </w:rPr>
              <w:t>Учасник</w:t>
            </w:r>
            <w:proofErr w:type="spellEnd"/>
            <w:r w:rsidRPr="00A443F6">
              <w:rPr>
                <w:rFonts w:ascii="Times New Roman" w:hAnsi="Times New Roman"/>
                <w:b/>
                <w:bCs/>
                <w:iCs/>
                <w:sz w:val="24"/>
                <w:szCs w:val="24"/>
              </w:rPr>
              <w:t xml:space="preserve"> повинен </w:t>
            </w:r>
            <w:proofErr w:type="spellStart"/>
            <w:r w:rsidRPr="00A443F6">
              <w:rPr>
                <w:rFonts w:ascii="Times New Roman" w:hAnsi="Times New Roman"/>
                <w:b/>
                <w:bCs/>
                <w:iCs/>
                <w:sz w:val="24"/>
                <w:szCs w:val="24"/>
              </w:rPr>
              <w:t>мати</w:t>
            </w:r>
            <w:proofErr w:type="spellEnd"/>
            <w:r w:rsidRPr="00A443F6">
              <w:rPr>
                <w:rFonts w:ascii="Times New Roman" w:hAnsi="Times New Roman"/>
                <w:b/>
                <w:bCs/>
                <w:iCs/>
                <w:sz w:val="24"/>
                <w:szCs w:val="24"/>
              </w:rPr>
              <w:t xml:space="preserve">  </w:t>
            </w:r>
            <w:r w:rsidRPr="00A443F6">
              <w:rPr>
                <w:rFonts w:ascii="Times New Roman" w:hAnsi="Times New Roman"/>
                <w:b/>
                <w:bCs/>
                <w:iCs/>
                <w:sz w:val="24"/>
                <w:szCs w:val="24"/>
                <w:lang w:val="uk-UA"/>
              </w:rPr>
              <w:t xml:space="preserve"> не менше 2 </w:t>
            </w:r>
            <w:proofErr w:type="spellStart"/>
            <w:r w:rsidRPr="00A443F6">
              <w:rPr>
                <w:rFonts w:ascii="Times New Roman" w:hAnsi="Times New Roman"/>
                <w:b/>
                <w:bCs/>
                <w:iCs/>
                <w:sz w:val="24"/>
                <w:szCs w:val="24"/>
                <w:lang w:val="uk-UA"/>
              </w:rPr>
              <w:t>великот</w:t>
            </w:r>
            <w:r w:rsidR="00A443F6">
              <w:rPr>
                <w:rFonts w:ascii="Times New Roman" w:hAnsi="Times New Roman"/>
                <w:b/>
                <w:bCs/>
                <w:iCs/>
                <w:sz w:val="24"/>
                <w:szCs w:val="24"/>
                <w:lang w:val="uk-UA"/>
              </w:rPr>
              <w:t>онажних</w:t>
            </w:r>
            <w:proofErr w:type="spellEnd"/>
            <w:r w:rsidR="00A443F6">
              <w:rPr>
                <w:rFonts w:ascii="Times New Roman" w:hAnsi="Times New Roman"/>
                <w:b/>
                <w:bCs/>
                <w:iCs/>
                <w:sz w:val="24"/>
                <w:szCs w:val="24"/>
                <w:lang w:val="uk-UA"/>
              </w:rPr>
              <w:t xml:space="preserve"> вантажних автомобілів (</w:t>
            </w:r>
            <w:r w:rsidRPr="00A443F6">
              <w:rPr>
                <w:rFonts w:ascii="Times New Roman" w:hAnsi="Times New Roman"/>
                <w:b/>
                <w:bCs/>
                <w:iCs/>
                <w:sz w:val="24"/>
                <w:szCs w:val="24"/>
                <w:lang w:val="uk-UA"/>
              </w:rPr>
              <w:t xml:space="preserve">власних, орендованих, тощо) та </w:t>
            </w:r>
            <w:r w:rsidRPr="00A443F6">
              <w:rPr>
                <w:rFonts w:ascii="Times New Roman" w:hAnsi="Times New Roman"/>
                <w:b/>
                <w:bCs/>
                <w:iCs/>
                <w:sz w:val="24"/>
                <w:szCs w:val="24"/>
              </w:rPr>
              <w:t xml:space="preserve">не </w:t>
            </w:r>
            <w:proofErr w:type="spellStart"/>
            <w:r w:rsidRPr="00A443F6">
              <w:rPr>
                <w:rFonts w:ascii="Times New Roman" w:hAnsi="Times New Roman"/>
                <w:b/>
                <w:bCs/>
                <w:iCs/>
                <w:sz w:val="24"/>
                <w:szCs w:val="24"/>
              </w:rPr>
              <w:t>менше</w:t>
            </w:r>
            <w:proofErr w:type="spellEnd"/>
            <w:r w:rsidRPr="00A443F6">
              <w:rPr>
                <w:rFonts w:ascii="Times New Roman" w:hAnsi="Times New Roman"/>
                <w:b/>
                <w:bCs/>
                <w:iCs/>
                <w:sz w:val="24"/>
                <w:szCs w:val="24"/>
              </w:rPr>
              <w:t xml:space="preserve"> одного </w:t>
            </w:r>
            <w:proofErr w:type="spellStart"/>
            <w:r w:rsidRPr="00A443F6">
              <w:rPr>
                <w:rFonts w:ascii="Times New Roman" w:hAnsi="Times New Roman"/>
                <w:b/>
                <w:bCs/>
                <w:iCs/>
                <w:sz w:val="24"/>
                <w:szCs w:val="24"/>
              </w:rPr>
              <w:t>автомобіля</w:t>
            </w:r>
            <w:proofErr w:type="spellEnd"/>
            <w:r w:rsidRPr="00A443F6">
              <w:rPr>
                <w:rFonts w:ascii="Times New Roman" w:hAnsi="Times New Roman"/>
                <w:b/>
                <w:bCs/>
                <w:iCs/>
                <w:sz w:val="24"/>
                <w:szCs w:val="24"/>
              </w:rPr>
              <w:t xml:space="preserve"> </w:t>
            </w:r>
            <w:proofErr w:type="spellStart"/>
            <w:r w:rsidRPr="00A443F6">
              <w:rPr>
                <w:rFonts w:ascii="Times New Roman" w:hAnsi="Times New Roman"/>
                <w:b/>
                <w:bCs/>
                <w:iCs/>
                <w:sz w:val="24"/>
                <w:szCs w:val="24"/>
              </w:rPr>
              <w:t>самоскида</w:t>
            </w:r>
            <w:proofErr w:type="spellEnd"/>
            <w:r w:rsidRPr="00A443F6">
              <w:rPr>
                <w:rFonts w:ascii="Times New Roman" w:hAnsi="Times New Roman"/>
                <w:b/>
                <w:bCs/>
                <w:iCs/>
                <w:sz w:val="24"/>
                <w:szCs w:val="24"/>
              </w:rPr>
              <w:t xml:space="preserve"> </w:t>
            </w:r>
            <w:r w:rsidRPr="00A443F6">
              <w:rPr>
                <w:rFonts w:ascii="Times New Roman" w:hAnsi="Times New Roman"/>
                <w:b/>
                <w:bCs/>
                <w:iCs/>
                <w:sz w:val="24"/>
                <w:szCs w:val="24"/>
                <w:lang w:val="uk-UA"/>
              </w:rPr>
              <w:t xml:space="preserve">повною </w:t>
            </w:r>
            <w:r w:rsidRPr="00A443F6">
              <w:rPr>
                <w:rFonts w:ascii="Times New Roman" w:hAnsi="Times New Roman"/>
                <w:b/>
                <w:bCs/>
                <w:iCs/>
                <w:sz w:val="24"/>
                <w:szCs w:val="24"/>
              </w:rPr>
              <w:t xml:space="preserve"> </w:t>
            </w:r>
            <w:proofErr w:type="spellStart"/>
            <w:r w:rsidRPr="00A443F6">
              <w:rPr>
                <w:rFonts w:ascii="Times New Roman" w:hAnsi="Times New Roman"/>
                <w:b/>
                <w:bCs/>
                <w:iCs/>
                <w:sz w:val="24"/>
                <w:szCs w:val="24"/>
              </w:rPr>
              <w:t>масою</w:t>
            </w:r>
            <w:proofErr w:type="spellEnd"/>
            <w:r w:rsidRPr="00A443F6">
              <w:rPr>
                <w:rFonts w:ascii="Times New Roman" w:hAnsi="Times New Roman"/>
                <w:b/>
                <w:bCs/>
                <w:iCs/>
                <w:sz w:val="24"/>
                <w:szCs w:val="24"/>
              </w:rPr>
              <w:t xml:space="preserve"> до 6 тонн </w:t>
            </w:r>
            <w:r w:rsidR="00A443F6">
              <w:rPr>
                <w:rFonts w:ascii="Times New Roman" w:hAnsi="Times New Roman"/>
                <w:b/>
                <w:bCs/>
                <w:iCs/>
                <w:sz w:val="24"/>
                <w:szCs w:val="24"/>
                <w:lang w:val="uk-UA"/>
              </w:rPr>
              <w:t xml:space="preserve"> (</w:t>
            </w:r>
            <w:r w:rsidRPr="00A443F6">
              <w:rPr>
                <w:rFonts w:ascii="Times New Roman" w:hAnsi="Times New Roman"/>
                <w:b/>
                <w:bCs/>
                <w:iCs/>
                <w:sz w:val="24"/>
                <w:szCs w:val="24"/>
                <w:lang w:val="uk-UA"/>
              </w:rPr>
              <w:t xml:space="preserve">власного, орендованого, тощо) </w:t>
            </w:r>
            <w:r w:rsidRPr="00A443F6">
              <w:rPr>
                <w:rFonts w:ascii="Times New Roman" w:hAnsi="Times New Roman"/>
                <w:b/>
                <w:bCs/>
                <w:iCs/>
                <w:sz w:val="24"/>
                <w:szCs w:val="24"/>
              </w:rPr>
              <w:t xml:space="preserve">для </w:t>
            </w:r>
            <w:proofErr w:type="spellStart"/>
            <w:r w:rsidRPr="00A443F6">
              <w:rPr>
                <w:rFonts w:ascii="Times New Roman" w:hAnsi="Times New Roman"/>
                <w:b/>
                <w:bCs/>
                <w:iCs/>
                <w:sz w:val="24"/>
                <w:szCs w:val="24"/>
              </w:rPr>
              <w:t>проїзду</w:t>
            </w:r>
            <w:proofErr w:type="spellEnd"/>
            <w:r w:rsidRPr="00A443F6">
              <w:rPr>
                <w:rFonts w:ascii="Times New Roman" w:hAnsi="Times New Roman"/>
                <w:b/>
                <w:bCs/>
                <w:iCs/>
                <w:sz w:val="24"/>
                <w:szCs w:val="24"/>
              </w:rPr>
              <w:t xml:space="preserve"> по </w:t>
            </w:r>
            <w:proofErr w:type="spellStart"/>
            <w:r w:rsidRPr="00A443F6">
              <w:rPr>
                <w:rFonts w:ascii="Times New Roman" w:hAnsi="Times New Roman"/>
                <w:b/>
                <w:bCs/>
                <w:iCs/>
                <w:sz w:val="24"/>
                <w:szCs w:val="24"/>
              </w:rPr>
              <w:t>негабаритним</w:t>
            </w:r>
            <w:proofErr w:type="spellEnd"/>
            <w:r w:rsidRPr="00A443F6">
              <w:rPr>
                <w:rFonts w:ascii="Times New Roman" w:hAnsi="Times New Roman"/>
                <w:b/>
                <w:bCs/>
                <w:iCs/>
                <w:sz w:val="24"/>
                <w:szCs w:val="24"/>
              </w:rPr>
              <w:t xml:space="preserve"> </w:t>
            </w:r>
            <w:proofErr w:type="spellStart"/>
            <w:r w:rsidRPr="00A443F6">
              <w:rPr>
                <w:rFonts w:ascii="Times New Roman" w:hAnsi="Times New Roman"/>
                <w:b/>
                <w:bCs/>
                <w:iCs/>
                <w:sz w:val="24"/>
                <w:szCs w:val="24"/>
              </w:rPr>
              <w:t>вулицям</w:t>
            </w:r>
            <w:proofErr w:type="spellEnd"/>
            <w:r w:rsidRPr="00A443F6">
              <w:rPr>
                <w:rFonts w:ascii="Times New Roman" w:hAnsi="Times New Roman"/>
                <w:b/>
                <w:bCs/>
                <w:iCs/>
                <w:sz w:val="24"/>
                <w:szCs w:val="24"/>
              </w:rPr>
              <w:t xml:space="preserve"> та </w:t>
            </w:r>
            <w:proofErr w:type="spellStart"/>
            <w:r w:rsidRPr="00A443F6">
              <w:rPr>
                <w:rFonts w:ascii="Times New Roman" w:hAnsi="Times New Roman"/>
                <w:b/>
                <w:bCs/>
                <w:iCs/>
                <w:sz w:val="24"/>
                <w:szCs w:val="24"/>
              </w:rPr>
              <w:t>провулкам</w:t>
            </w:r>
            <w:proofErr w:type="spellEnd"/>
            <w:r w:rsidRPr="00A443F6">
              <w:rPr>
                <w:rFonts w:ascii="Times New Roman" w:hAnsi="Times New Roman"/>
                <w:b/>
                <w:bCs/>
                <w:iCs/>
                <w:sz w:val="24"/>
                <w:szCs w:val="24"/>
                <w:lang w:val="uk-UA"/>
              </w:rPr>
              <w:t xml:space="preserve">. </w:t>
            </w:r>
          </w:p>
        </w:tc>
      </w:tr>
    </w:tbl>
    <w:tbl>
      <w:tblPr>
        <w:tblW w:w="9771" w:type="dxa"/>
        <w:jc w:val="center"/>
        <w:tblLayout w:type="fixed"/>
        <w:tblCellMar>
          <w:top w:w="15" w:type="dxa"/>
          <w:left w:w="15" w:type="dxa"/>
          <w:bottom w:w="15" w:type="dxa"/>
          <w:right w:w="15" w:type="dxa"/>
        </w:tblCellMar>
        <w:tblLook w:val="0400" w:firstRow="0" w:lastRow="0" w:firstColumn="0" w:lastColumn="0" w:noHBand="0" w:noVBand="1"/>
      </w:tblPr>
      <w:tblGrid>
        <w:gridCol w:w="642"/>
        <w:gridCol w:w="3252"/>
        <w:gridCol w:w="5877"/>
      </w:tblGrid>
      <w:tr w:rsidR="00DE280B" w:rsidRPr="00DE280B" w:rsidTr="00DE280B">
        <w:trPr>
          <w:trHeight w:val="309"/>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80B" w:rsidRPr="00DE280B" w:rsidRDefault="00DE280B" w:rsidP="00DE280B">
            <w:pPr>
              <w:spacing w:after="0" w:line="240" w:lineRule="auto"/>
              <w:jc w:val="center"/>
              <w:rPr>
                <w:rFonts w:ascii="Times New Roman" w:eastAsia="Times New Roman" w:hAnsi="Times New Roman"/>
                <w:sz w:val="24"/>
                <w:szCs w:val="24"/>
              </w:rPr>
            </w:pPr>
            <w:r w:rsidRPr="00DE280B">
              <w:rPr>
                <w:rFonts w:ascii="Times New Roman" w:eastAsia="Times New Roman" w:hAnsi="Times New Roman"/>
                <w:b/>
                <w:color w:val="000000"/>
                <w:sz w:val="24"/>
                <w:szCs w:val="24"/>
              </w:rPr>
              <w:lastRenderedPageBreak/>
              <w:t>3</w:t>
            </w:r>
          </w:p>
        </w:tc>
        <w:tc>
          <w:tcPr>
            <w:tcW w:w="3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80B" w:rsidRPr="00DE280B" w:rsidRDefault="00DE280B" w:rsidP="00DE280B">
            <w:pPr>
              <w:spacing w:after="0" w:line="240" w:lineRule="auto"/>
              <w:rPr>
                <w:rFonts w:ascii="Times New Roman" w:eastAsia="Times New Roman" w:hAnsi="Times New Roman"/>
                <w:sz w:val="24"/>
                <w:szCs w:val="24"/>
              </w:rPr>
            </w:pPr>
            <w:r w:rsidRPr="00DE280B">
              <w:rPr>
                <w:rFonts w:ascii="Times New Roman" w:eastAsia="Times New Roman" w:hAnsi="Times New Roman"/>
                <w:b/>
                <w:color w:val="000000"/>
                <w:sz w:val="24"/>
                <w:szCs w:val="24"/>
              </w:rPr>
              <w:t>Наявність працівників відповідної кваліфікації, які мають необхідні знання та досвід*</w:t>
            </w:r>
          </w:p>
          <w:p w:rsidR="00DE280B" w:rsidRPr="00DE280B" w:rsidRDefault="00DE280B" w:rsidP="00DE280B">
            <w:pPr>
              <w:spacing w:after="0" w:line="240" w:lineRule="auto"/>
              <w:jc w:val="both"/>
              <w:rPr>
                <w:rFonts w:ascii="Times New Roman" w:eastAsia="Times New Roman" w:hAnsi="Times New Roman"/>
                <w:sz w:val="24"/>
                <w:szCs w:val="24"/>
              </w:rPr>
            </w:pPr>
            <w:r w:rsidRPr="00DE280B">
              <w:rPr>
                <w:rFonts w:ascii="Times New Roman" w:eastAsia="Times New Roman" w:hAnsi="Times New Roman"/>
                <w:i/>
                <w:color w:val="000000"/>
                <w:sz w:val="24"/>
                <w:szCs w:val="24"/>
              </w:rPr>
              <w:t xml:space="preserve">* </w:t>
            </w:r>
          </w:p>
        </w:tc>
        <w:tc>
          <w:tcPr>
            <w:tcW w:w="5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80B" w:rsidRPr="00DE280B" w:rsidRDefault="00DE280B" w:rsidP="00DE280B">
            <w:pPr>
              <w:shd w:val="clear" w:color="auto" w:fill="FFFFFF"/>
              <w:spacing w:after="0" w:line="240" w:lineRule="auto"/>
              <w:jc w:val="both"/>
              <w:rPr>
                <w:rFonts w:ascii="Times New Roman" w:eastAsia="Times New Roman" w:hAnsi="Times New Roman"/>
                <w:color w:val="4A86E8"/>
                <w:sz w:val="24"/>
                <w:szCs w:val="24"/>
              </w:rPr>
            </w:pPr>
          </w:p>
          <w:p w:rsidR="00DE280B" w:rsidRPr="00DE280B" w:rsidRDefault="00DE280B" w:rsidP="00DE280B">
            <w:pPr>
              <w:spacing w:after="0" w:line="240" w:lineRule="auto"/>
              <w:jc w:val="both"/>
              <w:rPr>
                <w:rFonts w:ascii="Times New Roman" w:eastAsia="Times New Roman" w:hAnsi="Times New Roman"/>
                <w:sz w:val="24"/>
                <w:szCs w:val="24"/>
              </w:rPr>
            </w:pPr>
            <w:r w:rsidRPr="00DE280B">
              <w:rPr>
                <w:rFonts w:ascii="Times New Roman" w:eastAsia="Times New Roman" w:hAnsi="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rsidR="00DE280B" w:rsidRPr="00DE280B" w:rsidRDefault="00DE280B" w:rsidP="00DE280B">
            <w:pPr>
              <w:spacing w:after="0" w:line="240" w:lineRule="auto"/>
              <w:jc w:val="right"/>
              <w:rPr>
                <w:rFonts w:ascii="Times New Roman" w:eastAsia="Times New Roman" w:hAnsi="Times New Roman"/>
                <w:sz w:val="24"/>
                <w:szCs w:val="24"/>
              </w:rPr>
            </w:pPr>
            <w:r w:rsidRPr="00DE280B">
              <w:rPr>
                <w:rFonts w:ascii="Times New Roman" w:eastAsia="Times New Roman" w:hAnsi="Times New Roman"/>
                <w:color w:val="000000"/>
                <w:sz w:val="24"/>
                <w:szCs w:val="24"/>
              </w:rPr>
              <w:t>Таблиця 1  </w:t>
            </w:r>
          </w:p>
          <w:tbl>
            <w:tblPr>
              <w:tblW w:w="6288" w:type="dxa"/>
              <w:tblLayout w:type="fixed"/>
              <w:tblLook w:val="0400" w:firstRow="0" w:lastRow="0" w:firstColumn="0" w:lastColumn="0" w:noHBand="0" w:noVBand="1"/>
            </w:tblPr>
            <w:tblGrid>
              <w:gridCol w:w="808"/>
              <w:gridCol w:w="1417"/>
              <w:gridCol w:w="1985"/>
              <w:gridCol w:w="2078"/>
            </w:tblGrid>
            <w:tr w:rsidR="00DE280B" w:rsidRPr="00DE280B" w:rsidTr="00C02724">
              <w:tc>
                <w:tcPr>
                  <w:tcW w:w="6288" w:type="dxa"/>
                  <w:gridSpan w:val="4"/>
                  <w:tcBorders>
                    <w:top w:val="single" w:sz="4" w:space="0" w:color="000000"/>
                    <w:left w:val="single" w:sz="4" w:space="0" w:color="000000"/>
                    <w:bottom w:val="single" w:sz="4" w:space="0" w:color="000000"/>
                    <w:right w:val="single" w:sz="4" w:space="0" w:color="000000"/>
                  </w:tcBorders>
                </w:tcPr>
                <w:p w:rsidR="00DE280B" w:rsidRPr="00DE280B" w:rsidRDefault="00DE280B" w:rsidP="00DE280B">
                  <w:pPr>
                    <w:spacing w:after="0" w:line="240" w:lineRule="auto"/>
                    <w:jc w:val="center"/>
                    <w:rPr>
                      <w:rFonts w:ascii="Times New Roman" w:eastAsia="Times New Roman" w:hAnsi="Times New Roman"/>
                      <w:sz w:val="24"/>
                      <w:szCs w:val="24"/>
                    </w:rPr>
                  </w:pPr>
                  <w:r w:rsidRPr="00DE280B">
                    <w:rPr>
                      <w:rFonts w:ascii="Times New Roman" w:eastAsia="Times New Roman" w:hAnsi="Times New Roman"/>
                      <w:b/>
                      <w:color w:val="000000"/>
                      <w:sz w:val="24"/>
                      <w:szCs w:val="24"/>
                    </w:rPr>
                    <w:t>Довідка про наявність працівників відповідної кваліфікації, які мають необхідні знання та досвід</w:t>
                  </w:r>
                </w:p>
              </w:tc>
            </w:tr>
            <w:tr w:rsidR="00DE280B" w:rsidRPr="00DE280B" w:rsidTr="00C02724">
              <w:tc>
                <w:tcPr>
                  <w:tcW w:w="808" w:type="dxa"/>
                  <w:tcBorders>
                    <w:top w:val="single" w:sz="4" w:space="0" w:color="000000"/>
                    <w:left w:val="single" w:sz="4" w:space="0" w:color="000000"/>
                    <w:bottom w:val="single" w:sz="4" w:space="0" w:color="000000"/>
                    <w:right w:val="single" w:sz="4" w:space="0" w:color="000000"/>
                  </w:tcBorders>
                </w:tcPr>
                <w:p w:rsidR="00DE280B" w:rsidRPr="00DE280B" w:rsidRDefault="00DE280B" w:rsidP="00DE280B">
                  <w:pPr>
                    <w:spacing w:after="0" w:line="240" w:lineRule="auto"/>
                    <w:rPr>
                      <w:rFonts w:ascii="Times New Roman" w:eastAsia="Times New Roman" w:hAnsi="Times New Roman"/>
                      <w:sz w:val="24"/>
                      <w:szCs w:val="24"/>
                    </w:rPr>
                  </w:pPr>
                  <w:r w:rsidRPr="00DE280B">
                    <w:rPr>
                      <w:rFonts w:ascii="Times New Roman" w:eastAsia="Times New Roman" w:hAnsi="Times New Roman"/>
                      <w:color w:val="000000"/>
                      <w:sz w:val="24"/>
                      <w:szCs w:val="24"/>
                    </w:rPr>
                    <w:t>ПІБ</w:t>
                  </w:r>
                </w:p>
              </w:tc>
              <w:tc>
                <w:tcPr>
                  <w:tcW w:w="1417" w:type="dxa"/>
                  <w:tcBorders>
                    <w:top w:val="single" w:sz="4" w:space="0" w:color="000000"/>
                    <w:left w:val="single" w:sz="4" w:space="0" w:color="000000"/>
                    <w:bottom w:val="single" w:sz="4" w:space="0" w:color="000000"/>
                    <w:right w:val="single" w:sz="4" w:space="0" w:color="000000"/>
                  </w:tcBorders>
                </w:tcPr>
                <w:p w:rsidR="00DE280B" w:rsidRPr="00DE280B" w:rsidRDefault="00DE280B" w:rsidP="00DE280B">
                  <w:pPr>
                    <w:spacing w:after="0" w:line="240" w:lineRule="auto"/>
                    <w:rPr>
                      <w:rFonts w:ascii="Times New Roman" w:eastAsia="Times New Roman" w:hAnsi="Times New Roman"/>
                      <w:sz w:val="24"/>
                      <w:szCs w:val="24"/>
                    </w:rPr>
                  </w:pPr>
                  <w:r w:rsidRPr="00DE280B">
                    <w:rPr>
                      <w:rFonts w:ascii="Times New Roman" w:eastAsia="Times New Roman" w:hAnsi="Times New Roman"/>
                      <w:color w:val="000000"/>
                      <w:sz w:val="24"/>
                      <w:szCs w:val="24"/>
                    </w:rPr>
                    <w:t>Кваліфікація/</w:t>
                  </w:r>
                </w:p>
                <w:p w:rsidR="00DE280B" w:rsidRPr="00DE280B" w:rsidRDefault="00DE280B" w:rsidP="00DE280B">
                  <w:pPr>
                    <w:spacing w:after="0" w:line="240" w:lineRule="auto"/>
                    <w:rPr>
                      <w:rFonts w:ascii="Times New Roman" w:eastAsia="Times New Roman" w:hAnsi="Times New Roman"/>
                      <w:sz w:val="24"/>
                      <w:szCs w:val="24"/>
                    </w:rPr>
                  </w:pPr>
                  <w:r w:rsidRPr="00DE280B">
                    <w:rPr>
                      <w:rFonts w:ascii="Times New Roman" w:eastAsia="Times New Roman" w:hAnsi="Times New Roman"/>
                      <w:color w:val="000000"/>
                      <w:sz w:val="24"/>
                      <w:szCs w:val="24"/>
                    </w:rPr>
                    <w:t>посада</w:t>
                  </w:r>
                </w:p>
              </w:tc>
              <w:tc>
                <w:tcPr>
                  <w:tcW w:w="1985" w:type="dxa"/>
                  <w:tcBorders>
                    <w:top w:val="single" w:sz="4" w:space="0" w:color="000000"/>
                    <w:left w:val="single" w:sz="4" w:space="0" w:color="000000"/>
                    <w:bottom w:val="single" w:sz="4" w:space="0" w:color="000000"/>
                    <w:right w:val="single" w:sz="4" w:space="0" w:color="000000"/>
                  </w:tcBorders>
                </w:tcPr>
                <w:p w:rsidR="00DE280B" w:rsidRPr="00DE280B" w:rsidRDefault="00DE280B" w:rsidP="00DE280B">
                  <w:pPr>
                    <w:spacing w:after="0" w:line="240" w:lineRule="auto"/>
                    <w:rPr>
                      <w:rFonts w:ascii="Times New Roman" w:eastAsia="Times New Roman" w:hAnsi="Times New Roman"/>
                      <w:sz w:val="24"/>
                      <w:szCs w:val="24"/>
                    </w:rPr>
                  </w:pPr>
                  <w:r w:rsidRPr="00DE280B">
                    <w:rPr>
                      <w:rFonts w:ascii="Times New Roman" w:eastAsia="Times New Roman" w:hAnsi="Times New Roman"/>
                      <w:color w:val="000000"/>
                      <w:sz w:val="24"/>
                      <w:szCs w:val="24"/>
                    </w:rPr>
                    <w:t>Загальний стаж роботи</w:t>
                  </w:r>
                </w:p>
              </w:tc>
              <w:tc>
                <w:tcPr>
                  <w:tcW w:w="2078" w:type="dxa"/>
                  <w:tcBorders>
                    <w:top w:val="single" w:sz="4" w:space="0" w:color="000000"/>
                    <w:left w:val="single" w:sz="4" w:space="0" w:color="000000"/>
                    <w:bottom w:val="single" w:sz="4" w:space="0" w:color="000000"/>
                    <w:right w:val="single" w:sz="4" w:space="0" w:color="000000"/>
                  </w:tcBorders>
                </w:tcPr>
                <w:p w:rsidR="00DE280B" w:rsidRPr="00DE280B" w:rsidRDefault="00DE280B" w:rsidP="00DE280B">
                  <w:pPr>
                    <w:spacing w:after="0" w:line="240" w:lineRule="auto"/>
                    <w:rPr>
                      <w:rFonts w:ascii="Times New Roman" w:eastAsia="Times New Roman" w:hAnsi="Times New Roman"/>
                      <w:sz w:val="24"/>
                      <w:szCs w:val="24"/>
                    </w:rPr>
                  </w:pPr>
                  <w:r w:rsidRPr="00DE280B">
                    <w:rPr>
                      <w:rFonts w:ascii="Times New Roman" w:eastAsia="Times New Roman" w:hAnsi="Times New Roman"/>
                      <w:color w:val="000000"/>
                      <w:sz w:val="24"/>
                      <w:szCs w:val="24"/>
                    </w:rPr>
                    <w:t xml:space="preserve"> Досвід роботи на посаді, що обіймає</w:t>
                  </w:r>
                </w:p>
              </w:tc>
            </w:tr>
            <w:tr w:rsidR="00DE280B" w:rsidRPr="00DE280B" w:rsidTr="00C02724">
              <w:tc>
                <w:tcPr>
                  <w:tcW w:w="808" w:type="dxa"/>
                  <w:tcBorders>
                    <w:top w:val="single" w:sz="4" w:space="0" w:color="000000"/>
                    <w:left w:val="single" w:sz="4" w:space="0" w:color="000000"/>
                    <w:bottom w:val="single" w:sz="4" w:space="0" w:color="000000"/>
                    <w:right w:val="single" w:sz="4" w:space="0" w:color="000000"/>
                  </w:tcBorders>
                </w:tcPr>
                <w:p w:rsidR="00DE280B" w:rsidRPr="00DE280B" w:rsidRDefault="00DE280B" w:rsidP="00DE280B">
                  <w:pPr>
                    <w:spacing w:after="0" w:line="240" w:lineRule="auto"/>
                    <w:rPr>
                      <w:rFonts w:ascii="Times New Roman" w:eastAsia="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E280B" w:rsidRPr="00DE280B" w:rsidRDefault="00DE280B" w:rsidP="00DE280B">
                  <w:pPr>
                    <w:spacing w:after="0" w:line="240" w:lineRule="auto"/>
                    <w:rPr>
                      <w:rFonts w:ascii="Times New Roman" w:eastAsia="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DE280B" w:rsidRPr="00DE280B" w:rsidRDefault="00DE280B" w:rsidP="00DE280B">
                  <w:pPr>
                    <w:spacing w:after="0" w:line="240" w:lineRule="auto"/>
                    <w:rPr>
                      <w:rFonts w:ascii="Times New Roman" w:eastAsia="Times New Roman" w:hAnsi="Times New Roman"/>
                      <w:sz w:val="24"/>
                      <w:szCs w:val="24"/>
                    </w:rPr>
                  </w:pPr>
                </w:p>
              </w:tc>
              <w:tc>
                <w:tcPr>
                  <w:tcW w:w="2078" w:type="dxa"/>
                  <w:tcBorders>
                    <w:top w:val="single" w:sz="4" w:space="0" w:color="000000"/>
                    <w:left w:val="single" w:sz="4" w:space="0" w:color="000000"/>
                    <w:bottom w:val="single" w:sz="4" w:space="0" w:color="000000"/>
                    <w:right w:val="single" w:sz="4" w:space="0" w:color="000000"/>
                  </w:tcBorders>
                </w:tcPr>
                <w:p w:rsidR="00DE280B" w:rsidRPr="00DE280B" w:rsidRDefault="00DE280B" w:rsidP="00DE280B">
                  <w:pPr>
                    <w:spacing w:after="0" w:line="240" w:lineRule="auto"/>
                    <w:rPr>
                      <w:rFonts w:ascii="Times New Roman" w:eastAsia="Times New Roman" w:hAnsi="Times New Roman"/>
                      <w:sz w:val="24"/>
                      <w:szCs w:val="24"/>
                    </w:rPr>
                  </w:pPr>
                </w:p>
              </w:tc>
            </w:tr>
          </w:tbl>
          <w:p w:rsidR="00DE280B" w:rsidRPr="00DE280B" w:rsidRDefault="00DE280B" w:rsidP="00DE280B">
            <w:pPr>
              <w:spacing w:after="0" w:line="240" w:lineRule="auto"/>
              <w:jc w:val="both"/>
              <w:rPr>
                <w:rFonts w:ascii="Times New Roman" w:eastAsia="Times New Roman" w:hAnsi="Times New Roman"/>
                <w:color w:val="000000"/>
                <w:sz w:val="24"/>
                <w:szCs w:val="24"/>
              </w:rPr>
            </w:pPr>
            <w:r w:rsidRPr="00DE280B">
              <w:rPr>
                <w:rFonts w:ascii="Times New Roman" w:hAnsi="Times New Roman"/>
                <w:kern w:val="1"/>
                <w:sz w:val="24"/>
                <w:szCs w:val="24"/>
              </w:rPr>
              <w:t>Кількість водіїв</w:t>
            </w:r>
            <w:r w:rsidRPr="00DE280B">
              <w:rPr>
                <w:rFonts w:ascii="Times New Roman" w:hAnsi="Times New Roman"/>
                <w:sz w:val="24"/>
                <w:szCs w:val="24"/>
              </w:rPr>
              <w:t xml:space="preserve"> транспортних засобів</w:t>
            </w:r>
            <w:r w:rsidRPr="00DE280B">
              <w:rPr>
                <w:rFonts w:ascii="Times New Roman" w:hAnsi="Times New Roman"/>
                <w:kern w:val="1"/>
                <w:sz w:val="24"/>
                <w:szCs w:val="24"/>
              </w:rPr>
              <w:t xml:space="preserve">  повинна дорівнювати повідомленій Учасником кількості одиниць транспортних засобів, наданих на підтвердження п. 1.1. ч. 1 цього Додатку, якими буде здійснюватися перевезення предмету закупівлі.</w:t>
            </w:r>
          </w:p>
          <w:p w:rsidR="00DE280B" w:rsidRPr="00DE280B" w:rsidRDefault="00DE280B" w:rsidP="00DE280B">
            <w:pPr>
              <w:spacing w:after="0" w:line="240" w:lineRule="auto"/>
              <w:jc w:val="both"/>
              <w:rPr>
                <w:rFonts w:ascii="Times New Roman" w:eastAsia="Times New Roman" w:hAnsi="Times New Roman"/>
                <w:color w:val="000000"/>
                <w:sz w:val="24"/>
                <w:szCs w:val="24"/>
              </w:rPr>
            </w:pPr>
          </w:p>
          <w:p w:rsidR="00DE280B" w:rsidRPr="00DE280B" w:rsidRDefault="00DE280B" w:rsidP="00DE280B">
            <w:pPr>
              <w:spacing w:after="0" w:line="240" w:lineRule="auto"/>
              <w:jc w:val="both"/>
              <w:rPr>
                <w:rFonts w:ascii="Times New Roman" w:eastAsia="Times New Roman" w:hAnsi="Times New Roman"/>
                <w:sz w:val="24"/>
                <w:szCs w:val="24"/>
              </w:rPr>
            </w:pPr>
            <w:r w:rsidRPr="00DE280B">
              <w:rPr>
                <w:rFonts w:ascii="Times New Roman" w:eastAsia="Times New Roman" w:hAnsi="Times New Roman"/>
                <w:color w:val="000000"/>
                <w:sz w:val="24"/>
                <w:szCs w:val="24"/>
              </w:rPr>
              <w:t xml:space="preserve">2.2. До довідки додати документ на кожного </w:t>
            </w:r>
            <w:r w:rsidRPr="00A443F6">
              <w:rPr>
                <w:rFonts w:ascii="Times New Roman" w:eastAsia="Times New Roman" w:hAnsi="Times New Roman"/>
                <w:sz w:val="24"/>
                <w:szCs w:val="24"/>
              </w:rPr>
              <w:t xml:space="preserve">працівника </w:t>
            </w:r>
            <w:r w:rsidRPr="00A443F6">
              <w:rPr>
                <w:rFonts w:ascii="Times New Roman" w:eastAsia="Times New Roman" w:hAnsi="Times New Roman"/>
                <w:i/>
                <w:sz w:val="24"/>
                <w:szCs w:val="24"/>
                <w:highlight w:val="white"/>
              </w:rPr>
              <w:t>(</w:t>
            </w:r>
            <w:r w:rsidRPr="00DE280B">
              <w:rPr>
                <w:rFonts w:ascii="Times New Roman" w:eastAsia="Times New Roman" w:hAnsi="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DE280B">
              <w:rPr>
                <w:rFonts w:ascii="Times New Roman" w:eastAsia="Times New Roman" w:hAnsi="Times New Roman"/>
                <w:sz w:val="24"/>
                <w:szCs w:val="24"/>
              </w:rPr>
              <w:t>,</w:t>
            </w:r>
            <w:r w:rsidRPr="00DE280B">
              <w:rPr>
                <w:rFonts w:ascii="Times New Roman" w:eastAsia="Times New Roman" w:hAnsi="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DE280B">
              <w:rPr>
                <w:rFonts w:ascii="Times New Roman" w:eastAsia="Times New Roman" w:hAnsi="Times New Roman"/>
                <w:sz w:val="24"/>
                <w:szCs w:val="24"/>
              </w:rPr>
              <w:t>няття</w:t>
            </w:r>
            <w:r w:rsidRPr="00DE280B">
              <w:rPr>
                <w:rFonts w:ascii="Times New Roman" w:eastAsia="Times New Roman" w:hAnsi="Times New Roman"/>
                <w:color w:val="000000"/>
                <w:sz w:val="24"/>
                <w:szCs w:val="24"/>
              </w:rPr>
              <w:t xml:space="preserve"> на роботу) / інший документ). ( У разі , якщо Учасник для виконання поставки товару, що є предметом закупівлі, залучає працівників суб’єкта господарювання, який здійснює перевезення товару, то учасник повинен завантажити документи, що підтверджують трудові відносини між суб’єктом господарювання та його працівниками ( перелічені у пункті 2.1 частини 2 цього додатку), які будуть залучені.</w:t>
            </w:r>
          </w:p>
        </w:tc>
      </w:tr>
    </w:tbl>
    <w:p w:rsidR="009215FD" w:rsidRDefault="009215FD" w:rsidP="009215FD">
      <w:pPr>
        <w:spacing w:after="0" w:line="240" w:lineRule="auto"/>
      </w:pPr>
    </w:p>
    <w:p w:rsidR="001A422F" w:rsidRDefault="001A422F" w:rsidP="001A422F">
      <w:pPr>
        <w:tabs>
          <w:tab w:val="left" w:pos="1080"/>
        </w:tabs>
        <w:spacing w:after="0" w:line="240" w:lineRule="auto"/>
        <w:ind w:left="142"/>
        <w:jc w:val="both"/>
      </w:pPr>
      <w:r>
        <w:rPr>
          <w:rFonts w:ascii="Times New Roman" w:eastAsia="Times New Roman" w:hAnsi="Times New Roman"/>
          <w:i/>
          <w:lang w:eastAsia="uk-UA"/>
        </w:rPr>
        <w:t xml:space="preserve">* Додаткові вимоги щодо підтвердження відповідності учасника кваліфікаційним критеріям та  вимогам до предмета закупівлі наведені у Технічній специфікації (Додаток №2). </w:t>
      </w:r>
      <w:r>
        <w:rPr>
          <w:rFonts w:ascii="Times New Roman" w:hAnsi="Times New Roman"/>
          <w:i/>
        </w:rPr>
        <w:t xml:space="preserve">У разі участі об’єднання учасників, підтвердження відповідності кваліфікаційним критеріям здійснюється з </w:t>
      </w:r>
      <w:r>
        <w:rPr>
          <w:rFonts w:ascii="Times New Roman" w:hAnsi="Times New Roman"/>
          <w:i/>
        </w:rPr>
        <w:lastRenderedPageBreak/>
        <w:t>урахуванням узагальнених об’єднаних показників кожного учасника такого об’єднання на підставі наданої об’єднанням інформації.</w:t>
      </w:r>
    </w:p>
    <w:p w:rsidR="00B84D62" w:rsidRPr="00D96876" w:rsidRDefault="00B84D62" w:rsidP="00B84D62">
      <w:pPr>
        <w:pStyle w:val="8"/>
        <w:ind w:right="-185"/>
        <w:rPr>
          <w:color w:val="FF0000"/>
          <w:sz w:val="24"/>
        </w:rPr>
      </w:pPr>
      <w:r w:rsidRPr="00D96876">
        <w:rPr>
          <w:color w:val="FF0000"/>
          <w:sz w:val="24"/>
        </w:rPr>
        <w:t xml:space="preserve">  </w:t>
      </w:r>
    </w:p>
    <w:p w:rsidR="00B84D62" w:rsidRPr="00F30EBF" w:rsidRDefault="00F30EBF" w:rsidP="00B84D62">
      <w:pPr>
        <w:jc w:val="center"/>
        <w:rPr>
          <w:rFonts w:ascii="Times New Roman" w:hAnsi="Times New Roman"/>
          <w:b/>
          <w:bCs/>
          <w:color w:val="000000"/>
          <w:sz w:val="24"/>
          <w:szCs w:val="24"/>
        </w:rPr>
      </w:pPr>
      <w:r w:rsidRPr="00F30EBF">
        <w:rPr>
          <w:rFonts w:ascii="Times New Roman" w:hAnsi="Times New Roman"/>
          <w:b/>
          <w:sz w:val="24"/>
          <w:szCs w:val="24"/>
        </w:rPr>
        <w:t xml:space="preserve">Розділ 2. </w:t>
      </w:r>
      <w:r w:rsidR="00B84D62" w:rsidRPr="00F30EBF">
        <w:rPr>
          <w:rFonts w:ascii="Times New Roman" w:hAnsi="Times New Roman"/>
          <w:b/>
          <w:sz w:val="24"/>
          <w:szCs w:val="24"/>
        </w:rPr>
        <w:t xml:space="preserve">Інформація про перелік документів, необхідних  подати щодо відсутності підстав для відмови в участі у процедурі закупівлі (учасником та переможцем),  установлених </w:t>
      </w:r>
      <w:r w:rsidR="00B84D62" w:rsidRPr="00F30EBF">
        <w:rPr>
          <w:rFonts w:ascii="Times New Roman" w:hAnsi="Times New Roman"/>
          <w:b/>
          <w:bCs/>
          <w:color w:val="000000"/>
          <w:sz w:val="24"/>
          <w:szCs w:val="24"/>
        </w:rPr>
        <w:t>пунктом 4</w:t>
      </w:r>
      <w:r w:rsidR="00B84D62" w:rsidRPr="00F30EBF">
        <w:rPr>
          <w:rFonts w:ascii="Times New Roman" w:hAnsi="Times New Roman"/>
          <w:b/>
          <w:bCs/>
          <w:color w:val="000000"/>
          <w:sz w:val="24"/>
          <w:szCs w:val="24"/>
          <w:lang w:val="ru-RU"/>
        </w:rPr>
        <w:t>7</w:t>
      </w:r>
      <w:r w:rsidR="00B84D62" w:rsidRPr="00F30EBF">
        <w:rPr>
          <w:rFonts w:ascii="Times New Roman" w:hAnsi="Times New Roman"/>
          <w:b/>
          <w:bCs/>
          <w:color w:val="000000"/>
          <w:sz w:val="24"/>
          <w:szCs w:val="24"/>
        </w:rPr>
        <w:t xml:space="preserve"> Особливостей </w:t>
      </w:r>
    </w:p>
    <w:p w:rsidR="00B84D62" w:rsidRPr="00F30EBF" w:rsidRDefault="00B84D62" w:rsidP="00B84D62">
      <w:pPr>
        <w:rPr>
          <w:rFonts w:ascii="Times New Roman" w:hAnsi="Times New Roman"/>
          <w:b/>
          <w:bCs/>
          <w:color w:val="000000"/>
          <w:sz w:val="24"/>
          <w:szCs w:val="24"/>
        </w:rPr>
      </w:pPr>
      <w:r w:rsidRPr="00F30EBF">
        <w:rPr>
          <w:rFonts w:ascii="Times New Roman" w:hAnsi="Times New Roman"/>
          <w:b/>
          <w:bCs/>
          <w:color w:val="000000"/>
          <w:sz w:val="24"/>
          <w:szCs w:val="24"/>
        </w:rPr>
        <w:t>Учасником:</w:t>
      </w:r>
    </w:p>
    <w:p w:rsidR="00B84D62" w:rsidRPr="00F30EBF" w:rsidRDefault="00B84D62" w:rsidP="00F30EBF">
      <w:pP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84D62" w:rsidRPr="00F30EBF" w:rsidRDefault="00B84D62" w:rsidP="00F30EBF">
      <w:pP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84D62" w:rsidRPr="00F30EBF" w:rsidRDefault="00B84D62" w:rsidP="00F30EBF">
      <w:pP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84D62" w:rsidRPr="00F30EBF" w:rsidRDefault="00B84D62" w:rsidP="00F30EBF">
      <w:pPr>
        <w:widowControl w:val="0"/>
        <w:pBdr>
          <w:top w:val="nil"/>
          <w:left w:val="nil"/>
          <w:bottom w:val="nil"/>
          <w:right w:val="nil"/>
          <w:between w:val="nil"/>
        </w:pBdr>
        <w:spacing w:after="0"/>
        <w:ind w:firstLine="567"/>
        <w:jc w:val="both"/>
        <w:rPr>
          <w:rFonts w:ascii="Times New Roman" w:hAnsi="Times New Roman"/>
          <w:sz w:val="24"/>
          <w:szCs w:val="24"/>
        </w:rPr>
      </w:pPr>
      <w:r w:rsidRPr="00F30EBF">
        <w:rPr>
          <w:rFonts w:ascii="Times New Roman" w:hAnsi="Times New Roman"/>
          <w:sz w:val="24"/>
          <w:szCs w:val="24"/>
          <w:highlight w:val="white"/>
        </w:rPr>
        <w:t xml:space="preserve"> </w:t>
      </w:r>
      <w:r w:rsidRPr="00F30EBF">
        <w:rPr>
          <w:rFonts w:ascii="Times New Roman" w:hAnsi="Times New Roman"/>
          <w:sz w:val="24"/>
          <w:szCs w:val="24"/>
        </w:rPr>
        <w:t xml:space="preserve">Учасник  повинен надати </w:t>
      </w:r>
      <w:r w:rsidRPr="00F30EBF">
        <w:rPr>
          <w:rFonts w:ascii="Times New Roman" w:hAnsi="Times New Roman"/>
          <w:b/>
          <w:sz w:val="24"/>
          <w:szCs w:val="24"/>
        </w:rPr>
        <w:t>довідку у довільній формі</w:t>
      </w:r>
      <w:r w:rsidRPr="00F30EBF">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30EBF">
        <w:rPr>
          <w:rFonts w:ascii="Times New Roman" w:hAnsi="Times New Roman"/>
          <w:sz w:val="24"/>
          <w:szCs w:val="24"/>
          <w:highlight w:val="white"/>
        </w:rPr>
        <w:t xml:space="preserve">47 </w:t>
      </w:r>
      <w:r w:rsidRPr="00F30EBF">
        <w:rPr>
          <w:rFonts w:ascii="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4D62" w:rsidRPr="00F30EBF" w:rsidRDefault="00B84D62" w:rsidP="00B84D62">
      <w:pPr>
        <w:pStyle w:val="a8"/>
        <w:spacing w:before="240" w:after="0"/>
        <w:rPr>
          <w:rFonts w:ascii="Times New Roman" w:hAnsi="Times New Roman"/>
          <w:b/>
          <w:bCs/>
          <w:color w:val="000000"/>
          <w:sz w:val="24"/>
          <w:szCs w:val="24"/>
          <w:lang w:val="uk-UA"/>
        </w:rPr>
      </w:pPr>
      <w:r w:rsidRPr="00F30EBF">
        <w:rPr>
          <w:rFonts w:ascii="Times New Roman" w:hAnsi="Times New Roman"/>
          <w:b/>
          <w:bCs/>
          <w:color w:val="000000"/>
          <w:sz w:val="24"/>
          <w:szCs w:val="24"/>
          <w:lang w:val="uk-UA"/>
        </w:rPr>
        <w:t>Переможцем:</w:t>
      </w:r>
    </w:p>
    <w:p w:rsidR="00B84D62" w:rsidRPr="00F30EBF" w:rsidRDefault="00B84D62" w:rsidP="00B021ED">
      <w:pPr>
        <w:widowControl w:val="0"/>
        <w:pBdr>
          <w:top w:val="nil"/>
          <w:left w:val="nil"/>
          <w:bottom w:val="nil"/>
          <w:right w:val="nil"/>
          <w:between w:val="nil"/>
        </w:pBd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 xml:space="preserve">Переможець процедури закупівлі у строк, що </w:t>
      </w:r>
      <w:r w:rsidRPr="00F30EBF">
        <w:rPr>
          <w:rFonts w:ascii="Times New Roman" w:hAnsi="Times New Roman"/>
          <w:b/>
          <w:i/>
          <w:sz w:val="24"/>
          <w:szCs w:val="24"/>
          <w:highlight w:val="white"/>
        </w:rPr>
        <w:t xml:space="preserve">не перевищує чотири дні </w:t>
      </w:r>
      <w:r w:rsidRPr="00F30EBF">
        <w:rPr>
          <w:rFonts w:ascii="Times New Roman" w:hAnsi="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84D62" w:rsidRPr="00F30EBF" w:rsidRDefault="00B84D62" w:rsidP="00B84D62">
      <w:pPr>
        <w:widowControl w:val="0"/>
        <w:pBdr>
          <w:top w:val="nil"/>
          <w:left w:val="nil"/>
          <w:bottom w:val="nil"/>
          <w:right w:val="nil"/>
          <w:between w:val="nil"/>
        </w:pBdr>
        <w:spacing w:after="0"/>
        <w:ind w:firstLine="567"/>
        <w:rPr>
          <w:rFonts w:ascii="Times New Roman" w:hAnsi="Times New Roman"/>
          <w:sz w:val="24"/>
          <w:szCs w:val="24"/>
          <w:highlight w:val="white"/>
        </w:rPr>
      </w:pPr>
    </w:p>
    <w:p w:rsidR="00B84D62" w:rsidRPr="00F30EBF" w:rsidRDefault="00B84D62" w:rsidP="00B84D62">
      <w:pPr>
        <w:ind w:left="720" w:hanging="720"/>
        <w:rPr>
          <w:rFonts w:ascii="Times New Roman" w:hAnsi="Times New Roman"/>
          <w:b/>
          <w:bCs/>
          <w:kern w:val="2"/>
          <w:sz w:val="24"/>
          <w:szCs w:val="24"/>
        </w:rPr>
      </w:pPr>
      <w:r w:rsidRPr="00F30EBF">
        <w:rPr>
          <w:rFonts w:ascii="Times New Roman" w:hAnsi="Times New Roman"/>
          <w:b/>
          <w:color w:val="000000"/>
          <w:sz w:val="24"/>
          <w:szCs w:val="24"/>
          <w:highlight w:val="white"/>
        </w:rPr>
        <w:t>Переможець  (юридична особа):</w:t>
      </w:r>
    </w:p>
    <w:tbl>
      <w:tblPr>
        <w:tblpPr w:leftFromText="180" w:rightFromText="180" w:vertAnchor="text" w:tblpX="-10" w:tblpY="1"/>
        <w:tblOverlap w:val="never"/>
        <w:tblW w:w="10041" w:type="dxa"/>
        <w:tblLayout w:type="fixed"/>
        <w:tblLook w:val="04A0" w:firstRow="1" w:lastRow="0" w:firstColumn="1" w:lastColumn="0" w:noHBand="0" w:noVBand="1"/>
      </w:tblPr>
      <w:tblGrid>
        <w:gridCol w:w="4513"/>
        <w:gridCol w:w="5528"/>
      </w:tblGrid>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ind w:firstLine="299"/>
              <w:jc w:val="center"/>
              <w:rPr>
                <w:rFonts w:ascii="Times New Roman" w:hAnsi="Times New Roman"/>
                <w:b/>
                <w:sz w:val="24"/>
                <w:szCs w:val="24"/>
              </w:rPr>
            </w:pPr>
            <w:bookmarkStart w:id="0" w:name="_Hlk118370859"/>
            <w:r w:rsidRPr="00F30EBF">
              <w:rPr>
                <w:rFonts w:ascii="Times New Roman" w:hAnsi="Times New Roman"/>
                <w:b/>
                <w:sz w:val="24"/>
                <w:szCs w:val="24"/>
              </w:rPr>
              <w:t>Вимоги згідно п.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5A3FB5">
            <w:pPr>
              <w:jc w:val="center"/>
              <w:rPr>
                <w:rFonts w:ascii="Times New Roman" w:hAnsi="Times New Roman"/>
                <w:b/>
                <w:sz w:val="24"/>
                <w:szCs w:val="24"/>
              </w:rPr>
            </w:pPr>
            <w:r w:rsidRPr="00F30EBF">
              <w:rPr>
                <w:rFonts w:ascii="Times New Roman" w:hAnsi="Times New Roman"/>
                <w:b/>
                <w:sz w:val="24"/>
                <w:szCs w:val="24"/>
              </w:rPr>
              <w:t>Переможець торгів на виконання вимоги згідно  п. 47 Особливостей</w:t>
            </w:r>
            <w:r w:rsidRPr="00F30EBF">
              <w:rPr>
                <w:rFonts w:ascii="Times New Roman" w:hAnsi="Times New Roman"/>
                <w:b/>
                <w:i/>
                <w:sz w:val="24"/>
                <w:szCs w:val="24"/>
              </w:rPr>
              <w:t>*(підтвердження відсутності підстав)</w:t>
            </w:r>
            <w:r w:rsidRPr="00F30EBF">
              <w:rPr>
                <w:rFonts w:ascii="Times New Roman" w:hAnsi="Times New Roman"/>
                <w:b/>
                <w:sz w:val="24"/>
                <w:szCs w:val="24"/>
              </w:rPr>
              <w:t xml:space="preserve"> повинен надати таку інформацію</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ind w:firstLine="284"/>
              <w:jc w:val="both"/>
              <w:rPr>
                <w:rFonts w:ascii="Times New Roman" w:hAnsi="Times New Roman"/>
                <w:sz w:val="24"/>
                <w:szCs w:val="24"/>
                <w:highlight w:val="white"/>
              </w:rPr>
            </w:pPr>
            <w:r w:rsidRPr="00F30EBF">
              <w:rPr>
                <w:rFonts w:ascii="Times New Roman" w:hAnsi="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F30EBF">
              <w:rPr>
                <w:rFonts w:ascii="Times New Roman" w:hAnsi="Times New Roman"/>
                <w:sz w:val="24"/>
                <w:szCs w:val="24"/>
                <w:highlight w:val="white"/>
              </w:rPr>
              <w:lastRenderedPageBreak/>
              <w:t>вчинення корупційного правопорушення або правопорушення, пов’язаного з корупцією.</w:t>
            </w:r>
          </w:p>
          <w:p w:rsidR="00B84D62" w:rsidRPr="00F30EBF" w:rsidRDefault="00B84D62" w:rsidP="005A3FB5">
            <w:pPr>
              <w:ind w:firstLine="157"/>
              <w:rPr>
                <w:rFonts w:ascii="Times New Roman" w:hAnsi="Times New Roman"/>
                <w:b/>
                <w:bCs/>
                <w:i/>
                <w:sz w:val="24"/>
                <w:szCs w:val="24"/>
                <w:highlight w:val="yellow"/>
              </w:rPr>
            </w:pPr>
            <w:r w:rsidRPr="00F30EBF">
              <w:rPr>
                <w:rFonts w:ascii="Times New Roman" w:hAnsi="Times New Roman"/>
                <w:b/>
                <w:i/>
                <w:sz w:val="24"/>
                <w:szCs w:val="24"/>
                <w:highlight w:val="white"/>
              </w:rPr>
              <w:t>(підпункт 3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DF3823">
            <w:pPr>
              <w:jc w:val="both"/>
              <w:rPr>
                <w:rFonts w:ascii="Times New Roman" w:hAnsi="Times New Roman"/>
                <w:i/>
                <w:sz w:val="24"/>
                <w:szCs w:val="24"/>
                <w:highlight w:val="yellow"/>
              </w:rPr>
            </w:pPr>
            <w:r w:rsidRPr="00F30EBF">
              <w:rPr>
                <w:rFonts w:ascii="Times New Roman" w:hAnsi="Times New Roman"/>
                <w:b/>
                <w:sz w:val="24"/>
                <w:szCs w:val="24"/>
                <w:highlight w:val="white"/>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F30EBF">
              <w:rPr>
                <w:rFonts w:ascii="Times New Roman" w:hAnsi="Times New Roman"/>
                <w:b/>
                <w:sz w:val="24"/>
                <w:szCs w:val="24"/>
                <w:highlight w:val="white"/>
              </w:rPr>
              <w:lastRenderedPageBreak/>
              <w:t xml:space="preserve">правопорушення </w:t>
            </w:r>
            <w:r w:rsidRPr="00F30EBF">
              <w:rPr>
                <w:rFonts w:ascii="Times New Roman" w:hAnsi="Times New Roman"/>
                <w:sz w:val="24"/>
                <w:szCs w:val="24"/>
                <w:highlight w:val="white"/>
              </w:rPr>
              <w:t>керівника</w:t>
            </w:r>
            <w:r w:rsidRPr="00F30EBF">
              <w:rPr>
                <w:rFonts w:ascii="Times New Roman" w:hAnsi="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30EBF">
              <w:rPr>
                <w:rFonts w:ascii="Times New Roman" w:hAnsi="Times New Roman"/>
                <w:b/>
                <w:sz w:val="24"/>
                <w:szCs w:val="24"/>
                <w:highlight w:val="white"/>
              </w:rPr>
              <w:t>вебресурсі</w:t>
            </w:r>
            <w:proofErr w:type="spellEnd"/>
            <w:r w:rsidRPr="00F30EBF">
              <w:rPr>
                <w:rFonts w:ascii="Times New Roman" w:hAnsi="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jc w:val="both"/>
              <w:rPr>
                <w:rFonts w:ascii="Times New Roman" w:hAnsi="Times New Roman"/>
                <w:sz w:val="24"/>
                <w:szCs w:val="24"/>
                <w:highlight w:val="white"/>
              </w:rPr>
            </w:pPr>
            <w:r w:rsidRPr="00F30EBF">
              <w:rPr>
                <w:rFonts w:ascii="Times New Roman" w:hAnsi="Times New Roman"/>
                <w:sz w:val="24"/>
                <w:szCs w:val="24"/>
                <w:highlight w:val="white"/>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4D62" w:rsidRPr="00F30EBF" w:rsidRDefault="00B84D62" w:rsidP="00DF3823">
            <w:pPr>
              <w:spacing w:after="0"/>
              <w:ind w:right="140"/>
              <w:jc w:val="both"/>
              <w:rPr>
                <w:rFonts w:ascii="Times New Roman" w:hAnsi="Times New Roman"/>
                <w:b/>
                <w:i/>
                <w:sz w:val="24"/>
                <w:szCs w:val="24"/>
                <w:highlight w:val="white"/>
              </w:rPr>
            </w:pPr>
            <w:r w:rsidRPr="00F30EBF">
              <w:rPr>
                <w:rFonts w:ascii="Times New Roman" w:hAnsi="Times New Roman"/>
                <w:b/>
                <w:i/>
                <w:sz w:val="24"/>
                <w:szCs w:val="24"/>
                <w:highlight w:val="white"/>
              </w:rPr>
              <w:t>(підпункт 6 пункт 47 Особливостей)</w:t>
            </w:r>
          </w:p>
        </w:tc>
        <w:tc>
          <w:tcPr>
            <w:tcW w:w="5528" w:type="dxa"/>
            <w:vMerge w:val="restart"/>
            <w:tcBorders>
              <w:top w:val="single" w:sz="4" w:space="0" w:color="000000"/>
              <w:left w:val="single" w:sz="4" w:space="0" w:color="000000"/>
              <w:right w:val="single" w:sz="4" w:space="0" w:color="000000"/>
            </w:tcBorders>
            <w:shd w:val="clear" w:color="auto" w:fill="auto"/>
            <w:hideMark/>
          </w:tcPr>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DF3823">
            <w:pPr>
              <w:spacing w:after="0"/>
              <w:jc w:val="both"/>
              <w:rPr>
                <w:rFonts w:ascii="Times New Roman" w:hAnsi="Times New Roman"/>
                <w:b/>
                <w:sz w:val="24"/>
                <w:szCs w:val="24"/>
                <w:highlight w:val="white"/>
              </w:rPr>
            </w:pPr>
            <w:r w:rsidRPr="00F30EBF">
              <w:rPr>
                <w:rFonts w:ascii="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30EBF">
              <w:rPr>
                <w:rFonts w:ascii="Times New Roman" w:hAnsi="Times New Roman"/>
                <w:sz w:val="24"/>
                <w:szCs w:val="24"/>
                <w:highlight w:val="white"/>
              </w:rPr>
              <w:t>керівника</w:t>
            </w:r>
            <w:r w:rsidRPr="00F30EBF">
              <w:rPr>
                <w:rFonts w:ascii="Times New Roman" w:hAnsi="Times New Roman"/>
                <w:b/>
                <w:sz w:val="24"/>
                <w:szCs w:val="24"/>
                <w:highlight w:val="white"/>
              </w:rPr>
              <w:t xml:space="preserve"> учасника процедури закупівлі. </w:t>
            </w:r>
          </w:p>
          <w:p w:rsidR="00B84D62" w:rsidRPr="00F30EBF" w:rsidRDefault="00B84D62" w:rsidP="00DF3823">
            <w:pPr>
              <w:spacing w:after="0"/>
              <w:jc w:val="both"/>
              <w:rPr>
                <w:rFonts w:ascii="Times New Roman" w:hAnsi="Times New Roman"/>
                <w:b/>
                <w:sz w:val="24"/>
                <w:szCs w:val="24"/>
                <w:highlight w:val="white"/>
              </w:rPr>
            </w:pPr>
          </w:p>
          <w:p w:rsidR="00B84D62" w:rsidRPr="00F30EBF" w:rsidRDefault="00B84D62" w:rsidP="00DF3823">
            <w:pPr>
              <w:ind w:firstLine="164"/>
              <w:jc w:val="both"/>
              <w:rPr>
                <w:rFonts w:ascii="Times New Roman" w:hAnsi="Times New Roman"/>
                <w:bCs/>
                <w:sz w:val="24"/>
                <w:szCs w:val="24"/>
                <w:highlight w:val="yellow"/>
                <w:u w:val="single"/>
              </w:rPr>
            </w:pPr>
            <w:r w:rsidRPr="00F30EBF">
              <w:rPr>
                <w:rFonts w:ascii="Times New Roman" w:hAnsi="Times New Roman"/>
                <w:b/>
                <w:sz w:val="24"/>
                <w:szCs w:val="24"/>
                <w:highlight w:val="white"/>
              </w:rPr>
              <w:t xml:space="preserve">Документ повинен бути не більше </w:t>
            </w:r>
            <w:proofErr w:type="spellStart"/>
            <w:r w:rsidR="00DE280B">
              <w:rPr>
                <w:rFonts w:ascii="Times New Roman" w:hAnsi="Times New Roman"/>
                <w:b/>
                <w:sz w:val="24"/>
                <w:szCs w:val="24"/>
                <w:highlight w:val="white"/>
              </w:rPr>
              <w:t>шестидеся</w:t>
            </w:r>
            <w:r w:rsidRPr="00F30EBF">
              <w:rPr>
                <w:rFonts w:ascii="Times New Roman" w:hAnsi="Times New Roman"/>
                <w:b/>
                <w:sz w:val="24"/>
                <w:szCs w:val="24"/>
                <w:highlight w:val="white"/>
              </w:rPr>
              <w:t>тиденної</w:t>
            </w:r>
            <w:proofErr w:type="spellEnd"/>
            <w:r w:rsidRPr="00F30EBF">
              <w:rPr>
                <w:rFonts w:ascii="Times New Roman" w:hAnsi="Times New Roman"/>
                <w:b/>
                <w:sz w:val="24"/>
                <w:szCs w:val="24"/>
                <w:highlight w:val="white"/>
              </w:rPr>
              <w:t xml:space="preserve"> давнини від дати подання документа.</w:t>
            </w:r>
            <w:r w:rsidRPr="00F30EBF">
              <w:rPr>
                <w:rFonts w:ascii="Times New Roman" w:hAnsi="Times New Roman"/>
                <w:sz w:val="24"/>
                <w:szCs w:val="24"/>
                <w:highlight w:val="white"/>
              </w:rPr>
              <w:t> </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jc w:val="both"/>
              <w:rPr>
                <w:rFonts w:ascii="Times New Roman" w:hAnsi="Times New Roman"/>
                <w:sz w:val="24"/>
                <w:szCs w:val="24"/>
                <w:highlight w:val="white"/>
              </w:rPr>
            </w:pPr>
            <w:r w:rsidRPr="00F30EBF">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4D62" w:rsidRPr="00F30EBF" w:rsidRDefault="00B84D62" w:rsidP="005A3FB5">
            <w:pPr>
              <w:spacing w:after="0"/>
              <w:rPr>
                <w:rFonts w:ascii="Times New Roman" w:hAnsi="Times New Roman"/>
                <w:b/>
                <w:i/>
                <w:sz w:val="24"/>
                <w:szCs w:val="24"/>
                <w:highlight w:val="white"/>
              </w:rPr>
            </w:pPr>
            <w:r w:rsidRPr="00F30EBF">
              <w:rPr>
                <w:rFonts w:ascii="Times New Roman" w:hAnsi="Times New Roman"/>
                <w:b/>
                <w:i/>
                <w:sz w:val="24"/>
                <w:szCs w:val="24"/>
                <w:highlight w:val="white"/>
              </w:rPr>
              <w:t>(підпункт 12 пункт 47 Особливостей)</w:t>
            </w:r>
          </w:p>
        </w:tc>
        <w:tc>
          <w:tcPr>
            <w:tcW w:w="5528" w:type="dxa"/>
            <w:vMerge/>
            <w:tcBorders>
              <w:left w:val="single" w:sz="4" w:space="0" w:color="000000"/>
              <w:right w:val="single" w:sz="4" w:space="0" w:color="000000"/>
            </w:tcBorders>
            <w:shd w:val="clear" w:color="auto" w:fill="auto"/>
            <w:hideMark/>
          </w:tcPr>
          <w:p w:rsidR="00B84D62" w:rsidRPr="00F30EBF" w:rsidRDefault="00B84D62" w:rsidP="005A3FB5">
            <w:pPr>
              <w:jc w:val="center"/>
              <w:rPr>
                <w:rFonts w:ascii="Times New Roman" w:hAnsi="Times New Roman"/>
                <w:sz w:val="24"/>
                <w:szCs w:val="24"/>
                <w:highlight w:val="yellow"/>
              </w:rPr>
            </w:pP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tcPr>
          <w:p w:rsidR="00B84D62" w:rsidRPr="00F30EBF" w:rsidRDefault="00B84D62" w:rsidP="00DF3823">
            <w:pPr>
              <w:pBdr>
                <w:top w:val="nil"/>
                <w:left w:val="nil"/>
                <w:bottom w:val="nil"/>
                <w:right w:val="nil"/>
                <w:between w:val="nil"/>
              </w:pBdr>
              <w:spacing w:after="0"/>
              <w:jc w:val="both"/>
              <w:rPr>
                <w:rFonts w:ascii="Times New Roman" w:hAnsi="Times New Roman"/>
                <w:sz w:val="24"/>
                <w:szCs w:val="24"/>
                <w:highlight w:val="white"/>
              </w:rPr>
            </w:pPr>
            <w:r w:rsidRPr="00F30EBF">
              <w:rPr>
                <w:rFonts w:ascii="Times New Roman" w:hAnsi="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84D62" w:rsidRPr="00F30EBF" w:rsidRDefault="00B84D62" w:rsidP="00DF3823">
            <w:pPr>
              <w:pBdr>
                <w:top w:val="nil"/>
                <w:left w:val="nil"/>
                <w:bottom w:val="nil"/>
                <w:right w:val="nil"/>
                <w:between w:val="nil"/>
              </w:pBdr>
              <w:spacing w:after="0"/>
              <w:jc w:val="both"/>
              <w:rPr>
                <w:rFonts w:ascii="Times New Roman" w:hAnsi="Times New Roman"/>
                <w:b/>
                <w:i/>
                <w:sz w:val="24"/>
                <w:szCs w:val="24"/>
                <w:highlight w:val="white"/>
              </w:rPr>
            </w:pPr>
            <w:r w:rsidRPr="00F30EBF">
              <w:rPr>
                <w:rFonts w:ascii="Times New Roman" w:hAnsi="Times New Roman"/>
                <w:b/>
                <w:i/>
                <w:sz w:val="24"/>
                <w:szCs w:val="24"/>
                <w:highlight w:val="white"/>
              </w:rPr>
              <w:t>(абзац 14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DF3823">
            <w:pPr>
              <w:pBdr>
                <w:top w:val="nil"/>
                <w:left w:val="nil"/>
                <w:bottom w:val="nil"/>
                <w:right w:val="nil"/>
                <w:between w:val="nil"/>
              </w:pBdr>
              <w:spacing w:after="348"/>
              <w:ind w:firstLine="164"/>
              <w:jc w:val="both"/>
              <w:rPr>
                <w:rFonts w:ascii="Times New Roman" w:hAnsi="Times New Roman"/>
                <w:sz w:val="24"/>
                <w:szCs w:val="24"/>
                <w:highlight w:val="white"/>
              </w:rPr>
            </w:pPr>
            <w:r w:rsidRPr="00F30EBF">
              <w:rPr>
                <w:rFonts w:ascii="Times New Roman" w:hAnsi="Times New Roman"/>
                <w:b/>
                <w:sz w:val="24"/>
                <w:szCs w:val="24"/>
                <w:highlight w:val="white"/>
              </w:rPr>
              <w:t>Довідка в довільній формі</w:t>
            </w:r>
            <w:r w:rsidRPr="00F30EBF">
              <w:rPr>
                <w:rFonts w:ascii="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0"/>
    </w:tbl>
    <w:p w:rsidR="00B84D62" w:rsidRPr="00F30EBF" w:rsidRDefault="00B84D62" w:rsidP="00B84D62">
      <w:pPr>
        <w:jc w:val="center"/>
        <w:rPr>
          <w:rFonts w:ascii="Times New Roman" w:hAnsi="Times New Roman"/>
          <w:b/>
          <w:i/>
          <w:kern w:val="2"/>
          <w:sz w:val="24"/>
          <w:szCs w:val="24"/>
        </w:rPr>
      </w:pPr>
    </w:p>
    <w:p w:rsidR="00B84D62" w:rsidRPr="00F30EBF" w:rsidRDefault="00B84D62" w:rsidP="00B84D62">
      <w:pPr>
        <w:ind w:firstLine="142"/>
        <w:rPr>
          <w:rFonts w:ascii="Times New Roman" w:hAnsi="Times New Roman"/>
          <w:i/>
          <w:sz w:val="24"/>
          <w:szCs w:val="24"/>
        </w:rPr>
      </w:pPr>
      <w:r w:rsidRPr="00F30EBF">
        <w:rPr>
          <w:rFonts w:ascii="Times New Roman" w:hAnsi="Times New Roman"/>
          <w:i/>
          <w:sz w:val="24"/>
          <w:szCs w:val="24"/>
        </w:rPr>
        <w:lastRenderedPageBreak/>
        <w:tab/>
      </w:r>
    </w:p>
    <w:p w:rsidR="00B84D62" w:rsidRDefault="00B84D62" w:rsidP="00B84D62">
      <w:pPr>
        <w:ind w:firstLine="142"/>
        <w:rPr>
          <w:i/>
        </w:rPr>
      </w:pPr>
    </w:p>
    <w:p w:rsidR="00B84D62" w:rsidRDefault="00B84D62" w:rsidP="00B84D62">
      <w:pPr>
        <w:ind w:firstLine="142"/>
        <w:rPr>
          <w:i/>
        </w:rPr>
      </w:pPr>
    </w:p>
    <w:p w:rsidR="00B84D62" w:rsidRDefault="00B84D62" w:rsidP="00B84D62">
      <w:pPr>
        <w:ind w:firstLine="142"/>
        <w:rPr>
          <w:i/>
        </w:rPr>
      </w:pPr>
    </w:p>
    <w:p w:rsidR="00B84D62" w:rsidRDefault="00B84D62" w:rsidP="00B84D62">
      <w:pPr>
        <w:ind w:firstLine="142"/>
        <w:rPr>
          <w:i/>
        </w:rPr>
      </w:pPr>
    </w:p>
    <w:p w:rsidR="00B84D62" w:rsidRDefault="00B84D62" w:rsidP="00B84D62">
      <w:pPr>
        <w:ind w:left="720" w:hanging="720"/>
        <w:rPr>
          <w:b/>
          <w:color w:val="000000"/>
          <w:sz w:val="20"/>
          <w:highlight w:val="white"/>
        </w:rPr>
      </w:pPr>
    </w:p>
    <w:p w:rsidR="00B84D62" w:rsidRPr="00F30EBF" w:rsidRDefault="00B84D62" w:rsidP="00B84D62">
      <w:pPr>
        <w:ind w:left="720" w:hanging="720"/>
        <w:rPr>
          <w:rFonts w:ascii="Times New Roman" w:hAnsi="Times New Roman"/>
          <w:b/>
          <w:bCs/>
          <w:kern w:val="2"/>
          <w:sz w:val="24"/>
          <w:szCs w:val="24"/>
        </w:rPr>
      </w:pPr>
      <w:r w:rsidRPr="00F30EBF">
        <w:rPr>
          <w:rFonts w:ascii="Times New Roman" w:hAnsi="Times New Roman"/>
          <w:b/>
          <w:color w:val="000000"/>
          <w:sz w:val="24"/>
          <w:szCs w:val="24"/>
          <w:highlight w:val="white"/>
        </w:rPr>
        <w:t xml:space="preserve">Переможець  </w:t>
      </w:r>
      <w:r w:rsidRPr="00F30EBF">
        <w:rPr>
          <w:rFonts w:ascii="Times New Roman" w:hAnsi="Times New Roman"/>
          <w:b/>
          <w:color w:val="000000"/>
          <w:sz w:val="24"/>
          <w:szCs w:val="24"/>
        </w:rPr>
        <w:t>(фізична особа чи фізична особа</w:t>
      </w:r>
      <w:r w:rsidRPr="00F30EBF">
        <w:rPr>
          <w:rFonts w:ascii="Times New Roman" w:hAnsi="Times New Roman"/>
          <w:b/>
          <w:sz w:val="24"/>
          <w:szCs w:val="24"/>
        </w:rPr>
        <w:t xml:space="preserve"> — </w:t>
      </w:r>
      <w:r w:rsidRPr="00F30EBF">
        <w:rPr>
          <w:rFonts w:ascii="Times New Roman" w:hAnsi="Times New Roman"/>
          <w:b/>
          <w:color w:val="000000"/>
          <w:sz w:val="24"/>
          <w:szCs w:val="24"/>
        </w:rPr>
        <w:t>підприємець):</w:t>
      </w:r>
    </w:p>
    <w:tbl>
      <w:tblPr>
        <w:tblpPr w:leftFromText="180" w:rightFromText="180" w:vertAnchor="text" w:tblpX="-10" w:tblpY="1"/>
        <w:tblOverlap w:val="never"/>
        <w:tblW w:w="10041" w:type="dxa"/>
        <w:tblLayout w:type="fixed"/>
        <w:tblLook w:val="04A0" w:firstRow="1" w:lastRow="0" w:firstColumn="1" w:lastColumn="0" w:noHBand="0" w:noVBand="1"/>
      </w:tblPr>
      <w:tblGrid>
        <w:gridCol w:w="4513"/>
        <w:gridCol w:w="5528"/>
      </w:tblGrid>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ind w:firstLine="299"/>
              <w:jc w:val="center"/>
              <w:rPr>
                <w:rFonts w:ascii="Times New Roman" w:hAnsi="Times New Roman"/>
                <w:b/>
                <w:sz w:val="24"/>
                <w:szCs w:val="24"/>
              </w:rPr>
            </w:pPr>
            <w:r w:rsidRPr="00F30EBF">
              <w:rPr>
                <w:rFonts w:ascii="Times New Roman" w:hAnsi="Times New Roman"/>
                <w:b/>
                <w:sz w:val="24"/>
                <w:szCs w:val="24"/>
              </w:rPr>
              <w:t>Вимоги згідно п.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5A3FB5">
            <w:pPr>
              <w:jc w:val="center"/>
              <w:rPr>
                <w:rFonts w:ascii="Times New Roman" w:hAnsi="Times New Roman"/>
                <w:b/>
                <w:sz w:val="24"/>
                <w:szCs w:val="24"/>
              </w:rPr>
            </w:pPr>
            <w:r w:rsidRPr="00F30EBF">
              <w:rPr>
                <w:rFonts w:ascii="Times New Roman" w:hAnsi="Times New Roman"/>
                <w:b/>
                <w:sz w:val="24"/>
                <w:szCs w:val="24"/>
              </w:rPr>
              <w:t>Переможець торгів на виконання вимоги згідно  п. 47 Особливостей</w:t>
            </w:r>
            <w:r w:rsidRPr="00F30EBF">
              <w:rPr>
                <w:rFonts w:ascii="Times New Roman" w:hAnsi="Times New Roman"/>
                <w:b/>
                <w:i/>
                <w:sz w:val="24"/>
                <w:szCs w:val="24"/>
              </w:rPr>
              <w:t>*(підтвердження відсутності підстав)</w:t>
            </w:r>
            <w:r w:rsidRPr="00F30EBF">
              <w:rPr>
                <w:rFonts w:ascii="Times New Roman" w:hAnsi="Times New Roman"/>
                <w:b/>
                <w:sz w:val="24"/>
                <w:szCs w:val="24"/>
              </w:rPr>
              <w:t xml:space="preserve"> повинен надати таку інформацію</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ind w:firstLine="284"/>
              <w:jc w:val="both"/>
              <w:rPr>
                <w:rFonts w:ascii="Times New Roman" w:hAnsi="Times New Roman"/>
                <w:sz w:val="24"/>
                <w:szCs w:val="24"/>
                <w:highlight w:val="white"/>
              </w:rPr>
            </w:pPr>
            <w:r w:rsidRPr="00F30EBF">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4D62" w:rsidRPr="00F30EBF" w:rsidRDefault="00B84D62" w:rsidP="00DF3823">
            <w:pPr>
              <w:ind w:firstLine="157"/>
              <w:jc w:val="both"/>
              <w:rPr>
                <w:rFonts w:ascii="Times New Roman" w:hAnsi="Times New Roman"/>
                <w:b/>
                <w:bCs/>
                <w:i/>
                <w:sz w:val="24"/>
                <w:szCs w:val="24"/>
                <w:highlight w:val="yellow"/>
              </w:rPr>
            </w:pPr>
            <w:r w:rsidRPr="00F30EBF">
              <w:rPr>
                <w:rFonts w:ascii="Times New Roman" w:hAnsi="Times New Roman"/>
                <w:b/>
                <w:i/>
                <w:sz w:val="24"/>
                <w:szCs w:val="24"/>
                <w:highlight w:val="white"/>
              </w:rPr>
              <w:t>(підпункт 3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DF3823">
            <w:pPr>
              <w:jc w:val="both"/>
              <w:rPr>
                <w:rFonts w:ascii="Times New Roman" w:hAnsi="Times New Roman"/>
                <w:i/>
                <w:sz w:val="24"/>
                <w:szCs w:val="24"/>
                <w:highlight w:val="yellow"/>
              </w:rPr>
            </w:pPr>
            <w:r w:rsidRPr="00F30EBF">
              <w:rPr>
                <w:rFonts w:ascii="Times New Roman" w:hAnsi="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F1768">
              <w:rPr>
                <w:rFonts w:ascii="Times New Roman" w:hAnsi="Times New Roman"/>
                <w:b/>
                <w:sz w:val="24"/>
                <w:szCs w:val="24"/>
                <w:highlight w:val="white"/>
              </w:rPr>
              <w:t xml:space="preserve">керівника </w:t>
            </w:r>
            <w:r w:rsidRPr="00F30EBF">
              <w:rPr>
                <w:rFonts w:ascii="Times New Roman" w:hAnsi="Times New Roman"/>
                <w:b/>
                <w:sz w:val="24"/>
                <w:szCs w:val="24"/>
                <w:highlight w:val="white"/>
              </w:rPr>
              <w:t>учасника процедури закупівлі. Довідка надається в період відсутності функціональної</w:t>
            </w:r>
            <w:bookmarkStart w:id="1" w:name="_GoBack"/>
            <w:bookmarkEnd w:id="1"/>
            <w:r w:rsidRPr="00F30EBF">
              <w:rPr>
                <w:rFonts w:ascii="Times New Roman" w:hAnsi="Times New Roman"/>
                <w:b/>
                <w:sz w:val="24"/>
                <w:szCs w:val="24"/>
                <w:highlight w:val="white"/>
              </w:rPr>
              <w:t xml:space="preserve"> можливості перевірки інформації на </w:t>
            </w:r>
            <w:proofErr w:type="spellStart"/>
            <w:r w:rsidRPr="00F30EBF">
              <w:rPr>
                <w:rFonts w:ascii="Times New Roman" w:hAnsi="Times New Roman"/>
                <w:b/>
                <w:sz w:val="24"/>
                <w:szCs w:val="24"/>
                <w:highlight w:val="white"/>
              </w:rPr>
              <w:t>вебресурсі</w:t>
            </w:r>
            <w:proofErr w:type="spellEnd"/>
            <w:r w:rsidRPr="00F30EBF">
              <w:rPr>
                <w:rFonts w:ascii="Times New Roman" w:hAnsi="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jc w:val="both"/>
              <w:rPr>
                <w:rFonts w:ascii="Times New Roman" w:hAnsi="Times New Roman"/>
                <w:sz w:val="24"/>
                <w:szCs w:val="24"/>
                <w:highlight w:val="white"/>
              </w:rPr>
            </w:pPr>
            <w:r w:rsidRPr="00F30EBF">
              <w:rPr>
                <w:rFonts w:ascii="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4D62" w:rsidRPr="00F30EBF" w:rsidRDefault="00B84D62" w:rsidP="00DF3823">
            <w:pPr>
              <w:spacing w:after="0"/>
              <w:ind w:right="140"/>
              <w:jc w:val="both"/>
              <w:rPr>
                <w:rFonts w:ascii="Times New Roman" w:hAnsi="Times New Roman"/>
                <w:b/>
                <w:i/>
                <w:sz w:val="24"/>
                <w:szCs w:val="24"/>
                <w:highlight w:val="white"/>
              </w:rPr>
            </w:pPr>
            <w:r w:rsidRPr="00F30EBF">
              <w:rPr>
                <w:rFonts w:ascii="Times New Roman" w:hAnsi="Times New Roman"/>
                <w:b/>
                <w:i/>
                <w:sz w:val="24"/>
                <w:szCs w:val="24"/>
                <w:highlight w:val="white"/>
              </w:rPr>
              <w:t>(підпункт 5 пункт 47 Особливостей)</w:t>
            </w:r>
          </w:p>
        </w:tc>
        <w:tc>
          <w:tcPr>
            <w:tcW w:w="5528" w:type="dxa"/>
            <w:vMerge w:val="restart"/>
            <w:tcBorders>
              <w:top w:val="single" w:sz="4" w:space="0" w:color="000000"/>
              <w:left w:val="single" w:sz="4" w:space="0" w:color="000000"/>
              <w:right w:val="single" w:sz="4" w:space="0" w:color="000000"/>
            </w:tcBorders>
            <w:shd w:val="clear" w:color="auto" w:fill="auto"/>
            <w:hideMark/>
          </w:tcPr>
          <w:p w:rsidR="00B84D62" w:rsidRPr="00F30EBF" w:rsidRDefault="00B84D62" w:rsidP="00DF3823">
            <w:pPr>
              <w:ind w:firstLine="321"/>
              <w:jc w:val="both"/>
              <w:rPr>
                <w:rFonts w:ascii="Times New Roman" w:hAnsi="Times New Roman"/>
                <w:bCs/>
                <w:sz w:val="24"/>
                <w:szCs w:val="24"/>
                <w:highlight w:val="yellow"/>
              </w:rPr>
            </w:pPr>
          </w:p>
          <w:p w:rsidR="00B84D62" w:rsidRPr="00F30EBF" w:rsidRDefault="00B84D62" w:rsidP="00DF3823">
            <w:pPr>
              <w:ind w:firstLine="321"/>
              <w:jc w:val="both"/>
              <w:rPr>
                <w:rFonts w:ascii="Times New Roman" w:hAnsi="Times New Roman"/>
                <w:bCs/>
                <w:sz w:val="24"/>
                <w:szCs w:val="24"/>
                <w:highlight w:val="yellow"/>
              </w:rPr>
            </w:pPr>
          </w:p>
          <w:p w:rsidR="00B84D62" w:rsidRPr="00F30EBF" w:rsidRDefault="00B84D62" w:rsidP="00DF3823">
            <w:pPr>
              <w:ind w:firstLine="321"/>
              <w:jc w:val="both"/>
              <w:rPr>
                <w:rFonts w:ascii="Times New Roman" w:hAnsi="Times New Roman"/>
                <w:bCs/>
                <w:sz w:val="24"/>
                <w:szCs w:val="24"/>
                <w:highlight w:val="yellow"/>
              </w:rPr>
            </w:pPr>
          </w:p>
          <w:p w:rsidR="00B84D62" w:rsidRPr="00F30EBF" w:rsidRDefault="00B84D62" w:rsidP="00DF3823">
            <w:pPr>
              <w:ind w:firstLine="321"/>
              <w:jc w:val="both"/>
              <w:rPr>
                <w:rFonts w:ascii="Times New Roman" w:hAnsi="Times New Roman"/>
                <w:bCs/>
                <w:sz w:val="24"/>
                <w:szCs w:val="24"/>
                <w:highlight w:val="yellow"/>
              </w:rPr>
            </w:pPr>
          </w:p>
          <w:p w:rsidR="00B84D62" w:rsidRPr="00F30EBF" w:rsidRDefault="00B84D62" w:rsidP="00DF3823">
            <w:pPr>
              <w:spacing w:after="0"/>
              <w:jc w:val="both"/>
              <w:rPr>
                <w:rFonts w:ascii="Times New Roman" w:hAnsi="Times New Roman"/>
                <w:b/>
                <w:sz w:val="24"/>
                <w:szCs w:val="24"/>
                <w:highlight w:val="white"/>
              </w:rPr>
            </w:pPr>
            <w:r w:rsidRPr="00F30EBF">
              <w:rPr>
                <w:rFonts w:ascii="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30EBF">
              <w:rPr>
                <w:rFonts w:ascii="Times New Roman" w:hAnsi="Times New Roman"/>
                <w:sz w:val="24"/>
                <w:szCs w:val="24"/>
                <w:highlight w:val="white"/>
              </w:rPr>
              <w:t>керівника</w:t>
            </w:r>
            <w:r w:rsidRPr="00F30EBF">
              <w:rPr>
                <w:rFonts w:ascii="Times New Roman" w:hAnsi="Times New Roman"/>
                <w:b/>
                <w:sz w:val="24"/>
                <w:szCs w:val="24"/>
                <w:highlight w:val="white"/>
              </w:rPr>
              <w:t xml:space="preserve"> учасника процедури закупівлі. </w:t>
            </w:r>
          </w:p>
          <w:p w:rsidR="00B84D62" w:rsidRPr="00F30EBF" w:rsidRDefault="00B84D62" w:rsidP="00DF3823">
            <w:pPr>
              <w:spacing w:after="0"/>
              <w:jc w:val="both"/>
              <w:rPr>
                <w:rFonts w:ascii="Times New Roman" w:hAnsi="Times New Roman"/>
                <w:b/>
                <w:sz w:val="24"/>
                <w:szCs w:val="24"/>
                <w:highlight w:val="white"/>
              </w:rPr>
            </w:pPr>
          </w:p>
          <w:p w:rsidR="00B84D62" w:rsidRPr="00F30EBF" w:rsidRDefault="00B84D62" w:rsidP="003F1768">
            <w:pPr>
              <w:ind w:firstLine="164"/>
              <w:jc w:val="both"/>
              <w:rPr>
                <w:rFonts w:ascii="Times New Roman" w:hAnsi="Times New Roman"/>
                <w:bCs/>
                <w:sz w:val="24"/>
                <w:szCs w:val="24"/>
                <w:highlight w:val="yellow"/>
                <w:u w:val="single"/>
              </w:rPr>
            </w:pPr>
            <w:r w:rsidRPr="00F30EBF">
              <w:rPr>
                <w:rFonts w:ascii="Times New Roman" w:hAnsi="Times New Roman"/>
                <w:b/>
                <w:sz w:val="24"/>
                <w:szCs w:val="24"/>
                <w:highlight w:val="white"/>
              </w:rPr>
              <w:t>Д</w:t>
            </w:r>
            <w:r w:rsidR="003F1768">
              <w:rPr>
                <w:rFonts w:ascii="Times New Roman" w:hAnsi="Times New Roman"/>
                <w:b/>
                <w:sz w:val="24"/>
                <w:szCs w:val="24"/>
                <w:highlight w:val="white"/>
              </w:rPr>
              <w:t xml:space="preserve">окумент повинен бути не більше </w:t>
            </w:r>
            <w:proofErr w:type="spellStart"/>
            <w:r w:rsidR="003F1768">
              <w:rPr>
                <w:rFonts w:ascii="Times New Roman" w:hAnsi="Times New Roman"/>
                <w:b/>
                <w:sz w:val="24"/>
                <w:szCs w:val="24"/>
                <w:highlight w:val="white"/>
              </w:rPr>
              <w:t>шестидесят</w:t>
            </w:r>
            <w:r w:rsidRPr="00F30EBF">
              <w:rPr>
                <w:rFonts w:ascii="Times New Roman" w:hAnsi="Times New Roman"/>
                <w:b/>
                <w:sz w:val="24"/>
                <w:szCs w:val="24"/>
                <w:highlight w:val="white"/>
              </w:rPr>
              <w:t>иденної</w:t>
            </w:r>
            <w:proofErr w:type="spellEnd"/>
            <w:r w:rsidRPr="00F30EBF">
              <w:rPr>
                <w:rFonts w:ascii="Times New Roman" w:hAnsi="Times New Roman"/>
                <w:b/>
                <w:sz w:val="24"/>
                <w:szCs w:val="24"/>
                <w:highlight w:val="white"/>
              </w:rPr>
              <w:t xml:space="preserve"> давнини від дати подання </w:t>
            </w:r>
            <w:r w:rsidRPr="00F30EBF">
              <w:rPr>
                <w:rFonts w:ascii="Times New Roman" w:hAnsi="Times New Roman"/>
                <w:b/>
                <w:sz w:val="24"/>
                <w:szCs w:val="24"/>
                <w:highlight w:val="white"/>
              </w:rPr>
              <w:lastRenderedPageBreak/>
              <w:t>документа.</w:t>
            </w:r>
            <w:r w:rsidRPr="00F30EBF">
              <w:rPr>
                <w:rFonts w:ascii="Times New Roman" w:hAnsi="Times New Roman"/>
                <w:sz w:val="24"/>
                <w:szCs w:val="24"/>
                <w:highlight w:val="white"/>
              </w:rPr>
              <w:t> </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jc w:val="both"/>
              <w:rPr>
                <w:rFonts w:ascii="Times New Roman" w:hAnsi="Times New Roman"/>
                <w:sz w:val="24"/>
                <w:szCs w:val="24"/>
                <w:highlight w:val="white"/>
              </w:rPr>
            </w:pPr>
            <w:r w:rsidRPr="00F30EBF">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4D62" w:rsidRPr="00F30EBF" w:rsidRDefault="00B84D62" w:rsidP="00DF3823">
            <w:pPr>
              <w:spacing w:after="0"/>
              <w:jc w:val="both"/>
              <w:rPr>
                <w:rFonts w:ascii="Times New Roman" w:hAnsi="Times New Roman"/>
                <w:b/>
                <w:i/>
                <w:sz w:val="24"/>
                <w:szCs w:val="24"/>
                <w:highlight w:val="white"/>
              </w:rPr>
            </w:pPr>
            <w:r w:rsidRPr="00F30EBF">
              <w:rPr>
                <w:rFonts w:ascii="Times New Roman" w:hAnsi="Times New Roman"/>
                <w:b/>
                <w:i/>
                <w:sz w:val="24"/>
                <w:szCs w:val="24"/>
                <w:highlight w:val="white"/>
              </w:rPr>
              <w:t>(підпункт 12 пункт 47 Особливостей)</w:t>
            </w:r>
          </w:p>
        </w:tc>
        <w:tc>
          <w:tcPr>
            <w:tcW w:w="5528" w:type="dxa"/>
            <w:vMerge/>
            <w:tcBorders>
              <w:left w:val="single" w:sz="4" w:space="0" w:color="000000"/>
              <w:right w:val="single" w:sz="4" w:space="0" w:color="000000"/>
            </w:tcBorders>
            <w:shd w:val="clear" w:color="auto" w:fill="auto"/>
            <w:hideMark/>
          </w:tcPr>
          <w:p w:rsidR="00B84D62" w:rsidRPr="00F30EBF" w:rsidRDefault="00B84D62" w:rsidP="00DF3823">
            <w:pPr>
              <w:jc w:val="both"/>
              <w:rPr>
                <w:rFonts w:ascii="Times New Roman" w:hAnsi="Times New Roman"/>
                <w:sz w:val="24"/>
                <w:szCs w:val="24"/>
                <w:highlight w:val="yellow"/>
              </w:rPr>
            </w:pP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tcPr>
          <w:p w:rsidR="00B84D62" w:rsidRPr="00F30EBF" w:rsidRDefault="00B84D62" w:rsidP="00DF3823">
            <w:pPr>
              <w:pBdr>
                <w:top w:val="nil"/>
                <w:left w:val="nil"/>
                <w:bottom w:val="nil"/>
                <w:right w:val="nil"/>
                <w:between w:val="nil"/>
              </w:pBdr>
              <w:spacing w:after="0"/>
              <w:jc w:val="both"/>
              <w:rPr>
                <w:rFonts w:ascii="Times New Roman" w:hAnsi="Times New Roman"/>
                <w:sz w:val="24"/>
                <w:szCs w:val="24"/>
                <w:highlight w:val="white"/>
              </w:rPr>
            </w:pPr>
            <w:r w:rsidRPr="00F30EBF">
              <w:rPr>
                <w:rFonts w:ascii="Times New Roman" w:hAnsi="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84D62" w:rsidRPr="00F30EBF" w:rsidRDefault="00B84D62" w:rsidP="00DF3823">
            <w:pPr>
              <w:pBdr>
                <w:top w:val="nil"/>
                <w:left w:val="nil"/>
                <w:bottom w:val="nil"/>
                <w:right w:val="nil"/>
                <w:between w:val="nil"/>
              </w:pBdr>
              <w:spacing w:after="0"/>
              <w:jc w:val="both"/>
              <w:rPr>
                <w:rFonts w:ascii="Times New Roman" w:hAnsi="Times New Roman"/>
                <w:b/>
                <w:i/>
                <w:sz w:val="24"/>
                <w:szCs w:val="24"/>
                <w:highlight w:val="white"/>
              </w:rPr>
            </w:pPr>
            <w:r w:rsidRPr="00F30EBF">
              <w:rPr>
                <w:rFonts w:ascii="Times New Roman" w:hAnsi="Times New Roman"/>
                <w:b/>
                <w:i/>
                <w:sz w:val="24"/>
                <w:szCs w:val="24"/>
                <w:highlight w:val="white"/>
              </w:rPr>
              <w:t>(абзац 14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DF3823">
            <w:pPr>
              <w:pBdr>
                <w:top w:val="nil"/>
                <w:left w:val="nil"/>
                <w:bottom w:val="nil"/>
                <w:right w:val="nil"/>
                <w:between w:val="nil"/>
              </w:pBdr>
              <w:spacing w:after="348"/>
              <w:ind w:firstLine="164"/>
              <w:jc w:val="both"/>
              <w:rPr>
                <w:rFonts w:ascii="Times New Roman" w:hAnsi="Times New Roman"/>
                <w:sz w:val="24"/>
                <w:szCs w:val="24"/>
                <w:highlight w:val="white"/>
              </w:rPr>
            </w:pPr>
            <w:r w:rsidRPr="00F30EBF">
              <w:rPr>
                <w:rFonts w:ascii="Times New Roman" w:hAnsi="Times New Roman"/>
                <w:b/>
                <w:sz w:val="24"/>
                <w:szCs w:val="24"/>
                <w:highlight w:val="white"/>
              </w:rPr>
              <w:t>Довідка в довільній формі</w:t>
            </w:r>
            <w:r w:rsidRPr="00F30EBF">
              <w:rPr>
                <w:rFonts w:ascii="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84D62" w:rsidRDefault="00B84D62" w:rsidP="00B84D62">
      <w:pPr>
        <w:jc w:val="right"/>
        <w:rPr>
          <w:b/>
          <w:lang w:eastAsia="uk-UA"/>
        </w:rPr>
      </w:pPr>
    </w:p>
    <w:p w:rsidR="00B84D62" w:rsidRPr="0063164D" w:rsidRDefault="00B72540" w:rsidP="00B72540">
      <w:pPr>
        <w:shd w:val="clear" w:color="auto" w:fill="FFFFFF"/>
        <w:spacing w:before="240" w:after="0"/>
        <w:ind w:firstLine="284"/>
        <w:jc w:val="both"/>
        <w:rPr>
          <w:rFonts w:ascii="Times New Roman" w:hAnsi="Times New Roman"/>
          <w:b/>
          <w:bCs/>
          <w:color w:val="000000"/>
          <w:sz w:val="24"/>
          <w:szCs w:val="24"/>
        </w:rPr>
      </w:pPr>
      <w:r w:rsidRPr="0063164D">
        <w:rPr>
          <w:rFonts w:ascii="Times New Roman" w:hAnsi="Times New Roman"/>
          <w:b/>
          <w:bCs/>
          <w:color w:val="000000"/>
          <w:sz w:val="24"/>
          <w:szCs w:val="24"/>
        </w:rPr>
        <w:t xml:space="preserve">Розділ 3. </w:t>
      </w:r>
      <w:r w:rsidR="00B84D62" w:rsidRPr="0063164D">
        <w:rPr>
          <w:rFonts w:ascii="Times New Roman" w:hAnsi="Times New Roman"/>
          <w:b/>
          <w:bCs/>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B84D62" w:rsidRPr="00A07E60" w:rsidRDefault="00B84D62" w:rsidP="00B72540">
      <w:pPr>
        <w:spacing w:after="0"/>
        <w:jc w:val="both"/>
        <w:rPr>
          <w:b/>
          <w:bCs/>
          <w:szCs w:val="24"/>
        </w:rPr>
      </w:pPr>
    </w:p>
    <w:tbl>
      <w:tblPr>
        <w:tblW w:w="10207" w:type="dxa"/>
        <w:tblInd w:w="-150" w:type="dxa"/>
        <w:tblLayout w:type="fixed"/>
        <w:tblLook w:val="04A0" w:firstRow="1" w:lastRow="0" w:firstColumn="1" w:lastColumn="0" w:noHBand="0" w:noVBand="1"/>
      </w:tblPr>
      <w:tblGrid>
        <w:gridCol w:w="542"/>
        <w:gridCol w:w="2719"/>
        <w:gridCol w:w="6946"/>
      </w:tblGrid>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t>1.</w:t>
            </w:r>
          </w:p>
        </w:tc>
        <w:tc>
          <w:tcPr>
            <w:tcW w:w="2719" w:type="dxa"/>
            <w:tcBorders>
              <w:top w:val="single" w:sz="4" w:space="0" w:color="000000"/>
              <w:left w:val="single" w:sz="4" w:space="0" w:color="000000"/>
              <w:bottom w:val="single" w:sz="4" w:space="0" w:color="000000"/>
              <w:right w:val="nil"/>
            </w:tcBorders>
            <w:hideMark/>
          </w:tcPr>
          <w:p w:rsidR="001A422F" w:rsidRDefault="001A422F" w:rsidP="00DF3823">
            <w:pPr>
              <w:widowControl w:val="0"/>
              <w:autoSpaceDE w:val="0"/>
              <w:spacing w:after="0" w:line="240" w:lineRule="auto"/>
              <w:jc w:val="both"/>
            </w:pPr>
            <w:r>
              <w:rPr>
                <w:rFonts w:ascii="Times New Roman" w:hAnsi="Times New Roman"/>
                <w:color w:val="000000"/>
                <w:sz w:val="24"/>
                <w:szCs w:val="24"/>
              </w:rPr>
              <w:t>Правомочність на укладення договору про закупівлю та підписання пропозиції</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Default="001A422F" w:rsidP="00DF3823">
            <w:pPr>
              <w:widowControl w:val="0"/>
              <w:spacing w:after="0" w:line="240" w:lineRule="auto"/>
              <w:jc w:val="both"/>
            </w:pPr>
            <w:r>
              <w:rPr>
                <w:rFonts w:ascii="Times New Roman" w:eastAsia="SimSun" w:hAnsi="Times New Roman"/>
                <w:b/>
                <w:color w:val="000000"/>
                <w:kern w:val="2"/>
                <w:sz w:val="24"/>
                <w:szCs w:val="24"/>
              </w:rPr>
              <w:t>Для юридичних осіб</w:t>
            </w:r>
          </w:p>
          <w:p w:rsidR="001A422F" w:rsidRDefault="001A422F" w:rsidP="00DF3823">
            <w:pPr>
              <w:spacing w:after="0" w:line="240" w:lineRule="auto"/>
              <w:jc w:val="both"/>
            </w:pPr>
            <w:r>
              <w:rPr>
                <w:rFonts w:ascii="Times New Roman" w:eastAsia="SimSun" w:hAnsi="Times New Roman"/>
                <w:color w:val="000000"/>
                <w:kern w:val="2"/>
                <w:sz w:val="24"/>
                <w:szCs w:val="24"/>
              </w:rPr>
              <w:t>1.</w:t>
            </w:r>
            <w:r>
              <w:rPr>
                <w:rFonts w:ascii="Times New Roman" w:hAnsi="Times New Roman"/>
                <w:sz w:val="24"/>
                <w:szCs w:val="24"/>
              </w:rPr>
              <w:t>Копія таких документів*, що підтверджує повноваження особи, яка підписує тендерну пропозицію та/або уповноважена на підписання договору про закупівлю</w:t>
            </w:r>
            <w:r>
              <w:rPr>
                <w:b/>
                <w:color w:val="000000"/>
              </w:rPr>
              <w:t>*</w:t>
            </w:r>
            <w:r>
              <w:rPr>
                <w:rFonts w:ascii="Times New Roman" w:hAnsi="Times New Roman"/>
                <w:sz w:val="24"/>
                <w:szCs w:val="24"/>
              </w:rPr>
              <w:t>:</w:t>
            </w:r>
          </w:p>
          <w:p w:rsidR="001A422F" w:rsidRDefault="001A422F" w:rsidP="00DF3823">
            <w:pPr>
              <w:spacing w:after="0" w:line="240" w:lineRule="auto"/>
              <w:jc w:val="both"/>
            </w:pPr>
            <w:r>
              <w:rPr>
                <w:rFonts w:ascii="Times New Roman" w:hAnsi="Times New Roman"/>
                <w:sz w:val="24"/>
                <w:szCs w:val="24"/>
              </w:rPr>
              <w:t xml:space="preserve">- виписка з протоколу засновників або копія протоколу засновників (для керівника учасника), </w:t>
            </w:r>
          </w:p>
          <w:p w:rsidR="001A422F" w:rsidRDefault="001A422F" w:rsidP="00DF3823">
            <w:pPr>
              <w:spacing w:after="0" w:line="240" w:lineRule="auto"/>
              <w:jc w:val="both"/>
            </w:pPr>
            <w:r>
              <w:rPr>
                <w:rFonts w:ascii="Times New Roman" w:hAnsi="Times New Roman"/>
                <w:sz w:val="24"/>
                <w:szCs w:val="24"/>
              </w:rPr>
              <w:t xml:space="preserve">- наказ про призначення (для керівника або уповноваженої особи), </w:t>
            </w:r>
          </w:p>
          <w:p w:rsidR="001A422F" w:rsidRDefault="001A422F" w:rsidP="00DF3823">
            <w:pPr>
              <w:spacing w:after="0" w:line="240" w:lineRule="auto"/>
              <w:jc w:val="both"/>
            </w:pPr>
            <w:r>
              <w:rPr>
                <w:rFonts w:ascii="Times New Roman" w:hAnsi="Times New Roman"/>
                <w:sz w:val="24"/>
                <w:szCs w:val="24"/>
              </w:rPr>
              <w:t xml:space="preserve">- довіреність або доручення (для уповноваженої особи, повіреного), </w:t>
            </w:r>
          </w:p>
          <w:p w:rsidR="001A422F" w:rsidRDefault="001A422F" w:rsidP="00DF3823">
            <w:pPr>
              <w:spacing w:after="0" w:line="240" w:lineRule="auto"/>
              <w:jc w:val="both"/>
            </w:pPr>
            <w:r>
              <w:rPr>
                <w:rFonts w:ascii="Times New Roman" w:hAnsi="Times New Roman"/>
                <w:sz w:val="24"/>
                <w:szCs w:val="24"/>
              </w:rPr>
              <w:t>- інший документ (за наявності), що підтверджує повноваження посадової особи учасника на підписання документів.</w:t>
            </w:r>
          </w:p>
          <w:p w:rsidR="001A422F" w:rsidRDefault="001A422F" w:rsidP="00DF3823">
            <w:pPr>
              <w:spacing w:after="0" w:line="240" w:lineRule="auto"/>
              <w:jc w:val="both"/>
            </w:pPr>
            <w:r>
              <w:rPr>
                <w:rFonts w:ascii="Times New Roman" w:hAnsi="Times New Roman"/>
                <w:sz w:val="24"/>
                <w:szCs w:val="24"/>
              </w:rPr>
              <w:t>*</w:t>
            </w:r>
            <w:r>
              <w:rPr>
                <w:rFonts w:ascii="Times New Roman" w:hAnsi="Times New Roman"/>
                <w:i/>
              </w:rPr>
              <w:t>подаються усі документи, що визначені в переліку, залежно від  посади (статусу) особи, повноваження якої підтверджуються</w:t>
            </w:r>
            <w:r>
              <w:rPr>
                <w:rFonts w:ascii="Times New Roman" w:hAnsi="Times New Roman"/>
                <w:i/>
                <w:sz w:val="24"/>
                <w:szCs w:val="24"/>
              </w:rPr>
              <w:t>.</w:t>
            </w:r>
          </w:p>
          <w:p w:rsidR="001A422F" w:rsidRDefault="001A422F" w:rsidP="00DF3823">
            <w:pPr>
              <w:widowControl w:val="0"/>
              <w:spacing w:after="0" w:line="240" w:lineRule="auto"/>
              <w:jc w:val="both"/>
            </w:pPr>
            <w:r>
              <w:rPr>
                <w:rFonts w:ascii="Times New Roman" w:eastAsia="SimSun" w:hAnsi="Times New Roman"/>
                <w:color w:val="000000"/>
                <w:kern w:val="2"/>
                <w:sz w:val="24"/>
                <w:szCs w:val="24"/>
              </w:rPr>
              <w:t xml:space="preserve">2. Сканована копія Статуту в чинній редакції або іншого установчого документу. </w:t>
            </w:r>
          </w:p>
          <w:p w:rsidR="001A422F" w:rsidRDefault="001A422F" w:rsidP="00DF3823">
            <w:pPr>
              <w:widowControl w:val="0"/>
              <w:spacing w:after="0" w:line="240" w:lineRule="auto"/>
              <w:jc w:val="both"/>
            </w:pPr>
            <w:r>
              <w:rPr>
                <w:rFonts w:ascii="Times New Roman" w:eastAsia="SimSun" w:hAnsi="Times New Roman"/>
                <w:color w:val="000000"/>
                <w:kern w:val="2"/>
                <w:sz w:val="24"/>
                <w:szCs w:val="24"/>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1A422F" w:rsidRDefault="001A422F" w:rsidP="00DF3823">
            <w:pPr>
              <w:widowControl w:val="0"/>
              <w:spacing w:after="0" w:line="240" w:lineRule="auto"/>
              <w:jc w:val="both"/>
            </w:pPr>
            <w:r>
              <w:rPr>
                <w:rFonts w:ascii="Times New Roman" w:eastAsia="SimSun" w:hAnsi="Times New Roman"/>
                <w:b/>
                <w:bCs/>
                <w:color w:val="000000"/>
                <w:kern w:val="2"/>
                <w:sz w:val="24"/>
                <w:szCs w:val="24"/>
                <w:u w:val="single"/>
              </w:rPr>
              <w:t>Для фізичних осіб-підприємців:</w:t>
            </w:r>
          </w:p>
          <w:p w:rsidR="001A422F" w:rsidRDefault="001A422F" w:rsidP="00DF3823">
            <w:pPr>
              <w:spacing w:after="0" w:line="240" w:lineRule="auto"/>
              <w:jc w:val="both"/>
            </w:pPr>
            <w:r>
              <w:rPr>
                <w:rFonts w:ascii="Times New Roman" w:hAnsi="Times New Roman"/>
                <w:sz w:val="24"/>
                <w:szCs w:val="24"/>
              </w:rPr>
              <w:t>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1A422F" w:rsidRDefault="001A422F" w:rsidP="00DF3823">
            <w:pPr>
              <w:widowControl w:val="0"/>
              <w:autoSpaceDE w:val="0"/>
              <w:spacing w:after="0" w:line="240" w:lineRule="auto"/>
              <w:jc w:val="both"/>
            </w:pPr>
            <w:r>
              <w:rPr>
                <w:rFonts w:ascii="Times New Roman" w:hAnsi="Times New Roman"/>
                <w:sz w:val="24"/>
                <w:szCs w:val="24"/>
              </w:rPr>
              <w:lastRenderedPageBreak/>
              <w:t>2. Копія довідки про присвоєння ідентифікаційного номера або копія реєстраційного номеру облікової картки платника податків.</w:t>
            </w:r>
            <w:r>
              <w:rPr>
                <w:rFonts w:ascii="Arial" w:eastAsia="Times New Roman" w:hAnsi="Arial" w:cs="Arial"/>
                <w:color w:val="000000"/>
                <w:lang w:eastAsia="uk-UA"/>
              </w:rPr>
              <w:t xml:space="preserve"> </w:t>
            </w:r>
            <w:r>
              <w:rPr>
                <w:rFonts w:ascii="Times New Roman" w:hAnsi="Times New Roman"/>
                <w:sz w:val="24"/>
                <w:szCs w:val="24"/>
              </w:rPr>
              <w:t>*</w:t>
            </w:r>
            <w:r>
              <w:rPr>
                <w:rFonts w:ascii="Times New Roman" w:hAnsi="Times New Roman"/>
                <w:i/>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lastRenderedPageBreak/>
              <w:t>2.</w:t>
            </w:r>
          </w:p>
        </w:tc>
        <w:tc>
          <w:tcPr>
            <w:tcW w:w="2719" w:type="dxa"/>
            <w:tcBorders>
              <w:top w:val="single" w:sz="4" w:space="0" w:color="000000"/>
              <w:left w:val="single" w:sz="4" w:space="0" w:color="000000"/>
              <w:bottom w:val="single" w:sz="4" w:space="0" w:color="000000"/>
              <w:right w:val="nil"/>
            </w:tcBorders>
            <w:hideMark/>
          </w:tcPr>
          <w:p w:rsidR="001A422F" w:rsidRDefault="001A422F" w:rsidP="00DF3823">
            <w:pPr>
              <w:widowControl w:val="0"/>
              <w:autoSpaceDE w:val="0"/>
              <w:spacing w:after="0" w:line="240" w:lineRule="auto"/>
              <w:jc w:val="both"/>
            </w:pPr>
            <w:r>
              <w:rPr>
                <w:rFonts w:ascii="Times New Roman" w:hAnsi="Times New Roman"/>
                <w:color w:val="000000"/>
                <w:sz w:val="24"/>
                <w:szCs w:val="24"/>
                <w:lang w:eastAsia="ru-RU"/>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Default="001A422F" w:rsidP="00DF3823">
            <w:pPr>
              <w:spacing w:after="0" w:line="240" w:lineRule="auto"/>
              <w:jc w:val="both"/>
            </w:pPr>
            <w:r>
              <w:rPr>
                <w:rFonts w:ascii="Times New Roman" w:hAnsi="Times New Roman"/>
                <w:sz w:val="24"/>
                <w:szCs w:val="24"/>
              </w:rPr>
              <w:t>Відомості про учасника за встановленою формою:</w:t>
            </w:r>
          </w:p>
          <w:p w:rsidR="001A422F" w:rsidRDefault="001A422F" w:rsidP="00DF3823">
            <w:pPr>
              <w:spacing w:after="0" w:line="240" w:lineRule="auto"/>
              <w:jc w:val="both"/>
            </w:pPr>
            <w:r>
              <w:rPr>
                <w:rFonts w:ascii="Times New Roman" w:eastAsia="Times New Roman" w:hAnsi="Times New Roman"/>
                <w:b/>
                <w:sz w:val="24"/>
                <w:szCs w:val="24"/>
              </w:rPr>
              <w:t>Форма “ВІДОМОСТІ ПРО УЧАСНИКА”.</w:t>
            </w:r>
          </w:p>
          <w:p w:rsidR="001A422F" w:rsidRDefault="001A422F" w:rsidP="00DF3823">
            <w:pPr>
              <w:spacing w:after="0" w:line="240" w:lineRule="auto"/>
              <w:jc w:val="both"/>
            </w:pPr>
            <w:r>
              <w:rPr>
                <w:rFonts w:ascii="Times New Roman" w:eastAsia="Times New Roman" w:hAnsi="Times New Roman"/>
                <w:sz w:val="24"/>
                <w:szCs w:val="24"/>
              </w:rPr>
              <w:t>Повне та скорочене найменування учасника:</w:t>
            </w:r>
          </w:p>
          <w:p w:rsidR="001A422F" w:rsidRDefault="001A422F" w:rsidP="00DF3823">
            <w:pPr>
              <w:numPr>
                <w:ilvl w:val="0"/>
                <w:numId w:val="5"/>
              </w:numPr>
              <w:spacing w:after="0" w:line="240" w:lineRule="auto"/>
              <w:jc w:val="both"/>
            </w:pPr>
            <w:r>
              <w:rPr>
                <w:rFonts w:ascii="Times New Roman" w:eastAsia="Times New Roman" w:hAnsi="Times New Roman"/>
                <w:sz w:val="24"/>
                <w:szCs w:val="24"/>
              </w:rPr>
              <w:t>Код ЄДРПОУ/ідентифікаційний номер:</w:t>
            </w:r>
          </w:p>
          <w:p w:rsidR="001A422F" w:rsidRDefault="001A422F" w:rsidP="00DF3823">
            <w:pPr>
              <w:numPr>
                <w:ilvl w:val="0"/>
                <w:numId w:val="5"/>
              </w:numPr>
              <w:spacing w:after="0" w:line="240" w:lineRule="auto"/>
              <w:jc w:val="both"/>
            </w:pPr>
            <w:r>
              <w:rPr>
                <w:rFonts w:ascii="Times New Roman" w:eastAsia="Times New Roman" w:hAnsi="Times New Roman"/>
                <w:sz w:val="24"/>
                <w:szCs w:val="24"/>
              </w:rPr>
              <w:t>Місцезнаходження (юридична та фактична адреси):</w:t>
            </w:r>
          </w:p>
          <w:p w:rsidR="001A422F" w:rsidRDefault="001A422F" w:rsidP="00DF3823">
            <w:pPr>
              <w:numPr>
                <w:ilvl w:val="0"/>
                <w:numId w:val="5"/>
              </w:numPr>
              <w:spacing w:after="0" w:line="240" w:lineRule="auto"/>
              <w:jc w:val="both"/>
            </w:pPr>
            <w:r>
              <w:rPr>
                <w:rFonts w:ascii="Times New Roman" w:eastAsia="Times New Roman" w:hAnsi="Times New Roman"/>
                <w:sz w:val="24"/>
                <w:szCs w:val="24"/>
              </w:rPr>
              <w:t>Керівник (ПІБ, посада, контактний телефон):</w:t>
            </w:r>
          </w:p>
          <w:p w:rsidR="001A422F" w:rsidRDefault="001A422F" w:rsidP="00DF3823">
            <w:pPr>
              <w:numPr>
                <w:ilvl w:val="0"/>
                <w:numId w:val="5"/>
              </w:numPr>
              <w:spacing w:after="0" w:line="240" w:lineRule="auto"/>
              <w:jc w:val="both"/>
            </w:pPr>
            <w:r>
              <w:rPr>
                <w:rFonts w:ascii="Times New Roman" w:eastAsia="Times New Roman" w:hAnsi="Times New Roman"/>
                <w:sz w:val="24"/>
                <w:szCs w:val="24"/>
              </w:rPr>
              <w:t>Електронна адреса:</w:t>
            </w:r>
          </w:p>
          <w:p w:rsidR="001A422F" w:rsidRDefault="001A422F" w:rsidP="00DF3823">
            <w:pPr>
              <w:numPr>
                <w:ilvl w:val="0"/>
                <w:numId w:val="5"/>
              </w:numPr>
              <w:spacing w:after="0" w:line="240" w:lineRule="auto"/>
              <w:jc w:val="both"/>
            </w:pPr>
            <w:r>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i/>
                <w:sz w:val="24"/>
                <w:szCs w:val="24"/>
              </w:rPr>
              <w:t>у даному пункті зазначаються реквізити банку (банків) у якому (яких) обслуговується учасник).</w:t>
            </w:r>
          </w:p>
          <w:p w:rsidR="001A422F" w:rsidRDefault="001A422F" w:rsidP="00DF3823">
            <w:pPr>
              <w:numPr>
                <w:ilvl w:val="0"/>
                <w:numId w:val="5"/>
              </w:numPr>
              <w:spacing w:after="0" w:line="240" w:lineRule="auto"/>
              <w:jc w:val="both"/>
            </w:pPr>
            <w:r>
              <w:rPr>
                <w:rFonts w:ascii="Times New Roman" w:hAnsi="Times New Roman"/>
                <w:iCs/>
                <w:sz w:val="24"/>
                <w:szCs w:val="24"/>
              </w:rPr>
              <w:t xml:space="preserve">Відомості про контактну (контактних) особу (осіб)учасника (ПІБ, посада, контактний мобільний телефон, е-mail , інше) </w:t>
            </w:r>
          </w:p>
        </w:tc>
      </w:tr>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t>3.</w:t>
            </w:r>
          </w:p>
        </w:tc>
        <w:tc>
          <w:tcPr>
            <w:tcW w:w="2719" w:type="dxa"/>
            <w:tcBorders>
              <w:top w:val="single" w:sz="4" w:space="0" w:color="000000"/>
              <w:left w:val="single" w:sz="4" w:space="0" w:color="000000"/>
              <w:bottom w:val="single" w:sz="4" w:space="0" w:color="000000"/>
              <w:right w:val="nil"/>
            </w:tcBorders>
            <w:hideMark/>
          </w:tcPr>
          <w:p w:rsidR="001A422F" w:rsidRDefault="001A422F" w:rsidP="00DF3823">
            <w:pPr>
              <w:widowControl w:val="0"/>
              <w:autoSpaceDE w:val="0"/>
              <w:spacing w:after="0" w:line="240" w:lineRule="auto"/>
              <w:jc w:val="both"/>
            </w:pPr>
            <w:r>
              <w:rPr>
                <w:rFonts w:ascii="Times New Roman" w:hAnsi="Times New Roman"/>
                <w:color w:val="000000"/>
                <w:sz w:val="24"/>
                <w:szCs w:val="24"/>
                <w:lang w:eastAsia="ru-RU"/>
              </w:rPr>
              <w:t>Відомості щ</w:t>
            </w:r>
            <w:r w:rsidR="001802E2">
              <w:rPr>
                <w:rFonts w:ascii="Times New Roman" w:hAnsi="Times New Roman"/>
                <w:color w:val="000000"/>
                <w:sz w:val="24"/>
                <w:szCs w:val="24"/>
                <w:lang w:eastAsia="ru-RU"/>
              </w:rPr>
              <w:t>одо сплати податків та зборів (</w:t>
            </w:r>
            <w:r>
              <w:rPr>
                <w:rFonts w:ascii="Times New Roman" w:hAnsi="Times New Roman"/>
                <w:color w:val="000000"/>
                <w:sz w:val="24"/>
                <w:szCs w:val="24"/>
                <w:lang w:eastAsia="ru-RU"/>
              </w:rPr>
              <w:t>у разі наявності)</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Default="00522222" w:rsidP="00DF3823">
            <w:pPr>
              <w:keepNext/>
              <w:keepLines/>
              <w:widowControl w:val="0"/>
              <w:autoSpaceDE w:val="0"/>
              <w:spacing w:after="0" w:line="240" w:lineRule="auto"/>
              <w:jc w:val="both"/>
            </w:pPr>
            <w:r w:rsidRPr="00522222">
              <w:rPr>
                <w:rFonts w:ascii="Times New Roman" w:hAnsi="Times New Roman"/>
                <w:color w:val="000000"/>
                <w:sz w:val="24"/>
                <w:szCs w:val="24"/>
              </w:rPr>
              <w:t>Свідоцтво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 у разі, якщо Учасник є платником ПДВ або платником єдиного податку.</w:t>
            </w:r>
            <w:r w:rsidR="001A422F">
              <w:rPr>
                <w:rFonts w:ascii="Times New Roman" w:hAnsi="Times New Roman"/>
                <w:bCs/>
                <w:sz w:val="24"/>
                <w:szCs w:val="24"/>
              </w:rPr>
              <w:t>.</w:t>
            </w:r>
          </w:p>
        </w:tc>
      </w:tr>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t>4.</w:t>
            </w:r>
          </w:p>
        </w:tc>
        <w:tc>
          <w:tcPr>
            <w:tcW w:w="2719" w:type="dxa"/>
            <w:tcBorders>
              <w:top w:val="single" w:sz="4" w:space="0" w:color="000000"/>
              <w:left w:val="single" w:sz="4" w:space="0" w:color="000000"/>
              <w:bottom w:val="single" w:sz="4" w:space="0" w:color="000000"/>
              <w:right w:val="nil"/>
            </w:tcBorders>
            <w:hideMark/>
          </w:tcPr>
          <w:p w:rsidR="001A422F" w:rsidRDefault="001A422F" w:rsidP="00DF3823">
            <w:pPr>
              <w:widowControl w:val="0"/>
              <w:autoSpaceDE w:val="0"/>
              <w:spacing w:after="0" w:line="240" w:lineRule="auto"/>
              <w:jc w:val="both"/>
            </w:pPr>
            <w:r>
              <w:rPr>
                <w:rFonts w:ascii="Times New Roman" w:hAnsi="Times New Roman"/>
                <w:color w:val="000000"/>
                <w:sz w:val="24"/>
                <w:szCs w:val="24"/>
                <w:lang w:eastAsia="ru-RU"/>
              </w:rPr>
              <w:t>Проект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Pr="00C30CFB" w:rsidRDefault="00522222" w:rsidP="00DF3823">
            <w:pPr>
              <w:widowControl w:val="0"/>
              <w:autoSpaceDE w:val="0"/>
              <w:spacing w:after="0" w:line="240" w:lineRule="auto"/>
              <w:jc w:val="both"/>
            </w:pPr>
            <w:r w:rsidRPr="00C30CFB">
              <w:rPr>
                <w:rFonts w:ascii="Times New Roman" w:eastAsia="Times New Roman" w:hAnsi="Times New Roman"/>
                <w:color w:val="000000"/>
                <w:sz w:val="24"/>
                <w:szCs w:val="24"/>
                <w:lang w:eastAsia="ru-RU"/>
              </w:rPr>
              <w:t xml:space="preserve">Погоджений проект Договору згідно Додатку </w:t>
            </w:r>
            <w:r w:rsidR="00C30CFB" w:rsidRPr="00C30CFB">
              <w:rPr>
                <w:rFonts w:ascii="Times New Roman" w:eastAsia="Times New Roman" w:hAnsi="Times New Roman"/>
                <w:color w:val="000000"/>
                <w:sz w:val="24"/>
                <w:szCs w:val="24"/>
                <w:lang w:eastAsia="ru-RU"/>
              </w:rPr>
              <w:t xml:space="preserve">3 Документації </w:t>
            </w:r>
          </w:p>
        </w:tc>
      </w:tr>
      <w:tr w:rsidR="005657B3" w:rsidTr="00F0076E">
        <w:trPr>
          <w:trHeight w:val="375"/>
        </w:trPr>
        <w:tc>
          <w:tcPr>
            <w:tcW w:w="542" w:type="dxa"/>
            <w:tcBorders>
              <w:top w:val="single" w:sz="4" w:space="0" w:color="000000"/>
              <w:left w:val="single" w:sz="4" w:space="0" w:color="000000"/>
              <w:bottom w:val="single" w:sz="4" w:space="0" w:color="000000"/>
              <w:right w:val="nil"/>
            </w:tcBorders>
          </w:tcPr>
          <w:p w:rsidR="005657B3" w:rsidRDefault="005657B3"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5.</w:t>
            </w:r>
          </w:p>
        </w:tc>
        <w:tc>
          <w:tcPr>
            <w:tcW w:w="2719" w:type="dxa"/>
            <w:tcBorders>
              <w:top w:val="single" w:sz="4" w:space="0" w:color="000000"/>
              <w:left w:val="single" w:sz="4" w:space="0" w:color="000000"/>
              <w:bottom w:val="single" w:sz="4" w:space="0" w:color="000000"/>
              <w:right w:val="nil"/>
            </w:tcBorders>
          </w:tcPr>
          <w:p w:rsidR="005657B3" w:rsidRDefault="005657B3" w:rsidP="00DF3823">
            <w:pPr>
              <w:widowControl w:val="0"/>
              <w:autoSpaceDE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Згода на обробку  персональних даних </w:t>
            </w:r>
          </w:p>
        </w:tc>
        <w:tc>
          <w:tcPr>
            <w:tcW w:w="6946" w:type="dxa"/>
            <w:tcBorders>
              <w:top w:val="single" w:sz="4" w:space="0" w:color="000000"/>
              <w:left w:val="single" w:sz="4" w:space="0" w:color="000000"/>
              <w:bottom w:val="single" w:sz="4" w:space="0" w:color="000000"/>
              <w:right w:val="single" w:sz="4" w:space="0" w:color="000000"/>
            </w:tcBorders>
          </w:tcPr>
          <w:p w:rsidR="005657B3" w:rsidRPr="005657B3" w:rsidRDefault="005657B3" w:rsidP="00DF382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657B3">
              <w:rPr>
                <w:rFonts w:ascii="Times New Roman" w:eastAsia="Times New Roman" w:hAnsi="Times New Roman"/>
                <w:color w:val="000000"/>
                <w:sz w:val="24"/>
                <w:szCs w:val="24"/>
                <w:lang w:eastAsia="ru-RU"/>
              </w:rPr>
              <w:t>Взірець</w:t>
            </w:r>
          </w:p>
          <w:p w:rsidR="005657B3" w:rsidRDefault="005657B3" w:rsidP="00DF382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657B3">
              <w:rPr>
                <w:rFonts w:ascii="Times New Roman" w:eastAsia="Times New Roman" w:hAnsi="Times New Roman"/>
                <w:color w:val="000000"/>
                <w:sz w:val="24"/>
                <w:szCs w:val="24"/>
                <w:lang w:eastAsia="ru-RU"/>
              </w:rPr>
              <w:t xml:space="preserve">Лист-згода на обробку персональних даних </w:t>
            </w:r>
          </w:p>
          <w:p w:rsidR="005657B3" w:rsidRPr="005657B3" w:rsidRDefault="005657B3" w:rsidP="00DF3823">
            <w:pPr>
              <w:widowControl w:val="0"/>
              <w:autoSpaceDE w:val="0"/>
              <w:spacing w:after="0" w:line="240" w:lineRule="auto"/>
              <w:jc w:val="both"/>
              <w:rPr>
                <w:rFonts w:ascii="Times New Roman" w:eastAsia="Times New Roman" w:hAnsi="Times New Roman"/>
                <w:color w:val="000000"/>
                <w:sz w:val="24"/>
                <w:szCs w:val="24"/>
                <w:lang w:eastAsia="ru-RU"/>
              </w:rPr>
            </w:pPr>
          </w:p>
          <w:p w:rsidR="005657B3" w:rsidRDefault="005657B3"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5657B3">
              <w:rPr>
                <w:rFonts w:ascii="Times New Roman" w:eastAsia="Times New Roman" w:hAnsi="Times New Roman"/>
                <w:color w:val="000000"/>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tc>
      </w:tr>
      <w:tr w:rsidR="005657B3" w:rsidTr="00F0076E">
        <w:trPr>
          <w:trHeight w:val="375"/>
        </w:trPr>
        <w:tc>
          <w:tcPr>
            <w:tcW w:w="542" w:type="dxa"/>
            <w:tcBorders>
              <w:top w:val="single" w:sz="4" w:space="0" w:color="000000"/>
              <w:left w:val="single" w:sz="4" w:space="0" w:color="000000"/>
              <w:bottom w:val="single" w:sz="4" w:space="0" w:color="000000"/>
              <w:right w:val="nil"/>
            </w:tcBorders>
          </w:tcPr>
          <w:p w:rsidR="005657B3" w:rsidRDefault="005657B3"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6.</w:t>
            </w:r>
          </w:p>
        </w:tc>
        <w:tc>
          <w:tcPr>
            <w:tcW w:w="2719" w:type="dxa"/>
            <w:tcBorders>
              <w:top w:val="single" w:sz="4" w:space="0" w:color="000000"/>
              <w:left w:val="single" w:sz="4" w:space="0" w:color="000000"/>
              <w:bottom w:val="single" w:sz="4" w:space="0" w:color="000000"/>
              <w:right w:val="nil"/>
            </w:tcBorders>
          </w:tcPr>
          <w:p w:rsidR="005657B3" w:rsidRPr="00CC4051" w:rsidRDefault="00CC4051" w:rsidP="00DF3823">
            <w:pPr>
              <w:widowControl w:val="0"/>
              <w:autoSpaceDE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Інформація про відповідність пропозиції умовам технічної специфікації</w:t>
            </w:r>
          </w:p>
        </w:tc>
        <w:tc>
          <w:tcPr>
            <w:tcW w:w="6946" w:type="dxa"/>
            <w:tcBorders>
              <w:top w:val="single" w:sz="4" w:space="0" w:color="000000"/>
              <w:left w:val="single" w:sz="4" w:space="0" w:color="000000"/>
              <w:bottom w:val="single" w:sz="4" w:space="0" w:color="000000"/>
              <w:right w:val="single" w:sz="4" w:space="0" w:color="000000"/>
            </w:tcBorders>
          </w:tcPr>
          <w:p w:rsidR="005657B3" w:rsidRDefault="00597B7C" w:rsidP="00DF382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22222" w:rsidRPr="00522222">
              <w:rPr>
                <w:rFonts w:ascii="Times New Roman" w:eastAsia="Times New Roman" w:hAnsi="Times New Roman"/>
                <w:color w:val="000000"/>
                <w:sz w:val="24"/>
                <w:szCs w:val="24"/>
                <w:lang w:eastAsia="ru-RU"/>
              </w:rPr>
              <w:t>Підтвердження відповідності технічним характеристикам</w:t>
            </w:r>
            <w:r w:rsidR="00DE280B">
              <w:rPr>
                <w:rFonts w:ascii="Times New Roman" w:eastAsia="Times New Roman" w:hAnsi="Times New Roman"/>
                <w:color w:val="000000"/>
                <w:sz w:val="24"/>
                <w:szCs w:val="24"/>
                <w:lang w:eastAsia="ru-RU"/>
              </w:rPr>
              <w:t>, передбачених Додатком 2</w:t>
            </w:r>
            <w:r w:rsidR="00522222" w:rsidRPr="00522222">
              <w:rPr>
                <w:rFonts w:ascii="Times New Roman" w:eastAsia="Times New Roman" w:hAnsi="Times New Roman"/>
                <w:color w:val="000000"/>
                <w:sz w:val="24"/>
                <w:szCs w:val="24"/>
                <w:lang w:eastAsia="ru-RU"/>
              </w:rPr>
              <w:t xml:space="preserve"> </w:t>
            </w:r>
          </w:p>
        </w:tc>
      </w:tr>
      <w:tr w:rsidR="005657B3" w:rsidTr="00F0076E">
        <w:trPr>
          <w:trHeight w:val="375"/>
        </w:trPr>
        <w:tc>
          <w:tcPr>
            <w:tcW w:w="542" w:type="dxa"/>
            <w:tcBorders>
              <w:top w:val="single" w:sz="4" w:space="0" w:color="000000"/>
              <w:left w:val="single" w:sz="4" w:space="0" w:color="000000"/>
              <w:bottom w:val="single" w:sz="4" w:space="0" w:color="000000"/>
              <w:right w:val="nil"/>
            </w:tcBorders>
          </w:tcPr>
          <w:p w:rsidR="005657B3" w:rsidRDefault="005657B3"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7.</w:t>
            </w:r>
          </w:p>
        </w:tc>
        <w:tc>
          <w:tcPr>
            <w:tcW w:w="2719" w:type="dxa"/>
            <w:tcBorders>
              <w:top w:val="single" w:sz="4" w:space="0" w:color="000000"/>
              <w:left w:val="single" w:sz="4" w:space="0" w:color="000000"/>
              <w:bottom w:val="single" w:sz="4" w:space="0" w:color="000000"/>
              <w:right w:val="nil"/>
            </w:tcBorders>
          </w:tcPr>
          <w:p w:rsidR="005657B3" w:rsidRDefault="00CC4051" w:rsidP="00DF3823">
            <w:pPr>
              <w:widowControl w:val="0"/>
              <w:autoSpaceDE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Інформація про застосування заходів захисту довкілля</w:t>
            </w:r>
          </w:p>
        </w:tc>
        <w:tc>
          <w:tcPr>
            <w:tcW w:w="6946" w:type="dxa"/>
            <w:tcBorders>
              <w:top w:val="single" w:sz="4" w:space="0" w:color="000000"/>
              <w:left w:val="single" w:sz="4" w:space="0" w:color="000000"/>
              <w:bottom w:val="single" w:sz="4" w:space="0" w:color="000000"/>
              <w:right w:val="single" w:sz="4" w:space="0" w:color="000000"/>
            </w:tcBorders>
          </w:tcPr>
          <w:p w:rsidR="005657B3" w:rsidRDefault="00952B48" w:rsidP="00DF382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952B48">
              <w:rPr>
                <w:rFonts w:ascii="Times New Roman" w:eastAsia="Times New Roman" w:hAnsi="Times New Roman"/>
                <w:color w:val="000000"/>
                <w:sz w:val="24"/>
                <w:szCs w:val="24"/>
                <w:lang w:eastAsia="ru-RU"/>
              </w:rPr>
              <w:t>Гарантійний лист у довільній формі за підписом уповноваженої особи учасника щодо заходів із захисту довкілля під час постачання товару, що є предметом закупівлі</w:t>
            </w:r>
          </w:p>
        </w:tc>
      </w:tr>
      <w:tr w:rsidR="00F0076E" w:rsidTr="00F0076E">
        <w:trPr>
          <w:trHeight w:val="375"/>
        </w:trPr>
        <w:tc>
          <w:tcPr>
            <w:tcW w:w="542" w:type="dxa"/>
            <w:tcBorders>
              <w:top w:val="single" w:sz="4" w:space="0" w:color="000000"/>
              <w:left w:val="single" w:sz="4" w:space="0" w:color="000000"/>
              <w:bottom w:val="single" w:sz="4" w:space="0" w:color="000000"/>
              <w:right w:val="nil"/>
            </w:tcBorders>
          </w:tcPr>
          <w:p w:rsidR="00F0076E" w:rsidRDefault="00522222"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8</w:t>
            </w:r>
            <w:r w:rsidR="00F0076E">
              <w:rPr>
                <w:rFonts w:ascii="Times New Roman" w:hAnsi="Times New Roman"/>
                <w:b/>
                <w:bCs/>
                <w:color w:val="000000"/>
                <w:sz w:val="24"/>
                <w:szCs w:val="24"/>
                <w:lang w:eastAsia="ru-RU"/>
              </w:rPr>
              <w:t>.</w:t>
            </w:r>
          </w:p>
        </w:tc>
        <w:tc>
          <w:tcPr>
            <w:tcW w:w="2719" w:type="dxa"/>
            <w:tcBorders>
              <w:top w:val="single" w:sz="4" w:space="0" w:color="000000"/>
              <w:left w:val="single" w:sz="4" w:space="0" w:color="000000"/>
              <w:bottom w:val="single" w:sz="4" w:space="0" w:color="000000"/>
              <w:right w:val="nil"/>
            </w:tcBorders>
          </w:tcPr>
          <w:p w:rsidR="00F0076E" w:rsidRDefault="0063164D" w:rsidP="00DF3823">
            <w:pPr>
              <w:widowControl w:val="0"/>
              <w:autoSpaceDE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Інформація про місце реєстрації учасника  </w:t>
            </w:r>
          </w:p>
        </w:tc>
        <w:tc>
          <w:tcPr>
            <w:tcW w:w="6946" w:type="dxa"/>
            <w:tcBorders>
              <w:top w:val="single" w:sz="4" w:space="0" w:color="000000"/>
              <w:left w:val="single" w:sz="4" w:space="0" w:color="000000"/>
              <w:bottom w:val="single" w:sz="4" w:space="0" w:color="000000"/>
              <w:right w:val="single" w:sz="4" w:space="0" w:color="000000"/>
            </w:tcBorders>
          </w:tcPr>
          <w:p w:rsidR="00F0076E" w:rsidRPr="003C06B1"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xml:space="preserve">Гарантійний  лист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Pr="0063164D">
              <w:rPr>
                <w:rFonts w:ascii="Times New Roman" w:eastAsia="Times New Roman" w:hAnsi="Times New Roman"/>
                <w:color w:val="000000"/>
                <w:sz w:val="24"/>
                <w:szCs w:val="24"/>
                <w:lang w:eastAsia="ru-RU"/>
              </w:rPr>
              <w:lastRenderedPageBreak/>
              <w:t xml:space="preserve">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3164D">
              <w:rPr>
                <w:rFonts w:ascii="Times New Roman" w:eastAsia="Times New Roman" w:hAnsi="Times New Roman"/>
                <w:color w:val="000000"/>
                <w:sz w:val="24"/>
                <w:szCs w:val="24"/>
                <w:lang w:eastAsia="ru-RU"/>
              </w:rPr>
              <w:t>бенефіціарним</w:t>
            </w:r>
            <w:proofErr w:type="spellEnd"/>
            <w:r w:rsidRPr="0063164D">
              <w:rPr>
                <w:rFonts w:ascii="Times New Roman" w:eastAsia="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F0076E" w:rsidTr="00F0076E">
        <w:trPr>
          <w:trHeight w:val="375"/>
        </w:trPr>
        <w:tc>
          <w:tcPr>
            <w:tcW w:w="542" w:type="dxa"/>
            <w:tcBorders>
              <w:top w:val="single" w:sz="4" w:space="0" w:color="000000"/>
              <w:left w:val="single" w:sz="4" w:space="0" w:color="000000"/>
              <w:bottom w:val="single" w:sz="4" w:space="0" w:color="000000"/>
              <w:right w:val="nil"/>
            </w:tcBorders>
          </w:tcPr>
          <w:p w:rsidR="00F0076E" w:rsidRDefault="00522222"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9</w:t>
            </w:r>
            <w:r w:rsidR="00F0076E">
              <w:rPr>
                <w:rFonts w:ascii="Times New Roman" w:hAnsi="Times New Roman"/>
                <w:b/>
                <w:bCs/>
                <w:color w:val="000000"/>
                <w:sz w:val="24"/>
                <w:szCs w:val="24"/>
                <w:lang w:eastAsia="ru-RU"/>
              </w:rPr>
              <w:t>.</w:t>
            </w:r>
          </w:p>
        </w:tc>
        <w:tc>
          <w:tcPr>
            <w:tcW w:w="2719" w:type="dxa"/>
            <w:tcBorders>
              <w:top w:val="single" w:sz="4" w:space="0" w:color="000000"/>
              <w:left w:val="single" w:sz="4" w:space="0" w:color="000000"/>
              <w:bottom w:val="single" w:sz="4" w:space="0" w:color="000000"/>
              <w:right w:val="nil"/>
            </w:tcBorders>
          </w:tcPr>
          <w:p w:rsidR="00F0076E" w:rsidRDefault="0063164D" w:rsidP="00DF3823">
            <w:pPr>
              <w:widowControl w:val="0"/>
              <w:autoSpaceDE w:val="0"/>
              <w:spacing w:after="0" w:line="240" w:lineRule="auto"/>
              <w:jc w:val="both"/>
              <w:rPr>
                <w:rFonts w:ascii="Times New Roman" w:hAnsi="Times New Roman"/>
                <w:color w:val="000000"/>
                <w:sz w:val="24"/>
                <w:szCs w:val="24"/>
                <w:lang w:eastAsia="ru-RU"/>
              </w:rPr>
            </w:pPr>
            <w:r w:rsidRPr="0063164D">
              <w:rPr>
                <w:rFonts w:ascii="Times New Roman" w:hAnsi="Times New Roman"/>
                <w:color w:val="000000"/>
                <w:sz w:val="24"/>
                <w:szCs w:val="24"/>
                <w:lang w:eastAsia="ru-RU"/>
              </w:rPr>
              <w:t xml:space="preserve">Інформація щодо дотримання </w:t>
            </w:r>
            <w:proofErr w:type="spellStart"/>
            <w:r w:rsidRPr="0063164D">
              <w:rPr>
                <w:rFonts w:ascii="Times New Roman" w:hAnsi="Times New Roman"/>
                <w:color w:val="000000"/>
                <w:sz w:val="24"/>
                <w:szCs w:val="24"/>
                <w:lang w:eastAsia="ru-RU"/>
              </w:rPr>
              <w:t>санкційного</w:t>
            </w:r>
            <w:proofErr w:type="spellEnd"/>
            <w:r w:rsidRPr="0063164D">
              <w:rPr>
                <w:rFonts w:ascii="Times New Roman" w:hAnsi="Times New Roman"/>
                <w:color w:val="000000"/>
                <w:sz w:val="24"/>
                <w:szCs w:val="24"/>
                <w:lang w:eastAsia="ru-RU"/>
              </w:rPr>
              <w:t xml:space="preserve"> законодавства  </w:t>
            </w:r>
          </w:p>
        </w:tc>
        <w:tc>
          <w:tcPr>
            <w:tcW w:w="6946" w:type="dxa"/>
            <w:tcBorders>
              <w:top w:val="single" w:sz="4" w:space="0" w:color="000000"/>
              <w:left w:val="single" w:sz="4" w:space="0" w:color="000000"/>
              <w:bottom w:val="single" w:sz="4" w:space="0" w:color="000000"/>
              <w:right w:val="single" w:sz="4" w:space="0" w:color="000000"/>
            </w:tcBorders>
          </w:tcPr>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xml:space="preserve">Гарантійний лист про те що учасник не перебуває під дією спеціальних економічних та інших обмежувальних заходів, встановлених: </w:t>
            </w:r>
          </w:p>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xml:space="preserve">- Указом Президента України від 15 травня 2017р. №133/2017 «Про застосування персональних спеціальних економічних та інших обмежувальних заходів (санкцій)»; </w:t>
            </w:r>
          </w:p>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xml:space="preserve">- Постановою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F0076E" w:rsidRPr="00F0076E"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r w:rsidR="00F0076E" w:rsidRPr="00F0076E">
              <w:rPr>
                <w:rFonts w:ascii="Times New Roman" w:eastAsia="Times New Roman" w:hAnsi="Times New Roman"/>
                <w:color w:val="000000"/>
                <w:sz w:val="24"/>
                <w:szCs w:val="24"/>
                <w:lang w:eastAsia="ru-RU"/>
              </w:rPr>
              <w:t>.</w:t>
            </w:r>
          </w:p>
        </w:tc>
      </w:tr>
    </w:tbl>
    <w:p w:rsidR="00E9199C" w:rsidRPr="0063164D" w:rsidRDefault="0063164D" w:rsidP="0063164D">
      <w:pPr>
        <w:jc w:val="both"/>
        <w:rPr>
          <w:rFonts w:ascii="Times New Roman" w:hAnsi="Times New Roman"/>
          <w:sz w:val="24"/>
          <w:szCs w:val="24"/>
        </w:rPr>
      </w:pPr>
      <w:r w:rsidRPr="0063164D">
        <w:rPr>
          <w:rFonts w:ascii="Times New Roman" w:hAnsi="Times New Roman"/>
          <w:sz w:val="24"/>
          <w:szCs w:val="24"/>
        </w:rPr>
        <w:t xml:space="preserve">          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w:t>
      </w:r>
      <w:r w:rsidRPr="0063164D">
        <w:rPr>
          <w:rFonts w:ascii="Times New Roman" w:hAnsi="Times New Roman"/>
          <w:sz w:val="24"/>
          <w:szCs w:val="24"/>
        </w:rPr>
        <w:lastRenderedPageBreak/>
        <w:t xml:space="preserve">вимогам до учасника відповідно до законодавства, а його тендерна пропозиція підлягатиме відхиленню на підставі </w:t>
      </w:r>
      <w:proofErr w:type="spellStart"/>
      <w:r w:rsidRPr="0063164D">
        <w:rPr>
          <w:rFonts w:ascii="Times New Roman" w:hAnsi="Times New Roman"/>
          <w:sz w:val="24"/>
          <w:szCs w:val="24"/>
        </w:rPr>
        <w:t>абз</w:t>
      </w:r>
      <w:proofErr w:type="spellEnd"/>
      <w:r w:rsidRPr="0063164D">
        <w:rPr>
          <w:rFonts w:ascii="Times New Roman" w:hAnsi="Times New Roman"/>
          <w:sz w:val="24"/>
          <w:szCs w:val="24"/>
        </w:rPr>
        <w:t>. 5 підпункту 2 пункту 4</w:t>
      </w:r>
      <w:r w:rsidR="00DE280B">
        <w:rPr>
          <w:rFonts w:ascii="Times New Roman" w:hAnsi="Times New Roman"/>
          <w:sz w:val="24"/>
          <w:szCs w:val="24"/>
        </w:rPr>
        <w:t>7</w:t>
      </w:r>
      <w:r w:rsidRPr="0063164D">
        <w:rPr>
          <w:rFonts w:ascii="Times New Roman" w:hAnsi="Times New Roman"/>
          <w:sz w:val="24"/>
          <w:szCs w:val="24"/>
        </w:rPr>
        <w:t xml:space="preserve"> Особливостей.</w:t>
      </w:r>
    </w:p>
    <w:p w:rsidR="0063164D" w:rsidRPr="0063164D" w:rsidRDefault="0063164D">
      <w:pPr>
        <w:rPr>
          <w:rFonts w:ascii="Times New Roman" w:hAnsi="Times New Roman"/>
          <w:sz w:val="24"/>
          <w:szCs w:val="24"/>
        </w:rPr>
      </w:pPr>
    </w:p>
    <w:sectPr w:rsidR="0063164D" w:rsidRPr="006316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8"/>
      <w:numFmt w:val="bullet"/>
      <w:lvlText w:val="-"/>
      <w:lvlJc w:val="left"/>
      <w:pPr>
        <w:tabs>
          <w:tab w:val="num" w:pos="0"/>
        </w:tabs>
        <w:ind w:left="81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91" w:hanging="360"/>
      </w:pPr>
      <w:rPr>
        <w:rFonts w:ascii="Times New Roman" w:eastAsia="Times New Roman" w:hAnsi="Times New Roman" w:cs="Times New Roman" w:hint="default"/>
        <w:color w:val="000000"/>
        <w:sz w:val="24"/>
        <w:szCs w:val="24"/>
        <w:lang w:eastAsia="ru-RU"/>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sz w:val="24"/>
        <w:szCs w:val="24"/>
        <w:lang w:eastAsia="ru-RU"/>
      </w:rPr>
    </w:lvl>
    <w:lvl w:ilvl="3">
      <w:start w:val="1"/>
      <w:numFmt w:val="decimal"/>
      <w:lvlText w:val="%4."/>
      <w:lvlJc w:val="left"/>
      <w:pPr>
        <w:tabs>
          <w:tab w:val="num" w:pos="0"/>
        </w:tabs>
        <w:ind w:left="2880" w:hanging="360"/>
      </w:pPr>
      <w:rPr>
        <w:rFonts w:ascii="Times New Roman" w:hAnsi="Times New Roman" w:cs="Times New Roman"/>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sz w:val="24"/>
        <w:szCs w:val="24"/>
        <w:lang w:eastAsia="ru-RU"/>
      </w:rPr>
    </w:lvl>
    <w:lvl w:ilvl="6">
      <w:start w:val="1"/>
      <w:numFmt w:val="decimal"/>
      <w:lvlText w:val="%7."/>
      <w:lvlJc w:val="left"/>
      <w:pPr>
        <w:tabs>
          <w:tab w:val="num" w:pos="0"/>
        </w:tabs>
        <w:ind w:left="5040" w:hanging="360"/>
      </w:pPr>
      <w:rPr>
        <w:rFonts w:ascii="Times New Roman" w:hAnsi="Times New Roman" w:cs="Times New Roman"/>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sz w:val="24"/>
        <w:szCs w:val="24"/>
        <w:lang w:eastAsia="ru-RU"/>
      </w:rPr>
    </w:lvl>
  </w:abstractNum>
  <w:abstractNum w:abstractNumId="5" w15:restartNumberingAfterBreak="0">
    <w:nsid w:val="00000006"/>
    <w:multiLevelType w:val="multilevel"/>
    <w:tmpl w:val="00000006"/>
    <w:name w:val="WW8Num7"/>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CFE0247"/>
    <w:multiLevelType w:val="hybridMultilevel"/>
    <w:tmpl w:val="542A2546"/>
    <w:lvl w:ilvl="0" w:tplc="0C62610E">
      <w:start w:val="1"/>
      <w:numFmt w:val="bullet"/>
      <w:lvlText w:val="-"/>
      <w:lvlJc w:val="left"/>
      <w:pPr>
        <w:ind w:left="63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26E37AA8"/>
    <w:multiLevelType w:val="hybridMultilevel"/>
    <w:tmpl w:val="B6C67AF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num w:numId="1">
    <w:abstractNumId w:val="0"/>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2F"/>
    <w:rsid w:val="00074FC3"/>
    <w:rsid w:val="000A7EC4"/>
    <w:rsid w:val="000C1619"/>
    <w:rsid w:val="000C59B4"/>
    <w:rsid w:val="000D239C"/>
    <w:rsid w:val="001062E1"/>
    <w:rsid w:val="001137B4"/>
    <w:rsid w:val="001802E2"/>
    <w:rsid w:val="00191BF1"/>
    <w:rsid w:val="001A422F"/>
    <w:rsid w:val="00213AB1"/>
    <w:rsid w:val="002233B4"/>
    <w:rsid w:val="00227C73"/>
    <w:rsid w:val="00250D32"/>
    <w:rsid w:val="0027366F"/>
    <w:rsid w:val="002D6EFF"/>
    <w:rsid w:val="002F7C00"/>
    <w:rsid w:val="00315D5A"/>
    <w:rsid w:val="00350BF5"/>
    <w:rsid w:val="00375A9B"/>
    <w:rsid w:val="003C06B1"/>
    <w:rsid w:val="003F1768"/>
    <w:rsid w:val="00401465"/>
    <w:rsid w:val="00423F3D"/>
    <w:rsid w:val="00432A84"/>
    <w:rsid w:val="00491A23"/>
    <w:rsid w:val="00506223"/>
    <w:rsid w:val="00520F44"/>
    <w:rsid w:val="00522222"/>
    <w:rsid w:val="00523ECD"/>
    <w:rsid w:val="005456D1"/>
    <w:rsid w:val="005657B3"/>
    <w:rsid w:val="00576EA0"/>
    <w:rsid w:val="00584685"/>
    <w:rsid w:val="00597B7C"/>
    <w:rsid w:val="005A29C8"/>
    <w:rsid w:val="005C0199"/>
    <w:rsid w:val="0063164D"/>
    <w:rsid w:val="006832F5"/>
    <w:rsid w:val="006D5F19"/>
    <w:rsid w:val="006E6E0B"/>
    <w:rsid w:val="00776E21"/>
    <w:rsid w:val="007854E7"/>
    <w:rsid w:val="007A313E"/>
    <w:rsid w:val="007D23E5"/>
    <w:rsid w:val="008538F6"/>
    <w:rsid w:val="00873A06"/>
    <w:rsid w:val="008A1657"/>
    <w:rsid w:val="009215FD"/>
    <w:rsid w:val="00952B48"/>
    <w:rsid w:val="009D79E4"/>
    <w:rsid w:val="00A25274"/>
    <w:rsid w:val="00A443F6"/>
    <w:rsid w:val="00A75303"/>
    <w:rsid w:val="00A872F3"/>
    <w:rsid w:val="00A91108"/>
    <w:rsid w:val="00AA2560"/>
    <w:rsid w:val="00AB1247"/>
    <w:rsid w:val="00AB49DA"/>
    <w:rsid w:val="00AC38AD"/>
    <w:rsid w:val="00B021ED"/>
    <w:rsid w:val="00B63648"/>
    <w:rsid w:val="00B72540"/>
    <w:rsid w:val="00B84D62"/>
    <w:rsid w:val="00BC2049"/>
    <w:rsid w:val="00BD7EB1"/>
    <w:rsid w:val="00C30CFB"/>
    <w:rsid w:val="00C423C4"/>
    <w:rsid w:val="00C677C2"/>
    <w:rsid w:val="00CC4051"/>
    <w:rsid w:val="00CD1E9D"/>
    <w:rsid w:val="00CE1989"/>
    <w:rsid w:val="00CE29F0"/>
    <w:rsid w:val="00D067E5"/>
    <w:rsid w:val="00D1197F"/>
    <w:rsid w:val="00DC33E6"/>
    <w:rsid w:val="00DE280B"/>
    <w:rsid w:val="00DF3823"/>
    <w:rsid w:val="00E177A1"/>
    <w:rsid w:val="00E45EAD"/>
    <w:rsid w:val="00E80714"/>
    <w:rsid w:val="00E9199C"/>
    <w:rsid w:val="00F0076E"/>
    <w:rsid w:val="00F30EBF"/>
    <w:rsid w:val="00F43AB4"/>
    <w:rsid w:val="00F81863"/>
    <w:rsid w:val="00FB2746"/>
    <w:rsid w:val="00FB3350"/>
    <w:rsid w:val="00FD12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A57A"/>
  <w15:docId w15:val="{95881A1C-917A-4CBE-9DBC-FDCD8DB7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22F"/>
    <w:pPr>
      <w:suppressAutoHyphens/>
    </w:pPr>
    <w:rPr>
      <w:rFonts w:ascii="Calibri" w:eastAsia="Calibri" w:hAnsi="Calibri" w:cs="Times New Roman"/>
      <w:lang w:eastAsia="zh-CN"/>
    </w:rPr>
  </w:style>
  <w:style w:type="paragraph" w:styleId="6">
    <w:name w:val="heading 6"/>
    <w:basedOn w:val="a"/>
    <w:next w:val="a"/>
    <w:link w:val="60"/>
    <w:uiPriority w:val="99"/>
    <w:qFormat/>
    <w:rsid w:val="00B84D62"/>
    <w:pPr>
      <w:keepNext/>
      <w:suppressAutoHyphens w:val="0"/>
      <w:spacing w:after="0" w:line="240" w:lineRule="auto"/>
      <w:outlineLvl w:val="5"/>
    </w:pPr>
    <w:rPr>
      <w:rFonts w:ascii="Times New Roman" w:eastAsia="Times New Roman" w:hAnsi="Times New Roman"/>
      <w:b/>
      <w:sz w:val="28"/>
      <w:szCs w:val="24"/>
      <w:lang w:eastAsia="uk-UA"/>
    </w:rPr>
  </w:style>
  <w:style w:type="paragraph" w:styleId="8">
    <w:name w:val="heading 8"/>
    <w:basedOn w:val="a"/>
    <w:next w:val="a"/>
    <w:link w:val="80"/>
    <w:uiPriority w:val="99"/>
    <w:qFormat/>
    <w:rsid w:val="00B84D62"/>
    <w:pPr>
      <w:keepNext/>
      <w:suppressAutoHyphens w:val="0"/>
      <w:spacing w:after="0" w:line="220" w:lineRule="auto"/>
      <w:ind w:right="2246"/>
      <w:jc w:val="center"/>
      <w:outlineLvl w:val="7"/>
    </w:pPr>
    <w:rPr>
      <w:rFonts w:ascii="Times New Roman" w:eastAsia="Times New Roman" w:hAnsi="Times New Roman"/>
      <w:b/>
      <w:sz w:val="28"/>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422F"/>
    <w:rPr>
      <w:color w:val="0000FF"/>
      <w:u w:val="single"/>
    </w:rPr>
  </w:style>
  <w:style w:type="paragraph" w:styleId="a4">
    <w:name w:val="List Paragraph"/>
    <w:basedOn w:val="a"/>
    <w:uiPriority w:val="34"/>
    <w:qFormat/>
    <w:rsid w:val="00250D32"/>
    <w:pPr>
      <w:ind w:left="720"/>
      <w:contextualSpacing/>
    </w:pPr>
  </w:style>
  <w:style w:type="table" w:styleId="a5">
    <w:name w:val="Table Grid"/>
    <w:basedOn w:val="a1"/>
    <w:uiPriority w:val="59"/>
    <w:rsid w:val="009215F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uiPriority w:val="99"/>
    <w:rsid w:val="00B84D62"/>
    <w:rPr>
      <w:rFonts w:ascii="Times New Roman" w:eastAsia="Times New Roman" w:hAnsi="Times New Roman" w:cs="Times New Roman"/>
      <w:b/>
      <w:sz w:val="28"/>
      <w:szCs w:val="24"/>
      <w:lang w:eastAsia="uk-UA"/>
    </w:rPr>
  </w:style>
  <w:style w:type="character" w:customStyle="1" w:styleId="80">
    <w:name w:val="Заголовок 8 Знак"/>
    <w:basedOn w:val="a0"/>
    <w:link w:val="8"/>
    <w:uiPriority w:val="99"/>
    <w:rsid w:val="00B84D62"/>
    <w:rPr>
      <w:rFonts w:ascii="Times New Roman" w:eastAsia="Times New Roman" w:hAnsi="Times New Roman" w:cs="Times New Roman"/>
      <w:b/>
      <w:sz w:val="28"/>
      <w:szCs w:val="24"/>
      <w:lang w:eastAsia="uk-UA"/>
    </w:rPr>
  </w:style>
  <w:style w:type="paragraph" w:styleId="a6">
    <w:name w:val="Body Text"/>
    <w:aliases w:val="Основной текст таблиц,в таблице,таблицы,в таблицах, в таблице, в таблицах"/>
    <w:basedOn w:val="a"/>
    <w:link w:val="a7"/>
    <w:rsid w:val="00B84D62"/>
    <w:pPr>
      <w:suppressAutoHyphens w:val="0"/>
      <w:spacing w:before="20" w:after="20" w:line="240" w:lineRule="auto"/>
      <w:ind w:firstLine="737"/>
      <w:jc w:val="both"/>
    </w:pPr>
    <w:rPr>
      <w:rFonts w:ascii="Times New Roman" w:eastAsia="Times New Roman" w:hAnsi="Times New Roman"/>
      <w:sz w:val="24"/>
      <w:szCs w:val="20"/>
      <w:lang w:eastAsia="uk-UA"/>
    </w:rPr>
  </w:style>
  <w:style w:type="character" w:customStyle="1" w:styleId="a7">
    <w:name w:val="Основной текст Знак"/>
    <w:aliases w:val="Основной текст таблиц Знак,в таблице Знак,таблицы Знак,в таблицах Знак, в таблице Знак, в таблицах Знак"/>
    <w:basedOn w:val="a0"/>
    <w:link w:val="a6"/>
    <w:rsid w:val="00B84D62"/>
    <w:rPr>
      <w:rFonts w:ascii="Times New Roman" w:eastAsia="Times New Roman" w:hAnsi="Times New Roman" w:cs="Times New Roman"/>
      <w:sz w:val="24"/>
      <w:szCs w:val="20"/>
      <w:lang w:eastAsia="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qFormat/>
    <w:rsid w:val="00B84D62"/>
    <w:pPr>
      <w:suppressAutoHyphens w:val="0"/>
      <w:spacing w:before="45" w:after="15" w:line="240" w:lineRule="auto"/>
    </w:pPr>
    <w:rPr>
      <w:rFonts w:ascii="Verdana" w:eastAsia="Times New Roman" w:hAnsi="Verdana"/>
      <w:sz w:val="18"/>
      <w:szCs w:val="20"/>
      <w:lang w:val="x-none" w:eastAsia="x-none"/>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B84D62"/>
    <w:rPr>
      <w:rFonts w:ascii="Verdana" w:eastAsia="Times New Roman" w:hAnsi="Verdana" w:cs="Times New Roman"/>
      <w:sz w:val="18"/>
      <w:szCs w:val="20"/>
      <w:lang w:val="x-none" w:eastAsia="x-none"/>
    </w:rPr>
  </w:style>
  <w:style w:type="paragraph" w:styleId="aa">
    <w:name w:val="No Spacing"/>
    <w:link w:val="ab"/>
    <w:uiPriority w:val="99"/>
    <w:qFormat/>
    <w:rsid w:val="00B84D62"/>
    <w:pPr>
      <w:spacing w:after="0" w:line="240" w:lineRule="auto"/>
    </w:pPr>
    <w:rPr>
      <w:rFonts w:ascii="Calibri" w:eastAsia="Calibri" w:hAnsi="Calibri" w:cs="Times New Roman"/>
    </w:rPr>
  </w:style>
  <w:style w:type="character" w:customStyle="1" w:styleId="ab">
    <w:name w:val="Без интервала Знак"/>
    <w:link w:val="aa"/>
    <w:uiPriority w:val="99"/>
    <w:locked/>
    <w:rsid w:val="00B84D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6726-A83B-4596-800E-F3EFFC49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13751</Words>
  <Characters>7839</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28</cp:revision>
  <dcterms:created xsi:type="dcterms:W3CDTF">2023-05-04T20:11:00Z</dcterms:created>
  <dcterms:modified xsi:type="dcterms:W3CDTF">2023-06-15T11:57:00Z</dcterms:modified>
</cp:coreProperties>
</file>