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F9B" w:rsidRPr="00667C43" w:rsidRDefault="00984F9B" w:rsidP="00C4426A">
      <w:pPr>
        <w:pStyle w:val="a3"/>
        <w:rPr>
          <w:rFonts w:ascii="Times New Roman" w:hAnsi="Times New Roman"/>
          <w:b/>
          <w:sz w:val="24"/>
          <w:szCs w:val="24"/>
        </w:rPr>
      </w:pPr>
    </w:p>
    <w:p w:rsidR="00984F9B" w:rsidRPr="00667C43" w:rsidRDefault="00984F9B" w:rsidP="00984F9B">
      <w:pPr>
        <w:spacing w:after="0" w:line="240" w:lineRule="auto"/>
        <w:jc w:val="center"/>
        <w:rPr>
          <w:rFonts w:ascii="Times New Roman" w:hAnsi="Times New Roman"/>
          <w:b/>
          <w:bCs/>
          <w:sz w:val="24"/>
          <w:szCs w:val="24"/>
        </w:rPr>
      </w:pPr>
    </w:p>
    <w:p w:rsidR="009138A1" w:rsidRDefault="009138A1" w:rsidP="00984F9B">
      <w:pPr>
        <w:widowControl w:val="0"/>
        <w:autoSpaceDE w:val="0"/>
        <w:autoSpaceDN w:val="0"/>
        <w:adjustRightInd w:val="0"/>
        <w:jc w:val="center"/>
        <w:rPr>
          <w:rFonts w:ascii="Times New Roman" w:hAnsi="Times New Roman"/>
          <w:b/>
          <w:sz w:val="28"/>
          <w:szCs w:val="28"/>
        </w:rPr>
      </w:pPr>
      <w:r w:rsidRPr="009138A1">
        <w:rPr>
          <w:rFonts w:ascii="Times New Roman" w:hAnsi="Times New Roman"/>
          <w:b/>
          <w:sz w:val="28"/>
          <w:szCs w:val="28"/>
        </w:rPr>
        <w:t>КНП «Центр первинної медико – санітарної допомоги</w:t>
      </w:r>
    </w:p>
    <w:p w:rsidR="00984F9B" w:rsidRPr="009138A1" w:rsidRDefault="009138A1" w:rsidP="00984F9B">
      <w:pPr>
        <w:widowControl w:val="0"/>
        <w:autoSpaceDE w:val="0"/>
        <w:autoSpaceDN w:val="0"/>
        <w:adjustRightInd w:val="0"/>
        <w:jc w:val="center"/>
        <w:rPr>
          <w:rFonts w:ascii="Times New Roman" w:hAnsi="Times New Roman"/>
          <w:b/>
          <w:bCs/>
          <w:sz w:val="28"/>
          <w:szCs w:val="28"/>
        </w:rPr>
      </w:pPr>
      <w:r w:rsidRPr="009138A1">
        <w:rPr>
          <w:rFonts w:ascii="Times New Roman" w:hAnsi="Times New Roman"/>
          <w:b/>
          <w:sz w:val="28"/>
          <w:szCs w:val="28"/>
        </w:rPr>
        <w:t xml:space="preserve"> Джулинської сільської ради»</w:t>
      </w:r>
    </w:p>
    <w:tbl>
      <w:tblPr>
        <w:tblW w:w="10168"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5490"/>
        <w:gridCol w:w="4678"/>
      </w:tblGrid>
      <w:tr w:rsidR="00984F9B" w:rsidRPr="00667C43" w:rsidTr="008A255C">
        <w:tc>
          <w:tcPr>
            <w:tcW w:w="5490" w:type="dxa"/>
            <w:tcBorders>
              <w:top w:val="nil"/>
              <w:left w:val="nil"/>
              <w:bottom w:val="nil"/>
              <w:right w:val="nil"/>
            </w:tcBorders>
          </w:tcPr>
          <w:p w:rsidR="00984F9B" w:rsidRPr="00667C43" w:rsidRDefault="00984F9B" w:rsidP="008A255C">
            <w:pPr>
              <w:rPr>
                <w:rFonts w:ascii="Times New Roman" w:hAnsi="Times New Roman"/>
                <w:b/>
                <w:bCs/>
                <w:sz w:val="24"/>
                <w:szCs w:val="24"/>
              </w:rPr>
            </w:pPr>
          </w:p>
        </w:tc>
        <w:tc>
          <w:tcPr>
            <w:tcW w:w="4678" w:type="dxa"/>
            <w:tcBorders>
              <w:top w:val="nil"/>
              <w:left w:val="nil"/>
              <w:bottom w:val="nil"/>
              <w:right w:val="nil"/>
            </w:tcBorders>
          </w:tcPr>
          <w:p w:rsidR="00984F9B" w:rsidRPr="00667C43" w:rsidRDefault="00984F9B" w:rsidP="008A255C">
            <w:pPr>
              <w:spacing w:line="240" w:lineRule="auto"/>
              <w:rPr>
                <w:rFonts w:ascii="Times New Roman" w:hAnsi="Times New Roman"/>
                <w:b/>
                <w:bCs/>
                <w:noProof/>
                <w:sz w:val="28"/>
                <w:szCs w:val="24"/>
              </w:rPr>
            </w:pPr>
            <w:r w:rsidRPr="00667C43">
              <w:rPr>
                <w:rFonts w:ascii="Times New Roman" w:hAnsi="Times New Roman"/>
                <w:b/>
                <w:bCs/>
                <w:noProof/>
                <w:sz w:val="28"/>
                <w:szCs w:val="24"/>
              </w:rPr>
              <w:t xml:space="preserve">ЗАТВЕРДЖЕНО </w:t>
            </w:r>
          </w:p>
          <w:p w:rsidR="00984F9B" w:rsidRPr="00667C43" w:rsidRDefault="00CC4098" w:rsidP="00CC4098">
            <w:pPr>
              <w:pStyle w:val="a3"/>
              <w:rPr>
                <w:rFonts w:ascii="Times New Roman" w:hAnsi="Times New Roman"/>
                <w:noProof/>
                <w:sz w:val="28"/>
              </w:rPr>
            </w:pPr>
            <w:r w:rsidRPr="00667C43">
              <w:rPr>
                <w:rFonts w:ascii="Times New Roman" w:hAnsi="Times New Roman"/>
                <w:noProof/>
                <w:sz w:val="28"/>
              </w:rPr>
              <w:t>р</w:t>
            </w:r>
            <w:r w:rsidR="00984F9B" w:rsidRPr="00667C43">
              <w:rPr>
                <w:rFonts w:ascii="Times New Roman" w:hAnsi="Times New Roman"/>
                <w:noProof/>
                <w:sz w:val="28"/>
              </w:rPr>
              <w:t xml:space="preserve">ішенням </w:t>
            </w:r>
            <w:r w:rsidR="00302403">
              <w:rPr>
                <w:rFonts w:ascii="Times New Roman" w:hAnsi="Times New Roman"/>
                <w:noProof/>
                <w:sz w:val="28"/>
              </w:rPr>
              <w:t>Уповноваженої особи</w:t>
            </w:r>
          </w:p>
          <w:p w:rsidR="00984F9B" w:rsidRPr="00667C43" w:rsidRDefault="00984F9B" w:rsidP="00CC4098">
            <w:pPr>
              <w:pStyle w:val="a3"/>
              <w:rPr>
                <w:rFonts w:ascii="Times New Roman" w:hAnsi="Times New Roman"/>
                <w:noProof/>
                <w:sz w:val="28"/>
              </w:rPr>
            </w:pPr>
            <w:r w:rsidRPr="00667C43">
              <w:rPr>
                <w:rFonts w:ascii="Times New Roman" w:hAnsi="Times New Roman"/>
                <w:noProof/>
                <w:sz w:val="28"/>
              </w:rPr>
              <w:t>від «</w:t>
            </w:r>
            <w:r w:rsidR="009138A1">
              <w:rPr>
                <w:rFonts w:ascii="Times New Roman" w:hAnsi="Times New Roman"/>
                <w:noProof/>
                <w:sz w:val="28"/>
              </w:rPr>
              <w:t>6</w:t>
            </w:r>
            <w:r w:rsidRPr="00667C43">
              <w:rPr>
                <w:rFonts w:ascii="Times New Roman" w:hAnsi="Times New Roman"/>
                <w:noProof/>
                <w:sz w:val="28"/>
              </w:rPr>
              <w:t xml:space="preserve">» </w:t>
            </w:r>
            <w:r w:rsidR="009138A1">
              <w:rPr>
                <w:rFonts w:ascii="Times New Roman" w:hAnsi="Times New Roman"/>
                <w:noProof/>
                <w:sz w:val="28"/>
              </w:rPr>
              <w:t xml:space="preserve">січня </w:t>
            </w:r>
            <w:r w:rsidRPr="00667C43">
              <w:rPr>
                <w:rFonts w:ascii="Times New Roman" w:hAnsi="Times New Roman"/>
                <w:noProof/>
                <w:sz w:val="28"/>
              </w:rPr>
              <w:t>20</w:t>
            </w:r>
            <w:r w:rsidR="00490C50" w:rsidRPr="00667C43">
              <w:rPr>
                <w:rFonts w:ascii="Times New Roman" w:hAnsi="Times New Roman"/>
                <w:noProof/>
                <w:sz w:val="28"/>
              </w:rPr>
              <w:t>2</w:t>
            </w:r>
            <w:r w:rsidR="009138A1">
              <w:rPr>
                <w:rFonts w:ascii="Times New Roman" w:hAnsi="Times New Roman"/>
                <w:noProof/>
                <w:sz w:val="28"/>
              </w:rPr>
              <w:t>3</w:t>
            </w:r>
            <w:r w:rsidR="008A255C">
              <w:rPr>
                <w:rFonts w:ascii="Times New Roman" w:hAnsi="Times New Roman"/>
                <w:noProof/>
                <w:sz w:val="28"/>
              </w:rPr>
              <w:t xml:space="preserve"> </w:t>
            </w:r>
            <w:r w:rsidRPr="00667C43">
              <w:rPr>
                <w:rFonts w:ascii="Times New Roman" w:hAnsi="Times New Roman"/>
                <w:noProof/>
                <w:sz w:val="28"/>
              </w:rPr>
              <w:t xml:space="preserve">року </w:t>
            </w:r>
          </w:p>
          <w:p w:rsidR="00984F9B" w:rsidRPr="00667C43" w:rsidRDefault="00984F9B" w:rsidP="009138A1">
            <w:pPr>
              <w:pStyle w:val="a3"/>
              <w:rPr>
                <w:rFonts w:ascii="Times New Roman" w:hAnsi="Times New Roman"/>
                <w:noProof/>
                <w:sz w:val="28"/>
              </w:rPr>
            </w:pPr>
            <w:r w:rsidRPr="00FD6650">
              <w:rPr>
                <w:rFonts w:ascii="Times New Roman" w:hAnsi="Times New Roman"/>
                <w:noProof/>
                <w:sz w:val="28"/>
              </w:rPr>
              <w:t>Протокол №</w:t>
            </w:r>
            <w:r w:rsidR="009138A1">
              <w:rPr>
                <w:rFonts w:ascii="Times New Roman" w:hAnsi="Times New Roman"/>
                <w:noProof/>
                <w:sz w:val="28"/>
              </w:rPr>
              <w:t>1</w:t>
            </w:r>
          </w:p>
        </w:tc>
      </w:tr>
    </w:tbl>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CC4098">
      <w:pPr>
        <w:widowControl w:val="0"/>
        <w:autoSpaceDE w:val="0"/>
        <w:autoSpaceDN w:val="0"/>
        <w:adjustRightInd w:val="0"/>
        <w:rPr>
          <w:rFonts w:ascii="Times New Roman" w:hAnsi="Times New Roman"/>
          <w:b/>
          <w:bCs/>
          <w:sz w:val="24"/>
          <w:szCs w:val="24"/>
        </w:rPr>
      </w:pPr>
    </w:p>
    <w:p w:rsidR="00CC4098" w:rsidRPr="00667C43" w:rsidRDefault="00CC4098" w:rsidP="00CC4098">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tblPr>
      <w:tblGrid>
        <w:gridCol w:w="10206"/>
      </w:tblGrid>
      <w:tr w:rsidR="00984F9B" w:rsidRPr="00667C43" w:rsidTr="00801D1F">
        <w:trPr>
          <w:trHeight w:val="1788"/>
        </w:trPr>
        <w:tc>
          <w:tcPr>
            <w:tcW w:w="10206" w:type="dxa"/>
            <w:tcBorders>
              <w:top w:val="nil"/>
              <w:left w:val="nil"/>
              <w:bottom w:val="nil"/>
              <w:right w:val="nil"/>
            </w:tcBorders>
          </w:tcPr>
          <w:p w:rsidR="00984F9B" w:rsidRPr="00667C43" w:rsidRDefault="00984F9B" w:rsidP="00801D1F">
            <w:pPr>
              <w:jc w:val="center"/>
              <w:rPr>
                <w:rFonts w:ascii="Times New Roman" w:hAnsi="Times New Roman"/>
                <w:b/>
                <w:sz w:val="28"/>
                <w:szCs w:val="28"/>
              </w:rPr>
            </w:pPr>
            <w:r w:rsidRPr="00667C43">
              <w:rPr>
                <w:rFonts w:ascii="Times New Roman" w:hAnsi="Times New Roman"/>
                <w:b/>
                <w:sz w:val="28"/>
                <w:szCs w:val="28"/>
              </w:rPr>
              <w:t>ТЕНДЕРНА ДОКУМЕНТАЦІЯ</w:t>
            </w:r>
          </w:p>
          <w:p w:rsidR="00CC4098" w:rsidRPr="00667C43"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667C43">
              <w:rPr>
                <w:rFonts w:ascii="Times New Roman" w:hAnsi="Times New Roman"/>
                <w:b/>
                <w:bCs/>
                <w:sz w:val="28"/>
                <w:szCs w:val="28"/>
              </w:rPr>
              <w:t>предмет закупівлі:</w:t>
            </w:r>
          </w:p>
          <w:p w:rsidR="00801D1F" w:rsidRPr="00667C43" w:rsidRDefault="00EB0153" w:rsidP="004654D6">
            <w:pPr>
              <w:widowControl w:val="0"/>
              <w:autoSpaceDE w:val="0"/>
              <w:autoSpaceDN w:val="0"/>
              <w:adjustRightInd w:val="0"/>
              <w:spacing w:after="0"/>
              <w:ind w:hanging="104"/>
              <w:jc w:val="center"/>
              <w:rPr>
                <w:rFonts w:ascii="Times New Roman" w:hAnsi="Times New Roman"/>
                <w:b/>
                <w:color w:val="000000"/>
                <w:sz w:val="32"/>
                <w:szCs w:val="28"/>
              </w:rPr>
            </w:pPr>
            <w:r w:rsidRPr="00667C43">
              <w:rPr>
                <w:rFonts w:ascii="Times New Roman" w:hAnsi="Times New Roman"/>
                <w:b/>
                <w:bCs/>
                <w:color w:val="000000"/>
                <w:sz w:val="32"/>
                <w:szCs w:val="28"/>
              </w:rPr>
              <w:t>Електрична енергія</w:t>
            </w:r>
          </w:p>
          <w:p w:rsidR="003B2DE2" w:rsidRPr="00667C43" w:rsidRDefault="003B2DE2" w:rsidP="00801D1F">
            <w:pPr>
              <w:pStyle w:val="a4"/>
              <w:numPr>
                <w:ilvl w:val="5"/>
                <w:numId w:val="3"/>
              </w:numPr>
              <w:spacing w:after="0"/>
              <w:jc w:val="center"/>
              <w:outlineLvl w:val="5"/>
              <w:rPr>
                <w:rStyle w:val="FontStyle12"/>
                <w:b/>
                <w:bCs/>
                <w:sz w:val="28"/>
                <w:szCs w:val="28"/>
                <w:shd w:val="clear" w:color="auto" w:fill="FFFFFF"/>
                <w:lang w:val="uk-UA" w:eastAsia="zh-CN"/>
              </w:rPr>
            </w:pPr>
          </w:p>
          <w:p w:rsidR="00984F9B" w:rsidRPr="00667C43" w:rsidRDefault="003B2DE2" w:rsidP="00EB0153">
            <w:pPr>
              <w:pStyle w:val="a4"/>
              <w:widowControl/>
              <w:numPr>
                <w:ilvl w:val="5"/>
                <w:numId w:val="3"/>
              </w:numPr>
              <w:autoSpaceDE/>
              <w:spacing w:after="0"/>
              <w:ind w:right="1025"/>
              <w:jc w:val="center"/>
              <w:outlineLvl w:val="5"/>
              <w:rPr>
                <w:rFonts w:ascii="Times New Roman" w:hAnsi="Times New Roman" w:cs="Times New Roman"/>
                <w:b/>
                <w:bCs/>
                <w:lang w:val="uk-UA"/>
              </w:rPr>
            </w:pPr>
            <w:r w:rsidRPr="00667C43">
              <w:rPr>
                <w:rStyle w:val="FontStyle12"/>
                <w:b/>
                <w:bCs/>
                <w:sz w:val="28"/>
                <w:szCs w:val="28"/>
                <w:shd w:val="clear" w:color="auto" w:fill="FFFFFF"/>
                <w:lang w:val="uk-UA" w:eastAsia="zh-CN"/>
              </w:rPr>
              <w:t>(</w:t>
            </w:r>
            <w:r w:rsidR="00801D1F" w:rsidRPr="00667C43">
              <w:rPr>
                <w:rFonts w:ascii="Times New Roman" w:hAnsi="Times New Roman" w:cs="Times New Roman"/>
                <w:b/>
                <w:bCs/>
                <w:color w:val="000000"/>
                <w:sz w:val="28"/>
                <w:szCs w:val="28"/>
                <w:lang w:val="uk-UA"/>
              </w:rPr>
              <w:t xml:space="preserve">ДК 021:2015 – </w:t>
            </w:r>
            <w:r w:rsidR="00EB0153" w:rsidRPr="00667C43">
              <w:rPr>
                <w:rFonts w:ascii="Times New Roman" w:hAnsi="Times New Roman" w:cs="Times New Roman"/>
                <w:b/>
                <w:bCs/>
                <w:color w:val="000000"/>
                <w:sz w:val="28"/>
                <w:szCs w:val="28"/>
                <w:lang w:val="uk-UA"/>
              </w:rPr>
              <w:t>09310000-5</w:t>
            </w:r>
            <w:r w:rsidR="00801D1F" w:rsidRPr="00667C43">
              <w:rPr>
                <w:rFonts w:ascii="Times New Roman" w:hAnsi="Times New Roman" w:cs="Times New Roman"/>
                <w:b/>
                <w:bCs/>
                <w:color w:val="000000"/>
                <w:sz w:val="28"/>
                <w:szCs w:val="28"/>
                <w:lang w:val="uk-UA"/>
              </w:rPr>
              <w:t xml:space="preserve"> – </w:t>
            </w:r>
            <w:r w:rsidR="00EB0153" w:rsidRPr="00667C43">
              <w:rPr>
                <w:rFonts w:ascii="Times New Roman" w:hAnsi="Times New Roman" w:cs="Times New Roman"/>
                <w:b/>
                <w:bCs/>
                <w:color w:val="000000"/>
                <w:sz w:val="28"/>
                <w:szCs w:val="28"/>
                <w:lang w:val="uk-UA"/>
              </w:rPr>
              <w:t>Електрична енергія</w:t>
            </w:r>
            <w:r w:rsidRPr="00667C43">
              <w:rPr>
                <w:rStyle w:val="FontStyle12"/>
                <w:b/>
                <w:bCs/>
                <w:sz w:val="28"/>
                <w:szCs w:val="28"/>
                <w:shd w:val="clear" w:color="auto" w:fill="FFFFFF"/>
                <w:lang w:val="uk-UA" w:eastAsia="zh-CN"/>
              </w:rPr>
              <w:t>)</w:t>
            </w:r>
          </w:p>
        </w:tc>
      </w:tr>
    </w:tbl>
    <w:p w:rsidR="00984F9B" w:rsidRPr="00667C43" w:rsidRDefault="00984F9B" w:rsidP="00CC4098">
      <w:pPr>
        <w:pStyle w:val="a4"/>
        <w:widowControl/>
        <w:numPr>
          <w:ilvl w:val="4"/>
          <w:numId w:val="3"/>
        </w:numPr>
        <w:autoSpaceDE/>
        <w:spacing w:after="0"/>
        <w:jc w:val="center"/>
        <w:outlineLvl w:val="5"/>
        <w:rPr>
          <w:rFonts w:ascii="Times New Roman" w:hAnsi="Times New Roman" w:cs="Times New Roman"/>
          <w:lang w:val="uk-UA"/>
        </w:rPr>
      </w:pPr>
    </w:p>
    <w:p w:rsidR="00984F9B" w:rsidRPr="00667C43" w:rsidRDefault="00984F9B" w:rsidP="00CC4098">
      <w:pPr>
        <w:pStyle w:val="a3"/>
        <w:jc w:val="center"/>
        <w:rPr>
          <w:rFonts w:ascii="Times New Roman" w:hAnsi="Times New Roman"/>
          <w:sz w:val="28"/>
        </w:rPr>
      </w:pPr>
    </w:p>
    <w:p w:rsidR="00CC4098" w:rsidRPr="00667C43" w:rsidRDefault="00070CC4" w:rsidP="00EB0153">
      <w:pPr>
        <w:pStyle w:val="a3"/>
        <w:jc w:val="center"/>
        <w:rPr>
          <w:rFonts w:ascii="Times New Roman" w:hAnsi="Times New Roman"/>
          <w:b/>
          <w:bCs/>
          <w:sz w:val="28"/>
        </w:rPr>
      </w:pPr>
      <w:r w:rsidRPr="00667C43">
        <w:rPr>
          <w:rFonts w:ascii="Times New Roman" w:hAnsi="Times New Roman"/>
          <w:b/>
          <w:bCs/>
          <w:sz w:val="28"/>
        </w:rPr>
        <w:t>п</w:t>
      </w:r>
      <w:r w:rsidR="00984F9B" w:rsidRPr="00667C43">
        <w:rPr>
          <w:rFonts w:ascii="Times New Roman" w:hAnsi="Times New Roman"/>
          <w:b/>
          <w:bCs/>
          <w:sz w:val="28"/>
        </w:rPr>
        <w:t>роцедура закупівлі:</w:t>
      </w:r>
    </w:p>
    <w:p w:rsidR="00984F9B" w:rsidRPr="00667C43" w:rsidRDefault="00D93C9F" w:rsidP="00CC4098">
      <w:pPr>
        <w:pStyle w:val="a3"/>
        <w:jc w:val="center"/>
        <w:rPr>
          <w:rFonts w:ascii="Times New Roman" w:hAnsi="Times New Roman"/>
          <w:b/>
          <w:bCs/>
          <w:sz w:val="28"/>
        </w:rPr>
      </w:pPr>
      <w:r w:rsidRPr="00302403">
        <w:rPr>
          <w:rFonts w:ascii="Times New Roman" w:hAnsi="Times New Roman"/>
          <w:b/>
          <w:bCs/>
          <w:sz w:val="28"/>
        </w:rPr>
        <w:t>В</w:t>
      </w:r>
      <w:r w:rsidR="00984F9B" w:rsidRPr="00302403">
        <w:rPr>
          <w:rFonts w:ascii="Times New Roman" w:hAnsi="Times New Roman"/>
          <w:b/>
          <w:bCs/>
          <w:sz w:val="28"/>
        </w:rPr>
        <w:t>ідкриті торги</w:t>
      </w:r>
      <w:r w:rsidR="00367057">
        <w:rPr>
          <w:rFonts w:ascii="Times New Roman" w:hAnsi="Times New Roman"/>
          <w:b/>
          <w:bCs/>
          <w:sz w:val="28"/>
        </w:rPr>
        <w:t xml:space="preserve"> з особливостями</w:t>
      </w:r>
    </w:p>
    <w:p w:rsidR="00984F9B" w:rsidRPr="00667C43" w:rsidRDefault="00984F9B" w:rsidP="00984F9B">
      <w:pPr>
        <w:widowControl w:val="0"/>
        <w:autoSpaceDE w:val="0"/>
        <w:autoSpaceDN w:val="0"/>
        <w:adjustRightInd w:val="0"/>
        <w:jc w:val="center"/>
        <w:rPr>
          <w:rFonts w:ascii="Times New Roman" w:hAnsi="Times New Roman"/>
          <w:b/>
          <w:sz w:val="24"/>
          <w:szCs w:val="24"/>
        </w:rPr>
      </w:pPr>
    </w:p>
    <w:p w:rsidR="00984F9B" w:rsidRPr="00667C43" w:rsidRDefault="00984F9B" w:rsidP="00984F9B">
      <w:pPr>
        <w:widowControl w:val="0"/>
        <w:autoSpaceDE w:val="0"/>
        <w:autoSpaceDN w:val="0"/>
        <w:adjustRightInd w:val="0"/>
        <w:jc w:val="center"/>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jc w:val="center"/>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Pr="00667C43" w:rsidRDefault="00302403" w:rsidP="00380093">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с. Джулинка 2023р.</w:t>
      </w: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6975"/>
      </w:tblGrid>
      <w:tr w:rsidR="00984F9B" w:rsidRPr="00667C43" w:rsidTr="00486983">
        <w:trPr>
          <w:trHeight w:val="97"/>
        </w:trPr>
        <w:tc>
          <w:tcPr>
            <w:tcW w:w="9810" w:type="dxa"/>
            <w:gridSpan w:val="2"/>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Розділ 1. Загальні положення</w:t>
            </w:r>
          </w:p>
        </w:tc>
      </w:tr>
      <w:tr w:rsidR="00984F9B" w:rsidRPr="00667C43" w:rsidTr="00486983">
        <w:trPr>
          <w:trHeight w:val="1281"/>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984F9B" w:rsidRPr="00667C43" w:rsidRDefault="00984F9B" w:rsidP="00380093">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sidR="00E735D3">
              <w:rPr>
                <w:rFonts w:ascii="Times New Roman" w:eastAsia="Times New Roman" w:hAnsi="Times New Roman"/>
                <w:sz w:val="24"/>
                <w:szCs w:val="24"/>
                <w:lang w:eastAsia="uk-UA"/>
              </w:rPr>
              <w:t xml:space="preserve"> – Закон)</w:t>
            </w:r>
            <w:r w:rsidR="00E735D3" w:rsidRPr="00563803">
              <w:rPr>
                <w:rFonts w:ascii="Times New Roman" w:eastAsia="Times New Roman" w:hAnsi="Times New Roman"/>
                <w:sz w:val="24"/>
                <w:szCs w:val="24"/>
                <w:lang w:eastAsia="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Pr="00563803">
              <w:rPr>
                <w:rFonts w:ascii="Times New Roman" w:eastAsia="Times New Roman" w:hAnsi="Times New Roman"/>
                <w:sz w:val="24"/>
                <w:szCs w:val="24"/>
                <w:lang w:eastAsia="uk-UA"/>
              </w:rPr>
              <w:t>Терміни</w:t>
            </w:r>
            <w:r w:rsidR="00380093" w:rsidRPr="00563803">
              <w:rPr>
                <w:rFonts w:ascii="Times New Roman" w:eastAsia="Times New Roman" w:hAnsi="Times New Roman"/>
                <w:sz w:val="24"/>
                <w:szCs w:val="24"/>
                <w:lang w:eastAsia="uk-UA"/>
              </w:rPr>
              <w:t>, які використовуються в цій тендерній документації, вживаються</w:t>
            </w:r>
            <w:r w:rsidR="00380093" w:rsidRPr="00667C43">
              <w:rPr>
                <w:rFonts w:ascii="Times New Roman" w:eastAsia="Times New Roman" w:hAnsi="Times New Roman"/>
                <w:sz w:val="24"/>
                <w:szCs w:val="24"/>
                <w:lang w:eastAsia="uk-UA"/>
              </w:rPr>
              <w:t xml:space="preserve"> в значеннях, визначених Законом</w:t>
            </w:r>
            <w:r w:rsidRPr="00667C43">
              <w:rPr>
                <w:rFonts w:ascii="Times New Roman" w:eastAsia="Times New Roman" w:hAnsi="Times New Roman"/>
                <w:sz w:val="24"/>
                <w:szCs w:val="24"/>
                <w:lang w:eastAsia="uk-UA"/>
              </w:rPr>
              <w:t>.</w:t>
            </w:r>
          </w:p>
        </w:tc>
      </w:tr>
      <w:tr w:rsidR="00984F9B" w:rsidRPr="00667C43" w:rsidTr="00486983">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rsidTr="008A255C">
        <w:trPr>
          <w:trHeight w:val="419"/>
        </w:trPr>
        <w:tc>
          <w:tcPr>
            <w:tcW w:w="283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984F9B" w:rsidRPr="008A255C" w:rsidRDefault="00302403" w:rsidP="00C03323">
            <w:pPr>
              <w:snapToGrid w:val="0"/>
              <w:spacing w:after="0" w:line="240" w:lineRule="auto"/>
              <w:rPr>
                <w:rFonts w:ascii="Times New Roman" w:hAnsi="Times New Roman"/>
                <w:sz w:val="24"/>
                <w:szCs w:val="24"/>
              </w:rPr>
            </w:pPr>
            <w:r>
              <w:rPr>
                <w:rFonts w:ascii="Times New Roman" w:hAnsi="Times New Roman"/>
                <w:sz w:val="21"/>
                <w:szCs w:val="21"/>
              </w:rPr>
              <w:t>КНП «Центр первинної медико – санітарної допомоги Джулинської сільської ради»</w:t>
            </w:r>
          </w:p>
        </w:tc>
      </w:tr>
      <w:tr w:rsidR="00984F9B" w:rsidRPr="00667C43" w:rsidTr="00C03323">
        <w:trPr>
          <w:trHeight w:val="553"/>
        </w:trPr>
        <w:tc>
          <w:tcPr>
            <w:tcW w:w="283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2.2 місцезнаходження:</w:t>
            </w:r>
          </w:p>
        </w:tc>
        <w:tc>
          <w:tcPr>
            <w:tcW w:w="6975" w:type="dxa"/>
            <w:vAlign w:val="center"/>
          </w:tcPr>
          <w:p w:rsidR="00984F9B" w:rsidRPr="00667C43" w:rsidRDefault="00302403" w:rsidP="004B29BE">
            <w:pPr>
              <w:snapToGrid w:val="0"/>
              <w:spacing w:after="0" w:line="240" w:lineRule="auto"/>
              <w:rPr>
                <w:rFonts w:ascii="Times New Roman" w:hAnsi="Times New Roman"/>
                <w:sz w:val="24"/>
                <w:szCs w:val="24"/>
              </w:rPr>
            </w:pPr>
            <w:r>
              <w:rPr>
                <w:rFonts w:ascii="Times New Roman" w:hAnsi="Times New Roman"/>
                <w:sz w:val="21"/>
                <w:szCs w:val="21"/>
              </w:rPr>
              <w:t>24450 с.</w:t>
            </w:r>
            <w:r w:rsidR="001830A3">
              <w:rPr>
                <w:rFonts w:ascii="Times New Roman" w:hAnsi="Times New Roman"/>
                <w:sz w:val="21"/>
                <w:szCs w:val="21"/>
              </w:rPr>
              <w:t xml:space="preserve"> </w:t>
            </w:r>
            <w:r>
              <w:rPr>
                <w:rFonts w:ascii="Times New Roman" w:hAnsi="Times New Roman"/>
                <w:sz w:val="21"/>
                <w:szCs w:val="21"/>
              </w:rPr>
              <w:t>Джулинка, вул. Центральна,118Б,вінницька область, Гайсинський район</w:t>
            </w:r>
          </w:p>
        </w:tc>
      </w:tr>
      <w:tr w:rsidR="00984F9B" w:rsidRPr="00667C43" w:rsidTr="00486983">
        <w:trPr>
          <w:trHeight w:val="1163"/>
        </w:trPr>
        <w:tc>
          <w:tcPr>
            <w:tcW w:w="2835" w:type="dxa"/>
            <w:tcBorders>
              <w:bottom w:val="single" w:sz="4" w:space="0" w:color="auto"/>
            </w:tcBorders>
          </w:tcPr>
          <w:p w:rsidR="00984F9B" w:rsidRPr="00667C43" w:rsidRDefault="00984F9B" w:rsidP="00C03323">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2.3 </w:t>
            </w:r>
            <w:r w:rsidR="00C03323" w:rsidRPr="00667C43">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vAlign w:val="center"/>
          </w:tcPr>
          <w:p w:rsidR="00302403" w:rsidRPr="00302403" w:rsidRDefault="00302403" w:rsidP="008A255C">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Pr>
                <w:rFonts w:ascii="Times New Roman" w:hAnsi="Times New Roman"/>
                <w:sz w:val="24"/>
                <w:szCs w:val="24"/>
                <w:lang w:eastAsia="uk-UA"/>
              </w:rPr>
              <w:t xml:space="preserve">Остапенко Людмила Валентинівна – оператор комп’ютерного набору, </w:t>
            </w:r>
            <w:hyperlink r:id="rId8" w:history="1">
              <w:r w:rsidR="001830A3" w:rsidRPr="001830A3">
                <w:rPr>
                  <w:rStyle w:val="a6"/>
                  <w:rFonts w:ascii="Times New Roman" w:hAnsi="Times New Roman"/>
                  <w:color w:val="auto"/>
                  <w:sz w:val="24"/>
                  <w:szCs w:val="24"/>
                  <w:u w:val="none"/>
                  <w:lang w:val="en-US" w:eastAsia="uk-UA"/>
                </w:rPr>
                <w:t>dzcpmsd</w:t>
              </w:r>
              <w:r w:rsidR="001830A3" w:rsidRPr="001830A3">
                <w:rPr>
                  <w:rStyle w:val="a6"/>
                  <w:rFonts w:ascii="Times New Roman" w:hAnsi="Times New Roman"/>
                  <w:color w:val="auto"/>
                  <w:sz w:val="24"/>
                  <w:szCs w:val="24"/>
                  <w:u w:val="none"/>
                  <w:lang w:val="ru-RU" w:eastAsia="uk-UA"/>
                </w:rPr>
                <w:t>@</w:t>
              </w:r>
              <w:r w:rsidR="001830A3" w:rsidRPr="001830A3">
                <w:rPr>
                  <w:rStyle w:val="a6"/>
                  <w:rFonts w:ascii="Times New Roman" w:hAnsi="Times New Roman"/>
                  <w:color w:val="auto"/>
                  <w:sz w:val="24"/>
                  <w:szCs w:val="24"/>
                  <w:u w:val="none"/>
                  <w:lang w:val="en-US" w:eastAsia="uk-UA"/>
                </w:rPr>
                <w:t>i</w:t>
              </w:r>
              <w:r w:rsidR="001830A3" w:rsidRPr="001830A3">
                <w:rPr>
                  <w:rStyle w:val="a6"/>
                  <w:rFonts w:ascii="Times New Roman" w:hAnsi="Times New Roman"/>
                  <w:color w:val="auto"/>
                  <w:sz w:val="24"/>
                  <w:szCs w:val="24"/>
                  <w:u w:val="none"/>
                  <w:lang w:val="ru-RU" w:eastAsia="uk-UA"/>
                </w:rPr>
                <w:t>.</w:t>
              </w:r>
              <w:r w:rsidR="001830A3" w:rsidRPr="001830A3">
                <w:rPr>
                  <w:rStyle w:val="a6"/>
                  <w:rFonts w:ascii="Times New Roman" w:hAnsi="Times New Roman"/>
                  <w:color w:val="auto"/>
                  <w:sz w:val="24"/>
                  <w:szCs w:val="24"/>
                  <w:u w:val="none"/>
                  <w:lang w:val="en-US" w:eastAsia="uk-UA"/>
                </w:rPr>
                <w:t>ua</w:t>
              </w:r>
              <w:r w:rsidR="001830A3" w:rsidRPr="001830A3">
                <w:rPr>
                  <w:rStyle w:val="a6"/>
                  <w:rFonts w:ascii="Times New Roman" w:hAnsi="Times New Roman"/>
                  <w:color w:val="auto"/>
                  <w:sz w:val="24"/>
                  <w:szCs w:val="24"/>
                  <w:u w:val="none"/>
                  <w:lang w:eastAsia="uk-UA"/>
                </w:rPr>
                <w:t>. контактний</w:t>
              </w:r>
            </w:hyperlink>
            <w:r w:rsidRPr="00563803">
              <w:rPr>
                <w:rFonts w:ascii="Times New Roman" w:hAnsi="Times New Roman"/>
                <w:sz w:val="24"/>
                <w:szCs w:val="24"/>
                <w:lang w:eastAsia="uk-UA"/>
              </w:rPr>
              <w:t xml:space="preserve"> </w:t>
            </w:r>
            <w:r>
              <w:rPr>
                <w:rFonts w:ascii="Times New Roman" w:hAnsi="Times New Roman"/>
                <w:sz w:val="24"/>
                <w:szCs w:val="24"/>
                <w:lang w:eastAsia="uk-UA"/>
              </w:rPr>
              <w:t>телефон:380689516785</w:t>
            </w:r>
          </w:p>
          <w:p w:rsidR="00302403" w:rsidRPr="00302403" w:rsidRDefault="00302403" w:rsidP="00302403">
            <w:pPr>
              <w:numPr>
                <w:ilvl w:val="0"/>
                <w:numId w:val="11"/>
              </w:numPr>
              <w:spacing w:after="0" w:line="540" w:lineRule="atLeast"/>
              <w:ind w:left="150" w:right="150"/>
              <w:textAlignment w:val="top"/>
              <w:rPr>
                <w:rFonts w:ascii="Arial" w:eastAsia="Times New Roman" w:hAnsi="Arial" w:cs="Arial"/>
                <w:color w:val="FFFFFF"/>
                <w:sz w:val="20"/>
                <w:szCs w:val="20"/>
                <w:lang w:val="ru-RU" w:eastAsia="ru-RU"/>
              </w:rPr>
            </w:pPr>
            <w:r w:rsidRPr="00302403">
              <w:rPr>
                <w:rFonts w:ascii="Arial" w:eastAsia="Times New Roman" w:hAnsi="Arial" w:cs="Arial"/>
                <w:b/>
                <w:bCs/>
                <w:color w:val="FFFFFF"/>
                <w:sz w:val="27"/>
                <w:lang w:val="ru-RU" w:eastAsia="ru-RU"/>
              </w:rPr>
              <w:t>dzcpmsd@i.ua</w:t>
            </w:r>
          </w:p>
          <w:p w:rsidR="00302403" w:rsidRDefault="00302403" w:rsidP="00302403">
            <w:pPr>
              <w:rPr>
                <w:rFonts w:ascii="Times New Roman" w:hAnsi="Times New Roman"/>
                <w:sz w:val="24"/>
                <w:szCs w:val="24"/>
                <w:lang w:val="ru-RU" w:eastAsia="uk-UA"/>
              </w:rPr>
            </w:pPr>
          </w:p>
          <w:p w:rsidR="00302403" w:rsidRDefault="00302403" w:rsidP="00302403">
            <w:pPr>
              <w:rPr>
                <w:rFonts w:ascii="Times New Roman" w:hAnsi="Times New Roman"/>
                <w:sz w:val="24"/>
                <w:szCs w:val="24"/>
                <w:lang w:val="ru-RU" w:eastAsia="uk-UA"/>
              </w:rPr>
            </w:pPr>
          </w:p>
          <w:p w:rsidR="00302403" w:rsidRPr="00302403" w:rsidRDefault="00302403" w:rsidP="00302403">
            <w:pPr>
              <w:numPr>
                <w:ilvl w:val="0"/>
                <w:numId w:val="10"/>
              </w:numPr>
              <w:spacing w:after="0" w:line="540" w:lineRule="atLeast"/>
              <w:ind w:left="150" w:right="150"/>
              <w:textAlignment w:val="top"/>
              <w:rPr>
                <w:rFonts w:ascii="Arial" w:eastAsia="Times New Roman" w:hAnsi="Arial" w:cs="Arial"/>
                <w:color w:val="FFFFFF"/>
                <w:sz w:val="20"/>
                <w:szCs w:val="20"/>
                <w:lang w:val="ru-RU" w:eastAsia="ru-RU"/>
              </w:rPr>
            </w:pPr>
            <w:r w:rsidRPr="00302403">
              <w:rPr>
                <w:rFonts w:ascii="Arial" w:eastAsia="Times New Roman" w:hAnsi="Arial" w:cs="Arial"/>
                <w:b/>
                <w:bCs/>
                <w:color w:val="FFFFFF"/>
                <w:sz w:val="27"/>
                <w:lang w:val="ru-RU" w:eastAsia="ru-RU"/>
              </w:rPr>
              <w:t>dzcpmsd@i.ua</w:t>
            </w:r>
          </w:p>
          <w:p w:rsidR="00984F9B" w:rsidRPr="00302403" w:rsidRDefault="00984F9B" w:rsidP="00302403">
            <w:pPr>
              <w:rPr>
                <w:rFonts w:ascii="Times New Roman" w:hAnsi="Times New Roman"/>
                <w:sz w:val="24"/>
                <w:szCs w:val="24"/>
                <w:lang w:val="ru-RU" w:eastAsia="uk-UA"/>
              </w:rPr>
            </w:pPr>
          </w:p>
        </w:tc>
      </w:tr>
      <w:tr w:rsidR="00984F9B" w:rsidRPr="00667C43" w:rsidTr="00486983">
        <w:trPr>
          <w:trHeight w:val="505"/>
        </w:trPr>
        <w:tc>
          <w:tcPr>
            <w:tcW w:w="2835" w:type="dxa"/>
            <w:tcBorders>
              <w:top w:val="single" w:sz="4" w:space="0" w:color="auto"/>
            </w:tcBorders>
          </w:tcPr>
          <w:p w:rsidR="00984F9B" w:rsidRPr="00667C43" w:rsidRDefault="00984F9B" w:rsidP="008A255C">
            <w:pPr>
              <w:spacing w:after="0" w:line="240" w:lineRule="auto"/>
              <w:rPr>
                <w:rFonts w:ascii="Times New Roman" w:eastAsia="Times New Roman" w:hAnsi="Times New Roman"/>
                <w:b/>
                <w:sz w:val="24"/>
                <w:szCs w:val="24"/>
                <w:lang w:eastAsia="uk-UA"/>
              </w:rPr>
            </w:pPr>
            <w:r w:rsidRPr="00667C43">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984F9B" w:rsidRPr="00667C43"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302403">
              <w:rPr>
                <w:rFonts w:ascii="Times New Roman" w:hAnsi="Times New Roman"/>
                <w:sz w:val="24"/>
                <w:szCs w:val="24"/>
                <w:lang w:eastAsia="uk-UA"/>
              </w:rPr>
              <w:t>Ві</w:t>
            </w:r>
            <w:r w:rsidR="00E735D3" w:rsidRPr="00302403">
              <w:rPr>
                <w:rFonts w:ascii="Times New Roman" w:hAnsi="Times New Roman"/>
                <w:sz w:val="24"/>
                <w:szCs w:val="24"/>
                <w:lang w:eastAsia="uk-UA"/>
              </w:rPr>
              <w:t>дкриті торги</w:t>
            </w:r>
            <w:r w:rsidR="00367057">
              <w:rPr>
                <w:rFonts w:ascii="Times New Roman" w:hAnsi="Times New Roman"/>
                <w:sz w:val="24"/>
                <w:szCs w:val="24"/>
                <w:lang w:eastAsia="uk-UA"/>
              </w:rPr>
              <w:t xml:space="preserve"> з особливостями</w:t>
            </w:r>
          </w:p>
        </w:tc>
      </w:tr>
      <w:tr w:rsidR="00984F9B" w:rsidRPr="00667C43" w:rsidTr="00486983">
        <w:trPr>
          <w:trHeight w:val="520"/>
        </w:trPr>
        <w:tc>
          <w:tcPr>
            <w:tcW w:w="2835" w:type="dxa"/>
            <w:vAlign w:val="center"/>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4. Інформація про предмет закупівлі</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rsidTr="00486983">
        <w:trPr>
          <w:trHeight w:val="527"/>
        </w:trPr>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4.1 назва предмета закупівлі:</w:t>
            </w:r>
          </w:p>
        </w:tc>
        <w:tc>
          <w:tcPr>
            <w:tcW w:w="6975" w:type="dxa"/>
            <w:vAlign w:val="center"/>
          </w:tcPr>
          <w:p w:rsidR="00801D1F" w:rsidRPr="00667C43" w:rsidRDefault="00694E31" w:rsidP="00801D1F">
            <w:pPr>
              <w:widowControl w:val="0"/>
              <w:autoSpaceDE w:val="0"/>
              <w:autoSpaceDN w:val="0"/>
              <w:adjustRightInd w:val="0"/>
              <w:spacing w:after="0"/>
              <w:rPr>
                <w:rFonts w:ascii="Times New Roman" w:hAnsi="Times New Roman"/>
                <w:color w:val="000000"/>
                <w:sz w:val="24"/>
                <w:szCs w:val="24"/>
              </w:rPr>
            </w:pPr>
            <w:r w:rsidRPr="00667C43">
              <w:rPr>
                <w:rFonts w:ascii="Times New Roman" w:hAnsi="Times New Roman"/>
                <w:bCs/>
                <w:color w:val="000000"/>
                <w:sz w:val="24"/>
                <w:szCs w:val="24"/>
              </w:rPr>
              <w:t>Електрична енергія</w:t>
            </w:r>
          </w:p>
          <w:p w:rsidR="00984F9B" w:rsidRPr="004B29BE" w:rsidRDefault="00801D1F" w:rsidP="00694E31">
            <w:pPr>
              <w:widowControl w:val="0"/>
              <w:autoSpaceDE w:val="0"/>
              <w:autoSpaceDN w:val="0"/>
              <w:adjustRightInd w:val="0"/>
              <w:spacing w:after="0"/>
              <w:rPr>
                <w:rFonts w:ascii="Times New Roman" w:hAnsi="Times New Roman"/>
                <w:color w:val="000000"/>
                <w:sz w:val="24"/>
                <w:szCs w:val="24"/>
              </w:rPr>
            </w:pPr>
            <w:r w:rsidRPr="004B29BE">
              <w:rPr>
                <w:rStyle w:val="FontStyle12"/>
                <w:bCs/>
                <w:sz w:val="24"/>
                <w:szCs w:val="24"/>
                <w:shd w:val="clear" w:color="auto" w:fill="FFFFFF"/>
                <w:lang w:eastAsia="zh-CN"/>
              </w:rPr>
              <w:t>(</w:t>
            </w:r>
            <w:r w:rsidRPr="004B29BE">
              <w:rPr>
                <w:rFonts w:ascii="Times New Roman" w:hAnsi="Times New Roman"/>
                <w:bCs/>
                <w:color w:val="000000"/>
                <w:sz w:val="24"/>
                <w:szCs w:val="24"/>
              </w:rPr>
              <w:t xml:space="preserve">ДК 021:2015 – </w:t>
            </w:r>
            <w:r w:rsidR="00694E31" w:rsidRPr="004B29BE">
              <w:rPr>
                <w:rFonts w:ascii="Times New Roman" w:hAnsi="Times New Roman"/>
                <w:bCs/>
                <w:color w:val="000000"/>
                <w:sz w:val="24"/>
                <w:szCs w:val="24"/>
              </w:rPr>
              <w:t>09310000-5</w:t>
            </w:r>
            <w:r w:rsidR="0081388B" w:rsidRPr="004B29BE">
              <w:rPr>
                <w:rFonts w:ascii="Times New Roman" w:hAnsi="Times New Roman"/>
                <w:bCs/>
                <w:color w:val="000000"/>
                <w:sz w:val="24"/>
                <w:szCs w:val="24"/>
              </w:rPr>
              <w:t xml:space="preserve"> – </w:t>
            </w:r>
            <w:r w:rsidR="00694E31" w:rsidRPr="004B29BE">
              <w:rPr>
                <w:rFonts w:ascii="Times New Roman" w:hAnsi="Times New Roman"/>
                <w:bCs/>
                <w:color w:val="000000"/>
                <w:sz w:val="24"/>
                <w:szCs w:val="24"/>
              </w:rPr>
              <w:t>Електрична енергія</w:t>
            </w:r>
            <w:r w:rsidRPr="004B29BE">
              <w:rPr>
                <w:rStyle w:val="FontStyle12"/>
                <w:bCs/>
                <w:sz w:val="24"/>
                <w:szCs w:val="24"/>
                <w:shd w:val="clear" w:color="auto" w:fill="FFFFFF"/>
                <w:lang w:eastAsia="zh-CN"/>
              </w:rPr>
              <w:t>).</w:t>
            </w:r>
          </w:p>
        </w:tc>
      </w:tr>
      <w:tr w:rsidR="00984F9B" w:rsidRPr="00667C43" w:rsidTr="00801D1F">
        <w:trPr>
          <w:trHeight w:val="1563"/>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4.2 опис окремої частини </w:t>
            </w:r>
            <w:r w:rsidR="00FA120C" w:rsidRPr="00667C43">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rsidR="00984F9B" w:rsidRPr="00667C43" w:rsidRDefault="00984F9B" w:rsidP="008A255C">
            <w:pPr>
              <w:pStyle w:val="a7"/>
              <w:spacing w:before="0" w:beforeAutospacing="0" w:after="0" w:afterAutospacing="0"/>
              <w:jc w:val="both"/>
              <w:rPr>
                <w:color w:val="00000A"/>
                <w:shd w:val="clear" w:color="auto" w:fill="FFFFFF"/>
                <w:lang w:eastAsia="zh-CN"/>
              </w:rPr>
            </w:pPr>
            <w:r w:rsidRPr="00667C43">
              <w:rPr>
                <w:color w:val="00000A"/>
                <w:shd w:val="clear" w:color="auto" w:fill="FFFFFF"/>
                <w:lang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984F9B" w:rsidRPr="00667C43" w:rsidTr="00486983">
        <w:tc>
          <w:tcPr>
            <w:tcW w:w="2835" w:type="dxa"/>
          </w:tcPr>
          <w:p w:rsidR="00984F9B" w:rsidRPr="00667C43" w:rsidRDefault="00984F9B" w:rsidP="004A7114">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4.3 </w:t>
            </w:r>
            <w:r w:rsidR="004A7114" w:rsidRPr="00667C43">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rsidR="00984F9B" w:rsidRPr="00667C43" w:rsidRDefault="003E424E" w:rsidP="00344101">
            <w:pPr>
              <w:spacing w:after="0"/>
              <w:ind w:left="5" w:right="72"/>
              <w:jc w:val="both"/>
              <w:rPr>
                <w:rFonts w:ascii="Times New Roman" w:hAnsi="Times New Roman"/>
                <w:sz w:val="24"/>
                <w:szCs w:val="24"/>
                <w:lang w:eastAsia="uk-UA"/>
              </w:rPr>
            </w:pPr>
            <w:r w:rsidRPr="00667C43">
              <w:rPr>
                <w:rFonts w:ascii="Times New Roman" w:hAnsi="Times New Roman"/>
                <w:sz w:val="24"/>
                <w:szCs w:val="24"/>
                <w:u w:val="single"/>
                <w:lang w:eastAsia="uk-UA"/>
              </w:rPr>
              <w:t>Місце поставки</w:t>
            </w:r>
            <w:r w:rsidR="00563803">
              <w:rPr>
                <w:rFonts w:ascii="Times New Roman" w:hAnsi="Times New Roman"/>
                <w:sz w:val="24"/>
                <w:szCs w:val="24"/>
                <w:u w:val="single"/>
                <w:lang w:eastAsia="uk-UA"/>
              </w:rPr>
              <w:t xml:space="preserve"> </w:t>
            </w:r>
            <w:r w:rsidRPr="00667C43">
              <w:rPr>
                <w:rFonts w:ascii="Times New Roman" w:hAnsi="Times New Roman"/>
                <w:sz w:val="24"/>
                <w:szCs w:val="24"/>
                <w:u w:val="single"/>
                <w:lang w:eastAsia="uk-UA"/>
              </w:rPr>
              <w:t>товару</w:t>
            </w:r>
            <w:r w:rsidR="00984F9B" w:rsidRPr="00667C43">
              <w:rPr>
                <w:rFonts w:ascii="Times New Roman" w:hAnsi="Times New Roman"/>
                <w:sz w:val="24"/>
                <w:szCs w:val="24"/>
                <w:lang w:eastAsia="uk-UA"/>
              </w:rPr>
              <w:t xml:space="preserve">: </w:t>
            </w:r>
          </w:p>
          <w:p w:rsidR="00984F9B" w:rsidRPr="00667C43" w:rsidRDefault="00984F9B" w:rsidP="007555F6">
            <w:pPr>
              <w:spacing w:after="0" w:line="240" w:lineRule="auto"/>
              <w:jc w:val="both"/>
              <w:rPr>
                <w:rFonts w:ascii="Times New Roman" w:eastAsia="Times New Roman" w:hAnsi="Times New Roman"/>
                <w:sz w:val="24"/>
                <w:szCs w:val="24"/>
                <w:lang w:eastAsia="uk-UA"/>
              </w:rPr>
            </w:pPr>
            <w:r w:rsidRPr="00667C43">
              <w:rPr>
                <w:rFonts w:ascii="Times New Roman" w:hAnsi="Times New Roman"/>
                <w:sz w:val="24"/>
                <w:szCs w:val="24"/>
                <w:u w:val="single"/>
                <w:lang w:eastAsia="uk-UA"/>
              </w:rPr>
              <w:t>Кількість</w:t>
            </w:r>
            <w:r w:rsidR="007555F6" w:rsidRPr="00667C43">
              <w:rPr>
                <w:rFonts w:ascii="Times New Roman" w:hAnsi="Times New Roman"/>
                <w:sz w:val="24"/>
                <w:szCs w:val="24"/>
                <w:u w:val="single"/>
                <w:lang w:eastAsia="uk-UA"/>
              </w:rPr>
              <w:t>:</w:t>
            </w:r>
            <w:r w:rsidRPr="00667C43">
              <w:rPr>
                <w:rFonts w:ascii="Times New Roman" w:hAnsi="Times New Roman"/>
                <w:sz w:val="24"/>
                <w:szCs w:val="24"/>
                <w:lang w:eastAsia="uk-UA"/>
              </w:rPr>
              <w:t xml:space="preserve"> згідно з технічними, якісними та кількісними характеристиками предмета закупівлі (</w:t>
            </w:r>
            <w:r w:rsidRPr="00AE158E">
              <w:rPr>
                <w:rFonts w:ascii="Times New Roman" w:hAnsi="Times New Roman"/>
                <w:b/>
                <w:sz w:val="24"/>
                <w:szCs w:val="24"/>
                <w:lang w:eastAsia="uk-UA"/>
              </w:rPr>
              <w:t xml:space="preserve">Додаток </w:t>
            </w:r>
            <w:r w:rsidR="00801D1F" w:rsidRPr="00AE158E">
              <w:rPr>
                <w:rFonts w:ascii="Times New Roman" w:hAnsi="Times New Roman"/>
                <w:b/>
                <w:sz w:val="24"/>
                <w:szCs w:val="24"/>
                <w:lang w:eastAsia="uk-UA"/>
              </w:rPr>
              <w:t>3</w:t>
            </w:r>
            <w:r w:rsidRPr="00667C43">
              <w:rPr>
                <w:rFonts w:ascii="Times New Roman" w:hAnsi="Times New Roman"/>
                <w:sz w:val="24"/>
                <w:szCs w:val="24"/>
                <w:lang w:eastAsia="uk-UA"/>
              </w:rPr>
              <w:t>)</w:t>
            </w:r>
          </w:p>
        </w:tc>
      </w:tr>
      <w:tr w:rsidR="00984F9B" w:rsidRPr="00667C43" w:rsidTr="00486983">
        <w:trPr>
          <w:trHeight w:val="882"/>
        </w:trPr>
        <w:tc>
          <w:tcPr>
            <w:tcW w:w="2835" w:type="dxa"/>
            <w:vAlign w:val="center"/>
          </w:tcPr>
          <w:p w:rsidR="00984F9B" w:rsidRPr="00667C43" w:rsidRDefault="007555F6"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rsidR="00984F9B" w:rsidRPr="00667C43" w:rsidRDefault="004B29BE" w:rsidP="00302403">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Протягом </w:t>
            </w:r>
            <w:r w:rsidR="00FA543B" w:rsidRPr="00667C43">
              <w:rPr>
                <w:rFonts w:ascii="Times New Roman" w:eastAsia="Times New Roman" w:hAnsi="Times New Roman"/>
                <w:sz w:val="24"/>
                <w:szCs w:val="24"/>
                <w:lang w:eastAsia="uk-UA"/>
              </w:rPr>
              <w:t>2</w:t>
            </w:r>
            <w:r w:rsidR="00B377F6" w:rsidRPr="00667C43">
              <w:rPr>
                <w:rFonts w:ascii="Times New Roman" w:eastAsia="Times New Roman" w:hAnsi="Times New Roman"/>
                <w:sz w:val="24"/>
                <w:szCs w:val="24"/>
                <w:lang w:eastAsia="uk-UA"/>
              </w:rPr>
              <w:t>0</w:t>
            </w:r>
            <w:r w:rsidR="00592B52" w:rsidRPr="00667C43">
              <w:rPr>
                <w:rFonts w:ascii="Times New Roman" w:eastAsia="Times New Roman" w:hAnsi="Times New Roman"/>
                <w:sz w:val="24"/>
                <w:szCs w:val="24"/>
                <w:lang w:eastAsia="uk-UA"/>
              </w:rPr>
              <w:t>2</w:t>
            </w:r>
            <w:r w:rsidR="00302403">
              <w:rPr>
                <w:rFonts w:ascii="Times New Roman" w:eastAsia="Times New Roman" w:hAnsi="Times New Roman"/>
                <w:sz w:val="24"/>
                <w:szCs w:val="24"/>
                <w:lang w:eastAsia="uk-UA"/>
              </w:rPr>
              <w:t>3</w:t>
            </w:r>
            <w:r>
              <w:rPr>
                <w:rFonts w:ascii="Times New Roman" w:eastAsia="Times New Roman" w:hAnsi="Times New Roman"/>
                <w:sz w:val="24"/>
                <w:szCs w:val="24"/>
                <w:lang w:eastAsia="uk-UA"/>
              </w:rPr>
              <w:t>року.</w:t>
            </w:r>
          </w:p>
        </w:tc>
      </w:tr>
      <w:tr w:rsidR="00984F9B" w:rsidRPr="00667C43" w:rsidTr="007555F6">
        <w:trPr>
          <w:trHeight w:val="995"/>
        </w:trPr>
        <w:tc>
          <w:tcPr>
            <w:tcW w:w="2835" w:type="dxa"/>
          </w:tcPr>
          <w:p w:rsidR="00984F9B" w:rsidRPr="00667C43" w:rsidRDefault="00984F9B"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5. Недискримінація учасників</w:t>
            </w:r>
          </w:p>
        </w:tc>
        <w:tc>
          <w:tcPr>
            <w:tcW w:w="6975" w:type="dxa"/>
            <w:vAlign w:val="center"/>
          </w:tcPr>
          <w:p w:rsidR="00984F9B"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E735D3" w:rsidRPr="00667C43" w:rsidRDefault="00E735D3" w:rsidP="008A255C">
            <w:pPr>
              <w:spacing w:after="0" w:line="240" w:lineRule="auto"/>
              <w:jc w:val="both"/>
              <w:rPr>
                <w:rFonts w:ascii="Times New Roman" w:eastAsia="Times New Roman" w:hAnsi="Times New Roman"/>
                <w:sz w:val="24"/>
                <w:szCs w:val="24"/>
                <w:lang w:eastAsia="uk-UA"/>
              </w:rPr>
            </w:pPr>
            <w:r w:rsidRPr="00563803">
              <w:rPr>
                <w:rFonts w:ascii="Times New Roman" w:eastAsia="Times New Roman" w:hAnsi="Times New Roman"/>
                <w:sz w:val="24"/>
                <w:szCs w:val="24"/>
                <w:lang w:val="ru-RU" w:eastAsia="uk-UA"/>
              </w:rPr>
              <w:lastRenderedPageBreak/>
              <w:t>Замовники</w:t>
            </w:r>
            <w:r w:rsidR="00563803" w:rsidRPr="00563803">
              <w:rPr>
                <w:rFonts w:ascii="Times New Roman" w:eastAsia="Times New Roman" w:hAnsi="Times New Roman"/>
                <w:sz w:val="24"/>
                <w:szCs w:val="24"/>
                <w:lang w:val="ru-RU" w:eastAsia="uk-UA"/>
              </w:rPr>
              <w:t xml:space="preserve"> </w:t>
            </w:r>
            <w:r w:rsidRPr="00563803">
              <w:rPr>
                <w:rFonts w:ascii="Times New Roman" w:eastAsia="Times New Roman" w:hAnsi="Times New Roman"/>
                <w:sz w:val="24"/>
                <w:szCs w:val="24"/>
                <w:lang w:val="ru-RU" w:eastAsia="uk-UA"/>
              </w:rPr>
              <w:t>забезпечують</w:t>
            </w:r>
            <w:r w:rsidR="00563803" w:rsidRPr="00563803">
              <w:rPr>
                <w:rFonts w:ascii="Times New Roman" w:eastAsia="Times New Roman" w:hAnsi="Times New Roman"/>
                <w:sz w:val="24"/>
                <w:szCs w:val="24"/>
                <w:lang w:val="ru-RU" w:eastAsia="uk-UA"/>
              </w:rPr>
              <w:t xml:space="preserve"> </w:t>
            </w:r>
            <w:r w:rsidRPr="00563803">
              <w:rPr>
                <w:rFonts w:ascii="Times New Roman" w:eastAsia="Times New Roman" w:hAnsi="Times New Roman"/>
                <w:sz w:val="24"/>
                <w:szCs w:val="24"/>
                <w:lang w:val="ru-RU" w:eastAsia="uk-UA"/>
              </w:rPr>
              <w:t>вільний доступ усіх</w:t>
            </w:r>
            <w:r w:rsidR="00563803" w:rsidRPr="00563803">
              <w:rPr>
                <w:rFonts w:ascii="Times New Roman" w:eastAsia="Times New Roman" w:hAnsi="Times New Roman"/>
                <w:sz w:val="24"/>
                <w:szCs w:val="24"/>
                <w:lang w:val="ru-RU" w:eastAsia="uk-UA"/>
              </w:rPr>
              <w:t xml:space="preserve"> </w:t>
            </w:r>
            <w:r w:rsidRPr="00563803">
              <w:rPr>
                <w:rFonts w:ascii="Times New Roman" w:eastAsia="Times New Roman" w:hAnsi="Times New Roman"/>
                <w:sz w:val="24"/>
                <w:szCs w:val="24"/>
                <w:lang w:val="ru-RU" w:eastAsia="uk-UA"/>
              </w:rPr>
              <w:t>учасників до інформації про закупівлю, передбаченої</w:t>
            </w:r>
            <w:r w:rsidR="00563803" w:rsidRPr="00563803">
              <w:rPr>
                <w:rFonts w:ascii="Times New Roman" w:eastAsia="Times New Roman" w:hAnsi="Times New Roman"/>
                <w:sz w:val="24"/>
                <w:szCs w:val="24"/>
                <w:lang w:val="ru-RU" w:eastAsia="uk-UA"/>
              </w:rPr>
              <w:t xml:space="preserve"> </w:t>
            </w:r>
            <w:r w:rsidRPr="00563803">
              <w:rPr>
                <w:rFonts w:ascii="Times New Roman" w:eastAsia="Times New Roman" w:hAnsi="Times New Roman"/>
                <w:sz w:val="24"/>
                <w:szCs w:val="24"/>
                <w:lang w:val="ru-RU" w:eastAsia="uk-UA"/>
              </w:rPr>
              <w:t>цим Законом.</w:t>
            </w:r>
          </w:p>
        </w:tc>
      </w:tr>
      <w:tr w:rsidR="00984F9B" w:rsidRPr="00667C43" w:rsidTr="001562AB">
        <w:tc>
          <w:tcPr>
            <w:tcW w:w="2835" w:type="dxa"/>
            <w:vAlign w:val="center"/>
          </w:tcPr>
          <w:p w:rsidR="00B36D18" w:rsidRPr="00667C43" w:rsidRDefault="00984F9B" w:rsidP="00DB36A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6.</w:t>
            </w:r>
            <w:r w:rsidR="001562AB" w:rsidRPr="00667C43">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tcPr>
          <w:p w:rsidR="00984F9B" w:rsidRPr="00667C43" w:rsidRDefault="001562AB" w:rsidP="001562AB">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Вал</w:t>
            </w:r>
            <w:r w:rsidR="00984F9B" w:rsidRPr="00667C43">
              <w:rPr>
                <w:rFonts w:ascii="Times New Roman" w:eastAsia="Times New Roman" w:hAnsi="Times New Roman"/>
                <w:sz w:val="24"/>
                <w:szCs w:val="24"/>
                <w:lang w:eastAsia="uk-UA"/>
              </w:rPr>
              <w:t xml:space="preserve">ютою тендерної пропозиції є </w:t>
            </w:r>
            <w:r w:rsidR="007C44ED" w:rsidRPr="00667C43">
              <w:rPr>
                <w:rFonts w:ascii="Times New Roman" w:eastAsia="Times New Roman" w:hAnsi="Times New Roman"/>
                <w:sz w:val="24"/>
                <w:szCs w:val="24"/>
                <w:lang w:eastAsia="uk-UA"/>
              </w:rPr>
              <w:t>національна валюта України -</w:t>
            </w:r>
            <w:r w:rsidR="00984F9B" w:rsidRPr="00667C43">
              <w:rPr>
                <w:rFonts w:ascii="Times New Roman" w:eastAsia="Times New Roman" w:hAnsi="Times New Roman"/>
                <w:sz w:val="24"/>
                <w:szCs w:val="24"/>
                <w:lang w:eastAsia="uk-UA"/>
              </w:rPr>
              <w:t>гривня.</w:t>
            </w:r>
          </w:p>
        </w:tc>
      </w:tr>
      <w:tr w:rsidR="00984F9B" w:rsidRPr="00667C43" w:rsidTr="00486983">
        <w:trPr>
          <w:trHeight w:val="416"/>
        </w:trPr>
        <w:tc>
          <w:tcPr>
            <w:tcW w:w="2835" w:type="dxa"/>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7. </w:t>
            </w:r>
            <w:r w:rsidR="000A05AE" w:rsidRPr="00667C43">
              <w:rPr>
                <w:rFonts w:ascii="Times New Roman" w:eastAsia="Times New Roman" w:hAnsi="Times New Roman"/>
                <w:b/>
                <w:bCs/>
                <w:sz w:val="24"/>
                <w:szCs w:val="24"/>
                <w:lang w:eastAsia="uk-UA"/>
              </w:rPr>
              <w:t>Мова (мови), якою (якими) повинні бути складені тендерні пропозиції</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r w:rsidR="00563803">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68200C" w:rsidRPr="00563803" w:rsidTr="00486983">
        <w:trPr>
          <w:trHeight w:val="416"/>
        </w:trPr>
        <w:tc>
          <w:tcPr>
            <w:tcW w:w="2835" w:type="dxa"/>
          </w:tcPr>
          <w:p w:rsidR="0068200C" w:rsidRPr="00667C43" w:rsidRDefault="0068200C" w:rsidP="008A255C">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8.</w:t>
            </w:r>
            <w:r w:rsidRPr="0068200C">
              <w:rPr>
                <w:rFonts w:ascii="Times New Roman" w:eastAsia="Times New Roman" w:hAnsi="Times New Roman"/>
                <w:b/>
                <w:bCs/>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68200C" w:rsidRPr="00667C43" w:rsidRDefault="0068200C" w:rsidP="004C182D">
            <w:pPr>
              <w:spacing w:after="0" w:line="240" w:lineRule="auto"/>
              <w:jc w:val="both"/>
              <w:rPr>
                <w:rFonts w:ascii="Times New Roman" w:eastAsia="Times New Roman" w:hAnsi="Times New Roman"/>
                <w:sz w:val="24"/>
                <w:szCs w:val="24"/>
                <w:lang w:eastAsia="uk-UA"/>
              </w:rPr>
            </w:pPr>
            <w:r w:rsidRPr="00563803">
              <w:rPr>
                <w:rFonts w:ascii="Times New Roman" w:eastAsia="Times New Roman" w:hAnsi="Times New Roman"/>
                <w:sz w:val="24"/>
                <w:szCs w:val="24"/>
                <w:lang w:eastAsia="uk-UA"/>
              </w:rPr>
              <w:t xml:space="preserve">Замовник </w:t>
            </w:r>
            <w:r w:rsidR="004C182D" w:rsidRPr="00563803">
              <w:rPr>
                <w:rFonts w:ascii="Times New Roman" w:eastAsia="Times New Roman" w:hAnsi="Times New Roman"/>
                <w:sz w:val="24"/>
                <w:szCs w:val="24"/>
                <w:lang w:eastAsia="uk-UA"/>
              </w:rPr>
              <w:t xml:space="preserve">не </w:t>
            </w:r>
            <w:r w:rsidRPr="00563803">
              <w:rPr>
                <w:rFonts w:ascii="Times New Roman" w:eastAsia="Times New Roman" w:hAnsi="Times New Roman"/>
                <w:sz w:val="24"/>
                <w:szCs w:val="24"/>
                <w:lang w:eastAsia="uk-UA"/>
              </w:rPr>
              <w:t xml:space="preserve">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p>
        </w:tc>
      </w:tr>
      <w:tr w:rsidR="00984F9B" w:rsidRPr="00667C43" w:rsidTr="00486983">
        <w:tc>
          <w:tcPr>
            <w:tcW w:w="9810" w:type="dxa"/>
            <w:gridSpan w:val="2"/>
            <w:vAlign w:val="center"/>
          </w:tcPr>
          <w:p w:rsidR="00984F9B" w:rsidRPr="00667C43" w:rsidRDefault="00410FA4"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Розділ 2. </w:t>
            </w:r>
            <w:r w:rsidR="00984F9B" w:rsidRPr="00667C43">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667C43" w:rsidTr="0070206B">
        <w:trPr>
          <w:trHeight w:val="5445"/>
        </w:trPr>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6B7C73" w:rsidRPr="00667C43" w:rsidRDefault="00984F9B" w:rsidP="006B7C73">
            <w:pPr>
              <w:pStyle w:val="rvps2"/>
              <w:shd w:val="clear" w:color="auto" w:fill="FFFFFF"/>
              <w:spacing w:before="0" w:beforeAutospacing="0" w:after="0" w:afterAutospacing="0"/>
              <w:ind w:firstLine="460"/>
              <w:jc w:val="both"/>
              <w:textAlignment w:val="baseline"/>
              <w:rPr>
                <w:lang w:val="uk-UA" w:eastAsia="uk-UA"/>
              </w:rPr>
            </w:pPr>
            <w:r w:rsidRPr="00667C43">
              <w:rPr>
                <w:shd w:val="clear" w:color="auto" w:fill="FFFFFF"/>
                <w:lang w:val="uk-UA"/>
              </w:rPr>
              <w:t>Фізична/юридична особ</w:t>
            </w:r>
            <w:r w:rsidR="00E735D3">
              <w:rPr>
                <w:shd w:val="clear" w:color="auto" w:fill="FFFFFF"/>
                <w:lang w:val="uk-UA"/>
              </w:rPr>
              <w:t xml:space="preserve">а має право не пізніше ніж за </w:t>
            </w:r>
            <w:r w:rsidR="00E735D3" w:rsidRPr="00563803">
              <w:rPr>
                <w:shd w:val="clear" w:color="auto" w:fill="FFFFFF"/>
                <w:lang w:val="uk-UA"/>
              </w:rPr>
              <w:t>три</w:t>
            </w:r>
            <w:r w:rsidR="00E735D3">
              <w:rPr>
                <w:shd w:val="clear" w:color="auto" w:fill="FFFFFF"/>
                <w:lang w:val="uk-UA"/>
              </w:rPr>
              <w:t xml:space="preserve"> дні</w:t>
            </w:r>
            <w:r w:rsidRPr="00667C43">
              <w:rPr>
                <w:shd w:val="clear" w:color="auto" w:fill="FFFFFF"/>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667C43">
              <w:rPr>
                <w:lang w:val="uk-UA"/>
              </w:rPr>
              <w:t>та оприлюднити його на веб-порталі Уповноваженого органу відповідно до</w:t>
            </w:r>
            <w:r w:rsidRPr="00667C43">
              <w:rPr>
                <w:rStyle w:val="apple-converted-space"/>
                <w:lang w:val="uk-UA"/>
              </w:rPr>
              <w:t> </w:t>
            </w:r>
            <w:r w:rsidRPr="00667C43">
              <w:rPr>
                <w:lang w:val="uk-UA" w:eastAsia="uk-UA"/>
              </w:rPr>
              <w:t>статті 10 Закону.</w:t>
            </w:r>
          </w:p>
          <w:p w:rsidR="006B7C73" w:rsidRPr="00667C43" w:rsidRDefault="006B7C73" w:rsidP="006B7C73">
            <w:pPr>
              <w:pStyle w:val="rvps2"/>
              <w:shd w:val="clear" w:color="auto" w:fill="FFFFFF"/>
              <w:spacing w:before="0" w:beforeAutospacing="0" w:after="0" w:afterAutospacing="0"/>
              <w:ind w:firstLine="460"/>
              <w:jc w:val="both"/>
              <w:textAlignment w:val="baseline"/>
              <w:rPr>
                <w:lang w:val="uk-UA"/>
              </w:rPr>
            </w:pPr>
            <w:r w:rsidRPr="00667C43">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6B7C73" w:rsidRPr="00667C43" w:rsidRDefault="006B7C73" w:rsidP="006B7C73">
            <w:pPr>
              <w:pStyle w:val="rvps2"/>
              <w:shd w:val="clear" w:color="auto" w:fill="FFFFFF"/>
              <w:spacing w:before="0" w:beforeAutospacing="0" w:after="0" w:afterAutospacing="0"/>
              <w:ind w:firstLine="460"/>
              <w:jc w:val="both"/>
              <w:textAlignment w:val="baseline"/>
              <w:rPr>
                <w:lang w:val="uk-UA" w:eastAsia="uk-UA"/>
              </w:rPr>
            </w:pPr>
            <w:r w:rsidRPr="00667C43">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rsidR="00E735D3">
              <w:rPr>
                <w:lang w:val="uk-UA"/>
              </w:rPr>
              <w:t xml:space="preserve">их пропозицій не менше як на </w:t>
            </w:r>
            <w:r w:rsidR="00E735D3" w:rsidRPr="00563803">
              <w:rPr>
                <w:lang w:val="uk-UA"/>
              </w:rPr>
              <w:t>чотири</w:t>
            </w:r>
            <w:r w:rsidR="00E735D3">
              <w:rPr>
                <w:lang w:val="uk-UA"/>
              </w:rPr>
              <w:t xml:space="preserve"> дні</w:t>
            </w:r>
            <w:r w:rsidRPr="00667C43">
              <w:rPr>
                <w:lang w:val="uk-UA"/>
              </w:rPr>
              <w:t>.</w:t>
            </w:r>
          </w:p>
          <w:p w:rsidR="006B7C73" w:rsidRPr="00667C43" w:rsidRDefault="006B7C73" w:rsidP="0070206B">
            <w:pPr>
              <w:pStyle w:val="rvps2"/>
              <w:shd w:val="clear" w:color="auto" w:fill="FFFFFF"/>
              <w:spacing w:before="0" w:beforeAutospacing="0" w:after="0" w:afterAutospacing="0"/>
              <w:ind w:firstLine="460"/>
              <w:jc w:val="both"/>
              <w:textAlignment w:val="baseline"/>
              <w:rPr>
                <w:lang w:val="uk-UA"/>
              </w:rPr>
            </w:pPr>
            <w:r w:rsidRPr="00667C43">
              <w:rPr>
                <w:lang w:val="uk-UA"/>
              </w:rPr>
              <w:t>Зазначена у цій частині інформація оприлюднюється замовником відповідно до статті 10 Закону.</w:t>
            </w:r>
          </w:p>
        </w:tc>
      </w:tr>
      <w:tr w:rsidR="00984F9B" w:rsidRPr="00667C43" w:rsidTr="00486983">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rsidR="006B7C73" w:rsidRPr="00667C43" w:rsidRDefault="006B7C73"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w:t>
            </w:r>
            <w:r w:rsidRPr="00667C43">
              <w:rPr>
                <w:rFonts w:ascii="Times New Roman" w:hAnsi="Times New Roman"/>
                <w:sz w:val="24"/>
                <w:szCs w:val="24"/>
                <w:lang w:eastAsia="uk-UA"/>
              </w:rPr>
              <w:lastRenderedPageBreak/>
              <w:t>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E735D3">
              <w:rPr>
                <w:rFonts w:ascii="Times New Roman" w:hAnsi="Times New Roman"/>
                <w:sz w:val="24"/>
                <w:szCs w:val="24"/>
                <w:lang w:eastAsia="uk-UA"/>
              </w:rPr>
              <w:t xml:space="preserve">позицій залишалося не менше </w:t>
            </w:r>
            <w:r w:rsidR="00E735D3" w:rsidRPr="00563803">
              <w:rPr>
                <w:rFonts w:ascii="Times New Roman" w:hAnsi="Times New Roman"/>
                <w:sz w:val="24"/>
                <w:szCs w:val="24"/>
                <w:lang w:eastAsia="uk-UA"/>
              </w:rPr>
              <w:t>чотирьох</w:t>
            </w:r>
            <w:r w:rsidRPr="00667C43">
              <w:rPr>
                <w:rFonts w:ascii="Times New Roman" w:hAnsi="Times New Roman"/>
                <w:sz w:val="24"/>
                <w:szCs w:val="24"/>
                <w:lang w:eastAsia="uk-UA"/>
              </w:rPr>
              <w:t xml:space="preserve"> днів.</w:t>
            </w:r>
          </w:p>
          <w:p w:rsidR="006B7C73" w:rsidRPr="00667C43" w:rsidRDefault="006B7C73"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w:t>
            </w:r>
            <w:r w:rsidR="00E735D3">
              <w:rPr>
                <w:rFonts w:ascii="Times New Roman" w:hAnsi="Times New Roman"/>
                <w:sz w:val="24"/>
                <w:szCs w:val="24"/>
                <w:lang w:eastAsia="uk-UA"/>
              </w:rPr>
              <w:t>днює перелік змін, що вносяться,</w:t>
            </w:r>
            <w:r w:rsidR="00E735D3" w:rsidRPr="00563803">
              <w:rPr>
                <w:rFonts w:ascii="Times New Roman" w:hAnsi="Times New Roman"/>
                <w:sz w:val="24"/>
                <w:szCs w:val="24"/>
                <w:lang w:eastAsia="uk-UA"/>
              </w:rPr>
              <w:t>протягом одного дня з дати прийняття рішення про їх внесення.</w:t>
            </w:r>
          </w:p>
          <w:p w:rsidR="00572165" w:rsidRPr="00667C43" w:rsidRDefault="006B7C73" w:rsidP="006B7C73">
            <w:pPr>
              <w:spacing w:after="0" w:line="240" w:lineRule="auto"/>
              <w:ind w:firstLine="460"/>
              <w:jc w:val="both"/>
              <w:rPr>
                <w:rFonts w:ascii="Times New Roman" w:eastAsia="Times New Roman" w:hAnsi="Times New Roman"/>
                <w:sz w:val="24"/>
                <w:szCs w:val="24"/>
                <w:lang w:eastAsia="uk-UA"/>
              </w:rPr>
            </w:pPr>
            <w:r w:rsidRPr="00667C43">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984F9B" w:rsidRPr="00667C43" w:rsidTr="00486983">
        <w:trPr>
          <w:trHeight w:val="334"/>
        </w:trPr>
        <w:tc>
          <w:tcPr>
            <w:tcW w:w="9810" w:type="dxa"/>
            <w:gridSpan w:val="2"/>
            <w:vAlign w:val="center"/>
          </w:tcPr>
          <w:p w:rsidR="00984F9B" w:rsidRPr="00667C43" w:rsidRDefault="0070206B" w:rsidP="008A255C">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 xml:space="preserve">Розділ 3. </w:t>
            </w:r>
            <w:r w:rsidR="00984F9B" w:rsidRPr="00667C43">
              <w:rPr>
                <w:rFonts w:ascii="Times New Roman" w:eastAsia="Times New Roman" w:hAnsi="Times New Roman"/>
                <w:b/>
                <w:bCs/>
                <w:sz w:val="24"/>
                <w:szCs w:val="24"/>
                <w:lang w:eastAsia="uk-UA"/>
              </w:rPr>
              <w:t>Інструкція з підготовки тендерної пропозиції</w:t>
            </w:r>
          </w:p>
        </w:tc>
      </w:tr>
      <w:tr w:rsidR="00984F9B" w:rsidRPr="00667C43" w:rsidTr="00486983">
        <w:trPr>
          <w:trHeight w:val="334"/>
        </w:trPr>
        <w:tc>
          <w:tcPr>
            <w:tcW w:w="2835" w:type="dxa"/>
          </w:tcPr>
          <w:p w:rsidR="00984F9B" w:rsidRPr="00667C43" w:rsidRDefault="00984F9B" w:rsidP="008A255C">
            <w:pPr>
              <w:spacing w:after="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E76F12" w:rsidRPr="00667C43" w:rsidRDefault="004213C7" w:rsidP="00AE158E">
            <w:pPr>
              <w:spacing w:after="0" w:line="240" w:lineRule="auto"/>
              <w:ind w:firstLine="459"/>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E735D3" w:rsidRPr="00E735D3">
              <w:rPr>
                <w:rFonts w:ascii="Times New Roman" w:hAnsi="Times New Roman"/>
                <w:sz w:val="24"/>
                <w:szCs w:val="24"/>
                <w:lang w:eastAsia="ru-RU"/>
              </w:rPr>
              <w:t>Закону</w:t>
            </w:r>
            <w:r w:rsidR="00E735D3" w:rsidRPr="00563803">
              <w:rPr>
                <w:rFonts w:ascii="Times New Roman" w:hAnsi="Times New Roman"/>
                <w:sz w:val="24"/>
                <w:szCs w:val="24"/>
                <w:lang w:eastAsia="ru-RU"/>
              </w:rPr>
              <w:t>(крім пункту 13 частини першої статті 17 Закону)</w:t>
            </w:r>
            <w:r w:rsidRPr="00563803">
              <w:rPr>
                <w:rFonts w:ascii="Times New Roman" w:hAnsi="Times New Roman"/>
                <w:sz w:val="24"/>
                <w:szCs w:val="24"/>
                <w:lang w:eastAsia="ru-RU"/>
              </w:rPr>
              <w:t xml:space="preserve"> і</w:t>
            </w:r>
            <w:r w:rsidRPr="00667C43">
              <w:rPr>
                <w:rFonts w:ascii="Times New Roman" w:hAnsi="Times New Roman"/>
                <w:sz w:val="24"/>
                <w:szCs w:val="24"/>
                <w:lang w:eastAsia="ru-RU"/>
              </w:rPr>
              <w:t xml:space="preserve"> в цій тендерній документації, та шляхом завантаження необхідних документів, що вимагаються замовником у цій тендерній документації, а саме:</w:t>
            </w:r>
          </w:p>
          <w:p w:rsidR="00984F9B" w:rsidRPr="00667C43" w:rsidRDefault="00E66649" w:rsidP="00542FC2">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ціна пропозиції</w:t>
            </w:r>
            <w:r w:rsidR="00542FC2" w:rsidRPr="00667C43">
              <w:rPr>
                <w:rFonts w:ascii="Times New Roman" w:hAnsi="Times New Roman"/>
                <w:sz w:val="24"/>
                <w:szCs w:val="24"/>
                <w:lang w:eastAsia="ru-RU"/>
              </w:rPr>
              <w:t xml:space="preserve"> (</w:t>
            </w:r>
            <w:r w:rsidR="00542FC2" w:rsidRPr="00AE158E">
              <w:rPr>
                <w:rFonts w:ascii="Times New Roman" w:hAnsi="Times New Roman"/>
                <w:b/>
                <w:sz w:val="24"/>
                <w:szCs w:val="24"/>
                <w:lang w:eastAsia="ru-RU"/>
              </w:rPr>
              <w:t>Додаток 1</w:t>
            </w:r>
            <w:r w:rsidR="00542FC2" w:rsidRPr="00667C43">
              <w:rPr>
                <w:rFonts w:ascii="Times New Roman" w:hAnsi="Times New Roman"/>
                <w:sz w:val="24"/>
                <w:szCs w:val="24"/>
                <w:lang w:eastAsia="ru-RU"/>
              </w:rPr>
              <w:t>)</w:t>
            </w:r>
            <w:r w:rsidR="00D345F3" w:rsidRPr="00667C43">
              <w:rPr>
                <w:rFonts w:ascii="Times New Roman" w:hAnsi="Times New Roman"/>
                <w:sz w:val="24"/>
                <w:szCs w:val="24"/>
                <w:lang w:eastAsia="ru-RU"/>
              </w:rPr>
              <w:t>;</w:t>
            </w:r>
          </w:p>
          <w:p w:rsidR="00984F9B"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 та документ</w:t>
            </w:r>
            <w:r w:rsidR="00984F9B" w:rsidRPr="00667C43">
              <w:rPr>
                <w:rFonts w:ascii="Times New Roman" w:hAnsi="Times New Roman"/>
                <w:sz w:val="24"/>
                <w:szCs w:val="24"/>
                <w:lang w:eastAsia="ru-RU"/>
              </w:rPr>
              <w:t>и, що підтверджують відповідність учасника кваліфікаційним критеріям (</w:t>
            </w:r>
            <w:r w:rsidR="00984F9B" w:rsidRPr="00667C43">
              <w:rPr>
                <w:rFonts w:ascii="Times New Roman" w:hAnsi="Times New Roman"/>
                <w:b/>
                <w:sz w:val="24"/>
                <w:szCs w:val="24"/>
                <w:lang w:eastAsia="ru-RU"/>
              </w:rPr>
              <w:t>пункт 5</w:t>
            </w:r>
            <w:r w:rsidR="00594094">
              <w:rPr>
                <w:rFonts w:ascii="Times New Roman" w:hAnsi="Times New Roman"/>
                <w:b/>
                <w:sz w:val="24"/>
                <w:szCs w:val="24"/>
                <w:lang w:eastAsia="ru-RU"/>
              </w:rPr>
              <w:t xml:space="preserve"> розділу 3</w:t>
            </w:r>
            <w:r w:rsidR="00984F9B" w:rsidRPr="00667C43">
              <w:rPr>
                <w:rFonts w:ascii="Times New Roman" w:hAnsi="Times New Roman"/>
                <w:b/>
                <w:sz w:val="24"/>
                <w:szCs w:val="24"/>
                <w:lang w:eastAsia="ru-RU"/>
              </w:rPr>
              <w:t xml:space="preserve"> тендерної документації</w:t>
            </w:r>
            <w:r w:rsidR="00984F9B" w:rsidRPr="00667C43">
              <w:rPr>
                <w:rFonts w:ascii="Times New Roman" w:hAnsi="Times New Roman"/>
                <w:sz w:val="24"/>
                <w:szCs w:val="24"/>
                <w:lang w:eastAsia="ru-RU"/>
              </w:rPr>
              <w:t>);</w:t>
            </w:r>
          </w:p>
          <w:p w:rsidR="00A05A1E"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w:t>
            </w:r>
            <w:r w:rsidR="00984F9B" w:rsidRPr="00667C43">
              <w:rPr>
                <w:rFonts w:ascii="Times New Roman" w:hAnsi="Times New Roman"/>
                <w:sz w:val="24"/>
                <w:szCs w:val="24"/>
                <w:lang w:eastAsia="ru-RU"/>
              </w:rPr>
              <w:t xml:space="preserve"> щодо відповідності учасника вимогам, визначеним у статті 17 Закону</w:t>
            </w:r>
            <w:r w:rsidR="00A05A1E" w:rsidRPr="00667C43">
              <w:rPr>
                <w:rFonts w:ascii="Times New Roman" w:hAnsi="Times New Roman"/>
                <w:sz w:val="24"/>
                <w:szCs w:val="24"/>
                <w:lang w:eastAsia="ru-RU"/>
              </w:rPr>
              <w:t>;</w:t>
            </w:r>
          </w:p>
          <w:p w:rsidR="00984F9B"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w:t>
            </w:r>
            <w:r w:rsidR="00984F9B" w:rsidRPr="00667C43">
              <w:rPr>
                <w:rFonts w:ascii="Times New Roman" w:hAnsi="Times New Roman"/>
                <w:sz w:val="24"/>
                <w:szCs w:val="24"/>
                <w:lang w:eastAsia="ru-RU"/>
              </w:rPr>
              <w:t xml:space="preserve"> про необхідні технічні, якісні та кількісні характеристики предмета закупівлі (</w:t>
            </w:r>
            <w:r w:rsidR="00984F9B" w:rsidRPr="00667C43">
              <w:rPr>
                <w:rFonts w:ascii="Times New Roman" w:hAnsi="Times New Roman"/>
                <w:b/>
                <w:sz w:val="24"/>
                <w:szCs w:val="24"/>
                <w:lang w:eastAsia="ru-RU"/>
              </w:rPr>
              <w:t xml:space="preserve">Додаток </w:t>
            </w:r>
            <w:r w:rsidR="00801D1F" w:rsidRPr="00667C43">
              <w:rPr>
                <w:rFonts w:ascii="Times New Roman" w:hAnsi="Times New Roman"/>
                <w:b/>
                <w:sz w:val="24"/>
                <w:szCs w:val="24"/>
                <w:lang w:eastAsia="ru-RU"/>
              </w:rPr>
              <w:t>3</w:t>
            </w:r>
            <w:r w:rsidR="00984F9B" w:rsidRPr="00667C43">
              <w:rPr>
                <w:rFonts w:ascii="Times New Roman" w:hAnsi="Times New Roman"/>
                <w:sz w:val="24"/>
                <w:szCs w:val="24"/>
                <w:lang w:eastAsia="ru-RU"/>
              </w:rPr>
              <w:t>);</w:t>
            </w:r>
          </w:p>
          <w:p w:rsidR="00AB6AFE" w:rsidRDefault="00E66649" w:rsidP="002250CB">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документ</w:t>
            </w:r>
            <w:r w:rsidR="002250CB" w:rsidRPr="00667C43">
              <w:rPr>
                <w:rFonts w:ascii="Times New Roman" w:hAnsi="Times New Roman"/>
                <w:sz w:val="24"/>
                <w:szCs w:val="24"/>
                <w:lang w:eastAsia="ru-RU"/>
              </w:rPr>
              <w:t>и, які</w:t>
            </w:r>
            <w:r w:rsidR="00984F9B" w:rsidRPr="00667C43">
              <w:rPr>
                <w:rFonts w:ascii="Times New Roman" w:hAnsi="Times New Roman"/>
                <w:sz w:val="24"/>
                <w:szCs w:val="24"/>
                <w:lang w:eastAsia="ru-RU"/>
              </w:rPr>
              <w:t xml:space="preserve"> підтверджують повноваження посадової особи або представника учасника процедури закупівлі щодо підпису д</w:t>
            </w:r>
            <w:r w:rsidRPr="00667C43">
              <w:rPr>
                <w:rFonts w:ascii="Times New Roman" w:hAnsi="Times New Roman"/>
                <w:sz w:val="24"/>
                <w:szCs w:val="24"/>
                <w:lang w:eastAsia="ru-RU"/>
              </w:rPr>
              <w:t>окументів тендерної пропозиції</w:t>
            </w:r>
            <w:r w:rsidR="002250CB" w:rsidRPr="00667C43">
              <w:rPr>
                <w:rFonts w:ascii="Times New Roman" w:hAnsi="Times New Roman"/>
                <w:sz w:val="24"/>
                <w:szCs w:val="24"/>
                <w:lang w:eastAsia="ru-RU"/>
              </w:rPr>
              <w:t xml:space="preserve"> (</w:t>
            </w:r>
            <w:r w:rsidR="00A05A1E" w:rsidRPr="00667C43">
              <w:rPr>
                <w:rFonts w:ascii="Times New Roman" w:hAnsi="Times New Roman"/>
                <w:sz w:val="24"/>
                <w:szCs w:val="24"/>
                <w:lang w:eastAsia="ru-RU"/>
              </w:rPr>
              <w:t>п</w:t>
            </w:r>
            <w:r w:rsidR="00984F9B" w:rsidRPr="00667C43">
              <w:rPr>
                <w:rFonts w:ascii="Times New Roman" w:hAnsi="Times New Roman"/>
                <w:sz w:val="24"/>
                <w:szCs w:val="24"/>
                <w:lang w:eastAsia="ru-RU"/>
              </w:rPr>
              <w:t>овноваження щодо підпису документів тендерної пропозиції учасника процедури закупівлі підтверджується</w:t>
            </w:r>
            <w:r w:rsidR="002250CB" w:rsidRPr="00667C43">
              <w:rPr>
                <w:rFonts w:ascii="Times New Roman" w:hAnsi="Times New Roman"/>
                <w:sz w:val="24"/>
                <w:szCs w:val="24"/>
                <w:lang w:eastAsia="ru-RU"/>
              </w:rPr>
              <w:t>:</w:t>
            </w:r>
            <w:r w:rsidR="00984F9B" w:rsidRPr="00667C43">
              <w:rPr>
                <w:rFonts w:ascii="Times New Roman" w:hAnsi="Times New Roman"/>
                <w:sz w:val="24"/>
                <w:szCs w:val="24"/>
                <w:lang w:eastAsia="ru-RU"/>
              </w:rPr>
              <w:t xml:space="preserve">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w:t>
            </w:r>
            <w:r w:rsidR="002250CB" w:rsidRPr="00667C43">
              <w:rPr>
                <w:rFonts w:ascii="Times New Roman" w:hAnsi="Times New Roman"/>
                <w:sz w:val="24"/>
                <w:szCs w:val="24"/>
                <w:lang w:eastAsia="ru-RU"/>
              </w:rPr>
              <w:t>процедури закупівлі).</w:t>
            </w:r>
          </w:p>
          <w:p w:rsidR="00BA14AF" w:rsidRPr="00667C43" w:rsidRDefault="00BA14AF" w:rsidP="00BA14AF">
            <w:pPr>
              <w:numPr>
                <w:ilvl w:val="0"/>
                <w:numId w:val="2"/>
              </w:numPr>
              <w:spacing w:after="0" w:line="240" w:lineRule="auto"/>
              <w:jc w:val="both"/>
              <w:textAlignment w:val="baseline"/>
              <w:rPr>
                <w:rFonts w:ascii="Times New Roman" w:hAnsi="Times New Roman"/>
                <w:sz w:val="24"/>
                <w:szCs w:val="24"/>
                <w:lang w:eastAsia="ru-RU"/>
              </w:rPr>
            </w:pPr>
            <w:r w:rsidRPr="00BA14AF">
              <w:rPr>
                <w:rFonts w:ascii="Times New Roman" w:hAnsi="Times New Roman"/>
                <w:sz w:val="24"/>
                <w:szCs w:val="24"/>
                <w:lang w:eastAsia="ru-RU"/>
              </w:rPr>
              <w:t>копію дійсної ліцензії на постачання електричної енергії споживачу, отримана суб'єктом господарювання відповідно до Ліцензійних умов провадження господарської діяльності з постачання електричної енергії споживачу, затверджених Постановою НКРЕКП від 27.</w:t>
            </w:r>
            <w:r>
              <w:rPr>
                <w:rFonts w:ascii="Times New Roman" w:hAnsi="Times New Roman"/>
                <w:sz w:val="24"/>
                <w:szCs w:val="24"/>
                <w:lang w:eastAsia="ru-RU"/>
              </w:rPr>
              <w:t>12.2017 № 1469, із додатками та</w:t>
            </w:r>
            <w:r w:rsidRPr="00BA14AF">
              <w:rPr>
                <w:rFonts w:ascii="Times New Roman" w:hAnsi="Times New Roman"/>
                <w:sz w:val="24"/>
                <w:szCs w:val="24"/>
                <w:lang w:eastAsia="ru-RU"/>
              </w:rPr>
              <w:t xml:space="preserve"> лист в довільним формі, в якому міститься інформація про те, що на офіційному веб-сайті НКРЕКП оприлюднено  рішення про видачу відповідної ліцензії, та зазначено номер позиції юридичної особи у Реєстрі суб’єктів </w:t>
            </w:r>
            <w:r w:rsidRPr="00BA14AF">
              <w:rPr>
                <w:rFonts w:ascii="Times New Roman" w:hAnsi="Times New Roman"/>
                <w:sz w:val="24"/>
                <w:szCs w:val="24"/>
                <w:lang w:eastAsia="ru-RU"/>
              </w:rPr>
              <w:lastRenderedPageBreak/>
              <w:t>господарювання, які провадять діяльність у сферах енергетики та комунальних послуг, діяльність яких регулюється НКРЕКП із зазначенням станом на яку дату</w:t>
            </w:r>
            <w:r>
              <w:rPr>
                <w:rFonts w:ascii="Times New Roman" w:hAnsi="Times New Roman"/>
                <w:sz w:val="24"/>
                <w:szCs w:val="24"/>
                <w:lang w:eastAsia="ru-RU"/>
              </w:rPr>
              <w:t>.</w:t>
            </w:r>
          </w:p>
          <w:p w:rsidR="00BA14AF" w:rsidRDefault="00BA14AF" w:rsidP="008A255C">
            <w:pPr>
              <w:spacing w:after="0" w:line="240" w:lineRule="auto"/>
              <w:ind w:firstLine="460"/>
              <w:jc w:val="both"/>
              <w:textAlignment w:val="baseline"/>
              <w:rPr>
                <w:rFonts w:ascii="Times New Roman" w:hAnsi="Times New Roman"/>
                <w:sz w:val="24"/>
                <w:szCs w:val="24"/>
                <w:lang w:eastAsia="ru-RU"/>
              </w:rPr>
            </w:pPr>
          </w:p>
          <w:p w:rsidR="00984F9B" w:rsidRPr="00667C43" w:rsidRDefault="00984F9B" w:rsidP="008A255C">
            <w:pPr>
              <w:spacing w:after="0" w:line="240" w:lineRule="auto"/>
              <w:ind w:firstLine="460"/>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Кожен учасник має право подати тільки одну тендерну пропозицію.</w:t>
            </w:r>
          </w:p>
          <w:p w:rsidR="00A05A1E" w:rsidRPr="00667C43" w:rsidRDefault="00A05A1E" w:rsidP="00EA46F1">
            <w:pPr>
              <w:spacing w:after="0" w:line="240" w:lineRule="auto"/>
              <w:ind w:firstLine="460"/>
              <w:jc w:val="both"/>
              <w:textAlignment w:val="baseline"/>
              <w:rPr>
                <w:rFonts w:ascii="Times New Roman" w:hAnsi="Times New Roman"/>
                <w:sz w:val="24"/>
                <w:szCs w:val="24"/>
              </w:rPr>
            </w:pPr>
          </w:p>
          <w:p w:rsidR="00542FC2" w:rsidRPr="00667C43" w:rsidRDefault="00984F9B" w:rsidP="00AE158E">
            <w:pPr>
              <w:spacing w:after="0" w:line="240" w:lineRule="auto"/>
              <w:ind w:firstLine="459"/>
              <w:jc w:val="both"/>
              <w:textAlignment w:val="baseline"/>
              <w:rPr>
                <w:rFonts w:ascii="Times New Roman" w:hAnsi="Times New Roman"/>
                <w:sz w:val="24"/>
                <w:szCs w:val="24"/>
              </w:rPr>
            </w:pPr>
            <w:r w:rsidRPr="00667C43">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sidRPr="00667C43">
              <w:rPr>
                <w:rFonts w:ascii="Times New Roman" w:hAnsi="Times New Roman"/>
                <w:b/>
                <w:sz w:val="24"/>
                <w:szCs w:val="24"/>
              </w:rPr>
              <w:t>Документ розміщений на декількох сторінках повинен бути завантажений одним файлом.</w:t>
            </w:r>
            <w:r w:rsidRPr="00667C43">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w:t>
            </w:r>
            <w:r w:rsidR="002C636A" w:rsidRPr="00667C43">
              <w:rPr>
                <w:rFonts w:ascii="Times New Roman" w:hAnsi="Times New Roman"/>
                <w:sz w:val="24"/>
                <w:szCs w:val="24"/>
              </w:rPr>
              <w:t>Ціна пропозиції</w:t>
            </w:r>
            <w:r w:rsidRPr="00667C43">
              <w:rPr>
                <w:rFonts w:ascii="Times New Roman" w:hAnsi="Times New Roman"/>
                <w:sz w:val="24"/>
                <w:szCs w:val="24"/>
              </w:rPr>
              <w:t xml:space="preserve">»; </w:t>
            </w:r>
            <w:r w:rsidR="00542FC2" w:rsidRPr="00667C43">
              <w:rPr>
                <w:rFonts w:ascii="Times New Roman" w:hAnsi="Times New Roman"/>
                <w:sz w:val="24"/>
                <w:szCs w:val="24"/>
              </w:rPr>
              <w:t>одним файлом інформаці</w:t>
            </w:r>
            <w:r w:rsidR="007C3429" w:rsidRPr="00667C43">
              <w:rPr>
                <w:rFonts w:ascii="Times New Roman" w:hAnsi="Times New Roman"/>
                <w:sz w:val="24"/>
                <w:szCs w:val="24"/>
              </w:rPr>
              <w:t>я</w:t>
            </w:r>
            <w:r w:rsidR="00542FC2" w:rsidRPr="00667C43">
              <w:rPr>
                <w:rFonts w:ascii="Times New Roman" w:hAnsi="Times New Roman"/>
                <w:sz w:val="24"/>
                <w:szCs w:val="24"/>
              </w:rPr>
              <w:t xml:space="preserve"> щодо відповідності учасникам вимогам, визначеним у статті 17 Закону</w:t>
            </w:r>
            <w:r w:rsidR="00DB36A9" w:rsidRPr="00667C43">
              <w:rPr>
                <w:rFonts w:ascii="Times New Roman" w:hAnsi="Times New Roman"/>
                <w:sz w:val="24"/>
                <w:szCs w:val="24"/>
              </w:rPr>
              <w:t xml:space="preserve"> тощо</w:t>
            </w:r>
            <w:r w:rsidRPr="00667C43">
              <w:rPr>
                <w:rFonts w:ascii="Times New Roman" w:hAnsi="Times New Roman"/>
                <w:sz w:val="24"/>
                <w:szCs w:val="24"/>
              </w:rPr>
              <w:t>.</w:t>
            </w:r>
          </w:p>
          <w:p w:rsidR="00A05A1E" w:rsidRPr="00667C43" w:rsidRDefault="00A05A1E" w:rsidP="00A05A1E">
            <w:pPr>
              <w:spacing w:after="0" w:line="240" w:lineRule="auto"/>
              <w:jc w:val="both"/>
              <w:textAlignment w:val="baseline"/>
              <w:rPr>
                <w:rFonts w:ascii="Times New Roman" w:hAnsi="Times New Roman"/>
                <w:sz w:val="24"/>
                <w:szCs w:val="24"/>
              </w:rPr>
            </w:pP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A05A1E" w:rsidRPr="00667C43" w:rsidRDefault="00A05A1E" w:rsidP="00A05A1E">
            <w:pPr>
              <w:spacing w:after="0" w:line="240" w:lineRule="auto"/>
              <w:jc w:val="both"/>
              <w:textAlignment w:val="baseline"/>
              <w:rPr>
                <w:rFonts w:ascii="Times New Roman" w:hAnsi="Times New Roman"/>
                <w:sz w:val="24"/>
                <w:szCs w:val="24"/>
              </w:rPr>
            </w:pP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1E71" w:rsidRPr="00667C43" w:rsidRDefault="00A05A1E" w:rsidP="00594094">
            <w:pPr>
              <w:spacing w:after="0" w:line="240" w:lineRule="auto"/>
              <w:ind w:firstLine="514"/>
              <w:jc w:val="both"/>
              <w:textAlignment w:val="baseline"/>
              <w:rPr>
                <w:rFonts w:ascii="Times New Roman" w:hAnsi="Times New Roman"/>
                <w:sz w:val="24"/>
                <w:szCs w:val="24"/>
              </w:rPr>
            </w:pPr>
            <w:r w:rsidRPr="00667C43">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w:t>
            </w:r>
            <w:r w:rsidRPr="00667C43">
              <w:rPr>
                <w:rFonts w:ascii="Times New Roman" w:hAnsi="Times New Roman"/>
                <w:sz w:val="24"/>
                <w:szCs w:val="24"/>
              </w:rPr>
              <w:lastRenderedPageBreak/>
              <w:t>пропозиції, не може бути підставою для її відхилення замовником.</w:t>
            </w:r>
          </w:p>
        </w:tc>
      </w:tr>
      <w:tr w:rsidR="00984F9B" w:rsidRPr="00667C43" w:rsidTr="00486983">
        <w:trPr>
          <w:trHeight w:val="334"/>
        </w:trPr>
        <w:tc>
          <w:tcPr>
            <w:tcW w:w="2835" w:type="dxa"/>
          </w:tcPr>
          <w:p w:rsidR="00E76F12" w:rsidRPr="00594094"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rsidR="00542FC2" w:rsidRPr="00667C43" w:rsidRDefault="00631E71" w:rsidP="00631E71">
            <w:pPr>
              <w:pStyle w:val="Default"/>
              <w:ind w:firstLine="460"/>
              <w:contextualSpacing/>
              <w:jc w:val="both"/>
              <w:rPr>
                <w:color w:val="auto"/>
              </w:rPr>
            </w:pPr>
            <w:r w:rsidRPr="00667C43">
              <w:rPr>
                <w:color w:val="auto"/>
              </w:rPr>
              <w:t>Не вимагається.</w:t>
            </w:r>
          </w:p>
        </w:tc>
      </w:tr>
      <w:tr w:rsidR="00984F9B" w:rsidRPr="00667C43"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E76F12" w:rsidRPr="00667C43" w:rsidRDefault="00984F9B"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67C43">
              <w:rPr>
                <w:rFonts w:ascii="Times New Roman" w:hAnsi="Times New Roman"/>
                <w:b/>
                <w:sz w:val="24"/>
                <w:szCs w:val="24"/>
              </w:rPr>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572165" w:rsidRPr="00667C43" w:rsidRDefault="00631E71"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667C43">
              <w:rPr>
                <w:rFonts w:ascii="Times New Roman" w:hAnsi="Times New Roman"/>
                <w:sz w:val="24"/>
                <w:szCs w:val="24"/>
              </w:rPr>
              <w:t xml:space="preserve">- </w:t>
            </w:r>
          </w:p>
        </w:tc>
      </w:tr>
      <w:tr w:rsidR="00984F9B" w:rsidRPr="00667C43" w:rsidTr="003F5002">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tcBorders>
              <w:bottom w:val="single" w:sz="4" w:space="0" w:color="000000"/>
            </w:tcBorders>
            <w:vAlign w:val="center"/>
          </w:tcPr>
          <w:p w:rsidR="00984F9B" w:rsidRPr="00563803" w:rsidRDefault="00984F9B" w:rsidP="008A255C">
            <w:pPr>
              <w:spacing w:after="0" w:line="240" w:lineRule="auto"/>
              <w:ind w:firstLine="460"/>
              <w:jc w:val="both"/>
              <w:rPr>
                <w:rFonts w:ascii="Times New Roman" w:eastAsia="Times New Roman" w:hAnsi="Times New Roman"/>
                <w:sz w:val="24"/>
                <w:szCs w:val="24"/>
                <w:lang w:eastAsia="uk-UA"/>
              </w:rPr>
            </w:pPr>
            <w:r w:rsidRPr="00563803">
              <w:rPr>
                <w:rFonts w:ascii="Times New Roman" w:eastAsia="Times New Roman" w:hAnsi="Times New Roman"/>
                <w:sz w:val="24"/>
                <w:szCs w:val="24"/>
                <w:lang w:eastAsia="uk-UA"/>
              </w:rPr>
              <w:t xml:space="preserve">Тендерні пропозиції вважаються дійсними протягом 90 днів </w:t>
            </w:r>
            <w:r w:rsidR="0079021D" w:rsidRPr="00563803">
              <w:rPr>
                <w:rFonts w:ascii="Times New Roman" w:eastAsia="Times New Roman" w:hAnsi="Times New Roman"/>
                <w:sz w:val="24"/>
                <w:szCs w:val="24"/>
                <w:lang w:eastAsia="uk-UA"/>
              </w:rPr>
              <w:t>і</w:t>
            </w:r>
            <w:r w:rsidRPr="00563803">
              <w:rPr>
                <w:rFonts w:ascii="Times New Roman" w:eastAsia="Times New Roman" w:hAnsi="Times New Roman"/>
                <w:sz w:val="24"/>
                <w:szCs w:val="24"/>
                <w:lang w:eastAsia="uk-UA"/>
              </w:rPr>
              <w:t xml:space="preserve">з дати </w:t>
            </w:r>
            <w:r w:rsidR="0079021D" w:rsidRPr="00563803">
              <w:rPr>
                <w:rFonts w:ascii="Times New Roman" w:eastAsia="Times New Roman" w:hAnsi="Times New Roman"/>
                <w:sz w:val="24"/>
                <w:szCs w:val="24"/>
                <w:lang w:eastAsia="uk-UA"/>
              </w:rPr>
              <w:t>кінцевого строку подання тендерних пропозицій.</w:t>
            </w:r>
          </w:p>
          <w:p w:rsidR="004527D7" w:rsidRPr="00563803" w:rsidRDefault="00984F9B" w:rsidP="008A255C">
            <w:pPr>
              <w:spacing w:after="0" w:line="240" w:lineRule="auto"/>
              <w:ind w:firstLine="460"/>
              <w:jc w:val="both"/>
              <w:rPr>
                <w:rFonts w:ascii="Times New Roman" w:eastAsia="Times New Roman" w:hAnsi="Times New Roman"/>
                <w:sz w:val="24"/>
                <w:szCs w:val="24"/>
                <w:lang w:eastAsia="uk-UA"/>
              </w:rPr>
            </w:pPr>
            <w:r w:rsidRPr="00563803">
              <w:rPr>
                <w:rFonts w:ascii="Times New Roman" w:eastAsia="Times New Roman" w:hAnsi="Times New Roman"/>
                <w:sz w:val="24"/>
                <w:szCs w:val="24"/>
                <w:lang w:eastAsia="uk-UA"/>
              </w:rPr>
              <w:t xml:space="preserve">До закінчення цього строку замовник має право вимагати від учасників </w:t>
            </w:r>
            <w:r w:rsidR="004527D7" w:rsidRPr="00563803">
              <w:rPr>
                <w:rFonts w:ascii="Times New Roman" w:eastAsia="Times New Roman" w:hAnsi="Times New Roman"/>
                <w:sz w:val="24"/>
                <w:szCs w:val="24"/>
                <w:lang w:eastAsia="uk-UA"/>
              </w:rPr>
              <w:t xml:space="preserve">процедури закупівлі </w:t>
            </w:r>
            <w:r w:rsidRPr="00563803">
              <w:rPr>
                <w:rFonts w:ascii="Times New Roman" w:eastAsia="Times New Roman" w:hAnsi="Times New Roman"/>
                <w:sz w:val="24"/>
                <w:szCs w:val="24"/>
                <w:lang w:eastAsia="uk-UA"/>
              </w:rPr>
              <w:t xml:space="preserve">продовження строку дії тендерних пропозицій. </w:t>
            </w:r>
          </w:p>
          <w:p w:rsidR="00984F9B" w:rsidRPr="00563803" w:rsidRDefault="00984F9B" w:rsidP="008A255C">
            <w:pPr>
              <w:spacing w:after="0" w:line="240" w:lineRule="auto"/>
              <w:ind w:firstLine="460"/>
              <w:jc w:val="both"/>
              <w:rPr>
                <w:rFonts w:ascii="Times New Roman" w:eastAsia="Times New Roman" w:hAnsi="Times New Roman"/>
                <w:sz w:val="24"/>
                <w:szCs w:val="24"/>
                <w:lang w:eastAsia="uk-UA"/>
              </w:rPr>
            </w:pPr>
            <w:r w:rsidRPr="00563803">
              <w:rPr>
                <w:rFonts w:ascii="Times New Roman" w:eastAsia="Times New Roman" w:hAnsi="Times New Roman"/>
                <w:sz w:val="24"/>
                <w:szCs w:val="24"/>
                <w:lang w:eastAsia="uk-UA"/>
              </w:rPr>
              <w:t xml:space="preserve">Учасник </w:t>
            </w:r>
            <w:r w:rsidR="004527D7" w:rsidRPr="00563803">
              <w:rPr>
                <w:rFonts w:ascii="Times New Roman" w:eastAsia="Times New Roman" w:hAnsi="Times New Roman"/>
                <w:sz w:val="24"/>
                <w:szCs w:val="24"/>
                <w:lang w:eastAsia="uk-UA"/>
              </w:rPr>
              <w:t xml:space="preserve">процедури закупівлі </w:t>
            </w:r>
            <w:r w:rsidRPr="00563803">
              <w:rPr>
                <w:rFonts w:ascii="Times New Roman" w:eastAsia="Times New Roman" w:hAnsi="Times New Roman"/>
                <w:sz w:val="24"/>
                <w:szCs w:val="24"/>
                <w:lang w:eastAsia="uk-UA"/>
              </w:rPr>
              <w:t>має право:</w:t>
            </w:r>
          </w:p>
          <w:p w:rsidR="00984F9B" w:rsidRPr="00563803" w:rsidRDefault="00600446" w:rsidP="008A255C">
            <w:pPr>
              <w:spacing w:after="0" w:line="240" w:lineRule="auto"/>
              <w:ind w:firstLine="460"/>
              <w:jc w:val="both"/>
              <w:rPr>
                <w:rFonts w:ascii="Times New Roman" w:eastAsia="Times New Roman" w:hAnsi="Times New Roman"/>
                <w:sz w:val="24"/>
                <w:szCs w:val="24"/>
                <w:lang w:eastAsia="uk-UA"/>
              </w:rPr>
            </w:pPr>
            <w:r w:rsidRPr="00563803">
              <w:rPr>
                <w:rFonts w:ascii="Times New Roman" w:eastAsia="Times New Roman" w:hAnsi="Times New Roman"/>
                <w:sz w:val="24"/>
                <w:szCs w:val="24"/>
                <w:lang w:eastAsia="uk-UA"/>
              </w:rPr>
              <w:t>-</w:t>
            </w:r>
            <w:r w:rsidR="00984F9B" w:rsidRPr="00563803">
              <w:rPr>
                <w:rFonts w:ascii="Times New Roman" w:hAnsi="Times New Roman"/>
                <w:sz w:val="24"/>
                <w:szCs w:val="24"/>
              </w:rPr>
              <w:t>відхилити таку вимогу</w:t>
            </w:r>
            <w:r w:rsidR="00984F9B" w:rsidRPr="00563803">
              <w:rPr>
                <w:rFonts w:ascii="Times New Roman" w:eastAsia="Times New Roman" w:hAnsi="Times New Roman"/>
                <w:sz w:val="24"/>
                <w:szCs w:val="24"/>
                <w:lang w:eastAsia="uk-UA"/>
              </w:rPr>
              <w:t>;</w:t>
            </w:r>
          </w:p>
          <w:p w:rsidR="00DB36A9" w:rsidRPr="00563803" w:rsidRDefault="00984F9B" w:rsidP="00594094">
            <w:pPr>
              <w:spacing w:after="0" w:line="240" w:lineRule="auto"/>
              <w:ind w:firstLine="460"/>
              <w:jc w:val="both"/>
              <w:rPr>
                <w:rFonts w:ascii="Times New Roman" w:eastAsia="Times New Roman" w:hAnsi="Times New Roman"/>
                <w:sz w:val="24"/>
                <w:szCs w:val="24"/>
                <w:lang w:eastAsia="uk-UA"/>
              </w:rPr>
            </w:pPr>
            <w:r w:rsidRPr="00563803">
              <w:rPr>
                <w:rFonts w:ascii="Times New Roman" w:eastAsia="Times New Roman" w:hAnsi="Times New Roman"/>
                <w:sz w:val="24"/>
                <w:szCs w:val="24"/>
                <w:lang w:eastAsia="uk-UA"/>
              </w:rPr>
              <w:t xml:space="preserve">- </w:t>
            </w:r>
            <w:r w:rsidRPr="00563803">
              <w:rPr>
                <w:rFonts w:ascii="Times New Roman" w:hAnsi="Times New Roman"/>
                <w:sz w:val="24"/>
                <w:szCs w:val="24"/>
              </w:rPr>
              <w:t>погодитися з вимогою та продовжити строк дії поданої ним тендерної пропозиції</w:t>
            </w:r>
            <w:r w:rsidRPr="00563803">
              <w:rPr>
                <w:rFonts w:ascii="Times New Roman" w:eastAsia="Times New Roman" w:hAnsi="Times New Roman"/>
                <w:sz w:val="24"/>
                <w:szCs w:val="24"/>
                <w:lang w:eastAsia="uk-UA"/>
              </w:rPr>
              <w:t>.</w:t>
            </w:r>
          </w:p>
          <w:p w:rsidR="003F5002" w:rsidRPr="00563803" w:rsidRDefault="003F5002" w:rsidP="00594094">
            <w:pPr>
              <w:spacing w:after="0" w:line="240" w:lineRule="auto"/>
              <w:ind w:firstLine="460"/>
              <w:jc w:val="both"/>
              <w:rPr>
                <w:rFonts w:ascii="Times New Roman" w:eastAsia="Times New Roman" w:hAnsi="Times New Roman"/>
                <w:sz w:val="24"/>
                <w:szCs w:val="24"/>
                <w:lang w:eastAsia="uk-UA"/>
              </w:rPr>
            </w:pPr>
            <w:r w:rsidRPr="00563803">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4F9B" w:rsidRPr="00667C43" w:rsidTr="006E0BEF">
        <w:trPr>
          <w:trHeight w:val="2298"/>
        </w:trPr>
        <w:tc>
          <w:tcPr>
            <w:tcW w:w="2835" w:type="dxa"/>
            <w:vMerge w:val="restart"/>
            <w:tcBorders>
              <w:right w:val="single" w:sz="4" w:space="0" w:color="auto"/>
            </w:tcBorders>
          </w:tcPr>
          <w:p w:rsidR="008F3FE9" w:rsidRPr="00667C43" w:rsidRDefault="00984F9B" w:rsidP="008F3FE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5. </w:t>
            </w:r>
            <w:r w:rsidR="008F3FE9" w:rsidRPr="00667C43">
              <w:rPr>
                <w:rFonts w:ascii="Times New Roman" w:eastAsia="Times New Roman" w:hAnsi="Times New Roman"/>
                <w:b/>
                <w:bCs/>
                <w:sz w:val="24"/>
                <w:szCs w:val="24"/>
                <w:lang w:eastAsia="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84F9B" w:rsidRPr="00667C43" w:rsidRDefault="00984F9B" w:rsidP="00801D1F">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rsidR="00A13C94" w:rsidRPr="00563803" w:rsidRDefault="003F5002" w:rsidP="003F5002">
            <w:pPr>
              <w:suppressAutoHyphens/>
              <w:spacing w:after="0" w:line="240" w:lineRule="atLeast"/>
              <w:ind w:right="113" w:firstLine="373"/>
              <w:jc w:val="both"/>
              <w:rPr>
                <w:rFonts w:ascii="Times New Roman" w:eastAsia="Times New Roman" w:hAnsi="Times New Roman"/>
                <w:b/>
                <w:sz w:val="23"/>
                <w:szCs w:val="23"/>
                <w:lang w:eastAsia="zh-CN"/>
              </w:rPr>
            </w:pPr>
            <w:r w:rsidRPr="00563803">
              <w:rPr>
                <w:rFonts w:ascii="Times New Roman" w:eastAsia="Times New Roman" w:hAnsi="Times New Roman"/>
                <w:sz w:val="23"/>
                <w:szCs w:val="23"/>
                <w:lang w:eastAsia="zh-CN"/>
              </w:rPr>
              <w:t>Згідно з умовами цієї документації учасник подає в складі пропозиції документи, що відповідно до статті</w:t>
            </w:r>
            <w:r w:rsidRPr="00563803">
              <w:rPr>
                <w:rFonts w:ascii="Times New Roman" w:eastAsia="Times New Roman" w:hAnsi="Times New Roman"/>
                <w:b/>
                <w:bCs/>
                <w:sz w:val="23"/>
                <w:szCs w:val="23"/>
                <w:lang w:eastAsia="zh-CN"/>
              </w:rPr>
              <w:t> </w:t>
            </w:r>
            <w:r w:rsidRPr="00563803">
              <w:rPr>
                <w:rFonts w:ascii="Times New Roman" w:eastAsia="Times New Roman" w:hAnsi="Times New Roman"/>
                <w:sz w:val="23"/>
                <w:szCs w:val="23"/>
                <w:lang w:eastAsia="zh-CN"/>
              </w:rPr>
              <w:t xml:space="preserve">16 Закону, підтверджують відповідність учасника таким кваліфікаційним критеріям: </w:t>
            </w:r>
            <w:r w:rsidRPr="00563803">
              <w:rPr>
                <w:rFonts w:ascii="Times New Roman" w:eastAsia="Times New Roman" w:hAnsi="Times New Roman"/>
                <w:b/>
                <w:sz w:val="23"/>
                <w:szCs w:val="23"/>
                <w:lang w:eastAsia="zh-CN"/>
              </w:rPr>
              <w:t>не вимагається</w:t>
            </w:r>
          </w:p>
          <w:p w:rsidR="003F5002" w:rsidRPr="00563803" w:rsidRDefault="003F5002" w:rsidP="003F5002">
            <w:pPr>
              <w:suppressAutoHyphens/>
              <w:spacing w:after="0" w:line="240" w:lineRule="atLeast"/>
              <w:ind w:right="113" w:firstLine="373"/>
              <w:jc w:val="both"/>
              <w:rPr>
                <w:rFonts w:ascii="Times New Roman" w:eastAsia="Times New Roman" w:hAnsi="Times New Roman"/>
                <w:sz w:val="23"/>
                <w:szCs w:val="23"/>
                <w:lang w:eastAsia="zh-CN"/>
              </w:rPr>
            </w:pPr>
            <w:r w:rsidRPr="00563803">
              <w:rPr>
                <w:rFonts w:ascii="Times New Roman" w:eastAsia="Times New Roman" w:hAnsi="Times New Roman"/>
                <w:sz w:val="23"/>
                <w:szCs w:val="23"/>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r w:rsidR="008B1835" w:rsidRPr="00563803">
              <w:rPr>
                <w:rFonts w:ascii="Times New Roman" w:eastAsia="Times New Roman" w:hAnsi="Times New Roman"/>
                <w:sz w:val="23"/>
                <w:szCs w:val="23"/>
                <w:lang w:eastAsia="zh-CN"/>
              </w:rPr>
              <w:t xml:space="preserve"> Учасник повинен підтвердити довідкою в довільній формі, що його кінцевий бенефіціар не знаходиться під дією будь-яких санкцій та відсутній у санкційних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санкційних осіб та знайдено бенефіціара Учасника в них, тендерна пропозиція Учасника буде відхилена.</w:t>
            </w:r>
          </w:p>
        </w:tc>
      </w:tr>
      <w:tr w:rsidR="005E5451" w:rsidRPr="00667C43" w:rsidTr="00344101">
        <w:trPr>
          <w:trHeight w:val="3997"/>
        </w:trPr>
        <w:tc>
          <w:tcPr>
            <w:tcW w:w="2835" w:type="dxa"/>
            <w:vMerge/>
            <w:tcBorders>
              <w:right w:val="single" w:sz="4" w:space="0" w:color="auto"/>
            </w:tcBorders>
          </w:tcPr>
          <w:p w:rsidR="005E5451" w:rsidRPr="00667C43" w:rsidRDefault="005E5451" w:rsidP="005E5451">
            <w:pPr>
              <w:spacing w:after="0" w:line="240" w:lineRule="auto"/>
              <w:rPr>
                <w:rFonts w:ascii="Times New Roman" w:eastAsia="Times New Roman" w:hAnsi="Times New Roman"/>
                <w:b/>
                <w:bCs/>
                <w:sz w:val="24"/>
                <w:szCs w:val="24"/>
                <w:highlight w:val="yellow"/>
                <w:lang w:eastAsia="uk-UA"/>
              </w:rPr>
            </w:pPr>
          </w:p>
        </w:tc>
        <w:tc>
          <w:tcPr>
            <w:tcW w:w="6975" w:type="dxa"/>
            <w:tcBorders>
              <w:top w:val="single" w:sz="4" w:space="0" w:color="auto"/>
              <w:left w:val="single" w:sz="4" w:space="0" w:color="auto"/>
              <w:bottom w:val="single" w:sz="4" w:space="0" w:color="auto"/>
            </w:tcBorders>
          </w:tcPr>
          <w:p w:rsidR="008A255C" w:rsidRPr="00563803" w:rsidRDefault="008A255C" w:rsidP="005E5451">
            <w:pPr>
              <w:pStyle w:val="a3"/>
              <w:ind w:firstLine="460"/>
              <w:jc w:val="both"/>
              <w:rPr>
                <w:rFonts w:ascii="Times New Roman" w:eastAsia="Times New Roman" w:hAnsi="Times New Roman"/>
                <w:sz w:val="24"/>
                <w:szCs w:val="24"/>
                <w:lang w:eastAsia="ru-RU"/>
              </w:rPr>
            </w:pPr>
          </w:p>
          <w:p w:rsidR="001921CE" w:rsidRPr="00563803" w:rsidRDefault="001921CE" w:rsidP="001921CE">
            <w:pPr>
              <w:suppressAutoHyphens/>
              <w:spacing w:after="0" w:line="240" w:lineRule="atLeast"/>
              <w:ind w:right="113" w:firstLine="373"/>
              <w:jc w:val="both"/>
              <w:rPr>
                <w:rFonts w:ascii="Times New Roman" w:eastAsia="Times New Roman" w:hAnsi="Times New Roman"/>
                <w:sz w:val="23"/>
                <w:szCs w:val="23"/>
                <w:lang w:eastAsia="zh-CN"/>
              </w:rPr>
            </w:pPr>
            <w:r w:rsidRPr="00563803">
              <w:rPr>
                <w:rFonts w:ascii="Times New Roman" w:eastAsia="Times New Roman" w:hAnsi="Times New Roman"/>
                <w:sz w:val="23"/>
                <w:szCs w:val="23"/>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1921CE" w:rsidRPr="00563803" w:rsidRDefault="001921CE" w:rsidP="005E5451">
            <w:pPr>
              <w:pStyle w:val="a3"/>
              <w:jc w:val="both"/>
              <w:rPr>
                <w:rFonts w:ascii="Times New Roman" w:eastAsia="Times New Roman" w:hAnsi="Times New Roman"/>
                <w:i/>
                <w:sz w:val="24"/>
                <w:szCs w:val="24"/>
                <w:lang w:eastAsia="ru-RU"/>
              </w:rPr>
            </w:pPr>
          </w:p>
          <w:p w:rsidR="005E5451" w:rsidRPr="00563803" w:rsidRDefault="005E5451" w:rsidP="005E5451">
            <w:pPr>
              <w:pStyle w:val="a3"/>
              <w:ind w:firstLine="460"/>
              <w:jc w:val="both"/>
              <w:rPr>
                <w:rFonts w:ascii="Times New Roman" w:eastAsia="Times New Roman" w:hAnsi="Times New Roman"/>
                <w:sz w:val="24"/>
                <w:szCs w:val="24"/>
                <w:lang w:eastAsia="ru-RU"/>
              </w:rPr>
            </w:pPr>
            <w:r w:rsidRPr="00563803">
              <w:rPr>
                <w:rFonts w:ascii="Times New Roman" w:eastAsia="Times New Roman" w:hAnsi="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E5451" w:rsidRPr="00563803" w:rsidRDefault="005E5451" w:rsidP="005E5451">
            <w:pPr>
              <w:pStyle w:val="a3"/>
              <w:ind w:firstLine="460"/>
              <w:jc w:val="both"/>
              <w:rPr>
                <w:rFonts w:ascii="Times New Roman" w:eastAsia="Times New Roman" w:hAnsi="Times New Roman"/>
                <w:sz w:val="24"/>
                <w:szCs w:val="24"/>
                <w:lang w:eastAsia="ru-RU"/>
              </w:rPr>
            </w:pPr>
            <w:r w:rsidRPr="00563803">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E5451" w:rsidRPr="00563803" w:rsidRDefault="005E5451" w:rsidP="005E5451">
            <w:pPr>
              <w:pStyle w:val="a3"/>
              <w:ind w:firstLine="460"/>
              <w:jc w:val="both"/>
              <w:rPr>
                <w:rFonts w:ascii="Times New Roman" w:eastAsia="Times New Roman" w:hAnsi="Times New Roman"/>
                <w:sz w:val="24"/>
                <w:szCs w:val="24"/>
                <w:lang w:eastAsia="ru-RU"/>
              </w:rPr>
            </w:pPr>
            <w:r w:rsidRPr="00563803">
              <w:rPr>
                <w:rFonts w:ascii="Times New Roman" w:eastAsia="Times New Roman" w:hAnsi="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E5451" w:rsidRPr="00563803" w:rsidRDefault="005E5451" w:rsidP="005E5451">
            <w:pPr>
              <w:pStyle w:val="a3"/>
              <w:ind w:firstLine="460"/>
              <w:jc w:val="both"/>
              <w:rPr>
                <w:rFonts w:ascii="Times New Roman" w:eastAsia="Times New Roman" w:hAnsi="Times New Roman"/>
                <w:sz w:val="24"/>
                <w:szCs w:val="24"/>
                <w:lang w:eastAsia="ru-RU"/>
              </w:rPr>
            </w:pPr>
            <w:r w:rsidRPr="00563803">
              <w:rPr>
                <w:rFonts w:ascii="Times New Roman" w:eastAsia="Times New Roman" w:hAnsi="Times New Roman"/>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E5451" w:rsidRPr="00563803" w:rsidRDefault="005E5451" w:rsidP="005E5451">
            <w:pPr>
              <w:pStyle w:val="a3"/>
              <w:ind w:firstLine="460"/>
              <w:jc w:val="both"/>
              <w:rPr>
                <w:rFonts w:ascii="Times New Roman" w:eastAsia="Times New Roman" w:hAnsi="Times New Roman"/>
                <w:sz w:val="24"/>
                <w:szCs w:val="24"/>
                <w:lang w:eastAsia="ru-RU"/>
              </w:rPr>
            </w:pPr>
            <w:r w:rsidRPr="00563803">
              <w:rPr>
                <w:rFonts w:ascii="Times New Roman" w:eastAsia="Times New Roman" w:hAnsi="Times New Roman"/>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E5451" w:rsidRPr="00563803" w:rsidRDefault="005E5451" w:rsidP="005E5451">
            <w:pPr>
              <w:pStyle w:val="a3"/>
              <w:ind w:firstLine="460"/>
              <w:jc w:val="both"/>
              <w:rPr>
                <w:rFonts w:ascii="Times New Roman" w:eastAsia="Times New Roman" w:hAnsi="Times New Roman"/>
                <w:sz w:val="24"/>
                <w:szCs w:val="24"/>
                <w:lang w:eastAsia="ru-RU"/>
              </w:rPr>
            </w:pPr>
            <w:r w:rsidRPr="00563803">
              <w:rPr>
                <w:rFonts w:ascii="Times New Roman" w:eastAsia="Times New Roman" w:hAnsi="Times New Roman"/>
                <w:sz w:val="24"/>
                <w:szCs w:val="24"/>
                <w:lang w:eastAsia="ru-RU"/>
              </w:rPr>
              <w:t xml:space="preserve">5) </w:t>
            </w:r>
            <w:r w:rsidR="00CB3B99" w:rsidRPr="00563803">
              <w:rPr>
                <w:rFonts w:ascii="Times New Roman" w:hAnsi="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563803">
              <w:rPr>
                <w:rFonts w:ascii="Times New Roman" w:eastAsia="Times New Roman" w:hAnsi="Times New Roman"/>
                <w:sz w:val="24"/>
                <w:szCs w:val="24"/>
                <w:lang w:eastAsia="ru-RU"/>
              </w:rPr>
              <w:t>;</w:t>
            </w:r>
          </w:p>
          <w:p w:rsidR="005E5451" w:rsidRPr="00563803" w:rsidRDefault="005E5451" w:rsidP="005E5451">
            <w:pPr>
              <w:pStyle w:val="a3"/>
              <w:ind w:firstLine="460"/>
              <w:jc w:val="both"/>
              <w:rPr>
                <w:rFonts w:ascii="Times New Roman" w:eastAsia="Times New Roman" w:hAnsi="Times New Roman"/>
                <w:sz w:val="24"/>
                <w:szCs w:val="24"/>
                <w:lang w:eastAsia="ru-RU"/>
              </w:rPr>
            </w:pPr>
            <w:r w:rsidRPr="00563803">
              <w:rPr>
                <w:rFonts w:ascii="Times New Roman" w:eastAsia="Times New Roman" w:hAnsi="Times New Roman"/>
                <w:sz w:val="24"/>
                <w:szCs w:val="24"/>
                <w:lang w:eastAsia="ru-RU"/>
              </w:rPr>
              <w:t xml:space="preserve">6) </w:t>
            </w:r>
            <w:r w:rsidR="00CB3B99" w:rsidRPr="00563803">
              <w:rPr>
                <w:rFonts w:ascii="Times New Roman" w:hAnsi="Times New Roman"/>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563803">
              <w:rPr>
                <w:rFonts w:ascii="Times New Roman" w:eastAsia="Times New Roman" w:hAnsi="Times New Roman"/>
                <w:sz w:val="24"/>
                <w:szCs w:val="24"/>
                <w:lang w:eastAsia="ru-RU"/>
              </w:rPr>
              <w:t>;</w:t>
            </w:r>
          </w:p>
          <w:p w:rsidR="005E5451" w:rsidRPr="00563803" w:rsidRDefault="005E5451" w:rsidP="005E5451">
            <w:pPr>
              <w:pStyle w:val="a3"/>
              <w:ind w:firstLine="460"/>
              <w:jc w:val="both"/>
              <w:rPr>
                <w:rFonts w:ascii="Times New Roman" w:eastAsia="Times New Roman" w:hAnsi="Times New Roman"/>
                <w:sz w:val="24"/>
                <w:szCs w:val="24"/>
                <w:lang w:eastAsia="ru-RU"/>
              </w:rPr>
            </w:pPr>
            <w:r w:rsidRPr="00563803">
              <w:rPr>
                <w:rFonts w:ascii="Times New Roman" w:eastAsia="Times New Roman" w:hAnsi="Times New Roman"/>
                <w:sz w:val="24"/>
                <w:szCs w:val="24"/>
                <w:lang w:eastAsia="ru-RU"/>
              </w:rPr>
              <w:t>7) тендерна пропозиція подана учасником конкурентної процедури закупівлі, який є пов’язаноюособою з іншими учасниками процедури закупівлі та/або з уповноваженою особою (особами), та/або з керівником замовника;</w:t>
            </w:r>
          </w:p>
          <w:p w:rsidR="005E5451" w:rsidRPr="00563803" w:rsidRDefault="005E5451" w:rsidP="005E5451">
            <w:pPr>
              <w:pStyle w:val="a3"/>
              <w:ind w:firstLine="460"/>
              <w:jc w:val="both"/>
              <w:rPr>
                <w:rFonts w:ascii="Times New Roman" w:eastAsia="Times New Roman" w:hAnsi="Times New Roman"/>
                <w:sz w:val="24"/>
                <w:szCs w:val="24"/>
                <w:lang w:eastAsia="ru-RU"/>
              </w:rPr>
            </w:pPr>
            <w:r w:rsidRPr="00563803">
              <w:rPr>
                <w:rFonts w:ascii="Times New Roman" w:eastAsia="Times New Roman" w:hAnsi="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5E5451" w:rsidRPr="00563803" w:rsidRDefault="005E5451" w:rsidP="005E5451">
            <w:pPr>
              <w:pStyle w:val="a3"/>
              <w:ind w:firstLine="460"/>
              <w:jc w:val="both"/>
              <w:rPr>
                <w:rFonts w:ascii="Times New Roman" w:eastAsia="Times New Roman" w:hAnsi="Times New Roman"/>
                <w:sz w:val="24"/>
                <w:szCs w:val="24"/>
                <w:lang w:eastAsia="ru-RU"/>
              </w:rPr>
            </w:pPr>
            <w:r w:rsidRPr="00563803">
              <w:rPr>
                <w:rFonts w:ascii="Times New Roman" w:eastAsia="Times New Roman" w:hAnsi="Times New Roman"/>
                <w:sz w:val="24"/>
                <w:szCs w:val="24"/>
                <w:lang w:eastAsia="ru-RU"/>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5451" w:rsidRPr="00563803" w:rsidRDefault="005E5451" w:rsidP="005E5451">
            <w:pPr>
              <w:pStyle w:val="a3"/>
              <w:ind w:firstLine="460"/>
              <w:jc w:val="both"/>
              <w:rPr>
                <w:rFonts w:ascii="Times New Roman" w:eastAsia="Times New Roman" w:hAnsi="Times New Roman"/>
                <w:sz w:val="24"/>
                <w:szCs w:val="24"/>
                <w:lang w:eastAsia="ru-RU"/>
              </w:rPr>
            </w:pPr>
            <w:r w:rsidRPr="00563803">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E5451" w:rsidRPr="00563803" w:rsidRDefault="005E5451" w:rsidP="005E5451">
            <w:pPr>
              <w:pStyle w:val="a3"/>
              <w:ind w:firstLine="460"/>
              <w:jc w:val="both"/>
              <w:rPr>
                <w:rFonts w:ascii="Times New Roman" w:eastAsia="Times New Roman" w:hAnsi="Times New Roman"/>
                <w:sz w:val="24"/>
                <w:szCs w:val="24"/>
                <w:lang w:eastAsia="ru-RU"/>
              </w:rPr>
            </w:pPr>
            <w:r w:rsidRPr="00563803">
              <w:rPr>
                <w:rFonts w:ascii="Times New Roman" w:eastAsia="Times New Roman" w:hAnsi="Times New Roman"/>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E5451" w:rsidRPr="00563803" w:rsidRDefault="005E5451" w:rsidP="005E5451">
            <w:pPr>
              <w:pStyle w:val="a3"/>
              <w:ind w:firstLine="460"/>
              <w:jc w:val="both"/>
              <w:rPr>
                <w:rFonts w:ascii="Times New Roman" w:eastAsia="Times New Roman" w:hAnsi="Times New Roman"/>
                <w:sz w:val="24"/>
                <w:szCs w:val="24"/>
                <w:lang w:eastAsia="ru-RU"/>
              </w:rPr>
            </w:pPr>
            <w:r w:rsidRPr="00563803">
              <w:rPr>
                <w:rFonts w:ascii="Times New Roman" w:eastAsia="Times New Roman" w:hAnsi="Times New Roman"/>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5451" w:rsidRPr="00563803" w:rsidRDefault="005E5451" w:rsidP="00182881">
            <w:pPr>
              <w:pStyle w:val="a3"/>
              <w:ind w:firstLine="460"/>
              <w:rPr>
                <w:rFonts w:ascii="Times New Roman" w:eastAsia="Times New Roman" w:hAnsi="Times New Roman"/>
                <w:sz w:val="24"/>
                <w:szCs w:val="24"/>
                <w:lang w:eastAsia="ru-RU"/>
              </w:rPr>
            </w:pPr>
            <w:r w:rsidRPr="00563803">
              <w:rPr>
                <w:rFonts w:ascii="Times New Roman" w:eastAsia="Times New Roman" w:hAnsi="Times New Roman"/>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F9354A" w:rsidRPr="00563803">
              <w:rPr>
                <w:rFonts w:ascii="Times New Roman" w:eastAsia="Times New Roman" w:hAnsi="Times New Roman"/>
                <w:sz w:val="24"/>
                <w:szCs w:val="24"/>
                <w:lang w:eastAsia="ru-RU"/>
              </w:rPr>
              <w:t>.</w:t>
            </w:r>
            <w:r w:rsidR="00563803" w:rsidRPr="00563803">
              <w:rPr>
                <w:rFonts w:ascii="Times New Roman" w:eastAsia="Times New Roman" w:hAnsi="Times New Roman"/>
                <w:sz w:val="24"/>
                <w:szCs w:val="24"/>
                <w:lang w:eastAsia="ru-RU"/>
              </w:rPr>
              <w:t xml:space="preserve"> </w:t>
            </w:r>
            <w:r w:rsidR="00182881" w:rsidRPr="00563803">
              <w:rPr>
                <w:rFonts w:ascii="Times New Roman" w:eastAsia="Times New Roman" w:hAnsi="Times New Roman"/>
                <w:b/>
                <w:bCs/>
                <w:sz w:val="24"/>
                <w:szCs w:val="24"/>
                <w:lang w:eastAsia="ru-RU"/>
              </w:rPr>
              <w:t>Згідно ПКМУ № 1178 від 12 жовтня 2022 року,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CB3B99" w:rsidRPr="00563803" w:rsidRDefault="005E5451" w:rsidP="005E5451">
            <w:pPr>
              <w:pStyle w:val="a3"/>
              <w:ind w:firstLine="460"/>
              <w:jc w:val="both"/>
              <w:rPr>
                <w:rFonts w:ascii="Times New Roman" w:eastAsia="Times New Roman" w:hAnsi="Times New Roman"/>
                <w:sz w:val="24"/>
                <w:szCs w:val="24"/>
                <w:lang w:eastAsia="ru-RU"/>
              </w:rPr>
            </w:pPr>
            <w:r w:rsidRPr="00563803">
              <w:rPr>
                <w:rFonts w:ascii="Times New Roman" w:eastAsia="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B3B99" w:rsidRPr="00563803" w:rsidRDefault="005E5451" w:rsidP="005E5451">
            <w:pPr>
              <w:pStyle w:val="a3"/>
              <w:ind w:firstLine="460"/>
              <w:jc w:val="both"/>
              <w:rPr>
                <w:rFonts w:ascii="Times New Roman" w:eastAsia="Times New Roman" w:hAnsi="Times New Roman"/>
                <w:sz w:val="24"/>
                <w:szCs w:val="24"/>
                <w:lang w:eastAsia="ru-RU"/>
              </w:rPr>
            </w:pPr>
            <w:r w:rsidRPr="00563803">
              <w:rPr>
                <w:rFonts w:ascii="Times New Roman" w:eastAsia="Times New Roman" w:hAnsi="Times New Roman"/>
                <w:sz w:val="24"/>
                <w:szCs w:val="24"/>
                <w:lang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00563803" w:rsidRPr="00563803">
              <w:rPr>
                <w:rFonts w:ascii="Times New Roman" w:eastAsia="Times New Roman" w:hAnsi="Times New Roman"/>
                <w:sz w:val="24"/>
                <w:szCs w:val="24"/>
                <w:lang w:eastAsia="ru-RU"/>
              </w:rPr>
              <w:t xml:space="preserve"> </w:t>
            </w:r>
            <w:r w:rsidRPr="00563803">
              <w:rPr>
                <w:rFonts w:ascii="Times New Roman" w:eastAsia="Times New Roman" w:hAnsi="Times New Roman"/>
                <w:sz w:val="24"/>
                <w:szCs w:val="24"/>
                <w:lang w:eastAsia="ru-RU"/>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E5451" w:rsidRPr="00563803" w:rsidRDefault="005E5451" w:rsidP="005E5451">
            <w:pPr>
              <w:pStyle w:val="a3"/>
              <w:ind w:firstLine="460"/>
              <w:jc w:val="both"/>
              <w:rPr>
                <w:rFonts w:ascii="Times New Roman" w:eastAsia="Times New Roman" w:hAnsi="Times New Roman"/>
                <w:sz w:val="24"/>
                <w:szCs w:val="24"/>
                <w:lang w:eastAsia="ru-RU"/>
              </w:rPr>
            </w:pPr>
            <w:r w:rsidRPr="00563803">
              <w:rPr>
                <w:rFonts w:ascii="Times New Roman" w:eastAsia="Times New Roman" w:hAnsi="Times New Roman"/>
                <w:sz w:val="24"/>
                <w:szCs w:val="24"/>
                <w:lang w:eastAsia="ru-RU"/>
              </w:rPr>
              <w:t>Якщо замовник вважає таке підтвердження достатнім, учаснику не може бути відмовлено в участі в процедурі закупівлі.</w:t>
            </w:r>
          </w:p>
          <w:p w:rsidR="005E5451" w:rsidRPr="00563803" w:rsidRDefault="00E95F73" w:rsidP="00CB3B99">
            <w:pPr>
              <w:pStyle w:val="a3"/>
              <w:ind w:firstLine="459"/>
              <w:jc w:val="both"/>
              <w:rPr>
                <w:rFonts w:ascii="Times New Roman" w:eastAsia="Times New Roman" w:hAnsi="Times New Roman"/>
                <w:sz w:val="24"/>
                <w:szCs w:val="24"/>
                <w:lang w:eastAsia="ru-RU"/>
              </w:rPr>
            </w:pPr>
            <w:r w:rsidRPr="00563803">
              <w:rPr>
                <w:rFonts w:ascii="Times New Roman" w:eastAsia="Times New Roman" w:hAnsi="Times New Roman"/>
                <w:i/>
                <w:sz w:val="24"/>
                <w:szCs w:val="24"/>
                <w:lang w:eastAsia="ru-RU"/>
              </w:rPr>
              <w:lastRenderedPageBreak/>
              <w:t>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випадках, передбачених надає інформацію - у формі довідки (зведеної довідки,) в довільній формі, зміст якої(их)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005E5451" w:rsidRPr="00563803">
              <w:rPr>
                <w:rFonts w:ascii="Times New Roman" w:eastAsia="Times New Roman" w:hAnsi="Times New Roman"/>
                <w:sz w:val="24"/>
                <w:szCs w:val="24"/>
                <w:lang w:eastAsia="ru-RU"/>
              </w:rPr>
              <w:t xml:space="preserve"> Спосіб документального підтвердження згідно із законодавством щодо відсутності підстав, передбачених пунктами</w:t>
            </w:r>
            <w:r w:rsidRPr="00563803">
              <w:rPr>
                <w:rFonts w:ascii="Times New Roman" w:eastAsia="Times New Roman" w:hAnsi="Times New Roman"/>
                <w:sz w:val="24"/>
                <w:szCs w:val="24"/>
                <w:lang w:eastAsia="ru-RU"/>
              </w:rPr>
              <w:t xml:space="preserve"> 3, 5, 6, 12 </w:t>
            </w:r>
            <w:r w:rsidR="005E5451" w:rsidRPr="00563803">
              <w:rPr>
                <w:rFonts w:ascii="Times New Roman" w:eastAsia="Times New Roman" w:hAnsi="Times New Roman"/>
                <w:sz w:val="24"/>
                <w:szCs w:val="24"/>
                <w:lang w:eastAsia="ru-RU"/>
              </w:rPr>
              <w:t xml:space="preserve">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5E5451" w:rsidRPr="00563803" w:rsidRDefault="005E5451" w:rsidP="005E5451">
            <w:pPr>
              <w:pStyle w:val="a3"/>
              <w:ind w:firstLine="460"/>
              <w:jc w:val="both"/>
              <w:rPr>
                <w:rFonts w:ascii="Times New Roman" w:eastAsia="Times New Roman" w:hAnsi="Times New Roman"/>
                <w:sz w:val="24"/>
                <w:szCs w:val="24"/>
                <w:lang w:eastAsia="ru-RU"/>
              </w:rPr>
            </w:pPr>
            <w:r w:rsidRPr="00563803">
              <w:rPr>
                <w:rFonts w:ascii="Times New Roman" w:eastAsia="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5E5451" w:rsidRPr="00563803" w:rsidRDefault="005E5451" w:rsidP="005E5451">
            <w:pPr>
              <w:pStyle w:val="a3"/>
              <w:ind w:firstLine="460"/>
              <w:jc w:val="both"/>
              <w:rPr>
                <w:rFonts w:ascii="Times New Roman" w:eastAsia="Times New Roman" w:hAnsi="Times New Roman"/>
                <w:sz w:val="24"/>
                <w:szCs w:val="24"/>
                <w:lang w:eastAsia="ru-RU"/>
              </w:rPr>
            </w:pPr>
            <w:r w:rsidRPr="00563803">
              <w:rPr>
                <w:rFonts w:ascii="Times New Roman" w:eastAsia="Times New Roman" w:hAnsi="Times New Roman"/>
                <w:sz w:val="24"/>
                <w:szCs w:val="24"/>
                <w:lang w:eastAsia="ru-RU"/>
              </w:rPr>
              <w:t xml:space="preserve">Переможець процедури закупівлі у строк, що не перевищує </w:t>
            </w:r>
            <w:r w:rsidR="00E95F73" w:rsidRPr="00563803">
              <w:rPr>
                <w:rFonts w:ascii="Times New Roman" w:eastAsia="Times New Roman" w:hAnsi="Times New Roman"/>
                <w:b/>
                <w:sz w:val="24"/>
                <w:szCs w:val="24"/>
                <w:lang w:eastAsia="ru-RU"/>
              </w:rPr>
              <w:t>чотири дні</w:t>
            </w:r>
            <w:r w:rsidRPr="00563803">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w:t>
            </w:r>
            <w:r w:rsidR="00E95F73" w:rsidRPr="00563803">
              <w:rPr>
                <w:rFonts w:ascii="Times New Roman" w:eastAsia="Times New Roman" w:hAnsi="Times New Roman"/>
                <w:sz w:val="24"/>
                <w:szCs w:val="24"/>
                <w:lang w:eastAsia="ru-RU"/>
              </w:rPr>
              <w:t xml:space="preserve"> підстав, визначених пунктами </w:t>
            </w:r>
            <w:r w:rsidRPr="00563803">
              <w:rPr>
                <w:rFonts w:ascii="Times New Roman" w:eastAsia="Times New Roman" w:hAnsi="Times New Roman"/>
                <w:sz w:val="24"/>
                <w:szCs w:val="24"/>
                <w:lang w:eastAsia="ru-RU"/>
              </w:rPr>
              <w:t>3,5, 6,8,</w:t>
            </w:r>
            <w:r w:rsidR="00E95F73" w:rsidRPr="00563803">
              <w:rPr>
                <w:rFonts w:ascii="Times New Roman" w:eastAsia="Times New Roman" w:hAnsi="Times New Roman"/>
                <w:sz w:val="24"/>
                <w:szCs w:val="24"/>
                <w:lang w:eastAsia="ru-RU"/>
              </w:rPr>
              <w:t xml:space="preserve">12 </w:t>
            </w:r>
            <w:r w:rsidRPr="00563803">
              <w:rPr>
                <w:rFonts w:ascii="Times New Roman" w:eastAsia="Times New Roman" w:hAnsi="Times New Roman"/>
                <w:sz w:val="24"/>
                <w:szCs w:val="24"/>
                <w:lang w:eastAsia="ru-RU"/>
              </w:rPr>
              <w:t xml:space="preserve"> частини першої та частиною другою статті 17 Закону, а саме:</w:t>
            </w:r>
          </w:p>
          <w:p w:rsidR="00E95F73" w:rsidRPr="00563803" w:rsidRDefault="00E95F73" w:rsidP="00E95F73">
            <w:pPr>
              <w:pStyle w:val="a3"/>
              <w:numPr>
                <w:ilvl w:val="0"/>
                <w:numId w:val="4"/>
              </w:numPr>
              <w:jc w:val="both"/>
              <w:rPr>
                <w:rFonts w:ascii="Times New Roman" w:eastAsia="Times New Roman" w:hAnsi="Times New Roman"/>
                <w:sz w:val="24"/>
                <w:szCs w:val="24"/>
                <w:lang w:eastAsia="ru-RU"/>
              </w:rPr>
            </w:pPr>
            <w:r w:rsidRPr="00563803">
              <w:rPr>
                <w:rFonts w:ascii="Times New Roman" w:eastAsia="Times New Roman" w:hAnsi="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rsidR="00E95F73" w:rsidRPr="00563803" w:rsidRDefault="00E95F73" w:rsidP="00E95F73">
            <w:pPr>
              <w:pStyle w:val="a3"/>
              <w:numPr>
                <w:ilvl w:val="0"/>
                <w:numId w:val="4"/>
              </w:numPr>
              <w:jc w:val="both"/>
              <w:rPr>
                <w:rFonts w:ascii="Times New Roman" w:eastAsia="Times New Roman" w:hAnsi="Times New Roman"/>
                <w:sz w:val="24"/>
                <w:szCs w:val="24"/>
                <w:lang w:eastAsia="ru-RU"/>
              </w:rPr>
            </w:pPr>
            <w:r w:rsidRPr="00563803">
              <w:rPr>
                <w:rFonts w:ascii="Times New Roman" w:eastAsia="Times New Roman" w:hAnsi="Times New Roman"/>
                <w:sz w:val="24"/>
                <w:szCs w:val="24"/>
                <w:lang w:eastAsia="ru-RU"/>
              </w:rPr>
              <w:t>-</w:t>
            </w:r>
            <w:r w:rsidRPr="00563803">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E95F73" w:rsidRPr="00563803" w:rsidRDefault="00E95F73" w:rsidP="00E95F73">
            <w:pPr>
              <w:pStyle w:val="a3"/>
              <w:numPr>
                <w:ilvl w:val="0"/>
                <w:numId w:val="4"/>
              </w:numPr>
              <w:jc w:val="both"/>
              <w:rPr>
                <w:rFonts w:ascii="Times New Roman" w:eastAsia="Times New Roman" w:hAnsi="Times New Roman"/>
                <w:sz w:val="24"/>
                <w:szCs w:val="24"/>
                <w:lang w:eastAsia="ru-RU"/>
              </w:rPr>
            </w:pPr>
            <w:r w:rsidRPr="00563803">
              <w:rPr>
                <w:rFonts w:ascii="Times New Roman" w:eastAsia="Times New Roman" w:hAnsi="Times New Roman"/>
                <w:sz w:val="24"/>
                <w:szCs w:val="24"/>
                <w:lang w:eastAsia="ru-RU"/>
              </w:rPr>
              <w:t>-</w:t>
            </w:r>
            <w:r w:rsidRPr="00563803">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E95F73" w:rsidRPr="00563803" w:rsidRDefault="00E95F73" w:rsidP="005E5451">
            <w:pPr>
              <w:pStyle w:val="a3"/>
              <w:ind w:left="60" w:firstLine="428"/>
              <w:jc w:val="both"/>
              <w:rPr>
                <w:rFonts w:ascii="Times New Roman" w:eastAsia="Times New Roman" w:hAnsi="Times New Roman"/>
                <w:sz w:val="24"/>
                <w:szCs w:val="24"/>
                <w:lang w:eastAsia="ru-RU"/>
              </w:rPr>
            </w:pPr>
            <w:r w:rsidRPr="00563803">
              <w:rPr>
                <w:rFonts w:ascii="Times New Roman" w:eastAsia="Times New Roman" w:hAnsi="Times New Roman"/>
                <w:sz w:val="24"/>
                <w:szCs w:val="24"/>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5E5451" w:rsidRPr="00563803" w:rsidRDefault="00E95F73" w:rsidP="00CA5965">
            <w:pPr>
              <w:spacing w:after="0" w:line="240" w:lineRule="auto"/>
              <w:ind w:firstLine="343"/>
              <w:jc w:val="both"/>
              <w:rPr>
                <w:rFonts w:ascii="Times New Roman" w:hAnsi="Times New Roman"/>
                <w:sz w:val="24"/>
                <w:szCs w:val="24"/>
                <w:lang w:eastAsia="ru-RU"/>
              </w:rPr>
            </w:pPr>
            <w:r w:rsidRPr="00563803">
              <w:rPr>
                <w:rFonts w:ascii="Times New Roman" w:eastAsia="Times New Roman" w:hAnsi="Times New Roman"/>
                <w:sz w:val="24"/>
                <w:szCs w:val="24"/>
                <w:lang w:eastAsia="ru-RU"/>
              </w:rPr>
              <w:t xml:space="preserve">У разі коли учасник процедури закупівлі має намір залучити інших суб’єктів господарювання як субпідрядників/ </w:t>
            </w:r>
            <w:r w:rsidRPr="00563803">
              <w:rPr>
                <w:rFonts w:ascii="Times New Roman" w:eastAsia="Times New Roman" w:hAnsi="Times New Roman"/>
                <w:sz w:val="24"/>
                <w:szCs w:val="24"/>
                <w:lang w:eastAsia="ru-RU"/>
              </w:rPr>
              <w:lastRenderedPageBreak/>
              <w:t>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5E5451" w:rsidRPr="00667C43" w:rsidTr="006F3CA1">
        <w:trPr>
          <w:trHeight w:val="878"/>
        </w:trPr>
        <w:tc>
          <w:tcPr>
            <w:tcW w:w="2835" w:type="dxa"/>
          </w:tcPr>
          <w:p w:rsidR="005E5451" w:rsidRPr="00667C43" w:rsidRDefault="005E5451" w:rsidP="005E5451">
            <w:pPr>
              <w:spacing w:after="100" w:afterAutospacing="1"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rsidR="005E5451" w:rsidRPr="00667C43" w:rsidRDefault="005E5451" w:rsidP="005E5451">
            <w:pPr>
              <w:pStyle w:val="a3"/>
              <w:ind w:firstLine="460"/>
              <w:jc w:val="both"/>
              <w:rPr>
                <w:rFonts w:ascii="Times New Roman" w:hAnsi="Times New Roman"/>
                <w:sz w:val="24"/>
                <w:szCs w:val="24"/>
              </w:rPr>
            </w:pPr>
            <w:r w:rsidRPr="00667C43">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CA5965">
              <w:rPr>
                <w:rFonts w:ascii="Times New Roman" w:hAnsi="Times New Roman"/>
                <w:b/>
                <w:sz w:val="24"/>
                <w:szCs w:val="24"/>
                <w:lang w:eastAsia="ar-SA"/>
              </w:rPr>
              <w:t>Додатку 3</w:t>
            </w:r>
            <w:r w:rsidRPr="00667C43">
              <w:rPr>
                <w:rFonts w:ascii="Times New Roman" w:hAnsi="Times New Roman"/>
                <w:sz w:val="24"/>
                <w:szCs w:val="24"/>
                <w:lang w:eastAsia="ar-SA"/>
              </w:rPr>
              <w:t xml:space="preserve"> до тендерної документації</w:t>
            </w:r>
            <w:r w:rsidR="001F1D65" w:rsidRPr="00667C43">
              <w:rPr>
                <w:rFonts w:ascii="Times New Roman" w:hAnsi="Times New Roman"/>
                <w:sz w:val="24"/>
                <w:szCs w:val="24"/>
                <w:lang w:eastAsia="ar-SA"/>
              </w:rPr>
              <w:t>:</w:t>
            </w:r>
          </w:p>
          <w:p w:rsidR="001F1D65" w:rsidRPr="0012190A" w:rsidRDefault="001F1D65" w:rsidP="001F1D65">
            <w:pPr>
              <w:pStyle w:val="a3"/>
              <w:ind w:firstLine="460"/>
              <w:jc w:val="both"/>
              <w:rPr>
                <w:rFonts w:ascii="Times New Roman" w:hAnsi="Times New Roman"/>
                <w:bCs/>
                <w:iCs/>
                <w:sz w:val="24"/>
                <w:szCs w:val="24"/>
              </w:rPr>
            </w:pPr>
            <w:r w:rsidRPr="0012190A">
              <w:rPr>
                <w:rFonts w:ascii="Times New Roman" w:hAnsi="Times New Roman"/>
                <w:bCs/>
                <w:iCs/>
                <w:sz w:val="24"/>
                <w:szCs w:val="24"/>
              </w:rPr>
              <w:t>- відповідно до положень пункту 11.4.6 глави 11.4 розділу XI Кодексу систем розподілу,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 (ДСТУ EN 50160:2014).</w:t>
            </w:r>
          </w:p>
          <w:p w:rsidR="001F1D65" w:rsidRPr="0012190A" w:rsidRDefault="001F1D65" w:rsidP="00422E51">
            <w:pPr>
              <w:pStyle w:val="a3"/>
              <w:ind w:firstLine="460"/>
              <w:jc w:val="both"/>
              <w:rPr>
                <w:rFonts w:ascii="Times New Roman" w:hAnsi="Times New Roman"/>
                <w:bCs/>
                <w:sz w:val="24"/>
                <w:szCs w:val="24"/>
              </w:rPr>
            </w:pPr>
            <w:r w:rsidRPr="0012190A">
              <w:rPr>
                <w:rFonts w:ascii="Times New Roman" w:hAnsi="Times New Roman"/>
                <w:bCs/>
                <w:sz w:val="24"/>
                <w:szCs w:val="24"/>
              </w:rPr>
              <w:t>- учасник надає інформацію про наявність (відповідно до вимог розділу 9.2 «Правил роздрібного ринку електричної енергії» затверджених постановою НКРЕКП від 14.03.2018 №312 із змінами) на власному офіційному веб-сайті актуальної інформації електропостачальника з посиланням на «веб-сторінку»;</w:t>
            </w:r>
          </w:p>
          <w:p w:rsidR="001F1D65" w:rsidRPr="0012190A" w:rsidRDefault="001F1D65" w:rsidP="0067074E">
            <w:pPr>
              <w:pStyle w:val="a3"/>
              <w:ind w:firstLine="460"/>
              <w:jc w:val="both"/>
              <w:rPr>
                <w:rFonts w:ascii="Times New Roman" w:hAnsi="Times New Roman"/>
                <w:bCs/>
                <w:sz w:val="24"/>
                <w:szCs w:val="24"/>
              </w:rPr>
            </w:pPr>
            <w:r w:rsidRPr="0012190A">
              <w:rPr>
                <w:rFonts w:ascii="Times New Roman" w:hAnsi="Times New Roman"/>
                <w:bCs/>
                <w:sz w:val="24"/>
                <w:szCs w:val="24"/>
              </w:rPr>
              <w:t>- лист від постачальника, що підтверджує можливість поставки зазначеного обсягу;</w:t>
            </w:r>
          </w:p>
          <w:p w:rsidR="005E5451" w:rsidRDefault="005E5451" w:rsidP="005E5451">
            <w:pPr>
              <w:suppressAutoHyphens/>
              <w:spacing w:after="0" w:line="240" w:lineRule="auto"/>
              <w:ind w:firstLine="460"/>
              <w:jc w:val="both"/>
              <w:rPr>
                <w:rFonts w:ascii="Times New Roman" w:eastAsia="Times New Roman" w:hAnsi="Times New Roman"/>
                <w:sz w:val="24"/>
                <w:szCs w:val="24"/>
                <w:lang w:eastAsia="ar-SA"/>
              </w:rPr>
            </w:pPr>
            <w:r w:rsidRPr="00667C43">
              <w:rPr>
                <w:rFonts w:ascii="Times New Roman" w:eastAsia="Times New Roman" w:hAnsi="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1E2FA5" w:rsidRPr="001E2FA5" w:rsidRDefault="00C66DCF" w:rsidP="001E2FA5">
            <w:pPr>
              <w:suppressAutoHyphens/>
              <w:spacing w:after="0" w:line="240" w:lineRule="auto"/>
              <w:ind w:firstLine="46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Учасник повинен надати д</w:t>
            </w:r>
            <w:r w:rsidR="001E2FA5">
              <w:rPr>
                <w:rFonts w:ascii="Times New Roman" w:eastAsia="Times New Roman" w:hAnsi="Times New Roman"/>
                <w:sz w:val="24"/>
                <w:szCs w:val="24"/>
                <w:lang w:eastAsia="ar-SA"/>
              </w:rPr>
              <w:t>овідку</w:t>
            </w:r>
            <w:r w:rsidR="001E2FA5" w:rsidRPr="001E2FA5">
              <w:rPr>
                <w:rFonts w:ascii="Times New Roman" w:eastAsia="Times New Roman" w:hAnsi="Times New Roman"/>
                <w:sz w:val="24"/>
                <w:szCs w:val="24"/>
                <w:lang w:eastAsia="ar-SA"/>
              </w:rPr>
              <w:t xml:space="preserve"> довільної форми, якою учасник визначить форму і порядок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w:t>
            </w:r>
            <w:r w:rsidR="001E2FA5" w:rsidRPr="001E2FA5">
              <w:rPr>
                <w:rFonts w:ascii="Times New Roman" w:eastAsia="Times New Roman" w:hAnsi="Times New Roman"/>
                <w:sz w:val="24"/>
                <w:szCs w:val="24"/>
                <w:lang w:val="ru-RU" w:eastAsia="ar-SA"/>
              </w:rPr>
              <w:t>e</w:t>
            </w:r>
            <w:r w:rsidR="001E2FA5" w:rsidRPr="001E2FA5">
              <w:rPr>
                <w:rFonts w:ascii="Times New Roman" w:eastAsia="Times New Roman" w:hAnsi="Times New Roman"/>
                <w:sz w:val="24"/>
                <w:szCs w:val="24"/>
                <w:lang w:eastAsia="ar-SA"/>
              </w:rPr>
              <w:t>-</w:t>
            </w:r>
            <w:r w:rsidR="001E2FA5" w:rsidRPr="001E2FA5">
              <w:rPr>
                <w:rFonts w:ascii="Times New Roman" w:eastAsia="Times New Roman" w:hAnsi="Times New Roman"/>
                <w:sz w:val="24"/>
                <w:szCs w:val="24"/>
                <w:lang w:val="ru-RU" w:eastAsia="ar-SA"/>
              </w:rPr>
              <w:t>mail</w:t>
            </w:r>
            <w:r w:rsidR="001E2FA5" w:rsidRPr="001E2FA5">
              <w:rPr>
                <w:rFonts w:ascii="Times New Roman" w:eastAsia="Times New Roman" w:hAnsi="Times New Roman"/>
                <w:sz w:val="24"/>
                <w:szCs w:val="24"/>
                <w:lang w:eastAsia="ar-SA"/>
              </w:rPr>
              <w:t>), порядок дій Замовника у випадку відсутності зв’язку з уповноваженою особою електропостачальника або відсутності відповіді на листи (запити) у встановлений договором час, тощо).</w:t>
            </w:r>
          </w:p>
          <w:p w:rsidR="001E2FA5" w:rsidRPr="00667C43" w:rsidRDefault="001E2FA5" w:rsidP="005E5451">
            <w:pPr>
              <w:suppressAutoHyphens/>
              <w:spacing w:after="0" w:line="240" w:lineRule="auto"/>
              <w:ind w:firstLine="460"/>
              <w:jc w:val="both"/>
              <w:rPr>
                <w:rFonts w:ascii="Times New Roman" w:eastAsia="Times New Roman" w:hAnsi="Times New Roman"/>
                <w:sz w:val="24"/>
                <w:szCs w:val="24"/>
                <w:lang w:eastAsia="ar-SA"/>
              </w:rPr>
            </w:pPr>
          </w:p>
          <w:p w:rsidR="005E5451" w:rsidRPr="00CA5965" w:rsidRDefault="005E5451" w:rsidP="00CA5965">
            <w:pPr>
              <w:suppressAutoHyphens/>
              <w:spacing w:after="0" w:line="240" w:lineRule="auto"/>
              <w:ind w:firstLine="460"/>
              <w:jc w:val="both"/>
              <w:rPr>
                <w:rFonts w:ascii="Times New Roman" w:eastAsia="Times New Roman" w:hAnsi="Times New Roman"/>
                <w:sz w:val="24"/>
                <w:szCs w:val="24"/>
                <w:lang w:eastAsia="ar-SA"/>
              </w:rPr>
            </w:pPr>
            <w:r w:rsidRPr="00667C43">
              <w:rPr>
                <w:rFonts w:ascii="Times New Roman" w:eastAsia="Times New Roman" w:hAnsi="Times New Roman"/>
                <w:sz w:val="24"/>
                <w:szCs w:val="24"/>
                <w:lang w:eastAsia="ar-SA"/>
              </w:rPr>
              <w:lastRenderedPageBreak/>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w:t>
            </w:r>
            <w:r w:rsidR="00CA50EB" w:rsidRPr="00667C43">
              <w:rPr>
                <w:rFonts w:ascii="Times New Roman" w:eastAsia="Times New Roman" w:hAnsi="Times New Roman"/>
                <w:sz w:val="24"/>
                <w:szCs w:val="24"/>
                <w:lang w:eastAsia="ar-SA"/>
              </w:rPr>
              <w:t>ння заходів із захисту довкілля (</w:t>
            </w:r>
            <w:r w:rsidR="00CA5965" w:rsidRPr="00667C43">
              <w:rPr>
                <w:rFonts w:ascii="Times New Roman" w:eastAsia="Times New Roman" w:hAnsi="Times New Roman"/>
                <w:sz w:val="24"/>
                <w:szCs w:val="24"/>
                <w:lang w:eastAsia="ar-SA"/>
              </w:rPr>
              <w:t xml:space="preserve">п.5 </w:t>
            </w:r>
            <w:r w:rsidRPr="00667C43">
              <w:rPr>
                <w:rFonts w:ascii="Times New Roman" w:eastAsia="Times New Roman" w:hAnsi="Times New Roman"/>
                <w:sz w:val="24"/>
                <w:szCs w:val="24"/>
                <w:lang w:eastAsia="ar-SA"/>
              </w:rPr>
              <w:t>ст.23 З</w:t>
            </w:r>
            <w:r w:rsidR="00CA5965">
              <w:rPr>
                <w:rFonts w:ascii="Times New Roman" w:eastAsia="Times New Roman" w:hAnsi="Times New Roman"/>
                <w:sz w:val="24"/>
                <w:szCs w:val="24"/>
                <w:lang w:eastAsia="ar-SA"/>
              </w:rPr>
              <w:t>акону</w:t>
            </w:r>
            <w:r w:rsidR="00CA50EB" w:rsidRPr="00667C43">
              <w:rPr>
                <w:rFonts w:ascii="Times New Roman" w:eastAsia="Times New Roman" w:hAnsi="Times New Roman"/>
                <w:sz w:val="24"/>
                <w:szCs w:val="24"/>
                <w:lang w:eastAsia="ar-SA"/>
              </w:rPr>
              <w:t>).</w:t>
            </w:r>
          </w:p>
        </w:tc>
      </w:tr>
      <w:tr w:rsidR="005E5451" w:rsidRPr="00667C43" w:rsidTr="00AE630F">
        <w:trPr>
          <w:trHeight w:val="2855"/>
        </w:trPr>
        <w:tc>
          <w:tcPr>
            <w:tcW w:w="2835" w:type="dxa"/>
            <w:shd w:val="clear" w:color="auto" w:fill="auto"/>
          </w:tcPr>
          <w:p w:rsidR="005E5451" w:rsidRPr="00667C43" w:rsidRDefault="005E5451" w:rsidP="005E5451">
            <w:pPr>
              <w:widowControl w:val="0"/>
              <w:spacing w:after="0" w:line="240" w:lineRule="auto"/>
              <w:contextualSpacing/>
              <w:rPr>
                <w:rFonts w:ascii="Times New Roman" w:hAnsi="Times New Roman"/>
                <w:b/>
                <w:sz w:val="24"/>
                <w:szCs w:val="24"/>
                <w:lang w:eastAsia="uk-UA"/>
              </w:rPr>
            </w:pPr>
            <w:r w:rsidRPr="00667C43">
              <w:rPr>
                <w:rFonts w:ascii="Times New Roman" w:hAnsi="Times New Roman"/>
                <w:b/>
                <w:sz w:val="24"/>
                <w:szCs w:val="24"/>
                <w:lang w:eastAsia="uk-UA"/>
              </w:rPr>
              <w:lastRenderedPageBreak/>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5E5451" w:rsidRPr="00667C43" w:rsidRDefault="005E5451"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9622E" w:rsidRPr="00667C43"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Учасник надає </w:t>
            </w:r>
            <w:r w:rsidRPr="00667C43">
              <w:rPr>
                <w:rFonts w:ascii="Times New Roman" w:eastAsia="Times New Roman" w:hAnsi="Times New Roman"/>
                <w:bCs/>
                <w:sz w:val="24"/>
                <w:szCs w:val="24"/>
                <w:lang w:eastAsia="uk-UA"/>
              </w:rPr>
              <w:t>довідку у довільній формі на бланку учасника, підписана уповноваженою особою учасника та скріплена печаткою учасника (у разі наявності печатки) про те, що учасник під час поставки товару буде застосовувати заходи із захисту довкілля.</w:t>
            </w:r>
          </w:p>
          <w:p w:rsidR="0039622E" w:rsidRPr="00667C43"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Якість електричної енергії має відповідати встановленим стандартам, які визначають ступінь її придатності для використання за призначення.</w:t>
            </w:r>
          </w:p>
          <w:p w:rsidR="000C3E54" w:rsidRPr="00667C43" w:rsidRDefault="0039622E" w:rsidP="000C3E54">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Відповідно до положень пункту11.4.6 глави 11.4 розділуXI КСР,параметри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 (ДСТУ EN 50160:2014).</w:t>
            </w:r>
          </w:p>
        </w:tc>
      </w:tr>
      <w:tr w:rsidR="005E5451" w:rsidRPr="00667C43" w:rsidTr="00486983">
        <w:tc>
          <w:tcPr>
            <w:tcW w:w="2835" w:type="dxa"/>
            <w:tcBorders>
              <w:top w:val="single" w:sz="4" w:space="0" w:color="auto"/>
              <w:left w:val="single" w:sz="4" w:space="0" w:color="auto"/>
              <w:bottom w:val="single" w:sz="4" w:space="0" w:color="auto"/>
              <w:right w:val="single" w:sz="4" w:space="0" w:color="auto"/>
            </w:tcBorders>
          </w:tcPr>
          <w:p w:rsidR="005E5451" w:rsidRPr="00667C43" w:rsidRDefault="005E5451" w:rsidP="005E5451">
            <w:pPr>
              <w:pStyle w:val="rvps14"/>
              <w:spacing w:before="0" w:beforeAutospacing="0" w:after="0" w:afterAutospacing="0"/>
              <w:textAlignment w:val="baseline"/>
              <w:rPr>
                <w:b/>
                <w:lang w:val="uk-UA"/>
              </w:rPr>
            </w:pPr>
            <w:r w:rsidRPr="00667C43">
              <w:rPr>
                <w:b/>
                <w:lang w:val="uk-UA"/>
              </w:rPr>
              <w:t xml:space="preserve"> 8.Інформація про субпідрядника/</w:t>
            </w:r>
          </w:p>
          <w:p w:rsidR="005E5451" w:rsidRPr="00667C43" w:rsidRDefault="005E5451" w:rsidP="005E5451">
            <w:pPr>
              <w:pStyle w:val="rvps14"/>
              <w:spacing w:before="0" w:beforeAutospacing="0" w:after="0" w:afterAutospacing="0"/>
              <w:textAlignment w:val="baseline"/>
              <w:rPr>
                <w:b/>
                <w:lang w:val="uk-UA"/>
              </w:rPr>
            </w:pPr>
            <w:r w:rsidRPr="00667C43">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667C43" w:rsidRDefault="005E5451" w:rsidP="00CA5965">
            <w:pPr>
              <w:pStyle w:val="rvps14"/>
              <w:spacing w:before="0" w:beforeAutospacing="0" w:after="0" w:afterAutospacing="0"/>
              <w:ind w:firstLine="459"/>
              <w:jc w:val="both"/>
              <w:textAlignment w:val="baseline"/>
              <w:rPr>
                <w:lang w:val="uk-UA"/>
              </w:rPr>
            </w:pPr>
            <w:r w:rsidRPr="00667C43">
              <w:rPr>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E5451" w:rsidRPr="00667C43" w:rsidTr="00C260F5">
        <w:tc>
          <w:tcPr>
            <w:tcW w:w="2835" w:type="dxa"/>
            <w:tcBorders>
              <w:top w:val="single" w:sz="4" w:space="0" w:color="auto"/>
              <w:left w:val="single" w:sz="4" w:space="0" w:color="auto"/>
              <w:bottom w:val="single" w:sz="4" w:space="0" w:color="auto"/>
              <w:right w:val="single" w:sz="4" w:space="0" w:color="auto"/>
            </w:tcBorders>
          </w:tcPr>
          <w:p w:rsidR="005E5451" w:rsidRPr="00667C43" w:rsidRDefault="005E5451" w:rsidP="005E5451">
            <w:pPr>
              <w:spacing w:after="0" w:line="240" w:lineRule="auto"/>
              <w:rPr>
                <w:rFonts w:ascii="Times New Roman" w:hAnsi="Times New Roman"/>
                <w:b/>
                <w:bCs/>
                <w:sz w:val="24"/>
                <w:szCs w:val="24"/>
                <w:lang w:eastAsia="uk-UA"/>
              </w:rPr>
            </w:pPr>
            <w:r w:rsidRPr="00667C43">
              <w:rPr>
                <w:rFonts w:ascii="Times New Roman" w:hAnsi="Times New Roman"/>
                <w:b/>
                <w:bCs/>
                <w:sz w:val="24"/>
                <w:szCs w:val="24"/>
              </w:rPr>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667C43" w:rsidRDefault="005E5451"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5451" w:rsidRDefault="005E5451"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0E2B" w:rsidRPr="000F0E2B" w:rsidRDefault="000F0E2B" w:rsidP="005E5451">
            <w:pPr>
              <w:spacing w:after="0" w:line="240" w:lineRule="auto"/>
              <w:ind w:firstLine="342"/>
              <w:jc w:val="both"/>
              <w:rPr>
                <w:rFonts w:ascii="Times New Roman" w:hAnsi="Times New Roman"/>
                <w:sz w:val="24"/>
                <w:szCs w:val="24"/>
              </w:rPr>
            </w:pPr>
            <w:r w:rsidRPr="000F0E2B">
              <w:rPr>
                <w:rFonts w:ascii="Times New Roman" w:hAnsi="Times New Roman"/>
                <w:sz w:val="24"/>
                <w:szCs w:val="24"/>
                <w:shd w:val="clear" w:color="auto" w:fill="FFFFFF"/>
              </w:rPr>
              <w:t xml:space="preserve">Замовник розглядає подані тендерні пропозиції з урахуванням виправлення або невиправлення учасниками </w:t>
            </w:r>
            <w:r w:rsidRPr="000F0E2B">
              <w:rPr>
                <w:rFonts w:ascii="Times New Roman" w:hAnsi="Times New Roman"/>
                <w:sz w:val="24"/>
                <w:szCs w:val="24"/>
                <w:shd w:val="clear" w:color="auto" w:fill="FFFFFF"/>
              </w:rPr>
              <w:lastRenderedPageBreak/>
              <w:t>виявлених невідповідностей.</w:t>
            </w:r>
          </w:p>
        </w:tc>
      </w:tr>
      <w:tr w:rsidR="005E5451" w:rsidRPr="00667C43" w:rsidTr="00486983">
        <w:trPr>
          <w:trHeight w:val="441"/>
        </w:trPr>
        <w:tc>
          <w:tcPr>
            <w:tcW w:w="9810" w:type="dxa"/>
            <w:gridSpan w:val="2"/>
            <w:tcBorders>
              <w:top w:val="single" w:sz="4" w:space="0" w:color="auto"/>
            </w:tcBorders>
            <w:vAlign w:val="center"/>
          </w:tcPr>
          <w:p w:rsidR="005E5451" w:rsidRPr="00667C43" w:rsidRDefault="005E54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Розділ 4. Подання та розкриття тендерних пропозицій</w:t>
            </w:r>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Кінцевий строк подання тендерної пропозиції:</w:t>
            </w:r>
            <w:r w:rsidRPr="00667C43">
              <w:rPr>
                <w:rFonts w:ascii="Times New Roman" w:eastAsia="Times New Roman" w:hAnsi="Times New Roman"/>
                <w:sz w:val="24"/>
                <w:szCs w:val="24"/>
                <w:lang w:eastAsia="uk-UA"/>
              </w:rPr>
              <w:br/>
            </w:r>
          </w:p>
          <w:p w:rsidR="005E5451" w:rsidRPr="00667C43" w:rsidRDefault="005E5451" w:rsidP="005E5451">
            <w:pPr>
              <w:spacing w:after="0" w:line="240" w:lineRule="auto"/>
              <w:rPr>
                <w:rFonts w:ascii="Times New Roman" w:eastAsia="Times New Roman" w:hAnsi="Times New Roman"/>
                <w:sz w:val="24"/>
                <w:szCs w:val="24"/>
                <w:highlight w:val="yellow"/>
                <w:lang w:eastAsia="uk-UA"/>
              </w:rPr>
            </w:pPr>
          </w:p>
        </w:tc>
        <w:tc>
          <w:tcPr>
            <w:tcW w:w="6975" w:type="dxa"/>
          </w:tcPr>
          <w:p w:rsidR="005E5451" w:rsidRPr="00667C43" w:rsidRDefault="005E5451" w:rsidP="005E5451">
            <w:pPr>
              <w:spacing w:after="0" w:line="240" w:lineRule="auto"/>
              <w:ind w:firstLine="3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Кінцевий строк подання тендерних </w:t>
            </w:r>
            <w:r w:rsidRPr="00667C43">
              <w:rPr>
                <w:rFonts w:ascii="Times New Roman" w:eastAsia="Times New Roman" w:hAnsi="Times New Roman"/>
                <w:color w:val="000000" w:themeColor="text1"/>
                <w:sz w:val="24"/>
                <w:szCs w:val="24"/>
                <w:lang w:eastAsia="uk-UA"/>
              </w:rPr>
              <w:t xml:space="preserve">пропозицій </w:t>
            </w:r>
            <w:r w:rsidR="000C3E54">
              <w:rPr>
                <w:rFonts w:ascii="Times New Roman" w:eastAsia="Times New Roman" w:hAnsi="Times New Roman"/>
                <w:b/>
                <w:color w:val="000000" w:themeColor="text1"/>
                <w:sz w:val="24"/>
                <w:szCs w:val="24"/>
                <w:lang w:eastAsia="uk-UA"/>
              </w:rPr>
              <w:t>див. на електронному майданчику.</w:t>
            </w:r>
          </w:p>
          <w:p w:rsidR="005E5451" w:rsidRPr="00667C43" w:rsidRDefault="005E5451" w:rsidP="005E5451">
            <w:pPr>
              <w:spacing w:after="0" w:line="240" w:lineRule="auto"/>
              <w:ind w:left="-82" w:firstLine="4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5E5451" w:rsidRPr="00667C43" w:rsidRDefault="005E5451" w:rsidP="005E5451">
            <w:pPr>
              <w:spacing w:after="0" w:line="240" w:lineRule="auto"/>
              <w:ind w:firstLine="343"/>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E5451" w:rsidRPr="00667C43" w:rsidRDefault="005E5451" w:rsidP="005E5451">
            <w:pPr>
              <w:spacing w:after="0" w:line="240" w:lineRule="auto"/>
              <w:ind w:firstLine="343"/>
              <w:jc w:val="both"/>
              <w:rPr>
                <w:rFonts w:ascii="Times New Roman" w:eastAsia="Times New Roman" w:hAnsi="Times New Roman"/>
                <w:sz w:val="24"/>
                <w:szCs w:val="24"/>
                <w:highlight w:val="yellow"/>
                <w:lang w:eastAsia="uk-UA"/>
              </w:rPr>
            </w:pPr>
            <w:r w:rsidRPr="00667C43">
              <w:rPr>
                <w:rFonts w:ascii="Times New Roman" w:eastAsia="Times New Roman" w:hAnsi="Times New Roman"/>
                <w:sz w:val="24"/>
                <w:szCs w:val="24"/>
                <w:lang w:eastAsia="uk-UA"/>
              </w:rPr>
              <w:t>Тендерні пропозиції після закінчення кінце</w:t>
            </w:r>
            <w:r w:rsidR="000F0E2B">
              <w:rPr>
                <w:rFonts w:ascii="Times New Roman" w:eastAsia="Times New Roman" w:hAnsi="Times New Roman"/>
                <w:sz w:val="24"/>
                <w:szCs w:val="24"/>
                <w:lang w:eastAsia="uk-UA"/>
              </w:rPr>
              <w:t xml:space="preserve">вого строку їх подання або ціна </w:t>
            </w:r>
            <w:r w:rsidRPr="00667C43">
              <w:rPr>
                <w:rFonts w:ascii="Times New Roman" w:eastAsia="Times New Roman" w:hAnsi="Times New Roman"/>
                <w:sz w:val="24"/>
                <w:szCs w:val="24"/>
                <w:lang w:eastAsia="uk-UA"/>
              </w:rPr>
              <w:t>яких перевищує очікувану вартість предмета закупівлі не приймаються електронною системою закупівель.</w:t>
            </w:r>
          </w:p>
        </w:tc>
      </w:tr>
      <w:tr w:rsidR="005E5451" w:rsidRPr="00667C43" w:rsidTr="00486983">
        <w:tc>
          <w:tcPr>
            <w:tcW w:w="2835" w:type="dxa"/>
          </w:tcPr>
          <w:p w:rsidR="005E5451" w:rsidRPr="00667C43" w:rsidRDefault="005E5451" w:rsidP="005E5451">
            <w:pPr>
              <w:spacing w:after="0" w:line="240" w:lineRule="auto"/>
              <w:ind w:right="-108"/>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Дата та час розкриття тендерної пропозиції</w:t>
            </w:r>
            <w:r w:rsidRPr="00667C43">
              <w:rPr>
                <w:rFonts w:ascii="Times New Roman" w:eastAsia="Times New Roman" w:hAnsi="Times New Roman"/>
                <w:sz w:val="24"/>
                <w:szCs w:val="24"/>
                <w:lang w:eastAsia="uk-UA"/>
              </w:rPr>
              <w:t>:</w:t>
            </w:r>
          </w:p>
        </w:tc>
        <w:tc>
          <w:tcPr>
            <w:tcW w:w="6975" w:type="dxa"/>
          </w:tcPr>
          <w:p w:rsidR="005E5451" w:rsidRDefault="005E5451" w:rsidP="000F0E2B">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Дата і час розкриття тендерних пропозицій, що підтверджують відповідність учасника кваліфікаційним критеріям.та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E95F73" w:rsidRPr="00667C43" w:rsidRDefault="00E95F73" w:rsidP="000F0E2B">
            <w:pPr>
              <w:spacing w:after="0" w:line="240" w:lineRule="auto"/>
              <w:ind w:firstLine="460"/>
              <w:jc w:val="both"/>
              <w:rPr>
                <w:rFonts w:ascii="Times New Roman" w:eastAsia="Times New Roman" w:hAnsi="Times New Roman"/>
                <w:sz w:val="24"/>
                <w:szCs w:val="24"/>
                <w:lang w:eastAsia="uk-UA"/>
              </w:rPr>
            </w:pPr>
            <w:r w:rsidRPr="00563803">
              <w:rPr>
                <w:rFonts w:ascii="Times New Roman" w:eastAsia="Times New Roman" w:hAnsi="Times New Roman"/>
                <w:sz w:val="24"/>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5E5451" w:rsidRPr="00667C43" w:rsidTr="00486983">
        <w:trPr>
          <w:trHeight w:val="392"/>
        </w:trPr>
        <w:tc>
          <w:tcPr>
            <w:tcW w:w="9810" w:type="dxa"/>
            <w:gridSpan w:val="2"/>
            <w:vAlign w:val="center"/>
          </w:tcPr>
          <w:p w:rsidR="005E5451" w:rsidRPr="00667C43" w:rsidRDefault="005E54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5. Оцінка тендерних пропозицій</w:t>
            </w:r>
          </w:p>
        </w:tc>
      </w:tr>
      <w:tr w:rsidR="005E5451" w:rsidRPr="00667C43" w:rsidTr="00486983">
        <w:tc>
          <w:tcPr>
            <w:tcW w:w="2835" w:type="dxa"/>
          </w:tcPr>
          <w:p w:rsidR="005E5451" w:rsidRPr="00667C43" w:rsidRDefault="005E5451" w:rsidP="005E5451">
            <w:pPr>
              <w:spacing w:after="15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5E5451" w:rsidRPr="00667C43" w:rsidRDefault="00160A79" w:rsidP="00160A79">
            <w:pPr>
              <w:pStyle w:val="a7"/>
              <w:spacing w:before="0" w:beforeAutospacing="0" w:after="0" w:afterAutospacing="0"/>
              <w:ind w:firstLine="460"/>
              <w:jc w:val="both"/>
              <w:rPr>
                <w:lang w:eastAsia="ru-RU"/>
              </w:rPr>
            </w:pPr>
            <w:bookmarkStart w:id="0" w:name="_GoBack"/>
            <w:r w:rsidRPr="00667C43">
              <w:rPr>
                <w:lang w:eastAsia="ru-RU"/>
              </w:rPr>
              <w:t>Оцінка тендерних пропозицій проводиться електронною системою закупівель автоматично на основі</w:t>
            </w:r>
            <w:r>
              <w:rPr>
                <w:lang w:eastAsia="uk-UA"/>
              </w:rPr>
              <w:t xml:space="preserve"> визначення </w:t>
            </w:r>
            <w:r w:rsidRPr="00E46859">
              <w:rPr>
                <w:lang w:eastAsia="uk-UA"/>
              </w:rPr>
              <w:t>найбільш економічн</w:t>
            </w:r>
            <w:r>
              <w:rPr>
                <w:lang w:eastAsia="uk-UA"/>
              </w:rPr>
              <w:t>о</w:t>
            </w:r>
            <w:r w:rsidRPr="00E46859">
              <w:rPr>
                <w:lang w:eastAsia="uk-UA"/>
              </w:rPr>
              <w:t xml:space="preserve"> вигідн</w:t>
            </w:r>
            <w:r>
              <w:rPr>
                <w:lang w:eastAsia="uk-UA"/>
              </w:rPr>
              <w:t>ої</w:t>
            </w:r>
            <w:r w:rsidRPr="00E46859">
              <w:rPr>
                <w:lang w:eastAsia="uk-UA"/>
              </w:rPr>
              <w:t xml:space="preserve"> пропозиці</w:t>
            </w:r>
            <w:r>
              <w:rPr>
                <w:lang w:eastAsia="uk-UA"/>
              </w:rPr>
              <w:t>ї</w:t>
            </w:r>
            <w:r w:rsidRPr="00E46859">
              <w:rPr>
                <w:lang w:eastAsia="uk-UA"/>
              </w:rPr>
              <w:t xml:space="preserve"> на основі цін, які надали постачальники при подачі своєї тендерної пропозиції.</w:t>
            </w:r>
          </w:p>
          <w:bookmarkEnd w:id="0"/>
          <w:p w:rsidR="005E5451" w:rsidRPr="00667C43" w:rsidRDefault="005E5451" w:rsidP="005E5451">
            <w:pPr>
              <w:tabs>
                <w:tab w:val="left" w:pos="6840"/>
              </w:tabs>
              <w:spacing w:after="0" w:line="240" w:lineRule="auto"/>
              <w:ind w:firstLine="460"/>
              <w:jc w:val="both"/>
              <w:rPr>
                <w:rFonts w:ascii="Times New Roman" w:eastAsia="Times New Roman" w:hAnsi="Times New Roman"/>
                <w:b/>
                <w:sz w:val="24"/>
                <w:szCs w:val="24"/>
                <w:lang w:eastAsia="ar-SA"/>
              </w:rPr>
            </w:pPr>
            <w:r w:rsidRPr="00667C43">
              <w:rPr>
                <w:rFonts w:ascii="Times New Roman" w:eastAsia="Times New Roman" w:hAnsi="Times New Roman"/>
                <w:b/>
                <w:sz w:val="24"/>
                <w:szCs w:val="24"/>
                <w:lang w:eastAsia="ar-SA"/>
              </w:rPr>
              <w:t>Критерієм оцінки тендерних пропозицій є ціна.До ціни включається податок на додану вартість (ПДВ).</w:t>
            </w:r>
          </w:p>
          <w:p w:rsidR="005E5451" w:rsidRPr="00667C43" w:rsidRDefault="00096B8F" w:rsidP="00BF6E49">
            <w:pPr>
              <w:tabs>
                <w:tab w:val="left" w:pos="6840"/>
              </w:tabs>
              <w:spacing w:after="0" w:line="240" w:lineRule="auto"/>
              <w:ind w:firstLine="460"/>
              <w:jc w:val="both"/>
              <w:rPr>
                <w:rFonts w:ascii="Times New Roman" w:eastAsia="Times New Roman" w:hAnsi="Times New Roman"/>
                <w:sz w:val="24"/>
                <w:szCs w:val="24"/>
                <w:lang w:eastAsia="ar-SA"/>
              </w:rPr>
            </w:pPr>
            <w:r w:rsidRPr="00667C43">
              <w:rPr>
                <w:rFonts w:ascii="Times New Roman" w:hAnsi="Times New Roman"/>
                <w:sz w:val="25"/>
                <w:szCs w:val="25"/>
              </w:rPr>
              <w:t xml:space="preserve">До розрахунку ціни тендерної пропозиції включаються </w:t>
            </w:r>
            <w:r w:rsidRPr="00667C43">
              <w:rPr>
                <w:rFonts w:ascii="Times New Roman" w:hAnsi="Times New Roman"/>
                <w:sz w:val="25"/>
                <w:szCs w:val="25"/>
                <w:shd w:val="clear" w:color="auto" w:fill="FFFFFF"/>
              </w:rPr>
              <w:t xml:space="preserve">витрати щодо оплати послуг </w:t>
            </w:r>
            <w:r w:rsidR="0003682A" w:rsidRPr="00667C43">
              <w:rPr>
                <w:rFonts w:ascii="Times New Roman" w:hAnsi="Times New Roman"/>
                <w:sz w:val="25"/>
                <w:szCs w:val="25"/>
                <w:shd w:val="clear" w:color="auto" w:fill="FFFFFF"/>
              </w:rPr>
              <w:t xml:space="preserve">з передачі </w:t>
            </w:r>
            <w:r w:rsidRPr="00667C43">
              <w:rPr>
                <w:rFonts w:ascii="Times New Roman" w:hAnsi="Times New Roman"/>
                <w:sz w:val="25"/>
                <w:szCs w:val="25"/>
                <w:shd w:val="clear" w:color="auto" w:fill="FFFFFF"/>
              </w:rPr>
              <w:t>електричної енергії</w:t>
            </w:r>
            <w:r w:rsidR="0003682A" w:rsidRPr="00667C43">
              <w:rPr>
                <w:rFonts w:ascii="Times New Roman" w:hAnsi="Times New Roman"/>
                <w:sz w:val="25"/>
                <w:szCs w:val="25"/>
                <w:shd w:val="clear" w:color="auto" w:fill="FFFFFF"/>
              </w:rPr>
              <w:t>.</w:t>
            </w:r>
          </w:p>
        </w:tc>
      </w:tr>
      <w:tr w:rsidR="005E5451" w:rsidRPr="00667C43" w:rsidTr="007A7ECA">
        <w:trPr>
          <w:trHeight w:val="764"/>
        </w:trPr>
        <w:tc>
          <w:tcPr>
            <w:tcW w:w="2835" w:type="dxa"/>
            <w:shd w:val="clear" w:color="auto" w:fill="auto"/>
          </w:tcPr>
          <w:p w:rsidR="005E5451" w:rsidRPr="00667C43" w:rsidRDefault="005E5451" w:rsidP="005E5451">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2. </w:t>
            </w:r>
            <w:r w:rsidRPr="007A7ECA">
              <w:rPr>
                <w:rFonts w:ascii="Times New Roman" w:eastAsia="Times New Roman" w:hAnsi="Times New Roman"/>
                <w:b/>
                <w:bCs/>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rsidR="00AD206A" w:rsidRPr="00667C43" w:rsidRDefault="00AD206A" w:rsidP="005E5451">
            <w:pPr>
              <w:tabs>
                <w:tab w:val="left" w:pos="0"/>
                <w:tab w:val="center" w:pos="4153"/>
                <w:tab w:val="right" w:pos="8306"/>
              </w:tabs>
              <w:spacing w:after="0" w:line="240" w:lineRule="auto"/>
              <w:ind w:firstLine="460"/>
              <w:jc w:val="both"/>
              <w:rPr>
                <w:rFonts w:ascii="Times New Roman" w:hAnsi="Times New Roman"/>
                <w:sz w:val="24"/>
                <w:szCs w:val="24"/>
              </w:rPr>
            </w:pPr>
            <w:r w:rsidRPr="00667C43">
              <w:rPr>
                <w:rFonts w:ascii="Times New Roman" w:hAnsi="Times New Roman"/>
                <w:sz w:val="24"/>
                <w:szCs w:val="24"/>
              </w:rPr>
              <w:t xml:space="preserve">Перелік формальних помилок визначений наказом Мінекономіки від 15.04.2020 №710 </w:t>
            </w:r>
            <w:r w:rsidR="00C20E2C" w:rsidRPr="00667C43">
              <w:rPr>
                <w:rFonts w:ascii="Times New Roman" w:hAnsi="Times New Roman"/>
                <w:sz w:val="24"/>
                <w:szCs w:val="24"/>
              </w:rPr>
              <w:t>«</w:t>
            </w:r>
            <w:r w:rsidRPr="00667C43">
              <w:rPr>
                <w:rFonts w:ascii="Times New Roman" w:hAnsi="Times New Roman"/>
                <w:sz w:val="24"/>
                <w:szCs w:val="24"/>
              </w:rPr>
              <w:t xml:space="preserve">Про затвердження Переліку формальних помилок» </w:t>
            </w:r>
            <w:r w:rsidR="0003682A" w:rsidRPr="00667C43">
              <w:rPr>
                <w:rFonts w:ascii="Times New Roman" w:hAnsi="Times New Roman"/>
                <w:sz w:val="24"/>
                <w:szCs w:val="24"/>
              </w:rPr>
              <w:t>.</w:t>
            </w:r>
          </w:p>
          <w:p w:rsidR="005E5451" w:rsidRPr="00667C43" w:rsidRDefault="007A7ECA" w:rsidP="005E5451">
            <w:pPr>
              <w:pStyle w:val="a3"/>
              <w:ind w:firstLine="46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5E5451" w:rsidRPr="00667C43" w:rsidTr="00486983">
        <w:trPr>
          <w:trHeight w:val="764"/>
        </w:trPr>
        <w:tc>
          <w:tcPr>
            <w:tcW w:w="2835" w:type="dxa"/>
          </w:tcPr>
          <w:p w:rsidR="005E5451" w:rsidRPr="00667C43" w:rsidRDefault="005E5451" w:rsidP="005E5451">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3.Інша інформація</w:t>
            </w:r>
          </w:p>
        </w:tc>
        <w:tc>
          <w:tcPr>
            <w:tcW w:w="6975" w:type="dxa"/>
          </w:tcPr>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Учасник визначає ціну тендерної пропозиції, з урахуванням податків і зборів, що сплачуються або мають бути сплачені, а також витрати на </w:t>
            </w:r>
            <w:r w:rsidR="0003682A" w:rsidRPr="00667C43">
              <w:rPr>
                <w:rFonts w:ascii="Times New Roman" w:hAnsi="Times New Roman"/>
                <w:bCs/>
                <w:sz w:val="24"/>
                <w:szCs w:val="24"/>
              </w:rPr>
              <w:t xml:space="preserve">передачу електричної енергії </w:t>
            </w:r>
            <w:r w:rsidRPr="00667C43">
              <w:rPr>
                <w:rFonts w:ascii="Times New Roman" w:hAnsi="Times New Roman"/>
                <w:bCs/>
                <w:sz w:val="24"/>
                <w:szCs w:val="24"/>
              </w:rPr>
              <w:t xml:space="preserve">та інші витрати згідно вимог діючих законодавчих і розпорядчих актів щодо формування ціни. Не врахована </w:t>
            </w:r>
            <w:r w:rsidR="00B71926">
              <w:rPr>
                <w:rFonts w:ascii="Times New Roman" w:hAnsi="Times New Roman"/>
                <w:bCs/>
                <w:sz w:val="24"/>
                <w:szCs w:val="24"/>
              </w:rPr>
              <w:t>у</w:t>
            </w:r>
            <w:r w:rsidRPr="00667C43">
              <w:rPr>
                <w:rFonts w:ascii="Times New Roman" w:hAnsi="Times New Roman"/>
                <w:bCs/>
                <w:sz w:val="24"/>
                <w:szCs w:val="24"/>
              </w:rPr>
              <w:t xml:space="preserve">часником вартість окремих послуг не сплачується </w:t>
            </w:r>
            <w:r w:rsidR="00B71926">
              <w:rPr>
                <w:rFonts w:ascii="Times New Roman" w:hAnsi="Times New Roman"/>
                <w:bCs/>
                <w:sz w:val="24"/>
                <w:szCs w:val="24"/>
              </w:rPr>
              <w:t>з</w:t>
            </w:r>
            <w:r w:rsidRPr="00667C43">
              <w:rPr>
                <w:rFonts w:ascii="Times New Roman" w:hAnsi="Times New Roman"/>
                <w:bCs/>
                <w:sz w:val="24"/>
                <w:szCs w:val="24"/>
              </w:rPr>
              <w:t>амовником окремо, а витрати на їх виконання вважаються врахованими у загальній ціні його тендерної пропозиції</w:t>
            </w:r>
            <w:r w:rsidRPr="00667C43">
              <w:rPr>
                <w:rFonts w:ascii="Times New Roman" w:hAnsi="Times New Roman"/>
                <w:b/>
                <w:bCs/>
                <w:sz w:val="24"/>
                <w:szCs w:val="24"/>
              </w:rPr>
              <w:t>.</w:t>
            </w:r>
          </w:p>
          <w:p w:rsidR="005E5451" w:rsidRDefault="005E5451" w:rsidP="005E5451">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667C43">
              <w:rPr>
                <w:rFonts w:ascii="Times New Roman" w:hAnsi="Times New Roman"/>
                <w:bCs/>
                <w:sz w:val="24"/>
                <w:szCs w:val="24"/>
              </w:rPr>
              <w:t>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w:t>
            </w:r>
            <w:r w:rsidR="000C3E54">
              <w:rPr>
                <w:rFonts w:ascii="Times New Roman" w:hAnsi="Times New Roman"/>
                <w:bCs/>
                <w:sz w:val="24"/>
                <w:szCs w:val="24"/>
              </w:rPr>
              <w:t xml:space="preserve">зволів, ліцензій, сертифікатів. </w:t>
            </w:r>
            <w:r w:rsidR="000C3E54">
              <w:rPr>
                <w:rFonts w:ascii="Times New Roman" w:eastAsia="Times New Roman" w:hAnsi="Times New Roman"/>
                <w:sz w:val="24"/>
                <w:szCs w:val="24"/>
                <w:lang w:eastAsia="uk-UA"/>
              </w:rPr>
              <w:t>Учасник повинен надати сертифікат екологічного аудитора, що підтверджує виконання заходів з захисту довкілля.</w:t>
            </w:r>
          </w:p>
          <w:p w:rsidR="002C5D95" w:rsidRPr="002C5D95" w:rsidRDefault="002C5D95" w:rsidP="002C5D95">
            <w:pPr>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З метою дотримання вимог визна</w:t>
            </w:r>
            <w:r w:rsidR="00E95F73">
              <w:rPr>
                <w:rFonts w:ascii="Times New Roman" w:eastAsia="Times New Roman" w:hAnsi="Times New Roman"/>
                <w:color w:val="000000"/>
                <w:sz w:val="24"/>
                <w:szCs w:val="24"/>
                <w:lang w:eastAsia="uk-UA"/>
              </w:rPr>
              <w:t xml:space="preserve">чених пунктами </w:t>
            </w:r>
            <w:r w:rsidR="00E95F73" w:rsidRPr="003E2764">
              <w:rPr>
                <w:rFonts w:ascii="Times New Roman" w:eastAsia="Times New Roman" w:hAnsi="Times New Roman"/>
                <w:color w:val="000000"/>
                <w:sz w:val="24"/>
                <w:szCs w:val="24"/>
                <w:lang w:eastAsia="uk-UA"/>
              </w:rPr>
              <w:t>3,5,6,12</w:t>
            </w:r>
            <w:r>
              <w:rPr>
                <w:rFonts w:ascii="Times New Roman" w:eastAsia="Times New Roman" w:hAnsi="Times New Roman"/>
                <w:color w:val="000000"/>
                <w:sz w:val="24"/>
                <w:szCs w:val="24"/>
                <w:lang w:eastAsia="uk-UA"/>
              </w:rPr>
              <w:t xml:space="preserve"> частини пе</w:t>
            </w:r>
            <w:r w:rsidR="001866B7">
              <w:rPr>
                <w:rFonts w:ascii="Times New Roman" w:eastAsia="Times New Roman" w:hAnsi="Times New Roman"/>
                <w:color w:val="000000"/>
                <w:sz w:val="24"/>
                <w:szCs w:val="24"/>
                <w:lang w:eastAsia="uk-UA"/>
              </w:rPr>
              <w:t>ршої та частини другої статті 17</w:t>
            </w:r>
            <w:r>
              <w:rPr>
                <w:rFonts w:ascii="Times New Roman" w:eastAsia="Times New Roman" w:hAnsi="Times New Roman"/>
                <w:color w:val="000000"/>
                <w:sz w:val="24"/>
                <w:szCs w:val="24"/>
                <w:lang w:eastAsia="uk-UA"/>
              </w:rPr>
              <w:t xml:space="preserve"> Закону, учасник повинен надати гарантійного листа, щодо зобов’язання надання ним д</w:t>
            </w:r>
            <w:r w:rsidR="00E95F73">
              <w:rPr>
                <w:rFonts w:ascii="Times New Roman" w:eastAsia="Times New Roman" w:hAnsi="Times New Roman"/>
                <w:color w:val="000000"/>
                <w:sz w:val="24"/>
                <w:szCs w:val="24"/>
                <w:lang w:eastAsia="uk-UA"/>
              </w:rPr>
              <w:t>окументів що не пере</w:t>
            </w:r>
            <w:r w:rsidR="00C96604">
              <w:rPr>
                <w:rFonts w:ascii="Times New Roman" w:eastAsia="Times New Roman" w:hAnsi="Times New Roman"/>
                <w:color w:val="000000"/>
                <w:sz w:val="24"/>
                <w:szCs w:val="24"/>
                <w:lang w:eastAsia="uk-UA"/>
              </w:rPr>
              <w:t xml:space="preserve">вищує </w:t>
            </w:r>
            <w:r w:rsidR="00C96604" w:rsidRPr="003E2764">
              <w:rPr>
                <w:rFonts w:ascii="Times New Roman" w:eastAsia="Times New Roman" w:hAnsi="Times New Roman"/>
                <w:color w:val="000000"/>
                <w:sz w:val="24"/>
                <w:szCs w:val="24"/>
                <w:lang w:eastAsia="uk-UA"/>
              </w:rPr>
              <w:t>чотири</w:t>
            </w:r>
            <w:r w:rsidR="00C96604">
              <w:rPr>
                <w:rFonts w:ascii="Times New Roman" w:eastAsia="Times New Roman" w:hAnsi="Times New Roman"/>
                <w:color w:val="000000"/>
                <w:sz w:val="24"/>
                <w:szCs w:val="24"/>
                <w:lang w:eastAsia="uk-UA"/>
              </w:rPr>
              <w:t xml:space="preserve">  календарних дні</w:t>
            </w:r>
            <w:r>
              <w:rPr>
                <w:rFonts w:ascii="Times New Roman" w:eastAsia="Times New Roman" w:hAnsi="Times New Roman"/>
                <w:color w:val="000000"/>
                <w:sz w:val="24"/>
                <w:szCs w:val="24"/>
                <w:lang w:eastAsia="uk-UA"/>
              </w:rPr>
              <w:t xml:space="preserve"> з дати оприлюднення на веб-</w:t>
            </w:r>
            <w:r w:rsidR="001866B7">
              <w:rPr>
                <w:rFonts w:ascii="Times New Roman" w:eastAsia="Times New Roman" w:hAnsi="Times New Roman"/>
                <w:color w:val="000000"/>
                <w:sz w:val="24"/>
                <w:szCs w:val="24"/>
                <w:lang w:eastAsia="uk-UA"/>
              </w:rPr>
              <w:t>порталі Уповноваженого орга</w:t>
            </w:r>
            <w:r w:rsidR="001A1D84">
              <w:rPr>
                <w:rFonts w:ascii="Times New Roman" w:eastAsia="Times New Roman" w:hAnsi="Times New Roman"/>
                <w:color w:val="000000"/>
                <w:sz w:val="24"/>
                <w:szCs w:val="24"/>
                <w:lang w:eastAsia="uk-UA"/>
              </w:rPr>
              <w:t>н</w:t>
            </w:r>
            <w:r>
              <w:rPr>
                <w:rFonts w:ascii="Times New Roman" w:eastAsia="Times New Roman" w:hAnsi="Times New Roman"/>
                <w:color w:val="000000"/>
                <w:sz w:val="24"/>
                <w:szCs w:val="24"/>
                <w:lang w:eastAsia="uk-UA"/>
              </w:rPr>
              <w:t>у повідомлення про намір укласти договір.</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w:t>
            </w:r>
            <w:r w:rsidR="00B71926">
              <w:rPr>
                <w:rFonts w:ascii="Times New Roman" w:hAnsi="Times New Roman"/>
                <w:bCs/>
                <w:sz w:val="24"/>
                <w:szCs w:val="24"/>
              </w:rPr>
              <w:t>з</w:t>
            </w:r>
            <w:r w:rsidRPr="00667C43">
              <w:rPr>
                <w:rFonts w:ascii="Times New Roman" w:hAnsi="Times New Roman"/>
                <w:bCs/>
                <w:sz w:val="24"/>
                <w:szCs w:val="24"/>
              </w:rPr>
              <w:t>амовником.</w:t>
            </w:r>
          </w:p>
          <w:p w:rsidR="005E5451" w:rsidRPr="00667C43" w:rsidRDefault="005E5451" w:rsidP="00422E51">
            <w:pPr>
              <w:tabs>
                <w:tab w:val="center" w:pos="4153"/>
                <w:tab w:val="right" w:pos="8306"/>
              </w:tabs>
              <w:spacing w:after="0" w:line="240" w:lineRule="auto"/>
              <w:jc w:val="both"/>
              <w:rPr>
                <w:rFonts w:ascii="Times New Roman" w:hAnsi="Times New Roman"/>
                <w:bCs/>
                <w:sz w:val="24"/>
                <w:szCs w:val="24"/>
              </w:rPr>
            </w:pP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w:t>
            </w:r>
            <w:r w:rsidRPr="00667C43">
              <w:rPr>
                <w:rFonts w:ascii="Times New Roman" w:hAnsi="Times New Roman"/>
                <w:bCs/>
                <w:sz w:val="24"/>
                <w:szCs w:val="24"/>
              </w:rPr>
              <w:lastRenderedPageBreak/>
              <w:t>пункту.</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Обґрунтування аномально низької тендерної пропозиції може містити інформацію про:</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5451" w:rsidRPr="00F9354A"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2) сприятливі умови, за яких учасник може поставити товари, надати послуги чи виконати роботи, зокрема спеціальна </w:t>
            </w:r>
            <w:r w:rsidRPr="00F9354A">
              <w:rPr>
                <w:rFonts w:ascii="Times New Roman" w:hAnsi="Times New Roman"/>
                <w:bCs/>
                <w:sz w:val="24"/>
                <w:szCs w:val="24"/>
              </w:rPr>
              <w:t>цінова пропозиція (знижка) учасника;</w:t>
            </w:r>
          </w:p>
          <w:p w:rsidR="005E5451"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F9354A">
              <w:rPr>
                <w:rFonts w:ascii="Times New Roman" w:hAnsi="Times New Roman"/>
                <w:bCs/>
                <w:sz w:val="24"/>
                <w:szCs w:val="24"/>
              </w:rPr>
              <w:t>3) отримання учасником державної допомоги згідно із законодавством.</w:t>
            </w:r>
          </w:p>
          <w:p w:rsidR="002C5D95" w:rsidRPr="00F9354A" w:rsidRDefault="002C5D95" w:rsidP="002C5D95">
            <w:pPr>
              <w:tabs>
                <w:tab w:val="center" w:pos="4153"/>
                <w:tab w:val="right" w:pos="8306"/>
              </w:tabs>
              <w:spacing w:after="0" w:line="240" w:lineRule="auto"/>
              <w:ind w:firstLine="460"/>
              <w:jc w:val="both"/>
              <w:rPr>
                <w:rFonts w:ascii="Times New Roman" w:hAnsi="Times New Roman"/>
                <w:bCs/>
                <w:sz w:val="24"/>
                <w:szCs w:val="24"/>
              </w:rPr>
            </w:pPr>
            <w:r w:rsidRPr="002C5D95">
              <w:rPr>
                <w:rFonts w:ascii="Times New Roman" w:hAnsi="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F9354A" w:rsidRPr="00F9354A" w:rsidRDefault="00F9354A" w:rsidP="00F9354A">
            <w:pPr>
              <w:widowControl w:val="0"/>
              <w:spacing w:after="0" w:line="240" w:lineRule="auto"/>
              <w:ind w:firstLine="460"/>
              <w:jc w:val="both"/>
              <w:rPr>
                <w:rFonts w:ascii="Times New Roman" w:eastAsia="Times New Roman" w:hAnsi="Times New Roman"/>
                <w:color w:val="000000"/>
                <w:sz w:val="24"/>
                <w:szCs w:val="24"/>
                <w:lang w:eastAsia="ru-RU"/>
              </w:rPr>
            </w:pPr>
            <w:r w:rsidRPr="00F9354A">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9354A" w:rsidRDefault="00F9354A" w:rsidP="00F9354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F9354A">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96604" w:rsidRPr="003E2764"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3E2764">
              <w:rPr>
                <w:rFonts w:ascii="Times New Roman" w:eastAsia="Times New Roman" w:hAnsi="Times New Roman"/>
                <w:color w:val="000000"/>
                <w:sz w:val="24"/>
                <w:szCs w:val="24"/>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C96604" w:rsidRPr="003E2764"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3E2764">
              <w:rPr>
                <w:rFonts w:ascii="Times New Roman" w:eastAsia="Times New Roman" w:hAnsi="Times New Roman"/>
                <w:color w:val="000000"/>
                <w:sz w:val="24"/>
                <w:szCs w:val="24"/>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96604" w:rsidRPr="003E2764"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3E2764">
              <w:rPr>
                <w:rFonts w:ascii="Times New Roman" w:eastAsia="Times New Roman" w:hAnsi="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3E2764">
              <w:rPr>
                <w:rFonts w:ascii="Times New Roman" w:eastAsia="Times New Roman" w:hAnsi="Times New Roman"/>
                <w:color w:val="000000"/>
                <w:sz w:val="24"/>
                <w:szCs w:val="24"/>
                <w:lang w:eastAsia="ru-RU"/>
              </w:rPr>
              <w:lastRenderedPageBreak/>
              <w:t>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96604" w:rsidRPr="003E2764"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3E2764">
              <w:rPr>
                <w:rFonts w:ascii="Times New Roman" w:eastAsia="Times New Roman" w:hAnsi="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C96604" w:rsidRPr="003E2764"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3E2764">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96604" w:rsidRPr="003E2764"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3E2764">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C96604"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3E2764">
              <w:rPr>
                <w:rFonts w:ascii="Times New Roman" w:eastAsia="Times New Roman" w:hAnsi="Times New Roman"/>
                <w:color w:val="000000"/>
                <w:sz w:val="24"/>
                <w:szCs w:val="24"/>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F9354A" w:rsidRPr="00F9354A" w:rsidRDefault="00F9354A" w:rsidP="00C33C2A">
            <w:pPr>
              <w:widowControl w:val="0"/>
              <w:spacing w:after="0" w:line="240" w:lineRule="auto"/>
              <w:ind w:firstLine="460"/>
              <w:jc w:val="both"/>
              <w:rPr>
                <w:rFonts w:ascii="Times New Roman" w:eastAsia="Times New Roman" w:hAnsi="Times New Roman"/>
                <w:color w:val="000000"/>
                <w:sz w:val="24"/>
                <w:szCs w:val="24"/>
                <w:lang w:eastAsia="ru-RU"/>
              </w:rPr>
            </w:pPr>
            <w:r w:rsidRPr="00043F7F">
              <w:rPr>
                <w:rFonts w:ascii="Times New Roman" w:eastAsia="Times New Roman" w:hAnsi="Times New Roman"/>
                <w:color w:val="000000"/>
                <w:sz w:val="24"/>
                <w:szCs w:val="24"/>
                <w:lang w:eastAsia="ru-RU"/>
              </w:rPr>
              <w:t xml:space="preserve">Учасник, </w:t>
            </w:r>
            <w:r w:rsidR="00C33C2A">
              <w:rPr>
                <w:rFonts w:ascii="Times New Roman" w:eastAsia="Times New Roman" w:hAnsi="Times New Roman"/>
                <w:color w:val="000000"/>
                <w:sz w:val="24"/>
                <w:szCs w:val="24"/>
                <w:lang w:eastAsia="ru-RU"/>
              </w:rPr>
              <w:t xml:space="preserve">надає довідки у довільній формі, </w:t>
            </w:r>
            <w:r>
              <w:rPr>
                <w:rFonts w:ascii="Times New Roman" w:eastAsia="Times New Roman" w:hAnsi="Times New Roman"/>
                <w:color w:val="000000"/>
                <w:sz w:val="24"/>
                <w:szCs w:val="24"/>
                <w:lang w:eastAsia="ru-RU"/>
              </w:rPr>
              <w:t>що згодний з проє</w:t>
            </w:r>
            <w:r w:rsidRPr="00043F7F">
              <w:rPr>
                <w:rFonts w:ascii="Times New Roman" w:eastAsia="Times New Roman" w:hAnsi="Times New Roman"/>
                <w:color w:val="000000"/>
                <w:sz w:val="24"/>
                <w:szCs w:val="24"/>
                <w:lang w:eastAsia="ru-RU"/>
              </w:rPr>
              <w:t>ктом договору</w:t>
            </w:r>
            <w:r>
              <w:rPr>
                <w:rFonts w:ascii="Times New Roman" w:eastAsia="Times New Roman" w:hAnsi="Times New Roman"/>
                <w:color w:val="000000"/>
                <w:sz w:val="24"/>
                <w:szCs w:val="24"/>
                <w:lang w:eastAsia="ru-RU"/>
              </w:rPr>
              <w:t xml:space="preserve"> про закупівлю</w:t>
            </w:r>
            <w:r w:rsidRPr="00043F7F">
              <w:rPr>
                <w:rFonts w:ascii="Times New Roman" w:eastAsia="Times New Roman" w:hAnsi="Times New Roman"/>
                <w:color w:val="000000"/>
                <w:sz w:val="24"/>
                <w:szCs w:val="24"/>
                <w:lang w:eastAsia="ru-RU"/>
              </w:rPr>
              <w:t xml:space="preserve">, викладеним в </w:t>
            </w:r>
            <w:r w:rsidRPr="00F9354A">
              <w:rPr>
                <w:rFonts w:ascii="Times New Roman" w:eastAsia="Times New Roman" w:hAnsi="Times New Roman"/>
                <w:b/>
                <w:bCs/>
                <w:iCs/>
                <w:color w:val="000000"/>
                <w:sz w:val="24"/>
                <w:szCs w:val="24"/>
                <w:lang w:eastAsia="ru-RU"/>
              </w:rPr>
              <w:t>Додатку 2</w:t>
            </w:r>
            <w:r w:rsidRPr="00F9354A">
              <w:rPr>
                <w:rFonts w:ascii="Times New Roman" w:eastAsia="Times New Roman" w:hAnsi="Times New Roman"/>
                <w:bCs/>
                <w:iCs/>
                <w:color w:val="000000"/>
                <w:sz w:val="24"/>
                <w:szCs w:val="24"/>
                <w:lang w:eastAsia="ru-RU"/>
              </w:rPr>
              <w:t>до</w:t>
            </w:r>
            <w:r w:rsidRPr="00043F7F">
              <w:rPr>
                <w:rFonts w:ascii="Times New Roman" w:eastAsia="Times New Roman" w:hAnsi="Times New Roman"/>
                <w:color w:val="000000"/>
                <w:sz w:val="24"/>
                <w:szCs w:val="24"/>
                <w:lang w:eastAsia="ru-RU"/>
              </w:rPr>
              <w:t xml:space="preserve"> тендерної документації та</w:t>
            </w:r>
            <w:r w:rsidR="00C33C2A">
              <w:rPr>
                <w:rFonts w:ascii="Times New Roman" w:eastAsia="Times New Roman" w:hAnsi="Times New Roman"/>
                <w:color w:val="000000"/>
                <w:sz w:val="24"/>
                <w:szCs w:val="24"/>
                <w:lang w:eastAsia="ru-RU"/>
              </w:rPr>
              <w:t xml:space="preserve"> довідку про те, що</w:t>
            </w:r>
            <w:r w:rsidRPr="00043F7F">
              <w:rPr>
                <w:rFonts w:ascii="Times New Roman" w:eastAsia="Times New Roman" w:hAnsi="Times New Roman"/>
                <w:color w:val="000000"/>
                <w:sz w:val="24"/>
                <w:szCs w:val="24"/>
                <w:lang w:eastAsia="ru-RU"/>
              </w:rPr>
              <w:t xml:space="preserve"> буде дотримуватися умов своєї тендерної пропозиції протягом строку встановленого </w:t>
            </w:r>
            <w:r w:rsidRPr="00F9354A">
              <w:rPr>
                <w:rFonts w:ascii="Times New Roman" w:eastAsia="Times New Roman" w:hAnsi="Times New Roman"/>
                <w:b/>
                <w:bCs/>
                <w:iCs/>
                <w:color w:val="000000"/>
                <w:sz w:val="24"/>
                <w:szCs w:val="24"/>
                <w:lang w:eastAsia="ru-RU"/>
              </w:rPr>
              <w:t>в п. 4 Розділу 3</w:t>
            </w:r>
            <w:r w:rsidRPr="00043F7F">
              <w:rPr>
                <w:rFonts w:ascii="Times New Roman" w:eastAsia="Times New Roman" w:hAnsi="Times New Roman"/>
                <w:color w:val="000000"/>
                <w:sz w:val="24"/>
                <w:szCs w:val="24"/>
                <w:lang w:eastAsia="ru-RU"/>
              </w:rPr>
              <w:t xml:space="preserve"> до тендерної документації.</w:t>
            </w:r>
          </w:p>
        </w:tc>
      </w:tr>
      <w:tr w:rsidR="005E5451" w:rsidRPr="00667C43" w:rsidTr="00486983">
        <w:trPr>
          <w:trHeight w:val="416"/>
        </w:trPr>
        <w:tc>
          <w:tcPr>
            <w:tcW w:w="2835" w:type="dxa"/>
          </w:tcPr>
          <w:p w:rsidR="005E5451" w:rsidRPr="00667C43" w:rsidRDefault="005E5451" w:rsidP="005E5451">
            <w:pPr>
              <w:spacing w:after="15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4. Відхилення тендерних пропозицій</w:t>
            </w:r>
          </w:p>
          <w:p w:rsidR="005E5451" w:rsidRPr="00667C43" w:rsidRDefault="005E5451" w:rsidP="005E5451">
            <w:pPr>
              <w:spacing w:after="150" w:line="240" w:lineRule="auto"/>
              <w:jc w:val="both"/>
              <w:rPr>
                <w:rFonts w:ascii="Times New Roman" w:eastAsia="Times New Roman" w:hAnsi="Times New Roman"/>
                <w:sz w:val="24"/>
                <w:szCs w:val="24"/>
                <w:lang w:eastAsia="uk-UA"/>
              </w:rPr>
            </w:pPr>
          </w:p>
          <w:p w:rsidR="005E5451" w:rsidRPr="00667C43" w:rsidRDefault="005E5451" w:rsidP="005E5451">
            <w:pPr>
              <w:spacing w:after="150" w:line="240" w:lineRule="auto"/>
              <w:jc w:val="both"/>
              <w:rPr>
                <w:rFonts w:ascii="Times New Roman" w:eastAsia="Times New Roman" w:hAnsi="Times New Roman"/>
                <w:sz w:val="24"/>
                <w:szCs w:val="24"/>
                <w:highlight w:val="yellow"/>
                <w:lang w:eastAsia="uk-UA"/>
              </w:rPr>
            </w:pPr>
          </w:p>
        </w:tc>
        <w:tc>
          <w:tcPr>
            <w:tcW w:w="6975" w:type="dxa"/>
          </w:tcPr>
          <w:p w:rsidR="00C96604" w:rsidRPr="003E276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3E2764">
              <w:rPr>
                <w:rFonts w:ascii="Times New Roman" w:eastAsia="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C96604" w:rsidRPr="003E276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3E2764">
              <w:rPr>
                <w:rFonts w:ascii="Times New Roman" w:eastAsia="Times New Roman" w:hAnsi="Times New Roman"/>
                <w:color w:val="000000"/>
                <w:sz w:val="24"/>
                <w:szCs w:val="24"/>
                <w:lang w:eastAsia="uk-UA"/>
              </w:rPr>
              <w:t>1) учасник процедури закупівлі:</w:t>
            </w:r>
          </w:p>
          <w:p w:rsidR="00C96604" w:rsidRPr="003E276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3E2764">
              <w:rPr>
                <w:rFonts w:ascii="Times New Roman" w:eastAsia="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96604" w:rsidRPr="003E276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3E2764">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96604" w:rsidRPr="003E276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3E2764">
              <w:rPr>
                <w:rFonts w:ascii="Times New Roman" w:eastAsia="Times New Roman" w:hAnsi="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w:t>
            </w:r>
            <w:r w:rsidRPr="00C96604">
              <w:rPr>
                <w:rFonts w:ascii="Times New Roman" w:eastAsia="Times New Roman" w:hAnsi="Times New Roman"/>
                <w:color w:val="000000"/>
                <w:sz w:val="24"/>
                <w:szCs w:val="24"/>
                <w:highlight w:val="cyan"/>
                <w:lang w:eastAsia="uk-UA"/>
              </w:rPr>
              <w:t xml:space="preserve"> </w:t>
            </w:r>
            <w:r w:rsidRPr="003E2764">
              <w:rPr>
                <w:rFonts w:ascii="Times New Roman" w:eastAsia="Times New Roman" w:hAnsi="Times New Roman"/>
                <w:color w:val="000000"/>
                <w:sz w:val="24"/>
                <w:szCs w:val="24"/>
                <w:lang w:eastAsia="uk-UA"/>
              </w:rPr>
              <w:lastRenderedPageBreak/>
              <w:t>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96604" w:rsidRPr="003E276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3E2764">
              <w:rPr>
                <w:rFonts w:ascii="Times New Roman" w:eastAsia="Times New Roman" w:hAnsi="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96604" w:rsidRPr="003E276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3E2764">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C96604" w:rsidRPr="003E276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3E2764">
              <w:rPr>
                <w:rFonts w:ascii="Times New Roman" w:eastAsia="Times New Roman" w:hAnsi="Times New Roman"/>
                <w:color w:val="000000"/>
                <w:sz w:val="24"/>
                <w:szCs w:val="24"/>
                <w:lang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96604" w:rsidRPr="003E276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3E2764">
              <w:rPr>
                <w:rFonts w:ascii="Times New Roman" w:eastAsia="Times New Roman" w:hAnsi="Times New Roman"/>
                <w:color w:val="000000"/>
                <w:sz w:val="24"/>
                <w:szCs w:val="24"/>
                <w:lang w:eastAsia="uk-UA"/>
              </w:rPr>
              <w:t>2) тендерна пропозиція:</w:t>
            </w:r>
          </w:p>
          <w:p w:rsidR="00C96604" w:rsidRPr="003E276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3E2764">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C96604" w:rsidRPr="003E276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3E2764">
              <w:rPr>
                <w:rFonts w:ascii="Times New Roman" w:eastAsia="Times New Roman" w:hAnsi="Times New Roman"/>
                <w:color w:val="000000"/>
                <w:sz w:val="24"/>
                <w:szCs w:val="24"/>
                <w:lang w:eastAsia="uk-UA"/>
              </w:rPr>
              <w:t>викладена іншою мовою (мовами), ніж мова (мови), що передбачена тендерною документацією;</w:t>
            </w:r>
          </w:p>
          <w:p w:rsidR="00C96604" w:rsidRPr="003E276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3E2764">
              <w:rPr>
                <w:rFonts w:ascii="Times New Roman" w:eastAsia="Times New Roman" w:hAnsi="Times New Roman"/>
                <w:color w:val="000000"/>
                <w:sz w:val="24"/>
                <w:szCs w:val="24"/>
                <w:lang w:eastAsia="uk-UA"/>
              </w:rPr>
              <w:t>є такою, строк дії якої закінчився;</w:t>
            </w:r>
          </w:p>
          <w:p w:rsidR="00C96604" w:rsidRPr="003E276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3E2764">
              <w:rPr>
                <w:rFonts w:ascii="Times New Roman" w:eastAsia="Times New Roman" w:hAnsi="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96604" w:rsidRPr="003E276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3E2764">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C96604" w:rsidRPr="003E276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3E2764">
              <w:rPr>
                <w:rFonts w:ascii="Times New Roman" w:eastAsia="Times New Roman" w:hAnsi="Times New Roman"/>
                <w:color w:val="000000"/>
                <w:sz w:val="24"/>
                <w:szCs w:val="24"/>
                <w:lang w:eastAsia="uk-UA"/>
              </w:rPr>
              <w:t>3) переможець процедури закупівлі:</w:t>
            </w:r>
          </w:p>
          <w:p w:rsidR="00C96604" w:rsidRPr="003E276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3E2764">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C96604" w:rsidRPr="003E276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3E2764">
              <w:rPr>
                <w:rFonts w:ascii="Times New Roman" w:eastAsia="Times New Roman" w:hAnsi="Times New Roman"/>
                <w:color w:val="000000"/>
                <w:sz w:val="24"/>
                <w:szCs w:val="24"/>
                <w:lang w:eastAsia="uk-UA"/>
              </w:rPr>
              <w:t>не надав у спосіб, зазначений в тендерній документації</w:t>
            </w:r>
            <w:r w:rsidRPr="00C96604">
              <w:rPr>
                <w:rFonts w:ascii="Times New Roman" w:eastAsia="Times New Roman" w:hAnsi="Times New Roman"/>
                <w:color w:val="000000"/>
                <w:sz w:val="24"/>
                <w:szCs w:val="24"/>
                <w:highlight w:val="cyan"/>
                <w:lang w:eastAsia="uk-UA"/>
              </w:rPr>
              <w:t xml:space="preserve">, </w:t>
            </w:r>
            <w:r w:rsidRPr="003E2764">
              <w:rPr>
                <w:rFonts w:ascii="Times New Roman" w:eastAsia="Times New Roman" w:hAnsi="Times New Roman"/>
                <w:color w:val="000000"/>
                <w:sz w:val="24"/>
                <w:szCs w:val="24"/>
                <w:lang w:eastAsia="uk-UA"/>
              </w:rPr>
              <w:lastRenderedPageBreak/>
              <w:t>документи, що підтверджують відсутність підстав, установлених статтею 17 Закону, з урахуванням пункту 5 Розділу 3;</w:t>
            </w:r>
          </w:p>
          <w:p w:rsidR="00C96604" w:rsidRPr="003E276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3E2764">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C96604" w:rsidRPr="003E276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3E2764">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C96604" w:rsidRPr="003E276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3E2764">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96604" w:rsidRPr="003E276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3E2764">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C96604" w:rsidRPr="003E2764" w:rsidRDefault="00C96604" w:rsidP="00C96604">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3E2764">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96604" w:rsidRPr="003E276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3E2764">
              <w:rPr>
                <w:rFonts w:ascii="Times New Roman" w:eastAsia="Times New Roman" w:hAnsi="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96604" w:rsidRDefault="00C96604" w:rsidP="00C96604">
            <w:pPr>
              <w:pStyle w:val="2"/>
              <w:spacing w:after="0" w:line="240" w:lineRule="auto"/>
              <w:ind w:left="-82" w:firstLine="825"/>
              <w:jc w:val="both"/>
              <w:rPr>
                <w:rFonts w:ascii="Times New Roman" w:eastAsia="Times New Roman" w:hAnsi="Times New Roman"/>
                <w:color w:val="000000"/>
                <w:sz w:val="24"/>
                <w:szCs w:val="24"/>
                <w:lang w:eastAsia="uk-UA"/>
              </w:rPr>
            </w:pPr>
            <w:r w:rsidRPr="003E2764">
              <w:rPr>
                <w:rFonts w:ascii="Times New Roman" w:eastAsia="Times New Roman" w:hAnsi="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A14AF" w:rsidRPr="00667C43" w:rsidRDefault="00BA14AF" w:rsidP="00C96604">
            <w:pPr>
              <w:pStyle w:val="2"/>
              <w:spacing w:after="0" w:line="240" w:lineRule="auto"/>
              <w:ind w:left="-82" w:firstLine="825"/>
              <w:jc w:val="both"/>
              <w:rPr>
                <w:rFonts w:ascii="Times New Roman" w:eastAsia="Times New Roman" w:hAnsi="Times New Roman"/>
                <w:color w:val="000000"/>
                <w:sz w:val="24"/>
                <w:szCs w:val="24"/>
                <w:lang w:eastAsia="uk-UA"/>
              </w:rPr>
            </w:pPr>
            <w:r w:rsidRPr="00BA14AF">
              <w:rPr>
                <w:rFonts w:ascii="Times New Roman" w:eastAsia="Times New Roman" w:hAnsi="Times New Roman"/>
                <w:color w:val="000000"/>
                <w:sz w:val="24"/>
                <w:szCs w:val="24"/>
                <w:lang w:eastAsia="uk-UA"/>
              </w:rPr>
              <w:t>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 (об’єктів електрогенерації). У випадку, якщо учасник не є електрогенеруючою компанією, він зобов’язаний окремою довідкою у довільній формі повідомити про статус електропостачальника без можливос</w:t>
            </w:r>
            <w:r>
              <w:rPr>
                <w:rFonts w:ascii="Times New Roman" w:eastAsia="Times New Roman" w:hAnsi="Times New Roman"/>
                <w:color w:val="000000"/>
                <w:sz w:val="24"/>
                <w:szCs w:val="24"/>
                <w:lang w:eastAsia="uk-UA"/>
              </w:rPr>
              <w:t>ті здійснювати електрогенерацію;</w:t>
            </w:r>
          </w:p>
          <w:p w:rsidR="005E5451" w:rsidRPr="00B71926" w:rsidRDefault="005E5451" w:rsidP="00B71926">
            <w:pPr>
              <w:pStyle w:val="2"/>
              <w:spacing w:after="0" w:line="240" w:lineRule="auto"/>
              <w:ind w:left="0" w:firstLine="460"/>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5E5451" w:rsidRPr="00667C43" w:rsidTr="00486983">
        <w:trPr>
          <w:trHeight w:val="269"/>
        </w:trPr>
        <w:tc>
          <w:tcPr>
            <w:tcW w:w="9810" w:type="dxa"/>
            <w:gridSpan w:val="2"/>
            <w:vAlign w:val="center"/>
          </w:tcPr>
          <w:p w:rsidR="005E5451" w:rsidRPr="00667C43" w:rsidRDefault="005E5451" w:rsidP="005E5451">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5E5451" w:rsidRPr="00667C43" w:rsidTr="00486983">
        <w:tc>
          <w:tcPr>
            <w:tcW w:w="2835" w:type="dxa"/>
          </w:tcPr>
          <w:p w:rsidR="005E5451" w:rsidRPr="00667C43" w:rsidRDefault="005E5451" w:rsidP="005E5451">
            <w:pPr>
              <w:spacing w:after="150" w:line="240" w:lineRule="auto"/>
              <w:jc w:val="both"/>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Відміна замовником тендеру чи визнання його таким, що не </w:t>
            </w:r>
            <w:r w:rsidRPr="00667C43">
              <w:rPr>
                <w:rFonts w:ascii="Times New Roman" w:eastAsia="Times New Roman" w:hAnsi="Times New Roman"/>
                <w:b/>
                <w:bCs/>
                <w:sz w:val="24"/>
                <w:szCs w:val="24"/>
                <w:lang w:eastAsia="uk-UA"/>
              </w:rPr>
              <w:lastRenderedPageBreak/>
              <w:t>відбувся</w:t>
            </w:r>
          </w:p>
        </w:tc>
        <w:tc>
          <w:tcPr>
            <w:tcW w:w="6975" w:type="dxa"/>
          </w:tcPr>
          <w:p w:rsidR="005E5451" w:rsidRPr="003E2764" w:rsidRDefault="005E5451" w:rsidP="002B219F">
            <w:pPr>
              <w:spacing w:after="0" w:line="240" w:lineRule="auto"/>
              <w:ind w:firstLine="459"/>
              <w:jc w:val="both"/>
              <w:rPr>
                <w:rFonts w:ascii="Times New Roman" w:hAnsi="Times New Roman"/>
                <w:sz w:val="24"/>
                <w:szCs w:val="24"/>
              </w:rPr>
            </w:pPr>
            <w:r w:rsidRPr="003E2764">
              <w:rPr>
                <w:rFonts w:ascii="Times New Roman" w:hAnsi="Times New Roman"/>
                <w:sz w:val="24"/>
                <w:szCs w:val="24"/>
              </w:rPr>
              <w:lastRenderedPageBreak/>
              <w:t>Замовник відміняє тендер у разі:</w:t>
            </w:r>
          </w:p>
          <w:p w:rsidR="00122CD8" w:rsidRPr="003E2764" w:rsidRDefault="00122CD8" w:rsidP="00122CD8">
            <w:pPr>
              <w:spacing w:after="0" w:line="240" w:lineRule="auto"/>
              <w:ind w:firstLine="601"/>
              <w:jc w:val="both"/>
              <w:rPr>
                <w:rFonts w:ascii="Times New Roman" w:hAnsi="Times New Roman"/>
                <w:sz w:val="24"/>
                <w:szCs w:val="24"/>
              </w:rPr>
            </w:pPr>
            <w:r w:rsidRPr="003E2764">
              <w:rPr>
                <w:rFonts w:ascii="Times New Roman" w:hAnsi="Times New Roman"/>
                <w:sz w:val="24"/>
                <w:szCs w:val="24"/>
              </w:rPr>
              <w:t>Замовник відміняє відкриті торги у разі:</w:t>
            </w:r>
          </w:p>
          <w:p w:rsidR="00122CD8" w:rsidRPr="003E2764" w:rsidRDefault="00122CD8" w:rsidP="00122CD8">
            <w:pPr>
              <w:spacing w:after="0" w:line="240" w:lineRule="auto"/>
              <w:ind w:firstLine="601"/>
              <w:jc w:val="both"/>
              <w:rPr>
                <w:rFonts w:ascii="Times New Roman" w:hAnsi="Times New Roman"/>
                <w:sz w:val="24"/>
                <w:szCs w:val="24"/>
              </w:rPr>
            </w:pPr>
            <w:r w:rsidRPr="003E2764">
              <w:rPr>
                <w:rFonts w:ascii="Times New Roman" w:hAnsi="Times New Roman"/>
                <w:sz w:val="24"/>
                <w:szCs w:val="24"/>
              </w:rPr>
              <w:t>1) відсутності подальшої потреби в закупівлі товарів, робіт чи послуг;</w:t>
            </w:r>
          </w:p>
          <w:p w:rsidR="00122CD8" w:rsidRPr="003E2764" w:rsidRDefault="00122CD8" w:rsidP="00122CD8">
            <w:pPr>
              <w:spacing w:after="0" w:line="240" w:lineRule="auto"/>
              <w:ind w:firstLine="601"/>
              <w:jc w:val="both"/>
              <w:rPr>
                <w:rFonts w:ascii="Times New Roman" w:hAnsi="Times New Roman"/>
                <w:sz w:val="24"/>
                <w:szCs w:val="24"/>
              </w:rPr>
            </w:pPr>
            <w:r w:rsidRPr="003E2764">
              <w:rPr>
                <w:rFonts w:ascii="Times New Roman" w:hAnsi="Times New Roman"/>
                <w:sz w:val="24"/>
                <w:szCs w:val="24"/>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2CD8" w:rsidRPr="003E2764" w:rsidRDefault="00122CD8" w:rsidP="00122CD8">
            <w:pPr>
              <w:spacing w:after="0" w:line="240" w:lineRule="auto"/>
              <w:ind w:firstLine="601"/>
              <w:jc w:val="both"/>
              <w:rPr>
                <w:rFonts w:ascii="Times New Roman" w:hAnsi="Times New Roman"/>
                <w:sz w:val="24"/>
                <w:szCs w:val="24"/>
              </w:rPr>
            </w:pPr>
            <w:r w:rsidRPr="003E2764">
              <w:rPr>
                <w:rFonts w:ascii="Times New Roman" w:hAnsi="Times New Roman"/>
                <w:sz w:val="24"/>
                <w:szCs w:val="24"/>
              </w:rPr>
              <w:t>3) скорочення обсягу видатків на здійснення закупівлі товарів, робіт чи послуг;</w:t>
            </w:r>
          </w:p>
          <w:p w:rsidR="00122CD8" w:rsidRPr="003E2764" w:rsidRDefault="00122CD8" w:rsidP="00122CD8">
            <w:pPr>
              <w:spacing w:after="0" w:line="240" w:lineRule="auto"/>
              <w:ind w:firstLine="601"/>
              <w:jc w:val="both"/>
              <w:rPr>
                <w:rFonts w:ascii="Times New Roman" w:hAnsi="Times New Roman"/>
                <w:sz w:val="24"/>
                <w:szCs w:val="24"/>
              </w:rPr>
            </w:pPr>
            <w:r w:rsidRPr="003E2764">
              <w:rPr>
                <w:rFonts w:ascii="Times New Roman" w:hAnsi="Times New Roman"/>
                <w:sz w:val="24"/>
                <w:szCs w:val="24"/>
              </w:rPr>
              <w:t>4) коли здійснення закупівлі стало неможливим внаслідок дії обставин непереборної сили.</w:t>
            </w:r>
          </w:p>
          <w:p w:rsidR="005E5451" w:rsidRPr="003E2764" w:rsidRDefault="005E5451" w:rsidP="002B219F">
            <w:pPr>
              <w:spacing w:after="0" w:line="240" w:lineRule="auto"/>
              <w:ind w:firstLine="459"/>
              <w:jc w:val="both"/>
              <w:rPr>
                <w:rFonts w:ascii="Times New Roman" w:hAnsi="Times New Roman"/>
                <w:sz w:val="24"/>
                <w:szCs w:val="24"/>
              </w:rPr>
            </w:pPr>
          </w:p>
          <w:p w:rsidR="00122CD8" w:rsidRPr="003E2764" w:rsidRDefault="00122CD8" w:rsidP="00122CD8">
            <w:pPr>
              <w:suppressAutoHyphens/>
              <w:spacing w:after="0" w:line="240" w:lineRule="atLeast"/>
              <w:jc w:val="both"/>
              <w:rPr>
                <w:rFonts w:ascii="Times New Roman" w:eastAsia="Times New Roman" w:hAnsi="Times New Roman"/>
                <w:color w:val="000000"/>
                <w:sz w:val="23"/>
                <w:szCs w:val="23"/>
                <w:lang w:eastAsia="zh-CN"/>
              </w:rPr>
            </w:pPr>
            <w:r w:rsidRPr="003E2764">
              <w:rPr>
                <w:rFonts w:ascii="Times New Roman" w:eastAsia="Times New Roman" w:hAnsi="Times New Roman"/>
                <w:color w:val="000000"/>
                <w:sz w:val="23"/>
                <w:szCs w:val="23"/>
              </w:rPr>
              <w:t>Відкриті торги автоматично відміняються електронною системою закупівель у разі:</w:t>
            </w:r>
          </w:p>
          <w:p w:rsidR="00122CD8" w:rsidRPr="003E2764" w:rsidRDefault="00122CD8"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3E2764">
              <w:rPr>
                <w:rFonts w:ascii="Times New Roman" w:eastAsia="Times New Roman" w:hAnsi="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E2764">
              <w:rPr>
                <w:rFonts w:ascii="Times New Roman" w:eastAsia="Times New Roman" w:hAnsi="Times New Roman"/>
                <w:color w:val="000000"/>
                <w:sz w:val="23"/>
                <w:szCs w:val="23"/>
                <w:shd w:val="solid" w:color="FFFFFF" w:fill="FFFFFF"/>
              </w:rPr>
              <w:t>цими особливостями</w:t>
            </w:r>
            <w:r w:rsidRPr="003E2764">
              <w:rPr>
                <w:rFonts w:ascii="Times New Roman" w:eastAsia="Times New Roman" w:hAnsi="Times New Roman"/>
                <w:color w:val="000000"/>
                <w:sz w:val="23"/>
                <w:szCs w:val="23"/>
              </w:rPr>
              <w:t>;</w:t>
            </w:r>
          </w:p>
          <w:p w:rsidR="00122CD8" w:rsidRPr="003E2764" w:rsidRDefault="00122CD8"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3E2764">
              <w:rPr>
                <w:rFonts w:ascii="Times New Roman" w:eastAsia="Times New Roman" w:hAnsi="Times New Roman"/>
                <w:color w:val="000000"/>
                <w:sz w:val="23"/>
                <w:szCs w:val="23"/>
              </w:rPr>
              <w:t>2) не</w:t>
            </w:r>
            <w:r w:rsidRPr="003E2764">
              <w:rPr>
                <w:rFonts w:ascii="Times New Roman" w:eastAsia="Times New Roman" w:hAnsi="Times New Roman"/>
                <w:color w:val="000000"/>
                <w:sz w:val="23"/>
                <w:szCs w:val="23"/>
                <w:shd w:val="solid" w:color="FFFFFF" w:fill="FFFFFF"/>
              </w:rPr>
              <w:t>подання жодної тендерної пропозиції для участі</w:t>
            </w:r>
            <w:r w:rsidRPr="003E2764">
              <w:rPr>
                <w:rFonts w:ascii="Times New Roman" w:eastAsia="Times New Roman" w:hAnsi="Times New Roman"/>
                <w:color w:val="000000"/>
                <w:sz w:val="23"/>
                <w:szCs w:val="23"/>
              </w:rPr>
              <w:t xml:space="preserve"> у відкритих торгах у строк, установлений замовником згідно з </w:t>
            </w:r>
            <w:r w:rsidRPr="003E2764">
              <w:rPr>
                <w:rFonts w:ascii="Times New Roman" w:eastAsia="Times New Roman" w:hAnsi="Times New Roman"/>
                <w:color w:val="000000"/>
                <w:sz w:val="23"/>
                <w:szCs w:val="23"/>
                <w:shd w:val="solid" w:color="FFFFFF" w:fill="FFFFFF"/>
              </w:rPr>
              <w:t>цими особливостями</w:t>
            </w:r>
            <w:r w:rsidRPr="003E2764">
              <w:rPr>
                <w:rFonts w:ascii="Times New Roman" w:eastAsia="Times New Roman" w:hAnsi="Times New Roman"/>
                <w:color w:val="000000"/>
                <w:sz w:val="23"/>
                <w:szCs w:val="23"/>
              </w:rPr>
              <w:t>.</w:t>
            </w:r>
          </w:p>
          <w:p w:rsidR="00122CD8" w:rsidRPr="003E2764" w:rsidRDefault="00122CD8" w:rsidP="00122CD8">
            <w:pPr>
              <w:suppressAutoHyphens/>
              <w:spacing w:after="0" w:line="240" w:lineRule="atLeast"/>
              <w:jc w:val="both"/>
              <w:rPr>
                <w:rFonts w:ascii="Times New Roman" w:eastAsia="Times New Roman" w:hAnsi="Times New Roman"/>
                <w:color w:val="000000"/>
                <w:sz w:val="23"/>
                <w:szCs w:val="23"/>
                <w:lang w:eastAsia="zh-CN"/>
              </w:rPr>
            </w:pPr>
            <w:r w:rsidRPr="003E2764">
              <w:rPr>
                <w:rFonts w:ascii="Times New Roman" w:eastAsia="Times New Roman" w:hAnsi="Times New Roman"/>
                <w:color w:val="000000"/>
                <w:sz w:val="23"/>
                <w:szCs w:val="23"/>
              </w:rPr>
              <w:t> Відкриті торги можуть бути відмінені частково (за лотом).</w:t>
            </w:r>
          </w:p>
          <w:p w:rsidR="00122CD8" w:rsidRPr="003E2764" w:rsidRDefault="00122CD8" w:rsidP="00122CD8">
            <w:pPr>
              <w:suppressAutoHyphens/>
              <w:spacing w:after="0" w:line="240" w:lineRule="auto"/>
              <w:ind w:right="162"/>
              <w:contextualSpacing/>
              <w:jc w:val="both"/>
              <w:rPr>
                <w:rFonts w:ascii="Times New Roman" w:eastAsia="Times New Roman" w:hAnsi="Times New Roman"/>
                <w:sz w:val="23"/>
                <w:szCs w:val="23"/>
                <w:lang w:eastAsia="zh-CN"/>
              </w:rPr>
            </w:pPr>
            <w:r w:rsidRPr="003E2764">
              <w:rPr>
                <w:rFonts w:ascii="Times New Roman" w:eastAsia="Times New Roman" w:hAnsi="Times New Roman"/>
                <w:sz w:val="23"/>
                <w:szCs w:val="23"/>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122CD8" w:rsidRPr="003E2764" w:rsidRDefault="00122CD8" w:rsidP="00122CD8">
            <w:pPr>
              <w:suppressAutoHyphens/>
              <w:spacing w:after="0" w:line="240" w:lineRule="auto"/>
              <w:ind w:right="162" w:firstLine="373"/>
              <w:contextualSpacing/>
              <w:jc w:val="both"/>
              <w:rPr>
                <w:rFonts w:ascii="Times New Roman" w:eastAsia="Times New Roman" w:hAnsi="Times New Roman"/>
                <w:sz w:val="23"/>
                <w:szCs w:val="23"/>
                <w:lang w:eastAsia="zh-CN"/>
              </w:rPr>
            </w:pPr>
            <w:r w:rsidRPr="003E2764">
              <w:rPr>
                <w:rFonts w:ascii="Times New Roman" w:eastAsia="Times New Roman" w:hAnsi="Times New Roman"/>
                <w:sz w:val="23"/>
                <w:szCs w:val="23"/>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E5451" w:rsidRPr="003E2764" w:rsidRDefault="00122CD8" w:rsidP="00122CD8">
            <w:pPr>
              <w:spacing w:after="0" w:line="240" w:lineRule="auto"/>
              <w:ind w:firstLine="459"/>
              <w:jc w:val="both"/>
              <w:rPr>
                <w:rFonts w:ascii="Times New Roman" w:hAnsi="Times New Roman"/>
                <w:sz w:val="24"/>
                <w:szCs w:val="24"/>
              </w:rPr>
            </w:pPr>
            <w:r w:rsidRPr="003E2764">
              <w:rPr>
                <w:rFonts w:ascii="Times New Roman" w:eastAsia="Times New Roman" w:hAnsi="Times New Roman"/>
                <w:sz w:val="23"/>
                <w:szCs w:val="23"/>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5E5451" w:rsidRPr="00667C43" w:rsidTr="00486983">
        <w:tc>
          <w:tcPr>
            <w:tcW w:w="2835" w:type="dxa"/>
          </w:tcPr>
          <w:p w:rsidR="005E5451" w:rsidRPr="00667C43" w:rsidRDefault="005E5451" w:rsidP="005E5451">
            <w:pPr>
              <w:spacing w:after="150" w:line="240" w:lineRule="auto"/>
              <w:rPr>
                <w:rFonts w:ascii="Times New Roman" w:eastAsia="Times New Roman" w:hAnsi="Times New Roman"/>
                <w:sz w:val="24"/>
                <w:szCs w:val="24"/>
                <w:highlight w:val="yellow"/>
                <w:lang w:eastAsia="uk-UA"/>
              </w:rPr>
            </w:pPr>
            <w:r w:rsidRPr="007A7ECA">
              <w:rPr>
                <w:rFonts w:ascii="Times New Roman" w:eastAsia="Times New Roman" w:hAnsi="Times New Roman"/>
                <w:b/>
                <w:bCs/>
                <w:sz w:val="24"/>
                <w:szCs w:val="24"/>
                <w:lang w:eastAsia="uk-UA"/>
              </w:rPr>
              <w:lastRenderedPageBreak/>
              <w:t xml:space="preserve">2. Строк укладання договору </w:t>
            </w:r>
            <w:r w:rsidR="00A85382" w:rsidRPr="007A7ECA">
              <w:rPr>
                <w:rFonts w:ascii="Times New Roman" w:eastAsia="Times New Roman" w:hAnsi="Times New Roman"/>
                <w:b/>
                <w:bCs/>
                <w:sz w:val="24"/>
                <w:szCs w:val="24"/>
                <w:lang w:eastAsia="uk-UA"/>
              </w:rPr>
              <w:t>про закупівлю</w:t>
            </w:r>
          </w:p>
        </w:tc>
        <w:tc>
          <w:tcPr>
            <w:tcW w:w="6975" w:type="dxa"/>
            <w:vAlign w:val="center"/>
          </w:tcPr>
          <w:p w:rsidR="005E5451" w:rsidRPr="003E2764" w:rsidRDefault="005E5451" w:rsidP="005E5451">
            <w:pPr>
              <w:pStyle w:val="Default"/>
              <w:ind w:firstLine="460"/>
              <w:jc w:val="both"/>
            </w:pPr>
            <w:r w:rsidRPr="003E2764">
              <w:t>З метою забезпечення права на оскарження рішень замовника договір про закупівлю не може б</w:t>
            </w:r>
            <w:r w:rsidR="00122CD8" w:rsidRPr="003E2764">
              <w:t>ути укладено раніше ніж через п’ять</w:t>
            </w:r>
            <w:r w:rsidRPr="003E2764">
              <w:t xml:space="preserve"> днів з дати оприлюднення в електронній системі закупівель повідомлення про намір укласти договір про закупівлю. </w:t>
            </w:r>
          </w:p>
          <w:p w:rsidR="00122CD8" w:rsidRPr="003E2764" w:rsidRDefault="00122CD8" w:rsidP="00970F96">
            <w:pPr>
              <w:pStyle w:val="Default"/>
              <w:ind w:firstLine="460"/>
              <w:jc w:val="both"/>
            </w:pPr>
            <w:r w:rsidRPr="003E2764">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440BC" w:rsidRPr="003E2764" w:rsidRDefault="005E5451" w:rsidP="00970F96">
            <w:pPr>
              <w:pStyle w:val="Default"/>
              <w:ind w:firstLine="460"/>
              <w:jc w:val="both"/>
              <w:rPr>
                <w:color w:val="auto"/>
              </w:rPr>
            </w:pPr>
            <w:r w:rsidRPr="003E2764">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w:t>
            </w:r>
            <w:r w:rsidR="00970F96" w:rsidRPr="003E2764">
              <w:rPr>
                <w:color w:val="auto"/>
              </w:rPr>
              <w:t>у про закупівлю призупиняється.</w:t>
            </w:r>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sz w:val="24"/>
                <w:szCs w:val="24"/>
                <w:lang w:eastAsia="uk-UA"/>
              </w:rPr>
            </w:pPr>
            <w:r w:rsidRPr="007A7ECA">
              <w:rPr>
                <w:rFonts w:ascii="Times New Roman" w:eastAsia="Times New Roman" w:hAnsi="Times New Roman"/>
                <w:b/>
                <w:bCs/>
                <w:sz w:val="24"/>
                <w:szCs w:val="24"/>
                <w:lang w:eastAsia="uk-UA"/>
              </w:rPr>
              <w:t>3. Проєкт договору про закупівлю</w:t>
            </w:r>
          </w:p>
        </w:tc>
        <w:tc>
          <w:tcPr>
            <w:tcW w:w="6975" w:type="dxa"/>
          </w:tcPr>
          <w:p w:rsidR="005E5451" w:rsidRPr="003E2764" w:rsidRDefault="005E5451" w:rsidP="002B219F">
            <w:pPr>
              <w:spacing w:after="0" w:line="240" w:lineRule="auto"/>
              <w:ind w:firstLine="459"/>
              <w:jc w:val="both"/>
              <w:rPr>
                <w:rFonts w:ascii="Times New Roman" w:hAnsi="Times New Roman"/>
                <w:sz w:val="24"/>
                <w:szCs w:val="24"/>
                <w:lang w:eastAsia="ru-RU"/>
              </w:rPr>
            </w:pPr>
            <w:r w:rsidRPr="003E2764">
              <w:rPr>
                <w:rFonts w:ascii="Times New Roman" w:hAnsi="Times New Roman"/>
                <w:sz w:val="24"/>
                <w:szCs w:val="24"/>
                <w:lang w:eastAsia="ru-RU"/>
              </w:rPr>
              <w:t xml:space="preserve">Проєкт договору про закупівлю міститься в </w:t>
            </w:r>
            <w:r w:rsidRPr="003E2764">
              <w:rPr>
                <w:rFonts w:ascii="Times New Roman" w:hAnsi="Times New Roman"/>
                <w:b/>
                <w:sz w:val="24"/>
                <w:szCs w:val="24"/>
                <w:lang w:eastAsia="ru-RU"/>
              </w:rPr>
              <w:t>Додатку 2</w:t>
            </w:r>
            <w:r w:rsidRPr="003E2764">
              <w:rPr>
                <w:rFonts w:ascii="Times New Roman" w:hAnsi="Times New Roman"/>
                <w:sz w:val="24"/>
                <w:szCs w:val="24"/>
                <w:lang w:eastAsia="ru-RU"/>
              </w:rPr>
              <w:t xml:space="preserve"> до тендерної документації.</w:t>
            </w:r>
          </w:p>
          <w:p w:rsidR="005E5451" w:rsidRPr="003E2764" w:rsidRDefault="003429B8" w:rsidP="002B219F">
            <w:pPr>
              <w:spacing w:after="0" w:line="240" w:lineRule="auto"/>
              <w:ind w:firstLine="459"/>
              <w:jc w:val="both"/>
              <w:rPr>
                <w:rFonts w:ascii="Times New Roman" w:hAnsi="Times New Roman"/>
                <w:sz w:val="24"/>
                <w:szCs w:val="24"/>
                <w:lang w:eastAsia="ru-RU"/>
              </w:rPr>
            </w:pPr>
            <w:r w:rsidRPr="003E2764">
              <w:rPr>
                <w:rFonts w:ascii="Times New Roman" w:hAnsi="Times New Roman"/>
                <w:sz w:val="24"/>
                <w:szCs w:val="24"/>
                <w:lang w:eastAsia="ru-RU"/>
              </w:rPr>
              <w:t>Проє</w:t>
            </w:r>
            <w:r w:rsidR="005E5451" w:rsidRPr="003E2764">
              <w:rPr>
                <w:rFonts w:ascii="Times New Roman" w:hAnsi="Times New Roman"/>
                <w:sz w:val="24"/>
                <w:szCs w:val="24"/>
                <w:lang w:eastAsia="ru-RU"/>
              </w:rPr>
              <w:t>кт договору складається замовником з урахуванням особливостей предмету закупівлі та вимог ст. 41 Закону.</w:t>
            </w:r>
          </w:p>
          <w:p w:rsidR="005E5451" w:rsidRPr="003E2764" w:rsidRDefault="005E5451" w:rsidP="005E5451">
            <w:pPr>
              <w:spacing w:after="0" w:line="240" w:lineRule="auto"/>
              <w:ind w:firstLine="343"/>
              <w:jc w:val="both"/>
              <w:rPr>
                <w:rFonts w:ascii="Times New Roman" w:hAnsi="Times New Roman"/>
                <w:sz w:val="24"/>
                <w:szCs w:val="24"/>
                <w:lang w:eastAsia="ru-RU"/>
              </w:rPr>
            </w:pPr>
            <w:r w:rsidRPr="003E2764">
              <w:rPr>
                <w:rFonts w:ascii="Times New Roman" w:hAnsi="Times New Roman"/>
                <w:sz w:val="24"/>
                <w:szCs w:val="24"/>
                <w:lang w:eastAsia="ru-RU"/>
              </w:rPr>
              <w:t xml:space="preserve">Договір про закупівлю укладається відповідно до норм </w:t>
            </w:r>
            <w:r w:rsidRPr="003E2764">
              <w:rPr>
                <w:rFonts w:ascii="Times New Roman" w:hAnsi="Times New Roman"/>
                <w:sz w:val="24"/>
                <w:szCs w:val="24"/>
                <w:lang w:eastAsia="ru-RU"/>
              </w:rPr>
              <w:lastRenderedPageBreak/>
              <w:t xml:space="preserve">Цивільного кодексу України та Господарського кодексу України з урахуванням особливостей, визначених Законом про публічні закупівлі. </w:t>
            </w:r>
          </w:p>
          <w:p w:rsidR="005E5451" w:rsidRPr="003E2764" w:rsidRDefault="005E5451" w:rsidP="005E5451">
            <w:pPr>
              <w:spacing w:after="0" w:line="240" w:lineRule="auto"/>
              <w:ind w:firstLine="343"/>
              <w:jc w:val="both"/>
              <w:rPr>
                <w:rFonts w:ascii="Times New Roman" w:hAnsi="Times New Roman"/>
                <w:sz w:val="24"/>
                <w:szCs w:val="24"/>
                <w:lang w:eastAsia="ru-RU"/>
              </w:rPr>
            </w:pPr>
            <w:r w:rsidRPr="003E2764">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5E5451" w:rsidRPr="003E2764" w:rsidRDefault="005E5451" w:rsidP="005E5451">
            <w:pPr>
              <w:spacing w:after="0" w:line="240" w:lineRule="auto"/>
              <w:ind w:firstLine="343"/>
              <w:jc w:val="both"/>
              <w:rPr>
                <w:rFonts w:ascii="Times New Roman" w:hAnsi="Times New Roman"/>
                <w:sz w:val="24"/>
                <w:szCs w:val="24"/>
                <w:lang w:eastAsia="ru-RU"/>
              </w:rPr>
            </w:pPr>
            <w:r w:rsidRPr="003E2764">
              <w:rPr>
                <w:rFonts w:ascii="Times New Roman" w:hAnsi="Times New Roman"/>
                <w:sz w:val="24"/>
                <w:szCs w:val="24"/>
                <w:lang w:eastAsia="ru-RU"/>
              </w:rPr>
              <w:t>1) відповідну інформацію про право підписання договору про закупівлю;</w:t>
            </w:r>
          </w:p>
          <w:p w:rsidR="005E5451" w:rsidRPr="003E2764" w:rsidRDefault="005E5451" w:rsidP="005E5451">
            <w:pPr>
              <w:spacing w:after="0" w:line="240" w:lineRule="auto"/>
              <w:ind w:firstLine="343"/>
              <w:jc w:val="both"/>
              <w:rPr>
                <w:rFonts w:ascii="Times New Roman" w:hAnsi="Times New Roman"/>
                <w:sz w:val="24"/>
                <w:szCs w:val="24"/>
                <w:lang w:eastAsia="ru-RU"/>
              </w:rPr>
            </w:pPr>
            <w:r w:rsidRPr="003E2764">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E5451" w:rsidRPr="003E2764" w:rsidRDefault="005E5451" w:rsidP="005E5451">
            <w:pPr>
              <w:spacing w:after="0" w:line="240" w:lineRule="auto"/>
              <w:ind w:firstLine="343"/>
              <w:jc w:val="both"/>
              <w:rPr>
                <w:rFonts w:ascii="Times New Roman" w:hAnsi="Times New Roman"/>
                <w:sz w:val="24"/>
                <w:szCs w:val="24"/>
                <w:lang w:eastAsia="ru-RU"/>
              </w:rPr>
            </w:pPr>
            <w:r w:rsidRPr="003E2764">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E5451" w:rsidRPr="003E2764" w:rsidRDefault="005E5451" w:rsidP="002B219F">
            <w:pPr>
              <w:spacing w:after="0" w:line="240" w:lineRule="auto"/>
              <w:ind w:firstLine="343"/>
              <w:jc w:val="both"/>
              <w:rPr>
                <w:rFonts w:ascii="Times New Roman" w:hAnsi="Times New Roman"/>
                <w:sz w:val="24"/>
                <w:szCs w:val="24"/>
                <w:lang w:eastAsia="ru-RU"/>
              </w:rPr>
            </w:pPr>
            <w:r w:rsidRPr="003E2764">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4.Істотні умови договору про закупівлю</w:t>
            </w:r>
          </w:p>
        </w:tc>
        <w:tc>
          <w:tcPr>
            <w:tcW w:w="6975" w:type="dxa"/>
            <w:vAlign w:val="center"/>
          </w:tcPr>
          <w:p w:rsidR="005E5451" w:rsidRPr="00667C43" w:rsidRDefault="005E5451" w:rsidP="002B219F">
            <w:pPr>
              <w:pStyle w:val="rvps2"/>
              <w:spacing w:before="0" w:beforeAutospacing="0" w:after="0" w:afterAutospacing="0"/>
              <w:ind w:firstLine="459"/>
              <w:jc w:val="both"/>
              <w:textAlignment w:val="baseline"/>
              <w:rPr>
                <w:lang w:val="uk-UA"/>
              </w:rPr>
            </w:pPr>
            <w:r w:rsidRPr="00667C43">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10813" w:rsidRPr="00310813" w:rsidRDefault="005E5451" w:rsidP="00310813">
            <w:pPr>
              <w:shd w:val="clear" w:color="auto" w:fill="FFFFFF"/>
              <w:spacing w:after="150"/>
              <w:ind w:firstLine="450"/>
              <w:jc w:val="both"/>
              <w:rPr>
                <w:rFonts w:ascii="Times New Roman" w:eastAsia="Times New Roman" w:hAnsi="Times New Roman"/>
                <w:color w:val="333333"/>
                <w:sz w:val="24"/>
                <w:szCs w:val="24"/>
                <w:lang w:val="ru-RU" w:eastAsia="ru-RU"/>
              </w:rPr>
            </w:pPr>
            <w:bookmarkStart w:id="1" w:name="n1769"/>
            <w:bookmarkEnd w:id="1"/>
            <w:r w:rsidRPr="00667C43">
              <w:t xml:space="preserve">1) </w:t>
            </w:r>
            <w:r w:rsidR="00310813" w:rsidRPr="00310813">
              <w:rPr>
                <w:rFonts w:ascii="Times New Roman" w:eastAsia="Times New Roman" w:hAnsi="Times New Roman"/>
                <w:color w:val="333333"/>
                <w:sz w:val="24"/>
                <w:szCs w:val="24"/>
                <w:lang w:val="ru-RU" w:eastAsia="ru-RU"/>
              </w:rPr>
              <w:t>зменшенняобсягівзакупівлі, зокрема з урахуванням фактичного обсягувидатківзамовника;</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 w:name="n75"/>
            <w:bookmarkEnd w:id="2"/>
            <w:r w:rsidRPr="00310813">
              <w:rPr>
                <w:rFonts w:ascii="Times New Roman" w:eastAsia="Times New Roman" w:hAnsi="Times New Roman"/>
                <w:color w:val="333333"/>
                <w:sz w:val="24"/>
                <w:szCs w:val="24"/>
                <w:lang w:val="ru-RU" w:eastAsia="ru-RU"/>
              </w:rPr>
              <w:t>2) погодженнязміниціни за одиницю товару в договорі про закупівлю у разіколиванняціни такого товару на ринку, щовідбулося з моменту укладення договору про закупівлюабоостанньоговнесеннязмін до договору про закупівлю в частинізміниціни за одиницю товару. Змінаціни за одиницю товару здійснюєтьсяпропорційноколиваннюціни такого товару на ринку (відсотокзбільшенняціни за одиницю товару не можеперевищувативідсотокколивання (збільшення) ціни такого товару на ринку) за умови документального підтвердження такого коливання та не повинна призвести до збільшеннясуми, визначеної в договоріпрозакупівлю на момент йогоукладення;</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3" w:name="n76"/>
            <w:bookmarkEnd w:id="3"/>
            <w:r w:rsidRPr="00310813">
              <w:rPr>
                <w:rFonts w:ascii="Times New Roman" w:eastAsia="Times New Roman" w:hAnsi="Times New Roman"/>
                <w:color w:val="333333"/>
                <w:sz w:val="24"/>
                <w:szCs w:val="24"/>
                <w:lang w:val="ru-RU" w:eastAsia="ru-RU"/>
              </w:rPr>
              <w:t>3) покращенняякості предмета закупівлі за умови, щотакепокращення не призведе до збільшеннясуми, визначеної в договорі про закупівлю;</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4" w:name="n77"/>
            <w:bookmarkEnd w:id="4"/>
            <w:r w:rsidRPr="00310813">
              <w:rPr>
                <w:rFonts w:ascii="Times New Roman" w:eastAsia="Times New Roman" w:hAnsi="Times New Roman"/>
                <w:color w:val="333333"/>
                <w:sz w:val="24"/>
                <w:szCs w:val="24"/>
                <w:lang w:val="ru-RU" w:eastAsia="ru-RU"/>
              </w:rPr>
              <w:t>4) продовження строку дії договору про закупівлю та строку виконаннязобов’язаньщодопередачі товару, виконанняробіт, наданняпослуг у разівиникнення документально підтвердженихоб’єктивнихобставин, щоспричинилитакепродовження, у тому числіобставиннепереборноїсили, затримкифінансуваннявитратзамовника, за умови, щотакізміни не призведуть до збільшеннясуми, визначеної в договоріпрозакупівлю;</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5" w:name="n78"/>
            <w:bookmarkEnd w:id="5"/>
            <w:r w:rsidRPr="00310813">
              <w:rPr>
                <w:rFonts w:ascii="Times New Roman" w:eastAsia="Times New Roman" w:hAnsi="Times New Roman"/>
                <w:color w:val="333333"/>
                <w:sz w:val="24"/>
                <w:szCs w:val="24"/>
                <w:lang w:val="ru-RU" w:eastAsia="ru-RU"/>
              </w:rPr>
              <w:lastRenderedPageBreak/>
              <w:t>5) погодженнязміниціни в договорі про закупівлю в бікзменшення (без зміникількості (обсягу) та якостітоварів, робіт і послуг);</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6" w:name="n79"/>
            <w:bookmarkEnd w:id="6"/>
            <w:r w:rsidRPr="00310813">
              <w:rPr>
                <w:rFonts w:ascii="Times New Roman" w:eastAsia="Times New Roman" w:hAnsi="Times New Roman"/>
                <w:color w:val="333333"/>
                <w:sz w:val="24"/>
                <w:szCs w:val="24"/>
                <w:lang w:val="ru-RU" w:eastAsia="ru-RU"/>
              </w:rPr>
              <w:t>6) зміниціни в договорі про закупівлю у зв’язку з зміною ставок податків і зборів та/абозміною умов щодонаданняпільг з оподаткування - пропорційно до зміни таких ставок та/абопільг з оподаткування, а також у зв’язку з зміноюсистемиоподаткуванняпропорційно до зміниподатковогонавантаженнявнаслідокзмінисистемиоподаткування;</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7" w:name="n80"/>
            <w:bookmarkEnd w:id="7"/>
            <w:r w:rsidRPr="00310813">
              <w:rPr>
                <w:rFonts w:ascii="Times New Roman" w:eastAsia="Times New Roman" w:hAnsi="Times New Roman"/>
                <w:color w:val="333333"/>
                <w:sz w:val="24"/>
                <w:szCs w:val="24"/>
                <w:lang w:val="ru-RU" w:eastAsia="ru-RU"/>
              </w:rPr>
              <w:t>7) змінивстановленогозгідноіззаконодавством органами державної статистики індексуспоживчихцін, зміни курсу іноземноївалюти, змінибіржовихкотируваньабопоказниківPlatts, ARGUS, регульованихцін (тарифів), нормативів, середньозваженихцін на електроенергію на ринку “на добу наперед”, щозастосовуються в договорі про закупівлю, у разівстановлення в договоріпрозакупівлю порядку зміниціни;</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8" w:name="n81"/>
            <w:bookmarkEnd w:id="8"/>
            <w:r w:rsidRPr="00310813">
              <w:rPr>
                <w:rFonts w:ascii="Times New Roman" w:eastAsia="Times New Roman" w:hAnsi="Times New Roman"/>
                <w:color w:val="333333"/>
                <w:sz w:val="24"/>
                <w:szCs w:val="24"/>
                <w:lang w:val="ru-RU" w:eastAsia="ru-RU"/>
              </w:rPr>
              <w:t>8) зміни умов у зв’язкуіззастосуваннямположень </w:t>
            </w:r>
            <w:hyperlink r:id="rId9" w:anchor="n1778" w:tgtFrame="_blank" w:history="1">
              <w:r w:rsidRPr="00310813">
                <w:rPr>
                  <w:rFonts w:ascii="Times New Roman" w:eastAsia="Times New Roman" w:hAnsi="Times New Roman"/>
                  <w:color w:val="000099"/>
                  <w:sz w:val="24"/>
                  <w:szCs w:val="24"/>
                  <w:u w:val="single"/>
                  <w:lang w:val="ru-RU" w:eastAsia="ru-RU"/>
                </w:rPr>
                <w:t>частини</w:t>
              </w:r>
              <w:r w:rsidR="003E2764">
                <w:rPr>
                  <w:rFonts w:ascii="Times New Roman" w:eastAsia="Times New Roman" w:hAnsi="Times New Roman"/>
                  <w:color w:val="000099"/>
                  <w:sz w:val="24"/>
                  <w:szCs w:val="24"/>
                  <w:u w:val="single"/>
                  <w:lang w:val="ru-RU" w:eastAsia="ru-RU"/>
                </w:rPr>
                <w:t xml:space="preserve"> </w:t>
              </w:r>
              <w:r w:rsidRPr="00310813">
                <w:rPr>
                  <w:rFonts w:ascii="Times New Roman" w:eastAsia="Times New Roman" w:hAnsi="Times New Roman"/>
                  <w:color w:val="000099"/>
                  <w:sz w:val="24"/>
                  <w:szCs w:val="24"/>
                  <w:u w:val="single"/>
                  <w:lang w:val="ru-RU" w:eastAsia="ru-RU"/>
                </w:rPr>
                <w:t>шостої</w:t>
              </w:r>
            </w:hyperlink>
            <w:r w:rsidRPr="00310813">
              <w:rPr>
                <w:rFonts w:ascii="Times New Roman" w:eastAsia="Times New Roman" w:hAnsi="Times New Roman"/>
                <w:color w:val="333333"/>
                <w:sz w:val="24"/>
                <w:szCs w:val="24"/>
                <w:lang w:val="ru-RU" w:eastAsia="ru-RU"/>
              </w:rPr>
              <w:t> статті 41 Закону.</w:t>
            </w:r>
          </w:p>
          <w:p w:rsidR="005E5451" w:rsidRPr="00667C43" w:rsidRDefault="005E5451" w:rsidP="002B219F">
            <w:pPr>
              <w:pStyle w:val="rvps2"/>
              <w:spacing w:before="0" w:beforeAutospacing="0" w:after="0" w:afterAutospacing="0"/>
              <w:ind w:firstLine="459"/>
              <w:jc w:val="both"/>
              <w:textAlignment w:val="baseline"/>
              <w:rPr>
                <w:lang w:val="uk-UA"/>
              </w:rPr>
            </w:pPr>
            <w:bookmarkStart w:id="9" w:name="n1777"/>
            <w:bookmarkStart w:id="10" w:name="n1778"/>
            <w:bookmarkEnd w:id="9"/>
            <w:bookmarkEnd w:id="10"/>
            <w:r w:rsidRPr="00667C43">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E5451" w:rsidRPr="00667C43"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rsidR="005E5451" w:rsidRPr="00667C43" w:rsidRDefault="005E5451" w:rsidP="003E2922">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5. Дії за</w:t>
            </w:r>
            <w:r w:rsidR="00276C47" w:rsidRPr="00667C43">
              <w:rPr>
                <w:rFonts w:ascii="Times New Roman" w:eastAsia="Times New Roman" w:hAnsi="Times New Roman"/>
                <w:b/>
                <w:bCs/>
                <w:sz w:val="24"/>
                <w:szCs w:val="24"/>
                <w:lang w:eastAsia="uk-UA"/>
              </w:rPr>
              <w:t xml:space="preserve">мовника при відмові переможця </w:t>
            </w:r>
            <w:r w:rsidR="003E2922" w:rsidRPr="00667C43">
              <w:rPr>
                <w:rFonts w:ascii="Times New Roman" w:eastAsia="Times New Roman" w:hAnsi="Times New Roman"/>
                <w:b/>
                <w:bCs/>
                <w:sz w:val="24"/>
                <w:szCs w:val="24"/>
                <w:lang w:eastAsia="uk-UA"/>
              </w:rPr>
              <w:t>процедури закупівлі</w:t>
            </w:r>
            <w:r w:rsidRPr="00667C43">
              <w:rPr>
                <w:rFonts w:ascii="Times New Roman" w:eastAsia="Times New Roman" w:hAnsi="Times New Roman"/>
                <w:b/>
                <w:bCs/>
                <w:sz w:val="24"/>
                <w:szCs w:val="24"/>
                <w:lang w:eastAsia="uk-UA"/>
              </w:rPr>
              <w:t xml:space="preserve">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667C43" w:rsidRDefault="005E5451" w:rsidP="005E5451">
            <w:pPr>
              <w:pStyle w:val="rvps2"/>
              <w:shd w:val="clear" w:color="auto" w:fill="FFFFFF"/>
              <w:spacing w:after="0" w:afterAutospacing="0"/>
              <w:ind w:firstLine="319"/>
              <w:jc w:val="both"/>
              <w:textAlignment w:val="baseline"/>
              <w:rPr>
                <w:highlight w:val="yellow"/>
                <w:shd w:val="clear" w:color="auto" w:fill="FFFFFF"/>
                <w:lang w:val="uk-UA"/>
              </w:rPr>
            </w:pPr>
            <w:r w:rsidRPr="00667C43">
              <w:rPr>
                <w:shd w:val="clear" w:color="auto" w:fill="FFFFFF"/>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E5451" w:rsidRPr="00667C43" w:rsidTr="00486983">
        <w:tc>
          <w:tcPr>
            <w:tcW w:w="2835" w:type="dxa"/>
            <w:tcBorders>
              <w:top w:val="single" w:sz="4" w:space="0" w:color="000000"/>
              <w:left w:val="single" w:sz="4" w:space="0" w:color="000000"/>
              <w:bottom w:val="single" w:sz="4" w:space="0" w:color="000000"/>
              <w:right w:val="single" w:sz="4" w:space="0" w:color="000000"/>
            </w:tcBorders>
          </w:tcPr>
          <w:p w:rsidR="005E5451" w:rsidRPr="00667C43" w:rsidRDefault="005E5451" w:rsidP="005E5451">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667C43" w:rsidRDefault="005E5451" w:rsidP="005E5451">
            <w:pPr>
              <w:pStyle w:val="rvps2"/>
              <w:shd w:val="clear" w:color="auto" w:fill="FFFFFF"/>
              <w:spacing w:before="0" w:beforeAutospacing="0" w:after="0" w:afterAutospacing="0"/>
              <w:jc w:val="both"/>
              <w:textAlignment w:val="baseline"/>
              <w:rPr>
                <w:lang w:val="uk-UA"/>
              </w:rPr>
            </w:pPr>
            <w:r w:rsidRPr="00667C43">
              <w:rPr>
                <w:lang w:val="uk-UA"/>
              </w:rPr>
              <w:t>Не вимагається.</w:t>
            </w:r>
          </w:p>
        </w:tc>
      </w:tr>
    </w:tbl>
    <w:p w:rsidR="00594094" w:rsidRDefault="00594094" w:rsidP="00495D1C">
      <w:pPr>
        <w:jc w:val="both"/>
        <w:rPr>
          <w:rFonts w:ascii="Times New Roman" w:hAnsi="Times New Roman"/>
          <w:b/>
        </w:rPr>
      </w:pPr>
    </w:p>
    <w:p w:rsidR="001835E1" w:rsidRPr="00667C43" w:rsidRDefault="001835E1" w:rsidP="00495D1C">
      <w:pPr>
        <w:jc w:val="both"/>
        <w:rPr>
          <w:rFonts w:ascii="Times New Roman" w:hAnsi="Times New Roman"/>
          <w:b/>
        </w:rPr>
      </w:pPr>
    </w:p>
    <w:sectPr w:rsidR="001835E1" w:rsidRPr="00667C43" w:rsidSect="00572165">
      <w:headerReference w:type="default" r:id="rId10"/>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ADD" w:rsidRDefault="00C31ADD" w:rsidP="00572165">
      <w:pPr>
        <w:spacing w:after="0" w:line="240" w:lineRule="auto"/>
      </w:pPr>
      <w:r>
        <w:separator/>
      </w:r>
    </w:p>
  </w:endnote>
  <w:endnote w:type="continuationSeparator" w:id="1">
    <w:p w:rsidR="00C31ADD" w:rsidRDefault="00C31ADD" w:rsidP="00572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ADD" w:rsidRDefault="00C31ADD" w:rsidP="00572165">
      <w:pPr>
        <w:spacing w:after="0" w:line="240" w:lineRule="auto"/>
      </w:pPr>
      <w:r>
        <w:separator/>
      </w:r>
    </w:p>
  </w:footnote>
  <w:footnote w:type="continuationSeparator" w:id="1">
    <w:p w:rsidR="00C31ADD" w:rsidRDefault="00C31ADD" w:rsidP="005721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451417"/>
      <w:docPartObj>
        <w:docPartGallery w:val="Page Numbers (Top of Page)"/>
        <w:docPartUnique/>
      </w:docPartObj>
    </w:sdtPr>
    <w:sdtContent>
      <w:p w:rsidR="00122CD8" w:rsidRDefault="00DC47E1">
        <w:pPr>
          <w:pStyle w:val="a9"/>
          <w:jc w:val="center"/>
        </w:pPr>
        <w:r>
          <w:fldChar w:fldCharType="begin"/>
        </w:r>
        <w:r w:rsidR="00122CD8">
          <w:instrText>PAGE   \* MERGEFORMAT</w:instrText>
        </w:r>
        <w:r>
          <w:fldChar w:fldCharType="separate"/>
        </w:r>
        <w:r w:rsidR="001830A3" w:rsidRPr="001830A3">
          <w:rPr>
            <w:noProof/>
            <w:lang w:val="ru-RU"/>
          </w:rPr>
          <w:t>3</w:t>
        </w:r>
        <w:r>
          <w:fldChar w:fldCharType="end"/>
        </w:r>
      </w:p>
    </w:sdtContent>
  </w:sdt>
  <w:p w:rsidR="00122CD8" w:rsidRDefault="00122CD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B4207D"/>
    <w:multiLevelType w:val="multilevel"/>
    <w:tmpl w:val="230E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266AFA"/>
    <w:multiLevelType w:val="multilevel"/>
    <w:tmpl w:val="7950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3"/>
  </w:num>
  <w:num w:numId="2">
    <w:abstractNumId w:val="5"/>
  </w:num>
  <w:num w:numId="3">
    <w:abstractNumId w:val="0"/>
  </w:num>
  <w:num w:numId="4">
    <w:abstractNumId w:val="7"/>
  </w:num>
  <w:num w:numId="5">
    <w:abstractNumId w:val="9"/>
  </w:num>
  <w:num w:numId="6">
    <w:abstractNumId w:val="10"/>
  </w:num>
  <w:num w:numId="7">
    <w:abstractNumId w:val="1"/>
  </w:num>
  <w:num w:numId="8">
    <w:abstractNumId w:val="8"/>
  </w:num>
  <w:num w:numId="9">
    <w:abstractNumId w:val="4"/>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C20B6"/>
    <w:rsid w:val="00001C03"/>
    <w:rsid w:val="00003505"/>
    <w:rsid w:val="00012819"/>
    <w:rsid w:val="00015ED1"/>
    <w:rsid w:val="000239E1"/>
    <w:rsid w:val="000365F6"/>
    <w:rsid w:val="0003682A"/>
    <w:rsid w:val="000440BC"/>
    <w:rsid w:val="00045262"/>
    <w:rsid w:val="00070CC4"/>
    <w:rsid w:val="00086A15"/>
    <w:rsid w:val="00092698"/>
    <w:rsid w:val="00092E7E"/>
    <w:rsid w:val="00096B8F"/>
    <w:rsid w:val="000A05AE"/>
    <w:rsid w:val="000A3E16"/>
    <w:rsid w:val="000A4E58"/>
    <w:rsid w:val="000A76F9"/>
    <w:rsid w:val="000B1391"/>
    <w:rsid w:val="000C2982"/>
    <w:rsid w:val="000C3E54"/>
    <w:rsid w:val="000C71B8"/>
    <w:rsid w:val="000D29A4"/>
    <w:rsid w:val="000F0E2B"/>
    <w:rsid w:val="00115DF8"/>
    <w:rsid w:val="0012190A"/>
    <w:rsid w:val="00121E9A"/>
    <w:rsid w:val="00122CD8"/>
    <w:rsid w:val="0012354D"/>
    <w:rsid w:val="00124D37"/>
    <w:rsid w:val="00132E31"/>
    <w:rsid w:val="00142594"/>
    <w:rsid w:val="00146C96"/>
    <w:rsid w:val="00150DFD"/>
    <w:rsid w:val="001562AB"/>
    <w:rsid w:val="00160A79"/>
    <w:rsid w:val="00166503"/>
    <w:rsid w:val="001704A9"/>
    <w:rsid w:val="00177FDA"/>
    <w:rsid w:val="00182881"/>
    <w:rsid w:val="001830A3"/>
    <w:rsid w:val="001835E1"/>
    <w:rsid w:val="001866B7"/>
    <w:rsid w:val="00191DB4"/>
    <w:rsid w:val="001921CE"/>
    <w:rsid w:val="001961C4"/>
    <w:rsid w:val="001976BB"/>
    <w:rsid w:val="001A1D84"/>
    <w:rsid w:val="001A7371"/>
    <w:rsid w:val="001B2064"/>
    <w:rsid w:val="001C6A83"/>
    <w:rsid w:val="001C7D4A"/>
    <w:rsid w:val="001D0B39"/>
    <w:rsid w:val="001E2FA5"/>
    <w:rsid w:val="001E77D4"/>
    <w:rsid w:val="001F1D65"/>
    <w:rsid w:val="002032C2"/>
    <w:rsid w:val="00204E1F"/>
    <w:rsid w:val="00211367"/>
    <w:rsid w:val="00217CE2"/>
    <w:rsid w:val="002250CB"/>
    <w:rsid w:val="00225566"/>
    <w:rsid w:val="002519F8"/>
    <w:rsid w:val="002531BA"/>
    <w:rsid w:val="00263176"/>
    <w:rsid w:val="00275D0D"/>
    <w:rsid w:val="00276C47"/>
    <w:rsid w:val="002776C7"/>
    <w:rsid w:val="00281A25"/>
    <w:rsid w:val="00286F79"/>
    <w:rsid w:val="00291D79"/>
    <w:rsid w:val="002976D1"/>
    <w:rsid w:val="002B1FB0"/>
    <w:rsid w:val="002B219F"/>
    <w:rsid w:val="002C4601"/>
    <w:rsid w:val="002C5D95"/>
    <w:rsid w:val="002C636A"/>
    <w:rsid w:val="002E5FE9"/>
    <w:rsid w:val="002F4DBB"/>
    <w:rsid w:val="002F57B1"/>
    <w:rsid w:val="002F7D31"/>
    <w:rsid w:val="00302403"/>
    <w:rsid w:val="00310813"/>
    <w:rsid w:val="0031404C"/>
    <w:rsid w:val="00314EB0"/>
    <w:rsid w:val="003168A2"/>
    <w:rsid w:val="00320893"/>
    <w:rsid w:val="0034239C"/>
    <w:rsid w:val="003429B8"/>
    <w:rsid w:val="00344101"/>
    <w:rsid w:val="00351B3E"/>
    <w:rsid w:val="003530C6"/>
    <w:rsid w:val="003627B5"/>
    <w:rsid w:val="00364B97"/>
    <w:rsid w:val="00367057"/>
    <w:rsid w:val="00370882"/>
    <w:rsid w:val="00380093"/>
    <w:rsid w:val="00386392"/>
    <w:rsid w:val="00390B24"/>
    <w:rsid w:val="003940F4"/>
    <w:rsid w:val="0039622E"/>
    <w:rsid w:val="003977BA"/>
    <w:rsid w:val="003A3280"/>
    <w:rsid w:val="003B2DE2"/>
    <w:rsid w:val="003B7755"/>
    <w:rsid w:val="003C667F"/>
    <w:rsid w:val="003E2764"/>
    <w:rsid w:val="003E2922"/>
    <w:rsid w:val="003E4147"/>
    <w:rsid w:val="003E424E"/>
    <w:rsid w:val="003E71C9"/>
    <w:rsid w:val="003E7662"/>
    <w:rsid w:val="003F5002"/>
    <w:rsid w:val="003F50A2"/>
    <w:rsid w:val="003F6DC0"/>
    <w:rsid w:val="00401B37"/>
    <w:rsid w:val="00410FA4"/>
    <w:rsid w:val="00411410"/>
    <w:rsid w:val="004156EC"/>
    <w:rsid w:val="00415CC8"/>
    <w:rsid w:val="004213C7"/>
    <w:rsid w:val="00422E51"/>
    <w:rsid w:val="004241D2"/>
    <w:rsid w:val="004451A2"/>
    <w:rsid w:val="0045034A"/>
    <w:rsid w:val="004527D7"/>
    <w:rsid w:val="004548FD"/>
    <w:rsid w:val="004602A8"/>
    <w:rsid w:val="004608FC"/>
    <w:rsid w:val="004654D6"/>
    <w:rsid w:val="00467888"/>
    <w:rsid w:val="0047271C"/>
    <w:rsid w:val="00484013"/>
    <w:rsid w:val="00485686"/>
    <w:rsid w:val="00486983"/>
    <w:rsid w:val="00490A9A"/>
    <w:rsid w:val="00490C50"/>
    <w:rsid w:val="004925DD"/>
    <w:rsid w:val="00495D1C"/>
    <w:rsid w:val="00495E52"/>
    <w:rsid w:val="00495F7C"/>
    <w:rsid w:val="004A0B21"/>
    <w:rsid w:val="004A584E"/>
    <w:rsid w:val="004A7114"/>
    <w:rsid w:val="004B1297"/>
    <w:rsid w:val="004B29BE"/>
    <w:rsid w:val="004B39F8"/>
    <w:rsid w:val="004B683C"/>
    <w:rsid w:val="004C17A0"/>
    <w:rsid w:val="004C182D"/>
    <w:rsid w:val="004C334F"/>
    <w:rsid w:val="004D096D"/>
    <w:rsid w:val="004E5CD5"/>
    <w:rsid w:val="004F07C3"/>
    <w:rsid w:val="00507290"/>
    <w:rsid w:val="00511AFA"/>
    <w:rsid w:val="00522A46"/>
    <w:rsid w:val="00534BA5"/>
    <w:rsid w:val="00535501"/>
    <w:rsid w:val="00542902"/>
    <w:rsid w:val="00542FC2"/>
    <w:rsid w:val="00555034"/>
    <w:rsid w:val="005568ED"/>
    <w:rsid w:val="00563803"/>
    <w:rsid w:val="0057066C"/>
    <w:rsid w:val="005709EE"/>
    <w:rsid w:val="00571206"/>
    <w:rsid w:val="00572165"/>
    <w:rsid w:val="00592024"/>
    <w:rsid w:val="00592B52"/>
    <w:rsid w:val="00593106"/>
    <w:rsid w:val="00594094"/>
    <w:rsid w:val="00594ECA"/>
    <w:rsid w:val="005960F3"/>
    <w:rsid w:val="005A592F"/>
    <w:rsid w:val="005B0CB9"/>
    <w:rsid w:val="005B1D6B"/>
    <w:rsid w:val="005B44FF"/>
    <w:rsid w:val="005B7728"/>
    <w:rsid w:val="005E5451"/>
    <w:rsid w:val="005F02EC"/>
    <w:rsid w:val="00600446"/>
    <w:rsid w:val="00606B99"/>
    <w:rsid w:val="006125B6"/>
    <w:rsid w:val="0061468E"/>
    <w:rsid w:val="00621426"/>
    <w:rsid w:val="00621EAA"/>
    <w:rsid w:val="00625211"/>
    <w:rsid w:val="00631E71"/>
    <w:rsid w:val="00647FC6"/>
    <w:rsid w:val="00664B3B"/>
    <w:rsid w:val="00664F96"/>
    <w:rsid w:val="00667C43"/>
    <w:rsid w:val="0067074E"/>
    <w:rsid w:val="00672B1D"/>
    <w:rsid w:val="006748B2"/>
    <w:rsid w:val="0068200C"/>
    <w:rsid w:val="00694E31"/>
    <w:rsid w:val="006A0191"/>
    <w:rsid w:val="006A3148"/>
    <w:rsid w:val="006A74C7"/>
    <w:rsid w:val="006B16F8"/>
    <w:rsid w:val="006B7989"/>
    <w:rsid w:val="006B7C73"/>
    <w:rsid w:val="006C72BA"/>
    <w:rsid w:val="006D49B4"/>
    <w:rsid w:val="006E0BEF"/>
    <w:rsid w:val="006E0DF1"/>
    <w:rsid w:val="006E19D9"/>
    <w:rsid w:val="006E749E"/>
    <w:rsid w:val="006F0CCD"/>
    <w:rsid w:val="006F3CA1"/>
    <w:rsid w:val="00701177"/>
    <w:rsid w:val="00701993"/>
    <w:rsid w:val="0070206B"/>
    <w:rsid w:val="00704A64"/>
    <w:rsid w:val="0071176E"/>
    <w:rsid w:val="00715298"/>
    <w:rsid w:val="00720E19"/>
    <w:rsid w:val="00722580"/>
    <w:rsid w:val="007402A7"/>
    <w:rsid w:val="007418CB"/>
    <w:rsid w:val="00743BCA"/>
    <w:rsid w:val="00745EF5"/>
    <w:rsid w:val="007555F6"/>
    <w:rsid w:val="007559A6"/>
    <w:rsid w:val="0076009E"/>
    <w:rsid w:val="00761693"/>
    <w:rsid w:val="007631B5"/>
    <w:rsid w:val="00775761"/>
    <w:rsid w:val="00776BC3"/>
    <w:rsid w:val="0079021D"/>
    <w:rsid w:val="007978FE"/>
    <w:rsid w:val="007A1E36"/>
    <w:rsid w:val="007A636D"/>
    <w:rsid w:val="007A7ECA"/>
    <w:rsid w:val="007C0361"/>
    <w:rsid w:val="007C3429"/>
    <w:rsid w:val="007C44ED"/>
    <w:rsid w:val="007C4968"/>
    <w:rsid w:val="007C68F3"/>
    <w:rsid w:val="007C78FF"/>
    <w:rsid w:val="007C7BF5"/>
    <w:rsid w:val="007F1632"/>
    <w:rsid w:val="007F1E41"/>
    <w:rsid w:val="007F77D9"/>
    <w:rsid w:val="00801D1F"/>
    <w:rsid w:val="00811781"/>
    <w:rsid w:val="0081388B"/>
    <w:rsid w:val="00813C5D"/>
    <w:rsid w:val="00815625"/>
    <w:rsid w:val="00816AD5"/>
    <w:rsid w:val="00816B4F"/>
    <w:rsid w:val="00817DA6"/>
    <w:rsid w:val="00831ECB"/>
    <w:rsid w:val="008411D8"/>
    <w:rsid w:val="00851F5C"/>
    <w:rsid w:val="008520B7"/>
    <w:rsid w:val="00877080"/>
    <w:rsid w:val="008858D1"/>
    <w:rsid w:val="00891BFA"/>
    <w:rsid w:val="00892FCA"/>
    <w:rsid w:val="00894CE7"/>
    <w:rsid w:val="008A0B2B"/>
    <w:rsid w:val="008A255C"/>
    <w:rsid w:val="008B1835"/>
    <w:rsid w:val="008B38D2"/>
    <w:rsid w:val="008D3D8D"/>
    <w:rsid w:val="008D59B7"/>
    <w:rsid w:val="008D7310"/>
    <w:rsid w:val="008E32C7"/>
    <w:rsid w:val="008F3FE9"/>
    <w:rsid w:val="008F6011"/>
    <w:rsid w:val="00901074"/>
    <w:rsid w:val="0090620E"/>
    <w:rsid w:val="009138A1"/>
    <w:rsid w:val="00922C13"/>
    <w:rsid w:val="00922FD4"/>
    <w:rsid w:val="00925CE4"/>
    <w:rsid w:val="00930FF9"/>
    <w:rsid w:val="009334F4"/>
    <w:rsid w:val="00934B60"/>
    <w:rsid w:val="00942AD3"/>
    <w:rsid w:val="009461FB"/>
    <w:rsid w:val="00950B55"/>
    <w:rsid w:val="00950F28"/>
    <w:rsid w:val="009514FB"/>
    <w:rsid w:val="00953C2D"/>
    <w:rsid w:val="00955EFF"/>
    <w:rsid w:val="00956C89"/>
    <w:rsid w:val="00970F96"/>
    <w:rsid w:val="00981D40"/>
    <w:rsid w:val="00983027"/>
    <w:rsid w:val="00984F9B"/>
    <w:rsid w:val="00991939"/>
    <w:rsid w:val="00992663"/>
    <w:rsid w:val="009B54AE"/>
    <w:rsid w:val="009B5CC8"/>
    <w:rsid w:val="009D50A1"/>
    <w:rsid w:val="009E37FC"/>
    <w:rsid w:val="009E427A"/>
    <w:rsid w:val="009F3ADA"/>
    <w:rsid w:val="00A01CB9"/>
    <w:rsid w:val="00A05A1E"/>
    <w:rsid w:val="00A06D1F"/>
    <w:rsid w:val="00A10D0F"/>
    <w:rsid w:val="00A12C13"/>
    <w:rsid w:val="00A13C94"/>
    <w:rsid w:val="00A15815"/>
    <w:rsid w:val="00A22057"/>
    <w:rsid w:val="00A23F9B"/>
    <w:rsid w:val="00A261FB"/>
    <w:rsid w:val="00A27149"/>
    <w:rsid w:val="00A308BB"/>
    <w:rsid w:val="00A31926"/>
    <w:rsid w:val="00A354D8"/>
    <w:rsid w:val="00A4489C"/>
    <w:rsid w:val="00A44C73"/>
    <w:rsid w:val="00A50718"/>
    <w:rsid w:val="00A52B4D"/>
    <w:rsid w:val="00A72001"/>
    <w:rsid w:val="00A83DAB"/>
    <w:rsid w:val="00A85382"/>
    <w:rsid w:val="00A917BF"/>
    <w:rsid w:val="00AB3207"/>
    <w:rsid w:val="00AB6AFE"/>
    <w:rsid w:val="00AC4EB4"/>
    <w:rsid w:val="00AC74D9"/>
    <w:rsid w:val="00AD0E15"/>
    <w:rsid w:val="00AD206A"/>
    <w:rsid w:val="00AD2A38"/>
    <w:rsid w:val="00AD33DA"/>
    <w:rsid w:val="00AE158E"/>
    <w:rsid w:val="00AE302B"/>
    <w:rsid w:val="00AE33B4"/>
    <w:rsid w:val="00AE514C"/>
    <w:rsid w:val="00AE630F"/>
    <w:rsid w:val="00AF6244"/>
    <w:rsid w:val="00AF6274"/>
    <w:rsid w:val="00B071A1"/>
    <w:rsid w:val="00B10250"/>
    <w:rsid w:val="00B10F19"/>
    <w:rsid w:val="00B26985"/>
    <w:rsid w:val="00B36D18"/>
    <w:rsid w:val="00B377F6"/>
    <w:rsid w:val="00B5004E"/>
    <w:rsid w:val="00B61388"/>
    <w:rsid w:val="00B66703"/>
    <w:rsid w:val="00B71926"/>
    <w:rsid w:val="00B81D20"/>
    <w:rsid w:val="00BA08DE"/>
    <w:rsid w:val="00BA14AF"/>
    <w:rsid w:val="00BA214E"/>
    <w:rsid w:val="00BA7306"/>
    <w:rsid w:val="00BB23B7"/>
    <w:rsid w:val="00BB3165"/>
    <w:rsid w:val="00BC7219"/>
    <w:rsid w:val="00BD007F"/>
    <w:rsid w:val="00BD7FC6"/>
    <w:rsid w:val="00BE1B29"/>
    <w:rsid w:val="00BF2B3A"/>
    <w:rsid w:val="00BF31A0"/>
    <w:rsid w:val="00BF3796"/>
    <w:rsid w:val="00BF6E49"/>
    <w:rsid w:val="00C03323"/>
    <w:rsid w:val="00C05FC2"/>
    <w:rsid w:val="00C148B9"/>
    <w:rsid w:val="00C1538F"/>
    <w:rsid w:val="00C20E2C"/>
    <w:rsid w:val="00C218AC"/>
    <w:rsid w:val="00C223D8"/>
    <w:rsid w:val="00C260F5"/>
    <w:rsid w:val="00C26B51"/>
    <w:rsid w:val="00C30757"/>
    <w:rsid w:val="00C31ADD"/>
    <w:rsid w:val="00C330F3"/>
    <w:rsid w:val="00C33C2A"/>
    <w:rsid w:val="00C4426A"/>
    <w:rsid w:val="00C50EA0"/>
    <w:rsid w:val="00C57DB0"/>
    <w:rsid w:val="00C66326"/>
    <w:rsid w:val="00C66DCF"/>
    <w:rsid w:val="00C67A72"/>
    <w:rsid w:val="00C713BE"/>
    <w:rsid w:val="00C76241"/>
    <w:rsid w:val="00C802EF"/>
    <w:rsid w:val="00C92BB8"/>
    <w:rsid w:val="00C96604"/>
    <w:rsid w:val="00CA1595"/>
    <w:rsid w:val="00CA2D25"/>
    <w:rsid w:val="00CA50EB"/>
    <w:rsid w:val="00CA5965"/>
    <w:rsid w:val="00CB007C"/>
    <w:rsid w:val="00CB3B99"/>
    <w:rsid w:val="00CC4098"/>
    <w:rsid w:val="00CC5A11"/>
    <w:rsid w:val="00CD1117"/>
    <w:rsid w:val="00CE324D"/>
    <w:rsid w:val="00CE346D"/>
    <w:rsid w:val="00CE5422"/>
    <w:rsid w:val="00CF2646"/>
    <w:rsid w:val="00CF7F19"/>
    <w:rsid w:val="00D001C5"/>
    <w:rsid w:val="00D017F5"/>
    <w:rsid w:val="00D03886"/>
    <w:rsid w:val="00D0539C"/>
    <w:rsid w:val="00D07440"/>
    <w:rsid w:val="00D12946"/>
    <w:rsid w:val="00D1337F"/>
    <w:rsid w:val="00D14646"/>
    <w:rsid w:val="00D254DF"/>
    <w:rsid w:val="00D345F3"/>
    <w:rsid w:val="00D40941"/>
    <w:rsid w:val="00D44BF5"/>
    <w:rsid w:val="00D47972"/>
    <w:rsid w:val="00D83DA9"/>
    <w:rsid w:val="00D842D7"/>
    <w:rsid w:val="00D93C9F"/>
    <w:rsid w:val="00DB36A9"/>
    <w:rsid w:val="00DB36FF"/>
    <w:rsid w:val="00DC47E1"/>
    <w:rsid w:val="00DD2ADC"/>
    <w:rsid w:val="00DE13C9"/>
    <w:rsid w:val="00DE2233"/>
    <w:rsid w:val="00DF02A8"/>
    <w:rsid w:val="00DF0F79"/>
    <w:rsid w:val="00DF714D"/>
    <w:rsid w:val="00E0026D"/>
    <w:rsid w:val="00E00BE4"/>
    <w:rsid w:val="00E01DEA"/>
    <w:rsid w:val="00E15705"/>
    <w:rsid w:val="00E205BB"/>
    <w:rsid w:val="00E53E75"/>
    <w:rsid w:val="00E624F0"/>
    <w:rsid w:val="00E66649"/>
    <w:rsid w:val="00E735D3"/>
    <w:rsid w:val="00E76F12"/>
    <w:rsid w:val="00E94CF9"/>
    <w:rsid w:val="00E95F73"/>
    <w:rsid w:val="00EA46F1"/>
    <w:rsid w:val="00EA6231"/>
    <w:rsid w:val="00EB0153"/>
    <w:rsid w:val="00EB5F91"/>
    <w:rsid w:val="00EC20B6"/>
    <w:rsid w:val="00ED62E5"/>
    <w:rsid w:val="00F015B6"/>
    <w:rsid w:val="00F12E9A"/>
    <w:rsid w:val="00F17FBD"/>
    <w:rsid w:val="00F234C9"/>
    <w:rsid w:val="00F264C9"/>
    <w:rsid w:val="00F32291"/>
    <w:rsid w:val="00F33732"/>
    <w:rsid w:val="00F417C7"/>
    <w:rsid w:val="00F5225E"/>
    <w:rsid w:val="00F7101E"/>
    <w:rsid w:val="00F728F9"/>
    <w:rsid w:val="00F80D23"/>
    <w:rsid w:val="00F8565B"/>
    <w:rsid w:val="00F86C80"/>
    <w:rsid w:val="00F913BE"/>
    <w:rsid w:val="00F928DD"/>
    <w:rsid w:val="00F930F3"/>
    <w:rsid w:val="00F9354A"/>
    <w:rsid w:val="00FA0577"/>
    <w:rsid w:val="00FA120C"/>
    <w:rsid w:val="00FA543B"/>
    <w:rsid w:val="00FA718D"/>
    <w:rsid w:val="00FC1639"/>
    <w:rsid w:val="00FC7E63"/>
    <w:rsid w:val="00FD6650"/>
    <w:rsid w:val="00FD738D"/>
    <w:rsid w:val="00FE23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0"/>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 w:type="character" w:customStyle="1" w:styleId="snmenutitle">
    <w:name w:val="sn_menu_title"/>
    <w:basedOn w:val="a0"/>
    <w:rsid w:val="003024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0"/>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s>
</file>

<file path=word/webSettings.xml><?xml version="1.0" encoding="utf-8"?>
<w:webSettings xmlns:r="http://schemas.openxmlformats.org/officeDocument/2006/relationships" xmlns:w="http://schemas.openxmlformats.org/wordprocessingml/2006/main">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890456212">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62213567">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14679265">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598750976">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 w:id="206818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cpmsd@i.ua.%20&#1082;&#1086;&#1085;&#1090;&#1072;&#1082;&#1090;&#1085;&#1080;&#1081;"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7E665-F3BC-4B6B-A03E-5354BBDFB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7637</Words>
  <Characters>43535</Characters>
  <Application>Microsoft Office Word</Application>
  <DocSecurity>0</DocSecurity>
  <Lines>362</Lines>
  <Paragraphs>102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Admin</cp:lastModifiedBy>
  <cp:revision>15</cp:revision>
  <cp:lastPrinted>2021-10-25T12:42:00Z</cp:lastPrinted>
  <dcterms:created xsi:type="dcterms:W3CDTF">2022-10-24T09:52:00Z</dcterms:created>
  <dcterms:modified xsi:type="dcterms:W3CDTF">2023-01-06T09:33:00Z</dcterms:modified>
</cp:coreProperties>
</file>