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78AC04D8" w:rsidR="004224A4" w:rsidRPr="00DF3311" w:rsidRDefault="004224A4" w:rsidP="004224A4">
      <w:pPr>
        <w:pStyle w:val="11"/>
        <w:spacing w:after="0" w:line="240" w:lineRule="auto"/>
        <w:ind w:left="5387"/>
      </w:pPr>
      <w:r w:rsidRPr="00DF3311">
        <w:rPr>
          <w:b/>
          <w:bCs/>
          <w:lang w:val="uk-UA"/>
        </w:rPr>
        <w:t>протоколом №</w:t>
      </w:r>
      <w:r w:rsidR="005A294A">
        <w:rPr>
          <w:b/>
          <w:bCs/>
          <w:lang w:val="uk-UA"/>
        </w:rPr>
        <w:t>24</w:t>
      </w:r>
      <w:r w:rsidRPr="00DF3311">
        <w:rPr>
          <w:b/>
          <w:bCs/>
        </w:rPr>
        <w:t>ВТ_</w:t>
      </w:r>
      <w:r w:rsidR="00C10B7A">
        <w:rPr>
          <w:b/>
          <w:bCs/>
          <w:lang w:val="uk-UA"/>
        </w:rPr>
        <w:t xml:space="preserve">ВС </w:t>
      </w:r>
      <w:r w:rsidRPr="00DF3311">
        <w:rPr>
          <w:b/>
          <w:bCs/>
          <w:lang w:val="uk-UA"/>
        </w:rPr>
        <w:t xml:space="preserve"> від </w:t>
      </w:r>
      <w:r w:rsidR="005A294A">
        <w:rPr>
          <w:b/>
          <w:bCs/>
          <w:lang w:val="uk-UA"/>
        </w:rPr>
        <w:t>15</w:t>
      </w:r>
      <w:r w:rsidR="007C7E31">
        <w:rPr>
          <w:b/>
          <w:bCs/>
          <w:lang w:val="uk-UA"/>
        </w:rPr>
        <w:t>.02</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737EF031" w:rsidR="00462D75" w:rsidRPr="00462D75" w:rsidRDefault="006535F7" w:rsidP="00462D75">
      <w:pPr>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5A294A" w:rsidRPr="005A294A">
        <w:rPr>
          <w:rFonts w:ascii="Times New Roman" w:eastAsia="Times New Roman" w:hAnsi="Times New Roman" w:cs="Times New Roman"/>
          <w:b/>
          <w:bCs/>
          <w:sz w:val="32"/>
          <w:szCs w:val="32"/>
          <w:lang w:val="uk-UA" w:eastAsia="ru-RU"/>
        </w:rPr>
        <w:t>«30210000-4, Машини для обробки даних (апаратна частина)» (ноутбук</w:t>
      </w:r>
      <w:r w:rsidR="005A294A">
        <w:rPr>
          <w:rFonts w:ascii="Times New Roman" w:eastAsia="Times New Roman" w:hAnsi="Times New Roman" w:cs="Times New Roman"/>
          <w:b/>
          <w:bCs/>
          <w:sz w:val="32"/>
          <w:szCs w:val="32"/>
          <w:lang w:val="uk-UA" w:eastAsia="ru-RU"/>
        </w:rPr>
        <w:t>)</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7B5A2C6B" w:rsidR="006367D8" w:rsidRPr="00A46DE3" w:rsidRDefault="005A294A" w:rsidP="0010440B">
            <w:pPr>
              <w:jc w:val="both"/>
              <w:rPr>
                <w:rFonts w:ascii="Times New Roman" w:eastAsia="Calibri" w:hAnsi="Times New Roman" w:cs="Times New Roman"/>
                <w:color w:val="000000" w:themeColor="text1"/>
                <w:sz w:val="24"/>
                <w:szCs w:val="24"/>
                <w:lang w:val="uk-UA"/>
              </w:rPr>
            </w:pPr>
            <w:r w:rsidRPr="005A294A">
              <w:rPr>
                <w:rFonts w:ascii="Times New Roman" w:eastAsia="Calibri" w:hAnsi="Times New Roman" w:cs="Times New Roman"/>
                <w:color w:val="000000" w:themeColor="text1"/>
                <w:sz w:val="24"/>
                <w:szCs w:val="24"/>
                <w:lang w:val="uk-UA"/>
              </w:rPr>
              <w:t>«30210000-4, Машини для обробки даних (апаратна частина)» (ноутбук</w:t>
            </w:r>
            <w:r>
              <w:rPr>
                <w:rFonts w:ascii="Times New Roman" w:eastAsia="Calibri" w:hAnsi="Times New Roman" w:cs="Times New Roman"/>
                <w:color w:val="000000" w:themeColor="text1"/>
                <w:sz w:val="24"/>
                <w:szCs w:val="24"/>
                <w:lang w:val="uk-UA"/>
              </w:rPr>
              <w:t>)</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46D41B55"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5A294A">
              <w:rPr>
                <w:rFonts w:ascii="Times New Roman" w:eastAsia="Times New Roman" w:hAnsi="Times New Roman" w:cs="Times New Roman"/>
                <w:color w:val="000000" w:themeColor="text1"/>
                <w:sz w:val="24"/>
                <w:szCs w:val="24"/>
                <w:lang w:val="uk-UA" w:eastAsia="ru-RU"/>
              </w:rPr>
              <w:t>29</w:t>
            </w:r>
            <w:r w:rsidR="007C7E31">
              <w:rPr>
                <w:rFonts w:ascii="Times New Roman" w:eastAsia="Times New Roman" w:hAnsi="Times New Roman" w:cs="Times New Roman"/>
                <w:color w:val="000000" w:themeColor="text1"/>
                <w:sz w:val="24"/>
                <w:szCs w:val="24"/>
                <w:lang w:val="uk-UA" w:eastAsia="ru-RU"/>
              </w:rPr>
              <w:t>.03</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5A294A"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5A294A"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5A294A"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52E7E96D"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5A294A">
              <w:rPr>
                <w:rFonts w:ascii="Times New Roman" w:eastAsia="Times New Roman" w:hAnsi="Times New Roman" w:cs="Times New Roman"/>
                <w:color w:val="000000" w:themeColor="text1"/>
                <w:sz w:val="24"/>
                <w:szCs w:val="24"/>
                <w:lang w:val="uk-UA"/>
              </w:rPr>
              <w:t>23</w:t>
            </w:r>
            <w:r w:rsidR="00C10B7A">
              <w:rPr>
                <w:rFonts w:ascii="Times New Roman" w:eastAsia="Times New Roman" w:hAnsi="Times New Roman" w:cs="Times New Roman"/>
                <w:color w:val="000000" w:themeColor="text1"/>
                <w:sz w:val="24"/>
                <w:szCs w:val="24"/>
                <w:lang w:val="uk-UA"/>
              </w:rPr>
              <w:t xml:space="preserve">.02.2024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5A294A"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5A294A"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5A294A"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4B065F6"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E445879" w14:textId="77777777" w:rsidR="00A92168" w:rsidRPr="00CD04D9" w:rsidRDefault="00A92168"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12704CED" w14:textId="24251C46" w:rsidR="00A92168" w:rsidRDefault="00C949B8"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5A294A" w:rsidRPr="005A294A">
        <w:rPr>
          <w:rFonts w:ascii="Times New Roman" w:eastAsia="Times New Roman" w:hAnsi="Times New Roman" w:cs="Times New Roman"/>
          <w:b/>
          <w:bCs/>
          <w:color w:val="000000" w:themeColor="text1"/>
          <w:sz w:val="24"/>
          <w:szCs w:val="24"/>
          <w:lang w:val="uk-UA" w:eastAsia="ru-RU"/>
        </w:rPr>
        <w:t>«30210000-4, Машини для обробки даних (апаратна частина)» (ноутбук).</w:t>
      </w:r>
    </w:p>
    <w:p w14:paraId="3EBA66B9" w14:textId="77777777" w:rsidR="005A294A" w:rsidRDefault="005A294A"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77777777" w:rsidR="005A294A" w:rsidRPr="00ED0626" w:rsidRDefault="005A294A" w:rsidP="005A294A">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ED0626">
              <w:rPr>
                <w:rFonts w:ascii="Times New Roman" w:eastAsia="Times New Roman" w:hAnsi="Times New Roman" w:cs="Times New Roman"/>
                <w:bCs/>
                <w:color w:val="000000" w:themeColor="text1"/>
                <w:sz w:val="28"/>
                <w:szCs w:val="28"/>
                <w:lang w:val="uk-UA" w:eastAsia="ru-RU"/>
              </w:rPr>
              <w:t>Ноутбук</w:t>
            </w:r>
            <w:r w:rsidRPr="00ED0626">
              <w:rPr>
                <w:rFonts w:ascii="Times New Roman" w:eastAsia="Times New Roman" w:hAnsi="Times New Roman" w:cs="Times New Roman"/>
                <w:sz w:val="28"/>
                <w:szCs w:val="28"/>
                <w:lang w:val="uk-UA"/>
              </w:rPr>
              <w:t xml:space="preserve"> _________________</w:t>
            </w:r>
            <w:r>
              <w:rPr>
                <w:rFonts w:ascii="Times New Roman" w:eastAsia="Times New Roman" w:hAnsi="Times New Roman" w:cs="Times New Roman"/>
                <w:sz w:val="28"/>
                <w:szCs w:val="28"/>
                <w:lang w:val="uk-UA"/>
              </w:rPr>
              <w:t>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77777777" w:rsidR="005A294A" w:rsidRPr="00790101" w:rsidRDefault="005A294A"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24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3DE9AFBC" w:rsidR="007F01EA" w:rsidRPr="004C0868"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350A6F5D" w14:textId="77777777" w:rsidR="005A294A" w:rsidRPr="00973392"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6C5F0DDC" w14:textId="54660475" w:rsidR="005A294A"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68C5DFEE" w14:textId="77777777" w:rsidR="005A294A" w:rsidRPr="00984B17"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15A3B147" w14:textId="22B2D791" w:rsidR="005A294A" w:rsidRDefault="005A294A"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ED0626">
        <w:rPr>
          <w:rFonts w:ascii="Times New Roman" w:eastAsia="Times New Roman" w:hAnsi="Times New Roman" w:cs="Times New Roman"/>
          <w:b/>
          <w:bCs/>
          <w:color w:val="000000" w:themeColor="text1"/>
          <w:sz w:val="28"/>
          <w:szCs w:val="28"/>
          <w:lang w:val="uk-UA" w:eastAsia="ru-RU"/>
        </w:rPr>
        <w:t>«30210000-4, Машини для обробки даних (апаратна частина)» (ноутбук)</w:t>
      </w:r>
    </w:p>
    <w:p w14:paraId="4204A074" w14:textId="77777777" w:rsidR="005A294A" w:rsidRDefault="005A294A"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35"/>
        <w:gridCol w:w="6521"/>
      </w:tblGrid>
      <w:tr w:rsidR="005A294A" w14:paraId="2EEEC205" w14:textId="77777777" w:rsidTr="005A294A">
        <w:trPr>
          <w:trHeight w:val="643"/>
        </w:trPr>
        <w:tc>
          <w:tcPr>
            <w:tcW w:w="723" w:type="dxa"/>
            <w:shd w:val="clear" w:color="auto" w:fill="FFFFFF"/>
          </w:tcPr>
          <w:p w14:paraId="0667297A" w14:textId="77777777" w:rsidR="005A294A" w:rsidRDefault="005A294A" w:rsidP="005A29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835" w:type="dxa"/>
            <w:shd w:val="clear" w:color="auto" w:fill="FFFFFF"/>
          </w:tcPr>
          <w:p w14:paraId="3EAEE1B2" w14:textId="77777777" w:rsidR="005A294A" w:rsidRDefault="005A294A" w:rsidP="005A29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w:t>
            </w:r>
          </w:p>
        </w:tc>
        <w:tc>
          <w:tcPr>
            <w:tcW w:w="6521" w:type="dxa"/>
            <w:shd w:val="clear" w:color="auto" w:fill="FFFFFF"/>
          </w:tcPr>
          <w:p w14:paraId="5615423A" w14:textId="77777777" w:rsidR="005A294A" w:rsidRDefault="005A294A" w:rsidP="005A29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Технічні характеристики ноутбуків (вимоги)</w:t>
            </w:r>
          </w:p>
        </w:tc>
      </w:tr>
      <w:tr w:rsidR="005A294A" w14:paraId="052C7A23" w14:textId="77777777" w:rsidTr="005A294A">
        <w:trPr>
          <w:trHeight w:val="418"/>
        </w:trPr>
        <w:tc>
          <w:tcPr>
            <w:tcW w:w="723" w:type="dxa"/>
            <w:shd w:val="clear" w:color="auto" w:fill="FFFFFF"/>
          </w:tcPr>
          <w:p w14:paraId="189601A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shd w:val="clear" w:color="auto" w:fill="FFFFFF"/>
          </w:tcPr>
          <w:p w14:paraId="4DCB04BE"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Ноутбук (</w:t>
            </w: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 xml:space="preserve"> шт)</w:t>
            </w:r>
          </w:p>
        </w:tc>
        <w:tc>
          <w:tcPr>
            <w:tcW w:w="6521" w:type="dxa"/>
            <w:shd w:val="clear" w:color="auto" w:fill="FFFFFF"/>
          </w:tcPr>
          <w:p w14:paraId="0081BE06"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Виробник:</w:t>
            </w:r>
          </w:p>
          <w:p w14:paraId="0C63AD39"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НР, DELL або LENOVO</w:t>
            </w:r>
          </w:p>
          <w:p w14:paraId="66F90A4B"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p>
          <w:p w14:paraId="7B0CD97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Процесор: Intel® Core™ i3-1215U, 6C (2P + 4E) / 8T, P-core 1,2 / 4,4 ГГц, E-core 0,9 / 3,3 ГГц, 10 МБ</w:t>
            </w:r>
          </w:p>
          <w:p w14:paraId="37008AB2"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Вбудована графіка Intel® UHD</w:t>
            </w:r>
          </w:p>
          <w:p w14:paraId="2AD592E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Платформа: Intel® SoC</w:t>
            </w:r>
          </w:p>
          <w:p w14:paraId="5E7253C8"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Пам'ять: не менше 8 ГБ DDR4-3200</w:t>
            </w:r>
          </w:p>
          <w:p w14:paraId="6304F6A5"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Слоти пам'яті: Одна пам'ять, припаяна до системної плати, один слот DDR4 SO-DIMM, з підтримкою двох каналів</w:t>
            </w:r>
          </w:p>
          <w:p w14:paraId="507713B9"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Максимальна пам'ять: 16 ГБ (8 ГБ припаяно + 8 ГБ SO-DIMM) DDR4-3200</w:t>
            </w:r>
          </w:p>
          <w:p w14:paraId="033C7CBF"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Зберігання: не менше 256 ГБ SSD M.2 2242 PCIe® 4.0x4 NVMe®</w:t>
            </w:r>
          </w:p>
          <w:p w14:paraId="428A6B60"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Підтримка зберігання: до двох накопичувачів, 1x 2,5" HDD + 1x M.2 SSD • 2,5" HDD до 1TB • M.2 2242 SSD до 1TB</w:t>
            </w:r>
          </w:p>
          <w:p w14:paraId="5346205C"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Слот для зберігання: один слот для накопичувача 2,5 дюйма + один слот M.2 • Один слот для жорсткого диска SATA 2,5 дюйма • Один слот M.2 2280 PCIe® 4.0 x4</w:t>
            </w:r>
          </w:p>
          <w:p w14:paraId="44545C23"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Аудіо високої чіткості (HD), кодек Realtek® ALC3287</w:t>
            </w:r>
          </w:p>
          <w:p w14:paraId="735F8813"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Стереодинаміки, 1,5 Вт x2, Dolby® Audio™</w:t>
            </w:r>
          </w:p>
          <w:p w14:paraId="32F4272E"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Камера:</w:t>
            </w:r>
            <w:r>
              <w:rPr>
                <w:rFonts w:ascii="Times New Roman" w:eastAsia="Times New Roman" w:hAnsi="Times New Roman" w:cs="Times New Roman"/>
                <w:color w:val="00000A"/>
                <w:sz w:val="24"/>
                <w:szCs w:val="24"/>
              </w:rPr>
              <w:tab/>
              <w:t>HD 720p із конфіденційною шторкою</w:t>
            </w:r>
          </w:p>
          <w:p w14:paraId="5B8FE74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мікрофон: 2x, масив</w:t>
            </w:r>
          </w:p>
          <w:p w14:paraId="3AA95BC6"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Акумулятор: не менше 38 Вт-год</w:t>
            </w:r>
          </w:p>
          <w:p w14:paraId="0E329CD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Блок живлення: Круглий наконечник не менше 65 Вт (3-контактний)</w:t>
            </w:r>
          </w:p>
          <w:p w14:paraId="46B88D45"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Дисплей: 15,6" FHD (1920x1080) IPS не менше 300 ніт, антивідблиск</w:t>
            </w:r>
          </w:p>
          <w:p w14:paraId="311078BE"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Клавіатура: українська</w:t>
            </w:r>
          </w:p>
          <w:p w14:paraId="5FF4E158"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Обробка поверхонь: Текстура</w:t>
            </w:r>
          </w:p>
          <w:p w14:paraId="5075E261"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 корпусу: PC-ABS (зверху), PC-ABS (знизу)</w:t>
            </w:r>
          </w:p>
          <w:p w14:paraId="557A9547"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Розміри (ШxГxВ): не менше 359 x не менше 236 x не менше 19,9 мм (14,13 x 9,29 x 0,78 дюймів)</w:t>
            </w:r>
          </w:p>
          <w:p w14:paraId="5ABDB02A"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вага: не менше 1,7 кг (3,75 фунта)</w:t>
            </w:r>
          </w:p>
          <w:p w14:paraId="3A1C2043"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p>
          <w:p w14:paraId="640E7E7C"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ПРОГРАМНЕ ЗАБЕЗПЕЧЕННЯ:</w:t>
            </w:r>
          </w:p>
          <w:p w14:paraId="1B173437"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Операційна система Windows® 11 Pro, українська</w:t>
            </w:r>
          </w:p>
          <w:p w14:paraId="643ADB4C"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Програмне забезпечення в комплекті: Office</w:t>
            </w:r>
          </w:p>
          <w:p w14:paraId="40FBF117"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p>
          <w:p w14:paraId="1C5CCA36"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З'ЄДНАННЯ: Ethernet 100/1000M (RJ-45)</w:t>
            </w:r>
          </w:p>
          <w:p w14:paraId="2EC63EB4"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WLAN + Bluetooth</w:t>
            </w:r>
            <w:r w:rsidRPr="005A294A">
              <w:rPr>
                <w:rFonts w:ascii="Times New Roman" w:eastAsia="Times New Roman" w:hAnsi="Times New Roman" w:cs="Times New Roman"/>
                <w:color w:val="00000A"/>
                <w:sz w:val="24"/>
                <w:szCs w:val="24"/>
                <w:lang w:val="en-US"/>
              </w:rPr>
              <w:tab/>
            </w:r>
          </w:p>
          <w:p w14:paraId="06604501"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11ac 2x2 + BT5.1</w:t>
            </w:r>
          </w:p>
          <w:p w14:paraId="3643E106"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Pr>
                <w:rFonts w:ascii="Times New Roman" w:eastAsia="Times New Roman" w:hAnsi="Times New Roman" w:cs="Times New Roman"/>
                <w:color w:val="00000A"/>
                <w:sz w:val="24"/>
                <w:szCs w:val="24"/>
              </w:rPr>
              <w:t>Стандартні</w:t>
            </w:r>
            <w:r w:rsidRPr="005A294A">
              <w:rPr>
                <w:rFonts w:ascii="Times New Roman" w:eastAsia="Times New Roman" w:hAnsi="Times New Roman" w:cs="Times New Roman"/>
                <w:color w:val="00000A"/>
                <w:sz w:val="24"/>
                <w:szCs w:val="24"/>
                <w:lang w:val="en-US"/>
              </w:rPr>
              <w:t xml:space="preserve"> </w:t>
            </w:r>
            <w:r>
              <w:rPr>
                <w:rFonts w:ascii="Times New Roman" w:eastAsia="Times New Roman" w:hAnsi="Times New Roman" w:cs="Times New Roman"/>
                <w:color w:val="00000A"/>
                <w:sz w:val="24"/>
                <w:szCs w:val="24"/>
              </w:rPr>
              <w:t>порти</w:t>
            </w:r>
            <w:r w:rsidRPr="005A294A">
              <w:rPr>
                <w:rFonts w:ascii="Times New Roman" w:eastAsia="Times New Roman" w:hAnsi="Times New Roman" w:cs="Times New Roman"/>
                <w:color w:val="00000A"/>
                <w:sz w:val="24"/>
                <w:szCs w:val="24"/>
                <w:lang w:val="en-US"/>
              </w:rPr>
              <w:t>:</w:t>
            </w:r>
          </w:p>
          <w:p w14:paraId="651C7CB8"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1x USB 2.0</w:t>
            </w:r>
          </w:p>
          <w:p w14:paraId="10E97B02"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1x USB 3.2 Gen 1</w:t>
            </w:r>
          </w:p>
          <w:p w14:paraId="6820BF3C"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1x USB-C® 3.2 Gen 1 (</w:t>
            </w:r>
            <w:r>
              <w:rPr>
                <w:rFonts w:ascii="Times New Roman" w:eastAsia="Times New Roman" w:hAnsi="Times New Roman" w:cs="Times New Roman"/>
                <w:color w:val="00000A"/>
                <w:sz w:val="24"/>
                <w:szCs w:val="24"/>
              </w:rPr>
              <w:t>підтримка</w:t>
            </w:r>
            <w:r w:rsidRPr="005A294A">
              <w:rPr>
                <w:rFonts w:ascii="Times New Roman" w:eastAsia="Times New Roman" w:hAnsi="Times New Roman" w:cs="Times New Roman"/>
                <w:color w:val="00000A"/>
                <w:sz w:val="24"/>
                <w:szCs w:val="24"/>
                <w:lang w:val="en-US"/>
              </w:rPr>
              <w:t xml:space="preserve"> </w:t>
            </w:r>
            <w:r>
              <w:rPr>
                <w:rFonts w:ascii="Times New Roman" w:eastAsia="Times New Roman" w:hAnsi="Times New Roman" w:cs="Times New Roman"/>
                <w:color w:val="00000A"/>
                <w:sz w:val="24"/>
                <w:szCs w:val="24"/>
              </w:rPr>
              <w:t>передачі</w:t>
            </w:r>
            <w:r w:rsidRPr="005A294A">
              <w:rPr>
                <w:rFonts w:ascii="Times New Roman" w:eastAsia="Times New Roman" w:hAnsi="Times New Roman" w:cs="Times New Roman"/>
                <w:color w:val="00000A"/>
                <w:sz w:val="24"/>
                <w:szCs w:val="24"/>
                <w:lang w:val="en-US"/>
              </w:rPr>
              <w:t xml:space="preserve"> </w:t>
            </w:r>
            <w:r>
              <w:rPr>
                <w:rFonts w:ascii="Times New Roman" w:eastAsia="Times New Roman" w:hAnsi="Times New Roman" w:cs="Times New Roman"/>
                <w:color w:val="00000A"/>
                <w:sz w:val="24"/>
                <w:szCs w:val="24"/>
              </w:rPr>
              <w:t>даних</w:t>
            </w:r>
            <w:r w:rsidRPr="005A294A">
              <w:rPr>
                <w:rFonts w:ascii="Times New Roman" w:eastAsia="Times New Roman" w:hAnsi="Times New Roman" w:cs="Times New Roman"/>
                <w:color w:val="00000A"/>
                <w:sz w:val="24"/>
                <w:szCs w:val="24"/>
                <w:lang w:val="en-US"/>
              </w:rPr>
              <w:t xml:space="preserve">, Power Delivery 3.0 </w:t>
            </w:r>
            <w:r>
              <w:rPr>
                <w:rFonts w:ascii="Times New Roman" w:eastAsia="Times New Roman" w:hAnsi="Times New Roman" w:cs="Times New Roman"/>
                <w:color w:val="00000A"/>
                <w:sz w:val="24"/>
                <w:szCs w:val="24"/>
              </w:rPr>
              <w:t>і</w:t>
            </w:r>
            <w:r w:rsidRPr="005A294A">
              <w:rPr>
                <w:rFonts w:ascii="Times New Roman" w:eastAsia="Times New Roman" w:hAnsi="Times New Roman" w:cs="Times New Roman"/>
                <w:color w:val="00000A"/>
                <w:sz w:val="24"/>
                <w:szCs w:val="24"/>
                <w:lang w:val="en-US"/>
              </w:rPr>
              <w:t xml:space="preserve"> DisplayPort™ 1.2)</w:t>
            </w:r>
          </w:p>
          <w:p w14:paraId="4B5553E3"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1x HDMI® 1.4b</w:t>
            </w:r>
          </w:p>
          <w:p w14:paraId="2380054E"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1x Ethernet (RJ-45)</w:t>
            </w:r>
          </w:p>
          <w:p w14:paraId="01585303"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 комбінований роз'єм для навушників/мікрофона (3,5 мм)</w:t>
            </w:r>
          </w:p>
          <w:p w14:paraId="34754D1E"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1x роз'єм живлення</w:t>
            </w:r>
          </w:p>
          <w:p w14:paraId="131C4621"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Чіп безпеки: Мікропрограмне забезпечення TPM 2.0</w:t>
            </w:r>
          </w:p>
          <w:p w14:paraId="3EBB10E1"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Pr>
                <w:rFonts w:ascii="Times New Roman" w:eastAsia="Times New Roman" w:hAnsi="Times New Roman" w:cs="Times New Roman"/>
                <w:color w:val="00000A"/>
                <w:sz w:val="24"/>
                <w:szCs w:val="24"/>
              </w:rPr>
              <w:t>Роз</w:t>
            </w:r>
            <w:r w:rsidRPr="005A294A">
              <w:rPr>
                <w:rFonts w:ascii="Times New Roman" w:eastAsia="Times New Roman" w:hAnsi="Times New Roman" w:cs="Times New Roman"/>
                <w:color w:val="00000A"/>
                <w:sz w:val="24"/>
                <w:szCs w:val="24"/>
                <w:lang w:val="en-US"/>
              </w:rPr>
              <w:t>'</w:t>
            </w:r>
            <w:r>
              <w:rPr>
                <w:rFonts w:ascii="Times New Roman" w:eastAsia="Times New Roman" w:hAnsi="Times New Roman" w:cs="Times New Roman"/>
                <w:color w:val="00000A"/>
                <w:sz w:val="24"/>
                <w:szCs w:val="24"/>
              </w:rPr>
              <w:t>єм</w:t>
            </w:r>
            <w:r w:rsidRPr="005A294A">
              <w:rPr>
                <w:rFonts w:ascii="Times New Roman" w:eastAsia="Times New Roman" w:hAnsi="Times New Roman" w:cs="Times New Roman"/>
                <w:color w:val="00000A"/>
                <w:sz w:val="24"/>
                <w:szCs w:val="24"/>
                <w:lang w:val="en-US"/>
              </w:rPr>
              <w:t xml:space="preserve">: Kensington® Nano Security Slot™, 2,5 x 6 </w:t>
            </w:r>
            <w:r>
              <w:rPr>
                <w:rFonts w:ascii="Times New Roman" w:eastAsia="Times New Roman" w:hAnsi="Times New Roman" w:cs="Times New Roman"/>
                <w:color w:val="00000A"/>
                <w:sz w:val="24"/>
                <w:szCs w:val="24"/>
              </w:rPr>
              <w:t>мм</w:t>
            </w:r>
          </w:p>
          <w:p w14:paraId="2983625E"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Особливості: Конфіденційна шторка камери</w:t>
            </w:r>
          </w:p>
          <w:p w14:paraId="30616B0B"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Гарантія: не менше 1 рік</w:t>
            </w:r>
          </w:p>
          <w:p w14:paraId="245455FF"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СЕРТИФІКАЦІЇ ноутбука:</w:t>
            </w:r>
          </w:p>
          <w:p w14:paraId="5273D8AC"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ENERGY STAR® 8.0</w:t>
            </w:r>
          </w:p>
          <w:p w14:paraId="414C31CD"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Срібна реєстрація EPEAT™</w:t>
            </w:r>
          </w:p>
          <w:p w14:paraId="231F4DDB"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 xml:space="preserve">ErP </w:t>
            </w:r>
            <w:r>
              <w:rPr>
                <w:rFonts w:ascii="Times New Roman" w:eastAsia="Times New Roman" w:hAnsi="Times New Roman" w:cs="Times New Roman"/>
                <w:color w:val="00000A"/>
                <w:sz w:val="24"/>
                <w:szCs w:val="24"/>
              </w:rPr>
              <w:t>Лот</w:t>
            </w:r>
            <w:r w:rsidRPr="005A294A">
              <w:rPr>
                <w:rFonts w:ascii="Times New Roman" w:eastAsia="Times New Roman" w:hAnsi="Times New Roman" w:cs="Times New Roman"/>
                <w:color w:val="00000A"/>
                <w:sz w:val="24"/>
                <w:szCs w:val="24"/>
                <w:lang w:val="en-US"/>
              </w:rPr>
              <w:t xml:space="preserve"> 3</w:t>
            </w:r>
          </w:p>
          <w:p w14:paraId="02FA8FDF"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Pr>
                <w:rFonts w:ascii="Times New Roman" w:eastAsia="Times New Roman" w:hAnsi="Times New Roman" w:cs="Times New Roman"/>
                <w:color w:val="00000A"/>
                <w:sz w:val="24"/>
                <w:szCs w:val="24"/>
              </w:rPr>
              <w:t>Відповідає</w:t>
            </w:r>
            <w:r w:rsidRPr="005A294A">
              <w:rPr>
                <w:rFonts w:ascii="Times New Roman" w:eastAsia="Times New Roman" w:hAnsi="Times New Roman" w:cs="Times New Roman"/>
                <w:color w:val="00000A"/>
                <w:sz w:val="24"/>
                <w:szCs w:val="24"/>
                <w:lang w:val="en-US"/>
              </w:rPr>
              <w:t xml:space="preserve"> RoHS</w:t>
            </w:r>
          </w:p>
          <w:p w14:paraId="616E1229"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sidRPr="005A294A">
              <w:rPr>
                <w:rFonts w:ascii="Times New Roman" w:eastAsia="Times New Roman" w:hAnsi="Times New Roman" w:cs="Times New Roman"/>
                <w:color w:val="00000A"/>
                <w:sz w:val="24"/>
                <w:szCs w:val="24"/>
                <w:lang w:val="en-US"/>
              </w:rPr>
              <w:t>TÜV Rheinland® Low Blue Light</w:t>
            </w:r>
          </w:p>
          <w:p w14:paraId="56BB98EB" w14:textId="77777777" w:rsidR="005A294A" w:rsidRP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lang w:val="en-US"/>
              </w:rPr>
            </w:pPr>
            <w:r>
              <w:rPr>
                <w:rFonts w:ascii="Times New Roman" w:eastAsia="Times New Roman" w:hAnsi="Times New Roman" w:cs="Times New Roman"/>
                <w:color w:val="00000A"/>
                <w:sz w:val="24"/>
                <w:szCs w:val="24"/>
              </w:rPr>
              <w:t>Тест</w:t>
            </w:r>
            <w:r w:rsidRPr="005A294A">
              <w:rPr>
                <w:rFonts w:ascii="Times New Roman" w:eastAsia="Times New Roman" w:hAnsi="Times New Roman" w:cs="Times New Roman"/>
                <w:color w:val="00000A"/>
                <w:sz w:val="24"/>
                <w:szCs w:val="24"/>
                <w:lang w:val="en-US"/>
              </w:rPr>
              <w:t xml:space="preserve"> Mil-Spec: </w:t>
            </w:r>
            <w:r>
              <w:rPr>
                <w:rFonts w:ascii="Times New Roman" w:eastAsia="Times New Roman" w:hAnsi="Times New Roman" w:cs="Times New Roman"/>
                <w:color w:val="00000A"/>
                <w:sz w:val="24"/>
                <w:szCs w:val="24"/>
              </w:rPr>
              <w:t>Військові</w:t>
            </w:r>
            <w:r w:rsidRPr="005A294A">
              <w:rPr>
                <w:rFonts w:ascii="Times New Roman" w:eastAsia="Times New Roman" w:hAnsi="Times New Roman" w:cs="Times New Roman"/>
                <w:color w:val="00000A"/>
                <w:sz w:val="24"/>
                <w:szCs w:val="24"/>
                <w:lang w:val="en-US"/>
              </w:rPr>
              <w:t xml:space="preserve"> </w:t>
            </w:r>
            <w:r>
              <w:rPr>
                <w:rFonts w:ascii="Times New Roman" w:eastAsia="Times New Roman" w:hAnsi="Times New Roman" w:cs="Times New Roman"/>
                <w:color w:val="00000A"/>
                <w:sz w:val="24"/>
                <w:szCs w:val="24"/>
              </w:rPr>
              <w:t>випробування</w:t>
            </w:r>
            <w:r w:rsidRPr="005A294A">
              <w:rPr>
                <w:rFonts w:ascii="Times New Roman" w:eastAsia="Times New Roman" w:hAnsi="Times New Roman" w:cs="Times New Roman"/>
                <w:color w:val="00000A"/>
                <w:sz w:val="24"/>
                <w:szCs w:val="24"/>
                <w:lang w:val="en-US"/>
              </w:rPr>
              <w:t xml:space="preserve"> MIL-STD-810H </w:t>
            </w:r>
            <w:r>
              <w:rPr>
                <w:rFonts w:ascii="Times New Roman" w:eastAsia="Times New Roman" w:hAnsi="Times New Roman" w:cs="Times New Roman"/>
                <w:color w:val="00000A"/>
                <w:sz w:val="24"/>
                <w:szCs w:val="24"/>
              </w:rPr>
              <w:t>пройдено</w:t>
            </w:r>
          </w:p>
          <w:p w14:paraId="75E66109"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Кінець підтримки: не раніше 2028</w:t>
            </w:r>
          </w:p>
          <w:p w14:paraId="2225852A" w14:textId="77777777" w:rsidR="005A294A" w:rsidRDefault="005A294A" w:rsidP="005A294A">
            <w:pPr>
              <w:widowControl w:val="0"/>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Країна/регіон: Україна</w:t>
            </w:r>
          </w:p>
        </w:tc>
      </w:tr>
    </w:tbl>
    <w:p w14:paraId="16565521" w14:textId="77777777" w:rsidR="005A294A" w:rsidRDefault="005A294A" w:rsidP="005A294A">
      <w:pPr>
        <w:spacing w:after="0" w:line="240" w:lineRule="auto"/>
        <w:rPr>
          <w:rFonts w:ascii="Times New Roman" w:eastAsia="Times New Roman" w:hAnsi="Times New Roman" w:cs="Times New Roman"/>
          <w:i/>
          <w:sz w:val="24"/>
          <w:szCs w:val="24"/>
        </w:rPr>
      </w:pPr>
    </w:p>
    <w:p w14:paraId="3373B817" w14:textId="77777777" w:rsidR="005A294A" w:rsidRDefault="005A294A" w:rsidP="005A294A">
      <w:pPr>
        <w:shd w:val="clear" w:color="auto" w:fill="FFFFFF"/>
        <w:spacing w:before="300" w:after="450" w:line="240" w:lineRule="auto"/>
        <w:ind w:right="27" w:firstLine="567"/>
        <w:jc w:val="both"/>
        <w:rPr>
          <w:rFonts w:ascii="Times New Roman" w:hAnsi="Times New Roman" w:cs="Times New Roman"/>
          <w:b/>
          <w:bCs/>
          <w:sz w:val="28"/>
          <w:szCs w:val="28"/>
          <w:lang w:val="uk-UA"/>
        </w:rPr>
      </w:pPr>
      <w:hyperlink r:id="rId13" w:anchor="n18" w:history="1">
        <w:r w:rsidRPr="001073B5">
          <w:rPr>
            <w:rFonts w:ascii="Times New Roman" w:hAnsi="Times New Roman" w:cs="Times New Roman"/>
            <w:b/>
            <w:bCs/>
            <w:sz w:val="28"/>
            <w:szCs w:val="28"/>
            <w:lang w:val="uk-UA"/>
          </w:rPr>
          <w:t>Гранична сума витрат на придбання</w:t>
        </w:r>
      </w:hyperlink>
      <w:r w:rsidRPr="001073B5">
        <w:rPr>
          <w:rFonts w:ascii="Times New Roman" w:hAnsi="Times New Roman" w:cs="Times New Roman"/>
          <w:b/>
          <w:bCs/>
          <w:sz w:val="28"/>
          <w:szCs w:val="28"/>
          <w:lang w:val="uk-UA"/>
        </w:rPr>
        <w:t xml:space="preserve"> зазначеного товару не може перевищувати 27</w:t>
      </w:r>
      <w:r>
        <w:rPr>
          <w:rFonts w:ascii="Times New Roman" w:hAnsi="Times New Roman" w:cs="Times New Roman"/>
          <w:b/>
          <w:bCs/>
          <w:sz w:val="28"/>
          <w:szCs w:val="28"/>
          <w:lang w:val="uk-UA"/>
        </w:rPr>
        <w:t> </w:t>
      </w:r>
      <w:r w:rsidRPr="001073B5">
        <w:rPr>
          <w:rFonts w:ascii="Times New Roman" w:hAnsi="Times New Roman" w:cs="Times New Roman"/>
          <w:b/>
          <w:bCs/>
          <w:sz w:val="28"/>
          <w:szCs w:val="28"/>
          <w:lang w:val="uk-UA"/>
        </w:rPr>
        <w:t>000</w:t>
      </w:r>
      <w:r>
        <w:rPr>
          <w:rFonts w:ascii="Times New Roman" w:hAnsi="Times New Roman" w:cs="Times New Roman"/>
          <w:b/>
          <w:bCs/>
          <w:sz w:val="28"/>
          <w:szCs w:val="28"/>
          <w:lang w:val="uk-UA"/>
        </w:rPr>
        <w:t>,00</w:t>
      </w:r>
      <w:r w:rsidRPr="001073B5">
        <w:rPr>
          <w:rFonts w:ascii="Times New Roman" w:hAnsi="Times New Roman" w:cs="Times New Roman"/>
          <w:b/>
          <w:bCs/>
          <w:sz w:val="28"/>
          <w:szCs w:val="28"/>
          <w:lang w:val="uk-UA"/>
        </w:rPr>
        <w:t xml:space="preserve"> грн. згідно постанови КМУ від 4 квітня 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Pr>
          <w:rFonts w:ascii="Times New Roman" w:hAnsi="Times New Roman" w:cs="Times New Roman"/>
          <w:b/>
          <w:bCs/>
          <w:sz w:val="28"/>
          <w:szCs w:val="28"/>
          <w:lang w:val="uk-UA"/>
        </w:rPr>
        <w:t>»</w:t>
      </w:r>
    </w:p>
    <w:p w14:paraId="796A088B" w14:textId="77777777" w:rsidR="005A294A" w:rsidRPr="001073B5" w:rsidRDefault="005A294A" w:rsidP="005A294A">
      <w:pPr>
        <w:shd w:val="clear" w:color="auto" w:fill="FFFFFF"/>
        <w:spacing w:before="300" w:after="450" w:line="240" w:lineRule="auto"/>
        <w:ind w:right="27" w:firstLine="567"/>
        <w:jc w:val="both"/>
        <w:rPr>
          <w:rFonts w:ascii="Times New Roman" w:hAnsi="Times New Roman" w:cs="Times New Roman"/>
          <w:b/>
          <w:bCs/>
          <w:sz w:val="28"/>
          <w:szCs w:val="28"/>
          <w:lang w:val="uk-UA"/>
        </w:rPr>
      </w:pPr>
      <w:r w:rsidRPr="00CC4C85">
        <w:rPr>
          <w:rFonts w:ascii="Times New Roman" w:eastAsia="Times New Roman" w:hAnsi="Times New Roman" w:cs="Times New Roman"/>
          <w:b/>
          <w:color w:val="000000"/>
          <w:sz w:val="28"/>
          <w:szCs w:val="28"/>
        </w:rPr>
        <w:t xml:space="preserve">Учасники у складі </w:t>
      </w:r>
      <w:r w:rsidRPr="00CC4C85">
        <w:rPr>
          <w:rFonts w:ascii="Times New Roman" w:eastAsia="Times New Roman" w:hAnsi="Times New Roman" w:cs="Times New Roman"/>
          <w:b/>
          <w:color w:val="000000"/>
          <w:sz w:val="28"/>
          <w:szCs w:val="28"/>
          <w:lang w:val="uk-UA"/>
        </w:rPr>
        <w:t xml:space="preserve">тендерної </w:t>
      </w:r>
      <w:r w:rsidRPr="00CC4C85">
        <w:rPr>
          <w:rFonts w:ascii="Times New Roman" w:eastAsia="Times New Roman" w:hAnsi="Times New Roman" w:cs="Times New Roman"/>
          <w:b/>
          <w:color w:val="000000"/>
          <w:sz w:val="28"/>
          <w:szCs w:val="28"/>
        </w:rPr>
        <w:t>пропозиції</w:t>
      </w:r>
      <w:r w:rsidRPr="00CC4C85">
        <w:rPr>
          <w:rFonts w:ascii="Times New Roman" w:eastAsia="Times New Roman" w:hAnsi="Times New Roman" w:cs="Times New Roman"/>
          <w:b/>
          <w:color w:val="000000"/>
          <w:sz w:val="28"/>
          <w:szCs w:val="28"/>
          <w:lang w:val="uk-UA"/>
        </w:rPr>
        <w:t xml:space="preserve"> надає:</w:t>
      </w:r>
    </w:p>
    <w:p w14:paraId="73D6B38E" w14:textId="77777777" w:rsidR="005A294A" w:rsidRDefault="005A294A" w:rsidP="005A294A">
      <w:pPr>
        <w:pStyle w:val="Standard"/>
        <w:ind w:firstLine="567"/>
        <w:jc w:val="both"/>
        <w:rPr>
          <w:rFonts w:eastAsiaTheme="minorHAnsi" w:cs="Times New Roman"/>
          <w:bCs/>
          <w:kern w:val="0"/>
          <w:sz w:val="28"/>
          <w:szCs w:val="28"/>
          <w:lang w:val="uk-UA" w:eastAsia="en-US" w:bidi="ar-SA"/>
        </w:rPr>
      </w:pPr>
      <w:r w:rsidRPr="007079FE">
        <w:rPr>
          <w:rFonts w:eastAsiaTheme="minorHAnsi" w:cs="Times New Roman"/>
          <w:bCs/>
          <w:kern w:val="0"/>
          <w:sz w:val="28"/>
          <w:szCs w:val="28"/>
          <w:lang w:val="uk-UA" w:eastAsia="en-US" w:bidi="ar-SA"/>
        </w:rPr>
        <w:t xml:space="preserve">- </w:t>
      </w:r>
      <w:r>
        <w:rPr>
          <w:rFonts w:eastAsiaTheme="minorHAnsi" w:cs="Times New Roman"/>
          <w:bCs/>
          <w:kern w:val="0"/>
          <w:sz w:val="28"/>
          <w:szCs w:val="28"/>
          <w:lang w:val="uk-UA" w:eastAsia="en-US" w:bidi="ar-SA"/>
        </w:rPr>
        <w:t>лист від виробника з детальним описом технічних характеристик  або пряме посилання на сайт виробника (має містити усю інфрмацію щодо технічних харатеристик зазначених вище). С</w:t>
      </w:r>
      <w:r w:rsidRPr="005F7F72">
        <w:rPr>
          <w:rFonts w:eastAsiaTheme="minorHAnsi" w:cs="Times New Roman"/>
          <w:bCs/>
          <w:kern w:val="0"/>
          <w:sz w:val="28"/>
          <w:szCs w:val="28"/>
          <w:lang w:val="uk-UA" w:eastAsia="en-US" w:bidi="ar-SA"/>
        </w:rPr>
        <w:t>торінка має б</w:t>
      </w:r>
      <w:r>
        <w:rPr>
          <w:rFonts w:eastAsiaTheme="minorHAnsi" w:cs="Times New Roman"/>
          <w:bCs/>
          <w:kern w:val="0"/>
          <w:sz w:val="28"/>
          <w:szCs w:val="28"/>
          <w:lang w:val="uk-UA" w:eastAsia="en-US" w:bidi="ar-SA"/>
        </w:rPr>
        <w:t>ути викладена українською мовою;</w:t>
      </w:r>
    </w:p>
    <w:p w14:paraId="0EB3408E" w14:textId="77777777" w:rsidR="005A294A" w:rsidRDefault="005A294A" w:rsidP="005A294A">
      <w:pPr>
        <w:pStyle w:val="Standard"/>
        <w:ind w:firstLine="567"/>
        <w:jc w:val="both"/>
        <w:rPr>
          <w:rFonts w:eastAsiaTheme="minorHAnsi" w:cs="Times New Roman"/>
          <w:bCs/>
          <w:kern w:val="0"/>
          <w:sz w:val="28"/>
          <w:szCs w:val="28"/>
          <w:lang w:val="uk-UA" w:eastAsia="en-US" w:bidi="ar-SA"/>
        </w:rPr>
      </w:pPr>
      <w:r w:rsidRPr="00376CFC">
        <w:rPr>
          <w:rFonts w:eastAsiaTheme="minorHAnsi" w:cs="Times New Roman"/>
          <w:bCs/>
          <w:kern w:val="0"/>
          <w:sz w:val="28"/>
          <w:szCs w:val="28"/>
          <w:lang w:val="uk-UA" w:eastAsia="en-US" w:bidi="ar-SA"/>
        </w:rPr>
        <w:t xml:space="preserve"> - </w:t>
      </w:r>
      <w:r>
        <w:rPr>
          <w:rFonts w:eastAsiaTheme="minorHAnsi" w:cs="Times New Roman"/>
          <w:bCs/>
          <w:kern w:val="0"/>
          <w:sz w:val="28"/>
          <w:szCs w:val="28"/>
          <w:lang w:val="uk-UA" w:eastAsia="en-US" w:bidi="ar-SA"/>
        </w:rPr>
        <w:t>у</w:t>
      </w:r>
      <w:r w:rsidRPr="00376CFC">
        <w:rPr>
          <w:rFonts w:eastAsiaTheme="minorHAnsi" w:cs="Times New Roman"/>
          <w:bCs/>
          <w:kern w:val="0"/>
          <w:sz w:val="28"/>
          <w:szCs w:val="28"/>
          <w:lang w:val="uk-UA" w:eastAsia="en-US" w:bidi="ar-SA"/>
        </w:rPr>
        <w:t>часник у складі тендерної пропозиції надає лист з інформацією щодо сервісного центру (центрів)</w:t>
      </w:r>
      <w:r>
        <w:rPr>
          <w:rFonts w:eastAsiaTheme="minorHAnsi" w:cs="Times New Roman"/>
          <w:bCs/>
          <w:kern w:val="0"/>
          <w:sz w:val="28"/>
          <w:szCs w:val="28"/>
          <w:lang w:val="uk-UA" w:eastAsia="en-US" w:bidi="ar-SA"/>
        </w:rPr>
        <w:t xml:space="preserve">, у межах району Замовника, </w:t>
      </w:r>
      <w:r w:rsidRPr="00376CFC">
        <w:rPr>
          <w:rFonts w:eastAsiaTheme="minorHAnsi" w:cs="Times New Roman"/>
          <w:bCs/>
          <w:kern w:val="0"/>
          <w:sz w:val="28"/>
          <w:szCs w:val="28"/>
          <w:lang w:val="uk-UA" w:eastAsia="en-US" w:bidi="ar-SA"/>
        </w:rPr>
        <w:t xml:space="preserve">із зазначенням </w:t>
      </w:r>
      <w:r w:rsidRPr="0000692A">
        <w:rPr>
          <w:rFonts w:eastAsiaTheme="minorHAnsi" w:cs="Times New Roman"/>
          <w:bCs/>
          <w:kern w:val="0"/>
          <w:sz w:val="28"/>
          <w:szCs w:val="28"/>
          <w:lang w:val="uk-UA" w:eastAsia="en-US" w:bidi="ar-SA"/>
        </w:rPr>
        <w:t xml:space="preserve">телефону, </w:t>
      </w:r>
      <w:r w:rsidRPr="00376CFC">
        <w:rPr>
          <w:rFonts w:eastAsiaTheme="minorHAnsi" w:cs="Times New Roman"/>
          <w:bCs/>
          <w:kern w:val="0"/>
          <w:sz w:val="28"/>
          <w:szCs w:val="28"/>
          <w:lang w:val="uk-UA" w:eastAsia="en-US" w:bidi="ar-SA"/>
        </w:rPr>
        <w:t xml:space="preserve"> адреси, контактних </w:t>
      </w:r>
      <w:r>
        <w:rPr>
          <w:rFonts w:eastAsiaTheme="minorHAnsi" w:cs="Times New Roman"/>
          <w:bCs/>
          <w:kern w:val="0"/>
          <w:sz w:val="28"/>
          <w:szCs w:val="28"/>
          <w:lang w:val="uk-UA" w:eastAsia="en-US" w:bidi="ar-SA"/>
        </w:rPr>
        <w:t>даних</w:t>
      </w:r>
      <w:r w:rsidRPr="0000692A">
        <w:rPr>
          <w:rFonts w:eastAsiaTheme="minorHAnsi" w:cs="Times New Roman"/>
          <w:bCs/>
          <w:kern w:val="0"/>
          <w:sz w:val="28"/>
          <w:szCs w:val="28"/>
          <w:lang w:val="uk-UA" w:eastAsia="en-US" w:bidi="ar-SA"/>
        </w:rPr>
        <w:t xml:space="preserve"> - для перевірки даної інформації</w:t>
      </w:r>
      <w:r>
        <w:rPr>
          <w:rFonts w:eastAsiaTheme="minorHAnsi" w:cs="Times New Roman"/>
          <w:bCs/>
          <w:kern w:val="0"/>
          <w:sz w:val="28"/>
          <w:szCs w:val="28"/>
          <w:lang w:val="uk-UA" w:eastAsia="en-US" w:bidi="ar-SA"/>
        </w:rPr>
        <w:t>;</w:t>
      </w:r>
    </w:p>
    <w:p w14:paraId="0DC045B4" w14:textId="77777777" w:rsidR="005A294A" w:rsidRPr="008F4F14" w:rsidRDefault="005A294A" w:rsidP="005A294A">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л</w:t>
      </w:r>
      <w:r w:rsidRPr="008F4F14">
        <w:rPr>
          <w:rFonts w:ascii="Times New Roman" w:hAnsi="Times New Roman" w:cs="Times New Roman"/>
          <w:bCs/>
          <w:sz w:val="28"/>
          <w:szCs w:val="28"/>
          <w:lang w:val="uk-UA"/>
        </w:rPr>
        <w:t>ист від офіційного представництва Microsoft в Україні про авторизацію виробника запропонованого ноутбука;</w:t>
      </w:r>
    </w:p>
    <w:p w14:paraId="36C32ED4" w14:textId="22E97FA0" w:rsidR="00E313DF" w:rsidRPr="005A294A" w:rsidRDefault="005A294A" w:rsidP="005A294A">
      <w:pPr>
        <w:pStyle w:val="Standard"/>
        <w:ind w:firstLine="567"/>
        <w:jc w:val="both"/>
        <w:rPr>
          <w:color w:val="000000"/>
          <w:sz w:val="28"/>
          <w:szCs w:val="28"/>
          <w:lang w:val="uk-UA"/>
        </w:rPr>
      </w:pPr>
      <w:r w:rsidRPr="008F4F14">
        <w:rPr>
          <w:color w:val="000000"/>
          <w:sz w:val="28"/>
          <w:szCs w:val="28"/>
          <w:lang w:val="uk-UA"/>
        </w:rPr>
        <w:t xml:space="preserve">- підтвердження гарантійним листом </w:t>
      </w:r>
      <w:r w:rsidRPr="008F4F14">
        <w:rPr>
          <w:rFonts w:eastAsiaTheme="minorHAnsi" w:cs="Times New Roman"/>
          <w:bCs/>
          <w:kern w:val="0"/>
          <w:sz w:val="28"/>
          <w:szCs w:val="28"/>
          <w:lang w:val="uk-UA" w:eastAsia="en-US" w:bidi="ar-SA"/>
        </w:rPr>
        <w:t>постачання програмного забезпечення виробником у заводській комплектації (товар повинн бути оригінальної заводської комплектації, не модифіковані, не дообладнані або доукомплектовані і т.і)</w:t>
      </w:r>
      <w:r>
        <w:rPr>
          <w:rFonts w:eastAsiaTheme="minorHAnsi" w:cs="Times New Roman"/>
          <w:bCs/>
          <w:kern w:val="0"/>
          <w:sz w:val="28"/>
          <w:szCs w:val="28"/>
          <w:lang w:val="uk-UA" w:eastAsia="en-US" w:bidi="ar-SA"/>
        </w:rPr>
        <w:t>.</w:t>
      </w:r>
    </w:p>
    <w:p w14:paraId="72C94A57" w14:textId="77777777" w:rsidR="000B364F" w:rsidRPr="00E313DF" w:rsidRDefault="000B364F" w:rsidP="000B364F">
      <w:pPr>
        <w:widowControl w:val="0"/>
        <w:spacing w:after="0" w:line="240" w:lineRule="auto"/>
        <w:jc w:val="both"/>
        <w:rPr>
          <w:rFonts w:ascii="Times New Roman" w:eastAsia="Times New Roman" w:hAnsi="Times New Roman" w:cs="Times New Roman"/>
          <w:sz w:val="28"/>
          <w:szCs w:val="28"/>
          <w:highlight w:val="white"/>
          <w:lang w:val="uk-UA"/>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6"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7"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8"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9"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5A294A"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5A294A"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5A294A"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5A294A"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5A294A"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365C4DFA"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ДОГОВІР № ______</w:t>
      </w:r>
    </w:p>
    <w:p w14:paraId="3AAD096C" w14:textId="2CCD5086" w:rsidR="005A294A" w:rsidRPr="00114E6A" w:rsidRDefault="005A294A" w:rsidP="00114E6A">
      <w:pPr>
        <w:widowControl w:val="0"/>
        <w:pBdr>
          <w:top w:val="nil"/>
          <w:left w:val="nil"/>
          <w:bottom w:val="nil"/>
          <w:right w:val="nil"/>
          <w:between w:val="nil"/>
        </w:pBdr>
        <w:tabs>
          <w:tab w:val="left" w:pos="6600"/>
          <w:tab w:val="left" w:pos="8060"/>
        </w:tabs>
        <w:spacing w:after="0" w:line="240" w:lineRule="auto"/>
        <w:ind w:firstLine="709"/>
        <w:rPr>
          <w:rFonts w:ascii="Times New Roman" w:hAnsi="Times New Roman" w:cs="Times New Roman"/>
          <w:sz w:val="24"/>
          <w:szCs w:val="24"/>
        </w:rPr>
      </w:pPr>
      <w:r w:rsidRPr="005A294A">
        <w:rPr>
          <w:rFonts w:ascii="Times New Roman" w:hAnsi="Times New Roman" w:cs="Times New Roman"/>
          <w:sz w:val="24"/>
          <w:szCs w:val="24"/>
        </w:rPr>
        <w:t>м. Кривий Рі</w:t>
      </w:r>
      <w:r w:rsidR="00114E6A">
        <w:rPr>
          <w:rFonts w:ascii="Times New Roman" w:hAnsi="Times New Roman" w:cs="Times New Roman"/>
          <w:sz w:val="24"/>
          <w:szCs w:val="24"/>
        </w:rPr>
        <w:t>г</w:t>
      </w:r>
      <w:r w:rsidR="00114E6A">
        <w:rPr>
          <w:rFonts w:ascii="Times New Roman" w:hAnsi="Times New Roman" w:cs="Times New Roman"/>
          <w:sz w:val="24"/>
          <w:szCs w:val="24"/>
        </w:rPr>
        <w:tab/>
        <w:t xml:space="preserve">       «___»_________ 2024 р.</w:t>
      </w:r>
    </w:p>
    <w:p w14:paraId="494B44EA" w14:textId="3501FD2D"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5A294A">
        <w:rPr>
          <w:rFonts w:ascii="Times New Roman" w:hAnsi="Times New Roman" w:cs="Times New Roman"/>
          <w:b/>
          <w:sz w:val="24"/>
          <w:szCs w:val="24"/>
        </w:rPr>
        <w:t>Виконавчий комітет Криворізької міської ради</w:t>
      </w:r>
      <w:r w:rsidRPr="005A294A">
        <w:rPr>
          <w:rFonts w:ascii="Times New Roman" w:hAnsi="Times New Roman" w:cs="Times New Roman"/>
          <w:sz w:val="24"/>
          <w:szCs w:val="24"/>
        </w:rPr>
        <w:t xml:space="preserve"> (тут і надалі – </w:t>
      </w:r>
      <w:r w:rsidRPr="005A294A">
        <w:rPr>
          <w:rFonts w:ascii="Times New Roman" w:hAnsi="Times New Roman" w:cs="Times New Roman"/>
          <w:b/>
          <w:sz w:val="24"/>
          <w:szCs w:val="24"/>
        </w:rPr>
        <w:t>Замовник</w:t>
      </w:r>
      <w:r w:rsidRPr="005A294A">
        <w:rPr>
          <w:rFonts w:ascii="Times New Roman" w:hAnsi="Times New Roman" w:cs="Times New Roman"/>
          <w:sz w:val="24"/>
          <w:szCs w:val="24"/>
        </w:rPr>
        <w:t xml:space="preserve">), в особі керуючої справами виконкому Криворізької міської ради </w:t>
      </w:r>
      <w:r w:rsidRPr="005A294A">
        <w:rPr>
          <w:rFonts w:ascii="Times New Roman" w:hAnsi="Times New Roman" w:cs="Times New Roman"/>
          <w:b/>
          <w:sz w:val="24"/>
          <w:szCs w:val="24"/>
        </w:rPr>
        <w:t>Шовгелі Олени Миколаївни</w:t>
      </w:r>
      <w:r w:rsidRPr="005A294A">
        <w:rPr>
          <w:rFonts w:ascii="Times New Roman" w:hAnsi="Times New Roman" w:cs="Times New Roman"/>
          <w:sz w:val="24"/>
          <w:szCs w:val="24"/>
        </w:rPr>
        <w:t>,</w:t>
      </w:r>
      <w:r w:rsidRPr="005A294A">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sidRPr="005A294A">
        <w:rPr>
          <w:rFonts w:ascii="Times New Roman" w:hAnsi="Times New Roman" w:cs="Times New Roman"/>
          <w:sz w:val="24"/>
          <w:szCs w:val="24"/>
        </w:rPr>
        <w:t>Фізична особа-підприємець Боднар Геннадій Олександрович в особі Боднара Геннадія Олександровича</w:t>
      </w:r>
      <w:r w:rsidRPr="005A294A">
        <w:rPr>
          <w:rFonts w:ascii="Times New Roman" w:hAnsi="Times New Roman" w:cs="Times New Roman"/>
          <w:color w:val="000000"/>
          <w:sz w:val="24"/>
          <w:szCs w:val="24"/>
        </w:rPr>
        <w:t>, що діє на підставі</w:t>
      </w:r>
      <w:r w:rsidRPr="005A294A">
        <w:rPr>
          <w:rFonts w:ascii="Times New Roman" w:hAnsi="Times New Roman" w:cs="Times New Roman"/>
          <w:sz w:val="24"/>
          <w:szCs w:val="24"/>
        </w:rPr>
        <w:t xml:space="preserve"> Виписки з ЄДР (тут і надалі - Постачальник), </w:t>
      </w:r>
      <w:r w:rsidRPr="005A294A">
        <w:rPr>
          <w:rFonts w:ascii="Times New Roman" w:hAnsi="Times New Roman" w:cs="Times New Roman"/>
          <w:color w:val="000000"/>
          <w:sz w:val="24"/>
          <w:szCs w:val="24"/>
        </w:rPr>
        <w:t>з</w:t>
      </w:r>
      <w:r w:rsidRPr="005A294A">
        <w:rPr>
          <w:rFonts w:ascii="Times New Roman" w:hAnsi="Times New Roman" w:cs="Times New Roman"/>
          <w:sz w:val="24"/>
          <w:szCs w:val="24"/>
        </w:rPr>
        <w:t xml:space="preserve"> </w:t>
      </w:r>
      <w:r w:rsidRPr="005A294A">
        <w:rPr>
          <w:rFonts w:ascii="Times New Roman" w:hAnsi="Times New Roman" w:cs="Times New Roman"/>
          <w:color w:val="000000"/>
          <w:sz w:val="24"/>
          <w:szCs w:val="24"/>
        </w:rPr>
        <w:t>другої сторони, які тут і надалі спільно іменуватимуться «</w:t>
      </w:r>
      <w:r w:rsidRPr="005A294A">
        <w:rPr>
          <w:rFonts w:ascii="Times New Roman" w:hAnsi="Times New Roman" w:cs="Times New Roman"/>
          <w:b/>
          <w:color w:val="000000"/>
          <w:sz w:val="24"/>
          <w:szCs w:val="24"/>
        </w:rPr>
        <w:t>Сторони</w:t>
      </w:r>
      <w:r w:rsidRPr="005A294A">
        <w:rPr>
          <w:rFonts w:ascii="Times New Roman" w:hAnsi="Times New Roman" w:cs="Times New Roman"/>
          <w:color w:val="000000"/>
          <w:sz w:val="24"/>
          <w:szCs w:val="24"/>
        </w:rPr>
        <w:t>», а кожен окремо – «</w:t>
      </w:r>
      <w:r w:rsidRPr="005A294A">
        <w:rPr>
          <w:rFonts w:ascii="Times New Roman" w:hAnsi="Times New Roman" w:cs="Times New Roman"/>
          <w:b/>
          <w:color w:val="000000"/>
          <w:sz w:val="24"/>
          <w:szCs w:val="24"/>
        </w:rPr>
        <w:t>Сторона</w:t>
      </w:r>
      <w:r w:rsidRPr="005A294A">
        <w:rPr>
          <w:rFonts w:ascii="Times New Roman" w:hAnsi="Times New Roman" w:cs="Times New Roman"/>
          <w:color w:val="000000"/>
          <w:sz w:val="24"/>
          <w:szCs w:val="24"/>
        </w:rPr>
        <w:t>», уклали цей Договір (тут і надалі – «</w:t>
      </w:r>
      <w:r w:rsidRPr="005A294A">
        <w:rPr>
          <w:rFonts w:ascii="Times New Roman" w:hAnsi="Times New Roman" w:cs="Times New Roman"/>
          <w:b/>
          <w:color w:val="000000"/>
          <w:sz w:val="24"/>
          <w:szCs w:val="24"/>
        </w:rPr>
        <w:t>Договір</w:t>
      </w:r>
      <w:r w:rsidRPr="005A294A">
        <w:rPr>
          <w:rFonts w:ascii="Times New Roman" w:hAnsi="Times New Roman" w:cs="Times New Roman"/>
          <w:color w:val="000000"/>
          <w:sz w:val="24"/>
          <w:szCs w:val="24"/>
        </w:rPr>
        <w:t>») про наступне:</w:t>
      </w:r>
    </w:p>
    <w:p w14:paraId="679FA583"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color w:val="000000"/>
          <w:sz w:val="24"/>
          <w:szCs w:val="24"/>
        </w:rPr>
      </w:pPr>
      <w:r w:rsidRPr="005A294A">
        <w:rPr>
          <w:rFonts w:ascii="Times New Roman" w:hAnsi="Times New Roman" w:cs="Times New Roman"/>
          <w:b/>
          <w:color w:val="000000"/>
          <w:sz w:val="24"/>
          <w:szCs w:val="24"/>
        </w:rPr>
        <w:t>1. ПРЕДМЕТ ДОГОВОРУ</w:t>
      </w:r>
    </w:p>
    <w:p w14:paraId="729D90FE"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bookmarkStart w:id="2" w:name="_heading=h.gjdgxs" w:colFirst="0" w:colLast="0"/>
      <w:bookmarkEnd w:id="2"/>
      <w:r w:rsidRPr="005A294A">
        <w:rPr>
          <w:rFonts w:ascii="Times New Roman" w:hAnsi="Times New Roman" w:cs="Times New Roman"/>
          <w:sz w:val="24"/>
          <w:szCs w:val="24"/>
        </w:rPr>
        <w:t>1.1 Предмет договору: Товари на виконання заходів територіальної оборони, "</w:t>
      </w:r>
      <w:r w:rsidRPr="005A294A">
        <w:rPr>
          <w:rFonts w:ascii="Times New Roman" w:hAnsi="Times New Roman" w:cs="Times New Roman"/>
          <w:b/>
          <w:i/>
          <w:sz w:val="24"/>
          <w:szCs w:val="24"/>
          <w:highlight w:val="white"/>
        </w:rPr>
        <w:t>30210000-4, Машини для обробки даних (апаратна частина)</w:t>
      </w:r>
      <w:r w:rsidRPr="005A294A">
        <w:rPr>
          <w:rFonts w:ascii="Times New Roman" w:hAnsi="Times New Roman" w:cs="Times New Roman"/>
          <w:b/>
          <w:i/>
          <w:sz w:val="24"/>
          <w:szCs w:val="24"/>
        </w:rPr>
        <w:t xml:space="preserve"> (</w:t>
      </w:r>
      <w:r w:rsidRPr="005A294A">
        <w:rPr>
          <w:rFonts w:ascii="Times New Roman" w:hAnsi="Times New Roman" w:cs="Times New Roman"/>
          <w:b/>
          <w:i/>
          <w:sz w:val="24"/>
          <w:szCs w:val="24"/>
          <w:highlight w:val="white"/>
        </w:rPr>
        <w:t>ноутбук</w:t>
      </w:r>
      <w:r w:rsidRPr="005A294A">
        <w:rPr>
          <w:rFonts w:ascii="Times New Roman" w:hAnsi="Times New Roman" w:cs="Times New Roman"/>
          <w:b/>
          <w:i/>
          <w:sz w:val="24"/>
          <w:szCs w:val="24"/>
        </w:rPr>
        <w:t>)"</w:t>
      </w:r>
      <w:r w:rsidRPr="005A294A">
        <w:rPr>
          <w:rFonts w:ascii="Times New Roman" w:hAnsi="Times New Roman" w:cs="Times New Roman"/>
          <w:b/>
          <w:sz w:val="24"/>
          <w:szCs w:val="24"/>
        </w:rPr>
        <w:t xml:space="preserve"> –</w:t>
      </w:r>
      <w:r w:rsidRPr="005A294A">
        <w:rPr>
          <w:rFonts w:ascii="Times New Roman" w:hAnsi="Times New Roman" w:cs="Times New Roman"/>
          <w:sz w:val="24"/>
          <w:szCs w:val="24"/>
        </w:rPr>
        <w:t xml:space="preserve"> надалі </w:t>
      </w:r>
      <w:r w:rsidRPr="005A294A">
        <w:rPr>
          <w:rFonts w:ascii="Times New Roman" w:hAnsi="Times New Roman" w:cs="Times New Roman"/>
          <w:b/>
          <w:sz w:val="24"/>
          <w:szCs w:val="24"/>
        </w:rPr>
        <w:t>Товар</w:t>
      </w:r>
      <w:r w:rsidRPr="005A294A">
        <w:rPr>
          <w:rFonts w:ascii="Times New Roman" w:hAnsi="Times New Roman" w:cs="Times New Roman"/>
          <w:sz w:val="24"/>
          <w:szCs w:val="24"/>
        </w:rPr>
        <w:t>.</w:t>
      </w:r>
    </w:p>
    <w:p w14:paraId="21D04A86"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1.2 У порядку та на умовах, визначених цим договором </w:t>
      </w:r>
      <w:r w:rsidRPr="005A294A">
        <w:rPr>
          <w:rFonts w:ascii="Times New Roman" w:hAnsi="Times New Roman" w:cs="Times New Roman"/>
          <w:b/>
          <w:sz w:val="24"/>
          <w:szCs w:val="24"/>
        </w:rPr>
        <w:t>Постачальник</w:t>
      </w:r>
      <w:r w:rsidRPr="005A294A">
        <w:rPr>
          <w:rFonts w:ascii="Times New Roman" w:hAnsi="Times New Roman" w:cs="Times New Roman"/>
          <w:sz w:val="24"/>
          <w:szCs w:val="24"/>
        </w:rPr>
        <w:t xml:space="preserve"> зобов'язується поставити і передати у власність </w:t>
      </w:r>
      <w:r w:rsidRPr="005A294A">
        <w:rPr>
          <w:rFonts w:ascii="Times New Roman" w:hAnsi="Times New Roman" w:cs="Times New Roman"/>
          <w:b/>
          <w:sz w:val="24"/>
          <w:szCs w:val="24"/>
        </w:rPr>
        <w:t>Замовника</w:t>
      </w:r>
      <w:r w:rsidRPr="005A294A">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4EC7C009"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601EEC70"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3F064997" w14:textId="7B7BBE1B"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5A294A">
        <w:rPr>
          <w:rFonts w:ascii="Times New Roman" w:hAnsi="Times New Roman" w:cs="Times New Roman"/>
          <w:b/>
          <w:sz w:val="24"/>
          <w:szCs w:val="24"/>
        </w:rPr>
        <w:t>12 місяців</w:t>
      </w:r>
      <w:r w:rsidRPr="005A294A">
        <w:rPr>
          <w:rFonts w:ascii="Times New Roman" w:hAnsi="Times New Roman" w:cs="Times New Roman"/>
          <w:sz w:val="24"/>
          <w:szCs w:val="24"/>
        </w:rPr>
        <w:t xml:space="preserve"> з дати поставки Замовнику.</w:t>
      </w:r>
    </w:p>
    <w:p w14:paraId="6F41F919"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5A294A">
        <w:rPr>
          <w:rFonts w:ascii="Times New Roman" w:hAnsi="Times New Roman" w:cs="Times New Roman"/>
          <w:b/>
          <w:sz w:val="24"/>
          <w:szCs w:val="24"/>
        </w:rPr>
        <w:t>2. ЯКІСТЬ ТОВАРУ</w:t>
      </w:r>
    </w:p>
    <w:p w14:paraId="50FE2CB7" w14:textId="77777777"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2.1 </w:t>
      </w:r>
      <w:r w:rsidRPr="005A294A">
        <w:rPr>
          <w:rFonts w:ascii="Times New Roman" w:hAnsi="Times New Roman" w:cs="Times New Roman"/>
          <w:b/>
          <w:sz w:val="24"/>
          <w:szCs w:val="24"/>
        </w:rPr>
        <w:t>Постачальник</w:t>
      </w:r>
      <w:r w:rsidRPr="005A294A">
        <w:rPr>
          <w:rFonts w:ascii="Times New Roman" w:hAnsi="Times New Roman" w:cs="Times New Roman"/>
          <w:sz w:val="24"/>
          <w:szCs w:val="24"/>
        </w:rPr>
        <w:t xml:space="preserve"> повинен передати (поставити) </w:t>
      </w:r>
      <w:r w:rsidRPr="005A294A">
        <w:rPr>
          <w:rFonts w:ascii="Times New Roman" w:hAnsi="Times New Roman" w:cs="Times New Roman"/>
          <w:b/>
          <w:sz w:val="24"/>
          <w:szCs w:val="24"/>
        </w:rPr>
        <w:t>Замовнику</w:t>
      </w:r>
      <w:r w:rsidRPr="005A294A">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42065367" w14:textId="77777777"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7BA77FA" w14:textId="77777777"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2.3 </w:t>
      </w:r>
      <w:r w:rsidRPr="005A294A">
        <w:rPr>
          <w:rFonts w:ascii="Times New Roman" w:hAnsi="Times New Roman" w:cs="Times New Roman"/>
          <w:b/>
          <w:sz w:val="24"/>
          <w:szCs w:val="24"/>
        </w:rPr>
        <w:t>Постачальник</w:t>
      </w:r>
      <w:r w:rsidRPr="005A294A">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75AA056E" w14:textId="379847AE"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2.4 </w:t>
      </w:r>
      <w:r w:rsidRPr="005A294A">
        <w:rPr>
          <w:rFonts w:ascii="Times New Roman" w:hAnsi="Times New Roman" w:cs="Times New Roman"/>
          <w:b/>
          <w:sz w:val="24"/>
          <w:szCs w:val="24"/>
        </w:rPr>
        <w:t>Постачальник</w:t>
      </w:r>
      <w:r w:rsidRPr="005A294A">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169F41C7"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3. ЦІНА ДОГОВОРУ</w:t>
      </w:r>
    </w:p>
    <w:p w14:paraId="196A1FF0" w14:textId="77777777" w:rsidR="005A294A" w:rsidRPr="001073B5"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3.1  Ціна договору становить </w:t>
      </w:r>
      <w:r w:rsidRPr="001073B5">
        <w:rPr>
          <w:rFonts w:ascii="Times New Roman" w:hAnsi="Times New Roman" w:cs="Times New Roman"/>
          <w:b/>
          <w:sz w:val="24"/>
          <w:szCs w:val="24"/>
        </w:rPr>
        <w:t>______ грн _____ коп , з/без ПДВ</w:t>
      </w:r>
      <w:r w:rsidRPr="001073B5">
        <w:rPr>
          <w:rFonts w:ascii="Times New Roman" w:hAnsi="Times New Roman" w:cs="Times New Roman"/>
          <w:sz w:val="24"/>
          <w:szCs w:val="24"/>
        </w:rPr>
        <w:t>.</w:t>
      </w:r>
    </w:p>
    <w:p w14:paraId="462758A4" w14:textId="5061AC35" w:rsidR="005A294A" w:rsidRPr="005A294A" w:rsidRDefault="005A294A" w:rsidP="00114E6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3.2 Ціна цього Договору може бути зменшена за взаємною згодою Сторін шлях</w:t>
      </w:r>
      <w:r w:rsidR="00114E6A">
        <w:rPr>
          <w:rFonts w:ascii="Times New Roman" w:hAnsi="Times New Roman" w:cs="Times New Roman"/>
          <w:sz w:val="24"/>
          <w:szCs w:val="24"/>
        </w:rPr>
        <w:t>ом підписання додаткової угоди.</w:t>
      </w:r>
    </w:p>
    <w:p w14:paraId="6E8063D7"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4. ПОРЯДОК ЗДІЙСНЕННЯ ОПЛАТИ</w:t>
      </w:r>
    </w:p>
    <w:p w14:paraId="4E832E42"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5A294A">
        <w:rPr>
          <w:rFonts w:ascii="Times New Roman" w:hAnsi="Times New Roman" w:cs="Times New Roman"/>
          <w:b/>
          <w:sz w:val="24"/>
          <w:szCs w:val="24"/>
        </w:rPr>
        <w:t>Замовником</w:t>
      </w:r>
      <w:r w:rsidRPr="005A294A">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5A294A">
        <w:rPr>
          <w:rFonts w:ascii="Times New Roman" w:hAnsi="Times New Roman" w:cs="Times New Roman"/>
          <w:b/>
          <w:sz w:val="24"/>
          <w:szCs w:val="24"/>
        </w:rPr>
        <w:t>Постачальника</w:t>
      </w:r>
      <w:r w:rsidRPr="005A294A">
        <w:rPr>
          <w:rFonts w:ascii="Times New Roman" w:hAnsi="Times New Roman" w:cs="Times New Roman"/>
          <w:sz w:val="24"/>
          <w:szCs w:val="24"/>
        </w:rPr>
        <w:t>.</w:t>
      </w:r>
    </w:p>
    <w:p w14:paraId="19927D42"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4.2 Розрахунки здійснюються </w:t>
      </w:r>
      <w:r w:rsidRPr="005A294A">
        <w:rPr>
          <w:rFonts w:ascii="Times New Roman" w:hAnsi="Times New Roman" w:cs="Times New Roman"/>
          <w:b/>
          <w:sz w:val="24"/>
          <w:szCs w:val="24"/>
        </w:rPr>
        <w:t>Замовником</w:t>
      </w:r>
      <w:r w:rsidRPr="005A294A">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5A294A">
        <w:rPr>
          <w:rFonts w:ascii="Times New Roman" w:hAnsi="Times New Roman" w:cs="Times New Roman"/>
          <w:b/>
          <w:sz w:val="24"/>
          <w:szCs w:val="24"/>
        </w:rPr>
        <w:t>Постачальника</w:t>
      </w:r>
      <w:r w:rsidRPr="005A294A">
        <w:rPr>
          <w:rFonts w:ascii="Times New Roman" w:hAnsi="Times New Roman" w:cs="Times New Roman"/>
          <w:sz w:val="24"/>
          <w:szCs w:val="24"/>
        </w:rPr>
        <w:t>, зазначеними цим договором.</w:t>
      </w:r>
    </w:p>
    <w:p w14:paraId="4DE9E732" w14:textId="2BF1FD66" w:rsidR="005A294A" w:rsidRPr="005A294A" w:rsidRDefault="005A294A" w:rsidP="00114E6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4.3 </w:t>
      </w:r>
      <w:r w:rsidRPr="005A294A">
        <w:rPr>
          <w:rFonts w:ascii="Times New Roman" w:hAnsi="Times New Roman" w:cs="Times New Roman"/>
          <w:b/>
          <w:sz w:val="24"/>
          <w:szCs w:val="24"/>
        </w:rPr>
        <w:t>Замовник</w:t>
      </w:r>
      <w:r w:rsidRPr="005A294A">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w:t>
      </w:r>
      <w:r w:rsidR="00114E6A">
        <w:rPr>
          <w:rFonts w:ascii="Times New Roman" w:hAnsi="Times New Roman" w:cs="Times New Roman"/>
          <w:sz w:val="24"/>
          <w:szCs w:val="24"/>
        </w:rPr>
        <w:t>раїни.</w:t>
      </w:r>
    </w:p>
    <w:p w14:paraId="2157403C"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5A294A">
        <w:rPr>
          <w:rFonts w:ascii="Times New Roman" w:hAnsi="Times New Roman" w:cs="Times New Roman"/>
          <w:b/>
          <w:sz w:val="24"/>
          <w:szCs w:val="24"/>
        </w:rPr>
        <w:t>5. ПОСТАВКА ТОВАРУ</w:t>
      </w:r>
    </w:p>
    <w:p w14:paraId="2B47F3D2" w14:textId="77777777" w:rsidR="005A294A" w:rsidRPr="005A294A" w:rsidRDefault="005A294A" w:rsidP="005A294A">
      <w:pPr>
        <w:spacing w:after="0" w:line="240" w:lineRule="auto"/>
        <w:ind w:firstLine="709"/>
        <w:jc w:val="both"/>
        <w:rPr>
          <w:rFonts w:ascii="Times New Roman" w:hAnsi="Times New Roman" w:cs="Times New Roman"/>
          <w:sz w:val="24"/>
          <w:szCs w:val="24"/>
        </w:rPr>
      </w:pPr>
      <w:bookmarkStart w:id="3" w:name="_heading=h.30j0zll" w:colFirst="0" w:colLast="0"/>
      <w:bookmarkEnd w:id="3"/>
      <w:r w:rsidRPr="005A294A">
        <w:rPr>
          <w:rFonts w:ascii="Times New Roman" w:hAnsi="Times New Roman" w:cs="Times New Roman"/>
          <w:sz w:val="24"/>
          <w:szCs w:val="24"/>
          <w:highlight w:val="white"/>
        </w:rPr>
        <w:t xml:space="preserve">5.1 </w:t>
      </w:r>
      <w:r w:rsidRPr="005A294A">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5A294A">
        <w:rPr>
          <w:rFonts w:ascii="Times New Roman" w:hAnsi="Times New Roman" w:cs="Times New Roman"/>
          <w:b/>
          <w:sz w:val="24"/>
          <w:szCs w:val="24"/>
        </w:rPr>
        <w:t>29.03.2024</w:t>
      </w:r>
      <w:r w:rsidRPr="005A294A">
        <w:rPr>
          <w:rFonts w:ascii="Times New Roman" w:hAnsi="Times New Roman" w:cs="Times New Roman"/>
          <w:sz w:val="24"/>
          <w:szCs w:val="24"/>
        </w:rPr>
        <w:t>.</w:t>
      </w:r>
    </w:p>
    <w:p w14:paraId="026197B5" w14:textId="77777777" w:rsidR="005A294A" w:rsidRPr="005A294A" w:rsidRDefault="005A294A" w:rsidP="005A294A">
      <w:pPr>
        <w:spacing w:after="0" w:line="240" w:lineRule="auto"/>
        <w:ind w:firstLine="709"/>
        <w:jc w:val="both"/>
        <w:rPr>
          <w:rFonts w:ascii="Times New Roman" w:hAnsi="Times New Roman" w:cs="Times New Roman"/>
          <w:sz w:val="24"/>
          <w:szCs w:val="24"/>
        </w:rPr>
      </w:pPr>
      <w:bookmarkStart w:id="4" w:name="_heading=h.8ejpq3yron6r" w:colFirst="0" w:colLast="0"/>
      <w:bookmarkEnd w:id="4"/>
      <w:r w:rsidRPr="005A294A">
        <w:rPr>
          <w:rFonts w:ascii="Times New Roman" w:hAnsi="Times New Roman" w:cs="Times New Roman"/>
          <w:sz w:val="24"/>
          <w:szCs w:val="24"/>
        </w:rPr>
        <w:t xml:space="preserve">5.2 Товар повинен бути переданий </w:t>
      </w:r>
      <w:r w:rsidRPr="005A294A">
        <w:rPr>
          <w:rFonts w:ascii="Times New Roman" w:hAnsi="Times New Roman" w:cs="Times New Roman"/>
          <w:b/>
          <w:sz w:val="24"/>
          <w:szCs w:val="24"/>
        </w:rPr>
        <w:t>Постачальником Замовнику</w:t>
      </w:r>
      <w:r w:rsidRPr="005A294A">
        <w:rPr>
          <w:rFonts w:ascii="Times New Roman" w:hAnsi="Times New Roman" w:cs="Times New Roman"/>
          <w:sz w:val="24"/>
          <w:szCs w:val="24"/>
        </w:rPr>
        <w:t xml:space="preserve"> за попередньою домовленістю Сторін згідно з видатковою накладною.</w:t>
      </w:r>
    </w:p>
    <w:p w14:paraId="7505BB1D" w14:textId="77777777"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5.3 Вартість пакування та доставка в склад </w:t>
      </w:r>
      <w:r w:rsidRPr="005A294A">
        <w:rPr>
          <w:rFonts w:ascii="Times New Roman" w:hAnsi="Times New Roman" w:cs="Times New Roman"/>
          <w:b/>
          <w:sz w:val="24"/>
          <w:szCs w:val="24"/>
        </w:rPr>
        <w:t>Замовника</w:t>
      </w:r>
      <w:r w:rsidRPr="005A294A">
        <w:rPr>
          <w:rFonts w:ascii="Times New Roman" w:hAnsi="Times New Roman" w:cs="Times New Roman"/>
          <w:sz w:val="24"/>
          <w:szCs w:val="24"/>
        </w:rPr>
        <w:t xml:space="preserve"> входить до вартості Товару. </w:t>
      </w:r>
    </w:p>
    <w:p w14:paraId="25402479" w14:textId="247C0FC8" w:rsidR="005A294A" w:rsidRPr="005A294A" w:rsidRDefault="005A294A" w:rsidP="00114E6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5.4 Уповноважений представник </w:t>
      </w:r>
      <w:r w:rsidRPr="005A294A">
        <w:rPr>
          <w:rFonts w:ascii="Times New Roman" w:hAnsi="Times New Roman" w:cs="Times New Roman"/>
          <w:b/>
          <w:sz w:val="24"/>
          <w:szCs w:val="24"/>
        </w:rPr>
        <w:t>Замовника</w:t>
      </w:r>
      <w:r w:rsidRPr="005A294A">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w:t>
      </w:r>
      <w:r w:rsidR="00114E6A">
        <w:rPr>
          <w:rFonts w:ascii="Times New Roman" w:hAnsi="Times New Roman" w:cs="Times New Roman"/>
          <w:sz w:val="24"/>
          <w:szCs w:val="24"/>
        </w:rPr>
        <w:t>я за отримання Товару.</w:t>
      </w:r>
    </w:p>
    <w:p w14:paraId="28C3F5DF"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6. ПРАВА ТА ОБОВ’ЯЗКИ СТОРІН</w:t>
      </w:r>
    </w:p>
    <w:p w14:paraId="00BC4388" w14:textId="77777777" w:rsidR="005A294A" w:rsidRPr="005A294A" w:rsidRDefault="005A294A" w:rsidP="005A294A">
      <w:pPr>
        <w:numPr>
          <w:ilvl w:val="1"/>
          <w:numId w:val="34"/>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b/>
          <w:sz w:val="24"/>
          <w:szCs w:val="24"/>
        </w:rPr>
        <w:t>ЗАМОВНИК зобов’язаний:</w:t>
      </w:r>
    </w:p>
    <w:p w14:paraId="517771E0" w14:textId="77777777" w:rsidR="005A294A" w:rsidRPr="005A294A" w:rsidRDefault="005A294A" w:rsidP="005A294A">
      <w:pPr>
        <w:numPr>
          <w:ilvl w:val="2"/>
          <w:numId w:val="34"/>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Приймати поставлений Товар згідно з видатковою накладною.</w:t>
      </w:r>
    </w:p>
    <w:p w14:paraId="6E58846D" w14:textId="77777777" w:rsidR="005A294A" w:rsidRPr="005A294A" w:rsidRDefault="005A294A" w:rsidP="005A294A">
      <w:pPr>
        <w:numPr>
          <w:ilvl w:val="2"/>
          <w:numId w:val="34"/>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Своєчасно та в повному обсязі здійснювати оплату за поставлений Товар.</w:t>
      </w:r>
    </w:p>
    <w:p w14:paraId="54DD3E09" w14:textId="77777777" w:rsidR="005A294A" w:rsidRPr="005A294A" w:rsidRDefault="005A294A" w:rsidP="005A294A">
      <w:pPr>
        <w:numPr>
          <w:ilvl w:val="1"/>
          <w:numId w:val="34"/>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b/>
          <w:sz w:val="24"/>
          <w:szCs w:val="24"/>
        </w:rPr>
        <w:t>ЗАМОВНИК має право:</w:t>
      </w:r>
    </w:p>
    <w:p w14:paraId="46A1C399" w14:textId="77777777" w:rsidR="005A294A" w:rsidRPr="005A294A" w:rsidRDefault="005A294A" w:rsidP="005A294A">
      <w:pPr>
        <w:numPr>
          <w:ilvl w:val="2"/>
          <w:numId w:val="34"/>
        </w:numPr>
        <w:pBdr>
          <w:top w:val="nil"/>
          <w:left w:val="nil"/>
          <w:bottom w:val="nil"/>
          <w:right w:val="nil"/>
          <w:between w:val="nil"/>
        </w:pBdr>
        <w:tabs>
          <w:tab w:val="left" w:pos="426"/>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Контролювати поставку Товару у строки встановлені цим Договором.</w:t>
      </w:r>
    </w:p>
    <w:p w14:paraId="46D9A6BD" w14:textId="77777777" w:rsidR="005A294A" w:rsidRPr="005A294A" w:rsidRDefault="005A294A" w:rsidP="005A294A">
      <w:pPr>
        <w:numPr>
          <w:ilvl w:val="2"/>
          <w:numId w:val="34"/>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Повернути Постачальнику неякісний Товар або вимагати його заміни.</w:t>
      </w:r>
    </w:p>
    <w:p w14:paraId="26DE788E" w14:textId="77777777" w:rsidR="005A294A" w:rsidRPr="005A294A" w:rsidRDefault="005A294A" w:rsidP="005A294A">
      <w:pPr>
        <w:pBdr>
          <w:top w:val="nil"/>
          <w:left w:val="nil"/>
          <w:bottom w:val="nil"/>
          <w:right w:val="nil"/>
          <w:between w:val="nil"/>
        </w:pBdr>
        <w:tabs>
          <w:tab w:val="left" w:pos="567"/>
        </w:tabs>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3FC39589" w14:textId="77777777" w:rsidR="005A294A" w:rsidRPr="005A294A" w:rsidRDefault="005A294A" w:rsidP="005A294A">
      <w:pPr>
        <w:numPr>
          <w:ilvl w:val="2"/>
          <w:numId w:val="3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4D4C7A37" w14:textId="77777777" w:rsidR="005A294A" w:rsidRPr="005A294A" w:rsidRDefault="005A294A" w:rsidP="005A294A">
      <w:pPr>
        <w:numPr>
          <w:ilvl w:val="2"/>
          <w:numId w:val="3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09F97AD5" w14:textId="77777777" w:rsidR="005A294A" w:rsidRPr="005A294A" w:rsidRDefault="005A294A" w:rsidP="005A294A">
      <w:pPr>
        <w:numPr>
          <w:ilvl w:val="1"/>
          <w:numId w:val="3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b/>
          <w:sz w:val="24"/>
          <w:szCs w:val="24"/>
        </w:rPr>
        <w:t>ПОСТАЧАЛЬНИК зобов’язаний:</w:t>
      </w:r>
    </w:p>
    <w:p w14:paraId="42E9F19B" w14:textId="77777777" w:rsidR="005A294A" w:rsidRPr="005A294A" w:rsidRDefault="005A294A" w:rsidP="005A294A">
      <w:pPr>
        <w:numPr>
          <w:ilvl w:val="2"/>
          <w:numId w:val="32"/>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Поставити Товар у строк, встановлений цим Договором.</w:t>
      </w:r>
    </w:p>
    <w:p w14:paraId="23E691F0" w14:textId="77777777" w:rsidR="005A294A" w:rsidRPr="005A294A" w:rsidRDefault="005A294A" w:rsidP="005A294A">
      <w:pPr>
        <w:numPr>
          <w:ilvl w:val="2"/>
          <w:numId w:val="32"/>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5F797ABA" w14:textId="77777777" w:rsidR="005A294A" w:rsidRPr="005A294A" w:rsidRDefault="005A294A" w:rsidP="005A294A">
      <w:pPr>
        <w:numPr>
          <w:ilvl w:val="2"/>
          <w:numId w:val="32"/>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526629E8" w14:textId="77777777" w:rsidR="005A294A" w:rsidRPr="005A294A" w:rsidRDefault="005A294A" w:rsidP="005A294A">
      <w:pPr>
        <w:numPr>
          <w:ilvl w:val="1"/>
          <w:numId w:val="32"/>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b/>
          <w:sz w:val="24"/>
          <w:szCs w:val="24"/>
        </w:rPr>
        <w:t>ПОСТАЧАЛЬНИК має право:</w:t>
      </w:r>
    </w:p>
    <w:p w14:paraId="40A960D1" w14:textId="0DEA697B" w:rsidR="005A294A" w:rsidRPr="00114E6A" w:rsidRDefault="005A294A" w:rsidP="00114E6A">
      <w:pPr>
        <w:numPr>
          <w:ilvl w:val="2"/>
          <w:numId w:val="32"/>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5A294A">
        <w:rPr>
          <w:rFonts w:ascii="Times New Roman" w:hAnsi="Times New Roman" w:cs="Times New Roman"/>
          <w:sz w:val="24"/>
          <w:szCs w:val="24"/>
        </w:rPr>
        <w:t>Своєчасно і в повному обсязі отримувати плату за Товар.</w:t>
      </w:r>
    </w:p>
    <w:p w14:paraId="3CF3FF2D"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7. ВІДПОВІДАЛЬНІСТЬ СТОРІН</w:t>
      </w:r>
    </w:p>
    <w:p w14:paraId="77914599"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899F470" w14:textId="0FCC5F34" w:rsidR="005A294A" w:rsidRPr="005A294A" w:rsidRDefault="005A294A" w:rsidP="00114E6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w:t>
      </w:r>
      <w:r w:rsidR="00114E6A">
        <w:rPr>
          <w:rFonts w:ascii="Times New Roman" w:hAnsi="Times New Roman" w:cs="Times New Roman"/>
          <w:sz w:val="24"/>
          <w:szCs w:val="24"/>
        </w:rPr>
        <w:t>ртості невиконаних зобов’язань.</w:t>
      </w:r>
    </w:p>
    <w:p w14:paraId="75434F97" w14:textId="77777777" w:rsidR="005A294A" w:rsidRPr="005A294A" w:rsidRDefault="005A294A" w:rsidP="005A294A">
      <w:pPr>
        <w:widowControl w:val="0"/>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8. ВИРІШЕННЯ СПОРІВ</w:t>
      </w:r>
    </w:p>
    <w:p w14:paraId="32514B11"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33F0DCA5" w14:textId="491B5412"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A4D699A" w14:textId="77777777" w:rsidR="005A294A" w:rsidRPr="005A294A" w:rsidRDefault="005A294A" w:rsidP="005A294A">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9. ФОРС МАЖОРНІ ОБСТАВИНИ</w:t>
      </w:r>
    </w:p>
    <w:p w14:paraId="46D9139C"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0D21946" w14:textId="7777777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4820D50F" w14:textId="4AC83587" w:rsidR="005A294A" w:rsidRPr="005A294A" w:rsidRDefault="005A294A" w:rsidP="005A294A">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E9A6F93"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10. СТРОК ДІЇ ДОГОВОРУ</w:t>
      </w:r>
    </w:p>
    <w:p w14:paraId="0F480C9D" w14:textId="57A57DF4" w:rsidR="005A294A" w:rsidRPr="005A294A" w:rsidRDefault="005A294A" w:rsidP="005A294A">
      <w:pPr>
        <w:spacing w:after="0" w:line="240" w:lineRule="auto"/>
        <w:ind w:firstLine="709"/>
        <w:jc w:val="both"/>
        <w:rPr>
          <w:rFonts w:ascii="Times New Roman" w:hAnsi="Times New Roman" w:cs="Times New Roman"/>
          <w:color w:val="222222"/>
          <w:sz w:val="24"/>
          <w:szCs w:val="24"/>
          <w:highlight w:val="white"/>
        </w:rPr>
      </w:pPr>
      <w:r w:rsidRPr="005A294A">
        <w:rPr>
          <w:rFonts w:ascii="Times New Roman" w:hAnsi="Times New Roman" w:cs="Times New Roman"/>
          <w:sz w:val="24"/>
          <w:szCs w:val="24"/>
          <w:highlight w:val="white"/>
        </w:rPr>
        <w:t xml:space="preserve">10.1 </w:t>
      </w:r>
      <w:r w:rsidRPr="005A294A">
        <w:rPr>
          <w:rFonts w:ascii="Times New Roman" w:hAnsi="Times New Roman" w:cs="Times New Roman"/>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5A18A233" w14:textId="77777777" w:rsidR="005A294A" w:rsidRPr="005A294A" w:rsidRDefault="005A294A" w:rsidP="005A294A">
      <w:pPr>
        <w:spacing w:after="0" w:line="240" w:lineRule="auto"/>
        <w:ind w:firstLine="709"/>
        <w:jc w:val="center"/>
        <w:rPr>
          <w:rFonts w:ascii="Times New Roman" w:hAnsi="Times New Roman" w:cs="Times New Roman"/>
          <w:sz w:val="24"/>
          <w:szCs w:val="24"/>
        </w:rPr>
      </w:pPr>
      <w:r w:rsidRPr="005A294A">
        <w:rPr>
          <w:rFonts w:ascii="Times New Roman" w:hAnsi="Times New Roman" w:cs="Times New Roman"/>
          <w:b/>
          <w:sz w:val="24"/>
          <w:szCs w:val="24"/>
        </w:rPr>
        <w:t>11. ІНШІ УМОВИ ДОГОВОРУ</w:t>
      </w:r>
    </w:p>
    <w:p w14:paraId="7E135D15" w14:textId="77777777" w:rsidR="005A294A" w:rsidRPr="005A294A" w:rsidRDefault="005A294A" w:rsidP="005A294A">
      <w:pPr>
        <w:spacing w:after="0" w:line="240" w:lineRule="auto"/>
        <w:ind w:firstLine="709"/>
        <w:jc w:val="both"/>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7E6F7AC" w14:textId="77777777" w:rsidR="005A294A" w:rsidRPr="005A294A" w:rsidRDefault="005A294A" w:rsidP="005A294A">
      <w:pPr>
        <w:spacing w:after="0" w:line="240" w:lineRule="auto"/>
        <w:ind w:firstLine="709"/>
        <w:jc w:val="both"/>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2B863DF" w14:textId="77777777" w:rsidR="005A294A" w:rsidRPr="005A294A" w:rsidRDefault="005A294A" w:rsidP="005A294A">
      <w:pPr>
        <w:spacing w:after="0" w:line="240" w:lineRule="auto"/>
        <w:ind w:firstLine="709"/>
        <w:jc w:val="both"/>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6DC0214" w14:textId="77777777" w:rsidR="005A294A" w:rsidRPr="005A294A" w:rsidRDefault="005A294A" w:rsidP="005A294A">
      <w:pPr>
        <w:spacing w:after="0" w:line="240" w:lineRule="auto"/>
        <w:ind w:firstLine="709"/>
        <w:jc w:val="both"/>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148AF94" w14:textId="77777777" w:rsidR="005A294A" w:rsidRPr="005A294A" w:rsidRDefault="005A294A" w:rsidP="005A294A">
      <w:pPr>
        <w:spacing w:after="0" w:line="240" w:lineRule="auto"/>
        <w:ind w:firstLine="709"/>
        <w:jc w:val="both"/>
        <w:rPr>
          <w:rFonts w:ascii="Times New Roman" w:hAnsi="Times New Roman" w:cs="Times New Roman"/>
          <w:sz w:val="24"/>
          <w:szCs w:val="24"/>
        </w:rPr>
      </w:pPr>
      <w:r w:rsidRPr="005A294A">
        <w:rPr>
          <w:rFonts w:ascii="Times New Roman" w:hAnsi="Times New Roman" w:cs="Times New Roman"/>
          <w:sz w:val="24"/>
          <w:szCs w:val="24"/>
          <w:highlight w:val="white"/>
        </w:rPr>
        <w:t>11.5 У випадках, не передбачених цим Договором, Сторони керуються чинним законодавством України.</w:t>
      </w:r>
    </w:p>
    <w:p w14:paraId="0C84AA58" w14:textId="77777777" w:rsidR="005A294A" w:rsidRPr="005A294A" w:rsidRDefault="005A294A" w:rsidP="005A294A">
      <w:pPr>
        <w:spacing w:after="0" w:line="240" w:lineRule="auto"/>
        <w:ind w:firstLine="709"/>
        <w:jc w:val="center"/>
        <w:rPr>
          <w:rFonts w:ascii="Times New Roman" w:hAnsi="Times New Roman" w:cs="Times New Roman"/>
          <w:sz w:val="24"/>
          <w:szCs w:val="24"/>
        </w:rPr>
      </w:pPr>
      <w:r w:rsidRPr="005A294A">
        <w:rPr>
          <w:rFonts w:ascii="Times New Roman" w:hAnsi="Times New Roman" w:cs="Times New Roman"/>
          <w:b/>
          <w:sz w:val="24"/>
          <w:szCs w:val="24"/>
        </w:rPr>
        <w:t>12. ДОДАТКИ ДО ДОГОВОРУ</w:t>
      </w:r>
    </w:p>
    <w:p w14:paraId="5887A2E5" w14:textId="77777777" w:rsidR="005A294A" w:rsidRPr="005A294A" w:rsidRDefault="005A294A" w:rsidP="005A294A">
      <w:pPr>
        <w:spacing w:after="0" w:line="240" w:lineRule="auto"/>
        <w:ind w:firstLine="709"/>
        <w:rPr>
          <w:rFonts w:ascii="Times New Roman" w:hAnsi="Times New Roman" w:cs="Times New Roman"/>
          <w:b/>
          <w:sz w:val="24"/>
          <w:szCs w:val="24"/>
        </w:rPr>
      </w:pPr>
      <w:r w:rsidRPr="005A294A">
        <w:rPr>
          <w:rFonts w:ascii="Times New Roman" w:hAnsi="Times New Roman" w:cs="Times New Roman"/>
          <w:sz w:val="24"/>
          <w:szCs w:val="24"/>
        </w:rPr>
        <w:t xml:space="preserve">12.1 Невід’ємною частиною цього Договору є Додаток № 1 </w:t>
      </w:r>
      <w:r w:rsidRPr="005A294A">
        <w:rPr>
          <w:rFonts w:ascii="Times New Roman" w:hAnsi="Times New Roman" w:cs="Times New Roman"/>
          <w:b/>
          <w:sz w:val="24"/>
          <w:szCs w:val="24"/>
        </w:rPr>
        <w:t>─</w:t>
      </w:r>
      <w:r w:rsidRPr="005A294A">
        <w:rPr>
          <w:rFonts w:ascii="Times New Roman" w:hAnsi="Times New Roman" w:cs="Times New Roman"/>
          <w:sz w:val="24"/>
          <w:szCs w:val="24"/>
        </w:rPr>
        <w:t xml:space="preserve"> Специфікація.</w:t>
      </w:r>
    </w:p>
    <w:p w14:paraId="66811C7B"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13. МІСЦЕЗНАХОДЖЕННЯ, БАНКІВСЬКІ РЕКВІЗИТИ ТА ПІДПИСИ СТОРІН</w:t>
      </w:r>
    </w:p>
    <w:p w14:paraId="022E8D1A"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5A294A" w:rsidRPr="005A294A" w14:paraId="7E69C36C" w14:textId="77777777" w:rsidTr="005A294A">
        <w:tc>
          <w:tcPr>
            <w:tcW w:w="5175" w:type="dxa"/>
            <w:vAlign w:val="bottom"/>
          </w:tcPr>
          <w:p w14:paraId="4EE7DFEF" w14:textId="77777777" w:rsidR="005A294A" w:rsidRPr="005A294A" w:rsidRDefault="005A294A" w:rsidP="005A294A">
            <w:pPr>
              <w:spacing w:after="0" w:line="240" w:lineRule="auto"/>
              <w:ind w:firstLine="709"/>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ПОСТАЧАЛЬНИК</w:t>
            </w:r>
          </w:p>
          <w:p w14:paraId="3086A43A" w14:textId="77777777" w:rsidR="005A294A" w:rsidRPr="005A294A" w:rsidRDefault="005A294A" w:rsidP="005A294A">
            <w:pPr>
              <w:spacing w:after="0" w:line="240" w:lineRule="auto"/>
              <w:ind w:firstLine="709"/>
              <w:rPr>
                <w:rFonts w:ascii="Times New Roman" w:hAnsi="Times New Roman" w:cs="Times New Roman"/>
                <w:b/>
                <w:sz w:val="24"/>
                <w:szCs w:val="24"/>
                <w:highlight w:val="white"/>
              </w:rPr>
            </w:pPr>
          </w:p>
        </w:tc>
        <w:tc>
          <w:tcPr>
            <w:tcW w:w="5385" w:type="dxa"/>
          </w:tcPr>
          <w:p w14:paraId="38570BBA" w14:textId="77777777" w:rsidR="005A294A" w:rsidRPr="005A294A" w:rsidRDefault="005A294A" w:rsidP="005A294A">
            <w:pPr>
              <w:spacing w:after="0" w:line="240" w:lineRule="auto"/>
              <w:ind w:firstLine="709"/>
              <w:rPr>
                <w:rFonts w:ascii="Times New Roman" w:hAnsi="Times New Roman" w:cs="Times New Roman"/>
                <w:b/>
                <w:sz w:val="24"/>
                <w:szCs w:val="24"/>
              </w:rPr>
            </w:pPr>
            <w:r w:rsidRPr="005A294A">
              <w:rPr>
                <w:rFonts w:ascii="Times New Roman" w:hAnsi="Times New Roman" w:cs="Times New Roman"/>
                <w:b/>
                <w:sz w:val="24"/>
                <w:szCs w:val="24"/>
              </w:rPr>
              <w:t>ЗАМОВНИК</w:t>
            </w:r>
          </w:p>
        </w:tc>
      </w:tr>
      <w:tr w:rsidR="005A294A" w:rsidRPr="005A294A" w14:paraId="44E6A543" w14:textId="77777777" w:rsidTr="005A294A">
        <w:trPr>
          <w:trHeight w:val="2450"/>
        </w:trPr>
        <w:tc>
          <w:tcPr>
            <w:tcW w:w="5175" w:type="dxa"/>
            <w:tcMar>
              <w:top w:w="0" w:type="dxa"/>
              <w:left w:w="108" w:type="dxa"/>
              <w:bottom w:w="0" w:type="dxa"/>
              <w:right w:w="108" w:type="dxa"/>
            </w:tcMar>
          </w:tcPr>
          <w:p w14:paraId="3A7AF2CE"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__________________________________</w:t>
            </w:r>
          </w:p>
          <w:p w14:paraId="19C1AA52"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p>
          <w:p w14:paraId="35AFCB54"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Адреса: ___________________________</w:t>
            </w:r>
          </w:p>
          <w:p w14:paraId="3418308E"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Тел.:_______________________________</w:t>
            </w:r>
          </w:p>
          <w:p w14:paraId="1F0B85AA"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Код ЄДРПОУ:______________________</w:t>
            </w:r>
          </w:p>
          <w:p w14:paraId="18138894"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ІПН: ______________________________</w:t>
            </w:r>
          </w:p>
          <w:p w14:paraId="406B439F"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Рахунок: __________________________</w:t>
            </w:r>
          </w:p>
          <w:p w14:paraId="6E0E0AE4"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 xml:space="preserve">МФО: </w:t>
            </w:r>
          </w:p>
          <w:p w14:paraId="2BC4CEC1"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r w:rsidRPr="005A294A">
              <w:rPr>
                <w:rFonts w:ascii="Times New Roman" w:hAnsi="Times New Roman" w:cs="Times New Roman"/>
                <w:b/>
                <w:sz w:val="18"/>
                <w:szCs w:val="18"/>
                <w:highlight w:val="white"/>
              </w:rPr>
              <w:t>Від Постачальника</w:t>
            </w:r>
          </w:p>
        </w:tc>
        <w:tc>
          <w:tcPr>
            <w:tcW w:w="5385" w:type="dxa"/>
          </w:tcPr>
          <w:p w14:paraId="383C9AC1"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r w:rsidRPr="005A294A">
              <w:rPr>
                <w:rFonts w:ascii="Times New Roman" w:hAnsi="Times New Roman" w:cs="Times New Roman"/>
                <w:b/>
                <w:sz w:val="18"/>
                <w:szCs w:val="18"/>
                <w:highlight w:val="white"/>
              </w:rPr>
              <w:t xml:space="preserve">Виконавчий комітет </w:t>
            </w:r>
          </w:p>
          <w:p w14:paraId="0809B363" w14:textId="77777777" w:rsidR="005A294A" w:rsidRPr="005A294A" w:rsidRDefault="005A294A" w:rsidP="005A294A">
            <w:pPr>
              <w:spacing w:after="0" w:line="240" w:lineRule="auto"/>
              <w:ind w:firstLine="709"/>
              <w:rPr>
                <w:rFonts w:ascii="Times New Roman" w:hAnsi="Times New Roman" w:cs="Times New Roman"/>
                <w:b/>
                <w:sz w:val="18"/>
                <w:szCs w:val="18"/>
              </w:rPr>
            </w:pPr>
            <w:r w:rsidRPr="005A294A">
              <w:rPr>
                <w:rFonts w:ascii="Times New Roman" w:hAnsi="Times New Roman" w:cs="Times New Roman"/>
                <w:b/>
                <w:sz w:val="18"/>
                <w:szCs w:val="18"/>
                <w:highlight w:val="white"/>
              </w:rPr>
              <w:t>Криворізької міської ради</w:t>
            </w:r>
          </w:p>
          <w:p w14:paraId="77338533"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50101, м. Кривий Ріг, пл. Молодіжна, 1</w:t>
            </w:r>
          </w:p>
          <w:p w14:paraId="0E89E420"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bookmarkStart w:id="5" w:name="_heading=h.2et92p0" w:colFirst="0" w:colLast="0"/>
            <w:bookmarkEnd w:id="5"/>
            <w:r w:rsidRPr="005A294A">
              <w:rPr>
                <w:rFonts w:ascii="Times New Roman" w:hAnsi="Times New Roman" w:cs="Times New Roman"/>
                <w:sz w:val="18"/>
                <w:szCs w:val="18"/>
              </w:rPr>
              <w:t>UA_____________________________</w:t>
            </w:r>
          </w:p>
          <w:p w14:paraId="5B0156FF"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код ЄДРПОУ 04052169</w:t>
            </w:r>
          </w:p>
          <w:p w14:paraId="5D735764"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 xml:space="preserve">Держказначейська служба України </w:t>
            </w:r>
          </w:p>
          <w:p w14:paraId="2CEC809B"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м. Київ</w:t>
            </w:r>
          </w:p>
          <w:p w14:paraId="080E75A8"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МФО 820172</w:t>
            </w:r>
          </w:p>
          <w:p w14:paraId="2DC45C1D"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r w:rsidRPr="005A294A">
              <w:rPr>
                <w:rFonts w:ascii="Times New Roman" w:hAnsi="Times New Roman" w:cs="Times New Roman"/>
                <w:b/>
                <w:sz w:val="18"/>
                <w:szCs w:val="18"/>
                <w:highlight w:val="white"/>
              </w:rPr>
              <w:t>Від Замовника</w:t>
            </w:r>
          </w:p>
          <w:p w14:paraId="610E9335"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p>
          <w:p w14:paraId="07324DD2"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p>
          <w:p w14:paraId="2FE0248B"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r w:rsidRPr="005A294A">
              <w:rPr>
                <w:rFonts w:ascii="Times New Roman" w:hAnsi="Times New Roman" w:cs="Times New Roman"/>
                <w:b/>
                <w:sz w:val="18"/>
                <w:szCs w:val="18"/>
                <w:highlight w:val="white"/>
              </w:rPr>
              <w:t xml:space="preserve">__________________ </w:t>
            </w:r>
          </w:p>
        </w:tc>
      </w:tr>
      <w:tr w:rsidR="005A294A" w:rsidRPr="005A294A" w14:paraId="2BBAA89C" w14:textId="77777777" w:rsidTr="005A294A">
        <w:tc>
          <w:tcPr>
            <w:tcW w:w="5175" w:type="dxa"/>
            <w:tcMar>
              <w:top w:w="0" w:type="dxa"/>
              <w:left w:w="108" w:type="dxa"/>
              <w:bottom w:w="0" w:type="dxa"/>
              <w:right w:w="108" w:type="dxa"/>
            </w:tcMar>
          </w:tcPr>
          <w:p w14:paraId="5F5EE117" w14:textId="77777777" w:rsidR="005A294A" w:rsidRPr="005A294A" w:rsidRDefault="005A294A" w:rsidP="005A294A">
            <w:pPr>
              <w:spacing w:after="0" w:line="240" w:lineRule="auto"/>
              <w:ind w:firstLine="709"/>
              <w:rPr>
                <w:rFonts w:ascii="Times New Roman" w:hAnsi="Times New Roman" w:cs="Times New Roman"/>
                <w:sz w:val="18"/>
                <w:szCs w:val="18"/>
                <w:highlight w:val="white"/>
              </w:rPr>
            </w:pPr>
            <w:r w:rsidRPr="005A294A">
              <w:rPr>
                <w:rFonts w:ascii="Times New Roman" w:hAnsi="Times New Roman" w:cs="Times New Roman"/>
                <w:sz w:val="18"/>
                <w:szCs w:val="18"/>
                <w:highlight w:val="white"/>
              </w:rPr>
              <w:t>_______________________________</w:t>
            </w:r>
          </w:p>
        </w:tc>
        <w:tc>
          <w:tcPr>
            <w:tcW w:w="5385" w:type="dxa"/>
          </w:tcPr>
          <w:p w14:paraId="55EE22D2" w14:textId="77777777" w:rsidR="005A294A" w:rsidRPr="005A294A" w:rsidRDefault="005A294A" w:rsidP="005A294A">
            <w:pPr>
              <w:spacing w:after="0" w:line="240" w:lineRule="auto"/>
              <w:ind w:firstLine="709"/>
              <w:rPr>
                <w:rFonts w:ascii="Times New Roman" w:hAnsi="Times New Roman" w:cs="Times New Roman"/>
                <w:b/>
                <w:sz w:val="18"/>
                <w:szCs w:val="18"/>
                <w:highlight w:val="white"/>
              </w:rPr>
            </w:pPr>
          </w:p>
        </w:tc>
      </w:tr>
    </w:tbl>
    <w:p w14:paraId="32E325BD"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p>
    <w:p w14:paraId="4F2B9EEC" w14:textId="77777777" w:rsidR="005A294A" w:rsidRPr="005A294A" w:rsidRDefault="005A294A" w:rsidP="005A294A">
      <w:pPr>
        <w:pBdr>
          <w:top w:val="nil"/>
          <w:left w:val="nil"/>
          <w:bottom w:val="nil"/>
          <w:right w:val="nil"/>
          <w:between w:val="nil"/>
        </w:pBdr>
        <w:spacing w:after="0" w:line="240" w:lineRule="auto"/>
        <w:ind w:firstLine="709"/>
        <w:rPr>
          <w:rFonts w:ascii="Times New Roman" w:hAnsi="Times New Roman" w:cs="Times New Roman"/>
          <w:b/>
          <w:sz w:val="24"/>
          <w:szCs w:val="24"/>
          <w:highlight w:val="white"/>
        </w:rPr>
      </w:pPr>
    </w:p>
    <w:p w14:paraId="1CFDBBBB" w14:textId="55B8BD46" w:rsidR="005A294A" w:rsidRPr="005A294A" w:rsidRDefault="005A294A" w:rsidP="00114E6A">
      <w:pPr>
        <w:pBdr>
          <w:top w:val="nil"/>
          <w:left w:val="nil"/>
          <w:bottom w:val="nil"/>
          <w:right w:val="nil"/>
          <w:between w:val="nil"/>
        </w:pBdr>
        <w:spacing w:after="0" w:line="240" w:lineRule="auto"/>
        <w:rPr>
          <w:rFonts w:ascii="Times New Roman" w:hAnsi="Times New Roman" w:cs="Times New Roman"/>
          <w:sz w:val="24"/>
          <w:szCs w:val="24"/>
          <w:highlight w:val="white"/>
        </w:rPr>
      </w:pPr>
    </w:p>
    <w:p w14:paraId="4D17ACAE" w14:textId="77777777" w:rsidR="005A294A" w:rsidRPr="005A294A" w:rsidRDefault="005A294A" w:rsidP="005A294A">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 xml:space="preserve">Додаток № 1 до договору </w:t>
      </w:r>
    </w:p>
    <w:p w14:paraId="20486E72" w14:textId="77777777" w:rsidR="005A294A" w:rsidRPr="005A294A" w:rsidRDefault="005A294A" w:rsidP="005A294A">
      <w:pPr>
        <w:pBdr>
          <w:top w:val="nil"/>
          <w:left w:val="nil"/>
          <w:bottom w:val="nil"/>
          <w:right w:val="nil"/>
          <w:between w:val="nil"/>
        </w:pBdr>
        <w:spacing w:after="0" w:line="240" w:lineRule="auto"/>
        <w:ind w:firstLine="709"/>
        <w:jc w:val="right"/>
        <w:rPr>
          <w:rFonts w:ascii="Times New Roman" w:hAnsi="Times New Roman" w:cs="Times New Roman"/>
          <w:b/>
          <w:sz w:val="24"/>
          <w:szCs w:val="24"/>
        </w:rPr>
      </w:pPr>
      <w:r w:rsidRPr="005A294A">
        <w:rPr>
          <w:rFonts w:ascii="Times New Roman" w:hAnsi="Times New Roman" w:cs="Times New Roman"/>
          <w:sz w:val="24"/>
          <w:szCs w:val="24"/>
          <w:highlight w:val="white"/>
        </w:rPr>
        <w:t>від _______________  №_________</w:t>
      </w:r>
    </w:p>
    <w:p w14:paraId="15C1E016"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p>
    <w:p w14:paraId="49BE6935"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СПЕЦИФІКАЦІЯ</w:t>
      </w:r>
    </w:p>
    <w:p w14:paraId="28D6FF74"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r w:rsidRPr="005A294A">
        <w:rPr>
          <w:rFonts w:ascii="Times New Roman" w:hAnsi="Times New Roman" w:cs="Times New Roman"/>
          <w:b/>
          <w:sz w:val="24"/>
          <w:szCs w:val="24"/>
        </w:rPr>
        <w:t>Товари на виконання заходів територіальної оборони,</w:t>
      </w:r>
    </w:p>
    <w:p w14:paraId="5B12DFE1" w14:textId="77777777" w:rsidR="005A294A" w:rsidRPr="005A294A" w:rsidRDefault="005A294A" w:rsidP="005A294A">
      <w:pPr>
        <w:spacing w:after="0" w:line="240" w:lineRule="auto"/>
        <w:ind w:firstLine="709"/>
        <w:jc w:val="center"/>
        <w:rPr>
          <w:rFonts w:ascii="Times New Roman" w:hAnsi="Times New Roman" w:cs="Times New Roman"/>
          <w:b/>
          <w:i/>
          <w:sz w:val="24"/>
          <w:szCs w:val="24"/>
        </w:rPr>
      </w:pPr>
      <w:r w:rsidRPr="005A294A">
        <w:rPr>
          <w:rFonts w:ascii="Times New Roman" w:hAnsi="Times New Roman" w:cs="Times New Roman"/>
          <w:b/>
          <w:i/>
          <w:sz w:val="24"/>
          <w:szCs w:val="24"/>
          <w:highlight w:val="white"/>
        </w:rPr>
        <w:t>30210000-4, Машини для обробки даних (апаратна частина)</w:t>
      </w:r>
      <w:r w:rsidRPr="005A294A">
        <w:rPr>
          <w:rFonts w:ascii="Times New Roman" w:hAnsi="Times New Roman" w:cs="Times New Roman"/>
          <w:b/>
          <w:i/>
          <w:sz w:val="24"/>
          <w:szCs w:val="24"/>
        </w:rPr>
        <w:t xml:space="preserve"> (</w:t>
      </w:r>
      <w:r w:rsidRPr="005A294A">
        <w:rPr>
          <w:rFonts w:ascii="Times New Roman" w:hAnsi="Times New Roman" w:cs="Times New Roman"/>
          <w:b/>
          <w:i/>
          <w:sz w:val="24"/>
          <w:szCs w:val="24"/>
          <w:highlight w:val="white"/>
        </w:rPr>
        <w:t>ноутбук</w:t>
      </w:r>
      <w:r w:rsidRPr="005A294A">
        <w:rPr>
          <w:rFonts w:ascii="Times New Roman" w:hAnsi="Times New Roman" w:cs="Times New Roman"/>
          <w:b/>
          <w:i/>
          <w:sz w:val="24"/>
          <w:szCs w:val="24"/>
        </w:rPr>
        <w:t>)</w:t>
      </w:r>
    </w:p>
    <w:p w14:paraId="7E23934D"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bookmarkStart w:id="6" w:name="_heading=h.uhdb707p2yr9" w:colFirst="0" w:colLast="0"/>
      <w:bookmarkEnd w:id="6"/>
    </w:p>
    <w:p w14:paraId="35D6E5A3" w14:textId="77777777" w:rsidR="005A294A" w:rsidRPr="005A294A" w:rsidRDefault="005A294A" w:rsidP="005A294A">
      <w:pPr>
        <w:spacing w:after="0" w:line="240" w:lineRule="auto"/>
        <w:ind w:firstLine="709"/>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rsidRPr="005A294A" w14:paraId="38259318"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47104" w14:textId="77777777" w:rsidR="005A294A" w:rsidRPr="005A294A" w:rsidRDefault="005A294A" w:rsidP="005A294A">
            <w:pPr>
              <w:spacing w:after="0" w:line="240" w:lineRule="auto"/>
              <w:ind w:firstLine="709"/>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04EEA" w14:textId="77777777" w:rsidR="005A294A" w:rsidRPr="005A294A" w:rsidRDefault="005A294A" w:rsidP="00114E6A">
            <w:pPr>
              <w:spacing w:after="0" w:line="240" w:lineRule="auto"/>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Найменування</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404425" w14:textId="77777777" w:rsidR="005A294A" w:rsidRPr="005A294A" w:rsidRDefault="005A294A" w:rsidP="00114E6A">
            <w:pPr>
              <w:spacing w:after="0" w:line="240" w:lineRule="auto"/>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8310D1" w14:textId="77777777" w:rsidR="005A294A" w:rsidRPr="005A294A" w:rsidRDefault="005A294A" w:rsidP="00114E6A">
            <w:pPr>
              <w:spacing w:after="0" w:line="240" w:lineRule="auto"/>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8DF71" w14:textId="77777777" w:rsidR="005A294A" w:rsidRPr="005A294A" w:rsidRDefault="005A294A" w:rsidP="00114E6A">
            <w:pPr>
              <w:spacing w:after="0" w:line="240" w:lineRule="auto"/>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10D0C2" w14:textId="77777777" w:rsidR="005A294A" w:rsidRPr="005A294A" w:rsidRDefault="005A294A" w:rsidP="00114E6A">
            <w:pPr>
              <w:spacing w:after="0" w:line="240" w:lineRule="auto"/>
              <w:jc w:val="center"/>
              <w:rPr>
                <w:rFonts w:ascii="Times New Roman" w:hAnsi="Times New Roman" w:cs="Times New Roman"/>
                <w:b/>
                <w:sz w:val="24"/>
                <w:szCs w:val="24"/>
                <w:highlight w:val="white"/>
              </w:rPr>
            </w:pPr>
            <w:r w:rsidRPr="005A294A">
              <w:rPr>
                <w:rFonts w:ascii="Times New Roman" w:hAnsi="Times New Roman" w:cs="Times New Roman"/>
                <w:b/>
                <w:sz w:val="24"/>
                <w:szCs w:val="24"/>
                <w:highlight w:val="white"/>
              </w:rPr>
              <w:t>Сума, грн. з/без ПДВ</w:t>
            </w:r>
          </w:p>
        </w:tc>
      </w:tr>
      <w:tr w:rsidR="005A294A" w:rsidRPr="005A294A" w14:paraId="459277FA" w14:textId="77777777" w:rsidTr="005A294A">
        <w:trPr>
          <w:trHeight w:val="943"/>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88D9DC" w14:textId="77777777" w:rsidR="005A294A" w:rsidRPr="005A294A" w:rsidRDefault="005A294A" w:rsidP="005A294A">
            <w:pPr>
              <w:spacing w:after="0" w:line="240" w:lineRule="auto"/>
              <w:ind w:firstLine="709"/>
              <w:jc w:val="center"/>
              <w:rPr>
                <w:rFonts w:ascii="Times New Roman" w:hAnsi="Times New Roman" w:cs="Times New Roman"/>
                <w:sz w:val="24"/>
                <w:szCs w:val="24"/>
                <w:highlight w:val="white"/>
              </w:rPr>
            </w:pPr>
            <w:r w:rsidRPr="005A294A">
              <w:rPr>
                <w:rFonts w:ascii="Times New Roman" w:hAnsi="Times New Roman" w:cs="Times New Roman"/>
                <w:sz w:val="24"/>
                <w:szCs w:val="24"/>
                <w:highlight w:val="white"/>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11A941A" w14:textId="77777777" w:rsidR="005A294A" w:rsidRPr="005A294A" w:rsidRDefault="005A294A" w:rsidP="00114E6A">
            <w:pPr>
              <w:spacing w:after="0" w:line="240" w:lineRule="auto"/>
              <w:rPr>
                <w:rFonts w:ascii="Times New Roman" w:hAnsi="Times New Roman" w:cs="Times New Roman"/>
                <w:sz w:val="24"/>
                <w:szCs w:val="24"/>
              </w:rPr>
            </w:pPr>
            <w:r w:rsidRPr="005A294A">
              <w:rPr>
                <w:rFonts w:ascii="Times New Roman" w:hAnsi="Times New Roman" w:cs="Times New Roman"/>
                <w:sz w:val="24"/>
                <w:szCs w:val="24"/>
                <w:highlight w:val="white"/>
              </w:rPr>
              <w:t>Ноутбук</w:t>
            </w:r>
            <w:r w:rsidRPr="005A294A">
              <w:rPr>
                <w:rFonts w:ascii="Times New Roman" w:hAnsi="Times New Roman" w:cs="Times New Roman"/>
                <w:sz w:val="24"/>
                <w:szCs w:val="24"/>
              </w:rPr>
              <w:t xml:space="preserve">   _______</w:t>
            </w:r>
            <w:bookmarkStart w:id="7" w:name="_GoBack"/>
            <w:bookmarkEnd w:id="7"/>
            <w:r w:rsidRPr="005A294A">
              <w:rPr>
                <w:rFonts w:ascii="Times New Roman" w:hAnsi="Times New Roman" w:cs="Times New Roman"/>
                <w:sz w:val="24"/>
                <w:szCs w:val="24"/>
              </w:rPr>
              <w:t>________</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B098B7" w14:textId="77777777" w:rsidR="005A294A" w:rsidRPr="005A294A" w:rsidRDefault="005A294A" w:rsidP="00114E6A">
            <w:pPr>
              <w:widowControl w:val="0"/>
              <w:spacing w:after="0" w:line="240" w:lineRule="auto"/>
              <w:jc w:val="center"/>
              <w:rPr>
                <w:rFonts w:ascii="Times New Roman" w:eastAsia="Arial" w:hAnsi="Times New Roman" w:cs="Times New Roman"/>
                <w:sz w:val="24"/>
                <w:szCs w:val="24"/>
              </w:rPr>
            </w:pPr>
            <w:r w:rsidRPr="005A294A">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38DF7434" w14:textId="77777777" w:rsidR="005A294A" w:rsidRPr="005A294A" w:rsidRDefault="005A294A" w:rsidP="00114E6A">
            <w:pPr>
              <w:widowControl w:val="0"/>
              <w:spacing w:after="0" w:line="240" w:lineRule="auto"/>
              <w:jc w:val="center"/>
              <w:rPr>
                <w:rFonts w:ascii="Times New Roman" w:eastAsia="Arial" w:hAnsi="Times New Roman" w:cs="Times New Roman"/>
                <w:sz w:val="24"/>
                <w:szCs w:val="24"/>
              </w:rPr>
            </w:pPr>
            <w:r w:rsidRPr="005A294A">
              <w:rPr>
                <w:rFonts w:ascii="Times New Roman" w:hAnsi="Times New Roman" w:cs="Times New Roman"/>
                <w:sz w:val="24"/>
                <w:szCs w:val="24"/>
              </w:rPr>
              <w:t>24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F79D2EB" w14:textId="77777777" w:rsidR="005A294A" w:rsidRPr="005A294A" w:rsidRDefault="005A294A" w:rsidP="00114E6A">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F9D6E05" w14:textId="77777777" w:rsidR="005A294A" w:rsidRPr="005A294A" w:rsidRDefault="005A294A" w:rsidP="00114E6A">
            <w:pPr>
              <w:spacing w:after="0" w:line="240" w:lineRule="auto"/>
              <w:jc w:val="center"/>
              <w:rPr>
                <w:rFonts w:ascii="Times New Roman" w:hAnsi="Times New Roman" w:cs="Times New Roman"/>
                <w:sz w:val="24"/>
                <w:szCs w:val="24"/>
              </w:rPr>
            </w:pPr>
          </w:p>
        </w:tc>
      </w:tr>
      <w:tr w:rsidR="005A294A" w:rsidRPr="005A294A" w14:paraId="678A49CE"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119A93" w14:textId="77777777" w:rsidR="005A294A" w:rsidRPr="005A294A" w:rsidRDefault="005A294A" w:rsidP="005A294A">
            <w:pPr>
              <w:spacing w:after="0" w:line="240" w:lineRule="auto"/>
              <w:ind w:firstLine="709"/>
              <w:jc w:val="right"/>
              <w:rPr>
                <w:rFonts w:ascii="Times New Roman" w:hAnsi="Times New Roman" w:cs="Times New Roman"/>
                <w:b/>
                <w:i/>
                <w:sz w:val="24"/>
                <w:szCs w:val="24"/>
              </w:rPr>
            </w:pPr>
            <w:r w:rsidRPr="005A294A">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163AA56" w14:textId="77777777" w:rsidR="005A294A" w:rsidRPr="005A294A" w:rsidRDefault="005A294A" w:rsidP="005A294A">
            <w:pPr>
              <w:spacing w:after="0" w:line="240" w:lineRule="auto"/>
              <w:ind w:firstLine="709"/>
              <w:jc w:val="center"/>
              <w:rPr>
                <w:rFonts w:ascii="Times New Roman" w:hAnsi="Times New Roman" w:cs="Times New Roman"/>
                <w:sz w:val="24"/>
                <w:szCs w:val="24"/>
              </w:rPr>
            </w:pPr>
          </w:p>
        </w:tc>
      </w:tr>
      <w:tr w:rsidR="005A294A" w:rsidRPr="005A294A" w14:paraId="223E2B0F"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3E5641" w14:textId="77777777" w:rsidR="005A294A" w:rsidRPr="005A294A" w:rsidRDefault="005A294A" w:rsidP="005A294A">
            <w:pPr>
              <w:spacing w:after="0" w:line="240" w:lineRule="auto"/>
              <w:ind w:firstLine="709"/>
              <w:jc w:val="right"/>
              <w:rPr>
                <w:rFonts w:ascii="Times New Roman" w:hAnsi="Times New Roman" w:cs="Times New Roman"/>
                <w:b/>
                <w:i/>
                <w:sz w:val="24"/>
                <w:szCs w:val="24"/>
              </w:rPr>
            </w:pPr>
            <w:r w:rsidRPr="005A294A">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57FC890" w14:textId="77777777" w:rsidR="005A294A" w:rsidRPr="005A294A" w:rsidRDefault="005A294A" w:rsidP="005A294A">
            <w:pPr>
              <w:spacing w:after="0" w:line="240" w:lineRule="auto"/>
              <w:ind w:firstLine="709"/>
              <w:jc w:val="center"/>
              <w:rPr>
                <w:rFonts w:ascii="Times New Roman" w:hAnsi="Times New Roman" w:cs="Times New Roman"/>
                <w:sz w:val="24"/>
                <w:szCs w:val="24"/>
              </w:rPr>
            </w:pPr>
          </w:p>
        </w:tc>
      </w:tr>
      <w:tr w:rsidR="005A294A" w:rsidRPr="005A294A" w14:paraId="31028AEF"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06A3C2" w14:textId="77777777" w:rsidR="005A294A" w:rsidRPr="005A294A" w:rsidRDefault="005A294A" w:rsidP="005A294A">
            <w:pPr>
              <w:spacing w:after="0" w:line="240" w:lineRule="auto"/>
              <w:ind w:firstLine="709"/>
              <w:jc w:val="right"/>
              <w:rPr>
                <w:rFonts w:ascii="Times New Roman" w:hAnsi="Times New Roman" w:cs="Times New Roman"/>
                <w:b/>
                <w:sz w:val="24"/>
                <w:szCs w:val="24"/>
                <w:highlight w:val="yellow"/>
              </w:rPr>
            </w:pPr>
            <w:r w:rsidRPr="005A294A">
              <w:rPr>
                <w:rFonts w:ascii="Times New Roman" w:hAnsi="Times New Roman" w:cs="Times New Roman"/>
                <w:sz w:val="24"/>
                <w:szCs w:val="24"/>
                <w:highlight w:val="white"/>
              </w:rPr>
              <w:t xml:space="preserve"> </w:t>
            </w:r>
            <w:r w:rsidRPr="005A294A">
              <w:rPr>
                <w:rFonts w:ascii="Times New Roman" w:hAnsi="Times New Roman" w:cs="Times New Roman"/>
                <w:b/>
                <w:i/>
                <w:sz w:val="24"/>
                <w:szCs w:val="24"/>
                <w:highlight w:val="white"/>
              </w:rPr>
              <w:t>Усього, вартість з/без ПДВ</w:t>
            </w:r>
            <w:r w:rsidRPr="005A294A">
              <w:rPr>
                <w:rFonts w:ascii="Times New Roman" w:hAnsi="Times New Roman" w:cs="Times New Roman"/>
                <w:b/>
                <w:sz w:val="24"/>
                <w:szCs w:val="24"/>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7C523FE" w14:textId="77777777" w:rsidR="005A294A" w:rsidRPr="005A294A" w:rsidRDefault="005A294A" w:rsidP="005A294A">
            <w:pPr>
              <w:spacing w:after="0" w:line="240" w:lineRule="auto"/>
              <w:ind w:firstLine="709"/>
              <w:jc w:val="center"/>
              <w:rPr>
                <w:rFonts w:ascii="Times New Roman" w:hAnsi="Times New Roman" w:cs="Times New Roman"/>
                <w:b/>
                <w:sz w:val="24"/>
                <w:szCs w:val="24"/>
              </w:rPr>
            </w:pPr>
          </w:p>
        </w:tc>
      </w:tr>
    </w:tbl>
    <w:p w14:paraId="4F96658B" w14:textId="77777777" w:rsidR="001073B5" w:rsidRPr="005A294A" w:rsidRDefault="001073B5" w:rsidP="005A294A">
      <w:pPr>
        <w:spacing w:after="0" w:line="240" w:lineRule="auto"/>
        <w:ind w:firstLine="709"/>
        <w:rPr>
          <w:rFonts w:ascii="Times New Roman" w:hAnsi="Times New Roman" w:cs="Times New Roman"/>
          <w:b/>
          <w:i/>
          <w:sz w:val="24"/>
          <w:szCs w:val="24"/>
        </w:rPr>
      </w:pPr>
    </w:p>
    <w:p w14:paraId="02DC9F3B" w14:textId="126D0086" w:rsidR="002028BC" w:rsidRPr="001073B5" w:rsidRDefault="002028BC" w:rsidP="001073B5">
      <w:pPr>
        <w:spacing w:after="0" w:line="240" w:lineRule="auto"/>
        <w:ind w:firstLine="709"/>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03EC5A88" w:rsidR="008462E3" w:rsidRPr="005F613E"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sectPr w:rsidR="008462E3" w:rsidRPr="005F613E"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5A294A" w:rsidRDefault="005A294A" w:rsidP="007B29C6">
      <w:pPr>
        <w:spacing w:after="0" w:line="240" w:lineRule="auto"/>
      </w:pPr>
      <w:r>
        <w:separator/>
      </w:r>
    </w:p>
  </w:endnote>
  <w:endnote w:type="continuationSeparator" w:id="0">
    <w:p w14:paraId="49489866" w14:textId="77777777" w:rsidR="005A294A" w:rsidRDefault="005A294A"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5A294A" w:rsidRDefault="005A294A" w:rsidP="007B29C6">
      <w:pPr>
        <w:spacing w:after="0" w:line="240" w:lineRule="auto"/>
      </w:pPr>
      <w:r>
        <w:separator/>
      </w:r>
    </w:p>
  </w:footnote>
  <w:footnote w:type="continuationSeparator" w:id="0">
    <w:p w14:paraId="3ABDDD3D" w14:textId="77777777" w:rsidR="005A294A" w:rsidRDefault="005A294A"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27FC1B04" w:rsidR="005A294A" w:rsidRDefault="005A294A">
        <w:pPr>
          <w:pStyle w:val="af2"/>
          <w:jc w:val="center"/>
        </w:pPr>
        <w:r>
          <w:fldChar w:fldCharType="begin"/>
        </w:r>
        <w:r>
          <w:instrText>PAGE   \* MERGEFORMAT</w:instrText>
        </w:r>
        <w:r>
          <w:fldChar w:fldCharType="separate"/>
        </w:r>
        <w:r w:rsidR="00114E6A">
          <w:rPr>
            <w:noProof/>
          </w:rPr>
          <w:t>28</w:t>
        </w:r>
        <w:r>
          <w:fldChar w:fldCharType="end"/>
        </w:r>
      </w:p>
    </w:sdtContent>
  </w:sdt>
  <w:p w14:paraId="2D032A3D" w14:textId="77777777" w:rsidR="005A294A" w:rsidRDefault="005A294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7"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9"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2"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7"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9"/>
  </w:num>
  <w:num w:numId="2">
    <w:abstractNumId w:val="1"/>
  </w:num>
  <w:num w:numId="3">
    <w:abstractNumId w:val="11"/>
  </w:num>
  <w:num w:numId="4">
    <w:abstractNumId w:val="10"/>
  </w:num>
  <w:num w:numId="5">
    <w:abstractNumId w:val="25"/>
  </w:num>
  <w:num w:numId="6">
    <w:abstractNumId w:val="22"/>
  </w:num>
  <w:num w:numId="7">
    <w:abstractNumId w:val="8"/>
  </w:num>
  <w:num w:numId="8">
    <w:abstractNumId w:val="4"/>
  </w:num>
  <w:num w:numId="9">
    <w:abstractNumId w:val="17"/>
  </w:num>
  <w:num w:numId="10">
    <w:abstractNumId w:val="9"/>
  </w:num>
  <w:num w:numId="11">
    <w:abstractNumId w:val="18"/>
  </w:num>
  <w:num w:numId="12">
    <w:abstractNumId w:val="21"/>
  </w:num>
  <w:num w:numId="13">
    <w:abstractNumId w:val="0"/>
  </w:num>
  <w:num w:numId="14">
    <w:abstractNumId w:val="26"/>
  </w:num>
  <w:num w:numId="15">
    <w:abstractNumId w:val="31"/>
  </w:num>
  <w:num w:numId="16">
    <w:abstractNumId w:val="33"/>
  </w:num>
  <w:num w:numId="17">
    <w:abstractNumId w:val="23"/>
  </w:num>
  <w:num w:numId="18">
    <w:abstractNumId w:val="27"/>
  </w:num>
  <w:num w:numId="19">
    <w:abstractNumId w:val="30"/>
  </w:num>
  <w:num w:numId="20">
    <w:abstractNumId w:val="15"/>
  </w:num>
  <w:num w:numId="21">
    <w:abstractNumId w:val="20"/>
  </w:num>
  <w:num w:numId="22">
    <w:abstractNumId w:val="13"/>
  </w:num>
  <w:num w:numId="23">
    <w:abstractNumId w:val="12"/>
  </w:num>
  <w:num w:numId="24">
    <w:abstractNumId w:val="19"/>
  </w:num>
  <w:num w:numId="25">
    <w:abstractNumId w:val="6"/>
  </w:num>
  <w:num w:numId="26">
    <w:abstractNumId w:val="2"/>
  </w:num>
  <w:num w:numId="27">
    <w:abstractNumId w:val="14"/>
  </w:num>
  <w:num w:numId="28">
    <w:abstractNumId w:val="16"/>
  </w:num>
  <w:num w:numId="29">
    <w:abstractNumId w:val="7"/>
  </w:num>
  <w:num w:numId="30">
    <w:abstractNumId w:val="24"/>
  </w:num>
  <w:num w:numId="31">
    <w:abstractNumId w:val="5"/>
  </w:num>
  <w:num w:numId="32">
    <w:abstractNumId w:val="28"/>
  </w:num>
  <w:num w:numId="33">
    <w:abstractNumId w:val="3"/>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9E1"/>
    <w:rsid w:val="00141B29"/>
    <w:rsid w:val="001436E9"/>
    <w:rsid w:val="00144B1C"/>
    <w:rsid w:val="001461AE"/>
    <w:rsid w:val="0014797D"/>
    <w:rsid w:val="0015046B"/>
    <w:rsid w:val="0015392D"/>
    <w:rsid w:val="0016093F"/>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679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32-2001-%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CE22-956A-4117-B298-A968A858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28</Pages>
  <Words>49503</Words>
  <Characters>28218</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188</cp:revision>
  <cp:lastPrinted>2024-02-06T09:39:00Z</cp:lastPrinted>
  <dcterms:created xsi:type="dcterms:W3CDTF">2023-05-19T10:50:00Z</dcterms:created>
  <dcterms:modified xsi:type="dcterms:W3CDTF">2024-02-15T12:31:00Z</dcterms:modified>
</cp:coreProperties>
</file>