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6AE3" w14:textId="2FB740E3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>, затвердженого Наказом Міністерства розвитку економіки, торгівлі та сільського господарства України від 11 червня 2020 року N 1082</w:t>
      </w:r>
      <w:r w:rsidR="006A4E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0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надаємо зазначену інформацію у вигляді </w:t>
      </w:r>
      <w:r w:rsidR="00344AF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аблиці 1.</w:t>
      </w:r>
    </w:p>
    <w:p w14:paraId="5C39396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82"/>
        <w:gridCol w:w="3082"/>
        <w:gridCol w:w="3836"/>
        <w:gridCol w:w="4300"/>
      </w:tblGrid>
      <w:tr w:rsidR="00C054AC" w:rsidRPr="00A32C62" w14:paraId="75213FB2" w14:textId="77777777" w:rsidTr="006B6762">
        <w:trPr>
          <w:trHeight w:val="1746"/>
        </w:trPr>
        <w:tc>
          <w:tcPr>
            <w:tcW w:w="563" w:type="dxa"/>
          </w:tcPr>
          <w:p w14:paraId="1A5C8521" w14:textId="77777777" w:rsidR="00C054AC" w:rsidRPr="00A32C62" w:rsidRDefault="00C054AC" w:rsidP="00593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06" w:type="dxa"/>
          </w:tcPr>
          <w:p w14:paraId="6A6C12DC" w14:textId="77777777" w:rsidR="00C054AC" w:rsidRPr="00A32C62" w:rsidRDefault="00E14FEC" w:rsidP="005935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узагальнена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14:paraId="4F1C73E3" w14:textId="77777777" w:rsidR="00C054AC" w:rsidRPr="00A32C62" w:rsidRDefault="00E14FEC" w:rsidP="005935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класифікатора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«Порядку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визначення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77" w:type="dxa"/>
          </w:tcPr>
          <w:p w14:paraId="1196AFDF" w14:textId="77777777" w:rsidR="00C054AC" w:rsidRPr="00A32C62" w:rsidRDefault="00C054AC" w:rsidP="005935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кожної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номенклатурної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4352" w:type="dxa"/>
          </w:tcPr>
          <w:p w14:paraId="5CE5C0C5" w14:textId="77777777" w:rsidR="00C054AC" w:rsidRPr="00A32C62" w:rsidRDefault="00C054AC" w:rsidP="005935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 товару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визначеного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hyperlink r:id="rId4" w:tgtFrame="_top" w:history="1">
              <w:proofErr w:type="spellStart"/>
              <w:r w:rsidRPr="00A32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Єдиним</w:t>
              </w:r>
              <w:proofErr w:type="spellEnd"/>
              <w:r w:rsidRPr="00A32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A32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закупівельним</w:t>
              </w:r>
              <w:proofErr w:type="spellEnd"/>
              <w:r w:rsidRPr="00A32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словником</w:t>
              </w:r>
            </w:hyperlink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найбільше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відповідає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назві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номенклатурної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</w:tc>
      </w:tr>
      <w:tr w:rsidR="000C5B7F" w:rsidRPr="00A32C62" w14:paraId="32233DB4" w14:textId="77777777" w:rsidTr="006B6762">
        <w:trPr>
          <w:trHeight w:val="1967"/>
        </w:trPr>
        <w:tc>
          <w:tcPr>
            <w:tcW w:w="563" w:type="dxa"/>
          </w:tcPr>
          <w:p w14:paraId="179592B7" w14:textId="77777777" w:rsidR="000C5B7F" w:rsidRPr="00A32C62" w:rsidRDefault="000C5B7F" w:rsidP="00593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  <w:vAlign w:val="center"/>
          </w:tcPr>
          <w:p w14:paraId="602A447B" w14:textId="3A36260B" w:rsidR="000C5B7F" w:rsidRPr="00252BF2" w:rsidRDefault="006A4E80" w:rsidP="0025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Шини</w:t>
            </w:r>
            <w:bookmarkStart w:id="0" w:name="_GoBack"/>
            <w:bookmarkEnd w:id="0"/>
          </w:p>
        </w:tc>
        <w:tc>
          <w:tcPr>
            <w:tcW w:w="3091" w:type="dxa"/>
            <w:vAlign w:val="center"/>
          </w:tcPr>
          <w:p w14:paraId="5091FFE5" w14:textId="5D0E21B0" w:rsidR="000C5B7F" w:rsidRPr="00A32C62" w:rsidRDefault="007414B4" w:rsidP="006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14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ДК 021:2015: 3</w:t>
            </w:r>
            <w:r w:rsidR="006B67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435</w:t>
            </w:r>
            <w:r w:rsidRPr="007414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0000-</w:t>
            </w:r>
            <w:r w:rsidR="006B67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  <w:r w:rsidRPr="007414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 -</w:t>
            </w:r>
            <w:r w:rsidR="006B6762">
              <w:t xml:space="preserve"> </w:t>
            </w:r>
            <w:r w:rsidR="006B6762" w:rsidRPr="006B67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Шини для транспортних засобів великої та малої тоннажності </w:t>
            </w:r>
          </w:p>
        </w:tc>
        <w:tc>
          <w:tcPr>
            <w:tcW w:w="3877" w:type="dxa"/>
          </w:tcPr>
          <w:p w14:paraId="67CB15A0" w14:textId="77777777" w:rsidR="008B2AF1" w:rsidRPr="00A32C62" w:rsidRDefault="008B2AF1" w:rsidP="00E44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  <w:lang w:val="uk-UA"/>
              </w:rPr>
            </w:pPr>
          </w:p>
          <w:p w14:paraId="236DA7F6" w14:textId="77777777" w:rsidR="006B6762" w:rsidRDefault="006B6762" w:rsidP="002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C12CC89" w14:textId="2E0225B7" w:rsidR="000C5B7F" w:rsidRPr="00252BF2" w:rsidRDefault="006B6762" w:rsidP="00254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Шини</w:t>
            </w:r>
          </w:p>
        </w:tc>
        <w:tc>
          <w:tcPr>
            <w:tcW w:w="4352" w:type="dxa"/>
          </w:tcPr>
          <w:p w14:paraId="726CCF86" w14:textId="77777777" w:rsidR="007414B4" w:rsidRDefault="007414B4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282BFD" w14:textId="77777777" w:rsidR="007414B4" w:rsidRDefault="007414B4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869001" w14:textId="77777777" w:rsidR="007414B4" w:rsidRDefault="007414B4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20D3EF" w14:textId="1C380B4A" w:rsidR="007414B4" w:rsidRDefault="006B6762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34350000-5 - Шини для транспортних засобів великої та малої тоннажності</w:t>
            </w:r>
          </w:p>
          <w:p w14:paraId="752BF357" w14:textId="40D150F9" w:rsidR="000C5B7F" w:rsidRPr="00A32C62" w:rsidRDefault="000C5B7F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C8CFD06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FD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E"/>
    <w:rsid w:val="000222C1"/>
    <w:rsid w:val="000435C7"/>
    <w:rsid w:val="000C5B7F"/>
    <w:rsid w:val="000E2BAC"/>
    <w:rsid w:val="000E6D6B"/>
    <w:rsid w:val="00147BD3"/>
    <w:rsid w:val="001C1001"/>
    <w:rsid w:val="001F06A4"/>
    <w:rsid w:val="00237B42"/>
    <w:rsid w:val="00243B3E"/>
    <w:rsid w:val="00252BF2"/>
    <w:rsid w:val="002543BF"/>
    <w:rsid w:val="00273ADE"/>
    <w:rsid w:val="0028471F"/>
    <w:rsid w:val="00344AF0"/>
    <w:rsid w:val="00367C05"/>
    <w:rsid w:val="003914AC"/>
    <w:rsid w:val="003B4441"/>
    <w:rsid w:val="00437F97"/>
    <w:rsid w:val="004F0233"/>
    <w:rsid w:val="005046BC"/>
    <w:rsid w:val="00557990"/>
    <w:rsid w:val="005935CD"/>
    <w:rsid w:val="005B51FF"/>
    <w:rsid w:val="005C0B4D"/>
    <w:rsid w:val="006173B9"/>
    <w:rsid w:val="006516CC"/>
    <w:rsid w:val="006A4E80"/>
    <w:rsid w:val="006B6762"/>
    <w:rsid w:val="007414B4"/>
    <w:rsid w:val="007D4626"/>
    <w:rsid w:val="008452E9"/>
    <w:rsid w:val="0085141E"/>
    <w:rsid w:val="008B2AF1"/>
    <w:rsid w:val="00917078"/>
    <w:rsid w:val="00932BDB"/>
    <w:rsid w:val="00943B38"/>
    <w:rsid w:val="009A7B6E"/>
    <w:rsid w:val="00A32C62"/>
    <w:rsid w:val="00AA194C"/>
    <w:rsid w:val="00B061C0"/>
    <w:rsid w:val="00B36535"/>
    <w:rsid w:val="00B4144F"/>
    <w:rsid w:val="00B7376A"/>
    <w:rsid w:val="00B741C8"/>
    <w:rsid w:val="00BA2F49"/>
    <w:rsid w:val="00C054AC"/>
    <w:rsid w:val="00C16A20"/>
    <w:rsid w:val="00D50A08"/>
    <w:rsid w:val="00E119DA"/>
    <w:rsid w:val="00E14FEC"/>
    <w:rsid w:val="00E25C83"/>
    <w:rsid w:val="00E44B36"/>
    <w:rsid w:val="00E925DD"/>
    <w:rsid w:val="00EA6636"/>
    <w:rsid w:val="00EE5BE5"/>
    <w:rsid w:val="00F52626"/>
    <w:rsid w:val="00F95960"/>
    <w:rsid w:val="00FB0390"/>
    <w:rsid w:val="00FB1BDC"/>
    <w:rsid w:val="00FC7F19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BB77"/>
  <w15:docId w15:val="{FE6ADDBB-392F-48CA-9115-D5479E8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User_1</cp:lastModifiedBy>
  <cp:revision>4</cp:revision>
  <dcterms:created xsi:type="dcterms:W3CDTF">2023-07-31T05:43:00Z</dcterms:created>
  <dcterms:modified xsi:type="dcterms:W3CDTF">2023-08-08T11:38:00Z</dcterms:modified>
</cp:coreProperties>
</file>