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70356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FF28C0" w:rsidRPr="00FF28C0">
        <w:rPr>
          <w:rFonts w:ascii="Times New Roman" w:hAnsi="Times New Roman"/>
          <w:lang w:val="uk-UA"/>
        </w:rPr>
        <w:t>“</w:t>
      </w:r>
      <w:r w:rsidRPr="00685D12">
        <w:rPr>
          <w:rFonts w:ascii="Times New Roman" w:hAnsi="Times New Roman"/>
          <w:lang w:val="uk-UA"/>
        </w:rPr>
        <w:t>Головний військовий клінічний госпіталь</w:t>
      </w:r>
      <w:r w:rsidR="00FF28C0" w:rsidRPr="00FF28C0">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56A3730D"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FF28C0" w:rsidRPr="00676E2A">
        <w:rPr>
          <w:rFonts w:ascii="Times New Roman" w:hAnsi="Times New Roman"/>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FC50B4">
        <w:rPr>
          <w:rFonts w:ascii="Times New Roman" w:hAnsi="Times New Roman"/>
        </w:rPr>
        <w:t xml:space="preserve">, </w:t>
      </w:r>
      <w:r w:rsidRPr="00685D12">
        <w:rPr>
          <w:rFonts w:ascii="Times New Roman" w:hAnsi="Times New Roman"/>
        </w:rPr>
        <w:t xml:space="preserve">в кількості </w:t>
      </w:r>
      <w:r w:rsidR="00FF28C0" w:rsidRPr="00FF28C0">
        <w:rPr>
          <w:rFonts w:ascii="Times New Roman" w:hAnsi="Times New Roman"/>
        </w:rPr>
        <w:t>4</w:t>
      </w:r>
      <w:r w:rsidRPr="00685D12">
        <w:rPr>
          <w:rFonts w:ascii="Times New Roman" w:hAnsi="Times New Roman"/>
        </w:rPr>
        <w:t xml:space="preserve"> найменуван</w:t>
      </w:r>
      <w:r w:rsidR="003779D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13DAD53A"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7852C3" w:rsidRPr="00685D12">
        <w:rPr>
          <w:rFonts w:ascii="Times New Roman" w:hAnsi="Times New Roman"/>
        </w:rPr>
        <w:t xml:space="preserve">Термін придатності не менше </w:t>
      </w:r>
      <w:r w:rsidR="00FF28C0" w:rsidRPr="00FF28C0">
        <w:rPr>
          <w:rFonts w:ascii="Times New Roman" w:hAnsi="Times New Roman"/>
        </w:rPr>
        <w:t xml:space="preserve">80% </w:t>
      </w:r>
      <w:r w:rsidR="00FF28C0">
        <w:rPr>
          <w:rFonts w:ascii="Times New Roman" w:hAnsi="Times New Roman"/>
          <w:lang w:val="uk-UA"/>
        </w:rPr>
        <w:t>від терміну, зазначеного в сертифікаті якості</w:t>
      </w:r>
      <w:r w:rsidR="007852C3" w:rsidRPr="00685D12">
        <w:rPr>
          <w:rFonts w:ascii="Times New Roman" w:hAnsi="Times New Roman"/>
        </w:rPr>
        <w:t xml:space="preserve"> на момент постачання</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759AB7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w:t>
      </w:r>
      <w:r w:rsidR="003779D2">
        <w:rPr>
          <w:rFonts w:ascii="Times New Roman" w:hAnsi="Times New Roman"/>
          <w:lang w:val="uk-UA"/>
        </w:rPr>
        <w:t xml:space="preserve"> якості та/або аналізу (відповідності), протокол вимірювання тощо</w:t>
      </w:r>
      <w:r w:rsidR="009675E2" w:rsidRPr="00685D12">
        <w:rPr>
          <w:rFonts w:ascii="Times New Roman" w:hAnsi="Times New Roman"/>
          <w:lang w:val="uk-UA"/>
        </w:rPr>
        <w:t>,</w:t>
      </w:r>
      <w:r w:rsidR="003779D2">
        <w:rPr>
          <w:rFonts w:ascii="Times New Roman" w:hAnsi="Times New Roman"/>
          <w:lang w:val="uk-UA"/>
        </w:rPr>
        <w:t xml:space="preserve"> а також</w:t>
      </w:r>
      <w:r w:rsidR="009675E2" w:rsidRPr="00685D12">
        <w:rPr>
          <w:rFonts w:ascii="Times New Roman" w:hAnsi="Times New Roman"/>
          <w:lang w:val="uk-UA"/>
        </w:rPr>
        <w:t xml:space="preserve">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9.1. У разі невиконання або неналежного виконання своїх зобов’язань за Договором Сторони несуть </w:t>
      </w:r>
      <w:r w:rsidRPr="00685D12">
        <w:rPr>
          <w:rFonts w:ascii="Times New Roman" w:hAnsi="Times New Roman"/>
        </w:rPr>
        <w:lastRenderedPageBreak/>
        <w:t>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lastRenderedPageBreak/>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w:t>
      </w:r>
      <w:r w:rsidRPr="00685D12">
        <w:rPr>
          <w:rFonts w:ascii="Times New Roman" w:hAnsi="Times New Roman"/>
          <w:bCs/>
          <w:lang w:val="uk-UA"/>
        </w:rPr>
        <w:lastRenderedPageBreak/>
        <w:t xml:space="preserve">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bookmarkStart w:id="0" w:name="_GoBack"/>
      <w:bookmarkEnd w:id="0"/>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63C8C"/>
    <w:rsid w:val="002764F2"/>
    <w:rsid w:val="002D6019"/>
    <w:rsid w:val="002E35D2"/>
    <w:rsid w:val="002E6132"/>
    <w:rsid w:val="002F07E5"/>
    <w:rsid w:val="00300557"/>
    <w:rsid w:val="00340933"/>
    <w:rsid w:val="003445A0"/>
    <w:rsid w:val="00346A4D"/>
    <w:rsid w:val="003779D2"/>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2907"/>
    <w:rsid w:val="00FA45BF"/>
    <w:rsid w:val="00FC50B4"/>
    <w:rsid w:val="00FD4282"/>
    <w:rsid w:val="00FF28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13138</Words>
  <Characters>7489</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2024-03-20T09:35:00Z</dcterms:modified>
</cp:coreProperties>
</file>