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CB50E" w14:textId="77777777" w:rsidR="001D2D0C" w:rsidRPr="00BF18CB" w:rsidRDefault="001D2D0C" w:rsidP="00BF18C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DA3824" w14:textId="7948D949" w:rsidR="00BF18CB" w:rsidRPr="00BF18CB" w:rsidRDefault="00BF18CB" w:rsidP="00BF18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8CB">
        <w:rPr>
          <w:rFonts w:ascii="Times New Roman" w:hAnsi="Times New Roman" w:cs="Times New Roman"/>
          <w:b/>
          <w:bCs/>
          <w:sz w:val="28"/>
          <w:szCs w:val="28"/>
        </w:rPr>
        <w:t>Перелік змін до тендерної документації</w:t>
      </w:r>
    </w:p>
    <w:p w14:paraId="5E2D47E9" w14:textId="6F81A729" w:rsidR="00BF18CB" w:rsidRPr="00BF18CB" w:rsidRDefault="00BF18CB" w:rsidP="00BF18CB">
      <w:pPr>
        <w:rPr>
          <w:rFonts w:ascii="Times New Roman" w:hAnsi="Times New Roman" w:cs="Times New Roman"/>
          <w:sz w:val="28"/>
          <w:szCs w:val="28"/>
        </w:rPr>
      </w:pPr>
      <w:r w:rsidRPr="00BF18CB">
        <w:rPr>
          <w:rFonts w:ascii="Times New Roman" w:hAnsi="Times New Roman" w:cs="Times New Roman"/>
          <w:sz w:val="28"/>
          <w:szCs w:val="28"/>
        </w:rPr>
        <w:t>Попередня версія: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5211"/>
      </w:tblGrid>
      <w:tr w:rsidR="00BF18CB" w14:paraId="7A9FDE41" w14:textId="77777777" w:rsidTr="00BF18CB">
        <w:trPr>
          <w:trHeight w:val="454"/>
        </w:trPr>
        <w:tc>
          <w:tcPr>
            <w:tcW w:w="9855" w:type="dxa"/>
            <w:gridSpan w:val="3"/>
          </w:tcPr>
          <w:p w14:paraId="224CE2A7" w14:textId="7521AEE8" w:rsidR="00BF18CB" w:rsidRDefault="00BF18CB" w:rsidP="00BF18CB">
            <w:pPr>
              <w:jc w:val="center"/>
            </w:pPr>
            <w:r w:rsidRPr="00B41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Подання та розкриття тендерної пропозиції</w:t>
            </w:r>
          </w:p>
        </w:tc>
      </w:tr>
      <w:tr w:rsidR="00BF18CB" w14:paraId="0763609D" w14:textId="77777777" w:rsidTr="00BF18CB">
        <w:tc>
          <w:tcPr>
            <w:tcW w:w="1101" w:type="dxa"/>
          </w:tcPr>
          <w:p w14:paraId="7AC32784" w14:textId="77777777" w:rsidR="00BF18CB" w:rsidRDefault="00BF18CB" w:rsidP="00BF18CB">
            <w:pPr>
              <w:jc w:val="center"/>
            </w:pPr>
          </w:p>
          <w:p w14:paraId="621E6FA7" w14:textId="2BCFE72B" w:rsidR="00BF18CB" w:rsidRDefault="00BF18CB" w:rsidP="00BF18CB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14:paraId="44AE463D" w14:textId="0252D873" w:rsidR="00BF18CB" w:rsidRDefault="00BF18CB" w:rsidP="00BF18CB">
            <w:r w:rsidRPr="0044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Кінцевий строк подання тендерної пропозиції</w:t>
            </w:r>
          </w:p>
        </w:tc>
        <w:tc>
          <w:tcPr>
            <w:tcW w:w="5211" w:type="dxa"/>
          </w:tcPr>
          <w:p w14:paraId="692770AD" w14:textId="041EC307" w:rsidR="00BF18CB" w:rsidRPr="0044772D" w:rsidRDefault="00BF18CB" w:rsidP="00BF18CB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Кінцевий строк подання тендерних пропозицій: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A83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.09.2023 до 10:00</w:t>
            </w:r>
          </w:p>
          <w:p w14:paraId="6CC97391" w14:textId="77777777" w:rsidR="00BF18CB" w:rsidRDefault="00BF18CB" w:rsidP="00BF18CB"/>
        </w:tc>
      </w:tr>
    </w:tbl>
    <w:p w14:paraId="21FCB5E9" w14:textId="77777777" w:rsidR="00BF18CB" w:rsidRDefault="00BF18CB" w:rsidP="00BF18CB"/>
    <w:p w14:paraId="6A39545D" w14:textId="3668D5CF" w:rsidR="00BF18CB" w:rsidRPr="00BF18CB" w:rsidRDefault="00BF18CB" w:rsidP="00BF1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Чинна</w:t>
      </w:r>
      <w:r w:rsidRPr="00BF18CB">
        <w:rPr>
          <w:rFonts w:ascii="Times New Roman" w:hAnsi="Times New Roman" w:cs="Times New Roman"/>
          <w:sz w:val="28"/>
          <w:szCs w:val="28"/>
        </w:rPr>
        <w:t xml:space="preserve"> версія: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5211"/>
      </w:tblGrid>
      <w:tr w:rsidR="00BF18CB" w14:paraId="558B8FF9" w14:textId="77777777" w:rsidTr="00C93BC1">
        <w:trPr>
          <w:trHeight w:val="454"/>
        </w:trPr>
        <w:tc>
          <w:tcPr>
            <w:tcW w:w="9855" w:type="dxa"/>
            <w:gridSpan w:val="3"/>
          </w:tcPr>
          <w:p w14:paraId="346659B0" w14:textId="77777777" w:rsidR="00BF18CB" w:rsidRDefault="00BF18CB" w:rsidP="00C93BC1">
            <w:pPr>
              <w:jc w:val="center"/>
            </w:pPr>
            <w:r w:rsidRPr="00B41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Подання та розкриття тендерної пропозиції</w:t>
            </w:r>
          </w:p>
        </w:tc>
      </w:tr>
      <w:tr w:rsidR="00BF18CB" w14:paraId="5D24AC4D" w14:textId="77777777" w:rsidTr="00C93BC1">
        <w:tc>
          <w:tcPr>
            <w:tcW w:w="1101" w:type="dxa"/>
          </w:tcPr>
          <w:p w14:paraId="661F37E5" w14:textId="77777777" w:rsidR="00BF18CB" w:rsidRDefault="00BF18CB" w:rsidP="00C93BC1">
            <w:pPr>
              <w:jc w:val="center"/>
            </w:pPr>
          </w:p>
          <w:p w14:paraId="56B0305F" w14:textId="77777777" w:rsidR="00BF18CB" w:rsidRDefault="00BF18CB" w:rsidP="00C93BC1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14:paraId="403C80BB" w14:textId="77777777" w:rsidR="00BF18CB" w:rsidRDefault="00BF18CB" w:rsidP="00C93BC1">
            <w:r w:rsidRPr="0044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Кінцевий строк подання тендерної пропозиції</w:t>
            </w:r>
          </w:p>
        </w:tc>
        <w:tc>
          <w:tcPr>
            <w:tcW w:w="5211" w:type="dxa"/>
          </w:tcPr>
          <w:p w14:paraId="6C236610" w14:textId="77777777" w:rsidR="00BF18CB" w:rsidRPr="0044772D" w:rsidRDefault="00BF18CB" w:rsidP="00C93BC1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Кінцевий строк подання тендерних пропозицій: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A83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.09.2023 до 10:00</w:t>
            </w:r>
          </w:p>
          <w:p w14:paraId="250F75BD" w14:textId="77777777" w:rsidR="00BF18CB" w:rsidRDefault="00BF18CB" w:rsidP="00C93BC1"/>
        </w:tc>
      </w:tr>
    </w:tbl>
    <w:p w14:paraId="5F480D76" w14:textId="77777777" w:rsidR="00BF18CB" w:rsidRDefault="00BF18CB" w:rsidP="00BF18CB"/>
    <w:sectPr w:rsidR="00BF18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5CC"/>
    <w:rsid w:val="001D2D0C"/>
    <w:rsid w:val="006A55CC"/>
    <w:rsid w:val="00BF18CB"/>
    <w:rsid w:val="00DD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10A2"/>
  <w15:chartTrackingRefBased/>
  <w15:docId w15:val="{5E6187BD-7C3D-4EA2-84AA-FD5D7FD9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</Characters>
  <Application>Microsoft Office Word</Application>
  <DocSecurity>0</DocSecurity>
  <Lines>1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2023-09-19T07:28:00Z</dcterms:created>
  <dcterms:modified xsi:type="dcterms:W3CDTF">2023-09-19T07:34:00Z</dcterms:modified>
</cp:coreProperties>
</file>