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140C02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33100</w:t>
            </w:r>
            <w:bookmarkStart w:id="0" w:name="_GoBack"/>
            <w:bookmarkEnd w:id="0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</w:t>
            </w:r>
            <w:r w:rsidR="00320BB6">
              <w:rPr>
                <w:rFonts w:ascii="Times New Roman" w:hAnsi="Times New Roman" w:cs="Times New Roman"/>
                <w:i/>
                <w:lang w:eastAsia="en-US"/>
              </w:rPr>
              <w:t xml:space="preserve"> та окрім тарифу щодо послуги на розподіл електричної енергії оператору системи розподілу АТ «Вінницяобленерго»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, відповідно до укладеного між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0B728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Тариф щодо послуги на розподіл електричної енергії оператору системи розподілу АТ «Вінницяобленерго», відповідно до укладеного між Постачальником та ОСР Договором</w:t>
            </w:r>
            <w:r w:rsidR="00C858AF">
              <w:rPr>
                <w:rFonts w:ascii="Times New Roman" w:hAnsi="Times New Roman" w:cs="Times New Roman"/>
                <w:i/>
                <w:lang w:eastAsia="en-US"/>
              </w:rPr>
              <w:t>, згідно з ПРРЕЕ.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7283" w:rsidRPr="00576F63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:rsidR="00576F63" w:rsidRPr="004D4F0B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</w:t>
      </w:r>
      <w:r w:rsidRPr="00576F63">
        <w:rPr>
          <w:rFonts w:ascii="Times New Roman" w:eastAsia="Times New Roman CYR" w:hAnsi="Times New Roman" w:cs="Times New Roman"/>
          <w:lang w:bidi="ru-RU"/>
        </w:rPr>
        <w:lastRenderedPageBreak/>
        <w:t xml:space="preserve">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A03C9E" w:rsidRPr="00576F63" w:rsidRDefault="00A03C9E" w:rsidP="00A03C9E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A03C9E">
        <w:rPr>
          <w:rFonts w:ascii="Times New Roman" w:hAnsi="Times New Roman" w:cs="Times New Roman"/>
          <w:color w:val="000000"/>
        </w:rPr>
        <w:t xml:space="preserve">10. </w:t>
      </w:r>
      <w:r w:rsidRPr="00A03C9E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A03C9E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A03C9E" w:rsidRPr="00576F63" w:rsidRDefault="00A03C9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0B7283"/>
    <w:rsid w:val="00140C02"/>
    <w:rsid w:val="001436CE"/>
    <w:rsid w:val="00192034"/>
    <w:rsid w:val="001A76D5"/>
    <w:rsid w:val="001C453A"/>
    <w:rsid w:val="00215B01"/>
    <w:rsid w:val="00263B6B"/>
    <w:rsid w:val="002A56EF"/>
    <w:rsid w:val="002A6FB6"/>
    <w:rsid w:val="002C541E"/>
    <w:rsid w:val="00320BB6"/>
    <w:rsid w:val="003301BD"/>
    <w:rsid w:val="003348D2"/>
    <w:rsid w:val="00356E47"/>
    <w:rsid w:val="003F09EB"/>
    <w:rsid w:val="003F63B4"/>
    <w:rsid w:val="004A3D46"/>
    <w:rsid w:val="004A4A61"/>
    <w:rsid w:val="004D4F0B"/>
    <w:rsid w:val="004F45A7"/>
    <w:rsid w:val="00576F63"/>
    <w:rsid w:val="00595AEB"/>
    <w:rsid w:val="005A54C5"/>
    <w:rsid w:val="00630C3B"/>
    <w:rsid w:val="0066025C"/>
    <w:rsid w:val="006B6D69"/>
    <w:rsid w:val="00775C5F"/>
    <w:rsid w:val="007D2EA7"/>
    <w:rsid w:val="008368F0"/>
    <w:rsid w:val="00853091"/>
    <w:rsid w:val="00901623"/>
    <w:rsid w:val="00915535"/>
    <w:rsid w:val="0092522F"/>
    <w:rsid w:val="00952069"/>
    <w:rsid w:val="00953552"/>
    <w:rsid w:val="0096667C"/>
    <w:rsid w:val="009B4C8E"/>
    <w:rsid w:val="009B651B"/>
    <w:rsid w:val="00A03C9E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858AF"/>
    <w:rsid w:val="00CB4C17"/>
    <w:rsid w:val="00E1267F"/>
    <w:rsid w:val="00E418D3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96313-786E-43A3-B649-A7DFA839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21</cp:revision>
  <dcterms:created xsi:type="dcterms:W3CDTF">2019-10-17T12:28:00Z</dcterms:created>
  <dcterms:modified xsi:type="dcterms:W3CDTF">2023-12-05T09:18:00Z</dcterms:modified>
</cp:coreProperties>
</file>