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EDD" w:rsidRPr="00926A66" w:rsidRDefault="00347EDD" w:rsidP="00A5203B">
      <w:pPr>
        <w:pStyle w:val="af0"/>
        <w:widowControl w:val="0"/>
        <w:jc w:val="center"/>
        <w:rPr>
          <w:rFonts w:eastAsia="Andale Sans UI"/>
          <w:kern w:val="2"/>
          <w:sz w:val="28"/>
          <w:szCs w:val="28"/>
          <w:lang w:val="uk-UA" w:eastAsia="uk-UA"/>
        </w:rPr>
      </w:pPr>
      <w:r w:rsidRPr="00926A66">
        <w:rPr>
          <w:b/>
          <w:sz w:val="28"/>
          <w:szCs w:val="28"/>
          <w:lang w:val="uk-UA"/>
        </w:rPr>
        <w:t>Комунальне підприємство Переяславське виробниче управління комунального господарства Переяславської міської ради</w:t>
      </w:r>
    </w:p>
    <w:p w:rsidR="00CC0025" w:rsidRPr="00926A66" w:rsidRDefault="00CC0025" w:rsidP="00CC0025">
      <w:pPr>
        <w:spacing w:after="0" w:line="240" w:lineRule="auto"/>
        <w:jc w:val="center"/>
        <w:rPr>
          <w:rFonts w:ascii="Times New Roman" w:hAnsi="Times New Roman" w:cs="Times New Roman"/>
          <w:sz w:val="32"/>
          <w:szCs w:val="32"/>
          <w:lang w:val="uk-UA"/>
        </w:rPr>
      </w:pPr>
    </w:p>
    <w:p w:rsidR="007D4B84" w:rsidRPr="00926A66" w:rsidRDefault="007D4B84" w:rsidP="00CC0025">
      <w:pPr>
        <w:spacing w:after="0" w:line="240" w:lineRule="auto"/>
        <w:jc w:val="center"/>
        <w:rPr>
          <w:rFonts w:ascii="Times New Roman" w:hAnsi="Times New Roman" w:cs="Times New Roman"/>
          <w:sz w:val="32"/>
          <w:szCs w:val="32"/>
          <w:lang w:val="uk-UA"/>
        </w:rPr>
      </w:pPr>
    </w:p>
    <w:p w:rsidR="00D6488C" w:rsidRPr="00926A66" w:rsidRDefault="00D6488C" w:rsidP="00D6488C">
      <w:pPr>
        <w:spacing w:after="0" w:line="240" w:lineRule="auto"/>
        <w:ind w:left="5670"/>
        <w:jc w:val="right"/>
        <w:rPr>
          <w:rFonts w:ascii="Times New Roman" w:eastAsia="Calibri" w:hAnsi="Times New Roman" w:cs="Times New Roman"/>
          <w:lang w:val="uk-UA" w:eastAsia="en-US"/>
        </w:rPr>
      </w:pPr>
      <w:r w:rsidRPr="00926A66">
        <w:rPr>
          <w:rFonts w:ascii="Times New Roman" w:eastAsia="Calibri" w:hAnsi="Times New Roman" w:cs="Times New Roman"/>
          <w:lang w:val="uk-UA" w:eastAsia="en-US"/>
        </w:rPr>
        <w:t>«ЗАТВЕРДЖЕНО»</w:t>
      </w:r>
    </w:p>
    <w:p w:rsidR="00D6488C" w:rsidRPr="00926A66" w:rsidRDefault="00D6488C" w:rsidP="007D4B84">
      <w:pPr>
        <w:spacing w:after="0" w:line="240" w:lineRule="auto"/>
        <w:jc w:val="right"/>
        <w:rPr>
          <w:rFonts w:ascii="Times New Roman" w:eastAsia="Calibri" w:hAnsi="Times New Roman" w:cs="Times New Roman"/>
          <w:iCs/>
          <w:lang w:val="uk-UA" w:eastAsia="en-US"/>
        </w:rPr>
      </w:pPr>
      <w:r w:rsidRPr="00926A66">
        <w:rPr>
          <w:rFonts w:ascii="Times New Roman" w:eastAsia="Calibri" w:hAnsi="Times New Roman" w:cs="Times New Roman"/>
          <w:iCs/>
          <w:lang w:val="uk-UA" w:eastAsia="en-US"/>
        </w:rPr>
        <w:t xml:space="preserve">Протокольним рішенням  </w:t>
      </w:r>
      <w:r w:rsidR="007D4B84" w:rsidRPr="00926A66">
        <w:rPr>
          <w:rFonts w:ascii="Times New Roman" w:eastAsia="Calibri" w:hAnsi="Times New Roman" w:cs="Times New Roman"/>
          <w:iCs/>
          <w:lang w:val="uk-UA" w:eastAsia="en-US"/>
        </w:rPr>
        <w:t xml:space="preserve">уповноваженої </w:t>
      </w:r>
      <w:r w:rsidRPr="00926A66">
        <w:rPr>
          <w:rFonts w:ascii="Times New Roman" w:eastAsia="Calibri" w:hAnsi="Times New Roman" w:cs="Times New Roman"/>
          <w:iCs/>
          <w:lang w:val="uk-UA" w:eastAsia="en-US"/>
        </w:rPr>
        <w:t>особи</w:t>
      </w:r>
    </w:p>
    <w:p w:rsidR="00D6488C" w:rsidRPr="00926A66" w:rsidRDefault="00D6488C" w:rsidP="007D4B84">
      <w:pPr>
        <w:spacing w:after="0" w:line="240" w:lineRule="auto"/>
        <w:ind w:left="5670"/>
        <w:jc w:val="right"/>
        <w:rPr>
          <w:rFonts w:ascii="Times New Roman" w:eastAsia="Calibri" w:hAnsi="Times New Roman" w:cs="Times New Roman"/>
          <w:iCs/>
          <w:lang w:val="uk-UA" w:eastAsia="en-US"/>
        </w:rPr>
      </w:pPr>
      <w:r w:rsidRPr="00926A66">
        <w:rPr>
          <w:rFonts w:ascii="Times New Roman" w:eastAsia="Calibri" w:hAnsi="Times New Roman" w:cs="Times New Roman"/>
          <w:iCs/>
          <w:lang w:val="uk-UA" w:eastAsia="en-US"/>
        </w:rPr>
        <w:t xml:space="preserve">№ </w:t>
      </w:r>
      <w:r w:rsidR="007B0DF4">
        <w:rPr>
          <w:rFonts w:ascii="Times New Roman" w:eastAsia="Calibri" w:hAnsi="Times New Roman" w:cs="Times New Roman"/>
          <w:iCs/>
          <w:lang w:val="uk-UA" w:eastAsia="en-US"/>
        </w:rPr>
        <w:t>5</w:t>
      </w:r>
      <w:r w:rsidR="00EC402B" w:rsidRPr="00926A66">
        <w:rPr>
          <w:rFonts w:ascii="Times New Roman" w:eastAsia="Calibri" w:hAnsi="Times New Roman" w:cs="Times New Roman"/>
          <w:iCs/>
          <w:lang w:val="uk-UA" w:eastAsia="en-US"/>
        </w:rPr>
        <w:t xml:space="preserve"> від «</w:t>
      </w:r>
      <w:r w:rsidR="007B0DF4">
        <w:rPr>
          <w:rFonts w:ascii="Times New Roman" w:eastAsia="Calibri" w:hAnsi="Times New Roman" w:cs="Times New Roman"/>
          <w:iCs/>
          <w:lang w:val="uk-UA" w:eastAsia="en-US"/>
        </w:rPr>
        <w:t>20</w:t>
      </w:r>
      <w:r w:rsidR="00EC402B" w:rsidRPr="00926A66">
        <w:rPr>
          <w:rFonts w:ascii="Times New Roman" w:eastAsia="Calibri" w:hAnsi="Times New Roman" w:cs="Times New Roman"/>
          <w:iCs/>
          <w:lang w:val="uk-UA" w:eastAsia="en-US"/>
        </w:rPr>
        <w:t xml:space="preserve">» </w:t>
      </w:r>
      <w:r w:rsidR="007B0DF4">
        <w:rPr>
          <w:rFonts w:ascii="Times New Roman" w:eastAsia="Calibri" w:hAnsi="Times New Roman" w:cs="Times New Roman"/>
          <w:iCs/>
          <w:lang w:val="uk-UA" w:eastAsia="en-US"/>
        </w:rPr>
        <w:t>лютого</w:t>
      </w:r>
      <w:r w:rsidRPr="00926A66">
        <w:rPr>
          <w:rFonts w:ascii="Times New Roman" w:eastAsia="Calibri" w:hAnsi="Times New Roman" w:cs="Times New Roman"/>
          <w:iCs/>
          <w:lang w:val="uk-UA" w:eastAsia="en-US"/>
        </w:rPr>
        <w:t xml:space="preserve"> 202</w:t>
      </w:r>
      <w:r w:rsidR="007B0DF4">
        <w:rPr>
          <w:rFonts w:ascii="Times New Roman" w:eastAsia="Calibri" w:hAnsi="Times New Roman" w:cs="Times New Roman"/>
          <w:iCs/>
          <w:lang w:val="uk-UA" w:eastAsia="en-US"/>
        </w:rPr>
        <w:t>4</w:t>
      </w:r>
      <w:r w:rsidRPr="00926A66">
        <w:rPr>
          <w:rFonts w:ascii="Times New Roman" w:eastAsia="Calibri" w:hAnsi="Times New Roman" w:cs="Times New Roman"/>
          <w:iCs/>
          <w:lang w:val="uk-UA" w:eastAsia="en-US"/>
        </w:rPr>
        <w:t xml:space="preserve"> р.</w:t>
      </w:r>
    </w:p>
    <w:p w:rsidR="00D6488C" w:rsidRPr="00926A66" w:rsidRDefault="00D6488C" w:rsidP="00D6488C">
      <w:pPr>
        <w:spacing w:after="0" w:line="240" w:lineRule="auto"/>
        <w:ind w:left="5670"/>
        <w:jc w:val="right"/>
        <w:rPr>
          <w:rFonts w:ascii="Times New Roman" w:eastAsia="Calibri" w:hAnsi="Times New Roman" w:cs="Times New Roman"/>
          <w:i/>
          <w:lang w:val="uk-UA" w:eastAsia="en-US"/>
        </w:rPr>
      </w:pPr>
    </w:p>
    <w:p w:rsidR="00D6488C" w:rsidRPr="00926A66" w:rsidRDefault="00D6488C" w:rsidP="00D6488C">
      <w:pPr>
        <w:shd w:val="clear" w:color="auto" w:fill="FFFFFF"/>
        <w:spacing w:after="0" w:line="240" w:lineRule="auto"/>
        <w:jc w:val="right"/>
        <w:textAlignment w:val="baseline"/>
        <w:rPr>
          <w:rFonts w:ascii="Times New Roman" w:hAnsi="Times New Roman" w:cs="Times New Roman"/>
          <w:b/>
          <w:bCs/>
          <w:color w:val="000000"/>
          <w:bdr w:val="none" w:sz="0" w:space="0" w:color="auto" w:frame="1"/>
          <w:lang w:val="uk-UA"/>
        </w:rPr>
      </w:pPr>
      <w:r w:rsidRPr="00926A66">
        <w:rPr>
          <w:rFonts w:ascii="Times New Roman" w:hAnsi="Times New Roman" w:cs="Times New Roman"/>
          <w:b/>
          <w:bCs/>
          <w:color w:val="000000"/>
          <w:bdr w:val="none" w:sz="0" w:space="0" w:color="auto" w:frame="1"/>
          <w:lang w:val="uk-UA"/>
        </w:rPr>
        <w:t xml:space="preserve">                                                                                                       Уповноважена особа                                  </w:t>
      </w:r>
    </w:p>
    <w:p w:rsidR="005E2A48" w:rsidRPr="00926A66" w:rsidRDefault="00D6488C" w:rsidP="00D6488C">
      <w:pPr>
        <w:pStyle w:val="LO-normal"/>
        <w:spacing w:line="240" w:lineRule="auto"/>
        <w:ind w:firstLine="3969"/>
        <w:jc w:val="right"/>
        <w:rPr>
          <w:rFonts w:ascii="Times New Roman" w:hAnsi="Times New Roman" w:cs="Times New Roman"/>
          <w:color w:val="00000A"/>
          <w:lang w:val="uk-UA"/>
        </w:rPr>
      </w:pPr>
      <w:r w:rsidRPr="00926A66">
        <w:rPr>
          <w:rFonts w:ascii="Times New Roman" w:hAnsi="Times New Roman" w:cs="Times New Roman"/>
          <w:b/>
          <w:lang w:val="uk-UA"/>
        </w:rPr>
        <w:t xml:space="preserve">                                 Віра </w:t>
      </w:r>
      <w:proofErr w:type="spellStart"/>
      <w:r w:rsidRPr="00926A66">
        <w:rPr>
          <w:rFonts w:ascii="Times New Roman" w:hAnsi="Times New Roman" w:cs="Times New Roman"/>
          <w:b/>
          <w:lang w:val="uk-UA"/>
        </w:rPr>
        <w:t>Петровець</w:t>
      </w:r>
      <w:proofErr w:type="spellEnd"/>
      <w:r w:rsidR="005E2A48" w:rsidRPr="00926A66">
        <w:rPr>
          <w:rFonts w:ascii="Times New Roman" w:hAnsi="Times New Roman" w:cs="Times New Roman"/>
          <w:color w:val="00000A"/>
          <w:lang w:val="uk-UA"/>
        </w:rPr>
        <w:t xml:space="preserve"> </w:t>
      </w:r>
    </w:p>
    <w:p w:rsidR="005E2A48" w:rsidRPr="00926A66" w:rsidRDefault="005E2A48" w:rsidP="00D6488C">
      <w:pPr>
        <w:pStyle w:val="LO-normal"/>
        <w:spacing w:line="240" w:lineRule="auto"/>
        <w:jc w:val="right"/>
        <w:rPr>
          <w:rFonts w:ascii="Times New Roman" w:hAnsi="Times New Roman" w:cs="Times New Roman"/>
          <w:color w:val="00000A"/>
          <w:lang w:val="uk-UA"/>
        </w:rPr>
      </w:pPr>
    </w:p>
    <w:p w:rsidR="00CC0025" w:rsidRPr="00926A66" w:rsidRDefault="00CC0025" w:rsidP="005E2A48">
      <w:pPr>
        <w:pStyle w:val="LO-normal"/>
        <w:spacing w:line="240" w:lineRule="auto"/>
        <w:jc w:val="both"/>
        <w:rPr>
          <w:rFonts w:ascii="Times New Roman" w:hAnsi="Times New Roman" w:cs="Times New Roman"/>
          <w:color w:val="00000A"/>
          <w:lang w:val="uk-UA"/>
        </w:rPr>
      </w:pPr>
    </w:p>
    <w:p w:rsidR="007D4B84" w:rsidRPr="00926A66" w:rsidRDefault="007D4B84" w:rsidP="005E2A48">
      <w:pPr>
        <w:pStyle w:val="LO-normal"/>
        <w:spacing w:line="240" w:lineRule="auto"/>
        <w:jc w:val="both"/>
        <w:rPr>
          <w:rFonts w:ascii="Times New Roman" w:hAnsi="Times New Roman" w:cs="Times New Roman"/>
          <w:color w:val="00000A"/>
          <w:lang w:val="uk-UA"/>
        </w:rPr>
      </w:pPr>
    </w:p>
    <w:p w:rsidR="00A12601" w:rsidRPr="00926A66" w:rsidRDefault="00A12601" w:rsidP="00A12601">
      <w:pPr>
        <w:pStyle w:val="af0"/>
        <w:widowControl w:val="0"/>
        <w:suppressAutoHyphens/>
        <w:jc w:val="center"/>
        <w:rPr>
          <w:rFonts w:eastAsia="Andale Sans UI"/>
          <w:b/>
          <w:kern w:val="2"/>
          <w:sz w:val="28"/>
          <w:szCs w:val="28"/>
          <w:lang w:val="uk-UA" w:eastAsia="uk-UA"/>
        </w:rPr>
      </w:pPr>
      <w:r w:rsidRPr="00926A66">
        <w:rPr>
          <w:rFonts w:eastAsia="Andale Sans UI"/>
          <w:b/>
          <w:kern w:val="2"/>
          <w:sz w:val="28"/>
          <w:szCs w:val="28"/>
          <w:lang w:val="uk-UA" w:eastAsia="uk-UA"/>
        </w:rPr>
        <w:t>ТЕНДЕРНА ДОКУМЕНТАЦІЯ</w:t>
      </w:r>
    </w:p>
    <w:p w:rsidR="00A12601" w:rsidRPr="00926A66" w:rsidRDefault="007D4B84" w:rsidP="00A12601">
      <w:pPr>
        <w:pStyle w:val="af0"/>
        <w:widowControl w:val="0"/>
        <w:suppressAutoHyphens/>
        <w:jc w:val="center"/>
        <w:rPr>
          <w:rFonts w:eastAsia="Andale Sans UI"/>
          <w:kern w:val="2"/>
          <w:sz w:val="28"/>
          <w:szCs w:val="28"/>
          <w:lang w:val="uk-UA" w:eastAsia="uk-UA"/>
        </w:rPr>
      </w:pPr>
      <w:r w:rsidRPr="00926A66">
        <w:rPr>
          <w:rFonts w:eastAsia="Andale Sans UI"/>
          <w:kern w:val="2"/>
          <w:sz w:val="28"/>
          <w:szCs w:val="28"/>
          <w:lang w:val="uk-UA" w:eastAsia="uk-UA"/>
        </w:rPr>
        <w:t>на закупівлю</w:t>
      </w:r>
      <w:r w:rsidR="00A12601" w:rsidRPr="00926A66">
        <w:rPr>
          <w:rFonts w:eastAsia="Andale Sans UI"/>
          <w:kern w:val="2"/>
          <w:sz w:val="28"/>
          <w:szCs w:val="28"/>
          <w:lang w:val="uk-UA" w:eastAsia="uk-UA"/>
        </w:rPr>
        <w:t xml:space="preserve">: </w:t>
      </w:r>
    </w:p>
    <w:p w:rsidR="005E2A48" w:rsidRPr="00926A66" w:rsidRDefault="005E2A48" w:rsidP="005E2A48">
      <w:pPr>
        <w:pStyle w:val="LO-normal"/>
        <w:widowControl w:val="0"/>
        <w:spacing w:line="240" w:lineRule="auto"/>
        <w:jc w:val="center"/>
        <w:rPr>
          <w:rFonts w:ascii="Times New Roman" w:hAnsi="Times New Roman" w:cs="Times New Roman"/>
          <w:b/>
          <w:bCs/>
          <w:color w:val="00000A"/>
          <w:sz w:val="24"/>
          <w:szCs w:val="24"/>
          <w:lang w:val="uk-UA"/>
        </w:rPr>
      </w:pPr>
    </w:p>
    <w:p w:rsidR="00691873" w:rsidRPr="00926A66" w:rsidRDefault="00691873" w:rsidP="00691873">
      <w:pPr>
        <w:shd w:val="clear" w:color="auto" w:fill="FFFFFF"/>
        <w:spacing w:after="0" w:line="240" w:lineRule="auto"/>
        <w:jc w:val="center"/>
        <w:rPr>
          <w:rFonts w:ascii="Times New Roman" w:hAnsi="Times New Roman" w:cs="Times New Roman"/>
          <w:b/>
          <w:bCs/>
          <w:sz w:val="32"/>
          <w:szCs w:val="32"/>
          <w:lang w:val="uk-UA"/>
        </w:rPr>
      </w:pPr>
      <w:r w:rsidRPr="00926A66">
        <w:rPr>
          <w:rFonts w:ascii="Times New Roman" w:hAnsi="Times New Roman" w:cs="Times New Roman"/>
          <w:b/>
          <w:sz w:val="32"/>
          <w:szCs w:val="32"/>
          <w:lang w:val="uk-UA"/>
        </w:rPr>
        <w:t>Послуги з вивезення твердих побутових відходів з місць загального користування та після загальноміських і державних свят</w:t>
      </w:r>
    </w:p>
    <w:p w:rsidR="00691873" w:rsidRPr="00926A66" w:rsidRDefault="00691873" w:rsidP="00691873">
      <w:pPr>
        <w:spacing w:after="0" w:line="240" w:lineRule="auto"/>
        <w:jc w:val="center"/>
        <w:outlineLvl w:val="0"/>
        <w:rPr>
          <w:rFonts w:ascii="Times New Roman" w:hAnsi="Times New Roman" w:cs="Times New Roman"/>
          <w:sz w:val="36"/>
          <w:szCs w:val="36"/>
          <w:lang w:val="uk-UA" w:eastAsia="ar-SA"/>
        </w:rPr>
      </w:pPr>
    </w:p>
    <w:p w:rsidR="00691873" w:rsidRPr="00926A66" w:rsidRDefault="00691873" w:rsidP="00691873">
      <w:pPr>
        <w:spacing w:after="0" w:line="240" w:lineRule="auto"/>
        <w:jc w:val="center"/>
        <w:rPr>
          <w:rFonts w:ascii="Times New Roman" w:hAnsi="Times New Roman" w:cs="Times New Roman"/>
          <w:color w:val="000000"/>
          <w:sz w:val="28"/>
          <w:szCs w:val="28"/>
          <w:lang w:val="uk-UA"/>
        </w:rPr>
      </w:pPr>
    </w:p>
    <w:p w:rsidR="00691873" w:rsidRPr="00926A66" w:rsidRDefault="00691873" w:rsidP="00691873">
      <w:pPr>
        <w:spacing w:after="0" w:line="240" w:lineRule="auto"/>
        <w:jc w:val="center"/>
        <w:rPr>
          <w:rFonts w:ascii="Times New Roman" w:hAnsi="Times New Roman" w:cs="Times New Roman"/>
          <w:color w:val="000000"/>
          <w:sz w:val="28"/>
          <w:szCs w:val="28"/>
          <w:lang w:val="uk-UA"/>
        </w:rPr>
      </w:pPr>
      <w:r w:rsidRPr="00926A66">
        <w:rPr>
          <w:rFonts w:ascii="Times New Roman" w:hAnsi="Times New Roman" w:cs="Times New Roman"/>
          <w:color w:val="000000"/>
          <w:sz w:val="28"/>
          <w:szCs w:val="28"/>
          <w:lang w:val="uk-UA"/>
        </w:rPr>
        <w:t>показник національного класифікатора України</w:t>
      </w:r>
    </w:p>
    <w:p w:rsidR="00273CE3" w:rsidRPr="00926A66" w:rsidRDefault="00691873" w:rsidP="00691873">
      <w:pPr>
        <w:pStyle w:val="LO-normal"/>
        <w:widowControl w:val="0"/>
        <w:spacing w:line="240" w:lineRule="auto"/>
        <w:jc w:val="center"/>
        <w:rPr>
          <w:rFonts w:ascii="Times New Roman" w:eastAsia="Times New Roman" w:hAnsi="Times New Roman" w:cs="Times New Roman"/>
          <w:b/>
          <w:sz w:val="28"/>
          <w:szCs w:val="28"/>
          <w:lang w:val="uk-UA"/>
        </w:rPr>
      </w:pPr>
      <w:r w:rsidRPr="00926A66">
        <w:rPr>
          <w:rFonts w:ascii="Times New Roman" w:hAnsi="Times New Roman" w:cs="Times New Roman"/>
          <w:sz w:val="28"/>
          <w:szCs w:val="28"/>
          <w:lang w:val="uk-UA"/>
        </w:rPr>
        <w:t xml:space="preserve"> </w:t>
      </w:r>
      <w:proofErr w:type="spellStart"/>
      <w:r w:rsidRPr="00926A66">
        <w:rPr>
          <w:rFonts w:ascii="Times New Roman" w:hAnsi="Times New Roman" w:cs="Times New Roman"/>
          <w:sz w:val="28"/>
          <w:szCs w:val="28"/>
          <w:lang w:val="uk-UA"/>
        </w:rPr>
        <w:t>ДК</w:t>
      </w:r>
      <w:proofErr w:type="spellEnd"/>
      <w:r w:rsidRPr="00926A66">
        <w:rPr>
          <w:rFonts w:ascii="Times New Roman" w:hAnsi="Times New Roman" w:cs="Times New Roman"/>
          <w:sz w:val="28"/>
          <w:szCs w:val="28"/>
          <w:lang w:val="uk-UA"/>
        </w:rPr>
        <w:t xml:space="preserve"> 021:2015 «Єдиний закупівельний словник» </w:t>
      </w:r>
      <w:r w:rsidRPr="00926A66">
        <w:rPr>
          <w:rFonts w:ascii="Times New Roman" w:hAnsi="Times New Roman" w:cs="Times New Roman"/>
          <w:bCs/>
          <w:iCs/>
          <w:sz w:val="28"/>
          <w:szCs w:val="28"/>
          <w:lang w:val="uk-UA"/>
        </w:rPr>
        <w:t xml:space="preserve">– </w:t>
      </w:r>
      <w:r w:rsidRPr="00926A66">
        <w:rPr>
          <w:rFonts w:ascii="Times New Roman" w:hAnsi="Times New Roman" w:cs="Times New Roman"/>
          <w:sz w:val="28"/>
          <w:szCs w:val="28"/>
          <w:lang w:val="uk-UA"/>
        </w:rPr>
        <w:t>90510000-5</w:t>
      </w:r>
      <w:r w:rsidRPr="00926A66">
        <w:rPr>
          <w:rFonts w:ascii="Times New Roman" w:hAnsi="Times New Roman" w:cs="Times New Roman"/>
          <w:bCs/>
          <w:sz w:val="28"/>
          <w:szCs w:val="28"/>
          <w:lang w:val="uk-UA"/>
        </w:rPr>
        <w:t xml:space="preserve"> </w:t>
      </w:r>
      <w:r w:rsidRPr="00926A66">
        <w:rPr>
          <w:rStyle w:val="st42"/>
          <w:rFonts w:ascii="Times New Roman" w:hAnsi="Times New Roman" w:cs="Times New Roman"/>
          <w:sz w:val="28"/>
          <w:szCs w:val="28"/>
          <w:lang w:val="uk-UA"/>
        </w:rPr>
        <w:t>Утилізація / видалення сміття та поводження зі сміттям</w:t>
      </w:r>
      <w:r w:rsidRPr="00926A66">
        <w:rPr>
          <w:rFonts w:ascii="Times New Roman" w:hAnsi="Times New Roman" w:cs="Times New Roman"/>
          <w:bCs/>
          <w:sz w:val="28"/>
          <w:szCs w:val="28"/>
          <w:lang w:val="uk-UA"/>
        </w:rPr>
        <w:t xml:space="preserve"> (</w:t>
      </w:r>
      <w:r w:rsidRPr="00926A66">
        <w:rPr>
          <w:rFonts w:ascii="Times New Roman" w:hAnsi="Times New Roman" w:cs="Times New Roman"/>
          <w:sz w:val="28"/>
          <w:szCs w:val="28"/>
          <w:lang w:val="uk-UA"/>
        </w:rPr>
        <w:t>90511100-3 Послуги зі збирання сміття з урн і контейнерів у громадських місцях</w:t>
      </w:r>
      <w:r w:rsidRPr="00926A66">
        <w:rPr>
          <w:rFonts w:ascii="Times New Roman" w:hAnsi="Times New Roman" w:cs="Times New Roman"/>
          <w:bCs/>
          <w:sz w:val="28"/>
          <w:szCs w:val="28"/>
          <w:lang w:val="uk-UA"/>
        </w:rPr>
        <w:t>)</w:t>
      </w:r>
    </w:p>
    <w:p w:rsidR="00273CE3" w:rsidRPr="00926A66" w:rsidRDefault="00273CE3" w:rsidP="00B90CEA">
      <w:pPr>
        <w:pStyle w:val="LO-normal"/>
        <w:widowControl w:val="0"/>
        <w:spacing w:line="240" w:lineRule="auto"/>
        <w:jc w:val="center"/>
        <w:rPr>
          <w:rFonts w:ascii="Times New Roman" w:eastAsia="Times New Roman" w:hAnsi="Times New Roman" w:cs="Times New Roman"/>
          <w:b/>
          <w:sz w:val="28"/>
          <w:szCs w:val="28"/>
          <w:lang w:val="uk-UA"/>
        </w:rPr>
      </w:pPr>
    </w:p>
    <w:p w:rsidR="002B7B8B" w:rsidRPr="00926A66" w:rsidRDefault="002B7B8B" w:rsidP="005E2A48">
      <w:pPr>
        <w:pStyle w:val="LO-normal"/>
        <w:widowControl w:val="0"/>
        <w:spacing w:line="240" w:lineRule="auto"/>
        <w:jc w:val="center"/>
        <w:rPr>
          <w:rFonts w:ascii="Times New Roman" w:hAnsi="Times New Roman" w:cs="Times New Roman"/>
          <w:b/>
          <w:bCs/>
          <w:color w:val="00000A"/>
          <w:lang w:val="uk-UA"/>
        </w:rPr>
      </w:pPr>
    </w:p>
    <w:p w:rsidR="003272B2" w:rsidRPr="00926A66" w:rsidRDefault="00765286" w:rsidP="005E2A48">
      <w:pPr>
        <w:pStyle w:val="LO-normal"/>
        <w:widowControl w:val="0"/>
        <w:spacing w:line="240" w:lineRule="auto"/>
        <w:jc w:val="center"/>
        <w:rPr>
          <w:rFonts w:ascii="Times New Roman" w:hAnsi="Times New Roman" w:cs="Times New Roman"/>
          <w:b/>
          <w:bCs/>
          <w:color w:val="00000A"/>
          <w:sz w:val="24"/>
          <w:szCs w:val="24"/>
          <w:lang w:val="uk-UA"/>
        </w:rPr>
      </w:pPr>
      <w:r w:rsidRPr="00926A66">
        <w:rPr>
          <w:rFonts w:ascii="Times New Roman" w:hAnsi="Times New Roman" w:cs="Times New Roman"/>
          <w:sz w:val="24"/>
          <w:szCs w:val="24"/>
          <w:lang w:val="uk-UA"/>
        </w:rPr>
        <w:t>Процедура закупівлі: відкриті торги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 (зі змінами)</w:t>
      </w:r>
    </w:p>
    <w:p w:rsidR="005E2A48" w:rsidRPr="00926A66" w:rsidRDefault="005E2A48" w:rsidP="005E2A48">
      <w:pPr>
        <w:pStyle w:val="LO-normal"/>
        <w:widowControl w:val="0"/>
        <w:spacing w:line="240" w:lineRule="auto"/>
        <w:jc w:val="center"/>
        <w:rPr>
          <w:rFonts w:ascii="Times New Roman" w:hAnsi="Times New Roman" w:cs="Times New Roman"/>
          <w:b/>
          <w:bCs/>
          <w:color w:val="00000A"/>
          <w:lang w:val="uk-UA"/>
        </w:rPr>
      </w:pPr>
    </w:p>
    <w:p w:rsidR="005E2A48" w:rsidRPr="00926A66" w:rsidRDefault="005E2A48" w:rsidP="005E2A48">
      <w:pPr>
        <w:pStyle w:val="LO-normal"/>
        <w:widowControl w:val="0"/>
        <w:spacing w:line="240" w:lineRule="auto"/>
        <w:jc w:val="center"/>
        <w:rPr>
          <w:rFonts w:ascii="Times New Roman" w:hAnsi="Times New Roman" w:cs="Times New Roman"/>
          <w:b/>
          <w:bCs/>
          <w:color w:val="00000A"/>
          <w:lang w:val="uk-UA"/>
        </w:rPr>
      </w:pPr>
    </w:p>
    <w:p w:rsidR="005E2A48" w:rsidRPr="00926A66" w:rsidRDefault="005E2A48" w:rsidP="005E2A48">
      <w:pPr>
        <w:pStyle w:val="LO-normal"/>
        <w:widowControl w:val="0"/>
        <w:spacing w:line="240" w:lineRule="auto"/>
        <w:jc w:val="center"/>
        <w:rPr>
          <w:rFonts w:ascii="Times New Roman" w:hAnsi="Times New Roman" w:cs="Times New Roman"/>
          <w:b/>
          <w:bCs/>
          <w:color w:val="00000A"/>
          <w:lang w:val="uk-UA"/>
        </w:rPr>
      </w:pPr>
    </w:p>
    <w:p w:rsidR="00393DAC" w:rsidRPr="00926A66" w:rsidRDefault="00393DAC" w:rsidP="005E2A48">
      <w:pPr>
        <w:pStyle w:val="LO-normal"/>
        <w:widowControl w:val="0"/>
        <w:spacing w:line="240" w:lineRule="auto"/>
        <w:jc w:val="center"/>
        <w:rPr>
          <w:rFonts w:ascii="Times New Roman" w:hAnsi="Times New Roman" w:cs="Times New Roman"/>
          <w:b/>
          <w:bCs/>
          <w:color w:val="00000A"/>
          <w:lang w:val="uk-UA"/>
        </w:rPr>
      </w:pPr>
    </w:p>
    <w:p w:rsidR="00393DAC" w:rsidRPr="00926A66" w:rsidRDefault="00393DAC" w:rsidP="005E2A48">
      <w:pPr>
        <w:pStyle w:val="LO-normal"/>
        <w:widowControl w:val="0"/>
        <w:spacing w:line="240" w:lineRule="auto"/>
        <w:jc w:val="center"/>
        <w:rPr>
          <w:rFonts w:ascii="Times New Roman" w:hAnsi="Times New Roman" w:cs="Times New Roman"/>
          <w:b/>
          <w:bCs/>
          <w:color w:val="00000A"/>
          <w:lang w:val="uk-UA"/>
        </w:rPr>
      </w:pPr>
    </w:p>
    <w:p w:rsidR="00D6488C" w:rsidRPr="00926A66" w:rsidRDefault="00D6488C" w:rsidP="005E2A48">
      <w:pPr>
        <w:pStyle w:val="LO-normal"/>
        <w:widowControl w:val="0"/>
        <w:spacing w:line="240" w:lineRule="auto"/>
        <w:jc w:val="center"/>
        <w:rPr>
          <w:rFonts w:ascii="Times New Roman" w:hAnsi="Times New Roman" w:cs="Times New Roman"/>
          <w:b/>
          <w:bCs/>
          <w:color w:val="00000A"/>
          <w:lang w:val="uk-UA"/>
        </w:rPr>
      </w:pPr>
    </w:p>
    <w:p w:rsidR="00D6488C" w:rsidRPr="00926A66" w:rsidRDefault="00D6488C" w:rsidP="007D4B84">
      <w:pPr>
        <w:pStyle w:val="LO-normal"/>
        <w:widowControl w:val="0"/>
        <w:spacing w:line="240" w:lineRule="auto"/>
        <w:rPr>
          <w:rFonts w:ascii="Times New Roman" w:hAnsi="Times New Roman" w:cs="Times New Roman"/>
          <w:b/>
          <w:bCs/>
          <w:color w:val="00000A"/>
          <w:lang w:val="uk-UA"/>
        </w:rPr>
      </w:pPr>
    </w:p>
    <w:p w:rsidR="00086123" w:rsidRPr="00926A66" w:rsidRDefault="00086123" w:rsidP="005E2A48">
      <w:pPr>
        <w:pStyle w:val="LO-normal"/>
        <w:widowControl w:val="0"/>
        <w:spacing w:line="240" w:lineRule="auto"/>
        <w:jc w:val="center"/>
        <w:rPr>
          <w:rFonts w:ascii="Times New Roman" w:hAnsi="Times New Roman" w:cs="Times New Roman"/>
          <w:b/>
          <w:bCs/>
          <w:color w:val="00000A"/>
          <w:lang w:val="uk-UA"/>
        </w:rPr>
      </w:pPr>
    </w:p>
    <w:p w:rsidR="00841225" w:rsidRPr="00926A66" w:rsidRDefault="00841225" w:rsidP="005E2A48">
      <w:pPr>
        <w:pStyle w:val="LO-normal"/>
        <w:widowControl w:val="0"/>
        <w:spacing w:line="240" w:lineRule="auto"/>
        <w:jc w:val="center"/>
        <w:rPr>
          <w:rFonts w:ascii="Times New Roman" w:hAnsi="Times New Roman" w:cs="Times New Roman"/>
          <w:b/>
          <w:bCs/>
          <w:color w:val="00000A"/>
          <w:lang w:val="uk-UA"/>
        </w:rPr>
      </w:pPr>
    </w:p>
    <w:p w:rsidR="00FE34C0" w:rsidRPr="00926A66" w:rsidRDefault="00FE34C0" w:rsidP="005E2A48">
      <w:pPr>
        <w:pStyle w:val="LO-normal"/>
        <w:widowControl w:val="0"/>
        <w:spacing w:line="240" w:lineRule="auto"/>
        <w:jc w:val="center"/>
        <w:rPr>
          <w:rFonts w:ascii="Times New Roman" w:hAnsi="Times New Roman" w:cs="Times New Roman"/>
          <w:b/>
          <w:bCs/>
          <w:color w:val="00000A"/>
          <w:lang w:val="uk-UA"/>
        </w:rPr>
      </w:pPr>
    </w:p>
    <w:p w:rsidR="00765286" w:rsidRPr="00926A66" w:rsidRDefault="00765286" w:rsidP="005E2A48">
      <w:pPr>
        <w:pStyle w:val="LO-normal"/>
        <w:widowControl w:val="0"/>
        <w:spacing w:line="240" w:lineRule="auto"/>
        <w:jc w:val="center"/>
        <w:rPr>
          <w:rFonts w:ascii="Times New Roman" w:hAnsi="Times New Roman" w:cs="Times New Roman"/>
          <w:b/>
          <w:bCs/>
          <w:color w:val="00000A"/>
          <w:lang w:val="uk-UA"/>
        </w:rPr>
      </w:pPr>
    </w:p>
    <w:p w:rsidR="00765286" w:rsidRPr="00926A66" w:rsidRDefault="00765286" w:rsidP="005E2A48">
      <w:pPr>
        <w:pStyle w:val="LO-normal"/>
        <w:widowControl w:val="0"/>
        <w:spacing w:line="240" w:lineRule="auto"/>
        <w:jc w:val="center"/>
        <w:rPr>
          <w:rFonts w:ascii="Times New Roman" w:hAnsi="Times New Roman" w:cs="Times New Roman"/>
          <w:b/>
          <w:bCs/>
          <w:color w:val="00000A"/>
          <w:lang w:val="uk-UA"/>
        </w:rPr>
      </w:pPr>
    </w:p>
    <w:p w:rsidR="00765286" w:rsidRPr="00926A66" w:rsidRDefault="00765286" w:rsidP="005E2A48">
      <w:pPr>
        <w:pStyle w:val="LO-normal"/>
        <w:widowControl w:val="0"/>
        <w:spacing w:line="240" w:lineRule="auto"/>
        <w:jc w:val="center"/>
        <w:rPr>
          <w:rFonts w:ascii="Times New Roman" w:hAnsi="Times New Roman" w:cs="Times New Roman"/>
          <w:b/>
          <w:bCs/>
          <w:color w:val="00000A"/>
          <w:lang w:val="uk-UA"/>
        </w:rPr>
      </w:pPr>
    </w:p>
    <w:p w:rsidR="00841225" w:rsidRPr="00926A66" w:rsidRDefault="00841225" w:rsidP="00CE4F52">
      <w:pPr>
        <w:pStyle w:val="LO-normal"/>
        <w:widowControl w:val="0"/>
        <w:spacing w:line="240" w:lineRule="auto"/>
        <w:rPr>
          <w:rFonts w:ascii="Times New Roman" w:hAnsi="Times New Roman" w:cs="Times New Roman"/>
          <w:b/>
          <w:bCs/>
          <w:color w:val="00000A"/>
          <w:lang w:val="uk-UA"/>
        </w:rPr>
      </w:pPr>
    </w:p>
    <w:p w:rsidR="00627A37" w:rsidRPr="00926A66" w:rsidRDefault="00D6488C" w:rsidP="003778E2">
      <w:pPr>
        <w:pStyle w:val="af0"/>
        <w:widowControl w:val="0"/>
        <w:suppressAutoHyphens/>
        <w:jc w:val="center"/>
        <w:rPr>
          <w:rFonts w:eastAsia="Andale Sans UI"/>
          <w:kern w:val="2"/>
          <w:lang w:val="uk-UA" w:eastAsia="uk-UA"/>
        </w:rPr>
      </w:pPr>
      <w:r w:rsidRPr="00926A66">
        <w:rPr>
          <w:rFonts w:eastAsia="Andale Sans UI"/>
          <w:b/>
          <w:kern w:val="2"/>
          <w:lang w:val="uk-UA" w:eastAsia="uk-UA"/>
        </w:rPr>
        <w:t>м. Переяслав – 202</w:t>
      </w:r>
      <w:r w:rsidR="00765286" w:rsidRPr="00926A66">
        <w:rPr>
          <w:rFonts w:eastAsia="Andale Sans UI"/>
          <w:b/>
          <w:kern w:val="2"/>
          <w:lang w:val="uk-UA" w:eastAsia="uk-UA"/>
        </w:rPr>
        <w:t>4</w:t>
      </w:r>
      <w:r w:rsidR="00A12601" w:rsidRPr="00926A66">
        <w:rPr>
          <w:rFonts w:eastAsia="Andale Sans UI"/>
          <w:b/>
          <w:kern w:val="2"/>
          <w:lang w:val="uk-UA" w:eastAsia="uk-UA"/>
        </w:rPr>
        <w:t xml:space="preserve"> р.</w:t>
      </w:r>
    </w:p>
    <w:tbl>
      <w:tblPr>
        <w:tblW w:w="1025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3" w:type="dxa"/>
        </w:tblCellMar>
        <w:tblLook w:val="0000"/>
      </w:tblPr>
      <w:tblGrid>
        <w:gridCol w:w="594"/>
        <w:gridCol w:w="2268"/>
        <w:gridCol w:w="7394"/>
      </w:tblGrid>
      <w:tr w:rsidR="00065235" w:rsidRPr="00926A66" w:rsidTr="00720686">
        <w:trPr>
          <w:trHeight w:val="520"/>
          <w:jc w:val="center"/>
        </w:trPr>
        <w:tc>
          <w:tcPr>
            <w:tcW w:w="594" w:type="dxa"/>
            <w:shd w:val="clear" w:color="auto" w:fill="FFFFFF"/>
            <w:tcMar>
              <w:left w:w="53" w:type="dxa"/>
            </w:tcMar>
            <w:vAlign w:val="center"/>
          </w:tcPr>
          <w:p w:rsidR="00065235" w:rsidRPr="00926A66" w:rsidRDefault="00065235" w:rsidP="006C6828">
            <w:pPr>
              <w:pStyle w:val="LO-normal"/>
              <w:widowControl w:val="0"/>
              <w:spacing w:line="240" w:lineRule="auto"/>
              <w:jc w:val="center"/>
              <w:rPr>
                <w:rFonts w:ascii="Times New Roman" w:hAnsi="Times New Roman" w:cs="Times New Roman"/>
                <w:lang w:val="uk-UA"/>
              </w:rPr>
            </w:pPr>
            <w:r w:rsidRPr="00926A66">
              <w:rPr>
                <w:rFonts w:ascii="Times New Roman" w:hAnsi="Times New Roman" w:cs="Times New Roman"/>
                <w:color w:val="00000A"/>
                <w:lang w:val="uk-UA"/>
              </w:rPr>
              <w:lastRenderedPageBreak/>
              <w:t>№</w:t>
            </w:r>
          </w:p>
        </w:tc>
        <w:tc>
          <w:tcPr>
            <w:tcW w:w="9662" w:type="dxa"/>
            <w:gridSpan w:val="2"/>
            <w:shd w:val="clear" w:color="auto" w:fill="FFFFFF"/>
            <w:tcMar>
              <w:left w:w="43" w:type="dxa"/>
            </w:tcMar>
            <w:vAlign w:val="center"/>
          </w:tcPr>
          <w:p w:rsidR="00065235" w:rsidRPr="00926A66" w:rsidRDefault="00065235" w:rsidP="006C6828">
            <w:pPr>
              <w:pStyle w:val="LO-normal"/>
              <w:widowControl w:val="0"/>
              <w:spacing w:line="240" w:lineRule="auto"/>
              <w:jc w:val="center"/>
              <w:rPr>
                <w:rFonts w:ascii="Times New Roman" w:hAnsi="Times New Roman" w:cs="Times New Roman"/>
                <w:b/>
                <w:bCs/>
                <w:color w:val="00000A"/>
                <w:lang w:val="uk-UA"/>
              </w:rPr>
            </w:pPr>
            <w:r w:rsidRPr="00926A66">
              <w:rPr>
                <w:rFonts w:ascii="Times New Roman" w:hAnsi="Times New Roman" w:cs="Times New Roman"/>
                <w:b/>
                <w:bCs/>
                <w:color w:val="00000A"/>
                <w:lang w:val="uk-UA"/>
              </w:rPr>
              <w:t>I. Загальні положення</w:t>
            </w:r>
          </w:p>
        </w:tc>
      </w:tr>
      <w:tr w:rsidR="00065235" w:rsidRPr="00926A66" w:rsidTr="00720686">
        <w:trPr>
          <w:trHeight w:val="308"/>
          <w:jc w:val="center"/>
        </w:trPr>
        <w:tc>
          <w:tcPr>
            <w:tcW w:w="594" w:type="dxa"/>
            <w:shd w:val="clear" w:color="auto" w:fill="FFFFFF"/>
            <w:tcMar>
              <w:left w:w="53" w:type="dxa"/>
            </w:tcMar>
            <w:vAlign w:val="center"/>
          </w:tcPr>
          <w:p w:rsidR="00065235" w:rsidRPr="00926A66" w:rsidRDefault="00065235"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1</w:t>
            </w:r>
          </w:p>
        </w:tc>
        <w:tc>
          <w:tcPr>
            <w:tcW w:w="2268" w:type="dxa"/>
            <w:shd w:val="clear" w:color="auto" w:fill="FFFFFF"/>
            <w:tcMar>
              <w:left w:w="43" w:type="dxa"/>
            </w:tcMar>
            <w:vAlign w:val="center"/>
          </w:tcPr>
          <w:p w:rsidR="00065235" w:rsidRPr="00926A66" w:rsidRDefault="00065235"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2</w:t>
            </w:r>
          </w:p>
        </w:tc>
        <w:tc>
          <w:tcPr>
            <w:tcW w:w="7394" w:type="dxa"/>
            <w:shd w:val="clear" w:color="auto" w:fill="FFFFFF"/>
            <w:tcMar>
              <w:left w:w="53" w:type="dxa"/>
            </w:tcMar>
            <w:vAlign w:val="center"/>
          </w:tcPr>
          <w:p w:rsidR="00065235" w:rsidRPr="00926A66" w:rsidRDefault="00065235"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3</w:t>
            </w:r>
          </w:p>
        </w:tc>
      </w:tr>
      <w:tr w:rsidR="00CC0025" w:rsidRPr="00926A66" w:rsidTr="00720686">
        <w:trPr>
          <w:trHeight w:val="520"/>
          <w:jc w:val="center"/>
        </w:trPr>
        <w:tc>
          <w:tcPr>
            <w:tcW w:w="594" w:type="dxa"/>
            <w:shd w:val="clear" w:color="auto" w:fill="FFFFFF"/>
            <w:tcMar>
              <w:left w:w="53" w:type="dxa"/>
            </w:tcMar>
          </w:tcPr>
          <w:p w:rsidR="00CC0025" w:rsidRPr="00926A66" w:rsidRDefault="00CC0025"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1</w:t>
            </w:r>
          </w:p>
        </w:tc>
        <w:tc>
          <w:tcPr>
            <w:tcW w:w="2268" w:type="dxa"/>
            <w:shd w:val="clear" w:color="auto" w:fill="FFFFFF"/>
            <w:tcMar>
              <w:left w:w="53" w:type="dxa"/>
            </w:tcMar>
          </w:tcPr>
          <w:p w:rsidR="00CC0025" w:rsidRPr="00926A66" w:rsidRDefault="00CC0025" w:rsidP="00A12601">
            <w:pPr>
              <w:pStyle w:val="LO-normal"/>
              <w:widowControl w:val="0"/>
              <w:spacing w:line="240" w:lineRule="auto"/>
              <w:rPr>
                <w:rFonts w:ascii="Times New Roman" w:hAnsi="Times New Roman" w:cs="Times New Roman"/>
                <w:b/>
                <w:color w:val="00000A"/>
                <w:lang w:val="uk-UA"/>
              </w:rPr>
            </w:pPr>
            <w:r w:rsidRPr="00926A66">
              <w:rPr>
                <w:rFonts w:ascii="Times New Roman" w:hAnsi="Times New Roman" w:cs="Times New Roman"/>
                <w:b/>
                <w:color w:val="00000A"/>
                <w:lang w:val="uk-UA"/>
              </w:rPr>
              <w:t>Терміни, які вживаються в тендерній документації</w:t>
            </w:r>
          </w:p>
        </w:tc>
        <w:tc>
          <w:tcPr>
            <w:tcW w:w="7394" w:type="dxa"/>
            <w:shd w:val="clear" w:color="auto" w:fill="FFFFFF"/>
            <w:tcMar>
              <w:left w:w="53" w:type="dxa"/>
            </w:tcMar>
            <w:vAlign w:val="center"/>
          </w:tcPr>
          <w:p w:rsidR="007D4B84" w:rsidRPr="00926A66" w:rsidRDefault="007D4B84" w:rsidP="007D4B84">
            <w:pPr>
              <w:spacing w:after="0" w:line="240" w:lineRule="auto"/>
              <w:ind w:right="171" w:hanging="28"/>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 xml:space="preserve">Тендерну документацію розроблено відповідно до вимог Закону України «Про публічні закупівлі» (далі </w:t>
            </w:r>
            <w:r w:rsidR="00D86F6D" w:rsidRPr="00926A66">
              <w:rPr>
                <w:rFonts w:ascii="Times New Roman" w:eastAsia="Times New Roman" w:hAnsi="Times New Roman" w:cs="Times New Roman"/>
                <w:lang w:val="uk-UA"/>
              </w:rPr>
              <w:t>–</w:t>
            </w:r>
            <w:r w:rsidRPr="00926A66">
              <w:rPr>
                <w:rFonts w:ascii="Times New Roman" w:eastAsia="Times New Roman" w:hAnsi="Times New Roman" w:cs="Times New Roman"/>
                <w:lang w:val="uk-UA"/>
              </w:rPr>
              <w:t xml:space="preserve">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w:t>
            </w:r>
            <w:r w:rsidR="00D86F6D" w:rsidRPr="00926A66">
              <w:rPr>
                <w:rFonts w:ascii="Times New Roman" w:eastAsia="Times New Roman" w:hAnsi="Times New Roman" w:cs="Times New Roman"/>
                <w:lang w:val="uk-UA"/>
              </w:rPr>
              <w:t>інету М</w:t>
            </w:r>
            <w:r w:rsidRPr="00926A66">
              <w:rPr>
                <w:rFonts w:ascii="Times New Roman" w:eastAsia="Times New Roman" w:hAnsi="Times New Roman" w:cs="Times New Roman"/>
                <w:lang w:val="uk-UA"/>
              </w:rPr>
              <w:t>ін</w:t>
            </w:r>
            <w:r w:rsidR="00D86F6D" w:rsidRPr="00926A66">
              <w:rPr>
                <w:rFonts w:ascii="Times New Roman" w:eastAsia="Times New Roman" w:hAnsi="Times New Roman" w:cs="Times New Roman"/>
                <w:lang w:val="uk-UA"/>
              </w:rPr>
              <w:t>істрів України</w:t>
            </w:r>
            <w:r w:rsidRPr="00926A66">
              <w:rPr>
                <w:rFonts w:ascii="Times New Roman" w:eastAsia="Times New Roman" w:hAnsi="Times New Roman" w:cs="Times New Roman"/>
                <w:lang w:val="uk-UA"/>
              </w:rPr>
              <w:t xml:space="preserve"> від 12.10.2022 № 1178</w:t>
            </w:r>
            <w:r w:rsidR="00D86F6D" w:rsidRPr="00926A66">
              <w:rPr>
                <w:rFonts w:ascii="Times New Roman" w:eastAsia="Times New Roman" w:hAnsi="Times New Roman" w:cs="Times New Roman"/>
                <w:lang w:val="uk-UA"/>
              </w:rPr>
              <w:t>, зі змінами</w:t>
            </w:r>
            <w:r w:rsidRPr="00926A66">
              <w:rPr>
                <w:rFonts w:ascii="Times New Roman" w:eastAsia="Times New Roman" w:hAnsi="Times New Roman" w:cs="Times New Roman"/>
                <w:lang w:val="uk-UA"/>
              </w:rPr>
              <w:t xml:space="preserve"> (далі </w:t>
            </w:r>
            <w:r w:rsidR="00D86F6D" w:rsidRPr="00926A66">
              <w:rPr>
                <w:rFonts w:ascii="Times New Roman" w:eastAsia="Times New Roman" w:hAnsi="Times New Roman" w:cs="Times New Roman"/>
                <w:lang w:val="uk-UA"/>
              </w:rPr>
              <w:t>–</w:t>
            </w:r>
            <w:r w:rsidRPr="00926A66">
              <w:rPr>
                <w:rFonts w:ascii="Times New Roman" w:eastAsia="Times New Roman" w:hAnsi="Times New Roman" w:cs="Times New Roman"/>
                <w:lang w:val="uk-UA"/>
              </w:rPr>
              <w:t xml:space="preserve"> Особливості).</w:t>
            </w:r>
          </w:p>
          <w:p w:rsidR="00837A60" w:rsidRPr="00926A66" w:rsidRDefault="007D4B84" w:rsidP="007D4B84">
            <w:pPr>
              <w:widowControl w:val="0"/>
              <w:spacing w:after="0" w:line="240" w:lineRule="auto"/>
              <w:ind w:hanging="28"/>
              <w:contextualSpacing/>
              <w:jc w:val="both"/>
              <w:rPr>
                <w:rFonts w:ascii="Times New Roman" w:hAnsi="Times New Roman" w:cs="Times New Roman"/>
                <w:lang w:val="uk-UA"/>
              </w:rPr>
            </w:pPr>
            <w:r w:rsidRPr="00926A66">
              <w:rPr>
                <w:rFonts w:ascii="Times New Roman" w:eastAsia="Times New Roman" w:hAnsi="Times New Roman" w:cs="Times New Roman"/>
                <w:lang w:val="uk-UA"/>
              </w:rPr>
              <w:t>Терміни, які використовуються в цій документації, вживаються у значенні, наведеному в Законі та Особливостях.</w:t>
            </w:r>
          </w:p>
        </w:tc>
      </w:tr>
      <w:tr w:rsidR="00CC0025" w:rsidRPr="00926A66" w:rsidTr="00720686">
        <w:trPr>
          <w:trHeight w:val="515"/>
          <w:jc w:val="center"/>
        </w:trPr>
        <w:tc>
          <w:tcPr>
            <w:tcW w:w="594" w:type="dxa"/>
            <w:shd w:val="clear" w:color="auto" w:fill="FFFFFF"/>
            <w:tcMar>
              <w:left w:w="53" w:type="dxa"/>
            </w:tcMar>
          </w:tcPr>
          <w:p w:rsidR="00CC0025" w:rsidRPr="00926A66" w:rsidRDefault="00CC0025"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2</w:t>
            </w:r>
          </w:p>
        </w:tc>
        <w:tc>
          <w:tcPr>
            <w:tcW w:w="2268" w:type="dxa"/>
            <w:shd w:val="clear" w:color="auto" w:fill="FFFFFF"/>
            <w:tcMar>
              <w:left w:w="53" w:type="dxa"/>
            </w:tcMar>
          </w:tcPr>
          <w:p w:rsidR="00CC0025" w:rsidRPr="00926A66" w:rsidRDefault="00CC0025" w:rsidP="00A12601">
            <w:pPr>
              <w:pStyle w:val="LO-normal"/>
              <w:widowControl w:val="0"/>
              <w:spacing w:line="240" w:lineRule="auto"/>
              <w:rPr>
                <w:rFonts w:ascii="Times New Roman" w:hAnsi="Times New Roman" w:cs="Times New Roman"/>
                <w:b/>
                <w:color w:val="00000A"/>
                <w:lang w:val="uk-UA"/>
              </w:rPr>
            </w:pPr>
            <w:r w:rsidRPr="00926A66">
              <w:rPr>
                <w:rFonts w:ascii="Times New Roman" w:hAnsi="Times New Roman" w:cs="Times New Roman"/>
                <w:b/>
                <w:color w:val="00000A"/>
                <w:lang w:val="uk-UA"/>
              </w:rPr>
              <w:t>Інформація про замовника торгів</w:t>
            </w:r>
          </w:p>
        </w:tc>
        <w:tc>
          <w:tcPr>
            <w:tcW w:w="7394" w:type="dxa"/>
            <w:shd w:val="clear" w:color="auto" w:fill="FFFFFF"/>
            <w:tcMar>
              <w:left w:w="53" w:type="dxa"/>
            </w:tcMar>
          </w:tcPr>
          <w:p w:rsidR="00CC0025" w:rsidRPr="00926A66" w:rsidRDefault="00CC0025" w:rsidP="00CD49BB">
            <w:pPr>
              <w:widowControl w:val="0"/>
              <w:spacing w:after="0" w:line="240" w:lineRule="auto"/>
              <w:contextualSpacing/>
              <w:jc w:val="both"/>
              <w:rPr>
                <w:rFonts w:ascii="Times New Roman" w:hAnsi="Times New Roman" w:cs="Times New Roman"/>
                <w:lang w:val="uk-UA"/>
              </w:rPr>
            </w:pPr>
          </w:p>
        </w:tc>
      </w:tr>
      <w:tr w:rsidR="00CC0025" w:rsidRPr="00926A66" w:rsidTr="00720686">
        <w:trPr>
          <w:trHeight w:val="367"/>
          <w:jc w:val="center"/>
        </w:trPr>
        <w:tc>
          <w:tcPr>
            <w:tcW w:w="594" w:type="dxa"/>
            <w:shd w:val="clear" w:color="auto" w:fill="FFFFFF"/>
            <w:tcMar>
              <w:left w:w="53" w:type="dxa"/>
            </w:tcMar>
          </w:tcPr>
          <w:p w:rsidR="00CC0025" w:rsidRPr="00926A66" w:rsidRDefault="00CC0025"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2.1</w:t>
            </w:r>
          </w:p>
        </w:tc>
        <w:tc>
          <w:tcPr>
            <w:tcW w:w="2268" w:type="dxa"/>
            <w:shd w:val="clear" w:color="auto" w:fill="FFFFFF"/>
            <w:tcMar>
              <w:left w:w="53" w:type="dxa"/>
            </w:tcMar>
          </w:tcPr>
          <w:p w:rsidR="00CC0025" w:rsidRPr="00926A66" w:rsidRDefault="00CC0025" w:rsidP="00A12601">
            <w:pPr>
              <w:pStyle w:val="LO-normal"/>
              <w:widowControl w:val="0"/>
              <w:spacing w:line="240" w:lineRule="auto"/>
              <w:rPr>
                <w:rFonts w:ascii="Times New Roman" w:hAnsi="Times New Roman" w:cs="Times New Roman"/>
                <w:color w:val="00000A"/>
                <w:lang w:val="uk-UA"/>
              </w:rPr>
            </w:pPr>
            <w:r w:rsidRPr="00926A66">
              <w:rPr>
                <w:rFonts w:ascii="Times New Roman" w:hAnsi="Times New Roman" w:cs="Times New Roman"/>
                <w:color w:val="00000A"/>
                <w:lang w:val="uk-UA"/>
              </w:rPr>
              <w:t>повне найменування</w:t>
            </w:r>
          </w:p>
        </w:tc>
        <w:tc>
          <w:tcPr>
            <w:tcW w:w="7394" w:type="dxa"/>
            <w:shd w:val="clear" w:color="auto" w:fill="FFFFFF"/>
            <w:tcMar>
              <w:left w:w="53" w:type="dxa"/>
            </w:tcMar>
          </w:tcPr>
          <w:p w:rsidR="00CC0025" w:rsidRPr="00926A66" w:rsidRDefault="00837A60" w:rsidP="00837A60">
            <w:pPr>
              <w:pStyle w:val="af0"/>
              <w:widowControl w:val="0"/>
              <w:tabs>
                <w:tab w:val="left" w:pos="2160"/>
                <w:tab w:val="left" w:pos="3600"/>
              </w:tabs>
              <w:autoSpaceDE w:val="0"/>
              <w:spacing w:before="0" w:beforeAutospacing="0" w:after="0" w:afterAutospacing="0"/>
              <w:jc w:val="both"/>
              <w:rPr>
                <w:sz w:val="22"/>
                <w:szCs w:val="22"/>
                <w:lang w:val="uk-UA"/>
              </w:rPr>
            </w:pPr>
            <w:r w:rsidRPr="00926A66">
              <w:rPr>
                <w:b/>
                <w:iCs/>
                <w:sz w:val="22"/>
                <w:szCs w:val="22"/>
                <w:lang w:val="uk-UA"/>
              </w:rPr>
              <w:t>Комунальне підприємство Переяславське виробниче управління комунального господарства Переяславської міської ради</w:t>
            </w:r>
            <w:r w:rsidR="00FE34C0" w:rsidRPr="00926A66">
              <w:rPr>
                <w:b/>
                <w:iCs/>
                <w:sz w:val="22"/>
                <w:szCs w:val="22"/>
                <w:lang w:val="uk-UA"/>
              </w:rPr>
              <w:t xml:space="preserve"> (</w:t>
            </w:r>
            <w:proofErr w:type="spellStart"/>
            <w:r w:rsidR="00FE34C0" w:rsidRPr="00926A66">
              <w:rPr>
                <w:b/>
                <w:iCs/>
                <w:sz w:val="22"/>
                <w:szCs w:val="22"/>
                <w:lang w:val="uk-UA"/>
              </w:rPr>
              <w:t>КП</w:t>
            </w:r>
            <w:proofErr w:type="spellEnd"/>
            <w:r w:rsidR="00FE34C0" w:rsidRPr="00926A66">
              <w:rPr>
                <w:b/>
                <w:iCs/>
                <w:sz w:val="22"/>
                <w:szCs w:val="22"/>
                <w:lang w:val="uk-UA"/>
              </w:rPr>
              <w:t xml:space="preserve"> ВУКГ)</w:t>
            </w:r>
          </w:p>
        </w:tc>
      </w:tr>
      <w:tr w:rsidR="00CC0025" w:rsidRPr="00926A66" w:rsidTr="00720686">
        <w:trPr>
          <w:trHeight w:val="520"/>
          <w:jc w:val="center"/>
        </w:trPr>
        <w:tc>
          <w:tcPr>
            <w:tcW w:w="594" w:type="dxa"/>
            <w:shd w:val="clear" w:color="auto" w:fill="FFFFFF"/>
            <w:tcMar>
              <w:left w:w="53" w:type="dxa"/>
            </w:tcMar>
          </w:tcPr>
          <w:p w:rsidR="00CC0025" w:rsidRPr="00926A66" w:rsidRDefault="00CC0025"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2.2</w:t>
            </w:r>
          </w:p>
        </w:tc>
        <w:tc>
          <w:tcPr>
            <w:tcW w:w="2268" w:type="dxa"/>
            <w:shd w:val="clear" w:color="auto" w:fill="FFFFFF"/>
            <w:tcMar>
              <w:left w:w="53" w:type="dxa"/>
            </w:tcMar>
          </w:tcPr>
          <w:p w:rsidR="00CC0025" w:rsidRPr="00926A66" w:rsidRDefault="00CC0025" w:rsidP="00A12601">
            <w:pPr>
              <w:pStyle w:val="LO-normal"/>
              <w:widowControl w:val="0"/>
              <w:spacing w:line="240" w:lineRule="auto"/>
              <w:rPr>
                <w:rFonts w:ascii="Times New Roman" w:hAnsi="Times New Roman" w:cs="Times New Roman"/>
                <w:color w:val="00000A"/>
                <w:lang w:val="uk-UA"/>
              </w:rPr>
            </w:pPr>
            <w:r w:rsidRPr="00926A66">
              <w:rPr>
                <w:rFonts w:ascii="Times New Roman" w:hAnsi="Times New Roman" w:cs="Times New Roman"/>
                <w:color w:val="00000A"/>
                <w:lang w:val="uk-UA"/>
              </w:rPr>
              <w:t>місцезнаходження</w:t>
            </w:r>
          </w:p>
        </w:tc>
        <w:tc>
          <w:tcPr>
            <w:tcW w:w="7394" w:type="dxa"/>
            <w:shd w:val="clear" w:color="auto" w:fill="FFFFFF"/>
            <w:tcMar>
              <w:left w:w="53" w:type="dxa"/>
            </w:tcMar>
          </w:tcPr>
          <w:p w:rsidR="00CC0025" w:rsidRPr="00926A66" w:rsidRDefault="00A12601" w:rsidP="00CD49BB">
            <w:pPr>
              <w:pStyle w:val="af0"/>
              <w:widowControl w:val="0"/>
              <w:autoSpaceDE w:val="0"/>
              <w:spacing w:before="0" w:beforeAutospacing="0" w:after="0" w:afterAutospacing="0"/>
              <w:jc w:val="both"/>
              <w:rPr>
                <w:sz w:val="22"/>
                <w:szCs w:val="22"/>
                <w:lang w:val="uk-UA"/>
              </w:rPr>
            </w:pPr>
            <w:r w:rsidRPr="00926A66">
              <w:rPr>
                <w:sz w:val="22"/>
                <w:szCs w:val="22"/>
                <w:lang w:val="uk-UA"/>
              </w:rPr>
              <w:t>08402, Київська обл., м. Переяслав, вул. Солонці, буд. 1</w:t>
            </w:r>
          </w:p>
        </w:tc>
      </w:tr>
      <w:tr w:rsidR="00CC0025" w:rsidRPr="00926A66" w:rsidTr="00720686">
        <w:trPr>
          <w:trHeight w:val="1003"/>
          <w:jc w:val="center"/>
        </w:trPr>
        <w:tc>
          <w:tcPr>
            <w:tcW w:w="594" w:type="dxa"/>
            <w:shd w:val="clear" w:color="auto" w:fill="FFFFFF"/>
            <w:tcMar>
              <w:left w:w="53" w:type="dxa"/>
            </w:tcMar>
          </w:tcPr>
          <w:p w:rsidR="00CC0025" w:rsidRPr="00926A66" w:rsidRDefault="00CC0025"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2.3</w:t>
            </w:r>
          </w:p>
        </w:tc>
        <w:tc>
          <w:tcPr>
            <w:tcW w:w="2268" w:type="dxa"/>
            <w:shd w:val="clear" w:color="auto" w:fill="FFFFFF"/>
            <w:tcMar>
              <w:left w:w="53" w:type="dxa"/>
            </w:tcMar>
          </w:tcPr>
          <w:p w:rsidR="00CC0025" w:rsidRPr="00926A66" w:rsidRDefault="00CC0025" w:rsidP="00A12601">
            <w:pPr>
              <w:pStyle w:val="LO-normal"/>
              <w:widowControl w:val="0"/>
              <w:spacing w:line="240" w:lineRule="auto"/>
              <w:rPr>
                <w:rFonts w:ascii="Times New Roman" w:hAnsi="Times New Roman" w:cs="Times New Roman"/>
                <w:color w:val="00000A"/>
                <w:lang w:val="uk-UA"/>
              </w:rPr>
            </w:pPr>
            <w:r w:rsidRPr="00926A66">
              <w:rPr>
                <w:rFonts w:ascii="Times New Roman" w:hAnsi="Times New Roman" w:cs="Times New Roman"/>
                <w:color w:val="00000A"/>
                <w:lang w:val="uk-UA"/>
              </w:rPr>
              <w:t>посадова особа замовника, уповноважена здійснювати зв'язок з учасниками</w:t>
            </w:r>
          </w:p>
        </w:tc>
        <w:tc>
          <w:tcPr>
            <w:tcW w:w="7394" w:type="dxa"/>
            <w:shd w:val="clear" w:color="auto" w:fill="FFFFFF"/>
            <w:tcMar>
              <w:left w:w="53" w:type="dxa"/>
            </w:tcMar>
          </w:tcPr>
          <w:p w:rsidR="00D627D2" w:rsidRPr="00926A66" w:rsidRDefault="00D627D2" w:rsidP="00D627D2">
            <w:pPr>
              <w:keepNext/>
              <w:keepLines/>
              <w:spacing w:after="0" w:line="240" w:lineRule="auto"/>
              <w:jc w:val="both"/>
              <w:outlineLvl w:val="0"/>
              <w:rPr>
                <w:rFonts w:ascii="Times New Roman" w:hAnsi="Times New Roman" w:cs="Times New Roman"/>
                <w:color w:val="000000"/>
                <w:lang w:val="uk-UA"/>
              </w:rPr>
            </w:pPr>
            <w:r w:rsidRPr="00926A66">
              <w:rPr>
                <w:rFonts w:ascii="Times New Roman" w:hAnsi="Times New Roman" w:cs="Times New Roman"/>
                <w:color w:val="000000"/>
                <w:lang w:val="uk-UA"/>
              </w:rPr>
              <w:t xml:space="preserve">Уповноважена особа – Віра Сергіївна </w:t>
            </w:r>
            <w:proofErr w:type="spellStart"/>
            <w:r w:rsidRPr="00926A66">
              <w:rPr>
                <w:rFonts w:ascii="Times New Roman" w:hAnsi="Times New Roman" w:cs="Times New Roman"/>
                <w:color w:val="000000"/>
                <w:lang w:val="uk-UA"/>
              </w:rPr>
              <w:t>Петровець</w:t>
            </w:r>
            <w:proofErr w:type="spellEnd"/>
          </w:p>
          <w:p w:rsidR="00D627D2" w:rsidRPr="00926A66" w:rsidRDefault="00D627D2" w:rsidP="00D627D2">
            <w:pPr>
              <w:autoSpaceDE w:val="0"/>
              <w:autoSpaceDN w:val="0"/>
              <w:adjustRightInd w:val="0"/>
              <w:spacing w:after="0" w:line="240" w:lineRule="auto"/>
              <w:rPr>
                <w:rFonts w:ascii="Times New Roman" w:hAnsi="Times New Roman" w:cs="Times New Roman"/>
                <w:lang w:val="uk-UA"/>
              </w:rPr>
            </w:pPr>
            <w:r w:rsidRPr="00926A66">
              <w:rPr>
                <w:rFonts w:ascii="Times New Roman" w:hAnsi="Times New Roman" w:cs="Times New Roman"/>
                <w:lang w:val="uk-UA"/>
              </w:rPr>
              <w:t xml:space="preserve">08402, Київська обл., м. Переяслав, вул. Солонці, буд. 1, </w:t>
            </w:r>
          </w:p>
          <w:p w:rsidR="00D627D2" w:rsidRPr="00926A66" w:rsidRDefault="00D86F6D" w:rsidP="00D627D2">
            <w:pPr>
              <w:autoSpaceDE w:val="0"/>
              <w:autoSpaceDN w:val="0"/>
              <w:adjustRightInd w:val="0"/>
              <w:spacing w:after="0" w:line="240" w:lineRule="auto"/>
              <w:rPr>
                <w:rFonts w:ascii="Times New Roman" w:hAnsi="Times New Roman" w:cs="Times New Roman"/>
                <w:lang w:val="uk-UA"/>
              </w:rPr>
            </w:pPr>
            <w:r w:rsidRPr="00926A66">
              <w:rPr>
                <w:rFonts w:ascii="Times New Roman" w:hAnsi="Times New Roman" w:cs="Times New Roman"/>
                <w:lang w:val="uk-UA"/>
              </w:rPr>
              <w:t>тел. (04567) 5-38-94</w:t>
            </w:r>
            <w:r w:rsidR="00D627D2" w:rsidRPr="00926A66">
              <w:rPr>
                <w:rFonts w:ascii="Times New Roman" w:hAnsi="Times New Roman" w:cs="Times New Roman"/>
                <w:lang w:val="uk-UA"/>
              </w:rPr>
              <w:t xml:space="preserve"> </w:t>
            </w:r>
          </w:p>
          <w:p w:rsidR="005D25F8" w:rsidRPr="00926A66" w:rsidRDefault="00D627D2" w:rsidP="00D86F6D">
            <w:pPr>
              <w:autoSpaceDE w:val="0"/>
              <w:autoSpaceDN w:val="0"/>
              <w:adjustRightInd w:val="0"/>
              <w:spacing w:after="0" w:line="240" w:lineRule="auto"/>
              <w:rPr>
                <w:rFonts w:ascii="Times New Roman" w:hAnsi="Times New Roman" w:cs="Times New Roman"/>
                <w:bCs/>
                <w:color w:val="000000"/>
                <w:lang w:val="uk-UA"/>
              </w:rPr>
            </w:pPr>
            <w:r w:rsidRPr="00926A66">
              <w:rPr>
                <w:rFonts w:ascii="Times New Roman" w:hAnsi="Times New Roman" w:cs="Times New Roman"/>
                <w:lang w:val="uk-UA"/>
              </w:rPr>
              <w:t xml:space="preserve">електронна адреса: </w:t>
            </w:r>
            <w:hyperlink r:id="rId8" w:history="1">
              <w:r w:rsidRPr="00926A66">
                <w:rPr>
                  <w:rStyle w:val="ae"/>
                  <w:rFonts w:ascii="Times New Roman" w:hAnsi="Times New Roman" w:cs="Times New Roman"/>
                  <w:lang w:val="uk-UA"/>
                </w:rPr>
                <w:t>10313vukg@ukr.net</w:t>
              </w:r>
            </w:hyperlink>
          </w:p>
        </w:tc>
      </w:tr>
      <w:tr w:rsidR="00CC0025" w:rsidRPr="00926A66" w:rsidTr="00720686">
        <w:trPr>
          <w:trHeight w:val="389"/>
          <w:jc w:val="center"/>
        </w:trPr>
        <w:tc>
          <w:tcPr>
            <w:tcW w:w="594" w:type="dxa"/>
            <w:shd w:val="clear" w:color="auto" w:fill="FFFFFF"/>
            <w:tcMar>
              <w:left w:w="53" w:type="dxa"/>
            </w:tcMar>
          </w:tcPr>
          <w:p w:rsidR="00CC0025" w:rsidRPr="00926A66" w:rsidRDefault="00CC0025"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3</w:t>
            </w:r>
          </w:p>
        </w:tc>
        <w:tc>
          <w:tcPr>
            <w:tcW w:w="2268" w:type="dxa"/>
            <w:shd w:val="clear" w:color="auto" w:fill="FFFFFF"/>
            <w:tcMar>
              <w:left w:w="53" w:type="dxa"/>
            </w:tcMar>
          </w:tcPr>
          <w:p w:rsidR="00CC0025" w:rsidRPr="00926A66" w:rsidRDefault="00CC0025" w:rsidP="00A12601">
            <w:pPr>
              <w:pStyle w:val="LO-normal"/>
              <w:widowControl w:val="0"/>
              <w:spacing w:line="240" w:lineRule="auto"/>
              <w:rPr>
                <w:rFonts w:ascii="Times New Roman" w:hAnsi="Times New Roman" w:cs="Times New Roman"/>
                <w:b/>
                <w:lang w:val="uk-UA"/>
              </w:rPr>
            </w:pPr>
            <w:r w:rsidRPr="00926A66">
              <w:rPr>
                <w:rFonts w:ascii="Times New Roman" w:hAnsi="Times New Roman" w:cs="Times New Roman"/>
                <w:b/>
                <w:color w:val="00000A"/>
                <w:lang w:val="uk-UA"/>
              </w:rPr>
              <w:t>Процедура закупівлі</w:t>
            </w:r>
          </w:p>
        </w:tc>
        <w:tc>
          <w:tcPr>
            <w:tcW w:w="7394" w:type="dxa"/>
            <w:shd w:val="clear" w:color="auto" w:fill="FFFFFF"/>
            <w:tcMar>
              <w:left w:w="53" w:type="dxa"/>
            </w:tcMar>
          </w:tcPr>
          <w:p w:rsidR="00CC0025" w:rsidRPr="00926A66" w:rsidRDefault="00CC0025" w:rsidP="00CD49BB">
            <w:pPr>
              <w:widowControl w:val="0"/>
              <w:spacing w:after="0" w:line="240" w:lineRule="auto"/>
              <w:contextualSpacing/>
              <w:jc w:val="both"/>
              <w:rPr>
                <w:rFonts w:ascii="Times New Roman" w:hAnsi="Times New Roman" w:cs="Times New Roman"/>
                <w:lang w:val="uk-UA"/>
              </w:rPr>
            </w:pPr>
            <w:r w:rsidRPr="00926A66">
              <w:rPr>
                <w:rFonts w:ascii="Times New Roman" w:hAnsi="Times New Roman" w:cs="Times New Roman"/>
                <w:lang w:val="uk-UA"/>
              </w:rPr>
              <w:t>Відкриті торги</w:t>
            </w:r>
            <w:r w:rsidR="00FE34C0" w:rsidRPr="00926A66">
              <w:rPr>
                <w:rFonts w:ascii="Times New Roman" w:hAnsi="Times New Roman" w:cs="Times New Roman"/>
                <w:lang w:val="uk-UA"/>
              </w:rPr>
              <w:t xml:space="preserve"> (з особливостями)</w:t>
            </w:r>
          </w:p>
        </w:tc>
      </w:tr>
      <w:tr w:rsidR="00065235" w:rsidRPr="00926A66" w:rsidTr="00720686">
        <w:trPr>
          <w:trHeight w:val="520"/>
          <w:jc w:val="center"/>
        </w:trPr>
        <w:tc>
          <w:tcPr>
            <w:tcW w:w="594" w:type="dxa"/>
            <w:shd w:val="clear" w:color="auto" w:fill="FFFFFF"/>
            <w:tcMar>
              <w:left w:w="53" w:type="dxa"/>
            </w:tcMar>
          </w:tcPr>
          <w:p w:rsidR="00065235" w:rsidRPr="00926A66" w:rsidRDefault="00065235"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4</w:t>
            </w:r>
          </w:p>
        </w:tc>
        <w:tc>
          <w:tcPr>
            <w:tcW w:w="2268" w:type="dxa"/>
            <w:shd w:val="clear" w:color="auto" w:fill="FFFFFF"/>
            <w:tcMar>
              <w:left w:w="53" w:type="dxa"/>
            </w:tcMar>
          </w:tcPr>
          <w:p w:rsidR="00065235" w:rsidRPr="00926A66" w:rsidRDefault="00065235" w:rsidP="00A12601">
            <w:pPr>
              <w:pStyle w:val="LO-normal"/>
              <w:widowControl w:val="0"/>
              <w:spacing w:line="240" w:lineRule="auto"/>
              <w:rPr>
                <w:rFonts w:ascii="Times New Roman" w:hAnsi="Times New Roman" w:cs="Times New Roman"/>
                <w:b/>
                <w:color w:val="00000A"/>
                <w:lang w:val="uk-UA"/>
              </w:rPr>
            </w:pPr>
            <w:r w:rsidRPr="00926A66">
              <w:rPr>
                <w:rFonts w:ascii="Times New Roman" w:hAnsi="Times New Roman" w:cs="Times New Roman"/>
                <w:b/>
                <w:color w:val="00000A"/>
                <w:lang w:val="uk-UA"/>
              </w:rPr>
              <w:t>Інформація про предмет закупівлі</w:t>
            </w:r>
          </w:p>
        </w:tc>
        <w:tc>
          <w:tcPr>
            <w:tcW w:w="7394" w:type="dxa"/>
            <w:shd w:val="clear" w:color="auto" w:fill="FFFFFF"/>
            <w:tcMar>
              <w:left w:w="53" w:type="dxa"/>
            </w:tcMar>
          </w:tcPr>
          <w:p w:rsidR="00065235" w:rsidRPr="00926A66" w:rsidRDefault="00065235" w:rsidP="008A5B9B">
            <w:pPr>
              <w:pStyle w:val="LO-normal"/>
              <w:widowControl w:val="0"/>
              <w:snapToGrid w:val="0"/>
              <w:spacing w:line="240" w:lineRule="auto"/>
              <w:ind w:firstLine="318"/>
              <w:rPr>
                <w:rFonts w:ascii="Times New Roman" w:hAnsi="Times New Roman" w:cs="Times New Roman"/>
                <w:color w:val="00000A"/>
                <w:lang w:val="uk-UA"/>
              </w:rPr>
            </w:pPr>
          </w:p>
        </w:tc>
      </w:tr>
      <w:tr w:rsidR="00065235" w:rsidRPr="007B0DF4" w:rsidTr="00720686">
        <w:trPr>
          <w:trHeight w:val="520"/>
          <w:jc w:val="center"/>
        </w:trPr>
        <w:tc>
          <w:tcPr>
            <w:tcW w:w="594" w:type="dxa"/>
            <w:shd w:val="clear" w:color="auto" w:fill="FFFFFF"/>
            <w:tcMar>
              <w:left w:w="53" w:type="dxa"/>
            </w:tcMar>
          </w:tcPr>
          <w:p w:rsidR="00065235" w:rsidRPr="00926A66" w:rsidRDefault="00065235"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4.1</w:t>
            </w:r>
          </w:p>
        </w:tc>
        <w:tc>
          <w:tcPr>
            <w:tcW w:w="2268" w:type="dxa"/>
            <w:shd w:val="clear" w:color="auto" w:fill="FFFFFF"/>
            <w:tcMar>
              <w:left w:w="53" w:type="dxa"/>
            </w:tcMar>
          </w:tcPr>
          <w:p w:rsidR="00065235" w:rsidRPr="00926A66" w:rsidRDefault="00065235" w:rsidP="00A12601">
            <w:pPr>
              <w:pStyle w:val="LO-normal"/>
              <w:widowControl w:val="0"/>
              <w:spacing w:line="240" w:lineRule="auto"/>
              <w:rPr>
                <w:rFonts w:ascii="Times New Roman" w:hAnsi="Times New Roman" w:cs="Times New Roman"/>
                <w:color w:val="00000A"/>
                <w:lang w:val="uk-UA"/>
              </w:rPr>
            </w:pPr>
            <w:r w:rsidRPr="00926A66">
              <w:rPr>
                <w:rFonts w:ascii="Times New Roman" w:hAnsi="Times New Roman" w:cs="Times New Roman"/>
                <w:color w:val="00000A"/>
                <w:lang w:val="uk-UA"/>
              </w:rPr>
              <w:t>назва предмета закупівлі</w:t>
            </w:r>
          </w:p>
        </w:tc>
        <w:tc>
          <w:tcPr>
            <w:tcW w:w="7394" w:type="dxa"/>
            <w:shd w:val="clear" w:color="auto" w:fill="FFFFFF"/>
            <w:tcMar>
              <w:left w:w="53" w:type="dxa"/>
            </w:tcMar>
          </w:tcPr>
          <w:p w:rsidR="00691873" w:rsidRPr="00926A66" w:rsidRDefault="00691873" w:rsidP="00691873">
            <w:pPr>
              <w:tabs>
                <w:tab w:val="left" w:pos="495"/>
                <w:tab w:val="center" w:pos="3852"/>
              </w:tabs>
              <w:spacing w:after="0" w:line="240" w:lineRule="auto"/>
              <w:outlineLvl w:val="0"/>
              <w:rPr>
                <w:rFonts w:ascii="Times New Roman" w:hAnsi="Times New Roman" w:cs="Times New Roman"/>
                <w:b/>
                <w:color w:val="000000"/>
                <w:lang w:val="uk-UA"/>
              </w:rPr>
            </w:pPr>
            <w:r w:rsidRPr="00926A66">
              <w:rPr>
                <w:rFonts w:ascii="Times New Roman" w:hAnsi="Times New Roman" w:cs="Times New Roman"/>
                <w:b/>
                <w:lang w:val="uk-UA"/>
              </w:rPr>
              <w:t>Послуги з вивезення твердих побутових відходів з місць загального користування та після загальноміських і державних свят</w:t>
            </w:r>
          </w:p>
          <w:p w:rsidR="00232C88" w:rsidRPr="00926A66" w:rsidRDefault="00691873" w:rsidP="00691873">
            <w:pPr>
              <w:spacing w:after="0" w:line="240" w:lineRule="auto"/>
              <w:jc w:val="both"/>
              <w:rPr>
                <w:rFonts w:ascii="Times New Roman" w:hAnsi="Times New Roman" w:cs="Times New Roman"/>
                <w:color w:val="000000"/>
                <w:shd w:val="clear" w:color="auto" w:fill="FFFFFF"/>
                <w:lang w:val="uk-UA"/>
              </w:rPr>
            </w:pPr>
            <w:proofErr w:type="spellStart"/>
            <w:r w:rsidRPr="00926A66">
              <w:rPr>
                <w:rFonts w:ascii="Times New Roman" w:hAnsi="Times New Roman" w:cs="Times New Roman"/>
                <w:b/>
                <w:color w:val="000000"/>
                <w:lang w:val="uk-UA"/>
              </w:rPr>
              <w:t>ДК</w:t>
            </w:r>
            <w:proofErr w:type="spellEnd"/>
            <w:r w:rsidRPr="00926A66">
              <w:rPr>
                <w:rFonts w:ascii="Times New Roman" w:hAnsi="Times New Roman" w:cs="Times New Roman"/>
                <w:b/>
                <w:color w:val="000000"/>
                <w:lang w:val="uk-UA"/>
              </w:rPr>
              <w:t xml:space="preserve"> 021:2015 «Єдиний закупівельний словник» - </w:t>
            </w:r>
            <w:r w:rsidRPr="00926A66">
              <w:rPr>
                <w:rFonts w:ascii="Times New Roman" w:hAnsi="Times New Roman" w:cs="Times New Roman"/>
                <w:b/>
                <w:lang w:val="uk-UA"/>
              </w:rPr>
              <w:t>90510000-5</w:t>
            </w:r>
            <w:r w:rsidRPr="00926A66">
              <w:rPr>
                <w:rFonts w:ascii="Times New Roman" w:hAnsi="Times New Roman" w:cs="Times New Roman"/>
                <w:b/>
                <w:bCs/>
                <w:lang w:val="uk-UA"/>
              </w:rPr>
              <w:t xml:space="preserve"> </w:t>
            </w:r>
            <w:r w:rsidRPr="00926A66">
              <w:rPr>
                <w:rStyle w:val="st42"/>
                <w:rFonts w:ascii="Times New Roman" w:hAnsi="Times New Roman" w:cs="Times New Roman"/>
                <w:b/>
                <w:lang w:val="uk-UA"/>
              </w:rPr>
              <w:t>Утилізація/видалення сміття та поводження зі сміттям</w:t>
            </w:r>
            <w:r w:rsidRPr="00926A66">
              <w:rPr>
                <w:rFonts w:ascii="Times New Roman" w:hAnsi="Times New Roman" w:cs="Times New Roman"/>
                <w:lang w:val="uk-UA"/>
              </w:rPr>
              <w:t xml:space="preserve">; </w:t>
            </w:r>
            <w:r w:rsidRPr="00926A66">
              <w:rPr>
                <w:rFonts w:ascii="Times New Roman" w:hAnsi="Times New Roman" w:cs="Times New Roman"/>
                <w:i/>
                <w:lang w:val="uk-UA"/>
              </w:rPr>
              <w:t>к</w:t>
            </w:r>
            <w:r w:rsidRPr="00926A66">
              <w:rPr>
                <w:rFonts w:ascii="Times New Roman" w:eastAsia="Calibri" w:hAnsi="Times New Roman" w:cs="Times New Roman"/>
                <w:bCs/>
                <w:i/>
                <w:lang w:val="uk-UA" w:eastAsia="en-US"/>
              </w:rPr>
              <w:t xml:space="preserve">од </w:t>
            </w:r>
            <w:proofErr w:type="spellStart"/>
            <w:r w:rsidRPr="00926A66">
              <w:rPr>
                <w:rFonts w:ascii="Times New Roman" w:eastAsia="Calibri" w:hAnsi="Times New Roman" w:cs="Times New Roman"/>
                <w:bCs/>
                <w:i/>
                <w:lang w:val="uk-UA" w:eastAsia="en-US"/>
              </w:rPr>
              <w:t>ДК</w:t>
            </w:r>
            <w:proofErr w:type="spellEnd"/>
            <w:r w:rsidRPr="00926A66">
              <w:rPr>
                <w:rFonts w:ascii="Times New Roman" w:eastAsia="Calibri" w:hAnsi="Times New Roman" w:cs="Times New Roman"/>
                <w:bCs/>
                <w:i/>
                <w:lang w:val="uk-UA" w:eastAsia="en-US"/>
              </w:rPr>
              <w:t xml:space="preserve"> 021:2015 (CPV), що найбільше відповідає назві номенклатурної позиції предмета закупівлі: </w:t>
            </w:r>
            <w:r w:rsidRPr="00926A66">
              <w:rPr>
                <w:rFonts w:ascii="Times New Roman" w:hAnsi="Times New Roman" w:cs="Times New Roman"/>
                <w:i/>
                <w:lang w:val="uk-UA"/>
              </w:rPr>
              <w:t>90511100-3 Послуги зі збирання сміття з урн і контейнерів у громадських місцях</w:t>
            </w:r>
          </w:p>
        </w:tc>
      </w:tr>
      <w:tr w:rsidR="00065235" w:rsidRPr="00926A66" w:rsidTr="00720686">
        <w:trPr>
          <w:trHeight w:val="1121"/>
          <w:jc w:val="center"/>
        </w:trPr>
        <w:tc>
          <w:tcPr>
            <w:tcW w:w="594" w:type="dxa"/>
            <w:shd w:val="clear" w:color="auto" w:fill="FFFFFF"/>
            <w:tcMar>
              <w:left w:w="53" w:type="dxa"/>
            </w:tcMar>
          </w:tcPr>
          <w:p w:rsidR="00065235" w:rsidRPr="00926A66" w:rsidRDefault="00065235"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4.2</w:t>
            </w:r>
          </w:p>
        </w:tc>
        <w:tc>
          <w:tcPr>
            <w:tcW w:w="2268" w:type="dxa"/>
            <w:shd w:val="clear" w:color="auto" w:fill="FFFFFF"/>
            <w:tcMar>
              <w:left w:w="53" w:type="dxa"/>
            </w:tcMar>
          </w:tcPr>
          <w:p w:rsidR="00065235" w:rsidRPr="00926A66" w:rsidRDefault="00065235" w:rsidP="00A12601">
            <w:pPr>
              <w:pStyle w:val="LO-normal"/>
              <w:widowControl w:val="0"/>
              <w:spacing w:line="240" w:lineRule="auto"/>
              <w:rPr>
                <w:rFonts w:ascii="Times New Roman" w:hAnsi="Times New Roman" w:cs="Times New Roman"/>
                <w:color w:val="00000A"/>
                <w:lang w:val="uk-UA"/>
              </w:rPr>
            </w:pPr>
            <w:r w:rsidRPr="00926A66">
              <w:rPr>
                <w:rFonts w:ascii="Times New Roman" w:hAnsi="Times New Roman" w:cs="Times New Roman"/>
                <w:color w:val="00000A"/>
                <w:lang w:val="uk-UA"/>
              </w:rPr>
              <w:t xml:space="preserve">опис окремої частини (частин) предмета закупівлі (лота), щодо якої можуть бути подані тендерні пропозиції </w:t>
            </w:r>
          </w:p>
        </w:tc>
        <w:tc>
          <w:tcPr>
            <w:tcW w:w="7394" w:type="dxa"/>
            <w:shd w:val="clear" w:color="auto" w:fill="FFFFFF"/>
            <w:tcMar>
              <w:left w:w="53" w:type="dxa"/>
            </w:tcMar>
          </w:tcPr>
          <w:p w:rsidR="00CB706B" w:rsidRPr="00926A66" w:rsidRDefault="00CB706B" w:rsidP="00CB706B">
            <w:pPr>
              <w:spacing w:after="0" w:line="240" w:lineRule="auto"/>
              <w:jc w:val="both"/>
              <w:rPr>
                <w:rFonts w:ascii="Times New Roman" w:hAnsi="Times New Roman" w:cs="Times New Roman"/>
                <w:lang w:val="uk-UA"/>
              </w:rPr>
            </w:pPr>
            <w:r w:rsidRPr="00926A66">
              <w:rPr>
                <w:rFonts w:ascii="Times New Roman" w:hAnsi="Times New Roman" w:cs="Times New Roman"/>
                <w:lang w:val="uk-UA"/>
              </w:rPr>
              <w:t xml:space="preserve">Умовами цієї тендерної документації не передбачено встановлення  окремих частин предмета закупівлі (лотів). </w:t>
            </w:r>
            <w:r w:rsidRPr="00926A66">
              <w:rPr>
                <w:rFonts w:ascii="Times New Roman" w:hAnsi="Times New Roman" w:cs="Times New Roman"/>
                <w:color w:val="00000A"/>
                <w:lang w:val="uk-UA"/>
              </w:rPr>
              <w:t xml:space="preserve">Закупівля здійснюється щодо предмету закупівлі </w:t>
            </w:r>
            <w:proofErr w:type="spellStart"/>
            <w:r w:rsidRPr="00926A66">
              <w:rPr>
                <w:rFonts w:ascii="Times New Roman" w:hAnsi="Times New Roman" w:cs="Times New Roman"/>
                <w:color w:val="00000A"/>
                <w:lang w:val="uk-UA"/>
              </w:rPr>
              <w:t>вцілому</w:t>
            </w:r>
            <w:proofErr w:type="spellEnd"/>
            <w:r w:rsidRPr="00926A66">
              <w:rPr>
                <w:rFonts w:ascii="Times New Roman" w:hAnsi="Times New Roman" w:cs="Times New Roman"/>
                <w:color w:val="00000A"/>
                <w:lang w:val="uk-UA"/>
              </w:rPr>
              <w:t>.</w:t>
            </w:r>
          </w:p>
          <w:p w:rsidR="008669C4" w:rsidRPr="00926A66" w:rsidRDefault="008669C4" w:rsidP="00860A4B">
            <w:pPr>
              <w:pStyle w:val="LO-normal"/>
              <w:widowControl w:val="0"/>
              <w:spacing w:line="240" w:lineRule="auto"/>
              <w:rPr>
                <w:rFonts w:ascii="Times New Roman" w:hAnsi="Times New Roman" w:cs="Times New Roman"/>
                <w:lang w:val="uk-UA"/>
              </w:rPr>
            </w:pPr>
          </w:p>
        </w:tc>
      </w:tr>
      <w:tr w:rsidR="00065235" w:rsidRPr="00926A66" w:rsidTr="00720686">
        <w:trPr>
          <w:trHeight w:val="691"/>
          <w:jc w:val="center"/>
        </w:trPr>
        <w:tc>
          <w:tcPr>
            <w:tcW w:w="594" w:type="dxa"/>
            <w:shd w:val="clear" w:color="auto" w:fill="FFFFFF"/>
            <w:tcMar>
              <w:left w:w="53" w:type="dxa"/>
            </w:tcMar>
          </w:tcPr>
          <w:p w:rsidR="00065235" w:rsidRPr="00926A66" w:rsidRDefault="00065235"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4.3</w:t>
            </w:r>
          </w:p>
        </w:tc>
        <w:tc>
          <w:tcPr>
            <w:tcW w:w="2268" w:type="dxa"/>
            <w:shd w:val="clear" w:color="auto" w:fill="FFFFFF"/>
            <w:tcMar>
              <w:left w:w="53" w:type="dxa"/>
            </w:tcMar>
          </w:tcPr>
          <w:p w:rsidR="00065235" w:rsidRPr="00926A66" w:rsidRDefault="00065235" w:rsidP="00A12601">
            <w:pPr>
              <w:pStyle w:val="LO-normal"/>
              <w:widowControl w:val="0"/>
              <w:spacing w:line="240" w:lineRule="auto"/>
              <w:rPr>
                <w:rFonts w:ascii="Times New Roman" w:hAnsi="Times New Roman" w:cs="Times New Roman"/>
                <w:color w:val="00000A"/>
                <w:lang w:val="uk-UA"/>
              </w:rPr>
            </w:pPr>
            <w:r w:rsidRPr="00926A66">
              <w:rPr>
                <w:rFonts w:ascii="Times New Roman" w:hAnsi="Times New Roman" w:cs="Times New Roman"/>
                <w:color w:val="00000A"/>
                <w:lang w:val="uk-UA"/>
              </w:rPr>
              <w:t xml:space="preserve">місце, </w:t>
            </w:r>
          </w:p>
          <w:p w:rsidR="00065235" w:rsidRPr="00926A66" w:rsidRDefault="00065235" w:rsidP="00A12601">
            <w:pPr>
              <w:pStyle w:val="LO-normal"/>
              <w:widowControl w:val="0"/>
              <w:spacing w:line="240" w:lineRule="auto"/>
              <w:rPr>
                <w:rFonts w:ascii="Times New Roman" w:hAnsi="Times New Roman" w:cs="Times New Roman"/>
                <w:color w:val="00000A"/>
                <w:lang w:val="uk-UA"/>
              </w:rPr>
            </w:pPr>
            <w:r w:rsidRPr="00926A66">
              <w:rPr>
                <w:rFonts w:ascii="Times New Roman" w:hAnsi="Times New Roman" w:cs="Times New Roman"/>
                <w:color w:val="00000A"/>
                <w:lang w:val="uk-UA"/>
              </w:rPr>
              <w:t xml:space="preserve">кількість, обсяг поставки товарів </w:t>
            </w:r>
          </w:p>
        </w:tc>
        <w:tc>
          <w:tcPr>
            <w:tcW w:w="7394" w:type="dxa"/>
            <w:shd w:val="clear" w:color="auto" w:fill="FFFFFF"/>
            <w:tcMar>
              <w:left w:w="53" w:type="dxa"/>
            </w:tcMar>
          </w:tcPr>
          <w:p w:rsidR="00691873" w:rsidRPr="00926A66" w:rsidRDefault="00691873" w:rsidP="00691873">
            <w:pPr>
              <w:spacing w:after="0" w:line="240" w:lineRule="auto"/>
              <w:rPr>
                <w:rFonts w:ascii="Times New Roman" w:hAnsi="Times New Roman" w:cs="Times New Roman"/>
                <w:b/>
                <w:lang w:val="uk-UA"/>
              </w:rPr>
            </w:pPr>
            <w:r w:rsidRPr="00926A66">
              <w:rPr>
                <w:rFonts w:ascii="Times New Roman" w:hAnsi="Times New Roman" w:cs="Times New Roman"/>
                <w:lang w:val="uk-UA"/>
              </w:rPr>
              <w:t>Місця загального користування Переяславської МТГ</w:t>
            </w:r>
            <w:r w:rsidRPr="00926A66">
              <w:rPr>
                <w:rFonts w:ascii="Times New Roman" w:hAnsi="Times New Roman" w:cs="Times New Roman"/>
                <w:b/>
                <w:lang w:val="uk-UA"/>
              </w:rPr>
              <w:t xml:space="preserve"> </w:t>
            </w:r>
          </w:p>
          <w:p w:rsidR="00691873" w:rsidRPr="00926A66" w:rsidRDefault="00691873" w:rsidP="00691873">
            <w:pPr>
              <w:spacing w:after="0" w:line="240" w:lineRule="auto"/>
              <w:rPr>
                <w:rFonts w:ascii="Times New Roman" w:hAnsi="Times New Roman" w:cs="Times New Roman"/>
                <w:lang w:val="uk-UA"/>
              </w:rPr>
            </w:pPr>
            <w:r w:rsidRPr="00926A66">
              <w:rPr>
                <w:rFonts w:ascii="Times New Roman" w:hAnsi="Times New Roman" w:cs="Times New Roman"/>
                <w:color w:val="000000"/>
                <w:lang w:val="uk-UA"/>
              </w:rPr>
              <w:t xml:space="preserve">Кількість/обсяг - </w:t>
            </w:r>
            <w:r w:rsidR="00240EFD" w:rsidRPr="00926A66">
              <w:rPr>
                <w:rFonts w:ascii="Times New Roman" w:hAnsi="Times New Roman" w:cs="Times New Roman"/>
                <w:color w:val="000000"/>
                <w:lang w:val="uk-UA"/>
              </w:rPr>
              <w:t>1</w:t>
            </w:r>
            <w:r w:rsidR="00240EFD" w:rsidRPr="00926A66">
              <w:rPr>
                <w:rFonts w:ascii="Times New Roman" w:hAnsi="Times New Roman" w:cs="Times New Roman"/>
                <w:lang w:val="uk-UA" w:eastAsia="zh-CN"/>
              </w:rPr>
              <w:t>413,6</w:t>
            </w:r>
            <w:r w:rsidRPr="00926A66">
              <w:rPr>
                <w:rFonts w:ascii="Times New Roman" w:hAnsi="Times New Roman" w:cs="Times New Roman"/>
                <w:lang w:val="uk-UA" w:eastAsia="zh-CN"/>
              </w:rPr>
              <w:t xml:space="preserve"> м3</w:t>
            </w:r>
          </w:p>
          <w:p w:rsidR="00546F13" w:rsidRPr="00926A66" w:rsidRDefault="00860A4B" w:rsidP="00691873">
            <w:pPr>
              <w:pStyle w:val="LO-normal"/>
              <w:widowControl w:val="0"/>
              <w:spacing w:line="240" w:lineRule="auto"/>
              <w:jc w:val="both"/>
              <w:rPr>
                <w:rFonts w:ascii="Times New Roman" w:hAnsi="Times New Roman" w:cs="Times New Roman"/>
                <w:color w:val="00000A"/>
                <w:lang w:val="uk-UA"/>
              </w:rPr>
            </w:pPr>
            <w:r w:rsidRPr="00926A66">
              <w:rPr>
                <w:rFonts w:ascii="Times New Roman" w:hAnsi="Times New Roman" w:cs="Times New Roman"/>
                <w:lang w:val="uk-UA"/>
              </w:rPr>
              <w:t xml:space="preserve">Примітка: </w:t>
            </w:r>
            <w:r w:rsidR="00691873" w:rsidRPr="00926A66">
              <w:rPr>
                <w:rFonts w:ascii="Times New Roman" w:hAnsi="Times New Roman" w:cs="Times New Roman"/>
                <w:lang w:val="uk-UA"/>
              </w:rPr>
              <w:t>обсяг</w:t>
            </w:r>
            <w:r w:rsidRPr="00926A66">
              <w:rPr>
                <w:rFonts w:ascii="Times New Roman" w:hAnsi="Times New Roman" w:cs="Times New Roman"/>
                <w:lang w:val="uk-UA"/>
              </w:rPr>
              <w:t xml:space="preserve"> може бути змінено в залежності від потреби та/або обсягу фінансування закупівлі</w:t>
            </w:r>
          </w:p>
        </w:tc>
      </w:tr>
      <w:tr w:rsidR="00065235" w:rsidRPr="00926A66" w:rsidTr="00720686">
        <w:trPr>
          <w:trHeight w:val="630"/>
          <w:jc w:val="center"/>
        </w:trPr>
        <w:tc>
          <w:tcPr>
            <w:tcW w:w="594" w:type="dxa"/>
            <w:shd w:val="clear" w:color="auto" w:fill="FFFFFF"/>
            <w:tcMar>
              <w:left w:w="53" w:type="dxa"/>
            </w:tcMar>
          </w:tcPr>
          <w:p w:rsidR="00065235" w:rsidRPr="00926A66" w:rsidRDefault="00065235"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4.4</w:t>
            </w:r>
          </w:p>
        </w:tc>
        <w:tc>
          <w:tcPr>
            <w:tcW w:w="2268" w:type="dxa"/>
            <w:shd w:val="clear" w:color="auto" w:fill="FFFFFF"/>
            <w:tcMar>
              <w:left w:w="53" w:type="dxa"/>
            </w:tcMar>
          </w:tcPr>
          <w:p w:rsidR="00065235" w:rsidRPr="00926A66" w:rsidRDefault="00065235" w:rsidP="00A12601">
            <w:pPr>
              <w:pStyle w:val="LO-normal"/>
              <w:widowControl w:val="0"/>
              <w:spacing w:line="240" w:lineRule="auto"/>
              <w:rPr>
                <w:rFonts w:ascii="Times New Roman" w:hAnsi="Times New Roman" w:cs="Times New Roman"/>
                <w:lang w:val="uk-UA"/>
              </w:rPr>
            </w:pPr>
            <w:r w:rsidRPr="00926A66">
              <w:rPr>
                <w:rFonts w:ascii="Times New Roman" w:hAnsi="Times New Roman" w:cs="Times New Roman"/>
                <w:color w:val="00000A"/>
                <w:lang w:val="uk-UA"/>
              </w:rPr>
              <w:t>строк поставки товарів (надання послуг, виконання робіт)</w:t>
            </w:r>
          </w:p>
        </w:tc>
        <w:tc>
          <w:tcPr>
            <w:tcW w:w="7394" w:type="dxa"/>
            <w:shd w:val="clear" w:color="auto" w:fill="FFFFFF"/>
            <w:tcMar>
              <w:left w:w="53" w:type="dxa"/>
            </w:tcMar>
          </w:tcPr>
          <w:p w:rsidR="00A56B6E" w:rsidRPr="00926A66" w:rsidRDefault="00865D8B" w:rsidP="00691873">
            <w:pPr>
              <w:pStyle w:val="LO-normal"/>
              <w:widowControl w:val="0"/>
              <w:spacing w:line="240" w:lineRule="auto"/>
              <w:jc w:val="both"/>
              <w:rPr>
                <w:rFonts w:ascii="Times New Roman" w:hAnsi="Times New Roman" w:cs="Times New Roman"/>
                <w:lang w:val="uk-UA"/>
              </w:rPr>
            </w:pPr>
            <w:r w:rsidRPr="00926A66">
              <w:rPr>
                <w:rFonts w:ascii="Times New Roman" w:eastAsia="Times New Roman" w:hAnsi="Times New Roman" w:cs="Times New Roman"/>
                <w:lang w:val="uk-UA" w:eastAsia="ru-RU"/>
              </w:rPr>
              <w:t xml:space="preserve">До </w:t>
            </w:r>
            <w:r w:rsidR="00691873" w:rsidRPr="00926A66">
              <w:rPr>
                <w:rFonts w:ascii="Times New Roman" w:eastAsia="Times New Roman" w:hAnsi="Times New Roman" w:cs="Times New Roman"/>
                <w:lang w:val="uk-UA" w:eastAsia="ru-RU"/>
              </w:rPr>
              <w:t>31</w:t>
            </w:r>
            <w:r w:rsidRPr="00926A66">
              <w:rPr>
                <w:rFonts w:ascii="Times New Roman" w:eastAsia="Times New Roman" w:hAnsi="Times New Roman" w:cs="Times New Roman"/>
                <w:lang w:val="uk-UA" w:eastAsia="ru-RU"/>
              </w:rPr>
              <w:t xml:space="preserve"> грудня 2024 року</w:t>
            </w:r>
          </w:p>
        </w:tc>
      </w:tr>
      <w:tr w:rsidR="00065235" w:rsidRPr="00926A66" w:rsidTr="00720686">
        <w:trPr>
          <w:trHeight w:val="745"/>
          <w:jc w:val="center"/>
        </w:trPr>
        <w:tc>
          <w:tcPr>
            <w:tcW w:w="594" w:type="dxa"/>
            <w:shd w:val="clear" w:color="auto" w:fill="FFFFFF"/>
            <w:tcMar>
              <w:left w:w="53" w:type="dxa"/>
            </w:tcMar>
          </w:tcPr>
          <w:p w:rsidR="00065235" w:rsidRPr="00926A66" w:rsidRDefault="00065235"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5</w:t>
            </w:r>
          </w:p>
        </w:tc>
        <w:tc>
          <w:tcPr>
            <w:tcW w:w="2268" w:type="dxa"/>
            <w:shd w:val="clear" w:color="auto" w:fill="FFFFFF"/>
            <w:tcMar>
              <w:left w:w="53" w:type="dxa"/>
            </w:tcMar>
          </w:tcPr>
          <w:p w:rsidR="00065235" w:rsidRPr="00926A66" w:rsidRDefault="00065235" w:rsidP="00A12601">
            <w:pPr>
              <w:pStyle w:val="LO-normal"/>
              <w:widowControl w:val="0"/>
              <w:spacing w:line="240" w:lineRule="auto"/>
              <w:rPr>
                <w:rFonts w:ascii="Times New Roman" w:hAnsi="Times New Roman" w:cs="Times New Roman"/>
                <w:b/>
                <w:color w:val="00000A"/>
                <w:lang w:val="uk-UA"/>
              </w:rPr>
            </w:pPr>
            <w:r w:rsidRPr="00926A66">
              <w:rPr>
                <w:rFonts w:ascii="Times New Roman" w:hAnsi="Times New Roman" w:cs="Times New Roman"/>
                <w:b/>
                <w:color w:val="00000A"/>
                <w:lang w:val="uk-UA"/>
              </w:rPr>
              <w:t>Недискримінація учасників</w:t>
            </w:r>
          </w:p>
        </w:tc>
        <w:tc>
          <w:tcPr>
            <w:tcW w:w="7394" w:type="dxa"/>
            <w:shd w:val="clear" w:color="auto" w:fill="FFFFFF"/>
            <w:tcMar>
              <w:left w:w="53" w:type="dxa"/>
            </w:tcMar>
          </w:tcPr>
          <w:p w:rsidR="00065235" w:rsidRPr="00926A66" w:rsidRDefault="00F126CF" w:rsidP="00AA0510">
            <w:pPr>
              <w:pStyle w:val="LO-normal"/>
              <w:widowControl w:val="0"/>
              <w:spacing w:line="240" w:lineRule="auto"/>
              <w:jc w:val="both"/>
              <w:rPr>
                <w:rFonts w:ascii="Times New Roman" w:hAnsi="Times New Roman" w:cs="Times New Roman"/>
                <w:color w:val="00000A"/>
                <w:lang w:val="uk-UA"/>
              </w:rPr>
            </w:pPr>
            <w:r w:rsidRPr="00926A66">
              <w:rPr>
                <w:rFonts w:ascii="Times New Roman" w:hAnsi="Times New Roman" w:cs="Times New Roman"/>
                <w:color w:val="00000A"/>
                <w:lang w:val="uk-UA"/>
              </w:rPr>
              <w:t>У</w:t>
            </w:r>
            <w:r w:rsidR="00065235" w:rsidRPr="00926A66">
              <w:rPr>
                <w:rFonts w:ascii="Times New Roman" w:hAnsi="Times New Roman" w:cs="Times New Roman"/>
                <w:color w:val="00000A"/>
                <w:lang w:val="uk-UA"/>
              </w:rPr>
              <w:t>часники</w:t>
            </w:r>
            <w:r w:rsidRPr="00926A66">
              <w:rPr>
                <w:rFonts w:ascii="Times New Roman" w:hAnsi="Times New Roman" w:cs="Times New Roman"/>
                <w:color w:val="00000A"/>
                <w:lang w:val="uk-UA"/>
              </w:rPr>
              <w:t xml:space="preserve"> (резиденти та нерезиденти)</w:t>
            </w:r>
            <w:r w:rsidR="00065235" w:rsidRPr="00926A66">
              <w:rPr>
                <w:rFonts w:ascii="Times New Roman" w:hAnsi="Times New Roman" w:cs="Times New Roman"/>
                <w:color w:val="00000A"/>
                <w:lang w:val="uk-UA"/>
              </w:rPr>
              <w:t xml:space="preserve"> всіх форм власності та організаційно-правових форм беруть участь у процедурі закупівлі на рівних умовах</w:t>
            </w:r>
          </w:p>
        </w:tc>
      </w:tr>
      <w:tr w:rsidR="00065235" w:rsidRPr="00926A66" w:rsidTr="0049062F">
        <w:trPr>
          <w:trHeight w:val="841"/>
          <w:jc w:val="center"/>
        </w:trPr>
        <w:tc>
          <w:tcPr>
            <w:tcW w:w="594" w:type="dxa"/>
            <w:shd w:val="clear" w:color="auto" w:fill="FFFFFF"/>
            <w:tcMar>
              <w:left w:w="53" w:type="dxa"/>
            </w:tcMar>
          </w:tcPr>
          <w:p w:rsidR="00065235" w:rsidRPr="00926A66" w:rsidRDefault="00065235"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6</w:t>
            </w:r>
          </w:p>
        </w:tc>
        <w:tc>
          <w:tcPr>
            <w:tcW w:w="2268" w:type="dxa"/>
            <w:shd w:val="clear" w:color="auto" w:fill="FFFFFF"/>
            <w:tcMar>
              <w:left w:w="53" w:type="dxa"/>
            </w:tcMar>
          </w:tcPr>
          <w:p w:rsidR="00065235" w:rsidRPr="00926A66" w:rsidRDefault="00065235" w:rsidP="00A12601">
            <w:pPr>
              <w:pStyle w:val="LO-normal"/>
              <w:widowControl w:val="0"/>
              <w:spacing w:line="240" w:lineRule="auto"/>
              <w:rPr>
                <w:rFonts w:ascii="Times New Roman" w:hAnsi="Times New Roman" w:cs="Times New Roman"/>
                <w:b/>
                <w:color w:val="00000A"/>
                <w:lang w:val="uk-UA"/>
              </w:rPr>
            </w:pPr>
            <w:r w:rsidRPr="00926A66">
              <w:rPr>
                <w:rFonts w:ascii="Times New Roman" w:hAnsi="Times New Roman" w:cs="Times New Roman"/>
                <w:b/>
                <w:color w:val="00000A"/>
                <w:lang w:val="uk-UA"/>
              </w:rPr>
              <w:t>Інформація про валюту, у якій повинно бути розраховано та зазначено ціну тендерної пропозиції</w:t>
            </w:r>
          </w:p>
        </w:tc>
        <w:tc>
          <w:tcPr>
            <w:tcW w:w="7394" w:type="dxa"/>
            <w:shd w:val="clear" w:color="auto" w:fill="FFFFFF"/>
            <w:tcMar>
              <w:left w:w="53" w:type="dxa"/>
            </w:tcMar>
          </w:tcPr>
          <w:p w:rsidR="00293D9A" w:rsidRPr="00926A66" w:rsidRDefault="00293D9A" w:rsidP="005D25F8">
            <w:pPr>
              <w:widowControl w:val="0"/>
              <w:tabs>
                <w:tab w:val="left" w:pos="709"/>
                <w:tab w:val="left" w:pos="993"/>
              </w:tabs>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 xml:space="preserve">Валютою тендерної пропозиції є гривня. У разі якщо учасником процедури закупівлі є нерезидент, </w:t>
            </w:r>
            <w:r w:rsidRPr="00926A66">
              <w:rPr>
                <w:rFonts w:ascii="Times New Roman" w:eastAsia="Times New Roman" w:hAnsi="Times New Roman" w:cs="Times New Roman"/>
                <w:spacing w:val="-5"/>
                <w:lang w:val="uk-UA"/>
              </w:rPr>
              <w:t xml:space="preserve">такий </w:t>
            </w:r>
            <w:r w:rsidRPr="00926A66">
              <w:rPr>
                <w:rFonts w:ascii="Times New Roman" w:eastAsia="Times New Roman" w:hAnsi="Times New Roman" w:cs="Times New Roman"/>
                <w:lang w:val="uk-UA"/>
              </w:rPr>
              <w:t>Учасник зазначає ціну пропозиції в електронній системі закупівель у валюті – гривня.</w:t>
            </w:r>
          </w:p>
          <w:p w:rsidR="00860A4B" w:rsidRPr="00926A66" w:rsidRDefault="00860A4B" w:rsidP="00860A4B">
            <w:pPr>
              <w:widowControl w:val="0"/>
              <w:spacing w:after="0" w:line="240" w:lineRule="auto"/>
              <w:jc w:val="both"/>
              <w:rPr>
                <w:rFonts w:ascii="Times New Roman" w:hAnsi="Times New Roman" w:cs="Times New Roman"/>
                <w:lang w:val="uk-UA"/>
              </w:rPr>
            </w:pPr>
            <w:r w:rsidRPr="00926A66">
              <w:rPr>
                <w:rFonts w:ascii="Times New Roman" w:hAnsi="Times New Roman" w:cs="Times New Roman"/>
                <w:b/>
                <w:lang w:val="uk-UA"/>
              </w:rPr>
              <w:t>Джерело фінансування</w:t>
            </w:r>
            <w:r w:rsidRPr="00926A66">
              <w:rPr>
                <w:rFonts w:ascii="Times New Roman" w:hAnsi="Times New Roman" w:cs="Times New Roman"/>
                <w:lang w:val="uk-UA"/>
              </w:rPr>
              <w:t xml:space="preserve"> – </w:t>
            </w:r>
            <w:r w:rsidRPr="00926A66">
              <w:rPr>
                <w:rFonts w:ascii="Times New Roman" w:hAnsi="Times New Roman" w:cs="Times New Roman"/>
                <w:u w:val="single"/>
                <w:lang w:val="uk-UA"/>
              </w:rPr>
              <w:t>бюджетні кошти</w:t>
            </w:r>
            <w:r w:rsidRPr="00926A66">
              <w:rPr>
                <w:rFonts w:ascii="Times New Roman" w:hAnsi="Times New Roman" w:cs="Times New Roman"/>
                <w:lang w:val="uk-UA"/>
              </w:rPr>
              <w:t xml:space="preserve">, що спрямовані на фінансування потреби у </w:t>
            </w:r>
            <w:r w:rsidR="00691873" w:rsidRPr="00926A66">
              <w:rPr>
                <w:rFonts w:ascii="Times New Roman" w:hAnsi="Times New Roman" w:cs="Times New Roman"/>
                <w:lang w:val="uk-UA"/>
              </w:rPr>
              <w:t>даних послугах</w:t>
            </w:r>
            <w:r w:rsidRPr="00926A66">
              <w:rPr>
                <w:rFonts w:ascii="Times New Roman" w:hAnsi="Times New Roman" w:cs="Times New Roman"/>
                <w:lang w:val="uk-UA"/>
              </w:rPr>
              <w:t>.</w:t>
            </w:r>
          </w:p>
          <w:p w:rsidR="00860A4B" w:rsidRPr="00926A66" w:rsidRDefault="00691873" w:rsidP="00860A4B">
            <w:pPr>
              <w:widowControl w:val="0"/>
              <w:spacing w:after="0" w:line="240" w:lineRule="auto"/>
              <w:jc w:val="both"/>
              <w:rPr>
                <w:rFonts w:ascii="Times New Roman" w:hAnsi="Times New Roman" w:cs="Times New Roman"/>
                <w:b/>
                <w:lang w:val="uk-UA"/>
              </w:rPr>
            </w:pPr>
            <w:r w:rsidRPr="00926A66">
              <w:rPr>
                <w:rFonts w:ascii="Times New Roman" w:hAnsi="Times New Roman" w:cs="Times New Roman"/>
                <w:lang w:val="uk-UA"/>
              </w:rPr>
              <w:t xml:space="preserve">Порядок оплати – </w:t>
            </w:r>
            <w:r w:rsidR="00860A4B" w:rsidRPr="00926A66">
              <w:rPr>
                <w:rFonts w:ascii="Times New Roman" w:hAnsi="Times New Roman" w:cs="Times New Roman"/>
                <w:lang w:val="uk-UA"/>
              </w:rPr>
              <w:t xml:space="preserve">оплата здійснюється за </w:t>
            </w:r>
            <w:r w:rsidRPr="00926A66">
              <w:rPr>
                <w:rFonts w:ascii="Times New Roman" w:hAnsi="Times New Roman" w:cs="Times New Roman"/>
                <w:lang w:val="uk-UA"/>
              </w:rPr>
              <w:t>надані послуги</w:t>
            </w:r>
            <w:r w:rsidR="00860A4B" w:rsidRPr="00926A66">
              <w:rPr>
                <w:rFonts w:ascii="Times New Roman" w:hAnsi="Times New Roman" w:cs="Times New Roman"/>
                <w:lang w:val="uk-UA"/>
              </w:rPr>
              <w:t xml:space="preserve"> (</w:t>
            </w:r>
            <w:proofErr w:type="spellStart"/>
            <w:r w:rsidR="00860A4B" w:rsidRPr="00926A66">
              <w:rPr>
                <w:rFonts w:ascii="Times New Roman" w:hAnsi="Times New Roman" w:cs="Times New Roman"/>
                <w:lang w:val="uk-UA"/>
              </w:rPr>
              <w:t>післяоплата</w:t>
            </w:r>
            <w:proofErr w:type="spellEnd"/>
            <w:r w:rsidR="00860A4B" w:rsidRPr="00926A66">
              <w:rPr>
                <w:rFonts w:ascii="Times New Roman" w:hAnsi="Times New Roman" w:cs="Times New Roman"/>
                <w:lang w:val="uk-UA"/>
              </w:rPr>
              <w:t>).</w:t>
            </w:r>
          </w:p>
          <w:p w:rsidR="0044336F" w:rsidRPr="00926A66" w:rsidRDefault="00860A4B" w:rsidP="00691873">
            <w:pPr>
              <w:widowControl w:val="0"/>
              <w:tabs>
                <w:tab w:val="left" w:pos="709"/>
                <w:tab w:val="left" w:pos="993"/>
              </w:tabs>
              <w:spacing w:after="0" w:line="240" w:lineRule="auto"/>
              <w:jc w:val="both"/>
              <w:rPr>
                <w:rFonts w:ascii="Times New Roman" w:hAnsi="Times New Roman" w:cs="Times New Roman"/>
                <w:lang w:val="uk-UA"/>
              </w:rPr>
            </w:pPr>
            <w:r w:rsidRPr="00926A66">
              <w:rPr>
                <w:rFonts w:ascii="Times New Roman" w:hAnsi="Times New Roman" w:cs="Times New Roman"/>
                <w:b/>
                <w:lang w:val="uk-UA"/>
              </w:rPr>
              <w:t>Умови здійснення розрахунків</w:t>
            </w:r>
            <w:r w:rsidRPr="00926A66">
              <w:rPr>
                <w:rFonts w:ascii="Times New Roman" w:hAnsi="Times New Roman" w:cs="Times New Roman"/>
                <w:lang w:val="uk-UA"/>
              </w:rPr>
              <w:t xml:space="preserve"> – </w:t>
            </w:r>
            <w:r w:rsidR="00691873" w:rsidRPr="00926A66">
              <w:rPr>
                <w:rFonts w:ascii="Times New Roman" w:hAnsi="Times New Roman" w:cs="Times New Roman"/>
                <w:lang w:val="uk-UA"/>
              </w:rPr>
              <w:t xml:space="preserve">здійснення оплати відбувається після </w:t>
            </w:r>
            <w:r w:rsidR="00691873" w:rsidRPr="00926A66">
              <w:rPr>
                <w:rFonts w:ascii="Times New Roman" w:hAnsi="Times New Roman" w:cs="Times New Roman"/>
                <w:lang w:val="uk-UA"/>
              </w:rPr>
              <w:lastRenderedPageBreak/>
              <w:t>фактичного надання послуг у 100% розмірі на підставі отриманого рахунку для оплати, підписаних актів наданих послуг, з правом відстрочення до 20 календарних днів.</w:t>
            </w:r>
          </w:p>
        </w:tc>
      </w:tr>
      <w:tr w:rsidR="007E5842" w:rsidRPr="007B0DF4" w:rsidTr="00720686">
        <w:trPr>
          <w:trHeight w:val="274"/>
          <w:jc w:val="center"/>
        </w:trPr>
        <w:tc>
          <w:tcPr>
            <w:tcW w:w="594" w:type="dxa"/>
            <w:shd w:val="clear" w:color="auto" w:fill="FFFFFF"/>
            <w:tcMar>
              <w:left w:w="53" w:type="dxa"/>
            </w:tcMar>
          </w:tcPr>
          <w:p w:rsidR="007E5842" w:rsidRPr="00926A66" w:rsidRDefault="007E5842" w:rsidP="0035005B">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lastRenderedPageBreak/>
              <w:t>7</w:t>
            </w:r>
          </w:p>
        </w:tc>
        <w:tc>
          <w:tcPr>
            <w:tcW w:w="2268" w:type="dxa"/>
            <w:shd w:val="clear" w:color="auto" w:fill="FFFFFF"/>
            <w:tcMar>
              <w:left w:w="53" w:type="dxa"/>
            </w:tcMar>
          </w:tcPr>
          <w:p w:rsidR="007E5842" w:rsidRPr="00926A66" w:rsidRDefault="007E5842" w:rsidP="00A12601">
            <w:pPr>
              <w:pStyle w:val="LO-normal"/>
              <w:widowControl w:val="0"/>
              <w:spacing w:line="240" w:lineRule="auto"/>
              <w:rPr>
                <w:rFonts w:ascii="Times New Roman" w:hAnsi="Times New Roman" w:cs="Times New Roman"/>
                <w:b/>
                <w:color w:val="00000A"/>
                <w:lang w:val="uk-UA"/>
              </w:rPr>
            </w:pPr>
            <w:r w:rsidRPr="00926A66">
              <w:rPr>
                <w:rFonts w:ascii="Times New Roman" w:hAnsi="Times New Roman" w:cs="Times New Roman"/>
                <w:b/>
                <w:color w:val="00000A"/>
                <w:lang w:val="uk-UA"/>
              </w:rPr>
              <w:t>Інформація  про  </w:t>
            </w:r>
          </w:p>
          <w:p w:rsidR="007E5842" w:rsidRPr="00926A66" w:rsidRDefault="007E5842" w:rsidP="00382E68">
            <w:pPr>
              <w:pStyle w:val="LO-normal"/>
              <w:widowControl w:val="0"/>
              <w:spacing w:line="240" w:lineRule="auto"/>
              <w:rPr>
                <w:rFonts w:ascii="Times New Roman" w:hAnsi="Times New Roman" w:cs="Times New Roman"/>
                <w:b/>
                <w:color w:val="00000A"/>
                <w:lang w:val="uk-UA"/>
              </w:rPr>
            </w:pPr>
            <w:r w:rsidRPr="00926A66">
              <w:rPr>
                <w:rFonts w:ascii="Times New Roman" w:hAnsi="Times New Roman" w:cs="Times New Roman"/>
                <w:b/>
                <w:color w:val="00000A"/>
                <w:lang w:val="uk-UA"/>
              </w:rPr>
              <w:t>мову(мови),  якою  </w:t>
            </w:r>
          </w:p>
          <w:p w:rsidR="007E5842" w:rsidRPr="00926A66" w:rsidRDefault="007E5842" w:rsidP="00382E68">
            <w:pPr>
              <w:pStyle w:val="LO-normal"/>
              <w:widowControl w:val="0"/>
              <w:spacing w:line="240" w:lineRule="auto"/>
              <w:rPr>
                <w:rFonts w:ascii="Times New Roman" w:hAnsi="Times New Roman" w:cs="Times New Roman"/>
                <w:b/>
                <w:color w:val="00000A"/>
                <w:lang w:val="uk-UA"/>
              </w:rPr>
            </w:pPr>
            <w:r w:rsidRPr="00926A66">
              <w:rPr>
                <w:rFonts w:ascii="Times New Roman" w:hAnsi="Times New Roman" w:cs="Times New Roman"/>
                <w:b/>
                <w:color w:val="00000A"/>
                <w:lang w:val="uk-UA"/>
              </w:rPr>
              <w:t>(якими) повинно  </w:t>
            </w:r>
          </w:p>
          <w:p w:rsidR="007E5842" w:rsidRPr="00926A66" w:rsidRDefault="007E5842" w:rsidP="00382E68">
            <w:pPr>
              <w:pStyle w:val="LO-normal"/>
              <w:widowControl w:val="0"/>
              <w:spacing w:line="240" w:lineRule="auto"/>
              <w:rPr>
                <w:rFonts w:ascii="Times New Roman" w:hAnsi="Times New Roman" w:cs="Times New Roman"/>
                <w:b/>
                <w:color w:val="00000A"/>
                <w:lang w:val="uk-UA"/>
              </w:rPr>
            </w:pPr>
            <w:r w:rsidRPr="00926A66">
              <w:rPr>
                <w:rFonts w:ascii="Times New Roman" w:hAnsi="Times New Roman" w:cs="Times New Roman"/>
                <w:b/>
                <w:color w:val="00000A"/>
                <w:lang w:val="uk-UA"/>
              </w:rPr>
              <w:t>бути  складено тендерні пропозиції</w:t>
            </w:r>
          </w:p>
        </w:tc>
        <w:tc>
          <w:tcPr>
            <w:tcW w:w="7394" w:type="dxa"/>
            <w:shd w:val="clear" w:color="auto" w:fill="FFFFFF"/>
            <w:tcMar>
              <w:left w:w="53" w:type="dxa"/>
            </w:tcMar>
          </w:tcPr>
          <w:p w:rsidR="00576169" w:rsidRPr="00926A66" w:rsidRDefault="00576169" w:rsidP="00576169">
            <w:pPr>
              <w:spacing w:after="0" w:line="240" w:lineRule="auto"/>
              <w:ind w:right="84"/>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Під час проведення процедур закупівель усі документи, що готуються замовником, викладаються українською мовою,</w:t>
            </w:r>
            <w:r w:rsidR="00BA1E0F" w:rsidRPr="00926A66">
              <w:rPr>
                <w:rFonts w:ascii="Times New Roman" w:eastAsia="Times New Roman" w:hAnsi="Times New Roman" w:cs="Times New Roman"/>
                <w:lang w:val="uk-UA"/>
              </w:rPr>
              <w:t xml:space="preserve"> </w:t>
            </w:r>
            <w:r w:rsidRPr="00926A66">
              <w:rPr>
                <w:rFonts w:ascii="Times New Roman" w:eastAsia="Times New Roman" w:hAnsi="Times New Roman" w:cs="Times New Roman"/>
                <w:lang w:val="uk-UA"/>
              </w:rPr>
              <w:t>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76169" w:rsidRPr="00926A66" w:rsidRDefault="00576169" w:rsidP="00576169">
            <w:pPr>
              <w:spacing w:after="0" w:line="240" w:lineRule="auto"/>
              <w:ind w:right="88"/>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E5842" w:rsidRPr="00926A66" w:rsidRDefault="00576169" w:rsidP="00576169">
            <w:pPr>
              <w:spacing w:after="0" w:line="240" w:lineRule="auto"/>
              <w:jc w:val="both"/>
              <w:rPr>
                <w:rFonts w:ascii="Times New Roman" w:eastAsia="Times New Roman" w:hAnsi="Times New Roman" w:cs="Times New Roman"/>
                <w:lang w:val="uk-UA" w:eastAsia="uk-UA"/>
              </w:rPr>
            </w:pPr>
            <w:r w:rsidRPr="00926A66">
              <w:rPr>
                <w:rFonts w:ascii="Times New Roman" w:eastAsia="Times New Roman" w:hAnsi="Times New Roman" w:cs="Times New Roman"/>
                <w:lang w:val="uk-UA"/>
              </w:rPr>
              <w:t xml:space="preserve">Уся інформація розміщується в електронній </w:t>
            </w:r>
            <w:r w:rsidRPr="00926A66">
              <w:rPr>
                <w:rFonts w:ascii="Times New Roman" w:eastAsia="Times New Roman" w:hAnsi="Times New Roman" w:cs="Times New Roman"/>
                <w:spacing w:val="-1"/>
                <w:lang w:val="uk-UA"/>
              </w:rPr>
              <w:t xml:space="preserve">системі </w:t>
            </w:r>
            <w:r w:rsidRPr="00926A66">
              <w:rPr>
                <w:rFonts w:ascii="Times New Roman" w:eastAsia="Times New Roman" w:hAnsi="Times New Roman" w:cs="Times New Roman"/>
                <w:lang w:val="uk-UA"/>
              </w:rPr>
              <w:t xml:space="preserve">закупівель українською мовою, крім тих випадків коли </w:t>
            </w:r>
            <w:r w:rsidRPr="00926A66">
              <w:rPr>
                <w:rFonts w:ascii="Times New Roman" w:eastAsia="Times New Roman" w:hAnsi="Times New Roman" w:cs="Times New Roman"/>
                <w:spacing w:val="-1"/>
                <w:lang w:val="uk-UA"/>
              </w:rPr>
              <w:t xml:space="preserve">використання букв </w:t>
            </w:r>
            <w:r w:rsidRPr="00926A66">
              <w:rPr>
                <w:rFonts w:ascii="Times New Roman" w:eastAsia="Times New Roman" w:hAnsi="Times New Roman" w:cs="Times New Roman"/>
                <w:lang w:val="uk-UA"/>
              </w:rPr>
              <w:t>та символів української мови призводить до їх спотворення (зокрема, але не виключно адреси мережі "</w:t>
            </w:r>
            <w:proofErr w:type="spellStart"/>
            <w:r w:rsidRPr="00926A66">
              <w:rPr>
                <w:rFonts w:ascii="Times New Roman" w:eastAsia="Times New Roman" w:hAnsi="Times New Roman" w:cs="Times New Roman"/>
                <w:lang w:val="uk-UA"/>
              </w:rPr>
              <w:t>інтернет</w:t>
            </w:r>
            <w:proofErr w:type="spellEnd"/>
            <w:r w:rsidRPr="00926A66">
              <w:rPr>
                <w:rFonts w:ascii="Times New Roman" w:eastAsia="Times New Roman" w:hAnsi="Times New Roman" w:cs="Times New Roman"/>
                <w:lang w:val="uk-UA"/>
              </w:rPr>
              <w:t xml:space="preserve">", адреси електронної пошти, торговельної марки (знаку для товарів, послуг та робіт),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w:t>
            </w:r>
            <w:r w:rsidRPr="00926A66">
              <w:rPr>
                <w:rFonts w:ascii="Times New Roman" w:eastAsia="Times New Roman" w:hAnsi="Times New Roman" w:cs="Times New Roman"/>
                <w:spacing w:val="-1"/>
                <w:lang w:val="uk-UA"/>
              </w:rPr>
              <w:t xml:space="preserve">мовою. </w:t>
            </w:r>
            <w:r w:rsidRPr="00926A66">
              <w:rPr>
                <w:rFonts w:ascii="Times New Roman" w:eastAsia="Times New Roman" w:hAnsi="Times New Roman" w:cs="Times New Roman"/>
                <w:lang w:val="uk-UA"/>
              </w:rPr>
              <w:t xml:space="preserve">Документи або копії документів (які передбачені вимогами тендерної документації та додатками до неї), які надаються </w:t>
            </w:r>
            <w:r w:rsidRPr="00926A66">
              <w:rPr>
                <w:rFonts w:ascii="Times New Roman" w:eastAsia="Times New Roman" w:hAnsi="Times New Roman" w:cs="Times New Roman"/>
                <w:spacing w:val="-1"/>
                <w:lang w:val="uk-UA"/>
              </w:rPr>
              <w:t xml:space="preserve">Учасником у складі тендерної </w:t>
            </w:r>
            <w:r w:rsidRPr="00926A66">
              <w:rPr>
                <w:rFonts w:ascii="Times New Roman" w:eastAsia="Times New Roman" w:hAnsi="Times New Roman" w:cs="Times New Roman"/>
                <w:lang w:val="uk-UA"/>
              </w:rPr>
              <w:t>пропозиції, викладені іншими мовами, повинні надаватися разом із їх автентичним перекладом на українську мову.</w:t>
            </w:r>
          </w:p>
        </w:tc>
      </w:tr>
      <w:tr w:rsidR="007E5842" w:rsidRPr="00926A66" w:rsidTr="00720686">
        <w:trPr>
          <w:trHeight w:val="274"/>
          <w:jc w:val="center"/>
        </w:trPr>
        <w:tc>
          <w:tcPr>
            <w:tcW w:w="594" w:type="dxa"/>
            <w:shd w:val="clear" w:color="auto" w:fill="FFFFFF"/>
            <w:tcMar>
              <w:left w:w="53" w:type="dxa"/>
            </w:tcMar>
          </w:tcPr>
          <w:p w:rsidR="007E5842" w:rsidRPr="00926A66" w:rsidRDefault="007E5842" w:rsidP="0035005B">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8</w:t>
            </w:r>
          </w:p>
        </w:tc>
        <w:tc>
          <w:tcPr>
            <w:tcW w:w="2268" w:type="dxa"/>
            <w:shd w:val="clear" w:color="auto" w:fill="FFFFFF"/>
            <w:tcMar>
              <w:left w:w="53" w:type="dxa"/>
            </w:tcMar>
          </w:tcPr>
          <w:p w:rsidR="007E5842" w:rsidRPr="00926A66" w:rsidRDefault="007E5842" w:rsidP="00B76460">
            <w:pPr>
              <w:spacing w:after="0" w:line="240" w:lineRule="auto"/>
              <w:rPr>
                <w:rFonts w:ascii="Times New Roman" w:eastAsia="Times New Roman" w:hAnsi="Times New Roman" w:cs="Times New Roman"/>
                <w:b/>
                <w:lang w:val="uk-UA" w:eastAsia="uk-UA"/>
              </w:rPr>
            </w:pPr>
            <w:r w:rsidRPr="00926A66">
              <w:rPr>
                <w:rFonts w:ascii="Times New Roman" w:eastAsia="Times New Roman" w:hAnsi="Times New Roman" w:cs="Times New Roman"/>
                <w:b/>
                <w:color w:val="000000"/>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394" w:type="dxa"/>
            <w:shd w:val="clear" w:color="auto" w:fill="FFFFFF"/>
            <w:tcMar>
              <w:left w:w="53" w:type="dxa"/>
            </w:tcMar>
          </w:tcPr>
          <w:p w:rsidR="007E5842" w:rsidRPr="00926A66" w:rsidRDefault="007E5842" w:rsidP="008D7C8F">
            <w:pPr>
              <w:spacing w:after="0" w:line="240" w:lineRule="auto"/>
              <w:jc w:val="both"/>
              <w:rPr>
                <w:rFonts w:ascii="Times New Roman" w:eastAsia="Times New Roman" w:hAnsi="Times New Roman" w:cs="Times New Roman"/>
                <w:lang w:val="uk-UA" w:eastAsia="uk-UA"/>
              </w:rPr>
            </w:pPr>
            <w:r w:rsidRPr="00926A66">
              <w:rPr>
                <w:rFonts w:ascii="Times New Roman" w:eastAsia="Times New Roman" w:hAnsi="Times New Roman" w:cs="Times New Roman"/>
                <w:color w:val="000000"/>
                <w:lang w:val="uk-UA" w:eastAsia="uk-UA"/>
              </w:rPr>
              <w:t xml:space="preserve">Замовник </w:t>
            </w:r>
            <w:r w:rsidRPr="00926A66">
              <w:rPr>
                <w:rFonts w:ascii="Times New Roman" w:eastAsia="Times New Roman" w:hAnsi="Times New Roman" w:cs="Times New Roman"/>
                <w:color w:val="000000"/>
                <w:u w:val="single"/>
                <w:lang w:val="uk-UA" w:eastAsia="uk-UA"/>
              </w:rPr>
              <w:t>не приймає</w:t>
            </w:r>
            <w:r w:rsidRPr="00926A66">
              <w:rPr>
                <w:rFonts w:ascii="Times New Roman" w:eastAsia="Times New Roman" w:hAnsi="Times New Roman" w:cs="Times New Roman"/>
                <w:color w:val="000000"/>
                <w:lang w:val="uk-UA" w:eastAsia="uk-UA"/>
              </w:rPr>
              <w:t xml:space="preserve"> до розгляду тендерні пропозиції, цін</w:t>
            </w:r>
            <w:r w:rsidR="008D7C8F" w:rsidRPr="00926A66">
              <w:rPr>
                <w:rFonts w:ascii="Times New Roman" w:eastAsia="Times New Roman" w:hAnsi="Times New Roman" w:cs="Times New Roman"/>
                <w:color w:val="000000"/>
                <w:lang w:val="uk-UA" w:eastAsia="uk-UA"/>
              </w:rPr>
              <w:t>а</w:t>
            </w:r>
            <w:r w:rsidRPr="00926A66">
              <w:rPr>
                <w:rFonts w:ascii="Times New Roman" w:eastAsia="Times New Roman" w:hAnsi="Times New Roman" w:cs="Times New Roman"/>
                <w:color w:val="000000"/>
                <w:lang w:val="uk-UA" w:eastAsia="uk-UA"/>
              </w:rPr>
              <w:t xml:space="preserve"> яких є вищ</w:t>
            </w:r>
            <w:r w:rsidR="008D7C8F" w:rsidRPr="00926A66">
              <w:rPr>
                <w:rFonts w:ascii="Times New Roman" w:eastAsia="Times New Roman" w:hAnsi="Times New Roman" w:cs="Times New Roman"/>
                <w:color w:val="000000"/>
                <w:lang w:val="uk-UA" w:eastAsia="uk-UA"/>
              </w:rPr>
              <w:t>ою</w:t>
            </w:r>
            <w:r w:rsidRPr="00926A66">
              <w:rPr>
                <w:rFonts w:ascii="Times New Roman" w:eastAsia="Times New Roman" w:hAnsi="Times New Roman" w:cs="Times New Roman"/>
                <w:color w:val="000000"/>
                <w:lang w:val="uk-UA" w:eastAsia="uk-UA"/>
              </w:rPr>
              <w:t xml:space="preserve"> ніж очікувана вартість предмета, визначена замовником в оголошенні про проведення відкритих торгів</w:t>
            </w:r>
          </w:p>
        </w:tc>
      </w:tr>
      <w:tr w:rsidR="007E5842" w:rsidRPr="00926A66" w:rsidTr="00720686">
        <w:trPr>
          <w:trHeight w:val="641"/>
          <w:jc w:val="center"/>
        </w:trPr>
        <w:tc>
          <w:tcPr>
            <w:tcW w:w="10256" w:type="dxa"/>
            <w:gridSpan w:val="3"/>
            <w:shd w:val="clear" w:color="auto" w:fill="FFFFFF"/>
            <w:tcMar>
              <w:left w:w="53" w:type="dxa"/>
            </w:tcMar>
            <w:vAlign w:val="center"/>
          </w:tcPr>
          <w:p w:rsidR="007E5842" w:rsidRPr="00926A66" w:rsidRDefault="007E5842" w:rsidP="006C6828">
            <w:pPr>
              <w:pStyle w:val="LO-normal"/>
              <w:widowControl w:val="0"/>
              <w:spacing w:line="240" w:lineRule="auto"/>
              <w:ind w:firstLine="318"/>
              <w:jc w:val="center"/>
              <w:rPr>
                <w:rFonts w:ascii="Times New Roman" w:hAnsi="Times New Roman" w:cs="Times New Roman"/>
                <w:lang w:val="uk-UA"/>
              </w:rPr>
            </w:pPr>
            <w:r w:rsidRPr="00926A66">
              <w:rPr>
                <w:rFonts w:ascii="Times New Roman" w:hAnsi="Times New Roman" w:cs="Times New Roman"/>
                <w:b/>
                <w:bCs/>
                <w:color w:val="00000A"/>
                <w:lang w:val="uk-UA"/>
              </w:rPr>
              <w:t>II. Порядок внесення змін та надання роз’яснень до тендерної документації</w:t>
            </w:r>
          </w:p>
        </w:tc>
      </w:tr>
      <w:tr w:rsidR="007E5842" w:rsidRPr="007B0DF4" w:rsidTr="00720686">
        <w:trPr>
          <w:trHeight w:val="520"/>
          <w:jc w:val="center"/>
        </w:trPr>
        <w:tc>
          <w:tcPr>
            <w:tcW w:w="594" w:type="dxa"/>
            <w:shd w:val="clear" w:color="auto" w:fill="FFFFFF"/>
            <w:tcMar>
              <w:left w:w="53" w:type="dxa"/>
            </w:tcMar>
          </w:tcPr>
          <w:p w:rsidR="007E5842" w:rsidRPr="00926A66" w:rsidRDefault="007E5842"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1</w:t>
            </w:r>
          </w:p>
        </w:tc>
        <w:tc>
          <w:tcPr>
            <w:tcW w:w="2268" w:type="dxa"/>
            <w:shd w:val="clear" w:color="auto" w:fill="FFFFFF"/>
            <w:tcMar>
              <w:left w:w="53" w:type="dxa"/>
            </w:tcMar>
          </w:tcPr>
          <w:p w:rsidR="007E5842" w:rsidRPr="00926A66" w:rsidRDefault="007E5842" w:rsidP="006C6828">
            <w:pPr>
              <w:pStyle w:val="LO-normal"/>
              <w:widowControl w:val="0"/>
              <w:spacing w:line="240" w:lineRule="auto"/>
              <w:rPr>
                <w:rFonts w:ascii="Times New Roman" w:hAnsi="Times New Roman" w:cs="Times New Roman"/>
                <w:b/>
                <w:color w:val="00000A"/>
                <w:lang w:val="uk-UA"/>
              </w:rPr>
            </w:pPr>
            <w:r w:rsidRPr="00926A66">
              <w:rPr>
                <w:rFonts w:ascii="Times New Roman" w:hAnsi="Times New Roman" w:cs="Times New Roman"/>
                <w:b/>
                <w:color w:val="00000A"/>
                <w:lang w:val="uk-UA"/>
              </w:rPr>
              <w:t xml:space="preserve">Процедура надання роз’яснень щодо тендерної документації </w:t>
            </w:r>
          </w:p>
          <w:p w:rsidR="007E5842" w:rsidRPr="00926A66" w:rsidRDefault="007E5842" w:rsidP="006C6828">
            <w:pPr>
              <w:pStyle w:val="LO-normal"/>
              <w:widowControl w:val="0"/>
              <w:spacing w:line="240" w:lineRule="auto"/>
              <w:rPr>
                <w:rFonts w:ascii="Times New Roman" w:hAnsi="Times New Roman" w:cs="Times New Roman"/>
                <w:b/>
                <w:color w:val="00000A"/>
                <w:lang w:val="uk-UA"/>
              </w:rPr>
            </w:pPr>
          </w:p>
        </w:tc>
        <w:tc>
          <w:tcPr>
            <w:tcW w:w="7394" w:type="dxa"/>
            <w:shd w:val="clear" w:color="auto" w:fill="FFFFFF"/>
            <w:tcMar>
              <w:left w:w="53" w:type="dxa"/>
            </w:tcMar>
          </w:tcPr>
          <w:p w:rsidR="007E5842" w:rsidRPr="00926A66" w:rsidRDefault="00C40BE3" w:rsidP="0098037F">
            <w:pPr>
              <w:spacing w:after="0" w:line="240" w:lineRule="auto"/>
              <w:jc w:val="both"/>
              <w:rPr>
                <w:rFonts w:ascii="Times New Roman" w:hAnsi="Times New Roman" w:cs="Times New Roman"/>
                <w:shd w:val="clear" w:color="auto" w:fill="FFFFFF"/>
                <w:lang w:val="uk-UA"/>
              </w:rPr>
            </w:pPr>
            <w:r w:rsidRPr="00926A66">
              <w:rPr>
                <w:rFonts w:ascii="Times New Roman" w:hAnsi="Times New Roman" w:cs="Times New Roman"/>
                <w:shd w:val="clear" w:color="auto"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40BE3" w:rsidRPr="00926A66" w:rsidRDefault="00C40BE3" w:rsidP="00C40BE3">
            <w:pPr>
              <w:pStyle w:val="rvps2"/>
              <w:shd w:val="clear" w:color="auto" w:fill="FFFFFF"/>
              <w:spacing w:before="0" w:beforeAutospacing="0" w:after="0" w:afterAutospacing="0"/>
              <w:jc w:val="both"/>
              <w:rPr>
                <w:sz w:val="22"/>
                <w:szCs w:val="22"/>
                <w:lang w:val="uk-UA"/>
              </w:rPr>
            </w:pPr>
            <w:r w:rsidRPr="00926A66">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40BE3" w:rsidRPr="00926A66" w:rsidRDefault="00C40BE3" w:rsidP="00C40BE3">
            <w:pPr>
              <w:pStyle w:val="rvps2"/>
              <w:shd w:val="clear" w:color="auto" w:fill="FFFFFF"/>
              <w:spacing w:before="0" w:beforeAutospacing="0" w:after="0" w:afterAutospacing="0"/>
              <w:jc w:val="both"/>
              <w:rPr>
                <w:sz w:val="22"/>
                <w:szCs w:val="22"/>
                <w:lang w:val="uk-UA"/>
              </w:rPr>
            </w:pPr>
            <w:bookmarkStart w:id="0" w:name="n659"/>
            <w:bookmarkEnd w:id="0"/>
            <w:r w:rsidRPr="00926A66">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E5842" w:rsidRPr="00926A66" w:rsidTr="00720686">
        <w:trPr>
          <w:trHeight w:val="218"/>
          <w:jc w:val="center"/>
        </w:trPr>
        <w:tc>
          <w:tcPr>
            <w:tcW w:w="594" w:type="dxa"/>
            <w:shd w:val="clear" w:color="auto" w:fill="FFFFFF"/>
            <w:tcMar>
              <w:left w:w="53" w:type="dxa"/>
            </w:tcMar>
          </w:tcPr>
          <w:p w:rsidR="007E5842" w:rsidRPr="00926A66" w:rsidRDefault="007E5842"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2</w:t>
            </w:r>
          </w:p>
        </w:tc>
        <w:tc>
          <w:tcPr>
            <w:tcW w:w="2268" w:type="dxa"/>
            <w:shd w:val="clear" w:color="auto" w:fill="FFFFFF"/>
            <w:tcMar>
              <w:left w:w="53" w:type="dxa"/>
            </w:tcMar>
          </w:tcPr>
          <w:p w:rsidR="007E5842" w:rsidRPr="00926A66" w:rsidRDefault="007E5842" w:rsidP="006C6828">
            <w:pPr>
              <w:pStyle w:val="LO-normal"/>
              <w:widowControl w:val="0"/>
              <w:spacing w:line="240" w:lineRule="auto"/>
              <w:rPr>
                <w:rFonts w:ascii="Times New Roman" w:hAnsi="Times New Roman" w:cs="Times New Roman"/>
                <w:b/>
                <w:lang w:val="uk-UA"/>
              </w:rPr>
            </w:pPr>
            <w:r w:rsidRPr="00926A66">
              <w:rPr>
                <w:rFonts w:ascii="Times New Roman" w:hAnsi="Times New Roman" w:cs="Times New Roman"/>
                <w:b/>
                <w:color w:val="00000A"/>
                <w:lang w:val="uk-UA"/>
              </w:rPr>
              <w:t>Унесення змін до тендерної документації</w:t>
            </w:r>
          </w:p>
          <w:p w:rsidR="007E5842" w:rsidRPr="00926A66" w:rsidRDefault="007E5842" w:rsidP="006C6828">
            <w:pPr>
              <w:spacing w:before="280" w:after="280"/>
              <w:rPr>
                <w:rFonts w:ascii="Times New Roman" w:hAnsi="Times New Roman" w:cs="Times New Roman"/>
                <w:b/>
                <w:lang w:val="uk-UA" w:eastAsia="uk-UA"/>
              </w:rPr>
            </w:pPr>
            <w:bookmarkStart w:id="1" w:name="n432"/>
            <w:bookmarkEnd w:id="1"/>
          </w:p>
          <w:p w:rsidR="007E5842" w:rsidRPr="00926A66" w:rsidRDefault="007E5842" w:rsidP="006C6828">
            <w:pPr>
              <w:spacing w:before="280" w:after="280"/>
              <w:rPr>
                <w:rFonts w:ascii="Times New Roman" w:hAnsi="Times New Roman" w:cs="Times New Roman"/>
                <w:b/>
                <w:lang w:val="uk-UA"/>
              </w:rPr>
            </w:pPr>
          </w:p>
        </w:tc>
        <w:tc>
          <w:tcPr>
            <w:tcW w:w="7394" w:type="dxa"/>
            <w:shd w:val="clear" w:color="auto" w:fill="FFFFFF"/>
            <w:tcMar>
              <w:left w:w="53" w:type="dxa"/>
            </w:tcMar>
          </w:tcPr>
          <w:p w:rsidR="00C40BE3" w:rsidRPr="00926A66" w:rsidRDefault="00C40BE3" w:rsidP="00C40BE3">
            <w:pPr>
              <w:pStyle w:val="rvps2"/>
              <w:shd w:val="clear" w:color="auto" w:fill="FFFFFF"/>
              <w:spacing w:before="0" w:beforeAutospacing="0" w:after="0" w:afterAutospacing="0"/>
              <w:jc w:val="both"/>
              <w:rPr>
                <w:sz w:val="22"/>
                <w:szCs w:val="22"/>
                <w:lang w:val="uk-UA"/>
              </w:rPr>
            </w:pPr>
            <w:r w:rsidRPr="00926A66">
              <w:rPr>
                <w:sz w:val="22"/>
                <w:szCs w:val="22"/>
                <w:lang w:val="uk-UA"/>
              </w:rPr>
              <w:lastRenderedPageBreak/>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926A66">
                <w:rPr>
                  <w:rStyle w:val="ae"/>
                  <w:color w:val="auto"/>
                  <w:sz w:val="22"/>
                  <w:szCs w:val="22"/>
                  <w:lang w:val="uk-UA"/>
                </w:rPr>
                <w:t>статті</w:t>
              </w:r>
            </w:hyperlink>
            <w:hyperlink r:id="rId10" w:anchor="n960" w:tgtFrame="_blank" w:history="1">
              <w:r w:rsidRPr="00926A66">
                <w:rPr>
                  <w:rStyle w:val="ae"/>
                  <w:color w:val="auto"/>
                  <w:sz w:val="22"/>
                  <w:szCs w:val="22"/>
                  <w:lang w:val="uk-UA"/>
                </w:rPr>
                <w:t> 8</w:t>
              </w:r>
            </w:hyperlink>
            <w:r w:rsidRPr="00926A66">
              <w:rPr>
                <w:sz w:val="22"/>
                <w:szCs w:val="22"/>
                <w:lang w:val="uk-UA"/>
              </w:rPr>
              <w:t xml:space="preserve"> Закону, або за результатами звернень, або на підставі рішення органу оскарження </w:t>
            </w:r>
            <w:r w:rsidRPr="00926A66">
              <w:rPr>
                <w:sz w:val="22"/>
                <w:szCs w:val="22"/>
                <w:lang w:val="uk-UA"/>
              </w:rPr>
              <w:lastRenderedPageBreak/>
              <w:t>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E5842" w:rsidRPr="00926A66" w:rsidRDefault="00C40BE3" w:rsidP="00C40BE3">
            <w:pPr>
              <w:pStyle w:val="rvps2"/>
              <w:shd w:val="clear" w:color="auto" w:fill="FFFFFF"/>
              <w:spacing w:before="0" w:beforeAutospacing="0" w:after="0" w:afterAutospacing="0"/>
              <w:jc w:val="both"/>
              <w:rPr>
                <w:sz w:val="22"/>
                <w:szCs w:val="22"/>
                <w:lang w:val="uk-UA"/>
              </w:rPr>
            </w:pPr>
            <w:bookmarkStart w:id="2" w:name="n657"/>
            <w:bookmarkEnd w:id="2"/>
            <w:r w:rsidRPr="00926A66">
              <w:rPr>
                <w:sz w:val="22"/>
                <w:szCs w:val="22"/>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26A66">
              <w:rPr>
                <w:sz w:val="22"/>
                <w:szCs w:val="22"/>
                <w:lang w:val="uk-UA"/>
              </w:rPr>
              <w:t>машинозчитувальному</w:t>
            </w:r>
            <w:proofErr w:type="spellEnd"/>
            <w:r w:rsidRPr="00926A66">
              <w:rPr>
                <w:sz w:val="22"/>
                <w:szCs w:val="22"/>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7E5842" w:rsidRPr="00926A66" w:rsidTr="00720686">
        <w:trPr>
          <w:trHeight w:val="520"/>
          <w:jc w:val="center"/>
        </w:trPr>
        <w:tc>
          <w:tcPr>
            <w:tcW w:w="10256" w:type="dxa"/>
            <w:gridSpan w:val="3"/>
            <w:shd w:val="clear" w:color="auto" w:fill="FFFFFF"/>
            <w:tcMar>
              <w:left w:w="53" w:type="dxa"/>
            </w:tcMar>
            <w:vAlign w:val="center"/>
          </w:tcPr>
          <w:p w:rsidR="007E5842" w:rsidRPr="00926A66" w:rsidRDefault="007E5842" w:rsidP="006C6828">
            <w:pPr>
              <w:pStyle w:val="LO-normal"/>
              <w:widowControl w:val="0"/>
              <w:spacing w:line="240" w:lineRule="auto"/>
              <w:ind w:firstLine="318"/>
              <w:jc w:val="center"/>
              <w:rPr>
                <w:rFonts w:ascii="Times New Roman" w:hAnsi="Times New Roman" w:cs="Times New Roman"/>
                <w:b/>
                <w:bCs/>
                <w:color w:val="00000A"/>
                <w:lang w:val="uk-UA"/>
              </w:rPr>
            </w:pPr>
            <w:r w:rsidRPr="00926A66">
              <w:rPr>
                <w:rFonts w:ascii="Times New Roman" w:hAnsi="Times New Roman" w:cs="Times New Roman"/>
                <w:b/>
                <w:bCs/>
                <w:color w:val="00000A"/>
                <w:lang w:val="uk-UA"/>
              </w:rPr>
              <w:lastRenderedPageBreak/>
              <w:t>III. Інструкція з підготовки тендерної пропозиції</w:t>
            </w:r>
          </w:p>
        </w:tc>
      </w:tr>
      <w:tr w:rsidR="007E5842" w:rsidRPr="007B0DF4" w:rsidTr="00720686">
        <w:trPr>
          <w:trHeight w:val="520"/>
          <w:jc w:val="center"/>
        </w:trPr>
        <w:tc>
          <w:tcPr>
            <w:tcW w:w="594" w:type="dxa"/>
            <w:shd w:val="clear" w:color="auto" w:fill="FFFFFF"/>
            <w:tcMar>
              <w:left w:w="53" w:type="dxa"/>
            </w:tcMar>
          </w:tcPr>
          <w:p w:rsidR="007E5842" w:rsidRPr="00926A66" w:rsidRDefault="007E5842"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1</w:t>
            </w:r>
          </w:p>
        </w:tc>
        <w:tc>
          <w:tcPr>
            <w:tcW w:w="2268" w:type="dxa"/>
            <w:shd w:val="clear" w:color="auto" w:fill="FFFFFF"/>
            <w:tcMar>
              <w:left w:w="53" w:type="dxa"/>
            </w:tcMar>
          </w:tcPr>
          <w:p w:rsidR="007E5842" w:rsidRPr="00926A66" w:rsidRDefault="007E5842" w:rsidP="006C6828">
            <w:pPr>
              <w:pStyle w:val="LO-normal"/>
              <w:widowControl w:val="0"/>
              <w:spacing w:line="240" w:lineRule="auto"/>
              <w:jc w:val="both"/>
              <w:rPr>
                <w:rFonts w:ascii="Times New Roman" w:hAnsi="Times New Roman" w:cs="Times New Roman"/>
                <w:b/>
                <w:color w:val="00000A"/>
                <w:lang w:val="uk-UA"/>
              </w:rPr>
            </w:pPr>
            <w:r w:rsidRPr="00926A66">
              <w:rPr>
                <w:rFonts w:ascii="Times New Roman" w:hAnsi="Times New Roman" w:cs="Times New Roman"/>
                <w:b/>
                <w:color w:val="00000A"/>
                <w:lang w:val="uk-UA"/>
              </w:rPr>
              <w:t>Зміст і спосіб подання тендерної пропозиції</w:t>
            </w:r>
          </w:p>
          <w:p w:rsidR="007E5842" w:rsidRPr="00926A66" w:rsidRDefault="007E5842" w:rsidP="006C6828">
            <w:pPr>
              <w:pStyle w:val="LO-normal"/>
              <w:widowControl w:val="0"/>
              <w:spacing w:line="240" w:lineRule="auto"/>
              <w:jc w:val="both"/>
              <w:rPr>
                <w:rFonts w:ascii="Times New Roman" w:hAnsi="Times New Roman" w:cs="Times New Roman"/>
                <w:b/>
                <w:color w:val="00000A"/>
                <w:lang w:val="uk-UA"/>
              </w:rPr>
            </w:pPr>
          </w:p>
        </w:tc>
        <w:tc>
          <w:tcPr>
            <w:tcW w:w="7394" w:type="dxa"/>
            <w:shd w:val="clear" w:color="auto" w:fill="FFFFFF"/>
            <w:tcMar>
              <w:left w:w="53" w:type="dxa"/>
            </w:tcMar>
          </w:tcPr>
          <w:p w:rsidR="001E7125" w:rsidRPr="00926A66" w:rsidRDefault="001E7125" w:rsidP="001E7125">
            <w:pPr>
              <w:pStyle w:val="rvps2"/>
              <w:shd w:val="clear" w:color="auto" w:fill="FFFFFF"/>
              <w:spacing w:before="0" w:beforeAutospacing="0" w:after="0" w:afterAutospacing="0"/>
              <w:jc w:val="both"/>
              <w:rPr>
                <w:sz w:val="22"/>
                <w:szCs w:val="22"/>
                <w:lang w:val="uk-UA"/>
              </w:rPr>
            </w:pPr>
            <w:r w:rsidRPr="00926A66">
              <w:rPr>
                <w:color w:val="333333"/>
                <w:lang w:val="uk-UA"/>
              </w:rPr>
              <w:t> </w:t>
            </w:r>
            <w:r w:rsidRPr="00926A66">
              <w:rPr>
                <w:sz w:val="22"/>
                <w:szCs w:val="22"/>
                <w:lang w:val="uk-UA"/>
              </w:rPr>
              <w:t xml:space="preserve">Тендерні пропозиції подаються відповідно до порядку, визначеного статтею 26 Закону, крім положень частин першої, четвертої, </w:t>
            </w:r>
            <w:hyperlink r:id="rId11" w:anchor="n1471" w:tgtFrame="_blank" w:history="1">
              <w:r w:rsidRPr="00926A66">
                <w:rPr>
                  <w:rStyle w:val="ae"/>
                  <w:color w:val="auto"/>
                  <w:sz w:val="22"/>
                  <w:szCs w:val="22"/>
                  <w:u w:val="none"/>
                  <w:lang w:val="uk-UA"/>
                </w:rPr>
                <w:t>шостої</w:t>
              </w:r>
            </w:hyperlink>
            <w:r w:rsidRPr="00926A66">
              <w:rPr>
                <w:sz w:val="22"/>
                <w:szCs w:val="22"/>
                <w:lang w:val="uk-UA"/>
              </w:rPr>
              <w:t> та </w:t>
            </w:r>
            <w:hyperlink r:id="rId12" w:anchor="n1472" w:tgtFrame="_blank" w:history="1">
              <w:r w:rsidRPr="00926A66">
                <w:rPr>
                  <w:rStyle w:val="ae"/>
                  <w:color w:val="auto"/>
                  <w:sz w:val="22"/>
                  <w:szCs w:val="22"/>
                  <w:u w:val="none"/>
                  <w:lang w:val="uk-UA"/>
                </w:rPr>
                <w:t>сьомої</w:t>
              </w:r>
            </w:hyperlink>
            <w:r w:rsidRPr="00926A66">
              <w:rPr>
                <w:sz w:val="22"/>
                <w:szCs w:val="22"/>
                <w:lang w:val="uk-UA"/>
              </w:rPr>
              <w:t> статті 26 Закону.</w:t>
            </w:r>
          </w:p>
          <w:p w:rsidR="007E5842" w:rsidRPr="00926A66" w:rsidRDefault="001E7125" w:rsidP="006A4CF7">
            <w:pPr>
              <w:pStyle w:val="rvps2"/>
              <w:shd w:val="clear" w:color="auto" w:fill="FFFFFF"/>
              <w:spacing w:before="0" w:beforeAutospacing="0" w:after="0" w:afterAutospacing="0"/>
              <w:jc w:val="both"/>
              <w:rPr>
                <w:sz w:val="22"/>
                <w:szCs w:val="22"/>
                <w:lang w:val="uk-UA"/>
              </w:rPr>
            </w:pPr>
            <w:bookmarkStart w:id="3" w:name="n559"/>
            <w:bookmarkEnd w:id="3"/>
            <w:r w:rsidRPr="00926A66">
              <w:rPr>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615" w:history="1">
              <w:r w:rsidRPr="00926A66">
                <w:rPr>
                  <w:rStyle w:val="ae"/>
                  <w:color w:val="auto"/>
                  <w:sz w:val="22"/>
                  <w:szCs w:val="22"/>
                  <w:u w:val="none"/>
                  <w:lang w:val="uk-UA"/>
                </w:rPr>
                <w:t>пункті 47</w:t>
              </w:r>
            </w:hyperlink>
            <w:r w:rsidRPr="00926A66">
              <w:rPr>
                <w:sz w:val="22"/>
                <w:szCs w:val="22"/>
                <w:lang w:val="uk-UA"/>
              </w:rPr>
              <w:t> </w:t>
            </w:r>
            <w:r w:rsidR="006A4CF7" w:rsidRPr="00926A66">
              <w:rPr>
                <w:sz w:val="22"/>
                <w:szCs w:val="22"/>
                <w:lang w:val="uk-UA"/>
              </w:rPr>
              <w:t>О</w:t>
            </w:r>
            <w:r w:rsidRPr="00926A66">
              <w:rPr>
                <w:sz w:val="22"/>
                <w:szCs w:val="22"/>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r w:rsidR="006A4CF7" w:rsidRPr="00926A66">
              <w:rPr>
                <w:sz w:val="22"/>
                <w:szCs w:val="22"/>
                <w:lang w:val="uk-UA"/>
              </w:rPr>
              <w:t>,</w:t>
            </w:r>
            <w:r w:rsidR="007E5842" w:rsidRPr="00926A66">
              <w:rPr>
                <w:color w:val="000000"/>
                <w:sz w:val="22"/>
                <w:szCs w:val="22"/>
                <w:lang w:val="uk-UA"/>
              </w:rPr>
              <w:t>а саме:</w:t>
            </w:r>
          </w:p>
          <w:p w:rsidR="00B76460" w:rsidRPr="00926A66" w:rsidRDefault="00B76460" w:rsidP="00646D70">
            <w:pPr>
              <w:spacing w:after="0" w:line="240" w:lineRule="auto"/>
              <w:jc w:val="both"/>
              <w:rPr>
                <w:rFonts w:ascii="Times New Roman" w:hAnsi="Times New Roman" w:cs="Times New Roman"/>
                <w:lang w:val="uk-UA" w:eastAsia="uk-UA"/>
              </w:rPr>
            </w:pPr>
            <w:r w:rsidRPr="00926A66">
              <w:rPr>
                <w:rFonts w:ascii="Times New Roman" w:hAnsi="Times New Roman" w:cs="Times New Roman"/>
                <w:lang w:val="uk-UA" w:eastAsia="uk-UA"/>
              </w:rPr>
              <w:t>1) тендерн</w:t>
            </w:r>
            <w:r w:rsidR="006A4CF7" w:rsidRPr="00926A66">
              <w:rPr>
                <w:rFonts w:ascii="Times New Roman" w:hAnsi="Times New Roman" w:cs="Times New Roman"/>
                <w:lang w:val="uk-UA" w:eastAsia="uk-UA"/>
              </w:rPr>
              <w:t>а</w:t>
            </w:r>
            <w:r w:rsidRPr="00926A66">
              <w:rPr>
                <w:rFonts w:ascii="Times New Roman" w:hAnsi="Times New Roman" w:cs="Times New Roman"/>
                <w:lang w:val="uk-UA" w:eastAsia="uk-UA"/>
              </w:rPr>
              <w:t xml:space="preserve"> пропозиці</w:t>
            </w:r>
            <w:r w:rsidR="006A4CF7" w:rsidRPr="00926A66">
              <w:rPr>
                <w:rFonts w:ascii="Times New Roman" w:hAnsi="Times New Roman" w:cs="Times New Roman"/>
                <w:lang w:val="uk-UA" w:eastAsia="uk-UA"/>
              </w:rPr>
              <w:t>я</w:t>
            </w:r>
            <w:r w:rsidRPr="00926A66">
              <w:rPr>
                <w:rFonts w:ascii="Times New Roman" w:hAnsi="Times New Roman" w:cs="Times New Roman"/>
                <w:lang w:val="uk-UA" w:eastAsia="uk-UA"/>
              </w:rPr>
              <w:t xml:space="preserve"> за формою, наведеною у </w:t>
            </w:r>
            <w:r w:rsidRPr="00926A66">
              <w:rPr>
                <w:rFonts w:ascii="Times New Roman" w:hAnsi="Times New Roman" w:cs="Times New Roman"/>
                <w:b/>
                <w:i/>
                <w:lang w:val="uk-UA" w:eastAsia="uk-UA"/>
              </w:rPr>
              <w:t>Додатку 1</w:t>
            </w:r>
            <w:r w:rsidRPr="00926A66">
              <w:rPr>
                <w:rFonts w:ascii="Times New Roman" w:hAnsi="Times New Roman" w:cs="Times New Roman"/>
                <w:lang w:val="uk-UA" w:eastAsia="uk-UA"/>
              </w:rPr>
              <w:t>;</w:t>
            </w:r>
          </w:p>
          <w:p w:rsidR="00B76460" w:rsidRPr="00926A66" w:rsidRDefault="00B76460" w:rsidP="00B76460">
            <w:pPr>
              <w:pStyle w:val="TableParagraph"/>
              <w:tabs>
                <w:tab w:val="left" w:pos="729"/>
              </w:tabs>
              <w:ind w:left="0" w:right="125"/>
              <w:jc w:val="both"/>
            </w:pPr>
            <w:r w:rsidRPr="00926A66">
              <w:t>2</w:t>
            </w:r>
            <w:r w:rsidR="00311982" w:rsidRPr="00926A66">
              <w:t>) інформацію про відповідність у</w:t>
            </w:r>
            <w:r w:rsidRPr="00926A66">
              <w:t>ча</w:t>
            </w:r>
            <w:r w:rsidR="006A4CF7" w:rsidRPr="00926A66">
              <w:t xml:space="preserve">сника кваліфікаційним критеріям, </w:t>
            </w:r>
            <w:r w:rsidRPr="00926A66">
              <w:t xml:space="preserve">згідно </w:t>
            </w:r>
            <w:r w:rsidRPr="00926A66">
              <w:rPr>
                <w:b/>
                <w:i/>
              </w:rPr>
              <w:t>Додатку 2</w:t>
            </w:r>
            <w:r w:rsidRPr="00926A66">
              <w:t xml:space="preserve"> до тендерної документації;</w:t>
            </w:r>
          </w:p>
          <w:p w:rsidR="00B76460" w:rsidRPr="00926A66" w:rsidRDefault="00B76460" w:rsidP="00B76460">
            <w:pPr>
              <w:widowControl w:val="0"/>
              <w:spacing w:after="0" w:line="240" w:lineRule="auto"/>
              <w:ind w:left="34"/>
              <w:jc w:val="both"/>
              <w:rPr>
                <w:rFonts w:ascii="Times New Roman" w:hAnsi="Times New Roman" w:cs="Times New Roman"/>
                <w:bCs/>
                <w:lang w:val="uk-UA" w:eastAsia="uk-UA"/>
              </w:rPr>
            </w:pPr>
            <w:r w:rsidRPr="00926A66">
              <w:rPr>
                <w:rFonts w:ascii="Times New Roman" w:hAnsi="Times New Roman" w:cs="Times New Roman"/>
                <w:lang w:val="uk-UA" w:eastAsia="uk-UA"/>
              </w:rPr>
              <w:t xml:space="preserve">3) інформацією про необхідні технічні, якісні та кількісні характеристики предмета закупівлі, </w:t>
            </w:r>
            <w:r w:rsidRPr="00926A66">
              <w:rPr>
                <w:rFonts w:ascii="Times New Roman" w:hAnsi="Times New Roman" w:cs="Times New Roman"/>
                <w:bCs/>
                <w:lang w:val="uk-UA" w:eastAsia="uk-UA"/>
              </w:rPr>
              <w:t xml:space="preserve">згідно </w:t>
            </w:r>
            <w:r w:rsidRPr="00926A66">
              <w:rPr>
                <w:rFonts w:ascii="Times New Roman" w:hAnsi="Times New Roman" w:cs="Times New Roman"/>
                <w:b/>
                <w:bCs/>
                <w:i/>
                <w:lang w:val="uk-UA" w:eastAsia="uk-UA"/>
              </w:rPr>
              <w:t>Додатку 3</w:t>
            </w:r>
            <w:r w:rsidR="00353CEB" w:rsidRPr="00926A66">
              <w:rPr>
                <w:rFonts w:ascii="Times New Roman" w:hAnsi="Times New Roman" w:cs="Times New Roman"/>
                <w:b/>
                <w:bCs/>
                <w:i/>
                <w:lang w:val="uk-UA" w:eastAsia="uk-UA"/>
              </w:rPr>
              <w:t xml:space="preserve"> </w:t>
            </w:r>
            <w:r w:rsidR="00353CEB" w:rsidRPr="00926A66">
              <w:rPr>
                <w:rFonts w:ascii="Times New Roman" w:hAnsi="Times New Roman" w:cs="Times New Roman"/>
                <w:lang w:val="uk-UA"/>
              </w:rPr>
              <w:t>до тендерної документації</w:t>
            </w:r>
            <w:r w:rsidRPr="00926A66">
              <w:rPr>
                <w:rFonts w:ascii="Times New Roman" w:hAnsi="Times New Roman" w:cs="Times New Roman"/>
                <w:bCs/>
                <w:lang w:val="uk-UA" w:eastAsia="uk-UA"/>
              </w:rPr>
              <w:t>;</w:t>
            </w:r>
          </w:p>
          <w:p w:rsidR="00B76460" w:rsidRPr="00926A66" w:rsidRDefault="00B76460" w:rsidP="00D02534">
            <w:pPr>
              <w:widowControl w:val="0"/>
              <w:spacing w:after="0" w:line="240" w:lineRule="auto"/>
              <w:ind w:left="34"/>
              <w:jc w:val="both"/>
              <w:rPr>
                <w:rFonts w:ascii="Times New Roman" w:hAnsi="Times New Roman" w:cs="Times New Roman"/>
                <w:bCs/>
                <w:lang w:val="uk-UA" w:eastAsia="uk-UA"/>
              </w:rPr>
            </w:pPr>
            <w:r w:rsidRPr="00926A66">
              <w:rPr>
                <w:rFonts w:ascii="Times New Roman" w:hAnsi="Times New Roman" w:cs="Times New Roman"/>
                <w:bCs/>
                <w:lang w:val="uk-UA" w:eastAsia="uk-UA"/>
              </w:rPr>
              <w:t xml:space="preserve">4) інформації щодо </w:t>
            </w:r>
            <w:r w:rsidR="00BE6876" w:rsidRPr="00926A66">
              <w:rPr>
                <w:rFonts w:ascii="Times New Roman" w:hAnsi="Times New Roman" w:cs="Times New Roman"/>
                <w:bCs/>
                <w:lang w:val="uk-UA" w:eastAsia="uk-UA"/>
              </w:rPr>
              <w:t>відсутності</w:t>
            </w:r>
            <w:r w:rsidRPr="00926A66">
              <w:rPr>
                <w:rFonts w:ascii="Times New Roman" w:hAnsi="Times New Roman" w:cs="Times New Roman"/>
                <w:bCs/>
                <w:lang w:val="uk-UA" w:eastAsia="uk-UA"/>
              </w:rPr>
              <w:t xml:space="preserve"> </w:t>
            </w:r>
            <w:r w:rsidR="00D02534" w:rsidRPr="00926A66">
              <w:rPr>
                <w:rFonts w:ascii="Times New Roman" w:hAnsi="Times New Roman" w:cs="Times New Roman"/>
                <w:lang w:val="uk-UA"/>
              </w:rPr>
              <w:t>підстав, установлених в пункті 47 Особливостей,</w:t>
            </w:r>
            <w:r w:rsidRPr="00926A66">
              <w:rPr>
                <w:rFonts w:ascii="Times New Roman" w:hAnsi="Times New Roman" w:cs="Times New Roman"/>
                <w:bCs/>
                <w:lang w:val="uk-UA" w:eastAsia="uk-UA"/>
              </w:rPr>
              <w:t xml:space="preserve"> </w:t>
            </w:r>
            <w:r w:rsidR="002A39E0" w:rsidRPr="00926A66">
              <w:rPr>
                <w:rFonts w:ascii="Times New Roman" w:hAnsi="Times New Roman" w:cs="Times New Roman"/>
                <w:bCs/>
                <w:lang w:val="uk-UA" w:eastAsia="uk-UA"/>
              </w:rPr>
              <w:t xml:space="preserve">згідно </w:t>
            </w:r>
            <w:r w:rsidR="002A39E0" w:rsidRPr="00926A66">
              <w:rPr>
                <w:rFonts w:ascii="Times New Roman" w:hAnsi="Times New Roman" w:cs="Times New Roman"/>
                <w:b/>
                <w:bCs/>
                <w:i/>
                <w:lang w:val="uk-UA" w:eastAsia="uk-UA"/>
              </w:rPr>
              <w:t>Додатку 6</w:t>
            </w:r>
            <w:r w:rsidR="00840114" w:rsidRPr="00926A66">
              <w:rPr>
                <w:rFonts w:ascii="Times New Roman" w:hAnsi="Times New Roman" w:cs="Times New Roman"/>
                <w:b/>
                <w:bCs/>
                <w:i/>
                <w:lang w:val="uk-UA" w:eastAsia="uk-UA"/>
              </w:rPr>
              <w:t xml:space="preserve"> </w:t>
            </w:r>
            <w:r w:rsidR="00840114" w:rsidRPr="00926A66">
              <w:rPr>
                <w:rFonts w:ascii="Times New Roman" w:hAnsi="Times New Roman" w:cs="Times New Roman"/>
                <w:lang w:val="uk-UA"/>
              </w:rPr>
              <w:t>до цієї тендерної документації</w:t>
            </w:r>
            <w:r w:rsidR="002A39E0" w:rsidRPr="00926A66">
              <w:rPr>
                <w:rFonts w:ascii="Times New Roman" w:hAnsi="Times New Roman" w:cs="Times New Roman"/>
                <w:bCs/>
                <w:lang w:val="uk-UA" w:eastAsia="uk-UA"/>
              </w:rPr>
              <w:t>;</w:t>
            </w:r>
          </w:p>
          <w:p w:rsidR="00B76460" w:rsidRPr="00926A66" w:rsidRDefault="00353CEB" w:rsidP="00353CEB">
            <w:pPr>
              <w:widowControl w:val="0"/>
              <w:spacing w:after="0" w:line="240" w:lineRule="auto"/>
              <w:ind w:left="34"/>
              <w:jc w:val="both"/>
              <w:rPr>
                <w:rFonts w:ascii="Times New Roman" w:hAnsi="Times New Roman" w:cs="Times New Roman"/>
                <w:lang w:val="uk-UA"/>
              </w:rPr>
            </w:pPr>
            <w:r w:rsidRPr="00926A66">
              <w:rPr>
                <w:rFonts w:ascii="Times New Roman" w:hAnsi="Times New Roman" w:cs="Times New Roman"/>
                <w:bCs/>
                <w:lang w:val="uk-UA" w:eastAsia="uk-UA"/>
              </w:rPr>
              <w:t>5)</w:t>
            </w:r>
            <w:r w:rsidRPr="00926A66">
              <w:rPr>
                <w:rFonts w:ascii="Times New Roman" w:hAnsi="Times New Roman" w:cs="Times New Roman"/>
                <w:lang w:val="uk-UA" w:eastAsia="uk-UA"/>
              </w:rPr>
              <w:t xml:space="preserve"> </w:t>
            </w:r>
            <w:r w:rsidRPr="00926A66">
              <w:rPr>
                <w:rFonts w:ascii="Times New Roman" w:hAnsi="Times New Roman" w:cs="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53CEB" w:rsidRPr="00926A66" w:rsidRDefault="00353CEB" w:rsidP="00353CEB">
            <w:pPr>
              <w:spacing w:after="0" w:line="240" w:lineRule="auto"/>
              <w:ind w:right="119"/>
              <w:jc w:val="both"/>
              <w:rPr>
                <w:rFonts w:ascii="Times New Roman" w:hAnsi="Times New Roman" w:cs="Times New Roman"/>
                <w:lang w:val="uk-UA"/>
              </w:rPr>
            </w:pPr>
            <w:r w:rsidRPr="00926A66">
              <w:rPr>
                <w:rFonts w:ascii="Times New Roman" w:hAnsi="Times New Roman" w:cs="Times New Roman"/>
                <w:lang w:val="uk-UA"/>
              </w:rPr>
              <w:t>6) 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B76460" w:rsidRPr="00926A66" w:rsidRDefault="00B76460" w:rsidP="00B76460">
            <w:pPr>
              <w:widowControl w:val="0"/>
              <w:spacing w:after="0" w:line="240" w:lineRule="auto"/>
              <w:ind w:left="34"/>
              <w:jc w:val="both"/>
              <w:rPr>
                <w:rFonts w:ascii="Times New Roman" w:hAnsi="Times New Roman" w:cs="Times New Roman"/>
                <w:lang w:val="uk-UA" w:eastAsia="uk-UA"/>
              </w:rPr>
            </w:pPr>
            <w:r w:rsidRPr="00926A66">
              <w:rPr>
                <w:rFonts w:ascii="Times New Roman" w:hAnsi="Times New Roman" w:cs="Times New Roman"/>
                <w:lang w:val="uk-UA" w:eastAsia="uk-UA"/>
              </w:rPr>
              <w:t xml:space="preserve">7) довідка у довільній формі щодо підтвердження згоди з істотними умовами договору та </w:t>
            </w:r>
            <w:proofErr w:type="spellStart"/>
            <w:r w:rsidRPr="00926A66">
              <w:rPr>
                <w:rFonts w:ascii="Times New Roman" w:hAnsi="Times New Roman" w:cs="Times New Roman"/>
                <w:lang w:val="uk-UA" w:eastAsia="uk-UA"/>
              </w:rPr>
              <w:t>про</w:t>
            </w:r>
            <w:r w:rsidR="00353CEB" w:rsidRPr="00926A66">
              <w:rPr>
                <w:rFonts w:ascii="Times New Roman" w:hAnsi="Times New Roman" w:cs="Times New Roman"/>
                <w:lang w:val="uk-UA" w:eastAsia="uk-UA"/>
              </w:rPr>
              <w:t>є</w:t>
            </w:r>
            <w:r w:rsidRPr="00926A66">
              <w:rPr>
                <w:rFonts w:ascii="Times New Roman" w:hAnsi="Times New Roman" w:cs="Times New Roman"/>
                <w:lang w:val="uk-UA" w:eastAsia="uk-UA"/>
              </w:rPr>
              <w:t>ктом</w:t>
            </w:r>
            <w:proofErr w:type="spellEnd"/>
            <w:r w:rsidRPr="00926A66">
              <w:rPr>
                <w:rFonts w:ascii="Times New Roman" w:hAnsi="Times New Roman" w:cs="Times New Roman"/>
                <w:lang w:val="uk-UA" w:eastAsia="uk-UA"/>
              </w:rPr>
              <w:t xml:space="preserve"> договору, викладеним у Додатку 4 тендерної документації;</w:t>
            </w:r>
          </w:p>
          <w:p w:rsidR="00764C55" w:rsidRPr="00926A66" w:rsidRDefault="00353CEB" w:rsidP="00B230A2">
            <w:pPr>
              <w:widowControl w:val="0"/>
              <w:spacing w:after="0" w:line="240" w:lineRule="auto"/>
              <w:ind w:left="34"/>
              <w:jc w:val="both"/>
              <w:rPr>
                <w:rFonts w:ascii="Times New Roman" w:hAnsi="Times New Roman" w:cs="Times New Roman"/>
                <w:lang w:val="uk-UA"/>
              </w:rPr>
            </w:pPr>
            <w:r w:rsidRPr="00926A66">
              <w:rPr>
                <w:rFonts w:ascii="Times New Roman" w:hAnsi="Times New Roman" w:cs="Times New Roman"/>
                <w:lang w:val="uk-UA"/>
              </w:rPr>
              <w:t>8</w:t>
            </w:r>
            <w:r w:rsidR="00B76460" w:rsidRPr="00926A66">
              <w:rPr>
                <w:rFonts w:ascii="Times New Roman" w:hAnsi="Times New Roman" w:cs="Times New Roman"/>
                <w:lang w:val="uk-UA"/>
              </w:rPr>
              <w:t xml:space="preserve">) </w:t>
            </w:r>
            <w:r w:rsidR="00764C55" w:rsidRPr="00926A66">
              <w:rPr>
                <w:rFonts w:ascii="Times New Roman" w:hAnsi="Times New Roman" w:cs="Times New Roman"/>
                <w:lang w:val="uk-UA"/>
              </w:rPr>
              <w:t>іншою інформацією та документами, відповідно до вимог цієї тендерної документації та додатків до неї.</w:t>
            </w:r>
          </w:p>
          <w:p w:rsidR="00764C55" w:rsidRPr="00926A66" w:rsidRDefault="00764C55" w:rsidP="00764C55">
            <w:pPr>
              <w:spacing w:after="0" w:line="240" w:lineRule="auto"/>
              <w:ind w:right="119"/>
              <w:jc w:val="both"/>
              <w:rPr>
                <w:rFonts w:ascii="Times New Roman" w:hAnsi="Times New Roman" w:cs="Times New Roman"/>
                <w:lang w:val="uk-UA"/>
              </w:rPr>
            </w:pPr>
            <w:r w:rsidRPr="00926A66">
              <w:rPr>
                <w:rFonts w:ascii="Times New Roman" w:hAnsi="Times New Roman" w:cs="Times New Roman"/>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64C55" w:rsidRPr="00926A66" w:rsidRDefault="00764C55" w:rsidP="00764C55">
            <w:pPr>
              <w:spacing w:after="0" w:line="240" w:lineRule="auto"/>
              <w:ind w:right="119"/>
              <w:jc w:val="both"/>
              <w:rPr>
                <w:rFonts w:ascii="Times New Roman" w:hAnsi="Times New Roman" w:cs="Times New Roman"/>
                <w:lang w:val="uk-UA"/>
              </w:rPr>
            </w:pPr>
            <w:r w:rsidRPr="00926A66">
              <w:rPr>
                <w:rFonts w:ascii="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408B1" w:rsidRPr="00926A66" w:rsidRDefault="001408B1" w:rsidP="001408B1">
            <w:pPr>
              <w:spacing w:after="0" w:line="240" w:lineRule="auto"/>
              <w:ind w:right="119"/>
              <w:jc w:val="both"/>
              <w:rPr>
                <w:rFonts w:ascii="Times New Roman" w:hAnsi="Times New Roman" w:cs="Times New Roman"/>
                <w:lang w:val="uk-UA"/>
              </w:rPr>
            </w:pPr>
            <w:r w:rsidRPr="00926A66">
              <w:rPr>
                <w:rFonts w:ascii="Times New Roman" w:hAnsi="Times New Roman" w:cs="Times New Roman"/>
                <w:lang w:val="uk-UA"/>
              </w:rPr>
              <w:t>Опис та приклади формальних несуттєвих помилок.</w:t>
            </w:r>
          </w:p>
          <w:p w:rsidR="001408B1" w:rsidRPr="00926A66" w:rsidRDefault="001408B1" w:rsidP="001408B1">
            <w:pPr>
              <w:spacing w:after="0" w:line="240" w:lineRule="auto"/>
              <w:ind w:right="119"/>
              <w:jc w:val="both"/>
              <w:rPr>
                <w:rFonts w:ascii="Times New Roman" w:hAnsi="Times New Roman" w:cs="Times New Roman"/>
                <w:lang w:val="uk-UA"/>
              </w:rPr>
            </w:pPr>
            <w:r w:rsidRPr="00926A66">
              <w:rPr>
                <w:rFonts w:ascii="Times New Roman" w:hAnsi="Times New Roman" w:cs="Times New Roman"/>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w:t>
            </w:r>
            <w:r w:rsidRPr="00926A66">
              <w:rPr>
                <w:rFonts w:ascii="Times New Roman" w:hAnsi="Times New Roman" w:cs="Times New Roman"/>
                <w:lang w:val="uk-UA"/>
              </w:rPr>
              <w:lastRenderedPageBreak/>
              <w:t>призведе до відхилення їх тендерних пропозицій у наступній редакції:</w:t>
            </w:r>
          </w:p>
          <w:p w:rsidR="001408B1" w:rsidRPr="00926A66" w:rsidRDefault="001408B1" w:rsidP="001408B1">
            <w:pPr>
              <w:spacing w:after="0" w:line="240" w:lineRule="auto"/>
              <w:ind w:right="119"/>
              <w:jc w:val="both"/>
              <w:rPr>
                <w:rFonts w:ascii="Times New Roman" w:hAnsi="Times New Roman" w:cs="Times New Roman"/>
                <w:lang w:val="uk-UA"/>
              </w:rPr>
            </w:pPr>
            <w:r w:rsidRPr="00926A66">
              <w:rPr>
                <w:rFonts w:ascii="Times New Roman"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408B1" w:rsidRPr="00926A66" w:rsidRDefault="001408B1" w:rsidP="001408B1">
            <w:pPr>
              <w:spacing w:after="0" w:line="240" w:lineRule="auto"/>
              <w:ind w:right="119" w:firstLine="450"/>
              <w:jc w:val="both"/>
              <w:rPr>
                <w:rFonts w:ascii="Times New Roman" w:hAnsi="Times New Roman" w:cs="Times New Roman"/>
                <w:lang w:val="uk-UA"/>
              </w:rPr>
            </w:pPr>
            <w:r w:rsidRPr="00926A66">
              <w:rPr>
                <w:rFonts w:ascii="Times New Roman" w:hAnsi="Times New Roman" w:cs="Times New Roman"/>
                <w:lang w:val="uk-UA"/>
              </w:rPr>
              <w:t>Опис формальних помилок:</w:t>
            </w:r>
          </w:p>
          <w:p w:rsidR="001408B1" w:rsidRPr="00926A66" w:rsidRDefault="001408B1" w:rsidP="001408B1">
            <w:pPr>
              <w:spacing w:after="0" w:line="240" w:lineRule="auto"/>
              <w:ind w:right="119" w:firstLine="450"/>
              <w:jc w:val="both"/>
              <w:rPr>
                <w:rFonts w:ascii="Times New Roman" w:hAnsi="Times New Roman" w:cs="Times New Roman"/>
                <w:lang w:val="uk-UA"/>
              </w:rPr>
            </w:pPr>
            <w:r w:rsidRPr="00926A66">
              <w:rPr>
                <w:rFonts w:ascii="Times New Roman" w:hAnsi="Times New Roman" w:cs="Times New Roman"/>
                <w:lang w:val="uk-UA"/>
              </w:rPr>
              <w:t>1.</w:t>
            </w:r>
            <w:r w:rsidRPr="00926A66">
              <w:rPr>
                <w:rFonts w:ascii="Times New Roman" w:hAnsi="Times New Roman" w:cs="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1408B1" w:rsidRPr="00926A66" w:rsidRDefault="001408B1" w:rsidP="001408B1">
            <w:pPr>
              <w:spacing w:after="0" w:line="240" w:lineRule="auto"/>
              <w:ind w:right="119" w:firstLine="450"/>
              <w:jc w:val="both"/>
              <w:rPr>
                <w:rFonts w:ascii="Times New Roman" w:hAnsi="Times New Roman" w:cs="Times New Roman"/>
                <w:lang w:val="uk-UA"/>
              </w:rPr>
            </w:pPr>
            <w:r w:rsidRPr="00926A66">
              <w:rPr>
                <w:rFonts w:ascii="Times New Roman" w:hAnsi="Times New Roman" w:cs="Times New Roman"/>
                <w:lang w:val="uk-UA"/>
              </w:rPr>
              <w:t>—</w:t>
            </w:r>
            <w:r w:rsidRPr="00926A66">
              <w:rPr>
                <w:rFonts w:ascii="Times New Roman" w:hAnsi="Times New Roman" w:cs="Times New Roman"/>
                <w:lang w:val="uk-UA"/>
              </w:rPr>
              <w:tab/>
              <w:t>уживання великої літери;</w:t>
            </w:r>
          </w:p>
          <w:p w:rsidR="001408B1" w:rsidRPr="00926A66" w:rsidRDefault="001408B1" w:rsidP="001408B1">
            <w:pPr>
              <w:spacing w:after="0" w:line="240" w:lineRule="auto"/>
              <w:ind w:right="119" w:firstLine="450"/>
              <w:jc w:val="both"/>
              <w:rPr>
                <w:rFonts w:ascii="Times New Roman" w:hAnsi="Times New Roman" w:cs="Times New Roman"/>
                <w:lang w:val="uk-UA"/>
              </w:rPr>
            </w:pPr>
            <w:r w:rsidRPr="00926A66">
              <w:rPr>
                <w:rFonts w:ascii="Times New Roman" w:hAnsi="Times New Roman" w:cs="Times New Roman"/>
                <w:lang w:val="uk-UA"/>
              </w:rPr>
              <w:t>—</w:t>
            </w:r>
            <w:r w:rsidRPr="00926A66">
              <w:rPr>
                <w:rFonts w:ascii="Times New Roman" w:hAnsi="Times New Roman" w:cs="Times New Roman"/>
                <w:lang w:val="uk-UA"/>
              </w:rPr>
              <w:tab/>
              <w:t>уживання розділових знаків та відмінювання слів у реченні;</w:t>
            </w:r>
          </w:p>
          <w:p w:rsidR="001408B1" w:rsidRPr="00926A66" w:rsidRDefault="001408B1" w:rsidP="001408B1">
            <w:pPr>
              <w:spacing w:after="0" w:line="240" w:lineRule="auto"/>
              <w:ind w:right="119" w:firstLine="450"/>
              <w:jc w:val="both"/>
              <w:rPr>
                <w:rFonts w:ascii="Times New Roman" w:hAnsi="Times New Roman" w:cs="Times New Roman"/>
                <w:lang w:val="uk-UA"/>
              </w:rPr>
            </w:pPr>
            <w:r w:rsidRPr="00926A66">
              <w:rPr>
                <w:rFonts w:ascii="Times New Roman" w:hAnsi="Times New Roman" w:cs="Times New Roman"/>
                <w:lang w:val="uk-UA"/>
              </w:rPr>
              <w:t>—</w:t>
            </w:r>
            <w:r w:rsidRPr="00926A66">
              <w:rPr>
                <w:rFonts w:ascii="Times New Roman" w:hAnsi="Times New Roman" w:cs="Times New Roman"/>
                <w:lang w:val="uk-UA"/>
              </w:rPr>
              <w:tab/>
              <w:t>використання слова або мовного звороту, запозичених з іншої мови;</w:t>
            </w:r>
          </w:p>
          <w:p w:rsidR="001408B1" w:rsidRPr="00926A66" w:rsidRDefault="001408B1" w:rsidP="001408B1">
            <w:pPr>
              <w:spacing w:after="0" w:line="240" w:lineRule="auto"/>
              <w:ind w:right="119" w:firstLine="450"/>
              <w:jc w:val="both"/>
              <w:rPr>
                <w:rFonts w:ascii="Times New Roman" w:hAnsi="Times New Roman" w:cs="Times New Roman"/>
                <w:lang w:val="uk-UA"/>
              </w:rPr>
            </w:pPr>
            <w:r w:rsidRPr="00926A66">
              <w:rPr>
                <w:rFonts w:ascii="Times New Roman" w:hAnsi="Times New Roman" w:cs="Times New Roman"/>
                <w:lang w:val="uk-UA"/>
              </w:rPr>
              <w:t>—</w:t>
            </w:r>
            <w:r w:rsidRPr="00926A66">
              <w:rPr>
                <w:rFonts w:ascii="Times New Roman" w:hAnsi="Times New Roman" w:cs="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408B1" w:rsidRPr="00926A66" w:rsidRDefault="001408B1" w:rsidP="001408B1">
            <w:pPr>
              <w:spacing w:after="0" w:line="240" w:lineRule="auto"/>
              <w:ind w:right="119" w:firstLine="450"/>
              <w:jc w:val="both"/>
              <w:rPr>
                <w:rFonts w:ascii="Times New Roman" w:hAnsi="Times New Roman" w:cs="Times New Roman"/>
                <w:lang w:val="uk-UA"/>
              </w:rPr>
            </w:pPr>
            <w:r w:rsidRPr="00926A66">
              <w:rPr>
                <w:rFonts w:ascii="Times New Roman" w:hAnsi="Times New Roman" w:cs="Times New Roman"/>
                <w:lang w:val="uk-UA"/>
              </w:rPr>
              <w:t>—</w:t>
            </w:r>
            <w:r w:rsidRPr="00926A66">
              <w:rPr>
                <w:rFonts w:ascii="Times New Roman" w:hAnsi="Times New Roman" w:cs="Times New Roman"/>
                <w:lang w:val="uk-UA"/>
              </w:rPr>
              <w:tab/>
              <w:t>застосування правил переносу частини слова з рядка в рядок;</w:t>
            </w:r>
          </w:p>
          <w:p w:rsidR="001408B1" w:rsidRPr="00926A66" w:rsidRDefault="001408B1" w:rsidP="001408B1">
            <w:pPr>
              <w:spacing w:after="0" w:line="240" w:lineRule="auto"/>
              <w:ind w:right="119" w:firstLine="450"/>
              <w:jc w:val="both"/>
              <w:rPr>
                <w:rFonts w:ascii="Times New Roman" w:hAnsi="Times New Roman" w:cs="Times New Roman"/>
                <w:lang w:val="uk-UA"/>
              </w:rPr>
            </w:pPr>
            <w:r w:rsidRPr="00926A66">
              <w:rPr>
                <w:rFonts w:ascii="Times New Roman" w:hAnsi="Times New Roman" w:cs="Times New Roman"/>
                <w:lang w:val="uk-UA"/>
              </w:rPr>
              <w:t>—</w:t>
            </w:r>
            <w:r w:rsidRPr="00926A66">
              <w:rPr>
                <w:rFonts w:ascii="Times New Roman" w:hAnsi="Times New Roman" w:cs="Times New Roman"/>
                <w:lang w:val="uk-UA"/>
              </w:rPr>
              <w:tab/>
              <w:t>написання слів разом та/або окремо, та/або через дефіс;</w:t>
            </w:r>
          </w:p>
          <w:p w:rsidR="001408B1" w:rsidRPr="00926A66" w:rsidRDefault="001408B1" w:rsidP="001408B1">
            <w:pPr>
              <w:spacing w:after="0" w:line="240" w:lineRule="auto"/>
              <w:ind w:right="119" w:firstLine="450"/>
              <w:jc w:val="both"/>
              <w:rPr>
                <w:rFonts w:ascii="Times New Roman" w:hAnsi="Times New Roman" w:cs="Times New Roman"/>
                <w:lang w:val="uk-UA"/>
              </w:rPr>
            </w:pPr>
            <w:r w:rsidRPr="00926A66">
              <w:rPr>
                <w:rFonts w:ascii="Times New Roman" w:hAnsi="Times New Roman" w:cs="Times New Roman"/>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408B1" w:rsidRPr="00926A66" w:rsidRDefault="001408B1" w:rsidP="001408B1">
            <w:pPr>
              <w:spacing w:after="0" w:line="240" w:lineRule="auto"/>
              <w:ind w:right="119" w:firstLine="450"/>
              <w:jc w:val="both"/>
              <w:rPr>
                <w:rFonts w:ascii="Times New Roman" w:hAnsi="Times New Roman" w:cs="Times New Roman"/>
                <w:lang w:val="uk-UA"/>
              </w:rPr>
            </w:pPr>
            <w:r w:rsidRPr="00926A66">
              <w:rPr>
                <w:rFonts w:ascii="Times New Roman" w:hAnsi="Times New Roman" w:cs="Times New Roman"/>
                <w:lang w:val="uk-UA"/>
              </w:rPr>
              <w:t>2.</w:t>
            </w:r>
            <w:r w:rsidRPr="00926A66">
              <w:rPr>
                <w:rFonts w:ascii="Times New Roman" w:hAnsi="Times New Roman" w:cs="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408B1" w:rsidRPr="00926A66" w:rsidRDefault="001408B1" w:rsidP="001408B1">
            <w:pPr>
              <w:spacing w:after="0" w:line="240" w:lineRule="auto"/>
              <w:ind w:right="119" w:firstLine="450"/>
              <w:jc w:val="both"/>
              <w:rPr>
                <w:rFonts w:ascii="Times New Roman" w:hAnsi="Times New Roman" w:cs="Times New Roman"/>
                <w:lang w:val="uk-UA"/>
              </w:rPr>
            </w:pPr>
            <w:r w:rsidRPr="00926A66">
              <w:rPr>
                <w:rFonts w:ascii="Times New Roman" w:hAnsi="Times New Roman" w:cs="Times New Roman"/>
                <w:lang w:val="uk-UA"/>
              </w:rPr>
              <w:t>3.</w:t>
            </w:r>
            <w:r w:rsidRPr="00926A66">
              <w:rPr>
                <w:rFonts w:ascii="Times New Roman" w:hAnsi="Times New Roman" w:cs="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408B1" w:rsidRPr="00926A66" w:rsidRDefault="001408B1" w:rsidP="001408B1">
            <w:pPr>
              <w:spacing w:after="0" w:line="240" w:lineRule="auto"/>
              <w:ind w:right="119" w:firstLine="450"/>
              <w:jc w:val="both"/>
              <w:rPr>
                <w:rFonts w:ascii="Times New Roman" w:hAnsi="Times New Roman" w:cs="Times New Roman"/>
                <w:lang w:val="uk-UA"/>
              </w:rPr>
            </w:pPr>
            <w:r w:rsidRPr="00926A66">
              <w:rPr>
                <w:rFonts w:ascii="Times New Roman" w:hAnsi="Times New Roman" w:cs="Times New Roman"/>
                <w:lang w:val="uk-UA"/>
              </w:rPr>
              <w:t>4.</w:t>
            </w:r>
            <w:r w:rsidRPr="00926A66">
              <w:rPr>
                <w:rFonts w:ascii="Times New Roman" w:hAnsi="Times New Roman" w:cs="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408B1" w:rsidRPr="00926A66" w:rsidRDefault="001408B1" w:rsidP="001408B1">
            <w:pPr>
              <w:spacing w:after="0" w:line="240" w:lineRule="auto"/>
              <w:ind w:right="119" w:firstLine="450"/>
              <w:jc w:val="both"/>
              <w:rPr>
                <w:rFonts w:ascii="Times New Roman" w:hAnsi="Times New Roman" w:cs="Times New Roman"/>
                <w:lang w:val="uk-UA"/>
              </w:rPr>
            </w:pPr>
            <w:r w:rsidRPr="00926A66">
              <w:rPr>
                <w:rFonts w:ascii="Times New Roman" w:hAnsi="Times New Roman" w:cs="Times New Roman"/>
                <w:lang w:val="uk-UA"/>
              </w:rPr>
              <w:t>5.</w:t>
            </w:r>
            <w:r w:rsidRPr="00926A66">
              <w:rPr>
                <w:rFonts w:ascii="Times New Roman" w:hAnsi="Times New Roman" w:cs="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408B1" w:rsidRPr="00926A66" w:rsidRDefault="001408B1" w:rsidP="001408B1">
            <w:pPr>
              <w:spacing w:after="0" w:line="240" w:lineRule="auto"/>
              <w:ind w:right="119" w:firstLine="450"/>
              <w:jc w:val="both"/>
              <w:rPr>
                <w:rFonts w:ascii="Times New Roman" w:hAnsi="Times New Roman" w:cs="Times New Roman"/>
                <w:lang w:val="uk-UA"/>
              </w:rPr>
            </w:pPr>
            <w:r w:rsidRPr="00926A66">
              <w:rPr>
                <w:rFonts w:ascii="Times New Roman" w:hAnsi="Times New Roman" w:cs="Times New Roman"/>
                <w:lang w:val="uk-UA"/>
              </w:rPr>
              <w:t>6.</w:t>
            </w:r>
            <w:r w:rsidRPr="00926A66">
              <w:rPr>
                <w:rFonts w:ascii="Times New Roman" w:hAnsi="Times New Roman" w:cs="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408B1" w:rsidRPr="00926A66" w:rsidRDefault="001408B1" w:rsidP="001408B1">
            <w:pPr>
              <w:spacing w:after="0" w:line="240" w:lineRule="auto"/>
              <w:ind w:right="119" w:firstLine="450"/>
              <w:jc w:val="both"/>
              <w:rPr>
                <w:rFonts w:ascii="Times New Roman" w:hAnsi="Times New Roman" w:cs="Times New Roman"/>
                <w:lang w:val="uk-UA"/>
              </w:rPr>
            </w:pPr>
            <w:r w:rsidRPr="00926A66">
              <w:rPr>
                <w:rFonts w:ascii="Times New Roman" w:hAnsi="Times New Roman" w:cs="Times New Roman"/>
                <w:lang w:val="uk-UA"/>
              </w:rPr>
              <w:t>7.</w:t>
            </w:r>
            <w:r w:rsidRPr="00926A66">
              <w:rPr>
                <w:rFonts w:ascii="Times New Roman" w:hAnsi="Times New Roman" w:cs="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408B1" w:rsidRPr="00926A66" w:rsidRDefault="001408B1" w:rsidP="001408B1">
            <w:pPr>
              <w:spacing w:after="0" w:line="240" w:lineRule="auto"/>
              <w:ind w:right="119" w:firstLine="450"/>
              <w:jc w:val="both"/>
              <w:rPr>
                <w:rFonts w:ascii="Times New Roman" w:hAnsi="Times New Roman" w:cs="Times New Roman"/>
                <w:lang w:val="uk-UA"/>
              </w:rPr>
            </w:pPr>
            <w:r w:rsidRPr="00926A66">
              <w:rPr>
                <w:rFonts w:ascii="Times New Roman" w:hAnsi="Times New Roman" w:cs="Times New Roman"/>
                <w:lang w:val="uk-UA"/>
              </w:rPr>
              <w:t>8.</w:t>
            </w:r>
            <w:r w:rsidRPr="00926A66">
              <w:rPr>
                <w:rFonts w:ascii="Times New Roman" w:hAnsi="Times New Roman" w:cs="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408B1" w:rsidRPr="00926A66" w:rsidRDefault="001408B1" w:rsidP="001408B1">
            <w:pPr>
              <w:spacing w:after="0" w:line="240" w:lineRule="auto"/>
              <w:ind w:right="119" w:firstLine="450"/>
              <w:jc w:val="both"/>
              <w:rPr>
                <w:rFonts w:ascii="Times New Roman" w:hAnsi="Times New Roman" w:cs="Times New Roman"/>
                <w:lang w:val="uk-UA"/>
              </w:rPr>
            </w:pPr>
            <w:r w:rsidRPr="00926A66">
              <w:rPr>
                <w:rFonts w:ascii="Times New Roman" w:hAnsi="Times New Roman" w:cs="Times New Roman"/>
                <w:lang w:val="uk-UA"/>
              </w:rPr>
              <w:t>9.</w:t>
            </w:r>
            <w:r w:rsidRPr="00926A66">
              <w:rPr>
                <w:rFonts w:ascii="Times New Roman" w:hAnsi="Times New Roman" w:cs="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408B1" w:rsidRPr="00926A66" w:rsidRDefault="001408B1" w:rsidP="001408B1">
            <w:pPr>
              <w:tabs>
                <w:tab w:val="left" w:pos="738"/>
              </w:tabs>
              <w:spacing w:after="0" w:line="240" w:lineRule="auto"/>
              <w:ind w:right="119" w:firstLine="450"/>
              <w:jc w:val="both"/>
              <w:rPr>
                <w:rFonts w:ascii="Times New Roman" w:hAnsi="Times New Roman" w:cs="Times New Roman"/>
                <w:lang w:val="uk-UA"/>
              </w:rPr>
            </w:pPr>
            <w:r w:rsidRPr="00926A66">
              <w:rPr>
                <w:rFonts w:ascii="Times New Roman" w:hAnsi="Times New Roman" w:cs="Times New Roman"/>
                <w:lang w:val="uk-UA"/>
              </w:rPr>
              <w:t>10.</w:t>
            </w:r>
            <w:r w:rsidRPr="00926A66">
              <w:rPr>
                <w:rFonts w:ascii="Times New Roman" w:hAnsi="Times New Roman" w:cs="Times New Roman"/>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w:t>
            </w:r>
            <w:r w:rsidRPr="00926A66">
              <w:rPr>
                <w:rFonts w:ascii="Times New Roman" w:hAnsi="Times New Roman" w:cs="Times New Roman"/>
                <w:lang w:val="uk-UA"/>
              </w:rPr>
              <w:lastRenderedPageBreak/>
              <w:t>законодавства після того, як відповідний документ (документи) був (були) поданий (подані).</w:t>
            </w:r>
          </w:p>
          <w:p w:rsidR="001408B1" w:rsidRPr="00926A66" w:rsidRDefault="001408B1" w:rsidP="001408B1">
            <w:pPr>
              <w:tabs>
                <w:tab w:val="left" w:pos="738"/>
              </w:tabs>
              <w:spacing w:after="0" w:line="240" w:lineRule="auto"/>
              <w:ind w:right="119" w:firstLine="450"/>
              <w:jc w:val="both"/>
              <w:rPr>
                <w:rFonts w:ascii="Times New Roman" w:hAnsi="Times New Roman" w:cs="Times New Roman"/>
                <w:lang w:val="uk-UA"/>
              </w:rPr>
            </w:pPr>
            <w:r w:rsidRPr="00926A66">
              <w:rPr>
                <w:rFonts w:ascii="Times New Roman" w:hAnsi="Times New Roman" w:cs="Times New Roman"/>
                <w:lang w:val="uk-UA"/>
              </w:rPr>
              <w:t>11.</w:t>
            </w:r>
            <w:r w:rsidRPr="00926A66">
              <w:rPr>
                <w:rFonts w:ascii="Times New Roman" w:hAnsi="Times New Roman" w:cs="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408B1" w:rsidRPr="00926A66" w:rsidRDefault="001408B1" w:rsidP="001408B1">
            <w:pPr>
              <w:spacing w:after="0" w:line="240" w:lineRule="auto"/>
              <w:ind w:right="119" w:firstLine="450"/>
              <w:jc w:val="both"/>
              <w:rPr>
                <w:rFonts w:ascii="Times New Roman" w:hAnsi="Times New Roman" w:cs="Times New Roman"/>
                <w:lang w:val="uk-UA"/>
              </w:rPr>
            </w:pPr>
            <w:r w:rsidRPr="00926A66">
              <w:rPr>
                <w:rFonts w:ascii="Times New Roman" w:hAnsi="Times New Roman" w:cs="Times New Roman"/>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76460" w:rsidRPr="00926A66" w:rsidRDefault="00B76460" w:rsidP="00B76460">
            <w:pPr>
              <w:spacing w:after="0" w:line="240" w:lineRule="auto"/>
              <w:jc w:val="both"/>
              <w:rPr>
                <w:rFonts w:ascii="Times New Roman" w:hAnsi="Times New Roman" w:cs="Times New Roman"/>
                <w:lang w:val="uk-UA"/>
              </w:rPr>
            </w:pPr>
            <w:r w:rsidRPr="00926A66">
              <w:rPr>
                <w:rFonts w:ascii="Times New Roman" w:hAnsi="Times New Roman" w:cs="Times New Roman"/>
                <w:lang w:val="uk-UA"/>
              </w:rPr>
              <w:t>Усі документи (довідки) тендерної пропозиції  готуються Учасником на фірмовому бланку (у разі наявності).</w:t>
            </w:r>
          </w:p>
          <w:p w:rsidR="00B76460" w:rsidRPr="00926A66" w:rsidRDefault="00B76460" w:rsidP="00B76460">
            <w:pPr>
              <w:spacing w:after="0" w:line="240" w:lineRule="auto"/>
              <w:jc w:val="both"/>
              <w:rPr>
                <w:rFonts w:ascii="Times New Roman" w:hAnsi="Times New Roman" w:cs="Times New Roman"/>
                <w:lang w:val="uk-UA"/>
              </w:rPr>
            </w:pPr>
            <w:r w:rsidRPr="00926A66">
              <w:rPr>
                <w:rFonts w:ascii="Times New Roman" w:hAnsi="Times New Roman" w:cs="Times New Roman"/>
                <w:lang w:val="uk-UA"/>
              </w:rPr>
              <w:t>Учасник повинен розмістити (завантажити) в електронній системі закупівель усі документи, передбачені цією Документацією, до кінцевого строку подання тендерних пропозицій. Завантажені файли з необхідними документами, подання яких вимагається згідно з умовами цієї Документації, мають бути відкриті для загального доступу (не містити паролів).</w:t>
            </w:r>
          </w:p>
          <w:p w:rsidR="000A19F8" w:rsidRPr="00926A66" w:rsidRDefault="000A19F8" w:rsidP="000A19F8">
            <w:pPr>
              <w:spacing w:after="0" w:line="240" w:lineRule="auto"/>
              <w:ind w:right="119"/>
              <w:jc w:val="both"/>
              <w:rPr>
                <w:rFonts w:ascii="Times New Roman" w:hAnsi="Times New Roman" w:cs="Times New Roman"/>
                <w:lang w:val="uk-UA"/>
              </w:rPr>
            </w:pPr>
            <w:r w:rsidRPr="00926A66">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26A66">
              <w:rPr>
                <w:rFonts w:ascii="Times New Roman" w:hAnsi="Times New Roman" w:cs="Times New Roman"/>
                <w:lang w:val="uk-UA"/>
              </w:rPr>
              <w:t>скан-копій</w:t>
            </w:r>
            <w:proofErr w:type="spellEnd"/>
            <w:r w:rsidRPr="00926A66">
              <w:rPr>
                <w:rFonts w:ascii="Times New Roman" w:hAnsi="Times New Roman" w:cs="Times New Roman"/>
                <w:lang w:val="uk-UA"/>
              </w:rPr>
              <w:t xml:space="preserve"> через електронну систему закупівель. Тендерна пропозиція учасника має відповідати ряду вимог: </w:t>
            </w:r>
          </w:p>
          <w:p w:rsidR="00B230A2" w:rsidRPr="00926A66" w:rsidRDefault="00B230A2" w:rsidP="00B230A2">
            <w:pPr>
              <w:keepNext/>
              <w:keepLines/>
              <w:spacing w:after="160" w:line="259" w:lineRule="auto"/>
              <w:ind w:left="40" w:hanging="20"/>
              <w:contextualSpacing/>
              <w:jc w:val="both"/>
              <w:rPr>
                <w:rFonts w:ascii="Times New Roman" w:eastAsia="Times New Roman" w:hAnsi="Times New Roman" w:cs="Times New Roman"/>
                <w:bCs/>
                <w:lang w:val="uk-UA"/>
              </w:rPr>
            </w:pPr>
            <w:r w:rsidRPr="00926A66">
              <w:rPr>
                <w:rFonts w:ascii="Times New Roman" w:eastAsia="Times New Roman" w:hAnsi="Times New Roman" w:cs="Times New Roman"/>
                <w:bCs/>
                <w:lang w:val="uk-UA"/>
              </w:rPr>
              <w:t xml:space="preserve">1) документи мають бути чіткими та розбірливими для читання; </w:t>
            </w:r>
          </w:p>
          <w:p w:rsidR="00B230A2" w:rsidRPr="00926A66" w:rsidRDefault="00B230A2" w:rsidP="00B230A2">
            <w:pPr>
              <w:keepNext/>
              <w:keepLines/>
              <w:spacing w:after="160" w:line="259" w:lineRule="auto"/>
              <w:ind w:left="40" w:hanging="20"/>
              <w:contextualSpacing/>
              <w:jc w:val="both"/>
              <w:rPr>
                <w:rFonts w:ascii="Times New Roman" w:eastAsia="Times New Roman" w:hAnsi="Times New Roman" w:cs="Times New Roman"/>
                <w:bCs/>
                <w:lang w:val="uk-UA"/>
              </w:rPr>
            </w:pPr>
            <w:r w:rsidRPr="00926A66">
              <w:rPr>
                <w:rFonts w:ascii="Times New Roman" w:eastAsia="Times New Roman" w:hAnsi="Times New Roman" w:cs="Times New Roman"/>
                <w:bCs/>
                <w:lang w:val="uk-UA"/>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rsidR="00B230A2" w:rsidRPr="00926A66" w:rsidRDefault="00B230A2" w:rsidP="00B230A2">
            <w:pPr>
              <w:keepNext/>
              <w:keepLines/>
              <w:spacing w:after="160" w:line="259" w:lineRule="auto"/>
              <w:ind w:left="40" w:hanging="20"/>
              <w:contextualSpacing/>
              <w:jc w:val="both"/>
              <w:rPr>
                <w:rFonts w:ascii="Times New Roman" w:eastAsia="Times New Roman" w:hAnsi="Times New Roman" w:cs="Times New Roman"/>
                <w:bCs/>
                <w:lang w:val="uk-UA"/>
              </w:rPr>
            </w:pPr>
            <w:r w:rsidRPr="00926A66">
              <w:rPr>
                <w:rFonts w:ascii="Times New Roman" w:eastAsia="Times New Roman" w:hAnsi="Times New Roman" w:cs="Times New Roman"/>
                <w:bCs/>
                <w:lang w:val="uk-UA"/>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rsidR="00B230A2" w:rsidRPr="00926A66" w:rsidRDefault="00B230A2" w:rsidP="00B230A2">
            <w:pPr>
              <w:keepNext/>
              <w:keepLines/>
              <w:spacing w:after="160" w:line="259" w:lineRule="auto"/>
              <w:ind w:left="40" w:hanging="20"/>
              <w:contextualSpacing/>
              <w:jc w:val="both"/>
              <w:rPr>
                <w:rFonts w:ascii="Times New Roman" w:eastAsia="Times New Roman" w:hAnsi="Times New Roman" w:cs="Times New Roman"/>
                <w:bCs/>
                <w:lang w:val="uk-UA"/>
              </w:rPr>
            </w:pPr>
            <w:r w:rsidRPr="00926A66">
              <w:rPr>
                <w:rFonts w:ascii="Times New Roman" w:eastAsia="Times New Roman" w:hAnsi="Times New Roman" w:cs="Times New Roman"/>
                <w:bCs/>
                <w:lang w:val="uk-UA"/>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rsidR="00B230A2" w:rsidRPr="00926A66" w:rsidRDefault="00B230A2" w:rsidP="00B230A2">
            <w:pPr>
              <w:keepNext/>
              <w:keepLines/>
              <w:spacing w:after="160" w:line="259" w:lineRule="auto"/>
              <w:ind w:left="40" w:hanging="20"/>
              <w:contextualSpacing/>
              <w:jc w:val="both"/>
              <w:rPr>
                <w:rFonts w:ascii="Times New Roman" w:eastAsia="Times New Roman" w:hAnsi="Times New Roman" w:cs="Times New Roman"/>
                <w:bCs/>
                <w:lang w:val="uk-UA"/>
              </w:rPr>
            </w:pPr>
            <w:r w:rsidRPr="00926A66">
              <w:rPr>
                <w:rFonts w:ascii="Times New Roman" w:eastAsia="Times New Roman" w:hAnsi="Times New Roman" w:cs="Times New Roman"/>
                <w:bCs/>
                <w:lang w:val="uk-UA"/>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B230A2" w:rsidRPr="00926A66" w:rsidRDefault="00B230A2" w:rsidP="00B230A2">
            <w:pPr>
              <w:keepNext/>
              <w:keepLines/>
              <w:spacing w:after="160" w:line="259" w:lineRule="auto"/>
              <w:ind w:left="40" w:hanging="20"/>
              <w:contextualSpacing/>
              <w:jc w:val="both"/>
              <w:rPr>
                <w:rFonts w:ascii="Times New Roman" w:eastAsia="Times New Roman" w:hAnsi="Times New Roman" w:cs="Times New Roman"/>
                <w:bCs/>
                <w:lang w:val="uk-UA"/>
              </w:rPr>
            </w:pPr>
            <w:r w:rsidRPr="00926A66">
              <w:rPr>
                <w:rFonts w:ascii="Times New Roman" w:eastAsia="Times New Roman" w:hAnsi="Times New Roman" w:cs="Times New Roman"/>
                <w:bCs/>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230A2" w:rsidRPr="00926A66" w:rsidRDefault="00B230A2" w:rsidP="00B230A2">
            <w:pPr>
              <w:spacing w:after="0" w:line="240" w:lineRule="auto"/>
              <w:ind w:right="119"/>
              <w:jc w:val="both"/>
              <w:rPr>
                <w:rFonts w:ascii="Times New Roman" w:eastAsia="Times New Roman" w:hAnsi="Times New Roman" w:cs="Times New Roman"/>
                <w:bCs/>
                <w:lang w:val="uk-UA"/>
              </w:rPr>
            </w:pPr>
            <w:r w:rsidRPr="00926A66">
              <w:rPr>
                <w:rFonts w:ascii="Times New Roman" w:eastAsia="Times New Roman" w:hAnsi="Times New Roman" w:cs="Times New Roman"/>
                <w:bCs/>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926A66">
              <w:rPr>
                <w:rFonts w:ascii="Times New Roman" w:eastAsia="Times New Roman" w:hAnsi="Times New Roman" w:cs="Times New Roman"/>
                <w:bCs/>
                <w:lang w:val="uk-UA"/>
              </w:rPr>
              <w:t>засвідчувального</w:t>
            </w:r>
            <w:proofErr w:type="spellEnd"/>
            <w:r w:rsidRPr="00926A66">
              <w:rPr>
                <w:rFonts w:ascii="Times New Roman" w:eastAsia="Times New Roman" w:hAnsi="Times New Roman" w:cs="Times New Roman"/>
                <w:bCs/>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w:t>
            </w:r>
          </w:p>
          <w:p w:rsidR="000A19F8" w:rsidRPr="00926A66" w:rsidRDefault="00F6612C" w:rsidP="000A19F8">
            <w:pPr>
              <w:spacing w:after="0" w:line="240" w:lineRule="auto"/>
              <w:ind w:right="119"/>
              <w:jc w:val="both"/>
              <w:rPr>
                <w:rFonts w:ascii="Times New Roman" w:hAnsi="Times New Roman" w:cs="Times New Roman"/>
                <w:lang w:val="uk-UA"/>
              </w:rPr>
            </w:pPr>
            <w:bookmarkStart w:id="4" w:name="_Hlk37688954"/>
            <w:r w:rsidRPr="00926A66">
              <w:rPr>
                <w:rFonts w:ascii="Times New Roman" w:hAnsi="Times New Roman" w:cs="Times New Roman"/>
                <w:lang w:val="uk-UA"/>
              </w:rPr>
              <w:t xml:space="preserve">У випадку відсутності даної інформації або у випадку не накладення учасником </w:t>
            </w:r>
            <w:r w:rsidR="00B230A2" w:rsidRPr="00926A66">
              <w:rPr>
                <w:rFonts w:ascii="Times New Roman" w:hAnsi="Times New Roman" w:cs="Times New Roman"/>
                <w:lang w:val="uk-UA"/>
              </w:rPr>
              <w:t>УЕП/</w:t>
            </w:r>
            <w:r w:rsidRPr="00926A66">
              <w:rPr>
                <w:rFonts w:ascii="Times New Roman" w:hAnsi="Times New Roman" w:cs="Times New Roman"/>
                <w:lang w:val="uk-UA"/>
              </w:rPr>
              <w:t xml:space="preserve">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w:t>
            </w:r>
            <w:r w:rsidRPr="00926A66">
              <w:rPr>
                <w:rFonts w:ascii="Times New Roman" w:hAnsi="Times New Roman" w:cs="Times New Roman"/>
                <w:lang w:val="uk-UA"/>
              </w:rPr>
              <w:lastRenderedPageBreak/>
              <w:t>пункту 1 частини 1 статті 31 Закону.</w:t>
            </w:r>
            <w:bookmarkEnd w:id="4"/>
          </w:p>
          <w:p w:rsidR="000A19F8" w:rsidRPr="00926A66" w:rsidRDefault="000A19F8" w:rsidP="000A19F8">
            <w:pPr>
              <w:spacing w:after="0" w:line="240" w:lineRule="auto"/>
              <w:ind w:right="119"/>
              <w:jc w:val="both"/>
              <w:rPr>
                <w:rFonts w:ascii="Times New Roman" w:hAnsi="Times New Roman" w:cs="Times New Roman"/>
                <w:lang w:val="uk-UA"/>
              </w:rPr>
            </w:pPr>
            <w:r w:rsidRPr="00926A66">
              <w:rPr>
                <w:rFonts w:ascii="Times New Roman" w:hAnsi="Times New Roman" w:cs="Times New Roman"/>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A19F8" w:rsidRPr="00926A66" w:rsidRDefault="000A19F8" w:rsidP="000A19F8">
            <w:pPr>
              <w:spacing w:after="0" w:line="240" w:lineRule="auto"/>
              <w:ind w:right="119"/>
              <w:jc w:val="both"/>
              <w:rPr>
                <w:rFonts w:ascii="Times New Roman" w:hAnsi="Times New Roman" w:cs="Times New Roman"/>
                <w:lang w:val="uk-UA"/>
              </w:rPr>
            </w:pPr>
            <w:r w:rsidRPr="00926A66">
              <w:rPr>
                <w:rFonts w:ascii="Times New Roman" w:hAnsi="Times New Roman" w:cs="Times New Roman"/>
                <w:lang w:val="uk-UA"/>
              </w:rPr>
              <w:t xml:space="preserve">Тендерні пропозиції мають право подавати всі заінтересовані особи. </w:t>
            </w:r>
          </w:p>
          <w:p w:rsidR="000A19F8" w:rsidRPr="00926A66" w:rsidRDefault="000A19F8" w:rsidP="000A19F8">
            <w:pPr>
              <w:pStyle w:val="af0"/>
              <w:spacing w:before="0" w:beforeAutospacing="0" w:after="0" w:afterAutospacing="0"/>
              <w:jc w:val="both"/>
              <w:rPr>
                <w:sz w:val="22"/>
                <w:szCs w:val="22"/>
                <w:lang w:val="uk-UA"/>
              </w:rPr>
            </w:pPr>
            <w:r w:rsidRPr="00926A66">
              <w:rPr>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B76460" w:rsidRPr="00926A66" w:rsidRDefault="00B76460" w:rsidP="000A19F8">
            <w:pPr>
              <w:pStyle w:val="af0"/>
              <w:spacing w:before="0" w:beforeAutospacing="0" w:after="0" w:afterAutospacing="0"/>
              <w:jc w:val="both"/>
              <w:rPr>
                <w:sz w:val="22"/>
                <w:szCs w:val="22"/>
                <w:lang w:val="uk-UA"/>
              </w:rPr>
            </w:pPr>
            <w:r w:rsidRPr="00926A66">
              <w:rPr>
                <w:sz w:val="22"/>
                <w:szCs w:val="22"/>
                <w:lang w:val="uk-UA"/>
              </w:rPr>
              <w:t>Всі документи, що входять до складу тендерної пропозиції, подаються  у вигляді сканованої копії у форматі “PDF” або “JPEG” (скановані документи повинні бути розбірливими та читабельними і викладені в повному обсязі, а саме: мати чіткий вигляд повного (завер</w:t>
            </w:r>
            <w:r w:rsidR="00F97331" w:rsidRPr="00926A66">
              <w:rPr>
                <w:sz w:val="22"/>
                <w:szCs w:val="22"/>
                <w:lang w:val="uk-UA"/>
              </w:rPr>
              <w:t xml:space="preserve">шеного) документу, підпису і </w:t>
            </w:r>
            <w:proofErr w:type="spellStart"/>
            <w:r w:rsidR="00F97331" w:rsidRPr="00926A66">
              <w:rPr>
                <w:sz w:val="22"/>
                <w:szCs w:val="22"/>
                <w:lang w:val="uk-UA"/>
              </w:rPr>
              <w:t>т.</w:t>
            </w:r>
            <w:r w:rsidRPr="00926A66">
              <w:rPr>
                <w:sz w:val="22"/>
                <w:szCs w:val="22"/>
                <w:lang w:val="uk-UA"/>
              </w:rPr>
              <w:t>ін</w:t>
            </w:r>
            <w:proofErr w:type="spellEnd"/>
            <w:r w:rsidRPr="00926A66">
              <w:rPr>
                <w:sz w:val="22"/>
                <w:szCs w:val="22"/>
                <w:lang w:val="uk-UA"/>
              </w:rPr>
              <w:t xml:space="preserve">.) та не потребують придбання спеціального обладнання програмного забезпечення та зокрема не містити паролів. </w:t>
            </w:r>
          </w:p>
          <w:p w:rsidR="00B76460" w:rsidRPr="00926A66" w:rsidRDefault="00B76460" w:rsidP="00B76460">
            <w:pPr>
              <w:spacing w:after="0" w:line="240" w:lineRule="auto"/>
              <w:jc w:val="both"/>
              <w:rPr>
                <w:rFonts w:ascii="Times New Roman" w:hAnsi="Times New Roman" w:cs="Times New Roman"/>
                <w:lang w:val="uk-UA"/>
              </w:rPr>
            </w:pPr>
            <w:r w:rsidRPr="00926A66">
              <w:rPr>
                <w:rFonts w:ascii="Times New Roman" w:hAnsi="Times New Roman" w:cs="Times New Roman"/>
                <w:lang w:val="uk-UA"/>
              </w:rPr>
              <w:t>У випадку, якщо у закупівлі приймає участь філія юридичної особи, цей учасник має додатково надати у складі його пропозиції копію документу, що підтверджує повноваження керівника (уповноваженої особи, яка має юридичне право підписувати документи від імені філії) на участь у цих торгах від імені юридичної особи.</w:t>
            </w:r>
          </w:p>
          <w:p w:rsidR="00B76460" w:rsidRPr="00926A66" w:rsidRDefault="00B76460" w:rsidP="00B76460">
            <w:pPr>
              <w:spacing w:after="0" w:line="240" w:lineRule="auto"/>
              <w:jc w:val="both"/>
              <w:rPr>
                <w:rFonts w:ascii="Times New Roman" w:hAnsi="Times New Roman" w:cs="Times New Roman"/>
                <w:lang w:val="uk-UA"/>
              </w:rPr>
            </w:pPr>
            <w:r w:rsidRPr="00926A66">
              <w:rPr>
                <w:rFonts w:ascii="Times New Roman" w:hAnsi="Times New Roman" w:cs="Times New Roman"/>
                <w:lang w:val="uk-UA"/>
              </w:rPr>
              <w:t>Учасник торгів має право подати у складі тендерної пропозиції додаткові документи, які, на його думку, підтверджують відповідність тендерної пропозиції учасника технічним, якісним, кількісним та іншим вимогам предмета закупівлі.</w:t>
            </w:r>
          </w:p>
          <w:p w:rsidR="007E5842" w:rsidRPr="00926A66" w:rsidRDefault="007E5842" w:rsidP="004F22A0">
            <w:pPr>
              <w:tabs>
                <w:tab w:val="num" w:pos="0"/>
              </w:tabs>
              <w:spacing w:after="0" w:line="240" w:lineRule="auto"/>
              <w:jc w:val="both"/>
              <w:rPr>
                <w:rFonts w:ascii="Times New Roman" w:hAnsi="Times New Roman" w:cs="Times New Roman"/>
                <w:lang w:val="uk-UA"/>
              </w:rPr>
            </w:pPr>
            <w:r w:rsidRPr="00926A66">
              <w:rPr>
                <w:rFonts w:ascii="Times New Roman" w:hAnsi="Times New Roman" w:cs="Times New Roman"/>
                <w:lang w:val="uk-UA"/>
              </w:rPr>
              <w:t>У разі відсутності в учасника документу, передбаченого тендерною документацією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у тендерній документації разом з копією документу, який містить відповідні відомості.</w:t>
            </w:r>
          </w:p>
          <w:p w:rsidR="007E5842" w:rsidRPr="00926A66" w:rsidRDefault="007E5842" w:rsidP="004955EF">
            <w:pPr>
              <w:pStyle w:val="LO-normal"/>
              <w:widowControl w:val="0"/>
              <w:spacing w:line="240" w:lineRule="auto"/>
              <w:jc w:val="both"/>
              <w:rPr>
                <w:rFonts w:ascii="Times New Roman" w:hAnsi="Times New Roman" w:cs="Times New Roman"/>
                <w:color w:val="00000A"/>
                <w:lang w:val="uk-UA"/>
              </w:rPr>
            </w:pPr>
            <w:r w:rsidRPr="00926A66">
              <w:rPr>
                <w:rFonts w:ascii="Times New Roman" w:hAnsi="Times New Roman" w:cs="Times New Roman"/>
                <w:lang w:val="uk-UA" w:eastAsia="uk-UA"/>
              </w:rPr>
              <w:t>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tc>
      </w:tr>
      <w:tr w:rsidR="00E86747" w:rsidRPr="00926A66" w:rsidTr="00720686">
        <w:trPr>
          <w:trHeight w:val="655"/>
          <w:jc w:val="center"/>
        </w:trPr>
        <w:tc>
          <w:tcPr>
            <w:tcW w:w="594" w:type="dxa"/>
            <w:shd w:val="clear" w:color="auto" w:fill="FFFFFF"/>
            <w:tcMar>
              <w:left w:w="53" w:type="dxa"/>
            </w:tcMar>
          </w:tcPr>
          <w:p w:rsidR="00E86747" w:rsidRPr="00926A66" w:rsidRDefault="00E86747" w:rsidP="000269A2">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lastRenderedPageBreak/>
              <w:t>2</w:t>
            </w:r>
          </w:p>
        </w:tc>
        <w:tc>
          <w:tcPr>
            <w:tcW w:w="2268" w:type="dxa"/>
            <w:shd w:val="clear" w:color="auto" w:fill="FFFFFF"/>
            <w:tcMar>
              <w:left w:w="53" w:type="dxa"/>
            </w:tcMar>
          </w:tcPr>
          <w:p w:rsidR="00E86747" w:rsidRPr="00926A66" w:rsidRDefault="00E86747" w:rsidP="000269A2">
            <w:pPr>
              <w:pStyle w:val="LO-normal"/>
              <w:widowControl w:val="0"/>
              <w:spacing w:line="240" w:lineRule="auto"/>
              <w:jc w:val="both"/>
              <w:rPr>
                <w:rFonts w:ascii="Times New Roman" w:hAnsi="Times New Roman" w:cs="Times New Roman"/>
                <w:b/>
                <w:color w:val="00000A"/>
                <w:lang w:val="uk-UA"/>
              </w:rPr>
            </w:pPr>
            <w:r w:rsidRPr="00926A66">
              <w:rPr>
                <w:rFonts w:ascii="Times New Roman" w:hAnsi="Times New Roman" w:cs="Times New Roman"/>
                <w:b/>
                <w:color w:val="00000A"/>
                <w:lang w:val="uk-UA"/>
              </w:rPr>
              <w:t>Забезпечення тендерної пропозиції</w:t>
            </w:r>
          </w:p>
        </w:tc>
        <w:tc>
          <w:tcPr>
            <w:tcW w:w="7394" w:type="dxa"/>
            <w:shd w:val="clear" w:color="auto" w:fill="FFFFFF"/>
            <w:tcMar>
              <w:left w:w="53" w:type="dxa"/>
            </w:tcMar>
          </w:tcPr>
          <w:p w:rsidR="00435C8C" w:rsidRPr="00926A66" w:rsidRDefault="00435C8C" w:rsidP="00435C8C">
            <w:pPr>
              <w:pStyle w:val="normal"/>
              <w:widowControl w:val="0"/>
              <w:spacing w:after="96" w:line="240" w:lineRule="auto"/>
              <w:ind w:right="113"/>
              <w:jc w:val="both"/>
              <w:rPr>
                <w:rFonts w:ascii="Times New Roman" w:hAnsi="Times New Roman" w:cs="Times New Roman"/>
                <w:lang w:val="uk-UA"/>
              </w:rPr>
            </w:pPr>
            <w:r w:rsidRPr="00926A66">
              <w:rPr>
                <w:rFonts w:ascii="Times New Roman" w:hAnsi="Times New Roman" w:cs="Times New Roman"/>
                <w:lang w:val="uk-UA"/>
              </w:rPr>
              <w:t>Не вимагається</w:t>
            </w:r>
          </w:p>
          <w:p w:rsidR="00E86747" w:rsidRPr="00926A66" w:rsidRDefault="00E86747" w:rsidP="00271115">
            <w:pPr>
              <w:widowControl w:val="0"/>
              <w:spacing w:after="0" w:line="240" w:lineRule="auto"/>
              <w:jc w:val="both"/>
              <w:rPr>
                <w:rFonts w:ascii="Times New Roman" w:eastAsia="Times New Roman" w:hAnsi="Times New Roman" w:cs="Times New Roman"/>
                <w:lang w:val="uk-UA"/>
              </w:rPr>
            </w:pPr>
          </w:p>
        </w:tc>
      </w:tr>
      <w:tr w:rsidR="00E86747" w:rsidRPr="00926A66" w:rsidTr="00720686">
        <w:trPr>
          <w:trHeight w:val="520"/>
          <w:jc w:val="center"/>
        </w:trPr>
        <w:tc>
          <w:tcPr>
            <w:tcW w:w="594" w:type="dxa"/>
            <w:shd w:val="clear" w:color="auto" w:fill="FFFFFF"/>
            <w:tcMar>
              <w:left w:w="53" w:type="dxa"/>
            </w:tcMar>
          </w:tcPr>
          <w:p w:rsidR="00E86747" w:rsidRPr="00926A66" w:rsidRDefault="00E86747" w:rsidP="000269A2">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3</w:t>
            </w:r>
          </w:p>
        </w:tc>
        <w:tc>
          <w:tcPr>
            <w:tcW w:w="2268" w:type="dxa"/>
            <w:shd w:val="clear" w:color="auto" w:fill="FFFFFF"/>
            <w:tcMar>
              <w:left w:w="53" w:type="dxa"/>
            </w:tcMar>
          </w:tcPr>
          <w:p w:rsidR="00E86747" w:rsidRPr="00926A66" w:rsidRDefault="00E86747" w:rsidP="000269A2">
            <w:pPr>
              <w:pStyle w:val="LO-normal"/>
              <w:widowControl w:val="0"/>
              <w:spacing w:line="240" w:lineRule="auto"/>
              <w:rPr>
                <w:rFonts w:ascii="Times New Roman" w:hAnsi="Times New Roman" w:cs="Times New Roman"/>
                <w:b/>
                <w:color w:val="00000A"/>
                <w:lang w:val="uk-UA"/>
              </w:rPr>
            </w:pPr>
            <w:r w:rsidRPr="00926A66">
              <w:rPr>
                <w:rFonts w:ascii="Times New Roman" w:hAnsi="Times New Roman" w:cs="Times New Roman"/>
                <w:b/>
                <w:color w:val="00000A"/>
                <w:lang w:val="uk-UA"/>
              </w:rPr>
              <w:t>Умови повернення чи неповернення забезпечення тендерної пропозиції</w:t>
            </w:r>
          </w:p>
        </w:tc>
        <w:tc>
          <w:tcPr>
            <w:tcW w:w="7394" w:type="dxa"/>
            <w:shd w:val="clear" w:color="auto" w:fill="FFFFFF"/>
            <w:tcMar>
              <w:left w:w="53" w:type="dxa"/>
            </w:tcMar>
          </w:tcPr>
          <w:p w:rsidR="00AF1F77" w:rsidRPr="00926A66" w:rsidRDefault="00AF1F77" w:rsidP="00AF1F77">
            <w:pPr>
              <w:pStyle w:val="rvps2"/>
              <w:shd w:val="clear" w:color="auto" w:fill="FFFFFF"/>
              <w:spacing w:before="0" w:beforeAutospacing="0" w:after="0" w:afterAutospacing="0"/>
              <w:jc w:val="both"/>
              <w:rPr>
                <w:sz w:val="22"/>
                <w:szCs w:val="22"/>
                <w:lang w:val="uk-UA"/>
              </w:rPr>
            </w:pPr>
            <w:r w:rsidRPr="00926A66">
              <w:rPr>
                <w:sz w:val="22"/>
                <w:szCs w:val="22"/>
                <w:lang w:val="uk-UA"/>
              </w:rPr>
              <w:t>Забезпечення тендерної пропозиції повертається учаснику в разі:</w:t>
            </w:r>
          </w:p>
          <w:p w:rsidR="00AF1F77" w:rsidRPr="00926A66" w:rsidRDefault="00AF1F77" w:rsidP="00AF1F77">
            <w:pPr>
              <w:pStyle w:val="rvps2"/>
              <w:shd w:val="clear" w:color="auto" w:fill="FFFFFF"/>
              <w:spacing w:before="0" w:beforeAutospacing="0" w:after="0" w:afterAutospacing="0"/>
              <w:jc w:val="both"/>
              <w:rPr>
                <w:sz w:val="22"/>
                <w:szCs w:val="22"/>
                <w:lang w:val="uk-UA"/>
              </w:rPr>
            </w:pPr>
            <w:bookmarkStart w:id="5" w:name="n1455"/>
            <w:bookmarkEnd w:id="5"/>
            <w:r w:rsidRPr="00926A66">
              <w:rPr>
                <w:sz w:val="22"/>
                <w:szCs w:val="22"/>
                <w:lang w:val="uk-UA"/>
              </w:rPr>
              <w:t>1) закінчення строку дії тендерної пропозиції та забезпечення тендерної пропозиції, зазначеного в тендерній документації;</w:t>
            </w:r>
          </w:p>
          <w:p w:rsidR="00AF1F77" w:rsidRPr="00926A66" w:rsidRDefault="00AF1F77" w:rsidP="00AF1F77">
            <w:pPr>
              <w:pStyle w:val="rvps2"/>
              <w:shd w:val="clear" w:color="auto" w:fill="FFFFFF"/>
              <w:spacing w:before="0" w:beforeAutospacing="0" w:after="0" w:afterAutospacing="0"/>
              <w:jc w:val="both"/>
              <w:rPr>
                <w:sz w:val="22"/>
                <w:szCs w:val="22"/>
                <w:lang w:val="uk-UA"/>
              </w:rPr>
            </w:pPr>
            <w:bookmarkStart w:id="6" w:name="n1456"/>
            <w:bookmarkEnd w:id="6"/>
            <w:r w:rsidRPr="00926A66">
              <w:rPr>
                <w:sz w:val="22"/>
                <w:szCs w:val="22"/>
                <w:lang w:val="uk-UA"/>
              </w:rPr>
              <w:t>2) укладення договору про закупівлю з учасником, який став переможцем процедури закупівлі (крім переговорної процедури закупівлі</w:t>
            </w:r>
            <w:r w:rsidR="00A57BAA" w:rsidRPr="00926A66">
              <w:rPr>
                <w:sz w:val="22"/>
                <w:szCs w:val="22"/>
                <w:lang w:val="uk-UA"/>
              </w:rPr>
              <w:t>)</w:t>
            </w:r>
            <w:r w:rsidRPr="00926A66">
              <w:rPr>
                <w:sz w:val="22"/>
                <w:szCs w:val="22"/>
                <w:lang w:val="uk-UA"/>
              </w:rPr>
              <w:t>;</w:t>
            </w:r>
          </w:p>
          <w:p w:rsidR="00AF1F77" w:rsidRPr="00926A66" w:rsidRDefault="00AF1F77" w:rsidP="00AF1F77">
            <w:pPr>
              <w:pStyle w:val="rvps2"/>
              <w:shd w:val="clear" w:color="auto" w:fill="FFFFFF"/>
              <w:spacing w:before="0" w:beforeAutospacing="0" w:after="0" w:afterAutospacing="0"/>
              <w:jc w:val="both"/>
              <w:rPr>
                <w:sz w:val="22"/>
                <w:szCs w:val="22"/>
                <w:lang w:val="uk-UA"/>
              </w:rPr>
            </w:pPr>
            <w:bookmarkStart w:id="7" w:name="n1457"/>
            <w:bookmarkEnd w:id="7"/>
            <w:r w:rsidRPr="00926A66">
              <w:rPr>
                <w:sz w:val="22"/>
                <w:szCs w:val="22"/>
                <w:lang w:val="uk-UA"/>
              </w:rPr>
              <w:t>3) відкликання тендерної пропозиції до закінчення строку її подання;</w:t>
            </w:r>
          </w:p>
          <w:p w:rsidR="00AF1F77" w:rsidRPr="00926A66" w:rsidRDefault="00AF1F77" w:rsidP="00AF1F77">
            <w:pPr>
              <w:pStyle w:val="rvps2"/>
              <w:shd w:val="clear" w:color="auto" w:fill="FFFFFF"/>
              <w:spacing w:before="0" w:beforeAutospacing="0" w:after="0" w:afterAutospacing="0"/>
              <w:jc w:val="both"/>
              <w:rPr>
                <w:sz w:val="22"/>
                <w:szCs w:val="22"/>
                <w:lang w:val="uk-UA"/>
              </w:rPr>
            </w:pPr>
            <w:bookmarkStart w:id="8" w:name="n1458"/>
            <w:bookmarkEnd w:id="8"/>
            <w:r w:rsidRPr="00926A66">
              <w:rPr>
                <w:sz w:val="22"/>
                <w:szCs w:val="22"/>
                <w:lang w:val="uk-UA"/>
              </w:rPr>
              <w:t xml:space="preserve">4) закінчення тендеру в разі </w:t>
            </w:r>
            <w:proofErr w:type="spellStart"/>
            <w:r w:rsidRPr="00926A66">
              <w:rPr>
                <w:sz w:val="22"/>
                <w:szCs w:val="22"/>
                <w:lang w:val="uk-UA"/>
              </w:rPr>
              <w:t>неукладення</w:t>
            </w:r>
            <w:proofErr w:type="spellEnd"/>
            <w:r w:rsidRPr="00926A66">
              <w:rPr>
                <w:sz w:val="22"/>
                <w:szCs w:val="22"/>
                <w:lang w:val="uk-UA"/>
              </w:rPr>
              <w:t xml:space="preserve"> договору про закупівлю з жодним з учасників,</w:t>
            </w:r>
            <w:r w:rsidR="00A57BAA" w:rsidRPr="00926A66">
              <w:rPr>
                <w:sz w:val="22"/>
                <w:szCs w:val="22"/>
                <w:lang w:val="uk-UA"/>
              </w:rPr>
              <w:t xml:space="preserve"> які подали тендерні пропозиції</w:t>
            </w:r>
            <w:r w:rsidRPr="00926A66">
              <w:rPr>
                <w:sz w:val="22"/>
                <w:szCs w:val="22"/>
                <w:lang w:val="uk-UA"/>
              </w:rPr>
              <w:t>.</w:t>
            </w:r>
          </w:p>
          <w:p w:rsidR="00AF1F77" w:rsidRPr="00926A66" w:rsidRDefault="00AF1F77" w:rsidP="00AF1F77">
            <w:pPr>
              <w:pStyle w:val="rvps2"/>
              <w:shd w:val="clear" w:color="auto" w:fill="FFFFFF"/>
              <w:spacing w:before="0" w:beforeAutospacing="0" w:after="0" w:afterAutospacing="0"/>
              <w:jc w:val="both"/>
              <w:rPr>
                <w:sz w:val="22"/>
                <w:szCs w:val="22"/>
                <w:lang w:val="uk-UA"/>
              </w:rPr>
            </w:pPr>
            <w:r w:rsidRPr="00926A66">
              <w:rPr>
                <w:sz w:val="22"/>
                <w:szCs w:val="22"/>
                <w:lang w:val="uk-UA"/>
              </w:rPr>
              <w:t>Забезпечення тендерної пропозиції не повертається у разі:</w:t>
            </w:r>
          </w:p>
          <w:p w:rsidR="00AF1F77" w:rsidRPr="00926A66" w:rsidRDefault="00AF1F77" w:rsidP="00AF1F77">
            <w:pPr>
              <w:pStyle w:val="rvps2"/>
              <w:shd w:val="clear" w:color="auto" w:fill="FFFFFF"/>
              <w:spacing w:before="0" w:beforeAutospacing="0" w:after="0" w:afterAutospacing="0"/>
              <w:jc w:val="both"/>
              <w:rPr>
                <w:sz w:val="22"/>
                <w:szCs w:val="22"/>
                <w:lang w:val="uk-UA"/>
              </w:rPr>
            </w:pPr>
            <w:bookmarkStart w:id="9" w:name="n1450"/>
            <w:bookmarkEnd w:id="9"/>
            <w:r w:rsidRPr="00926A66">
              <w:rPr>
                <w:sz w:val="22"/>
                <w:szCs w:val="22"/>
                <w:lang w:val="uk-UA"/>
              </w:rPr>
              <w:t>1) в</w:t>
            </w:r>
            <w:r w:rsidR="00A57BAA" w:rsidRPr="00926A66">
              <w:rPr>
                <w:sz w:val="22"/>
                <w:szCs w:val="22"/>
                <w:lang w:val="uk-UA"/>
              </w:rPr>
              <w:t>ідкликання тендерної пропозиції</w:t>
            </w:r>
            <w:r w:rsidRPr="00926A66">
              <w:rPr>
                <w:sz w:val="22"/>
                <w:szCs w:val="22"/>
                <w:lang w:val="uk-UA"/>
              </w:rPr>
              <w:t xml:space="preserve"> учасником після закінчення строку її подання, але до того, як сплив строк, протягом якого тендерні пропозиції вважаються дійсними;</w:t>
            </w:r>
          </w:p>
          <w:p w:rsidR="00AF1F77" w:rsidRPr="00926A66" w:rsidRDefault="00AF1F77" w:rsidP="00AF1F77">
            <w:pPr>
              <w:pStyle w:val="rvps2"/>
              <w:shd w:val="clear" w:color="auto" w:fill="FFFFFF"/>
              <w:spacing w:before="0" w:beforeAutospacing="0" w:after="0" w:afterAutospacing="0"/>
              <w:jc w:val="both"/>
              <w:rPr>
                <w:sz w:val="22"/>
                <w:szCs w:val="22"/>
                <w:lang w:val="uk-UA"/>
              </w:rPr>
            </w:pPr>
            <w:bookmarkStart w:id="10" w:name="n1451"/>
            <w:bookmarkEnd w:id="10"/>
            <w:r w:rsidRPr="00926A66">
              <w:rPr>
                <w:sz w:val="22"/>
                <w:szCs w:val="22"/>
                <w:lang w:val="uk-UA"/>
              </w:rPr>
              <w:t xml:space="preserve">2) </w:t>
            </w:r>
            <w:proofErr w:type="spellStart"/>
            <w:r w:rsidRPr="00926A66">
              <w:rPr>
                <w:sz w:val="22"/>
                <w:szCs w:val="22"/>
                <w:lang w:val="uk-UA"/>
              </w:rPr>
              <w:t>непідписання</w:t>
            </w:r>
            <w:proofErr w:type="spellEnd"/>
            <w:r w:rsidRPr="00926A66">
              <w:rPr>
                <w:sz w:val="22"/>
                <w:szCs w:val="22"/>
                <w:lang w:val="uk-UA"/>
              </w:rPr>
              <w:t xml:space="preserve"> договору про закупівлю учасником, який став переможцем тендеру;</w:t>
            </w:r>
          </w:p>
          <w:p w:rsidR="00AF1F77" w:rsidRPr="00926A66" w:rsidRDefault="00AF1F77" w:rsidP="00AF1F77">
            <w:pPr>
              <w:pStyle w:val="rvps2"/>
              <w:shd w:val="clear" w:color="auto" w:fill="FFFFFF"/>
              <w:spacing w:before="0" w:beforeAutospacing="0" w:after="0" w:afterAutospacing="0"/>
              <w:jc w:val="both"/>
              <w:rPr>
                <w:sz w:val="22"/>
                <w:szCs w:val="22"/>
                <w:lang w:val="uk-UA"/>
              </w:rPr>
            </w:pPr>
            <w:bookmarkStart w:id="11" w:name="n1452"/>
            <w:bookmarkEnd w:id="11"/>
            <w:r w:rsidRPr="00926A66">
              <w:rPr>
                <w:sz w:val="22"/>
                <w:szCs w:val="22"/>
                <w:lang w:val="uk-UA"/>
              </w:rPr>
              <w:t>3) ненадання переможцем процедури закупівлі (крім переговорної процедури закупівлі) у строк, визначений </w:t>
            </w:r>
            <w:hyperlink r:id="rId14" w:anchor="n1282" w:history="1">
              <w:r w:rsidRPr="00926A66">
                <w:rPr>
                  <w:rStyle w:val="ae"/>
                  <w:color w:val="auto"/>
                  <w:sz w:val="22"/>
                  <w:szCs w:val="22"/>
                  <w:u w:val="none"/>
                  <w:lang w:val="uk-UA"/>
                </w:rPr>
                <w:t>частиною шостою</w:t>
              </w:r>
            </w:hyperlink>
            <w:r w:rsidRPr="00926A66">
              <w:rPr>
                <w:sz w:val="22"/>
                <w:szCs w:val="22"/>
                <w:lang w:val="uk-UA"/>
              </w:rPr>
              <w:t> статті 17 цього Закону, документів, що підтверджують відсутність підстав, установлених </w:t>
            </w:r>
            <w:hyperlink r:id="rId15" w:anchor="n1261" w:history="1">
              <w:r w:rsidRPr="00926A66">
                <w:rPr>
                  <w:rStyle w:val="ae"/>
                  <w:color w:val="auto"/>
                  <w:sz w:val="22"/>
                  <w:szCs w:val="22"/>
                  <w:u w:val="none"/>
                  <w:lang w:val="uk-UA"/>
                </w:rPr>
                <w:t>статтею 17</w:t>
              </w:r>
            </w:hyperlink>
            <w:r w:rsidRPr="00926A66">
              <w:rPr>
                <w:sz w:val="22"/>
                <w:szCs w:val="22"/>
                <w:lang w:val="uk-UA"/>
              </w:rPr>
              <w:t> цього Закону;</w:t>
            </w:r>
          </w:p>
          <w:p w:rsidR="00AF1F77" w:rsidRPr="00926A66" w:rsidRDefault="00AF1F77" w:rsidP="00AF1F77">
            <w:pPr>
              <w:pStyle w:val="rvps2"/>
              <w:shd w:val="clear" w:color="auto" w:fill="FFFFFF"/>
              <w:spacing w:before="0" w:beforeAutospacing="0" w:after="0" w:afterAutospacing="0"/>
              <w:jc w:val="both"/>
              <w:rPr>
                <w:sz w:val="22"/>
                <w:szCs w:val="22"/>
                <w:lang w:val="uk-UA"/>
              </w:rPr>
            </w:pPr>
            <w:bookmarkStart w:id="12" w:name="n1453"/>
            <w:bookmarkEnd w:id="12"/>
            <w:r w:rsidRPr="00926A66">
              <w:rPr>
                <w:sz w:val="22"/>
                <w:szCs w:val="22"/>
                <w:lang w:val="uk-UA"/>
              </w:rPr>
              <w:t>4) ненадання переможцем процедури закупівлі (крім переговорної процедури з</w:t>
            </w:r>
            <w:r w:rsidR="00A57BAA" w:rsidRPr="00926A66">
              <w:rPr>
                <w:sz w:val="22"/>
                <w:szCs w:val="22"/>
                <w:lang w:val="uk-UA"/>
              </w:rPr>
              <w:t>акупівлі)</w:t>
            </w:r>
            <w:r w:rsidRPr="00926A66">
              <w:rPr>
                <w:sz w:val="22"/>
                <w:szCs w:val="22"/>
                <w:lang w:val="uk-UA"/>
              </w:rPr>
              <w:t xml:space="preserve"> забезпечення виконання договору про закупівлю після отримання повідомлення про намір укласти договір про закупівлю, якщо </w:t>
            </w:r>
            <w:r w:rsidRPr="00926A66">
              <w:rPr>
                <w:sz w:val="22"/>
                <w:szCs w:val="22"/>
                <w:lang w:val="uk-UA"/>
              </w:rPr>
              <w:lastRenderedPageBreak/>
              <w:t>надання такого забезпечення пере</w:t>
            </w:r>
            <w:r w:rsidR="00A57BAA" w:rsidRPr="00926A66">
              <w:rPr>
                <w:sz w:val="22"/>
                <w:szCs w:val="22"/>
                <w:lang w:val="uk-UA"/>
              </w:rPr>
              <w:t>дбачено тендерною документацією</w:t>
            </w:r>
            <w:r w:rsidRPr="00926A66">
              <w:rPr>
                <w:sz w:val="22"/>
                <w:szCs w:val="22"/>
                <w:lang w:val="uk-UA"/>
              </w:rPr>
              <w:t>.</w:t>
            </w:r>
          </w:p>
          <w:p w:rsidR="00AF1F77" w:rsidRPr="00926A66" w:rsidRDefault="00AF1F77" w:rsidP="00AF1F77">
            <w:pPr>
              <w:pStyle w:val="rvps2"/>
              <w:shd w:val="clear" w:color="auto" w:fill="FFFFFF"/>
              <w:spacing w:before="0" w:beforeAutospacing="0" w:after="0" w:afterAutospacing="0"/>
              <w:jc w:val="both"/>
              <w:rPr>
                <w:sz w:val="22"/>
                <w:szCs w:val="22"/>
                <w:lang w:val="uk-UA"/>
              </w:rPr>
            </w:pPr>
            <w:r w:rsidRPr="00926A66">
              <w:rPr>
                <w:sz w:val="22"/>
                <w:szCs w:val="22"/>
                <w:lang w:val="uk-UA"/>
              </w:rPr>
              <w:t>За зверненням учасника, яким було надано за</w:t>
            </w:r>
            <w:r w:rsidR="00A57BAA" w:rsidRPr="00926A66">
              <w:rPr>
                <w:sz w:val="22"/>
                <w:szCs w:val="22"/>
                <w:lang w:val="uk-UA"/>
              </w:rPr>
              <w:t>безпечення тендерної пропозиції</w:t>
            </w:r>
            <w:r w:rsidRPr="00926A66">
              <w:rPr>
                <w:sz w:val="22"/>
                <w:szCs w:val="22"/>
                <w:lang w:val="uk-UA"/>
              </w:rPr>
              <w:t>, замовник повідомляє установу, що видала такому учаснику гарантію, про настання підстави для повернення за</w:t>
            </w:r>
            <w:r w:rsidR="00A57BAA" w:rsidRPr="00926A66">
              <w:rPr>
                <w:sz w:val="22"/>
                <w:szCs w:val="22"/>
                <w:lang w:val="uk-UA"/>
              </w:rPr>
              <w:t>безпечення тендерної пропозиції</w:t>
            </w:r>
            <w:r w:rsidRPr="00926A66">
              <w:rPr>
                <w:sz w:val="22"/>
                <w:szCs w:val="22"/>
                <w:lang w:val="uk-UA"/>
              </w:rPr>
              <w:t xml:space="preserve"> протягом п’яти днів з дня настання однієї з підстав, визначених </w:t>
            </w:r>
            <w:hyperlink r:id="rId16" w:anchor="n1454" w:history="1">
              <w:r w:rsidRPr="00926A66">
                <w:rPr>
                  <w:rStyle w:val="ae"/>
                  <w:color w:val="auto"/>
                  <w:sz w:val="22"/>
                  <w:szCs w:val="22"/>
                  <w:u w:val="none"/>
                  <w:lang w:val="uk-UA"/>
                </w:rPr>
                <w:t>частиною четвертою</w:t>
              </w:r>
            </w:hyperlink>
            <w:r w:rsidRPr="00926A66">
              <w:rPr>
                <w:sz w:val="22"/>
                <w:szCs w:val="22"/>
                <w:lang w:val="uk-UA"/>
              </w:rPr>
              <w:t> цієї статті</w:t>
            </w:r>
            <w:r w:rsidR="00A57BAA" w:rsidRPr="00926A66">
              <w:rPr>
                <w:sz w:val="22"/>
                <w:szCs w:val="22"/>
                <w:lang w:val="uk-UA"/>
              </w:rPr>
              <w:t xml:space="preserve"> 25 Закону</w:t>
            </w:r>
            <w:r w:rsidRPr="00926A66">
              <w:rPr>
                <w:sz w:val="22"/>
                <w:szCs w:val="22"/>
                <w:lang w:val="uk-UA"/>
              </w:rPr>
              <w:t>.</w:t>
            </w:r>
          </w:p>
          <w:p w:rsidR="00E86747" w:rsidRPr="00926A66" w:rsidRDefault="00AF1F77" w:rsidP="00A57BAA">
            <w:pPr>
              <w:pStyle w:val="rvps2"/>
              <w:shd w:val="clear" w:color="auto" w:fill="FFFFFF"/>
              <w:spacing w:before="0" w:beforeAutospacing="0" w:after="0" w:afterAutospacing="0"/>
              <w:jc w:val="both"/>
              <w:rPr>
                <w:sz w:val="22"/>
                <w:szCs w:val="22"/>
                <w:lang w:val="uk-UA"/>
              </w:rPr>
            </w:pPr>
            <w:bookmarkStart w:id="13" w:name="n1460"/>
            <w:bookmarkEnd w:id="13"/>
            <w:r w:rsidRPr="00926A66">
              <w:rPr>
                <w:sz w:val="22"/>
                <w:szCs w:val="22"/>
                <w:lang w:val="uk-UA"/>
              </w:rPr>
              <w:t>Кошти, що надійшли як за</w:t>
            </w:r>
            <w:r w:rsidR="00A57BAA" w:rsidRPr="00926A66">
              <w:rPr>
                <w:sz w:val="22"/>
                <w:szCs w:val="22"/>
                <w:lang w:val="uk-UA"/>
              </w:rPr>
              <w:t>безпечення тендерної пропозиції</w:t>
            </w:r>
            <w:r w:rsidRPr="00926A66">
              <w:rPr>
                <w:sz w:val="22"/>
                <w:szCs w:val="22"/>
                <w:lang w:val="uk-UA"/>
              </w:rPr>
              <w:t>,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E86747" w:rsidRPr="007B0DF4" w:rsidTr="00720686">
        <w:trPr>
          <w:trHeight w:val="520"/>
          <w:jc w:val="center"/>
        </w:trPr>
        <w:tc>
          <w:tcPr>
            <w:tcW w:w="594" w:type="dxa"/>
            <w:shd w:val="clear" w:color="auto" w:fill="FFFFFF"/>
            <w:tcMar>
              <w:left w:w="53" w:type="dxa"/>
            </w:tcMar>
          </w:tcPr>
          <w:p w:rsidR="00E86747" w:rsidRPr="00926A66" w:rsidRDefault="00E86747"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lastRenderedPageBreak/>
              <w:t>4</w:t>
            </w:r>
          </w:p>
        </w:tc>
        <w:tc>
          <w:tcPr>
            <w:tcW w:w="2268" w:type="dxa"/>
            <w:shd w:val="clear" w:color="auto" w:fill="FFFFFF"/>
            <w:tcMar>
              <w:left w:w="53" w:type="dxa"/>
            </w:tcMar>
          </w:tcPr>
          <w:p w:rsidR="00E86747" w:rsidRPr="00926A66" w:rsidRDefault="00E86747" w:rsidP="006C6828">
            <w:pPr>
              <w:pStyle w:val="LO-normal"/>
              <w:widowControl w:val="0"/>
              <w:spacing w:line="240" w:lineRule="auto"/>
              <w:rPr>
                <w:rFonts w:ascii="Times New Roman" w:hAnsi="Times New Roman" w:cs="Times New Roman"/>
                <w:b/>
                <w:color w:val="00000A"/>
                <w:lang w:val="uk-UA"/>
              </w:rPr>
            </w:pPr>
            <w:r w:rsidRPr="00926A66">
              <w:rPr>
                <w:rFonts w:ascii="Times New Roman" w:hAnsi="Times New Roman" w:cs="Times New Roman"/>
                <w:b/>
                <w:color w:val="00000A"/>
                <w:lang w:val="uk-UA"/>
              </w:rPr>
              <w:t>Строк, протягом якого тендерні пропозиції є дійсними</w:t>
            </w:r>
          </w:p>
        </w:tc>
        <w:tc>
          <w:tcPr>
            <w:tcW w:w="7394" w:type="dxa"/>
            <w:shd w:val="clear" w:color="auto" w:fill="FFFFFF"/>
            <w:tcMar>
              <w:left w:w="53" w:type="dxa"/>
            </w:tcMar>
          </w:tcPr>
          <w:p w:rsidR="00E86747" w:rsidRPr="00926A66" w:rsidRDefault="00E86747" w:rsidP="00835B44">
            <w:pPr>
              <w:pStyle w:val="LO-normal"/>
              <w:widowControl w:val="0"/>
              <w:spacing w:line="240" w:lineRule="auto"/>
              <w:jc w:val="both"/>
              <w:rPr>
                <w:rFonts w:ascii="Times New Roman" w:hAnsi="Times New Roman" w:cs="Times New Roman"/>
                <w:lang w:val="uk-UA"/>
              </w:rPr>
            </w:pPr>
            <w:r w:rsidRPr="00926A66">
              <w:rPr>
                <w:rFonts w:ascii="Times New Roman" w:hAnsi="Times New Roman" w:cs="Times New Roman"/>
                <w:color w:val="00000A"/>
                <w:lang w:val="uk-UA"/>
              </w:rPr>
              <w:t xml:space="preserve">Тендерні пропозиції вважаються дійсними протягом </w:t>
            </w:r>
            <w:r w:rsidR="00147CB8" w:rsidRPr="00926A66">
              <w:rPr>
                <w:rFonts w:ascii="Times New Roman" w:hAnsi="Times New Roman" w:cs="Times New Roman"/>
                <w:color w:val="00000A"/>
                <w:lang w:val="uk-UA"/>
              </w:rPr>
              <w:t>120</w:t>
            </w:r>
            <w:r w:rsidRPr="00926A66">
              <w:rPr>
                <w:rFonts w:ascii="Times New Roman" w:hAnsi="Times New Roman" w:cs="Times New Roman"/>
                <w:color w:val="00000A"/>
                <w:lang w:val="uk-UA"/>
              </w:rPr>
              <w:t xml:space="preserve"> днів із дати кінцевого строку подання тендерних пропозицій. </w:t>
            </w:r>
          </w:p>
          <w:p w:rsidR="00E86747" w:rsidRPr="00926A66" w:rsidRDefault="00E86747" w:rsidP="00835B44">
            <w:pPr>
              <w:spacing w:after="0" w:line="240" w:lineRule="auto"/>
              <w:jc w:val="both"/>
              <w:rPr>
                <w:rFonts w:ascii="Times New Roman" w:eastAsia="Times New Roman" w:hAnsi="Times New Roman" w:cs="Times New Roman"/>
                <w:color w:val="000000"/>
                <w:shd w:val="solid" w:color="FFFFFF" w:fill="FFFFFF"/>
                <w:lang w:val="uk-UA"/>
              </w:rPr>
            </w:pPr>
            <w:r w:rsidRPr="00926A66">
              <w:rPr>
                <w:rFonts w:ascii="Times New Roman" w:eastAsia="Times New Roman" w:hAnsi="Times New Roman" w:cs="Times New Roman"/>
                <w:color w:val="000000"/>
                <w:shd w:val="solid" w:color="FFFFFF" w:fill="FFFFFF"/>
                <w:lang w:val="uk-UA"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86747" w:rsidRPr="00926A66" w:rsidRDefault="00E86747" w:rsidP="00835B44">
            <w:pPr>
              <w:spacing w:after="0" w:line="240" w:lineRule="auto"/>
              <w:jc w:val="both"/>
              <w:rPr>
                <w:rFonts w:ascii="Times New Roman" w:eastAsia="Times New Roman" w:hAnsi="Times New Roman" w:cs="Times New Roman"/>
                <w:color w:val="000000"/>
                <w:shd w:val="solid" w:color="FFFFFF" w:fill="FFFFFF"/>
                <w:lang w:val="uk-UA"/>
              </w:rPr>
            </w:pPr>
            <w:r w:rsidRPr="00926A66">
              <w:rPr>
                <w:rFonts w:ascii="Times New Roman" w:hAnsi="Times New Roman"/>
                <w:color w:val="000000"/>
                <w:shd w:val="solid" w:color="FFFFFF" w:fill="FFFFFF"/>
                <w:lang w:val="uk-UA" w:eastAsia="en-US"/>
              </w:rPr>
              <w:t xml:space="preserve">- </w:t>
            </w:r>
            <w:r w:rsidRPr="00926A66">
              <w:rPr>
                <w:rFonts w:ascii="Times New Roman" w:eastAsia="Times New Roman" w:hAnsi="Times New Roman" w:cs="Times New Roman"/>
                <w:color w:val="000000"/>
                <w:shd w:val="solid" w:color="FFFFFF" w:fill="FFFFFF"/>
                <w:lang w:val="uk-UA" w:eastAsia="en-US"/>
              </w:rPr>
              <w:t>відхилити таку вимогу, не втрачаючи при цьому наданого ним забезпечення тендерної пропозиції;</w:t>
            </w:r>
          </w:p>
          <w:p w:rsidR="00E86747" w:rsidRPr="00926A66" w:rsidRDefault="00E86747" w:rsidP="00835B44">
            <w:pPr>
              <w:spacing w:after="0" w:line="240" w:lineRule="auto"/>
              <w:jc w:val="both"/>
              <w:rPr>
                <w:rFonts w:ascii="Times New Roman" w:eastAsia="Times New Roman" w:hAnsi="Times New Roman" w:cs="Times New Roman"/>
                <w:color w:val="000000"/>
                <w:shd w:val="solid" w:color="FFFFFF" w:fill="FFFFFF"/>
                <w:lang w:val="uk-UA"/>
              </w:rPr>
            </w:pPr>
            <w:r w:rsidRPr="00926A66">
              <w:rPr>
                <w:rFonts w:ascii="Times New Roman" w:hAnsi="Times New Roman"/>
                <w:color w:val="000000"/>
                <w:shd w:val="solid" w:color="FFFFFF" w:fill="FFFFFF"/>
                <w:lang w:val="uk-UA" w:eastAsia="en-US"/>
              </w:rPr>
              <w:t xml:space="preserve">- </w:t>
            </w:r>
            <w:r w:rsidRPr="00926A66">
              <w:rPr>
                <w:rFonts w:ascii="Times New Roman" w:eastAsia="Times New Roman" w:hAnsi="Times New Roman" w:cs="Times New Roman"/>
                <w:color w:val="000000"/>
                <w:shd w:val="solid" w:color="FFFFFF" w:fill="FFFFFF"/>
                <w:lang w:val="uk-UA" w:eastAsia="en-US"/>
              </w:rPr>
              <w:t>погодитися з вимогою та продовжити строк дії поданої ним тендерної пропозиції і наданого забезпечення тендерної пропозиції.</w:t>
            </w:r>
          </w:p>
          <w:p w:rsidR="00E86747" w:rsidRPr="00926A66" w:rsidRDefault="00E86747" w:rsidP="00835B44">
            <w:pPr>
              <w:pStyle w:val="LO-normal"/>
              <w:widowControl w:val="0"/>
              <w:spacing w:line="240" w:lineRule="auto"/>
              <w:jc w:val="both"/>
              <w:rPr>
                <w:rFonts w:ascii="Times New Roman" w:hAnsi="Times New Roman" w:cs="Times New Roman"/>
                <w:color w:val="00000A"/>
                <w:lang w:val="uk-UA"/>
              </w:rPr>
            </w:pPr>
            <w:r w:rsidRPr="00926A66">
              <w:rPr>
                <w:rFonts w:ascii="Times New Roman" w:hAnsi="Times New Roman"/>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86747" w:rsidRPr="007B0DF4" w:rsidTr="009133A4">
        <w:trPr>
          <w:trHeight w:val="520"/>
          <w:jc w:val="center"/>
        </w:trPr>
        <w:tc>
          <w:tcPr>
            <w:tcW w:w="594" w:type="dxa"/>
            <w:shd w:val="clear" w:color="auto" w:fill="FFFFFF"/>
            <w:tcMar>
              <w:left w:w="53" w:type="dxa"/>
            </w:tcMar>
          </w:tcPr>
          <w:p w:rsidR="00E86747" w:rsidRPr="00926A66" w:rsidRDefault="00E86747"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5</w:t>
            </w:r>
          </w:p>
        </w:tc>
        <w:tc>
          <w:tcPr>
            <w:tcW w:w="2268" w:type="dxa"/>
            <w:shd w:val="clear" w:color="auto" w:fill="FFFFFF"/>
            <w:tcMar>
              <w:left w:w="53" w:type="dxa"/>
            </w:tcMar>
          </w:tcPr>
          <w:p w:rsidR="00E86747" w:rsidRPr="00926A66" w:rsidRDefault="008F293F" w:rsidP="008F293F">
            <w:pPr>
              <w:pStyle w:val="LO-normal"/>
              <w:widowControl w:val="0"/>
              <w:spacing w:line="240" w:lineRule="auto"/>
              <w:rPr>
                <w:rFonts w:ascii="Times New Roman" w:hAnsi="Times New Roman" w:cs="Times New Roman"/>
                <w:b/>
                <w:color w:val="00000A"/>
                <w:lang w:val="uk-UA"/>
              </w:rPr>
            </w:pPr>
            <w:r w:rsidRPr="00926A66">
              <w:rPr>
                <w:rFonts w:ascii="Times New Roman" w:eastAsia="Times New Roman" w:hAnsi="Times New Roman" w:cs="Times New Roman"/>
                <w:b/>
                <w:lang w:val="uk-UA"/>
              </w:rPr>
              <w:t>Кваліфікаційні критерії до учасників та вимоги, згідно з пунктом 28  та пунктом 47  Особливостей</w:t>
            </w:r>
          </w:p>
        </w:tc>
        <w:tc>
          <w:tcPr>
            <w:tcW w:w="7394" w:type="dxa"/>
            <w:shd w:val="clear" w:color="auto" w:fill="FFFFFF"/>
            <w:tcMar>
              <w:left w:w="53" w:type="dxa"/>
            </w:tcMar>
            <w:vAlign w:val="center"/>
          </w:tcPr>
          <w:p w:rsidR="00E86747" w:rsidRPr="00926A66" w:rsidRDefault="00E86747" w:rsidP="00506A3F">
            <w:pPr>
              <w:keepNext/>
              <w:keepLines/>
              <w:spacing w:after="0" w:line="240" w:lineRule="auto"/>
              <w:ind w:right="120"/>
              <w:contextualSpacing/>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26A66">
              <w:rPr>
                <w:rFonts w:ascii="Times New Roman" w:eastAsia="Times New Roman" w:hAnsi="Times New Roman" w:cs="Times New Roman"/>
                <w:b/>
                <w:bCs/>
                <w:i/>
                <w:iCs/>
                <w:lang w:val="uk-UA"/>
              </w:rPr>
              <w:t>Додатку 2</w:t>
            </w:r>
            <w:r w:rsidRPr="00926A66">
              <w:rPr>
                <w:rFonts w:ascii="Times New Roman" w:eastAsia="Times New Roman" w:hAnsi="Times New Roman" w:cs="Times New Roman"/>
                <w:lang w:val="uk-UA"/>
              </w:rPr>
              <w:t xml:space="preserve"> до цієї тендерної документації.</w:t>
            </w:r>
          </w:p>
          <w:p w:rsidR="00E86747" w:rsidRPr="00926A66" w:rsidRDefault="008F293F" w:rsidP="00506A3F">
            <w:pPr>
              <w:keepNext/>
              <w:keepLines/>
              <w:spacing w:after="0" w:line="240" w:lineRule="auto"/>
              <w:ind w:right="120"/>
              <w:contextualSpacing/>
              <w:jc w:val="both"/>
              <w:rPr>
                <w:rFonts w:ascii="Times New Roman" w:eastAsia="Times New Roman" w:hAnsi="Times New Roman" w:cs="Times New Roman"/>
                <w:b/>
                <w:bCs/>
                <w:lang w:val="uk-UA"/>
              </w:rPr>
            </w:pPr>
            <w:r w:rsidRPr="00926A66">
              <w:rPr>
                <w:rFonts w:ascii="Times New Roman" w:eastAsia="Times New Roman" w:hAnsi="Times New Roman" w:cs="Times New Roman"/>
                <w:lang w:val="uk-UA"/>
              </w:rPr>
              <w:t>Підстави, визначені пунктом 47 Особливостей:</w:t>
            </w:r>
          </w:p>
          <w:p w:rsidR="008F293F" w:rsidRPr="00926A66" w:rsidRDefault="008F293F" w:rsidP="008F293F">
            <w:pPr>
              <w:pStyle w:val="rvps2"/>
              <w:shd w:val="clear" w:color="auto" w:fill="FFFFFF"/>
              <w:spacing w:before="0" w:beforeAutospacing="0" w:after="0" w:afterAutospacing="0"/>
              <w:jc w:val="both"/>
              <w:rPr>
                <w:sz w:val="22"/>
                <w:szCs w:val="22"/>
                <w:lang w:val="uk-UA"/>
              </w:rPr>
            </w:pPr>
            <w:r w:rsidRPr="00926A66">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F293F" w:rsidRPr="00926A66" w:rsidRDefault="008F293F" w:rsidP="008F293F">
            <w:pPr>
              <w:pStyle w:val="rvps2"/>
              <w:shd w:val="clear" w:color="auto" w:fill="FFFFFF"/>
              <w:spacing w:before="0" w:beforeAutospacing="0" w:after="0" w:afterAutospacing="0"/>
              <w:jc w:val="both"/>
              <w:rPr>
                <w:sz w:val="22"/>
                <w:szCs w:val="22"/>
                <w:lang w:val="uk-UA"/>
              </w:rPr>
            </w:pPr>
            <w:bookmarkStart w:id="14" w:name="n616"/>
            <w:bookmarkEnd w:id="14"/>
            <w:r w:rsidRPr="00926A66">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F293F" w:rsidRPr="00926A66" w:rsidRDefault="008F293F" w:rsidP="008F293F">
            <w:pPr>
              <w:pStyle w:val="rvps2"/>
              <w:shd w:val="clear" w:color="auto" w:fill="FFFFFF"/>
              <w:spacing w:before="0" w:beforeAutospacing="0" w:after="0" w:afterAutospacing="0"/>
              <w:jc w:val="both"/>
              <w:rPr>
                <w:sz w:val="22"/>
                <w:szCs w:val="22"/>
                <w:lang w:val="uk-UA"/>
              </w:rPr>
            </w:pPr>
            <w:bookmarkStart w:id="15" w:name="n617"/>
            <w:bookmarkEnd w:id="15"/>
            <w:r w:rsidRPr="00926A66">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F293F" w:rsidRPr="00926A66" w:rsidRDefault="008F293F" w:rsidP="008F293F">
            <w:pPr>
              <w:pStyle w:val="rvps2"/>
              <w:shd w:val="clear" w:color="auto" w:fill="FFFFFF"/>
              <w:spacing w:before="0" w:beforeAutospacing="0" w:after="0" w:afterAutospacing="0"/>
              <w:jc w:val="both"/>
              <w:rPr>
                <w:sz w:val="22"/>
                <w:szCs w:val="22"/>
                <w:lang w:val="uk-UA"/>
              </w:rPr>
            </w:pPr>
            <w:bookmarkStart w:id="16" w:name="n618"/>
            <w:bookmarkEnd w:id="16"/>
            <w:r w:rsidRPr="00926A66">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F293F" w:rsidRPr="00926A66" w:rsidRDefault="008F293F" w:rsidP="008F293F">
            <w:pPr>
              <w:pStyle w:val="rvps2"/>
              <w:shd w:val="clear" w:color="auto" w:fill="FFFFFF"/>
              <w:spacing w:before="0" w:beforeAutospacing="0" w:after="0" w:afterAutospacing="0"/>
              <w:jc w:val="both"/>
              <w:rPr>
                <w:sz w:val="22"/>
                <w:szCs w:val="22"/>
                <w:lang w:val="uk-UA"/>
              </w:rPr>
            </w:pPr>
            <w:bookmarkStart w:id="17" w:name="n619"/>
            <w:bookmarkEnd w:id="17"/>
            <w:r w:rsidRPr="00926A66">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7" w:anchor="n52" w:tgtFrame="_blank" w:history="1">
              <w:r w:rsidRPr="00926A66">
                <w:rPr>
                  <w:rStyle w:val="ae"/>
                  <w:color w:val="auto"/>
                  <w:sz w:val="22"/>
                  <w:szCs w:val="22"/>
                  <w:u w:val="none"/>
                  <w:lang w:val="uk-UA"/>
                </w:rPr>
                <w:t>пунктом</w:t>
              </w:r>
            </w:hyperlink>
            <w:hyperlink r:id="rId18" w:anchor="n52" w:tgtFrame="_blank" w:history="1">
              <w:r w:rsidRPr="00926A66">
                <w:rPr>
                  <w:rStyle w:val="ae"/>
                  <w:color w:val="auto"/>
                  <w:sz w:val="22"/>
                  <w:szCs w:val="22"/>
                  <w:u w:val="none"/>
                  <w:lang w:val="uk-UA"/>
                </w:rPr>
                <w:t> 4</w:t>
              </w:r>
            </w:hyperlink>
            <w:r w:rsidRPr="00926A66">
              <w:rPr>
                <w:sz w:val="22"/>
                <w:szCs w:val="22"/>
                <w:lang w:val="uk-UA"/>
              </w:rPr>
              <w:t> частини другої статті 6, </w:t>
            </w:r>
            <w:hyperlink r:id="rId19" w:anchor="n456" w:tgtFrame="_blank" w:history="1">
              <w:r w:rsidRPr="00926A66">
                <w:rPr>
                  <w:rStyle w:val="ae"/>
                  <w:color w:val="auto"/>
                  <w:sz w:val="22"/>
                  <w:szCs w:val="22"/>
                  <w:u w:val="none"/>
                  <w:lang w:val="uk-UA"/>
                </w:rPr>
                <w:t>пунктом 1</w:t>
              </w:r>
            </w:hyperlink>
            <w:r w:rsidRPr="00926A66">
              <w:rPr>
                <w:sz w:val="22"/>
                <w:szCs w:val="22"/>
                <w:lang w:val="uk-UA"/>
              </w:rPr>
              <w:t xml:space="preserve"> статті 50 Закону України </w:t>
            </w:r>
            <w:proofErr w:type="spellStart"/>
            <w:r w:rsidRPr="00926A66">
              <w:rPr>
                <w:sz w:val="22"/>
                <w:szCs w:val="22"/>
                <w:lang w:val="uk-UA"/>
              </w:rPr>
              <w:t>“Про</w:t>
            </w:r>
            <w:proofErr w:type="spellEnd"/>
            <w:r w:rsidRPr="00926A66">
              <w:rPr>
                <w:sz w:val="22"/>
                <w:szCs w:val="22"/>
                <w:lang w:val="uk-UA"/>
              </w:rPr>
              <w:t xml:space="preserve"> захист економічної </w:t>
            </w:r>
            <w:proofErr w:type="spellStart"/>
            <w:r w:rsidRPr="00926A66">
              <w:rPr>
                <w:sz w:val="22"/>
                <w:szCs w:val="22"/>
                <w:lang w:val="uk-UA"/>
              </w:rPr>
              <w:t>конкуренції”</w:t>
            </w:r>
            <w:proofErr w:type="spellEnd"/>
            <w:r w:rsidRPr="00926A66">
              <w:rPr>
                <w:sz w:val="22"/>
                <w:szCs w:val="22"/>
                <w:lang w:val="uk-UA"/>
              </w:rPr>
              <w:t xml:space="preserve">, у вигляді вчинення </w:t>
            </w:r>
            <w:proofErr w:type="spellStart"/>
            <w:r w:rsidRPr="00926A66">
              <w:rPr>
                <w:sz w:val="22"/>
                <w:szCs w:val="22"/>
                <w:lang w:val="uk-UA"/>
              </w:rPr>
              <w:t>антиконкурентних</w:t>
            </w:r>
            <w:proofErr w:type="spellEnd"/>
            <w:r w:rsidRPr="00926A66">
              <w:rPr>
                <w:sz w:val="22"/>
                <w:szCs w:val="22"/>
                <w:lang w:val="uk-UA"/>
              </w:rPr>
              <w:t xml:space="preserve"> узгоджених дій, що стосуються спотворення результатів тендерів;</w:t>
            </w:r>
          </w:p>
          <w:p w:rsidR="008F293F" w:rsidRPr="00926A66" w:rsidRDefault="008F293F" w:rsidP="008F293F">
            <w:pPr>
              <w:pStyle w:val="rvps2"/>
              <w:shd w:val="clear" w:color="auto" w:fill="FFFFFF"/>
              <w:spacing w:before="0" w:beforeAutospacing="0" w:after="0" w:afterAutospacing="0"/>
              <w:jc w:val="both"/>
              <w:rPr>
                <w:sz w:val="22"/>
                <w:szCs w:val="22"/>
                <w:lang w:val="uk-UA"/>
              </w:rPr>
            </w:pPr>
            <w:bookmarkStart w:id="18" w:name="n620"/>
            <w:bookmarkEnd w:id="18"/>
            <w:r w:rsidRPr="00926A66">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F293F" w:rsidRPr="00926A66" w:rsidRDefault="008F293F" w:rsidP="008F293F">
            <w:pPr>
              <w:pStyle w:val="rvps2"/>
              <w:shd w:val="clear" w:color="auto" w:fill="FFFFFF"/>
              <w:spacing w:before="0" w:beforeAutospacing="0" w:after="0" w:afterAutospacing="0"/>
              <w:jc w:val="both"/>
              <w:rPr>
                <w:sz w:val="22"/>
                <w:szCs w:val="22"/>
                <w:lang w:val="uk-UA"/>
              </w:rPr>
            </w:pPr>
            <w:bookmarkStart w:id="19" w:name="n621"/>
            <w:bookmarkEnd w:id="19"/>
            <w:r w:rsidRPr="00926A66">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F293F" w:rsidRPr="00926A66" w:rsidRDefault="008F293F" w:rsidP="008F293F">
            <w:pPr>
              <w:pStyle w:val="rvps2"/>
              <w:shd w:val="clear" w:color="auto" w:fill="FFFFFF"/>
              <w:spacing w:before="0" w:beforeAutospacing="0" w:after="0" w:afterAutospacing="0"/>
              <w:jc w:val="both"/>
              <w:rPr>
                <w:sz w:val="22"/>
                <w:szCs w:val="22"/>
                <w:lang w:val="uk-UA"/>
              </w:rPr>
            </w:pPr>
            <w:bookmarkStart w:id="20" w:name="n622"/>
            <w:bookmarkEnd w:id="20"/>
            <w:r w:rsidRPr="00926A66">
              <w:rPr>
                <w:sz w:val="22"/>
                <w:szCs w:val="22"/>
                <w:lang w:val="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F293F" w:rsidRPr="00926A66" w:rsidRDefault="008F293F" w:rsidP="008F293F">
            <w:pPr>
              <w:pStyle w:val="rvps2"/>
              <w:shd w:val="clear" w:color="auto" w:fill="FFFFFF"/>
              <w:spacing w:before="0" w:beforeAutospacing="0" w:after="0" w:afterAutospacing="0"/>
              <w:jc w:val="both"/>
              <w:rPr>
                <w:sz w:val="22"/>
                <w:szCs w:val="22"/>
                <w:lang w:val="uk-UA"/>
              </w:rPr>
            </w:pPr>
            <w:bookmarkStart w:id="21" w:name="n623"/>
            <w:bookmarkEnd w:id="21"/>
            <w:r w:rsidRPr="00926A66">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F293F" w:rsidRPr="00926A66" w:rsidRDefault="008F293F" w:rsidP="008F293F">
            <w:pPr>
              <w:pStyle w:val="rvps2"/>
              <w:shd w:val="clear" w:color="auto" w:fill="FFFFFF"/>
              <w:spacing w:before="0" w:beforeAutospacing="0" w:after="0" w:afterAutospacing="0"/>
              <w:jc w:val="both"/>
              <w:rPr>
                <w:sz w:val="22"/>
                <w:szCs w:val="22"/>
                <w:lang w:val="uk-UA"/>
              </w:rPr>
            </w:pPr>
            <w:bookmarkStart w:id="22" w:name="n624"/>
            <w:bookmarkEnd w:id="22"/>
            <w:r w:rsidRPr="00926A66">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926A66">
                <w:rPr>
                  <w:rStyle w:val="ae"/>
                  <w:color w:val="auto"/>
                  <w:sz w:val="22"/>
                  <w:szCs w:val="22"/>
                  <w:u w:val="none"/>
                  <w:lang w:val="uk-UA"/>
                </w:rPr>
                <w:t>пунктом 9</w:t>
              </w:r>
            </w:hyperlink>
            <w:r w:rsidRPr="00926A66">
              <w:rPr>
                <w:sz w:val="22"/>
                <w:szCs w:val="22"/>
                <w:lang w:val="uk-UA"/>
              </w:rPr>
              <w:t xml:space="preserve"> частини другої статті 9 Закону України </w:t>
            </w:r>
            <w:proofErr w:type="spellStart"/>
            <w:r w:rsidRPr="00926A66">
              <w:rPr>
                <w:sz w:val="22"/>
                <w:szCs w:val="22"/>
                <w:lang w:val="uk-UA"/>
              </w:rPr>
              <w:t>“Про</w:t>
            </w:r>
            <w:proofErr w:type="spellEnd"/>
            <w:r w:rsidRPr="00926A66">
              <w:rPr>
                <w:sz w:val="22"/>
                <w:szCs w:val="22"/>
                <w:lang w:val="uk-UA"/>
              </w:rPr>
              <w:t xml:space="preserve"> державну реєстрацію юридичних осіб, фізичних осіб - підприємців та громадських </w:t>
            </w:r>
            <w:proofErr w:type="spellStart"/>
            <w:r w:rsidRPr="00926A66">
              <w:rPr>
                <w:sz w:val="22"/>
                <w:szCs w:val="22"/>
                <w:lang w:val="uk-UA"/>
              </w:rPr>
              <w:t>формувань”</w:t>
            </w:r>
            <w:proofErr w:type="spellEnd"/>
            <w:r w:rsidRPr="00926A66">
              <w:rPr>
                <w:sz w:val="22"/>
                <w:szCs w:val="22"/>
                <w:lang w:val="uk-UA"/>
              </w:rPr>
              <w:t xml:space="preserve"> (крім нерезидентів);</w:t>
            </w:r>
          </w:p>
          <w:p w:rsidR="008F293F" w:rsidRPr="00926A66" w:rsidRDefault="008F293F" w:rsidP="008F293F">
            <w:pPr>
              <w:pStyle w:val="rvps2"/>
              <w:shd w:val="clear" w:color="auto" w:fill="FFFFFF"/>
              <w:spacing w:before="0" w:beforeAutospacing="0" w:after="0" w:afterAutospacing="0"/>
              <w:jc w:val="both"/>
              <w:rPr>
                <w:sz w:val="22"/>
                <w:szCs w:val="22"/>
                <w:lang w:val="uk-UA"/>
              </w:rPr>
            </w:pPr>
            <w:bookmarkStart w:id="23" w:name="n625"/>
            <w:bookmarkEnd w:id="23"/>
            <w:r w:rsidRPr="00926A66">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F293F" w:rsidRPr="00926A66" w:rsidRDefault="008F293F" w:rsidP="008F293F">
            <w:pPr>
              <w:pStyle w:val="rvps2"/>
              <w:shd w:val="clear" w:color="auto" w:fill="FFFFFF"/>
              <w:spacing w:before="0" w:beforeAutospacing="0" w:after="0" w:afterAutospacing="0"/>
              <w:jc w:val="both"/>
              <w:rPr>
                <w:sz w:val="22"/>
                <w:szCs w:val="22"/>
                <w:lang w:val="uk-UA"/>
              </w:rPr>
            </w:pPr>
            <w:bookmarkStart w:id="24" w:name="n626"/>
            <w:bookmarkEnd w:id="24"/>
            <w:r w:rsidRPr="00926A66">
              <w:rPr>
                <w:sz w:val="22"/>
                <w:szCs w:val="22"/>
                <w:lang w:val="uk-UA"/>
              </w:rPr>
              <w:t xml:space="preserve">11) учасник процедури закупівлі або кінцевий </w:t>
            </w:r>
            <w:proofErr w:type="spellStart"/>
            <w:r w:rsidRPr="00926A66">
              <w:rPr>
                <w:sz w:val="22"/>
                <w:szCs w:val="22"/>
                <w:lang w:val="uk-UA"/>
              </w:rPr>
              <w:t>бенефіціарний</w:t>
            </w:r>
            <w:proofErr w:type="spellEnd"/>
            <w:r w:rsidRPr="00926A66">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Pr="00926A66">
                <w:rPr>
                  <w:rStyle w:val="ae"/>
                  <w:color w:val="auto"/>
                  <w:sz w:val="22"/>
                  <w:szCs w:val="22"/>
                  <w:u w:val="none"/>
                  <w:lang w:val="uk-UA"/>
                </w:rPr>
                <w:t>Законом України</w:t>
              </w:r>
            </w:hyperlink>
            <w:r w:rsidRPr="00926A66">
              <w:rPr>
                <w:sz w:val="22"/>
                <w:szCs w:val="22"/>
                <w:lang w:val="uk-UA"/>
              </w:rPr>
              <w:t> </w:t>
            </w:r>
            <w:proofErr w:type="spellStart"/>
            <w:r w:rsidRPr="00926A66">
              <w:rPr>
                <w:sz w:val="22"/>
                <w:szCs w:val="22"/>
                <w:lang w:val="uk-UA"/>
              </w:rPr>
              <w:t>“Про</w:t>
            </w:r>
            <w:proofErr w:type="spellEnd"/>
            <w:r w:rsidRPr="00926A66">
              <w:rPr>
                <w:sz w:val="22"/>
                <w:szCs w:val="22"/>
                <w:lang w:val="uk-UA"/>
              </w:rPr>
              <w:t xml:space="preserve"> </w:t>
            </w:r>
            <w:proofErr w:type="spellStart"/>
            <w:r w:rsidRPr="00926A66">
              <w:rPr>
                <w:sz w:val="22"/>
                <w:szCs w:val="22"/>
                <w:lang w:val="uk-UA"/>
              </w:rPr>
              <w:t>санкції”</w:t>
            </w:r>
            <w:proofErr w:type="spellEnd"/>
            <w:r w:rsidRPr="00926A66">
              <w:rPr>
                <w:sz w:val="22"/>
                <w:szCs w:val="22"/>
                <w:lang w:val="uk-UA"/>
              </w:rPr>
              <w:t>, крім випадку, коли активи такої особи в установленому законодавством порядку передані в управління АРМА;</w:t>
            </w:r>
          </w:p>
          <w:p w:rsidR="008F293F" w:rsidRPr="00926A66" w:rsidRDefault="008F293F" w:rsidP="008F293F">
            <w:pPr>
              <w:pStyle w:val="rvps2"/>
              <w:shd w:val="clear" w:color="auto" w:fill="FFFFFF"/>
              <w:spacing w:before="0" w:beforeAutospacing="0" w:after="0" w:afterAutospacing="0"/>
              <w:jc w:val="both"/>
              <w:rPr>
                <w:sz w:val="22"/>
                <w:szCs w:val="22"/>
                <w:lang w:val="uk-UA"/>
              </w:rPr>
            </w:pPr>
            <w:bookmarkStart w:id="25" w:name="n743"/>
            <w:bookmarkStart w:id="26" w:name="n627"/>
            <w:bookmarkEnd w:id="25"/>
            <w:bookmarkEnd w:id="26"/>
            <w:r w:rsidRPr="00926A66">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F293F" w:rsidRPr="00926A66" w:rsidRDefault="008F293F" w:rsidP="008F293F">
            <w:pPr>
              <w:pStyle w:val="rvps2"/>
              <w:shd w:val="clear" w:color="auto" w:fill="FFFFFF"/>
              <w:spacing w:before="0" w:beforeAutospacing="0" w:after="0" w:afterAutospacing="0"/>
              <w:jc w:val="both"/>
              <w:rPr>
                <w:sz w:val="22"/>
                <w:szCs w:val="22"/>
                <w:lang w:val="uk-UA"/>
              </w:rPr>
            </w:pPr>
            <w:bookmarkStart w:id="27" w:name="n628"/>
            <w:bookmarkEnd w:id="27"/>
            <w:r w:rsidRPr="00926A66">
              <w:rPr>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86747" w:rsidRPr="00926A66" w:rsidRDefault="00E86747" w:rsidP="008F293F">
            <w:pPr>
              <w:keepNext/>
              <w:keepLines/>
              <w:spacing w:after="0" w:line="240" w:lineRule="auto"/>
              <w:ind w:right="120"/>
              <w:contextualSpacing/>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 xml:space="preserve">Перелік документів для підтвердження відповідності учасника (у т.ч. переможця)  вимогам, визначеним у </w:t>
            </w:r>
            <w:r w:rsidR="008F293F" w:rsidRPr="00926A66">
              <w:rPr>
                <w:rFonts w:ascii="Times New Roman" w:eastAsia="Times New Roman" w:hAnsi="Times New Roman" w:cs="Times New Roman"/>
                <w:lang w:val="uk-UA"/>
              </w:rPr>
              <w:t xml:space="preserve">пункті 47 Особливостей </w:t>
            </w:r>
            <w:r w:rsidRPr="00926A66">
              <w:rPr>
                <w:rFonts w:ascii="Times New Roman" w:eastAsia="Times New Roman" w:hAnsi="Times New Roman" w:cs="Times New Roman"/>
                <w:lang w:val="uk-UA"/>
              </w:rPr>
              <w:t>та інформацію про спосіб  підтвердження відповідності учасника критеріям і вимогам згідно із законодавством наведено в</w:t>
            </w:r>
            <w:r w:rsidRPr="00926A66">
              <w:rPr>
                <w:rFonts w:ascii="Times New Roman" w:eastAsia="Times New Roman" w:hAnsi="Times New Roman" w:cs="Times New Roman"/>
                <w:b/>
                <w:bCs/>
                <w:lang w:val="uk-UA"/>
              </w:rPr>
              <w:t xml:space="preserve"> </w:t>
            </w:r>
            <w:r w:rsidRPr="00926A66">
              <w:rPr>
                <w:rFonts w:ascii="Times New Roman" w:eastAsia="Times New Roman" w:hAnsi="Times New Roman" w:cs="Times New Roman"/>
                <w:b/>
                <w:bCs/>
                <w:i/>
                <w:iCs/>
                <w:lang w:val="uk-UA"/>
              </w:rPr>
              <w:t>Додатку 6</w:t>
            </w:r>
            <w:r w:rsidRPr="00926A66">
              <w:rPr>
                <w:rFonts w:ascii="Times New Roman" w:eastAsia="Times New Roman" w:hAnsi="Times New Roman" w:cs="Times New Roman"/>
                <w:lang w:val="uk-UA"/>
              </w:rPr>
              <w:t xml:space="preserve"> до цієї тендерної документації.</w:t>
            </w:r>
          </w:p>
          <w:p w:rsidR="00394833" w:rsidRPr="00926A66" w:rsidRDefault="00394833" w:rsidP="008F293F">
            <w:pPr>
              <w:keepNext/>
              <w:keepLines/>
              <w:spacing w:after="0" w:line="240" w:lineRule="auto"/>
              <w:ind w:right="120"/>
              <w:contextualSpacing/>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86747" w:rsidRPr="00926A66" w:rsidTr="00720686">
        <w:trPr>
          <w:trHeight w:val="520"/>
          <w:jc w:val="center"/>
        </w:trPr>
        <w:tc>
          <w:tcPr>
            <w:tcW w:w="594" w:type="dxa"/>
            <w:shd w:val="clear" w:color="auto" w:fill="FFFFFF"/>
            <w:tcMar>
              <w:left w:w="53" w:type="dxa"/>
            </w:tcMar>
          </w:tcPr>
          <w:p w:rsidR="00E86747" w:rsidRPr="00926A66" w:rsidRDefault="00E86747"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lastRenderedPageBreak/>
              <w:t>6</w:t>
            </w:r>
          </w:p>
        </w:tc>
        <w:tc>
          <w:tcPr>
            <w:tcW w:w="2268" w:type="dxa"/>
            <w:shd w:val="clear" w:color="auto" w:fill="FFFFFF"/>
            <w:tcMar>
              <w:left w:w="53" w:type="dxa"/>
            </w:tcMar>
          </w:tcPr>
          <w:p w:rsidR="00E86747" w:rsidRPr="00926A66" w:rsidRDefault="00E86747" w:rsidP="006C6828">
            <w:pPr>
              <w:pStyle w:val="LO-normal"/>
              <w:widowControl w:val="0"/>
              <w:spacing w:line="240" w:lineRule="auto"/>
              <w:rPr>
                <w:rFonts w:ascii="Times New Roman" w:hAnsi="Times New Roman" w:cs="Times New Roman"/>
                <w:b/>
                <w:color w:val="00000A"/>
                <w:lang w:val="uk-UA"/>
              </w:rPr>
            </w:pPr>
            <w:r w:rsidRPr="00926A66">
              <w:rPr>
                <w:rFonts w:ascii="Times New Roman" w:hAnsi="Times New Roman" w:cs="Times New Roman"/>
                <w:b/>
                <w:color w:val="00000A"/>
                <w:lang w:val="uk-UA"/>
              </w:rPr>
              <w:t>Інформація про технічні, якісні та кількісні характеристики предмета закупівлі</w:t>
            </w:r>
          </w:p>
        </w:tc>
        <w:tc>
          <w:tcPr>
            <w:tcW w:w="7394" w:type="dxa"/>
            <w:shd w:val="clear" w:color="auto" w:fill="FFFFFF"/>
            <w:tcMar>
              <w:left w:w="53" w:type="dxa"/>
            </w:tcMar>
          </w:tcPr>
          <w:p w:rsidR="00E86747" w:rsidRPr="00926A66" w:rsidRDefault="00E86747" w:rsidP="007A4CED">
            <w:pPr>
              <w:pStyle w:val="LO-normal"/>
              <w:spacing w:line="240" w:lineRule="auto"/>
              <w:jc w:val="both"/>
              <w:rPr>
                <w:rFonts w:ascii="Times New Roman" w:hAnsi="Times New Roman" w:cs="Times New Roman"/>
                <w:color w:val="FF0000"/>
                <w:lang w:val="uk-UA"/>
              </w:rPr>
            </w:pPr>
            <w:r w:rsidRPr="00926A66">
              <w:rPr>
                <w:rFonts w:ascii="Times New Roman" w:hAnsi="Times New Roman" w:cs="Times New Roman"/>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926A66">
              <w:rPr>
                <w:rFonts w:ascii="Times New Roman" w:hAnsi="Times New Roman" w:cs="Times New Roman"/>
                <w:lang w:val="uk-UA"/>
              </w:rPr>
              <w:t xml:space="preserve">Технічні, якісні характеристики предмету закупівлі повинні відповідати </w:t>
            </w:r>
            <w:r w:rsidR="00B110AF" w:rsidRPr="00926A66">
              <w:rPr>
                <w:rFonts w:ascii="Times New Roman" w:hAnsi="Times New Roman" w:cs="Times New Roman"/>
                <w:color w:val="auto"/>
                <w:shd w:val="clear" w:color="auto" w:fill="FFFFFF"/>
                <w:lang w:val="uk-UA"/>
              </w:rPr>
              <w:t xml:space="preserve">відповідним </w:t>
            </w:r>
            <w:r w:rsidR="00B110AF" w:rsidRPr="00926A66">
              <w:rPr>
                <w:rFonts w:ascii="Times New Roman" w:hAnsi="Times New Roman" w:cs="Times New Roman"/>
                <w:color w:val="auto"/>
                <w:shd w:val="clear" w:color="auto" w:fill="FFFFFF"/>
                <w:lang w:val="uk-UA"/>
              </w:rPr>
              <w:lastRenderedPageBreak/>
              <w:t>національним стандартом (за наявності національного стандарту для відповідного предмета закупівлі)</w:t>
            </w:r>
            <w:r w:rsidRPr="00926A66">
              <w:rPr>
                <w:rFonts w:ascii="Times New Roman" w:hAnsi="Times New Roman" w:cs="Times New Roman"/>
                <w:color w:val="auto"/>
                <w:lang w:val="uk-UA"/>
              </w:rPr>
              <w:t>.</w:t>
            </w:r>
            <w:r w:rsidRPr="00926A66">
              <w:rPr>
                <w:rFonts w:ascii="Times New Roman" w:hAnsi="Times New Roman" w:cs="Times New Roman"/>
                <w:lang w:val="uk-UA"/>
              </w:rPr>
              <w:t xml:space="preserve"> </w:t>
            </w:r>
            <w:r w:rsidR="007A4CED" w:rsidRPr="00926A66">
              <w:rPr>
                <w:rFonts w:ascii="Times New Roman" w:eastAsia="Times New Roman" w:hAnsi="Times New Roman" w:cs="Times New Roman"/>
                <w:lang w:val="uk-UA"/>
              </w:rPr>
              <w:t>Вимоги до предмета закупівлі (технічні, якісні та кількісні характеристики) згідно з</w:t>
            </w:r>
            <w:hyperlink r:id="rId22">
              <w:r w:rsidR="007A4CED" w:rsidRPr="00926A66">
                <w:rPr>
                  <w:rFonts w:ascii="Times New Roman" w:eastAsia="Times New Roman" w:hAnsi="Times New Roman" w:cs="Times New Roman"/>
                  <w:lang w:val="uk-UA"/>
                </w:rPr>
                <w:t xml:space="preserve"> пунктом третім </w:t>
              </w:r>
            </w:hyperlink>
            <w:hyperlink r:id="rId23">
              <w:r w:rsidR="007A4CED" w:rsidRPr="00926A66">
                <w:rPr>
                  <w:rFonts w:ascii="Times New Roman" w:eastAsia="Times New Roman" w:hAnsi="Times New Roman" w:cs="Times New Roman"/>
                  <w:lang w:val="uk-UA"/>
                </w:rPr>
                <w:t>частини друго</w:t>
              </w:r>
            </w:hyperlink>
            <w:r w:rsidR="007A4CED" w:rsidRPr="00926A66">
              <w:rPr>
                <w:rFonts w:ascii="Times New Roman" w:eastAsia="Times New Roman" w:hAnsi="Times New Roman" w:cs="Times New Roman"/>
                <w:lang w:val="uk-UA"/>
              </w:rPr>
              <w:t xml:space="preserve">ї статті 22 Закону зазначено в </w:t>
            </w:r>
            <w:r w:rsidR="007A4CED" w:rsidRPr="00926A66">
              <w:rPr>
                <w:rFonts w:ascii="Times New Roman" w:hAnsi="Times New Roman" w:cs="Times New Roman"/>
                <w:b/>
                <w:bCs/>
                <w:i/>
                <w:lang w:val="uk-UA"/>
              </w:rPr>
              <w:t>Додатку 3</w:t>
            </w:r>
            <w:r w:rsidR="007A4CED" w:rsidRPr="00926A66">
              <w:rPr>
                <w:rFonts w:ascii="Times New Roman" w:eastAsia="Times New Roman" w:hAnsi="Times New Roman" w:cs="Times New Roman"/>
                <w:b/>
                <w:lang w:val="uk-UA"/>
              </w:rPr>
              <w:t xml:space="preserve"> </w:t>
            </w:r>
            <w:r w:rsidR="007A4CED" w:rsidRPr="00926A66">
              <w:rPr>
                <w:rFonts w:ascii="Times New Roman" w:eastAsia="Times New Roman" w:hAnsi="Times New Roman" w:cs="Times New Roman"/>
                <w:lang w:val="uk-UA"/>
              </w:rPr>
              <w:t>до цієї тендерної документації</w:t>
            </w:r>
            <w:r w:rsidRPr="00926A66">
              <w:rPr>
                <w:rFonts w:ascii="Times New Roman" w:hAnsi="Times New Roman" w:cs="Times New Roman"/>
                <w:bCs/>
                <w:lang w:val="uk-UA"/>
              </w:rPr>
              <w:t>.</w:t>
            </w:r>
          </w:p>
        </w:tc>
      </w:tr>
      <w:tr w:rsidR="00E86747" w:rsidRPr="007B0DF4" w:rsidTr="006512B6">
        <w:trPr>
          <w:trHeight w:val="520"/>
          <w:jc w:val="center"/>
        </w:trPr>
        <w:tc>
          <w:tcPr>
            <w:tcW w:w="594" w:type="dxa"/>
            <w:shd w:val="clear" w:color="auto" w:fill="FFFFFF"/>
            <w:tcMar>
              <w:left w:w="53" w:type="dxa"/>
            </w:tcMar>
          </w:tcPr>
          <w:p w:rsidR="00E86747" w:rsidRPr="00926A66" w:rsidRDefault="00E86747" w:rsidP="002C003E">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lastRenderedPageBreak/>
              <w:t>7</w:t>
            </w:r>
          </w:p>
        </w:tc>
        <w:tc>
          <w:tcPr>
            <w:tcW w:w="2268" w:type="dxa"/>
            <w:shd w:val="clear" w:color="auto" w:fill="FFFFFF"/>
            <w:tcMar>
              <w:left w:w="53" w:type="dxa"/>
            </w:tcMar>
          </w:tcPr>
          <w:p w:rsidR="00E86747" w:rsidRPr="00926A66" w:rsidRDefault="00E86747" w:rsidP="007C6CF0">
            <w:pPr>
              <w:pBdr>
                <w:top w:val="nil"/>
                <w:left w:val="nil"/>
                <w:bottom w:val="nil"/>
                <w:right w:val="nil"/>
                <w:between w:val="nil"/>
              </w:pBdr>
              <w:spacing w:after="0" w:line="240" w:lineRule="auto"/>
              <w:rPr>
                <w:rFonts w:ascii="Times New Roman" w:hAnsi="Times New Roman" w:cs="Times New Roman"/>
                <w:lang w:val="uk-UA"/>
              </w:rPr>
            </w:pPr>
            <w:r w:rsidRPr="00926A66">
              <w:rPr>
                <w:rFonts w:ascii="Times New Roman" w:hAnsi="Times New Roman" w:cs="Times New Roman"/>
                <w:b/>
                <w:bCs/>
                <w:color w:val="000000"/>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7394" w:type="dxa"/>
            <w:shd w:val="clear" w:color="auto" w:fill="FFFFFF"/>
            <w:tcMar>
              <w:left w:w="53" w:type="dxa"/>
            </w:tcMar>
          </w:tcPr>
          <w:p w:rsidR="007C7D5A" w:rsidRPr="00926A66" w:rsidRDefault="007C7D5A" w:rsidP="007C7D5A">
            <w:pPr>
              <w:pStyle w:val="rvps2"/>
              <w:shd w:val="clear" w:color="auto" w:fill="FFFFFF"/>
              <w:spacing w:before="0" w:beforeAutospacing="0" w:after="0" w:afterAutospacing="0"/>
              <w:jc w:val="both"/>
              <w:rPr>
                <w:sz w:val="22"/>
                <w:szCs w:val="22"/>
                <w:lang w:val="uk-UA"/>
              </w:rPr>
            </w:pPr>
            <w:r w:rsidRPr="00926A66">
              <w:rPr>
                <w:sz w:val="22"/>
                <w:szCs w:val="22"/>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декларація або сертифікати можуть підтвердити відповідність предмета закупівлі таким характеристикам.</w:t>
            </w:r>
          </w:p>
          <w:p w:rsidR="007C7D5A" w:rsidRPr="00926A66" w:rsidRDefault="007C7D5A" w:rsidP="007C7D5A">
            <w:pPr>
              <w:pStyle w:val="rvps2"/>
              <w:shd w:val="clear" w:color="auto" w:fill="FFFFFF"/>
              <w:spacing w:before="0" w:beforeAutospacing="0" w:after="0" w:afterAutospacing="0"/>
              <w:jc w:val="both"/>
              <w:rPr>
                <w:sz w:val="22"/>
                <w:szCs w:val="22"/>
                <w:lang w:val="uk-UA"/>
              </w:rPr>
            </w:pPr>
            <w:bookmarkStart w:id="28" w:name="n2139"/>
            <w:bookmarkStart w:id="29" w:name="n1434"/>
            <w:bookmarkEnd w:id="28"/>
            <w:bookmarkEnd w:id="29"/>
            <w:r w:rsidRPr="00926A66">
              <w:rPr>
                <w:sz w:val="22"/>
                <w:szCs w:val="22"/>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7C7D5A" w:rsidRPr="00926A66" w:rsidRDefault="007C7D5A" w:rsidP="007C7D5A">
            <w:pPr>
              <w:pStyle w:val="rvps2"/>
              <w:shd w:val="clear" w:color="auto" w:fill="FFFFFF"/>
              <w:spacing w:before="0" w:beforeAutospacing="0" w:after="0" w:afterAutospacing="0"/>
              <w:jc w:val="both"/>
              <w:rPr>
                <w:sz w:val="22"/>
                <w:szCs w:val="22"/>
                <w:lang w:val="uk-UA"/>
              </w:rPr>
            </w:pPr>
            <w:bookmarkStart w:id="30" w:name="n1435"/>
            <w:bookmarkEnd w:id="30"/>
            <w:r w:rsidRPr="00926A66">
              <w:rPr>
                <w:sz w:val="22"/>
                <w:szCs w:val="22"/>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86747" w:rsidRPr="00926A66" w:rsidRDefault="007C7D5A" w:rsidP="007C7D5A">
            <w:pPr>
              <w:pStyle w:val="rvps2"/>
              <w:shd w:val="clear" w:color="auto" w:fill="FFFFFF"/>
              <w:spacing w:before="0" w:beforeAutospacing="0" w:after="0" w:afterAutospacing="0"/>
              <w:jc w:val="both"/>
              <w:rPr>
                <w:sz w:val="22"/>
                <w:szCs w:val="22"/>
                <w:lang w:val="uk-UA"/>
              </w:rPr>
            </w:pPr>
            <w:bookmarkStart w:id="31" w:name="n1436"/>
            <w:bookmarkEnd w:id="31"/>
            <w:r w:rsidRPr="00926A66">
              <w:rPr>
                <w:sz w:val="22"/>
                <w:szCs w:val="22"/>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86747" w:rsidRPr="007B0DF4" w:rsidTr="00720686">
        <w:trPr>
          <w:trHeight w:val="520"/>
          <w:jc w:val="center"/>
        </w:trPr>
        <w:tc>
          <w:tcPr>
            <w:tcW w:w="594" w:type="dxa"/>
            <w:shd w:val="clear" w:color="auto" w:fill="FFFFFF"/>
            <w:tcMar>
              <w:left w:w="53" w:type="dxa"/>
            </w:tcMar>
          </w:tcPr>
          <w:p w:rsidR="00E86747" w:rsidRPr="00926A66" w:rsidRDefault="00E86747" w:rsidP="002C003E">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8</w:t>
            </w:r>
          </w:p>
        </w:tc>
        <w:tc>
          <w:tcPr>
            <w:tcW w:w="2268" w:type="dxa"/>
            <w:shd w:val="clear" w:color="auto" w:fill="FFFFFF"/>
            <w:tcMar>
              <w:left w:w="53" w:type="dxa"/>
            </w:tcMar>
          </w:tcPr>
          <w:p w:rsidR="00E86747" w:rsidRPr="00926A66" w:rsidRDefault="00E86747" w:rsidP="00B901D9">
            <w:pPr>
              <w:pStyle w:val="LO-normal"/>
              <w:widowControl w:val="0"/>
              <w:spacing w:line="240" w:lineRule="auto"/>
              <w:rPr>
                <w:rFonts w:ascii="Times New Roman" w:hAnsi="Times New Roman" w:cs="Times New Roman"/>
                <w:b/>
                <w:color w:val="00000A"/>
                <w:lang w:val="uk-UA"/>
              </w:rPr>
            </w:pPr>
            <w:r w:rsidRPr="00926A66">
              <w:rPr>
                <w:rFonts w:ascii="Times New Roman" w:hAnsi="Times New Roman" w:cs="Times New Roman"/>
                <w:b/>
                <w:color w:val="00000A"/>
                <w:lang w:val="uk-UA"/>
              </w:rPr>
              <w:t>Інформація про субпідрядника (субпідрядників)</w:t>
            </w:r>
          </w:p>
        </w:tc>
        <w:tc>
          <w:tcPr>
            <w:tcW w:w="7394" w:type="dxa"/>
            <w:shd w:val="clear" w:color="auto" w:fill="FFFFFF"/>
            <w:tcMar>
              <w:left w:w="53" w:type="dxa"/>
            </w:tcMar>
          </w:tcPr>
          <w:p w:rsidR="00E86747" w:rsidRPr="00926A66" w:rsidRDefault="00430D5D" w:rsidP="006512B6">
            <w:pPr>
              <w:pStyle w:val="LO-normal"/>
              <w:widowControl w:val="0"/>
              <w:spacing w:line="240" w:lineRule="auto"/>
              <w:jc w:val="both"/>
              <w:rPr>
                <w:rFonts w:ascii="Times New Roman" w:hAnsi="Times New Roman" w:cs="Times New Roman"/>
                <w:color w:val="00000A"/>
                <w:lang w:val="uk-UA"/>
              </w:rPr>
            </w:pPr>
            <w:r w:rsidRPr="00926A66">
              <w:rPr>
                <w:rFonts w:ascii="Times New Roman" w:hAnsi="Times New Roman" w:cs="Times New Roman"/>
                <w:shd w:val="clear" w:color="auto" w:fill="FFFFFF"/>
                <w:lang w:val="uk-UA"/>
              </w:rPr>
              <w:t xml:space="preserve">Учасник в складі тендерної пропозиції </w:t>
            </w:r>
            <w:r w:rsidRPr="00926A66">
              <w:rPr>
                <w:rFonts w:ascii="Times New Roman" w:hAnsi="Times New Roman" w:cs="Times New Roman"/>
                <w:b/>
                <w:u w:val="single"/>
                <w:shd w:val="clear" w:color="auto" w:fill="FFFFFF"/>
                <w:lang w:val="uk-UA"/>
              </w:rPr>
              <w:t>надає довідку з інформацією</w:t>
            </w:r>
            <w:r w:rsidRPr="00926A66">
              <w:rPr>
                <w:rFonts w:ascii="Times New Roman" w:hAnsi="Times New Roman" w:cs="Times New Roman"/>
                <w:shd w:val="clear" w:color="auto" w:fill="FFFFFF"/>
                <w:lang w:val="uk-UA"/>
              </w:rPr>
              <w:t xml:space="preserve">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 у обсязі не менше ніж 20 відсотків від вартості договору про закупівлю.</w:t>
            </w:r>
          </w:p>
        </w:tc>
      </w:tr>
      <w:tr w:rsidR="00E86747" w:rsidRPr="00926A66" w:rsidTr="00720686">
        <w:trPr>
          <w:trHeight w:val="520"/>
          <w:jc w:val="center"/>
        </w:trPr>
        <w:tc>
          <w:tcPr>
            <w:tcW w:w="594" w:type="dxa"/>
            <w:shd w:val="clear" w:color="auto" w:fill="FFFFFF"/>
            <w:tcMar>
              <w:left w:w="53" w:type="dxa"/>
            </w:tcMar>
          </w:tcPr>
          <w:p w:rsidR="00E86747" w:rsidRPr="00926A66" w:rsidRDefault="00E86747" w:rsidP="006C6828">
            <w:pPr>
              <w:pStyle w:val="LO-normal"/>
              <w:widowControl w:val="0"/>
              <w:spacing w:line="240" w:lineRule="auto"/>
              <w:jc w:val="center"/>
              <w:rPr>
                <w:rFonts w:ascii="Times New Roman" w:hAnsi="Times New Roman" w:cs="Times New Roman"/>
                <w:lang w:val="uk-UA"/>
              </w:rPr>
            </w:pPr>
            <w:r w:rsidRPr="00926A66">
              <w:rPr>
                <w:rFonts w:ascii="Times New Roman" w:hAnsi="Times New Roman" w:cs="Times New Roman"/>
                <w:color w:val="00000A"/>
                <w:lang w:val="uk-UA"/>
              </w:rPr>
              <w:t>9</w:t>
            </w:r>
          </w:p>
        </w:tc>
        <w:tc>
          <w:tcPr>
            <w:tcW w:w="2268" w:type="dxa"/>
            <w:shd w:val="clear" w:color="auto" w:fill="FFFFFF"/>
            <w:tcMar>
              <w:left w:w="53" w:type="dxa"/>
            </w:tcMar>
          </w:tcPr>
          <w:p w:rsidR="00E86747" w:rsidRPr="00926A66" w:rsidRDefault="00E86747" w:rsidP="006C6828">
            <w:pPr>
              <w:pStyle w:val="LO-normal"/>
              <w:widowControl w:val="0"/>
              <w:spacing w:line="240" w:lineRule="auto"/>
              <w:rPr>
                <w:rFonts w:ascii="Times New Roman" w:hAnsi="Times New Roman" w:cs="Times New Roman"/>
                <w:b/>
                <w:lang w:val="uk-UA"/>
              </w:rPr>
            </w:pPr>
            <w:r w:rsidRPr="00926A66">
              <w:rPr>
                <w:rFonts w:ascii="Times New Roman" w:hAnsi="Times New Roman" w:cs="Times New Roman"/>
                <w:b/>
                <w:color w:val="00000A"/>
                <w:lang w:val="uk-UA"/>
              </w:rPr>
              <w:t>Унесення змін або відкликання тендерної пропозиції учасником</w:t>
            </w:r>
          </w:p>
        </w:tc>
        <w:tc>
          <w:tcPr>
            <w:tcW w:w="7394" w:type="dxa"/>
            <w:shd w:val="clear" w:color="auto" w:fill="FFFFFF"/>
            <w:tcMar>
              <w:left w:w="53" w:type="dxa"/>
            </w:tcMar>
          </w:tcPr>
          <w:p w:rsidR="00B81CAC" w:rsidRPr="00926A66" w:rsidRDefault="00B81CAC" w:rsidP="00B81CAC">
            <w:pPr>
              <w:tabs>
                <w:tab w:val="left" w:pos="7176"/>
              </w:tabs>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B81CAC" w:rsidRPr="00926A66" w:rsidRDefault="00B81CAC" w:rsidP="00B81CAC">
            <w:pPr>
              <w:tabs>
                <w:tab w:val="left" w:pos="7176"/>
              </w:tabs>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w:t>
            </w:r>
            <w:r w:rsidR="009C72E5" w:rsidRPr="00926A66">
              <w:rPr>
                <w:rFonts w:ascii="Times New Roman" w:eastAsia="Times New Roman" w:hAnsi="Times New Roman" w:cs="Times New Roman"/>
                <w:lang w:val="uk-UA"/>
              </w:rPr>
              <w:t xml:space="preserve"> </w:t>
            </w:r>
            <w:r w:rsidRPr="00926A66">
              <w:rPr>
                <w:rFonts w:ascii="Times New Roman" w:eastAsia="Times New Roman" w:hAnsi="Times New Roman" w:cs="Times New Roman"/>
                <w:lang w:val="uk-UA"/>
              </w:rPr>
              <w:t>таких невідповідностей.</w:t>
            </w:r>
          </w:p>
          <w:p w:rsidR="00E86747" w:rsidRPr="00926A66" w:rsidRDefault="00B81CAC" w:rsidP="00B81CAC">
            <w:pPr>
              <w:tabs>
                <w:tab w:val="left" w:pos="7176"/>
              </w:tabs>
              <w:spacing w:after="0" w:line="240" w:lineRule="auto"/>
              <w:jc w:val="both"/>
              <w:rPr>
                <w:rFonts w:ascii="Times New Roman" w:hAnsi="Times New Roman" w:cs="Times New Roman"/>
                <w:lang w:val="uk-UA"/>
              </w:rPr>
            </w:pPr>
            <w:r w:rsidRPr="00926A66">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926A66">
              <w:rPr>
                <w:rFonts w:ascii="Times New Roman" w:eastAsia="Times New Roman" w:hAnsi="Times New Roman" w:cs="Times New Roman"/>
                <w:lang w:val="uk-UA"/>
              </w:rPr>
              <w:t>невиправлення</w:t>
            </w:r>
            <w:proofErr w:type="spellEnd"/>
            <w:r w:rsidRPr="00926A66">
              <w:rPr>
                <w:rFonts w:ascii="Times New Roman" w:eastAsia="Times New Roman" w:hAnsi="Times New Roman" w:cs="Times New Roman"/>
                <w:lang w:val="uk-UA"/>
              </w:rPr>
              <w:t xml:space="preserve"> учасниками виявлених невідповідностей.</w:t>
            </w:r>
          </w:p>
        </w:tc>
      </w:tr>
      <w:tr w:rsidR="00E86747" w:rsidRPr="00926A66" w:rsidTr="00720686">
        <w:trPr>
          <w:trHeight w:val="520"/>
          <w:jc w:val="center"/>
        </w:trPr>
        <w:tc>
          <w:tcPr>
            <w:tcW w:w="10256" w:type="dxa"/>
            <w:gridSpan w:val="3"/>
            <w:shd w:val="clear" w:color="auto" w:fill="FFFFFF"/>
            <w:tcMar>
              <w:left w:w="53" w:type="dxa"/>
            </w:tcMar>
          </w:tcPr>
          <w:p w:rsidR="00E86747" w:rsidRPr="00926A66" w:rsidRDefault="00E86747" w:rsidP="006C6828">
            <w:pPr>
              <w:pStyle w:val="LO-normal"/>
              <w:widowControl w:val="0"/>
              <w:spacing w:line="240" w:lineRule="auto"/>
              <w:ind w:firstLine="318"/>
              <w:jc w:val="center"/>
              <w:rPr>
                <w:rFonts w:ascii="Times New Roman" w:hAnsi="Times New Roman" w:cs="Times New Roman"/>
                <w:b/>
                <w:bCs/>
                <w:color w:val="00000A"/>
                <w:lang w:val="uk-UA"/>
              </w:rPr>
            </w:pPr>
            <w:r w:rsidRPr="00926A66">
              <w:rPr>
                <w:rFonts w:ascii="Times New Roman" w:hAnsi="Times New Roman" w:cs="Times New Roman"/>
                <w:b/>
                <w:bCs/>
                <w:color w:val="00000A"/>
                <w:lang w:val="uk-UA"/>
              </w:rPr>
              <w:t>ІV. Подання та розкриття тендерної пропозиції</w:t>
            </w:r>
          </w:p>
        </w:tc>
      </w:tr>
      <w:tr w:rsidR="00E86747" w:rsidRPr="007B0DF4" w:rsidTr="00720686">
        <w:trPr>
          <w:trHeight w:val="520"/>
          <w:jc w:val="center"/>
        </w:trPr>
        <w:tc>
          <w:tcPr>
            <w:tcW w:w="594" w:type="dxa"/>
            <w:shd w:val="clear" w:color="auto" w:fill="FFFFFF"/>
            <w:tcMar>
              <w:left w:w="53" w:type="dxa"/>
            </w:tcMar>
          </w:tcPr>
          <w:p w:rsidR="00E86747" w:rsidRPr="00926A66" w:rsidRDefault="00E86747"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1</w:t>
            </w:r>
          </w:p>
        </w:tc>
        <w:tc>
          <w:tcPr>
            <w:tcW w:w="2268" w:type="dxa"/>
            <w:shd w:val="clear" w:color="auto" w:fill="FFFFFF"/>
            <w:tcMar>
              <w:left w:w="53" w:type="dxa"/>
            </w:tcMar>
          </w:tcPr>
          <w:p w:rsidR="00E86747" w:rsidRPr="00926A66" w:rsidRDefault="00E86747" w:rsidP="006C6828">
            <w:pPr>
              <w:pStyle w:val="LO-normal"/>
              <w:widowControl w:val="0"/>
              <w:spacing w:line="240" w:lineRule="auto"/>
              <w:jc w:val="both"/>
              <w:rPr>
                <w:rFonts w:ascii="Times New Roman" w:hAnsi="Times New Roman" w:cs="Times New Roman"/>
                <w:b/>
                <w:color w:val="00000A"/>
                <w:lang w:val="uk-UA"/>
              </w:rPr>
            </w:pPr>
            <w:r w:rsidRPr="00926A66">
              <w:rPr>
                <w:rFonts w:ascii="Times New Roman" w:hAnsi="Times New Roman" w:cs="Times New Roman"/>
                <w:b/>
                <w:color w:val="00000A"/>
                <w:lang w:val="uk-UA"/>
              </w:rPr>
              <w:t>Кінцевий строк подання тендерних пропозицій</w:t>
            </w:r>
          </w:p>
        </w:tc>
        <w:tc>
          <w:tcPr>
            <w:tcW w:w="7394" w:type="dxa"/>
            <w:shd w:val="clear" w:color="auto" w:fill="FFFFFF"/>
            <w:tcMar>
              <w:left w:w="53" w:type="dxa"/>
            </w:tcMar>
          </w:tcPr>
          <w:p w:rsidR="00E86747" w:rsidRPr="00926A66" w:rsidRDefault="00E86747" w:rsidP="00712478">
            <w:pPr>
              <w:shd w:val="clear" w:color="auto" w:fill="FFFFFF"/>
              <w:spacing w:after="0" w:line="240" w:lineRule="auto"/>
              <w:jc w:val="both"/>
              <w:rPr>
                <w:rFonts w:ascii="Times New Roman" w:hAnsi="Times New Roman"/>
                <w:b/>
                <w:lang w:val="uk-UA"/>
              </w:rPr>
            </w:pPr>
            <w:r w:rsidRPr="00926A66">
              <w:rPr>
                <w:rFonts w:ascii="Times New Roman" w:hAnsi="Times New Roman" w:cs="Times New Roman"/>
                <w:color w:val="000000"/>
                <w:lang w:val="uk-UA"/>
              </w:rPr>
              <w:t xml:space="preserve">Кінцевий строк подання тендерних пропозицій – </w:t>
            </w:r>
            <w:r w:rsidR="002A628D" w:rsidRPr="00926A66">
              <w:rPr>
                <w:rFonts w:ascii="Times New Roman" w:eastAsia="SimSun" w:hAnsi="Times New Roman" w:cs="SimSun"/>
                <w:b/>
                <w:lang w:val="uk-UA"/>
              </w:rPr>
              <w:t>2</w:t>
            </w:r>
            <w:r w:rsidR="00AE5828" w:rsidRPr="00926A66">
              <w:rPr>
                <w:rFonts w:ascii="Times New Roman" w:eastAsia="SimSun" w:hAnsi="Times New Roman" w:cs="SimSun"/>
                <w:b/>
                <w:lang w:val="uk-UA"/>
              </w:rPr>
              <w:t xml:space="preserve">8 </w:t>
            </w:r>
            <w:r w:rsidR="002A628D" w:rsidRPr="00926A66">
              <w:rPr>
                <w:rFonts w:ascii="Times New Roman" w:eastAsia="SimSun" w:hAnsi="Times New Roman" w:cs="SimSun"/>
                <w:b/>
                <w:lang w:val="uk-UA"/>
              </w:rPr>
              <w:t>лютого</w:t>
            </w:r>
            <w:r w:rsidR="00AE5828" w:rsidRPr="00926A66">
              <w:rPr>
                <w:rFonts w:ascii="Times New Roman" w:eastAsia="SimSun" w:hAnsi="Times New Roman" w:cs="SimSun"/>
                <w:b/>
                <w:lang w:val="uk-UA"/>
              </w:rPr>
              <w:t xml:space="preserve"> </w:t>
            </w:r>
            <w:r w:rsidRPr="00926A66">
              <w:rPr>
                <w:rFonts w:ascii="Times New Roman" w:eastAsia="SimSun" w:hAnsi="Times New Roman" w:cs="SimSun"/>
                <w:b/>
                <w:lang w:val="uk-UA"/>
              </w:rPr>
              <w:t>202</w:t>
            </w:r>
            <w:r w:rsidR="002A628D" w:rsidRPr="00926A66">
              <w:rPr>
                <w:rFonts w:ascii="Times New Roman" w:eastAsia="SimSun" w:hAnsi="Times New Roman" w:cs="SimSun"/>
                <w:b/>
                <w:lang w:val="uk-UA"/>
              </w:rPr>
              <w:t>4</w:t>
            </w:r>
            <w:r w:rsidRPr="00926A66">
              <w:rPr>
                <w:rFonts w:ascii="Times New Roman" w:eastAsia="SimSun" w:hAnsi="Times New Roman" w:cs="SimSun"/>
                <w:b/>
                <w:lang w:val="uk-UA"/>
              </w:rPr>
              <w:t>р. до 0</w:t>
            </w:r>
            <w:r w:rsidR="002A628D" w:rsidRPr="00926A66">
              <w:rPr>
                <w:rFonts w:ascii="Times New Roman" w:eastAsia="SimSun" w:hAnsi="Times New Roman" w:cs="SimSun"/>
                <w:b/>
                <w:lang w:val="uk-UA"/>
              </w:rPr>
              <w:t>0</w:t>
            </w:r>
            <w:r w:rsidRPr="00926A66">
              <w:rPr>
                <w:rFonts w:ascii="Times New Roman" w:eastAsia="SimSun" w:hAnsi="Times New Roman" w:cs="SimSun"/>
                <w:b/>
                <w:lang w:val="uk-UA"/>
              </w:rPr>
              <w:t>.00 год.</w:t>
            </w:r>
          </w:p>
          <w:p w:rsidR="00E86747" w:rsidRPr="00926A66" w:rsidRDefault="00E86747" w:rsidP="00712478">
            <w:pPr>
              <w:spacing w:after="0" w:line="240" w:lineRule="auto"/>
              <w:jc w:val="both"/>
              <w:rPr>
                <w:rFonts w:ascii="Times New Roman" w:hAnsi="Times New Roman" w:cs="Times New Roman"/>
                <w:lang w:val="uk-UA"/>
              </w:rPr>
            </w:pPr>
            <w:r w:rsidRPr="00926A66">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rsidR="00E86747" w:rsidRPr="00926A66" w:rsidRDefault="00E86747" w:rsidP="00712478">
            <w:pPr>
              <w:spacing w:after="0" w:line="240" w:lineRule="auto"/>
              <w:jc w:val="both"/>
              <w:rPr>
                <w:rFonts w:ascii="Times New Roman" w:hAnsi="Times New Roman" w:cs="Times New Roman"/>
                <w:lang w:val="uk-UA"/>
              </w:rPr>
            </w:pPr>
            <w:r w:rsidRPr="00926A66">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86747" w:rsidRPr="00926A66" w:rsidRDefault="00E86747" w:rsidP="0070003A">
            <w:pPr>
              <w:pStyle w:val="LO-normal"/>
              <w:widowControl w:val="0"/>
              <w:spacing w:line="240" w:lineRule="auto"/>
              <w:jc w:val="both"/>
              <w:rPr>
                <w:rFonts w:ascii="Times New Roman" w:hAnsi="Times New Roman" w:cs="Times New Roman"/>
                <w:color w:val="auto"/>
                <w:lang w:val="uk-UA"/>
              </w:rPr>
            </w:pPr>
            <w:r w:rsidRPr="00926A66">
              <w:rPr>
                <w:rFonts w:ascii="Times New Roman" w:hAnsi="Times New Roman" w:cs="Times New Roman"/>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w:t>
            </w:r>
            <w:r w:rsidRPr="00926A66">
              <w:rPr>
                <w:rFonts w:ascii="Times New Roman" w:hAnsi="Times New Roman" w:cs="Times New Roman"/>
                <w:lang w:val="uk-UA"/>
              </w:rPr>
              <w:lastRenderedPageBreak/>
              <w:t>електронною системою закупівель.</w:t>
            </w:r>
          </w:p>
        </w:tc>
      </w:tr>
      <w:tr w:rsidR="00E86747" w:rsidRPr="007B0DF4" w:rsidTr="00720686">
        <w:trPr>
          <w:trHeight w:val="520"/>
          <w:jc w:val="center"/>
        </w:trPr>
        <w:tc>
          <w:tcPr>
            <w:tcW w:w="594" w:type="dxa"/>
            <w:shd w:val="clear" w:color="auto" w:fill="FFFFFF"/>
            <w:tcMar>
              <w:left w:w="53" w:type="dxa"/>
            </w:tcMar>
          </w:tcPr>
          <w:p w:rsidR="00E86747" w:rsidRPr="00926A66" w:rsidRDefault="00E86747"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lastRenderedPageBreak/>
              <w:t>2</w:t>
            </w:r>
          </w:p>
        </w:tc>
        <w:tc>
          <w:tcPr>
            <w:tcW w:w="2268" w:type="dxa"/>
            <w:shd w:val="clear" w:color="auto" w:fill="FFFFFF"/>
            <w:tcMar>
              <w:left w:w="53" w:type="dxa"/>
            </w:tcMar>
          </w:tcPr>
          <w:p w:rsidR="00E86747" w:rsidRPr="00926A66" w:rsidRDefault="00E86747" w:rsidP="006C6828">
            <w:pPr>
              <w:pStyle w:val="LO-normal"/>
              <w:widowControl w:val="0"/>
              <w:spacing w:line="240" w:lineRule="auto"/>
              <w:rPr>
                <w:rFonts w:ascii="Times New Roman" w:hAnsi="Times New Roman" w:cs="Times New Roman"/>
                <w:b/>
                <w:color w:val="00000A"/>
                <w:lang w:val="uk-UA"/>
              </w:rPr>
            </w:pPr>
            <w:r w:rsidRPr="00926A66">
              <w:rPr>
                <w:rFonts w:ascii="Times New Roman" w:hAnsi="Times New Roman" w:cs="Times New Roman"/>
                <w:b/>
                <w:color w:val="00000A"/>
                <w:lang w:val="uk-UA"/>
              </w:rPr>
              <w:t>Дата та час розкриття тендерних пропозицій</w:t>
            </w:r>
          </w:p>
        </w:tc>
        <w:tc>
          <w:tcPr>
            <w:tcW w:w="7394" w:type="dxa"/>
            <w:shd w:val="clear" w:color="auto" w:fill="FFFFFF"/>
            <w:tcMar>
              <w:left w:w="53" w:type="dxa"/>
            </w:tcMar>
          </w:tcPr>
          <w:p w:rsidR="00E86747" w:rsidRPr="00926A66" w:rsidRDefault="00E86747" w:rsidP="006E60F5">
            <w:pPr>
              <w:pStyle w:val="12"/>
              <w:widowControl w:val="0"/>
              <w:jc w:val="both"/>
              <w:rPr>
                <w:rFonts w:ascii="Times New Roman" w:hAnsi="Times New Roman" w:cs="Times New Roman"/>
                <w:sz w:val="22"/>
                <w:szCs w:val="22"/>
                <w:lang w:val="uk-UA"/>
              </w:rPr>
            </w:pPr>
            <w:r w:rsidRPr="00926A66">
              <w:rPr>
                <w:rFonts w:ascii="Times New Roman" w:hAnsi="Times New Roman"/>
                <w:sz w:val="22"/>
                <w:szCs w:val="22"/>
                <w:shd w:val="solid" w:color="FFFFFF" w:fill="FFFFFF"/>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926A66">
              <w:rPr>
                <w:rFonts w:ascii="Times New Roman" w:hAnsi="Times New Roman" w:cs="Times New Roman"/>
                <w:sz w:val="22"/>
                <w:szCs w:val="22"/>
                <w:lang w:val="uk-UA"/>
              </w:rPr>
              <w:t>.</w:t>
            </w:r>
          </w:p>
          <w:p w:rsidR="006E60F5" w:rsidRPr="00926A66" w:rsidRDefault="006E60F5" w:rsidP="006E60F5">
            <w:pPr>
              <w:pStyle w:val="12"/>
              <w:widowControl w:val="0"/>
              <w:jc w:val="both"/>
              <w:rPr>
                <w:rFonts w:ascii="Times New Roman" w:hAnsi="Times New Roman" w:cs="Times New Roman"/>
                <w:color w:val="auto"/>
                <w:sz w:val="22"/>
                <w:szCs w:val="22"/>
                <w:shd w:val="clear" w:color="auto" w:fill="FFFFFF"/>
                <w:lang w:val="uk-UA"/>
              </w:rPr>
            </w:pPr>
            <w:r w:rsidRPr="00926A66">
              <w:rPr>
                <w:rFonts w:ascii="Times New Roman" w:hAnsi="Times New Roman" w:cs="Times New Roman"/>
                <w:color w:val="auto"/>
                <w:sz w:val="22"/>
                <w:szCs w:val="22"/>
                <w:shd w:val="clear" w:color="auto" w:fill="FFFFFF"/>
                <w:lang w:val="uk-UA"/>
              </w:rPr>
              <w:t>Розкриття тендерних пропозицій здійснюється відповідно до статті 28 Закону (положення </w:t>
            </w:r>
            <w:hyperlink r:id="rId24" w:anchor="n1495" w:tgtFrame="_blank" w:history="1">
              <w:r w:rsidRPr="00926A66">
                <w:rPr>
                  <w:rStyle w:val="ae"/>
                  <w:rFonts w:ascii="Times New Roman" w:hAnsi="Times New Roman" w:cs="Times New Roman"/>
                  <w:color w:val="auto"/>
                  <w:sz w:val="22"/>
                  <w:szCs w:val="22"/>
                  <w:u w:val="none"/>
                  <w:shd w:val="clear" w:color="auto" w:fill="FFFFFF"/>
                  <w:lang w:val="uk-UA"/>
                </w:rPr>
                <w:t>абзацу третього</w:t>
              </w:r>
            </w:hyperlink>
            <w:r w:rsidRPr="00926A66">
              <w:rPr>
                <w:rFonts w:ascii="Times New Roman" w:hAnsi="Times New Roman" w:cs="Times New Roman"/>
                <w:color w:val="auto"/>
                <w:sz w:val="22"/>
                <w:szCs w:val="22"/>
                <w:shd w:val="clear" w:color="auto" w:fill="FFFFFF"/>
                <w:lang w:val="uk-UA"/>
              </w:rPr>
              <w:t> частини першої та </w:t>
            </w:r>
            <w:r w:rsidR="00BD57E5" w:rsidRPr="00926A66">
              <w:rPr>
                <w:rFonts w:ascii="Times New Roman" w:hAnsi="Times New Roman" w:cs="Times New Roman"/>
                <w:color w:val="auto"/>
                <w:sz w:val="22"/>
                <w:szCs w:val="22"/>
                <w:shd w:val="clear" w:color="auto" w:fill="FFFFFF"/>
                <w:lang w:val="uk-UA"/>
              </w:rPr>
              <w:t xml:space="preserve"> </w:t>
            </w:r>
            <w:r w:rsidRPr="00926A66">
              <w:rPr>
                <w:rFonts w:ascii="Times New Roman" w:hAnsi="Times New Roman" w:cs="Times New Roman"/>
                <w:color w:val="auto"/>
                <w:sz w:val="22"/>
                <w:szCs w:val="22"/>
                <w:shd w:val="clear" w:color="auto" w:fill="FFFFFF"/>
                <w:lang w:val="uk-UA"/>
              </w:rPr>
              <w:t>частини другої статті 28 Закону не застосовуються).</w:t>
            </w:r>
          </w:p>
          <w:p w:rsidR="00E86747" w:rsidRPr="00926A66" w:rsidRDefault="006E60F5" w:rsidP="00341F64">
            <w:pPr>
              <w:pStyle w:val="12"/>
              <w:widowControl w:val="0"/>
              <w:jc w:val="both"/>
              <w:rPr>
                <w:rFonts w:ascii="Times New Roman" w:hAnsi="Times New Roman" w:cs="Times New Roman"/>
                <w:color w:val="auto"/>
                <w:sz w:val="22"/>
                <w:szCs w:val="22"/>
                <w:lang w:val="uk-UA"/>
              </w:rPr>
            </w:pPr>
            <w:r w:rsidRPr="00926A66">
              <w:rPr>
                <w:rFonts w:ascii="Times New Roman" w:hAnsi="Times New Roman" w:cs="Times New Roman"/>
                <w:color w:val="auto"/>
                <w:sz w:val="22"/>
                <w:szCs w:val="22"/>
                <w:shd w:val="clear" w:color="auto" w:fill="FFFFFF"/>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5" w:anchor="n1250" w:tgtFrame="_blank" w:history="1">
              <w:r w:rsidRPr="00926A66">
                <w:rPr>
                  <w:rStyle w:val="ae"/>
                  <w:rFonts w:ascii="Times New Roman" w:hAnsi="Times New Roman" w:cs="Times New Roman"/>
                  <w:color w:val="auto"/>
                  <w:sz w:val="22"/>
                  <w:szCs w:val="22"/>
                  <w:u w:val="none"/>
                  <w:shd w:val="clear" w:color="auto" w:fill="FFFFFF"/>
                  <w:lang w:val="uk-UA"/>
                </w:rPr>
                <w:t>статті 16</w:t>
              </w:r>
            </w:hyperlink>
            <w:r w:rsidRPr="00926A66">
              <w:rPr>
                <w:rFonts w:ascii="Times New Roman" w:hAnsi="Times New Roman" w:cs="Times New Roman"/>
                <w:color w:val="auto"/>
                <w:sz w:val="22"/>
                <w:szCs w:val="22"/>
                <w:shd w:val="clear" w:color="auto" w:fill="FFFFFF"/>
                <w:lang w:val="uk-UA"/>
              </w:rPr>
              <w:t> Закону, і документи, що підтверджують відсутність підстав, визначених </w:t>
            </w:r>
            <w:hyperlink r:id="rId26" w:anchor="n615" w:history="1">
              <w:r w:rsidRPr="00926A66">
                <w:rPr>
                  <w:rStyle w:val="ae"/>
                  <w:rFonts w:ascii="Times New Roman" w:hAnsi="Times New Roman" w:cs="Times New Roman"/>
                  <w:color w:val="auto"/>
                  <w:sz w:val="22"/>
                  <w:szCs w:val="22"/>
                  <w:u w:val="none"/>
                  <w:shd w:val="clear" w:color="auto" w:fill="FFFFFF"/>
                  <w:lang w:val="uk-UA"/>
                </w:rPr>
                <w:t>пунктом 47</w:t>
              </w:r>
            </w:hyperlink>
            <w:r w:rsidRPr="00926A66">
              <w:rPr>
                <w:rFonts w:ascii="Times New Roman" w:hAnsi="Times New Roman" w:cs="Times New Roman"/>
                <w:color w:val="auto"/>
                <w:sz w:val="22"/>
                <w:szCs w:val="22"/>
                <w:shd w:val="clear" w:color="auto" w:fill="FFFFFF"/>
                <w:lang w:val="uk-UA"/>
              </w:rPr>
              <w:t> </w:t>
            </w:r>
            <w:r w:rsidR="00341F64" w:rsidRPr="00926A66">
              <w:rPr>
                <w:rFonts w:ascii="Times New Roman" w:hAnsi="Times New Roman" w:cs="Times New Roman"/>
                <w:color w:val="auto"/>
                <w:sz w:val="22"/>
                <w:szCs w:val="22"/>
                <w:shd w:val="clear" w:color="auto" w:fill="FFFFFF"/>
                <w:lang w:val="uk-UA"/>
              </w:rPr>
              <w:t>О</w:t>
            </w:r>
            <w:r w:rsidRPr="00926A66">
              <w:rPr>
                <w:rFonts w:ascii="Times New Roman" w:hAnsi="Times New Roman" w:cs="Times New Roman"/>
                <w:color w:val="auto"/>
                <w:sz w:val="22"/>
                <w:szCs w:val="22"/>
                <w:shd w:val="clear" w:color="auto" w:fill="FFFFFF"/>
                <w:lang w:val="uk-UA"/>
              </w:rPr>
              <w:t>собливостей.</w:t>
            </w:r>
          </w:p>
        </w:tc>
      </w:tr>
      <w:tr w:rsidR="00E86747" w:rsidRPr="00926A66" w:rsidTr="00720686">
        <w:trPr>
          <w:trHeight w:val="520"/>
          <w:jc w:val="center"/>
        </w:trPr>
        <w:tc>
          <w:tcPr>
            <w:tcW w:w="10256" w:type="dxa"/>
            <w:gridSpan w:val="3"/>
            <w:shd w:val="clear" w:color="auto" w:fill="FFFFFF"/>
            <w:tcMar>
              <w:left w:w="53" w:type="dxa"/>
            </w:tcMar>
          </w:tcPr>
          <w:p w:rsidR="00E86747" w:rsidRPr="00926A66" w:rsidRDefault="00E86747" w:rsidP="006C6828">
            <w:pPr>
              <w:pStyle w:val="LO-normal"/>
              <w:widowControl w:val="0"/>
              <w:spacing w:line="240" w:lineRule="auto"/>
              <w:ind w:firstLine="318"/>
              <w:jc w:val="center"/>
              <w:rPr>
                <w:rFonts w:ascii="Times New Roman" w:hAnsi="Times New Roman" w:cs="Times New Roman"/>
                <w:b/>
                <w:bCs/>
                <w:color w:val="00000A"/>
                <w:lang w:val="uk-UA"/>
              </w:rPr>
            </w:pPr>
            <w:r w:rsidRPr="00926A66">
              <w:rPr>
                <w:rFonts w:ascii="Times New Roman" w:hAnsi="Times New Roman" w:cs="Times New Roman"/>
                <w:b/>
                <w:bCs/>
                <w:color w:val="00000A"/>
                <w:lang w:val="uk-UA"/>
              </w:rPr>
              <w:t>V. Розгляд та оцінка тендерних пропозицій</w:t>
            </w:r>
          </w:p>
        </w:tc>
      </w:tr>
      <w:tr w:rsidR="00E86747" w:rsidRPr="00926A66" w:rsidTr="009133A4">
        <w:trPr>
          <w:trHeight w:val="520"/>
          <w:jc w:val="center"/>
        </w:trPr>
        <w:tc>
          <w:tcPr>
            <w:tcW w:w="594" w:type="dxa"/>
            <w:shd w:val="clear" w:color="auto" w:fill="FFFFFF"/>
            <w:tcMar>
              <w:left w:w="53" w:type="dxa"/>
            </w:tcMar>
          </w:tcPr>
          <w:p w:rsidR="00E86747" w:rsidRPr="00926A66" w:rsidRDefault="00E86747"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t>1</w:t>
            </w:r>
          </w:p>
        </w:tc>
        <w:tc>
          <w:tcPr>
            <w:tcW w:w="2268" w:type="dxa"/>
            <w:shd w:val="clear" w:color="auto" w:fill="FFFFFF"/>
            <w:tcMar>
              <w:left w:w="53" w:type="dxa"/>
            </w:tcMar>
          </w:tcPr>
          <w:p w:rsidR="00E86747" w:rsidRPr="00926A66" w:rsidRDefault="00E86747" w:rsidP="006C6828">
            <w:pPr>
              <w:pStyle w:val="LO-normal"/>
              <w:widowControl w:val="0"/>
              <w:spacing w:line="240" w:lineRule="auto"/>
              <w:rPr>
                <w:rFonts w:ascii="Times New Roman" w:hAnsi="Times New Roman" w:cs="Times New Roman"/>
                <w:b/>
                <w:color w:val="00000A"/>
                <w:lang w:val="uk-UA"/>
              </w:rPr>
            </w:pPr>
            <w:r w:rsidRPr="00926A66">
              <w:rPr>
                <w:rFonts w:ascii="Times New Roman" w:hAnsi="Times New Roman" w:cs="Times New Roman"/>
                <w:b/>
                <w:color w:val="00000A"/>
                <w:lang w:val="uk-UA"/>
              </w:rPr>
              <w:t>Перелік критеріїв та методика оцінки тендерних пропозицій із зазначенням питомої ваги критерію</w:t>
            </w:r>
          </w:p>
        </w:tc>
        <w:tc>
          <w:tcPr>
            <w:tcW w:w="7394" w:type="dxa"/>
            <w:shd w:val="clear" w:color="auto" w:fill="FFFFFF"/>
            <w:tcMar>
              <w:left w:w="53" w:type="dxa"/>
            </w:tcMar>
            <w:vAlign w:val="center"/>
          </w:tcPr>
          <w:p w:rsidR="00974F0D" w:rsidRPr="00926A66" w:rsidRDefault="00974F0D" w:rsidP="00712478">
            <w:pPr>
              <w:keepNext/>
              <w:keepLines/>
              <w:spacing w:after="0" w:line="240" w:lineRule="auto"/>
              <w:contextualSpacing/>
              <w:jc w:val="both"/>
              <w:rPr>
                <w:rFonts w:ascii="Times New Roman" w:eastAsia="Times New Roman" w:hAnsi="Times New Roman" w:cs="Times New Roman"/>
                <w:lang w:val="uk-UA"/>
              </w:rPr>
            </w:pPr>
            <w:r w:rsidRPr="00926A66">
              <w:rPr>
                <w:rFonts w:ascii="Times New Roman" w:hAnsi="Times New Roman" w:cs="Times New Roman"/>
                <w:shd w:val="clear" w:color="auto" w:fill="FFFFFF"/>
                <w:lang w:val="uk-UA"/>
              </w:rPr>
              <w:t>Розгляд та оцінка тендерних пропозицій здійснюються відповідно до статті 29 Закону (положення частин </w:t>
            </w:r>
            <w:hyperlink r:id="rId27" w:anchor="n1513" w:tgtFrame="_blank" w:history="1">
              <w:r w:rsidRPr="00926A66">
                <w:rPr>
                  <w:rStyle w:val="ae"/>
                  <w:rFonts w:ascii="Times New Roman" w:hAnsi="Times New Roman" w:cs="Times New Roman"/>
                  <w:color w:val="auto"/>
                  <w:u w:val="none"/>
                  <w:shd w:val="clear" w:color="auto" w:fill="FFFFFF"/>
                  <w:lang w:val="uk-UA"/>
                </w:rPr>
                <w:t>другої</w:t>
              </w:r>
            </w:hyperlink>
            <w:r w:rsidRPr="00926A66">
              <w:rPr>
                <w:rFonts w:ascii="Times New Roman" w:hAnsi="Times New Roman" w:cs="Times New Roman"/>
                <w:shd w:val="clear" w:color="auto" w:fill="FFFFFF"/>
                <w:lang w:val="uk-UA"/>
              </w:rPr>
              <w:t>, </w:t>
            </w:r>
            <w:hyperlink r:id="rId28" w:anchor="n1531" w:tgtFrame="_blank" w:history="1">
              <w:r w:rsidRPr="00926A66">
                <w:rPr>
                  <w:rStyle w:val="ae"/>
                  <w:rFonts w:ascii="Times New Roman" w:hAnsi="Times New Roman" w:cs="Times New Roman"/>
                  <w:color w:val="auto"/>
                  <w:u w:val="none"/>
                  <w:shd w:val="clear" w:color="auto" w:fill="FFFFFF"/>
                  <w:lang w:val="uk-UA"/>
                </w:rPr>
                <w:t>дванадцятої</w:t>
              </w:r>
            </w:hyperlink>
            <w:r w:rsidRPr="00926A66">
              <w:rPr>
                <w:rFonts w:ascii="Times New Roman" w:hAnsi="Times New Roman" w:cs="Times New Roman"/>
                <w:shd w:val="clear" w:color="auto" w:fill="FFFFFF"/>
                <w:lang w:val="uk-UA"/>
              </w:rPr>
              <w:t>, </w:t>
            </w:r>
            <w:hyperlink r:id="rId29" w:anchor="n1553" w:tgtFrame="_blank" w:history="1">
              <w:r w:rsidRPr="00926A66">
                <w:rPr>
                  <w:rStyle w:val="ae"/>
                  <w:rFonts w:ascii="Times New Roman" w:hAnsi="Times New Roman" w:cs="Times New Roman"/>
                  <w:color w:val="auto"/>
                  <w:u w:val="none"/>
                  <w:shd w:val="clear" w:color="auto" w:fill="FFFFFF"/>
                  <w:lang w:val="uk-UA"/>
                </w:rPr>
                <w:t>шістнадцятої</w:t>
              </w:r>
            </w:hyperlink>
            <w:r w:rsidRPr="00926A66">
              <w:rPr>
                <w:rFonts w:ascii="Times New Roman" w:hAnsi="Times New Roman" w:cs="Times New Roman"/>
                <w:shd w:val="clear" w:color="auto" w:fill="FFFFFF"/>
                <w:lang w:val="uk-UA"/>
              </w:rPr>
              <w:t xml:space="preserve">, абзаців </w:t>
            </w:r>
            <w:hyperlink r:id="rId30" w:anchor="n1550" w:tgtFrame="_blank" w:history="1">
              <w:r w:rsidRPr="00926A66">
                <w:rPr>
                  <w:rStyle w:val="ae"/>
                  <w:rFonts w:ascii="Times New Roman" w:hAnsi="Times New Roman" w:cs="Times New Roman"/>
                  <w:color w:val="auto"/>
                  <w:u w:val="none"/>
                  <w:shd w:val="clear" w:color="auto" w:fill="FFFFFF"/>
                  <w:lang w:val="uk-UA"/>
                </w:rPr>
                <w:t>другого</w:t>
              </w:r>
            </w:hyperlink>
            <w:r w:rsidRPr="00926A66">
              <w:rPr>
                <w:rFonts w:ascii="Times New Roman" w:hAnsi="Times New Roman" w:cs="Times New Roman"/>
                <w:shd w:val="clear" w:color="auto" w:fill="FFFFFF"/>
                <w:lang w:val="uk-UA"/>
              </w:rPr>
              <w:t> і </w:t>
            </w:r>
            <w:hyperlink r:id="rId31" w:anchor="n1551" w:tgtFrame="_blank" w:history="1">
              <w:r w:rsidRPr="00926A66">
                <w:rPr>
                  <w:rStyle w:val="ae"/>
                  <w:rFonts w:ascii="Times New Roman" w:hAnsi="Times New Roman" w:cs="Times New Roman"/>
                  <w:color w:val="auto"/>
                  <w:u w:val="none"/>
                  <w:shd w:val="clear" w:color="auto" w:fill="FFFFFF"/>
                  <w:lang w:val="uk-UA"/>
                </w:rPr>
                <w:t>третього</w:t>
              </w:r>
            </w:hyperlink>
            <w:r w:rsidRPr="00926A66">
              <w:rPr>
                <w:rFonts w:ascii="Times New Roman" w:hAnsi="Times New Roman" w:cs="Times New Roman"/>
                <w:shd w:val="clear" w:color="auto" w:fill="FFFFFF"/>
                <w:lang w:val="uk-UA"/>
              </w:rPr>
              <w:t> частини п’ятнадцятої статті 29 Закону не застосовуються) з урахуванням положень </w:t>
            </w:r>
            <w:hyperlink r:id="rId32" w:anchor="n588" w:history="1">
              <w:r w:rsidRPr="00926A66">
                <w:rPr>
                  <w:rStyle w:val="ae"/>
                  <w:rFonts w:ascii="Times New Roman" w:hAnsi="Times New Roman" w:cs="Times New Roman"/>
                  <w:color w:val="auto"/>
                  <w:u w:val="none"/>
                  <w:shd w:val="clear" w:color="auto" w:fill="FFFFFF"/>
                  <w:lang w:val="uk-UA"/>
                </w:rPr>
                <w:t>пункту 43</w:t>
              </w:r>
            </w:hyperlink>
            <w:r w:rsidRPr="00926A66">
              <w:rPr>
                <w:rFonts w:ascii="Times New Roman" w:hAnsi="Times New Roman" w:cs="Times New Roman"/>
                <w:shd w:val="clear" w:color="auto" w:fill="FFFFFF"/>
                <w:lang w:val="uk-UA"/>
              </w:rPr>
              <w:t> Особливостей.</w:t>
            </w:r>
          </w:p>
          <w:p w:rsidR="00E86747" w:rsidRPr="00926A66" w:rsidRDefault="00E86747" w:rsidP="00712478">
            <w:pPr>
              <w:keepNext/>
              <w:keepLines/>
              <w:spacing w:after="0" w:line="240" w:lineRule="auto"/>
              <w:contextualSpacing/>
              <w:jc w:val="both"/>
              <w:rPr>
                <w:rFonts w:ascii="Times New Roman" w:eastAsia="Times New Roman" w:hAnsi="Times New Roman" w:cs="Times New Roman"/>
                <w:color w:val="000000"/>
                <w:lang w:val="uk-UA"/>
              </w:rPr>
            </w:pPr>
            <w:r w:rsidRPr="00926A66">
              <w:rPr>
                <w:rFonts w:ascii="Times New Roman" w:eastAsia="Times New Roman" w:hAnsi="Times New Roman" w:cs="Times New Roman"/>
                <w:color w:val="000000"/>
                <w:lang w:val="uk-UA"/>
              </w:rPr>
              <w:t>Критерії та методика оцінки визначаються відповідно до статті 29 Закону.</w:t>
            </w:r>
          </w:p>
          <w:p w:rsidR="00E86747" w:rsidRPr="00926A66" w:rsidRDefault="00E86747" w:rsidP="00712478">
            <w:pPr>
              <w:keepNext/>
              <w:keepLines/>
              <w:spacing w:after="0" w:line="240" w:lineRule="auto"/>
              <w:contextualSpacing/>
              <w:jc w:val="both"/>
              <w:rPr>
                <w:rFonts w:ascii="Times New Roman" w:eastAsia="Times New Roman" w:hAnsi="Times New Roman" w:cs="Times New Roman"/>
                <w:lang w:val="uk-UA"/>
              </w:rPr>
            </w:pPr>
            <w:r w:rsidRPr="00926A66">
              <w:rPr>
                <w:rFonts w:ascii="Times New Roman" w:eastAsia="Times New Roman" w:hAnsi="Times New Roman" w:cs="Times New Roman"/>
                <w:color w:val="000000"/>
                <w:lang w:val="uk-UA"/>
              </w:rPr>
              <w:t>Оцінка тендерних пропозицій здійснюється на основі критерію «Ціна». Питома вага – 100%.</w:t>
            </w:r>
          </w:p>
          <w:p w:rsidR="00E86747" w:rsidRPr="00926A66" w:rsidRDefault="00E86747" w:rsidP="00712478">
            <w:pPr>
              <w:keepNext/>
              <w:keepLines/>
              <w:spacing w:after="0" w:line="240" w:lineRule="auto"/>
              <w:contextualSpacing/>
              <w:jc w:val="both"/>
              <w:rPr>
                <w:rFonts w:ascii="Times New Roman" w:eastAsia="Times New Roman" w:hAnsi="Times New Roman" w:cs="Times New Roman"/>
                <w:lang w:val="uk-UA"/>
              </w:rPr>
            </w:pPr>
            <w:r w:rsidRPr="00926A66">
              <w:rPr>
                <w:rFonts w:ascii="Times New Roman" w:eastAsia="Times New Roman" w:hAnsi="Times New Roman" w:cs="Times New Roman"/>
                <w:color w:val="000000"/>
                <w:lang w:val="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w:t>
            </w:r>
            <w:r w:rsidRPr="00926A66">
              <w:rPr>
                <w:rFonts w:ascii="Times New Roman" w:eastAsia="Times New Roman" w:hAnsi="Times New Roman" w:cs="Times New Roman"/>
                <w:lang w:val="uk-UA"/>
              </w:rPr>
              <w:t>разі якщо учасник є платником ПДВ або без ПДВ - у разі, якщо Учасник  не є платником ПДВ.</w:t>
            </w:r>
          </w:p>
          <w:p w:rsidR="00E86747" w:rsidRPr="00926A66" w:rsidRDefault="00E86747" w:rsidP="00076754">
            <w:pPr>
              <w:keepNext/>
              <w:keepLines/>
              <w:spacing w:after="0" w:line="240" w:lineRule="auto"/>
              <w:contextualSpacing/>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 xml:space="preserve">Оцінка здійснюється щодо предмета закупівлі </w:t>
            </w:r>
            <w:proofErr w:type="spellStart"/>
            <w:r w:rsidRPr="00926A66">
              <w:rPr>
                <w:rFonts w:ascii="Times New Roman" w:eastAsia="Times New Roman" w:hAnsi="Times New Roman" w:cs="Times New Roman"/>
                <w:lang w:val="uk-UA"/>
              </w:rPr>
              <w:t>вцілому</w:t>
            </w:r>
            <w:proofErr w:type="spellEnd"/>
            <w:r w:rsidRPr="00926A66">
              <w:rPr>
                <w:rFonts w:ascii="Times New Roman" w:eastAsia="Times New Roman" w:hAnsi="Times New Roman" w:cs="Times New Roman"/>
                <w:lang w:val="uk-UA"/>
              </w:rPr>
              <w:t>.</w:t>
            </w:r>
          </w:p>
          <w:p w:rsidR="001D7B26" w:rsidRPr="00926A66" w:rsidRDefault="001D7B26" w:rsidP="001D7B26">
            <w:pPr>
              <w:widowControl w:val="0"/>
              <w:spacing w:after="0" w:line="240" w:lineRule="auto"/>
              <w:jc w:val="both"/>
              <w:rPr>
                <w:rFonts w:ascii="Times New Roman" w:eastAsia="Times New Roman" w:hAnsi="Times New Roman" w:cs="Times New Roman"/>
                <w:b/>
                <w:bCs/>
                <w:i/>
                <w:lang w:val="uk-UA"/>
              </w:rPr>
            </w:pPr>
            <w:r w:rsidRPr="00926A66">
              <w:rPr>
                <w:rFonts w:ascii="Times New Roman" w:eastAsia="Times New Roman" w:hAnsi="Times New Roman" w:cs="Times New Roman"/>
                <w:b/>
                <w:bCs/>
                <w:i/>
                <w:lang w:val="uk-UA"/>
              </w:rPr>
              <w:t xml:space="preserve">Ціна тендерної пропозиції </w:t>
            </w:r>
            <w:r w:rsidRPr="00926A66">
              <w:rPr>
                <w:rFonts w:ascii="Times New Roman" w:eastAsia="Times New Roman" w:hAnsi="Times New Roman" w:cs="Times New Roman"/>
                <w:b/>
                <w:bCs/>
                <w:i/>
                <w:u w:val="single"/>
                <w:lang w:val="uk-UA"/>
              </w:rPr>
              <w:t>не може</w:t>
            </w:r>
            <w:r w:rsidRPr="00926A66">
              <w:rPr>
                <w:rFonts w:ascii="Times New Roman" w:eastAsia="Times New Roman" w:hAnsi="Times New Roman" w:cs="Times New Roman"/>
                <w:b/>
                <w:bCs/>
                <w:i/>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86747" w:rsidRPr="00926A66" w:rsidRDefault="001D7B26" w:rsidP="001D7B26">
            <w:pPr>
              <w:spacing w:after="0" w:line="240" w:lineRule="auto"/>
              <w:jc w:val="both"/>
              <w:rPr>
                <w:rFonts w:ascii="Times New Roman" w:eastAsia="Times New Roman" w:hAnsi="Times New Roman" w:cs="Times New Roman"/>
                <w:i/>
                <w:color w:val="000000"/>
                <w:shd w:val="solid" w:color="FFFFFF" w:fill="FFFFFF"/>
                <w:lang w:val="uk-UA" w:eastAsia="en-US"/>
              </w:rPr>
            </w:pPr>
            <w:r w:rsidRPr="00926A66">
              <w:rPr>
                <w:rFonts w:ascii="Times New Roman" w:eastAsia="Times New Roman" w:hAnsi="Times New Roman" w:cs="Times New Roman"/>
                <w:b/>
                <w:bCs/>
                <w:i/>
                <w:lang w:val="uk-UA"/>
              </w:rPr>
              <w:t xml:space="preserve">До розгляду </w:t>
            </w:r>
            <w:r w:rsidRPr="00926A66">
              <w:rPr>
                <w:rFonts w:ascii="Times New Roman" w:eastAsia="Times New Roman" w:hAnsi="Times New Roman" w:cs="Times New Roman"/>
                <w:b/>
                <w:bCs/>
                <w:i/>
                <w:u w:val="single"/>
                <w:lang w:val="uk-UA"/>
              </w:rPr>
              <w:t>не приймається</w:t>
            </w:r>
            <w:r w:rsidRPr="00926A66">
              <w:rPr>
                <w:rFonts w:ascii="Times New Roman" w:eastAsia="Times New Roman" w:hAnsi="Times New Roman" w:cs="Times New Roman"/>
                <w:b/>
                <w:bCs/>
                <w:i/>
                <w:color w:val="FF0000"/>
                <w:lang w:val="uk-UA"/>
              </w:rPr>
              <w:t xml:space="preserve"> </w:t>
            </w:r>
            <w:r w:rsidRPr="00926A66">
              <w:rPr>
                <w:rFonts w:ascii="Times New Roman" w:eastAsia="Times New Roman" w:hAnsi="Times New Roman" w:cs="Times New Roman"/>
                <w:b/>
                <w:bCs/>
                <w:i/>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E5C22" w:rsidRPr="00926A66" w:rsidRDefault="008E5C22" w:rsidP="008E5C22">
            <w:pPr>
              <w:keepNext/>
              <w:keepLines/>
              <w:spacing w:after="0" w:line="240" w:lineRule="auto"/>
              <w:contextualSpacing/>
              <w:jc w:val="both"/>
              <w:rPr>
                <w:rFonts w:ascii="Times New Roman" w:hAnsi="Times New Roman" w:cs="Times New Roman"/>
                <w:shd w:val="clear" w:color="auto" w:fill="FFFFFF"/>
                <w:lang w:val="uk-UA"/>
              </w:rPr>
            </w:pPr>
            <w:r w:rsidRPr="00926A66">
              <w:rPr>
                <w:rFonts w:ascii="Times New Roman" w:hAnsi="Times New Roman" w:cs="Times New Roman"/>
                <w:shd w:val="clear" w:color="auto" w:fill="FFFFFF"/>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3" w:anchor="n1562" w:tgtFrame="_blank" w:history="1">
              <w:r w:rsidRPr="00926A66">
                <w:rPr>
                  <w:rStyle w:val="ae"/>
                  <w:rFonts w:ascii="Times New Roman" w:hAnsi="Times New Roman" w:cs="Times New Roman"/>
                  <w:color w:val="auto"/>
                  <w:u w:val="none"/>
                  <w:shd w:val="clear" w:color="auto" w:fill="FFFFFF"/>
                  <w:lang w:val="uk-UA"/>
                </w:rPr>
                <w:t>статті 30</w:t>
              </w:r>
            </w:hyperlink>
            <w:r w:rsidRPr="00926A66">
              <w:rPr>
                <w:rFonts w:ascii="Times New Roman" w:hAnsi="Times New Roman" w:cs="Times New Roman"/>
                <w:shd w:val="clear" w:color="auto" w:fill="FFFFFF"/>
                <w:lang w:val="uk-UA"/>
              </w:rPr>
              <w:t> Закону.</w:t>
            </w:r>
          </w:p>
          <w:p w:rsidR="003509DA" w:rsidRPr="00926A66" w:rsidRDefault="003509DA" w:rsidP="003509DA">
            <w:pPr>
              <w:pStyle w:val="rvps2"/>
              <w:shd w:val="clear" w:color="auto" w:fill="FFFFFF"/>
              <w:spacing w:before="0" w:beforeAutospacing="0" w:after="0" w:afterAutospacing="0"/>
              <w:jc w:val="both"/>
              <w:rPr>
                <w:sz w:val="22"/>
                <w:szCs w:val="22"/>
                <w:lang w:val="uk-UA"/>
              </w:rPr>
            </w:pPr>
            <w:r w:rsidRPr="00926A66">
              <w:rPr>
                <w:sz w:val="22"/>
                <w:szCs w:val="22"/>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509DA" w:rsidRPr="00926A66" w:rsidRDefault="003509DA" w:rsidP="003509DA">
            <w:pPr>
              <w:pStyle w:val="rvps2"/>
              <w:shd w:val="clear" w:color="auto" w:fill="FFFFFF"/>
              <w:spacing w:before="0" w:beforeAutospacing="0" w:after="0" w:afterAutospacing="0"/>
              <w:jc w:val="both"/>
              <w:rPr>
                <w:sz w:val="22"/>
                <w:szCs w:val="22"/>
                <w:lang w:val="uk-UA"/>
              </w:rPr>
            </w:pPr>
            <w:bookmarkStart w:id="32" w:name="n1512"/>
            <w:bookmarkEnd w:id="32"/>
            <w:r w:rsidRPr="00926A66">
              <w:rPr>
                <w:sz w:val="22"/>
                <w:szCs w:val="22"/>
                <w:lang w:val="uk-UA"/>
              </w:rPr>
              <w:t>Дата і час проведення електронного аукціону визначаються електронною системою закупівель автоматично.</w:t>
            </w:r>
          </w:p>
          <w:p w:rsidR="008E5C22" w:rsidRPr="00926A66" w:rsidRDefault="008E5C22" w:rsidP="008E5C22">
            <w:pPr>
              <w:pStyle w:val="rvps2"/>
              <w:shd w:val="clear" w:color="auto" w:fill="FFFFFF"/>
              <w:spacing w:before="0" w:beforeAutospacing="0" w:after="0" w:afterAutospacing="0"/>
              <w:jc w:val="both"/>
              <w:rPr>
                <w:sz w:val="22"/>
                <w:szCs w:val="22"/>
                <w:lang w:val="uk-UA"/>
              </w:rPr>
            </w:pPr>
            <w:r w:rsidRPr="00926A66">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4" w:anchor="n584" w:history="1">
              <w:r w:rsidRPr="00926A66">
                <w:rPr>
                  <w:rStyle w:val="ae"/>
                  <w:color w:val="auto"/>
                  <w:sz w:val="22"/>
                  <w:szCs w:val="22"/>
                  <w:u w:val="none"/>
                  <w:lang w:val="uk-UA"/>
                </w:rPr>
                <w:t>пунктом 40</w:t>
              </w:r>
            </w:hyperlink>
            <w:r w:rsidRPr="00926A66">
              <w:rPr>
                <w:sz w:val="22"/>
                <w:szCs w:val="22"/>
                <w:lang w:val="uk-UA"/>
              </w:rPr>
              <w:t> </w:t>
            </w:r>
            <w:r w:rsidR="006E48F9" w:rsidRPr="00926A66">
              <w:rPr>
                <w:sz w:val="22"/>
                <w:szCs w:val="22"/>
                <w:lang w:val="uk-UA"/>
              </w:rPr>
              <w:t>О</w:t>
            </w:r>
            <w:r w:rsidRPr="00926A66">
              <w:rPr>
                <w:sz w:val="22"/>
                <w:szCs w:val="22"/>
                <w:lang w:val="uk-UA"/>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r w:rsidR="003509DA" w:rsidRPr="00926A66">
              <w:rPr>
                <w:sz w:val="22"/>
                <w:szCs w:val="22"/>
                <w:lang w:val="uk-UA"/>
              </w:rPr>
              <w:t xml:space="preserve"> частини третьої та</w:t>
            </w:r>
            <w:r w:rsidRPr="00926A66">
              <w:rPr>
                <w:sz w:val="22"/>
                <w:szCs w:val="22"/>
                <w:lang w:val="uk-UA"/>
              </w:rPr>
              <w:t xml:space="preserve"> </w:t>
            </w:r>
            <w:hyperlink r:id="rId35" w:anchor="n1500" w:tgtFrame="_blank" w:history="1">
              <w:r w:rsidRPr="00926A66">
                <w:rPr>
                  <w:rStyle w:val="ae"/>
                  <w:color w:val="auto"/>
                  <w:sz w:val="22"/>
                  <w:szCs w:val="22"/>
                  <w:u w:val="none"/>
                  <w:lang w:val="uk-UA"/>
                </w:rPr>
                <w:t>четвертої</w:t>
              </w:r>
            </w:hyperlink>
            <w:r w:rsidRPr="00926A66">
              <w:rPr>
                <w:sz w:val="22"/>
                <w:szCs w:val="22"/>
                <w:lang w:val="uk-UA"/>
              </w:rPr>
              <w:t> статті 28 Закону.</w:t>
            </w:r>
          </w:p>
          <w:p w:rsidR="008E5C22" w:rsidRPr="00926A66" w:rsidRDefault="008E5C22" w:rsidP="008E5C22">
            <w:pPr>
              <w:pStyle w:val="rvps2"/>
              <w:shd w:val="clear" w:color="auto" w:fill="FFFFFF"/>
              <w:spacing w:before="0" w:beforeAutospacing="0" w:after="0" w:afterAutospacing="0"/>
              <w:jc w:val="both"/>
              <w:rPr>
                <w:sz w:val="22"/>
                <w:szCs w:val="22"/>
                <w:lang w:val="uk-UA"/>
              </w:rPr>
            </w:pPr>
            <w:bookmarkStart w:id="33" w:name="n570"/>
            <w:bookmarkEnd w:id="33"/>
            <w:r w:rsidRPr="00926A66">
              <w:rPr>
                <w:sz w:val="22"/>
                <w:szCs w:val="22"/>
                <w:lang w:val="uk-UA"/>
              </w:rPr>
              <w:t>Замовник розглядає таку тендерну пропозицію відповідно до вимог статті 29 Закону (положення частин </w:t>
            </w:r>
            <w:hyperlink r:id="rId36" w:anchor="n1513" w:tgtFrame="_blank" w:history="1">
              <w:r w:rsidRPr="00926A66">
                <w:rPr>
                  <w:rStyle w:val="ae"/>
                  <w:color w:val="auto"/>
                  <w:sz w:val="22"/>
                  <w:szCs w:val="22"/>
                  <w:u w:val="none"/>
                  <w:lang w:val="uk-UA"/>
                </w:rPr>
                <w:t>другої</w:t>
              </w:r>
            </w:hyperlink>
            <w:r w:rsidRPr="00926A66">
              <w:rPr>
                <w:sz w:val="22"/>
                <w:szCs w:val="22"/>
                <w:lang w:val="uk-UA"/>
              </w:rPr>
              <w:t>, </w:t>
            </w:r>
            <w:hyperlink r:id="rId37" w:anchor="n1524" w:tgtFrame="_blank" w:history="1">
              <w:r w:rsidRPr="00926A66">
                <w:rPr>
                  <w:rStyle w:val="ae"/>
                  <w:color w:val="auto"/>
                  <w:sz w:val="22"/>
                  <w:szCs w:val="22"/>
                  <w:u w:val="none"/>
                  <w:lang w:val="uk-UA"/>
                </w:rPr>
                <w:t>п’ятої</w:t>
              </w:r>
              <w:r w:rsidR="006E48F9" w:rsidRPr="00926A66">
                <w:rPr>
                  <w:rStyle w:val="ae"/>
                  <w:color w:val="auto"/>
                  <w:sz w:val="22"/>
                  <w:szCs w:val="22"/>
                  <w:u w:val="none"/>
                  <w:lang w:val="uk-UA"/>
                </w:rPr>
                <w:t xml:space="preserve"> - дев’ятої, </w:t>
              </w:r>
            </w:hyperlink>
            <w:hyperlink r:id="rId38" w:anchor="n1530" w:tgtFrame="_blank" w:history="1">
              <w:r w:rsidRPr="00926A66">
                <w:rPr>
                  <w:rStyle w:val="ae"/>
                  <w:color w:val="auto"/>
                  <w:sz w:val="22"/>
                  <w:szCs w:val="22"/>
                  <w:u w:val="none"/>
                  <w:lang w:val="uk-UA"/>
                </w:rPr>
                <w:t>одинадцятої</w:t>
              </w:r>
            </w:hyperlink>
            <w:r w:rsidRPr="00926A66">
              <w:rPr>
                <w:sz w:val="22"/>
                <w:szCs w:val="22"/>
                <w:lang w:val="uk-UA"/>
              </w:rPr>
              <w:t>, </w:t>
            </w:r>
            <w:hyperlink r:id="rId39" w:anchor="n1531" w:tgtFrame="_blank" w:history="1">
              <w:r w:rsidRPr="00926A66">
                <w:rPr>
                  <w:rStyle w:val="ae"/>
                  <w:color w:val="auto"/>
                  <w:sz w:val="22"/>
                  <w:szCs w:val="22"/>
                  <w:u w:val="none"/>
                  <w:lang w:val="uk-UA"/>
                </w:rPr>
                <w:t>дванадцятої</w:t>
              </w:r>
            </w:hyperlink>
            <w:r w:rsidRPr="00926A66">
              <w:rPr>
                <w:sz w:val="22"/>
                <w:szCs w:val="22"/>
                <w:lang w:val="uk-UA"/>
              </w:rPr>
              <w:t>, </w:t>
            </w:r>
            <w:hyperlink r:id="rId40" w:anchor="n1543" w:tgtFrame="_blank" w:history="1">
              <w:r w:rsidRPr="00926A66">
                <w:rPr>
                  <w:rStyle w:val="ae"/>
                  <w:color w:val="auto"/>
                  <w:sz w:val="22"/>
                  <w:szCs w:val="22"/>
                  <w:u w:val="none"/>
                  <w:lang w:val="uk-UA"/>
                </w:rPr>
                <w:t>чотирнадцятої</w:t>
              </w:r>
            </w:hyperlink>
            <w:r w:rsidRPr="00926A66">
              <w:rPr>
                <w:sz w:val="22"/>
                <w:szCs w:val="22"/>
                <w:lang w:val="uk-UA"/>
              </w:rPr>
              <w:t>, </w:t>
            </w:r>
            <w:hyperlink r:id="rId41" w:anchor="n1553" w:tgtFrame="_blank" w:history="1">
              <w:r w:rsidRPr="00926A66">
                <w:rPr>
                  <w:rStyle w:val="ae"/>
                  <w:color w:val="auto"/>
                  <w:sz w:val="22"/>
                  <w:szCs w:val="22"/>
                  <w:u w:val="none"/>
                  <w:lang w:val="uk-UA"/>
                </w:rPr>
                <w:t>шістнадцятої</w:t>
              </w:r>
            </w:hyperlink>
            <w:r w:rsidRPr="00926A66">
              <w:rPr>
                <w:sz w:val="22"/>
                <w:szCs w:val="22"/>
                <w:lang w:val="uk-UA"/>
              </w:rPr>
              <w:t xml:space="preserve">, </w:t>
            </w:r>
            <w:r w:rsidR="006E48F9" w:rsidRPr="00926A66">
              <w:rPr>
                <w:sz w:val="22"/>
                <w:szCs w:val="22"/>
                <w:lang w:val="uk-UA"/>
              </w:rPr>
              <w:t xml:space="preserve">абзаців другого і  </w:t>
            </w:r>
            <w:hyperlink r:id="rId42" w:anchor="n1551" w:tgtFrame="_blank" w:history="1">
              <w:r w:rsidRPr="00926A66">
                <w:rPr>
                  <w:rStyle w:val="ae"/>
                  <w:color w:val="auto"/>
                  <w:sz w:val="22"/>
                  <w:szCs w:val="22"/>
                  <w:u w:val="none"/>
                  <w:lang w:val="uk-UA"/>
                </w:rPr>
                <w:t>третього</w:t>
              </w:r>
            </w:hyperlink>
            <w:r w:rsidRPr="00926A66">
              <w:rPr>
                <w:sz w:val="22"/>
                <w:szCs w:val="22"/>
                <w:lang w:val="uk-UA"/>
              </w:rPr>
              <w:t xml:space="preserve"> частини п’ятнадцятої статті 29 Закону не застосовуються) з </w:t>
            </w:r>
            <w:r w:rsidRPr="00926A66">
              <w:rPr>
                <w:sz w:val="22"/>
                <w:szCs w:val="22"/>
                <w:lang w:val="uk-UA"/>
              </w:rPr>
              <w:lastRenderedPageBreak/>
              <w:t>урахуванням положень </w:t>
            </w:r>
            <w:hyperlink r:id="rId43" w:anchor="n588" w:history="1">
              <w:r w:rsidRPr="00926A66">
                <w:rPr>
                  <w:rStyle w:val="ae"/>
                  <w:color w:val="auto"/>
                  <w:sz w:val="22"/>
                  <w:szCs w:val="22"/>
                  <w:u w:val="none"/>
                  <w:lang w:val="uk-UA"/>
                </w:rPr>
                <w:t>пункту 43</w:t>
              </w:r>
            </w:hyperlink>
            <w:r w:rsidRPr="00926A66">
              <w:rPr>
                <w:sz w:val="22"/>
                <w:szCs w:val="22"/>
                <w:lang w:val="uk-UA"/>
              </w:rPr>
              <w:t> </w:t>
            </w:r>
            <w:r w:rsidR="006E48F9" w:rsidRPr="00926A66">
              <w:rPr>
                <w:sz w:val="22"/>
                <w:szCs w:val="22"/>
                <w:lang w:val="uk-UA"/>
              </w:rPr>
              <w:t>О</w:t>
            </w:r>
            <w:r w:rsidRPr="00926A66">
              <w:rPr>
                <w:sz w:val="22"/>
                <w:szCs w:val="22"/>
                <w:lang w:val="uk-UA"/>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D7B26" w:rsidRPr="00926A66" w:rsidRDefault="001D7B26" w:rsidP="008E5C22">
            <w:pPr>
              <w:spacing w:after="0" w:line="240" w:lineRule="auto"/>
              <w:jc w:val="both"/>
              <w:rPr>
                <w:rFonts w:ascii="Times New Roman" w:eastAsia="Times New Roman" w:hAnsi="Times New Roman" w:cs="Times New Roman"/>
                <w:shd w:val="solid" w:color="FFFFFF" w:fill="FFFFFF"/>
                <w:lang w:val="uk-UA" w:eastAsia="en-US"/>
              </w:rPr>
            </w:pPr>
            <w:bookmarkStart w:id="34" w:name="n571"/>
            <w:bookmarkEnd w:id="34"/>
            <w:r w:rsidRPr="00926A66">
              <w:rPr>
                <w:rFonts w:ascii="Times New Roman" w:hAnsi="Times New Roman" w:cs="Times New Roman"/>
                <w:shd w:val="clear" w:color="auto" w:fill="FFFFFF"/>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E5C22" w:rsidRPr="00926A66" w:rsidRDefault="001D7B26" w:rsidP="00EF6C05">
            <w:pPr>
              <w:spacing w:after="0" w:line="240" w:lineRule="auto"/>
              <w:jc w:val="both"/>
              <w:rPr>
                <w:rFonts w:ascii="Times New Roman" w:hAnsi="Times New Roman" w:cs="Times New Roman"/>
                <w:shd w:val="clear" w:color="auto" w:fill="FFFFFF"/>
                <w:lang w:val="uk-UA"/>
              </w:rPr>
            </w:pPr>
            <w:r w:rsidRPr="00926A66">
              <w:rPr>
                <w:rFonts w:ascii="Times New Roman" w:hAnsi="Times New Roman" w:cs="Times New Roman"/>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w:t>
            </w:r>
            <w:r w:rsidR="00243B79" w:rsidRPr="00926A66">
              <w:rPr>
                <w:rFonts w:ascii="Times New Roman" w:hAnsi="Times New Roman" w:cs="Times New Roman"/>
                <w:shd w:val="clear" w:color="auto" w:fill="FFFFFF"/>
                <w:lang w:val="uk-UA"/>
              </w:rPr>
              <w:t xml:space="preserve"> 29 Закону </w:t>
            </w:r>
            <w:r w:rsidR="00243B79" w:rsidRPr="00926A66">
              <w:rPr>
                <w:rFonts w:ascii="Times New Roman" w:eastAsia="Times New Roman" w:hAnsi="Times New Roman" w:cs="Times New Roman"/>
                <w:lang w:val="uk-UA"/>
              </w:rPr>
              <w:t>з урахуванням Особливостей</w:t>
            </w:r>
            <w:r w:rsidR="00243B79" w:rsidRPr="00926A66">
              <w:rPr>
                <w:rFonts w:ascii="Times New Roman" w:hAnsi="Times New Roman" w:cs="Times New Roman"/>
                <w:shd w:val="clear" w:color="auto" w:fill="FFFFFF"/>
                <w:lang w:val="uk-UA"/>
              </w:rPr>
              <w:t>.</w:t>
            </w:r>
          </w:p>
          <w:p w:rsidR="00243B79" w:rsidRPr="00926A66" w:rsidRDefault="00243B79" w:rsidP="00243B79">
            <w:pPr>
              <w:widowControl w:val="0"/>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243B79" w:rsidRPr="00926A66" w:rsidRDefault="00243B79" w:rsidP="00243B79">
            <w:pPr>
              <w:widowControl w:val="0"/>
              <w:spacing w:after="0" w:line="240" w:lineRule="auto"/>
              <w:jc w:val="both"/>
              <w:rPr>
                <w:rFonts w:ascii="Times New Roman" w:hAnsi="Times New Roman" w:cs="Times New Roman"/>
                <w:shd w:val="clear" w:color="auto" w:fill="FFFFFF"/>
                <w:lang w:val="uk-UA"/>
              </w:rPr>
            </w:pPr>
            <w:r w:rsidRPr="00926A66">
              <w:rPr>
                <w:rFonts w:ascii="Times New Roman" w:hAnsi="Times New Roman" w:cs="Times New Roman"/>
                <w:shd w:val="clear" w:color="auto" w:fill="FFFFFF"/>
                <w:lang w:val="uk-UA"/>
              </w:rPr>
              <w:t>Учасник процедури закупівлі, який надав найбільш економічно вигідну тендерну пропозицію, що є аномально низько</w:t>
            </w:r>
            <w:r w:rsidR="00631F78" w:rsidRPr="00926A66">
              <w:rPr>
                <w:rFonts w:ascii="Times New Roman" w:hAnsi="Times New Roman" w:cs="Times New Roman"/>
                <w:shd w:val="clear" w:color="auto" w:fill="FFFFFF"/>
                <w:lang w:val="uk-UA"/>
              </w:rPr>
              <w:t>ю (у цьому пункті під терміном «</w:t>
            </w:r>
            <w:r w:rsidRPr="00926A66">
              <w:rPr>
                <w:rFonts w:ascii="Times New Roman" w:hAnsi="Times New Roman" w:cs="Times New Roman"/>
                <w:shd w:val="clear" w:color="auto" w:fill="FFFFFF"/>
                <w:lang w:val="uk-UA"/>
              </w:rPr>
              <w:t>аномально н</w:t>
            </w:r>
            <w:r w:rsidR="00631F78" w:rsidRPr="00926A66">
              <w:rPr>
                <w:rFonts w:ascii="Times New Roman" w:hAnsi="Times New Roman" w:cs="Times New Roman"/>
                <w:shd w:val="clear" w:color="auto" w:fill="FFFFFF"/>
                <w:lang w:val="uk-UA"/>
              </w:rPr>
              <w:t>изька ціна тендерної пропозиції»</w:t>
            </w:r>
            <w:r w:rsidRPr="00926A66">
              <w:rPr>
                <w:rFonts w:ascii="Times New Roman" w:hAnsi="Times New Roman" w:cs="Times New Roman"/>
                <w:shd w:val="clear" w:color="auto" w:fill="FFFFFF"/>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31F78" w:rsidRPr="00926A66" w:rsidRDefault="00631F78" w:rsidP="00631F78">
            <w:pPr>
              <w:pStyle w:val="rvps2"/>
              <w:shd w:val="clear" w:color="auto" w:fill="FFFFFF"/>
              <w:spacing w:before="0" w:beforeAutospacing="0" w:after="0" w:afterAutospacing="0"/>
              <w:jc w:val="both"/>
              <w:rPr>
                <w:sz w:val="22"/>
                <w:szCs w:val="22"/>
                <w:lang w:val="uk-UA"/>
              </w:rPr>
            </w:pPr>
            <w:r w:rsidRPr="00926A66">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31F78" w:rsidRPr="00926A66" w:rsidRDefault="00631F78" w:rsidP="00631F78">
            <w:pPr>
              <w:pStyle w:val="rvps2"/>
              <w:shd w:val="clear" w:color="auto" w:fill="FFFFFF"/>
              <w:spacing w:before="0" w:beforeAutospacing="0" w:after="0" w:afterAutospacing="0"/>
              <w:jc w:val="both"/>
              <w:rPr>
                <w:sz w:val="22"/>
                <w:szCs w:val="22"/>
                <w:lang w:val="uk-UA"/>
              </w:rPr>
            </w:pPr>
            <w:bookmarkStart w:id="35" w:name="n587"/>
            <w:bookmarkEnd w:id="35"/>
            <w:r w:rsidRPr="00926A66">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4" w:anchor="n615" w:history="1">
              <w:r w:rsidRPr="00926A66">
                <w:rPr>
                  <w:rStyle w:val="ae"/>
                  <w:color w:val="auto"/>
                  <w:sz w:val="22"/>
                  <w:szCs w:val="22"/>
                  <w:u w:val="none"/>
                  <w:lang w:val="uk-UA"/>
                </w:rPr>
                <w:t>пунктом 47</w:t>
              </w:r>
            </w:hyperlink>
            <w:r w:rsidRPr="00926A66">
              <w:rPr>
                <w:sz w:val="22"/>
                <w:szCs w:val="22"/>
                <w:lang w:val="uk-UA"/>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129C0" w:rsidRPr="00926A66" w:rsidRDefault="009129C0" w:rsidP="009129C0">
            <w:pPr>
              <w:pStyle w:val="rvps2"/>
              <w:shd w:val="clear" w:color="auto" w:fill="FFFFFF"/>
              <w:spacing w:before="0" w:beforeAutospacing="0" w:after="0" w:afterAutospacing="0"/>
              <w:jc w:val="both"/>
              <w:rPr>
                <w:sz w:val="22"/>
                <w:szCs w:val="22"/>
                <w:lang w:val="uk-UA"/>
              </w:rPr>
            </w:pPr>
            <w:r w:rsidRPr="00926A66">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129C0" w:rsidRPr="00926A66" w:rsidRDefault="009129C0" w:rsidP="009129C0">
            <w:pPr>
              <w:pStyle w:val="rvps2"/>
              <w:shd w:val="clear" w:color="auto" w:fill="FFFFFF"/>
              <w:spacing w:before="0" w:beforeAutospacing="0" w:after="0" w:afterAutospacing="0"/>
              <w:jc w:val="both"/>
              <w:rPr>
                <w:sz w:val="22"/>
                <w:szCs w:val="22"/>
                <w:lang w:val="uk-UA"/>
              </w:rPr>
            </w:pPr>
            <w:bookmarkStart w:id="36" w:name="n589"/>
            <w:bookmarkEnd w:id="36"/>
            <w:r w:rsidRPr="00926A66">
              <w:rPr>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26A66">
              <w:rPr>
                <w:sz w:val="22"/>
                <w:szCs w:val="22"/>
                <w:lang w:val="uk-UA"/>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29C0" w:rsidRPr="00926A66" w:rsidRDefault="009129C0" w:rsidP="009129C0">
            <w:pPr>
              <w:pStyle w:val="rvps2"/>
              <w:shd w:val="clear" w:color="auto" w:fill="FFFFFF"/>
              <w:spacing w:before="0" w:beforeAutospacing="0" w:after="0" w:afterAutospacing="0"/>
              <w:jc w:val="both"/>
              <w:rPr>
                <w:sz w:val="22"/>
                <w:szCs w:val="22"/>
                <w:lang w:val="uk-UA"/>
              </w:rPr>
            </w:pPr>
            <w:bookmarkStart w:id="37" w:name="n590"/>
            <w:bookmarkEnd w:id="37"/>
            <w:r w:rsidRPr="00926A66">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29C0" w:rsidRPr="00926A66" w:rsidRDefault="009129C0" w:rsidP="009129C0">
            <w:pPr>
              <w:widowControl w:val="0"/>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29C0" w:rsidRPr="00926A66" w:rsidRDefault="009129C0" w:rsidP="009129C0">
            <w:pPr>
              <w:widowControl w:val="0"/>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926A66">
              <w:rPr>
                <w:rFonts w:ascii="Times New Roman" w:eastAsia="Times New Roman" w:hAnsi="Times New Roman" w:cs="Times New Roman"/>
                <w:lang w:val="uk-UA"/>
              </w:rPr>
              <w:t>невиправлення</w:t>
            </w:r>
            <w:proofErr w:type="spellEnd"/>
            <w:r w:rsidRPr="00926A66">
              <w:rPr>
                <w:rFonts w:ascii="Times New Roman" w:eastAsia="Times New Roman" w:hAnsi="Times New Roman" w:cs="Times New Roman"/>
                <w:lang w:val="uk-UA"/>
              </w:rPr>
              <w:t xml:space="preserve"> учасниками виявлених невідповідностей.</w:t>
            </w:r>
          </w:p>
          <w:p w:rsidR="005522D9" w:rsidRPr="00926A66" w:rsidRDefault="005522D9" w:rsidP="005522D9">
            <w:pPr>
              <w:pStyle w:val="rvps2"/>
              <w:shd w:val="clear" w:color="auto" w:fill="FFFFFF"/>
              <w:spacing w:before="0" w:beforeAutospacing="0" w:after="0" w:afterAutospacing="0"/>
              <w:jc w:val="both"/>
              <w:rPr>
                <w:sz w:val="22"/>
                <w:szCs w:val="22"/>
                <w:lang w:val="uk-UA"/>
              </w:rPr>
            </w:pPr>
            <w:r w:rsidRPr="00926A66">
              <w:rPr>
                <w:sz w:val="22"/>
                <w:szCs w:val="22"/>
                <w:lang w:val="uk-UA"/>
              </w:rPr>
              <w:t>У разі відхилення тендерної пропозиції з підстави, визначеної </w:t>
            </w:r>
            <w:hyperlink r:id="rId45" w:anchor="n605" w:history="1">
              <w:r w:rsidRPr="00926A66">
                <w:rPr>
                  <w:rStyle w:val="ae"/>
                  <w:color w:val="auto"/>
                  <w:sz w:val="22"/>
                  <w:szCs w:val="22"/>
                  <w:u w:val="none"/>
                  <w:lang w:val="uk-UA"/>
                </w:rPr>
                <w:t>підпунктом 3</w:t>
              </w:r>
            </w:hyperlink>
            <w:r w:rsidRPr="00926A66">
              <w:rPr>
                <w:sz w:val="22"/>
                <w:szCs w:val="22"/>
                <w:lang w:val="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46" w:anchor="n1611" w:tgtFrame="_blank" w:history="1">
              <w:r w:rsidRPr="00926A66">
                <w:rPr>
                  <w:rStyle w:val="ae"/>
                  <w:color w:val="auto"/>
                  <w:sz w:val="22"/>
                  <w:szCs w:val="22"/>
                  <w:u w:val="none"/>
                  <w:lang w:val="uk-UA"/>
                </w:rPr>
                <w:t>статтею</w:t>
              </w:r>
            </w:hyperlink>
            <w:hyperlink r:id="rId47" w:anchor="n1611" w:tgtFrame="_blank" w:history="1">
              <w:r w:rsidRPr="00926A66">
                <w:rPr>
                  <w:rStyle w:val="ae"/>
                  <w:color w:val="auto"/>
                  <w:sz w:val="22"/>
                  <w:szCs w:val="22"/>
                  <w:u w:val="none"/>
                  <w:lang w:val="uk-UA"/>
                </w:rPr>
                <w:t> 33</w:t>
              </w:r>
            </w:hyperlink>
            <w:r w:rsidRPr="00926A66">
              <w:rPr>
                <w:sz w:val="22"/>
                <w:szCs w:val="22"/>
                <w:lang w:val="uk-UA"/>
              </w:rPr>
              <w:t> Закону та цим пунктом 49 Особливостей.</w:t>
            </w:r>
          </w:p>
          <w:p w:rsidR="005522D9" w:rsidRPr="00926A66" w:rsidRDefault="005522D9" w:rsidP="00631F78">
            <w:pPr>
              <w:pStyle w:val="rvps2"/>
              <w:shd w:val="clear" w:color="auto" w:fill="FFFFFF"/>
              <w:spacing w:before="0" w:beforeAutospacing="0" w:after="0" w:afterAutospacing="0"/>
              <w:jc w:val="both"/>
              <w:rPr>
                <w:sz w:val="22"/>
                <w:szCs w:val="22"/>
                <w:lang w:val="uk-UA"/>
              </w:rPr>
            </w:pPr>
            <w:bookmarkStart w:id="38" w:name="n641"/>
            <w:bookmarkEnd w:id="38"/>
            <w:r w:rsidRPr="00926A66">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129C0" w:rsidRPr="00926A66" w:rsidRDefault="005522D9" w:rsidP="00631F78">
            <w:pPr>
              <w:pStyle w:val="rvps2"/>
              <w:shd w:val="clear" w:color="auto" w:fill="FFFFFF"/>
              <w:spacing w:before="0" w:beforeAutospacing="0" w:after="0" w:afterAutospacing="0"/>
              <w:jc w:val="both"/>
              <w:rPr>
                <w:sz w:val="22"/>
                <w:szCs w:val="22"/>
                <w:lang w:val="uk-UA"/>
              </w:rPr>
            </w:pPr>
            <w:r w:rsidRPr="00926A66">
              <w:rPr>
                <w:sz w:val="22"/>
                <w:szCs w:val="22"/>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p w:rsidR="00631F78" w:rsidRPr="00926A66" w:rsidRDefault="005522D9" w:rsidP="00243B79">
            <w:pPr>
              <w:widowControl w:val="0"/>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86747" w:rsidRPr="00926A66" w:rsidRDefault="00E86747" w:rsidP="00462016">
            <w:pPr>
              <w:spacing w:after="0" w:line="240" w:lineRule="auto"/>
              <w:jc w:val="both"/>
              <w:rPr>
                <w:rFonts w:ascii="Times New Roman" w:hAnsi="Times New Roman" w:cs="Times New Roman"/>
                <w:lang w:val="uk-UA" w:eastAsia="uk-UA"/>
              </w:rPr>
            </w:pPr>
            <w:r w:rsidRPr="00926A66">
              <w:rPr>
                <w:rFonts w:ascii="Times New Roman" w:hAnsi="Times New Roman" w:cs="Times New Roman"/>
                <w:lang w:val="uk-UA" w:eastAsia="uk-UA"/>
              </w:rPr>
              <w:t xml:space="preserve">Учасник включає до вартості тендерної пропозиції витрати </w:t>
            </w:r>
            <w:r w:rsidR="0011460E" w:rsidRPr="00926A66">
              <w:rPr>
                <w:rFonts w:ascii="Times New Roman" w:hAnsi="Times New Roman" w:cs="Times New Roman"/>
                <w:lang w:val="uk-UA" w:eastAsia="uk-UA"/>
              </w:rPr>
              <w:t>на</w:t>
            </w:r>
            <w:r w:rsidRPr="00926A66">
              <w:rPr>
                <w:rFonts w:ascii="Times New Roman" w:hAnsi="Times New Roman" w:cs="Times New Roman"/>
                <w:lang w:val="uk-UA" w:eastAsia="uk-UA"/>
              </w:rPr>
              <w:t xml:space="preserve"> </w:t>
            </w:r>
            <w:r w:rsidR="00B15C0D" w:rsidRPr="00926A66">
              <w:rPr>
                <w:rFonts w:ascii="Times New Roman" w:hAnsi="Times New Roman" w:cs="Times New Roman"/>
                <w:lang w:val="uk-UA" w:eastAsia="uk-UA"/>
              </w:rPr>
              <w:t>поставк</w:t>
            </w:r>
            <w:r w:rsidR="0011460E" w:rsidRPr="00926A66">
              <w:rPr>
                <w:rFonts w:ascii="Times New Roman" w:hAnsi="Times New Roman" w:cs="Times New Roman"/>
                <w:lang w:val="uk-UA" w:eastAsia="uk-UA"/>
              </w:rPr>
              <w:t>у</w:t>
            </w:r>
            <w:r w:rsidR="00B15C0D" w:rsidRPr="00926A66">
              <w:rPr>
                <w:rFonts w:ascii="Times New Roman" w:hAnsi="Times New Roman" w:cs="Times New Roman"/>
                <w:lang w:val="uk-UA" w:eastAsia="uk-UA"/>
              </w:rPr>
              <w:t xml:space="preserve"> товару на адресу Замовника</w:t>
            </w:r>
            <w:r w:rsidRPr="00926A66">
              <w:rPr>
                <w:rFonts w:ascii="Times New Roman" w:hAnsi="Times New Roman" w:cs="Times New Roman"/>
                <w:lang w:val="uk-UA" w:eastAsia="uk-UA"/>
              </w:rPr>
              <w:t xml:space="preserve">. </w:t>
            </w:r>
          </w:p>
          <w:p w:rsidR="00E86747" w:rsidRPr="00926A66" w:rsidRDefault="00E86747" w:rsidP="00462016">
            <w:pPr>
              <w:spacing w:after="0" w:line="240" w:lineRule="auto"/>
              <w:jc w:val="both"/>
              <w:rPr>
                <w:rFonts w:ascii="Times New Roman" w:hAnsi="Times New Roman" w:cs="Times New Roman"/>
                <w:lang w:val="uk-UA" w:eastAsia="uk-UA"/>
              </w:rPr>
            </w:pPr>
            <w:r w:rsidRPr="00926A66">
              <w:rPr>
                <w:rFonts w:ascii="Times New Roman" w:hAnsi="Times New Roman" w:cs="Times New Roman"/>
                <w:lang w:val="uk-UA" w:eastAsia="uk-UA"/>
              </w:rPr>
              <w:t>Ціна пропозиції Учасника означає суму, за яку Учасник передбачає виконати замовлення, у обсягах, передбачених Замовником у цій тендерній документації.</w:t>
            </w:r>
          </w:p>
          <w:p w:rsidR="00E86747" w:rsidRPr="00926A66" w:rsidRDefault="00E86747" w:rsidP="00462016">
            <w:pPr>
              <w:spacing w:after="0" w:line="240" w:lineRule="auto"/>
              <w:jc w:val="both"/>
              <w:rPr>
                <w:rFonts w:ascii="Times New Roman" w:hAnsi="Times New Roman" w:cs="Times New Roman"/>
                <w:lang w:val="uk-UA" w:eastAsia="uk-UA"/>
              </w:rPr>
            </w:pPr>
            <w:r w:rsidRPr="00926A66">
              <w:rPr>
                <w:rFonts w:ascii="Times New Roman" w:hAnsi="Times New Roman" w:cs="Times New Roman"/>
                <w:lang w:val="uk-UA" w:eastAsia="uk-UA"/>
              </w:rPr>
              <w:t>При визначені ціни пропозиції або її складових визначається ціна з урахуванням ПДВ, якщо учасник не є платником ПДВ, зазначається інші обов’язкові податки та збори згідно з чинним законодавством України.</w:t>
            </w:r>
          </w:p>
          <w:p w:rsidR="00E86747" w:rsidRPr="00926A66" w:rsidRDefault="00E86747" w:rsidP="00462016">
            <w:pPr>
              <w:spacing w:after="0" w:line="240" w:lineRule="auto"/>
              <w:jc w:val="both"/>
              <w:rPr>
                <w:rFonts w:ascii="Times New Roman" w:hAnsi="Times New Roman" w:cs="Times New Roman"/>
                <w:lang w:val="uk-UA" w:eastAsia="uk-UA"/>
              </w:rPr>
            </w:pPr>
            <w:bookmarkStart w:id="39" w:name="n815"/>
            <w:bookmarkEnd w:id="39"/>
            <w:r w:rsidRPr="00926A66">
              <w:rPr>
                <w:rFonts w:ascii="Times New Roman" w:hAnsi="Times New Roman" w:cs="Times New Roman"/>
                <w:lang w:val="uk-UA" w:eastAsia="uk-UA"/>
              </w:rPr>
              <w:t xml:space="preserve">Ціна, запропонована учасником в пропозиції, повинна враховувати всі витрати, пов’язані із сплатою податків (в тому числі ПДВ), обов’язкових платежів, страхування, </w:t>
            </w:r>
            <w:r w:rsidR="0011460E" w:rsidRPr="00926A66">
              <w:rPr>
                <w:rFonts w:ascii="Times New Roman" w:hAnsi="Times New Roman" w:cs="Times New Roman"/>
                <w:lang w:val="uk-UA" w:eastAsia="uk-UA"/>
              </w:rPr>
              <w:t xml:space="preserve">поставкою, </w:t>
            </w:r>
            <w:r w:rsidRPr="00926A66">
              <w:rPr>
                <w:rFonts w:ascii="Times New Roman" w:hAnsi="Times New Roman" w:cs="Times New Roman"/>
                <w:lang w:val="uk-UA" w:eastAsia="uk-UA"/>
              </w:rPr>
              <w:t>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E86747" w:rsidRPr="00926A66" w:rsidRDefault="00E86747" w:rsidP="00462016">
            <w:pPr>
              <w:spacing w:after="0" w:line="240" w:lineRule="auto"/>
              <w:jc w:val="both"/>
              <w:rPr>
                <w:rFonts w:ascii="Times New Roman" w:hAnsi="Times New Roman" w:cs="Times New Roman"/>
                <w:lang w:val="uk-UA" w:eastAsia="uk-UA"/>
              </w:rPr>
            </w:pPr>
            <w:r w:rsidRPr="00926A66">
              <w:rPr>
                <w:rFonts w:ascii="Times New Roman" w:hAnsi="Times New Roman" w:cs="Times New Roman"/>
                <w:lang w:val="uk-UA" w:eastAsia="uk-UA"/>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 витрати, пов’язані із оформленням забезпечення тендерної пропозиції чи забезпечення виконання договору, у тому числі і ті, що пов’язані із його нотаріальним посвідченням.</w:t>
            </w:r>
          </w:p>
          <w:p w:rsidR="00E86747" w:rsidRPr="00926A66" w:rsidRDefault="00E86747" w:rsidP="00462016">
            <w:pPr>
              <w:spacing w:after="0" w:line="240" w:lineRule="auto"/>
              <w:jc w:val="both"/>
              <w:rPr>
                <w:rFonts w:ascii="Times New Roman" w:hAnsi="Times New Roman" w:cs="Times New Roman"/>
                <w:lang w:val="uk-UA" w:eastAsia="uk-UA"/>
              </w:rPr>
            </w:pPr>
            <w:r w:rsidRPr="00926A66">
              <w:rPr>
                <w:rFonts w:ascii="Times New Roman" w:hAnsi="Times New Roman" w:cs="Times New Roman"/>
                <w:lang w:val="uk-UA" w:eastAsia="uk-UA"/>
              </w:rPr>
              <w:t xml:space="preserve">Замовник  у будь-якому випадку не є відповідальним за зміст тендерної пропозиції учасника та не відшкодовує  витрати учасника на підготовку пропозиції незалежно від результату торгів. </w:t>
            </w:r>
          </w:p>
          <w:p w:rsidR="00E86747" w:rsidRPr="00926A66" w:rsidRDefault="00E86747" w:rsidP="00A214AE">
            <w:pPr>
              <w:spacing w:after="0" w:line="240" w:lineRule="auto"/>
              <w:jc w:val="both"/>
              <w:rPr>
                <w:rFonts w:ascii="Times New Roman" w:hAnsi="Times New Roman" w:cs="Times New Roman"/>
                <w:lang w:val="uk-UA" w:eastAsia="uk-UA"/>
              </w:rPr>
            </w:pPr>
            <w:r w:rsidRPr="00926A66">
              <w:rPr>
                <w:rFonts w:ascii="Times New Roman" w:hAnsi="Times New Roman" w:cs="Times New Roman"/>
                <w:lang w:val="uk-UA" w:eastAsia="uk-UA"/>
              </w:rPr>
              <w:t xml:space="preserve">Ціною пропозиції є ціна </w:t>
            </w:r>
            <w:r w:rsidR="0011460E" w:rsidRPr="00926A66">
              <w:rPr>
                <w:rFonts w:ascii="Times New Roman" w:hAnsi="Times New Roman" w:cs="Times New Roman"/>
                <w:lang w:val="uk-UA" w:eastAsia="uk-UA"/>
              </w:rPr>
              <w:t>товару</w:t>
            </w:r>
            <w:r w:rsidRPr="00926A66">
              <w:rPr>
                <w:rFonts w:ascii="Times New Roman" w:hAnsi="Times New Roman" w:cs="Times New Roman"/>
                <w:lang w:val="uk-UA" w:eastAsia="uk-UA"/>
              </w:rPr>
              <w:t xml:space="preserve">, що включає </w:t>
            </w:r>
            <w:r w:rsidR="0011460E" w:rsidRPr="00926A66">
              <w:rPr>
                <w:rFonts w:ascii="Times New Roman" w:hAnsi="Times New Roman" w:cs="Times New Roman"/>
                <w:lang w:val="uk-UA" w:eastAsia="uk-UA"/>
              </w:rPr>
              <w:t xml:space="preserve">його поставку на адресу </w:t>
            </w:r>
            <w:r w:rsidR="0011460E" w:rsidRPr="00926A66">
              <w:rPr>
                <w:rFonts w:ascii="Times New Roman" w:hAnsi="Times New Roman" w:cs="Times New Roman"/>
                <w:lang w:val="uk-UA" w:eastAsia="uk-UA"/>
              </w:rPr>
              <w:lastRenderedPageBreak/>
              <w:t>Замовника</w:t>
            </w:r>
            <w:r w:rsidRPr="00926A66">
              <w:rPr>
                <w:rFonts w:ascii="Times New Roman" w:hAnsi="Times New Roman" w:cs="Times New Roman"/>
                <w:lang w:val="uk-UA" w:eastAsia="uk-UA"/>
              </w:rPr>
              <w:t>.</w:t>
            </w:r>
          </w:p>
          <w:p w:rsidR="00E86747" w:rsidRPr="00926A66" w:rsidRDefault="00E86747" w:rsidP="002A628D">
            <w:pPr>
              <w:spacing w:after="0" w:line="240" w:lineRule="auto"/>
              <w:jc w:val="both"/>
              <w:rPr>
                <w:rFonts w:ascii="Times New Roman" w:hAnsi="Times New Roman" w:cs="Times New Roman"/>
                <w:lang w:val="uk-UA"/>
              </w:rPr>
            </w:pPr>
            <w:r w:rsidRPr="00926A66">
              <w:rPr>
                <w:rFonts w:ascii="Times New Roman" w:hAnsi="Times New Roman" w:cs="Times New Roman"/>
                <w:b/>
                <w:lang w:val="uk-UA"/>
              </w:rPr>
              <w:t xml:space="preserve">Розмір мінімального кроку пониження ціни під час електронного аукціону – </w:t>
            </w:r>
            <w:r w:rsidR="002A628D" w:rsidRPr="00926A66">
              <w:rPr>
                <w:rFonts w:ascii="Times New Roman" w:hAnsi="Times New Roman" w:cs="Times New Roman"/>
                <w:b/>
                <w:lang w:val="uk-UA"/>
              </w:rPr>
              <w:t>0,5</w:t>
            </w:r>
            <w:r w:rsidRPr="00926A66">
              <w:rPr>
                <w:rFonts w:ascii="Times New Roman" w:hAnsi="Times New Roman" w:cs="Times New Roman"/>
                <w:b/>
                <w:lang w:val="uk-UA"/>
              </w:rPr>
              <w:t xml:space="preserve"> %</w:t>
            </w:r>
            <w:r w:rsidRPr="00926A66">
              <w:rPr>
                <w:rFonts w:ascii="Times New Roman" w:hAnsi="Times New Roman" w:cs="Times New Roman"/>
                <w:lang w:val="uk-UA"/>
              </w:rPr>
              <w:t xml:space="preserve">. </w:t>
            </w:r>
          </w:p>
        </w:tc>
      </w:tr>
      <w:tr w:rsidR="00E86747" w:rsidRPr="00926A66" w:rsidTr="009133A4">
        <w:trPr>
          <w:trHeight w:val="520"/>
          <w:jc w:val="center"/>
        </w:trPr>
        <w:tc>
          <w:tcPr>
            <w:tcW w:w="594" w:type="dxa"/>
            <w:shd w:val="clear" w:color="auto" w:fill="FFFFFF"/>
            <w:tcMar>
              <w:left w:w="53" w:type="dxa"/>
            </w:tcMar>
          </w:tcPr>
          <w:p w:rsidR="00E86747" w:rsidRPr="00926A66" w:rsidRDefault="00E86747" w:rsidP="0035184F">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lang w:val="uk-UA"/>
              </w:rPr>
              <w:lastRenderedPageBreak/>
              <w:t>2</w:t>
            </w:r>
          </w:p>
        </w:tc>
        <w:tc>
          <w:tcPr>
            <w:tcW w:w="2268" w:type="dxa"/>
            <w:shd w:val="clear" w:color="auto" w:fill="FFFFFF"/>
            <w:tcMar>
              <w:left w:w="53" w:type="dxa"/>
            </w:tcMar>
          </w:tcPr>
          <w:p w:rsidR="00E86747" w:rsidRPr="00926A66" w:rsidRDefault="00E86747" w:rsidP="002C4CF0">
            <w:pPr>
              <w:spacing w:after="0" w:line="240" w:lineRule="auto"/>
              <w:rPr>
                <w:rFonts w:ascii="Times New Roman" w:hAnsi="Times New Roman" w:cs="Times New Roman"/>
                <w:lang w:val="uk-UA"/>
              </w:rPr>
            </w:pPr>
            <w:r w:rsidRPr="00926A66">
              <w:rPr>
                <w:rFonts w:ascii="Times New Roman" w:eastAsia="Times New Roman" w:hAnsi="Times New Roman" w:cs="Times New Roman"/>
                <w:b/>
                <w:bCs/>
                <w:color w:val="000000"/>
                <w:lang w:val="uk-UA"/>
              </w:rPr>
              <w:t>Інша інформація</w:t>
            </w:r>
          </w:p>
        </w:tc>
        <w:tc>
          <w:tcPr>
            <w:tcW w:w="7394" w:type="dxa"/>
            <w:shd w:val="clear" w:color="auto" w:fill="FFFFFF"/>
            <w:tcMar>
              <w:left w:w="53" w:type="dxa"/>
            </w:tcMar>
            <w:vAlign w:val="center"/>
          </w:tcPr>
          <w:p w:rsidR="00E86747" w:rsidRPr="00926A66" w:rsidRDefault="00E86747" w:rsidP="002C4CF0">
            <w:pPr>
              <w:keepNext/>
              <w:keepLines/>
              <w:spacing w:after="0" w:line="240" w:lineRule="auto"/>
              <w:contextualSpacing/>
              <w:jc w:val="both"/>
              <w:rPr>
                <w:rFonts w:ascii="Times New Roman" w:eastAsia="Times New Roman" w:hAnsi="Times New Roman" w:cs="Times New Roman"/>
                <w:lang w:val="uk-UA"/>
              </w:rPr>
            </w:pPr>
            <w:r w:rsidRPr="00926A66">
              <w:rPr>
                <w:rFonts w:ascii="Times New Roman" w:eastAsia="Times New Roman" w:hAnsi="Times New Roman" w:cs="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86747" w:rsidRPr="00926A66" w:rsidRDefault="00E86747" w:rsidP="002C4CF0">
            <w:pPr>
              <w:keepNext/>
              <w:keepLines/>
              <w:spacing w:after="0" w:line="240" w:lineRule="auto"/>
              <w:contextualSpacing/>
              <w:jc w:val="both"/>
              <w:rPr>
                <w:rFonts w:ascii="Times New Roman" w:eastAsia="Times New Roman" w:hAnsi="Times New Roman" w:cs="Times New Roman"/>
                <w:lang w:val="uk-UA"/>
              </w:rPr>
            </w:pPr>
            <w:r w:rsidRPr="00926A66">
              <w:rPr>
                <w:rFonts w:ascii="Times New Roman" w:eastAsia="Times New Roman" w:hAnsi="Times New Roman" w:cs="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86747" w:rsidRPr="00926A66" w:rsidRDefault="00E86747" w:rsidP="002C4CF0">
            <w:pPr>
              <w:keepNext/>
              <w:keepLines/>
              <w:spacing w:after="0" w:line="240" w:lineRule="auto"/>
              <w:contextualSpacing/>
              <w:jc w:val="both"/>
              <w:rPr>
                <w:rFonts w:ascii="Times New Roman" w:eastAsia="Times New Roman" w:hAnsi="Times New Roman" w:cs="Times New Roman"/>
                <w:color w:val="000000"/>
                <w:lang w:val="uk-UA"/>
              </w:rPr>
            </w:pPr>
            <w:r w:rsidRPr="00926A66">
              <w:rPr>
                <w:rFonts w:ascii="Times New Roman" w:eastAsia="Times New Roman" w:hAnsi="Times New Roman" w:cs="Times New Roman"/>
                <w:color w:val="000000"/>
                <w:lang w:val="uk-UA"/>
              </w:rPr>
              <w:t>Учасники відповідають за зміст своїх тендерних пропозицій та повинні дотримуватись норм чинного законодавства України.</w:t>
            </w:r>
          </w:p>
          <w:p w:rsidR="00E86747" w:rsidRPr="00926A66" w:rsidRDefault="00E86747" w:rsidP="002C4CF0">
            <w:pPr>
              <w:spacing w:after="0" w:line="240" w:lineRule="auto"/>
              <w:jc w:val="both"/>
              <w:rPr>
                <w:rFonts w:ascii="Times New Roman" w:eastAsia="Times New Roman" w:hAnsi="Times New Roman" w:cs="Times New Roman"/>
                <w:color w:val="000000"/>
                <w:lang w:val="uk-UA"/>
              </w:rPr>
            </w:pPr>
            <w:r w:rsidRPr="00926A66">
              <w:rPr>
                <w:rFonts w:ascii="Times New Roman" w:eastAsia="Times New Roman" w:hAnsi="Times New Roman" w:cs="Times New Roman"/>
                <w:color w:val="000000"/>
                <w:lang w:val="uk-UA"/>
              </w:rPr>
              <w:t xml:space="preserve">Якщо документ, що вимагається замовником, містить інформацію, яка є публічною, що оприлюднена у формі відкритих даних згідно із </w:t>
            </w:r>
            <w:hyperlink r:id="rId48" w:history="1">
              <w:r w:rsidRPr="00926A66">
                <w:rPr>
                  <w:rFonts w:ascii="Times New Roman" w:eastAsia="Times New Roman" w:hAnsi="Times New Roman" w:cs="Times New Roman"/>
                  <w:color w:val="000000"/>
                  <w:lang w:val="uk-UA"/>
                </w:rPr>
                <w:t>Законом України</w:t>
              </w:r>
            </w:hyperlink>
            <w:r w:rsidRPr="00926A66">
              <w:rPr>
                <w:rFonts w:ascii="Times New Roman" w:eastAsia="Times New Roman" w:hAnsi="Times New Roman" w:cs="Times New Roman"/>
                <w:color w:val="000000"/>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E86747" w:rsidRPr="00926A66" w:rsidRDefault="00E86747" w:rsidP="002C4CF0">
            <w:pPr>
              <w:spacing w:after="0" w:line="240" w:lineRule="auto"/>
              <w:jc w:val="both"/>
              <w:rPr>
                <w:rFonts w:ascii="Times New Roman" w:eastAsia="Times New Roman" w:hAnsi="Times New Roman" w:cs="Times New Roman"/>
                <w:color w:val="000000"/>
                <w:lang w:val="uk-UA"/>
              </w:rPr>
            </w:pPr>
            <w:r w:rsidRPr="00926A66">
              <w:rPr>
                <w:rFonts w:ascii="Times New Roman" w:eastAsia="Times New Roman" w:hAnsi="Times New Roman" w:cs="Times New Roman"/>
                <w:color w:val="000000"/>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86747" w:rsidRPr="00926A66" w:rsidRDefault="00E86747" w:rsidP="002C4CF0">
            <w:pPr>
              <w:spacing w:after="0" w:line="240" w:lineRule="auto"/>
              <w:jc w:val="both"/>
              <w:rPr>
                <w:rFonts w:ascii="Times New Roman" w:eastAsia="Times New Roman" w:hAnsi="Times New Roman" w:cs="Times New Roman"/>
                <w:color w:val="000000"/>
                <w:lang w:val="uk-UA"/>
              </w:rPr>
            </w:pPr>
            <w:r w:rsidRPr="00926A66">
              <w:rPr>
                <w:rFonts w:ascii="Times New Roman" w:eastAsia="Times New Roman" w:hAnsi="Times New Roman" w:cs="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86747" w:rsidRPr="00926A66" w:rsidRDefault="00E86747" w:rsidP="002C4CF0">
            <w:pPr>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7669" w:rsidRPr="00926A66" w:rsidRDefault="00F57669" w:rsidP="00F57669">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 xml:space="preserve">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 </w:t>
            </w:r>
            <w:r w:rsidRPr="00926A66">
              <w:rPr>
                <w:rFonts w:ascii="Times New Roman" w:eastAsia="Times New Roman" w:hAnsi="Times New Roman" w:cs="Times New Roman"/>
                <w:spacing w:val="-1"/>
                <w:lang w:val="uk-UA"/>
              </w:rPr>
              <w:t xml:space="preserve">Для правильного </w:t>
            </w:r>
            <w:r w:rsidRPr="00926A66">
              <w:rPr>
                <w:rFonts w:ascii="Times New Roman" w:eastAsia="Times New Roman" w:hAnsi="Times New Roman" w:cs="Times New Roman"/>
                <w:lang w:val="uk-UA"/>
              </w:rPr>
              <w:t>оформлення тендерної пропозиції Учасник вивчає всі інструкції, форми та терміни, наведені у тендерній документації. Неспроможність</w:t>
            </w:r>
            <w:r w:rsidRPr="00926A66">
              <w:rPr>
                <w:rFonts w:ascii="Times New Roman" w:eastAsia="Times New Roman" w:hAnsi="Times New Roman" w:cs="Times New Roman"/>
                <w:lang w:val="uk-UA"/>
              </w:rPr>
              <w:tab/>
              <w:t xml:space="preserve"> подати </w:t>
            </w:r>
            <w:r w:rsidRPr="00926A66">
              <w:rPr>
                <w:rFonts w:ascii="Times New Roman" w:eastAsia="Times New Roman" w:hAnsi="Times New Roman" w:cs="Times New Roman"/>
                <w:spacing w:val="-2"/>
                <w:lang w:val="uk-UA"/>
              </w:rPr>
              <w:t xml:space="preserve">всю інформацію </w:t>
            </w:r>
            <w:r w:rsidRPr="00926A66">
              <w:rPr>
                <w:rFonts w:ascii="Times New Roman" w:eastAsia="Times New Roman" w:hAnsi="Times New Roman" w:cs="Times New Roman"/>
                <w:lang w:val="uk-UA"/>
              </w:rPr>
              <w:t xml:space="preserve">що потребує тендерна документація або подання пропозиції, яка не відповідає вимогам в усіх відношеннях, буде віднесена на ризик Учасника  </w:t>
            </w:r>
            <w:r w:rsidRPr="00926A66">
              <w:rPr>
                <w:rFonts w:ascii="Times New Roman" w:eastAsia="Times New Roman" w:hAnsi="Times New Roman" w:cs="Times New Roman"/>
                <w:spacing w:val="-2"/>
                <w:lang w:val="uk-UA"/>
              </w:rPr>
              <w:t xml:space="preserve">та </w:t>
            </w:r>
            <w:r w:rsidRPr="00926A66">
              <w:rPr>
                <w:rFonts w:ascii="Times New Roman" w:eastAsia="Times New Roman" w:hAnsi="Times New Roman" w:cs="Times New Roman"/>
                <w:lang w:val="uk-UA"/>
              </w:rPr>
              <w:t>спричинить за собою відхилення такої пропозиції.</w:t>
            </w:r>
          </w:p>
          <w:p w:rsidR="00F57669" w:rsidRPr="00926A66" w:rsidRDefault="00F57669" w:rsidP="00F57669">
            <w:pPr>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У разі зазначення у тендерній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F57669" w:rsidRPr="00926A66" w:rsidRDefault="00F57669" w:rsidP="00F57669">
            <w:pPr>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За надання недостовірної інформації Учасник несе відповідальність відповідно до вимог чинного законодавства.</w:t>
            </w:r>
          </w:p>
          <w:p w:rsidR="00F57669" w:rsidRPr="00926A66" w:rsidRDefault="00F57669" w:rsidP="00F57669">
            <w:pPr>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Документи, що непередбачені законодавством для учасників-юридичних, фізичних осіб, у тому числі фізичних осіб - підприємців, не подаються ними у складі тендерної пропозиції.</w:t>
            </w:r>
            <w:r w:rsidR="00342332" w:rsidRPr="00926A66">
              <w:rPr>
                <w:rFonts w:ascii="Times New Roman" w:eastAsia="Times New Roman" w:hAnsi="Times New Roman" w:cs="Times New Roman"/>
                <w:lang w:val="uk-UA"/>
              </w:rPr>
              <w:t xml:space="preserve"> </w:t>
            </w:r>
            <w:r w:rsidRPr="00926A66">
              <w:rPr>
                <w:rFonts w:ascii="Times New Roman" w:eastAsia="Times New Roman" w:hAnsi="Times New Roman" w:cs="Times New Roman"/>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42332" w:rsidRPr="00926A66" w:rsidRDefault="00342332" w:rsidP="00342332">
            <w:pPr>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 xml:space="preserve">У разі якщо учасник або переможець не повинен складати або відповідно до </w:t>
            </w:r>
            <w:r w:rsidRPr="00926A66">
              <w:rPr>
                <w:rFonts w:ascii="Times New Roman" w:eastAsia="Times New Roman" w:hAnsi="Times New Roman" w:cs="Times New Roman"/>
                <w:lang w:val="uk-UA"/>
              </w:rPr>
              <w:lastRenderedPageBreak/>
              <w:t xml:space="preserve">норм чинного законодавства (у </w:t>
            </w:r>
            <w:r w:rsidRPr="00926A66">
              <w:rPr>
                <w:rFonts w:ascii="Times New Roman" w:eastAsia="Times New Roman" w:hAnsi="Times New Roman" w:cs="Times New Roman"/>
                <w:spacing w:val="-1"/>
                <w:lang w:val="uk-UA"/>
              </w:rPr>
              <w:t xml:space="preserve">разі подання тендерної </w:t>
            </w:r>
            <w:r w:rsidRPr="00926A66">
              <w:rPr>
                <w:rFonts w:ascii="Times New Roman" w:eastAsia="Times New Roman" w:hAnsi="Times New Roman" w:cs="Times New Roman"/>
                <w:lang w:val="uk-UA"/>
              </w:rPr>
              <w:t>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 надання відповідних документів або копію /</w:t>
            </w:r>
            <w:proofErr w:type="spellStart"/>
            <w:r w:rsidRPr="00926A66">
              <w:rPr>
                <w:rFonts w:ascii="Times New Roman" w:eastAsia="Times New Roman" w:hAnsi="Times New Roman" w:cs="Times New Roman"/>
                <w:lang w:val="uk-UA"/>
              </w:rPr>
              <w:t>ії</w:t>
            </w:r>
            <w:proofErr w:type="spellEnd"/>
            <w:r w:rsidRPr="00926A66">
              <w:rPr>
                <w:rFonts w:ascii="Times New Roman" w:eastAsia="Times New Roman" w:hAnsi="Times New Roman" w:cs="Times New Roman"/>
                <w:lang w:val="uk-UA"/>
              </w:rPr>
              <w:t xml:space="preserve"> роз'яснення/</w:t>
            </w:r>
            <w:proofErr w:type="spellStart"/>
            <w:r w:rsidRPr="00926A66">
              <w:rPr>
                <w:rFonts w:ascii="Times New Roman" w:eastAsia="Times New Roman" w:hAnsi="Times New Roman" w:cs="Times New Roman"/>
                <w:lang w:val="uk-UA"/>
              </w:rPr>
              <w:t>нь</w:t>
            </w:r>
            <w:proofErr w:type="spellEnd"/>
            <w:r w:rsidRPr="00926A66">
              <w:rPr>
                <w:rFonts w:ascii="Times New Roman" w:eastAsia="Times New Roman" w:hAnsi="Times New Roman" w:cs="Times New Roman"/>
                <w:lang w:val="uk-UA"/>
              </w:rPr>
              <w:t xml:space="preserve"> державних органів.</w:t>
            </w:r>
          </w:p>
          <w:p w:rsidR="00F57669" w:rsidRPr="00926A66" w:rsidRDefault="00342332" w:rsidP="00342332">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Учасники торгів нерезиденти для виконання вимог щодо подання документів, передбачених Додатком 2</w:t>
            </w:r>
            <w:r w:rsidRPr="00926A66">
              <w:rPr>
                <w:rFonts w:ascii="Times New Roman" w:eastAsia="Times New Roman" w:hAnsi="Times New Roman" w:cs="Times New Roman"/>
                <w:b/>
                <w:i/>
                <w:lang w:val="uk-UA"/>
              </w:rPr>
              <w:t xml:space="preserve"> </w:t>
            </w:r>
            <w:r w:rsidRPr="00926A66">
              <w:rPr>
                <w:rFonts w:ascii="Times New Roman" w:eastAsia="Times New Roman" w:hAnsi="Times New Roman" w:cs="Times New Roman"/>
                <w:lang w:val="uk-UA"/>
              </w:rPr>
              <w:t>до тендерної документації, подають у складі своєї пропозиції документи, передбачені законодавством країн, де вони зареєстровані.</w:t>
            </w:r>
          </w:p>
          <w:p w:rsidR="00CE23E4" w:rsidRPr="00926A66" w:rsidRDefault="00CE23E4" w:rsidP="00CE23E4">
            <w:pPr>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 xml:space="preserve">Учасник, який подав тендерну пропозицію вважається таким, що згодний з </w:t>
            </w:r>
            <w:proofErr w:type="spellStart"/>
            <w:r w:rsidRPr="00926A66">
              <w:rPr>
                <w:rFonts w:ascii="Times New Roman" w:eastAsia="Times New Roman" w:hAnsi="Times New Roman" w:cs="Times New Roman"/>
                <w:lang w:val="uk-UA"/>
              </w:rPr>
              <w:t>проєктом</w:t>
            </w:r>
            <w:proofErr w:type="spellEnd"/>
            <w:r w:rsidRPr="00926A66">
              <w:rPr>
                <w:rFonts w:ascii="Times New Roman" w:eastAsia="Times New Roman" w:hAnsi="Times New Roman" w:cs="Times New Roman"/>
                <w:lang w:val="uk-UA"/>
              </w:rPr>
              <w:t xml:space="preserve"> договору, викладеним в </w:t>
            </w:r>
            <w:r w:rsidRPr="00926A66">
              <w:rPr>
                <w:rFonts w:ascii="Times New Roman" w:eastAsia="Times New Roman" w:hAnsi="Times New Roman" w:cs="Times New Roman"/>
                <w:b/>
                <w:i/>
                <w:lang w:val="uk-UA"/>
              </w:rPr>
              <w:t xml:space="preserve">Додатку 4 </w:t>
            </w:r>
            <w:r w:rsidRPr="00926A66">
              <w:rPr>
                <w:rFonts w:ascii="Times New Roman" w:eastAsia="Times New Roman" w:hAnsi="Times New Roman" w:cs="Times New Roman"/>
                <w:lang w:val="uk-UA"/>
              </w:rPr>
              <w:t>до цієї тендерної документації та буде дотримуватися умов своєї тендерної пропозиції протягом строку встановленого у цій тендерній документації.</w:t>
            </w:r>
          </w:p>
          <w:p w:rsidR="00CE23E4" w:rsidRPr="00926A66" w:rsidRDefault="00CE23E4" w:rsidP="00CE23E4">
            <w:pPr>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E23E4" w:rsidRPr="00926A66" w:rsidRDefault="00CE23E4" w:rsidP="00CE23E4">
            <w:pPr>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E23E4" w:rsidRPr="00926A66" w:rsidRDefault="00CE23E4" w:rsidP="00CE23E4">
            <w:pPr>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E23E4" w:rsidRPr="00926A66" w:rsidRDefault="00CE23E4" w:rsidP="00CE23E4">
            <w:pPr>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926A66" w:rsidRPr="00926A66" w:rsidRDefault="00926A66" w:rsidP="00926A66">
            <w:pPr>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926A66">
              <w:rPr>
                <w:rFonts w:ascii="Times New Roman" w:eastAsia="Times New Roman" w:hAnsi="Times New Roman" w:cs="Times New Roman"/>
                <w:lang w:val="uk-UA"/>
              </w:rPr>
              <w:t>бенефіціарним</w:t>
            </w:r>
            <w:proofErr w:type="spellEnd"/>
            <w:r w:rsidRPr="00926A66">
              <w:rPr>
                <w:rFonts w:ascii="Times New Roman" w:eastAsia="Times New Roman" w:hAnsi="Times New Roman" w:cs="Times New Roman"/>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p>
          <w:p w:rsidR="00CE23E4" w:rsidRPr="00926A66" w:rsidRDefault="00926A66" w:rsidP="00926A66">
            <w:pPr>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Особливостями</w:t>
            </w:r>
            <w:r w:rsidR="00CE23E4" w:rsidRPr="00926A66">
              <w:rPr>
                <w:rFonts w:ascii="Times New Roman" w:eastAsia="Times New Roman" w:hAnsi="Times New Roman" w:cs="Times New Roman"/>
                <w:lang w:val="uk-UA"/>
              </w:rPr>
              <w:t>.</w:t>
            </w:r>
          </w:p>
          <w:p w:rsidR="00F57669" w:rsidRPr="00926A66" w:rsidRDefault="00CE23E4" w:rsidP="00C44888">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 xml:space="preserve">У кожному випадку неподання (неможливості подання) будь-якого із зазначених документів Учасник зобов’язаний надати лист-пояснення з наведенням обґрунтованих причин про неможливість надання відповідного документа (інформації) із зазначенням підстави не надання документа з </w:t>
            </w:r>
            <w:r w:rsidRPr="00926A66">
              <w:rPr>
                <w:rFonts w:ascii="Times New Roman" w:eastAsia="Times New Roman" w:hAnsi="Times New Roman" w:cs="Times New Roman"/>
                <w:lang w:val="uk-UA"/>
              </w:rPr>
              <w:lastRenderedPageBreak/>
              <w:t>посиланням на законодавчі акти.</w:t>
            </w:r>
          </w:p>
        </w:tc>
      </w:tr>
      <w:tr w:rsidR="00E86747" w:rsidRPr="007B0DF4" w:rsidTr="009133A4">
        <w:trPr>
          <w:trHeight w:val="520"/>
          <w:jc w:val="center"/>
        </w:trPr>
        <w:tc>
          <w:tcPr>
            <w:tcW w:w="594" w:type="dxa"/>
            <w:shd w:val="clear" w:color="auto" w:fill="FFFFFF"/>
            <w:tcMar>
              <w:left w:w="53" w:type="dxa"/>
            </w:tcMar>
          </w:tcPr>
          <w:p w:rsidR="00E86747" w:rsidRPr="00926A66" w:rsidRDefault="00E86747" w:rsidP="006C6828">
            <w:pPr>
              <w:pStyle w:val="LO-normal"/>
              <w:widowControl w:val="0"/>
              <w:spacing w:line="240" w:lineRule="auto"/>
              <w:jc w:val="center"/>
              <w:rPr>
                <w:rFonts w:ascii="Times New Roman" w:hAnsi="Times New Roman" w:cs="Times New Roman"/>
                <w:color w:val="00000A"/>
                <w:lang w:val="uk-UA"/>
              </w:rPr>
            </w:pPr>
            <w:r w:rsidRPr="00926A66">
              <w:rPr>
                <w:rFonts w:ascii="Times New Roman" w:hAnsi="Times New Roman" w:cs="Times New Roman"/>
                <w:color w:val="00000A"/>
                <w:lang w:val="uk-UA"/>
              </w:rPr>
              <w:lastRenderedPageBreak/>
              <w:t>3</w:t>
            </w:r>
          </w:p>
        </w:tc>
        <w:tc>
          <w:tcPr>
            <w:tcW w:w="2268" w:type="dxa"/>
            <w:shd w:val="clear" w:color="auto" w:fill="FFFFFF"/>
            <w:tcMar>
              <w:left w:w="53" w:type="dxa"/>
            </w:tcMar>
          </w:tcPr>
          <w:p w:rsidR="00E86747" w:rsidRPr="00926A66" w:rsidRDefault="00E86747" w:rsidP="006C6828">
            <w:pPr>
              <w:pStyle w:val="LO-normal"/>
              <w:widowControl w:val="0"/>
              <w:spacing w:line="240" w:lineRule="auto"/>
              <w:rPr>
                <w:rFonts w:ascii="Times New Roman" w:hAnsi="Times New Roman" w:cs="Times New Roman"/>
                <w:b/>
                <w:color w:val="00000A"/>
                <w:lang w:val="uk-UA"/>
              </w:rPr>
            </w:pPr>
            <w:r w:rsidRPr="00926A66">
              <w:rPr>
                <w:rFonts w:ascii="Times New Roman" w:hAnsi="Times New Roman" w:cs="Times New Roman"/>
                <w:b/>
                <w:color w:val="00000A"/>
                <w:lang w:val="uk-UA"/>
              </w:rPr>
              <w:t>Відхилення тендерних пропозицій</w:t>
            </w:r>
          </w:p>
        </w:tc>
        <w:tc>
          <w:tcPr>
            <w:tcW w:w="7394" w:type="dxa"/>
            <w:shd w:val="clear" w:color="auto" w:fill="FFFFFF"/>
            <w:tcMar>
              <w:left w:w="53" w:type="dxa"/>
            </w:tcMar>
            <w:vAlign w:val="center"/>
          </w:tcPr>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40" w:name="h_3rdcrjn"/>
            <w:bookmarkEnd w:id="40"/>
            <w:r w:rsidRPr="00926A66">
              <w:rPr>
                <w:sz w:val="22"/>
                <w:szCs w:val="22"/>
                <w:lang w:val="uk-UA"/>
              </w:rPr>
              <w:t>Замовник відхиляє тендерну пропозицію із зазначенням аргументації в електронній системі закупівель у разі, коли:</w:t>
            </w:r>
          </w:p>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41" w:name="n592"/>
            <w:bookmarkEnd w:id="41"/>
            <w:r w:rsidRPr="00926A66">
              <w:rPr>
                <w:sz w:val="22"/>
                <w:szCs w:val="22"/>
                <w:lang w:val="uk-UA"/>
              </w:rPr>
              <w:t>1) учасник процедури закупівлі:</w:t>
            </w:r>
          </w:p>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42" w:name="n593"/>
            <w:bookmarkEnd w:id="42"/>
            <w:r w:rsidRPr="00926A66">
              <w:rPr>
                <w:sz w:val="22"/>
                <w:szCs w:val="22"/>
                <w:lang w:val="uk-UA"/>
              </w:rPr>
              <w:t>- підпадає під підстави, встановлені </w:t>
            </w:r>
            <w:hyperlink r:id="rId49" w:anchor="n615" w:history="1">
              <w:r w:rsidRPr="00926A66">
                <w:rPr>
                  <w:rStyle w:val="ae"/>
                  <w:color w:val="auto"/>
                  <w:sz w:val="22"/>
                  <w:szCs w:val="22"/>
                  <w:u w:val="none"/>
                  <w:lang w:val="uk-UA"/>
                </w:rPr>
                <w:t>пунктом 47</w:t>
              </w:r>
            </w:hyperlink>
            <w:r w:rsidRPr="00926A66">
              <w:rPr>
                <w:sz w:val="22"/>
                <w:szCs w:val="22"/>
                <w:lang w:val="uk-UA"/>
              </w:rPr>
              <w:t> цих особливостей;</w:t>
            </w:r>
          </w:p>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43" w:name="n594"/>
            <w:bookmarkEnd w:id="43"/>
            <w:r w:rsidRPr="00926A66">
              <w:rPr>
                <w:sz w:val="22"/>
                <w:szCs w:val="22"/>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0" w:anchor="n586" w:history="1">
              <w:r w:rsidRPr="00926A66">
                <w:rPr>
                  <w:rStyle w:val="ae"/>
                  <w:color w:val="auto"/>
                  <w:sz w:val="22"/>
                  <w:szCs w:val="22"/>
                  <w:u w:val="none"/>
                  <w:lang w:val="uk-UA"/>
                </w:rPr>
                <w:t>абзацом першим</w:t>
              </w:r>
            </w:hyperlink>
            <w:r w:rsidRPr="00926A66">
              <w:rPr>
                <w:sz w:val="22"/>
                <w:szCs w:val="22"/>
                <w:lang w:val="uk-UA"/>
              </w:rPr>
              <w:t> пункту 42 Особливостей;</w:t>
            </w:r>
          </w:p>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44" w:name="n595"/>
            <w:bookmarkEnd w:id="44"/>
            <w:r w:rsidRPr="00926A66">
              <w:rPr>
                <w:sz w:val="22"/>
                <w:szCs w:val="22"/>
                <w:lang w:val="uk-UA"/>
              </w:rPr>
              <w:t>- не надав забезпечення тендерної пропозиції, якщо таке забезпечення вимагалося замовником;</w:t>
            </w:r>
          </w:p>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45" w:name="n596"/>
            <w:bookmarkEnd w:id="45"/>
            <w:r w:rsidRPr="00926A66">
              <w:rPr>
                <w:sz w:val="22"/>
                <w:szCs w:val="22"/>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46" w:name="n597"/>
            <w:bookmarkEnd w:id="46"/>
            <w:r w:rsidRPr="00926A66">
              <w:rPr>
                <w:sz w:val="22"/>
                <w:szCs w:val="22"/>
                <w:lang w:val="uk-UA"/>
              </w:rPr>
              <w:t>- не надав обґрунтування аномально низької ціни тендерної пропозиції протягом строку, визначеного </w:t>
            </w:r>
            <w:hyperlink r:id="rId51" w:anchor="n1543" w:tgtFrame="_blank" w:history="1">
              <w:r w:rsidRPr="00926A66">
                <w:rPr>
                  <w:rStyle w:val="ae"/>
                  <w:color w:val="auto"/>
                  <w:sz w:val="22"/>
                  <w:szCs w:val="22"/>
                  <w:u w:val="none"/>
                  <w:lang w:val="uk-UA"/>
                </w:rPr>
                <w:t>абзацом першим</w:t>
              </w:r>
            </w:hyperlink>
            <w:r w:rsidRPr="00926A66">
              <w:rPr>
                <w:sz w:val="22"/>
                <w:szCs w:val="22"/>
                <w:lang w:val="uk-UA"/>
              </w:rPr>
              <w:t> частини чотирнадцятої статті 29 Закону/</w:t>
            </w:r>
            <w:hyperlink r:id="rId52" w:anchor="n581" w:history="1">
              <w:r w:rsidRPr="00926A66">
                <w:rPr>
                  <w:rStyle w:val="ae"/>
                  <w:color w:val="auto"/>
                  <w:sz w:val="22"/>
                  <w:szCs w:val="22"/>
                  <w:u w:val="none"/>
                  <w:lang w:val="uk-UA"/>
                </w:rPr>
                <w:t>абзацом дев’ятим</w:t>
              </w:r>
            </w:hyperlink>
            <w:r w:rsidRPr="00926A66">
              <w:rPr>
                <w:sz w:val="22"/>
                <w:szCs w:val="22"/>
                <w:lang w:val="uk-UA"/>
              </w:rPr>
              <w:t> пункту 37 Особливостей;</w:t>
            </w:r>
          </w:p>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47" w:name="n598"/>
            <w:bookmarkEnd w:id="47"/>
            <w:r w:rsidRPr="00926A66">
              <w:rPr>
                <w:sz w:val="22"/>
                <w:szCs w:val="22"/>
                <w:lang w:val="uk-UA"/>
              </w:rPr>
              <w:t>- визначив конфіденційною інформацію, що не може бути визначена як конфіденційна відповідно до вимог </w:t>
            </w:r>
            <w:hyperlink r:id="rId53" w:anchor="n584" w:history="1">
              <w:r w:rsidRPr="00926A66">
                <w:rPr>
                  <w:rStyle w:val="ae"/>
                  <w:color w:val="auto"/>
                  <w:sz w:val="22"/>
                  <w:szCs w:val="22"/>
                  <w:u w:val="none"/>
                  <w:lang w:val="uk-UA"/>
                </w:rPr>
                <w:t>пункту 40</w:t>
              </w:r>
            </w:hyperlink>
            <w:r w:rsidRPr="00926A66">
              <w:rPr>
                <w:sz w:val="22"/>
                <w:szCs w:val="22"/>
                <w:lang w:val="uk-UA"/>
              </w:rPr>
              <w:t> Особливостей;</w:t>
            </w:r>
          </w:p>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48" w:name="n599"/>
            <w:bookmarkEnd w:id="48"/>
            <w:r w:rsidRPr="00926A66">
              <w:rPr>
                <w:sz w:val="22"/>
                <w:szCs w:val="22"/>
                <w:lang w:val="uk-UA"/>
              </w:rPr>
              <w:t xml:space="preserve">- </w:t>
            </w:r>
            <w:r w:rsidR="00926A66" w:rsidRPr="00926A66">
              <w:rPr>
                <w:sz w:val="22"/>
                <w:szCs w:val="22"/>
                <w:lang w:val="uk-UA"/>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926A66" w:rsidRPr="00926A66">
              <w:rPr>
                <w:sz w:val="22"/>
                <w:szCs w:val="22"/>
                <w:lang w:val="uk-UA"/>
              </w:rPr>
              <w:t>бенефіціарним</w:t>
            </w:r>
            <w:proofErr w:type="spellEnd"/>
            <w:r w:rsidR="00926A66" w:rsidRPr="00926A66">
              <w:rPr>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00926A66" w:rsidRPr="00926A66">
              <w:rPr>
                <w:sz w:val="22"/>
                <w:szCs w:val="22"/>
                <w:lang w:val="uk-UA"/>
              </w:rPr>
              <w:t>“Про</w:t>
            </w:r>
            <w:proofErr w:type="spellEnd"/>
            <w:r w:rsidR="00926A66" w:rsidRPr="00926A66">
              <w:rPr>
                <w:sz w:val="22"/>
                <w:szCs w:val="22"/>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926A66" w:rsidRPr="00926A66">
              <w:rPr>
                <w:sz w:val="22"/>
                <w:szCs w:val="22"/>
                <w:lang w:val="uk-UA"/>
              </w:rPr>
              <w:t>“Про</w:t>
            </w:r>
            <w:proofErr w:type="spellEnd"/>
            <w:r w:rsidR="00926A66" w:rsidRPr="00926A66">
              <w:rPr>
                <w:sz w:val="22"/>
                <w:szCs w:val="22"/>
                <w:lang w:val="uk-UA"/>
              </w:rPr>
              <w:t xml:space="preserve"> публічні </w:t>
            </w:r>
            <w:proofErr w:type="spellStart"/>
            <w:r w:rsidR="00926A66" w:rsidRPr="00926A66">
              <w:rPr>
                <w:sz w:val="22"/>
                <w:szCs w:val="22"/>
                <w:lang w:val="uk-UA"/>
              </w:rPr>
              <w:t>закупівлі”</w:t>
            </w:r>
            <w:proofErr w:type="spellEnd"/>
            <w:r w:rsidR="00926A66" w:rsidRPr="00926A66">
              <w:rPr>
                <w:sz w:val="22"/>
                <w:szCs w:val="22"/>
                <w:lang w:val="uk-UA"/>
              </w:rPr>
              <w:t xml:space="preserve">, на період дії правового режиму воєнного стану в Україні та протягом 90 днів з дня його припинення або </w:t>
            </w:r>
            <w:proofErr w:type="spellStart"/>
            <w:r w:rsidR="00926A66" w:rsidRPr="00926A66">
              <w:rPr>
                <w:sz w:val="22"/>
                <w:szCs w:val="22"/>
                <w:lang w:val="uk-UA"/>
              </w:rPr>
              <w:t>скасування”</w:t>
            </w:r>
            <w:proofErr w:type="spellEnd"/>
            <w:r w:rsidR="00926A66" w:rsidRPr="00926A66">
              <w:rPr>
                <w:sz w:val="22"/>
                <w:szCs w:val="22"/>
                <w:lang w:val="uk-UA"/>
              </w:rPr>
              <w:t xml:space="preserve"> (Офіційний вісник України, 2022 р., № 84, ст. 5176)</w:t>
            </w:r>
            <w:r w:rsidRPr="00926A66">
              <w:rPr>
                <w:sz w:val="22"/>
                <w:szCs w:val="22"/>
                <w:lang w:val="uk-UA"/>
              </w:rPr>
              <w:t>;</w:t>
            </w:r>
          </w:p>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49" w:name="n600"/>
            <w:bookmarkEnd w:id="49"/>
            <w:r w:rsidRPr="00926A66">
              <w:rPr>
                <w:sz w:val="22"/>
                <w:szCs w:val="22"/>
                <w:lang w:val="uk-UA"/>
              </w:rPr>
              <w:t>2) тендерна пропозиція:</w:t>
            </w:r>
          </w:p>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50" w:name="n601"/>
            <w:bookmarkEnd w:id="50"/>
            <w:r w:rsidRPr="00926A66">
              <w:rPr>
                <w:sz w:val="22"/>
                <w:szCs w:val="22"/>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4" w:anchor="n588" w:history="1">
              <w:r w:rsidRPr="00926A66">
                <w:rPr>
                  <w:rStyle w:val="ae"/>
                  <w:color w:val="auto"/>
                  <w:sz w:val="22"/>
                  <w:szCs w:val="22"/>
                  <w:u w:val="none"/>
                  <w:lang w:val="uk-UA"/>
                </w:rPr>
                <w:t>пункту 43</w:t>
              </w:r>
            </w:hyperlink>
            <w:r w:rsidRPr="00926A66">
              <w:rPr>
                <w:sz w:val="22"/>
                <w:szCs w:val="22"/>
                <w:lang w:val="uk-UA"/>
              </w:rPr>
              <w:t> Особливостей;</w:t>
            </w:r>
          </w:p>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51" w:name="n602"/>
            <w:bookmarkEnd w:id="51"/>
            <w:r w:rsidRPr="00926A66">
              <w:rPr>
                <w:sz w:val="22"/>
                <w:szCs w:val="22"/>
                <w:lang w:val="uk-UA"/>
              </w:rPr>
              <w:t>- є такою, строк дії якої закінчився;</w:t>
            </w:r>
          </w:p>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52" w:name="n603"/>
            <w:bookmarkEnd w:id="52"/>
            <w:r w:rsidRPr="00926A66">
              <w:rPr>
                <w:sz w:val="22"/>
                <w:szCs w:val="22"/>
                <w:lang w:val="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926A66">
              <w:rPr>
                <w:sz w:val="22"/>
                <w:szCs w:val="22"/>
                <w:lang w:val="uk-UA"/>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53" w:name="n604"/>
            <w:bookmarkEnd w:id="53"/>
            <w:r w:rsidRPr="00926A66">
              <w:rPr>
                <w:sz w:val="22"/>
                <w:szCs w:val="22"/>
                <w:lang w:val="uk-UA"/>
              </w:rPr>
              <w:t>- не відповідає вимогам, установленим у тендерній документації відповідно до </w:t>
            </w:r>
            <w:hyperlink r:id="rId55" w:anchor="n1422" w:tgtFrame="_blank" w:history="1">
              <w:r w:rsidRPr="00926A66">
                <w:rPr>
                  <w:rStyle w:val="ae"/>
                  <w:color w:val="auto"/>
                  <w:sz w:val="22"/>
                  <w:szCs w:val="22"/>
                  <w:u w:val="none"/>
                  <w:lang w:val="uk-UA"/>
                </w:rPr>
                <w:t>абзацу першого</w:t>
              </w:r>
            </w:hyperlink>
            <w:r w:rsidRPr="00926A66">
              <w:rPr>
                <w:sz w:val="22"/>
                <w:szCs w:val="22"/>
                <w:lang w:val="uk-UA"/>
              </w:rPr>
              <w:t> частини третьої статті 22 Закону;</w:t>
            </w:r>
          </w:p>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54" w:name="n605"/>
            <w:bookmarkEnd w:id="54"/>
            <w:r w:rsidRPr="00926A66">
              <w:rPr>
                <w:sz w:val="22"/>
                <w:szCs w:val="22"/>
                <w:lang w:val="uk-UA"/>
              </w:rPr>
              <w:t>3) переможець процедури закупівлі:</w:t>
            </w:r>
          </w:p>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55" w:name="n606"/>
            <w:bookmarkEnd w:id="55"/>
            <w:r w:rsidRPr="00926A66">
              <w:rPr>
                <w:sz w:val="22"/>
                <w:szCs w:val="22"/>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56" w:name="n607"/>
            <w:bookmarkEnd w:id="56"/>
            <w:r w:rsidRPr="00926A66">
              <w:rPr>
                <w:sz w:val="22"/>
                <w:szCs w:val="22"/>
                <w:lang w:val="uk-UA"/>
              </w:rPr>
              <w:t>- не надав у спосіб, зазначений в тендерній документації, документи, що підтверджують відсутність підстав, визначених у </w:t>
            </w:r>
            <w:hyperlink r:id="rId56" w:anchor="n618" w:history="1">
              <w:r w:rsidRPr="00926A66">
                <w:rPr>
                  <w:rStyle w:val="ae"/>
                  <w:color w:val="auto"/>
                  <w:sz w:val="22"/>
                  <w:szCs w:val="22"/>
                  <w:u w:val="none"/>
                  <w:lang w:val="uk-UA"/>
                </w:rPr>
                <w:t>підпунктах 3</w:t>
              </w:r>
            </w:hyperlink>
            <w:r w:rsidRPr="00926A66">
              <w:rPr>
                <w:sz w:val="22"/>
                <w:szCs w:val="22"/>
                <w:lang w:val="uk-UA"/>
              </w:rPr>
              <w:t>, </w:t>
            </w:r>
            <w:hyperlink r:id="rId57" w:anchor="n620" w:history="1">
              <w:r w:rsidRPr="00926A66">
                <w:rPr>
                  <w:rStyle w:val="ae"/>
                  <w:color w:val="auto"/>
                  <w:sz w:val="22"/>
                  <w:szCs w:val="22"/>
                  <w:u w:val="none"/>
                  <w:lang w:val="uk-UA"/>
                </w:rPr>
                <w:t>5</w:t>
              </w:r>
            </w:hyperlink>
            <w:r w:rsidRPr="00926A66">
              <w:rPr>
                <w:sz w:val="22"/>
                <w:szCs w:val="22"/>
                <w:lang w:val="uk-UA"/>
              </w:rPr>
              <w:t>, </w:t>
            </w:r>
            <w:hyperlink r:id="rId58" w:anchor="n621" w:history="1">
              <w:r w:rsidRPr="00926A66">
                <w:rPr>
                  <w:rStyle w:val="ae"/>
                  <w:color w:val="auto"/>
                  <w:sz w:val="22"/>
                  <w:szCs w:val="22"/>
                  <w:u w:val="none"/>
                  <w:lang w:val="uk-UA"/>
                </w:rPr>
                <w:t>6</w:t>
              </w:r>
            </w:hyperlink>
            <w:r w:rsidRPr="00926A66">
              <w:rPr>
                <w:sz w:val="22"/>
                <w:szCs w:val="22"/>
                <w:lang w:val="uk-UA"/>
              </w:rPr>
              <w:t> і </w:t>
            </w:r>
            <w:hyperlink r:id="rId59" w:anchor="n627" w:history="1">
              <w:r w:rsidRPr="00926A66">
                <w:rPr>
                  <w:rStyle w:val="ae"/>
                  <w:color w:val="auto"/>
                  <w:sz w:val="22"/>
                  <w:szCs w:val="22"/>
                  <w:u w:val="none"/>
                  <w:lang w:val="uk-UA"/>
                </w:rPr>
                <w:t>12</w:t>
              </w:r>
            </w:hyperlink>
            <w:r w:rsidRPr="00926A66">
              <w:rPr>
                <w:sz w:val="22"/>
                <w:szCs w:val="22"/>
                <w:lang w:val="uk-UA"/>
              </w:rPr>
              <w:t> та в </w:t>
            </w:r>
            <w:hyperlink r:id="rId60" w:anchor="n628" w:history="1">
              <w:r w:rsidRPr="00926A66">
                <w:rPr>
                  <w:rStyle w:val="ae"/>
                  <w:color w:val="auto"/>
                  <w:sz w:val="22"/>
                  <w:szCs w:val="22"/>
                  <w:u w:val="none"/>
                  <w:lang w:val="uk-UA"/>
                </w:rPr>
                <w:t>абзаці чотирнадцятому</w:t>
              </w:r>
            </w:hyperlink>
            <w:r w:rsidRPr="00926A66">
              <w:rPr>
                <w:sz w:val="22"/>
                <w:szCs w:val="22"/>
                <w:lang w:val="uk-UA"/>
              </w:rPr>
              <w:t> пункту 47 Особливостей;</w:t>
            </w:r>
          </w:p>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57" w:name="n608"/>
            <w:bookmarkEnd w:id="57"/>
            <w:r w:rsidRPr="00926A66">
              <w:rPr>
                <w:sz w:val="22"/>
                <w:szCs w:val="22"/>
                <w:lang w:val="uk-UA"/>
              </w:rPr>
              <w:t>- не надав забезпечення виконання договору про закупівлю, якщо таке забезпечення вимагалося замовником;</w:t>
            </w:r>
          </w:p>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58" w:name="n609"/>
            <w:bookmarkEnd w:id="58"/>
            <w:r w:rsidRPr="00926A66">
              <w:rPr>
                <w:sz w:val="22"/>
                <w:szCs w:val="22"/>
                <w:lang w:val="uk-UA"/>
              </w:rPr>
              <w:t>- надав недостовірну інформацію, що є суттєвою для визначення результатів процедури закупівлі, яку замовником виявлено згідно з </w:t>
            </w:r>
            <w:hyperlink r:id="rId61" w:anchor="n586" w:history="1">
              <w:r w:rsidRPr="00926A66">
                <w:rPr>
                  <w:rStyle w:val="ae"/>
                  <w:color w:val="auto"/>
                  <w:sz w:val="22"/>
                  <w:szCs w:val="22"/>
                  <w:u w:val="none"/>
                  <w:lang w:val="uk-UA"/>
                </w:rPr>
                <w:t>абзацом першим</w:t>
              </w:r>
            </w:hyperlink>
            <w:r w:rsidRPr="00926A66">
              <w:rPr>
                <w:sz w:val="22"/>
                <w:szCs w:val="22"/>
                <w:lang w:val="uk-UA"/>
              </w:rPr>
              <w:t> пункту 42 Особливостей.</w:t>
            </w:r>
          </w:p>
          <w:p w:rsidR="00D24E24" w:rsidRPr="00926A66" w:rsidRDefault="00D24E24" w:rsidP="00D24E24">
            <w:pPr>
              <w:pStyle w:val="rvps2"/>
              <w:shd w:val="clear" w:color="auto" w:fill="FFFFFF"/>
              <w:spacing w:before="0" w:beforeAutospacing="0" w:after="0" w:afterAutospacing="0"/>
              <w:jc w:val="both"/>
              <w:rPr>
                <w:sz w:val="22"/>
                <w:szCs w:val="22"/>
                <w:lang w:val="uk-UA"/>
              </w:rPr>
            </w:pPr>
            <w:r w:rsidRPr="00926A66">
              <w:rPr>
                <w:sz w:val="22"/>
                <w:szCs w:val="22"/>
                <w:lang w:val="uk-UA"/>
              </w:rPr>
              <w:t>Замовник може відхилити тендерну пропозицію із зазначенням аргументації в електронній системі закупівель у разі, коли:</w:t>
            </w:r>
          </w:p>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59" w:name="n611"/>
            <w:bookmarkEnd w:id="59"/>
            <w:r w:rsidRPr="00926A66">
              <w:rPr>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60" w:name="n612"/>
            <w:bookmarkEnd w:id="60"/>
            <w:r w:rsidRPr="00926A66">
              <w:rPr>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4E24" w:rsidRPr="00926A66" w:rsidRDefault="00D24E24" w:rsidP="00D24E24">
            <w:pPr>
              <w:pStyle w:val="rvps2"/>
              <w:shd w:val="clear" w:color="auto" w:fill="FFFFFF"/>
              <w:spacing w:before="0" w:beforeAutospacing="0" w:after="0" w:afterAutospacing="0"/>
              <w:jc w:val="both"/>
              <w:rPr>
                <w:sz w:val="22"/>
                <w:szCs w:val="22"/>
                <w:lang w:val="uk-UA"/>
              </w:rPr>
            </w:pPr>
            <w:bookmarkStart w:id="61" w:name="n613"/>
            <w:bookmarkEnd w:id="61"/>
            <w:r w:rsidRPr="00926A66">
              <w:rPr>
                <w:sz w:val="22"/>
                <w:szCs w:val="22"/>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86747" w:rsidRPr="00926A66" w:rsidRDefault="00D24E24" w:rsidP="00D24E24">
            <w:pPr>
              <w:pStyle w:val="rvps2"/>
              <w:shd w:val="clear" w:color="auto" w:fill="FFFFFF"/>
              <w:spacing w:before="0" w:beforeAutospacing="0" w:after="0" w:afterAutospacing="0"/>
              <w:jc w:val="both"/>
              <w:rPr>
                <w:sz w:val="22"/>
                <w:szCs w:val="22"/>
                <w:lang w:val="uk-UA"/>
              </w:rPr>
            </w:pPr>
            <w:r w:rsidRPr="00926A66">
              <w:rPr>
                <w:sz w:val="22"/>
                <w:szCs w:val="22"/>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2" w:anchor="n1039" w:tgtFrame="_blank" w:history="1">
              <w:r w:rsidRPr="00926A66">
                <w:rPr>
                  <w:rStyle w:val="ae"/>
                  <w:color w:val="auto"/>
                  <w:sz w:val="22"/>
                  <w:szCs w:val="22"/>
                  <w:u w:val="none"/>
                  <w:lang w:val="uk-UA"/>
                </w:rPr>
                <w:t>статті 10</w:t>
              </w:r>
            </w:hyperlink>
            <w:r w:rsidRPr="00926A66">
              <w:rPr>
                <w:sz w:val="22"/>
                <w:szCs w:val="22"/>
                <w:lang w:val="uk-UA"/>
              </w:rPr>
              <w:t> Закону.</w:t>
            </w:r>
          </w:p>
        </w:tc>
      </w:tr>
      <w:tr w:rsidR="00E86747" w:rsidRPr="00926A66" w:rsidTr="00720686">
        <w:trPr>
          <w:trHeight w:val="520"/>
          <w:jc w:val="center"/>
        </w:trPr>
        <w:tc>
          <w:tcPr>
            <w:tcW w:w="10256" w:type="dxa"/>
            <w:gridSpan w:val="3"/>
            <w:shd w:val="clear" w:color="auto" w:fill="FFFFFF"/>
            <w:tcMar>
              <w:left w:w="53" w:type="dxa"/>
            </w:tcMar>
          </w:tcPr>
          <w:p w:rsidR="00E86747" w:rsidRPr="00926A66" w:rsidRDefault="00E86747" w:rsidP="006C6828">
            <w:pPr>
              <w:pStyle w:val="LO-normal"/>
              <w:widowControl w:val="0"/>
              <w:ind w:firstLine="318"/>
              <w:jc w:val="center"/>
              <w:rPr>
                <w:rFonts w:ascii="Times New Roman" w:hAnsi="Times New Roman" w:cs="Times New Roman"/>
                <w:b/>
                <w:bCs/>
                <w:color w:val="00000A"/>
                <w:lang w:val="uk-UA"/>
              </w:rPr>
            </w:pPr>
            <w:r w:rsidRPr="00926A66">
              <w:rPr>
                <w:rFonts w:ascii="Times New Roman" w:hAnsi="Times New Roman" w:cs="Times New Roman"/>
                <w:b/>
                <w:bCs/>
                <w:color w:val="00000A"/>
                <w:lang w:val="uk-UA"/>
              </w:rPr>
              <w:lastRenderedPageBreak/>
              <w:t>VІ. Результати торгів та укладання договору про закупівлю</w:t>
            </w:r>
          </w:p>
        </w:tc>
      </w:tr>
      <w:tr w:rsidR="00E86747" w:rsidRPr="00926A66" w:rsidTr="0050342E">
        <w:trPr>
          <w:trHeight w:val="1266"/>
          <w:jc w:val="center"/>
        </w:trPr>
        <w:tc>
          <w:tcPr>
            <w:tcW w:w="594" w:type="dxa"/>
            <w:shd w:val="clear" w:color="auto" w:fill="FFFFFF"/>
            <w:tcMar>
              <w:left w:w="53" w:type="dxa"/>
            </w:tcMar>
          </w:tcPr>
          <w:p w:rsidR="00E86747" w:rsidRPr="00926A66" w:rsidRDefault="00E86747" w:rsidP="006C6828">
            <w:pPr>
              <w:pStyle w:val="LO-normal"/>
              <w:widowControl w:val="0"/>
              <w:spacing w:line="240" w:lineRule="auto"/>
              <w:jc w:val="center"/>
              <w:rPr>
                <w:rFonts w:ascii="Times New Roman" w:hAnsi="Times New Roman" w:cs="Times New Roman"/>
                <w:lang w:val="uk-UA"/>
              </w:rPr>
            </w:pPr>
            <w:r w:rsidRPr="00926A66">
              <w:rPr>
                <w:rFonts w:ascii="Times New Roman" w:hAnsi="Times New Roman" w:cs="Times New Roman"/>
                <w:color w:val="00000A"/>
                <w:lang w:val="uk-UA"/>
              </w:rPr>
              <w:t>1</w:t>
            </w:r>
          </w:p>
        </w:tc>
        <w:tc>
          <w:tcPr>
            <w:tcW w:w="2268" w:type="dxa"/>
            <w:shd w:val="clear" w:color="auto" w:fill="FFFFFF"/>
            <w:tcMar>
              <w:left w:w="53" w:type="dxa"/>
            </w:tcMar>
          </w:tcPr>
          <w:p w:rsidR="00E86747" w:rsidRPr="00926A66" w:rsidRDefault="00E86747" w:rsidP="006C6828">
            <w:pPr>
              <w:pStyle w:val="LO-normal"/>
              <w:widowControl w:val="0"/>
              <w:spacing w:line="240" w:lineRule="auto"/>
              <w:rPr>
                <w:rFonts w:ascii="Times New Roman" w:hAnsi="Times New Roman" w:cs="Times New Roman"/>
                <w:b/>
                <w:lang w:val="uk-UA"/>
              </w:rPr>
            </w:pPr>
            <w:r w:rsidRPr="00926A66">
              <w:rPr>
                <w:rFonts w:ascii="Times New Roman" w:hAnsi="Times New Roman" w:cs="Times New Roman"/>
                <w:b/>
                <w:color w:val="00000A"/>
                <w:lang w:val="uk-UA"/>
              </w:rPr>
              <w:t>Відміна замовником торгів чи визнання їх такими, що не відбулися</w:t>
            </w:r>
          </w:p>
        </w:tc>
        <w:tc>
          <w:tcPr>
            <w:tcW w:w="7394" w:type="dxa"/>
            <w:shd w:val="clear" w:color="auto" w:fill="FFFFFF"/>
            <w:tcMar>
              <w:left w:w="53" w:type="dxa"/>
            </w:tcMar>
            <w:vAlign w:val="center"/>
          </w:tcPr>
          <w:p w:rsidR="00544FC2" w:rsidRPr="00926A66" w:rsidRDefault="00544FC2" w:rsidP="00544FC2">
            <w:pPr>
              <w:pStyle w:val="rvps2"/>
              <w:shd w:val="clear" w:color="auto" w:fill="FFFFFF"/>
              <w:spacing w:before="0" w:beforeAutospacing="0" w:after="0" w:afterAutospacing="0"/>
              <w:jc w:val="both"/>
              <w:rPr>
                <w:sz w:val="22"/>
                <w:szCs w:val="22"/>
                <w:lang w:val="uk-UA"/>
              </w:rPr>
            </w:pPr>
            <w:r w:rsidRPr="00926A66">
              <w:rPr>
                <w:sz w:val="22"/>
                <w:szCs w:val="22"/>
                <w:lang w:val="uk-UA"/>
              </w:rPr>
              <w:t>Замовник відміняє відкриті торги у разі:</w:t>
            </w:r>
          </w:p>
          <w:p w:rsidR="00544FC2" w:rsidRPr="00926A66" w:rsidRDefault="00544FC2" w:rsidP="00544FC2">
            <w:pPr>
              <w:pStyle w:val="rvps2"/>
              <w:shd w:val="clear" w:color="auto" w:fill="FFFFFF"/>
              <w:spacing w:before="0" w:beforeAutospacing="0" w:after="0" w:afterAutospacing="0"/>
              <w:jc w:val="both"/>
              <w:rPr>
                <w:sz w:val="22"/>
                <w:szCs w:val="22"/>
                <w:lang w:val="uk-UA"/>
              </w:rPr>
            </w:pPr>
            <w:bookmarkStart w:id="62" w:name="n643"/>
            <w:bookmarkEnd w:id="62"/>
            <w:r w:rsidRPr="00926A66">
              <w:rPr>
                <w:sz w:val="22"/>
                <w:szCs w:val="22"/>
                <w:lang w:val="uk-UA"/>
              </w:rPr>
              <w:t>1) відсутності подальшої потреби в закупівлі товарів, робіт чи послуг;</w:t>
            </w:r>
          </w:p>
          <w:p w:rsidR="00544FC2" w:rsidRPr="00926A66" w:rsidRDefault="00544FC2" w:rsidP="00544FC2">
            <w:pPr>
              <w:pStyle w:val="rvps2"/>
              <w:shd w:val="clear" w:color="auto" w:fill="FFFFFF"/>
              <w:spacing w:before="0" w:beforeAutospacing="0" w:after="0" w:afterAutospacing="0"/>
              <w:jc w:val="both"/>
              <w:rPr>
                <w:sz w:val="22"/>
                <w:szCs w:val="22"/>
                <w:lang w:val="uk-UA"/>
              </w:rPr>
            </w:pPr>
            <w:bookmarkStart w:id="63" w:name="n644"/>
            <w:bookmarkEnd w:id="63"/>
            <w:r w:rsidRPr="00926A66">
              <w:rPr>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4FC2" w:rsidRPr="00926A66" w:rsidRDefault="00544FC2" w:rsidP="00544FC2">
            <w:pPr>
              <w:pStyle w:val="rvps2"/>
              <w:shd w:val="clear" w:color="auto" w:fill="FFFFFF"/>
              <w:spacing w:before="0" w:beforeAutospacing="0" w:after="0" w:afterAutospacing="0"/>
              <w:jc w:val="both"/>
              <w:rPr>
                <w:sz w:val="22"/>
                <w:szCs w:val="22"/>
                <w:lang w:val="uk-UA"/>
              </w:rPr>
            </w:pPr>
            <w:bookmarkStart w:id="64" w:name="n645"/>
            <w:bookmarkEnd w:id="64"/>
            <w:r w:rsidRPr="00926A66">
              <w:rPr>
                <w:sz w:val="22"/>
                <w:szCs w:val="22"/>
                <w:lang w:val="uk-UA"/>
              </w:rPr>
              <w:t>3) скорочення обсягу видатків на здійснення закупівлі товарів, робіт чи послуг;</w:t>
            </w:r>
          </w:p>
          <w:p w:rsidR="00544FC2" w:rsidRPr="00926A66" w:rsidRDefault="00544FC2" w:rsidP="00544FC2">
            <w:pPr>
              <w:pStyle w:val="rvps2"/>
              <w:shd w:val="clear" w:color="auto" w:fill="FFFFFF"/>
              <w:spacing w:before="0" w:beforeAutospacing="0" w:after="0" w:afterAutospacing="0"/>
              <w:jc w:val="both"/>
              <w:rPr>
                <w:sz w:val="22"/>
                <w:szCs w:val="22"/>
                <w:lang w:val="uk-UA"/>
              </w:rPr>
            </w:pPr>
            <w:bookmarkStart w:id="65" w:name="n646"/>
            <w:bookmarkEnd w:id="65"/>
            <w:r w:rsidRPr="00926A66">
              <w:rPr>
                <w:sz w:val="22"/>
                <w:szCs w:val="22"/>
                <w:lang w:val="uk-UA"/>
              </w:rPr>
              <w:t>4) коли здійснення закупівлі стало неможливим внаслідок дії обставин непереборної сили.</w:t>
            </w:r>
          </w:p>
          <w:p w:rsidR="00544FC2" w:rsidRPr="00926A66" w:rsidRDefault="00544FC2" w:rsidP="00544FC2">
            <w:pPr>
              <w:pStyle w:val="rvps2"/>
              <w:shd w:val="clear" w:color="auto" w:fill="FFFFFF"/>
              <w:spacing w:before="0" w:beforeAutospacing="0" w:after="0" w:afterAutospacing="0"/>
              <w:jc w:val="both"/>
              <w:rPr>
                <w:sz w:val="22"/>
                <w:szCs w:val="22"/>
                <w:lang w:val="uk-UA"/>
              </w:rPr>
            </w:pPr>
            <w:bookmarkStart w:id="66" w:name="n647"/>
            <w:bookmarkEnd w:id="66"/>
            <w:r w:rsidRPr="00926A66">
              <w:rPr>
                <w:sz w:val="22"/>
                <w:szCs w:val="22"/>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r w:rsidRPr="00926A66">
              <w:rPr>
                <w:sz w:val="22"/>
                <w:szCs w:val="22"/>
                <w:lang w:val="uk-UA"/>
              </w:rPr>
              <w:lastRenderedPageBreak/>
              <w:t>закупівель підстави прийняття такого рішення.</w:t>
            </w:r>
          </w:p>
          <w:p w:rsidR="00544FC2" w:rsidRPr="00926A66" w:rsidRDefault="00544FC2" w:rsidP="00544FC2">
            <w:pPr>
              <w:pStyle w:val="rvps2"/>
              <w:shd w:val="clear" w:color="auto" w:fill="FFFFFF"/>
              <w:spacing w:before="0" w:beforeAutospacing="0" w:after="0" w:afterAutospacing="0"/>
              <w:jc w:val="both"/>
              <w:rPr>
                <w:sz w:val="22"/>
                <w:szCs w:val="22"/>
                <w:lang w:val="uk-UA"/>
              </w:rPr>
            </w:pPr>
            <w:bookmarkStart w:id="67" w:name="n648"/>
            <w:bookmarkEnd w:id="67"/>
            <w:r w:rsidRPr="00926A66">
              <w:rPr>
                <w:sz w:val="22"/>
                <w:szCs w:val="22"/>
                <w:lang w:val="uk-UA"/>
              </w:rPr>
              <w:t>Відкриті торги автоматично відміняються електронною системою закупівель у разі:</w:t>
            </w:r>
          </w:p>
          <w:p w:rsidR="00544FC2" w:rsidRPr="00926A66" w:rsidRDefault="00544FC2" w:rsidP="00544FC2">
            <w:pPr>
              <w:pStyle w:val="rvps2"/>
              <w:shd w:val="clear" w:color="auto" w:fill="FFFFFF"/>
              <w:spacing w:before="0" w:beforeAutospacing="0" w:after="0" w:afterAutospacing="0"/>
              <w:jc w:val="both"/>
              <w:rPr>
                <w:sz w:val="22"/>
                <w:szCs w:val="22"/>
                <w:lang w:val="uk-UA"/>
              </w:rPr>
            </w:pPr>
            <w:bookmarkStart w:id="68" w:name="n649"/>
            <w:bookmarkEnd w:id="68"/>
            <w:r w:rsidRPr="00926A66">
              <w:rPr>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44FC2" w:rsidRPr="00926A66" w:rsidRDefault="00544FC2" w:rsidP="00544FC2">
            <w:pPr>
              <w:pStyle w:val="rvps2"/>
              <w:shd w:val="clear" w:color="auto" w:fill="FFFFFF"/>
              <w:spacing w:before="0" w:beforeAutospacing="0" w:after="0" w:afterAutospacing="0"/>
              <w:jc w:val="both"/>
              <w:rPr>
                <w:sz w:val="22"/>
                <w:szCs w:val="22"/>
                <w:lang w:val="uk-UA"/>
              </w:rPr>
            </w:pPr>
            <w:bookmarkStart w:id="69" w:name="n650"/>
            <w:bookmarkEnd w:id="69"/>
            <w:r w:rsidRPr="00926A66">
              <w:rPr>
                <w:sz w:val="22"/>
                <w:szCs w:val="22"/>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544FC2" w:rsidRPr="00926A66" w:rsidRDefault="00544FC2" w:rsidP="00544FC2">
            <w:pPr>
              <w:pStyle w:val="rvps2"/>
              <w:shd w:val="clear" w:color="auto" w:fill="FFFFFF"/>
              <w:spacing w:before="0" w:beforeAutospacing="0" w:after="0" w:afterAutospacing="0"/>
              <w:jc w:val="both"/>
              <w:rPr>
                <w:sz w:val="22"/>
                <w:szCs w:val="22"/>
                <w:lang w:val="uk-UA"/>
              </w:rPr>
            </w:pPr>
            <w:bookmarkStart w:id="70" w:name="n651"/>
            <w:bookmarkEnd w:id="70"/>
            <w:r w:rsidRPr="00926A66">
              <w:rPr>
                <w:sz w:val="22"/>
                <w:szCs w:val="22"/>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44FC2" w:rsidRPr="00926A66" w:rsidRDefault="00544FC2" w:rsidP="00544FC2">
            <w:pPr>
              <w:pStyle w:val="rvps2"/>
              <w:shd w:val="clear" w:color="auto" w:fill="FFFFFF"/>
              <w:spacing w:before="0" w:beforeAutospacing="0" w:after="0" w:afterAutospacing="0"/>
              <w:jc w:val="both"/>
              <w:rPr>
                <w:sz w:val="22"/>
                <w:szCs w:val="22"/>
                <w:lang w:val="uk-UA"/>
              </w:rPr>
            </w:pPr>
            <w:bookmarkStart w:id="71" w:name="n652"/>
            <w:bookmarkEnd w:id="71"/>
            <w:r w:rsidRPr="00926A66">
              <w:rPr>
                <w:sz w:val="22"/>
                <w:szCs w:val="22"/>
                <w:lang w:val="uk-UA"/>
              </w:rPr>
              <w:t>Відкриті торги можуть бути відмінені частково (за лотом).</w:t>
            </w:r>
          </w:p>
          <w:p w:rsidR="00E86747" w:rsidRPr="00926A66" w:rsidRDefault="00544FC2" w:rsidP="00544FC2">
            <w:pPr>
              <w:pStyle w:val="rvps2"/>
              <w:shd w:val="clear" w:color="auto" w:fill="FFFFFF"/>
              <w:spacing w:before="0" w:beforeAutospacing="0" w:after="0" w:afterAutospacing="0"/>
              <w:jc w:val="both"/>
              <w:rPr>
                <w:sz w:val="22"/>
                <w:szCs w:val="22"/>
                <w:lang w:val="uk-UA"/>
              </w:rPr>
            </w:pPr>
            <w:bookmarkStart w:id="72" w:name="n653"/>
            <w:bookmarkEnd w:id="72"/>
            <w:r w:rsidRPr="00926A66">
              <w:rPr>
                <w:sz w:val="22"/>
                <w:szCs w:val="22"/>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6747" w:rsidRPr="00926A66" w:rsidTr="009133A4">
        <w:trPr>
          <w:trHeight w:val="520"/>
          <w:jc w:val="center"/>
        </w:trPr>
        <w:tc>
          <w:tcPr>
            <w:tcW w:w="594" w:type="dxa"/>
            <w:shd w:val="clear" w:color="auto" w:fill="FFFFFF"/>
            <w:tcMar>
              <w:left w:w="53" w:type="dxa"/>
            </w:tcMar>
          </w:tcPr>
          <w:p w:rsidR="00E86747" w:rsidRPr="00926A66" w:rsidRDefault="00E86747" w:rsidP="006C6828">
            <w:pPr>
              <w:pStyle w:val="LO-normal"/>
              <w:widowControl w:val="0"/>
              <w:spacing w:line="240" w:lineRule="auto"/>
              <w:jc w:val="center"/>
              <w:rPr>
                <w:rFonts w:ascii="Times New Roman" w:hAnsi="Times New Roman" w:cs="Times New Roman"/>
                <w:lang w:val="uk-UA"/>
              </w:rPr>
            </w:pPr>
            <w:r w:rsidRPr="00926A66">
              <w:rPr>
                <w:rFonts w:ascii="Times New Roman" w:hAnsi="Times New Roman" w:cs="Times New Roman"/>
                <w:lang w:val="uk-UA"/>
              </w:rPr>
              <w:lastRenderedPageBreak/>
              <w:t>2</w:t>
            </w:r>
          </w:p>
        </w:tc>
        <w:tc>
          <w:tcPr>
            <w:tcW w:w="2268" w:type="dxa"/>
            <w:shd w:val="clear" w:color="auto" w:fill="FFFFFF"/>
            <w:tcMar>
              <w:left w:w="53" w:type="dxa"/>
            </w:tcMar>
          </w:tcPr>
          <w:p w:rsidR="00E86747" w:rsidRPr="00926A66" w:rsidRDefault="00E86747" w:rsidP="006C6828">
            <w:pPr>
              <w:pStyle w:val="LO-normal"/>
              <w:widowControl w:val="0"/>
              <w:spacing w:line="240" w:lineRule="auto"/>
              <w:jc w:val="both"/>
              <w:rPr>
                <w:rFonts w:ascii="Times New Roman" w:hAnsi="Times New Roman" w:cs="Times New Roman"/>
                <w:b/>
                <w:color w:val="00000A"/>
                <w:lang w:val="uk-UA"/>
              </w:rPr>
            </w:pPr>
            <w:r w:rsidRPr="00926A66">
              <w:rPr>
                <w:rFonts w:ascii="Times New Roman" w:hAnsi="Times New Roman" w:cs="Times New Roman"/>
                <w:b/>
                <w:color w:val="00000A"/>
                <w:lang w:val="uk-UA"/>
              </w:rPr>
              <w:t xml:space="preserve">Строк укладання договору </w:t>
            </w:r>
          </w:p>
        </w:tc>
        <w:tc>
          <w:tcPr>
            <w:tcW w:w="7394" w:type="dxa"/>
            <w:shd w:val="clear" w:color="auto" w:fill="FFFFFF"/>
            <w:tcMar>
              <w:left w:w="53" w:type="dxa"/>
            </w:tcMar>
            <w:vAlign w:val="center"/>
          </w:tcPr>
          <w:p w:rsidR="00C1053F" w:rsidRPr="00926A66" w:rsidRDefault="00C1053F" w:rsidP="00C1053F">
            <w:pPr>
              <w:pStyle w:val="rvps2"/>
              <w:shd w:val="clear" w:color="auto" w:fill="FFFFFF"/>
              <w:spacing w:before="0" w:beforeAutospacing="0" w:after="0" w:afterAutospacing="0"/>
              <w:jc w:val="both"/>
              <w:rPr>
                <w:sz w:val="22"/>
                <w:szCs w:val="22"/>
                <w:lang w:val="uk-UA"/>
              </w:rPr>
            </w:pPr>
            <w:r w:rsidRPr="00926A66">
              <w:rPr>
                <w:sz w:val="22"/>
                <w:szCs w:val="22"/>
                <w:lang w:val="uk-UA"/>
              </w:rPr>
              <w:t>Рішення про намір укласти договір про закупівлю приймається замовником відповідно до </w:t>
            </w:r>
            <w:hyperlink r:id="rId63" w:anchor="n1611" w:tgtFrame="_blank" w:history="1">
              <w:r w:rsidRPr="00926A66">
                <w:rPr>
                  <w:rStyle w:val="ae"/>
                  <w:color w:val="auto"/>
                  <w:sz w:val="22"/>
                  <w:szCs w:val="22"/>
                  <w:u w:val="none"/>
                  <w:lang w:val="uk-UA"/>
                </w:rPr>
                <w:t>статті 33</w:t>
              </w:r>
            </w:hyperlink>
            <w:r w:rsidRPr="00926A66">
              <w:rPr>
                <w:sz w:val="22"/>
                <w:szCs w:val="22"/>
                <w:lang w:val="uk-UA"/>
              </w:rPr>
              <w:t> Закону та цього пункту.</w:t>
            </w:r>
          </w:p>
          <w:p w:rsidR="00C1053F" w:rsidRPr="00926A66" w:rsidRDefault="00C1053F" w:rsidP="00C1053F">
            <w:pPr>
              <w:pStyle w:val="rvps2"/>
              <w:shd w:val="clear" w:color="auto" w:fill="FFFFFF"/>
              <w:spacing w:before="0" w:beforeAutospacing="0" w:after="0" w:afterAutospacing="0"/>
              <w:jc w:val="both"/>
              <w:rPr>
                <w:sz w:val="22"/>
                <w:szCs w:val="22"/>
                <w:lang w:val="uk-UA"/>
              </w:rPr>
            </w:pPr>
            <w:bookmarkStart w:id="73" w:name="n637"/>
            <w:bookmarkEnd w:id="73"/>
            <w:r w:rsidRPr="00926A66">
              <w:rPr>
                <w:sz w:val="22"/>
                <w:szCs w:val="22"/>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1053F" w:rsidRPr="00926A66" w:rsidRDefault="00C1053F" w:rsidP="00C1053F">
            <w:pPr>
              <w:pStyle w:val="rvps2"/>
              <w:shd w:val="clear" w:color="auto" w:fill="FFFFFF"/>
              <w:spacing w:before="0" w:beforeAutospacing="0" w:after="0" w:afterAutospacing="0"/>
              <w:jc w:val="both"/>
              <w:rPr>
                <w:sz w:val="22"/>
                <w:szCs w:val="22"/>
                <w:lang w:val="uk-UA"/>
              </w:rPr>
            </w:pPr>
            <w:bookmarkStart w:id="74" w:name="n638"/>
            <w:bookmarkEnd w:id="74"/>
            <w:r w:rsidRPr="00926A66">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6747" w:rsidRPr="00926A66" w:rsidRDefault="00C1053F" w:rsidP="00C1053F">
            <w:pPr>
              <w:pStyle w:val="rvps2"/>
              <w:shd w:val="clear" w:color="auto" w:fill="FFFFFF"/>
              <w:spacing w:before="0" w:beforeAutospacing="0" w:after="0" w:afterAutospacing="0"/>
              <w:jc w:val="both"/>
              <w:rPr>
                <w:sz w:val="22"/>
                <w:szCs w:val="22"/>
                <w:lang w:val="uk-UA"/>
              </w:rPr>
            </w:pPr>
            <w:bookmarkStart w:id="75" w:name="n639"/>
            <w:bookmarkEnd w:id="75"/>
            <w:r w:rsidRPr="00926A66">
              <w:rPr>
                <w:sz w:val="22"/>
                <w:szCs w:val="22"/>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86747" w:rsidRPr="007B0DF4" w:rsidTr="009133A4">
        <w:trPr>
          <w:trHeight w:val="520"/>
          <w:jc w:val="center"/>
        </w:trPr>
        <w:tc>
          <w:tcPr>
            <w:tcW w:w="594" w:type="dxa"/>
            <w:shd w:val="clear" w:color="auto" w:fill="FFFFFF"/>
            <w:tcMar>
              <w:left w:w="53" w:type="dxa"/>
            </w:tcMar>
          </w:tcPr>
          <w:p w:rsidR="00E86747" w:rsidRPr="00926A66" w:rsidRDefault="00B155D1" w:rsidP="006C6828">
            <w:pPr>
              <w:pStyle w:val="LO-normal"/>
              <w:widowControl w:val="0"/>
              <w:spacing w:line="240" w:lineRule="auto"/>
              <w:jc w:val="center"/>
              <w:rPr>
                <w:rFonts w:ascii="Times New Roman" w:hAnsi="Times New Roman" w:cs="Times New Roman"/>
                <w:lang w:val="uk-UA"/>
              </w:rPr>
            </w:pPr>
            <w:r w:rsidRPr="00926A66">
              <w:rPr>
                <w:rFonts w:ascii="Times New Roman" w:hAnsi="Times New Roman" w:cs="Times New Roman"/>
                <w:lang w:val="uk-UA"/>
              </w:rPr>
              <w:t>3</w:t>
            </w:r>
          </w:p>
        </w:tc>
        <w:tc>
          <w:tcPr>
            <w:tcW w:w="2268" w:type="dxa"/>
            <w:shd w:val="clear" w:color="auto" w:fill="FFFFFF"/>
            <w:tcMar>
              <w:left w:w="53" w:type="dxa"/>
            </w:tcMar>
          </w:tcPr>
          <w:p w:rsidR="00E86747" w:rsidRPr="00926A66" w:rsidRDefault="00B155D1" w:rsidP="006C6828">
            <w:pPr>
              <w:pStyle w:val="LO-normal"/>
              <w:widowControl w:val="0"/>
              <w:spacing w:line="240" w:lineRule="auto"/>
              <w:rPr>
                <w:rFonts w:ascii="Times New Roman" w:hAnsi="Times New Roman" w:cs="Times New Roman"/>
                <w:b/>
                <w:color w:val="00000A"/>
                <w:lang w:val="uk-UA"/>
              </w:rPr>
            </w:pPr>
            <w:proofErr w:type="spellStart"/>
            <w:r w:rsidRPr="00926A66">
              <w:rPr>
                <w:rFonts w:ascii="Times New Roman" w:hAnsi="Times New Roman" w:cs="Times New Roman"/>
                <w:b/>
                <w:color w:val="00000A"/>
                <w:lang w:val="uk-UA"/>
              </w:rPr>
              <w:t>Проє</w:t>
            </w:r>
            <w:r w:rsidR="00E86747" w:rsidRPr="00926A66">
              <w:rPr>
                <w:rFonts w:ascii="Times New Roman" w:hAnsi="Times New Roman" w:cs="Times New Roman"/>
                <w:b/>
                <w:color w:val="00000A"/>
                <w:lang w:val="uk-UA"/>
              </w:rPr>
              <w:t>кт</w:t>
            </w:r>
            <w:proofErr w:type="spellEnd"/>
            <w:r w:rsidR="00E86747" w:rsidRPr="00926A66">
              <w:rPr>
                <w:rFonts w:ascii="Times New Roman" w:hAnsi="Times New Roman" w:cs="Times New Roman"/>
                <w:b/>
                <w:color w:val="00000A"/>
                <w:lang w:val="uk-UA"/>
              </w:rPr>
              <w:t xml:space="preserve"> договору про закупівлю </w:t>
            </w:r>
          </w:p>
        </w:tc>
        <w:tc>
          <w:tcPr>
            <w:tcW w:w="7394" w:type="dxa"/>
            <w:shd w:val="clear" w:color="auto" w:fill="FFFFFF"/>
            <w:tcMar>
              <w:left w:w="53" w:type="dxa"/>
            </w:tcMar>
            <w:vAlign w:val="center"/>
          </w:tcPr>
          <w:p w:rsidR="00E86747" w:rsidRPr="00926A66" w:rsidRDefault="00B155D1" w:rsidP="0050342E">
            <w:pPr>
              <w:keepNext/>
              <w:keepLines/>
              <w:spacing w:after="0" w:line="240" w:lineRule="auto"/>
              <w:ind w:right="120"/>
              <w:contextualSpacing/>
              <w:jc w:val="both"/>
              <w:rPr>
                <w:rFonts w:ascii="Times New Roman" w:eastAsia="Times New Roman" w:hAnsi="Times New Roman" w:cs="Times New Roman"/>
                <w:color w:val="000000"/>
                <w:lang w:val="uk-UA"/>
              </w:rPr>
            </w:pPr>
            <w:proofErr w:type="spellStart"/>
            <w:r w:rsidRPr="00926A66">
              <w:rPr>
                <w:rFonts w:ascii="Times New Roman" w:eastAsia="Times New Roman" w:hAnsi="Times New Roman" w:cs="Times New Roman"/>
                <w:color w:val="000000"/>
                <w:lang w:val="uk-UA"/>
              </w:rPr>
              <w:t>Проє</w:t>
            </w:r>
            <w:r w:rsidR="00E86747" w:rsidRPr="00926A66">
              <w:rPr>
                <w:rFonts w:ascii="Times New Roman" w:eastAsia="Times New Roman" w:hAnsi="Times New Roman" w:cs="Times New Roman"/>
                <w:color w:val="000000"/>
                <w:lang w:val="uk-UA"/>
              </w:rPr>
              <w:t>кт</w:t>
            </w:r>
            <w:proofErr w:type="spellEnd"/>
            <w:r w:rsidR="00E86747" w:rsidRPr="00926A66">
              <w:rPr>
                <w:rFonts w:ascii="Times New Roman" w:eastAsia="Times New Roman" w:hAnsi="Times New Roman" w:cs="Times New Roman"/>
                <w:color w:val="000000"/>
                <w:lang w:val="uk-UA"/>
              </w:rPr>
              <w:t xml:space="preserve"> Договору про закупівлю викладено в </w:t>
            </w:r>
            <w:r w:rsidR="00E86747" w:rsidRPr="00926A66">
              <w:rPr>
                <w:rFonts w:ascii="Times New Roman" w:eastAsia="Times New Roman" w:hAnsi="Times New Roman" w:cs="Times New Roman"/>
                <w:b/>
                <w:bCs/>
                <w:i/>
                <w:iCs/>
                <w:color w:val="000000"/>
                <w:lang w:val="uk-UA"/>
              </w:rPr>
              <w:t>Додатку 4</w:t>
            </w:r>
            <w:r w:rsidR="00E86747" w:rsidRPr="00926A66">
              <w:rPr>
                <w:rFonts w:ascii="Times New Roman" w:eastAsia="Times New Roman" w:hAnsi="Times New Roman" w:cs="Times New Roman"/>
                <w:color w:val="000000"/>
                <w:lang w:val="uk-UA"/>
              </w:rPr>
              <w:t xml:space="preserve"> до цієї тендерної документації.</w:t>
            </w:r>
          </w:p>
          <w:p w:rsidR="00E86747" w:rsidRPr="00926A66" w:rsidRDefault="00E86747" w:rsidP="0050342E">
            <w:pPr>
              <w:keepNext/>
              <w:keepLines/>
              <w:spacing w:after="0" w:line="240" w:lineRule="auto"/>
              <w:ind w:right="120"/>
              <w:contextualSpacing/>
              <w:jc w:val="both"/>
              <w:rPr>
                <w:rFonts w:ascii="Times New Roman" w:eastAsia="Times New Roman" w:hAnsi="Times New Roman" w:cs="Times New Roman"/>
                <w:color w:val="000000"/>
                <w:lang w:val="uk-UA"/>
              </w:rPr>
            </w:pPr>
            <w:r w:rsidRPr="00926A66">
              <w:rPr>
                <w:rFonts w:ascii="Times New Roman" w:eastAsia="Times New Roman" w:hAnsi="Times New Roman" w:cs="Times New Roman"/>
                <w:color w:val="000000"/>
                <w:lang w:val="uk-UA"/>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E86747" w:rsidRPr="00926A66" w:rsidRDefault="00E86747" w:rsidP="0050342E">
            <w:pPr>
              <w:spacing w:after="0" w:line="240" w:lineRule="auto"/>
              <w:jc w:val="both"/>
              <w:rPr>
                <w:rFonts w:ascii="Times New Roman" w:hAnsi="Times New Roman" w:cs="Times New Roman"/>
                <w:lang w:val="uk-UA"/>
              </w:rPr>
            </w:pPr>
            <w:r w:rsidRPr="00926A66">
              <w:rPr>
                <w:rFonts w:ascii="Times New Roman" w:hAnsi="Times New Roman" w:cs="Times New Roman"/>
                <w:lang w:val="uk-UA"/>
              </w:rPr>
              <w:t>Остаточна редакція договору про закупівлю складається замовником з урахуванням особливостей предмету закупівлі та ре</w:t>
            </w:r>
            <w:r w:rsidR="00B155D1" w:rsidRPr="00926A66">
              <w:rPr>
                <w:rFonts w:ascii="Times New Roman" w:hAnsi="Times New Roman" w:cs="Times New Roman"/>
                <w:lang w:val="uk-UA"/>
              </w:rPr>
              <w:t xml:space="preserve">зультатів аукціону на базі </w:t>
            </w:r>
            <w:proofErr w:type="spellStart"/>
            <w:r w:rsidR="00B155D1" w:rsidRPr="00926A66">
              <w:rPr>
                <w:rFonts w:ascii="Times New Roman" w:hAnsi="Times New Roman" w:cs="Times New Roman"/>
                <w:lang w:val="uk-UA"/>
              </w:rPr>
              <w:t>проє</w:t>
            </w:r>
            <w:r w:rsidRPr="00926A66">
              <w:rPr>
                <w:rFonts w:ascii="Times New Roman" w:hAnsi="Times New Roman" w:cs="Times New Roman"/>
                <w:lang w:val="uk-UA"/>
              </w:rPr>
              <w:t>кту</w:t>
            </w:r>
            <w:proofErr w:type="spellEnd"/>
            <w:r w:rsidRPr="00926A66">
              <w:rPr>
                <w:rFonts w:ascii="Times New Roman" w:hAnsi="Times New Roman" w:cs="Times New Roman"/>
                <w:lang w:val="uk-UA"/>
              </w:rPr>
              <w:t xml:space="preserve"> договору про закупівлю, що є Додатком 4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926A66">
              <w:rPr>
                <w:rFonts w:ascii="Times New Roman" w:hAnsi="Times New Roman" w:cs="Times New Roman"/>
                <w:lang w:val="uk-UA"/>
              </w:rPr>
              <w:t>Непідписання</w:t>
            </w:r>
            <w:proofErr w:type="spellEnd"/>
            <w:r w:rsidRPr="00926A66">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86747" w:rsidRPr="00926A66" w:rsidRDefault="00E86747" w:rsidP="0050342E">
            <w:pPr>
              <w:keepNext/>
              <w:keepLines/>
              <w:spacing w:after="0" w:line="240" w:lineRule="auto"/>
              <w:contextualSpacing/>
              <w:jc w:val="both"/>
              <w:rPr>
                <w:rFonts w:ascii="Times New Roman" w:eastAsia="Times New Roman" w:hAnsi="Times New Roman" w:cs="Times New Roman"/>
                <w:color w:val="000000"/>
                <w:lang w:val="uk-UA"/>
              </w:rPr>
            </w:pPr>
            <w:r w:rsidRPr="00926A66">
              <w:rPr>
                <w:rFonts w:ascii="Times New Roman" w:eastAsia="Times New Roman" w:hAnsi="Times New Roman" w:cs="Times New Roman"/>
                <w:b/>
                <w:bCs/>
                <w:i/>
                <w:iCs/>
                <w:color w:val="000000"/>
                <w:lang w:val="uk-UA"/>
              </w:rPr>
              <w:t>Переможець</w:t>
            </w:r>
            <w:r w:rsidRPr="00926A66">
              <w:rPr>
                <w:rFonts w:ascii="Times New Roman" w:eastAsia="Times New Roman" w:hAnsi="Times New Roman" w:cs="Times New Roman"/>
                <w:color w:val="000000"/>
                <w:lang w:val="uk-UA"/>
              </w:rPr>
              <w:t xml:space="preserve"> процедури закупівлі під час укладення договору про закупівлю повинен надати:</w:t>
            </w:r>
          </w:p>
          <w:p w:rsidR="00E86747" w:rsidRPr="00926A66" w:rsidRDefault="00E86747" w:rsidP="0050342E">
            <w:pPr>
              <w:pStyle w:val="ab"/>
              <w:keepNext/>
              <w:keepLines/>
              <w:numPr>
                <w:ilvl w:val="0"/>
                <w:numId w:val="21"/>
              </w:numPr>
              <w:spacing w:after="0" w:line="240" w:lineRule="auto"/>
              <w:jc w:val="both"/>
              <w:rPr>
                <w:rFonts w:ascii="Times New Roman" w:eastAsia="Times New Roman" w:hAnsi="Times New Roman"/>
                <w:color w:val="000000"/>
                <w:lang w:val="uk-UA" w:eastAsia="ru-RU"/>
              </w:rPr>
            </w:pPr>
            <w:r w:rsidRPr="00926A66">
              <w:rPr>
                <w:rFonts w:ascii="Times New Roman" w:eastAsia="Times New Roman" w:hAnsi="Times New Roman"/>
                <w:color w:val="000000"/>
                <w:lang w:val="uk-UA" w:eastAsia="ru-RU"/>
              </w:rPr>
              <w:t>інформацію про право підписання договору про закупівлю;</w:t>
            </w:r>
          </w:p>
          <w:p w:rsidR="00E86747" w:rsidRPr="00926A66" w:rsidRDefault="00E86747" w:rsidP="0050342E">
            <w:pPr>
              <w:pStyle w:val="ab"/>
              <w:keepNext/>
              <w:keepLines/>
              <w:numPr>
                <w:ilvl w:val="0"/>
                <w:numId w:val="21"/>
              </w:numPr>
              <w:spacing w:after="0" w:line="240" w:lineRule="auto"/>
              <w:jc w:val="both"/>
              <w:rPr>
                <w:rFonts w:ascii="Times New Roman" w:eastAsia="Times New Roman" w:hAnsi="Times New Roman"/>
                <w:strike/>
                <w:color w:val="000000"/>
                <w:lang w:val="uk-UA" w:eastAsia="ru-RU"/>
              </w:rPr>
            </w:pPr>
            <w:r w:rsidRPr="00926A66">
              <w:rPr>
                <w:rFonts w:ascii="Times New Roman" w:hAnsi="Times New Roman"/>
                <w:bCs/>
                <w:lang w:val="uk-UA"/>
              </w:rPr>
              <w:t>достовірну інформацію про наявність у нього чинної ліцензії або документа дозвільного характеру</w:t>
            </w:r>
            <w:r w:rsidRPr="00926A66">
              <w:rPr>
                <w:rFonts w:ascii="Times New Roman" w:hAnsi="Times New Roman"/>
                <w:lang w:val="uk-UA"/>
              </w:rPr>
              <w:t xml:space="preserve"> на провадження виду господарської діяльності, </w:t>
            </w:r>
            <w:r w:rsidRPr="00926A66">
              <w:rPr>
                <w:rFonts w:ascii="Times New Roman" w:eastAsia="Times New Roman" w:hAnsi="Times New Roman"/>
                <w:lang w:val="uk-UA" w:eastAsia="ru-RU"/>
              </w:rPr>
              <w:t>якщо отримання дозволу або ліцензії на провадження такого виду діяльності передбачено законом.</w:t>
            </w:r>
          </w:p>
          <w:p w:rsidR="00B155D1" w:rsidRPr="00926A66" w:rsidRDefault="00B155D1" w:rsidP="00B155D1">
            <w:pPr>
              <w:keepNext/>
              <w:keepLines/>
              <w:spacing w:after="0" w:line="240" w:lineRule="auto"/>
              <w:jc w:val="both"/>
              <w:rPr>
                <w:rFonts w:ascii="Times New Roman" w:eastAsia="Times New Roman" w:hAnsi="Times New Roman"/>
                <w:strike/>
                <w:color w:val="000000"/>
                <w:lang w:val="uk-UA"/>
              </w:rPr>
            </w:pPr>
            <w:r w:rsidRPr="00926A66">
              <w:rPr>
                <w:rFonts w:ascii="Times New Roman" w:eastAsia="Times New Roman" w:hAnsi="Times New Roman" w:cs="Times New Roman"/>
                <w:lang w:val="uk-UA"/>
              </w:rPr>
              <w:lastRenderedPageBreak/>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E86747" w:rsidRPr="00926A66" w:rsidTr="00970E6F">
        <w:trPr>
          <w:trHeight w:val="267"/>
          <w:jc w:val="center"/>
        </w:trPr>
        <w:tc>
          <w:tcPr>
            <w:tcW w:w="594" w:type="dxa"/>
            <w:shd w:val="clear" w:color="auto" w:fill="FFFFFF"/>
            <w:tcMar>
              <w:left w:w="53" w:type="dxa"/>
            </w:tcMar>
          </w:tcPr>
          <w:p w:rsidR="00E86747" w:rsidRPr="00926A66" w:rsidRDefault="00B155D1" w:rsidP="006C6828">
            <w:pPr>
              <w:pStyle w:val="LO-normal"/>
              <w:widowControl w:val="0"/>
              <w:spacing w:line="240" w:lineRule="auto"/>
              <w:jc w:val="center"/>
              <w:rPr>
                <w:rFonts w:ascii="Times New Roman" w:hAnsi="Times New Roman" w:cs="Times New Roman"/>
                <w:lang w:val="uk-UA"/>
              </w:rPr>
            </w:pPr>
            <w:r w:rsidRPr="00926A66">
              <w:rPr>
                <w:rFonts w:ascii="Times New Roman" w:hAnsi="Times New Roman" w:cs="Times New Roman"/>
                <w:color w:val="00000A"/>
                <w:lang w:val="uk-UA"/>
              </w:rPr>
              <w:lastRenderedPageBreak/>
              <w:t>4</w:t>
            </w:r>
          </w:p>
        </w:tc>
        <w:tc>
          <w:tcPr>
            <w:tcW w:w="2268" w:type="dxa"/>
            <w:shd w:val="clear" w:color="auto" w:fill="FFFFFF"/>
            <w:tcMar>
              <w:left w:w="53" w:type="dxa"/>
            </w:tcMar>
          </w:tcPr>
          <w:p w:rsidR="00E86747" w:rsidRPr="00926A66" w:rsidRDefault="00E86747" w:rsidP="006C6828">
            <w:pPr>
              <w:pStyle w:val="LO-normal"/>
              <w:widowControl w:val="0"/>
              <w:spacing w:line="240" w:lineRule="auto"/>
              <w:rPr>
                <w:rFonts w:ascii="Times New Roman" w:hAnsi="Times New Roman" w:cs="Times New Roman"/>
                <w:b/>
                <w:color w:val="00000A"/>
                <w:lang w:val="uk-UA"/>
              </w:rPr>
            </w:pPr>
            <w:r w:rsidRPr="00926A66">
              <w:rPr>
                <w:rFonts w:ascii="Times New Roman" w:hAnsi="Times New Roman" w:cs="Times New Roman"/>
                <w:b/>
                <w:color w:val="00000A"/>
                <w:lang w:val="uk-UA"/>
              </w:rPr>
              <w:t>Істотні умови, які обов’язково включаються до договору про закупівлю</w:t>
            </w:r>
          </w:p>
        </w:tc>
        <w:tc>
          <w:tcPr>
            <w:tcW w:w="7394" w:type="dxa"/>
            <w:shd w:val="clear" w:color="auto" w:fill="FFFFFF"/>
            <w:tcMar>
              <w:left w:w="53" w:type="dxa"/>
            </w:tcMar>
          </w:tcPr>
          <w:p w:rsidR="00E86747" w:rsidRPr="00926A66" w:rsidRDefault="00E86747" w:rsidP="00102488">
            <w:pPr>
              <w:spacing w:after="0" w:line="240" w:lineRule="auto"/>
              <w:jc w:val="both"/>
              <w:rPr>
                <w:rFonts w:ascii="Times New Roman" w:hAnsi="Times New Roman" w:cs="Times New Roman"/>
                <w:lang w:val="uk-UA"/>
              </w:rPr>
            </w:pPr>
            <w:r w:rsidRPr="00926A66">
              <w:rPr>
                <w:rFonts w:ascii="Times New Roman" w:hAnsi="Times New Roman" w:cs="Times New Roman"/>
                <w:lang w:val="uk-UA"/>
              </w:rPr>
              <w:t>Договір про закупівлю укладається відповідно до норм </w:t>
            </w:r>
            <w:hyperlink r:id="rId64" w:tgtFrame="_blank" w:history="1">
              <w:r w:rsidRPr="00926A66">
                <w:rPr>
                  <w:rFonts w:ascii="Times New Roman" w:hAnsi="Times New Roman" w:cs="Times New Roman"/>
                  <w:lang w:val="uk-UA"/>
                </w:rPr>
                <w:t>Цивільного кодексу України</w:t>
              </w:r>
            </w:hyperlink>
            <w:r w:rsidRPr="00926A66">
              <w:rPr>
                <w:rFonts w:ascii="Times New Roman" w:hAnsi="Times New Roman" w:cs="Times New Roman"/>
                <w:lang w:val="uk-UA"/>
              </w:rPr>
              <w:t> та </w:t>
            </w:r>
            <w:hyperlink r:id="rId65" w:tgtFrame="_blank" w:history="1">
              <w:r w:rsidRPr="00926A66">
                <w:rPr>
                  <w:rFonts w:ascii="Times New Roman" w:hAnsi="Times New Roman" w:cs="Times New Roman"/>
                  <w:lang w:val="uk-UA"/>
                </w:rPr>
                <w:t>Господарського кодексу України</w:t>
              </w:r>
            </w:hyperlink>
            <w:r w:rsidRPr="00926A66">
              <w:rPr>
                <w:rFonts w:ascii="Times New Roman" w:hAnsi="Times New Roman" w:cs="Times New Roman"/>
                <w:lang w:val="uk-UA"/>
              </w:rPr>
              <w:t> з урахуванням особливостей, визначених Законом</w:t>
            </w:r>
            <w:r w:rsidR="00102488" w:rsidRPr="00926A66">
              <w:rPr>
                <w:rFonts w:ascii="Times New Roman" w:hAnsi="Times New Roman" w:cs="Times New Roman"/>
                <w:lang w:val="uk-UA"/>
              </w:rPr>
              <w:t>.</w:t>
            </w:r>
          </w:p>
          <w:p w:rsidR="00102488" w:rsidRPr="00926A66" w:rsidRDefault="00102488" w:rsidP="00102488">
            <w:pPr>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02488" w:rsidRPr="00926A66" w:rsidRDefault="00102488" w:rsidP="00102488">
            <w:pPr>
              <w:pStyle w:val="rvps2"/>
              <w:shd w:val="clear" w:color="auto" w:fill="FFFFFF"/>
              <w:spacing w:before="0" w:beforeAutospacing="0" w:after="0" w:afterAutospacing="0"/>
              <w:jc w:val="both"/>
              <w:rPr>
                <w:sz w:val="22"/>
                <w:szCs w:val="22"/>
                <w:lang w:val="uk-UA"/>
              </w:rPr>
            </w:pPr>
            <w:r w:rsidRPr="00926A66">
              <w:rPr>
                <w:sz w:val="22"/>
                <w:szCs w:val="22"/>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02488" w:rsidRPr="00926A66" w:rsidRDefault="00102488" w:rsidP="00102488">
            <w:pPr>
              <w:pStyle w:val="rvps2"/>
              <w:shd w:val="clear" w:color="auto" w:fill="FFFFFF"/>
              <w:spacing w:before="0" w:beforeAutospacing="0" w:after="0" w:afterAutospacing="0"/>
              <w:jc w:val="both"/>
              <w:rPr>
                <w:sz w:val="22"/>
                <w:szCs w:val="22"/>
                <w:lang w:val="uk-UA"/>
              </w:rPr>
            </w:pPr>
            <w:bookmarkStart w:id="76" w:name="n506"/>
            <w:bookmarkEnd w:id="76"/>
            <w:r w:rsidRPr="00926A66">
              <w:rPr>
                <w:sz w:val="22"/>
                <w:szCs w:val="22"/>
                <w:lang w:val="uk-UA"/>
              </w:rPr>
              <w:t>- визначення грошового еквівалента зобов’язання в іноземній валюті;</w:t>
            </w:r>
          </w:p>
          <w:p w:rsidR="00102488" w:rsidRPr="00926A66" w:rsidRDefault="00102488" w:rsidP="00102488">
            <w:pPr>
              <w:pStyle w:val="rvps2"/>
              <w:shd w:val="clear" w:color="auto" w:fill="FFFFFF"/>
              <w:spacing w:before="0" w:beforeAutospacing="0" w:after="0" w:afterAutospacing="0"/>
              <w:jc w:val="both"/>
              <w:rPr>
                <w:sz w:val="22"/>
                <w:szCs w:val="22"/>
                <w:lang w:val="uk-UA"/>
              </w:rPr>
            </w:pPr>
            <w:bookmarkStart w:id="77" w:name="n507"/>
            <w:bookmarkEnd w:id="77"/>
            <w:r w:rsidRPr="00926A66">
              <w:rPr>
                <w:sz w:val="22"/>
                <w:szCs w:val="22"/>
                <w:lang w:val="uk-UA"/>
              </w:rPr>
              <w:t>- перерахунку ціни в бік зменшення ціни тендерної пропозиції переможця без зменшення обсягів закупівлі;</w:t>
            </w:r>
          </w:p>
          <w:p w:rsidR="00102488" w:rsidRPr="00926A66" w:rsidRDefault="00102488" w:rsidP="00102488">
            <w:pPr>
              <w:pStyle w:val="rvps2"/>
              <w:shd w:val="clear" w:color="auto" w:fill="FFFFFF"/>
              <w:spacing w:before="0" w:beforeAutospacing="0" w:after="0" w:afterAutospacing="0"/>
              <w:jc w:val="both"/>
              <w:rPr>
                <w:sz w:val="22"/>
                <w:szCs w:val="22"/>
                <w:lang w:val="uk-UA"/>
              </w:rPr>
            </w:pPr>
            <w:bookmarkStart w:id="78" w:name="n508"/>
            <w:bookmarkEnd w:id="78"/>
            <w:r w:rsidRPr="00926A66">
              <w:rPr>
                <w:sz w:val="22"/>
                <w:szCs w:val="22"/>
                <w:lang w:val="uk-UA"/>
              </w:rPr>
              <w:t>- перерахунку ціни та обсягів товарів в бік зменшення за умови необхідності приведення обсягів товарів до кратності упаковки.</w:t>
            </w:r>
          </w:p>
          <w:p w:rsidR="00102488" w:rsidRPr="00926A66" w:rsidRDefault="00102488" w:rsidP="00102488">
            <w:pPr>
              <w:pStyle w:val="rvps2"/>
              <w:shd w:val="clear" w:color="auto" w:fill="FFFFFF"/>
              <w:spacing w:before="0" w:beforeAutospacing="0" w:after="0" w:afterAutospacing="0"/>
              <w:jc w:val="both"/>
              <w:rPr>
                <w:sz w:val="22"/>
                <w:szCs w:val="22"/>
                <w:lang w:val="uk-UA"/>
              </w:rPr>
            </w:pPr>
            <w:r w:rsidRPr="00926A66">
              <w:rPr>
                <w:sz w:val="22"/>
                <w:szCs w:val="22"/>
                <w:lang w:val="uk-UA"/>
              </w:rPr>
              <w:t>Істотні умови договору про закупівлю, укладеного відповідно до </w:t>
            </w:r>
            <w:hyperlink r:id="rId66" w:anchor="n454" w:history="1">
              <w:r w:rsidRPr="00926A66">
                <w:rPr>
                  <w:rStyle w:val="ae"/>
                  <w:color w:val="auto"/>
                  <w:sz w:val="22"/>
                  <w:szCs w:val="22"/>
                  <w:u w:val="none"/>
                  <w:lang w:val="uk-UA"/>
                </w:rPr>
                <w:t>пунктів 10</w:t>
              </w:r>
            </w:hyperlink>
            <w:r w:rsidRPr="00926A66">
              <w:rPr>
                <w:sz w:val="22"/>
                <w:szCs w:val="22"/>
                <w:lang w:val="uk-UA"/>
              </w:rPr>
              <w:t> і </w:t>
            </w:r>
            <w:hyperlink r:id="rId67" w:anchor="n466" w:history="1">
              <w:r w:rsidRPr="00926A66">
                <w:rPr>
                  <w:rStyle w:val="ae"/>
                  <w:color w:val="auto"/>
                  <w:sz w:val="22"/>
                  <w:szCs w:val="22"/>
                  <w:u w:val="none"/>
                  <w:lang w:val="uk-UA"/>
                </w:rPr>
                <w:t>13</w:t>
              </w:r>
            </w:hyperlink>
            <w:r w:rsidRPr="00926A66">
              <w:rPr>
                <w:sz w:val="22"/>
                <w:szCs w:val="22"/>
                <w:lang w:val="uk-UA"/>
              </w:rPr>
              <w:t> (крім </w:t>
            </w:r>
            <w:hyperlink r:id="rId68" w:anchor="n488" w:history="1">
              <w:r w:rsidRPr="00926A66">
                <w:rPr>
                  <w:rStyle w:val="ae"/>
                  <w:color w:val="auto"/>
                  <w:sz w:val="22"/>
                  <w:szCs w:val="22"/>
                  <w:u w:val="none"/>
                  <w:lang w:val="uk-UA"/>
                </w:rPr>
                <w:t>підпункту 13</w:t>
              </w:r>
            </w:hyperlink>
            <w:r w:rsidRPr="00926A66">
              <w:rPr>
                <w:sz w:val="22"/>
                <w:szCs w:val="22"/>
                <w:lang w:val="uk-UA"/>
              </w:rPr>
              <w:t> пункту 13) Особливостей, не можуть змінюватися після його підписання до виконання зобов’язань сторонами в повному обсязі, крім випадків:</w:t>
            </w:r>
          </w:p>
          <w:p w:rsidR="00102488" w:rsidRPr="00926A66" w:rsidRDefault="00102488" w:rsidP="00102488">
            <w:pPr>
              <w:pStyle w:val="rvps2"/>
              <w:shd w:val="clear" w:color="auto" w:fill="FFFFFF"/>
              <w:spacing w:before="0" w:beforeAutospacing="0" w:after="0" w:afterAutospacing="0"/>
              <w:jc w:val="both"/>
              <w:rPr>
                <w:sz w:val="22"/>
                <w:szCs w:val="22"/>
                <w:lang w:val="uk-UA"/>
              </w:rPr>
            </w:pPr>
            <w:bookmarkStart w:id="79" w:name="n510"/>
            <w:bookmarkEnd w:id="79"/>
            <w:r w:rsidRPr="00926A66">
              <w:rPr>
                <w:sz w:val="22"/>
                <w:szCs w:val="22"/>
                <w:lang w:val="uk-UA"/>
              </w:rPr>
              <w:t>1) зменшення обсягів закупівлі, зокрема з урахуванням фактичного обсягу видатків замовника;</w:t>
            </w:r>
          </w:p>
          <w:p w:rsidR="00102488" w:rsidRPr="00926A66" w:rsidRDefault="00102488" w:rsidP="00102488">
            <w:pPr>
              <w:pStyle w:val="rvps2"/>
              <w:shd w:val="clear" w:color="auto" w:fill="FFFFFF"/>
              <w:spacing w:before="0" w:beforeAutospacing="0" w:after="0" w:afterAutospacing="0"/>
              <w:jc w:val="both"/>
              <w:rPr>
                <w:sz w:val="22"/>
                <w:szCs w:val="22"/>
                <w:lang w:val="uk-UA"/>
              </w:rPr>
            </w:pPr>
            <w:bookmarkStart w:id="80" w:name="n511"/>
            <w:bookmarkEnd w:id="80"/>
            <w:r w:rsidRPr="00926A66">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488" w:rsidRPr="00926A66" w:rsidRDefault="00102488" w:rsidP="00102488">
            <w:pPr>
              <w:pStyle w:val="rvps2"/>
              <w:shd w:val="clear" w:color="auto" w:fill="FFFFFF"/>
              <w:spacing w:before="0" w:beforeAutospacing="0" w:after="0" w:afterAutospacing="0"/>
              <w:jc w:val="both"/>
              <w:rPr>
                <w:sz w:val="22"/>
                <w:szCs w:val="22"/>
                <w:lang w:val="uk-UA"/>
              </w:rPr>
            </w:pPr>
            <w:bookmarkStart w:id="81" w:name="n512"/>
            <w:bookmarkEnd w:id="81"/>
            <w:r w:rsidRPr="00926A66">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02488" w:rsidRPr="00926A66" w:rsidRDefault="00102488" w:rsidP="00102488">
            <w:pPr>
              <w:pStyle w:val="rvps2"/>
              <w:shd w:val="clear" w:color="auto" w:fill="FFFFFF"/>
              <w:spacing w:before="0" w:beforeAutospacing="0" w:after="0" w:afterAutospacing="0"/>
              <w:jc w:val="both"/>
              <w:rPr>
                <w:sz w:val="22"/>
                <w:szCs w:val="22"/>
                <w:lang w:val="uk-UA"/>
              </w:rPr>
            </w:pPr>
            <w:bookmarkStart w:id="82" w:name="n513"/>
            <w:bookmarkEnd w:id="82"/>
            <w:r w:rsidRPr="00926A66">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02488" w:rsidRPr="00926A66" w:rsidRDefault="00102488" w:rsidP="00102488">
            <w:pPr>
              <w:pStyle w:val="rvps2"/>
              <w:shd w:val="clear" w:color="auto" w:fill="FFFFFF"/>
              <w:spacing w:before="0" w:beforeAutospacing="0" w:after="0" w:afterAutospacing="0"/>
              <w:jc w:val="both"/>
              <w:rPr>
                <w:sz w:val="22"/>
                <w:szCs w:val="22"/>
                <w:lang w:val="uk-UA"/>
              </w:rPr>
            </w:pPr>
            <w:bookmarkStart w:id="83" w:name="n514"/>
            <w:bookmarkEnd w:id="83"/>
            <w:r w:rsidRPr="00926A66">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102488" w:rsidRPr="00926A66" w:rsidRDefault="00102488" w:rsidP="00102488">
            <w:pPr>
              <w:pStyle w:val="rvps2"/>
              <w:shd w:val="clear" w:color="auto" w:fill="FFFFFF"/>
              <w:spacing w:before="0" w:beforeAutospacing="0" w:after="0" w:afterAutospacing="0"/>
              <w:jc w:val="both"/>
              <w:rPr>
                <w:sz w:val="22"/>
                <w:szCs w:val="22"/>
                <w:lang w:val="uk-UA"/>
              </w:rPr>
            </w:pPr>
            <w:bookmarkStart w:id="84" w:name="n515"/>
            <w:bookmarkEnd w:id="84"/>
            <w:r w:rsidRPr="00926A66">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02488" w:rsidRPr="00926A66" w:rsidRDefault="00102488" w:rsidP="00102488">
            <w:pPr>
              <w:pStyle w:val="rvps2"/>
              <w:shd w:val="clear" w:color="auto" w:fill="FFFFFF"/>
              <w:spacing w:before="0" w:beforeAutospacing="0" w:after="0" w:afterAutospacing="0"/>
              <w:jc w:val="both"/>
              <w:rPr>
                <w:sz w:val="22"/>
                <w:szCs w:val="22"/>
                <w:lang w:val="uk-UA"/>
              </w:rPr>
            </w:pPr>
            <w:bookmarkStart w:id="85" w:name="n516"/>
            <w:bookmarkEnd w:id="85"/>
            <w:r w:rsidRPr="00926A66">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6A66">
              <w:rPr>
                <w:sz w:val="22"/>
                <w:szCs w:val="22"/>
                <w:lang w:val="uk-UA"/>
              </w:rPr>
              <w:t>Platts</w:t>
            </w:r>
            <w:proofErr w:type="spellEnd"/>
            <w:r w:rsidRPr="00926A66">
              <w:rPr>
                <w:sz w:val="22"/>
                <w:szCs w:val="22"/>
                <w:lang w:val="uk-UA"/>
              </w:rPr>
              <w:t xml:space="preserve">, ARGUS, регульованих цін (тарифів), нормативів, середньозважених цін на електроенергію на ринку </w:t>
            </w:r>
            <w:proofErr w:type="spellStart"/>
            <w:r w:rsidRPr="00926A66">
              <w:rPr>
                <w:sz w:val="22"/>
                <w:szCs w:val="22"/>
                <w:lang w:val="uk-UA"/>
              </w:rPr>
              <w:t>“на</w:t>
            </w:r>
            <w:proofErr w:type="spellEnd"/>
            <w:r w:rsidRPr="00926A66">
              <w:rPr>
                <w:sz w:val="22"/>
                <w:szCs w:val="22"/>
                <w:lang w:val="uk-UA"/>
              </w:rPr>
              <w:t xml:space="preserve"> добу </w:t>
            </w:r>
            <w:proofErr w:type="spellStart"/>
            <w:r w:rsidRPr="00926A66">
              <w:rPr>
                <w:sz w:val="22"/>
                <w:szCs w:val="22"/>
                <w:lang w:val="uk-UA"/>
              </w:rPr>
              <w:t>наперед”</w:t>
            </w:r>
            <w:proofErr w:type="spellEnd"/>
            <w:r w:rsidRPr="00926A66">
              <w:rPr>
                <w:sz w:val="22"/>
                <w:szCs w:val="22"/>
                <w:lang w:val="uk-UA"/>
              </w:rPr>
              <w:t>, що застосовуються в договорі про закупівлю, у разі встановлення в договорі про закупівлю порядку зміни ціни;</w:t>
            </w:r>
          </w:p>
          <w:p w:rsidR="00102488" w:rsidRPr="00926A66" w:rsidRDefault="00102488" w:rsidP="00102488">
            <w:pPr>
              <w:pStyle w:val="rvps2"/>
              <w:shd w:val="clear" w:color="auto" w:fill="FFFFFF"/>
              <w:spacing w:before="0" w:beforeAutospacing="0" w:after="0" w:afterAutospacing="0"/>
              <w:jc w:val="both"/>
              <w:rPr>
                <w:sz w:val="22"/>
                <w:szCs w:val="22"/>
                <w:lang w:val="uk-UA"/>
              </w:rPr>
            </w:pPr>
            <w:bookmarkStart w:id="86" w:name="n517"/>
            <w:bookmarkEnd w:id="86"/>
            <w:r w:rsidRPr="00926A66">
              <w:rPr>
                <w:sz w:val="22"/>
                <w:szCs w:val="22"/>
                <w:lang w:val="uk-UA"/>
              </w:rPr>
              <w:t>8) зміни умов у зв’язку із застосуванням положень </w:t>
            </w:r>
            <w:hyperlink r:id="rId69" w:anchor="n1778" w:tgtFrame="_blank" w:history="1">
              <w:r w:rsidRPr="00926A66">
                <w:rPr>
                  <w:rStyle w:val="ae"/>
                  <w:color w:val="auto"/>
                  <w:sz w:val="22"/>
                  <w:szCs w:val="22"/>
                  <w:u w:val="none"/>
                  <w:lang w:val="uk-UA"/>
                </w:rPr>
                <w:t>частини шостої</w:t>
              </w:r>
            </w:hyperlink>
            <w:r w:rsidRPr="00926A66">
              <w:rPr>
                <w:sz w:val="22"/>
                <w:szCs w:val="22"/>
                <w:lang w:val="uk-UA"/>
              </w:rPr>
              <w:t> статті 41 Закону;</w:t>
            </w:r>
          </w:p>
          <w:p w:rsidR="00102488" w:rsidRPr="00926A66" w:rsidRDefault="00102488" w:rsidP="00102488">
            <w:pPr>
              <w:pStyle w:val="rvps2"/>
              <w:shd w:val="clear" w:color="auto" w:fill="FFFFFF"/>
              <w:spacing w:before="0" w:beforeAutospacing="0" w:after="0" w:afterAutospacing="0"/>
              <w:jc w:val="both"/>
              <w:rPr>
                <w:sz w:val="22"/>
                <w:szCs w:val="22"/>
                <w:lang w:val="uk-UA"/>
              </w:rPr>
            </w:pPr>
            <w:bookmarkStart w:id="87" w:name="n753"/>
            <w:bookmarkEnd w:id="87"/>
            <w:r w:rsidRPr="00926A66">
              <w:rPr>
                <w:sz w:val="22"/>
                <w:szCs w:val="22"/>
                <w:lang w:val="uk-UA"/>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0" w:tgtFrame="_blank" w:history="1">
              <w:r w:rsidRPr="00926A66">
                <w:rPr>
                  <w:rStyle w:val="ae"/>
                  <w:color w:val="auto"/>
                  <w:sz w:val="22"/>
                  <w:szCs w:val="22"/>
                  <w:u w:val="none"/>
                  <w:lang w:val="uk-UA"/>
                </w:rPr>
                <w:t>№ 382</w:t>
              </w:r>
            </w:hyperlink>
            <w:r w:rsidRPr="00926A66">
              <w:rPr>
                <w:sz w:val="22"/>
                <w:szCs w:val="22"/>
                <w:lang w:val="uk-UA"/>
              </w:rPr>
              <w:t> </w:t>
            </w:r>
            <w:proofErr w:type="spellStart"/>
            <w:r w:rsidRPr="00926A66">
              <w:rPr>
                <w:sz w:val="22"/>
                <w:szCs w:val="22"/>
                <w:lang w:val="uk-UA"/>
              </w:rPr>
              <w:t>“Про</w:t>
            </w:r>
            <w:proofErr w:type="spellEnd"/>
            <w:r w:rsidRPr="00926A66">
              <w:rPr>
                <w:sz w:val="22"/>
                <w:szCs w:val="22"/>
                <w:lang w:val="uk-UA"/>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926A66">
              <w:rPr>
                <w:sz w:val="22"/>
                <w:szCs w:val="22"/>
                <w:lang w:val="uk-UA"/>
              </w:rPr>
              <w:t>Федерації”</w:t>
            </w:r>
            <w:proofErr w:type="spellEnd"/>
            <w:r w:rsidRPr="00926A66">
              <w:rPr>
                <w:sz w:val="22"/>
                <w:szCs w:val="22"/>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02488" w:rsidRPr="00926A66" w:rsidRDefault="00102488" w:rsidP="00102488">
            <w:pPr>
              <w:pStyle w:val="rvps2"/>
              <w:shd w:val="clear" w:color="auto" w:fill="FFFFFF"/>
              <w:spacing w:before="0" w:beforeAutospacing="0" w:after="0" w:afterAutospacing="0"/>
              <w:jc w:val="both"/>
              <w:rPr>
                <w:sz w:val="22"/>
                <w:szCs w:val="22"/>
                <w:lang w:val="uk-UA"/>
              </w:rPr>
            </w:pPr>
            <w:bookmarkStart w:id="88" w:name="n754"/>
            <w:bookmarkStart w:id="89" w:name="n518"/>
            <w:bookmarkEnd w:id="88"/>
            <w:bookmarkEnd w:id="89"/>
            <w:r w:rsidRPr="00926A66">
              <w:rPr>
                <w:sz w:val="22"/>
                <w:szCs w:val="22"/>
                <w:lang w:val="uk-UA"/>
              </w:rPr>
              <w:t>У разі внесення змін до істотних умов договору про закупівлю у випадках, передбачених пунктом</w:t>
            </w:r>
            <w:r w:rsidR="006D46B4" w:rsidRPr="00926A66">
              <w:rPr>
                <w:sz w:val="22"/>
                <w:szCs w:val="22"/>
                <w:lang w:val="uk-UA"/>
              </w:rPr>
              <w:t xml:space="preserve"> 19 Особливостей</w:t>
            </w:r>
            <w:r w:rsidRPr="00926A66">
              <w:rPr>
                <w:sz w:val="22"/>
                <w:szCs w:val="22"/>
                <w:lang w:val="uk-UA"/>
              </w:rPr>
              <w:t>, замовник обов’язково оприлюднює повідомлення про внесення змін до договору про закупівлю відповідно до вимог </w:t>
            </w:r>
            <w:hyperlink r:id="rId71" w:tgtFrame="_blank" w:history="1">
              <w:r w:rsidRPr="00926A66">
                <w:rPr>
                  <w:rStyle w:val="ae"/>
                  <w:color w:val="auto"/>
                  <w:sz w:val="22"/>
                  <w:szCs w:val="22"/>
                  <w:u w:val="none"/>
                  <w:lang w:val="uk-UA"/>
                </w:rPr>
                <w:t>Закону</w:t>
              </w:r>
            </w:hyperlink>
            <w:r w:rsidRPr="00926A66">
              <w:rPr>
                <w:sz w:val="22"/>
                <w:szCs w:val="22"/>
                <w:lang w:val="uk-UA"/>
              </w:rPr>
              <w:t xml:space="preserve"> з урахуванням </w:t>
            </w:r>
            <w:r w:rsidR="006D46B4" w:rsidRPr="00926A66">
              <w:rPr>
                <w:sz w:val="22"/>
                <w:szCs w:val="22"/>
                <w:lang w:val="uk-UA"/>
              </w:rPr>
              <w:t>О</w:t>
            </w:r>
            <w:r w:rsidRPr="00926A66">
              <w:rPr>
                <w:sz w:val="22"/>
                <w:szCs w:val="22"/>
                <w:lang w:val="uk-UA"/>
              </w:rPr>
              <w:t>собливостей.</w:t>
            </w:r>
          </w:p>
          <w:p w:rsidR="00035872" w:rsidRPr="00926A66" w:rsidRDefault="00035872" w:rsidP="00035872">
            <w:pPr>
              <w:pStyle w:val="rvps2"/>
              <w:shd w:val="clear" w:color="auto" w:fill="FFFFFF"/>
              <w:spacing w:before="0" w:beforeAutospacing="0" w:after="0" w:afterAutospacing="0"/>
              <w:jc w:val="both"/>
              <w:rPr>
                <w:sz w:val="22"/>
                <w:szCs w:val="22"/>
                <w:lang w:val="uk-UA"/>
              </w:rPr>
            </w:pPr>
            <w:r w:rsidRPr="00926A66">
              <w:rPr>
                <w:sz w:val="22"/>
                <w:szCs w:val="22"/>
                <w:lang w:val="uk-UA"/>
              </w:rPr>
              <w:t>Договір про закупівлю є нікчемним у разі:</w:t>
            </w:r>
          </w:p>
          <w:p w:rsidR="00035872" w:rsidRPr="00926A66" w:rsidRDefault="00035872" w:rsidP="00035872">
            <w:pPr>
              <w:pStyle w:val="rvps2"/>
              <w:shd w:val="clear" w:color="auto" w:fill="FFFFFF"/>
              <w:spacing w:before="0" w:beforeAutospacing="0" w:after="0" w:afterAutospacing="0"/>
              <w:jc w:val="both"/>
              <w:rPr>
                <w:sz w:val="22"/>
                <w:szCs w:val="22"/>
                <w:lang w:val="uk-UA"/>
              </w:rPr>
            </w:pPr>
            <w:bookmarkStart w:id="90" w:name="n532"/>
            <w:bookmarkEnd w:id="90"/>
            <w:r w:rsidRPr="00926A66">
              <w:rPr>
                <w:sz w:val="22"/>
                <w:szCs w:val="22"/>
                <w:lang w:val="uk-UA"/>
              </w:rPr>
              <w:t>1) коли замовник уклав договір про закупівлю з порушенням вимог, визначених </w:t>
            </w:r>
            <w:hyperlink r:id="rId72" w:anchor="n444" w:history="1">
              <w:r w:rsidRPr="00926A66">
                <w:rPr>
                  <w:rStyle w:val="ae"/>
                  <w:color w:val="auto"/>
                  <w:sz w:val="22"/>
                  <w:szCs w:val="22"/>
                  <w:u w:val="none"/>
                  <w:lang w:val="uk-UA"/>
                </w:rPr>
                <w:t>пунктом 5</w:t>
              </w:r>
            </w:hyperlink>
            <w:r w:rsidRPr="00926A66">
              <w:rPr>
                <w:sz w:val="22"/>
                <w:szCs w:val="22"/>
                <w:lang w:val="uk-UA"/>
              </w:rPr>
              <w:t> Особливостей;</w:t>
            </w:r>
          </w:p>
          <w:p w:rsidR="00035872" w:rsidRPr="00926A66" w:rsidRDefault="00035872" w:rsidP="00035872">
            <w:pPr>
              <w:pStyle w:val="rvps2"/>
              <w:shd w:val="clear" w:color="auto" w:fill="FFFFFF"/>
              <w:spacing w:before="0" w:beforeAutospacing="0" w:after="0" w:afterAutospacing="0"/>
              <w:jc w:val="both"/>
              <w:rPr>
                <w:sz w:val="22"/>
                <w:szCs w:val="22"/>
                <w:lang w:val="uk-UA"/>
              </w:rPr>
            </w:pPr>
            <w:bookmarkStart w:id="91" w:name="n533"/>
            <w:bookmarkEnd w:id="91"/>
            <w:r w:rsidRPr="00926A66">
              <w:rPr>
                <w:sz w:val="22"/>
                <w:szCs w:val="22"/>
                <w:lang w:val="uk-UA"/>
              </w:rPr>
              <w:t>2) укладення договору про закупівлю з порушенням вимог </w:t>
            </w:r>
            <w:hyperlink r:id="rId73" w:anchor="n505" w:history="1">
              <w:r w:rsidRPr="00926A66">
                <w:rPr>
                  <w:rStyle w:val="ae"/>
                  <w:color w:val="auto"/>
                  <w:sz w:val="22"/>
                  <w:szCs w:val="22"/>
                  <w:u w:val="none"/>
                  <w:lang w:val="uk-UA"/>
                </w:rPr>
                <w:t>пункту 18</w:t>
              </w:r>
            </w:hyperlink>
            <w:r w:rsidRPr="00926A66">
              <w:rPr>
                <w:sz w:val="22"/>
                <w:szCs w:val="22"/>
                <w:lang w:val="uk-UA"/>
              </w:rPr>
              <w:t> Особливостей;</w:t>
            </w:r>
          </w:p>
          <w:p w:rsidR="00035872" w:rsidRPr="00926A66" w:rsidRDefault="00035872" w:rsidP="00035872">
            <w:pPr>
              <w:pStyle w:val="rvps2"/>
              <w:shd w:val="clear" w:color="auto" w:fill="FFFFFF"/>
              <w:spacing w:before="0" w:beforeAutospacing="0" w:after="0" w:afterAutospacing="0"/>
              <w:jc w:val="both"/>
              <w:rPr>
                <w:sz w:val="22"/>
                <w:szCs w:val="22"/>
                <w:lang w:val="uk-UA"/>
              </w:rPr>
            </w:pPr>
            <w:bookmarkStart w:id="92" w:name="n534"/>
            <w:bookmarkEnd w:id="92"/>
            <w:r w:rsidRPr="00926A66">
              <w:rPr>
                <w:sz w:val="22"/>
                <w:szCs w:val="22"/>
                <w:lang w:val="uk-UA"/>
              </w:rPr>
              <w:t>3) укладення договору про закупівлю в період оскарження відкритих торгів відповідно до </w:t>
            </w:r>
            <w:hyperlink r:id="rId74" w:anchor="n1284" w:tgtFrame="_blank" w:history="1">
              <w:r w:rsidRPr="00926A66">
                <w:rPr>
                  <w:rStyle w:val="ae"/>
                  <w:color w:val="auto"/>
                  <w:sz w:val="22"/>
                  <w:szCs w:val="22"/>
                  <w:u w:val="none"/>
                  <w:lang w:val="uk-UA"/>
                </w:rPr>
                <w:t>статті 18</w:t>
              </w:r>
            </w:hyperlink>
            <w:r w:rsidRPr="00926A66">
              <w:rPr>
                <w:sz w:val="22"/>
                <w:szCs w:val="22"/>
                <w:lang w:val="uk-UA"/>
              </w:rPr>
              <w:t> Закону та Особливостей;</w:t>
            </w:r>
          </w:p>
          <w:p w:rsidR="00035872" w:rsidRPr="00926A66" w:rsidRDefault="00035872" w:rsidP="00035872">
            <w:pPr>
              <w:pStyle w:val="rvps2"/>
              <w:shd w:val="clear" w:color="auto" w:fill="FFFFFF"/>
              <w:spacing w:before="0" w:beforeAutospacing="0" w:after="0" w:afterAutospacing="0"/>
              <w:jc w:val="both"/>
              <w:rPr>
                <w:sz w:val="22"/>
                <w:szCs w:val="22"/>
                <w:lang w:val="uk-UA"/>
              </w:rPr>
            </w:pPr>
            <w:bookmarkStart w:id="93" w:name="n535"/>
            <w:bookmarkEnd w:id="93"/>
            <w:r w:rsidRPr="00926A66">
              <w:rPr>
                <w:sz w:val="22"/>
                <w:szCs w:val="22"/>
                <w:lang w:val="uk-UA"/>
              </w:rPr>
              <w:t>4) укладення договору з порушенням строків, передбачених </w:t>
            </w:r>
            <w:hyperlink r:id="rId75" w:anchor="n638" w:history="1">
              <w:r w:rsidRPr="00926A66">
                <w:rPr>
                  <w:rStyle w:val="ae"/>
                  <w:color w:val="auto"/>
                  <w:sz w:val="22"/>
                  <w:szCs w:val="22"/>
                  <w:u w:val="none"/>
                  <w:lang w:val="uk-UA"/>
                </w:rPr>
                <w:t>абзацами третім</w:t>
              </w:r>
            </w:hyperlink>
            <w:r w:rsidRPr="00926A66">
              <w:rPr>
                <w:sz w:val="22"/>
                <w:szCs w:val="22"/>
                <w:lang w:val="uk-UA"/>
              </w:rPr>
              <w:t> та </w:t>
            </w:r>
            <w:hyperlink r:id="rId76" w:anchor="n639" w:history="1">
              <w:r w:rsidRPr="00926A66">
                <w:rPr>
                  <w:rStyle w:val="ae"/>
                  <w:color w:val="auto"/>
                  <w:sz w:val="22"/>
                  <w:szCs w:val="22"/>
                  <w:u w:val="none"/>
                  <w:lang w:val="uk-UA"/>
                </w:rPr>
                <w:t>четвертим</w:t>
              </w:r>
            </w:hyperlink>
            <w:r w:rsidRPr="00926A66">
              <w:rPr>
                <w:sz w:val="22"/>
                <w:szCs w:val="22"/>
                <w:lang w:val="uk-UA"/>
              </w:rPr>
              <w:t> пункту 49 Особливостей, крім випадків зупинення перебігу строків у зв’язку з розглядом скарги органом оскарження відповідно до </w:t>
            </w:r>
            <w:hyperlink r:id="rId77" w:anchor="n1284" w:tgtFrame="_blank" w:history="1">
              <w:r w:rsidRPr="00926A66">
                <w:rPr>
                  <w:rStyle w:val="ae"/>
                  <w:color w:val="auto"/>
                  <w:sz w:val="22"/>
                  <w:szCs w:val="22"/>
                  <w:u w:val="none"/>
                  <w:lang w:val="uk-UA"/>
                </w:rPr>
                <w:t>статті 18</w:t>
              </w:r>
            </w:hyperlink>
            <w:r w:rsidRPr="00926A66">
              <w:rPr>
                <w:sz w:val="22"/>
                <w:szCs w:val="22"/>
                <w:lang w:val="uk-UA"/>
              </w:rPr>
              <w:t> Закону з урахуванням Особливостей;</w:t>
            </w:r>
          </w:p>
          <w:p w:rsidR="00E86747" w:rsidRPr="00926A66" w:rsidRDefault="00035872" w:rsidP="00035872">
            <w:pPr>
              <w:pStyle w:val="rvps2"/>
              <w:shd w:val="clear" w:color="auto" w:fill="FFFFFF"/>
              <w:spacing w:before="0" w:beforeAutospacing="0" w:after="0" w:afterAutospacing="0"/>
              <w:jc w:val="both"/>
              <w:rPr>
                <w:sz w:val="22"/>
                <w:szCs w:val="22"/>
                <w:lang w:val="uk-UA"/>
              </w:rPr>
            </w:pPr>
            <w:bookmarkStart w:id="94" w:name="n536"/>
            <w:bookmarkEnd w:id="94"/>
            <w:r w:rsidRPr="00926A66">
              <w:rPr>
                <w:sz w:val="22"/>
                <w:szCs w:val="22"/>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86747" w:rsidRPr="00926A66" w:rsidTr="00720686">
        <w:trPr>
          <w:trHeight w:val="520"/>
          <w:jc w:val="center"/>
        </w:trPr>
        <w:tc>
          <w:tcPr>
            <w:tcW w:w="594" w:type="dxa"/>
            <w:shd w:val="clear" w:color="auto" w:fill="FFFFFF"/>
            <w:tcMar>
              <w:left w:w="53" w:type="dxa"/>
            </w:tcMar>
          </w:tcPr>
          <w:p w:rsidR="00E86747" w:rsidRPr="00926A66" w:rsidRDefault="00B155D1" w:rsidP="006C6828">
            <w:pPr>
              <w:pStyle w:val="LO-normal"/>
              <w:widowControl w:val="0"/>
              <w:spacing w:line="240" w:lineRule="auto"/>
              <w:jc w:val="center"/>
              <w:rPr>
                <w:rFonts w:ascii="Times New Roman" w:hAnsi="Times New Roman" w:cs="Times New Roman"/>
                <w:lang w:val="uk-UA"/>
              </w:rPr>
            </w:pPr>
            <w:r w:rsidRPr="00926A66">
              <w:rPr>
                <w:rFonts w:ascii="Times New Roman" w:hAnsi="Times New Roman" w:cs="Times New Roman"/>
                <w:color w:val="00000A"/>
                <w:lang w:val="uk-UA"/>
              </w:rPr>
              <w:lastRenderedPageBreak/>
              <w:t>5</w:t>
            </w:r>
          </w:p>
        </w:tc>
        <w:tc>
          <w:tcPr>
            <w:tcW w:w="2268" w:type="dxa"/>
            <w:shd w:val="clear" w:color="auto" w:fill="FFFFFF"/>
            <w:tcMar>
              <w:left w:w="53" w:type="dxa"/>
            </w:tcMar>
          </w:tcPr>
          <w:p w:rsidR="00E86747" w:rsidRPr="00926A66" w:rsidRDefault="00E86747" w:rsidP="006C6828">
            <w:pPr>
              <w:pStyle w:val="LO-normal"/>
              <w:widowControl w:val="0"/>
              <w:spacing w:line="240" w:lineRule="auto"/>
              <w:rPr>
                <w:rFonts w:ascii="Times New Roman" w:hAnsi="Times New Roman" w:cs="Times New Roman"/>
                <w:b/>
                <w:color w:val="00000A"/>
                <w:lang w:val="uk-UA"/>
              </w:rPr>
            </w:pPr>
            <w:r w:rsidRPr="00926A66">
              <w:rPr>
                <w:rFonts w:ascii="Times New Roman" w:hAnsi="Times New Roman" w:cs="Times New Roman"/>
                <w:b/>
                <w:color w:val="00000A"/>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7394" w:type="dxa"/>
            <w:shd w:val="clear" w:color="auto" w:fill="FFFFFF"/>
            <w:tcMar>
              <w:left w:w="53" w:type="dxa"/>
            </w:tcMar>
          </w:tcPr>
          <w:p w:rsidR="00E86747" w:rsidRPr="00926A66" w:rsidRDefault="00E86747" w:rsidP="0041700A">
            <w:pPr>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Відмовою переможця торгів від підписання договору про закупівлю відповідно до вимог тендерної документації або укладення договору про закупівлю вважається:</w:t>
            </w:r>
          </w:p>
          <w:p w:rsidR="00E86747" w:rsidRPr="00926A66" w:rsidRDefault="00E86747" w:rsidP="0041700A">
            <w:pPr>
              <w:spacing w:after="0" w:line="240" w:lineRule="auto"/>
              <w:jc w:val="both"/>
              <w:rPr>
                <w:rFonts w:ascii="Times New Roman" w:eastAsia="Times New Roman" w:hAnsi="Times New Roman" w:cs="Times New Roman"/>
                <w:lang w:val="uk-UA"/>
              </w:rPr>
            </w:pPr>
            <w:r w:rsidRPr="00926A66">
              <w:rPr>
                <w:rFonts w:ascii="Times New Roman" w:eastAsia="Times New Roman" w:hAnsi="Times New Roman" w:cs="Times New Roman"/>
                <w:lang w:val="uk-UA"/>
              </w:rPr>
              <w:t>- письмова відмова переможця торгів від підписання договору про закупівлю відповідно до вимог тендерної документації;</w:t>
            </w:r>
          </w:p>
          <w:p w:rsidR="00E86747" w:rsidRPr="00926A66" w:rsidRDefault="00E86747" w:rsidP="0041700A">
            <w:pPr>
              <w:pStyle w:val="af0"/>
              <w:spacing w:before="0" w:beforeAutospacing="0" w:after="0" w:afterAutospacing="0"/>
              <w:jc w:val="both"/>
              <w:rPr>
                <w:color w:val="000000"/>
                <w:sz w:val="22"/>
                <w:szCs w:val="22"/>
                <w:shd w:val="clear" w:color="auto" w:fill="FFFFFF"/>
                <w:lang w:val="uk-UA"/>
              </w:rPr>
            </w:pPr>
            <w:r w:rsidRPr="00926A66">
              <w:rPr>
                <w:color w:val="000000"/>
                <w:sz w:val="22"/>
                <w:szCs w:val="22"/>
                <w:shd w:val="clear" w:color="auto" w:fill="FFFFFF"/>
                <w:lang w:val="uk-UA"/>
              </w:rPr>
              <w:t>- отримання Замовником підписаного Переможцем договору про закупівлю, умови якого відрізняються від змісту тендерної пропозиції за результатами аукціону переможця процедури закупівлі;</w:t>
            </w:r>
          </w:p>
          <w:p w:rsidR="00E86747" w:rsidRPr="00926A66" w:rsidRDefault="00E86747" w:rsidP="0041700A">
            <w:pPr>
              <w:pStyle w:val="af0"/>
              <w:spacing w:before="0" w:beforeAutospacing="0" w:after="0" w:afterAutospacing="0"/>
              <w:jc w:val="both"/>
              <w:rPr>
                <w:sz w:val="22"/>
                <w:szCs w:val="22"/>
                <w:lang w:val="uk-UA"/>
              </w:rPr>
            </w:pPr>
            <w:r w:rsidRPr="00926A66">
              <w:rPr>
                <w:color w:val="000000"/>
                <w:sz w:val="22"/>
                <w:szCs w:val="22"/>
                <w:shd w:val="clear" w:color="auto" w:fill="FFFFFF"/>
                <w:lang w:val="uk-UA"/>
              </w:rPr>
              <w:t xml:space="preserve">- отримання Замовником підписаного Переможцем договору про закупівлю, умови якого відрізняються від змісту </w:t>
            </w:r>
            <w:proofErr w:type="spellStart"/>
            <w:r w:rsidRPr="00926A66">
              <w:rPr>
                <w:color w:val="000000"/>
                <w:sz w:val="22"/>
                <w:szCs w:val="22"/>
                <w:shd w:val="clear" w:color="auto" w:fill="FFFFFF"/>
                <w:lang w:val="uk-UA"/>
              </w:rPr>
              <w:t>про</w:t>
            </w:r>
            <w:r w:rsidR="003873A5" w:rsidRPr="00926A66">
              <w:rPr>
                <w:color w:val="000000"/>
                <w:sz w:val="22"/>
                <w:szCs w:val="22"/>
                <w:shd w:val="clear" w:color="auto" w:fill="FFFFFF"/>
                <w:lang w:val="uk-UA"/>
              </w:rPr>
              <w:t>є</w:t>
            </w:r>
            <w:r w:rsidRPr="00926A66">
              <w:rPr>
                <w:color w:val="000000"/>
                <w:sz w:val="22"/>
                <w:szCs w:val="22"/>
                <w:shd w:val="clear" w:color="auto" w:fill="FFFFFF"/>
                <w:lang w:val="uk-UA"/>
              </w:rPr>
              <w:t>кту</w:t>
            </w:r>
            <w:proofErr w:type="spellEnd"/>
            <w:r w:rsidRPr="00926A66">
              <w:rPr>
                <w:color w:val="000000"/>
                <w:sz w:val="22"/>
                <w:szCs w:val="22"/>
                <w:shd w:val="clear" w:color="auto" w:fill="FFFFFF"/>
                <w:lang w:val="uk-UA"/>
              </w:rPr>
              <w:t xml:space="preserve"> договору </w:t>
            </w:r>
            <w:r w:rsidRPr="00926A66">
              <w:rPr>
                <w:b/>
                <w:color w:val="000000"/>
                <w:sz w:val="22"/>
                <w:szCs w:val="22"/>
                <w:shd w:val="clear" w:color="auto" w:fill="FFFFFF"/>
                <w:lang w:val="uk-UA"/>
              </w:rPr>
              <w:t>(Додаток 4)</w:t>
            </w:r>
            <w:r w:rsidRPr="00926A66">
              <w:rPr>
                <w:color w:val="000000"/>
                <w:sz w:val="22"/>
                <w:szCs w:val="22"/>
                <w:shd w:val="clear" w:color="auto" w:fill="FFFFFF"/>
                <w:lang w:val="uk-UA"/>
              </w:rPr>
              <w:t>;</w:t>
            </w:r>
          </w:p>
          <w:p w:rsidR="00E86747" w:rsidRPr="00926A66" w:rsidRDefault="00E86747" w:rsidP="0041700A">
            <w:pPr>
              <w:pStyle w:val="af0"/>
              <w:spacing w:before="0" w:beforeAutospacing="0" w:after="0" w:afterAutospacing="0"/>
              <w:jc w:val="both"/>
              <w:rPr>
                <w:color w:val="000000"/>
                <w:sz w:val="22"/>
                <w:szCs w:val="22"/>
                <w:shd w:val="clear" w:color="auto" w:fill="FFFFFF"/>
                <w:lang w:val="uk-UA"/>
              </w:rPr>
            </w:pPr>
            <w:r w:rsidRPr="00926A66">
              <w:rPr>
                <w:color w:val="000000"/>
                <w:sz w:val="22"/>
                <w:szCs w:val="22"/>
                <w:shd w:val="clear" w:color="auto" w:fill="FFFFFF"/>
                <w:lang w:val="uk-UA"/>
              </w:rPr>
              <w:t>- не отримання Замовником підписаного Переможцем договору про закупівлю у строк укладення договору про закупівлю, передбачений тендерною документацією;</w:t>
            </w:r>
          </w:p>
          <w:p w:rsidR="00E86747" w:rsidRPr="00926A66" w:rsidRDefault="00E86747" w:rsidP="0041700A">
            <w:pPr>
              <w:pStyle w:val="LO-normal"/>
              <w:widowControl w:val="0"/>
              <w:spacing w:line="240" w:lineRule="auto"/>
              <w:jc w:val="both"/>
              <w:rPr>
                <w:rFonts w:ascii="Times New Roman" w:hAnsi="Times New Roman" w:cs="Times New Roman"/>
                <w:color w:val="00000A"/>
                <w:lang w:val="uk-UA"/>
              </w:rPr>
            </w:pPr>
            <w:r w:rsidRPr="00926A66">
              <w:rPr>
                <w:rFonts w:ascii="Times New Roman" w:hAnsi="Times New Roman" w:cs="Times New Roman"/>
                <w:shd w:val="clear" w:color="auto" w:fill="FFFFFF"/>
                <w:lang w:val="uk-UA"/>
              </w:rPr>
              <w:t>- ненадання документів, які підтверджують повноваження особи на підписання договору про закупівлю, або якщо такі документи не підтверджують такі повноваження.</w:t>
            </w:r>
          </w:p>
        </w:tc>
      </w:tr>
      <w:tr w:rsidR="00E86747" w:rsidRPr="00926A66" w:rsidTr="00720686">
        <w:trPr>
          <w:trHeight w:val="520"/>
          <w:jc w:val="center"/>
        </w:trPr>
        <w:tc>
          <w:tcPr>
            <w:tcW w:w="594" w:type="dxa"/>
            <w:shd w:val="clear" w:color="auto" w:fill="FFFFFF"/>
            <w:tcMar>
              <w:left w:w="53" w:type="dxa"/>
            </w:tcMar>
          </w:tcPr>
          <w:p w:rsidR="00E86747" w:rsidRPr="00926A66" w:rsidRDefault="00E86747" w:rsidP="006C6828">
            <w:pPr>
              <w:pStyle w:val="LO-normal"/>
              <w:widowControl w:val="0"/>
              <w:spacing w:line="240" w:lineRule="auto"/>
              <w:jc w:val="center"/>
              <w:rPr>
                <w:rFonts w:ascii="Times New Roman" w:hAnsi="Times New Roman" w:cs="Times New Roman"/>
                <w:lang w:val="uk-UA"/>
              </w:rPr>
            </w:pPr>
            <w:r w:rsidRPr="00926A66">
              <w:rPr>
                <w:rFonts w:ascii="Times New Roman" w:hAnsi="Times New Roman" w:cs="Times New Roman"/>
                <w:color w:val="00000A"/>
                <w:lang w:val="uk-UA"/>
              </w:rPr>
              <w:t>7</w:t>
            </w:r>
          </w:p>
        </w:tc>
        <w:tc>
          <w:tcPr>
            <w:tcW w:w="2268" w:type="dxa"/>
            <w:shd w:val="clear" w:color="auto" w:fill="FFFFFF"/>
            <w:tcMar>
              <w:left w:w="53" w:type="dxa"/>
            </w:tcMar>
          </w:tcPr>
          <w:p w:rsidR="00E86747" w:rsidRPr="00926A66" w:rsidRDefault="00E86747" w:rsidP="006C6828">
            <w:pPr>
              <w:pStyle w:val="LO-normal"/>
              <w:widowControl w:val="0"/>
              <w:spacing w:line="240" w:lineRule="auto"/>
              <w:rPr>
                <w:rFonts w:ascii="Times New Roman" w:hAnsi="Times New Roman" w:cs="Times New Roman"/>
                <w:b/>
                <w:color w:val="00000A"/>
                <w:lang w:val="uk-UA"/>
              </w:rPr>
            </w:pPr>
            <w:r w:rsidRPr="00926A66">
              <w:rPr>
                <w:rFonts w:ascii="Times New Roman" w:hAnsi="Times New Roman" w:cs="Times New Roman"/>
                <w:b/>
                <w:color w:val="00000A"/>
                <w:lang w:val="uk-UA"/>
              </w:rPr>
              <w:t xml:space="preserve">Забезпечення виконання договору про закупівлю, умови повернення/неповернення забезпечення </w:t>
            </w:r>
          </w:p>
        </w:tc>
        <w:tc>
          <w:tcPr>
            <w:tcW w:w="7394" w:type="dxa"/>
            <w:shd w:val="clear" w:color="auto" w:fill="FFFFFF"/>
            <w:tcMar>
              <w:left w:w="53" w:type="dxa"/>
            </w:tcMar>
          </w:tcPr>
          <w:p w:rsidR="00E86747" w:rsidRPr="00926A66" w:rsidRDefault="00E86747" w:rsidP="003873A5">
            <w:pPr>
              <w:pStyle w:val="12"/>
              <w:widowControl w:val="0"/>
              <w:ind w:right="113"/>
              <w:jc w:val="both"/>
              <w:rPr>
                <w:rFonts w:ascii="Times New Roman" w:eastAsia="Times New Roman" w:hAnsi="Times New Roman" w:cs="Times New Roman"/>
                <w:sz w:val="22"/>
                <w:szCs w:val="22"/>
                <w:lang w:val="uk-UA"/>
              </w:rPr>
            </w:pPr>
            <w:r w:rsidRPr="00926A66">
              <w:rPr>
                <w:rFonts w:ascii="Times New Roman" w:hAnsi="Times New Roman" w:cs="Times New Roman"/>
                <w:color w:val="00000A"/>
                <w:sz w:val="22"/>
                <w:szCs w:val="22"/>
                <w:lang w:val="uk-UA"/>
              </w:rPr>
              <w:t>Забезпечення виконання договору про закупівлю не вимагається</w:t>
            </w:r>
            <w:r w:rsidRPr="00926A66">
              <w:rPr>
                <w:rFonts w:ascii="Times New Roman" w:eastAsia="Times New Roman" w:hAnsi="Times New Roman" w:cs="Times New Roman"/>
                <w:sz w:val="22"/>
                <w:szCs w:val="22"/>
                <w:lang w:val="uk-UA"/>
              </w:rPr>
              <w:t xml:space="preserve">. </w:t>
            </w:r>
          </w:p>
          <w:p w:rsidR="00E86747" w:rsidRPr="00926A66" w:rsidRDefault="00E86747" w:rsidP="007D00FD">
            <w:pPr>
              <w:pStyle w:val="LO-normal"/>
              <w:widowControl w:val="0"/>
              <w:ind w:firstLine="318"/>
              <w:jc w:val="both"/>
              <w:rPr>
                <w:rFonts w:ascii="Times New Roman" w:hAnsi="Times New Roman" w:cs="Times New Roman"/>
                <w:lang w:val="uk-UA"/>
              </w:rPr>
            </w:pPr>
          </w:p>
        </w:tc>
      </w:tr>
    </w:tbl>
    <w:p w:rsidR="009944EB" w:rsidRPr="00926A66" w:rsidRDefault="009944EB" w:rsidP="004A693F">
      <w:pPr>
        <w:tabs>
          <w:tab w:val="left" w:pos="855"/>
        </w:tabs>
        <w:spacing w:after="0" w:line="240" w:lineRule="auto"/>
        <w:contextualSpacing/>
        <w:rPr>
          <w:rFonts w:ascii="Times New Roman" w:hAnsi="Times New Roman" w:cs="Times New Roman"/>
          <w:b/>
          <w:lang w:val="uk-UA"/>
        </w:rPr>
      </w:pPr>
    </w:p>
    <w:p w:rsidR="0041700A" w:rsidRPr="00926A66" w:rsidRDefault="0041700A" w:rsidP="0041700A">
      <w:pPr>
        <w:spacing w:after="0" w:line="240" w:lineRule="auto"/>
        <w:jc w:val="both"/>
        <w:rPr>
          <w:rFonts w:ascii="Times New Roman" w:hAnsi="Times New Roman" w:cs="Times New Roman"/>
          <w:b/>
          <w:sz w:val="24"/>
          <w:szCs w:val="24"/>
          <w:lang w:val="uk-UA"/>
        </w:rPr>
      </w:pPr>
      <w:r w:rsidRPr="00926A66">
        <w:rPr>
          <w:rFonts w:ascii="Times New Roman" w:hAnsi="Times New Roman" w:cs="Times New Roman"/>
          <w:b/>
          <w:sz w:val="24"/>
          <w:szCs w:val="24"/>
          <w:lang w:val="uk-UA"/>
        </w:rPr>
        <w:t>Невід’ємною частиною цієї тендерної документації є:</w:t>
      </w:r>
    </w:p>
    <w:p w:rsidR="0041700A" w:rsidRPr="00926A66" w:rsidRDefault="0041700A" w:rsidP="0041700A">
      <w:pPr>
        <w:spacing w:after="0"/>
        <w:ind w:left="567"/>
        <w:rPr>
          <w:rFonts w:ascii="Times New Roman" w:eastAsia="Times New Roman" w:hAnsi="Times New Roman" w:cs="Times New Roman"/>
          <w:lang w:val="uk-UA"/>
        </w:rPr>
      </w:pPr>
      <w:r w:rsidRPr="00926A66">
        <w:rPr>
          <w:rFonts w:ascii="Times New Roman" w:eastAsia="Times New Roman" w:hAnsi="Times New Roman" w:cs="Times New Roman"/>
          <w:b/>
          <w:lang w:val="uk-UA"/>
        </w:rPr>
        <w:t>Додаток 1</w:t>
      </w:r>
      <w:r w:rsidRPr="00926A66">
        <w:rPr>
          <w:rFonts w:ascii="Times New Roman" w:eastAsia="Times New Roman" w:hAnsi="Times New Roman" w:cs="Times New Roman"/>
          <w:lang w:val="uk-UA"/>
        </w:rPr>
        <w:t xml:space="preserve"> Форма «Тендерна пропозиція»</w:t>
      </w:r>
    </w:p>
    <w:p w:rsidR="0041700A" w:rsidRPr="00926A66" w:rsidRDefault="0041700A" w:rsidP="0041700A">
      <w:pPr>
        <w:spacing w:after="0"/>
        <w:ind w:left="567"/>
        <w:rPr>
          <w:rFonts w:ascii="Times New Roman" w:eastAsia="Times New Roman" w:hAnsi="Times New Roman" w:cs="Times New Roman"/>
          <w:lang w:val="uk-UA"/>
        </w:rPr>
      </w:pPr>
      <w:r w:rsidRPr="00926A66">
        <w:rPr>
          <w:rFonts w:ascii="Times New Roman" w:eastAsia="Times New Roman" w:hAnsi="Times New Roman" w:cs="Times New Roman"/>
          <w:b/>
          <w:lang w:val="uk-UA"/>
        </w:rPr>
        <w:t>Додаток 2</w:t>
      </w:r>
      <w:r w:rsidRPr="00926A66">
        <w:rPr>
          <w:rFonts w:ascii="Times New Roman" w:eastAsia="Times New Roman" w:hAnsi="Times New Roman" w:cs="Times New Roman"/>
          <w:lang w:val="uk-UA"/>
        </w:rPr>
        <w:t xml:space="preserve"> Кваліфікаційні критерії та перелік документів, що підтверджують інформацію учасників про відповідність їх таким критеріям</w:t>
      </w:r>
    </w:p>
    <w:p w:rsidR="0041700A" w:rsidRPr="00926A66" w:rsidRDefault="0041700A" w:rsidP="0041700A">
      <w:pPr>
        <w:spacing w:after="0"/>
        <w:ind w:left="567"/>
        <w:rPr>
          <w:rFonts w:ascii="Times New Roman" w:eastAsia="Times New Roman" w:hAnsi="Times New Roman" w:cs="Times New Roman"/>
          <w:lang w:val="uk-UA"/>
        </w:rPr>
      </w:pPr>
      <w:r w:rsidRPr="00926A66">
        <w:rPr>
          <w:rFonts w:ascii="Times New Roman" w:eastAsia="Times New Roman" w:hAnsi="Times New Roman" w:cs="Times New Roman"/>
          <w:b/>
          <w:lang w:val="uk-UA"/>
        </w:rPr>
        <w:t>Додаток 3</w:t>
      </w:r>
      <w:r w:rsidRPr="00926A66">
        <w:rPr>
          <w:rFonts w:ascii="Times New Roman" w:eastAsia="Times New Roman" w:hAnsi="Times New Roman" w:cs="Times New Roman"/>
          <w:lang w:val="uk-UA"/>
        </w:rPr>
        <w:t xml:space="preserve"> Інформація про необхідні технічні, якісні, кількісні та інші характеристики предмета закупівлі</w:t>
      </w:r>
    </w:p>
    <w:p w:rsidR="0041700A" w:rsidRPr="00926A66" w:rsidRDefault="0041700A" w:rsidP="0041700A">
      <w:pPr>
        <w:spacing w:after="0"/>
        <w:ind w:left="567"/>
        <w:rPr>
          <w:rFonts w:ascii="Times New Roman" w:eastAsia="Times New Roman" w:hAnsi="Times New Roman" w:cs="Times New Roman"/>
          <w:lang w:val="uk-UA"/>
        </w:rPr>
      </w:pPr>
      <w:r w:rsidRPr="00926A66">
        <w:rPr>
          <w:rFonts w:ascii="Times New Roman" w:eastAsia="Times New Roman" w:hAnsi="Times New Roman" w:cs="Times New Roman"/>
          <w:b/>
          <w:lang w:val="uk-UA"/>
        </w:rPr>
        <w:t>Додаток 4</w:t>
      </w:r>
      <w:r w:rsidR="00BE6876" w:rsidRPr="00926A66">
        <w:rPr>
          <w:rFonts w:ascii="Times New Roman" w:eastAsia="Times New Roman" w:hAnsi="Times New Roman" w:cs="Times New Roman"/>
          <w:lang w:val="uk-UA"/>
        </w:rPr>
        <w:t xml:space="preserve"> </w:t>
      </w:r>
      <w:proofErr w:type="spellStart"/>
      <w:r w:rsidR="00BE6876" w:rsidRPr="00926A66">
        <w:rPr>
          <w:rFonts w:ascii="Times New Roman" w:eastAsia="Times New Roman" w:hAnsi="Times New Roman" w:cs="Times New Roman"/>
          <w:lang w:val="uk-UA"/>
        </w:rPr>
        <w:t>Проє</w:t>
      </w:r>
      <w:r w:rsidRPr="00926A66">
        <w:rPr>
          <w:rFonts w:ascii="Times New Roman" w:eastAsia="Times New Roman" w:hAnsi="Times New Roman" w:cs="Times New Roman"/>
          <w:lang w:val="uk-UA"/>
        </w:rPr>
        <w:t>кт</w:t>
      </w:r>
      <w:proofErr w:type="spellEnd"/>
      <w:r w:rsidRPr="00926A66">
        <w:rPr>
          <w:rFonts w:ascii="Times New Roman" w:eastAsia="Times New Roman" w:hAnsi="Times New Roman" w:cs="Times New Roman"/>
          <w:lang w:val="uk-UA"/>
        </w:rPr>
        <w:t xml:space="preserve"> Договору</w:t>
      </w:r>
    </w:p>
    <w:p w:rsidR="0041700A" w:rsidRPr="00926A66" w:rsidRDefault="0041700A" w:rsidP="0041700A">
      <w:pPr>
        <w:spacing w:after="0"/>
        <w:ind w:left="567"/>
        <w:rPr>
          <w:rFonts w:ascii="Times New Roman" w:eastAsia="Times New Roman" w:hAnsi="Times New Roman" w:cs="Times New Roman"/>
          <w:lang w:val="uk-UA"/>
        </w:rPr>
      </w:pPr>
      <w:r w:rsidRPr="00926A66">
        <w:rPr>
          <w:rFonts w:ascii="Times New Roman" w:eastAsia="Times New Roman" w:hAnsi="Times New Roman" w:cs="Times New Roman"/>
          <w:b/>
          <w:lang w:val="uk-UA"/>
        </w:rPr>
        <w:t>Додаток 5</w:t>
      </w:r>
      <w:r w:rsidRPr="00926A66">
        <w:rPr>
          <w:rFonts w:ascii="Times New Roman" w:eastAsia="Times New Roman" w:hAnsi="Times New Roman" w:cs="Times New Roman"/>
          <w:lang w:val="uk-UA"/>
        </w:rPr>
        <w:t xml:space="preserve"> Відомості про Учасника</w:t>
      </w:r>
    </w:p>
    <w:p w:rsidR="00CD49BB" w:rsidRPr="00765286" w:rsidRDefault="0041700A" w:rsidP="00744C31">
      <w:pPr>
        <w:spacing w:after="0"/>
        <w:ind w:left="567"/>
        <w:jc w:val="both"/>
        <w:rPr>
          <w:rFonts w:ascii="Times New Roman" w:eastAsia="Times New Roman" w:hAnsi="Times New Roman" w:cs="Times New Roman"/>
          <w:lang w:val="uk-UA"/>
        </w:rPr>
      </w:pPr>
      <w:r w:rsidRPr="00926A66">
        <w:rPr>
          <w:rFonts w:ascii="Times New Roman" w:eastAsia="Times New Roman" w:hAnsi="Times New Roman" w:cs="Times New Roman"/>
          <w:b/>
          <w:lang w:val="uk-UA"/>
        </w:rPr>
        <w:lastRenderedPageBreak/>
        <w:t>Додаток 6</w:t>
      </w:r>
      <w:r w:rsidRPr="00926A66">
        <w:rPr>
          <w:rFonts w:ascii="Times New Roman" w:eastAsia="Times New Roman" w:hAnsi="Times New Roman" w:cs="Times New Roman"/>
          <w:lang w:val="uk-UA"/>
        </w:rPr>
        <w:t xml:space="preserve"> Вимоги</w:t>
      </w:r>
      <w:r w:rsidR="00BE6876" w:rsidRPr="00926A66">
        <w:rPr>
          <w:rFonts w:ascii="Times New Roman" w:eastAsia="Times New Roman" w:hAnsi="Times New Roman" w:cs="Times New Roman"/>
          <w:lang w:val="uk-UA"/>
        </w:rPr>
        <w:t xml:space="preserve"> на підтвердження відповідності учасника/переможця пункту 47 Особливостей</w:t>
      </w:r>
      <w:r w:rsidR="00BE6876" w:rsidRPr="00765286">
        <w:rPr>
          <w:rFonts w:ascii="Times New Roman" w:eastAsia="Times New Roman" w:hAnsi="Times New Roman" w:cs="Times New Roman"/>
          <w:lang w:val="uk-UA"/>
        </w:rPr>
        <w:t xml:space="preserve"> </w:t>
      </w:r>
    </w:p>
    <w:sectPr w:rsidR="00CD49BB" w:rsidRPr="00765286" w:rsidSect="00086123">
      <w:footerReference w:type="default" r:id="rId78"/>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C94" w:rsidRDefault="004F4C94" w:rsidP="006C6828">
      <w:pPr>
        <w:spacing w:after="0" w:line="240" w:lineRule="auto"/>
      </w:pPr>
      <w:r>
        <w:separator/>
      </w:r>
    </w:p>
  </w:endnote>
  <w:endnote w:type="continuationSeparator" w:id="0">
    <w:p w:rsidR="004F4C94" w:rsidRDefault="004F4C94" w:rsidP="006C6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Mono">
    <w:altName w:val="Courier New"/>
    <w:charset w:val="CC"/>
    <w:family w:val="modern"/>
    <w:pitch w:val="fixed"/>
    <w:sig w:usb0="00000000"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Antiqua">
    <w:altName w:val="Courier New"/>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553"/>
      <w:docPartObj>
        <w:docPartGallery w:val="Page Numbers (Bottom of Page)"/>
        <w:docPartUnique/>
      </w:docPartObj>
    </w:sdtPr>
    <w:sdtContent>
      <w:p w:rsidR="00926A66" w:rsidRDefault="00E827FE">
        <w:pPr>
          <w:pStyle w:val="a7"/>
          <w:jc w:val="center"/>
        </w:pPr>
        <w:fldSimple w:instr=" PAGE   \* MERGEFORMAT ">
          <w:r w:rsidR="007B0DF4">
            <w:rPr>
              <w:noProof/>
            </w:rPr>
            <w:t>1</w:t>
          </w:r>
        </w:fldSimple>
      </w:p>
    </w:sdtContent>
  </w:sdt>
  <w:p w:rsidR="00926A66" w:rsidRDefault="00926A6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C94" w:rsidRDefault="004F4C94" w:rsidP="006C6828">
      <w:pPr>
        <w:spacing w:after="0" w:line="240" w:lineRule="auto"/>
      </w:pPr>
      <w:r>
        <w:separator/>
      </w:r>
    </w:p>
  </w:footnote>
  <w:footnote w:type="continuationSeparator" w:id="0">
    <w:p w:rsidR="004F4C94" w:rsidRDefault="004F4C94" w:rsidP="006C68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F4C0AC"/>
    <w:multiLevelType w:val="multilevel"/>
    <w:tmpl w:val="9DF4C0AC"/>
    <w:lvl w:ilvl="0">
      <w:start w:val="1"/>
      <w:numFmt w:val="decimal"/>
      <w:lvlText w:val="%1."/>
      <w:lvlJc w:val="left"/>
      <w:pPr>
        <w:ind w:left="720" w:hanging="360"/>
      </w:pPr>
      <w:rPr>
        <w:rFonts w:cs="Symbol"/>
        <w:b/>
        <w:sz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00000B"/>
    <w:multiLevelType w:val="singleLevel"/>
    <w:tmpl w:val="8A20801C"/>
    <w:name w:val="WW8Num22"/>
    <w:lvl w:ilvl="0">
      <w:start w:val="1"/>
      <w:numFmt w:val="decimal"/>
      <w:lvlText w:val="%1)"/>
      <w:lvlJc w:val="left"/>
      <w:pPr>
        <w:tabs>
          <w:tab w:val="num" w:pos="1"/>
        </w:tabs>
        <w:ind w:left="1070" w:hanging="360"/>
      </w:pPr>
      <w:rPr>
        <w:rFonts w:cs="Times New Roman"/>
        <w:b w:val="0"/>
        <w:i w:val="0"/>
      </w:rPr>
    </w:lvl>
  </w:abstractNum>
  <w:abstractNum w:abstractNumId="3">
    <w:nsid w:val="036C797B"/>
    <w:multiLevelType w:val="hybridMultilevel"/>
    <w:tmpl w:val="1CB4746A"/>
    <w:lvl w:ilvl="0" w:tplc="AFD28E56">
      <w:start w:val="1"/>
      <w:numFmt w:val="decimal"/>
      <w:lvlText w:val="%1)"/>
      <w:lvlJc w:val="left"/>
      <w:pPr>
        <w:ind w:left="678" w:hanging="360"/>
      </w:pPr>
      <w:rPr>
        <w:rFonts w:hint="default"/>
      </w:rPr>
    </w:lvl>
    <w:lvl w:ilvl="1" w:tplc="20000019" w:tentative="1">
      <w:start w:val="1"/>
      <w:numFmt w:val="lowerLetter"/>
      <w:lvlText w:val="%2."/>
      <w:lvlJc w:val="left"/>
      <w:pPr>
        <w:ind w:left="1398" w:hanging="360"/>
      </w:pPr>
    </w:lvl>
    <w:lvl w:ilvl="2" w:tplc="2000001B" w:tentative="1">
      <w:start w:val="1"/>
      <w:numFmt w:val="lowerRoman"/>
      <w:lvlText w:val="%3."/>
      <w:lvlJc w:val="right"/>
      <w:pPr>
        <w:ind w:left="2118" w:hanging="180"/>
      </w:pPr>
    </w:lvl>
    <w:lvl w:ilvl="3" w:tplc="2000000F" w:tentative="1">
      <w:start w:val="1"/>
      <w:numFmt w:val="decimal"/>
      <w:lvlText w:val="%4."/>
      <w:lvlJc w:val="left"/>
      <w:pPr>
        <w:ind w:left="2838" w:hanging="360"/>
      </w:pPr>
    </w:lvl>
    <w:lvl w:ilvl="4" w:tplc="20000019" w:tentative="1">
      <w:start w:val="1"/>
      <w:numFmt w:val="lowerLetter"/>
      <w:lvlText w:val="%5."/>
      <w:lvlJc w:val="left"/>
      <w:pPr>
        <w:ind w:left="3558" w:hanging="360"/>
      </w:pPr>
    </w:lvl>
    <w:lvl w:ilvl="5" w:tplc="2000001B" w:tentative="1">
      <w:start w:val="1"/>
      <w:numFmt w:val="lowerRoman"/>
      <w:lvlText w:val="%6."/>
      <w:lvlJc w:val="right"/>
      <w:pPr>
        <w:ind w:left="4278" w:hanging="180"/>
      </w:pPr>
    </w:lvl>
    <w:lvl w:ilvl="6" w:tplc="2000000F" w:tentative="1">
      <w:start w:val="1"/>
      <w:numFmt w:val="decimal"/>
      <w:lvlText w:val="%7."/>
      <w:lvlJc w:val="left"/>
      <w:pPr>
        <w:ind w:left="4998" w:hanging="360"/>
      </w:pPr>
    </w:lvl>
    <w:lvl w:ilvl="7" w:tplc="20000019" w:tentative="1">
      <w:start w:val="1"/>
      <w:numFmt w:val="lowerLetter"/>
      <w:lvlText w:val="%8."/>
      <w:lvlJc w:val="left"/>
      <w:pPr>
        <w:ind w:left="5718" w:hanging="360"/>
      </w:pPr>
    </w:lvl>
    <w:lvl w:ilvl="8" w:tplc="2000001B" w:tentative="1">
      <w:start w:val="1"/>
      <w:numFmt w:val="lowerRoman"/>
      <w:lvlText w:val="%9."/>
      <w:lvlJc w:val="right"/>
      <w:pPr>
        <w:ind w:left="6438" w:hanging="180"/>
      </w:pPr>
    </w:lvl>
  </w:abstractNum>
  <w:abstractNum w:abstractNumId="4">
    <w:nsid w:val="08B0683E"/>
    <w:multiLevelType w:val="hybridMultilevel"/>
    <w:tmpl w:val="CE12192E"/>
    <w:lvl w:ilvl="0" w:tplc="19EE0C72">
      <w:start w:val="1"/>
      <w:numFmt w:val="decimal"/>
      <w:lvlText w:val="%1."/>
      <w:lvlJc w:val="left"/>
      <w:pPr>
        <w:ind w:left="720" w:hanging="360"/>
      </w:pPr>
      <w:rPr>
        <w:rFonts w:eastAsiaTheme="minorEastAsia"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35496A"/>
    <w:multiLevelType w:val="multilevel"/>
    <w:tmpl w:val="4FB65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8B1B14"/>
    <w:multiLevelType w:val="hybridMultilevel"/>
    <w:tmpl w:val="FFD4FA94"/>
    <w:lvl w:ilvl="0" w:tplc="6EFADE08">
      <w:start w:val="1"/>
      <w:numFmt w:val="decimal"/>
      <w:lvlText w:val="%1."/>
      <w:lvlJc w:val="left"/>
      <w:pPr>
        <w:ind w:left="1080" w:hanging="360"/>
      </w:pPr>
      <w:rPr>
        <w:rFonts w:hint="default"/>
        <w:b/>
        <w:i w:val="0"/>
        <w:color w:val="auto"/>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nsid w:val="39C20C4A"/>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40647DCD"/>
    <w:multiLevelType w:val="multilevel"/>
    <w:tmpl w:val="E87C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25781F"/>
    <w:multiLevelType w:val="hybridMultilevel"/>
    <w:tmpl w:val="F048966C"/>
    <w:lvl w:ilvl="0" w:tplc="2AA2D57C">
      <w:start w:val="1"/>
      <w:numFmt w:val="decimal"/>
      <w:lvlText w:val="%1)"/>
      <w:lvlJc w:val="left"/>
      <w:pPr>
        <w:ind w:left="678" w:hanging="360"/>
      </w:pPr>
      <w:rPr>
        <w:rFonts w:hint="default"/>
        <w:b/>
        <w:bCs/>
      </w:rPr>
    </w:lvl>
    <w:lvl w:ilvl="1" w:tplc="20000019" w:tentative="1">
      <w:start w:val="1"/>
      <w:numFmt w:val="lowerLetter"/>
      <w:lvlText w:val="%2."/>
      <w:lvlJc w:val="left"/>
      <w:pPr>
        <w:ind w:left="1398" w:hanging="360"/>
      </w:pPr>
    </w:lvl>
    <w:lvl w:ilvl="2" w:tplc="2000001B" w:tentative="1">
      <w:start w:val="1"/>
      <w:numFmt w:val="lowerRoman"/>
      <w:lvlText w:val="%3."/>
      <w:lvlJc w:val="right"/>
      <w:pPr>
        <w:ind w:left="2118" w:hanging="180"/>
      </w:pPr>
    </w:lvl>
    <w:lvl w:ilvl="3" w:tplc="2000000F" w:tentative="1">
      <w:start w:val="1"/>
      <w:numFmt w:val="decimal"/>
      <w:lvlText w:val="%4."/>
      <w:lvlJc w:val="left"/>
      <w:pPr>
        <w:ind w:left="2838" w:hanging="360"/>
      </w:pPr>
    </w:lvl>
    <w:lvl w:ilvl="4" w:tplc="20000019" w:tentative="1">
      <w:start w:val="1"/>
      <w:numFmt w:val="lowerLetter"/>
      <w:lvlText w:val="%5."/>
      <w:lvlJc w:val="left"/>
      <w:pPr>
        <w:ind w:left="3558" w:hanging="360"/>
      </w:pPr>
    </w:lvl>
    <w:lvl w:ilvl="5" w:tplc="2000001B" w:tentative="1">
      <w:start w:val="1"/>
      <w:numFmt w:val="lowerRoman"/>
      <w:lvlText w:val="%6."/>
      <w:lvlJc w:val="right"/>
      <w:pPr>
        <w:ind w:left="4278" w:hanging="180"/>
      </w:pPr>
    </w:lvl>
    <w:lvl w:ilvl="6" w:tplc="2000000F" w:tentative="1">
      <w:start w:val="1"/>
      <w:numFmt w:val="decimal"/>
      <w:lvlText w:val="%7."/>
      <w:lvlJc w:val="left"/>
      <w:pPr>
        <w:ind w:left="4998" w:hanging="360"/>
      </w:pPr>
    </w:lvl>
    <w:lvl w:ilvl="7" w:tplc="20000019" w:tentative="1">
      <w:start w:val="1"/>
      <w:numFmt w:val="lowerLetter"/>
      <w:lvlText w:val="%8."/>
      <w:lvlJc w:val="left"/>
      <w:pPr>
        <w:ind w:left="5718" w:hanging="360"/>
      </w:pPr>
    </w:lvl>
    <w:lvl w:ilvl="8" w:tplc="2000001B" w:tentative="1">
      <w:start w:val="1"/>
      <w:numFmt w:val="lowerRoman"/>
      <w:lvlText w:val="%9."/>
      <w:lvlJc w:val="right"/>
      <w:pPr>
        <w:ind w:left="6438" w:hanging="180"/>
      </w:pPr>
    </w:lvl>
  </w:abstractNum>
  <w:abstractNum w:abstractNumId="16">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009CF"/>
    <w:multiLevelType w:val="hybridMultilevel"/>
    <w:tmpl w:val="5FE655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41D3C"/>
    <w:multiLevelType w:val="multilevel"/>
    <w:tmpl w:val="9EF8F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2E4A44"/>
    <w:multiLevelType w:val="hybridMultilevel"/>
    <w:tmpl w:val="2BB636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966548"/>
    <w:multiLevelType w:val="hybridMultilevel"/>
    <w:tmpl w:val="B484AD02"/>
    <w:lvl w:ilvl="0" w:tplc="6EFADE08">
      <w:start w:val="1"/>
      <w:numFmt w:val="decimal"/>
      <w:lvlText w:val="%1."/>
      <w:lvlJc w:val="left"/>
      <w:pPr>
        <w:ind w:left="720" w:hanging="360"/>
      </w:pPr>
      <w:rPr>
        <w:rFonts w:hint="default"/>
        <w:b/>
        <w:i w:val="0"/>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9"/>
  </w:num>
  <w:num w:numId="2">
    <w:abstractNumId w:val="10"/>
  </w:num>
  <w:num w:numId="3">
    <w:abstractNumId w:val="15"/>
  </w:num>
  <w:num w:numId="4">
    <w:abstractNumId w:val="21"/>
  </w:num>
  <w:num w:numId="5">
    <w:abstractNumId w:val="17"/>
  </w:num>
  <w:num w:numId="6">
    <w:abstractNumId w:val="8"/>
  </w:num>
  <w:num w:numId="7">
    <w:abstractNumId w:val="23"/>
  </w:num>
  <w:num w:numId="8">
    <w:abstractNumId w:val="2"/>
    <w:lvlOverride w:ilvl="0">
      <w:startOverride w:val="1"/>
    </w:lvlOverride>
  </w:num>
  <w:num w:numId="9">
    <w:abstractNumId w:val="4"/>
  </w:num>
  <w:num w:numId="10">
    <w:abstractNumId w:val="3"/>
  </w:num>
  <w:num w:numId="11">
    <w:abstractNumId w:val="6"/>
  </w:num>
  <w:num w:numId="12">
    <w:abstractNumId w:val="0"/>
  </w:num>
  <w:num w:numId="13">
    <w:abstractNumId w:val="20"/>
  </w:num>
  <w:num w:numId="14">
    <w:abstractNumId w:val="7"/>
  </w:num>
  <w:num w:numId="15">
    <w:abstractNumId w:val="22"/>
  </w:num>
  <w:num w:numId="16">
    <w:abstractNumId w:val="12"/>
  </w:num>
  <w:num w:numId="17">
    <w:abstractNumId w:val="14"/>
  </w:num>
  <w:num w:numId="18">
    <w:abstractNumId w:val="18"/>
  </w:num>
  <w:num w:numId="19">
    <w:abstractNumId w:val="19"/>
  </w:num>
  <w:num w:numId="20">
    <w:abstractNumId w:val="13"/>
  </w:num>
  <w:num w:numId="21">
    <w:abstractNumId w:val="11"/>
  </w:num>
  <w:num w:numId="22">
    <w:abstractNumId w:val="1"/>
  </w:num>
  <w:num w:numId="23">
    <w:abstractNumId w:val="16"/>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065235"/>
    <w:rsid w:val="000020D1"/>
    <w:rsid w:val="0000240D"/>
    <w:rsid w:val="00006C7E"/>
    <w:rsid w:val="00006F64"/>
    <w:rsid w:val="00014C9A"/>
    <w:rsid w:val="0001507F"/>
    <w:rsid w:val="00015E7B"/>
    <w:rsid w:val="00022825"/>
    <w:rsid w:val="00023111"/>
    <w:rsid w:val="000244C8"/>
    <w:rsid w:val="000269A2"/>
    <w:rsid w:val="00031C23"/>
    <w:rsid w:val="0003511A"/>
    <w:rsid w:val="00035872"/>
    <w:rsid w:val="00035E74"/>
    <w:rsid w:val="00041A77"/>
    <w:rsid w:val="00041E79"/>
    <w:rsid w:val="00042700"/>
    <w:rsid w:val="00043117"/>
    <w:rsid w:val="00043EA7"/>
    <w:rsid w:val="00044A58"/>
    <w:rsid w:val="00044F15"/>
    <w:rsid w:val="00046C7A"/>
    <w:rsid w:val="0005344F"/>
    <w:rsid w:val="00057CC4"/>
    <w:rsid w:val="000604F3"/>
    <w:rsid w:val="00060960"/>
    <w:rsid w:val="00065235"/>
    <w:rsid w:val="00067C67"/>
    <w:rsid w:val="00076754"/>
    <w:rsid w:val="00081F7D"/>
    <w:rsid w:val="0008271F"/>
    <w:rsid w:val="000846CD"/>
    <w:rsid w:val="00085BA4"/>
    <w:rsid w:val="00086085"/>
    <w:rsid w:val="00086123"/>
    <w:rsid w:val="000863F7"/>
    <w:rsid w:val="00091270"/>
    <w:rsid w:val="000950C3"/>
    <w:rsid w:val="000A19F8"/>
    <w:rsid w:val="000A4714"/>
    <w:rsid w:val="000A79A3"/>
    <w:rsid w:val="000B12F6"/>
    <w:rsid w:val="000B1941"/>
    <w:rsid w:val="000B258F"/>
    <w:rsid w:val="000B4BE2"/>
    <w:rsid w:val="000B591C"/>
    <w:rsid w:val="000B6A11"/>
    <w:rsid w:val="000C1EC4"/>
    <w:rsid w:val="000C3D1C"/>
    <w:rsid w:val="000C4D7F"/>
    <w:rsid w:val="000C6BE5"/>
    <w:rsid w:val="000C7A3A"/>
    <w:rsid w:val="000D0357"/>
    <w:rsid w:val="000D0499"/>
    <w:rsid w:val="000D7DAB"/>
    <w:rsid w:val="000E0687"/>
    <w:rsid w:val="000E0A0D"/>
    <w:rsid w:val="000E5975"/>
    <w:rsid w:val="000E765E"/>
    <w:rsid w:val="000F0467"/>
    <w:rsid w:val="000F0DC2"/>
    <w:rsid w:val="000F3058"/>
    <w:rsid w:val="000F31EC"/>
    <w:rsid w:val="000F4E28"/>
    <w:rsid w:val="000F6CD8"/>
    <w:rsid w:val="000F7E01"/>
    <w:rsid w:val="00100983"/>
    <w:rsid w:val="00102488"/>
    <w:rsid w:val="00103130"/>
    <w:rsid w:val="0010315D"/>
    <w:rsid w:val="00105018"/>
    <w:rsid w:val="001071ED"/>
    <w:rsid w:val="00112FA4"/>
    <w:rsid w:val="0011460E"/>
    <w:rsid w:val="00117BAE"/>
    <w:rsid w:val="00121834"/>
    <w:rsid w:val="00121D6B"/>
    <w:rsid w:val="00122B82"/>
    <w:rsid w:val="00123C1F"/>
    <w:rsid w:val="00123E49"/>
    <w:rsid w:val="00125575"/>
    <w:rsid w:val="001349A4"/>
    <w:rsid w:val="00136ABC"/>
    <w:rsid w:val="00136C09"/>
    <w:rsid w:val="001408B1"/>
    <w:rsid w:val="001410B4"/>
    <w:rsid w:val="00141FE8"/>
    <w:rsid w:val="00146BBE"/>
    <w:rsid w:val="001476A7"/>
    <w:rsid w:val="001479F7"/>
    <w:rsid w:val="00147CB8"/>
    <w:rsid w:val="0015069C"/>
    <w:rsid w:val="001555DF"/>
    <w:rsid w:val="001557CB"/>
    <w:rsid w:val="00155B63"/>
    <w:rsid w:val="001652C8"/>
    <w:rsid w:val="001703EA"/>
    <w:rsid w:val="001709D6"/>
    <w:rsid w:val="00171073"/>
    <w:rsid w:val="001717A8"/>
    <w:rsid w:val="001724E9"/>
    <w:rsid w:val="001745AA"/>
    <w:rsid w:val="00174686"/>
    <w:rsid w:val="00174D73"/>
    <w:rsid w:val="00176208"/>
    <w:rsid w:val="00182164"/>
    <w:rsid w:val="001829B3"/>
    <w:rsid w:val="001833C5"/>
    <w:rsid w:val="00184481"/>
    <w:rsid w:val="00185DE3"/>
    <w:rsid w:val="001978BD"/>
    <w:rsid w:val="001A100C"/>
    <w:rsid w:val="001B2073"/>
    <w:rsid w:val="001B6A49"/>
    <w:rsid w:val="001C11E5"/>
    <w:rsid w:val="001C307D"/>
    <w:rsid w:val="001C5D45"/>
    <w:rsid w:val="001D2122"/>
    <w:rsid w:val="001D37AB"/>
    <w:rsid w:val="001D465A"/>
    <w:rsid w:val="001D7B26"/>
    <w:rsid w:val="001E0187"/>
    <w:rsid w:val="001E255C"/>
    <w:rsid w:val="001E31C9"/>
    <w:rsid w:val="001E453F"/>
    <w:rsid w:val="001E6E3D"/>
    <w:rsid w:val="001E7125"/>
    <w:rsid w:val="001F0B48"/>
    <w:rsid w:val="001F0C45"/>
    <w:rsid w:val="001F2A5A"/>
    <w:rsid w:val="001F2E27"/>
    <w:rsid w:val="001F3D2B"/>
    <w:rsid w:val="001F4C1C"/>
    <w:rsid w:val="001F53E5"/>
    <w:rsid w:val="00204E05"/>
    <w:rsid w:val="002074A3"/>
    <w:rsid w:val="00210C8F"/>
    <w:rsid w:val="00211110"/>
    <w:rsid w:val="00212F87"/>
    <w:rsid w:val="0021441D"/>
    <w:rsid w:val="00222BE5"/>
    <w:rsid w:val="002304A0"/>
    <w:rsid w:val="00231F8C"/>
    <w:rsid w:val="00232C88"/>
    <w:rsid w:val="0023361B"/>
    <w:rsid w:val="00235615"/>
    <w:rsid w:val="00235F1C"/>
    <w:rsid w:val="00236DDB"/>
    <w:rsid w:val="00240EFD"/>
    <w:rsid w:val="0024247B"/>
    <w:rsid w:val="00243B79"/>
    <w:rsid w:val="00243E6B"/>
    <w:rsid w:val="00246BF1"/>
    <w:rsid w:val="00250B7A"/>
    <w:rsid w:val="00252385"/>
    <w:rsid w:val="00254DF6"/>
    <w:rsid w:val="00256506"/>
    <w:rsid w:val="00261B2D"/>
    <w:rsid w:val="00261BF5"/>
    <w:rsid w:val="0026368E"/>
    <w:rsid w:val="00266392"/>
    <w:rsid w:val="00266F67"/>
    <w:rsid w:val="00271115"/>
    <w:rsid w:val="002711FD"/>
    <w:rsid w:val="00272CF5"/>
    <w:rsid w:val="0027377B"/>
    <w:rsid w:val="00273CE3"/>
    <w:rsid w:val="00283A52"/>
    <w:rsid w:val="002843D5"/>
    <w:rsid w:val="0028712F"/>
    <w:rsid w:val="00287EE2"/>
    <w:rsid w:val="00290B39"/>
    <w:rsid w:val="00292EE6"/>
    <w:rsid w:val="00293D9A"/>
    <w:rsid w:val="002948B0"/>
    <w:rsid w:val="0029592B"/>
    <w:rsid w:val="002A39E0"/>
    <w:rsid w:val="002A5FA5"/>
    <w:rsid w:val="002A628D"/>
    <w:rsid w:val="002A78F9"/>
    <w:rsid w:val="002B1C2B"/>
    <w:rsid w:val="002B2F9A"/>
    <w:rsid w:val="002B3035"/>
    <w:rsid w:val="002B3DAA"/>
    <w:rsid w:val="002B7B8B"/>
    <w:rsid w:val="002C003E"/>
    <w:rsid w:val="002C1E9B"/>
    <w:rsid w:val="002C3C40"/>
    <w:rsid w:val="002C4CF0"/>
    <w:rsid w:val="002D0DAD"/>
    <w:rsid w:val="002D23FD"/>
    <w:rsid w:val="002D2513"/>
    <w:rsid w:val="002D4593"/>
    <w:rsid w:val="002D6843"/>
    <w:rsid w:val="002D6BBE"/>
    <w:rsid w:val="002D6BEA"/>
    <w:rsid w:val="002E213D"/>
    <w:rsid w:val="002E2AA1"/>
    <w:rsid w:val="002E389C"/>
    <w:rsid w:val="002E67ED"/>
    <w:rsid w:val="002F0AE0"/>
    <w:rsid w:val="002F1380"/>
    <w:rsid w:val="002F2CE0"/>
    <w:rsid w:val="002F6CD9"/>
    <w:rsid w:val="002F6F8A"/>
    <w:rsid w:val="00300A76"/>
    <w:rsid w:val="00301C29"/>
    <w:rsid w:val="00302D97"/>
    <w:rsid w:val="00305961"/>
    <w:rsid w:val="003100B4"/>
    <w:rsid w:val="00311982"/>
    <w:rsid w:val="00312E76"/>
    <w:rsid w:val="00314344"/>
    <w:rsid w:val="0031502E"/>
    <w:rsid w:val="00320A3F"/>
    <w:rsid w:val="00320D81"/>
    <w:rsid w:val="00320E54"/>
    <w:rsid w:val="003221E8"/>
    <w:rsid w:val="003272B2"/>
    <w:rsid w:val="00333927"/>
    <w:rsid w:val="0033761C"/>
    <w:rsid w:val="00340AF5"/>
    <w:rsid w:val="00341F64"/>
    <w:rsid w:val="00342332"/>
    <w:rsid w:val="00342612"/>
    <w:rsid w:val="0034267D"/>
    <w:rsid w:val="00347EDD"/>
    <w:rsid w:val="0035005B"/>
    <w:rsid w:val="003509DA"/>
    <w:rsid w:val="0035128D"/>
    <w:rsid w:val="0035184F"/>
    <w:rsid w:val="0035383D"/>
    <w:rsid w:val="00353CEB"/>
    <w:rsid w:val="003549E7"/>
    <w:rsid w:val="00354DE5"/>
    <w:rsid w:val="00355345"/>
    <w:rsid w:val="003572AF"/>
    <w:rsid w:val="00357903"/>
    <w:rsid w:val="0036071E"/>
    <w:rsid w:val="00361802"/>
    <w:rsid w:val="00362488"/>
    <w:rsid w:val="00363854"/>
    <w:rsid w:val="00366ED6"/>
    <w:rsid w:val="00372252"/>
    <w:rsid w:val="003768F6"/>
    <w:rsid w:val="003778E2"/>
    <w:rsid w:val="00380AD9"/>
    <w:rsid w:val="00382E68"/>
    <w:rsid w:val="00383B37"/>
    <w:rsid w:val="003873A5"/>
    <w:rsid w:val="00390E9A"/>
    <w:rsid w:val="003914F9"/>
    <w:rsid w:val="00392281"/>
    <w:rsid w:val="003929CD"/>
    <w:rsid w:val="00393623"/>
    <w:rsid w:val="00393DAC"/>
    <w:rsid w:val="00394833"/>
    <w:rsid w:val="00395E89"/>
    <w:rsid w:val="003A325F"/>
    <w:rsid w:val="003A475B"/>
    <w:rsid w:val="003A4C9D"/>
    <w:rsid w:val="003A6D3F"/>
    <w:rsid w:val="003A7575"/>
    <w:rsid w:val="003B0124"/>
    <w:rsid w:val="003B0450"/>
    <w:rsid w:val="003B28A1"/>
    <w:rsid w:val="003B4B58"/>
    <w:rsid w:val="003B6551"/>
    <w:rsid w:val="003C0ABA"/>
    <w:rsid w:val="003C0C5C"/>
    <w:rsid w:val="003C4DAF"/>
    <w:rsid w:val="003C7DB6"/>
    <w:rsid w:val="003D34BC"/>
    <w:rsid w:val="003D515D"/>
    <w:rsid w:val="003D628D"/>
    <w:rsid w:val="003D7574"/>
    <w:rsid w:val="003E21D4"/>
    <w:rsid w:val="003E23DF"/>
    <w:rsid w:val="003E251A"/>
    <w:rsid w:val="003E2EB9"/>
    <w:rsid w:val="003E37B3"/>
    <w:rsid w:val="003E5291"/>
    <w:rsid w:val="003E598F"/>
    <w:rsid w:val="003E5BC7"/>
    <w:rsid w:val="003E5C93"/>
    <w:rsid w:val="003E7C2A"/>
    <w:rsid w:val="003F3BE7"/>
    <w:rsid w:val="003F3F05"/>
    <w:rsid w:val="00407509"/>
    <w:rsid w:val="00410EE1"/>
    <w:rsid w:val="004115B4"/>
    <w:rsid w:val="00411AB2"/>
    <w:rsid w:val="00412585"/>
    <w:rsid w:val="004152C2"/>
    <w:rsid w:val="00415FCD"/>
    <w:rsid w:val="004169E7"/>
    <w:rsid w:val="00416F85"/>
    <w:rsid w:val="0041700A"/>
    <w:rsid w:val="004218AE"/>
    <w:rsid w:val="00422B28"/>
    <w:rsid w:val="00430D5D"/>
    <w:rsid w:val="00433186"/>
    <w:rsid w:val="004359EA"/>
    <w:rsid w:val="00435C8C"/>
    <w:rsid w:val="00437B96"/>
    <w:rsid w:val="0044055E"/>
    <w:rsid w:val="00441EE8"/>
    <w:rsid w:val="00442602"/>
    <w:rsid w:val="0044336F"/>
    <w:rsid w:val="0044364D"/>
    <w:rsid w:val="00443A12"/>
    <w:rsid w:val="004449E6"/>
    <w:rsid w:val="00445077"/>
    <w:rsid w:val="0044543A"/>
    <w:rsid w:val="00445C1E"/>
    <w:rsid w:val="004521FE"/>
    <w:rsid w:val="00453307"/>
    <w:rsid w:val="00460675"/>
    <w:rsid w:val="0046092D"/>
    <w:rsid w:val="00460C79"/>
    <w:rsid w:val="00462016"/>
    <w:rsid w:val="00462C98"/>
    <w:rsid w:val="00463487"/>
    <w:rsid w:val="0046473F"/>
    <w:rsid w:val="00465321"/>
    <w:rsid w:val="00465AD1"/>
    <w:rsid w:val="00471E69"/>
    <w:rsid w:val="004729EA"/>
    <w:rsid w:val="0048304D"/>
    <w:rsid w:val="00486E8D"/>
    <w:rsid w:val="00487F58"/>
    <w:rsid w:val="00490076"/>
    <w:rsid w:val="0049062F"/>
    <w:rsid w:val="0049097C"/>
    <w:rsid w:val="00491230"/>
    <w:rsid w:val="00493894"/>
    <w:rsid w:val="00494FD5"/>
    <w:rsid w:val="004955EF"/>
    <w:rsid w:val="00495770"/>
    <w:rsid w:val="00496DEB"/>
    <w:rsid w:val="00497A5B"/>
    <w:rsid w:val="004A0C01"/>
    <w:rsid w:val="004A3EA1"/>
    <w:rsid w:val="004A693F"/>
    <w:rsid w:val="004B2743"/>
    <w:rsid w:val="004B2919"/>
    <w:rsid w:val="004B5CA1"/>
    <w:rsid w:val="004C4121"/>
    <w:rsid w:val="004D00B7"/>
    <w:rsid w:val="004D02C0"/>
    <w:rsid w:val="004D0A68"/>
    <w:rsid w:val="004D1A47"/>
    <w:rsid w:val="004D1DBF"/>
    <w:rsid w:val="004D3985"/>
    <w:rsid w:val="004D5305"/>
    <w:rsid w:val="004D5FE7"/>
    <w:rsid w:val="004D6CDF"/>
    <w:rsid w:val="004E4FB7"/>
    <w:rsid w:val="004E763F"/>
    <w:rsid w:val="004E7793"/>
    <w:rsid w:val="004F05AB"/>
    <w:rsid w:val="004F062C"/>
    <w:rsid w:val="004F1331"/>
    <w:rsid w:val="004F1AEF"/>
    <w:rsid w:val="004F1E03"/>
    <w:rsid w:val="004F1F3C"/>
    <w:rsid w:val="004F22A0"/>
    <w:rsid w:val="004F2C4E"/>
    <w:rsid w:val="004F3105"/>
    <w:rsid w:val="004F46A3"/>
    <w:rsid w:val="004F4C94"/>
    <w:rsid w:val="005011F8"/>
    <w:rsid w:val="00502095"/>
    <w:rsid w:val="0050342E"/>
    <w:rsid w:val="00506817"/>
    <w:rsid w:val="00506A3F"/>
    <w:rsid w:val="00506C60"/>
    <w:rsid w:val="00507051"/>
    <w:rsid w:val="00507518"/>
    <w:rsid w:val="00512986"/>
    <w:rsid w:val="00513144"/>
    <w:rsid w:val="0051378C"/>
    <w:rsid w:val="00513B06"/>
    <w:rsid w:val="00520C77"/>
    <w:rsid w:val="00522B27"/>
    <w:rsid w:val="00527FC2"/>
    <w:rsid w:val="00531103"/>
    <w:rsid w:val="00531664"/>
    <w:rsid w:val="00534063"/>
    <w:rsid w:val="00536BB1"/>
    <w:rsid w:val="00537F31"/>
    <w:rsid w:val="005414C8"/>
    <w:rsid w:val="005438D3"/>
    <w:rsid w:val="00544FC2"/>
    <w:rsid w:val="005456FE"/>
    <w:rsid w:val="005460A1"/>
    <w:rsid w:val="00546F13"/>
    <w:rsid w:val="0055190B"/>
    <w:rsid w:val="00551981"/>
    <w:rsid w:val="00552228"/>
    <w:rsid w:val="005522D9"/>
    <w:rsid w:val="005530AC"/>
    <w:rsid w:val="005532E9"/>
    <w:rsid w:val="00553555"/>
    <w:rsid w:val="00562B49"/>
    <w:rsid w:val="0056355F"/>
    <w:rsid w:val="00563B47"/>
    <w:rsid w:val="0056615A"/>
    <w:rsid w:val="005748A8"/>
    <w:rsid w:val="00576169"/>
    <w:rsid w:val="00577D82"/>
    <w:rsid w:val="00585310"/>
    <w:rsid w:val="00587746"/>
    <w:rsid w:val="00587C60"/>
    <w:rsid w:val="00591F73"/>
    <w:rsid w:val="00593468"/>
    <w:rsid w:val="00594110"/>
    <w:rsid w:val="00594C9A"/>
    <w:rsid w:val="00594F7F"/>
    <w:rsid w:val="005971EB"/>
    <w:rsid w:val="005975DF"/>
    <w:rsid w:val="005976B0"/>
    <w:rsid w:val="00597CE4"/>
    <w:rsid w:val="005A04E3"/>
    <w:rsid w:val="005A47A4"/>
    <w:rsid w:val="005A53D7"/>
    <w:rsid w:val="005B1079"/>
    <w:rsid w:val="005B1B7E"/>
    <w:rsid w:val="005B243D"/>
    <w:rsid w:val="005B2AD6"/>
    <w:rsid w:val="005B3356"/>
    <w:rsid w:val="005B52E6"/>
    <w:rsid w:val="005B70E7"/>
    <w:rsid w:val="005C1452"/>
    <w:rsid w:val="005C3B51"/>
    <w:rsid w:val="005C4F88"/>
    <w:rsid w:val="005C5C0C"/>
    <w:rsid w:val="005C6567"/>
    <w:rsid w:val="005D1F42"/>
    <w:rsid w:val="005D25F8"/>
    <w:rsid w:val="005D4F19"/>
    <w:rsid w:val="005E0403"/>
    <w:rsid w:val="005E2A48"/>
    <w:rsid w:val="005E2CEF"/>
    <w:rsid w:val="005E60C4"/>
    <w:rsid w:val="005E7812"/>
    <w:rsid w:val="005E7F62"/>
    <w:rsid w:val="005F0771"/>
    <w:rsid w:val="005F4D45"/>
    <w:rsid w:val="00600A1E"/>
    <w:rsid w:val="00600A9C"/>
    <w:rsid w:val="00602D48"/>
    <w:rsid w:val="006041F6"/>
    <w:rsid w:val="006046D6"/>
    <w:rsid w:val="006059B6"/>
    <w:rsid w:val="0060606F"/>
    <w:rsid w:val="00612473"/>
    <w:rsid w:val="006135BB"/>
    <w:rsid w:val="00616CEE"/>
    <w:rsid w:val="0062148F"/>
    <w:rsid w:val="00621CFF"/>
    <w:rsid w:val="006222F8"/>
    <w:rsid w:val="006223F3"/>
    <w:rsid w:val="0062343E"/>
    <w:rsid w:val="00624837"/>
    <w:rsid w:val="00625AE0"/>
    <w:rsid w:val="00626E2E"/>
    <w:rsid w:val="0062756B"/>
    <w:rsid w:val="00627A37"/>
    <w:rsid w:val="00631F78"/>
    <w:rsid w:val="0063372F"/>
    <w:rsid w:val="00633ED6"/>
    <w:rsid w:val="00634B9C"/>
    <w:rsid w:val="00635114"/>
    <w:rsid w:val="0063600C"/>
    <w:rsid w:val="00641E52"/>
    <w:rsid w:val="00642AB9"/>
    <w:rsid w:val="00645478"/>
    <w:rsid w:val="006455F1"/>
    <w:rsid w:val="00645A3F"/>
    <w:rsid w:val="00646D70"/>
    <w:rsid w:val="00650396"/>
    <w:rsid w:val="006512B6"/>
    <w:rsid w:val="006516A3"/>
    <w:rsid w:val="00652E38"/>
    <w:rsid w:val="00654A37"/>
    <w:rsid w:val="0065556A"/>
    <w:rsid w:val="00655649"/>
    <w:rsid w:val="00655EBB"/>
    <w:rsid w:val="00661CE6"/>
    <w:rsid w:val="00664A59"/>
    <w:rsid w:val="00664AD2"/>
    <w:rsid w:val="00664EF0"/>
    <w:rsid w:val="00670085"/>
    <w:rsid w:val="00670518"/>
    <w:rsid w:val="00670D18"/>
    <w:rsid w:val="00671A48"/>
    <w:rsid w:val="00672B06"/>
    <w:rsid w:val="00683777"/>
    <w:rsid w:val="00687618"/>
    <w:rsid w:val="00690FEF"/>
    <w:rsid w:val="00691873"/>
    <w:rsid w:val="00693135"/>
    <w:rsid w:val="006931C8"/>
    <w:rsid w:val="0069325C"/>
    <w:rsid w:val="00694BBD"/>
    <w:rsid w:val="0069666D"/>
    <w:rsid w:val="006A0FF7"/>
    <w:rsid w:val="006A3D40"/>
    <w:rsid w:val="006A4CF7"/>
    <w:rsid w:val="006A4F3D"/>
    <w:rsid w:val="006B4D61"/>
    <w:rsid w:val="006B7965"/>
    <w:rsid w:val="006C1343"/>
    <w:rsid w:val="006C1684"/>
    <w:rsid w:val="006C368E"/>
    <w:rsid w:val="006C4AC9"/>
    <w:rsid w:val="006C6828"/>
    <w:rsid w:val="006C6E96"/>
    <w:rsid w:val="006D18A3"/>
    <w:rsid w:val="006D32CF"/>
    <w:rsid w:val="006D46B4"/>
    <w:rsid w:val="006D4D11"/>
    <w:rsid w:val="006D6840"/>
    <w:rsid w:val="006E01FF"/>
    <w:rsid w:val="006E10B2"/>
    <w:rsid w:val="006E1132"/>
    <w:rsid w:val="006E1345"/>
    <w:rsid w:val="006E48F9"/>
    <w:rsid w:val="006E539A"/>
    <w:rsid w:val="006E60F5"/>
    <w:rsid w:val="006F0133"/>
    <w:rsid w:val="006F07DC"/>
    <w:rsid w:val="006F200F"/>
    <w:rsid w:val="006F6A6B"/>
    <w:rsid w:val="0070003A"/>
    <w:rsid w:val="007017FE"/>
    <w:rsid w:val="00701E4F"/>
    <w:rsid w:val="00704923"/>
    <w:rsid w:val="00712478"/>
    <w:rsid w:val="00717B41"/>
    <w:rsid w:val="00720686"/>
    <w:rsid w:val="00721211"/>
    <w:rsid w:val="0072123D"/>
    <w:rsid w:val="00725CC8"/>
    <w:rsid w:val="007260E8"/>
    <w:rsid w:val="00727C22"/>
    <w:rsid w:val="00734F2C"/>
    <w:rsid w:val="007359EC"/>
    <w:rsid w:val="00735DC6"/>
    <w:rsid w:val="00736A83"/>
    <w:rsid w:val="00740703"/>
    <w:rsid w:val="00740AAF"/>
    <w:rsid w:val="00740DA2"/>
    <w:rsid w:val="007417FB"/>
    <w:rsid w:val="007434C5"/>
    <w:rsid w:val="00744607"/>
    <w:rsid w:val="00744C31"/>
    <w:rsid w:val="007507F0"/>
    <w:rsid w:val="00751248"/>
    <w:rsid w:val="00752B83"/>
    <w:rsid w:val="007541C9"/>
    <w:rsid w:val="0075585E"/>
    <w:rsid w:val="00757F88"/>
    <w:rsid w:val="0076216D"/>
    <w:rsid w:val="007643EE"/>
    <w:rsid w:val="00764C55"/>
    <w:rsid w:val="00765286"/>
    <w:rsid w:val="00767B89"/>
    <w:rsid w:val="007705B1"/>
    <w:rsid w:val="007718E3"/>
    <w:rsid w:val="0077549F"/>
    <w:rsid w:val="00776B4E"/>
    <w:rsid w:val="007770AB"/>
    <w:rsid w:val="007802E8"/>
    <w:rsid w:val="00780A0F"/>
    <w:rsid w:val="00784366"/>
    <w:rsid w:val="00784EC7"/>
    <w:rsid w:val="007850B6"/>
    <w:rsid w:val="007869D8"/>
    <w:rsid w:val="0078722B"/>
    <w:rsid w:val="007874DA"/>
    <w:rsid w:val="00787AC1"/>
    <w:rsid w:val="0079064D"/>
    <w:rsid w:val="00796A06"/>
    <w:rsid w:val="007A1737"/>
    <w:rsid w:val="007A385D"/>
    <w:rsid w:val="007A3C72"/>
    <w:rsid w:val="007A4051"/>
    <w:rsid w:val="007A4875"/>
    <w:rsid w:val="007A4CED"/>
    <w:rsid w:val="007A6176"/>
    <w:rsid w:val="007B06E3"/>
    <w:rsid w:val="007B0DF4"/>
    <w:rsid w:val="007B106E"/>
    <w:rsid w:val="007B6F7E"/>
    <w:rsid w:val="007C031B"/>
    <w:rsid w:val="007C0DF0"/>
    <w:rsid w:val="007C1BF6"/>
    <w:rsid w:val="007C51B1"/>
    <w:rsid w:val="007C6CF0"/>
    <w:rsid w:val="007C7D5A"/>
    <w:rsid w:val="007D00FD"/>
    <w:rsid w:val="007D4B84"/>
    <w:rsid w:val="007E0278"/>
    <w:rsid w:val="007E11E2"/>
    <w:rsid w:val="007E2FE6"/>
    <w:rsid w:val="007E3AE8"/>
    <w:rsid w:val="007E5842"/>
    <w:rsid w:val="007F1801"/>
    <w:rsid w:val="007F21F8"/>
    <w:rsid w:val="007F312B"/>
    <w:rsid w:val="00802663"/>
    <w:rsid w:val="00804947"/>
    <w:rsid w:val="00804E5C"/>
    <w:rsid w:val="008079A0"/>
    <w:rsid w:val="00810C67"/>
    <w:rsid w:val="00812196"/>
    <w:rsid w:val="008140DA"/>
    <w:rsid w:val="0081421E"/>
    <w:rsid w:val="008147CF"/>
    <w:rsid w:val="008159B3"/>
    <w:rsid w:val="00815D7F"/>
    <w:rsid w:val="00815E19"/>
    <w:rsid w:val="008162A2"/>
    <w:rsid w:val="00821995"/>
    <w:rsid w:val="00821EFD"/>
    <w:rsid w:val="008224AB"/>
    <w:rsid w:val="008234F3"/>
    <w:rsid w:val="008250B4"/>
    <w:rsid w:val="00830A74"/>
    <w:rsid w:val="00832BE2"/>
    <w:rsid w:val="00832E20"/>
    <w:rsid w:val="008346F8"/>
    <w:rsid w:val="00835B44"/>
    <w:rsid w:val="00837A60"/>
    <w:rsid w:val="00840114"/>
    <w:rsid w:val="00841225"/>
    <w:rsid w:val="008420A9"/>
    <w:rsid w:val="00843C32"/>
    <w:rsid w:val="00845AD4"/>
    <w:rsid w:val="00855E49"/>
    <w:rsid w:val="008574EA"/>
    <w:rsid w:val="00860262"/>
    <w:rsid w:val="00860A4B"/>
    <w:rsid w:val="00862D41"/>
    <w:rsid w:val="00863633"/>
    <w:rsid w:val="00865D8B"/>
    <w:rsid w:val="008663B2"/>
    <w:rsid w:val="008669C4"/>
    <w:rsid w:val="008669F7"/>
    <w:rsid w:val="00867CCA"/>
    <w:rsid w:val="00870CDF"/>
    <w:rsid w:val="008716F1"/>
    <w:rsid w:val="00873A61"/>
    <w:rsid w:val="00874851"/>
    <w:rsid w:val="0088015A"/>
    <w:rsid w:val="00880EE9"/>
    <w:rsid w:val="0088369E"/>
    <w:rsid w:val="00883AE0"/>
    <w:rsid w:val="00884F2B"/>
    <w:rsid w:val="0088595B"/>
    <w:rsid w:val="008869F0"/>
    <w:rsid w:val="00891765"/>
    <w:rsid w:val="00892DF1"/>
    <w:rsid w:val="00893691"/>
    <w:rsid w:val="00894C43"/>
    <w:rsid w:val="00895C9C"/>
    <w:rsid w:val="008A400C"/>
    <w:rsid w:val="008A547D"/>
    <w:rsid w:val="008A5B9B"/>
    <w:rsid w:val="008A6352"/>
    <w:rsid w:val="008B261E"/>
    <w:rsid w:val="008B528E"/>
    <w:rsid w:val="008B5A88"/>
    <w:rsid w:val="008B5D7A"/>
    <w:rsid w:val="008B7E10"/>
    <w:rsid w:val="008C4748"/>
    <w:rsid w:val="008D0C99"/>
    <w:rsid w:val="008D10AD"/>
    <w:rsid w:val="008D2985"/>
    <w:rsid w:val="008D29AA"/>
    <w:rsid w:val="008D3B0D"/>
    <w:rsid w:val="008D566E"/>
    <w:rsid w:val="008D7C8F"/>
    <w:rsid w:val="008E115B"/>
    <w:rsid w:val="008E28CA"/>
    <w:rsid w:val="008E5C22"/>
    <w:rsid w:val="008E61AC"/>
    <w:rsid w:val="008E6639"/>
    <w:rsid w:val="008F072D"/>
    <w:rsid w:val="008F07DD"/>
    <w:rsid w:val="008F1006"/>
    <w:rsid w:val="008F293F"/>
    <w:rsid w:val="008F38B5"/>
    <w:rsid w:val="008F3F3B"/>
    <w:rsid w:val="008F4A28"/>
    <w:rsid w:val="008F66CE"/>
    <w:rsid w:val="009012C5"/>
    <w:rsid w:val="00907396"/>
    <w:rsid w:val="00910B81"/>
    <w:rsid w:val="00910C30"/>
    <w:rsid w:val="009129C0"/>
    <w:rsid w:val="009133A4"/>
    <w:rsid w:val="009171E7"/>
    <w:rsid w:val="009202B3"/>
    <w:rsid w:val="0092313A"/>
    <w:rsid w:val="00926A66"/>
    <w:rsid w:val="009324BE"/>
    <w:rsid w:val="009365F2"/>
    <w:rsid w:val="00937274"/>
    <w:rsid w:val="009411B6"/>
    <w:rsid w:val="009432E8"/>
    <w:rsid w:val="00945737"/>
    <w:rsid w:val="009510EB"/>
    <w:rsid w:val="009515C3"/>
    <w:rsid w:val="009524F2"/>
    <w:rsid w:val="00955AC0"/>
    <w:rsid w:val="00960C94"/>
    <w:rsid w:val="00970CB4"/>
    <w:rsid w:val="00970E6F"/>
    <w:rsid w:val="00971571"/>
    <w:rsid w:val="009724A8"/>
    <w:rsid w:val="009730CF"/>
    <w:rsid w:val="0097313E"/>
    <w:rsid w:val="00974EAA"/>
    <w:rsid w:val="00974F0D"/>
    <w:rsid w:val="00975B69"/>
    <w:rsid w:val="0098037F"/>
    <w:rsid w:val="009850FC"/>
    <w:rsid w:val="0098747A"/>
    <w:rsid w:val="00990BD0"/>
    <w:rsid w:val="009944EB"/>
    <w:rsid w:val="00997214"/>
    <w:rsid w:val="009A1D13"/>
    <w:rsid w:val="009A374F"/>
    <w:rsid w:val="009A4307"/>
    <w:rsid w:val="009A443C"/>
    <w:rsid w:val="009A71CE"/>
    <w:rsid w:val="009A7D21"/>
    <w:rsid w:val="009B04B8"/>
    <w:rsid w:val="009B10CC"/>
    <w:rsid w:val="009B11A9"/>
    <w:rsid w:val="009C1BB2"/>
    <w:rsid w:val="009C2BDF"/>
    <w:rsid w:val="009C2C2B"/>
    <w:rsid w:val="009C4353"/>
    <w:rsid w:val="009C6315"/>
    <w:rsid w:val="009C72E5"/>
    <w:rsid w:val="009C77AC"/>
    <w:rsid w:val="009C7996"/>
    <w:rsid w:val="009C7DB1"/>
    <w:rsid w:val="009D338B"/>
    <w:rsid w:val="009D3F83"/>
    <w:rsid w:val="009D49AF"/>
    <w:rsid w:val="009D6036"/>
    <w:rsid w:val="009E1284"/>
    <w:rsid w:val="009E4AB9"/>
    <w:rsid w:val="009E5B22"/>
    <w:rsid w:val="009F0F97"/>
    <w:rsid w:val="009F4B21"/>
    <w:rsid w:val="009F693D"/>
    <w:rsid w:val="00A00B51"/>
    <w:rsid w:val="00A02A70"/>
    <w:rsid w:val="00A03F07"/>
    <w:rsid w:val="00A0567E"/>
    <w:rsid w:val="00A06278"/>
    <w:rsid w:val="00A06BD9"/>
    <w:rsid w:val="00A11021"/>
    <w:rsid w:val="00A110D1"/>
    <w:rsid w:val="00A12601"/>
    <w:rsid w:val="00A12815"/>
    <w:rsid w:val="00A15218"/>
    <w:rsid w:val="00A214AE"/>
    <w:rsid w:val="00A23B92"/>
    <w:rsid w:val="00A23CD1"/>
    <w:rsid w:val="00A2441B"/>
    <w:rsid w:val="00A2499A"/>
    <w:rsid w:val="00A259A5"/>
    <w:rsid w:val="00A26D18"/>
    <w:rsid w:val="00A27046"/>
    <w:rsid w:val="00A2713F"/>
    <w:rsid w:val="00A30301"/>
    <w:rsid w:val="00A3269D"/>
    <w:rsid w:val="00A32B3A"/>
    <w:rsid w:val="00A44A03"/>
    <w:rsid w:val="00A44A22"/>
    <w:rsid w:val="00A450D4"/>
    <w:rsid w:val="00A46281"/>
    <w:rsid w:val="00A4658A"/>
    <w:rsid w:val="00A502F0"/>
    <w:rsid w:val="00A51FF9"/>
    <w:rsid w:val="00A5203B"/>
    <w:rsid w:val="00A54188"/>
    <w:rsid w:val="00A54648"/>
    <w:rsid w:val="00A54A6B"/>
    <w:rsid w:val="00A56B6E"/>
    <w:rsid w:val="00A56C8C"/>
    <w:rsid w:val="00A57BAA"/>
    <w:rsid w:val="00A60CAD"/>
    <w:rsid w:val="00A62766"/>
    <w:rsid w:val="00A63711"/>
    <w:rsid w:val="00A65262"/>
    <w:rsid w:val="00A70225"/>
    <w:rsid w:val="00A709D4"/>
    <w:rsid w:val="00A72315"/>
    <w:rsid w:val="00A76D64"/>
    <w:rsid w:val="00A8018C"/>
    <w:rsid w:val="00A81A37"/>
    <w:rsid w:val="00A85316"/>
    <w:rsid w:val="00A93183"/>
    <w:rsid w:val="00A93345"/>
    <w:rsid w:val="00A94539"/>
    <w:rsid w:val="00AA0510"/>
    <w:rsid w:val="00AA0531"/>
    <w:rsid w:val="00AA0EFF"/>
    <w:rsid w:val="00AA1458"/>
    <w:rsid w:val="00AA21A4"/>
    <w:rsid w:val="00AA28A4"/>
    <w:rsid w:val="00AA4AC1"/>
    <w:rsid w:val="00AA5486"/>
    <w:rsid w:val="00AA627C"/>
    <w:rsid w:val="00AA6B35"/>
    <w:rsid w:val="00AB2F0F"/>
    <w:rsid w:val="00AB3148"/>
    <w:rsid w:val="00AB59F0"/>
    <w:rsid w:val="00AB779A"/>
    <w:rsid w:val="00AC2030"/>
    <w:rsid w:val="00AC28B4"/>
    <w:rsid w:val="00AC714C"/>
    <w:rsid w:val="00AD320E"/>
    <w:rsid w:val="00AD3CC5"/>
    <w:rsid w:val="00AD4F7C"/>
    <w:rsid w:val="00AD7386"/>
    <w:rsid w:val="00AD77AE"/>
    <w:rsid w:val="00AE4258"/>
    <w:rsid w:val="00AE5828"/>
    <w:rsid w:val="00AE5A7E"/>
    <w:rsid w:val="00AE6C80"/>
    <w:rsid w:val="00AE7743"/>
    <w:rsid w:val="00AF1F77"/>
    <w:rsid w:val="00AF273D"/>
    <w:rsid w:val="00AF77C3"/>
    <w:rsid w:val="00B05E67"/>
    <w:rsid w:val="00B110AF"/>
    <w:rsid w:val="00B11A4D"/>
    <w:rsid w:val="00B135BB"/>
    <w:rsid w:val="00B13EAE"/>
    <w:rsid w:val="00B155D1"/>
    <w:rsid w:val="00B15C0D"/>
    <w:rsid w:val="00B17D24"/>
    <w:rsid w:val="00B228E5"/>
    <w:rsid w:val="00B230A2"/>
    <w:rsid w:val="00B23D71"/>
    <w:rsid w:val="00B24B12"/>
    <w:rsid w:val="00B26BFD"/>
    <w:rsid w:val="00B272C7"/>
    <w:rsid w:val="00B32AA9"/>
    <w:rsid w:val="00B35162"/>
    <w:rsid w:val="00B353B8"/>
    <w:rsid w:val="00B41F49"/>
    <w:rsid w:val="00B436F7"/>
    <w:rsid w:val="00B43A4B"/>
    <w:rsid w:val="00B47C83"/>
    <w:rsid w:val="00B5191D"/>
    <w:rsid w:val="00B52318"/>
    <w:rsid w:val="00B55158"/>
    <w:rsid w:val="00B55E62"/>
    <w:rsid w:val="00B609E7"/>
    <w:rsid w:val="00B62077"/>
    <w:rsid w:val="00B6447C"/>
    <w:rsid w:val="00B675D1"/>
    <w:rsid w:val="00B717BC"/>
    <w:rsid w:val="00B754CB"/>
    <w:rsid w:val="00B75E9B"/>
    <w:rsid w:val="00B76460"/>
    <w:rsid w:val="00B7706A"/>
    <w:rsid w:val="00B80C60"/>
    <w:rsid w:val="00B80D52"/>
    <w:rsid w:val="00B81CAC"/>
    <w:rsid w:val="00B86090"/>
    <w:rsid w:val="00B901D9"/>
    <w:rsid w:val="00B90CEA"/>
    <w:rsid w:val="00B92C62"/>
    <w:rsid w:val="00B95A37"/>
    <w:rsid w:val="00BA1E0F"/>
    <w:rsid w:val="00BB0C06"/>
    <w:rsid w:val="00BB0E53"/>
    <w:rsid w:val="00BB3CFC"/>
    <w:rsid w:val="00BB5CBB"/>
    <w:rsid w:val="00BB6077"/>
    <w:rsid w:val="00BB715C"/>
    <w:rsid w:val="00BB7537"/>
    <w:rsid w:val="00BC582A"/>
    <w:rsid w:val="00BD00F3"/>
    <w:rsid w:val="00BD3B05"/>
    <w:rsid w:val="00BD4BDE"/>
    <w:rsid w:val="00BD533B"/>
    <w:rsid w:val="00BD57E5"/>
    <w:rsid w:val="00BD6B49"/>
    <w:rsid w:val="00BE0273"/>
    <w:rsid w:val="00BE320B"/>
    <w:rsid w:val="00BE3B14"/>
    <w:rsid w:val="00BE41D7"/>
    <w:rsid w:val="00BE4921"/>
    <w:rsid w:val="00BE6876"/>
    <w:rsid w:val="00BF08B5"/>
    <w:rsid w:val="00BF321D"/>
    <w:rsid w:val="00C05707"/>
    <w:rsid w:val="00C1053F"/>
    <w:rsid w:val="00C126C1"/>
    <w:rsid w:val="00C17442"/>
    <w:rsid w:val="00C21608"/>
    <w:rsid w:val="00C21A95"/>
    <w:rsid w:val="00C22165"/>
    <w:rsid w:val="00C26809"/>
    <w:rsid w:val="00C26813"/>
    <w:rsid w:val="00C30560"/>
    <w:rsid w:val="00C40974"/>
    <w:rsid w:val="00C40BE3"/>
    <w:rsid w:val="00C415BC"/>
    <w:rsid w:val="00C42283"/>
    <w:rsid w:val="00C44888"/>
    <w:rsid w:val="00C46219"/>
    <w:rsid w:val="00C50C14"/>
    <w:rsid w:val="00C51BB7"/>
    <w:rsid w:val="00C54089"/>
    <w:rsid w:val="00C55D4D"/>
    <w:rsid w:val="00C55F35"/>
    <w:rsid w:val="00C579D7"/>
    <w:rsid w:val="00C63395"/>
    <w:rsid w:val="00C64C9C"/>
    <w:rsid w:val="00C71B3F"/>
    <w:rsid w:val="00C733B1"/>
    <w:rsid w:val="00C744FB"/>
    <w:rsid w:val="00C75A41"/>
    <w:rsid w:val="00C77637"/>
    <w:rsid w:val="00C77CC2"/>
    <w:rsid w:val="00C875FD"/>
    <w:rsid w:val="00C90A1D"/>
    <w:rsid w:val="00C93CF1"/>
    <w:rsid w:val="00C95A6E"/>
    <w:rsid w:val="00C95D75"/>
    <w:rsid w:val="00C969CD"/>
    <w:rsid w:val="00C96C1C"/>
    <w:rsid w:val="00CA199C"/>
    <w:rsid w:val="00CA1C76"/>
    <w:rsid w:val="00CA25AE"/>
    <w:rsid w:val="00CA4288"/>
    <w:rsid w:val="00CA42DF"/>
    <w:rsid w:val="00CA5CD4"/>
    <w:rsid w:val="00CA63A3"/>
    <w:rsid w:val="00CA647D"/>
    <w:rsid w:val="00CB05A3"/>
    <w:rsid w:val="00CB3A8D"/>
    <w:rsid w:val="00CB5C9E"/>
    <w:rsid w:val="00CB5D1F"/>
    <w:rsid w:val="00CB706B"/>
    <w:rsid w:val="00CB79FF"/>
    <w:rsid w:val="00CC0025"/>
    <w:rsid w:val="00CC148A"/>
    <w:rsid w:val="00CC2483"/>
    <w:rsid w:val="00CC5EA2"/>
    <w:rsid w:val="00CD1939"/>
    <w:rsid w:val="00CD2090"/>
    <w:rsid w:val="00CD49BB"/>
    <w:rsid w:val="00CD4CD6"/>
    <w:rsid w:val="00CD514F"/>
    <w:rsid w:val="00CD7900"/>
    <w:rsid w:val="00CE22F2"/>
    <w:rsid w:val="00CE23E4"/>
    <w:rsid w:val="00CE4F52"/>
    <w:rsid w:val="00CE6954"/>
    <w:rsid w:val="00CF141A"/>
    <w:rsid w:val="00CF28AA"/>
    <w:rsid w:val="00CF7709"/>
    <w:rsid w:val="00D02534"/>
    <w:rsid w:val="00D03F6E"/>
    <w:rsid w:val="00D04576"/>
    <w:rsid w:val="00D04CB0"/>
    <w:rsid w:val="00D06B60"/>
    <w:rsid w:val="00D15741"/>
    <w:rsid w:val="00D17715"/>
    <w:rsid w:val="00D24E24"/>
    <w:rsid w:val="00D26EFB"/>
    <w:rsid w:val="00D316EB"/>
    <w:rsid w:val="00D32A66"/>
    <w:rsid w:val="00D32B39"/>
    <w:rsid w:val="00D34D81"/>
    <w:rsid w:val="00D366AA"/>
    <w:rsid w:val="00D3786A"/>
    <w:rsid w:val="00D37A49"/>
    <w:rsid w:val="00D406FC"/>
    <w:rsid w:val="00D45D68"/>
    <w:rsid w:val="00D50244"/>
    <w:rsid w:val="00D505F9"/>
    <w:rsid w:val="00D57486"/>
    <w:rsid w:val="00D6087E"/>
    <w:rsid w:val="00D627D2"/>
    <w:rsid w:val="00D630A5"/>
    <w:rsid w:val="00D63778"/>
    <w:rsid w:val="00D6488C"/>
    <w:rsid w:val="00D662F7"/>
    <w:rsid w:val="00D72639"/>
    <w:rsid w:val="00D73497"/>
    <w:rsid w:val="00D76AF4"/>
    <w:rsid w:val="00D85B28"/>
    <w:rsid w:val="00D86F6D"/>
    <w:rsid w:val="00D873B8"/>
    <w:rsid w:val="00D918F4"/>
    <w:rsid w:val="00D91A54"/>
    <w:rsid w:val="00D91FC6"/>
    <w:rsid w:val="00D943A8"/>
    <w:rsid w:val="00D94EA7"/>
    <w:rsid w:val="00D9733A"/>
    <w:rsid w:val="00DA1CA7"/>
    <w:rsid w:val="00DA21CB"/>
    <w:rsid w:val="00DA3BDC"/>
    <w:rsid w:val="00DA5B8F"/>
    <w:rsid w:val="00DA61CB"/>
    <w:rsid w:val="00DA794A"/>
    <w:rsid w:val="00DB0817"/>
    <w:rsid w:val="00DB0CEA"/>
    <w:rsid w:val="00DB2031"/>
    <w:rsid w:val="00DB20C9"/>
    <w:rsid w:val="00DB2ACA"/>
    <w:rsid w:val="00DB420C"/>
    <w:rsid w:val="00DB4DF2"/>
    <w:rsid w:val="00DB63C9"/>
    <w:rsid w:val="00DC0CA2"/>
    <w:rsid w:val="00DC1598"/>
    <w:rsid w:val="00DC262D"/>
    <w:rsid w:val="00DC28B0"/>
    <w:rsid w:val="00DC2CAE"/>
    <w:rsid w:val="00DC50DA"/>
    <w:rsid w:val="00DD524D"/>
    <w:rsid w:val="00DE120E"/>
    <w:rsid w:val="00DE3917"/>
    <w:rsid w:val="00DE39E4"/>
    <w:rsid w:val="00DE5964"/>
    <w:rsid w:val="00DE694C"/>
    <w:rsid w:val="00DF05D7"/>
    <w:rsid w:val="00DF24AA"/>
    <w:rsid w:val="00DF25C1"/>
    <w:rsid w:val="00DF671B"/>
    <w:rsid w:val="00DF7CD9"/>
    <w:rsid w:val="00DF7D57"/>
    <w:rsid w:val="00E00BF8"/>
    <w:rsid w:val="00E00D7A"/>
    <w:rsid w:val="00E040AF"/>
    <w:rsid w:val="00E066E3"/>
    <w:rsid w:val="00E07DC8"/>
    <w:rsid w:val="00E1060F"/>
    <w:rsid w:val="00E11191"/>
    <w:rsid w:val="00E135EA"/>
    <w:rsid w:val="00E13E97"/>
    <w:rsid w:val="00E16219"/>
    <w:rsid w:val="00E27942"/>
    <w:rsid w:val="00E310E2"/>
    <w:rsid w:val="00E31A85"/>
    <w:rsid w:val="00E32DC1"/>
    <w:rsid w:val="00E33952"/>
    <w:rsid w:val="00E34953"/>
    <w:rsid w:val="00E34D97"/>
    <w:rsid w:val="00E42B23"/>
    <w:rsid w:val="00E44C92"/>
    <w:rsid w:val="00E50423"/>
    <w:rsid w:val="00E50A13"/>
    <w:rsid w:val="00E54C25"/>
    <w:rsid w:val="00E54E5F"/>
    <w:rsid w:val="00E57B94"/>
    <w:rsid w:val="00E61CE5"/>
    <w:rsid w:val="00E630F3"/>
    <w:rsid w:val="00E64BD3"/>
    <w:rsid w:val="00E67008"/>
    <w:rsid w:val="00E67609"/>
    <w:rsid w:val="00E678AC"/>
    <w:rsid w:val="00E71F1F"/>
    <w:rsid w:val="00E72FB7"/>
    <w:rsid w:val="00E735A8"/>
    <w:rsid w:val="00E742F6"/>
    <w:rsid w:val="00E7576C"/>
    <w:rsid w:val="00E802D2"/>
    <w:rsid w:val="00E81BAE"/>
    <w:rsid w:val="00E81D6A"/>
    <w:rsid w:val="00E81F0F"/>
    <w:rsid w:val="00E8240B"/>
    <w:rsid w:val="00E827FE"/>
    <w:rsid w:val="00E8543B"/>
    <w:rsid w:val="00E8624A"/>
    <w:rsid w:val="00E86747"/>
    <w:rsid w:val="00E86F15"/>
    <w:rsid w:val="00E919ED"/>
    <w:rsid w:val="00E921F1"/>
    <w:rsid w:val="00E9723E"/>
    <w:rsid w:val="00E97E76"/>
    <w:rsid w:val="00EA1036"/>
    <w:rsid w:val="00EA1EA9"/>
    <w:rsid w:val="00EA32FC"/>
    <w:rsid w:val="00EA4697"/>
    <w:rsid w:val="00EA6FDB"/>
    <w:rsid w:val="00EB16E2"/>
    <w:rsid w:val="00EB3690"/>
    <w:rsid w:val="00EB5AA3"/>
    <w:rsid w:val="00EB5CEF"/>
    <w:rsid w:val="00EB7AA7"/>
    <w:rsid w:val="00EC15CA"/>
    <w:rsid w:val="00EC28F6"/>
    <w:rsid w:val="00EC402B"/>
    <w:rsid w:val="00EC52B0"/>
    <w:rsid w:val="00EC61DC"/>
    <w:rsid w:val="00ED2895"/>
    <w:rsid w:val="00ED59DD"/>
    <w:rsid w:val="00EE5FE6"/>
    <w:rsid w:val="00EF07AC"/>
    <w:rsid w:val="00EF127C"/>
    <w:rsid w:val="00EF1B24"/>
    <w:rsid w:val="00EF22CC"/>
    <w:rsid w:val="00EF3760"/>
    <w:rsid w:val="00EF44DE"/>
    <w:rsid w:val="00EF6C05"/>
    <w:rsid w:val="00F01002"/>
    <w:rsid w:val="00F0234A"/>
    <w:rsid w:val="00F033CC"/>
    <w:rsid w:val="00F04DFD"/>
    <w:rsid w:val="00F126CF"/>
    <w:rsid w:val="00F126F4"/>
    <w:rsid w:val="00F1520B"/>
    <w:rsid w:val="00F204AD"/>
    <w:rsid w:val="00F20994"/>
    <w:rsid w:val="00F20A69"/>
    <w:rsid w:val="00F24ADD"/>
    <w:rsid w:val="00F262DC"/>
    <w:rsid w:val="00F27015"/>
    <w:rsid w:val="00F277F1"/>
    <w:rsid w:val="00F32437"/>
    <w:rsid w:val="00F32962"/>
    <w:rsid w:val="00F37CCD"/>
    <w:rsid w:val="00F42E49"/>
    <w:rsid w:val="00F43CFD"/>
    <w:rsid w:val="00F46D1D"/>
    <w:rsid w:val="00F46FB0"/>
    <w:rsid w:val="00F53D9B"/>
    <w:rsid w:val="00F5491E"/>
    <w:rsid w:val="00F57641"/>
    <w:rsid w:val="00F57669"/>
    <w:rsid w:val="00F605BE"/>
    <w:rsid w:val="00F60663"/>
    <w:rsid w:val="00F633FD"/>
    <w:rsid w:val="00F6525A"/>
    <w:rsid w:val="00F6612C"/>
    <w:rsid w:val="00F76E14"/>
    <w:rsid w:val="00F80DCA"/>
    <w:rsid w:val="00F86F96"/>
    <w:rsid w:val="00F878EA"/>
    <w:rsid w:val="00F904A0"/>
    <w:rsid w:val="00F91800"/>
    <w:rsid w:val="00F91FF7"/>
    <w:rsid w:val="00F925F7"/>
    <w:rsid w:val="00F96AE0"/>
    <w:rsid w:val="00F97331"/>
    <w:rsid w:val="00FA152A"/>
    <w:rsid w:val="00FA32C3"/>
    <w:rsid w:val="00FA35E3"/>
    <w:rsid w:val="00FA73C6"/>
    <w:rsid w:val="00FA74FF"/>
    <w:rsid w:val="00FB24EB"/>
    <w:rsid w:val="00FB338C"/>
    <w:rsid w:val="00FB4C7E"/>
    <w:rsid w:val="00FB6D26"/>
    <w:rsid w:val="00FB7045"/>
    <w:rsid w:val="00FC1EC0"/>
    <w:rsid w:val="00FC2028"/>
    <w:rsid w:val="00FC277F"/>
    <w:rsid w:val="00FC3A26"/>
    <w:rsid w:val="00FC4553"/>
    <w:rsid w:val="00FC70E4"/>
    <w:rsid w:val="00FD031E"/>
    <w:rsid w:val="00FD1035"/>
    <w:rsid w:val="00FD4512"/>
    <w:rsid w:val="00FE0647"/>
    <w:rsid w:val="00FE34C0"/>
    <w:rsid w:val="00FE3B0E"/>
    <w:rsid w:val="00FE4485"/>
    <w:rsid w:val="00FE50DC"/>
    <w:rsid w:val="00FF2161"/>
    <w:rsid w:val="00FF2259"/>
    <w:rsid w:val="00FF5495"/>
    <w:rsid w:val="00FF7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B82"/>
  </w:style>
  <w:style w:type="paragraph" w:styleId="1">
    <w:name w:val="heading 1"/>
    <w:basedOn w:val="a"/>
    <w:next w:val="a"/>
    <w:link w:val="10"/>
    <w:uiPriority w:val="9"/>
    <w:qFormat/>
    <w:rsid w:val="008420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9"/>
    <w:qFormat/>
    <w:rsid w:val="00E135EA"/>
    <w:pPr>
      <w:keepNext/>
      <w:keepLines/>
      <w:widowControl w:val="0"/>
      <w:tabs>
        <w:tab w:val="left" w:pos="864"/>
      </w:tabs>
      <w:overflowPunct w:val="0"/>
      <w:spacing w:before="240" w:after="40"/>
      <w:ind w:left="864" w:hanging="864"/>
      <w:outlineLvl w:val="3"/>
    </w:pPr>
    <w:rPr>
      <w:rFonts w:ascii="Liberation Serif" w:eastAsia="Tahoma" w:hAnsi="Liberation Serif" w:cs="Liberation Serif"/>
      <w:b/>
      <w:bCs/>
      <w:color w:val="00000A"/>
      <w:sz w:val="24"/>
      <w:szCs w:val="24"/>
      <w:lang w:val="uk-UA" w:eastAsia="zh-CN"/>
    </w:rPr>
  </w:style>
  <w:style w:type="paragraph" w:styleId="5">
    <w:name w:val="heading 5"/>
    <w:basedOn w:val="a"/>
    <w:next w:val="a"/>
    <w:link w:val="50"/>
    <w:uiPriority w:val="9"/>
    <w:semiHidden/>
    <w:unhideWhenUsed/>
    <w:qFormat/>
    <w:rsid w:val="00CC0025"/>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rsid w:val="000863F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Гіперпосилання1"/>
    <w:basedOn w:val="a0"/>
    <w:uiPriority w:val="99"/>
    <w:rsid w:val="00065235"/>
    <w:rPr>
      <w:color w:val="0000FF"/>
      <w:u w:val="single"/>
    </w:rPr>
  </w:style>
  <w:style w:type="paragraph" w:styleId="a3">
    <w:name w:val="Body Text"/>
    <w:basedOn w:val="a"/>
    <w:link w:val="a4"/>
    <w:uiPriority w:val="99"/>
    <w:rsid w:val="00065235"/>
    <w:pPr>
      <w:overflowPunct w:val="0"/>
      <w:spacing w:after="140" w:line="288" w:lineRule="auto"/>
    </w:pPr>
    <w:rPr>
      <w:rFonts w:ascii="Liberation Serif" w:eastAsia="Tahoma" w:hAnsi="Liberation Serif" w:cs="Liberation Serif"/>
      <w:color w:val="00000A"/>
      <w:sz w:val="24"/>
      <w:szCs w:val="24"/>
      <w:lang w:val="uk-UA" w:eastAsia="zh-CN"/>
    </w:rPr>
  </w:style>
  <w:style w:type="character" w:customStyle="1" w:styleId="a4">
    <w:name w:val="Основной текст Знак"/>
    <w:basedOn w:val="a0"/>
    <w:link w:val="a3"/>
    <w:uiPriority w:val="99"/>
    <w:rsid w:val="00065235"/>
    <w:rPr>
      <w:rFonts w:ascii="Liberation Serif" w:eastAsia="Tahoma" w:hAnsi="Liberation Serif" w:cs="Liberation Serif"/>
      <w:color w:val="00000A"/>
      <w:sz w:val="24"/>
      <w:szCs w:val="24"/>
      <w:lang w:val="uk-UA" w:eastAsia="zh-CN"/>
    </w:rPr>
  </w:style>
  <w:style w:type="paragraph" w:customStyle="1" w:styleId="LO-normal">
    <w:name w:val="LO-normal"/>
    <w:qFormat/>
    <w:rsid w:val="00065235"/>
    <w:pPr>
      <w:overflowPunct w:val="0"/>
      <w:spacing w:after="0"/>
    </w:pPr>
    <w:rPr>
      <w:rFonts w:ascii="Arial" w:eastAsia="Tahoma" w:hAnsi="Arial" w:cs="Arial"/>
      <w:color w:val="000000"/>
      <w:lang w:eastAsia="zh-CN"/>
    </w:rPr>
  </w:style>
  <w:style w:type="paragraph" w:customStyle="1" w:styleId="c7e0e3eeebeee2eeea">
    <w:name w:val="Зc7аe0гe3оeeлebоeeвe2оeeкea"/>
    <w:basedOn w:val="a"/>
    <w:uiPriority w:val="99"/>
    <w:rsid w:val="00065235"/>
    <w:pPr>
      <w:widowControl w:val="0"/>
      <w:overflowPunct w:val="0"/>
      <w:spacing w:after="0" w:line="240" w:lineRule="auto"/>
      <w:ind w:left="320"/>
      <w:jc w:val="center"/>
    </w:pPr>
    <w:rPr>
      <w:rFonts w:ascii="Liberation Serif" w:eastAsia="Times New Roman" w:hAnsi="Liberation Serif" w:cs="Liberation Serif"/>
      <w:b/>
      <w:bCs/>
      <w:color w:val="00000A"/>
      <w:sz w:val="18"/>
      <w:szCs w:val="18"/>
      <w:lang w:val="uk-UA" w:eastAsia="zh-CN"/>
    </w:rPr>
  </w:style>
  <w:style w:type="paragraph" w:customStyle="1" w:styleId="12">
    <w:name w:val="Обычный1"/>
    <w:qFormat/>
    <w:rsid w:val="00065235"/>
    <w:pPr>
      <w:spacing w:after="0" w:line="240" w:lineRule="auto"/>
    </w:pPr>
    <w:rPr>
      <w:rFonts w:ascii="Arial" w:eastAsia="Tahoma" w:hAnsi="Arial" w:cs="Arial"/>
      <w:color w:val="000000"/>
      <w:sz w:val="20"/>
      <w:szCs w:val="20"/>
    </w:rPr>
  </w:style>
  <w:style w:type="paragraph" w:styleId="a5">
    <w:name w:val="header"/>
    <w:basedOn w:val="a"/>
    <w:link w:val="a6"/>
    <w:unhideWhenUsed/>
    <w:rsid w:val="006C68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C6828"/>
  </w:style>
  <w:style w:type="paragraph" w:styleId="a7">
    <w:name w:val="footer"/>
    <w:basedOn w:val="a"/>
    <w:link w:val="a8"/>
    <w:uiPriority w:val="99"/>
    <w:unhideWhenUsed/>
    <w:rsid w:val="006C68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C6828"/>
  </w:style>
  <w:style w:type="paragraph" w:styleId="a9">
    <w:name w:val="Balloon Text"/>
    <w:basedOn w:val="a"/>
    <w:link w:val="aa"/>
    <w:uiPriority w:val="99"/>
    <w:semiHidden/>
    <w:unhideWhenUsed/>
    <w:rsid w:val="00627A3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7A37"/>
    <w:rPr>
      <w:rFonts w:ascii="Tahoma" w:hAnsi="Tahoma" w:cs="Tahoma"/>
      <w:sz w:val="16"/>
      <w:szCs w:val="16"/>
    </w:rPr>
  </w:style>
  <w:style w:type="character" w:customStyle="1" w:styleId="40">
    <w:name w:val="Заголовок 4 Знак"/>
    <w:basedOn w:val="a0"/>
    <w:link w:val="4"/>
    <w:uiPriority w:val="9"/>
    <w:rsid w:val="00E135EA"/>
    <w:rPr>
      <w:rFonts w:ascii="Liberation Serif" w:eastAsia="Tahoma" w:hAnsi="Liberation Serif" w:cs="Liberation Serif"/>
      <w:b/>
      <w:bCs/>
      <w:color w:val="00000A"/>
      <w:sz w:val="24"/>
      <w:szCs w:val="24"/>
      <w:lang w:val="uk-UA" w:eastAsia="zh-CN"/>
    </w:rPr>
  </w:style>
  <w:style w:type="character" w:customStyle="1" w:styleId="rvts23">
    <w:name w:val="rvts23"/>
    <w:basedOn w:val="a0"/>
    <w:rsid w:val="00283A52"/>
  </w:style>
  <w:style w:type="paragraph" w:styleId="ab">
    <w:name w:val="List Paragraph"/>
    <w:aliases w:val="Elenco Normale,List Paragraph,Список уровня 2,название табл/рис,Chapter10,Bullet Number,Bullet 1,Use Case List Paragraph,lp1,List Paragraph1,lp11,List Paragraph11"/>
    <w:basedOn w:val="a"/>
    <w:link w:val="ac"/>
    <w:uiPriority w:val="34"/>
    <w:qFormat/>
    <w:rsid w:val="00B675D1"/>
    <w:pPr>
      <w:spacing w:after="160" w:line="259" w:lineRule="auto"/>
      <w:ind w:left="720"/>
      <w:contextualSpacing/>
    </w:pPr>
    <w:rPr>
      <w:rFonts w:ascii="Calibri" w:eastAsia="Calibri" w:hAnsi="Calibri" w:cs="Times New Roman"/>
      <w:lang w:eastAsia="en-US"/>
    </w:rPr>
  </w:style>
  <w:style w:type="character" w:customStyle="1" w:styleId="rvts0">
    <w:name w:val="rvts0"/>
    <w:qFormat/>
    <w:rsid w:val="00551981"/>
    <w:rPr>
      <w:rFonts w:ascii="Times New Roman" w:hAnsi="Times New Roman" w:cs="Times New Roman" w:hint="default"/>
    </w:rPr>
  </w:style>
  <w:style w:type="character" w:customStyle="1" w:styleId="st">
    <w:name w:val="st"/>
    <w:basedOn w:val="a0"/>
    <w:qFormat/>
    <w:rsid w:val="005532E9"/>
  </w:style>
  <w:style w:type="character" w:customStyle="1" w:styleId="70">
    <w:name w:val="Заголовок 7 Знак"/>
    <w:basedOn w:val="a0"/>
    <w:link w:val="7"/>
    <w:rsid w:val="000863F7"/>
    <w:rPr>
      <w:rFonts w:asciiTheme="majorHAnsi" w:eastAsiaTheme="majorEastAsia" w:hAnsiTheme="majorHAnsi" w:cstheme="majorBidi"/>
      <w:i/>
      <w:iCs/>
      <w:color w:val="243F60" w:themeColor="accent1" w:themeShade="7F"/>
    </w:rPr>
  </w:style>
  <w:style w:type="character" w:styleId="ad">
    <w:name w:val="footnote reference"/>
    <w:qFormat/>
    <w:rsid w:val="00CA25AE"/>
    <w:rPr>
      <w:vertAlign w:val="superscript"/>
    </w:rPr>
  </w:style>
  <w:style w:type="character" w:styleId="ae">
    <w:name w:val="Hyperlink"/>
    <w:rsid w:val="0035005B"/>
    <w:rPr>
      <w:color w:val="0000FF"/>
      <w:u w:val="single"/>
    </w:rPr>
  </w:style>
  <w:style w:type="character" w:styleId="af">
    <w:name w:val="Emphasis"/>
    <w:uiPriority w:val="20"/>
    <w:qFormat/>
    <w:rsid w:val="003572AF"/>
    <w:rPr>
      <w:i/>
      <w:iCs/>
    </w:rPr>
  </w:style>
  <w:style w:type="paragraph" w:customStyle="1" w:styleId="rvps2">
    <w:name w:val="rvps2"/>
    <w:basedOn w:val="a"/>
    <w:rsid w:val="00CC24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Верхний колонтитул Знак1"/>
    <w:basedOn w:val="a0"/>
    <w:uiPriority w:val="99"/>
    <w:rsid w:val="008A5B9B"/>
    <w:rPr>
      <w:rFonts w:ascii="Liberation Serif" w:eastAsia="Tahoma" w:hAnsi="Liberation Serif" w:cs="Mangal"/>
      <w:color w:val="00000A"/>
      <w:sz w:val="24"/>
      <w:szCs w:val="21"/>
      <w:lang w:val="uk-UA" w:eastAsia="zh-CN" w:bidi="hi-IN"/>
    </w:rPr>
  </w:style>
  <w:style w:type="paragraph" w:customStyle="1" w:styleId="FR1">
    <w:name w:val="FR1"/>
    <w:rsid w:val="00CC0025"/>
    <w:pPr>
      <w:widowControl w:val="0"/>
      <w:tabs>
        <w:tab w:val="left" w:pos="748"/>
      </w:tabs>
      <w:suppressAutoHyphens/>
      <w:ind w:left="40"/>
      <w:jc w:val="both"/>
    </w:pPr>
    <w:rPr>
      <w:rFonts w:ascii="Times New Roman" w:eastAsia="Times New Roman" w:hAnsi="Times New Roman" w:cs="Times New Roman"/>
      <w:sz w:val="20"/>
      <w:szCs w:val="20"/>
      <w:lang w:val="uk-UA" w:eastAsia="zh-CN"/>
    </w:rPr>
  </w:style>
  <w:style w:type="paragraph" w:styleId="af0">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Знак2,Знак18 Знак,Знак17 Знак1"/>
    <w:basedOn w:val="a"/>
    <w:link w:val="af1"/>
    <w:qFormat/>
    <w:rsid w:val="00CC0025"/>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f0"/>
    <w:qFormat/>
    <w:locked/>
    <w:rsid w:val="00CC0025"/>
    <w:rPr>
      <w:rFonts w:ascii="Times New Roman" w:eastAsia="Times New Roman" w:hAnsi="Times New Roman" w:cs="Times New Roman"/>
      <w:sz w:val="24"/>
      <w:szCs w:val="20"/>
    </w:rPr>
  </w:style>
  <w:style w:type="character" w:customStyle="1" w:styleId="50">
    <w:name w:val="Заголовок 5 Знак"/>
    <w:basedOn w:val="a0"/>
    <w:link w:val="5"/>
    <w:rsid w:val="00CC0025"/>
    <w:rPr>
      <w:rFonts w:asciiTheme="majorHAnsi" w:eastAsiaTheme="majorEastAsia" w:hAnsiTheme="majorHAnsi" w:cstheme="majorBidi"/>
      <w:color w:val="243F60" w:themeColor="accent1" w:themeShade="7F"/>
    </w:rPr>
  </w:style>
  <w:style w:type="paragraph" w:customStyle="1" w:styleId="af2">
    <w:name w:val="Содержимое таблицы"/>
    <w:basedOn w:val="a"/>
    <w:rsid w:val="00A12601"/>
    <w:pPr>
      <w:widowControl w:val="0"/>
      <w:suppressLineNumbers/>
      <w:suppressAutoHyphens/>
      <w:spacing w:after="0" w:line="240" w:lineRule="auto"/>
    </w:pPr>
    <w:rPr>
      <w:rFonts w:ascii="Times New Roman" w:eastAsia="Andale Sans UI" w:hAnsi="Times New Roman" w:cs="Times New Roman"/>
      <w:kern w:val="2"/>
      <w:sz w:val="24"/>
      <w:szCs w:val="24"/>
      <w:lang w:val="uk-UA" w:eastAsia="uk-UA"/>
    </w:rPr>
  </w:style>
  <w:style w:type="character" w:customStyle="1" w:styleId="WW8Num1z0">
    <w:name w:val="WW8Num1z0"/>
    <w:rsid w:val="007A3C72"/>
  </w:style>
  <w:style w:type="table" w:styleId="af3">
    <w:name w:val="Table Grid"/>
    <w:basedOn w:val="a1"/>
    <w:uiPriority w:val="59"/>
    <w:rsid w:val="0055222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420A9"/>
    <w:rPr>
      <w:rFonts w:asciiTheme="majorHAnsi" w:eastAsiaTheme="majorEastAsia" w:hAnsiTheme="majorHAnsi" w:cstheme="majorBidi"/>
      <w:b/>
      <w:bCs/>
      <w:color w:val="365F91" w:themeColor="accent1" w:themeShade="BF"/>
      <w:sz w:val="28"/>
      <w:szCs w:val="28"/>
    </w:rPr>
  </w:style>
  <w:style w:type="character" w:customStyle="1" w:styleId="af4">
    <w:name w:val="Название Знак"/>
    <w:link w:val="af5"/>
    <w:rsid w:val="006455F1"/>
    <w:rPr>
      <w:sz w:val="28"/>
      <w:lang w:val="uk-UA"/>
    </w:rPr>
  </w:style>
  <w:style w:type="paragraph" w:styleId="af5">
    <w:name w:val="Title"/>
    <w:basedOn w:val="a"/>
    <w:link w:val="af4"/>
    <w:qFormat/>
    <w:rsid w:val="006455F1"/>
    <w:pPr>
      <w:spacing w:after="0" w:line="240" w:lineRule="auto"/>
      <w:jc w:val="center"/>
    </w:pPr>
    <w:rPr>
      <w:sz w:val="28"/>
      <w:lang w:val="uk-UA"/>
    </w:rPr>
  </w:style>
  <w:style w:type="character" w:customStyle="1" w:styleId="14">
    <w:name w:val="Название Знак1"/>
    <w:basedOn w:val="a0"/>
    <w:uiPriority w:val="10"/>
    <w:rsid w:val="006455F1"/>
    <w:rPr>
      <w:rFonts w:asciiTheme="majorHAnsi" w:eastAsiaTheme="majorEastAsia" w:hAnsiTheme="majorHAnsi" w:cstheme="majorBidi"/>
      <w:color w:val="17365D" w:themeColor="text2" w:themeShade="BF"/>
      <w:spacing w:val="5"/>
      <w:kern w:val="28"/>
      <w:sz w:val="52"/>
      <w:szCs w:val="52"/>
    </w:rPr>
  </w:style>
  <w:style w:type="paragraph" w:styleId="af6">
    <w:name w:val="No Spacing"/>
    <w:link w:val="af7"/>
    <w:uiPriority w:val="1"/>
    <w:qFormat/>
    <w:rsid w:val="005438D3"/>
    <w:pPr>
      <w:spacing w:after="0" w:line="240" w:lineRule="auto"/>
    </w:pPr>
    <w:rPr>
      <w:rFonts w:ascii="Calibri" w:eastAsia="Calibri" w:hAnsi="Calibri" w:cs="Times New Roman"/>
      <w:color w:val="00000A"/>
      <w:lang w:val="uk-UA" w:eastAsia="en-US"/>
    </w:rPr>
  </w:style>
  <w:style w:type="character" w:customStyle="1" w:styleId="FontStyle16">
    <w:name w:val="Font Style16"/>
    <w:basedOn w:val="a0"/>
    <w:rsid w:val="005438D3"/>
    <w:rPr>
      <w:rFonts w:ascii="Times New Roman" w:hAnsi="Times New Roman" w:cs="Times New Roman" w:hint="default"/>
      <w:b/>
      <w:bCs/>
      <w:sz w:val="22"/>
      <w:szCs w:val="22"/>
    </w:rPr>
  </w:style>
  <w:style w:type="paragraph" w:customStyle="1" w:styleId="af8">
    <w:name w:val="Текст в заданном формате"/>
    <w:basedOn w:val="a"/>
    <w:rsid w:val="005438D3"/>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21">
    <w:name w:val="Основний текст 21"/>
    <w:basedOn w:val="a"/>
    <w:rsid w:val="008162A2"/>
    <w:pPr>
      <w:widowControl w:val="0"/>
      <w:suppressAutoHyphens/>
      <w:spacing w:after="120" w:line="480" w:lineRule="auto"/>
    </w:pPr>
    <w:rPr>
      <w:rFonts w:ascii="Times New Roman" w:eastAsia="Arial Unicode MS" w:hAnsi="Times New Roman" w:cs="Tahoma"/>
      <w:color w:val="000000"/>
      <w:sz w:val="24"/>
      <w:szCs w:val="24"/>
      <w:lang w:val="en-US" w:eastAsia="en-US" w:bidi="en-US"/>
    </w:rPr>
  </w:style>
  <w:style w:type="paragraph" w:customStyle="1" w:styleId="15">
    <w:name w:val="Обычный (веб)1"/>
    <w:basedOn w:val="a"/>
    <w:qFormat/>
    <w:rsid w:val="00536BB1"/>
    <w:pPr>
      <w:suppressAutoHyphens/>
      <w:spacing w:before="280" w:after="280" w:line="259" w:lineRule="auto"/>
    </w:pPr>
    <w:rPr>
      <w:rFonts w:ascii="Times New Roman" w:eastAsia="Times New Roman" w:hAnsi="Times New Roman" w:cs="Times New Roman"/>
      <w:color w:val="00000A"/>
      <w:sz w:val="24"/>
      <w:szCs w:val="24"/>
      <w:lang w:val="uk-UA" w:eastAsia="zh-CN"/>
    </w:rPr>
  </w:style>
  <w:style w:type="character" w:customStyle="1" w:styleId="WW8Num1z3">
    <w:name w:val="WW8Num1z3"/>
    <w:rsid w:val="00D366AA"/>
  </w:style>
  <w:style w:type="character" w:customStyle="1" w:styleId="af7">
    <w:name w:val="Без интервала Знак"/>
    <w:link w:val="af6"/>
    <w:uiPriority w:val="1"/>
    <w:rsid w:val="00D366AA"/>
    <w:rPr>
      <w:rFonts w:ascii="Calibri" w:eastAsia="Calibri" w:hAnsi="Calibri" w:cs="Times New Roman"/>
      <w:color w:val="00000A"/>
      <w:lang w:val="uk-UA" w:eastAsia="en-US"/>
    </w:rPr>
  </w:style>
  <w:style w:type="character" w:styleId="af9">
    <w:name w:val="Strong"/>
    <w:uiPriority w:val="22"/>
    <w:qFormat/>
    <w:rsid w:val="00235F1C"/>
    <w:rPr>
      <w:rFonts w:cs="Times New Roman"/>
      <w:b/>
      <w:bCs/>
    </w:rPr>
  </w:style>
  <w:style w:type="character" w:customStyle="1" w:styleId="WW8Num1z5">
    <w:name w:val="WW8Num1z5"/>
    <w:rsid w:val="005F4D45"/>
  </w:style>
  <w:style w:type="character" w:customStyle="1" w:styleId="WW8Num6z0">
    <w:name w:val="WW8Num6z0"/>
    <w:rsid w:val="00487F58"/>
    <w:rPr>
      <w:rFonts w:hint="default"/>
      <w:lang w:val="uk-UA"/>
    </w:rPr>
  </w:style>
  <w:style w:type="paragraph" w:customStyle="1" w:styleId="22">
    <w:name w:val="Основной текст с отступом 22"/>
    <w:basedOn w:val="a"/>
    <w:rsid w:val="0072068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ranslation-chunk">
    <w:name w:val="translation-chunk"/>
    <w:rsid w:val="00E57B94"/>
  </w:style>
  <w:style w:type="character" w:customStyle="1" w:styleId="ac">
    <w:name w:val="Абзац списка Знак"/>
    <w:aliases w:val="Elenco Normale Знак,List Paragraph Знак,Список уровня 2 Знак,название табл/рис Знак,Chapter10 Знак,Bullet Number Знак,Bullet 1 Знак,Use Case List Paragraph Знак,lp1 Знак,List Paragraph1 Знак,lp11 Знак,List Paragraph11 Знак"/>
    <w:link w:val="ab"/>
    <w:uiPriority w:val="34"/>
    <w:rsid w:val="0044543A"/>
    <w:rPr>
      <w:rFonts w:ascii="Calibri" w:eastAsia="Calibri" w:hAnsi="Calibri" w:cs="Times New Roman"/>
      <w:lang w:eastAsia="en-US"/>
    </w:rPr>
  </w:style>
  <w:style w:type="character" w:customStyle="1" w:styleId="16">
    <w:name w:val="Незакрита згадка1"/>
    <w:basedOn w:val="a0"/>
    <w:uiPriority w:val="99"/>
    <w:semiHidden/>
    <w:unhideWhenUsed/>
    <w:rsid w:val="0076216D"/>
    <w:rPr>
      <w:color w:val="605E5C"/>
      <w:shd w:val="clear" w:color="auto" w:fill="E1DFDD"/>
    </w:rPr>
  </w:style>
  <w:style w:type="paragraph" w:customStyle="1" w:styleId="TableParagraph">
    <w:name w:val="Table Paragraph"/>
    <w:basedOn w:val="a"/>
    <w:uiPriority w:val="1"/>
    <w:qFormat/>
    <w:rsid w:val="00B76460"/>
    <w:pPr>
      <w:widowControl w:val="0"/>
      <w:autoSpaceDE w:val="0"/>
      <w:autoSpaceDN w:val="0"/>
      <w:spacing w:after="0" w:line="240" w:lineRule="auto"/>
      <w:ind w:left="105"/>
    </w:pPr>
    <w:rPr>
      <w:rFonts w:ascii="Times New Roman" w:eastAsia="Times New Roman" w:hAnsi="Times New Roman" w:cs="Times New Roman"/>
      <w:lang w:val="uk-UA" w:eastAsia="en-US"/>
    </w:rPr>
  </w:style>
  <w:style w:type="paragraph" w:styleId="afa">
    <w:name w:val="List"/>
    <w:basedOn w:val="a3"/>
    <w:rsid w:val="0041700A"/>
    <w:pPr>
      <w:widowControl w:val="0"/>
      <w:overflowPunct/>
    </w:pPr>
    <w:rPr>
      <w:rFonts w:ascii="Calibri" w:eastAsia="Calibri" w:hAnsi="Calibri" w:cs="Arial Unicode MS"/>
      <w:sz w:val="22"/>
      <w:szCs w:val="22"/>
      <w:lang w:val="ru-RU" w:bidi="hi-IN"/>
    </w:rPr>
  </w:style>
  <w:style w:type="character" w:customStyle="1" w:styleId="rvts46">
    <w:name w:val="rvts46"/>
    <w:basedOn w:val="a0"/>
    <w:rsid w:val="008F293F"/>
  </w:style>
  <w:style w:type="character" w:customStyle="1" w:styleId="rvts11">
    <w:name w:val="rvts11"/>
    <w:basedOn w:val="a0"/>
    <w:rsid w:val="007C7D5A"/>
  </w:style>
  <w:style w:type="paragraph" w:customStyle="1" w:styleId="normal">
    <w:name w:val="normal"/>
    <w:rsid w:val="00435C8C"/>
    <w:pPr>
      <w:spacing w:after="0"/>
    </w:pPr>
    <w:rPr>
      <w:rFonts w:ascii="Arial" w:eastAsia="Arial" w:hAnsi="Arial" w:cs="Arial"/>
      <w:color w:val="000000"/>
    </w:rPr>
  </w:style>
  <w:style w:type="paragraph" w:customStyle="1" w:styleId="afb">
    <w:name w:val="Нормальний текст"/>
    <w:basedOn w:val="a"/>
    <w:rsid w:val="00860A4B"/>
    <w:pPr>
      <w:spacing w:before="120" w:after="0" w:line="240" w:lineRule="auto"/>
      <w:ind w:firstLine="567"/>
      <w:jc w:val="both"/>
    </w:pPr>
    <w:rPr>
      <w:rFonts w:ascii="Antiqua" w:eastAsia="Times New Roman" w:hAnsi="Antiqua" w:cs="Times New Roman"/>
      <w:sz w:val="26"/>
      <w:szCs w:val="20"/>
      <w:lang w:val="uk-UA"/>
    </w:rPr>
  </w:style>
  <w:style w:type="character" w:customStyle="1" w:styleId="st42">
    <w:name w:val="st42"/>
    <w:uiPriority w:val="99"/>
    <w:rsid w:val="00691873"/>
    <w:rPr>
      <w:color w:val="000000"/>
    </w:rPr>
  </w:style>
</w:styles>
</file>

<file path=word/webSettings.xml><?xml version="1.0" encoding="utf-8"?>
<w:webSettings xmlns:r="http://schemas.openxmlformats.org/officeDocument/2006/relationships" xmlns:w="http://schemas.openxmlformats.org/wordprocessingml/2006/main">
  <w:divs>
    <w:div w:id="244531989">
      <w:bodyDiv w:val="1"/>
      <w:marLeft w:val="0"/>
      <w:marRight w:val="0"/>
      <w:marTop w:val="0"/>
      <w:marBottom w:val="0"/>
      <w:divBdr>
        <w:top w:val="none" w:sz="0" w:space="0" w:color="auto"/>
        <w:left w:val="none" w:sz="0" w:space="0" w:color="auto"/>
        <w:bottom w:val="none" w:sz="0" w:space="0" w:color="auto"/>
        <w:right w:val="none" w:sz="0" w:space="0" w:color="auto"/>
      </w:divBdr>
    </w:div>
    <w:div w:id="298728814">
      <w:bodyDiv w:val="1"/>
      <w:marLeft w:val="0"/>
      <w:marRight w:val="0"/>
      <w:marTop w:val="0"/>
      <w:marBottom w:val="0"/>
      <w:divBdr>
        <w:top w:val="none" w:sz="0" w:space="0" w:color="auto"/>
        <w:left w:val="none" w:sz="0" w:space="0" w:color="auto"/>
        <w:bottom w:val="none" w:sz="0" w:space="0" w:color="auto"/>
        <w:right w:val="none" w:sz="0" w:space="0" w:color="auto"/>
      </w:divBdr>
    </w:div>
    <w:div w:id="337124985">
      <w:bodyDiv w:val="1"/>
      <w:marLeft w:val="0"/>
      <w:marRight w:val="0"/>
      <w:marTop w:val="0"/>
      <w:marBottom w:val="0"/>
      <w:divBdr>
        <w:top w:val="none" w:sz="0" w:space="0" w:color="auto"/>
        <w:left w:val="none" w:sz="0" w:space="0" w:color="auto"/>
        <w:bottom w:val="none" w:sz="0" w:space="0" w:color="auto"/>
        <w:right w:val="none" w:sz="0" w:space="0" w:color="auto"/>
      </w:divBdr>
    </w:div>
    <w:div w:id="359087362">
      <w:bodyDiv w:val="1"/>
      <w:marLeft w:val="0"/>
      <w:marRight w:val="0"/>
      <w:marTop w:val="0"/>
      <w:marBottom w:val="0"/>
      <w:divBdr>
        <w:top w:val="none" w:sz="0" w:space="0" w:color="auto"/>
        <w:left w:val="none" w:sz="0" w:space="0" w:color="auto"/>
        <w:bottom w:val="none" w:sz="0" w:space="0" w:color="auto"/>
        <w:right w:val="none" w:sz="0" w:space="0" w:color="auto"/>
      </w:divBdr>
    </w:div>
    <w:div w:id="546525708">
      <w:bodyDiv w:val="1"/>
      <w:marLeft w:val="0"/>
      <w:marRight w:val="0"/>
      <w:marTop w:val="0"/>
      <w:marBottom w:val="0"/>
      <w:divBdr>
        <w:top w:val="none" w:sz="0" w:space="0" w:color="auto"/>
        <w:left w:val="none" w:sz="0" w:space="0" w:color="auto"/>
        <w:bottom w:val="none" w:sz="0" w:space="0" w:color="auto"/>
        <w:right w:val="none" w:sz="0" w:space="0" w:color="auto"/>
      </w:divBdr>
    </w:div>
    <w:div w:id="562839943">
      <w:bodyDiv w:val="1"/>
      <w:marLeft w:val="0"/>
      <w:marRight w:val="0"/>
      <w:marTop w:val="0"/>
      <w:marBottom w:val="0"/>
      <w:divBdr>
        <w:top w:val="none" w:sz="0" w:space="0" w:color="auto"/>
        <w:left w:val="none" w:sz="0" w:space="0" w:color="auto"/>
        <w:bottom w:val="none" w:sz="0" w:space="0" w:color="auto"/>
        <w:right w:val="none" w:sz="0" w:space="0" w:color="auto"/>
      </w:divBdr>
    </w:div>
    <w:div w:id="597906451">
      <w:bodyDiv w:val="1"/>
      <w:marLeft w:val="0"/>
      <w:marRight w:val="0"/>
      <w:marTop w:val="0"/>
      <w:marBottom w:val="0"/>
      <w:divBdr>
        <w:top w:val="none" w:sz="0" w:space="0" w:color="auto"/>
        <w:left w:val="none" w:sz="0" w:space="0" w:color="auto"/>
        <w:bottom w:val="none" w:sz="0" w:space="0" w:color="auto"/>
        <w:right w:val="none" w:sz="0" w:space="0" w:color="auto"/>
      </w:divBdr>
    </w:div>
    <w:div w:id="614868801">
      <w:bodyDiv w:val="1"/>
      <w:marLeft w:val="0"/>
      <w:marRight w:val="0"/>
      <w:marTop w:val="0"/>
      <w:marBottom w:val="0"/>
      <w:divBdr>
        <w:top w:val="none" w:sz="0" w:space="0" w:color="auto"/>
        <w:left w:val="none" w:sz="0" w:space="0" w:color="auto"/>
        <w:bottom w:val="none" w:sz="0" w:space="0" w:color="auto"/>
        <w:right w:val="none" w:sz="0" w:space="0" w:color="auto"/>
      </w:divBdr>
    </w:div>
    <w:div w:id="721253111">
      <w:bodyDiv w:val="1"/>
      <w:marLeft w:val="0"/>
      <w:marRight w:val="0"/>
      <w:marTop w:val="0"/>
      <w:marBottom w:val="0"/>
      <w:divBdr>
        <w:top w:val="none" w:sz="0" w:space="0" w:color="auto"/>
        <w:left w:val="none" w:sz="0" w:space="0" w:color="auto"/>
        <w:bottom w:val="none" w:sz="0" w:space="0" w:color="auto"/>
        <w:right w:val="none" w:sz="0" w:space="0" w:color="auto"/>
      </w:divBdr>
    </w:div>
    <w:div w:id="726682509">
      <w:bodyDiv w:val="1"/>
      <w:marLeft w:val="0"/>
      <w:marRight w:val="0"/>
      <w:marTop w:val="0"/>
      <w:marBottom w:val="0"/>
      <w:divBdr>
        <w:top w:val="none" w:sz="0" w:space="0" w:color="auto"/>
        <w:left w:val="none" w:sz="0" w:space="0" w:color="auto"/>
        <w:bottom w:val="none" w:sz="0" w:space="0" w:color="auto"/>
        <w:right w:val="none" w:sz="0" w:space="0" w:color="auto"/>
      </w:divBdr>
    </w:div>
    <w:div w:id="788664837">
      <w:bodyDiv w:val="1"/>
      <w:marLeft w:val="0"/>
      <w:marRight w:val="0"/>
      <w:marTop w:val="0"/>
      <w:marBottom w:val="0"/>
      <w:divBdr>
        <w:top w:val="none" w:sz="0" w:space="0" w:color="auto"/>
        <w:left w:val="none" w:sz="0" w:space="0" w:color="auto"/>
        <w:bottom w:val="none" w:sz="0" w:space="0" w:color="auto"/>
        <w:right w:val="none" w:sz="0" w:space="0" w:color="auto"/>
      </w:divBdr>
    </w:div>
    <w:div w:id="807894171">
      <w:bodyDiv w:val="1"/>
      <w:marLeft w:val="0"/>
      <w:marRight w:val="0"/>
      <w:marTop w:val="0"/>
      <w:marBottom w:val="0"/>
      <w:divBdr>
        <w:top w:val="none" w:sz="0" w:space="0" w:color="auto"/>
        <w:left w:val="none" w:sz="0" w:space="0" w:color="auto"/>
        <w:bottom w:val="none" w:sz="0" w:space="0" w:color="auto"/>
        <w:right w:val="none" w:sz="0" w:space="0" w:color="auto"/>
      </w:divBdr>
    </w:div>
    <w:div w:id="811364846">
      <w:bodyDiv w:val="1"/>
      <w:marLeft w:val="0"/>
      <w:marRight w:val="0"/>
      <w:marTop w:val="0"/>
      <w:marBottom w:val="0"/>
      <w:divBdr>
        <w:top w:val="none" w:sz="0" w:space="0" w:color="auto"/>
        <w:left w:val="none" w:sz="0" w:space="0" w:color="auto"/>
        <w:bottom w:val="none" w:sz="0" w:space="0" w:color="auto"/>
        <w:right w:val="none" w:sz="0" w:space="0" w:color="auto"/>
      </w:divBdr>
    </w:div>
    <w:div w:id="938565925">
      <w:bodyDiv w:val="1"/>
      <w:marLeft w:val="0"/>
      <w:marRight w:val="0"/>
      <w:marTop w:val="0"/>
      <w:marBottom w:val="0"/>
      <w:divBdr>
        <w:top w:val="none" w:sz="0" w:space="0" w:color="auto"/>
        <w:left w:val="none" w:sz="0" w:space="0" w:color="auto"/>
        <w:bottom w:val="none" w:sz="0" w:space="0" w:color="auto"/>
        <w:right w:val="none" w:sz="0" w:space="0" w:color="auto"/>
      </w:divBdr>
    </w:div>
    <w:div w:id="943421728">
      <w:bodyDiv w:val="1"/>
      <w:marLeft w:val="0"/>
      <w:marRight w:val="0"/>
      <w:marTop w:val="0"/>
      <w:marBottom w:val="0"/>
      <w:divBdr>
        <w:top w:val="none" w:sz="0" w:space="0" w:color="auto"/>
        <w:left w:val="none" w:sz="0" w:space="0" w:color="auto"/>
        <w:bottom w:val="none" w:sz="0" w:space="0" w:color="auto"/>
        <w:right w:val="none" w:sz="0" w:space="0" w:color="auto"/>
      </w:divBdr>
    </w:div>
    <w:div w:id="1069886782">
      <w:bodyDiv w:val="1"/>
      <w:marLeft w:val="0"/>
      <w:marRight w:val="0"/>
      <w:marTop w:val="0"/>
      <w:marBottom w:val="0"/>
      <w:divBdr>
        <w:top w:val="none" w:sz="0" w:space="0" w:color="auto"/>
        <w:left w:val="none" w:sz="0" w:space="0" w:color="auto"/>
        <w:bottom w:val="none" w:sz="0" w:space="0" w:color="auto"/>
        <w:right w:val="none" w:sz="0" w:space="0" w:color="auto"/>
      </w:divBdr>
    </w:div>
    <w:div w:id="1094782538">
      <w:bodyDiv w:val="1"/>
      <w:marLeft w:val="0"/>
      <w:marRight w:val="0"/>
      <w:marTop w:val="0"/>
      <w:marBottom w:val="0"/>
      <w:divBdr>
        <w:top w:val="none" w:sz="0" w:space="0" w:color="auto"/>
        <w:left w:val="none" w:sz="0" w:space="0" w:color="auto"/>
        <w:bottom w:val="none" w:sz="0" w:space="0" w:color="auto"/>
        <w:right w:val="none" w:sz="0" w:space="0" w:color="auto"/>
      </w:divBdr>
    </w:div>
    <w:div w:id="1176968020">
      <w:bodyDiv w:val="1"/>
      <w:marLeft w:val="0"/>
      <w:marRight w:val="0"/>
      <w:marTop w:val="0"/>
      <w:marBottom w:val="0"/>
      <w:divBdr>
        <w:top w:val="none" w:sz="0" w:space="0" w:color="auto"/>
        <w:left w:val="none" w:sz="0" w:space="0" w:color="auto"/>
        <w:bottom w:val="none" w:sz="0" w:space="0" w:color="auto"/>
        <w:right w:val="none" w:sz="0" w:space="0" w:color="auto"/>
      </w:divBdr>
    </w:div>
    <w:div w:id="1226141358">
      <w:bodyDiv w:val="1"/>
      <w:marLeft w:val="0"/>
      <w:marRight w:val="0"/>
      <w:marTop w:val="0"/>
      <w:marBottom w:val="0"/>
      <w:divBdr>
        <w:top w:val="none" w:sz="0" w:space="0" w:color="auto"/>
        <w:left w:val="none" w:sz="0" w:space="0" w:color="auto"/>
        <w:bottom w:val="none" w:sz="0" w:space="0" w:color="auto"/>
        <w:right w:val="none" w:sz="0" w:space="0" w:color="auto"/>
      </w:divBdr>
    </w:div>
    <w:div w:id="1276673988">
      <w:bodyDiv w:val="1"/>
      <w:marLeft w:val="0"/>
      <w:marRight w:val="0"/>
      <w:marTop w:val="0"/>
      <w:marBottom w:val="0"/>
      <w:divBdr>
        <w:top w:val="none" w:sz="0" w:space="0" w:color="auto"/>
        <w:left w:val="none" w:sz="0" w:space="0" w:color="auto"/>
        <w:bottom w:val="none" w:sz="0" w:space="0" w:color="auto"/>
        <w:right w:val="none" w:sz="0" w:space="0" w:color="auto"/>
      </w:divBdr>
    </w:div>
    <w:div w:id="1295283812">
      <w:bodyDiv w:val="1"/>
      <w:marLeft w:val="0"/>
      <w:marRight w:val="0"/>
      <w:marTop w:val="0"/>
      <w:marBottom w:val="0"/>
      <w:divBdr>
        <w:top w:val="none" w:sz="0" w:space="0" w:color="auto"/>
        <w:left w:val="none" w:sz="0" w:space="0" w:color="auto"/>
        <w:bottom w:val="none" w:sz="0" w:space="0" w:color="auto"/>
        <w:right w:val="none" w:sz="0" w:space="0" w:color="auto"/>
      </w:divBdr>
    </w:div>
    <w:div w:id="1373267406">
      <w:bodyDiv w:val="1"/>
      <w:marLeft w:val="0"/>
      <w:marRight w:val="0"/>
      <w:marTop w:val="0"/>
      <w:marBottom w:val="0"/>
      <w:divBdr>
        <w:top w:val="none" w:sz="0" w:space="0" w:color="auto"/>
        <w:left w:val="none" w:sz="0" w:space="0" w:color="auto"/>
        <w:bottom w:val="none" w:sz="0" w:space="0" w:color="auto"/>
        <w:right w:val="none" w:sz="0" w:space="0" w:color="auto"/>
      </w:divBdr>
    </w:div>
    <w:div w:id="1524202094">
      <w:bodyDiv w:val="1"/>
      <w:marLeft w:val="0"/>
      <w:marRight w:val="0"/>
      <w:marTop w:val="0"/>
      <w:marBottom w:val="0"/>
      <w:divBdr>
        <w:top w:val="none" w:sz="0" w:space="0" w:color="auto"/>
        <w:left w:val="none" w:sz="0" w:space="0" w:color="auto"/>
        <w:bottom w:val="none" w:sz="0" w:space="0" w:color="auto"/>
        <w:right w:val="none" w:sz="0" w:space="0" w:color="auto"/>
      </w:divBdr>
    </w:div>
    <w:div w:id="1722363708">
      <w:bodyDiv w:val="1"/>
      <w:marLeft w:val="0"/>
      <w:marRight w:val="0"/>
      <w:marTop w:val="0"/>
      <w:marBottom w:val="0"/>
      <w:divBdr>
        <w:top w:val="none" w:sz="0" w:space="0" w:color="auto"/>
        <w:left w:val="none" w:sz="0" w:space="0" w:color="auto"/>
        <w:bottom w:val="none" w:sz="0" w:space="0" w:color="auto"/>
        <w:right w:val="none" w:sz="0" w:space="0" w:color="auto"/>
      </w:divBdr>
    </w:div>
    <w:div w:id="1765613920">
      <w:bodyDiv w:val="1"/>
      <w:marLeft w:val="0"/>
      <w:marRight w:val="0"/>
      <w:marTop w:val="0"/>
      <w:marBottom w:val="0"/>
      <w:divBdr>
        <w:top w:val="none" w:sz="0" w:space="0" w:color="auto"/>
        <w:left w:val="none" w:sz="0" w:space="0" w:color="auto"/>
        <w:bottom w:val="none" w:sz="0" w:space="0" w:color="auto"/>
        <w:right w:val="none" w:sz="0" w:space="0" w:color="auto"/>
      </w:divBdr>
    </w:div>
    <w:div w:id="1907952579">
      <w:bodyDiv w:val="1"/>
      <w:marLeft w:val="0"/>
      <w:marRight w:val="0"/>
      <w:marTop w:val="0"/>
      <w:marBottom w:val="0"/>
      <w:divBdr>
        <w:top w:val="none" w:sz="0" w:space="0" w:color="auto"/>
        <w:left w:val="none" w:sz="0" w:space="0" w:color="auto"/>
        <w:bottom w:val="none" w:sz="0" w:space="0" w:color="auto"/>
        <w:right w:val="none" w:sz="0" w:space="0" w:color="auto"/>
      </w:divBdr>
    </w:div>
    <w:div w:id="1969430787">
      <w:bodyDiv w:val="1"/>
      <w:marLeft w:val="0"/>
      <w:marRight w:val="0"/>
      <w:marTop w:val="0"/>
      <w:marBottom w:val="0"/>
      <w:divBdr>
        <w:top w:val="none" w:sz="0" w:space="0" w:color="auto"/>
        <w:left w:val="none" w:sz="0" w:space="0" w:color="auto"/>
        <w:bottom w:val="none" w:sz="0" w:space="0" w:color="auto"/>
        <w:right w:val="none" w:sz="0" w:space="0" w:color="auto"/>
      </w:divBdr>
    </w:div>
    <w:div w:id="1977027049">
      <w:bodyDiv w:val="1"/>
      <w:marLeft w:val="0"/>
      <w:marRight w:val="0"/>
      <w:marTop w:val="0"/>
      <w:marBottom w:val="0"/>
      <w:divBdr>
        <w:top w:val="none" w:sz="0" w:space="0" w:color="auto"/>
        <w:left w:val="none" w:sz="0" w:space="0" w:color="auto"/>
        <w:bottom w:val="none" w:sz="0" w:space="0" w:color="auto"/>
        <w:right w:val="none" w:sz="0" w:space="0" w:color="auto"/>
      </w:divBdr>
    </w:div>
    <w:div w:id="19854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644-18"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zakon.rada.gov.ua/laws/show/1178-2022-%D0%BF" TargetMode="External"/><Relationship Id="rId7" Type="http://schemas.openxmlformats.org/officeDocument/2006/relationships/endnotes" Target="endnotes.xml"/><Relationship Id="rId71"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922-19"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zakon0.rada.gov.ua/laws/show/436-15" TargetMode="External"/><Relationship Id="rId73" Type="http://schemas.openxmlformats.org/officeDocument/2006/relationships/hyperlink" Target="https://zakon.rada.gov.ua/laws/show/1178-2022-%D0%BF"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zakon4.rada.gov.ua/laws/show/228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2939-17"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zakon0.rada.gov.ua/laws/show/435-15" TargetMode="External"/><Relationship Id="rId69" Type="http://schemas.openxmlformats.org/officeDocument/2006/relationships/hyperlink" Target="https://zakon.rada.gov.ua/laws/show/922-19" TargetMode="External"/><Relationship Id="rId77" Type="http://schemas.openxmlformats.org/officeDocument/2006/relationships/hyperlink" Target="https://zakon.rada.gov.ua/laws/show/922-19" TargetMode="External"/><Relationship Id="rId8" Type="http://schemas.openxmlformats.org/officeDocument/2006/relationships/hyperlink" Target="mailto:10313vukg@ukr.net"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755-15"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382-2023-%D0%BF" TargetMode="External"/><Relationship Id="rId75"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zakon4.rada.gov.ua/laws/show/2289-17"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48C2E-9852-483C-97DD-6771A606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1991</TotalTime>
  <Pages>21</Pages>
  <Words>11252</Words>
  <Characters>64141</Characters>
  <Application>Microsoft Office Word</Application>
  <DocSecurity>0</DocSecurity>
  <Lines>534</Lines>
  <Paragraphs>150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cp:lastModifiedBy>
  <cp:revision>77</cp:revision>
  <cp:lastPrinted>2022-10-24T09:58:00Z</cp:lastPrinted>
  <dcterms:created xsi:type="dcterms:W3CDTF">2020-08-28T10:24:00Z</dcterms:created>
  <dcterms:modified xsi:type="dcterms:W3CDTF">2024-02-20T07:27:00Z</dcterms:modified>
</cp:coreProperties>
</file>