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88" w:rsidRPr="004068EC" w:rsidRDefault="00D571BD" w:rsidP="00076B08">
      <w:pPr>
        <w:pStyle w:val="HTML"/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 2</w:t>
      </w:r>
      <w:r w:rsidR="00076B08">
        <w:rPr>
          <w:rFonts w:ascii="Times New Roman" w:hAnsi="Times New Roman"/>
          <w:b/>
          <w:sz w:val="24"/>
          <w:szCs w:val="24"/>
        </w:rPr>
        <w:t xml:space="preserve">  до тендерної документації</w:t>
      </w:r>
    </w:p>
    <w:p w:rsidR="007D6A88" w:rsidRPr="004068EC" w:rsidRDefault="007D6A88" w:rsidP="007D6A88">
      <w:pPr>
        <w:pStyle w:val="HTML"/>
        <w:shd w:val="clear" w:color="auto" w:fill="FFFFFF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 w:rsidRPr="004068E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7D6A88" w:rsidRPr="00147290" w:rsidRDefault="007D6A88" w:rsidP="00D5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290">
        <w:rPr>
          <w:i/>
          <w:lang w:val="uk-UA"/>
        </w:rPr>
        <w:t xml:space="preserve">                               </w:t>
      </w:r>
    </w:p>
    <w:p w:rsidR="007D6A88" w:rsidRPr="004068EC" w:rsidRDefault="007D6A88" w:rsidP="007D6A88">
      <w:pPr>
        <w:pStyle w:val="HTML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7D6A88" w:rsidRPr="004068EC" w:rsidRDefault="007D6A88" w:rsidP="007D6A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0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:rsidR="007D6A88" w:rsidRDefault="007D6A88" w:rsidP="007D6A8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40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Найменування предмета закупівлі</w:t>
      </w:r>
      <w:r w:rsidRPr="004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Деревина дров</w:t>
      </w:r>
      <w:r w:rsidRPr="00D67271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промислового використання ( </w:t>
      </w:r>
      <w:r w:rsidR="00C43F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1а  група) </w:t>
      </w:r>
      <w:r w:rsidRPr="00406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, код національного класифікатора Укр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аїни ДК 021:2015</w:t>
      </w:r>
      <w:r w:rsidRPr="00406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«Єдиний зак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упівельний словник» – </w:t>
      </w:r>
      <w:r w:rsidRPr="00DF5F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03410000-7 – «Деревина».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5529"/>
        <w:gridCol w:w="1275"/>
      </w:tblGrid>
      <w:tr w:rsidR="007D6A88" w:rsidRPr="00FD0AB4" w:rsidTr="00BC6312">
        <w:trPr>
          <w:trHeight w:val="5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88" w:rsidRPr="00FD0AB4" w:rsidRDefault="007D6A88" w:rsidP="00BC631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A88" w:rsidRPr="00480B9F" w:rsidRDefault="007D6A88" w:rsidP="00BC631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80B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Найменування товару</w:t>
            </w:r>
          </w:p>
          <w:p w:rsidR="007D6A88" w:rsidRPr="00FD0AB4" w:rsidRDefault="007D6A88" w:rsidP="00BC631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88" w:rsidRPr="00480B9F" w:rsidRDefault="007D6A88" w:rsidP="00BC631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80B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Технічні показники та технічна документація, якій повинен відповідати Товар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88" w:rsidRPr="00FD0AB4" w:rsidRDefault="007D6A88" w:rsidP="00BC631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80B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Кількість</w:t>
            </w:r>
            <w:r w:rsidR="00F41D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(м</w:t>
            </w:r>
            <w:r w:rsidR="00F41D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.)</w:t>
            </w:r>
          </w:p>
        </w:tc>
      </w:tr>
      <w:tr w:rsidR="007D6A88" w:rsidRPr="00FD0AB4" w:rsidTr="00BC6312">
        <w:trPr>
          <w:trHeight w:val="3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A88" w:rsidRPr="00FD0AB4" w:rsidRDefault="007D6A88" w:rsidP="00BC63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AB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A88" w:rsidRPr="00C43FCD" w:rsidRDefault="007D6A88" w:rsidP="00BC63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 w:rsidRPr="00B84D97">
              <w:rPr>
                <w:rFonts w:ascii="Times New Roman" w:hAnsi="Times New Roman" w:cs="Times New Roman"/>
                <w:sz w:val="24"/>
                <w:szCs w:val="24"/>
              </w:rPr>
              <w:t xml:space="preserve">Деревина </w:t>
            </w:r>
            <w:proofErr w:type="spellStart"/>
            <w:r w:rsidRPr="00B84D97">
              <w:rPr>
                <w:rFonts w:ascii="Times New Roman" w:hAnsi="Times New Roman" w:cs="Times New Roman"/>
                <w:sz w:val="24"/>
                <w:szCs w:val="24"/>
              </w:rPr>
              <w:t>дров’яна</w:t>
            </w:r>
            <w:proofErr w:type="spellEnd"/>
            <w:r w:rsidRPr="00B84D9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84D97">
              <w:rPr>
                <w:rFonts w:ascii="Times New Roman" w:hAnsi="Times New Roman" w:cs="Times New Roman"/>
                <w:sz w:val="24"/>
                <w:szCs w:val="24"/>
              </w:rPr>
              <w:t>промислового</w:t>
            </w:r>
            <w:proofErr w:type="spellEnd"/>
            <w:r w:rsidRPr="00B8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97">
              <w:rPr>
                <w:rFonts w:ascii="Times New Roman" w:hAnsi="Times New Roman" w:cs="Times New Roman"/>
                <w:sz w:val="24"/>
                <w:szCs w:val="24"/>
              </w:rPr>
              <w:t>вико</w:t>
            </w:r>
            <w:r w:rsidR="00C43FCD">
              <w:rPr>
                <w:rFonts w:ascii="Times New Roman" w:hAnsi="Times New Roman" w:cs="Times New Roman"/>
                <w:sz w:val="24"/>
                <w:szCs w:val="24"/>
              </w:rPr>
              <w:t>ристання</w:t>
            </w:r>
            <w:proofErr w:type="spellEnd"/>
            <w:r w:rsidR="00C43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C43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gramEnd"/>
            <w:r w:rsidR="00C43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 група)</w:t>
            </w:r>
          </w:p>
          <w:p w:rsidR="007D6A88" w:rsidRPr="00FD0AB4" w:rsidRDefault="007D6A88" w:rsidP="00BC63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A88" w:rsidRPr="00354A1C" w:rsidRDefault="007D6A88" w:rsidP="00BC631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Якість Товару  повинна відповідати  ДСТУ 15234-5:2018  « Біопаливо тверде, контролювання якості</w:t>
            </w:r>
            <w:r w:rsidR="00EA352C">
              <w:rPr>
                <w:rFonts w:ascii="Times New Roman" w:hAnsi="Times New Roman"/>
              </w:rPr>
              <w:t xml:space="preserve"> палива. Частина 5. Дрова для </w:t>
            </w:r>
            <w:r>
              <w:rPr>
                <w:rFonts w:ascii="Times New Roman" w:hAnsi="Times New Roman"/>
              </w:rPr>
              <w:t xml:space="preserve">промислового використання» та </w:t>
            </w:r>
            <w:r w:rsidRPr="008D5B68">
              <w:rPr>
                <w:rFonts w:ascii="Times New Roman" w:hAnsi="Times New Roman" w:cs="Times New Roman"/>
                <w:color w:val="000000"/>
              </w:rPr>
              <w:t>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B68">
              <w:rPr>
                <w:rFonts w:ascii="Times New Roman" w:hAnsi="Times New Roman" w:cs="Times New Roman"/>
                <w:color w:val="000000"/>
              </w:rPr>
              <w:t>У 16.1-0</w:t>
            </w:r>
            <w:r>
              <w:rPr>
                <w:rFonts w:ascii="Times New Roman" w:hAnsi="Times New Roman" w:cs="Times New Roman"/>
                <w:color w:val="000000"/>
              </w:rPr>
              <w:t>0994207-005:2018 «Деревина дров’</w:t>
            </w:r>
            <w:r w:rsidRPr="008D5B68">
              <w:rPr>
                <w:rFonts w:ascii="Times New Roman" w:hAnsi="Times New Roman" w:cs="Times New Roman"/>
                <w:color w:val="000000"/>
              </w:rPr>
              <w:t>яна. Класифікація, облік, технічні вимоги.»</w:t>
            </w:r>
          </w:p>
          <w:p w:rsidR="007D6A88" w:rsidRPr="008461D1" w:rsidRDefault="007D6A88" w:rsidP="00BC6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- </w:t>
            </w:r>
            <w:r w:rsidR="00C3704C" w:rsidRPr="00D571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Дрова повинні бути довжиною  </w:t>
            </w:r>
            <w:r w:rsidR="005B0C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</w:t>
            </w:r>
            <w:r w:rsidR="008461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 м</w:t>
            </w:r>
            <w:r w:rsidR="00C370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461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</w:t>
            </w:r>
            <w:r w:rsidR="00C10B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5B0C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3768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8461D1" w:rsidRPr="00D571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м., </w:t>
            </w:r>
            <w:r w:rsidR="00D119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товщина  від </w:t>
            </w:r>
            <w:r w:rsidR="005B0C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8461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см.</w:t>
            </w:r>
            <w:r w:rsidR="005B0C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30</w:t>
            </w:r>
            <w:r w:rsidR="004A69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см.</w:t>
            </w:r>
            <w:bookmarkStart w:id="0" w:name="_GoBack"/>
            <w:bookmarkEnd w:id="0"/>
            <w:r w:rsidR="008461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більше.</w:t>
            </w:r>
            <w:r w:rsidR="008461D1" w:rsidRPr="00D571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D6A88" w:rsidRDefault="007D6A88" w:rsidP="00BC6312">
            <w:pPr>
              <w:pStyle w:val="a3"/>
              <w:jc w:val="both"/>
              <w:rPr>
                <w:rFonts w:ascii="Times New Roman" w:hAnsi="Times New Roman" w:cs="Times New Roman"/>
                <w:bCs/>
                <w:color w:val="33333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="00F278AD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Дрова </w:t>
            </w:r>
            <w:proofErr w:type="spellStart"/>
            <w:r w:rsidR="00F278AD">
              <w:rPr>
                <w:rFonts w:ascii="Times New Roman" w:hAnsi="Times New Roman" w:cs="Times New Roman"/>
                <w:bCs/>
                <w:color w:val="333333"/>
                <w:lang w:val="ru-RU"/>
              </w:rPr>
              <w:t>повинні</w:t>
            </w:r>
            <w:proofErr w:type="spellEnd"/>
            <w:r w:rsidR="00F278AD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</w:t>
            </w:r>
            <w:proofErr w:type="gramStart"/>
            <w:r w:rsidR="00F278AD">
              <w:rPr>
                <w:rFonts w:ascii="Times New Roman" w:hAnsi="Times New Roman" w:cs="Times New Roman"/>
                <w:bCs/>
                <w:color w:val="333333"/>
                <w:lang w:val="ru-RU"/>
              </w:rPr>
              <w:t>бути</w:t>
            </w:r>
            <w:proofErr w:type="gramEnd"/>
            <w:r w:rsidR="00F278AD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</w:t>
            </w:r>
            <w:proofErr w:type="spellStart"/>
            <w:r w:rsidR="00F278AD">
              <w:rPr>
                <w:rFonts w:ascii="Times New Roman" w:hAnsi="Times New Roman" w:cs="Times New Roman"/>
                <w:bCs/>
                <w:color w:val="333333"/>
                <w:lang w:val="ru-RU"/>
              </w:rPr>
              <w:t>очищені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від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сучків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і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гілок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.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Висота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сучків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,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що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залишилась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не </w:t>
            </w:r>
            <w:proofErr w:type="gram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повинна</w:t>
            </w:r>
            <w:proofErr w:type="gram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перевищувати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30 мм.</w:t>
            </w:r>
          </w:p>
          <w:p w:rsidR="007D6A88" w:rsidRPr="008D5B68" w:rsidRDefault="007D6A88" w:rsidP="00BC6312">
            <w:pPr>
              <w:pStyle w:val="a3"/>
              <w:jc w:val="both"/>
              <w:rPr>
                <w:rFonts w:ascii="Times New Roman" w:hAnsi="Times New Roman" w:cs="Times New Roman"/>
                <w:bCs/>
                <w:color w:val="33333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- </w:t>
            </w:r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Дрова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можуть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бути як в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корі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, так і без кори.</w:t>
            </w:r>
          </w:p>
          <w:p w:rsidR="007D6A88" w:rsidRPr="00096E9A" w:rsidRDefault="007D6A88" w:rsidP="00BC6312">
            <w:pPr>
              <w:pStyle w:val="a3"/>
              <w:jc w:val="both"/>
              <w:rPr>
                <w:rStyle w:val="14"/>
                <w:rFonts w:ascii="Times New Roman" w:hAnsi="Times New Roman" w:cs="Times New Roman"/>
                <w:bCs/>
                <w:color w:val="33333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- </w:t>
            </w:r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Дрова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повинні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бути </w:t>
            </w:r>
            <w:proofErr w:type="gram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без</w:t>
            </w:r>
            <w:proofErr w:type="gram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гнилі</w:t>
            </w:r>
            <w:proofErr w:type="spellEnd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 xml:space="preserve"> та </w:t>
            </w:r>
            <w:proofErr w:type="spellStart"/>
            <w:r w:rsidRPr="008D5B68">
              <w:rPr>
                <w:rFonts w:ascii="Times New Roman" w:hAnsi="Times New Roman" w:cs="Times New Roman"/>
                <w:bCs/>
                <w:color w:val="333333"/>
                <w:lang w:val="ru-RU"/>
              </w:rPr>
              <w:t>трухлявин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lang w:val="ru-RU"/>
              </w:rPr>
              <w:t>.</w:t>
            </w:r>
          </w:p>
          <w:p w:rsidR="007D6A88" w:rsidRPr="00FD0AB4" w:rsidRDefault="007D6A88" w:rsidP="00BC6312">
            <w:pPr>
              <w:pStyle w:val="51"/>
              <w:shd w:val="clear" w:color="auto" w:fill="auto"/>
              <w:spacing w:after="0" w:line="240" w:lineRule="auto"/>
              <w:ind w:left="20" w:right="20" w:firstLine="2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88" w:rsidRPr="00FD0AB4" w:rsidRDefault="00D571BD" w:rsidP="00F41D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3862E9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F41DA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D6A88" w:rsidRPr="002854EC" w:rsidRDefault="007D6A88" w:rsidP="007D6A88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  <w:t>1.</w:t>
      </w:r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Товар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має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відповідати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принципам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невиснажливого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,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постійного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неперервного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лісокористування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, з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урахуванням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питань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охорони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довкілля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,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збереження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його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різноманіття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,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інтересам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його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місцевого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населення</w:t>
      </w:r>
      <w:proofErr w:type="spellEnd"/>
      <w:r w:rsidRPr="002854E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. </w:t>
      </w:r>
    </w:p>
    <w:p w:rsidR="007D6A88" w:rsidRPr="007D6A88" w:rsidRDefault="007D6A88" w:rsidP="007D6A88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84D97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2854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2854EC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Місця</w:t>
      </w:r>
      <w:proofErr w:type="spellEnd"/>
      <w:r w:rsidRPr="002854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поставки (</w:t>
      </w:r>
      <w:proofErr w:type="spellStart"/>
      <w:r w:rsidRPr="002854E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передачі</w:t>
      </w:r>
      <w:proofErr w:type="spellEnd"/>
      <w:r w:rsidRPr="002854EC">
        <w:rPr>
          <w:rFonts w:ascii="Times New Roman" w:eastAsia="Times New Roman" w:hAnsi="Times New Roman" w:cs="Times New Roman"/>
          <w:sz w:val="24"/>
          <w:szCs w:val="24"/>
          <w:lang w:eastAsia="uk-UA"/>
        </w:rPr>
        <w:t>) товару</w:t>
      </w:r>
      <w:proofErr w:type="gramStart"/>
      <w:r w:rsidRPr="002854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  <w:gridCol w:w="1985"/>
      </w:tblGrid>
      <w:tr w:rsidR="007D6A88" w:rsidTr="00BC6312">
        <w:tc>
          <w:tcPr>
            <w:tcW w:w="6799" w:type="dxa"/>
          </w:tcPr>
          <w:p w:rsidR="007D6A88" w:rsidRDefault="007D6A88" w:rsidP="00BC631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Адреса поставки</w:t>
            </w:r>
          </w:p>
        </w:tc>
        <w:tc>
          <w:tcPr>
            <w:tcW w:w="1985" w:type="dxa"/>
          </w:tcPr>
          <w:p w:rsidR="007D6A88" w:rsidRDefault="007D6A88" w:rsidP="00BC631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куб. м.</w:t>
            </w:r>
          </w:p>
        </w:tc>
      </w:tr>
      <w:tr w:rsidR="007D6A88" w:rsidRPr="00D11979" w:rsidTr="00BC6312">
        <w:tc>
          <w:tcPr>
            <w:tcW w:w="6799" w:type="dxa"/>
          </w:tcPr>
          <w:p w:rsidR="007D6A88" w:rsidRPr="00D11979" w:rsidRDefault="00D11979" w:rsidP="00D119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1979">
              <w:rPr>
                <w:rFonts w:ascii="Times New Roman" w:hAnsi="Times New Roman" w:cs="Times New Roman"/>
              </w:rPr>
              <w:t>42512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6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Сумська область, </w:t>
            </w:r>
            <w:proofErr w:type="spellStart"/>
            <w:r>
              <w:rPr>
                <w:rFonts w:ascii="Times New Roman" w:hAnsi="Times New Roman" w:cs="Times New Roman"/>
              </w:rPr>
              <w:t>Роменськ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.,</w:t>
            </w:r>
            <w:r w:rsidRPr="00D1197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D1197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11979">
              <w:rPr>
                <w:rFonts w:ascii="Times New Roman" w:hAnsi="Times New Roman" w:cs="Times New Roman"/>
              </w:rPr>
              <w:t>Беїво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D119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r w:rsidRPr="00D11979">
              <w:rPr>
                <w:rFonts w:ascii="Times New Roman" w:hAnsi="Times New Roman" w:cs="Times New Roman"/>
                <w:lang w:val="uk-UA"/>
              </w:rPr>
              <w:t>Шкільн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r w:rsidRPr="00D11979">
              <w:rPr>
                <w:rFonts w:ascii="Times New Roman" w:hAnsi="Times New Roman" w:cs="Times New Roman"/>
                <w:lang w:val="uk-UA"/>
              </w:rPr>
              <w:t>,8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Беївський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Липоводолинської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селищної ради </w:t>
            </w:r>
          </w:p>
        </w:tc>
        <w:tc>
          <w:tcPr>
            <w:tcW w:w="1985" w:type="dxa"/>
          </w:tcPr>
          <w:p w:rsidR="007D6A88" w:rsidRDefault="006662BF" w:rsidP="00D119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="00D119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D11979" w:rsidRPr="00D11979" w:rsidTr="00BC6312">
        <w:tc>
          <w:tcPr>
            <w:tcW w:w="6799" w:type="dxa"/>
          </w:tcPr>
          <w:p w:rsidR="00D11979" w:rsidRPr="00D11979" w:rsidRDefault="00D11979" w:rsidP="00D119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1979">
              <w:rPr>
                <w:rFonts w:ascii="Times New Roman" w:hAnsi="Times New Roman" w:cs="Times New Roman"/>
                <w:lang w:val="uk-UA"/>
              </w:rPr>
              <w:t>42513</w:t>
            </w:r>
            <w:r w:rsidRPr="00D119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Сумська область, </w:t>
            </w:r>
            <w:r w:rsidRPr="00D11979">
              <w:rPr>
                <w:rFonts w:ascii="Times New Roman" w:hAnsi="Times New Roman" w:cs="Times New Roman"/>
                <w:lang w:val="uk-UA"/>
              </w:rPr>
              <w:t xml:space="preserve">Роменський р-н., с. </w:t>
            </w:r>
            <w:proofErr w:type="spellStart"/>
            <w:r w:rsidRPr="00D11979">
              <w:rPr>
                <w:rFonts w:ascii="Times New Roman" w:hAnsi="Times New Roman" w:cs="Times New Roman"/>
                <w:lang w:val="uk-UA"/>
              </w:rPr>
              <w:t>Берестівка</w:t>
            </w:r>
            <w:proofErr w:type="spellEnd"/>
            <w:r w:rsidRPr="00D11979">
              <w:rPr>
                <w:rFonts w:ascii="Times New Roman" w:hAnsi="Times New Roman" w:cs="Times New Roman"/>
                <w:lang w:val="uk-UA"/>
              </w:rPr>
              <w:t xml:space="preserve">, вул.  Сумська, 1 . </w:t>
            </w:r>
            <w:proofErr w:type="spellStart"/>
            <w:r w:rsidRPr="00D11979">
              <w:rPr>
                <w:rFonts w:ascii="Times New Roman" w:hAnsi="Times New Roman" w:cs="Times New Roman"/>
                <w:lang w:val="uk-UA"/>
              </w:rPr>
              <w:t>Берестівський</w:t>
            </w:r>
            <w:proofErr w:type="spellEnd"/>
            <w:r w:rsidRPr="00D11979">
              <w:rPr>
                <w:rFonts w:ascii="Times New Roman" w:hAnsi="Times New Roman" w:cs="Times New Roman"/>
                <w:lang w:val="uk-UA"/>
              </w:rPr>
              <w:t xml:space="preserve"> ліцей </w:t>
            </w:r>
            <w:proofErr w:type="spellStart"/>
            <w:r w:rsidRPr="00D11979">
              <w:rPr>
                <w:rFonts w:ascii="Times New Roman" w:hAnsi="Times New Roman" w:cs="Times New Roman"/>
                <w:lang w:val="uk-UA"/>
              </w:rPr>
              <w:t>Липоводолинської</w:t>
            </w:r>
            <w:proofErr w:type="spellEnd"/>
            <w:r w:rsidRPr="00D11979"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</w:tc>
        <w:tc>
          <w:tcPr>
            <w:tcW w:w="1985" w:type="dxa"/>
          </w:tcPr>
          <w:p w:rsidR="00D11979" w:rsidRDefault="006662BF" w:rsidP="00D119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130</w:t>
            </w:r>
          </w:p>
        </w:tc>
      </w:tr>
      <w:tr w:rsidR="00D11979" w:rsidRPr="00D11979" w:rsidTr="00BC6312">
        <w:tc>
          <w:tcPr>
            <w:tcW w:w="6799" w:type="dxa"/>
          </w:tcPr>
          <w:p w:rsidR="00D11979" w:rsidRPr="00D11979" w:rsidRDefault="00D11979" w:rsidP="006662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1979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42547</w:t>
            </w:r>
            <w:r w:rsidRPr="00D119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Сумська область, </w:t>
            </w:r>
            <w:r w:rsidRPr="00D11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Роменський р-н., </w:t>
            </w:r>
            <w:r w:rsidR="00445023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с</w:t>
            </w:r>
            <w:proofErr w:type="gramStart"/>
            <w:r w:rsidR="00445023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.</w:t>
            </w:r>
            <w:r w:rsidR="006662BF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uk-UA"/>
              </w:rPr>
              <w:t>Б</w:t>
            </w:r>
            <w:proofErr w:type="gramEnd"/>
            <w:r w:rsidR="006662BF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uk-UA"/>
              </w:rPr>
              <w:t>айрак</w:t>
            </w:r>
            <w:r w:rsidRPr="00D11979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uk-UA"/>
              </w:rPr>
              <w:t xml:space="preserve">, </w:t>
            </w:r>
            <w:proofErr w:type="spellStart"/>
            <w:r w:rsidRPr="00D11979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вул</w:t>
            </w:r>
            <w:proofErr w:type="spellEnd"/>
            <w:r w:rsidRPr="00D11979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.</w:t>
            </w:r>
            <w:r w:rsidR="006662BF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uk-UA"/>
              </w:rPr>
              <w:t xml:space="preserve"> Миру, 32</w:t>
            </w:r>
            <w:r w:rsidRPr="00D11979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uk-UA"/>
              </w:rPr>
              <w:t xml:space="preserve">. </w:t>
            </w:r>
            <w:proofErr w:type="spellStart"/>
            <w:r w:rsidR="006662BF" w:rsidRPr="00666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Байрацький</w:t>
            </w:r>
            <w:proofErr w:type="spellEnd"/>
            <w:r w:rsidR="006662BF" w:rsidRPr="00666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="006662BF" w:rsidRPr="00666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ліцей</w:t>
            </w:r>
            <w:proofErr w:type="spellEnd"/>
            <w:r w:rsidR="006662BF" w:rsidRPr="00666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="006662BF" w:rsidRPr="00666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Липоводолинської</w:t>
            </w:r>
            <w:proofErr w:type="spellEnd"/>
            <w:r w:rsidR="006662BF" w:rsidRPr="00666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="006662BF" w:rsidRPr="00666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селищної</w:t>
            </w:r>
            <w:proofErr w:type="spellEnd"/>
            <w:r w:rsidR="006662BF" w:rsidRPr="00666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ради</w:t>
            </w:r>
            <w:r w:rsidR="006662BF"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 </w:t>
            </w:r>
          </w:p>
        </w:tc>
        <w:tc>
          <w:tcPr>
            <w:tcW w:w="1985" w:type="dxa"/>
          </w:tcPr>
          <w:p w:rsidR="00D11979" w:rsidRDefault="006662BF" w:rsidP="00D119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D119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D6A88" w:rsidRPr="00D11979" w:rsidTr="00BC6312">
        <w:tc>
          <w:tcPr>
            <w:tcW w:w="6799" w:type="dxa"/>
          </w:tcPr>
          <w:p w:rsidR="007D6A88" w:rsidRDefault="007D6A88" w:rsidP="00BC631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985" w:type="dxa"/>
          </w:tcPr>
          <w:p w:rsidR="007D6A88" w:rsidRDefault="00445023" w:rsidP="006662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</w:t>
            </w:r>
            <w:r w:rsidR="00666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  <w:r w:rsidR="00D119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7D6A88" w:rsidRPr="00FD0AB4" w:rsidRDefault="007D6A88" w:rsidP="007D6A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1979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 Підвіз товару</w:t>
      </w:r>
      <w:r w:rsidR="009475D3">
        <w:rPr>
          <w:rFonts w:ascii="Times New Roman" w:hAnsi="Times New Roman"/>
          <w:sz w:val="24"/>
          <w:szCs w:val="24"/>
          <w:lang w:val="uk-UA"/>
        </w:rPr>
        <w:t xml:space="preserve"> повинен  бути здійснений до </w:t>
      </w:r>
      <w:r w:rsidR="00AD7548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D11979">
        <w:rPr>
          <w:rFonts w:ascii="Times New Roman" w:hAnsi="Times New Roman"/>
          <w:sz w:val="24"/>
          <w:szCs w:val="24"/>
          <w:lang w:val="uk-UA"/>
        </w:rPr>
        <w:t>0</w:t>
      </w:r>
      <w:r w:rsidR="00F32F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7548">
        <w:rPr>
          <w:rFonts w:ascii="Times New Roman" w:hAnsi="Times New Roman"/>
          <w:sz w:val="24"/>
          <w:szCs w:val="24"/>
          <w:lang w:val="uk-UA"/>
        </w:rPr>
        <w:t>верес</w:t>
      </w:r>
      <w:r w:rsidR="00F32FC4">
        <w:rPr>
          <w:rFonts w:ascii="Times New Roman" w:hAnsi="Times New Roman"/>
          <w:sz w:val="24"/>
          <w:szCs w:val="24"/>
          <w:lang w:val="uk-UA"/>
        </w:rPr>
        <w:t>ня</w:t>
      </w:r>
      <w:r w:rsidR="00325A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71BD">
        <w:rPr>
          <w:rFonts w:ascii="Times New Roman" w:hAnsi="Times New Roman"/>
          <w:sz w:val="24"/>
          <w:szCs w:val="24"/>
          <w:lang w:val="uk-UA"/>
        </w:rPr>
        <w:t xml:space="preserve">  202</w:t>
      </w:r>
      <w:r w:rsidR="005B0C9B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року.</w:t>
      </w:r>
      <w:r w:rsidR="00EA352C">
        <w:rPr>
          <w:rFonts w:ascii="Times New Roman" w:hAnsi="Times New Roman"/>
          <w:sz w:val="24"/>
          <w:szCs w:val="24"/>
          <w:lang w:val="uk-UA"/>
        </w:rPr>
        <w:t xml:space="preserve"> Протягом 2 календарних днів з моменту замовлення</w:t>
      </w:r>
    </w:p>
    <w:p w:rsidR="007D6A88" w:rsidRDefault="007D6A88" w:rsidP="007D6A88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>
        <w:rPr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  не повинен  перебувати</w:t>
      </w:r>
      <w:r w:rsidRPr="004068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заставі або під арештом, вільний від претензій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третіх осіб .</w:t>
      </w:r>
    </w:p>
    <w:p w:rsidR="007C1FC9" w:rsidRPr="00190E29" w:rsidRDefault="007D6A88" w:rsidP="007C1FC9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FD0AB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C1FC9" w:rsidRPr="00190E29">
        <w:rPr>
          <w:rFonts w:ascii="Times New Roman" w:hAnsi="Times New Roman"/>
          <w:sz w:val="24"/>
          <w:szCs w:val="24"/>
          <w:lang w:val="uk-UA"/>
        </w:rPr>
        <w:t>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виду.</w:t>
      </w:r>
    </w:p>
    <w:p w:rsidR="00D10335" w:rsidRPr="007C1FC9" w:rsidRDefault="007C1FC9" w:rsidP="007C1FC9">
      <w:pPr>
        <w:keepNext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1FC9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lastRenderedPageBreak/>
        <w:t xml:space="preserve">6. </w:t>
      </w:r>
      <w:r w:rsidR="00D10335" w:rsidRPr="007C1FC9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У складі пропозиції Учасник повинен надати</w:t>
      </w:r>
      <w:r w:rsidR="00EA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гарантійний лист про наявність деревини,</w:t>
      </w:r>
      <w:r w:rsidR="00D10335" w:rsidRPr="007C1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згідно якого запропонована деревина </w:t>
      </w:r>
      <w:r w:rsidR="00D10335" w:rsidRPr="007C1F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 є </w:t>
      </w:r>
      <w:proofErr w:type="spellStart"/>
      <w:r w:rsidR="00D10335" w:rsidRPr="007C1FC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радіаційно</w:t>
      </w:r>
      <w:proofErr w:type="spellEnd"/>
      <w:r w:rsidR="00D10335" w:rsidRPr="007C1F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забрудненою або такою, яка за своїми природними властивостями має радіоактивність вище допустимих норм</w:t>
      </w:r>
      <w:r w:rsidR="00D10335" w:rsidRPr="007C1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10335" w:rsidRPr="007C1FC9" w:rsidRDefault="007C1FC9" w:rsidP="007C1FC9">
      <w:pPr>
        <w:keepNext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1F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D10335" w:rsidRPr="007C1F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D10335" w:rsidRPr="007C1FC9" w:rsidRDefault="00D10335" w:rsidP="007C1FC9">
      <w:pPr>
        <w:keepNext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C1FC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- гарантійний лист учасника про відповідність деревини </w:t>
      </w:r>
      <w:r w:rsidRPr="007C1F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дров’яної для </w:t>
      </w:r>
      <w:r w:rsidRPr="007C1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промислового використанн</w:t>
      </w:r>
      <w:r w:rsidR="007C1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 вимогам ТУУ-00994207-005:2018.</w:t>
      </w:r>
    </w:p>
    <w:p w:rsidR="007D6A88" w:rsidRPr="009A2601" w:rsidRDefault="007C1FC9" w:rsidP="007D6A88">
      <w:pPr>
        <w:widowControl w:val="0"/>
        <w:tabs>
          <w:tab w:val="left" w:pos="22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val="uk-UA"/>
        </w:rPr>
        <w:t>8</w:t>
      </w:r>
      <w:r w:rsidR="007D6A8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val="uk-UA"/>
        </w:rPr>
        <w:t>.</w:t>
      </w:r>
      <w:r w:rsidR="007D6A88" w:rsidRPr="009A2601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val="uk-UA"/>
        </w:rPr>
        <w:t>Учасник-</w:t>
      </w:r>
      <w:r w:rsidR="007D6A88" w:rsidRPr="009A2601">
        <w:rPr>
          <w:rFonts w:ascii="Times New Roman" w:eastAsia="Times New Roman CYR" w:hAnsi="Times New Roman" w:cs="Times New Roman"/>
          <w:sz w:val="24"/>
          <w:szCs w:val="24"/>
          <w:lang w:val="uk-UA"/>
        </w:rPr>
        <w:t xml:space="preserve">переможець повинен забезпечити можливість вимірювання дров в присутності представника </w:t>
      </w:r>
      <w:r w:rsidR="007D6A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установи</w:t>
      </w:r>
      <w:r w:rsidR="007D6A88" w:rsidRPr="009A2601">
        <w:rPr>
          <w:rFonts w:ascii="Times New Roman" w:eastAsia="Times New Roman CYR" w:hAnsi="Times New Roman" w:cs="Times New Roman"/>
          <w:sz w:val="24"/>
          <w:szCs w:val="24"/>
          <w:lang w:val="uk-UA"/>
        </w:rPr>
        <w:t xml:space="preserve">, який має відслідковувати кількість дров. </w:t>
      </w:r>
    </w:p>
    <w:p w:rsidR="007D6A88" w:rsidRPr="00FD0AB4" w:rsidRDefault="007C1FC9" w:rsidP="007D6A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7D6A88" w:rsidRPr="00FD0AB4">
        <w:rPr>
          <w:rFonts w:ascii="Times New Roman" w:hAnsi="Times New Roman"/>
          <w:sz w:val="24"/>
          <w:szCs w:val="24"/>
          <w:lang w:val="uk-UA"/>
        </w:rPr>
        <w:t>. Доставка товару, завантажувальні-розвантажувальні роботи, здійснюються за рахунок Постачальника.</w:t>
      </w:r>
      <w:r w:rsidR="00180DDB" w:rsidRPr="00180DDB">
        <w:t xml:space="preserve"> </w:t>
      </w:r>
      <w:r w:rsidR="00180DDB" w:rsidRPr="00180DDB">
        <w:rPr>
          <w:rFonts w:ascii="Times New Roman" w:hAnsi="Times New Roman"/>
          <w:sz w:val="24"/>
          <w:szCs w:val="24"/>
          <w:lang w:val="uk-UA"/>
        </w:rPr>
        <w:t>Постачальник забезпечує доставку деревини дрібними партіями до місць безпосереднього зберігання протягом 2 діб з моменту отримання заявки та розвантажує за допомогою транспортного засобу з маніпулятором(спец механізмів) в штабеля висотою 3,0м</w:t>
      </w:r>
      <w:r w:rsidR="00180DDB">
        <w:rPr>
          <w:rFonts w:ascii="Times New Roman" w:hAnsi="Times New Roman"/>
          <w:sz w:val="24"/>
          <w:szCs w:val="24"/>
          <w:lang w:val="uk-UA"/>
        </w:rPr>
        <w:t>.</w:t>
      </w:r>
    </w:p>
    <w:p w:rsidR="007D6A88" w:rsidRPr="00FD0AB4" w:rsidRDefault="007C1FC9" w:rsidP="007D6A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10</w:t>
      </w:r>
      <w:r w:rsidR="007D6A88">
        <w:rPr>
          <w:rFonts w:ascii="Times New Roman" w:hAnsi="Times New Roman"/>
          <w:sz w:val="24"/>
          <w:szCs w:val="24"/>
          <w:lang w:val="uk-UA" w:eastAsia="uk-UA"/>
        </w:rPr>
        <w:t>.</w:t>
      </w:r>
      <w:r w:rsidR="007D6A88" w:rsidRPr="00FD0AB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D6A88" w:rsidRPr="00FD0AB4">
        <w:rPr>
          <w:rFonts w:ascii="Times New Roman" w:hAnsi="Times New Roman"/>
          <w:sz w:val="24"/>
          <w:szCs w:val="24"/>
          <w:lang w:val="uk-UA"/>
        </w:rPr>
        <w:t>Якщо товар виявиться неякісним, Постачальник зобов’язується за свій рахунок у термін 7 днів з дати отримання повідомлення усунути недоліки або замінити неякісний Товар на Товар належної якості. Всі витрати, пов'язані із заміною, усуненням дефектів або недоліків Товару, тощо, несе Постачальник</w:t>
      </w:r>
      <w:r w:rsidR="007D6A88" w:rsidRPr="00FD0AB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D6A88" w:rsidRPr="00FD0AB4" w:rsidRDefault="007D6A88" w:rsidP="007D6A88">
      <w:pPr>
        <w:pStyle w:val="2"/>
        <w:spacing w:before="0" w:after="0"/>
        <w:ind w:firstLine="708"/>
        <w:jc w:val="both"/>
        <w:rPr>
          <w:lang w:val="uk-UA"/>
        </w:rPr>
      </w:pPr>
    </w:p>
    <w:p w:rsidR="007D6A88" w:rsidRPr="004068EC" w:rsidRDefault="007D6A88" w:rsidP="007C1F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68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ВАЖЛИВО! </w:t>
      </w:r>
      <w:r w:rsidRPr="004068EC">
        <w:rPr>
          <w:rFonts w:ascii="Times New Roman" w:eastAsia="Times New Roman" w:hAnsi="Times New Roman" w:cs="Times New Roman"/>
          <w:sz w:val="24"/>
          <w:szCs w:val="24"/>
          <w:lang w:val="uk-UA"/>
        </w:rPr>
        <w:t>Не приймаються пропозиції на товар, який виготовлений в країні(ах) до якої(</w:t>
      </w:r>
      <w:proofErr w:type="spellStart"/>
      <w:r w:rsidRPr="004068EC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4068EC">
        <w:rPr>
          <w:rFonts w:ascii="Times New Roman" w:eastAsia="Times New Roman" w:hAnsi="Times New Roman" w:cs="Times New Roman"/>
          <w:sz w:val="24"/>
          <w:szCs w:val="24"/>
          <w:lang w:val="uk-UA"/>
        </w:rPr>
        <w:t>) застосовуються санкції (</w:t>
      </w:r>
      <w:r w:rsidRPr="004068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персональні спеціальні економічні та інших обмежувальні заходи</w:t>
      </w:r>
      <w:r w:rsidRPr="004068EC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7D6A88" w:rsidRPr="00BE0E3F" w:rsidRDefault="007D6A88" w:rsidP="007D6A88">
      <w:pPr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68EC">
        <w:rPr>
          <w:rFonts w:ascii="Times New Roman" w:eastAsia="Times New Roman" w:hAnsi="Times New Roman" w:cs="Times New Roman"/>
          <w:sz w:val="24"/>
          <w:szCs w:val="24"/>
          <w:lang w:val="uk-UA"/>
        </w:rPr>
        <w:t>Дані технічні вимоги є невід’ємною складовою пропози</w:t>
      </w:r>
      <w:r w:rsidR="00D571BD">
        <w:rPr>
          <w:rFonts w:ascii="Times New Roman" w:eastAsia="Times New Roman" w:hAnsi="Times New Roman" w:cs="Times New Roman"/>
          <w:sz w:val="24"/>
          <w:szCs w:val="24"/>
          <w:lang w:val="uk-UA"/>
        </w:rPr>
        <w:t>ції учасника процедури закупівлі</w:t>
      </w:r>
      <w:r w:rsidRPr="004068EC">
        <w:rPr>
          <w:rFonts w:ascii="Times New Roman" w:eastAsia="Times New Roman" w:hAnsi="Times New Roman" w:cs="Times New Roman"/>
          <w:sz w:val="24"/>
          <w:szCs w:val="24"/>
          <w:lang w:val="uk-UA"/>
        </w:rPr>
        <w:t>. Оформляються на фірмовому бланку за підписом керівника/уповноваженої особи (підприємства, установи, організації) та скріплюються мокрою печаткою (за наявності).</w:t>
      </w:r>
    </w:p>
    <w:p w:rsidR="007D6A88" w:rsidRPr="004068EC" w:rsidRDefault="007D6A88" w:rsidP="007D6A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7D6A88" w:rsidRPr="004068EC" w:rsidTr="00BC6312">
        <w:trPr>
          <w:jc w:val="center"/>
        </w:trPr>
        <w:tc>
          <w:tcPr>
            <w:tcW w:w="3342" w:type="dxa"/>
          </w:tcPr>
          <w:p w:rsidR="007D6A88" w:rsidRPr="004068EC" w:rsidRDefault="007D6A88" w:rsidP="00BC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 w:type="page"/>
              <w:t>_____________________</w:t>
            </w:r>
          </w:p>
          <w:p w:rsidR="007D6A88" w:rsidRPr="004068EC" w:rsidRDefault="007D6A88" w:rsidP="00BC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341" w:type="dxa"/>
          </w:tcPr>
          <w:p w:rsidR="007D6A88" w:rsidRPr="004068EC" w:rsidRDefault="007D6A88" w:rsidP="00BC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:rsidR="007D6A88" w:rsidRPr="004068EC" w:rsidRDefault="007D6A88" w:rsidP="00BC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7D6A88" w:rsidRPr="004068EC" w:rsidTr="00BC6312">
        <w:trPr>
          <w:jc w:val="center"/>
        </w:trPr>
        <w:tc>
          <w:tcPr>
            <w:tcW w:w="3342" w:type="dxa"/>
          </w:tcPr>
          <w:p w:rsidR="007D6A88" w:rsidRPr="004068EC" w:rsidRDefault="007D6A88" w:rsidP="00BC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7D6A88" w:rsidRPr="004068EC" w:rsidRDefault="007D6A88" w:rsidP="00BC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підпис та печатка </w:t>
            </w:r>
          </w:p>
          <w:p w:rsidR="007D6A88" w:rsidRPr="004068EC" w:rsidRDefault="007D6A88" w:rsidP="00BC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(за наявності)</w:t>
            </w:r>
          </w:p>
        </w:tc>
        <w:tc>
          <w:tcPr>
            <w:tcW w:w="3341" w:type="dxa"/>
          </w:tcPr>
          <w:p w:rsidR="007D6A88" w:rsidRPr="004068EC" w:rsidRDefault="007D6A88" w:rsidP="00BC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:rsidR="007D6A88" w:rsidRPr="004068EC" w:rsidRDefault="007D6A88" w:rsidP="007D6A88">
      <w:pPr>
        <w:widowControl w:val="0"/>
        <w:tabs>
          <w:tab w:val="left" w:pos="9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6A88" w:rsidRPr="004068EC" w:rsidRDefault="007D6A88" w:rsidP="007D6A88">
      <w:pPr>
        <w:pStyle w:val="HTML"/>
        <w:shd w:val="clear" w:color="auto" w:fill="FFFFFF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C286D" w:rsidRDefault="004C286D"/>
    <w:sectPr w:rsidR="004C286D" w:rsidSect="002B6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46E51098"/>
    <w:multiLevelType w:val="multilevel"/>
    <w:tmpl w:val="C8CCAD3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A6A084C"/>
    <w:multiLevelType w:val="hybridMultilevel"/>
    <w:tmpl w:val="4C60699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52B"/>
    <w:rsid w:val="00076B08"/>
    <w:rsid w:val="00180DDB"/>
    <w:rsid w:val="0020652B"/>
    <w:rsid w:val="00216E52"/>
    <w:rsid w:val="0023611F"/>
    <w:rsid w:val="002B6BEA"/>
    <w:rsid w:val="00325AD2"/>
    <w:rsid w:val="003532A6"/>
    <w:rsid w:val="003768E1"/>
    <w:rsid w:val="003862E9"/>
    <w:rsid w:val="00445023"/>
    <w:rsid w:val="00455B66"/>
    <w:rsid w:val="004A69AD"/>
    <w:rsid w:val="004C1406"/>
    <w:rsid w:val="004C286D"/>
    <w:rsid w:val="005219F4"/>
    <w:rsid w:val="005B0C9B"/>
    <w:rsid w:val="006662BF"/>
    <w:rsid w:val="007C1FC9"/>
    <w:rsid w:val="007D6A88"/>
    <w:rsid w:val="008461D1"/>
    <w:rsid w:val="009247B8"/>
    <w:rsid w:val="009475D3"/>
    <w:rsid w:val="00A40108"/>
    <w:rsid w:val="00A556F2"/>
    <w:rsid w:val="00A9764F"/>
    <w:rsid w:val="00AD7548"/>
    <w:rsid w:val="00C10B07"/>
    <w:rsid w:val="00C3704C"/>
    <w:rsid w:val="00C43FCD"/>
    <w:rsid w:val="00D10335"/>
    <w:rsid w:val="00D11979"/>
    <w:rsid w:val="00D571BD"/>
    <w:rsid w:val="00DF5FC3"/>
    <w:rsid w:val="00E62D5C"/>
    <w:rsid w:val="00EA352C"/>
    <w:rsid w:val="00EF4B18"/>
    <w:rsid w:val="00F278AD"/>
    <w:rsid w:val="00F32FC4"/>
    <w:rsid w:val="00F41DAC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8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7D6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uiPriority w:val="99"/>
    <w:semiHidden/>
    <w:rsid w:val="007D6A88"/>
    <w:rPr>
      <w:rFonts w:ascii="Consolas" w:hAnsi="Consolas"/>
      <w:sz w:val="20"/>
      <w:szCs w:val="20"/>
      <w:lang w:val="ru-RU"/>
    </w:rPr>
  </w:style>
  <w:style w:type="character" w:customStyle="1" w:styleId="HTML1">
    <w:name w:val="Стандартный HTML Знак1"/>
    <w:link w:val="HTML"/>
    <w:locked/>
    <w:rsid w:val="007D6A88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">
    <w:name w:val="Обычный (веб)2"/>
    <w:basedOn w:val="a"/>
    <w:rsid w:val="007D6A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(14)"/>
    <w:rsid w:val="007D6A88"/>
  </w:style>
  <w:style w:type="character" w:customStyle="1" w:styleId="5">
    <w:name w:val="Основной текст (5)_"/>
    <w:link w:val="51"/>
    <w:locked/>
    <w:rsid w:val="007D6A88"/>
    <w:rPr>
      <w:rFonts w:ascii="Arial" w:hAnsi="Arial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D6A88"/>
    <w:pPr>
      <w:widowControl w:val="0"/>
      <w:shd w:val="clear" w:color="auto" w:fill="FFFFFF"/>
      <w:spacing w:after="420" w:line="240" w:lineRule="atLeast"/>
      <w:ind w:hanging="320"/>
      <w:jc w:val="center"/>
    </w:pPr>
    <w:rPr>
      <w:rFonts w:ascii="Arial" w:hAnsi="Arial"/>
      <w:sz w:val="19"/>
      <w:szCs w:val="19"/>
      <w:shd w:val="clear" w:color="auto" w:fill="FFFFFF"/>
      <w:lang w:val="uk-UA"/>
    </w:rPr>
  </w:style>
  <w:style w:type="paragraph" w:styleId="a3">
    <w:name w:val="Title"/>
    <w:basedOn w:val="a"/>
    <w:link w:val="a4"/>
    <w:qFormat/>
    <w:rsid w:val="007D6A88"/>
    <w:pPr>
      <w:widowControl w:val="0"/>
      <w:autoSpaceDE w:val="0"/>
      <w:autoSpaceDN w:val="0"/>
      <w:spacing w:after="0" w:line="240" w:lineRule="auto"/>
      <w:ind w:right="-8"/>
      <w:jc w:val="center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7D6A88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7D6A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8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7D6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uiPriority w:val="99"/>
    <w:semiHidden/>
    <w:rsid w:val="007D6A88"/>
    <w:rPr>
      <w:rFonts w:ascii="Consolas" w:hAnsi="Consolas"/>
      <w:sz w:val="20"/>
      <w:szCs w:val="20"/>
      <w:lang w:val="ru-RU"/>
    </w:rPr>
  </w:style>
  <w:style w:type="character" w:customStyle="1" w:styleId="HTML1">
    <w:name w:val="Стандартный HTML Знак1"/>
    <w:link w:val="HTML"/>
    <w:locked/>
    <w:rsid w:val="007D6A88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">
    <w:name w:val="Обычный (веб)2"/>
    <w:basedOn w:val="a"/>
    <w:rsid w:val="007D6A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(14)"/>
    <w:rsid w:val="007D6A88"/>
  </w:style>
  <w:style w:type="character" w:customStyle="1" w:styleId="5">
    <w:name w:val="Основной текст (5)_"/>
    <w:link w:val="51"/>
    <w:locked/>
    <w:rsid w:val="007D6A88"/>
    <w:rPr>
      <w:rFonts w:ascii="Arial" w:hAnsi="Arial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D6A88"/>
    <w:pPr>
      <w:widowControl w:val="0"/>
      <w:shd w:val="clear" w:color="auto" w:fill="FFFFFF"/>
      <w:spacing w:after="420" w:line="240" w:lineRule="atLeast"/>
      <w:ind w:hanging="320"/>
      <w:jc w:val="center"/>
    </w:pPr>
    <w:rPr>
      <w:rFonts w:ascii="Arial" w:hAnsi="Arial"/>
      <w:sz w:val="19"/>
      <w:szCs w:val="19"/>
      <w:shd w:val="clear" w:color="auto" w:fill="FFFFFF"/>
      <w:lang w:val="uk-UA"/>
    </w:rPr>
  </w:style>
  <w:style w:type="paragraph" w:styleId="a3">
    <w:name w:val="Title"/>
    <w:basedOn w:val="a"/>
    <w:link w:val="a4"/>
    <w:qFormat/>
    <w:rsid w:val="007D6A88"/>
    <w:pPr>
      <w:widowControl w:val="0"/>
      <w:autoSpaceDE w:val="0"/>
      <w:autoSpaceDN w:val="0"/>
      <w:spacing w:after="0" w:line="240" w:lineRule="auto"/>
      <w:ind w:right="-8"/>
      <w:jc w:val="center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7D6A88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7D6A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2023-03-02T09:44:00Z</cp:lastPrinted>
  <dcterms:created xsi:type="dcterms:W3CDTF">2022-07-25T11:50:00Z</dcterms:created>
  <dcterms:modified xsi:type="dcterms:W3CDTF">2024-04-22T12:23:00Z</dcterms:modified>
</cp:coreProperties>
</file>