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161A" w14:textId="77777777" w:rsidR="000537E7" w:rsidRPr="00271374" w:rsidRDefault="000537E7" w:rsidP="00EF2383">
      <w:pPr>
        <w:spacing w:after="0" w:line="240" w:lineRule="auto"/>
        <w:rPr>
          <w:rFonts w:ascii="Times New Roman" w:eastAsia="Times New Roman" w:hAnsi="Times New Roman" w:cs="Times New Roman"/>
          <w:b/>
          <w:sz w:val="20"/>
          <w:szCs w:val="20"/>
          <w:lang w:val="uk-UA"/>
        </w:rPr>
      </w:pPr>
    </w:p>
    <w:p w14:paraId="7CFEBC45" w14:textId="6D07367B" w:rsidR="0021282A" w:rsidRPr="00200BBC" w:rsidRDefault="0021282A" w:rsidP="0021282A">
      <w:pPr>
        <w:spacing w:after="0" w:line="240" w:lineRule="auto"/>
        <w:ind w:left="5660" w:firstLine="700"/>
        <w:jc w:val="right"/>
        <w:rPr>
          <w:rFonts w:ascii="Times New Roman" w:eastAsia="Times New Roman" w:hAnsi="Times New Roman" w:cs="Times New Roman"/>
          <w:sz w:val="20"/>
          <w:szCs w:val="20"/>
          <w:lang w:val="uk-UA"/>
        </w:rPr>
      </w:pPr>
      <w:bookmarkStart w:id="0" w:name="_Hlk120622233"/>
      <w:r w:rsidRPr="00200BBC">
        <w:rPr>
          <w:rFonts w:ascii="Times New Roman" w:eastAsia="Times New Roman" w:hAnsi="Times New Roman" w:cs="Times New Roman"/>
          <w:b/>
          <w:color w:val="000000"/>
          <w:sz w:val="20"/>
          <w:szCs w:val="20"/>
          <w:lang w:val="uk-UA"/>
        </w:rPr>
        <w:t xml:space="preserve">ДОДАТОК </w:t>
      </w:r>
      <w:r>
        <w:rPr>
          <w:rFonts w:ascii="Times New Roman" w:eastAsia="Times New Roman" w:hAnsi="Times New Roman" w:cs="Times New Roman"/>
          <w:b/>
          <w:color w:val="000000"/>
          <w:sz w:val="20"/>
          <w:szCs w:val="20"/>
          <w:lang w:val="uk-UA"/>
        </w:rPr>
        <w:t>1</w:t>
      </w:r>
    </w:p>
    <w:p w14:paraId="5389A391" w14:textId="77777777" w:rsidR="0021282A" w:rsidRPr="00200BBC" w:rsidRDefault="0021282A" w:rsidP="0021282A">
      <w:pPr>
        <w:spacing w:after="0" w:line="240" w:lineRule="auto"/>
        <w:ind w:left="5660" w:firstLine="700"/>
        <w:jc w:val="right"/>
        <w:rPr>
          <w:rFonts w:ascii="Times New Roman" w:eastAsia="Times New Roman" w:hAnsi="Times New Roman" w:cs="Times New Roman"/>
          <w:sz w:val="20"/>
          <w:szCs w:val="20"/>
          <w:lang w:val="uk-UA"/>
        </w:rPr>
      </w:pPr>
      <w:r w:rsidRPr="00200BBC">
        <w:rPr>
          <w:rFonts w:ascii="Times New Roman" w:eastAsia="Times New Roman" w:hAnsi="Times New Roman" w:cs="Times New Roman"/>
          <w:i/>
          <w:color w:val="000000"/>
          <w:sz w:val="20"/>
          <w:szCs w:val="20"/>
          <w:lang w:val="uk-UA"/>
        </w:rPr>
        <w:t>до тендерної документації</w:t>
      </w:r>
    </w:p>
    <w:bookmarkEnd w:id="0"/>
    <w:p w14:paraId="4FBB7B5C" w14:textId="77777777" w:rsidR="000537E7" w:rsidRPr="00DD1891" w:rsidRDefault="00AB4F84">
      <w:pPr>
        <w:spacing w:after="0" w:line="240" w:lineRule="auto"/>
        <w:ind w:left="5660" w:firstLine="7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i/>
          <w:color w:val="000000"/>
          <w:sz w:val="20"/>
          <w:szCs w:val="20"/>
          <w:lang w:val="uk-UA"/>
        </w:rPr>
        <w:t> </w:t>
      </w:r>
    </w:p>
    <w:p w14:paraId="66785721" w14:textId="77777777" w:rsidR="00690E46" w:rsidRPr="00DD1891" w:rsidRDefault="00AB4F84" w:rsidP="0026451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DD189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4A0" w:firstRow="1" w:lastRow="0" w:firstColumn="1" w:lastColumn="0" w:noHBand="0" w:noVBand="1"/>
      </w:tblPr>
      <w:tblGrid>
        <w:gridCol w:w="487"/>
        <w:gridCol w:w="2766"/>
        <w:gridCol w:w="6366"/>
      </w:tblGrid>
      <w:tr w:rsidR="00690E46" w:rsidRPr="00DD1891" w14:paraId="125F1B63" w14:textId="77777777" w:rsidTr="007560F0">
        <w:trPr>
          <w:trHeight w:val="4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37D9B" w14:textId="77777777" w:rsidR="00690E46" w:rsidRPr="00DD1891" w:rsidRDefault="00690E46">
            <w:pPr>
              <w:spacing w:before="240" w:after="0" w:line="240" w:lineRule="auto"/>
              <w:jc w:val="center"/>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 п/п</w:t>
            </w:r>
          </w:p>
        </w:tc>
        <w:tc>
          <w:tcPr>
            <w:tcW w:w="2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67D5F" w14:textId="77777777" w:rsidR="00690E46" w:rsidRPr="00DD1891" w:rsidRDefault="00690E46">
            <w:pPr>
              <w:spacing w:before="240" w:after="0" w:line="240" w:lineRule="auto"/>
              <w:jc w:val="center"/>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Кваліфікаційні критерії</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48C17" w14:textId="77777777" w:rsidR="00690E46" w:rsidRPr="00DD1891" w:rsidRDefault="00690E46">
            <w:pPr>
              <w:spacing w:before="240" w:after="0" w:line="240" w:lineRule="auto"/>
              <w:jc w:val="center"/>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Документи, які підтверджують відповідність учасника кваліфікаційним критеріям**</w:t>
            </w:r>
          </w:p>
        </w:tc>
      </w:tr>
      <w:tr w:rsidR="00690E46" w:rsidRPr="00DD1891" w14:paraId="68A6324A" w14:textId="77777777" w:rsidTr="007560F0">
        <w:trPr>
          <w:trHeight w:val="112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A4DF3" w14:textId="77777777" w:rsidR="00690E46" w:rsidRPr="00DD1891" w:rsidRDefault="00690E46">
            <w:pPr>
              <w:spacing w:after="0" w:line="240" w:lineRule="auto"/>
              <w:jc w:val="center"/>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1.</w:t>
            </w:r>
          </w:p>
        </w:tc>
        <w:tc>
          <w:tcPr>
            <w:tcW w:w="2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D4AD4" w14:textId="77777777" w:rsidR="00690E46" w:rsidRPr="00DD1891" w:rsidRDefault="00690E46">
            <w:pPr>
              <w:spacing w:after="0" w:line="240" w:lineRule="auto"/>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Наявність обладнання, матеріально-технічної бази та технологій</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C81E7" w14:textId="18CDFDF1" w:rsidR="00690E46" w:rsidRPr="00DD1891" w:rsidRDefault="00690E46">
            <w:pPr>
              <w:pStyle w:val="rvps2"/>
              <w:spacing w:before="0" w:beforeAutospacing="0" w:after="0" w:afterAutospacing="0"/>
              <w:jc w:val="both"/>
              <w:rPr>
                <w:sz w:val="20"/>
                <w:szCs w:val="20"/>
                <w:lang w:val="uk-UA"/>
              </w:rPr>
            </w:pPr>
            <w:r w:rsidRPr="00DD1891">
              <w:rPr>
                <w:sz w:val="20"/>
                <w:szCs w:val="20"/>
                <w:lang w:val="uk-UA"/>
              </w:rPr>
              <w:t xml:space="preserve">1.1 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w:t>
            </w:r>
            <w:r w:rsidR="003F22A1" w:rsidRPr="00DD1891">
              <w:rPr>
                <w:sz w:val="20"/>
                <w:szCs w:val="20"/>
                <w:lang w:val="uk-UA"/>
              </w:rPr>
              <w:t xml:space="preserve">фургонів рефрижераторів </w:t>
            </w:r>
            <w:r w:rsidRPr="00DD1891">
              <w:rPr>
                <w:sz w:val="20"/>
                <w:szCs w:val="20"/>
                <w:lang w:val="uk-UA"/>
              </w:rPr>
              <w:t>(у кількості не менше двох одиниць), якими буде постачатися товар, що є предметом закупівлі; назва машини, механізму, устаткування; кількість (шт.); та іншого обладнання, яке необхідне та буде задіяне у процесі виконання договору; стан (нові, справні тощо); власні, орендуються (у кого), використовуються за договором транспортного експедирування (якщо автотранспортні засоби, обладнання, машини, механізми, устаткування учасник використовує згідно договору оренди,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w:t>
            </w:r>
            <w:r w:rsidR="00214985" w:rsidRPr="00DD1891">
              <w:rPr>
                <w:sz w:val="20"/>
                <w:szCs w:val="20"/>
                <w:lang w:val="uk-UA"/>
              </w:rPr>
              <w:t>*</w:t>
            </w:r>
            <w:r w:rsidRPr="00DD1891">
              <w:rPr>
                <w:sz w:val="20"/>
                <w:szCs w:val="20"/>
                <w:lang w:val="uk-UA"/>
              </w:rPr>
              <w:t xml:space="preserve">. </w:t>
            </w:r>
          </w:p>
          <w:p w14:paraId="01B1F6CC" w14:textId="3E311455" w:rsidR="00214985" w:rsidRPr="00DD1891" w:rsidRDefault="00690E46">
            <w:pPr>
              <w:pStyle w:val="rvps2"/>
              <w:spacing w:before="0" w:beforeAutospacing="0" w:after="0" w:afterAutospacing="0"/>
              <w:jc w:val="both"/>
              <w:rPr>
                <w:sz w:val="20"/>
                <w:szCs w:val="20"/>
                <w:lang w:val="uk-UA"/>
              </w:rPr>
            </w:pPr>
            <w:r w:rsidRPr="00DD1891">
              <w:rPr>
                <w:sz w:val="20"/>
                <w:szCs w:val="20"/>
                <w:lang w:val="uk-UA"/>
              </w:rPr>
              <w:t>1.2 Довідка що містить інформацію про наявність у учасника складського приміщення пристосованого для зберігання товару, що є предметом закупівлі</w:t>
            </w:r>
            <w:r w:rsidR="0098448F" w:rsidRPr="00DD1891">
              <w:rPr>
                <w:sz w:val="20"/>
                <w:szCs w:val="20"/>
                <w:lang w:val="uk-UA"/>
              </w:rPr>
              <w:t xml:space="preserve"> (з холодильними</w:t>
            </w:r>
            <w:r w:rsidR="005C5178" w:rsidRPr="00DD1891">
              <w:rPr>
                <w:sz w:val="20"/>
                <w:szCs w:val="20"/>
                <w:lang w:val="uk-UA"/>
              </w:rPr>
              <w:t>/морозильними</w:t>
            </w:r>
            <w:r w:rsidR="0098448F" w:rsidRPr="00DD1891">
              <w:rPr>
                <w:sz w:val="20"/>
                <w:szCs w:val="20"/>
                <w:lang w:val="uk-UA"/>
              </w:rPr>
              <w:t xml:space="preserve"> камерами)</w:t>
            </w:r>
            <w:r w:rsidRPr="00DD1891">
              <w:rPr>
                <w:sz w:val="20"/>
                <w:szCs w:val="20"/>
                <w:lang w:val="uk-UA"/>
              </w:rPr>
              <w:t xml:space="preserve"> та що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w:t>
            </w:r>
            <w:r w:rsidR="00214985" w:rsidRPr="00DD1891">
              <w:rPr>
                <w:sz w:val="20"/>
                <w:szCs w:val="20"/>
                <w:lang w:val="uk-UA"/>
              </w:rPr>
              <w:t>*</w:t>
            </w:r>
            <w:r w:rsidRPr="00DD1891">
              <w:rPr>
                <w:sz w:val="20"/>
                <w:szCs w:val="20"/>
                <w:lang w:val="uk-UA"/>
              </w:rPr>
              <w:t>.</w:t>
            </w:r>
            <w:r w:rsidR="00214985" w:rsidRPr="00DD1891">
              <w:rPr>
                <w:sz w:val="20"/>
                <w:szCs w:val="20"/>
                <w:lang w:val="uk-UA"/>
              </w:rPr>
              <w:t xml:space="preserve"> </w:t>
            </w:r>
          </w:p>
          <w:p w14:paraId="4B00616B" w14:textId="1D215A22" w:rsidR="00690E46" w:rsidRPr="00DD1891" w:rsidRDefault="00214985">
            <w:pPr>
              <w:pStyle w:val="rvps2"/>
              <w:spacing w:before="0" w:beforeAutospacing="0" w:after="0" w:afterAutospacing="0"/>
              <w:jc w:val="both"/>
              <w:rPr>
                <w:i/>
                <w:iCs/>
                <w:sz w:val="20"/>
                <w:szCs w:val="20"/>
                <w:lang w:val="uk-UA"/>
              </w:rPr>
            </w:pPr>
            <w:r w:rsidRPr="00DD1891">
              <w:rPr>
                <w:sz w:val="20"/>
                <w:szCs w:val="20"/>
                <w:lang w:val="uk-UA"/>
              </w:rPr>
              <w:t xml:space="preserve">     </w:t>
            </w:r>
            <w:r w:rsidRPr="00DD1891">
              <w:rPr>
                <w:i/>
                <w:iCs/>
                <w:sz w:val="20"/>
                <w:szCs w:val="20"/>
                <w:lang w:val="uk-UA"/>
              </w:rPr>
              <w:t xml:space="preserve">*Договори та інші правочини, передбачені законодавством, мають бути чинні на день подання  пропозиції та містити умови </w:t>
            </w:r>
            <w:r w:rsidR="009B406F" w:rsidRPr="00DD1891">
              <w:rPr>
                <w:i/>
                <w:iCs/>
                <w:sz w:val="20"/>
                <w:szCs w:val="20"/>
                <w:lang w:val="uk-UA"/>
              </w:rPr>
              <w:t>щодо</w:t>
            </w:r>
            <w:r w:rsidRPr="00DD1891">
              <w:rPr>
                <w:i/>
                <w:iCs/>
                <w:sz w:val="20"/>
                <w:szCs w:val="20"/>
                <w:lang w:val="uk-UA"/>
              </w:rPr>
              <w:t xml:space="preserve"> строк</w:t>
            </w:r>
            <w:r w:rsidR="009B406F" w:rsidRPr="00DD1891">
              <w:rPr>
                <w:i/>
                <w:iCs/>
                <w:sz w:val="20"/>
                <w:szCs w:val="20"/>
                <w:lang w:val="uk-UA"/>
              </w:rPr>
              <w:t>у</w:t>
            </w:r>
            <w:r w:rsidRPr="00DD1891">
              <w:rPr>
                <w:i/>
                <w:iCs/>
                <w:sz w:val="20"/>
                <w:szCs w:val="20"/>
                <w:lang w:val="uk-UA"/>
              </w:rPr>
              <w:t xml:space="preserve"> їх дії </w:t>
            </w:r>
            <w:r w:rsidR="009B406F" w:rsidRPr="00DD1891">
              <w:rPr>
                <w:i/>
                <w:iCs/>
                <w:sz w:val="20"/>
                <w:szCs w:val="20"/>
                <w:lang w:val="uk-UA"/>
              </w:rPr>
              <w:t>не</w:t>
            </w:r>
            <w:r w:rsidRPr="00DD1891">
              <w:rPr>
                <w:i/>
                <w:iCs/>
                <w:sz w:val="20"/>
                <w:szCs w:val="20"/>
                <w:lang w:val="uk-UA"/>
              </w:rPr>
              <w:t xml:space="preserve"> менше </w:t>
            </w:r>
            <w:r w:rsidR="009B406F" w:rsidRPr="00DD1891">
              <w:rPr>
                <w:i/>
                <w:iCs/>
                <w:sz w:val="20"/>
                <w:szCs w:val="20"/>
                <w:lang w:val="uk-UA"/>
              </w:rPr>
              <w:t xml:space="preserve">ніж до </w:t>
            </w:r>
            <w:r w:rsidRPr="00DD1891">
              <w:rPr>
                <w:i/>
                <w:iCs/>
                <w:sz w:val="20"/>
                <w:szCs w:val="20"/>
                <w:lang w:val="uk-UA"/>
              </w:rPr>
              <w:t>31.12.2023 року.</w:t>
            </w:r>
          </w:p>
        </w:tc>
      </w:tr>
      <w:tr w:rsidR="00690E46" w:rsidRPr="0021282A" w14:paraId="168EE10E" w14:textId="77777777" w:rsidTr="007560F0">
        <w:trPr>
          <w:trHeight w:val="115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43AB7" w14:textId="77777777" w:rsidR="00690E46" w:rsidRPr="00DD1891" w:rsidRDefault="00690E46">
            <w:pPr>
              <w:spacing w:after="0" w:line="240" w:lineRule="auto"/>
              <w:jc w:val="center"/>
              <w:rPr>
                <w:rFonts w:ascii="Times New Roman" w:eastAsia="Times New Roman" w:hAnsi="Times New Roman"/>
                <w:b/>
                <w:bCs/>
                <w:color w:val="000000"/>
                <w:sz w:val="20"/>
                <w:szCs w:val="20"/>
                <w:lang w:val="uk-UA" w:eastAsia="ru-RU"/>
              </w:rPr>
            </w:pPr>
            <w:r w:rsidRPr="00DD1891">
              <w:rPr>
                <w:rFonts w:ascii="Times New Roman" w:eastAsia="Times New Roman" w:hAnsi="Times New Roman"/>
                <w:b/>
                <w:bCs/>
                <w:color w:val="000000"/>
                <w:sz w:val="20"/>
                <w:szCs w:val="20"/>
                <w:lang w:val="uk-UA" w:eastAsia="ru-RU"/>
              </w:rPr>
              <w:t>2.</w:t>
            </w:r>
          </w:p>
        </w:tc>
        <w:tc>
          <w:tcPr>
            <w:tcW w:w="2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D65A8" w14:textId="77777777" w:rsidR="00690E46" w:rsidRPr="00DD1891" w:rsidRDefault="00690E46">
            <w:pPr>
              <w:spacing w:after="0" w:line="240" w:lineRule="auto"/>
              <w:rPr>
                <w:rFonts w:ascii="Times New Roman" w:eastAsia="Times New Roman" w:hAnsi="Times New Roman"/>
                <w:i/>
                <w:iCs/>
                <w:color w:val="000000"/>
                <w:sz w:val="20"/>
                <w:szCs w:val="20"/>
                <w:lang w:val="uk-UA" w:eastAsia="ru-RU"/>
              </w:rPr>
            </w:pPr>
            <w:r w:rsidRPr="00DD1891">
              <w:rPr>
                <w:rFonts w:ascii="Times New Roman" w:eastAsia="Times New Roman" w:hAnsi="Times New Roman"/>
                <w:b/>
                <w:bCs/>
                <w:color w:val="000000"/>
                <w:sz w:val="20"/>
                <w:szCs w:val="20"/>
                <w:lang w:val="uk-UA" w:eastAsia="ru-RU"/>
              </w:rPr>
              <w:t>Наявність працівників відповідної кваліфікації, які мають необхідні знання та досвід</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1BC72" w14:textId="6C598650" w:rsidR="00690E46" w:rsidRPr="00DD1891" w:rsidRDefault="00690E46">
            <w:pPr>
              <w:pStyle w:val="rvps2"/>
              <w:spacing w:before="0" w:beforeAutospacing="0" w:after="0" w:afterAutospacing="0"/>
              <w:jc w:val="both"/>
              <w:rPr>
                <w:i/>
                <w:sz w:val="20"/>
                <w:szCs w:val="20"/>
                <w:lang w:val="uk-UA"/>
              </w:rPr>
            </w:pPr>
            <w:r w:rsidRPr="00DD1891">
              <w:rPr>
                <w:color w:val="000000"/>
                <w:sz w:val="20"/>
                <w:szCs w:val="20"/>
                <w:lang w:val="uk-UA"/>
              </w:rPr>
              <w:t xml:space="preserve">2.1 </w:t>
            </w:r>
            <w:r w:rsidRPr="00DD1891">
              <w:rPr>
                <w:sz w:val="20"/>
                <w:szCs w:val="20"/>
                <w:lang w:val="uk-UA"/>
              </w:rPr>
              <w:t xml:space="preserve">Довідка, що містить інформацію про наявність в учасника власних або залучених працівників  відповідної кваліфікації (не менше двох водіїв та </w:t>
            </w:r>
            <w:r w:rsidR="00766B9B" w:rsidRPr="00DD1891">
              <w:rPr>
                <w:sz w:val="20"/>
                <w:szCs w:val="20"/>
                <w:lang w:val="uk-UA"/>
              </w:rPr>
              <w:t xml:space="preserve">двох </w:t>
            </w:r>
            <w:r w:rsidRPr="00DD1891">
              <w:rPr>
                <w:sz w:val="20"/>
                <w:szCs w:val="20"/>
                <w:lang w:val="uk-UA"/>
              </w:rPr>
              <w:t>експедиторів), які мають знання та досвід, необхідні для виконання Договору про закупівлю. Довідка надається за наступною формою:</w:t>
            </w:r>
          </w:p>
          <w:p w14:paraId="34470FCC" w14:textId="77777777" w:rsidR="00690E46" w:rsidRPr="00DD1891" w:rsidRDefault="00690E46">
            <w:pPr>
              <w:pStyle w:val="rvps2"/>
              <w:spacing w:before="0" w:beforeAutospacing="0" w:after="0" w:afterAutospacing="0"/>
              <w:jc w:val="both"/>
              <w:rPr>
                <w:sz w:val="20"/>
                <w:szCs w:val="20"/>
                <w:lang w:val="uk-UA"/>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829"/>
              <w:gridCol w:w="542"/>
              <w:gridCol w:w="1045"/>
              <w:gridCol w:w="1103"/>
              <w:gridCol w:w="1333"/>
              <w:gridCol w:w="897"/>
            </w:tblGrid>
            <w:tr w:rsidR="00690E46" w:rsidRPr="00DD1891" w14:paraId="60B127E1" w14:textId="77777777">
              <w:tc>
                <w:tcPr>
                  <w:tcW w:w="336" w:type="pct"/>
                  <w:vMerge w:val="restart"/>
                  <w:tcBorders>
                    <w:top w:val="single" w:sz="4" w:space="0" w:color="auto"/>
                    <w:left w:val="single" w:sz="4" w:space="0" w:color="auto"/>
                    <w:bottom w:val="single" w:sz="4" w:space="0" w:color="auto"/>
                    <w:right w:val="single" w:sz="4" w:space="0" w:color="auto"/>
                  </w:tcBorders>
                  <w:vAlign w:val="center"/>
                  <w:hideMark/>
                </w:tcPr>
                <w:p w14:paraId="2535C94C" w14:textId="77777777"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14:paraId="1B782754" w14:textId="77777777"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Посада</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14:paraId="6B897643" w14:textId="77777777"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ПІБ</w:t>
                  </w:r>
                </w:p>
              </w:tc>
              <w:tc>
                <w:tcPr>
                  <w:tcW w:w="1780" w:type="pct"/>
                  <w:gridSpan w:val="2"/>
                  <w:tcBorders>
                    <w:top w:val="single" w:sz="4" w:space="0" w:color="auto"/>
                    <w:left w:val="single" w:sz="4" w:space="0" w:color="auto"/>
                    <w:bottom w:val="single" w:sz="4" w:space="0" w:color="auto"/>
                    <w:right w:val="single" w:sz="4" w:space="0" w:color="auto"/>
                  </w:tcBorders>
                  <w:vAlign w:val="center"/>
                  <w:hideMark/>
                </w:tcPr>
                <w:p w14:paraId="138AE3C0" w14:textId="77777777"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 xml:space="preserve">Працює </w:t>
                  </w:r>
                </w:p>
              </w:tc>
              <w:tc>
                <w:tcPr>
                  <w:tcW w:w="1702" w:type="pct"/>
                  <w:gridSpan w:val="2"/>
                  <w:tcBorders>
                    <w:top w:val="single" w:sz="4" w:space="0" w:color="auto"/>
                    <w:left w:val="single" w:sz="4" w:space="0" w:color="auto"/>
                    <w:bottom w:val="single" w:sz="4" w:space="0" w:color="auto"/>
                    <w:right w:val="single" w:sz="4" w:space="0" w:color="auto"/>
                  </w:tcBorders>
                  <w:vAlign w:val="center"/>
                  <w:hideMark/>
                </w:tcPr>
                <w:p w14:paraId="524FF685" w14:textId="77777777"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Стаж роботи на підприємстві*</w:t>
                  </w:r>
                </w:p>
              </w:tc>
            </w:tr>
            <w:tr w:rsidR="00690E46" w:rsidRPr="00DD1891" w14:paraId="01E628E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753BB3B" w14:textId="77777777" w:rsidR="00690E46" w:rsidRPr="00DD1891" w:rsidRDefault="00690E46">
                  <w:pPr>
                    <w:spacing w:after="0" w:line="240" w:lineRule="auto"/>
                    <w:rPr>
                      <w:rFonts w:ascii="Times New Roman" w:hAnsi="Times New Roman" w:cs="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28DC4" w14:textId="77777777" w:rsidR="00690E46" w:rsidRPr="00DD1891" w:rsidRDefault="00690E46">
                  <w:pPr>
                    <w:spacing w:after="0" w:line="240" w:lineRule="auto"/>
                    <w:rPr>
                      <w:rFonts w:ascii="Times New Roman" w:hAnsi="Times New Roman" w:cs="Times New Roman"/>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56F0C" w14:textId="77777777" w:rsidR="00690E46" w:rsidRPr="00DD1891" w:rsidRDefault="00690E46">
                  <w:pPr>
                    <w:spacing w:after="0" w:line="240" w:lineRule="auto"/>
                    <w:rPr>
                      <w:rFonts w:ascii="Times New Roman" w:hAnsi="Times New Roman" w:cs="Times New Roman"/>
                      <w:sz w:val="20"/>
                      <w:szCs w:val="20"/>
                      <w:lang w:val="uk-UA"/>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08C1E6D8" w14:textId="77777777"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По договору (№ договору, дата та термін дії)</w:t>
                  </w:r>
                </w:p>
              </w:tc>
              <w:tc>
                <w:tcPr>
                  <w:tcW w:w="1006" w:type="pct"/>
                  <w:tcBorders>
                    <w:top w:val="single" w:sz="4" w:space="0" w:color="auto"/>
                    <w:left w:val="single" w:sz="4" w:space="0" w:color="auto"/>
                    <w:bottom w:val="single" w:sz="4" w:space="0" w:color="auto"/>
                    <w:right w:val="single" w:sz="4" w:space="0" w:color="auto"/>
                  </w:tcBorders>
                  <w:vAlign w:val="center"/>
                  <w:hideMark/>
                </w:tcPr>
                <w:p w14:paraId="11C1AAE3" w14:textId="77777777"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На постійній основі (дата прийняття на роботу згідно запису у трудовій книжці)*</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DC585B4" w14:textId="77777777"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На підприємстві (років)*</w:t>
                  </w:r>
                </w:p>
              </w:tc>
              <w:tc>
                <w:tcPr>
                  <w:tcW w:w="692" w:type="pct"/>
                  <w:tcBorders>
                    <w:top w:val="single" w:sz="4" w:space="0" w:color="auto"/>
                    <w:left w:val="single" w:sz="4" w:space="0" w:color="auto"/>
                    <w:bottom w:val="single" w:sz="4" w:space="0" w:color="auto"/>
                    <w:right w:val="single" w:sz="4" w:space="0" w:color="auto"/>
                  </w:tcBorders>
                  <w:vAlign w:val="center"/>
                  <w:hideMark/>
                </w:tcPr>
                <w:p w14:paraId="2DA72FEB" w14:textId="77777777" w:rsidR="00690E46" w:rsidRPr="00DD1891" w:rsidRDefault="00690E46">
                  <w:pPr>
                    <w:widowControl w:val="0"/>
                    <w:tabs>
                      <w:tab w:val="left" w:pos="851"/>
                    </w:tabs>
                    <w:jc w:val="center"/>
                    <w:rPr>
                      <w:rFonts w:ascii="Times New Roman" w:hAnsi="Times New Roman"/>
                      <w:sz w:val="20"/>
                      <w:szCs w:val="20"/>
                      <w:lang w:val="uk-UA"/>
                    </w:rPr>
                  </w:pPr>
                  <w:r w:rsidRPr="00DD1891">
                    <w:rPr>
                      <w:rFonts w:ascii="Times New Roman" w:hAnsi="Times New Roman"/>
                      <w:sz w:val="20"/>
                      <w:szCs w:val="20"/>
                      <w:lang w:val="uk-UA"/>
                    </w:rPr>
                    <w:t>На посаді (років)*</w:t>
                  </w:r>
                </w:p>
              </w:tc>
            </w:tr>
            <w:tr w:rsidR="00690E46" w:rsidRPr="00DD1891" w14:paraId="0FA3DE13" w14:textId="77777777">
              <w:tc>
                <w:tcPr>
                  <w:tcW w:w="336" w:type="pct"/>
                  <w:tcBorders>
                    <w:top w:val="single" w:sz="4" w:space="0" w:color="auto"/>
                    <w:left w:val="single" w:sz="4" w:space="0" w:color="auto"/>
                    <w:bottom w:val="single" w:sz="4" w:space="0" w:color="auto"/>
                    <w:right w:val="single" w:sz="4" w:space="0" w:color="auto"/>
                  </w:tcBorders>
                  <w:vAlign w:val="center"/>
                </w:tcPr>
                <w:p w14:paraId="75BD1523" w14:textId="77777777" w:rsidR="00690E46" w:rsidRPr="00DD1891" w:rsidRDefault="00690E46">
                  <w:pPr>
                    <w:widowControl w:val="0"/>
                    <w:tabs>
                      <w:tab w:val="left" w:pos="851"/>
                    </w:tabs>
                    <w:jc w:val="center"/>
                    <w:rPr>
                      <w:rFonts w:ascii="Times New Roman" w:hAnsi="Times New Roman"/>
                      <w:sz w:val="20"/>
                      <w:szCs w:val="20"/>
                      <w:lang w:val="uk-UA"/>
                    </w:rPr>
                  </w:pPr>
                </w:p>
              </w:tc>
              <w:tc>
                <w:tcPr>
                  <w:tcW w:w="642" w:type="pct"/>
                  <w:tcBorders>
                    <w:top w:val="single" w:sz="4" w:space="0" w:color="auto"/>
                    <w:left w:val="single" w:sz="4" w:space="0" w:color="auto"/>
                    <w:bottom w:val="single" w:sz="4" w:space="0" w:color="auto"/>
                    <w:right w:val="single" w:sz="4" w:space="0" w:color="auto"/>
                  </w:tcBorders>
                  <w:vAlign w:val="center"/>
                </w:tcPr>
                <w:p w14:paraId="71E0E862" w14:textId="77777777" w:rsidR="00690E46" w:rsidRPr="00DD1891" w:rsidRDefault="00690E46">
                  <w:pPr>
                    <w:widowControl w:val="0"/>
                    <w:tabs>
                      <w:tab w:val="left" w:pos="851"/>
                    </w:tabs>
                    <w:jc w:val="center"/>
                    <w:rPr>
                      <w:rFonts w:ascii="Times New Roman" w:hAnsi="Times New Roman"/>
                      <w:sz w:val="20"/>
                      <w:szCs w:val="20"/>
                      <w:lang w:val="uk-UA"/>
                    </w:rPr>
                  </w:pPr>
                </w:p>
              </w:tc>
              <w:tc>
                <w:tcPr>
                  <w:tcW w:w="539" w:type="pct"/>
                  <w:tcBorders>
                    <w:top w:val="single" w:sz="4" w:space="0" w:color="auto"/>
                    <w:left w:val="single" w:sz="4" w:space="0" w:color="auto"/>
                    <w:bottom w:val="single" w:sz="4" w:space="0" w:color="auto"/>
                    <w:right w:val="single" w:sz="4" w:space="0" w:color="auto"/>
                  </w:tcBorders>
                  <w:vAlign w:val="center"/>
                </w:tcPr>
                <w:p w14:paraId="5C3FF481" w14:textId="77777777" w:rsidR="00690E46" w:rsidRPr="00DD1891" w:rsidRDefault="00690E46">
                  <w:pPr>
                    <w:widowControl w:val="0"/>
                    <w:tabs>
                      <w:tab w:val="left" w:pos="851"/>
                    </w:tabs>
                    <w:jc w:val="center"/>
                    <w:rPr>
                      <w:rFonts w:ascii="Times New Roman" w:hAnsi="Times New Roman"/>
                      <w:sz w:val="20"/>
                      <w:szCs w:val="20"/>
                      <w:lang w:val="uk-UA"/>
                    </w:rPr>
                  </w:pPr>
                </w:p>
              </w:tc>
              <w:tc>
                <w:tcPr>
                  <w:tcW w:w="774" w:type="pct"/>
                  <w:tcBorders>
                    <w:top w:val="single" w:sz="4" w:space="0" w:color="auto"/>
                    <w:left w:val="single" w:sz="4" w:space="0" w:color="auto"/>
                    <w:bottom w:val="single" w:sz="4" w:space="0" w:color="auto"/>
                    <w:right w:val="single" w:sz="4" w:space="0" w:color="auto"/>
                  </w:tcBorders>
                  <w:vAlign w:val="center"/>
                </w:tcPr>
                <w:p w14:paraId="1C93F147" w14:textId="77777777" w:rsidR="00690E46" w:rsidRPr="00DD1891" w:rsidRDefault="00690E46">
                  <w:pPr>
                    <w:widowControl w:val="0"/>
                    <w:tabs>
                      <w:tab w:val="left" w:pos="851"/>
                    </w:tabs>
                    <w:jc w:val="center"/>
                    <w:rPr>
                      <w:rFonts w:ascii="Times New Roman" w:hAnsi="Times New Roman"/>
                      <w:sz w:val="20"/>
                      <w:szCs w:val="20"/>
                      <w:lang w:val="uk-UA"/>
                    </w:rPr>
                  </w:pPr>
                </w:p>
              </w:tc>
              <w:tc>
                <w:tcPr>
                  <w:tcW w:w="1006" w:type="pct"/>
                  <w:tcBorders>
                    <w:top w:val="single" w:sz="4" w:space="0" w:color="auto"/>
                    <w:left w:val="single" w:sz="4" w:space="0" w:color="auto"/>
                    <w:bottom w:val="single" w:sz="4" w:space="0" w:color="auto"/>
                    <w:right w:val="single" w:sz="4" w:space="0" w:color="auto"/>
                  </w:tcBorders>
                  <w:vAlign w:val="center"/>
                </w:tcPr>
                <w:p w14:paraId="729BE04B" w14:textId="77777777" w:rsidR="00690E46" w:rsidRPr="00DD1891" w:rsidRDefault="00690E46">
                  <w:pPr>
                    <w:widowControl w:val="0"/>
                    <w:tabs>
                      <w:tab w:val="left" w:pos="851"/>
                    </w:tabs>
                    <w:jc w:val="center"/>
                    <w:rPr>
                      <w:rFonts w:ascii="Times New Roman" w:hAnsi="Times New Roman"/>
                      <w:sz w:val="20"/>
                      <w:szCs w:val="20"/>
                      <w:lang w:val="uk-UA"/>
                    </w:rPr>
                  </w:pPr>
                </w:p>
              </w:tc>
              <w:tc>
                <w:tcPr>
                  <w:tcW w:w="1010" w:type="pct"/>
                  <w:tcBorders>
                    <w:top w:val="single" w:sz="4" w:space="0" w:color="auto"/>
                    <w:left w:val="single" w:sz="4" w:space="0" w:color="auto"/>
                    <w:bottom w:val="single" w:sz="4" w:space="0" w:color="auto"/>
                    <w:right w:val="single" w:sz="4" w:space="0" w:color="auto"/>
                  </w:tcBorders>
                  <w:vAlign w:val="center"/>
                </w:tcPr>
                <w:p w14:paraId="60F8A397" w14:textId="77777777" w:rsidR="00690E46" w:rsidRPr="00DD1891" w:rsidRDefault="00690E46">
                  <w:pPr>
                    <w:widowControl w:val="0"/>
                    <w:tabs>
                      <w:tab w:val="left" w:pos="851"/>
                    </w:tabs>
                    <w:jc w:val="center"/>
                    <w:rPr>
                      <w:rFonts w:ascii="Times New Roman" w:hAnsi="Times New Roman"/>
                      <w:sz w:val="20"/>
                      <w:szCs w:val="20"/>
                      <w:lang w:val="uk-UA"/>
                    </w:rPr>
                  </w:pPr>
                </w:p>
              </w:tc>
              <w:tc>
                <w:tcPr>
                  <w:tcW w:w="692" w:type="pct"/>
                  <w:tcBorders>
                    <w:top w:val="single" w:sz="4" w:space="0" w:color="auto"/>
                    <w:left w:val="single" w:sz="4" w:space="0" w:color="auto"/>
                    <w:bottom w:val="single" w:sz="4" w:space="0" w:color="auto"/>
                    <w:right w:val="single" w:sz="4" w:space="0" w:color="auto"/>
                  </w:tcBorders>
                  <w:vAlign w:val="center"/>
                </w:tcPr>
                <w:p w14:paraId="3DA8CBEB" w14:textId="77777777" w:rsidR="00690E46" w:rsidRPr="00DD1891" w:rsidRDefault="00690E46">
                  <w:pPr>
                    <w:widowControl w:val="0"/>
                    <w:tabs>
                      <w:tab w:val="left" w:pos="851"/>
                    </w:tabs>
                    <w:jc w:val="center"/>
                    <w:rPr>
                      <w:rFonts w:ascii="Times New Roman" w:hAnsi="Times New Roman"/>
                      <w:sz w:val="20"/>
                      <w:szCs w:val="20"/>
                      <w:lang w:val="uk-UA"/>
                    </w:rPr>
                  </w:pPr>
                </w:p>
              </w:tc>
            </w:tr>
            <w:tr w:rsidR="00690E46" w:rsidRPr="00DD1891" w14:paraId="03A65710" w14:textId="77777777">
              <w:tc>
                <w:tcPr>
                  <w:tcW w:w="336" w:type="pct"/>
                  <w:tcBorders>
                    <w:top w:val="single" w:sz="4" w:space="0" w:color="auto"/>
                    <w:left w:val="single" w:sz="4" w:space="0" w:color="auto"/>
                    <w:bottom w:val="single" w:sz="4" w:space="0" w:color="auto"/>
                    <w:right w:val="single" w:sz="4" w:space="0" w:color="auto"/>
                  </w:tcBorders>
                  <w:vAlign w:val="center"/>
                </w:tcPr>
                <w:p w14:paraId="1C8B415E" w14:textId="77777777" w:rsidR="00690E46" w:rsidRPr="00DD1891" w:rsidRDefault="00690E46">
                  <w:pPr>
                    <w:widowControl w:val="0"/>
                    <w:tabs>
                      <w:tab w:val="left" w:pos="851"/>
                    </w:tabs>
                    <w:jc w:val="center"/>
                    <w:rPr>
                      <w:rFonts w:ascii="Times New Roman" w:hAnsi="Times New Roman"/>
                      <w:sz w:val="20"/>
                      <w:szCs w:val="20"/>
                      <w:lang w:val="uk-UA"/>
                    </w:rPr>
                  </w:pPr>
                </w:p>
              </w:tc>
              <w:tc>
                <w:tcPr>
                  <w:tcW w:w="642" w:type="pct"/>
                  <w:tcBorders>
                    <w:top w:val="single" w:sz="4" w:space="0" w:color="auto"/>
                    <w:left w:val="single" w:sz="4" w:space="0" w:color="auto"/>
                    <w:bottom w:val="single" w:sz="4" w:space="0" w:color="auto"/>
                    <w:right w:val="single" w:sz="4" w:space="0" w:color="auto"/>
                  </w:tcBorders>
                  <w:vAlign w:val="center"/>
                </w:tcPr>
                <w:p w14:paraId="25576B0C" w14:textId="77777777" w:rsidR="00690E46" w:rsidRPr="00DD1891" w:rsidRDefault="00690E46">
                  <w:pPr>
                    <w:widowControl w:val="0"/>
                    <w:tabs>
                      <w:tab w:val="left" w:pos="851"/>
                    </w:tabs>
                    <w:jc w:val="center"/>
                    <w:rPr>
                      <w:rFonts w:ascii="Times New Roman" w:hAnsi="Times New Roman"/>
                      <w:sz w:val="20"/>
                      <w:szCs w:val="20"/>
                      <w:lang w:val="uk-UA"/>
                    </w:rPr>
                  </w:pPr>
                </w:p>
              </w:tc>
              <w:tc>
                <w:tcPr>
                  <w:tcW w:w="539" w:type="pct"/>
                  <w:tcBorders>
                    <w:top w:val="single" w:sz="4" w:space="0" w:color="auto"/>
                    <w:left w:val="single" w:sz="4" w:space="0" w:color="auto"/>
                    <w:bottom w:val="single" w:sz="4" w:space="0" w:color="auto"/>
                    <w:right w:val="single" w:sz="4" w:space="0" w:color="auto"/>
                  </w:tcBorders>
                  <w:vAlign w:val="center"/>
                </w:tcPr>
                <w:p w14:paraId="25B2722B" w14:textId="77777777" w:rsidR="00690E46" w:rsidRPr="00DD1891" w:rsidRDefault="00690E46">
                  <w:pPr>
                    <w:widowControl w:val="0"/>
                    <w:tabs>
                      <w:tab w:val="left" w:pos="851"/>
                    </w:tabs>
                    <w:jc w:val="center"/>
                    <w:rPr>
                      <w:rFonts w:ascii="Times New Roman" w:hAnsi="Times New Roman"/>
                      <w:sz w:val="20"/>
                      <w:szCs w:val="20"/>
                      <w:lang w:val="uk-UA"/>
                    </w:rPr>
                  </w:pPr>
                </w:p>
              </w:tc>
              <w:tc>
                <w:tcPr>
                  <w:tcW w:w="774" w:type="pct"/>
                  <w:tcBorders>
                    <w:top w:val="single" w:sz="4" w:space="0" w:color="auto"/>
                    <w:left w:val="single" w:sz="4" w:space="0" w:color="auto"/>
                    <w:bottom w:val="single" w:sz="4" w:space="0" w:color="auto"/>
                    <w:right w:val="single" w:sz="4" w:space="0" w:color="auto"/>
                  </w:tcBorders>
                  <w:vAlign w:val="center"/>
                </w:tcPr>
                <w:p w14:paraId="49D2A80C" w14:textId="77777777" w:rsidR="00690E46" w:rsidRPr="00DD1891" w:rsidRDefault="00690E46">
                  <w:pPr>
                    <w:widowControl w:val="0"/>
                    <w:tabs>
                      <w:tab w:val="left" w:pos="851"/>
                    </w:tabs>
                    <w:jc w:val="center"/>
                    <w:rPr>
                      <w:rFonts w:ascii="Times New Roman" w:hAnsi="Times New Roman"/>
                      <w:sz w:val="20"/>
                      <w:szCs w:val="20"/>
                      <w:lang w:val="uk-UA"/>
                    </w:rPr>
                  </w:pPr>
                </w:p>
              </w:tc>
              <w:tc>
                <w:tcPr>
                  <w:tcW w:w="1006" w:type="pct"/>
                  <w:tcBorders>
                    <w:top w:val="single" w:sz="4" w:space="0" w:color="auto"/>
                    <w:left w:val="single" w:sz="4" w:space="0" w:color="auto"/>
                    <w:bottom w:val="single" w:sz="4" w:space="0" w:color="auto"/>
                    <w:right w:val="single" w:sz="4" w:space="0" w:color="auto"/>
                  </w:tcBorders>
                  <w:vAlign w:val="center"/>
                </w:tcPr>
                <w:p w14:paraId="3185B8B1" w14:textId="77777777" w:rsidR="00690E46" w:rsidRPr="00DD1891" w:rsidRDefault="00690E46">
                  <w:pPr>
                    <w:widowControl w:val="0"/>
                    <w:tabs>
                      <w:tab w:val="left" w:pos="851"/>
                    </w:tabs>
                    <w:jc w:val="center"/>
                    <w:rPr>
                      <w:rFonts w:ascii="Times New Roman" w:hAnsi="Times New Roman"/>
                      <w:sz w:val="20"/>
                      <w:szCs w:val="20"/>
                      <w:lang w:val="uk-UA"/>
                    </w:rPr>
                  </w:pPr>
                </w:p>
              </w:tc>
              <w:tc>
                <w:tcPr>
                  <w:tcW w:w="1010" w:type="pct"/>
                  <w:tcBorders>
                    <w:top w:val="single" w:sz="4" w:space="0" w:color="auto"/>
                    <w:left w:val="single" w:sz="4" w:space="0" w:color="auto"/>
                    <w:bottom w:val="single" w:sz="4" w:space="0" w:color="auto"/>
                    <w:right w:val="single" w:sz="4" w:space="0" w:color="auto"/>
                  </w:tcBorders>
                  <w:vAlign w:val="center"/>
                </w:tcPr>
                <w:p w14:paraId="720B1A17" w14:textId="77777777" w:rsidR="00690E46" w:rsidRPr="00DD1891" w:rsidRDefault="00690E46">
                  <w:pPr>
                    <w:widowControl w:val="0"/>
                    <w:tabs>
                      <w:tab w:val="left" w:pos="851"/>
                    </w:tabs>
                    <w:jc w:val="center"/>
                    <w:rPr>
                      <w:rFonts w:ascii="Times New Roman" w:hAnsi="Times New Roman"/>
                      <w:sz w:val="20"/>
                      <w:szCs w:val="20"/>
                      <w:lang w:val="uk-UA"/>
                    </w:rPr>
                  </w:pPr>
                </w:p>
              </w:tc>
              <w:tc>
                <w:tcPr>
                  <w:tcW w:w="692" w:type="pct"/>
                  <w:tcBorders>
                    <w:top w:val="single" w:sz="4" w:space="0" w:color="auto"/>
                    <w:left w:val="single" w:sz="4" w:space="0" w:color="auto"/>
                    <w:bottom w:val="single" w:sz="4" w:space="0" w:color="auto"/>
                    <w:right w:val="single" w:sz="4" w:space="0" w:color="auto"/>
                  </w:tcBorders>
                  <w:vAlign w:val="center"/>
                </w:tcPr>
                <w:p w14:paraId="2EF4E29C" w14:textId="77777777" w:rsidR="00690E46" w:rsidRPr="00DD1891" w:rsidRDefault="00690E46">
                  <w:pPr>
                    <w:widowControl w:val="0"/>
                    <w:tabs>
                      <w:tab w:val="left" w:pos="851"/>
                    </w:tabs>
                    <w:jc w:val="center"/>
                    <w:rPr>
                      <w:rFonts w:ascii="Times New Roman" w:hAnsi="Times New Roman"/>
                      <w:sz w:val="20"/>
                      <w:szCs w:val="20"/>
                      <w:lang w:val="uk-UA"/>
                    </w:rPr>
                  </w:pPr>
                </w:p>
              </w:tc>
            </w:tr>
          </w:tbl>
          <w:p w14:paraId="1F66B2DE" w14:textId="77777777" w:rsidR="00690E46" w:rsidRPr="00DD1891" w:rsidRDefault="00690E46">
            <w:pPr>
              <w:pStyle w:val="rvps2"/>
              <w:spacing w:before="0" w:beforeAutospacing="0" w:after="0" w:afterAutospacing="0"/>
              <w:jc w:val="both"/>
              <w:rPr>
                <w:sz w:val="20"/>
                <w:szCs w:val="20"/>
                <w:lang w:val="uk-UA"/>
              </w:rPr>
            </w:pPr>
            <w:r w:rsidRPr="00DD1891">
              <w:rPr>
                <w:rFonts w:eastAsia="Times New Roman CYR"/>
                <w:b/>
                <w:sz w:val="20"/>
                <w:szCs w:val="20"/>
                <w:lang w:val="uk-UA"/>
              </w:rPr>
              <w:t>*інформація подається стосовно власних працівників Учасника</w:t>
            </w:r>
          </w:p>
          <w:p w14:paraId="41E8AF03" w14:textId="77777777" w:rsidR="00690E46" w:rsidRPr="00DD1891" w:rsidRDefault="00690E46">
            <w:pPr>
              <w:pStyle w:val="rvps2"/>
              <w:spacing w:before="0" w:beforeAutospacing="0" w:after="0" w:afterAutospacing="0"/>
              <w:jc w:val="both"/>
              <w:rPr>
                <w:color w:val="000000"/>
                <w:sz w:val="20"/>
                <w:szCs w:val="20"/>
                <w:lang w:val="uk-UA"/>
              </w:rPr>
            </w:pPr>
            <w:r w:rsidRPr="00DD1891">
              <w:rPr>
                <w:bCs/>
                <w:sz w:val="20"/>
                <w:szCs w:val="20"/>
                <w:lang w:val="uk-UA"/>
              </w:rPr>
              <w:lastRenderedPageBreak/>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tc>
      </w:tr>
    </w:tbl>
    <w:p w14:paraId="36E8265B" w14:textId="77777777" w:rsidR="000537E7" w:rsidRPr="00DD1891" w:rsidRDefault="00AB4F84" w:rsidP="0026451D">
      <w:pPr>
        <w:spacing w:before="240"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14334D" w14:textId="77777777" w:rsidR="000537E7" w:rsidRPr="00DD1891" w:rsidRDefault="00AB4F84">
      <w:pPr>
        <w:spacing w:before="240" w:after="0" w:line="240" w:lineRule="auto"/>
        <w:jc w:val="both"/>
        <w:rPr>
          <w:rFonts w:ascii="Times New Roman" w:eastAsia="Times New Roman" w:hAnsi="Times New Roman" w:cs="Times New Roman"/>
          <w:b/>
          <w:color w:val="000000"/>
          <w:sz w:val="20"/>
          <w:szCs w:val="20"/>
          <w:lang w:val="uk-UA"/>
        </w:rPr>
      </w:pPr>
      <w:r w:rsidRPr="00DD1891">
        <w:rPr>
          <w:rFonts w:ascii="Times New Roman" w:eastAsia="Times New Roman" w:hAnsi="Times New Roman" w:cs="Times New Roman"/>
          <w:b/>
          <w:sz w:val="20"/>
          <w:szCs w:val="20"/>
          <w:lang w:val="uk-UA"/>
        </w:rPr>
        <w:t xml:space="preserve">2. </w:t>
      </w:r>
      <w:r w:rsidRPr="00DD1891">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900B3F7" w14:textId="77777777" w:rsidR="000537E7" w:rsidRPr="00DD1891" w:rsidRDefault="006C494C" w:rsidP="006C494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 xml:space="preserve">     </w:t>
      </w:r>
      <w:r w:rsidR="00AB4F84" w:rsidRPr="00DD1891">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B04DDE7" w14:textId="77777777" w:rsidR="000537E7" w:rsidRPr="00DD1891" w:rsidRDefault="006C494C" w:rsidP="006C494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 xml:space="preserve">     </w:t>
      </w:r>
      <w:r w:rsidR="00AB4F84" w:rsidRPr="00DD1891">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4C1C93A" w14:textId="77777777" w:rsidR="000537E7" w:rsidRPr="00DD1891" w:rsidRDefault="006C494C" w:rsidP="006C494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 xml:space="preserve">     </w:t>
      </w:r>
      <w:r w:rsidR="00AB4F84" w:rsidRPr="00DD1891">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951758A" w14:textId="77777777" w:rsidR="000537E7" w:rsidRPr="00DD1891" w:rsidRDefault="00AB4F84" w:rsidP="006C494C">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D1891">
        <w:rPr>
          <w:rFonts w:ascii="Times New Roman" w:eastAsia="Times New Roman" w:hAnsi="Times New Roman" w:cs="Times New Roman"/>
          <w:b/>
          <w:sz w:val="20"/>
          <w:szCs w:val="20"/>
          <w:lang w:val="uk-UA"/>
        </w:rPr>
        <w:t xml:space="preserve">3. </w:t>
      </w:r>
      <w:r w:rsidRPr="00DD189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516DCD8" w14:textId="77777777" w:rsidR="000537E7" w:rsidRPr="00DD1891" w:rsidRDefault="00AB4F84" w:rsidP="006C494C">
      <w:pPr>
        <w:spacing w:after="0" w:line="240" w:lineRule="auto"/>
        <w:jc w:val="both"/>
        <w:rPr>
          <w:rFonts w:ascii="Times New Roman" w:eastAsia="Times New Roman" w:hAnsi="Times New Roman" w:cs="Times New Roman"/>
          <w:b/>
          <w:sz w:val="20"/>
          <w:szCs w:val="20"/>
          <w:lang w:val="uk-UA"/>
        </w:rPr>
      </w:pPr>
      <w:r w:rsidRPr="00DD1891">
        <w:rPr>
          <w:rFonts w:ascii="Times New Roman" w:eastAsia="Times New Roman" w:hAnsi="Times New Roman" w:cs="Times New Roman"/>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922F64E" w14:textId="77777777" w:rsidR="000537E7" w:rsidRPr="00DD1891" w:rsidRDefault="006C494C" w:rsidP="006C494C">
      <w:pPr>
        <w:spacing w:after="0" w:line="240" w:lineRule="auto"/>
        <w:jc w:val="both"/>
        <w:rPr>
          <w:rFonts w:ascii="Times New Roman" w:eastAsia="Times New Roman" w:hAnsi="Times New Roman" w:cs="Times New Roman"/>
          <w:color w:val="000000"/>
          <w:sz w:val="20"/>
          <w:szCs w:val="20"/>
          <w:lang w:val="uk-UA"/>
        </w:rPr>
      </w:pPr>
      <w:r w:rsidRPr="00DD1891">
        <w:rPr>
          <w:rFonts w:ascii="Times New Roman" w:eastAsia="Times New Roman" w:hAnsi="Times New Roman" w:cs="Times New Roman"/>
          <w:b/>
          <w:sz w:val="20"/>
          <w:szCs w:val="20"/>
          <w:lang w:val="uk-UA"/>
        </w:rPr>
        <w:t xml:space="preserve">     </w:t>
      </w:r>
      <w:r w:rsidR="00AB4F84" w:rsidRPr="00DD1891">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D4FCBC7" w14:textId="77777777" w:rsidR="000537E7" w:rsidRPr="00DD1891" w:rsidRDefault="00AB4F84">
      <w:pPr>
        <w:spacing w:after="0" w:line="240" w:lineRule="auto"/>
        <w:rPr>
          <w:rFonts w:ascii="Times New Roman" w:eastAsia="Times New Roman" w:hAnsi="Times New Roman" w:cs="Times New Roman"/>
          <w:b/>
          <w:color w:val="000000"/>
          <w:sz w:val="20"/>
          <w:szCs w:val="20"/>
          <w:lang w:val="uk-UA"/>
        </w:rPr>
      </w:pPr>
      <w:r w:rsidRPr="00DD1891">
        <w:rPr>
          <w:rFonts w:ascii="Times New Roman" w:eastAsia="Times New Roman" w:hAnsi="Times New Roman" w:cs="Times New Roman"/>
          <w:color w:val="000000"/>
          <w:sz w:val="20"/>
          <w:szCs w:val="20"/>
          <w:lang w:val="uk-UA"/>
        </w:rPr>
        <w:t> </w:t>
      </w:r>
      <w:r w:rsidRPr="00DD1891">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0537E7" w:rsidRPr="00DD1891" w14:paraId="58EDCA1A" w14:textId="77777777" w:rsidTr="006C494C">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96909"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w:t>
            </w:r>
          </w:p>
          <w:p w14:paraId="504F4CA5"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sz w:val="20"/>
                <w:szCs w:val="20"/>
                <w:lang w:val="uk-UA"/>
              </w:rPr>
              <w:t>з</w:t>
            </w:r>
            <w:r w:rsidRPr="00DD189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C2FA2"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sz w:val="20"/>
                <w:szCs w:val="20"/>
                <w:lang w:val="uk-UA"/>
              </w:rPr>
              <w:t>Вимоги статті 17 Закону</w:t>
            </w:r>
          </w:p>
          <w:p w14:paraId="58FC1D96" w14:textId="77777777" w:rsidR="000537E7" w:rsidRPr="00DD1891" w:rsidRDefault="000537E7">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7E51F"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537E7" w:rsidRPr="0021282A" w14:paraId="2D03DC9D" w14:textId="77777777" w:rsidTr="00271374">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F1A3E"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E8B5A" w14:textId="77777777" w:rsidR="000537E7" w:rsidRPr="00DD1891" w:rsidRDefault="00AB4F84">
            <w:pPr>
              <w:spacing w:after="0" w:line="240" w:lineRule="auto"/>
              <w:ind w:left="140"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A44B278" w14:textId="77777777"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F76F8" w14:textId="77777777" w:rsidR="000537E7" w:rsidRPr="00DD1891" w:rsidRDefault="00AB4F84">
            <w:pPr>
              <w:spacing w:after="0" w:line="240" w:lineRule="auto"/>
              <w:ind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D1891">
              <w:rPr>
                <w:rFonts w:ascii="Times New Roman" w:eastAsia="Times New Roman" w:hAnsi="Times New Roman" w:cs="Times New Roman"/>
                <w:b/>
                <w:sz w:val="20"/>
                <w:szCs w:val="20"/>
                <w:lang w:val="uk-UA"/>
              </w:rPr>
              <w:t>я службової (посадової) особи учасника процедури закупівлі</w:t>
            </w:r>
            <w:r w:rsidRPr="00DD1891">
              <w:rPr>
                <w:rFonts w:ascii="Times New Roman" w:eastAsia="Times New Roman" w:hAnsi="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37E7" w:rsidRPr="00DD1891" w14:paraId="372B309F"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348AF"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8064A" w14:textId="77777777" w:rsidR="000537E7" w:rsidRPr="00DD1891" w:rsidRDefault="00AB4F84">
            <w:pPr>
              <w:spacing w:after="0" w:line="240" w:lineRule="auto"/>
              <w:ind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D1891">
              <w:rPr>
                <w:rFonts w:ascii="Times New Roman" w:eastAsia="Times New Roman" w:hAnsi="Times New Roman" w:cs="Times New Roman"/>
                <w:b/>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961EDF" w14:textId="77777777" w:rsidR="000537E7" w:rsidRPr="00DD1891" w:rsidRDefault="00AB4F84">
            <w:pPr>
              <w:spacing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D1891">
              <w:rPr>
                <w:rFonts w:ascii="Times New Roman" w:eastAsia="Times New Roman" w:hAnsi="Times New Roman" w:cs="Times New Roman"/>
                <w:b/>
                <w:sz w:val="20"/>
                <w:szCs w:val="20"/>
                <w:lang w:val="uk-UA"/>
              </w:rPr>
              <w:t xml:space="preserve">и щодо службової (посадової) особи учасника процедури </w:t>
            </w:r>
            <w:r w:rsidRPr="00DD1891">
              <w:rPr>
                <w:rFonts w:ascii="Times New Roman" w:eastAsia="Times New Roman" w:hAnsi="Times New Roman" w:cs="Times New Roman"/>
                <w:b/>
                <w:sz w:val="20"/>
                <w:szCs w:val="20"/>
                <w:lang w:val="uk-UA"/>
              </w:rPr>
              <w:lastRenderedPageBreak/>
              <w:t>закупівлі, яка підписала тендерну пропозицію.</w:t>
            </w:r>
            <w:r w:rsidRPr="00DD1891">
              <w:rPr>
                <w:rFonts w:ascii="Times New Roman" w:eastAsia="Times New Roman" w:hAnsi="Times New Roman" w:cs="Times New Roman"/>
                <w:b/>
                <w:color w:val="000000"/>
                <w:sz w:val="20"/>
                <w:szCs w:val="20"/>
                <w:lang w:val="uk-UA"/>
              </w:rPr>
              <w:t xml:space="preserve"> </w:t>
            </w:r>
            <w:r w:rsidRPr="00DD1891">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0537E7" w:rsidRPr="00DD1891" w14:paraId="3F70C82A" w14:textId="77777777" w:rsidTr="006C494C">
        <w:trPr>
          <w:trHeight w:val="20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14EA" w14:textId="77777777" w:rsidR="000537E7" w:rsidRPr="00DD1891" w:rsidRDefault="006540A8">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FFD9E" w14:textId="77777777"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D1891">
              <w:rPr>
                <w:rFonts w:ascii="Times New Roman" w:eastAsia="Times New Roman" w:hAnsi="Times New Roman" w:cs="Times New Roman"/>
                <w:b/>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218179" w14:textId="77777777" w:rsidR="000537E7" w:rsidRPr="00DD1891" w:rsidRDefault="000537E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537E7" w:rsidRPr="0021282A" w14:paraId="560474A2"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BB87D" w14:textId="77777777" w:rsidR="000537E7" w:rsidRPr="00DD1891" w:rsidRDefault="006540A8">
            <w:pPr>
              <w:spacing w:after="0" w:line="240" w:lineRule="auto"/>
              <w:ind w:left="100"/>
              <w:jc w:val="center"/>
              <w:rPr>
                <w:rFonts w:ascii="Times New Roman" w:eastAsia="Times New Roman" w:hAnsi="Times New Roman" w:cs="Times New Roman"/>
                <w:b/>
                <w:sz w:val="20"/>
                <w:szCs w:val="20"/>
                <w:lang w:val="uk-UA"/>
              </w:rPr>
            </w:pPr>
            <w:r w:rsidRPr="00DD1891">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18D52" w14:textId="77777777"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0B74A93" w14:textId="77777777"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49D54" w14:textId="77777777" w:rsidR="000537E7" w:rsidRPr="00DD1891" w:rsidRDefault="00AB4F84">
            <w:pPr>
              <w:spacing w:after="0" w:line="240" w:lineRule="auto"/>
              <w:ind w:left="140"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Довідка в довільній формі</w:t>
            </w:r>
            <w:r w:rsidRPr="00DD1891">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3FB51E2" w14:textId="77777777" w:rsidR="000537E7" w:rsidRPr="00DD1891" w:rsidRDefault="000537E7">
      <w:pPr>
        <w:spacing w:after="0" w:line="240" w:lineRule="auto"/>
        <w:rPr>
          <w:rFonts w:ascii="Times New Roman" w:eastAsia="Times New Roman" w:hAnsi="Times New Roman" w:cs="Times New Roman"/>
          <w:b/>
          <w:color w:val="000000"/>
          <w:sz w:val="20"/>
          <w:szCs w:val="20"/>
          <w:lang w:val="uk-UA"/>
        </w:rPr>
      </w:pPr>
    </w:p>
    <w:p w14:paraId="5B80F536" w14:textId="77777777" w:rsidR="000537E7" w:rsidRPr="00DD1891" w:rsidRDefault="00AB4F84">
      <w:pPr>
        <w:spacing w:before="240" w:after="0" w:line="240" w:lineRule="auto"/>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DD1891">
        <w:rPr>
          <w:rFonts w:ascii="Times New Roman" w:eastAsia="Times New Roman" w:hAnsi="Times New Roman" w:cs="Times New Roman"/>
          <w:b/>
          <w:sz w:val="20"/>
          <w:szCs w:val="20"/>
          <w:lang w:val="uk-UA"/>
        </w:rPr>
        <w:t xml:space="preserve"> — </w:t>
      </w:r>
      <w:r w:rsidRPr="00DD1891">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0537E7" w:rsidRPr="00DD1891" w14:paraId="04065178"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BF59A"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w:t>
            </w:r>
          </w:p>
          <w:p w14:paraId="6619FEBE"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sz w:val="20"/>
                <w:szCs w:val="20"/>
                <w:lang w:val="uk-UA"/>
              </w:rPr>
              <w:t>з</w:t>
            </w:r>
            <w:r w:rsidRPr="00DD189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EAB26"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Вимоги статті 17 Закону</w:t>
            </w:r>
          </w:p>
          <w:p w14:paraId="7B088866" w14:textId="77777777" w:rsidR="000537E7" w:rsidRPr="00DD1891" w:rsidRDefault="000537E7">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5A8B8"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537E7" w:rsidRPr="0021282A" w14:paraId="28F1753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02C09"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5F4AA" w14:textId="77777777" w:rsidR="000537E7" w:rsidRPr="00DD1891" w:rsidRDefault="00AB4F84">
            <w:pPr>
              <w:spacing w:after="0" w:line="240" w:lineRule="auto"/>
              <w:ind w:left="140"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7FBB8" w14:textId="77777777"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09E9B" w14:textId="77777777" w:rsidR="000537E7" w:rsidRPr="00DD1891" w:rsidRDefault="00AB4F84">
            <w:pPr>
              <w:spacing w:after="0" w:line="240" w:lineRule="auto"/>
              <w:ind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37E7" w:rsidRPr="00DD1891" w14:paraId="1C14B25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A1E03" w14:textId="77777777" w:rsidR="000537E7" w:rsidRPr="00DD1891" w:rsidRDefault="00AB4F84">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E35ED" w14:textId="77777777" w:rsidR="000537E7" w:rsidRPr="00DD1891" w:rsidRDefault="00AB4F84">
            <w:pPr>
              <w:spacing w:after="0" w:line="240" w:lineRule="auto"/>
              <w:ind w:left="140"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5F7A0F5" w14:textId="77777777" w:rsidR="000537E7" w:rsidRPr="00DD1891" w:rsidRDefault="00AB4F84">
            <w:pPr>
              <w:spacing w:after="0" w:line="240" w:lineRule="auto"/>
              <w:ind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E6CB5E" w14:textId="77777777" w:rsidR="000537E7" w:rsidRPr="00DD1891" w:rsidRDefault="00AB4F84">
            <w:pPr>
              <w:spacing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D1891">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0537E7" w:rsidRPr="00DD1891" w14:paraId="73F38404" w14:textId="77777777" w:rsidTr="006C494C">
        <w:trPr>
          <w:trHeight w:val="13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B4BC3" w14:textId="77777777" w:rsidR="000537E7" w:rsidRPr="00DD1891" w:rsidRDefault="00C276E6">
            <w:pPr>
              <w:spacing w:after="0" w:line="240" w:lineRule="auto"/>
              <w:ind w:left="100"/>
              <w:jc w:val="center"/>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6579A" w14:textId="77777777"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3B67AB" w14:textId="77777777"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04D1DB" w14:textId="77777777" w:rsidR="000537E7" w:rsidRPr="00DD1891" w:rsidRDefault="000537E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537E7" w:rsidRPr="0021282A" w14:paraId="2F107D4A"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C75E7" w14:textId="77777777" w:rsidR="000537E7" w:rsidRPr="00DD1891" w:rsidRDefault="00C276E6">
            <w:pPr>
              <w:spacing w:after="0" w:line="240" w:lineRule="auto"/>
              <w:ind w:left="100"/>
              <w:jc w:val="center"/>
              <w:rPr>
                <w:rFonts w:ascii="Times New Roman" w:eastAsia="Times New Roman" w:hAnsi="Times New Roman" w:cs="Times New Roman"/>
                <w:b/>
                <w:sz w:val="20"/>
                <w:szCs w:val="20"/>
                <w:lang w:val="uk-UA"/>
              </w:rPr>
            </w:pPr>
            <w:r w:rsidRPr="00DD1891">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400DA" w14:textId="77777777"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D1891">
              <w:rPr>
                <w:rFonts w:ascii="Times New Roman" w:eastAsia="Times New Roman" w:hAnsi="Times New Roman" w:cs="Times New Roman"/>
                <w:sz w:val="20"/>
                <w:szCs w:val="20"/>
                <w:lang w:val="uk-UA"/>
              </w:rPr>
              <w:t>—</w:t>
            </w:r>
            <w:r w:rsidRPr="00DD1891">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C016E2E" w14:textId="77777777" w:rsidR="000537E7" w:rsidRPr="00DD1891" w:rsidRDefault="00AB4F84">
            <w:pPr>
              <w:spacing w:after="0" w:line="240" w:lineRule="auto"/>
              <w:ind w:left="10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CC362" w14:textId="77777777" w:rsidR="000537E7" w:rsidRPr="00DD1891" w:rsidRDefault="00AB4F84">
            <w:pPr>
              <w:spacing w:after="0" w:line="240" w:lineRule="auto"/>
              <w:ind w:left="140" w:right="140"/>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b/>
                <w:color w:val="000000"/>
                <w:sz w:val="20"/>
                <w:szCs w:val="20"/>
                <w:lang w:val="uk-UA"/>
              </w:rPr>
              <w:t>Довідка в довільній формі</w:t>
            </w:r>
            <w:r w:rsidRPr="00DD1891">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6A34EEF" w14:textId="77777777" w:rsidR="000537E7" w:rsidRPr="00271374" w:rsidRDefault="00AB4F84">
      <w:pPr>
        <w:shd w:val="clear" w:color="auto" w:fill="FFFFFF"/>
        <w:spacing w:before="120" w:after="0" w:line="240" w:lineRule="auto"/>
        <w:jc w:val="both"/>
        <w:rPr>
          <w:rFonts w:ascii="Times New Roman" w:eastAsia="Times New Roman" w:hAnsi="Times New Roman" w:cs="Times New Roman"/>
          <w:sz w:val="20"/>
          <w:szCs w:val="20"/>
          <w:lang w:val="uk-UA"/>
        </w:rPr>
      </w:pPr>
      <w:r w:rsidRPr="00DD1891">
        <w:rPr>
          <w:rFonts w:ascii="Times New Roman" w:eastAsia="Times New Roman" w:hAnsi="Times New Roman" w:cs="Times New Roman"/>
          <w:i/>
          <w:color w:val="000000" w:themeColor="text1"/>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DD1891">
        <w:rPr>
          <w:rFonts w:ascii="Times New Roman" w:eastAsia="Times New Roman" w:hAnsi="Times New Roman" w:cs="Times New Roman"/>
          <w:i/>
          <w:color w:val="4A86E8"/>
          <w:sz w:val="20"/>
          <w:szCs w:val="20"/>
          <w:lang w:val="uk-UA"/>
        </w:rPr>
        <w:t> </w:t>
      </w:r>
    </w:p>
    <w:sectPr w:rsidR="000537E7" w:rsidRPr="0027137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B3D5C"/>
    <w:multiLevelType w:val="multilevel"/>
    <w:tmpl w:val="5F468A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E7"/>
    <w:rsid w:val="000537E7"/>
    <w:rsid w:val="000D22E3"/>
    <w:rsid w:val="00163530"/>
    <w:rsid w:val="0021282A"/>
    <w:rsid w:val="00214985"/>
    <w:rsid w:val="0024211F"/>
    <w:rsid w:val="0026451D"/>
    <w:rsid w:val="00271374"/>
    <w:rsid w:val="003F22A1"/>
    <w:rsid w:val="0042745A"/>
    <w:rsid w:val="004C0FF0"/>
    <w:rsid w:val="005C5178"/>
    <w:rsid w:val="006540A8"/>
    <w:rsid w:val="00690E46"/>
    <w:rsid w:val="006C494C"/>
    <w:rsid w:val="006E53FF"/>
    <w:rsid w:val="00753FA2"/>
    <w:rsid w:val="007560F0"/>
    <w:rsid w:val="00766B9B"/>
    <w:rsid w:val="00790085"/>
    <w:rsid w:val="00871D32"/>
    <w:rsid w:val="0098448F"/>
    <w:rsid w:val="009B406F"/>
    <w:rsid w:val="00AB4F84"/>
    <w:rsid w:val="00AC12AB"/>
    <w:rsid w:val="00BC2B74"/>
    <w:rsid w:val="00C276E6"/>
    <w:rsid w:val="00CA5C1A"/>
    <w:rsid w:val="00DD1891"/>
    <w:rsid w:val="00E0406F"/>
    <w:rsid w:val="00EC0729"/>
    <w:rsid w:val="00EF23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D6A9"/>
  <w15:docId w15:val="{38D33BD8-E1BA-4387-9F72-570C1707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690E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690E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0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771B44-4555-4D6E-A802-86701293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7674</Words>
  <Characters>4375</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ВО КМР</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28</cp:revision>
  <dcterms:created xsi:type="dcterms:W3CDTF">2022-11-28T13:40:00Z</dcterms:created>
  <dcterms:modified xsi:type="dcterms:W3CDTF">2022-12-26T10:41:00Z</dcterms:modified>
</cp:coreProperties>
</file>