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203A" w14:textId="7CE98098" w:rsidR="00227B0A" w:rsidRPr="00200BBC" w:rsidRDefault="00227B0A" w:rsidP="00227B0A">
      <w:pPr>
        <w:spacing w:line="240" w:lineRule="auto"/>
        <w:ind w:left="5660" w:firstLine="700"/>
        <w:jc w:val="right"/>
        <w:rPr>
          <w:rFonts w:ascii="Times New Roman" w:eastAsia="Times New Roman" w:hAnsi="Times New Roman" w:cs="Times New Roman"/>
          <w:sz w:val="20"/>
          <w:szCs w:val="20"/>
          <w:lang w:val="uk-UA"/>
        </w:rPr>
      </w:pPr>
      <w:bookmarkStart w:id="0" w:name="_Hlk120622233"/>
      <w:r w:rsidRPr="00200BBC">
        <w:rPr>
          <w:rFonts w:ascii="Times New Roman" w:eastAsia="Times New Roman" w:hAnsi="Times New Roman" w:cs="Times New Roman"/>
          <w:b/>
          <w:sz w:val="20"/>
          <w:szCs w:val="20"/>
          <w:lang w:val="uk-UA"/>
        </w:rPr>
        <w:t xml:space="preserve">ДОДАТОК </w:t>
      </w:r>
      <w:r>
        <w:rPr>
          <w:rFonts w:ascii="Times New Roman" w:eastAsia="Times New Roman" w:hAnsi="Times New Roman" w:cs="Times New Roman"/>
          <w:b/>
          <w:sz w:val="20"/>
          <w:szCs w:val="20"/>
          <w:lang w:val="uk-UA"/>
        </w:rPr>
        <w:t>3</w:t>
      </w:r>
    </w:p>
    <w:p w14:paraId="4C190A2A" w14:textId="77777777" w:rsidR="00227B0A" w:rsidRPr="00200BBC" w:rsidRDefault="00227B0A" w:rsidP="00227B0A">
      <w:pPr>
        <w:spacing w:line="240" w:lineRule="auto"/>
        <w:ind w:left="5660" w:firstLine="700"/>
        <w:jc w:val="right"/>
        <w:rPr>
          <w:rFonts w:ascii="Times New Roman" w:eastAsia="Times New Roman" w:hAnsi="Times New Roman" w:cs="Times New Roman"/>
          <w:sz w:val="20"/>
          <w:szCs w:val="20"/>
          <w:lang w:val="uk-UA"/>
        </w:rPr>
      </w:pPr>
      <w:r w:rsidRPr="00200BBC">
        <w:rPr>
          <w:rFonts w:ascii="Times New Roman" w:eastAsia="Times New Roman" w:hAnsi="Times New Roman" w:cs="Times New Roman"/>
          <w:i/>
          <w:sz w:val="20"/>
          <w:szCs w:val="20"/>
          <w:lang w:val="uk-UA"/>
        </w:rPr>
        <w:t>до тендерної документації</w:t>
      </w:r>
    </w:p>
    <w:bookmarkEnd w:id="0"/>
    <w:p w14:paraId="2A5AC4E7" w14:textId="77777777" w:rsidR="006236B2" w:rsidRDefault="006236B2" w:rsidP="006236B2">
      <w:pPr>
        <w:jc w:val="right"/>
        <w:rPr>
          <w:rFonts w:ascii="Times New Roman" w:hAnsi="Times New Roman" w:cs="Times New Roman"/>
          <w:b/>
          <w:bCs/>
          <w:noProof/>
          <w:lang w:val="uk-UA"/>
        </w:rPr>
      </w:pPr>
    </w:p>
    <w:p w14:paraId="7740944D" w14:textId="77777777" w:rsidR="006236B2" w:rsidRPr="008273AE" w:rsidRDefault="006236B2" w:rsidP="006236B2">
      <w:pPr>
        <w:pStyle w:val="a5"/>
        <w:jc w:val="center"/>
        <w:rPr>
          <w:b/>
          <w:bCs/>
          <w:sz w:val="24"/>
          <w:szCs w:val="24"/>
        </w:rPr>
      </w:pPr>
      <w:r w:rsidRPr="008273AE">
        <w:rPr>
          <w:b/>
          <w:bCs/>
          <w:sz w:val="24"/>
          <w:szCs w:val="24"/>
        </w:rPr>
        <w:t>ПРОЕКТ ДОГОВОРУ</w:t>
      </w:r>
    </w:p>
    <w:p w14:paraId="513AF6CB" w14:textId="440E8BB6" w:rsidR="006236B2" w:rsidRPr="00DD2606" w:rsidRDefault="006236B2" w:rsidP="00C6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DD2606">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ab/>
      </w:r>
      <w:r w:rsidRPr="00D21518">
        <w:rPr>
          <w:rFonts w:ascii="Times New Roman" w:hAnsi="Times New Roman" w:cs="Times New Roman"/>
          <w:sz w:val="24"/>
          <w:szCs w:val="24"/>
          <w:lang w:val="uk-UA"/>
        </w:rPr>
        <w:t>Відділ освіти</w:t>
      </w:r>
      <w:r w:rsidR="00D21518" w:rsidRPr="00D21518">
        <w:rPr>
          <w:rFonts w:ascii="Times New Roman" w:hAnsi="Times New Roman" w:cs="Times New Roman"/>
          <w:sz w:val="24"/>
          <w:szCs w:val="24"/>
          <w:lang w:val="uk-UA"/>
        </w:rPr>
        <w:t xml:space="preserve"> </w:t>
      </w:r>
      <w:proofErr w:type="spellStart"/>
      <w:r w:rsidR="00D21518" w:rsidRPr="00D21518">
        <w:rPr>
          <w:rFonts w:ascii="Times New Roman" w:hAnsi="Times New Roman" w:cs="Times New Roman"/>
          <w:sz w:val="24"/>
          <w:szCs w:val="24"/>
          <w:lang w:val="uk-UA"/>
        </w:rPr>
        <w:t>Шпиківської</w:t>
      </w:r>
      <w:proofErr w:type="spellEnd"/>
      <w:r w:rsidR="00D21518" w:rsidRPr="00D21518">
        <w:rPr>
          <w:rFonts w:ascii="Times New Roman" w:hAnsi="Times New Roman" w:cs="Times New Roman"/>
          <w:sz w:val="24"/>
          <w:szCs w:val="24"/>
          <w:lang w:val="uk-UA"/>
        </w:rPr>
        <w:t xml:space="preserve"> селищної </w:t>
      </w:r>
      <w:r w:rsidRPr="00D21518">
        <w:rPr>
          <w:rFonts w:ascii="Times New Roman" w:hAnsi="Times New Roman" w:cs="Times New Roman"/>
          <w:sz w:val="24"/>
          <w:szCs w:val="24"/>
          <w:lang w:val="uk-UA"/>
        </w:rPr>
        <w:t>ради, надалі «Замовник», в особі начальника від</w:t>
      </w:r>
      <w:r w:rsidR="00D21518" w:rsidRPr="00D21518">
        <w:rPr>
          <w:rFonts w:ascii="Times New Roman" w:hAnsi="Times New Roman" w:cs="Times New Roman"/>
          <w:sz w:val="24"/>
          <w:szCs w:val="24"/>
          <w:lang w:val="uk-UA"/>
        </w:rPr>
        <w:t xml:space="preserve">ділу </w:t>
      </w:r>
      <w:proofErr w:type="spellStart"/>
      <w:r w:rsidR="00D21518" w:rsidRPr="00D21518">
        <w:rPr>
          <w:rFonts w:ascii="Times New Roman" w:hAnsi="Times New Roman" w:cs="Times New Roman"/>
          <w:sz w:val="24"/>
          <w:szCs w:val="24"/>
          <w:lang w:val="uk-UA"/>
        </w:rPr>
        <w:t>Джураєва</w:t>
      </w:r>
      <w:proofErr w:type="spellEnd"/>
      <w:r w:rsidR="00D21518" w:rsidRPr="00D21518">
        <w:rPr>
          <w:rFonts w:ascii="Times New Roman" w:hAnsi="Times New Roman" w:cs="Times New Roman"/>
          <w:sz w:val="24"/>
          <w:szCs w:val="24"/>
          <w:lang w:val="uk-UA"/>
        </w:rPr>
        <w:t xml:space="preserve"> Анатолія Юрійовича</w:t>
      </w:r>
      <w:r w:rsidRPr="00D21518">
        <w:rPr>
          <w:rFonts w:ascii="Times New Roman" w:hAnsi="Times New Roman" w:cs="Times New Roman"/>
          <w:sz w:val="24"/>
          <w:szCs w:val="24"/>
          <w:lang w:val="uk-UA"/>
        </w:rPr>
        <w:t>, що діє на підставі  Положення,</w:t>
      </w:r>
      <w:r>
        <w:rPr>
          <w:rFonts w:ascii="Times New Roman" w:hAnsi="Times New Roman" w:cs="Times New Roman"/>
          <w:sz w:val="24"/>
          <w:szCs w:val="24"/>
          <w:lang w:val="uk-UA"/>
        </w:rPr>
        <w:t xml:space="preserve"> </w:t>
      </w:r>
      <w:r w:rsidRPr="00D23CBD">
        <w:rPr>
          <w:rFonts w:ascii="Times New Roman" w:hAnsi="Times New Roman" w:cs="Times New Roman"/>
          <w:sz w:val="24"/>
          <w:szCs w:val="24"/>
          <w:lang w:val="uk-UA"/>
        </w:rPr>
        <w:t>з однієї сторони, і  __________________________</w:t>
      </w:r>
      <w:r>
        <w:rPr>
          <w:rFonts w:ascii="Times New Roman" w:hAnsi="Times New Roman" w:cs="Times New Roman"/>
          <w:sz w:val="24"/>
          <w:szCs w:val="24"/>
          <w:lang w:val="uk-UA"/>
        </w:rPr>
        <w:t>________ (найменування Постачальника</w:t>
      </w:r>
      <w:r w:rsidRPr="00D23CBD">
        <w:rPr>
          <w:rFonts w:ascii="Times New Roman" w:hAnsi="Times New Roman" w:cs="Times New Roman"/>
          <w:sz w:val="24"/>
          <w:szCs w:val="24"/>
          <w:lang w:val="uk-UA"/>
        </w:rPr>
        <w:t>)</w:t>
      </w:r>
      <w:r w:rsidR="00CF62E3">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 «Постачальник»)</w:t>
      </w:r>
      <w:r w:rsidRPr="00D23CBD">
        <w:rPr>
          <w:rFonts w:ascii="Times New Roman" w:hAnsi="Times New Roman" w:cs="Times New Roman"/>
          <w:sz w:val="24"/>
          <w:szCs w:val="24"/>
          <w:lang w:val="uk-UA"/>
        </w:rPr>
        <w:t xml:space="preserve"> в особі ______________________________________, (посада, прізвище, ім’я та по-батькові) що діє на підставі ______________ (найменування документа, номер і дата та </w:t>
      </w:r>
      <w:r>
        <w:rPr>
          <w:rFonts w:ascii="Times New Roman" w:hAnsi="Times New Roman" w:cs="Times New Roman"/>
          <w:sz w:val="24"/>
          <w:szCs w:val="24"/>
          <w:lang w:val="uk-UA"/>
        </w:rPr>
        <w:t>інші н</w:t>
      </w:r>
      <w:r w:rsidR="00CF62E3">
        <w:rPr>
          <w:rFonts w:ascii="Times New Roman" w:hAnsi="Times New Roman" w:cs="Times New Roman"/>
          <w:sz w:val="24"/>
          <w:szCs w:val="24"/>
          <w:lang w:val="uk-UA"/>
        </w:rPr>
        <w:t>еобхідні реквізити)</w:t>
      </w:r>
      <w:r w:rsidRPr="00D23CBD">
        <w:rPr>
          <w:rFonts w:ascii="Times New Roman" w:hAnsi="Times New Roman" w:cs="Times New Roman"/>
          <w:sz w:val="24"/>
          <w:szCs w:val="24"/>
          <w:lang w:val="uk-UA"/>
        </w:rPr>
        <w:t>, з іншої сторони, разом – Сторони, уклали цей договір про наступне:</w:t>
      </w:r>
    </w:p>
    <w:p w14:paraId="5E1AAD79"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І. Предмет Договору.</w:t>
      </w:r>
    </w:p>
    <w:p w14:paraId="407DF218" w14:textId="77777777" w:rsidR="006236B2" w:rsidRPr="008273AE" w:rsidRDefault="006236B2" w:rsidP="007C6440">
      <w:pPr>
        <w:suppressAutoHyphens/>
        <w:spacing w:line="240" w:lineRule="auto"/>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1.1. </w:t>
      </w:r>
      <w:proofErr w:type="spellStart"/>
      <w:r w:rsidRPr="008273AE">
        <w:rPr>
          <w:rFonts w:ascii="Times New Roman" w:hAnsi="Times New Roman" w:cs="Times New Roman"/>
          <w:sz w:val="24"/>
          <w:szCs w:val="24"/>
          <w:lang w:eastAsia="ar-SA"/>
        </w:rPr>
        <w:t>Постачал</w:t>
      </w:r>
      <w:r>
        <w:rPr>
          <w:rFonts w:ascii="Times New Roman" w:hAnsi="Times New Roman" w:cs="Times New Roman"/>
          <w:sz w:val="24"/>
          <w:szCs w:val="24"/>
          <w:lang w:eastAsia="ar-SA"/>
        </w:rPr>
        <w:t>ь</w:t>
      </w:r>
      <w:r w:rsidR="007C6440">
        <w:rPr>
          <w:rFonts w:ascii="Times New Roman" w:hAnsi="Times New Roman" w:cs="Times New Roman"/>
          <w:sz w:val="24"/>
          <w:szCs w:val="24"/>
          <w:lang w:eastAsia="ar-SA"/>
        </w:rPr>
        <w:t>ник</w:t>
      </w:r>
      <w:proofErr w:type="spellEnd"/>
      <w:r w:rsidR="007C6440">
        <w:rPr>
          <w:rFonts w:ascii="Times New Roman" w:hAnsi="Times New Roman" w:cs="Times New Roman"/>
          <w:sz w:val="24"/>
          <w:szCs w:val="24"/>
          <w:lang w:eastAsia="ar-SA"/>
        </w:rPr>
        <w:t xml:space="preserve"> </w:t>
      </w:r>
      <w:proofErr w:type="spellStart"/>
      <w:r w:rsidR="007C6440">
        <w:rPr>
          <w:rFonts w:ascii="Times New Roman" w:hAnsi="Times New Roman" w:cs="Times New Roman"/>
          <w:sz w:val="24"/>
          <w:szCs w:val="24"/>
          <w:lang w:eastAsia="ar-SA"/>
        </w:rPr>
        <w:t>зобов’язується</w:t>
      </w:r>
      <w:proofErr w:type="spellEnd"/>
      <w:r w:rsidR="007C6440">
        <w:rPr>
          <w:rFonts w:ascii="Times New Roman" w:hAnsi="Times New Roman" w:cs="Times New Roman"/>
          <w:sz w:val="24"/>
          <w:szCs w:val="24"/>
          <w:lang w:eastAsia="ar-SA"/>
        </w:rPr>
        <w:t xml:space="preserve"> </w:t>
      </w:r>
      <w:proofErr w:type="spellStart"/>
      <w:r w:rsidR="007C6440">
        <w:rPr>
          <w:rFonts w:ascii="Times New Roman" w:hAnsi="Times New Roman" w:cs="Times New Roman"/>
          <w:sz w:val="24"/>
          <w:szCs w:val="24"/>
          <w:lang w:eastAsia="ar-SA"/>
        </w:rPr>
        <w:t>протягом</w:t>
      </w:r>
      <w:proofErr w:type="spellEnd"/>
      <w:r w:rsidR="007C6440">
        <w:rPr>
          <w:rFonts w:ascii="Times New Roman" w:hAnsi="Times New Roman" w:cs="Times New Roman"/>
          <w:sz w:val="24"/>
          <w:szCs w:val="24"/>
          <w:lang w:eastAsia="ar-SA"/>
        </w:rPr>
        <w:t xml:space="preserve"> 2023</w:t>
      </w:r>
      <w:r w:rsidRPr="008273AE">
        <w:rPr>
          <w:rFonts w:ascii="Times New Roman" w:hAnsi="Times New Roman" w:cs="Times New Roman"/>
          <w:sz w:val="24"/>
          <w:szCs w:val="24"/>
          <w:lang w:eastAsia="ar-SA"/>
        </w:rPr>
        <w:t xml:space="preserve"> року </w:t>
      </w:r>
      <w:proofErr w:type="spellStart"/>
      <w:r w:rsidRPr="008273AE">
        <w:rPr>
          <w:rFonts w:ascii="Times New Roman" w:hAnsi="Times New Roman" w:cs="Times New Roman"/>
          <w:sz w:val="24"/>
          <w:szCs w:val="24"/>
          <w:lang w:eastAsia="ar-SA"/>
        </w:rPr>
        <w:t>поставити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Замовнику</w:t>
      </w:r>
      <w:proofErr w:type="spellEnd"/>
      <w:r w:rsidRPr="008273AE">
        <w:rPr>
          <w:rFonts w:ascii="Times New Roman" w:hAnsi="Times New Roman" w:cs="Times New Roman"/>
          <w:sz w:val="24"/>
          <w:szCs w:val="24"/>
          <w:lang w:eastAsia="ar-SA"/>
        </w:rPr>
        <w:t xml:space="preserve"> товар, </w:t>
      </w:r>
      <w:proofErr w:type="spellStart"/>
      <w:r w:rsidRPr="008273AE">
        <w:rPr>
          <w:rFonts w:ascii="Times New Roman" w:hAnsi="Times New Roman" w:cs="Times New Roman"/>
          <w:sz w:val="24"/>
          <w:szCs w:val="24"/>
          <w:lang w:eastAsia="ar-SA"/>
        </w:rPr>
        <w:t>зазначений</w:t>
      </w:r>
      <w:proofErr w:type="spellEnd"/>
      <w:r w:rsidRPr="008273AE">
        <w:rPr>
          <w:rFonts w:ascii="Times New Roman" w:hAnsi="Times New Roman" w:cs="Times New Roman"/>
          <w:sz w:val="24"/>
          <w:szCs w:val="24"/>
          <w:lang w:eastAsia="ar-SA"/>
        </w:rPr>
        <w:t xml:space="preserve"> у </w:t>
      </w:r>
      <w:proofErr w:type="spellStart"/>
      <w:r w:rsidRPr="008273AE">
        <w:rPr>
          <w:rFonts w:ascii="Times New Roman" w:hAnsi="Times New Roman" w:cs="Times New Roman"/>
          <w:sz w:val="24"/>
          <w:szCs w:val="24"/>
          <w:lang w:eastAsia="ar-SA"/>
        </w:rPr>
        <w:t>специфікації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додаток</w:t>
      </w:r>
      <w:proofErr w:type="spellEnd"/>
      <w:r w:rsidRPr="008273AE">
        <w:rPr>
          <w:rFonts w:ascii="Times New Roman" w:hAnsi="Times New Roman" w:cs="Times New Roman"/>
          <w:sz w:val="24"/>
          <w:szCs w:val="24"/>
          <w:lang w:eastAsia="ar-SA"/>
        </w:rPr>
        <w:t xml:space="preserve"> 1), </w:t>
      </w:r>
      <w:proofErr w:type="spellStart"/>
      <w:r w:rsidRPr="008273AE">
        <w:rPr>
          <w:rFonts w:ascii="Times New Roman" w:hAnsi="Times New Roman" w:cs="Times New Roman"/>
          <w:sz w:val="24"/>
          <w:szCs w:val="24"/>
          <w:lang w:eastAsia="ar-SA"/>
        </w:rPr>
        <w:t>що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додається</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 і є </w:t>
      </w:r>
      <w:proofErr w:type="spellStart"/>
      <w:r w:rsidRPr="008273AE">
        <w:rPr>
          <w:rFonts w:ascii="Times New Roman" w:hAnsi="Times New Roman" w:cs="Times New Roman"/>
          <w:sz w:val="24"/>
          <w:szCs w:val="24"/>
          <w:lang w:eastAsia="ar-SA"/>
        </w:rPr>
        <w:t>його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невід’ємною</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частиною</w:t>
      </w:r>
      <w:proofErr w:type="spellEnd"/>
      <w:r w:rsidRPr="008273AE">
        <w:rPr>
          <w:rFonts w:ascii="Times New Roman" w:hAnsi="Times New Roman" w:cs="Times New Roman"/>
          <w:sz w:val="24"/>
          <w:szCs w:val="24"/>
          <w:lang w:eastAsia="ar-SA"/>
        </w:rPr>
        <w:t xml:space="preserve">, а </w:t>
      </w:r>
      <w:proofErr w:type="spellStart"/>
      <w:r w:rsidRPr="008273AE">
        <w:rPr>
          <w:rFonts w:ascii="Times New Roman" w:hAnsi="Times New Roman" w:cs="Times New Roman"/>
          <w:sz w:val="24"/>
          <w:szCs w:val="24"/>
          <w:lang w:eastAsia="ar-SA"/>
        </w:rPr>
        <w:t>Замовник</w:t>
      </w:r>
      <w:proofErr w:type="spellEnd"/>
      <w:r w:rsidRPr="008273AE">
        <w:rPr>
          <w:rFonts w:ascii="Times New Roman" w:hAnsi="Times New Roman" w:cs="Times New Roman"/>
          <w:sz w:val="24"/>
          <w:szCs w:val="24"/>
          <w:lang w:eastAsia="ar-SA"/>
        </w:rPr>
        <w:t xml:space="preserve"> – </w:t>
      </w:r>
      <w:proofErr w:type="spellStart"/>
      <w:r w:rsidRPr="008273AE">
        <w:rPr>
          <w:rFonts w:ascii="Times New Roman" w:hAnsi="Times New Roman" w:cs="Times New Roman"/>
          <w:sz w:val="24"/>
          <w:szCs w:val="24"/>
          <w:lang w:eastAsia="ar-SA"/>
        </w:rPr>
        <w:t>прийняти</w:t>
      </w:r>
      <w:proofErr w:type="spellEnd"/>
      <w:r w:rsidRPr="008273AE">
        <w:rPr>
          <w:rFonts w:ascii="Times New Roman" w:hAnsi="Times New Roman" w:cs="Times New Roman"/>
          <w:sz w:val="24"/>
          <w:szCs w:val="24"/>
          <w:lang w:eastAsia="ar-SA"/>
        </w:rPr>
        <w:t xml:space="preserve"> і </w:t>
      </w:r>
      <w:proofErr w:type="spellStart"/>
      <w:r w:rsidRPr="008273AE">
        <w:rPr>
          <w:rFonts w:ascii="Times New Roman" w:hAnsi="Times New Roman" w:cs="Times New Roman"/>
          <w:sz w:val="24"/>
          <w:szCs w:val="24"/>
          <w:lang w:eastAsia="ar-SA"/>
        </w:rPr>
        <w:t>оплатити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такий</w:t>
      </w:r>
      <w:proofErr w:type="spellEnd"/>
      <w:r w:rsidRPr="008273AE">
        <w:rPr>
          <w:rFonts w:ascii="Times New Roman" w:hAnsi="Times New Roman" w:cs="Times New Roman"/>
          <w:sz w:val="24"/>
          <w:szCs w:val="24"/>
          <w:lang w:eastAsia="ar-SA"/>
        </w:rPr>
        <w:t xml:space="preserve"> товар.</w:t>
      </w:r>
    </w:p>
    <w:p w14:paraId="3ABD5537" w14:textId="7B920001" w:rsidR="006236B2" w:rsidRPr="00293F5C" w:rsidRDefault="006236B2" w:rsidP="00293F5C">
      <w:pPr>
        <w:spacing w:line="240" w:lineRule="auto"/>
        <w:jc w:val="both"/>
        <w:rPr>
          <w:rFonts w:ascii="Times New Roman" w:eastAsia="Times New Roman" w:hAnsi="Times New Roman" w:cs="Times New Roman"/>
          <w:color w:val="auto"/>
          <w:sz w:val="24"/>
          <w:szCs w:val="24"/>
        </w:rPr>
      </w:pPr>
      <w:r w:rsidRPr="00293F5C">
        <w:rPr>
          <w:rFonts w:ascii="Times New Roman" w:hAnsi="Times New Roman" w:cs="Times New Roman"/>
          <w:sz w:val="24"/>
          <w:szCs w:val="24"/>
        </w:rPr>
        <w:t xml:space="preserve">1.2. </w:t>
      </w:r>
      <w:proofErr w:type="spellStart"/>
      <w:r w:rsidRPr="00293F5C">
        <w:rPr>
          <w:rFonts w:ascii="Times New Roman" w:hAnsi="Times New Roman" w:cs="Times New Roman"/>
          <w:sz w:val="24"/>
          <w:szCs w:val="24"/>
        </w:rPr>
        <w:t>Найменування</w:t>
      </w:r>
      <w:proofErr w:type="spellEnd"/>
      <w:r w:rsidRPr="00293F5C">
        <w:rPr>
          <w:rFonts w:ascii="Times New Roman" w:hAnsi="Times New Roman" w:cs="Times New Roman"/>
          <w:sz w:val="24"/>
          <w:szCs w:val="24"/>
        </w:rPr>
        <w:t xml:space="preserve"> товару:</w:t>
      </w:r>
      <w:r w:rsidRPr="00293F5C">
        <w:rPr>
          <w:sz w:val="24"/>
          <w:szCs w:val="24"/>
        </w:rPr>
        <w:t xml:space="preserve"> </w:t>
      </w:r>
      <w:r w:rsidR="00D21518">
        <w:rPr>
          <w:rFonts w:ascii="Times New Roman" w:eastAsia="Times New Roman" w:hAnsi="Times New Roman" w:cs="Times New Roman"/>
          <w:color w:val="auto"/>
          <w:sz w:val="24"/>
          <w:szCs w:val="24"/>
          <w:lang w:val="uk-UA"/>
        </w:rPr>
        <w:t>а</w:t>
      </w:r>
      <w:proofErr w:type="spellStart"/>
      <w:r w:rsidR="00D21518" w:rsidRPr="00D21518">
        <w:rPr>
          <w:rFonts w:ascii="Times New Roman" w:eastAsia="Times New Roman" w:hAnsi="Times New Roman" w:cs="Times New Roman"/>
          <w:color w:val="auto"/>
          <w:sz w:val="24"/>
          <w:szCs w:val="24"/>
        </w:rPr>
        <w:t>пельсини</w:t>
      </w:r>
      <w:proofErr w:type="spellEnd"/>
      <w:r w:rsidR="00D21518" w:rsidRPr="00D21518">
        <w:rPr>
          <w:rFonts w:ascii="Times New Roman" w:eastAsia="Times New Roman" w:hAnsi="Times New Roman" w:cs="Times New Roman"/>
          <w:color w:val="auto"/>
          <w:sz w:val="24"/>
          <w:szCs w:val="24"/>
        </w:rPr>
        <w:t xml:space="preserve">, </w:t>
      </w:r>
      <w:proofErr w:type="spellStart"/>
      <w:r w:rsidR="00D21518" w:rsidRPr="00D21518">
        <w:rPr>
          <w:rFonts w:ascii="Times New Roman" w:eastAsia="Times New Roman" w:hAnsi="Times New Roman" w:cs="Times New Roman"/>
          <w:color w:val="auto"/>
          <w:sz w:val="24"/>
          <w:szCs w:val="24"/>
        </w:rPr>
        <w:t>банани</w:t>
      </w:r>
      <w:proofErr w:type="spellEnd"/>
      <w:r w:rsidR="00D21518" w:rsidRPr="00D21518">
        <w:rPr>
          <w:rFonts w:ascii="Times New Roman" w:eastAsia="Times New Roman" w:hAnsi="Times New Roman" w:cs="Times New Roman"/>
          <w:color w:val="auto"/>
          <w:sz w:val="24"/>
          <w:szCs w:val="24"/>
        </w:rPr>
        <w:t xml:space="preserve">, </w:t>
      </w:r>
      <w:proofErr w:type="spellStart"/>
      <w:r w:rsidR="00D21518" w:rsidRPr="00D21518">
        <w:rPr>
          <w:rFonts w:ascii="Times New Roman" w:eastAsia="Times New Roman" w:hAnsi="Times New Roman" w:cs="Times New Roman"/>
          <w:color w:val="auto"/>
          <w:sz w:val="24"/>
          <w:szCs w:val="24"/>
        </w:rPr>
        <w:t>лимони</w:t>
      </w:r>
      <w:proofErr w:type="spellEnd"/>
      <w:r w:rsidR="00D21518" w:rsidRPr="00D21518">
        <w:rPr>
          <w:rFonts w:ascii="Times New Roman" w:eastAsia="Times New Roman" w:hAnsi="Times New Roman" w:cs="Times New Roman"/>
          <w:color w:val="auto"/>
          <w:sz w:val="24"/>
          <w:szCs w:val="24"/>
        </w:rPr>
        <w:t xml:space="preserve">, </w:t>
      </w:r>
      <w:proofErr w:type="spellStart"/>
      <w:r w:rsidR="00D21518" w:rsidRPr="00D21518">
        <w:rPr>
          <w:rFonts w:ascii="Times New Roman" w:eastAsia="Times New Roman" w:hAnsi="Times New Roman" w:cs="Times New Roman"/>
          <w:color w:val="auto"/>
          <w:sz w:val="24"/>
          <w:szCs w:val="24"/>
        </w:rPr>
        <w:t>морква</w:t>
      </w:r>
      <w:proofErr w:type="spellEnd"/>
      <w:r w:rsidR="00D21518" w:rsidRPr="00D21518">
        <w:rPr>
          <w:rFonts w:ascii="Times New Roman" w:eastAsia="Times New Roman" w:hAnsi="Times New Roman" w:cs="Times New Roman"/>
          <w:color w:val="auto"/>
          <w:sz w:val="24"/>
          <w:szCs w:val="24"/>
        </w:rPr>
        <w:t xml:space="preserve">, цибуля, </w:t>
      </w:r>
      <w:proofErr w:type="spellStart"/>
      <w:r w:rsidR="00D21518" w:rsidRPr="00D21518">
        <w:rPr>
          <w:rFonts w:ascii="Times New Roman" w:eastAsia="Times New Roman" w:hAnsi="Times New Roman" w:cs="Times New Roman"/>
          <w:color w:val="auto"/>
          <w:sz w:val="24"/>
          <w:szCs w:val="24"/>
        </w:rPr>
        <w:t>яблука</w:t>
      </w:r>
      <w:proofErr w:type="spellEnd"/>
      <w:r w:rsidR="00D21518" w:rsidRPr="00D21518">
        <w:rPr>
          <w:rFonts w:ascii="Times New Roman" w:eastAsia="Times New Roman" w:hAnsi="Times New Roman" w:cs="Times New Roman"/>
          <w:color w:val="auto"/>
          <w:sz w:val="24"/>
          <w:szCs w:val="24"/>
        </w:rPr>
        <w:t xml:space="preserve">, </w:t>
      </w:r>
      <w:proofErr w:type="spellStart"/>
      <w:r w:rsidR="00D21518" w:rsidRPr="00D21518">
        <w:rPr>
          <w:rFonts w:ascii="Times New Roman" w:eastAsia="Times New Roman" w:hAnsi="Times New Roman" w:cs="Times New Roman"/>
          <w:color w:val="auto"/>
          <w:sz w:val="24"/>
          <w:szCs w:val="24"/>
        </w:rPr>
        <w:t>буряки</w:t>
      </w:r>
      <w:proofErr w:type="spellEnd"/>
      <w:r w:rsidR="00D21518" w:rsidRPr="00D21518">
        <w:rPr>
          <w:rFonts w:ascii="Times New Roman" w:eastAsia="Times New Roman" w:hAnsi="Times New Roman" w:cs="Times New Roman"/>
          <w:color w:val="auto"/>
          <w:sz w:val="24"/>
          <w:szCs w:val="24"/>
        </w:rPr>
        <w:t>, капуста</w:t>
      </w:r>
      <w:r w:rsidR="00D21518" w:rsidRPr="00D21518">
        <w:rPr>
          <w:rFonts w:ascii="Times New Roman" w:eastAsia="Times New Roman" w:hAnsi="Times New Roman" w:cs="Times New Roman"/>
          <w:color w:val="auto"/>
          <w:sz w:val="24"/>
          <w:szCs w:val="24"/>
          <w:lang w:val="uk-UA"/>
        </w:rPr>
        <w:t>,</w:t>
      </w:r>
      <w:r w:rsidR="007C6440" w:rsidRPr="00D21518">
        <w:rPr>
          <w:rFonts w:ascii="Times New Roman" w:eastAsia="Times New Roman" w:hAnsi="Times New Roman" w:cs="Times New Roman"/>
          <w:color w:val="auto"/>
          <w:sz w:val="24"/>
          <w:szCs w:val="24"/>
          <w:lang w:val="uk-UA"/>
        </w:rPr>
        <w:t xml:space="preserve"> </w:t>
      </w:r>
      <w:r w:rsidRPr="00D21518">
        <w:rPr>
          <w:rFonts w:ascii="Times New Roman" w:hAnsi="Times New Roman" w:cs="Times New Roman"/>
          <w:color w:val="auto"/>
          <w:sz w:val="24"/>
          <w:szCs w:val="24"/>
        </w:rPr>
        <w:t xml:space="preserve">код ДК 021:2015 код </w:t>
      </w:r>
      <w:r w:rsidR="00D21518" w:rsidRPr="00D21518">
        <w:rPr>
          <w:rFonts w:ascii="Times New Roman" w:hAnsi="Times New Roman" w:cs="Times New Roman"/>
          <w:color w:val="auto"/>
          <w:sz w:val="24"/>
          <w:szCs w:val="24"/>
        </w:rPr>
        <w:t xml:space="preserve">03220000-9 - </w:t>
      </w:r>
      <w:proofErr w:type="spellStart"/>
      <w:r w:rsidR="00D21518" w:rsidRPr="00D21518">
        <w:rPr>
          <w:rFonts w:ascii="Times New Roman" w:hAnsi="Times New Roman" w:cs="Times New Roman"/>
          <w:color w:val="auto"/>
          <w:sz w:val="24"/>
          <w:szCs w:val="24"/>
        </w:rPr>
        <w:t>Овочі</w:t>
      </w:r>
      <w:proofErr w:type="spellEnd"/>
      <w:r w:rsidR="00D21518" w:rsidRPr="00D21518">
        <w:rPr>
          <w:rFonts w:ascii="Times New Roman" w:hAnsi="Times New Roman" w:cs="Times New Roman"/>
          <w:color w:val="auto"/>
          <w:sz w:val="24"/>
          <w:szCs w:val="24"/>
        </w:rPr>
        <w:t xml:space="preserve">, </w:t>
      </w:r>
      <w:proofErr w:type="spellStart"/>
      <w:r w:rsidR="00D21518" w:rsidRPr="00D21518">
        <w:rPr>
          <w:rFonts w:ascii="Times New Roman" w:hAnsi="Times New Roman" w:cs="Times New Roman"/>
          <w:color w:val="auto"/>
          <w:sz w:val="24"/>
          <w:szCs w:val="24"/>
        </w:rPr>
        <w:t>фрукти</w:t>
      </w:r>
      <w:proofErr w:type="spellEnd"/>
      <w:r w:rsidR="00D21518" w:rsidRPr="00D21518">
        <w:rPr>
          <w:rFonts w:ascii="Times New Roman" w:hAnsi="Times New Roman" w:cs="Times New Roman"/>
          <w:color w:val="auto"/>
          <w:sz w:val="24"/>
          <w:szCs w:val="24"/>
        </w:rPr>
        <w:t xml:space="preserve"> та </w:t>
      </w:r>
      <w:proofErr w:type="spellStart"/>
      <w:r w:rsidR="00D21518" w:rsidRPr="00D21518">
        <w:rPr>
          <w:rFonts w:ascii="Times New Roman" w:hAnsi="Times New Roman" w:cs="Times New Roman"/>
          <w:color w:val="auto"/>
          <w:sz w:val="24"/>
          <w:szCs w:val="24"/>
        </w:rPr>
        <w:t>горіхи</w:t>
      </w:r>
      <w:proofErr w:type="spellEnd"/>
      <w:r w:rsidR="007C6440" w:rsidRPr="00D21518">
        <w:rPr>
          <w:rFonts w:ascii="Times New Roman" w:eastAsia="Times New Roman" w:hAnsi="Times New Roman" w:cs="Times New Roman"/>
          <w:color w:val="auto"/>
          <w:sz w:val="24"/>
          <w:szCs w:val="24"/>
        </w:rPr>
        <w:t xml:space="preserve"> </w:t>
      </w:r>
      <w:r w:rsidRPr="00D21518">
        <w:rPr>
          <w:rFonts w:ascii="Times New Roman" w:hAnsi="Times New Roman" w:cs="Times New Roman"/>
          <w:color w:val="auto"/>
          <w:sz w:val="24"/>
          <w:szCs w:val="24"/>
        </w:rPr>
        <w:t>(</w:t>
      </w:r>
      <w:proofErr w:type="spellStart"/>
      <w:r w:rsidRPr="00D21518">
        <w:rPr>
          <w:rFonts w:ascii="Times New Roman" w:hAnsi="Times New Roman" w:cs="Times New Roman"/>
          <w:color w:val="auto"/>
          <w:sz w:val="24"/>
          <w:szCs w:val="24"/>
        </w:rPr>
        <w:t>далі</w:t>
      </w:r>
      <w:proofErr w:type="spellEnd"/>
      <w:r w:rsidRPr="00D21518">
        <w:rPr>
          <w:rFonts w:ascii="Times New Roman" w:hAnsi="Times New Roman" w:cs="Times New Roman"/>
          <w:color w:val="auto"/>
          <w:sz w:val="24"/>
          <w:szCs w:val="24"/>
        </w:rPr>
        <w:t xml:space="preserve"> - товар).</w:t>
      </w:r>
      <w:r w:rsidR="00117ECA" w:rsidRPr="00D21518">
        <w:rPr>
          <w:rFonts w:ascii="Times New Roman" w:hAnsi="Times New Roman" w:cs="Times New Roman"/>
          <w:color w:val="auto"/>
          <w:sz w:val="24"/>
          <w:szCs w:val="24"/>
        </w:rPr>
        <w:t xml:space="preserve"> </w:t>
      </w:r>
      <w:proofErr w:type="spellStart"/>
      <w:r w:rsidRPr="00D21518">
        <w:rPr>
          <w:rFonts w:ascii="Times New Roman" w:hAnsi="Times New Roman" w:cs="Times New Roman"/>
          <w:color w:val="auto"/>
          <w:sz w:val="24"/>
          <w:szCs w:val="24"/>
        </w:rPr>
        <w:t>Кількість</w:t>
      </w:r>
      <w:proofErr w:type="spellEnd"/>
      <w:r w:rsidRPr="00D21518">
        <w:rPr>
          <w:rFonts w:ascii="Times New Roman" w:hAnsi="Times New Roman" w:cs="Times New Roman"/>
          <w:color w:val="auto"/>
          <w:sz w:val="24"/>
          <w:szCs w:val="24"/>
        </w:rPr>
        <w:t xml:space="preserve"> </w:t>
      </w:r>
      <w:proofErr w:type="spellStart"/>
      <w:r w:rsidRPr="00D21518">
        <w:rPr>
          <w:rFonts w:ascii="Times New Roman" w:hAnsi="Times New Roman" w:cs="Times New Roman"/>
          <w:color w:val="auto"/>
          <w:sz w:val="24"/>
          <w:szCs w:val="24"/>
        </w:rPr>
        <w:t>товарів</w:t>
      </w:r>
      <w:proofErr w:type="spellEnd"/>
      <w:r w:rsidRPr="00D21518">
        <w:rPr>
          <w:rFonts w:ascii="Times New Roman" w:hAnsi="Times New Roman" w:cs="Times New Roman"/>
          <w:color w:val="auto"/>
          <w:sz w:val="24"/>
          <w:szCs w:val="24"/>
        </w:rPr>
        <w:t xml:space="preserve">: </w:t>
      </w:r>
      <w:proofErr w:type="spellStart"/>
      <w:r w:rsidRPr="00D21518">
        <w:rPr>
          <w:rFonts w:ascii="Times New Roman" w:hAnsi="Times New Roman" w:cs="Times New Roman"/>
          <w:color w:val="auto"/>
          <w:sz w:val="24"/>
          <w:szCs w:val="24"/>
        </w:rPr>
        <w:t>зазначена</w:t>
      </w:r>
      <w:proofErr w:type="spellEnd"/>
      <w:r w:rsidRPr="00D21518">
        <w:rPr>
          <w:rFonts w:ascii="Times New Roman" w:hAnsi="Times New Roman" w:cs="Times New Roman"/>
          <w:color w:val="auto"/>
          <w:sz w:val="24"/>
          <w:szCs w:val="24"/>
        </w:rPr>
        <w:t xml:space="preserve"> у </w:t>
      </w:r>
      <w:proofErr w:type="spellStart"/>
      <w:r w:rsidRPr="00D21518">
        <w:rPr>
          <w:rFonts w:ascii="Times New Roman" w:hAnsi="Times New Roman" w:cs="Times New Roman"/>
          <w:color w:val="auto"/>
          <w:sz w:val="24"/>
          <w:szCs w:val="24"/>
        </w:rPr>
        <w:t>специфікації</w:t>
      </w:r>
      <w:proofErr w:type="spellEnd"/>
      <w:r w:rsidRPr="00D21518">
        <w:rPr>
          <w:rFonts w:ascii="Times New Roman" w:hAnsi="Times New Roman" w:cs="Times New Roman"/>
          <w:color w:val="auto"/>
          <w:sz w:val="24"/>
          <w:szCs w:val="24"/>
        </w:rPr>
        <w:t xml:space="preserve"> (</w:t>
      </w:r>
      <w:proofErr w:type="spellStart"/>
      <w:r w:rsidRPr="00D21518">
        <w:rPr>
          <w:rFonts w:ascii="Times New Roman" w:hAnsi="Times New Roman" w:cs="Times New Roman"/>
          <w:color w:val="auto"/>
          <w:sz w:val="24"/>
          <w:szCs w:val="24"/>
        </w:rPr>
        <w:t>додаток</w:t>
      </w:r>
      <w:proofErr w:type="spellEnd"/>
      <w:r w:rsidRPr="00D21518">
        <w:rPr>
          <w:rFonts w:ascii="Times New Roman" w:hAnsi="Times New Roman" w:cs="Times New Roman"/>
          <w:color w:val="auto"/>
          <w:sz w:val="24"/>
          <w:szCs w:val="24"/>
        </w:rPr>
        <w:t xml:space="preserve"> 1).</w:t>
      </w:r>
    </w:p>
    <w:p w14:paraId="0C7AF84C" w14:textId="77777777" w:rsidR="006236B2" w:rsidRPr="008273AE" w:rsidRDefault="006236B2" w:rsidP="00117ECA">
      <w:pPr>
        <w:suppressAutoHyphens/>
        <w:spacing w:line="240" w:lineRule="auto"/>
        <w:jc w:val="both"/>
        <w:rPr>
          <w:rFonts w:ascii="Times New Roman" w:hAnsi="Times New Roman" w:cs="Times New Roman"/>
          <w:sz w:val="24"/>
          <w:szCs w:val="24"/>
          <w:lang w:eastAsia="ar-SA"/>
        </w:rPr>
      </w:pPr>
      <w:r w:rsidRPr="00293F5C">
        <w:rPr>
          <w:rFonts w:ascii="Times New Roman" w:hAnsi="Times New Roman" w:cs="Times New Roman"/>
          <w:sz w:val="24"/>
          <w:szCs w:val="24"/>
          <w:lang w:val="uk-UA" w:eastAsia="ar-SA"/>
        </w:rPr>
        <w:t xml:space="preserve">1.3. Обсяги закупівлі товару можуть бути зменшені залежно від реального фінансування видатків. </w:t>
      </w:r>
      <w:proofErr w:type="spellStart"/>
      <w:r w:rsidRPr="00293F5C">
        <w:rPr>
          <w:rFonts w:ascii="Times New Roman" w:hAnsi="Times New Roman" w:cs="Times New Roman"/>
          <w:sz w:val="24"/>
          <w:szCs w:val="24"/>
          <w:lang w:eastAsia="ar-SA"/>
        </w:rPr>
        <w:t>Зобов’язання</w:t>
      </w:r>
      <w:proofErr w:type="spellEnd"/>
      <w:r w:rsidRPr="00293F5C">
        <w:rPr>
          <w:rFonts w:ascii="Times New Roman" w:hAnsi="Times New Roman" w:cs="Times New Roman"/>
          <w:sz w:val="24"/>
          <w:szCs w:val="24"/>
          <w:lang w:eastAsia="ar-SA"/>
        </w:rPr>
        <w:t xml:space="preserve"> за Договором </w:t>
      </w:r>
      <w:proofErr w:type="spellStart"/>
      <w:r w:rsidRPr="00293F5C">
        <w:rPr>
          <w:rFonts w:ascii="Times New Roman" w:hAnsi="Times New Roman" w:cs="Times New Roman"/>
          <w:sz w:val="24"/>
          <w:szCs w:val="24"/>
          <w:lang w:eastAsia="ar-SA"/>
        </w:rPr>
        <w:t>виникають</w:t>
      </w:r>
      <w:proofErr w:type="spellEnd"/>
      <w:r w:rsidRPr="00293F5C">
        <w:rPr>
          <w:rFonts w:ascii="Times New Roman" w:hAnsi="Times New Roman" w:cs="Times New Roman"/>
          <w:sz w:val="24"/>
          <w:szCs w:val="24"/>
          <w:lang w:eastAsia="ar-SA"/>
        </w:rPr>
        <w:t xml:space="preserve"> та </w:t>
      </w:r>
      <w:proofErr w:type="spellStart"/>
      <w:r w:rsidRPr="00293F5C">
        <w:rPr>
          <w:rFonts w:ascii="Times New Roman" w:hAnsi="Times New Roman" w:cs="Times New Roman"/>
          <w:sz w:val="24"/>
          <w:szCs w:val="24"/>
          <w:lang w:eastAsia="ar-SA"/>
        </w:rPr>
        <w:t>виконуються</w:t>
      </w:r>
      <w:proofErr w:type="spellEnd"/>
      <w:r w:rsidRPr="00293F5C">
        <w:rPr>
          <w:rFonts w:ascii="Times New Roman" w:hAnsi="Times New Roman" w:cs="Times New Roman"/>
          <w:sz w:val="24"/>
          <w:szCs w:val="24"/>
          <w:lang w:eastAsia="ar-SA"/>
        </w:rPr>
        <w:t xml:space="preserve"> </w:t>
      </w:r>
      <w:proofErr w:type="spellStart"/>
      <w:r w:rsidRPr="00293F5C">
        <w:rPr>
          <w:rFonts w:ascii="Times New Roman" w:hAnsi="Times New Roman" w:cs="Times New Roman"/>
          <w:sz w:val="24"/>
          <w:szCs w:val="24"/>
          <w:lang w:eastAsia="ar-SA"/>
        </w:rPr>
        <w:t>лише</w:t>
      </w:r>
      <w:proofErr w:type="spellEnd"/>
      <w:r w:rsidRPr="00293F5C">
        <w:rPr>
          <w:rFonts w:ascii="Times New Roman" w:hAnsi="Times New Roman" w:cs="Times New Roman"/>
          <w:sz w:val="24"/>
          <w:szCs w:val="24"/>
          <w:lang w:eastAsia="ar-SA"/>
        </w:rPr>
        <w:t xml:space="preserve"> </w:t>
      </w:r>
      <w:proofErr w:type="gramStart"/>
      <w:r w:rsidRPr="00293F5C">
        <w:rPr>
          <w:rFonts w:ascii="Times New Roman" w:hAnsi="Times New Roman" w:cs="Times New Roman"/>
          <w:sz w:val="24"/>
          <w:szCs w:val="24"/>
          <w:lang w:eastAsia="ar-SA"/>
        </w:rPr>
        <w:t>у</w:t>
      </w:r>
      <w:proofErr w:type="gramEnd"/>
      <w:r w:rsidRPr="00293F5C">
        <w:rPr>
          <w:rFonts w:ascii="Times New Roman" w:hAnsi="Times New Roman" w:cs="Times New Roman"/>
          <w:sz w:val="24"/>
          <w:szCs w:val="24"/>
          <w:lang w:eastAsia="ar-SA"/>
        </w:rPr>
        <w:t xml:space="preserve"> </w:t>
      </w:r>
      <w:proofErr w:type="spellStart"/>
      <w:r w:rsidRPr="00293F5C">
        <w:rPr>
          <w:rFonts w:ascii="Times New Roman" w:hAnsi="Times New Roman" w:cs="Times New Roman"/>
          <w:sz w:val="24"/>
          <w:szCs w:val="24"/>
          <w:lang w:eastAsia="ar-SA"/>
        </w:rPr>
        <w:t>разі</w:t>
      </w:r>
      <w:proofErr w:type="spellEnd"/>
      <w:r w:rsidRPr="00293F5C">
        <w:rPr>
          <w:rFonts w:ascii="Times New Roman" w:hAnsi="Times New Roman" w:cs="Times New Roman"/>
          <w:sz w:val="24"/>
          <w:szCs w:val="24"/>
          <w:lang w:eastAsia="ar-SA"/>
        </w:rPr>
        <w:t xml:space="preserve"> </w:t>
      </w:r>
      <w:proofErr w:type="spellStart"/>
      <w:r w:rsidRPr="00293F5C">
        <w:rPr>
          <w:rFonts w:ascii="Times New Roman" w:hAnsi="Times New Roman" w:cs="Times New Roman"/>
          <w:sz w:val="24"/>
          <w:szCs w:val="24"/>
          <w:lang w:eastAsia="ar-SA"/>
        </w:rPr>
        <w:t>наявності</w:t>
      </w:r>
      <w:proofErr w:type="spellEnd"/>
      <w:r w:rsidRPr="00293F5C">
        <w:rPr>
          <w:rFonts w:ascii="Times New Roman" w:hAnsi="Times New Roman" w:cs="Times New Roman"/>
          <w:sz w:val="24"/>
          <w:szCs w:val="24"/>
          <w:lang w:eastAsia="ar-SA"/>
        </w:rPr>
        <w:t xml:space="preserve"> та в</w:t>
      </w:r>
      <w:r w:rsidRPr="008273AE">
        <w:rPr>
          <w:rFonts w:ascii="Times New Roman" w:hAnsi="Times New Roman" w:cs="Times New Roman"/>
          <w:sz w:val="24"/>
          <w:szCs w:val="24"/>
          <w:lang w:eastAsia="ar-SA"/>
        </w:rPr>
        <w:t xml:space="preserve"> межах </w:t>
      </w:r>
      <w:proofErr w:type="spellStart"/>
      <w:r w:rsidRPr="008273AE">
        <w:rPr>
          <w:rFonts w:ascii="Times New Roman" w:hAnsi="Times New Roman" w:cs="Times New Roman"/>
          <w:sz w:val="24"/>
          <w:szCs w:val="24"/>
          <w:lang w:eastAsia="ar-SA"/>
        </w:rPr>
        <w:t>відповідних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бюджетних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призначень</w:t>
      </w:r>
      <w:proofErr w:type="spellEnd"/>
      <w:r w:rsidRPr="008273AE">
        <w:rPr>
          <w:rFonts w:ascii="Times New Roman" w:hAnsi="Times New Roman" w:cs="Times New Roman"/>
          <w:sz w:val="24"/>
          <w:szCs w:val="24"/>
          <w:lang w:eastAsia="ar-SA"/>
        </w:rPr>
        <w:t>.</w:t>
      </w:r>
    </w:p>
    <w:p w14:paraId="649442DD" w14:textId="77777777" w:rsidR="006236B2" w:rsidRPr="008273AE" w:rsidRDefault="006236B2" w:rsidP="006236B2">
      <w:pPr>
        <w:suppressAutoHyphens/>
        <w:spacing w:line="240" w:lineRule="auto"/>
        <w:ind w:left="284" w:right="282" w:firstLine="425"/>
        <w:jc w:val="both"/>
        <w:rPr>
          <w:rFonts w:ascii="Times New Roman" w:hAnsi="Times New Roman" w:cs="Times New Roman"/>
          <w:sz w:val="24"/>
          <w:szCs w:val="24"/>
          <w:lang w:eastAsia="ar-SA"/>
        </w:rPr>
      </w:pPr>
    </w:p>
    <w:p w14:paraId="26D60E86"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II. </w:t>
      </w:r>
      <w:proofErr w:type="spellStart"/>
      <w:r w:rsidRPr="008273AE">
        <w:rPr>
          <w:rFonts w:ascii="Times New Roman" w:hAnsi="Times New Roman" w:cs="Times New Roman"/>
          <w:b/>
          <w:bCs/>
          <w:sz w:val="24"/>
          <w:szCs w:val="24"/>
          <w:lang w:eastAsia="ar-SA"/>
        </w:rPr>
        <w:t>Якість</w:t>
      </w:r>
      <w:proofErr w:type="spellEnd"/>
      <w:r w:rsidRPr="008273AE">
        <w:rPr>
          <w:rFonts w:ascii="Times New Roman" w:hAnsi="Times New Roman" w:cs="Times New Roman"/>
          <w:b/>
          <w:bCs/>
          <w:sz w:val="24"/>
          <w:szCs w:val="24"/>
          <w:lang w:eastAsia="ar-SA"/>
        </w:rPr>
        <w:t xml:space="preserve"> товару.</w:t>
      </w:r>
    </w:p>
    <w:p w14:paraId="7CF7F647"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2.1</w:t>
      </w:r>
      <w:r>
        <w:rPr>
          <w:rFonts w:ascii="Times New Roman" w:hAnsi="Times New Roman" w:cs="Times New Roman"/>
          <w:sz w:val="24"/>
          <w:szCs w:val="24"/>
          <w:lang w:eastAsia="ar-SA"/>
        </w:rPr>
        <w:t>.</w:t>
      </w: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w:t>
      </w:r>
      <w:proofErr w:type="spellEnd"/>
      <w:r w:rsidRPr="008273AE">
        <w:rPr>
          <w:rFonts w:ascii="Times New Roman" w:hAnsi="Times New Roman" w:cs="Times New Roman"/>
          <w:sz w:val="24"/>
          <w:szCs w:val="24"/>
          <w:lang w:eastAsia="ar-SA"/>
        </w:rPr>
        <w:t xml:space="preserve"> повинен </w:t>
      </w:r>
      <w:proofErr w:type="spellStart"/>
      <w:r w:rsidRPr="008273AE">
        <w:rPr>
          <w:rFonts w:ascii="Times New Roman" w:hAnsi="Times New Roman" w:cs="Times New Roman"/>
          <w:sz w:val="24"/>
          <w:szCs w:val="24"/>
          <w:lang w:eastAsia="ar-SA"/>
        </w:rPr>
        <w:t>поставити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Замовнику</w:t>
      </w:r>
      <w:proofErr w:type="spellEnd"/>
      <w:r w:rsidRPr="008273AE">
        <w:rPr>
          <w:rFonts w:ascii="Times New Roman" w:hAnsi="Times New Roman" w:cs="Times New Roman"/>
          <w:sz w:val="24"/>
          <w:szCs w:val="24"/>
          <w:lang w:eastAsia="ar-SA"/>
        </w:rPr>
        <w:t xml:space="preserve"> товар, </w:t>
      </w:r>
      <w:proofErr w:type="spellStart"/>
      <w:r w:rsidRPr="008273AE">
        <w:rPr>
          <w:rFonts w:ascii="Times New Roman" w:hAnsi="Times New Roman" w:cs="Times New Roman"/>
          <w:sz w:val="24"/>
          <w:szCs w:val="24"/>
          <w:lang w:eastAsia="ar-SA"/>
        </w:rPr>
        <w:t>якість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відповідає</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наступним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умовам</w:t>
      </w:r>
      <w:proofErr w:type="spellEnd"/>
      <w:r w:rsidRPr="008273AE">
        <w:rPr>
          <w:rFonts w:ascii="Times New Roman" w:hAnsi="Times New Roman" w:cs="Times New Roman"/>
          <w:sz w:val="24"/>
          <w:szCs w:val="24"/>
          <w:lang w:eastAsia="ar-SA"/>
        </w:rPr>
        <w:t>:</w:t>
      </w:r>
    </w:p>
    <w:p w14:paraId="4FB00C8F" w14:textId="77777777" w:rsidR="006236B2"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proofErr w:type="spellStart"/>
      <w:r w:rsidR="006236B2" w:rsidRPr="007A324D">
        <w:rPr>
          <w:rFonts w:ascii="Times New Roman" w:hAnsi="Times New Roman" w:cs="Times New Roman"/>
          <w:sz w:val="24"/>
          <w:szCs w:val="24"/>
          <w:lang w:eastAsia="ar-SA"/>
        </w:rPr>
        <w:t>технічним</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вимогам</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Замовника</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які</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були</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зазначені</w:t>
      </w:r>
      <w:proofErr w:type="spellEnd"/>
      <w:r w:rsidR="006236B2" w:rsidRPr="007A324D">
        <w:rPr>
          <w:rFonts w:ascii="Times New Roman" w:hAnsi="Times New Roman" w:cs="Times New Roman"/>
          <w:sz w:val="24"/>
          <w:szCs w:val="24"/>
          <w:lang w:eastAsia="ar-SA"/>
        </w:rPr>
        <w:t xml:space="preserve"> в </w:t>
      </w:r>
      <w:proofErr w:type="spellStart"/>
      <w:r w:rsidR="006236B2" w:rsidRPr="007A324D">
        <w:rPr>
          <w:rFonts w:ascii="Times New Roman" w:hAnsi="Times New Roman" w:cs="Times New Roman"/>
          <w:sz w:val="24"/>
          <w:szCs w:val="24"/>
          <w:lang w:eastAsia="ar-SA"/>
        </w:rPr>
        <w:t>тендерній</w:t>
      </w:r>
      <w:proofErr w:type="spellEnd"/>
      <w:r w:rsidR="006236B2" w:rsidRPr="007A324D">
        <w:rPr>
          <w:rFonts w:ascii="Times New Roman" w:hAnsi="Times New Roman" w:cs="Times New Roman"/>
          <w:sz w:val="24"/>
          <w:szCs w:val="24"/>
          <w:lang w:eastAsia="ar-SA"/>
        </w:rPr>
        <w:t xml:space="preserve"> </w:t>
      </w:r>
      <w:proofErr w:type="spellStart"/>
      <w:r w:rsidR="006236B2">
        <w:rPr>
          <w:rFonts w:ascii="Times New Roman" w:hAnsi="Times New Roman" w:cs="Times New Roman"/>
          <w:sz w:val="24"/>
          <w:szCs w:val="24"/>
          <w:lang w:eastAsia="ar-SA"/>
        </w:rPr>
        <w:t>документації</w:t>
      </w:r>
      <w:proofErr w:type="spellEnd"/>
      <w:r w:rsidR="006236B2">
        <w:rPr>
          <w:rFonts w:ascii="Times New Roman" w:hAnsi="Times New Roman" w:cs="Times New Roman"/>
          <w:sz w:val="24"/>
          <w:szCs w:val="24"/>
          <w:lang w:eastAsia="ar-SA"/>
        </w:rPr>
        <w:t>.</w:t>
      </w:r>
    </w:p>
    <w:p w14:paraId="2FDEB313" w14:textId="77777777" w:rsidR="006236B2" w:rsidRPr="007A324D"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r w:rsidR="006236B2" w:rsidRPr="007A324D">
        <w:rPr>
          <w:rFonts w:ascii="Times New Roman" w:hAnsi="Times New Roman" w:cs="Times New Roman"/>
          <w:sz w:val="24"/>
          <w:szCs w:val="24"/>
          <w:lang w:eastAsia="ar-SA"/>
        </w:rPr>
        <w:t xml:space="preserve">товар повинен </w:t>
      </w:r>
      <w:proofErr w:type="spellStart"/>
      <w:r w:rsidR="006236B2" w:rsidRPr="007A324D">
        <w:rPr>
          <w:rFonts w:ascii="Times New Roman" w:hAnsi="Times New Roman" w:cs="Times New Roman"/>
          <w:sz w:val="24"/>
          <w:szCs w:val="24"/>
          <w:lang w:eastAsia="ar-SA"/>
        </w:rPr>
        <w:t>мати</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всі</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необхідні</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посвідчення</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висновки</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сертифікати</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тощо</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які</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передбачені</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чинним</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законодавством</w:t>
      </w:r>
      <w:proofErr w:type="spellEnd"/>
      <w:r w:rsidR="006236B2" w:rsidRPr="007A324D">
        <w:rPr>
          <w:rFonts w:ascii="Times New Roman" w:hAnsi="Times New Roman" w:cs="Times New Roman"/>
          <w:sz w:val="24"/>
          <w:szCs w:val="24"/>
          <w:lang w:eastAsia="ar-SA"/>
        </w:rPr>
        <w:t xml:space="preserve"> </w:t>
      </w:r>
      <w:proofErr w:type="spellStart"/>
      <w:r w:rsidR="006236B2" w:rsidRPr="007A324D">
        <w:rPr>
          <w:rFonts w:ascii="Times New Roman" w:hAnsi="Times New Roman" w:cs="Times New Roman"/>
          <w:sz w:val="24"/>
          <w:szCs w:val="24"/>
          <w:lang w:eastAsia="ar-SA"/>
        </w:rPr>
        <w:t>України</w:t>
      </w:r>
      <w:proofErr w:type="spellEnd"/>
      <w:r w:rsidR="006236B2" w:rsidRPr="007A324D">
        <w:rPr>
          <w:rFonts w:ascii="Times New Roman" w:hAnsi="Times New Roman" w:cs="Times New Roman"/>
          <w:sz w:val="24"/>
          <w:szCs w:val="24"/>
          <w:lang w:eastAsia="ar-SA"/>
        </w:rPr>
        <w:t>.</w:t>
      </w:r>
    </w:p>
    <w:p w14:paraId="0D88B3AD" w14:textId="77777777" w:rsidR="006236B2" w:rsidRPr="007A324D"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proofErr w:type="spellStart"/>
      <w:r w:rsidR="006236B2" w:rsidRPr="008273AE">
        <w:rPr>
          <w:rFonts w:ascii="Times New Roman" w:hAnsi="Times New Roman" w:cs="Times New Roman"/>
          <w:sz w:val="24"/>
          <w:szCs w:val="24"/>
          <w:lang w:eastAsia="ar-SA"/>
        </w:rPr>
        <w:t>термін</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придатності</w:t>
      </w:r>
      <w:proofErr w:type="spellEnd"/>
      <w:r w:rsidR="006236B2" w:rsidRPr="008273AE">
        <w:rPr>
          <w:rFonts w:ascii="Times New Roman" w:hAnsi="Times New Roman" w:cs="Times New Roman"/>
          <w:sz w:val="24"/>
          <w:szCs w:val="24"/>
          <w:lang w:eastAsia="ar-SA"/>
        </w:rPr>
        <w:t xml:space="preserve"> товару на момент поставки повинен </w:t>
      </w:r>
      <w:proofErr w:type="spellStart"/>
      <w:r w:rsidR="006236B2" w:rsidRPr="008273AE">
        <w:rPr>
          <w:rFonts w:ascii="Times New Roman" w:hAnsi="Times New Roman" w:cs="Times New Roman"/>
          <w:sz w:val="24"/>
          <w:szCs w:val="24"/>
          <w:lang w:eastAsia="ar-SA"/>
        </w:rPr>
        <w:t>становити</w:t>
      </w:r>
      <w:proofErr w:type="spellEnd"/>
      <w:r w:rsidR="006236B2" w:rsidRPr="008273AE">
        <w:rPr>
          <w:rFonts w:ascii="Times New Roman" w:hAnsi="Times New Roman" w:cs="Times New Roman"/>
          <w:sz w:val="24"/>
          <w:szCs w:val="24"/>
          <w:lang w:eastAsia="ar-SA"/>
        </w:rPr>
        <w:t xml:space="preserve"> </w:t>
      </w:r>
      <w:r w:rsidR="006236B2">
        <w:rPr>
          <w:rFonts w:ascii="Times New Roman" w:hAnsi="Times New Roman" w:cs="Times New Roman"/>
          <w:sz w:val="24"/>
          <w:szCs w:val="24"/>
          <w:lang w:eastAsia="ar-SA"/>
        </w:rPr>
        <w:t xml:space="preserve">не </w:t>
      </w:r>
      <w:proofErr w:type="spellStart"/>
      <w:r w:rsidR="006236B2">
        <w:rPr>
          <w:rFonts w:ascii="Times New Roman" w:hAnsi="Times New Roman" w:cs="Times New Roman"/>
          <w:sz w:val="24"/>
          <w:szCs w:val="24"/>
          <w:lang w:eastAsia="ar-SA"/>
        </w:rPr>
        <w:t>менше</w:t>
      </w:r>
      <w:proofErr w:type="spellEnd"/>
      <w:r w:rsidR="006236B2">
        <w:rPr>
          <w:rFonts w:ascii="Times New Roman" w:hAnsi="Times New Roman" w:cs="Times New Roman"/>
          <w:sz w:val="24"/>
          <w:szCs w:val="24"/>
          <w:lang w:eastAsia="ar-SA"/>
        </w:rPr>
        <w:t xml:space="preserve"> 9</w:t>
      </w:r>
      <w:r w:rsidR="006236B2" w:rsidRPr="007A324D">
        <w:rPr>
          <w:rFonts w:ascii="Times New Roman" w:hAnsi="Times New Roman" w:cs="Times New Roman"/>
          <w:sz w:val="24"/>
          <w:szCs w:val="24"/>
          <w:lang w:eastAsia="ar-SA"/>
        </w:rPr>
        <w:t xml:space="preserve">0%. </w:t>
      </w:r>
    </w:p>
    <w:p w14:paraId="5061AA2C" w14:textId="77777777" w:rsidR="006236B2" w:rsidRPr="008273AE"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r w:rsidR="006236B2" w:rsidRPr="008273AE">
        <w:rPr>
          <w:rFonts w:ascii="Times New Roman" w:hAnsi="Times New Roman" w:cs="Times New Roman"/>
          <w:sz w:val="24"/>
          <w:szCs w:val="24"/>
          <w:lang w:eastAsia="ar-SA"/>
        </w:rPr>
        <w:t xml:space="preserve">тара, </w:t>
      </w:r>
      <w:proofErr w:type="spellStart"/>
      <w:r w:rsidR="006236B2" w:rsidRPr="008273AE">
        <w:rPr>
          <w:rFonts w:ascii="Times New Roman" w:hAnsi="Times New Roman" w:cs="Times New Roman"/>
          <w:sz w:val="24"/>
          <w:szCs w:val="24"/>
          <w:lang w:eastAsia="ar-SA"/>
        </w:rPr>
        <w:t>пакування</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повинні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забезпечити</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збереження</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якості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під</w:t>
      </w:r>
      <w:proofErr w:type="spellEnd"/>
      <w:r w:rsidR="006236B2" w:rsidRPr="008273AE">
        <w:rPr>
          <w:rFonts w:ascii="Times New Roman" w:hAnsi="Times New Roman" w:cs="Times New Roman"/>
          <w:sz w:val="24"/>
          <w:szCs w:val="24"/>
          <w:lang w:eastAsia="ar-SA"/>
        </w:rPr>
        <w:t xml:space="preserve"> час </w:t>
      </w:r>
      <w:proofErr w:type="spellStart"/>
      <w:r w:rsidR="006236B2" w:rsidRPr="008273AE">
        <w:rPr>
          <w:rFonts w:ascii="Times New Roman" w:hAnsi="Times New Roman" w:cs="Times New Roman"/>
          <w:sz w:val="24"/>
          <w:szCs w:val="24"/>
          <w:lang w:eastAsia="ar-SA"/>
        </w:rPr>
        <w:t>транспортування</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вантажно-розвантажувальних</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робіт</w:t>
      </w:r>
      <w:proofErr w:type="spellEnd"/>
      <w:r w:rsidR="006236B2" w:rsidRPr="008273AE">
        <w:rPr>
          <w:rFonts w:ascii="Times New Roman" w:hAnsi="Times New Roman" w:cs="Times New Roman"/>
          <w:sz w:val="24"/>
          <w:szCs w:val="24"/>
          <w:lang w:eastAsia="ar-SA"/>
        </w:rPr>
        <w:t xml:space="preserve"> на </w:t>
      </w:r>
      <w:proofErr w:type="spellStart"/>
      <w:r w:rsidR="006236B2" w:rsidRPr="008273AE">
        <w:rPr>
          <w:rFonts w:ascii="Times New Roman" w:hAnsi="Times New Roman" w:cs="Times New Roman"/>
          <w:sz w:val="24"/>
          <w:szCs w:val="24"/>
          <w:lang w:eastAsia="ar-SA"/>
        </w:rPr>
        <w:t>протязі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терміну</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зберігання</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продукції</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відповідно</w:t>
      </w:r>
      <w:proofErr w:type="spellEnd"/>
      <w:r w:rsidR="006236B2" w:rsidRPr="008273AE">
        <w:rPr>
          <w:rFonts w:ascii="Times New Roman" w:hAnsi="Times New Roman" w:cs="Times New Roman"/>
          <w:sz w:val="24"/>
          <w:szCs w:val="24"/>
          <w:lang w:eastAsia="ar-SA"/>
        </w:rPr>
        <w:t xml:space="preserve"> до </w:t>
      </w:r>
      <w:proofErr w:type="spellStart"/>
      <w:r w:rsidR="006236B2" w:rsidRPr="008273AE">
        <w:rPr>
          <w:rFonts w:ascii="Times New Roman" w:hAnsi="Times New Roman" w:cs="Times New Roman"/>
          <w:sz w:val="24"/>
          <w:szCs w:val="24"/>
          <w:lang w:eastAsia="ar-SA"/>
        </w:rPr>
        <w:t>діючих</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стандартів</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України</w:t>
      </w:r>
      <w:proofErr w:type="spellEnd"/>
      <w:r w:rsidR="006236B2" w:rsidRPr="008273AE">
        <w:rPr>
          <w:rFonts w:ascii="Times New Roman" w:hAnsi="Times New Roman" w:cs="Times New Roman"/>
          <w:sz w:val="24"/>
          <w:szCs w:val="24"/>
          <w:lang w:eastAsia="ar-SA"/>
        </w:rPr>
        <w:t>.</w:t>
      </w:r>
    </w:p>
    <w:p w14:paraId="4DCA27E9" w14:textId="77777777" w:rsidR="006236B2" w:rsidRPr="008273AE"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proofErr w:type="spellStart"/>
      <w:r w:rsidR="006236B2" w:rsidRPr="008273AE">
        <w:rPr>
          <w:rFonts w:ascii="Times New Roman" w:hAnsi="Times New Roman" w:cs="Times New Roman"/>
          <w:sz w:val="24"/>
          <w:szCs w:val="24"/>
          <w:lang w:eastAsia="ar-SA"/>
        </w:rPr>
        <w:t>претензії</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щодо</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якості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або</w:t>
      </w:r>
      <w:proofErr w:type="spellEnd"/>
      <w:r w:rsidR="006236B2" w:rsidRPr="008273AE">
        <w:rPr>
          <w:rFonts w:ascii="Times New Roman" w:hAnsi="Times New Roman" w:cs="Times New Roman"/>
          <w:sz w:val="24"/>
          <w:szCs w:val="24"/>
          <w:lang w:eastAsia="ar-SA"/>
        </w:rPr>
        <w:t xml:space="preserve"> недопоставки товару, </w:t>
      </w:r>
      <w:proofErr w:type="spellStart"/>
      <w:r w:rsidR="006236B2" w:rsidRPr="008273AE">
        <w:rPr>
          <w:rFonts w:ascii="Times New Roman" w:hAnsi="Times New Roman" w:cs="Times New Roman"/>
          <w:sz w:val="24"/>
          <w:szCs w:val="24"/>
          <w:lang w:eastAsia="ar-SA"/>
        </w:rPr>
        <w:t>що</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поставляється</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можуть</w:t>
      </w:r>
      <w:proofErr w:type="spellEnd"/>
      <w:r w:rsidR="006236B2" w:rsidRPr="008273AE">
        <w:rPr>
          <w:rFonts w:ascii="Times New Roman" w:hAnsi="Times New Roman" w:cs="Times New Roman"/>
          <w:sz w:val="24"/>
          <w:szCs w:val="24"/>
          <w:lang w:eastAsia="ar-SA"/>
        </w:rPr>
        <w:t xml:space="preserve"> бути </w:t>
      </w:r>
      <w:proofErr w:type="spellStart"/>
      <w:r w:rsidR="006236B2" w:rsidRPr="008273AE">
        <w:rPr>
          <w:rFonts w:ascii="Times New Roman" w:hAnsi="Times New Roman" w:cs="Times New Roman"/>
          <w:sz w:val="24"/>
          <w:szCs w:val="24"/>
          <w:lang w:eastAsia="ar-SA"/>
        </w:rPr>
        <w:t>надані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Замовником</w:t>
      </w:r>
      <w:proofErr w:type="spellEnd"/>
      <w:r w:rsidR="006236B2" w:rsidRPr="008273AE">
        <w:rPr>
          <w:rFonts w:ascii="Times New Roman" w:hAnsi="Times New Roman" w:cs="Times New Roman"/>
          <w:sz w:val="24"/>
          <w:szCs w:val="24"/>
          <w:lang w:eastAsia="ar-SA"/>
        </w:rPr>
        <w:t xml:space="preserve"> на </w:t>
      </w:r>
      <w:proofErr w:type="spellStart"/>
      <w:r w:rsidR="006236B2" w:rsidRPr="008273AE">
        <w:rPr>
          <w:rFonts w:ascii="Times New Roman" w:hAnsi="Times New Roman" w:cs="Times New Roman"/>
          <w:sz w:val="24"/>
          <w:szCs w:val="24"/>
          <w:lang w:eastAsia="ar-SA"/>
        </w:rPr>
        <w:t>протязі</w:t>
      </w:r>
      <w:proofErr w:type="spellEnd"/>
      <w:r w:rsidR="006236B2" w:rsidRPr="008273AE">
        <w:rPr>
          <w:rFonts w:ascii="Times New Roman" w:hAnsi="Times New Roman" w:cs="Times New Roman"/>
          <w:sz w:val="24"/>
          <w:szCs w:val="24"/>
          <w:lang w:eastAsia="ar-SA"/>
        </w:rPr>
        <w:t xml:space="preserve"> 10 </w:t>
      </w:r>
      <w:proofErr w:type="spellStart"/>
      <w:r w:rsidR="006236B2" w:rsidRPr="008273AE">
        <w:rPr>
          <w:rFonts w:ascii="Times New Roman" w:hAnsi="Times New Roman" w:cs="Times New Roman"/>
          <w:sz w:val="24"/>
          <w:szCs w:val="24"/>
          <w:lang w:eastAsia="ar-SA"/>
        </w:rPr>
        <w:t>днів</w:t>
      </w:r>
      <w:proofErr w:type="spellEnd"/>
      <w:r w:rsidR="006236B2" w:rsidRPr="008273AE">
        <w:rPr>
          <w:rFonts w:ascii="Times New Roman" w:hAnsi="Times New Roman" w:cs="Times New Roman"/>
          <w:sz w:val="24"/>
          <w:szCs w:val="24"/>
          <w:lang w:eastAsia="ar-SA"/>
        </w:rPr>
        <w:t xml:space="preserve"> з </w:t>
      </w:r>
      <w:proofErr w:type="spellStart"/>
      <w:r w:rsidR="006236B2" w:rsidRPr="008273AE">
        <w:rPr>
          <w:rFonts w:ascii="Times New Roman" w:hAnsi="Times New Roman" w:cs="Times New Roman"/>
          <w:sz w:val="24"/>
          <w:szCs w:val="24"/>
          <w:lang w:eastAsia="ar-SA"/>
        </w:rPr>
        <w:t>дати</w:t>
      </w:r>
      <w:proofErr w:type="spellEnd"/>
      <w:r w:rsidR="006236B2" w:rsidRPr="008273AE">
        <w:rPr>
          <w:rFonts w:ascii="Times New Roman" w:hAnsi="Times New Roman" w:cs="Times New Roman"/>
          <w:sz w:val="24"/>
          <w:szCs w:val="24"/>
          <w:lang w:eastAsia="ar-SA"/>
        </w:rPr>
        <w:t xml:space="preserve"> поставки товару. </w:t>
      </w:r>
      <w:proofErr w:type="spellStart"/>
      <w:r w:rsidR="006236B2" w:rsidRPr="008273AE">
        <w:rPr>
          <w:rFonts w:ascii="Times New Roman" w:hAnsi="Times New Roman" w:cs="Times New Roman"/>
          <w:sz w:val="24"/>
          <w:szCs w:val="24"/>
          <w:lang w:eastAsia="ar-SA"/>
        </w:rPr>
        <w:t>Всі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витрати</w:t>
      </w:r>
      <w:proofErr w:type="spellEnd"/>
      <w:r w:rsidR="006236B2" w:rsidRPr="008273AE">
        <w:rPr>
          <w:rFonts w:ascii="Times New Roman" w:hAnsi="Times New Roman" w:cs="Times New Roman"/>
          <w:sz w:val="24"/>
          <w:szCs w:val="24"/>
          <w:lang w:eastAsia="ar-SA"/>
        </w:rPr>
        <w:t xml:space="preserve"> </w:t>
      </w:r>
      <w:proofErr w:type="spellStart"/>
      <w:proofErr w:type="gramStart"/>
      <w:r w:rsidR="006236B2" w:rsidRPr="008273AE">
        <w:rPr>
          <w:rFonts w:ascii="Times New Roman" w:hAnsi="Times New Roman" w:cs="Times New Roman"/>
          <w:sz w:val="24"/>
          <w:szCs w:val="24"/>
          <w:lang w:eastAsia="ar-SA"/>
        </w:rPr>
        <w:t>пов’язан</w:t>
      </w:r>
      <w:proofErr w:type="gramEnd"/>
      <w:r w:rsidR="006236B2" w:rsidRPr="008273AE">
        <w:rPr>
          <w:rFonts w:ascii="Times New Roman" w:hAnsi="Times New Roman" w:cs="Times New Roman"/>
          <w:sz w:val="24"/>
          <w:szCs w:val="24"/>
          <w:lang w:eastAsia="ar-SA"/>
        </w:rPr>
        <w:t>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із</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зміною</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неякісного</w:t>
      </w:r>
      <w:proofErr w:type="spellEnd"/>
      <w:r w:rsidR="006236B2" w:rsidRPr="008273AE">
        <w:rPr>
          <w:rFonts w:ascii="Times New Roman" w:hAnsi="Times New Roman" w:cs="Times New Roman"/>
          <w:sz w:val="24"/>
          <w:szCs w:val="24"/>
          <w:lang w:eastAsia="ar-SA"/>
        </w:rPr>
        <w:t xml:space="preserve"> товару </w:t>
      </w:r>
      <w:proofErr w:type="spellStart"/>
      <w:r w:rsidR="006236B2" w:rsidRPr="008273AE">
        <w:rPr>
          <w:rFonts w:ascii="Times New Roman" w:hAnsi="Times New Roman" w:cs="Times New Roman"/>
          <w:sz w:val="24"/>
          <w:szCs w:val="24"/>
          <w:lang w:eastAsia="ar-SA"/>
        </w:rPr>
        <w:t>або</w:t>
      </w:r>
      <w:proofErr w:type="spellEnd"/>
      <w:r w:rsidR="006236B2" w:rsidRPr="008273AE">
        <w:rPr>
          <w:rFonts w:ascii="Times New Roman" w:hAnsi="Times New Roman" w:cs="Times New Roman"/>
          <w:sz w:val="24"/>
          <w:szCs w:val="24"/>
          <w:lang w:eastAsia="ar-SA"/>
        </w:rPr>
        <w:t xml:space="preserve"> допоставки товару (</w:t>
      </w:r>
      <w:proofErr w:type="spellStart"/>
      <w:r w:rsidR="006236B2" w:rsidRPr="008273AE">
        <w:rPr>
          <w:rFonts w:ascii="Times New Roman" w:hAnsi="Times New Roman" w:cs="Times New Roman"/>
          <w:sz w:val="24"/>
          <w:szCs w:val="24"/>
          <w:lang w:eastAsia="ar-SA"/>
        </w:rPr>
        <w:t>транспортні</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витрати</w:t>
      </w:r>
      <w:proofErr w:type="spellEnd"/>
      <w:r w:rsidR="006236B2" w:rsidRPr="008273AE">
        <w:rPr>
          <w:rFonts w:ascii="Times New Roman" w:hAnsi="Times New Roman" w:cs="Times New Roman"/>
          <w:sz w:val="24"/>
          <w:szCs w:val="24"/>
          <w:lang w:eastAsia="ar-SA"/>
        </w:rPr>
        <w:t xml:space="preserve"> та </w:t>
      </w:r>
      <w:proofErr w:type="spellStart"/>
      <w:r w:rsidR="006236B2" w:rsidRPr="008273AE">
        <w:rPr>
          <w:rFonts w:ascii="Times New Roman" w:hAnsi="Times New Roman" w:cs="Times New Roman"/>
          <w:sz w:val="24"/>
          <w:szCs w:val="24"/>
          <w:lang w:eastAsia="ar-SA"/>
        </w:rPr>
        <w:t>ін</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несе</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Постачальник</w:t>
      </w:r>
      <w:proofErr w:type="spellEnd"/>
      <w:r w:rsidR="006236B2" w:rsidRPr="008273AE">
        <w:rPr>
          <w:rFonts w:ascii="Times New Roman" w:hAnsi="Times New Roman" w:cs="Times New Roman"/>
          <w:sz w:val="24"/>
          <w:szCs w:val="24"/>
          <w:lang w:eastAsia="ar-SA"/>
        </w:rPr>
        <w:t>.</w:t>
      </w:r>
    </w:p>
    <w:p w14:paraId="5F69EBE3" w14:textId="77777777" w:rsidR="006236B2" w:rsidRPr="008273AE" w:rsidRDefault="00117ECA" w:rsidP="00117ECA">
      <w:pPr>
        <w:suppressAutoHyphens/>
        <w:spacing w:line="240" w:lineRule="auto"/>
        <w:ind w:right="282"/>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 xml:space="preserve">- </w:t>
      </w:r>
      <w:proofErr w:type="spellStart"/>
      <w:r w:rsidR="006236B2" w:rsidRPr="008273AE">
        <w:rPr>
          <w:rFonts w:ascii="Times New Roman" w:hAnsi="Times New Roman" w:cs="Times New Roman"/>
          <w:sz w:val="24"/>
          <w:szCs w:val="24"/>
          <w:lang w:eastAsia="ar-SA"/>
        </w:rPr>
        <w:t>гарантії</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Постачальника</w:t>
      </w:r>
      <w:proofErr w:type="spellEnd"/>
      <w:r w:rsidR="006236B2" w:rsidRPr="008273AE">
        <w:rPr>
          <w:rFonts w:ascii="Times New Roman" w:hAnsi="Times New Roman" w:cs="Times New Roman"/>
          <w:sz w:val="24"/>
          <w:szCs w:val="24"/>
          <w:lang w:eastAsia="ar-SA"/>
        </w:rPr>
        <w:t xml:space="preserve"> не </w:t>
      </w:r>
      <w:proofErr w:type="spellStart"/>
      <w:r w:rsidR="006236B2" w:rsidRPr="008273AE">
        <w:rPr>
          <w:rFonts w:ascii="Times New Roman" w:hAnsi="Times New Roman" w:cs="Times New Roman"/>
          <w:sz w:val="24"/>
          <w:szCs w:val="24"/>
          <w:lang w:eastAsia="ar-SA"/>
        </w:rPr>
        <w:t>розповсюджуються</w:t>
      </w:r>
      <w:proofErr w:type="spellEnd"/>
      <w:r w:rsidR="006236B2" w:rsidRPr="008273AE">
        <w:rPr>
          <w:rFonts w:ascii="Times New Roman" w:hAnsi="Times New Roman" w:cs="Times New Roman"/>
          <w:sz w:val="24"/>
          <w:szCs w:val="24"/>
          <w:lang w:eastAsia="ar-SA"/>
        </w:rPr>
        <w:t xml:space="preserve"> на </w:t>
      </w:r>
      <w:proofErr w:type="spellStart"/>
      <w:r w:rsidR="006236B2" w:rsidRPr="008273AE">
        <w:rPr>
          <w:rFonts w:ascii="Times New Roman" w:hAnsi="Times New Roman" w:cs="Times New Roman"/>
          <w:sz w:val="24"/>
          <w:szCs w:val="24"/>
          <w:lang w:eastAsia="ar-SA"/>
        </w:rPr>
        <w:t>випадки</w:t>
      </w:r>
      <w:proofErr w:type="spellEnd"/>
      <w:r w:rsidR="006236B2" w:rsidRPr="008273AE">
        <w:rPr>
          <w:rFonts w:ascii="Times New Roman" w:hAnsi="Times New Roman" w:cs="Times New Roman"/>
          <w:sz w:val="24"/>
          <w:szCs w:val="24"/>
          <w:lang w:eastAsia="ar-SA"/>
        </w:rPr>
        <w:t xml:space="preserve"> </w:t>
      </w:r>
      <w:proofErr w:type="spellStart"/>
      <w:r w:rsidR="006236B2" w:rsidRPr="008273AE">
        <w:rPr>
          <w:rFonts w:ascii="Times New Roman" w:hAnsi="Times New Roman" w:cs="Times New Roman"/>
          <w:sz w:val="24"/>
          <w:szCs w:val="24"/>
          <w:lang w:eastAsia="ar-SA"/>
        </w:rPr>
        <w:t>недодержання</w:t>
      </w:r>
      <w:proofErr w:type="spellEnd"/>
      <w:r w:rsidR="006236B2" w:rsidRPr="008273AE">
        <w:rPr>
          <w:rFonts w:ascii="Times New Roman" w:hAnsi="Times New Roman" w:cs="Times New Roman"/>
          <w:sz w:val="24"/>
          <w:szCs w:val="24"/>
          <w:lang w:eastAsia="ar-SA"/>
        </w:rPr>
        <w:t xml:space="preserve"> правил </w:t>
      </w:r>
      <w:proofErr w:type="spellStart"/>
      <w:r w:rsidR="006236B2" w:rsidRPr="008273AE">
        <w:rPr>
          <w:rFonts w:ascii="Times New Roman" w:hAnsi="Times New Roman" w:cs="Times New Roman"/>
          <w:sz w:val="24"/>
          <w:szCs w:val="24"/>
          <w:lang w:eastAsia="ar-SA"/>
        </w:rPr>
        <w:t>зберігання</w:t>
      </w:r>
      <w:proofErr w:type="spellEnd"/>
      <w:r w:rsidR="006236B2" w:rsidRPr="008273AE">
        <w:rPr>
          <w:rFonts w:ascii="Times New Roman" w:hAnsi="Times New Roman" w:cs="Times New Roman"/>
          <w:sz w:val="24"/>
          <w:szCs w:val="24"/>
          <w:lang w:eastAsia="ar-SA"/>
        </w:rPr>
        <w:t>.</w:t>
      </w:r>
    </w:p>
    <w:p w14:paraId="7D8B3FEC" w14:textId="77777777" w:rsidR="006236B2" w:rsidRPr="008273AE" w:rsidRDefault="006236B2" w:rsidP="006236B2">
      <w:pPr>
        <w:suppressAutoHyphens/>
        <w:spacing w:line="240" w:lineRule="auto"/>
        <w:ind w:left="284" w:right="282" w:firstLine="425"/>
        <w:jc w:val="both"/>
        <w:rPr>
          <w:rFonts w:ascii="Times New Roman" w:hAnsi="Times New Roman" w:cs="Times New Roman"/>
          <w:sz w:val="24"/>
          <w:szCs w:val="24"/>
          <w:lang w:eastAsia="ar-SA"/>
        </w:rPr>
      </w:pPr>
    </w:p>
    <w:p w14:paraId="6220467B" w14:textId="77777777" w:rsidR="006236B2" w:rsidRPr="008273AE" w:rsidRDefault="006236B2" w:rsidP="006236B2">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III. </w:t>
      </w:r>
      <w:proofErr w:type="spellStart"/>
      <w:proofErr w:type="gramStart"/>
      <w:r w:rsidRPr="008273AE">
        <w:rPr>
          <w:rFonts w:ascii="Times New Roman" w:hAnsi="Times New Roman" w:cs="Times New Roman"/>
          <w:b/>
          <w:bCs/>
          <w:sz w:val="24"/>
          <w:szCs w:val="24"/>
          <w:lang w:eastAsia="ar-SA"/>
        </w:rPr>
        <w:t>Ц</w:t>
      </w:r>
      <w:proofErr w:type="gramEnd"/>
      <w:r w:rsidRPr="008273AE">
        <w:rPr>
          <w:rFonts w:ascii="Times New Roman" w:hAnsi="Times New Roman" w:cs="Times New Roman"/>
          <w:b/>
          <w:bCs/>
          <w:sz w:val="24"/>
          <w:szCs w:val="24"/>
          <w:lang w:eastAsia="ar-SA"/>
        </w:rPr>
        <w:t>іна</w:t>
      </w:r>
      <w:proofErr w:type="spellEnd"/>
      <w:r w:rsidRPr="008273AE">
        <w:rPr>
          <w:rFonts w:ascii="Times New Roman" w:hAnsi="Times New Roman" w:cs="Times New Roman"/>
          <w:b/>
          <w:bCs/>
          <w:sz w:val="24"/>
          <w:szCs w:val="24"/>
          <w:lang w:eastAsia="ar-SA"/>
        </w:rPr>
        <w:t xml:space="preserve"> Договору.</w:t>
      </w:r>
    </w:p>
    <w:p w14:paraId="0B3CBF5E" w14:textId="77777777" w:rsidR="00117ECA"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3.1. </w:t>
      </w:r>
      <w:proofErr w:type="spellStart"/>
      <w:proofErr w:type="gramStart"/>
      <w:r w:rsidRPr="008273AE">
        <w:rPr>
          <w:rFonts w:ascii="Times New Roman" w:hAnsi="Times New Roman" w:cs="Times New Roman"/>
          <w:sz w:val="24"/>
          <w:szCs w:val="24"/>
          <w:lang w:eastAsia="ar-SA"/>
        </w:rPr>
        <w:t>Ц</w:t>
      </w:r>
      <w:proofErr w:type="gramEnd"/>
      <w:r w:rsidRPr="008273AE">
        <w:rPr>
          <w:rFonts w:ascii="Times New Roman" w:hAnsi="Times New Roman" w:cs="Times New Roman"/>
          <w:sz w:val="24"/>
          <w:szCs w:val="24"/>
          <w:lang w:eastAsia="ar-SA"/>
        </w:rPr>
        <w:t>іна</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 становить </w:t>
      </w:r>
      <w:r w:rsidRPr="008273AE">
        <w:rPr>
          <w:rFonts w:ascii="Times New Roman" w:hAnsi="Times New Roman" w:cs="Times New Roman"/>
          <w:b/>
          <w:bCs/>
          <w:sz w:val="24"/>
          <w:szCs w:val="24"/>
          <w:lang w:eastAsia="ar-SA"/>
        </w:rPr>
        <w:t xml:space="preserve">_______________________ </w:t>
      </w:r>
      <w:proofErr w:type="spellStart"/>
      <w:r w:rsidRPr="008273AE">
        <w:rPr>
          <w:rFonts w:ascii="Times New Roman" w:hAnsi="Times New Roman" w:cs="Times New Roman"/>
          <w:b/>
          <w:bCs/>
          <w:sz w:val="24"/>
          <w:szCs w:val="24"/>
          <w:lang w:eastAsia="ar-SA"/>
        </w:rPr>
        <w:t>гривень</w:t>
      </w:r>
      <w:proofErr w:type="spellEnd"/>
      <w:r w:rsidRPr="008273AE">
        <w:rPr>
          <w:rFonts w:ascii="Times New Roman" w:hAnsi="Times New Roman" w:cs="Times New Roman"/>
          <w:b/>
          <w:bCs/>
          <w:sz w:val="24"/>
          <w:szCs w:val="24"/>
          <w:lang w:eastAsia="ar-SA"/>
        </w:rPr>
        <w:t xml:space="preserve"> </w:t>
      </w:r>
      <w:r w:rsidRPr="008273AE">
        <w:rPr>
          <w:rFonts w:ascii="Times New Roman" w:hAnsi="Times New Roman" w:cs="Times New Roman"/>
          <w:i/>
          <w:iCs/>
          <w:sz w:val="24"/>
          <w:szCs w:val="24"/>
          <w:lang w:eastAsia="ar-SA"/>
        </w:rPr>
        <w:t>(</w:t>
      </w:r>
      <w:proofErr w:type="spellStart"/>
      <w:r w:rsidRPr="008273AE">
        <w:rPr>
          <w:rFonts w:ascii="Times New Roman" w:hAnsi="Times New Roman" w:cs="Times New Roman"/>
          <w:i/>
          <w:iCs/>
          <w:sz w:val="24"/>
          <w:szCs w:val="24"/>
          <w:lang w:eastAsia="ar-SA"/>
        </w:rPr>
        <w:t>згідно</w:t>
      </w:r>
      <w:proofErr w:type="spellEnd"/>
      <w:r w:rsidRPr="008273AE">
        <w:rPr>
          <w:rFonts w:ascii="Times New Roman" w:hAnsi="Times New Roman" w:cs="Times New Roman"/>
          <w:i/>
          <w:iCs/>
          <w:sz w:val="24"/>
          <w:szCs w:val="24"/>
          <w:lang w:eastAsia="ar-SA"/>
        </w:rPr>
        <w:t xml:space="preserve"> </w:t>
      </w:r>
      <w:proofErr w:type="spellStart"/>
      <w:r w:rsidRPr="008273AE">
        <w:rPr>
          <w:rFonts w:ascii="Times New Roman" w:hAnsi="Times New Roman" w:cs="Times New Roman"/>
          <w:i/>
          <w:iCs/>
          <w:sz w:val="24"/>
          <w:szCs w:val="24"/>
          <w:lang w:eastAsia="ar-SA"/>
        </w:rPr>
        <w:t>Пропозиції</w:t>
      </w:r>
      <w:proofErr w:type="spellEnd"/>
      <w:r w:rsidRPr="008273AE">
        <w:rPr>
          <w:rFonts w:ascii="Times New Roman" w:hAnsi="Times New Roman" w:cs="Times New Roman"/>
          <w:i/>
          <w:iCs/>
          <w:sz w:val="24"/>
          <w:szCs w:val="24"/>
          <w:lang w:eastAsia="ar-SA"/>
        </w:rPr>
        <w:t xml:space="preserve"> </w:t>
      </w:r>
      <w:proofErr w:type="spellStart"/>
      <w:r w:rsidRPr="008273AE">
        <w:rPr>
          <w:rFonts w:ascii="Times New Roman" w:hAnsi="Times New Roman" w:cs="Times New Roman"/>
          <w:i/>
          <w:iCs/>
          <w:sz w:val="24"/>
          <w:szCs w:val="24"/>
          <w:lang w:eastAsia="ar-SA"/>
        </w:rPr>
        <w:t>Учасника</w:t>
      </w:r>
      <w:proofErr w:type="spellEnd"/>
      <w:r w:rsidRPr="008273AE">
        <w:rPr>
          <w:rFonts w:ascii="Times New Roman" w:hAnsi="Times New Roman" w:cs="Times New Roman"/>
          <w:i/>
          <w:iCs/>
          <w:sz w:val="24"/>
          <w:szCs w:val="24"/>
          <w:lang w:eastAsia="ar-SA"/>
        </w:rPr>
        <w:t xml:space="preserve">) </w:t>
      </w:r>
      <w:r w:rsidRPr="008273AE">
        <w:rPr>
          <w:rFonts w:ascii="Times New Roman" w:hAnsi="Times New Roman" w:cs="Times New Roman"/>
          <w:sz w:val="24"/>
          <w:szCs w:val="24"/>
          <w:lang w:eastAsia="ar-SA"/>
        </w:rPr>
        <w:t xml:space="preserve">в тому </w:t>
      </w:r>
      <w:proofErr w:type="spellStart"/>
      <w:r w:rsidRPr="008273AE">
        <w:rPr>
          <w:rFonts w:ascii="Times New Roman" w:hAnsi="Times New Roman" w:cs="Times New Roman"/>
          <w:sz w:val="24"/>
          <w:szCs w:val="24"/>
          <w:lang w:eastAsia="ar-SA"/>
        </w:rPr>
        <w:t>числі</w:t>
      </w:r>
      <w:proofErr w:type="spellEnd"/>
      <w:r w:rsidRPr="008273AE">
        <w:rPr>
          <w:rFonts w:ascii="Times New Roman" w:hAnsi="Times New Roman" w:cs="Times New Roman"/>
          <w:sz w:val="24"/>
          <w:szCs w:val="24"/>
          <w:lang w:eastAsia="ar-SA"/>
        </w:rPr>
        <w:t xml:space="preserve"> ПДВ ______</w:t>
      </w:r>
    </w:p>
    <w:p w14:paraId="34863518" w14:textId="77777777" w:rsidR="006236B2" w:rsidRPr="003E1DA5" w:rsidRDefault="006236B2" w:rsidP="00117ECA">
      <w:pPr>
        <w:suppressAutoHyphens/>
        <w:spacing w:line="240" w:lineRule="auto"/>
        <w:ind w:right="282"/>
        <w:jc w:val="both"/>
        <w:rPr>
          <w:rFonts w:ascii="Times New Roman" w:hAnsi="Times New Roman" w:cs="Times New Roman"/>
          <w:sz w:val="24"/>
          <w:szCs w:val="24"/>
          <w:lang w:val="uk-UA" w:eastAsia="ar-SA"/>
        </w:rPr>
      </w:pPr>
      <w:r w:rsidRPr="001716DF">
        <w:rPr>
          <w:rFonts w:ascii="Times New Roman" w:hAnsi="Times New Roman"/>
          <w:lang w:val="uk-UA"/>
        </w:rPr>
        <w:t>3.2.</w:t>
      </w:r>
      <w:r w:rsidRPr="00BC2DA0">
        <w:rPr>
          <w:rFonts w:ascii="Times New Roman" w:hAnsi="Times New Roman"/>
          <w:lang w:val="uk-UA"/>
        </w:rPr>
        <w:t xml:space="preserve"> </w:t>
      </w:r>
      <w:r w:rsidRPr="00EF6756">
        <w:rPr>
          <w:rFonts w:ascii="Times New Roman" w:hAnsi="Times New Roman"/>
          <w:sz w:val="24"/>
          <w:szCs w:val="24"/>
          <w:lang w:val="uk-UA"/>
        </w:rPr>
        <w:t>Ціна цього Договору може бути змінена за взаємною згодою Сторін у разі:</w:t>
      </w:r>
    </w:p>
    <w:p w14:paraId="1BAF9930" w14:textId="77777777" w:rsidR="006236B2" w:rsidRPr="00EF6756" w:rsidRDefault="00117ECA" w:rsidP="006236B2">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236B2" w:rsidRPr="00EF6756">
        <w:rPr>
          <w:rFonts w:ascii="Times New Roman" w:hAnsi="Times New Roman"/>
          <w:sz w:val="24"/>
          <w:szCs w:val="24"/>
          <w:lang w:val="uk-UA"/>
        </w:rPr>
        <w:t>- узгодженої зміни ціни в бік зменшення (без зміни кількості (обсягу) та якості товару);</w:t>
      </w:r>
    </w:p>
    <w:p w14:paraId="3A947425" w14:textId="77777777" w:rsidR="006236B2" w:rsidRPr="00EF6756" w:rsidRDefault="006236B2" w:rsidP="006236B2">
      <w:pPr>
        <w:spacing w:line="240" w:lineRule="auto"/>
        <w:jc w:val="both"/>
        <w:rPr>
          <w:rFonts w:ascii="Times New Roman" w:hAnsi="Times New Roman"/>
          <w:sz w:val="24"/>
          <w:szCs w:val="24"/>
          <w:lang w:val="uk-UA"/>
        </w:rPr>
      </w:pPr>
      <w:r w:rsidRPr="00EF6756">
        <w:rPr>
          <w:rFonts w:ascii="Times New Roman" w:hAnsi="Times New Roman"/>
          <w:sz w:val="24"/>
          <w:szCs w:val="24"/>
          <w:lang w:val="uk-UA"/>
        </w:rPr>
        <w:t xml:space="preserve"> </w:t>
      </w:r>
      <w:r>
        <w:rPr>
          <w:rFonts w:ascii="Times New Roman" w:hAnsi="Times New Roman"/>
          <w:sz w:val="24"/>
          <w:szCs w:val="24"/>
          <w:lang w:val="uk-UA"/>
        </w:rPr>
        <w:t xml:space="preserve">- </w:t>
      </w:r>
      <w:r w:rsidR="00110507" w:rsidRPr="00110507">
        <w:rPr>
          <w:rFonts w:ascii="Times New Roman" w:hAnsi="Times New Roman"/>
          <w:sz w:val="24"/>
          <w:szCs w:val="24"/>
          <w:lang w:val="uk-UA"/>
        </w:rPr>
        <w:t xml:space="preserve">зміни ставок податків і зборів та/або зміною умов щодо надання пільг з </w:t>
      </w:r>
      <w:r w:rsidR="00110507" w:rsidRPr="00110507">
        <w:rPr>
          <w:rFonts w:ascii="Times New Roman" w:hAnsi="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881A3" w14:textId="77777777" w:rsidR="006236B2" w:rsidRPr="00EF6756" w:rsidRDefault="006236B2" w:rsidP="006236B2">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EF6756">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756">
        <w:rPr>
          <w:rFonts w:ascii="Times New Roman" w:hAnsi="Times New Roman"/>
          <w:sz w:val="24"/>
          <w:szCs w:val="24"/>
          <w:lang w:val="uk-UA"/>
        </w:rPr>
        <w:t>Platts</w:t>
      </w:r>
      <w:proofErr w:type="spellEnd"/>
      <w:r w:rsidRPr="00EF6756">
        <w:rPr>
          <w:rFonts w:ascii="Times New Roman" w:hAnsi="Times New Roman"/>
          <w:sz w:val="24"/>
          <w:szCs w:val="24"/>
          <w:lang w:val="uk-UA"/>
        </w:rPr>
        <w:t>, регульованих цін (тарифів) і нормативів, які застосовуються в договорі про закупівлю.</w:t>
      </w:r>
    </w:p>
    <w:p w14:paraId="4ED22E05" w14:textId="77777777" w:rsidR="006236B2" w:rsidRDefault="006236B2" w:rsidP="006236B2">
      <w:pPr>
        <w:spacing w:line="240" w:lineRule="auto"/>
        <w:jc w:val="both"/>
        <w:rPr>
          <w:rFonts w:ascii="Times New Roman" w:hAnsi="Times New Roman"/>
          <w:sz w:val="24"/>
          <w:szCs w:val="24"/>
          <w:lang w:val="uk-UA"/>
        </w:rPr>
      </w:pPr>
      <w:r w:rsidRPr="00EF6756">
        <w:rPr>
          <w:rFonts w:ascii="Times New Roman" w:hAnsi="Times New Roman"/>
          <w:sz w:val="24"/>
          <w:szCs w:val="24"/>
          <w:lang w:val="uk-UA"/>
        </w:rPr>
        <w:t xml:space="preserve">3.3. Ціна за одиницю товару може бути змінена </w:t>
      </w:r>
      <w:r w:rsidR="00110507" w:rsidRPr="00110507">
        <w:rPr>
          <w:rFonts w:ascii="Times New Roman" w:hAnsi="Times New Roman"/>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r w:rsidR="00110507" w:rsidRPr="00110507">
        <w:rPr>
          <w:rFonts w:ascii="Times New Roman" w:hAnsi="Times New Roman"/>
          <w:sz w:val="24"/>
          <w:szCs w:val="24"/>
          <w:lang w:val="uk-UA"/>
        </w:rPr>
        <w:lastRenderedPageBreak/>
        <w:t>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3C4D8E" w14:textId="77777777" w:rsidR="006236B2" w:rsidRPr="00EF6756" w:rsidRDefault="00150BA4" w:rsidP="00150BA4">
      <w:pPr>
        <w:jc w:val="both"/>
        <w:rPr>
          <w:rFonts w:ascii="Times New Roman" w:hAnsi="Times New Roman"/>
          <w:sz w:val="24"/>
          <w:szCs w:val="24"/>
          <w:lang w:val="uk-UA"/>
        </w:rPr>
      </w:pPr>
      <w:r>
        <w:rPr>
          <w:rFonts w:ascii="Times New Roman" w:hAnsi="Times New Roman" w:cs="Times New Roman"/>
          <w:color w:val="auto"/>
          <w:sz w:val="24"/>
          <w:szCs w:val="24"/>
          <w:lang w:val="uk-UA"/>
        </w:rPr>
        <w:t xml:space="preserve">     </w:t>
      </w:r>
      <w:r w:rsidR="006236B2" w:rsidRPr="00BB1397">
        <w:rPr>
          <w:rFonts w:ascii="Times New Roman" w:hAnsi="Times New Roman" w:cs="Times New Roman"/>
          <w:color w:val="auto"/>
          <w:sz w:val="24"/>
          <w:szCs w:val="24"/>
          <w:lang w:val="uk-UA"/>
        </w:rPr>
        <w:t xml:space="preserve">У разі внесення змін до Договору щодо зміни ціни за одиницю товару, у зв’язку з коливанням цін на ринку, Постачальник зобов’язаний надати </w:t>
      </w:r>
      <w:r w:rsidR="006236B2" w:rsidRPr="00BB1397">
        <w:rPr>
          <w:rFonts w:ascii="Times New Roman" w:hAnsi="Times New Roman" w:cs="Times New Roman"/>
          <w:color w:val="auto"/>
          <w:sz w:val="24"/>
          <w:szCs w:val="24"/>
          <w:u w:val="single"/>
          <w:lang w:val="uk-UA"/>
        </w:rPr>
        <w:t>у строк до двох тижнів</w:t>
      </w:r>
      <w:r w:rsidR="006236B2" w:rsidRPr="00BB1397">
        <w:rPr>
          <w:rFonts w:ascii="Times New Roman" w:hAnsi="Times New Roman" w:cs="Times New Roman"/>
          <w:color w:val="auto"/>
          <w:sz w:val="24"/>
          <w:szCs w:val="24"/>
          <w:lang w:val="uk-UA"/>
        </w:rPr>
        <w:t xml:space="preserve"> відповідного листа з обґрунтуванням зміни </w:t>
      </w:r>
      <w:r w:rsidR="006236B2">
        <w:rPr>
          <w:rFonts w:ascii="Times New Roman" w:hAnsi="Times New Roman" w:cs="Times New Roman"/>
          <w:color w:val="auto"/>
          <w:sz w:val="24"/>
          <w:szCs w:val="24"/>
          <w:lang w:val="uk-UA"/>
        </w:rPr>
        <w:t>ціни ,</w:t>
      </w:r>
      <w:r w:rsidR="006236B2" w:rsidRPr="00BB1397">
        <w:rPr>
          <w:rFonts w:ascii="Times New Roman" w:hAnsi="Times New Roman" w:cs="Times New Roman"/>
          <w:color w:val="auto"/>
          <w:sz w:val="24"/>
          <w:szCs w:val="24"/>
          <w:lang w:val="uk-UA"/>
        </w:rPr>
        <w:t xml:space="preserve"> а також надати документ (ви</w:t>
      </w:r>
      <w:r w:rsidR="006236B2">
        <w:rPr>
          <w:rFonts w:ascii="Times New Roman" w:hAnsi="Times New Roman" w:cs="Times New Roman"/>
          <w:color w:val="auto"/>
          <w:sz w:val="24"/>
          <w:szCs w:val="24"/>
          <w:lang w:val="uk-UA"/>
        </w:rPr>
        <w:t>сновок, довідку)</w:t>
      </w:r>
      <w:r w:rsidR="006236B2" w:rsidRPr="00BB1397">
        <w:rPr>
          <w:rFonts w:ascii="Times New Roman" w:hAnsi="Times New Roman" w:cs="Times New Roman"/>
          <w:color w:val="auto"/>
          <w:sz w:val="24"/>
          <w:szCs w:val="24"/>
          <w:lang w:val="uk-UA"/>
        </w:rPr>
        <w:t>, що підтверджує коливання ціни на ринку за одиницю відповідного товару.</w:t>
      </w:r>
      <w:r w:rsidR="006236B2" w:rsidRPr="00EF6756">
        <w:rPr>
          <w:rFonts w:ascii="Times New Roman" w:hAnsi="Times New Roman"/>
          <w:sz w:val="24"/>
          <w:szCs w:val="24"/>
          <w:lang w:val="uk-UA"/>
        </w:rPr>
        <w:t xml:space="preserve"> </w:t>
      </w:r>
    </w:p>
    <w:p w14:paraId="54783553" w14:textId="77777777" w:rsidR="006236B2" w:rsidRDefault="006236B2" w:rsidP="00117ECA">
      <w:pPr>
        <w:spacing w:line="240" w:lineRule="auto"/>
        <w:jc w:val="both"/>
        <w:rPr>
          <w:rFonts w:ascii="Times New Roman" w:hAnsi="Times New Roman"/>
          <w:sz w:val="24"/>
          <w:szCs w:val="24"/>
          <w:lang w:val="uk-UA"/>
        </w:rPr>
      </w:pPr>
      <w:r w:rsidRPr="00EF6756">
        <w:rPr>
          <w:rFonts w:ascii="Times New Roman" w:hAnsi="Times New Roman"/>
          <w:sz w:val="24"/>
          <w:szCs w:val="24"/>
          <w:lang w:val="uk-UA"/>
        </w:rPr>
        <w:t>3.4</w:t>
      </w:r>
      <w:r w:rsidRPr="00EF6756">
        <w:rPr>
          <w:rFonts w:ascii="Times New Roman" w:hAnsi="Times New Roman"/>
          <w:b/>
          <w:sz w:val="24"/>
          <w:szCs w:val="24"/>
          <w:lang w:val="uk-UA"/>
        </w:rPr>
        <w:t xml:space="preserve"> </w:t>
      </w:r>
      <w:r w:rsidRPr="00EF6756">
        <w:rPr>
          <w:rFonts w:ascii="Times New Roman" w:hAnsi="Times New Roman"/>
          <w:sz w:val="24"/>
          <w:szCs w:val="24"/>
          <w:lang w:val="uk-UA"/>
        </w:rPr>
        <w:t>Сторони мають право змінювати ціну за одиницю товару враховуючи п.3.2, 3.3.цього Договору, як на весь обсяг товару так і на партію (партії).</w:t>
      </w:r>
    </w:p>
    <w:p w14:paraId="22A28AFE" w14:textId="77777777" w:rsidR="00117ECA" w:rsidRPr="00117ECA" w:rsidRDefault="00117ECA" w:rsidP="00117ECA">
      <w:pPr>
        <w:spacing w:line="240" w:lineRule="auto"/>
        <w:jc w:val="both"/>
        <w:rPr>
          <w:rFonts w:ascii="Times New Roman" w:hAnsi="Times New Roman"/>
          <w:sz w:val="24"/>
          <w:szCs w:val="24"/>
          <w:lang w:val="uk-UA"/>
        </w:rPr>
      </w:pPr>
    </w:p>
    <w:p w14:paraId="50BB03F2" w14:textId="77777777" w:rsidR="006236B2" w:rsidRPr="008273AE" w:rsidRDefault="006236B2" w:rsidP="006236B2">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IV. Порядок </w:t>
      </w:r>
      <w:proofErr w:type="spellStart"/>
      <w:r w:rsidRPr="008273AE">
        <w:rPr>
          <w:rFonts w:ascii="Times New Roman" w:hAnsi="Times New Roman" w:cs="Times New Roman"/>
          <w:b/>
          <w:bCs/>
          <w:sz w:val="24"/>
          <w:szCs w:val="24"/>
          <w:lang w:eastAsia="ar-SA"/>
        </w:rPr>
        <w:t>здійснення</w:t>
      </w:r>
      <w:proofErr w:type="spellEnd"/>
      <w:r w:rsidRPr="008273AE">
        <w:rPr>
          <w:rFonts w:ascii="Times New Roman" w:hAnsi="Times New Roman" w:cs="Times New Roman"/>
          <w:b/>
          <w:bCs/>
          <w:sz w:val="24"/>
          <w:szCs w:val="24"/>
          <w:lang w:eastAsia="ar-SA"/>
        </w:rPr>
        <w:t xml:space="preserve"> оплати.</w:t>
      </w:r>
    </w:p>
    <w:p w14:paraId="3193344E"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4.1. </w:t>
      </w:r>
      <w:proofErr w:type="spellStart"/>
      <w:r w:rsidRPr="008273AE">
        <w:rPr>
          <w:rFonts w:ascii="Times New Roman" w:hAnsi="Times New Roman" w:cs="Times New Roman"/>
          <w:sz w:val="24"/>
          <w:szCs w:val="24"/>
          <w:lang w:eastAsia="ar-SA"/>
        </w:rPr>
        <w:t>Розрахунки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проводяться</w:t>
      </w:r>
      <w:proofErr w:type="spellEnd"/>
      <w:r w:rsidRPr="008273AE">
        <w:rPr>
          <w:rFonts w:ascii="Times New Roman" w:hAnsi="Times New Roman" w:cs="Times New Roman"/>
          <w:sz w:val="24"/>
          <w:szCs w:val="24"/>
          <w:lang w:eastAsia="ar-SA"/>
        </w:rPr>
        <w:t xml:space="preserve"> шляхом оплати </w:t>
      </w:r>
      <w:proofErr w:type="spellStart"/>
      <w:r w:rsidRPr="008273AE">
        <w:rPr>
          <w:rFonts w:ascii="Times New Roman" w:hAnsi="Times New Roman" w:cs="Times New Roman"/>
          <w:sz w:val="24"/>
          <w:szCs w:val="24"/>
          <w:lang w:eastAsia="ar-SA"/>
        </w:rPr>
        <w:t>Замовником</w:t>
      </w:r>
      <w:proofErr w:type="spellEnd"/>
      <w:r w:rsidRPr="008273AE">
        <w:rPr>
          <w:rFonts w:ascii="Times New Roman" w:hAnsi="Times New Roman" w:cs="Times New Roman"/>
          <w:sz w:val="24"/>
          <w:szCs w:val="24"/>
          <w:lang w:eastAsia="ar-SA"/>
        </w:rPr>
        <w:t xml:space="preserve">, </w:t>
      </w:r>
      <w:proofErr w:type="spellStart"/>
      <w:proofErr w:type="gramStart"/>
      <w:r w:rsidRPr="008273AE">
        <w:rPr>
          <w:rFonts w:ascii="Times New Roman" w:hAnsi="Times New Roman" w:cs="Times New Roman"/>
          <w:sz w:val="24"/>
          <w:szCs w:val="24"/>
          <w:lang w:eastAsia="ar-SA"/>
        </w:rPr>
        <w:t>п</w:t>
      </w:r>
      <w:proofErr w:type="gramEnd"/>
      <w:r w:rsidRPr="008273AE">
        <w:rPr>
          <w:rFonts w:ascii="Times New Roman" w:hAnsi="Times New Roman" w:cs="Times New Roman"/>
          <w:sz w:val="24"/>
          <w:szCs w:val="24"/>
          <w:lang w:eastAsia="ar-SA"/>
        </w:rPr>
        <w:t>ісля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пред’явлення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Постачальником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рахунка</w:t>
      </w:r>
      <w:proofErr w:type="spellEnd"/>
      <w:r w:rsidRPr="008273AE">
        <w:rPr>
          <w:rFonts w:ascii="Times New Roman" w:hAnsi="Times New Roman" w:cs="Times New Roman"/>
          <w:sz w:val="24"/>
          <w:szCs w:val="24"/>
          <w:lang w:eastAsia="ar-SA"/>
        </w:rPr>
        <w:t xml:space="preserve"> на оплату товару, </w:t>
      </w:r>
      <w:proofErr w:type="spellStart"/>
      <w:r w:rsidRPr="008273AE">
        <w:rPr>
          <w:rFonts w:ascii="Times New Roman" w:hAnsi="Times New Roman" w:cs="Times New Roman"/>
          <w:sz w:val="24"/>
          <w:szCs w:val="24"/>
          <w:lang w:eastAsia="ar-SA"/>
        </w:rPr>
        <w:t>поданого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Постачальником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w:t>
      </w:r>
      <w:r>
        <w:rPr>
          <w:rFonts w:ascii="Times New Roman" w:hAnsi="Times New Roman" w:cs="Times New Roman"/>
          <w:sz w:val="24"/>
          <w:szCs w:val="24"/>
          <w:lang w:eastAsia="ar-SA"/>
        </w:rPr>
        <w:t>отягом</w:t>
      </w:r>
      <w:proofErr w:type="spellEnd"/>
      <w:r>
        <w:rPr>
          <w:rFonts w:ascii="Times New Roman" w:hAnsi="Times New Roman" w:cs="Times New Roman"/>
          <w:sz w:val="24"/>
          <w:szCs w:val="24"/>
          <w:lang w:eastAsia="ar-SA"/>
        </w:rPr>
        <w:t xml:space="preserve"> 3</w:t>
      </w:r>
      <w:r w:rsidRPr="008273AE">
        <w:rPr>
          <w:rFonts w:ascii="Times New Roman" w:hAnsi="Times New Roman" w:cs="Times New Roman"/>
          <w:sz w:val="24"/>
          <w:szCs w:val="24"/>
          <w:lang w:eastAsia="ar-SA"/>
        </w:rPr>
        <w:t xml:space="preserve">0 </w:t>
      </w:r>
      <w:proofErr w:type="spellStart"/>
      <w:r w:rsidRPr="008273AE">
        <w:rPr>
          <w:rFonts w:ascii="Times New Roman" w:hAnsi="Times New Roman" w:cs="Times New Roman"/>
          <w:sz w:val="24"/>
          <w:szCs w:val="24"/>
          <w:lang w:eastAsia="ar-SA"/>
        </w:rPr>
        <w:t>календарних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дати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отримання</w:t>
      </w:r>
      <w:proofErr w:type="spellEnd"/>
      <w:r w:rsidRPr="008273AE">
        <w:rPr>
          <w:rFonts w:ascii="Times New Roman" w:hAnsi="Times New Roman" w:cs="Times New Roman"/>
          <w:sz w:val="24"/>
          <w:szCs w:val="24"/>
          <w:lang w:eastAsia="ar-SA"/>
        </w:rPr>
        <w:t xml:space="preserve"> товару. У </w:t>
      </w:r>
      <w:proofErr w:type="spellStart"/>
      <w:r w:rsidRPr="008273AE">
        <w:rPr>
          <w:rFonts w:ascii="Times New Roman" w:hAnsi="Times New Roman" w:cs="Times New Roman"/>
          <w:sz w:val="24"/>
          <w:szCs w:val="24"/>
          <w:lang w:eastAsia="ar-SA"/>
        </w:rPr>
        <w:t>випадку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затримки</w:t>
      </w:r>
      <w:proofErr w:type="spellEnd"/>
      <w:r w:rsidRPr="008273AE">
        <w:rPr>
          <w:rFonts w:ascii="Times New Roman" w:hAnsi="Times New Roman" w:cs="Times New Roman"/>
          <w:sz w:val="24"/>
          <w:szCs w:val="24"/>
          <w:lang w:eastAsia="ar-SA"/>
        </w:rPr>
        <w:t xml:space="preserve"> оплати </w:t>
      </w:r>
      <w:proofErr w:type="spellStart"/>
      <w:r w:rsidRPr="008273AE">
        <w:rPr>
          <w:rFonts w:ascii="Times New Roman" w:hAnsi="Times New Roman" w:cs="Times New Roman"/>
          <w:sz w:val="24"/>
          <w:szCs w:val="24"/>
          <w:lang w:eastAsia="ar-SA"/>
        </w:rPr>
        <w:t>замовлення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відсутність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коштів</w:t>
      </w:r>
      <w:proofErr w:type="spellEnd"/>
      <w:r w:rsidRPr="008273AE">
        <w:rPr>
          <w:rFonts w:ascii="Times New Roman" w:hAnsi="Times New Roman" w:cs="Times New Roman"/>
          <w:sz w:val="24"/>
          <w:szCs w:val="24"/>
          <w:lang w:eastAsia="ar-SA"/>
        </w:rPr>
        <w:t xml:space="preserve"> на </w:t>
      </w:r>
      <w:proofErr w:type="spellStart"/>
      <w:r w:rsidRPr="008273AE">
        <w:rPr>
          <w:rFonts w:ascii="Times New Roman" w:hAnsi="Times New Roman" w:cs="Times New Roman"/>
          <w:sz w:val="24"/>
          <w:szCs w:val="24"/>
          <w:lang w:eastAsia="ar-SA"/>
        </w:rPr>
        <w:t>розрахунковому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рахунку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Замовник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зобов’язується</w:t>
      </w:r>
      <w:proofErr w:type="spellEnd"/>
      <w:r w:rsidRPr="008273AE">
        <w:rPr>
          <w:rFonts w:ascii="Times New Roman" w:hAnsi="Times New Roman" w:cs="Times New Roman"/>
          <w:sz w:val="24"/>
          <w:szCs w:val="24"/>
          <w:lang w:eastAsia="ar-SA"/>
        </w:rPr>
        <w:t xml:space="preserve"> провести оплату </w:t>
      </w:r>
      <w:proofErr w:type="spellStart"/>
      <w:r w:rsidRPr="008273AE">
        <w:rPr>
          <w:rFonts w:ascii="Times New Roman" w:hAnsi="Times New Roman" w:cs="Times New Roman"/>
          <w:sz w:val="24"/>
          <w:szCs w:val="24"/>
          <w:lang w:eastAsia="ar-SA"/>
        </w:rPr>
        <w:t>поставленого</w:t>
      </w:r>
      <w:proofErr w:type="spellEnd"/>
      <w:r w:rsidRPr="008273AE">
        <w:rPr>
          <w:rFonts w:ascii="Times New Roman" w:hAnsi="Times New Roman" w:cs="Times New Roman"/>
          <w:sz w:val="24"/>
          <w:szCs w:val="24"/>
          <w:lang w:eastAsia="ar-SA"/>
        </w:rPr>
        <w:t xml:space="preserve"> товару </w:t>
      </w:r>
      <w:proofErr w:type="spellStart"/>
      <w:r w:rsidRPr="008273AE">
        <w:rPr>
          <w:rFonts w:ascii="Times New Roman" w:hAnsi="Times New Roman" w:cs="Times New Roman"/>
          <w:sz w:val="24"/>
          <w:szCs w:val="24"/>
          <w:lang w:eastAsia="ar-SA"/>
        </w:rPr>
        <w:t>протягом</w:t>
      </w:r>
      <w:proofErr w:type="spellEnd"/>
      <w:r w:rsidRPr="008273AE">
        <w:rPr>
          <w:rFonts w:ascii="Times New Roman" w:hAnsi="Times New Roman" w:cs="Times New Roman"/>
          <w:sz w:val="24"/>
          <w:szCs w:val="24"/>
          <w:lang w:eastAsia="ar-SA"/>
        </w:rPr>
        <w:t xml:space="preserve"> 7 (семи) </w:t>
      </w:r>
      <w:proofErr w:type="spellStart"/>
      <w:r w:rsidRPr="008273AE">
        <w:rPr>
          <w:rFonts w:ascii="Times New Roman" w:hAnsi="Times New Roman" w:cs="Times New Roman"/>
          <w:sz w:val="24"/>
          <w:szCs w:val="24"/>
          <w:lang w:eastAsia="ar-SA"/>
        </w:rPr>
        <w:t>робочих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 xml:space="preserve"> з дня </w:t>
      </w:r>
      <w:proofErr w:type="spellStart"/>
      <w:r w:rsidRPr="008273AE">
        <w:rPr>
          <w:rFonts w:ascii="Times New Roman" w:hAnsi="Times New Roman" w:cs="Times New Roman"/>
          <w:sz w:val="24"/>
          <w:szCs w:val="24"/>
          <w:lang w:eastAsia="ar-SA"/>
        </w:rPr>
        <w:t>надходження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кошті</w:t>
      </w:r>
      <w:proofErr w:type="gramStart"/>
      <w:r w:rsidRPr="008273AE">
        <w:rPr>
          <w:rFonts w:ascii="Times New Roman" w:hAnsi="Times New Roman" w:cs="Times New Roman"/>
          <w:sz w:val="24"/>
          <w:szCs w:val="24"/>
          <w:lang w:eastAsia="ar-SA"/>
        </w:rPr>
        <w:t>в</w:t>
      </w:r>
      <w:proofErr w:type="spellEnd"/>
      <w:proofErr w:type="gramEnd"/>
      <w:r w:rsidRPr="008273AE">
        <w:rPr>
          <w:rFonts w:ascii="Times New Roman" w:hAnsi="Times New Roman" w:cs="Times New Roman"/>
          <w:sz w:val="24"/>
          <w:szCs w:val="24"/>
          <w:lang w:eastAsia="ar-SA"/>
        </w:rPr>
        <w:t xml:space="preserve"> на </w:t>
      </w:r>
      <w:proofErr w:type="spellStart"/>
      <w:r w:rsidRPr="008273AE">
        <w:rPr>
          <w:rFonts w:ascii="Times New Roman" w:hAnsi="Times New Roman" w:cs="Times New Roman"/>
          <w:sz w:val="24"/>
          <w:szCs w:val="24"/>
          <w:lang w:eastAsia="ar-SA"/>
        </w:rPr>
        <w:t>рахунок</w:t>
      </w:r>
      <w:proofErr w:type="spellEnd"/>
      <w:r w:rsidRPr="008273AE">
        <w:rPr>
          <w:rFonts w:ascii="Times New Roman" w:hAnsi="Times New Roman" w:cs="Times New Roman"/>
          <w:sz w:val="24"/>
          <w:szCs w:val="24"/>
          <w:lang w:eastAsia="ar-SA"/>
        </w:rPr>
        <w:t>.</w:t>
      </w:r>
    </w:p>
    <w:p w14:paraId="774A628F"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4.2. До </w:t>
      </w:r>
      <w:proofErr w:type="spellStart"/>
      <w:r w:rsidRPr="008273AE">
        <w:rPr>
          <w:rFonts w:ascii="Times New Roman" w:hAnsi="Times New Roman" w:cs="Times New Roman"/>
          <w:sz w:val="24"/>
          <w:szCs w:val="24"/>
          <w:lang w:eastAsia="ar-SA"/>
        </w:rPr>
        <w:t>рахунку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додаються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видаткові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накладні</w:t>
      </w:r>
      <w:proofErr w:type="spellEnd"/>
      <w:r w:rsidRPr="008273AE">
        <w:rPr>
          <w:rFonts w:ascii="Times New Roman" w:hAnsi="Times New Roman" w:cs="Times New Roman"/>
          <w:sz w:val="24"/>
          <w:szCs w:val="24"/>
          <w:lang w:eastAsia="ar-SA"/>
        </w:rPr>
        <w:t>.</w:t>
      </w:r>
    </w:p>
    <w:p w14:paraId="428D2A3A" w14:textId="7D12AACB" w:rsidR="006236B2" w:rsidRPr="00C6768C" w:rsidRDefault="006236B2" w:rsidP="00C6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sz w:val="24"/>
          <w:szCs w:val="24"/>
          <w:lang w:val="uk-UA"/>
        </w:rPr>
      </w:pPr>
      <w:r w:rsidRPr="008273AE">
        <w:rPr>
          <w:rFonts w:ascii="Times New Roman" w:hAnsi="Times New Roman" w:cs="Times New Roman"/>
          <w:sz w:val="24"/>
          <w:szCs w:val="24"/>
          <w:lang w:eastAsia="ar-SA"/>
        </w:rPr>
        <w:t xml:space="preserve">4.3. </w:t>
      </w:r>
      <w:proofErr w:type="spellStart"/>
      <w:r w:rsidRPr="008273AE">
        <w:rPr>
          <w:rFonts w:ascii="Times New Roman" w:hAnsi="Times New Roman" w:cs="Times New Roman"/>
          <w:sz w:val="24"/>
          <w:szCs w:val="24"/>
          <w:lang w:eastAsia="ar-SA"/>
        </w:rPr>
        <w:t>Усі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розрахунки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проводяться</w:t>
      </w:r>
      <w:proofErr w:type="spellEnd"/>
      <w:r w:rsidRPr="008273AE">
        <w:rPr>
          <w:rFonts w:ascii="Times New Roman" w:hAnsi="Times New Roman" w:cs="Times New Roman"/>
          <w:sz w:val="24"/>
          <w:szCs w:val="24"/>
          <w:lang w:eastAsia="ar-SA"/>
        </w:rPr>
        <w:t xml:space="preserve"> у </w:t>
      </w:r>
      <w:proofErr w:type="spellStart"/>
      <w:r w:rsidRPr="008273AE">
        <w:rPr>
          <w:rFonts w:ascii="Times New Roman" w:hAnsi="Times New Roman" w:cs="Times New Roman"/>
          <w:sz w:val="24"/>
          <w:szCs w:val="24"/>
          <w:lang w:eastAsia="ar-SA"/>
        </w:rPr>
        <w:t>безготівковому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вигляді</w:t>
      </w:r>
      <w:proofErr w:type="spellEnd"/>
      <w:r w:rsidRPr="008273AE">
        <w:rPr>
          <w:rFonts w:ascii="Times New Roman" w:hAnsi="Times New Roman" w:cs="Times New Roman"/>
          <w:sz w:val="24"/>
          <w:szCs w:val="24"/>
          <w:lang w:eastAsia="ar-SA"/>
        </w:rPr>
        <w:t xml:space="preserve"> за формою </w:t>
      </w:r>
      <w:proofErr w:type="spellStart"/>
      <w:r w:rsidRPr="008273AE">
        <w:rPr>
          <w:rFonts w:ascii="Times New Roman" w:hAnsi="Times New Roman" w:cs="Times New Roman"/>
          <w:sz w:val="24"/>
          <w:szCs w:val="24"/>
          <w:lang w:eastAsia="ar-SA"/>
        </w:rPr>
        <w:t>платіжного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доручення</w:t>
      </w:r>
      <w:proofErr w:type="spellEnd"/>
      <w:r w:rsidRPr="008273AE">
        <w:rPr>
          <w:rFonts w:ascii="Times New Roman" w:hAnsi="Times New Roman" w:cs="Times New Roman"/>
          <w:sz w:val="24"/>
          <w:szCs w:val="24"/>
          <w:lang w:eastAsia="ar-SA"/>
        </w:rPr>
        <w:t>.</w:t>
      </w:r>
      <w:r>
        <w:t xml:space="preserve"> </w:t>
      </w:r>
      <w:proofErr w:type="spellStart"/>
      <w:r w:rsidRPr="00E13051">
        <w:rPr>
          <w:rFonts w:ascii="Times New Roman" w:hAnsi="Times New Roman" w:cs="Times New Roman"/>
          <w:sz w:val="24"/>
          <w:szCs w:val="24"/>
        </w:rPr>
        <w:t>Розрахунки</w:t>
      </w:r>
      <w:proofErr w:type="spellEnd"/>
      <w:r w:rsidRPr="00E13051">
        <w:rPr>
          <w:rFonts w:ascii="Times New Roman" w:hAnsi="Times New Roman" w:cs="Times New Roman"/>
          <w:sz w:val="24"/>
          <w:szCs w:val="24"/>
        </w:rPr>
        <w:t xml:space="preserve"> </w:t>
      </w:r>
      <w:proofErr w:type="spellStart"/>
      <w:proofErr w:type="gramStart"/>
      <w:r w:rsidRPr="00E13051">
        <w:rPr>
          <w:rFonts w:ascii="Times New Roman" w:hAnsi="Times New Roman" w:cs="Times New Roman"/>
          <w:sz w:val="24"/>
          <w:szCs w:val="24"/>
        </w:rPr>
        <w:t>між</w:t>
      </w:r>
      <w:proofErr w:type="spellEnd"/>
      <w:proofErr w:type="gramEnd"/>
      <w:r w:rsidRPr="00E13051">
        <w:rPr>
          <w:rFonts w:ascii="Times New Roman" w:hAnsi="Times New Roman" w:cs="Times New Roman"/>
          <w:sz w:val="24"/>
          <w:szCs w:val="24"/>
        </w:rPr>
        <w:t xml:space="preserve"> сторонами </w:t>
      </w:r>
      <w:proofErr w:type="spellStart"/>
      <w:r w:rsidRPr="00E13051">
        <w:rPr>
          <w:rFonts w:ascii="Times New Roman" w:hAnsi="Times New Roman" w:cs="Times New Roman"/>
          <w:sz w:val="24"/>
          <w:szCs w:val="24"/>
        </w:rPr>
        <w:t>проводяться</w:t>
      </w:r>
      <w:proofErr w:type="spellEnd"/>
      <w:r w:rsidRPr="00E13051">
        <w:rPr>
          <w:rFonts w:ascii="Times New Roman" w:hAnsi="Times New Roman" w:cs="Times New Roman"/>
          <w:sz w:val="24"/>
          <w:szCs w:val="24"/>
        </w:rPr>
        <w:t xml:space="preserve"> в </w:t>
      </w:r>
      <w:proofErr w:type="spellStart"/>
      <w:r w:rsidRPr="00E13051">
        <w:rPr>
          <w:rFonts w:ascii="Times New Roman" w:hAnsi="Times New Roman" w:cs="Times New Roman"/>
          <w:sz w:val="24"/>
          <w:szCs w:val="24"/>
        </w:rPr>
        <w:t>національній</w:t>
      </w:r>
      <w:proofErr w:type="spellEnd"/>
      <w:r w:rsidRPr="00E13051">
        <w:rPr>
          <w:rFonts w:ascii="Times New Roman" w:hAnsi="Times New Roman" w:cs="Times New Roman"/>
          <w:sz w:val="24"/>
          <w:szCs w:val="24"/>
        </w:rPr>
        <w:t xml:space="preserve"> </w:t>
      </w:r>
      <w:proofErr w:type="spellStart"/>
      <w:r w:rsidRPr="00E13051">
        <w:rPr>
          <w:rFonts w:ascii="Times New Roman" w:hAnsi="Times New Roman" w:cs="Times New Roman"/>
          <w:sz w:val="24"/>
          <w:szCs w:val="24"/>
        </w:rPr>
        <w:t>валюті</w:t>
      </w:r>
      <w:proofErr w:type="spellEnd"/>
      <w:r w:rsidRPr="00E13051">
        <w:rPr>
          <w:rFonts w:ascii="Times New Roman" w:hAnsi="Times New Roman" w:cs="Times New Roman"/>
          <w:sz w:val="24"/>
          <w:szCs w:val="24"/>
        </w:rPr>
        <w:t xml:space="preserve"> </w:t>
      </w:r>
      <w:proofErr w:type="spellStart"/>
      <w:r w:rsidRPr="00E13051">
        <w:rPr>
          <w:rFonts w:ascii="Times New Roman" w:hAnsi="Times New Roman" w:cs="Times New Roman"/>
          <w:sz w:val="24"/>
          <w:szCs w:val="24"/>
        </w:rPr>
        <w:t>України</w:t>
      </w:r>
      <w:proofErr w:type="spellEnd"/>
      <w:r w:rsidRPr="00E13051">
        <w:rPr>
          <w:rFonts w:ascii="Times New Roman" w:hAnsi="Times New Roman" w:cs="Times New Roman"/>
          <w:sz w:val="24"/>
          <w:szCs w:val="24"/>
        </w:rPr>
        <w:t xml:space="preserve"> - </w:t>
      </w:r>
      <w:proofErr w:type="spellStart"/>
      <w:r w:rsidRPr="00E13051">
        <w:rPr>
          <w:rFonts w:ascii="Times New Roman" w:hAnsi="Times New Roman" w:cs="Times New Roman"/>
          <w:sz w:val="24"/>
          <w:szCs w:val="24"/>
        </w:rPr>
        <w:t>гривні</w:t>
      </w:r>
      <w:proofErr w:type="spellEnd"/>
      <w:r w:rsidRPr="00E13051">
        <w:rPr>
          <w:rFonts w:ascii="Times New Roman" w:hAnsi="Times New Roman" w:cs="Times New Roman"/>
          <w:sz w:val="24"/>
          <w:szCs w:val="24"/>
        </w:rPr>
        <w:t xml:space="preserve">. </w:t>
      </w:r>
    </w:p>
    <w:p w14:paraId="3C99DAFF"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V. Поставка товару.</w:t>
      </w:r>
    </w:p>
    <w:p w14:paraId="75734000"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5.1. Стр</w:t>
      </w:r>
      <w:r>
        <w:rPr>
          <w:rFonts w:ascii="Times New Roman" w:hAnsi="Times New Roman" w:cs="Times New Roman"/>
          <w:sz w:val="24"/>
          <w:szCs w:val="24"/>
          <w:lang w:eastAsia="ar-SA"/>
        </w:rPr>
        <w:t>о</w:t>
      </w:r>
      <w:r w:rsidR="007C6440">
        <w:rPr>
          <w:rFonts w:ascii="Times New Roman" w:hAnsi="Times New Roman" w:cs="Times New Roman"/>
          <w:sz w:val="24"/>
          <w:szCs w:val="24"/>
          <w:lang w:eastAsia="ar-SA"/>
        </w:rPr>
        <w:t xml:space="preserve">к поставки товару: </w:t>
      </w:r>
      <w:proofErr w:type="spellStart"/>
      <w:r w:rsidR="007C6440">
        <w:rPr>
          <w:rFonts w:ascii="Times New Roman" w:hAnsi="Times New Roman" w:cs="Times New Roman"/>
          <w:sz w:val="24"/>
          <w:szCs w:val="24"/>
          <w:lang w:eastAsia="ar-SA"/>
        </w:rPr>
        <w:t>протягом</w:t>
      </w:r>
      <w:proofErr w:type="spellEnd"/>
      <w:r w:rsidR="007C6440">
        <w:rPr>
          <w:rFonts w:ascii="Times New Roman" w:hAnsi="Times New Roman" w:cs="Times New Roman"/>
          <w:sz w:val="24"/>
          <w:szCs w:val="24"/>
          <w:lang w:eastAsia="ar-SA"/>
        </w:rPr>
        <w:t xml:space="preserve"> 2023</w:t>
      </w:r>
      <w:r w:rsidRPr="008273AE">
        <w:rPr>
          <w:rFonts w:ascii="Times New Roman" w:hAnsi="Times New Roman" w:cs="Times New Roman"/>
          <w:sz w:val="24"/>
          <w:szCs w:val="24"/>
          <w:lang w:eastAsia="ar-SA"/>
        </w:rPr>
        <w:t xml:space="preserve"> року (</w:t>
      </w:r>
      <w:proofErr w:type="spellStart"/>
      <w:r w:rsidRPr="008273AE">
        <w:rPr>
          <w:rFonts w:ascii="Times New Roman" w:hAnsi="Times New Roman" w:cs="Times New Roman"/>
          <w:sz w:val="24"/>
          <w:szCs w:val="24"/>
          <w:lang w:eastAsia="ar-SA"/>
        </w:rPr>
        <w:t>окремими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партіями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протягом</w:t>
      </w:r>
      <w:proofErr w:type="spellEnd"/>
      <w:r w:rsidRPr="008273A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2 </w:t>
      </w:r>
      <w:proofErr w:type="spellStart"/>
      <w:r>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 xml:space="preserve"> з дня </w:t>
      </w:r>
      <w:proofErr w:type="spellStart"/>
      <w:r w:rsidRPr="008273AE">
        <w:rPr>
          <w:rFonts w:ascii="Times New Roman" w:hAnsi="Times New Roman" w:cs="Times New Roman"/>
          <w:sz w:val="24"/>
          <w:szCs w:val="24"/>
          <w:lang w:eastAsia="ar-SA"/>
        </w:rPr>
        <w:t>подання</w:t>
      </w:r>
      <w:proofErr w:type="spellEnd"/>
      <w:r w:rsidRPr="008273AE">
        <w:rPr>
          <w:rFonts w:ascii="Times New Roman" w:hAnsi="Times New Roman" w:cs="Times New Roman"/>
          <w:sz w:val="24"/>
          <w:szCs w:val="24"/>
          <w:lang w:eastAsia="ar-SA"/>
        </w:rPr>
        <w:t xml:space="preserve"> заявки).</w:t>
      </w:r>
    </w:p>
    <w:p w14:paraId="7B4F32AC" w14:textId="77777777" w:rsidR="00D21518" w:rsidRPr="00D21518" w:rsidRDefault="006236B2" w:rsidP="00D21518">
      <w:pPr>
        <w:widowControl w:val="0"/>
        <w:ind w:right="120"/>
        <w:jc w:val="both"/>
        <w:rPr>
          <w:rFonts w:ascii="Times New Roman" w:eastAsia="Times New Roman" w:hAnsi="Times New Roman" w:cs="Times New Roman"/>
          <w:sz w:val="24"/>
          <w:szCs w:val="24"/>
          <w:lang w:val="uk-UA" w:eastAsia="uk-UA"/>
        </w:rPr>
      </w:pPr>
      <w:r w:rsidRPr="00D21518">
        <w:rPr>
          <w:rFonts w:ascii="Times New Roman" w:hAnsi="Times New Roman"/>
          <w:lang w:val="uk-UA" w:eastAsia="ar-SA"/>
        </w:rPr>
        <w:t>5.2.</w:t>
      </w:r>
      <w:r w:rsidRPr="00D21518">
        <w:rPr>
          <w:lang w:val="uk-UA" w:eastAsia="ar-SA"/>
        </w:rPr>
        <w:t xml:space="preserve"> </w:t>
      </w:r>
      <w:r w:rsidRPr="00D21518">
        <w:rPr>
          <w:rFonts w:ascii="Times New Roman" w:hAnsi="Times New Roman"/>
          <w:lang w:val="uk-UA" w:eastAsia="ar-SA"/>
        </w:rPr>
        <w:t xml:space="preserve">Місце поставки товару: </w:t>
      </w:r>
    </w:p>
    <w:tbl>
      <w:tblPr>
        <w:tblpPr w:leftFromText="180" w:rightFromText="180" w:bottomFromText="200" w:vertAnchor="text" w:horzAnchor="margin" w:tblpXSpec="center" w:tblpY="26"/>
        <w:tblW w:w="6663" w:type="dxa"/>
        <w:tblBorders>
          <w:top w:val="single" w:sz="4" w:space="0" w:color="00000A"/>
          <w:left w:val="single" w:sz="4" w:space="0" w:color="00000A"/>
          <w:bottom w:val="single" w:sz="4" w:space="0" w:color="00000A"/>
          <w:insideH w:val="single" w:sz="4" w:space="0" w:color="00000A"/>
        </w:tblBorders>
        <w:tblLayout w:type="fixed"/>
        <w:tblCellMar>
          <w:left w:w="93" w:type="dxa"/>
        </w:tblCellMar>
        <w:tblLook w:val="04A0" w:firstRow="1" w:lastRow="0" w:firstColumn="1" w:lastColumn="0" w:noHBand="0" w:noVBand="1"/>
      </w:tblPr>
      <w:tblGrid>
        <w:gridCol w:w="424"/>
        <w:gridCol w:w="2930"/>
        <w:gridCol w:w="3309"/>
      </w:tblGrid>
      <w:tr w:rsidR="00D21518" w:rsidRPr="00D21518" w14:paraId="23CB09C9"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2857F4A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151BAC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Назва</w:t>
            </w:r>
            <w:proofErr w:type="spellEnd"/>
            <w:r w:rsidRPr="00D21518">
              <w:rPr>
                <w:rFonts w:ascii="Times New Roman" w:eastAsia="Calibri" w:hAnsi="Times New Roman" w:cs="Times New Roman"/>
                <w:color w:val="auto"/>
                <w:sz w:val="20"/>
                <w:szCs w:val="20"/>
                <w:lang w:eastAsia="en-US"/>
              </w:rPr>
              <w:t xml:space="preserve"> закладу </w:t>
            </w:r>
            <w:proofErr w:type="spellStart"/>
            <w:r w:rsidRPr="00D21518">
              <w:rPr>
                <w:rFonts w:ascii="Times New Roman" w:eastAsia="Calibri" w:hAnsi="Times New Roman" w:cs="Times New Roman"/>
                <w:color w:val="auto"/>
                <w:sz w:val="20"/>
                <w:szCs w:val="20"/>
                <w:lang w:eastAsia="en-US"/>
              </w:rPr>
              <w:t>освіти</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7766344"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 xml:space="preserve">Адреса закладу </w:t>
            </w:r>
            <w:proofErr w:type="spellStart"/>
            <w:r w:rsidRPr="00D21518">
              <w:rPr>
                <w:rFonts w:ascii="Times New Roman" w:eastAsia="Calibri" w:hAnsi="Times New Roman" w:cs="Times New Roman"/>
                <w:color w:val="auto"/>
                <w:sz w:val="20"/>
                <w:szCs w:val="20"/>
                <w:lang w:eastAsia="en-US"/>
              </w:rPr>
              <w:t>освіти</w:t>
            </w:r>
            <w:proofErr w:type="spellEnd"/>
          </w:p>
        </w:tc>
      </w:tr>
      <w:tr w:rsidR="00D21518" w:rsidRPr="00D21518" w14:paraId="5EAC08C4"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3F4334F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052E1FD"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Печерський</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ліцей</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6B4519E"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Печера,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Шкільна</w:t>
            </w:r>
            <w:proofErr w:type="spellEnd"/>
            <w:r w:rsidRPr="00D21518">
              <w:rPr>
                <w:rFonts w:ascii="Times New Roman" w:eastAsia="Calibri" w:hAnsi="Times New Roman" w:cs="Times New Roman"/>
                <w:color w:val="auto"/>
                <w:sz w:val="20"/>
                <w:szCs w:val="20"/>
                <w:lang w:eastAsia="en-US"/>
              </w:rPr>
              <w:t>, 102</w:t>
            </w:r>
          </w:p>
        </w:tc>
      </w:tr>
      <w:tr w:rsidR="00D21518" w:rsidRPr="00D21518" w14:paraId="1041C29B"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08D93667"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008AFD0"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Юрківський</w:t>
            </w:r>
            <w:proofErr w:type="spellEnd"/>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ліцей</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384D805A"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Юрківка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Незалежності</w:t>
            </w:r>
            <w:proofErr w:type="spellEnd"/>
            <w:r w:rsidRPr="00D21518">
              <w:rPr>
                <w:rFonts w:ascii="Times New Roman" w:eastAsia="Calibri" w:hAnsi="Times New Roman" w:cs="Times New Roman"/>
                <w:color w:val="auto"/>
                <w:sz w:val="20"/>
                <w:szCs w:val="20"/>
                <w:lang w:eastAsia="en-US"/>
              </w:rPr>
              <w:t>, 8</w:t>
            </w:r>
          </w:p>
        </w:tc>
      </w:tr>
      <w:tr w:rsidR="00D21518" w:rsidRPr="00D21518" w14:paraId="6DE5CB64"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45D379D8"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3</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CF61C86"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Рахнівсько-Лісовий</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ліцей</w:t>
            </w:r>
            <w:proofErr w:type="spellEnd"/>
            <w:r w:rsidRPr="00D21518">
              <w:rPr>
                <w:rFonts w:ascii="Times New Roman" w:eastAsia="Calibri" w:hAnsi="Times New Roman" w:cs="Times New Roman"/>
                <w:color w:val="auto"/>
                <w:sz w:val="20"/>
                <w:szCs w:val="20"/>
                <w:lang w:eastAsia="en-US"/>
              </w:rPr>
              <w:t xml:space="preserve"> з </w:t>
            </w:r>
            <w:proofErr w:type="spellStart"/>
            <w:r w:rsidRPr="00D21518">
              <w:rPr>
                <w:rFonts w:ascii="Times New Roman" w:eastAsia="Calibri" w:hAnsi="Times New Roman" w:cs="Times New Roman"/>
                <w:color w:val="auto"/>
                <w:sz w:val="20"/>
                <w:szCs w:val="20"/>
                <w:lang w:eastAsia="en-US"/>
              </w:rPr>
              <w:t>дошкільним</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відділенням</w:t>
            </w:r>
            <w:proofErr w:type="spellEnd"/>
            <w:r w:rsidRPr="00D21518">
              <w:rPr>
                <w:rFonts w:ascii="Times New Roman" w:eastAsia="Calibri" w:hAnsi="Times New Roman" w:cs="Times New Roman"/>
                <w:color w:val="auto"/>
                <w:sz w:val="20"/>
                <w:szCs w:val="20"/>
                <w:lang w:eastAsia="en-US"/>
              </w:rPr>
              <w:t xml:space="preserve">, початковою школою та </w:t>
            </w:r>
            <w:proofErr w:type="spellStart"/>
            <w:r w:rsidRPr="00D21518">
              <w:rPr>
                <w:rFonts w:ascii="Times New Roman" w:eastAsia="Calibri" w:hAnsi="Times New Roman" w:cs="Times New Roman"/>
                <w:color w:val="auto"/>
                <w:sz w:val="20"/>
                <w:szCs w:val="20"/>
                <w:lang w:eastAsia="en-US"/>
              </w:rPr>
              <w:t>гімназією</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68B11E57"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с. </w:t>
            </w:r>
            <w:proofErr w:type="spellStart"/>
            <w:r w:rsidRPr="00D21518">
              <w:rPr>
                <w:rFonts w:ascii="Times New Roman" w:eastAsia="Calibri" w:hAnsi="Times New Roman" w:cs="Times New Roman"/>
                <w:color w:val="auto"/>
                <w:sz w:val="20"/>
                <w:szCs w:val="20"/>
                <w:lang w:eastAsia="en-US"/>
              </w:rPr>
              <w:t>Рахни-Лісові</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202124"/>
                <w:sz w:val="20"/>
                <w:szCs w:val="20"/>
                <w:shd w:val="clear" w:color="auto" w:fill="FFFFFF"/>
                <w:lang w:eastAsia="en-US"/>
              </w:rPr>
              <w:t>вул</w:t>
            </w:r>
            <w:proofErr w:type="spellEnd"/>
            <w:r w:rsidRPr="00D21518">
              <w:rPr>
                <w:rFonts w:ascii="Times New Roman" w:eastAsia="Calibri" w:hAnsi="Times New Roman" w:cs="Times New Roman"/>
                <w:color w:val="202124"/>
                <w:sz w:val="20"/>
                <w:szCs w:val="20"/>
                <w:shd w:val="clear" w:color="auto" w:fill="FFFFFF"/>
                <w:lang w:eastAsia="en-US"/>
              </w:rPr>
              <w:t xml:space="preserve">. </w:t>
            </w:r>
            <w:proofErr w:type="spellStart"/>
            <w:r w:rsidRPr="00D21518">
              <w:rPr>
                <w:rFonts w:ascii="Times New Roman" w:eastAsia="Calibri" w:hAnsi="Times New Roman" w:cs="Times New Roman"/>
                <w:color w:val="202124"/>
                <w:sz w:val="20"/>
                <w:szCs w:val="20"/>
                <w:shd w:val="clear" w:color="auto" w:fill="FFFFFF"/>
                <w:lang w:eastAsia="en-US"/>
              </w:rPr>
              <w:t>Шкільна</w:t>
            </w:r>
            <w:proofErr w:type="spellEnd"/>
            <w:r w:rsidRPr="00D21518">
              <w:rPr>
                <w:rFonts w:ascii="Times New Roman" w:eastAsia="Calibri" w:hAnsi="Times New Roman" w:cs="Times New Roman"/>
                <w:color w:val="202124"/>
                <w:sz w:val="20"/>
                <w:szCs w:val="20"/>
                <w:shd w:val="clear" w:color="auto" w:fill="FFFFFF"/>
                <w:lang w:eastAsia="en-US"/>
              </w:rPr>
              <w:t>, 5</w:t>
            </w:r>
          </w:p>
        </w:tc>
      </w:tr>
      <w:tr w:rsidR="00D21518" w:rsidRPr="00D21518" w14:paraId="10908284"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23B8A8BA"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4</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7E2DA28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Великовулизька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гімназія</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37C1601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Велика </w:t>
            </w:r>
            <w:proofErr w:type="spellStart"/>
            <w:r w:rsidRPr="00D21518">
              <w:rPr>
                <w:rFonts w:ascii="Times New Roman" w:eastAsia="Calibri" w:hAnsi="Times New Roman" w:cs="Times New Roman"/>
                <w:color w:val="auto"/>
                <w:sz w:val="20"/>
                <w:szCs w:val="20"/>
                <w:lang w:eastAsia="en-US"/>
              </w:rPr>
              <w:t>Вулига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Терешкової</w:t>
            </w:r>
            <w:proofErr w:type="spellEnd"/>
            <w:r w:rsidRPr="00D21518">
              <w:rPr>
                <w:rFonts w:ascii="Times New Roman" w:eastAsia="Calibri" w:hAnsi="Times New Roman" w:cs="Times New Roman"/>
                <w:color w:val="auto"/>
                <w:sz w:val="20"/>
                <w:szCs w:val="20"/>
                <w:lang w:eastAsia="en-US"/>
              </w:rPr>
              <w:t>, 21</w:t>
            </w:r>
          </w:p>
        </w:tc>
      </w:tr>
      <w:tr w:rsidR="00D21518" w:rsidRPr="00D21518" w14:paraId="4AD9AA9A"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12EBB6DB"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5</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77D2AC2C"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Рогізнянська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гімназія</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6824122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с. </w:t>
            </w:r>
            <w:proofErr w:type="spellStart"/>
            <w:r w:rsidRPr="00D21518">
              <w:rPr>
                <w:rFonts w:ascii="Times New Roman" w:eastAsia="Calibri" w:hAnsi="Times New Roman" w:cs="Times New Roman"/>
                <w:color w:val="auto"/>
                <w:sz w:val="20"/>
                <w:szCs w:val="20"/>
                <w:lang w:eastAsia="en-US"/>
              </w:rPr>
              <w:t>Рогізна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Шевченка</w:t>
            </w:r>
            <w:proofErr w:type="spellEnd"/>
            <w:r w:rsidRPr="00D21518">
              <w:rPr>
                <w:rFonts w:ascii="Times New Roman" w:eastAsia="Calibri" w:hAnsi="Times New Roman" w:cs="Times New Roman"/>
                <w:color w:val="auto"/>
                <w:sz w:val="20"/>
                <w:szCs w:val="20"/>
                <w:lang w:eastAsia="en-US"/>
              </w:rPr>
              <w:t>, 1</w:t>
            </w:r>
          </w:p>
        </w:tc>
      </w:tr>
      <w:tr w:rsidR="00D21518" w:rsidRPr="00D21518" w14:paraId="0B6CD6F9"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1B72AB84"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6</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92AAB1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Шпиківський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14F162ED"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spellStart"/>
            <w:r w:rsidRPr="00D21518">
              <w:rPr>
                <w:rFonts w:ascii="Times New Roman" w:eastAsia="Calibri" w:hAnsi="Times New Roman" w:cs="Calibri"/>
                <w:color w:val="auto"/>
                <w:sz w:val="20"/>
                <w:szCs w:val="20"/>
                <w:lang w:eastAsia="en-US"/>
              </w:rPr>
              <w:t>смт</w:t>
            </w:r>
            <w:proofErr w:type="spellEnd"/>
            <w:r w:rsidRPr="00D21518">
              <w:rPr>
                <w:rFonts w:ascii="Times New Roman" w:eastAsia="Calibri" w:hAnsi="Times New Roman" w:cs="Calibri"/>
                <w:color w:val="auto"/>
                <w:sz w:val="20"/>
                <w:szCs w:val="20"/>
                <w:lang w:eastAsia="en-US"/>
              </w:rPr>
              <w:t xml:space="preserve"> </w:t>
            </w:r>
            <w:proofErr w:type="spellStart"/>
            <w:r w:rsidRPr="00D21518">
              <w:rPr>
                <w:rFonts w:ascii="Times New Roman" w:eastAsia="Calibri" w:hAnsi="Times New Roman" w:cs="Calibri"/>
                <w:color w:val="auto"/>
                <w:sz w:val="20"/>
                <w:szCs w:val="20"/>
                <w:lang w:eastAsia="en-US"/>
              </w:rPr>
              <w:t>Шпиків</w:t>
            </w:r>
            <w:proofErr w:type="spellEnd"/>
            <w:r w:rsidRPr="00D21518">
              <w:rPr>
                <w:rFonts w:ascii="Times New Roman" w:eastAsia="Calibri" w:hAnsi="Times New Roman" w:cs="Calibri"/>
                <w:color w:val="auto"/>
                <w:sz w:val="20"/>
                <w:szCs w:val="20"/>
                <w:lang w:eastAsia="en-US"/>
              </w:rPr>
              <w:t xml:space="preserve">, </w:t>
            </w:r>
            <w:proofErr w:type="spellStart"/>
            <w:r w:rsidRPr="00D21518">
              <w:rPr>
                <w:rFonts w:ascii="Times New Roman" w:eastAsia="Calibri" w:hAnsi="Times New Roman" w:cs="Calibri"/>
                <w:color w:val="auto"/>
                <w:sz w:val="20"/>
                <w:szCs w:val="20"/>
                <w:lang w:eastAsia="en-US"/>
              </w:rPr>
              <w:t>вул</w:t>
            </w:r>
            <w:proofErr w:type="spellEnd"/>
            <w:r w:rsidRPr="00D21518">
              <w:rPr>
                <w:rFonts w:ascii="Times New Roman" w:eastAsia="Calibri" w:hAnsi="Times New Roman" w:cs="Calibri"/>
                <w:color w:val="auto"/>
                <w:sz w:val="20"/>
                <w:szCs w:val="20"/>
                <w:lang w:eastAsia="en-US"/>
              </w:rPr>
              <w:t xml:space="preserve">. </w:t>
            </w:r>
            <w:proofErr w:type="spellStart"/>
            <w:r w:rsidRPr="00D21518">
              <w:rPr>
                <w:rFonts w:ascii="Times New Roman" w:eastAsia="Calibri" w:hAnsi="Times New Roman" w:cs="Calibri"/>
                <w:color w:val="auto"/>
                <w:sz w:val="20"/>
                <w:szCs w:val="20"/>
                <w:lang w:eastAsia="en-US"/>
              </w:rPr>
              <w:t>Незалежності</w:t>
            </w:r>
            <w:proofErr w:type="spellEnd"/>
            <w:r w:rsidRPr="00D21518">
              <w:rPr>
                <w:rFonts w:ascii="Times New Roman" w:eastAsia="Calibri" w:hAnsi="Times New Roman" w:cs="Calibri"/>
                <w:color w:val="auto"/>
                <w:sz w:val="20"/>
                <w:szCs w:val="20"/>
                <w:lang w:eastAsia="en-US"/>
              </w:rPr>
              <w:t>, 139-в</w:t>
            </w:r>
          </w:p>
        </w:tc>
      </w:tr>
      <w:tr w:rsidR="00D21518" w:rsidRPr="00D21518" w14:paraId="5D9A1F47" w14:textId="77777777" w:rsidTr="00A71E28">
        <w:trPr>
          <w:trHeight w:val="569"/>
        </w:trPr>
        <w:tc>
          <w:tcPr>
            <w:tcW w:w="424" w:type="dxa"/>
            <w:tcBorders>
              <w:top w:val="single" w:sz="4" w:space="0" w:color="00000A"/>
              <w:left w:val="single" w:sz="4" w:space="0" w:color="00000A"/>
              <w:bottom w:val="single" w:sz="4" w:space="0" w:color="00000A"/>
              <w:right w:val="nil"/>
            </w:tcBorders>
            <w:shd w:val="clear" w:color="auto" w:fill="FFFFFF"/>
            <w:hideMark/>
          </w:tcPr>
          <w:p w14:paraId="697FBCC3"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7</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479686B"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Печерський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20A7BA13"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Печера,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І. </w:t>
            </w:r>
            <w:proofErr w:type="spellStart"/>
            <w:r w:rsidRPr="00D21518">
              <w:rPr>
                <w:rFonts w:ascii="Times New Roman" w:eastAsia="Calibri" w:hAnsi="Times New Roman" w:cs="Times New Roman"/>
                <w:color w:val="auto"/>
                <w:sz w:val="20"/>
                <w:szCs w:val="20"/>
                <w:lang w:eastAsia="en-US"/>
              </w:rPr>
              <w:t>Кальницького</w:t>
            </w:r>
            <w:proofErr w:type="spellEnd"/>
            <w:r w:rsidRPr="00D21518">
              <w:rPr>
                <w:rFonts w:ascii="Times New Roman" w:eastAsia="Calibri" w:hAnsi="Times New Roman" w:cs="Times New Roman"/>
                <w:color w:val="auto"/>
                <w:sz w:val="20"/>
                <w:szCs w:val="20"/>
                <w:lang w:eastAsia="en-US"/>
              </w:rPr>
              <w:t xml:space="preserve"> 94</w:t>
            </w:r>
          </w:p>
        </w:tc>
      </w:tr>
      <w:tr w:rsidR="00D21518" w:rsidRPr="00D21518" w14:paraId="718D1B2F" w14:textId="77777777" w:rsidTr="00A71E28">
        <w:trPr>
          <w:trHeight w:val="779"/>
        </w:trPr>
        <w:tc>
          <w:tcPr>
            <w:tcW w:w="424" w:type="dxa"/>
            <w:tcBorders>
              <w:top w:val="single" w:sz="4" w:space="0" w:color="00000A"/>
              <w:left w:val="single" w:sz="4" w:space="0" w:color="00000A"/>
              <w:bottom w:val="single" w:sz="4" w:space="0" w:color="00000A"/>
              <w:right w:val="nil"/>
            </w:tcBorders>
            <w:shd w:val="clear" w:color="auto" w:fill="FFFFFF"/>
            <w:hideMark/>
          </w:tcPr>
          <w:p w14:paraId="7CAEBF5B"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8</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6EFFAB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Бушинський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Промінчик</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w:t>
            </w:r>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F725E0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с. </w:t>
            </w:r>
            <w:proofErr w:type="spellStart"/>
            <w:r w:rsidRPr="00D21518">
              <w:rPr>
                <w:rFonts w:ascii="Times New Roman" w:eastAsia="Calibri" w:hAnsi="Times New Roman" w:cs="Times New Roman"/>
                <w:color w:val="auto"/>
                <w:sz w:val="20"/>
                <w:szCs w:val="20"/>
                <w:lang w:eastAsia="en-US"/>
              </w:rPr>
              <w:t>Бушинка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Івана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Богуна</w:t>
            </w:r>
            <w:proofErr w:type="spellEnd"/>
            <w:r w:rsidRPr="00D21518">
              <w:rPr>
                <w:rFonts w:ascii="Times New Roman" w:eastAsia="Calibri" w:hAnsi="Times New Roman" w:cs="Times New Roman"/>
                <w:color w:val="auto"/>
                <w:sz w:val="20"/>
                <w:szCs w:val="20"/>
                <w:lang w:eastAsia="en-US"/>
              </w:rPr>
              <w:t>, 100</w:t>
            </w:r>
          </w:p>
        </w:tc>
      </w:tr>
      <w:tr w:rsidR="00D21518" w:rsidRPr="00D21518" w14:paraId="7F5A29CC"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4D58DD93"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lastRenderedPageBreak/>
              <w:t>9</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53921D9"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Великовулизький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"Сонечко"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w:t>
            </w:r>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BD46CAE"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Велика </w:t>
            </w:r>
            <w:proofErr w:type="spellStart"/>
            <w:r w:rsidRPr="00D21518">
              <w:rPr>
                <w:rFonts w:ascii="Times New Roman" w:eastAsia="Calibri" w:hAnsi="Times New Roman" w:cs="Times New Roman"/>
                <w:color w:val="auto"/>
                <w:sz w:val="20"/>
                <w:szCs w:val="20"/>
                <w:lang w:eastAsia="en-US"/>
              </w:rPr>
              <w:t>Вулига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Лесі</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Українки</w:t>
            </w:r>
            <w:proofErr w:type="spellEnd"/>
            <w:r w:rsidRPr="00D21518">
              <w:rPr>
                <w:rFonts w:ascii="Times New Roman" w:eastAsia="Calibri" w:hAnsi="Times New Roman" w:cs="Times New Roman"/>
                <w:color w:val="auto"/>
                <w:sz w:val="20"/>
                <w:szCs w:val="20"/>
                <w:lang w:eastAsia="en-US"/>
              </w:rPr>
              <w:t xml:space="preserve"> 44</w:t>
            </w:r>
          </w:p>
        </w:tc>
      </w:tr>
      <w:tr w:rsidR="00D21518" w:rsidRPr="00D21518" w14:paraId="5B8C1C10"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4102681A"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10</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46083FE"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 xml:space="preserve">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w:t>
            </w:r>
          </w:p>
          <w:p w14:paraId="55B452E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 xml:space="preserve">с. </w:t>
            </w:r>
            <w:proofErr w:type="spellStart"/>
            <w:r w:rsidRPr="00D21518">
              <w:rPr>
                <w:rFonts w:ascii="Times New Roman" w:eastAsia="Calibri" w:hAnsi="Times New Roman" w:cs="Times New Roman"/>
                <w:color w:val="auto"/>
                <w:sz w:val="20"/>
                <w:szCs w:val="20"/>
                <w:lang w:eastAsia="en-US"/>
              </w:rPr>
              <w:t>Юрківка</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w:t>
            </w:r>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01DC7701"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w:t>
            </w:r>
            <w:proofErr w:type="gramStart"/>
            <w:r w:rsidRPr="00D21518">
              <w:rPr>
                <w:rFonts w:ascii="Times New Roman" w:eastAsia="Calibri" w:hAnsi="Times New Roman" w:cs="Times New Roman"/>
                <w:color w:val="auto"/>
                <w:sz w:val="20"/>
                <w:szCs w:val="20"/>
                <w:lang w:eastAsia="en-US"/>
              </w:rPr>
              <w:t>с</w:t>
            </w:r>
            <w:proofErr w:type="gram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Юрківка</w:t>
            </w:r>
            <w:proofErr w:type="spellEnd"/>
            <w:r w:rsidRPr="00D21518">
              <w:rPr>
                <w:rFonts w:ascii="Times New Roman" w:eastAsia="Calibri" w:hAnsi="Times New Roman" w:cs="Times New Roman"/>
                <w:color w:val="auto"/>
                <w:sz w:val="20"/>
                <w:szCs w:val="20"/>
                <w:lang w:eastAsia="en-US"/>
              </w:rPr>
              <w:t xml:space="preserve">, </w:t>
            </w:r>
          </w:p>
          <w:p w14:paraId="01CE1F1C"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Незалежності</w:t>
            </w:r>
            <w:proofErr w:type="spellEnd"/>
            <w:r w:rsidRPr="00D21518">
              <w:rPr>
                <w:rFonts w:ascii="Times New Roman" w:eastAsia="Calibri" w:hAnsi="Times New Roman" w:cs="Times New Roman"/>
                <w:color w:val="auto"/>
                <w:sz w:val="20"/>
                <w:szCs w:val="20"/>
                <w:lang w:eastAsia="en-US"/>
              </w:rPr>
              <w:t xml:space="preserve"> 53</w:t>
            </w:r>
          </w:p>
        </w:tc>
      </w:tr>
      <w:tr w:rsidR="00D21518" w:rsidRPr="00D21518" w14:paraId="5989802F"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291D66B4"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11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7F9D1DE"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Рахнівсько-Лісовий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r w:rsidRPr="00D21518">
              <w:rPr>
                <w:rFonts w:ascii="Times New Roman" w:eastAsia="Calibri" w:hAnsi="Times New Roman" w:cs="Times New Roman"/>
                <w:color w:val="auto"/>
                <w:sz w:val="20"/>
                <w:szCs w:val="20"/>
                <w:lang w:eastAsia="en-US"/>
              </w:rPr>
              <w:t xml:space="preserve"> №2 </w:t>
            </w: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w:t>
            </w:r>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75F5209D"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с. </w:t>
            </w:r>
            <w:proofErr w:type="spellStart"/>
            <w:r w:rsidRPr="00D21518">
              <w:rPr>
                <w:rFonts w:ascii="Times New Roman" w:eastAsia="Calibri" w:hAnsi="Times New Roman" w:cs="Times New Roman"/>
                <w:color w:val="auto"/>
                <w:sz w:val="20"/>
                <w:szCs w:val="20"/>
                <w:lang w:eastAsia="en-US"/>
              </w:rPr>
              <w:t>Рахн</w:t>
            </w:r>
            <w:proofErr w:type="gramStart"/>
            <w:r w:rsidRPr="00D21518">
              <w:rPr>
                <w:rFonts w:ascii="Times New Roman" w:eastAsia="Calibri" w:hAnsi="Times New Roman" w:cs="Times New Roman"/>
                <w:color w:val="auto"/>
                <w:sz w:val="20"/>
                <w:szCs w:val="20"/>
                <w:lang w:eastAsia="en-US"/>
              </w:rPr>
              <w:t>и</w:t>
            </w:r>
            <w:proofErr w:type="spellEnd"/>
            <w:r w:rsidRPr="00D21518">
              <w:rPr>
                <w:rFonts w:ascii="Times New Roman" w:eastAsia="Calibri" w:hAnsi="Times New Roman" w:cs="Times New Roman"/>
                <w:color w:val="auto"/>
                <w:sz w:val="20"/>
                <w:szCs w:val="20"/>
                <w:lang w:eastAsia="en-US"/>
              </w:rPr>
              <w:t>-</w:t>
            </w:r>
            <w:proofErr w:type="gram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Лісові</w:t>
            </w:r>
            <w:proofErr w:type="spellEnd"/>
            <w:r w:rsidRPr="00D21518">
              <w:rPr>
                <w:rFonts w:ascii="Times New Roman" w:eastAsia="Calibri" w:hAnsi="Times New Roman" w:cs="Times New Roman"/>
                <w:color w:val="auto"/>
                <w:sz w:val="20"/>
                <w:szCs w:val="20"/>
                <w:lang w:eastAsia="en-US"/>
              </w:rPr>
              <w:t xml:space="preserve">, </w:t>
            </w:r>
          </w:p>
          <w:p w14:paraId="57F1279C"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Центральна 76 а</w:t>
            </w:r>
          </w:p>
        </w:tc>
      </w:tr>
      <w:tr w:rsidR="00D21518" w:rsidRPr="00D21518" w14:paraId="185A2DFA" w14:textId="77777777" w:rsidTr="00A71E28">
        <w:tc>
          <w:tcPr>
            <w:tcW w:w="424" w:type="dxa"/>
            <w:tcBorders>
              <w:top w:val="single" w:sz="4" w:space="0" w:color="00000A"/>
              <w:left w:val="single" w:sz="4" w:space="0" w:color="00000A"/>
              <w:bottom w:val="single" w:sz="4" w:space="0" w:color="00000A"/>
              <w:right w:val="nil"/>
            </w:tcBorders>
            <w:shd w:val="clear" w:color="auto" w:fill="FFFFFF"/>
            <w:hideMark/>
          </w:tcPr>
          <w:p w14:paraId="0B07763A"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r w:rsidRPr="00D21518">
              <w:rPr>
                <w:rFonts w:ascii="Times New Roman" w:eastAsia="Calibri" w:hAnsi="Times New Roman" w:cs="Times New Roman"/>
                <w:color w:val="auto"/>
                <w:sz w:val="20"/>
                <w:szCs w:val="20"/>
                <w:lang w:eastAsia="en-US"/>
              </w:rPr>
              <w:t>12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384F38CE"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proofErr w:type="gramStart"/>
            <w:r w:rsidRPr="00D21518">
              <w:rPr>
                <w:rFonts w:ascii="Times New Roman" w:eastAsia="Calibri" w:hAnsi="Times New Roman" w:cs="Times New Roman"/>
                <w:color w:val="auto"/>
                <w:sz w:val="20"/>
                <w:szCs w:val="20"/>
                <w:lang w:eastAsia="en-US"/>
              </w:rPr>
              <w:t>Стр</w:t>
            </w:r>
            <w:proofErr w:type="gramEnd"/>
            <w:r w:rsidRPr="00D21518">
              <w:rPr>
                <w:rFonts w:ascii="Times New Roman" w:eastAsia="Calibri" w:hAnsi="Times New Roman" w:cs="Times New Roman"/>
                <w:color w:val="auto"/>
                <w:sz w:val="20"/>
                <w:szCs w:val="20"/>
                <w:lang w:eastAsia="en-US"/>
              </w:rPr>
              <w:t>ільницький</w:t>
            </w:r>
            <w:proofErr w:type="spellEnd"/>
            <w:r w:rsidRPr="00D21518">
              <w:rPr>
                <w:rFonts w:ascii="Times New Roman" w:eastAsia="Calibri" w:hAnsi="Times New Roman" w:cs="Times New Roman"/>
                <w:color w:val="auto"/>
                <w:sz w:val="20"/>
                <w:szCs w:val="20"/>
                <w:lang w:eastAsia="en-US"/>
              </w:rPr>
              <w:t xml:space="preserve"> заклад </w:t>
            </w:r>
            <w:proofErr w:type="spellStart"/>
            <w:r w:rsidRPr="00D21518">
              <w:rPr>
                <w:rFonts w:ascii="Times New Roman" w:eastAsia="Calibri" w:hAnsi="Times New Roman" w:cs="Times New Roman"/>
                <w:color w:val="auto"/>
                <w:sz w:val="20"/>
                <w:szCs w:val="20"/>
                <w:lang w:eastAsia="en-US"/>
              </w:rPr>
              <w:t>дошкільної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освіти</w:t>
            </w:r>
            <w:proofErr w:type="spellEnd"/>
          </w:p>
          <w:p w14:paraId="52431758"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Шпиківської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селищної</w:t>
            </w:r>
            <w:proofErr w:type="spellEnd"/>
            <w:r w:rsidRPr="00D21518">
              <w:rPr>
                <w:rFonts w:ascii="Times New Roman" w:eastAsia="Calibri" w:hAnsi="Times New Roman" w:cs="Times New Roman"/>
                <w:color w:val="auto"/>
                <w:sz w:val="20"/>
                <w:szCs w:val="20"/>
                <w:lang w:eastAsia="en-US"/>
              </w:rPr>
              <w:t xml:space="preserve"> ради </w:t>
            </w:r>
            <w:r w:rsidRPr="00D21518">
              <w:rPr>
                <w:rFonts w:ascii="Calibri" w:eastAsia="Calibri" w:hAnsi="Calibri" w:cs="Times New Roman"/>
                <w:color w:val="auto"/>
                <w:lang w:eastAsia="en-US"/>
              </w:rPr>
              <w:t xml:space="preserve"> </w:t>
            </w:r>
            <w:proofErr w:type="spellStart"/>
            <w:r w:rsidRPr="00D21518">
              <w:rPr>
                <w:rFonts w:ascii="Times New Roman" w:eastAsia="Calibri" w:hAnsi="Times New Roman" w:cs="Times New Roman"/>
                <w:color w:val="auto"/>
                <w:sz w:val="20"/>
                <w:szCs w:val="20"/>
                <w:lang w:eastAsia="en-US"/>
              </w:rPr>
              <w:t>Тульчинського</w:t>
            </w:r>
            <w:proofErr w:type="spellEnd"/>
            <w:r w:rsidRPr="00D21518">
              <w:rPr>
                <w:rFonts w:ascii="Times New Roman" w:eastAsia="Calibri" w:hAnsi="Times New Roman" w:cs="Times New Roman"/>
                <w:color w:val="auto"/>
                <w:sz w:val="20"/>
                <w:szCs w:val="20"/>
                <w:lang w:eastAsia="en-US"/>
              </w:rPr>
              <w:t xml:space="preserve"> району</w:t>
            </w:r>
            <w:proofErr w:type="gramStart"/>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w:t>
            </w:r>
            <w:proofErr w:type="gramEnd"/>
            <w:r w:rsidRPr="00D21518">
              <w:rPr>
                <w:rFonts w:ascii="Times New Roman" w:eastAsia="Calibri" w:hAnsi="Times New Roman" w:cs="Times New Roman"/>
                <w:color w:val="auto"/>
                <w:sz w:val="20"/>
                <w:szCs w:val="20"/>
                <w:lang w:eastAsia="en-US"/>
              </w:rPr>
              <w:t>інницької</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72E36302" w14:textId="77777777" w:rsidR="00D21518" w:rsidRPr="00D21518" w:rsidRDefault="00D21518" w:rsidP="00D21518">
            <w:pPr>
              <w:spacing w:line="240" w:lineRule="auto"/>
              <w:rPr>
                <w:rFonts w:ascii="Times New Roman" w:eastAsia="Calibri" w:hAnsi="Times New Roman" w:cs="Times New Roman"/>
                <w:color w:val="auto"/>
                <w:sz w:val="20"/>
                <w:szCs w:val="20"/>
                <w:lang w:eastAsia="en-US"/>
              </w:rPr>
            </w:pPr>
            <w:proofErr w:type="spellStart"/>
            <w:r w:rsidRPr="00D21518">
              <w:rPr>
                <w:rFonts w:ascii="Times New Roman" w:eastAsia="Calibri" w:hAnsi="Times New Roman" w:cs="Times New Roman"/>
                <w:color w:val="auto"/>
                <w:sz w:val="20"/>
                <w:szCs w:val="20"/>
                <w:lang w:eastAsia="en-US"/>
              </w:rPr>
              <w:t>Вінницька</w:t>
            </w:r>
            <w:proofErr w:type="spellEnd"/>
            <w:r w:rsidRPr="00D21518">
              <w:rPr>
                <w:rFonts w:ascii="Times New Roman" w:eastAsia="Calibri" w:hAnsi="Times New Roman" w:cs="Times New Roman"/>
                <w:color w:val="auto"/>
                <w:sz w:val="20"/>
                <w:szCs w:val="20"/>
                <w:lang w:eastAsia="en-US"/>
              </w:rPr>
              <w:t xml:space="preserve"> область, </w:t>
            </w:r>
            <w:proofErr w:type="spellStart"/>
            <w:r w:rsidRPr="00D21518">
              <w:rPr>
                <w:rFonts w:ascii="Times New Roman" w:eastAsia="Calibri" w:hAnsi="Times New Roman" w:cs="Times New Roman"/>
                <w:color w:val="auto"/>
                <w:sz w:val="20"/>
                <w:szCs w:val="20"/>
                <w:lang w:eastAsia="en-US"/>
              </w:rPr>
              <w:t>Тульчинський</w:t>
            </w:r>
            <w:proofErr w:type="spellEnd"/>
            <w:r w:rsidRPr="00D21518">
              <w:rPr>
                <w:rFonts w:ascii="Times New Roman" w:eastAsia="Calibri" w:hAnsi="Times New Roman" w:cs="Times New Roman"/>
                <w:color w:val="auto"/>
                <w:sz w:val="20"/>
                <w:szCs w:val="20"/>
                <w:lang w:eastAsia="en-US"/>
              </w:rPr>
              <w:t xml:space="preserve"> район с. </w:t>
            </w:r>
            <w:proofErr w:type="spellStart"/>
            <w:proofErr w:type="gramStart"/>
            <w:r w:rsidRPr="00D21518">
              <w:rPr>
                <w:rFonts w:ascii="Times New Roman" w:eastAsia="Calibri" w:hAnsi="Times New Roman" w:cs="Times New Roman"/>
                <w:color w:val="auto"/>
                <w:sz w:val="20"/>
                <w:szCs w:val="20"/>
                <w:lang w:eastAsia="en-US"/>
              </w:rPr>
              <w:t>Стр</w:t>
            </w:r>
            <w:proofErr w:type="gramEnd"/>
            <w:r w:rsidRPr="00D21518">
              <w:rPr>
                <w:rFonts w:ascii="Times New Roman" w:eastAsia="Calibri" w:hAnsi="Times New Roman" w:cs="Times New Roman"/>
                <w:color w:val="auto"/>
                <w:sz w:val="20"/>
                <w:szCs w:val="20"/>
                <w:lang w:eastAsia="en-US"/>
              </w:rPr>
              <w:t>ільники</w:t>
            </w:r>
            <w:proofErr w:type="spellEnd"/>
            <w:r w:rsidRPr="00D21518">
              <w:rPr>
                <w:rFonts w:ascii="Times New Roman" w:eastAsia="Calibri" w:hAnsi="Times New Roman" w:cs="Times New Roman"/>
                <w:color w:val="auto"/>
                <w:sz w:val="20"/>
                <w:szCs w:val="20"/>
                <w:lang w:eastAsia="en-US"/>
              </w:rPr>
              <w:t xml:space="preserve">, </w:t>
            </w:r>
            <w:proofErr w:type="spellStart"/>
            <w:r w:rsidRPr="00D21518">
              <w:rPr>
                <w:rFonts w:ascii="Times New Roman" w:eastAsia="Calibri" w:hAnsi="Times New Roman" w:cs="Times New Roman"/>
                <w:color w:val="auto"/>
                <w:sz w:val="20"/>
                <w:szCs w:val="20"/>
                <w:lang w:eastAsia="en-US"/>
              </w:rPr>
              <w:t>вул</w:t>
            </w:r>
            <w:proofErr w:type="spellEnd"/>
            <w:r w:rsidRPr="00D21518">
              <w:rPr>
                <w:rFonts w:ascii="Times New Roman" w:eastAsia="Calibri" w:hAnsi="Times New Roman" w:cs="Times New Roman"/>
                <w:color w:val="auto"/>
                <w:sz w:val="20"/>
                <w:szCs w:val="20"/>
                <w:lang w:eastAsia="en-US"/>
              </w:rPr>
              <w:t>. Миру 38</w:t>
            </w:r>
          </w:p>
        </w:tc>
      </w:tr>
    </w:tbl>
    <w:p w14:paraId="616B3842" w14:textId="1CD03A09" w:rsidR="006236B2" w:rsidRDefault="006236B2" w:rsidP="00150BA4">
      <w:pPr>
        <w:suppressAutoHyphens/>
        <w:spacing w:line="240" w:lineRule="auto"/>
        <w:ind w:right="282"/>
        <w:jc w:val="both"/>
        <w:rPr>
          <w:rFonts w:ascii="Times New Roman" w:hAnsi="Times New Roman" w:cs="Times New Roman"/>
          <w:sz w:val="24"/>
          <w:szCs w:val="24"/>
          <w:lang w:val="uk-UA" w:eastAsia="ar-SA"/>
        </w:rPr>
      </w:pPr>
    </w:p>
    <w:p w14:paraId="56A2992D"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36DB2685"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1061879F"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089CA74C"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7CCABB7D"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0887A30C"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5686C7EB"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0BB063EE"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08F667F9"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6FFF6C02"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34DF7D8A"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7CDFF7DD"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3734C63B"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7EA5A377" w14:textId="77777777" w:rsidR="00D21518" w:rsidRDefault="00D21518" w:rsidP="00150BA4">
      <w:pPr>
        <w:suppressAutoHyphens/>
        <w:spacing w:line="240" w:lineRule="auto"/>
        <w:ind w:right="282"/>
        <w:jc w:val="both"/>
        <w:rPr>
          <w:rFonts w:ascii="Times New Roman" w:hAnsi="Times New Roman" w:cs="Times New Roman"/>
          <w:sz w:val="24"/>
          <w:szCs w:val="24"/>
          <w:lang w:val="uk-UA" w:eastAsia="ar-SA"/>
        </w:rPr>
      </w:pPr>
    </w:p>
    <w:p w14:paraId="695A2A58" w14:textId="77777777" w:rsidR="006236B2" w:rsidRDefault="006236B2" w:rsidP="00C6768C">
      <w:pPr>
        <w:suppressAutoHyphens/>
        <w:spacing w:line="240" w:lineRule="auto"/>
        <w:ind w:right="282"/>
        <w:jc w:val="both"/>
        <w:rPr>
          <w:rFonts w:ascii="Times New Roman" w:hAnsi="Times New Roman" w:cs="Times New Roman"/>
          <w:sz w:val="24"/>
          <w:szCs w:val="24"/>
          <w:lang w:val="uk-UA" w:eastAsia="ar-SA"/>
        </w:rPr>
      </w:pPr>
    </w:p>
    <w:p w14:paraId="502F1A3E" w14:textId="77777777" w:rsidR="00C6768C" w:rsidRPr="004F32E0" w:rsidRDefault="00C6768C" w:rsidP="00C6768C">
      <w:pPr>
        <w:suppressAutoHyphens/>
        <w:spacing w:line="240" w:lineRule="auto"/>
        <w:ind w:right="282"/>
        <w:jc w:val="both"/>
        <w:rPr>
          <w:rFonts w:ascii="Times New Roman" w:hAnsi="Times New Roman" w:cs="Times New Roman"/>
          <w:b/>
          <w:bCs/>
          <w:sz w:val="24"/>
          <w:szCs w:val="24"/>
          <w:lang w:val="uk-UA" w:eastAsia="ar-SA"/>
        </w:rPr>
      </w:pPr>
    </w:p>
    <w:p w14:paraId="4317612A"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VI. Права та </w:t>
      </w:r>
      <w:proofErr w:type="spellStart"/>
      <w:r w:rsidRPr="008273AE">
        <w:rPr>
          <w:rFonts w:ascii="Times New Roman" w:hAnsi="Times New Roman" w:cs="Times New Roman"/>
          <w:b/>
          <w:bCs/>
          <w:sz w:val="24"/>
          <w:szCs w:val="24"/>
          <w:lang w:eastAsia="ar-SA"/>
        </w:rPr>
        <w:t>обов’язки</w:t>
      </w:r>
      <w:proofErr w:type="spellEnd"/>
      <w:r w:rsidRPr="008273AE">
        <w:rPr>
          <w:rFonts w:ascii="Times New Roman" w:hAnsi="Times New Roman" w:cs="Times New Roman"/>
          <w:b/>
          <w:bCs/>
          <w:sz w:val="24"/>
          <w:szCs w:val="24"/>
          <w:lang w:eastAsia="ar-SA"/>
        </w:rPr>
        <w:t xml:space="preserve"> </w:t>
      </w:r>
      <w:proofErr w:type="spellStart"/>
      <w:r w:rsidRPr="008273AE">
        <w:rPr>
          <w:rFonts w:ascii="Times New Roman" w:hAnsi="Times New Roman" w:cs="Times New Roman"/>
          <w:b/>
          <w:bCs/>
          <w:sz w:val="24"/>
          <w:szCs w:val="24"/>
          <w:lang w:eastAsia="ar-SA"/>
        </w:rPr>
        <w:t>Сторін</w:t>
      </w:r>
      <w:proofErr w:type="spellEnd"/>
      <w:r w:rsidRPr="008273AE">
        <w:rPr>
          <w:rFonts w:ascii="Times New Roman" w:hAnsi="Times New Roman" w:cs="Times New Roman"/>
          <w:b/>
          <w:bCs/>
          <w:sz w:val="24"/>
          <w:szCs w:val="24"/>
          <w:lang w:eastAsia="ar-SA"/>
        </w:rPr>
        <w:t>.</w:t>
      </w:r>
    </w:p>
    <w:p w14:paraId="72F75103"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6.1. </w:t>
      </w:r>
      <w:proofErr w:type="spellStart"/>
      <w:r w:rsidRPr="008273AE">
        <w:rPr>
          <w:rFonts w:ascii="Times New Roman" w:hAnsi="Times New Roman" w:cs="Times New Roman"/>
          <w:sz w:val="24"/>
          <w:szCs w:val="24"/>
          <w:lang w:eastAsia="ar-SA"/>
        </w:rPr>
        <w:t>Замовник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зобов’язаний</w:t>
      </w:r>
      <w:proofErr w:type="spellEnd"/>
      <w:r w:rsidRPr="008273AE">
        <w:rPr>
          <w:rFonts w:ascii="Times New Roman" w:hAnsi="Times New Roman" w:cs="Times New Roman"/>
          <w:sz w:val="24"/>
          <w:szCs w:val="24"/>
          <w:lang w:eastAsia="ar-SA"/>
        </w:rPr>
        <w:t>:</w:t>
      </w:r>
    </w:p>
    <w:p w14:paraId="14EBC83E"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6.1.1. </w:t>
      </w:r>
      <w:proofErr w:type="spellStart"/>
      <w:r w:rsidRPr="008273AE">
        <w:rPr>
          <w:rFonts w:ascii="Times New Roman" w:hAnsi="Times New Roman" w:cs="Times New Roman"/>
          <w:sz w:val="24"/>
          <w:szCs w:val="24"/>
          <w:lang w:eastAsia="ar-SA"/>
        </w:rPr>
        <w:t>Своєчасно</w:t>
      </w:r>
      <w:proofErr w:type="spellEnd"/>
      <w:r w:rsidRPr="008273AE">
        <w:rPr>
          <w:rFonts w:ascii="Times New Roman" w:hAnsi="Times New Roman" w:cs="Times New Roman"/>
          <w:sz w:val="24"/>
          <w:szCs w:val="24"/>
          <w:lang w:eastAsia="ar-SA"/>
        </w:rPr>
        <w:t xml:space="preserve"> та в </w:t>
      </w:r>
      <w:proofErr w:type="spellStart"/>
      <w:r w:rsidRPr="008273AE">
        <w:rPr>
          <w:rFonts w:ascii="Times New Roman" w:hAnsi="Times New Roman" w:cs="Times New Roman"/>
          <w:sz w:val="24"/>
          <w:szCs w:val="24"/>
          <w:lang w:eastAsia="ar-SA"/>
        </w:rPr>
        <w:t>повному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обсязі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здійснювати</w:t>
      </w:r>
      <w:proofErr w:type="spellEnd"/>
      <w:r w:rsidRPr="008273AE">
        <w:rPr>
          <w:rFonts w:ascii="Times New Roman" w:hAnsi="Times New Roman" w:cs="Times New Roman"/>
          <w:sz w:val="24"/>
          <w:szCs w:val="24"/>
          <w:lang w:eastAsia="ar-SA"/>
        </w:rPr>
        <w:t xml:space="preserve"> оплату </w:t>
      </w:r>
      <w:proofErr w:type="spellStart"/>
      <w:r w:rsidRPr="008273AE">
        <w:rPr>
          <w:rFonts w:ascii="Times New Roman" w:hAnsi="Times New Roman" w:cs="Times New Roman"/>
          <w:sz w:val="24"/>
          <w:szCs w:val="24"/>
          <w:lang w:eastAsia="ar-SA"/>
        </w:rPr>
        <w:t>відповідно</w:t>
      </w:r>
      <w:proofErr w:type="spellEnd"/>
      <w:r w:rsidRPr="008273AE">
        <w:rPr>
          <w:rFonts w:ascii="Times New Roman" w:hAnsi="Times New Roman" w:cs="Times New Roman"/>
          <w:sz w:val="24"/>
          <w:szCs w:val="24"/>
          <w:lang w:eastAsia="ar-SA"/>
        </w:rPr>
        <w:t xml:space="preserve"> до умов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w:t>
      </w:r>
    </w:p>
    <w:p w14:paraId="346DB895"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6.1.2. </w:t>
      </w:r>
      <w:proofErr w:type="spellStart"/>
      <w:r w:rsidRPr="008273AE">
        <w:rPr>
          <w:rFonts w:ascii="Times New Roman" w:hAnsi="Times New Roman" w:cs="Times New Roman"/>
          <w:sz w:val="24"/>
          <w:szCs w:val="24"/>
          <w:lang w:eastAsia="ar-SA"/>
        </w:rPr>
        <w:t>Приймати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поставлений</w:t>
      </w:r>
      <w:proofErr w:type="spellEnd"/>
      <w:r w:rsidRPr="008273AE">
        <w:rPr>
          <w:rFonts w:ascii="Times New Roman" w:hAnsi="Times New Roman" w:cs="Times New Roman"/>
          <w:sz w:val="24"/>
          <w:szCs w:val="24"/>
          <w:lang w:eastAsia="ar-SA"/>
        </w:rPr>
        <w:t xml:space="preserve"> товар </w:t>
      </w:r>
      <w:proofErr w:type="spellStart"/>
      <w:r w:rsidRPr="008273AE">
        <w:rPr>
          <w:rFonts w:ascii="Times New Roman" w:hAnsi="Times New Roman" w:cs="Times New Roman"/>
          <w:sz w:val="24"/>
          <w:szCs w:val="24"/>
          <w:lang w:eastAsia="ar-SA"/>
        </w:rPr>
        <w:t>згідно</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видатковими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накладними</w:t>
      </w:r>
      <w:proofErr w:type="spellEnd"/>
      <w:r w:rsidRPr="008273AE">
        <w:rPr>
          <w:rFonts w:ascii="Times New Roman" w:hAnsi="Times New Roman" w:cs="Times New Roman"/>
          <w:sz w:val="24"/>
          <w:szCs w:val="24"/>
          <w:lang w:eastAsia="ar-SA"/>
        </w:rPr>
        <w:t>.</w:t>
      </w:r>
    </w:p>
    <w:p w14:paraId="704EFF99"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6.2. </w:t>
      </w:r>
      <w:proofErr w:type="spellStart"/>
      <w:r w:rsidRPr="008273AE">
        <w:rPr>
          <w:rFonts w:ascii="Times New Roman" w:hAnsi="Times New Roman" w:cs="Times New Roman"/>
          <w:sz w:val="24"/>
          <w:szCs w:val="24"/>
          <w:lang w:eastAsia="ar-SA"/>
        </w:rPr>
        <w:t>Замовник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має</w:t>
      </w:r>
      <w:proofErr w:type="spellEnd"/>
      <w:r w:rsidRPr="008273AE">
        <w:rPr>
          <w:rFonts w:ascii="Times New Roman" w:hAnsi="Times New Roman" w:cs="Times New Roman"/>
          <w:sz w:val="24"/>
          <w:szCs w:val="24"/>
          <w:lang w:eastAsia="ar-SA"/>
        </w:rPr>
        <w:t xml:space="preserve"> право:</w:t>
      </w:r>
    </w:p>
    <w:p w14:paraId="21B077C3"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6.2.1. </w:t>
      </w:r>
      <w:proofErr w:type="spellStart"/>
      <w:r w:rsidRPr="008273AE">
        <w:rPr>
          <w:rFonts w:ascii="Times New Roman" w:hAnsi="Times New Roman" w:cs="Times New Roman"/>
          <w:sz w:val="24"/>
          <w:szCs w:val="24"/>
          <w:lang w:eastAsia="ar-SA"/>
        </w:rPr>
        <w:t>Достроково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розірвати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цей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Догові</w:t>
      </w:r>
      <w:proofErr w:type="gramStart"/>
      <w:r w:rsidRPr="008273AE">
        <w:rPr>
          <w:rFonts w:ascii="Times New Roman" w:hAnsi="Times New Roman" w:cs="Times New Roman"/>
          <w:sz w:val="24"/>
          <w:szCs w:val="24"/>
          <w:lang w:eastAsia="ar-SA"/>
        </w:rPr>
        <w:t>р</w:t>
      </w:r>
      <w:proofErr w:type="spellEnd"/>
      <w:proofErr w:type="gram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односторонньому</w:t>
      </w:r>
      <w:proofErr w:type="spellEnd"/>
      <w:r w:rsidRPr="008273AE">
        <w:rPr>
          <w:rFonts w:ascii="Times New Roman" w:hAnsi="Times New Roman" w:cs="Times New Roman"/>
          <w:sz w:val="24"/>
          <w:szCs w:val="24"/>
          <w:lang w:eastAsia="ar-SA"/>
        </w:rPr>
        <w:t xml:space="preserve"> порядку у </w:t>
      </w:r>
      <w:proofErr w:type="spellStart"/>
      <w:r w:rsidRPr="008273AE">
        <w:rPr>
          <w:rFonts w:ascii="Times New Roman" w:hAnsi="Times New Roman" w:cs="Times New Roman"/>
          <w:sz w:val="24"/>
          <w:szCs w:val="24"/>
          <w:lang w:eastAsia="ar-SA"/>
        </w:rPr>
        <w:t>разі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невиконання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Постачальником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повідомивши</w:t>
      </w:r>
      <w:proofErr w:type="spellEnd"/>
      <w:r w:rsidRPr="008273AE">
        <w:rPr>
          <w:rFonts w:ascii="Times New Roman" w:hAnsi="Times New Roman" w:cs="Times New Roman"/>
          <w:sz w:val="24"/>
          <w:szCs w:val="24"/>
          <w:lang w:eastAsia="ar-SA"/>
        </w:rPr>
        <w:t xml:space="preserve"> про </w:t>
      </w:r>
      <w:proofErr w:type="spellStart"/>
      <w:r w:rsidRPr="008273AE">
        <w:rPr>
          <w:rFonts w:ascii="Times New Roman" w:hAnsi="Times New Roman" w:cs="Times New Roman"/>
          <w:sz w:val="24"/>
          <w:szCs w:val="24"/>
          <w:lang w:eastAsia="ar-SA"/>
        </w:rPr>
        <w:t>це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його</w:t>
      </w:r>
      <w:proofErr w:type="spellEnd"/>
      <w:r w:rsidRPr="008273AE">
        <w:rPr>
          <w:rFonts w:ascii="Times New Roman" w:hAnsi="Times New Roman" w:cs="Times New Roman"/>
          <w:sz w:val="24"/>
          <w:szCs w:val="24"/>
          <w:lang w:eastAsia="ar-SA"/>
        </w:rPr>
        <w:t xml:space="preserve"> у строк 5  </w:t>
      </w:r>
      <w:proofErr w:type="spellStart"/>
      <w:r w:rsidRPr="008273AE">
        <w:rPr>
          <w:rFonts w:ascii="Times New Roman" w:hAnsi="Times New Roman" w:cs="Times New Roman"/>
          <w:sz w:val="24"/>
          <w:szCs w:val="24"/>
          <w:lang w:eastAsia="ar-SA"/>
        </w:rPr>
        <w:t>календарних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w:t>
      </w:r>
    </w:p>
    <w:p w14:paraId="09EF2BF7"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6.2.2. </w:t>
      </w:r>
      <w:proofErr w:type="spellStart"/>
      <w:r w:rsidRPr="008273AE">
        <w:rPr>
          <w:rFonts w:ascii="Times New Roman" w:hAnsi="Times New Roman" w:cs="Times New Roman"/>
          <w:sz w:val="24"/>
          <w:szCs w:val="24"/>
          <w:lang w:eastAsia="ar-SA"/>
        </w:rPr>
        <w:t>Контролювати</w:t>
      </w:r>
      <w:proofErr w:type="spellEnd"/>
      <w:r w:rsidRPr="008273AE">
        <w:rPr>
          <w:rFonts w:ascii="Times New Roman" w:hAnsi="Times New Roman" w:cs="Times New Roman"/>
          <w:sz w:val="24"/>
          <w:szCs w:val="24"/>
          <w:lang w:eastAsia="ar-SA"/>
        </w:rPr>
        <w:t xml:space="preserve"> поставку товару у строки, </w:t>
      </w:r>
      <w:proofErr w:type="spellStart"/>
      <w:r w:rsidRPr="008273AE">
        <w:rPr>
          <w:rFonts w:ascii="Times New Roman" w:hAnsi="Times New Roman" w:cs="Times New Roman"/>
          <w:sz w:val="24"/>
          <w:szCs w:val="24"/>
          <w:lang w:eastAsia="ar-SA"/>
        </w:rPr>
        <w:t>встановлені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цим</w:t>
      </w:r>
      <w:proofErr w:type="spellEnd"/>
      <w:r w:rsidRPr="008273AE">
        <w:rPr>
          <w:rFonts w:ascii="Times New Roman" w:hAnsi="Times New Roman" w:cs="Times New Roman"/>
          <w:sz w:val="24"/>
          <w:szCs w:val="24"/>
          <w:lang w:eastAsia="ar-SA"/>
        </w:rPr>
        <w:t xml:space="preserve"> Договором.</w:t>
      </w:r>
    </w:p>
    <w:p w14:paraId="37765815"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6.2.3. </w:t>
      </w:r>
      <w:proofErr w:type="spellStart"/>
      <w:r w:rsidRPr="008273AE">
        <w:rPr>
          <w:rFonts w:ascii="Times New Roman" w:hAnsi="Times New Roman" w:cs="Times New Roman"/>
          <w:sz w:val="24"/>
          <w:szCs w:val="24"/>
          <w:lang w:eastAsia="ar-SA"/>
        </w:rPr>
        <w:t>Зменшувати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обсяг</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закупі</w:t>
      </w:r>
      <w:proofErr w:type="gramStart"/>
      <w:r w:rsidRPr="008273AE">
        <w:rPr>
          <w:rFonts w:ascii="Times New Roman" w:hAnsi="Times New Roman" w:cs="Times New Roman"/>
          <w:sz w:val="24"/>
          <w:szCs w:val="24"/>
          <w:lang w:eastAsia="ar-SA"/>
        </w:rPr>
        <w:t>вл</w:t>
      </w:r>
      <w:proofErr w:type="gramEnd"/>
      <w:r w:rsidRPr="008273AE">
        <w:rPr>
          <w:rFonts w:ascii="Times New Roman" w:hAnsi="Times New Roman" w:cs="Times New Roman"/>
          <w:sz w:val="24"/>
          <w:szCs w:val="24"/>
          <w:lang w:eastAsia="ar-SA"/>
        </w:rPr>
        <w:t>і</w:t>
      </w:r>
      <w:proofErr w:type="spellEnd"/>
      <w:r w:rsidRPr="008273AE">
        <w:rPr>
          <w:rFonts w:ascii="Times New Roman" w:hAnsi="Times New Roman" w:cs="Times New Roman"/>
          <w:sz w:val="24"/>
          <w:szCs w:val="24"/>
          <w:lang w:eastAsia="ar-SA"/>
        </w:rPr>
        <w:t xml:space="preserve"> товару та </w:t>
      </w:r>
      <w:proofErr w:type="spellStart"/>
      <w:r w:rsidRPr="008273AE">
        <w:rPr>
          <w:rFonts w:ascii="Times New Roman" w:hAnsi="Times New Roman" w:cs="Times New Roman"/>
          <w:sz w:val="24"/>
          <w:szCs w:val="24"/>
          <w:lang w:eastAsia="ar-SA"/>
        </w:rPr>
        <w:t>загальну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вартість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 </w:t>
      </w:r>
      <w:proofErr w:type="spellStart"/>
      <w:r w:rsidRPr="008273AE">
        <w:rPr>
          <w:rFonts w:ascii="Times New Roman" w:hAnsi="Times New Roman" w:cs="Times New Roman"/>
          <w:sz w:val="24"/>
          <w:szCs w:val="24"/>
          <w:lang w:eastAsia="ar-SA"/>
        </w:rPr>
        <w:t>залежно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w:t>
      </w:r>
      <w:proofErr w:type="spellEnd"/>
      <w:r w:rsidRPr="008273AE">
        <w:rPr>
          <w:rFonts w:ascii="Times New Roman" w:hAnsi="Times New Roman" w:cs="Times New Roman"/>
          <w:sz w:val="24"/>
          <w:szCs w:val="24"/>
          <w:lang w:eastAsia="ar-SA"/>
        </w:rPr>
        <w:t xml:space="preserve"> реального </w:t>
      </w:r>
      <w:proofErr w:type="spellStart"/>
      <w:r w:rsidRPr="008273AE">
        <w:rPr>
          <w:rFonts w:ascii="Times New Roman" w:hAnsi="Times New Roman" w:cs="Times New Roman"/>
          <w:sz w:val="24"/>
          <w:szCs w:val="24"/>
          <w:lang w:eastAsia="ar-SA"/>
        </w:rPr>
        <w:t>фінансування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видатків</w:t>
      </w:r>
      <w:proofErr w:type="spellEnd"/>
      <w:r w:rsidRPr="008273AE">
        <w:rPr>
          <w:rFonts w:ascii="Times New Roman" w:hAnsi="Times New Roman" w:cs="Times New Roman"/>
          <w:sz w:val="24"/>
          <w:szCs w:val="24"/>
          <w:lang w:eastAsia="ar-SA"/>
        </w:rPr>
        <w:t xml:space="preserve">. У такому </w:t>
      </w:r>
      <w:proofErr w:type="spellStart"/>
      <w:r w:rsidRPr="008273AE">
        <w:rPr>
          <w:rFonts w:ascii="Times New Roman" w:hAnsi="Times New Roman" w:cs="Times New Roman"/>
          <w:sz w:val="24"/>
          <w:szCs w:val="24"/>
          <w:lang w:eastAsia="ar-SA"/>
        </w:rPr>
        <w:t>разі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Сторони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вносять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відповідні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зміни</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w:t>
      </w:r>
    </w:p>
    <w:p w14:paraId="521DDDB1" w14:textId="77777777" w:rsidR="006236B2"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6.2.4. </w:t>
      </w:r>
      <w:proofErr w:type="spellStart"/>
      <w:r w:rsidRPr="008273AE">
        <w:rPr>
          <w:rFonts w:ascii="Times New Roman" w:hAnsi="Times New Roman" w:cs="Times New Roman"/>
          <w:sz w:val="24"/>
          <w:szCs w:val="24"/>
          <w:lang w:eastAsia="ar-SA"/>
        </w:rPr>
        <w:t>Повернути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рахунок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Постачальнику</w:t>
      </w:r>
      <w:proofErr w:type="spellEnd"/>
      <w:r w:rsidRPr="008273AE">
        <w:rPr>
          <w:rFonts w:ascii="Times New Roman" w:hAnsi="Times New Roman" w:cs="Times New Roman"/>
          <w:sz w:val="24"/>
          <w:szCs w:val="24"/>
          <w:lang w:eastAsia="ar-SA"/>
        </w:rPr>
        <w:t xml:space="preserve"> без </w:t>
      </w:r>
      <w:proofErr w:type="spellStart"/>
      <w:r w:rsidRPr="008273AE">
        <w:rPr>
          <w:rFonts w:ascii="Times New Roman" w:hAnsi="Times New Roman" w:cs="Times New Roman"/>
          <w:sz w:val="24"/>
          <w:szCs w:val="24"/>
          <w:lang w:eastAsia="ar-SA"/>
        </w:rPr>
        <w:t>здійснення</w:t>
      </w:r>
      <w:proofErr w:type="spellEnd"/>
      <w:r w:rsidRPr="008273AE">
        <w:rPr>
          <w:rFonts w:ascii="Times New Roman" w:hAnsi="Times New Roman" w:cs="Times New Roman"/>
          <w:sz w:val="24"/>
          <w:szCs w:val="24"/>
          <w:lang w:eastAsia="ar-SA"/>
        </w:rPr>
        <w:t xml:space="preserve"> оплати  в </w:t>
      </w:r>
      <w:proofErr w:type="spellStart"/>
      <w:r w:rsidRPr="008273AE">
        <w:rPr>
          <w:rFonts w:ascii="Times New Roman" w:hAnsi="Times New Roman" w:cs="Times New Roman"/>
          <w:sz w:val="24"/>
          <w:szCs w:val="24"/>
          <w:lang w:eastAsia="ar-SA"/>
        </w:rPr>
        <w:t>разі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його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неналежного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оформлення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або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неналежного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оформлення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відсутність</w:t>
      </w:r>
      <w:proofErr w:type="spellEnd"/>
      <w:r w:rsidRPr="008273AE">
        <w:rPr>
          <w:rFonts w:ascii="Times New Roman" w:hAnsi="Times New Roman" w:cs="Times New Roman"/>
          <w:sz w:val="24"/>
          <w:szCs w:val="24"/>
          <w:lang w:eastAsia="ar-SA"/>
        </w:rPr>
        <w:t xml:space="preserve"> печатки, </w:t>
      </w:r>
      <w:proofErr w:type="spellStart"/>
      <w:proofErr w:type="gramStart"/>
      <w:r w:rsidRPr="008273AE">
        <w:rPr>
          <w:rFonts w:ascii="Times New Roman" w:hAnsi="Times New Roman" w:cs="Times New Roman"/>
          <w:sz w:val="24"/>
          <w:szCs w:val="24"/>
          <w:lang w:eastAsia="ar-SA"/>
        </w:rPr>
        <w:t>п</w:t>
      </w:r>
      <w:proofErr w:type="gramEnd"/>
      <w:r w:rsidRPr="008273AE">
        <w:rPr>
          <w:rFonts w:ascii="Times New Roman" w:hAnsi="Times New Roman" w:cs="Times New Roman"/>
          <w:sz w:val="24"/>
          <w:szCs w:val="24"/>
          <w:lang w:eastAsia="ar-SA"/>
        </w:rPr>
        <w:t>ідписів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тощо</w:t>
      </w:r>
      <w:proofErr w:type="spellEnd"/>
      <w:r w:rsidRPr="008273AE">
        <w:rPr>
          <w:rFonts w:ascii="Times New Roman" w:hAnsi="Times New Roman" w:cs="Times New Roman"/>
          <w:sz w:val="24"/>
          <w:szCs w:val="24"/>
          <w:lang w:eastAsia="ar-SA"/>
        </w:rPr>
        <w:t>).</w:t>
      </w:r>
    </w:p>
    <w:p w14:paraId="5ECEB4C1" w14:textId="77777777" w:rsidR="006236B2" w:rsidRPr="00F74D35" w:rsidRDefault="006236B2" w:rsidP="0062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sz w:val="24"/>
          <w:szCs w:val="24"/>
        </w:rPr>
      </w:pPr>
      <w:r>
        <w:rPr>
          <w:rFonts w:ascii="Times New Roman" w:hAnsi="Times New Roman" w:cs="Times New Roman"/>
          <w:sz w:val="24"/>
          <w:szCs w:val="24"/>
          <w:lang w:eastAsia="ar-SA"/>
        </w:rPr>
        <w:t xml:space="preserve">6.2.5. </w:t>
      </w:r>
      <w:r>
        <w:rPr>
          <w:rFonts w:ascii="Times New Roman" w:hAnsi="Times New Roman" w:cs="Times New Roman"/>
          <w:sz w:val="24"/>
          <w:szCs w:val="24"/>
        </w:rPr>
        <w:t>У</w:t>
      </w:r>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випадку</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виникнення</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претензій</w:t>
      </w:r>
      <w:proofErr w:type="spellEnd"/>
      <w:r w:rsidRPr="00F74D35">
        <w:rPr>
          <w:rFonts w:ascii="Times New Roman" w:hAnsi="Times New Roman" w:cs="Times New Roman"/>
          <w:sz w:val="24"/>
          <w:szCs w:val="24"/>
        </w:rPr>
        <w:t xml:space="preserve"> за </w:t>
      </w:r>
      <w:proofErr w:type="spellStart"/>
      <w:r w:rsidRPr="00F74D35">
        <w:rPr>
          <w:rFonts w:ascii="Times New Roman" w:hAnsi="Times New Roman" w:cs="Times New Roman"/>
          <w:sz w:val="24"/>
          <w:szCs w:val="24"/>
        </w:rPr>
        <w:t>якістю</w:t>
      </w:r>
      <w:proofErr w:type="spellEnd"/>
      <w:r w:rsidRPr="00F74D35">
        <w:rPr>
          <w:rFonts w:ascii="Times New Roman" w:hAnsi="Times New Roman" w:cs="Times New Roman"/>
          <w:sz w:val="24"/>
          <w:szCs w:val="24"/>
        </w:rPr>
        <w:t xml:space="preserve"> товару, </w:t>
      </w:r>
      <w:proofErr w:type="spellStart"/>
      <w:r w:rsidRPr="00F74D35">
        <w:rPr>
          <w:rFonts w:ascii="Times New Roman" w:hAnsi="Times New Roman" w:cs="Times New Roman"/>
          <w:sz w:val="24"/>
          <w:szCs w:val="24"/>
        </w:rPr>
        <w:t>відмовитися</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від</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приймання</w:t>
      </w:r>
      <w:proofErr w:type="spellEnd"/>
      <w:r w:rsidRPr="00F74D35">
        <w:rPr>
          <w:rFonts w:ascii="Times New Roman" w:hAnsi="Times New Roman" w:cs="Times New Roman"/>
          <w:sz w:val="24"/>
          <w:szCs w:val="24"/>
        </w:rPr>
        <w:t xml:space="preserve"> товару </w:t>
      </w:r>
      <w:r>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неналежної</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якості</w:t>
      </w:r>
      <w:proofErr w:type="spellEnd"/>
      <w:r w:rsidRPr="00F74D35">
        <w:rPr>
          <w:rFonts w:ascii="Times New Roman" w:hAnsi="Times New Roman" w:cs="Times New Roman"/>
          <w:sz w:val="24"/>
          <w:szCs w:val="24"/>
        </w:rPr>
        <w:t xml:space="preserve">, про </w:t>
      </w:r>
      <w:proofErr w:type="spellStart"/>
      <w:r w:rsidRPr="00F74D35">
        <w:rPr>
          <w:rFonts w:ascii="Times New Roman" w:hAnsi="Times New Roman" w:cs="Times New Roman"/>
          <w:sz w:val="24"/>
          <w:szCs w:val="24"/>
        </w:rPr>
        <w:t>що</w:t>
      </w:r>
      <w:proofErr w:type="spellEnd"/>
      <w:r w:rsidRPr="00F74D35">
        <w:rPr>
          <w:rFonts w:ascii="Times New Roman" w:hAnsi="Times New Roman" w:cs="Times New Roman"/>
          <w:sz w:val="24"/>
          <w:szCs w:val="24"/>
        </w:rPr>
        <w:t xml:space="preserve"> </w:t>
      </w:r>
      <w:proofErr w:type="gramStart"/>
      <w:r w:rsidRPr="00F74D35">
        <w:rPr>
          <w:rFonts w:ascii="Times New Roman" w:hAnsi="Times New Roman" w:cs="Times New Roman"/>
          <w:sz w:val="24"/>
          <w:szCs w:val="24"/>
        </w:rPr>
        <w:t>повинен</w:t>
      </w:r>
      <w:proofErr w:type="gramEnd"/>
      <w:r w:rsidRPr="00F74D35">
        <w:rPr>
          <w:rFonts w:ascii="Times New Roman" w:hAnsi="Times New Roman" w:cs="Times New Roman"/>
          <w:sz w:val="24"/>
          <w:szCs w:val="24"/>
        </w:rPr>
        <w:t xml:space="preserve"> бути </w:t>
      </w:r>
      <w:proofErr w:type="spellStart"/>
      <w:r w:rsidRPr="00F74D35">
        <w:rPr>
          <w:rFonts w:ascii="Times New Roman" w:hAnsi="Times New Roman" w:cs="Times New Roman"/>
          <w:sz w:val="24"/>
          <w:szCs w:val="24"/>
        </w:rPr>
        <w:t>складений</w:t>
      </w:r>
      <w:proofErr w:type="spellEnd"/>
      <w:r w:rsidRPr="00F74D35">
        <w:rPr>
          <w:rFonts w:ascii="Times New Roman" w:hAnsi="Times New Roman" w:cs="Times New Roman"/>
          <w:sz w:val="24"/>
          <w:szCs w:val="24"/>
        </w:rPr>
        <w:t xml:space="preserve"> акт. </w:t>
      </w:r>
      <w:proofErr w:type="spellStart"/>
      <w:r w:rsidRPr="00F74D35">
        <w:rPr>
          <w:rFonts w:ascii="Times New Roman" w:hAnsi="Times New Roman" w:cs="Times New Roman"/>
          <w:sz w:val="24"/>
          <w:szCs w:val="24"/>
        </w:rPr>
        <w:t>Присутність</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представника</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Постачальника</w:t>
      </w:r>
      <w:proofErr w:type="spellEnd"/>
      <w:r w:rsidRPr="00F74D35">
        <w:rPr>
          <w:rFonts w:ascii="Times New Roman" w:hAnsi="Times New Roman" w:cs="Times New Roman"/>
          <w:sz w:val="24"/>
          <w:szCs w:val="24"/>
        </w:rPr>
        <w:t xml:space="preserve"> при </w:t>
      </w:r>
      <w:proofErr w:type="spellStart"/>
      <w:r w:rsidRPr="00F74D35">
        <w:rPr>
          <w:rFonts w:ascii="Times New Roman" w:hAnsi="Times New Roman" w:cs="Times New Roman"/>
          <w:sz w:val="24"/>
          <w:szCs w:val="24"/>
        </w:rPr>
        <w:t>цьому</w:t>
      </w:r>
      <w:proofErr w:type="spellEnd"/>
      <w:r w:rsidRPr="00F74D35">
        <w:rPr>
          <w:rFonts w:ascii="Times New Roman" w:hAnsi="Times New Roman" w:cs="Times New Roman"/>
          <w:sz w:val="24"/>
          <w:szCs w:val="24"/>
        </w:rPr>
        <w:t xml:space="preserve"> </w:t>
      </w:r>
      <w:proofErr w:type="spellStart"/>
      <w:r w:rsidRPr="00F74D35">
        <w:rPr>
          <w:rFonts w:ascii="Times New Roman" w:hAnsi="Times New Roman" w:cs="Times New Roman"/>
          <w:sz w:val="24"/>
          <w:szCs w:val="24"/>
        </w:rPr>
        <w:t>обов'язкова</w:t>
      </w:r>
      <w:proofErr w:type="spellEnd"/>
      <w:r w:rsidRPr="00F74D35">
        <w:rPr>
          <w:rFonts w:ascii="Times New Roman" w:hAnsi="Times New Roman" w:cs="Times New Roman"/>
          <w:sz w:val="24"/>
          <w:szCs w:val="24"/>
        </w:rPr>
        <w:t>;</w:t>
      </w:r>
    </w:p>
    <w:p w14:paraId="3AF927B5"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6.3. </w:t>
      </w:r>
      <w:proofErr w:type="spellStart"/>
      <w:r w:rsidRPr="008273AE">
        <w:rPr>
          <w:rFonts w:ascii="Times New Roman" w:hAnsi="Times New Roman" w:cs="Times New Roman"/>
          <w:sz w:val="24"/>
          <w:szCs w:val="24"/>
          <w:lang w:eastAsia="ar-SA"/>
        </w:rPr>
        <w:t>Постачальник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зобов’язаний</w:t>
      </w:r>
      <w:proofErr w:type="spellEnd"/>
      <w:r w:rsidRPr="008273AE">
        <w:rPr>
          <w:rFonts w:ascii="Times New Roman" w:hAnsi="Times New Roman" w:cs="Times New Roman"/>
          <w:sz w:val="24"/>
          <w:szCs w:val="24"/>
          <w:lang w:eastAsia="ar-SA"/>
        </w:rPr>
        <w:t xml:space="preserve">: </w:t>
      </w:r>
    </w:p>
    <w:p w14:paraId="3C3B38BC" w14:textId="5BF45BD8"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6.3.</w:t>
      </w:r>
      <w:r w:rsidR="00293F5C">
        <w:rPr>
          <w:rFonts w:ascii="Times New Roman" w:hAnsi="Times New Roman" w:cs="Times New Roman"/>
          <w:sz w:val="24"/>
          <w:szCs w:val="24"/>
          <w:lang w:val="uk-UA" w:eastAsia="ar-SA"/>
        </w:rPr>
        <w:t>1</w:t>
      </w: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Забезпечити</w:t>
      </w:r>
      <w:proofErr w:type="spellEnd"/>
      <w:r w:rsidRPr="008273AE">
        <w:rPr>
          <w:rFonts w:ascii="Times New Roman" w:hAnsi="Times New Roman" w:cs="Times New Roman"/>
          <w:sz w:val="24"/>
          <w:szCs w:val="24"/>
          <w:lang w:eastAsia="ar-SA"/>
        </w:rPr>
        <w:t xml:space="preserve"> поставку товару у строки, </w:t>
      </w:r>
      <w:proofErr w:type="spellStart"/>
      <w:r w:rsidRPr="008273AE">
        <w:rPr>
          <w:rFonts w:ascii="Times New Roman" w:hAnsi="Times New Roman" w:cs="Times New Roman"/>
          <w:sz w:val="24"/>
          <w:szCs w:val="24"/>
          <w:lang w:eastAsia="ar-SA"/>
        </w:rPr>
        <w:t>встановлені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цим</w:t>
      </w:r>
      <w:proofErr w:type="spellEnd"/>
      <w:r w:rsidRPr="008273AE">
        <w:rPr>
          <w:rFonts w:ascii="Times New Roman" w:hAnsi="Times New Roman" w:cs="Times New Roman"/>
          <w:sz w:val="24"/>
          <w:szCs w:val="24"/>
          <w:lang w:eastAsia="ar-SA"/>
        </w:rPr>
        <w:t xml:space="preserve"> Договором.</w:t>
      </w:r>
    </w:p>
    <w:p w14:paraId="46FC4748" w14:textId="2F70586B"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6.3.</w:t>
      </w:r>
      <w:r w:rsidR="00293F5C">
        <w:rPr>
          <w:rFonts w:ascii="Times New Roman" w:hAnsi="Times New Roman" w:cs="Times New Roman"/>
          <w:sz w:val="24"/>
          <w:szCs w:val="24"/>
          <w:lang w:val="uk-UA" w:eastAsia="ar-SA"/>
        </w:rPr>
        <w:t>2</w:t>
      </w: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Забезпечити</w:t>
      </w:r>
      <w:proofErr w:type="spellEnd"/>
      <w:r w:rsidRPr="008273AE">
        <w:rPr>
          <w:rFonts w:ascii="Times New Roman" w:hAnsi="Times New Roman" w:cs="Times New Roman"/>
          <w:sz w:val="24"/>
          <w:szCs w:val="24"/>
          <w:lang w:eastAsia="ar-SA"/>
        </w:rPr>
        <w:t xml:space="preserve"> поставку товару, </w:t>
      </w:r>
      <w:proofErr w:type="spellStart"/>
      <w:r w:rsidRPr="008273AE">
        <w:rPr>
          <w:rFonts w:ascii="Times New Roman" w:hAnsi="Times New Roman" w:cs="Times New Roman"/>
          <w:sz w:val="24"/>
          <w:szCs w:val="24"/>
          <w:lang w:eastAsia="ar-SA"/>
        </w:rPr>
        <w:t>якість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відповідає</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умовам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установленим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розділом</w:t>
      </w:r>
      <w:proofErr w:type="spellEnd"/>
      <w:r w:rsidRPr="008273AE">
        <w:rPr>
          <w:rFonts w:ascii="Times New Roman" w:hAnsi="Times New Roman" w:cs="Times New Roman"/>
          <w:sz w:val="24"/>
          <w:szCs w:val="24"/>
          <w:lang w:eastAsia="ar-SA"/>
        </w:rPr>
        <w:t xml:space="preserve"> II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w:t>
      </w:r>
    </w:p>
    <w:p w14:paraId="57477DD4" w14:textId="11A5203D"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6.3.</w:t>
      </w:r>
      <w:r w:rsidR="00293F5C">
        <w:rPr>
          <w:rFonts w:ascii="Times New Roman" w:hAnsi="Times New Roman" w:cs="Times New Roman"/>
          <w:sz w:val="24"/>
          <w:szCs w:val="24"/>
          <w:lang w:val="uk-UA" w:eastAsia="ar-SA"/>
        </w:rPr>
        <w:t>3</w:t>
      </w: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Інші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обов’язки</w:t>
      </w:r>
      <w:proofErr w:type="spellEnd"/>
      <w:r w:rsidRPr="008273AE">
        <w:rPr>
          <w:rFonts w:ascii="Times New Roman" w:hAnsi="Times New Roman" w:cs="Times New Roman"/>
          <w:sz w:val="24"/>
          <w:szCs w:val="24"/>
          <w:lang w:eastAsia="ar-SA"/>
        </w:rPr>
        <w:t xml:space="preserve">: </w:t>
      </w:r>
    </w:p>
    <w:p w14:paraId="6CB324B3"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своєчасно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направляти</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Замовника</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своїх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представників</w:t>
      </w:r>
      <w:proofErr w:type="spellEnd"/>
      <w:r w:rsidRPr="008273AE">
        <w:rPr>
          <w:rFonts w:ascii="Times New Roman" w:hAnsi="Times New Roman" w:cs="Times New Roman"/>
          <w:sz w:val="24"/>
          <w:szCs w:val="24"/>
          <w:lang w:eastAsia="ar-SA"/>
        </w:rPr>
        <w:t xml:space="preserve"> для </w:t>
      </w:r>
      <w:proofErr w:type="gramStart"/>
      <w:r w:rsidRPr="008273AE">
        <w:rPr>
          <w:rFonts w:ascii="Times New Roman" w:hAnsi="Times New Roman" w:cs="Times New Roman"/>
          <w:sz w:val="24"/>
          <w:szCs w:val="24"/>
          <w:lang w:eastAsia="ar-SA"/>
        </w:rPr>
        <w:t>оперативного</w:t>
      </w:r>
      <w:proofErr w:type="gram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вирішення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усіх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питань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пов'язаних</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якісним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виконанням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зобов'язань</w:t>
      </w:r>
      <w:proofErr w:type="spellEnd"/>
      <w:r w:rsidRPr="008273AE">
        <w:rPr>
          <w:rFonts w:ascii="Times New Roman" w:hAnsi="Times New Roman" w:cs="Times New Roman"/>
          <w:sz w:val="24"/>
          <w:szCs w:val="24"/>
          <w:lang w:eastAsia="ar-SA"/>
        </w:rPr>
        <w:t xml:space="preserve"> за </w:t>
      </w:r>
      <w:proofErr w:type="spellStart"/>
      <w:r w:rsidRPr="008273AE">
        <w:rPr>
          <w:rFonts w:ascii="Times New Roman" w:hAnsi="Times New Roman" w:cs="Times New Roman"/>
          <w:sz w:val="24"/>
          <w:szCs w:val="24"/>
          <w:lang w:eastAsia="ar-SA"/>
        </w:rPr>
        <w:t>цим</w:t>
      </w:r>
      <w:proofErr w:type="spellEnd"/>
      <w:r w:rsidRPr="008273AE">
        <w:rPr>
          <w:rFonts w:ascii="Times New Roman" w:hAnsi="Times New Roman" w:cs="Times New Roman"/>
          <w:sz w:val="24"/>
          <w:szCs w:val="24"/>
          <w:lang w:eastAsia="ar-SA"/>
        </w:rPr>
        <w:t xml:space="preserve"> Договором.</w:t>
      </w:r>
    </w:p>
    <w:p w14:paraId="2F93DC71"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6.4.Постачальник </w:t>
      </w:r>
      <w:proofErr w:type="spellStart"/>
      <w:r w:rsidRPr="008273AE">
        <w:rPr>
          <w:rFonts w:ascii="Times New Roman" w:hAnsi="Times New Roman" w:cs="Times New Roman"/>
          <w:sz w:val="24"/>
          <w:szCs w:val="24"/>
          <w:lang w:eastAsia="ar-SA"/>
        </w:rPr>
        <w:t>має</w:t>
      </w:r>
      <w:proofErr w:type="spellEnd"/>
      <w:r w:rsidRPr="008273AE">
        <w:rPr>
          <w:rFonts w:ascii="Times New Roman" w:hAnsi="Times New Roman" w:cs="Times New Roman"/>
          <w:sz w:val="24"/>
          <w:szCs w:val="24"/>
          <w:lang w:eastAsia="ar-SA"/>
        </w:rPr>
        <w:t xml:space="preserve"> право:</w:t>
      </w:r>
    </w:p>
    <w:p w14:paraId="567CA6CD"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6.4.1.Своєчасно та в </w:t>
      </w:r>
      <w:proofErr w:type="spellStart"/>
      <w:r w:rsidRPr="008273AE">
        <w:rPr>
          <w:rFonts w:ascii="Times New Roman" w:hAnsi="Times New Roman" w:cs="Times New Roman"/>
          <w:sz w:val="24"/>
          <w:szCs w:val="24"/>
          <w:lang w:eastAsia="ar-SA"/>
        </w:rPr>
        <w:t>повному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обсязі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отримувати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необхідну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інформацію</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питань</w:t>
      </w:r>
      <w:proofErr w:type="spellEnd"/>
      <w:r w:rsidRPr="008273AE">
        <w:rPr>
          <w:rFonts w:ascii="Times New Roman" w:hAnsi="Times New Roman" w:cs="Times New Roman"/>
          <w:sz w:val="24"/>
          <w:szCs w:val="24"/>
          <w:lang w:eastAsia="ar-SA"/>
        </w:rPr>
        <w:t xml:space="preserve"> оплати та   </w:t>
      </w:r>
      <w:proofErr w:type="spellStart"/>
      <w:r w:rsidRPr="008273AE">
        <w:rPr>
          <w:rFonts w:ascii="Times New Roman" w:hAnsi="Times New Roman" w:cs="Times New Roman"/>
          <w:sz w:val="24"/>
          <w:szCs w:val="24"/>
          <w:lang w:eastAsia="ar-SA"/>
        </w:rPr>
        <w:t>виконання</w:t>
      </w:r>
      <w:proofErr w:type="spellEnd"/>
      <w:r w:rsidRPr="008273AE">
        <w:rPr>
          <w:rFonts w:ascii="Times New Roman" w:hAnsi="Times New Roman" w:cs="Times New Roman"/>
          <w:sz w:val="24"/>
          <w:szCs w:val="24"/>
          <w:lang w:eastAsia="ar-SA"/>
        </w:rPr>
        <w:t xml:space="preserve"> умов Договору.</w:t>
      </w:r>
    </w:p>
    <w:p w14:paraId="0717F8D1" w14:textId="77777777" w:rsidR="006236B2"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6.4.2. На </w:t>
      </w:r>
      <w:proofErr w:type="spellStart"/>
      <w:r w:rsidRPr="008273AE">
        <w:rPr>
          <w:rFonts w:ascii="Times New Roman" w:hAnsi="Times New Roman" w:cs="Times New Roman"/>
          <w:sz w:val="24"/>
          <w:szCs w:val="24"/>
          <w:lang w:eastAsia="ar-SA"/>
        </w:rPr>
        <w:t>дострокову</w:t>
      </w:r>
      <w:proofErr w:type="spellEnd"/>
      <w:r w:rsidRPr="008273AE">
        <w:rPr>
          <w:rFonts w:ascii="Times New Roman" w:hAnsi="Times New Roman" w:cs="Times New Roman"/>
          <w:sz w:val="24"/>
          <w:szCs w:val="24"/>
          <w:lang w:eastAsia="ar-SA"/>
        </w:rPr>
        <w:t xml:space="preserve"> поставку товару за </w:t>
      </w:r>
      <w:proofErr w:type="spellStart"/>
      <w:r w:rsidRPr="008273AE">
        <w:rPr>
          <w:rFonts w:ascii="Times New Roman" w:hAnsi="Times New Roman" w:cs="Times New Roman"/>
          <w:sz w:val="24"/>
          <w:szCs w:val="24"/>
          <w:lang w:eastAsia="ar-SA"/>
        </w:rPr>
        <w:t>письмовим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погодженням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Замовника</w:t>
      </w:r>
      <w:proofErr w:type="spellEnd"/>
      <w:r w:rsidRPr="008273AE">
        <w:rPr>
          <w:rFonts w:ascii="Times New Roman" w:hAnsi="Times New Roman" w:cs="Times New Roman"/>
          <w:sz w:val="24"/>
          <w:szCs w:val="24"/>
          <w:lang w:eastAsia="ar-SA"/>
        </w:rPr>
        <w:t>.</w:t>
      </w:r>
    </w:p>
    <w:p w14:paraId="3DB12472" w14:textId="77777777" w:rsidR="006236B2" w:rsidRPr="00485656" w:rsidRDefault="006236B2" w:rsidP="00117ECA">
      <w:pPr>
        <w:suppressAutoHyphens/>
        <w:spacing w:line="240" w:lineRule="auto"/>
        <w:ind w:right="282"/>
        <w:jc w:val="both"/>
        <w:rPr>
          <w:rFonts w:ascii="Times New Roman" w:hAnsi="Times New Roman" w:cs="Times New Roman"/>
          <w:sz w:val="24"/>
          <w:szCs w:val="24"/>
          <w:lang w:eastAsia="ar-SA"/>
        </w:rPr>
      </w:pPr>
      <w:r w:rsidRPr="00485656">
        <w:rPr>
          <w:rFonts w:ascii="Times New Roman" w:hAnsi="Times New Roman" w:cs="Times New Roman"/>
          <w:sz w:val="24"/>
          <w:szCs w:val="24"/>
          <w:lang w:eastAsia="ar-SA"/>
        </w:rPr>
        <w:t xml:space="preserve">6.4.3. У </w:t>
      </w:r>
      <w:proofErr w:type="spellStart"/>
      <w:r w:rsidRPr="00485656">
        <w:rPr>
          <w:rFonts w:ascii="Times New Roman" w:hAnsi="Times New Roman" w:cs="Times New Roman"/>
          <w:sz w:val="24"/>
          <w:szCs w:val="24"/>
          <w:lang w:eastAsia="ar-SA"/>
        </w:rPr>
        <w:t>разі</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невиконання</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зобов’язань</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Замовником</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Постачальник</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має</w:t>
      </w:r>
      <w:proofErr w:type="spellEnd"/>
      <w:r w:rsidRPr="00485656">
        <w:rPr>
          <w:rFonts w:ascii="Times New Roman" w:hAnsi="Times New Roman" w:cs="Times New Roman"/>
          <w:sz w:val="24"/>
          <w:szCs w:val="24"/>
          <w:lang w:eastAsia="ar-SA"/>
        </w:rPr>
        <w:t xml:space="preserve"> право </w:t>
      </w:r>
      <w:proofErr w:type="spellStart"/>
      <w:r w:rsidRPr="00485656">
        <w:rPr>
          <w:rFonts w:ascii="Times New Roman" w:hAnsi="Times New Roman" w:cs="Times New Roman"/>
          <w:sz w:val="24"/>
          <w:szCs w:val="24"/>
          <w:lang w:eastAsia="ar-SA"/>
        </w:rPr>
        <w:t>достроково</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розірвати</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цей</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Догові</w:t>
      </w:r>
      <w:proofErr w:type="gramStart"/>
      <w:r w:rsidRPr="00485656">
        <w:rPr>
          <w:rFonts w:ascii="Times New Roman" w:hAnsi="Times New Roman" w:cs="Times New Roman"/>
          <w:sz w:val="24"/>
          <w:szCs w:val="24"/>
          <w:lang w:eastAsia="ar-SA"/>
        </w:rPr>
        <w:t>р</w:t>
      </w:r>
      <w:proofErr w:type="spellEnd"/>
      <w:proofErr w:type="gram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повідомивши</w:t>
      </w:r>
      <w:proofErr w:type="spellEnd"/>
      <w:r w:rsidRPr="00485656">
        <w:rPr>
          <w:rFonts w:ascii="Times New Roman" w:hAnsi="Times New Roman" w:cs="Times New Roman"/>
          <w:sz w:val="24"/>
          <w:szCs w:val="24"/>
          <w:lang w:eastAsia="ar-SA"/>
        </w:rPr>
        <w:t xml:space="preserve"> про </w:t>
      </w:r>
      <w:proofErr w:type="spellStart"/>
      <w:r w:rsidRPr="00485656">
        <w:rPr>
          <w:rFonts w:ascii="Times New Roman" w:hAnsi="Times New Roman" w:cs="Times New Roman"/>
          <w:sz w:val="24"/>
          <w:szCs w:val="24"/>
          <w:lang w:eastAsia="ar-SA"/>
        </w:rPr>
        <w:t>це</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Замовника</w:t>
      </w:r>
      <w:proofErr w:type="spellEnd"/>
      <w:r w:rsidRPr="00485656">
        <w:rPr>
          <w:rFonts w:ascii="Times New Roman" w:hAnsi="Times New Roman" w:cs="Times New Roman"/>
          <w:sz w:val="24"/>
          <w:szCs w:val="24"/>
          <w:lang w:eastAsia="ar-SA"/>
        </w:rPr>
        <w:t xml:space="preserve"> у строк 30 </w:t>
      </w:r>
      <w:proofErr w:type="spellStart"/>
      <w:r w:rsidRPr="00485656">
        <w:rPr>
          <w:rFonts w:ascii="Times New Roman" w:hAnsi="Times New Roman" w:cs="Times New Roman"/>
          <w:sz w:val="24"/>
          <w:szCs w:val="24"/>
          <w:lang w:eastAsia="ar-SA"/>
        </w:rPr>
        <w:t>календарних</w:t>
      </w:r>
      <w:proofErr w:type="spellEnd"/>
      <w:r w:rsidRPr="00485656">
        <w:rPr>
          <w:rFonts w:ascii="Times New Roman" w:hAnsi="Times New Roman" w:cs="Times New Roman"/>
          <w:sz w:val="24"/>
          <w:szCs w:val="24"/>
          <w:lang w:eastAsia="ar-SA"/>
        </w:rPr>
        <w:t xml:space="preserve"> </w:t>
      </w:r>
      <w:proofErr w:type="spellStart"/>
      <w:r w:rsidRPr="00485656">
        <w:rPr>
          <w:rFonts w:ascii="Times New Roman" w:hAnsi="Times New Roman" w:cs="Times New Roman"/>
          <w:sz w:val="24"/>
          <w:szCs w:val="24"/>
          <w:lang w:eastAsia="ar-SA"/>
        </w:rPr>
        <w:t>днів</w:t>
      </w:r>
      <w:proofErr w:type="spellEnd"/>
      <w:r w:rsidRPr="00485656">
        <w:rPr>
          <w:rFonts w:ascii="Times New Roman" w:hAnsi="Times New Roman" w:cs="Times New Roman"/>
          <w:sz w:val="24"/>
          <w:szCs w:val="24"/>
          <w:lang w:eastAsia="ar-SA"/>
        </w:rPr>
        <w:t>.</w:t>
      </w:r>
    </w:p>
    <w:p w14:paraId="4FCFFDEF" w14:textId="77777777" w:rsidR="006236B2" w:rsidRDefault="006236B2" w:rsidP="006236B2">
      <w:pPr>
        <w:suppressAutoHyphens/>
        <w:spacing w:line="240" w:lineRule="auto"/>
        <w:ind w:left="284" w:right="282" w:firstLine="425"/>
        <w:jc w:val="center"/>
        <w:rPr>
          <w:rFonts w:ascii="Times New Roman" w:hAnsi="Times New Roman" w:cs="Times New Roman"/>
          <w:b/>
          <w:bCs/>
          <w:sz w:val="24"/>
          <w:szCs w:val="24"/>
          <w:lang w:eastAsia="ar-SA"/>
        </w:rPr>
      </w:pPr>
    </w:p>
    <w:p w14:paraId="794D8F77"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VII. </w:t>
      </w:r>
      <w:proofErr w:type="spellStart"/>
      <w:r w:rsidRPr="008273AE">
        <w:rPr>
          <w:rFonts w:ascii="Times New Roman" w:hAnsi="Times New Roman" w:cs="Times New Roman"/>
          <w:b/>
          <w:bCs/>
          <w:sz w:val="24"/>
          <w:szCs w:val="24"/>
          <w:lang w:eastAsia="ar-SA"/>
        </w:rPr>
        <w:t>Відповідальність</w:t>
      </w:r>
      <w:proofErr w:type="spellEnd"/>
      <w:r w:rsidRPr="008273AE">
        <w:rPr>
          <w:rFonts w:ascii="Times New Roman" w:hAnsi="Times New Roman" w:cs="Times New Roman"/>
          <w:b/>
          <w:bCs/>
          <w:sz w:val="24"/>
          <w:szCs w:val="24"/>
          <w:lang w:eastAsia="ar-SA"/>
        </w:rPr>
        <w:t xml:space="preserve"> </w:t>
      </w:r>
      <w:proofErr w:type="spellStart"/>
      <w:r w:rsidRPr="008273AE">
        <w:rPr>
          <w:rFonts w:ascii="Times New Roman" w:hAnsi="Times New Roman" w:cs="Times New Roman"/>
          <w:b/>
          <w:bCs/>
          <w:sz w:val="24"/>
          <w:szCs w:val="24"/>
          <w:lang w:eastAsia="ar-SA"/>
        </w:rPr>
        <w:t>Сторін</w:t>
      </w:r>
      <w:proofErr w:type="spellEnd"/>
      <w:r w:rsidRPr="008273AE">
        <w:rPr>
          <w:rFonts w:ascii="Times New Roman" w:hAnsi="Times New Roman" w:cs="Times New Roman"/>
          <w:b/>
          <w:bCs/>
          <w:sz w:val="24"/>
          <w:szCs w:val="24"/>
          <w:lang w:eastAsia="ar-SA"/>
        </w:rPr>
        <w:t>.</w:t>
      </w:r>
    </w:p>
    <w:p w14:paraId="2F85B9AC"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7.1. </w:t>
      </w:r>
      <w:proofErr w:type="gramStart"/>
      <w:r w:rsidRPr="008273AE">
        <w:rPr>
          <w:rFonts w:ascii="Times New Roman" w:hAnsi="Times New Roman" w:cs="Times New Roman"/>
          <w:sz w:val="24"/>
          <w:szCs w:val="24"/>
          <w:lang w:eastAsia="ar-SA"/>
        </w:rPr>
        <w:t>У</w:t>
      </w:r>
      <w:proofErr w:type="gramEnd"/>
      <w:r w:rsidRPr="008273AE">
        <w:rPr>
          <w:rFonts w:ascii="Times New Roman" w:hAnsi="Times New Roman" w:cs="Times New Roman"/>
          <w:sz w:val="24"/>
          <w:szCs w:val="24"/>
          <w:lang w:eastAsia="ar-SA"/>
        </w:rPr>
        <w:t xml:space="preserve"> </w:t>
      </w:r>
      <w:proofErr w:type="spellStart"/>
      <w:proofErr w:type="gramStart"/>
      <w:r w:rsidRPr="008273AE">
        <w:rPr>
          <w:rFonts w:ascii="Times New Roman" w:hAnsi="Times New Roman" w:cs="Times New Roman"/>
          <w:sz w:val="24"/>
          <w:szCs w:val="24"/>
          <w:lang w:eastAsia="ar-SA"/>
        </w:rPr>
        <w:t>раз</w:t>
      </w:r>
      <w:proofErr w:type="gramEnd"/>
      <w:r w:rsidRPr="008273AE">
        <w:rPr>
          <w:rFonts w:ascii="Times New Roman" w:hAnsi="Times New Roman" w:cs="Times New Roman"/>
          <w:sz w:val="24"/>
          <w:szCs w:val="24"/>
          <w:lang w:eastAsia="ar-SA"/>
        </w:rPr>
        <w:t>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невиконання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або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неналежного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виконання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своїх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зобов’язань</w:t>
      </w:r>
      <w:proofErr w:type="spellEnd"/>
      <w:r w:rsidRPr="008273AE">
        <w:rPr>
          <w:rFonts w:ascii="Times New Roman" w:hAnsi="Times New Roman" w:cs="Times New Roman"/>
          <w:sz w:val="24"/>
          <w:szCs w:val="24"/>
          <w:lang w:eastAsia="ar-SA"/>
        </w:rPr>
        <w:t xml:space="preserve"> за Договором </w:t>
      </w:r>
      <w:proofErr w:type="spellStart"/>
      <w:r w:rsidRPr="008273AE">
        <w:rPr>
          <w:rFonts w:ascii="Times New Roman" w:hAnsi="Times New Roman" w:cs="Times New Roman"/>
          <w:sz w:val="24"/>
          <w:szCs w:val="24"/>
          <w:lang w:eastAsia="ar-SA"/>
        </w:rPr>
        <w:t>Сторони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несуть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відповідальність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передбачену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чинним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законодавством</w:t>
      </w:r>
      <w:proofErr w:type="spellEnd"/>
      <w:r w:rsidRPr="008273AE">
        <w:rPr>
          <w:rFonts w:ascii="Times New Roman" w:hAnsi="Times New Roman" w:cs="Times New Roman"/>
          <w:sz w:val="24"/>
          <w:szCs w:val="24"/>
          <w:lang w:eastAsia="ar-SA"/>
        </w:rPr>
        <w:t xml:space="preserve"> та </w:t>
      </w:r>
      <w:proofErr w:type="spellStart"/>
      <w:r w:rsidRPr="008273AE">
        <w:rPr>
          <w:rFonts w:ascii="Times New Roman" w:hAnsi="Times New Roman" w:cs="Times New Roman"/>
          <w:sz w:val="24"/>
          <w:szCs w:val="24"/>
          <w:lang w:eastAsia="ar-SA"/>
        </w:rPr>
        <w:t>цим</w:t>
      </w:r>
      <w:proofErr w:type="spellEnd"/>
      <w:r w:rsidRPr="008273AE">
        <w:rPr>
          <w:rFonts w:ascii="Times New Roman" w:hAnsi="Times New Roman" w:cs="Times New Roman"/>
          <w:sz w:val="24"/>
          <w:szCs w:val="24"/>
          <w:lang w:eastAsia="ar-SA"/>
        </w:rPr>
        <w:t xml:space="preserve"> Договором.</w:t>
      </w:r>
    </w:p>
    <w:p w14:paraId="3830D5A0" w14:textId="77777777" w:rsidR="006236B2" w:rsidRDefault="006236B2" w:rsidP="00117ECA">
      <w:pPr>
        <w:pBdr>
          <w:top w:val="nil"/>
          <w:left w:val="nil"/>
          <w:bottom w:val="nil"/>
          <w:right w:val="nil"/>
          <w:between w:val="nil"/>
        </w:pBdr>
        <w:spacing w:before="120" w:line="240" w:lineRule="auto"/>
        <w:rPr>
          <w:rFonts w:ascii="Times New Roman" w:eastAsia="Times New Roman" w:hAnsi="Times New Roman" w:cs="Times New Roman"/>
          <w:sz w:val="24"/>
          <w:szCs w:val="24"/>
        </w:rPr>
      </w:pPr>
      <w:r w:rsidRPr="008273AE">
        <w:rPr>
          <w:rFonts w:ascii="Times New Roman" w:hAnsi="Times New Roman" w:cs="Times New Roman"/>
          <w:sz w:val="24"/>
          <w:szCs w:val="24"/>
          <w:lang w:eastAsia="ar-SA"/>
        </w:rPr>
        <w:lastRenderedPageBreak/>
        <w:t xml:space="preserve">7.2. </w:t>
      </w:r>
      <w:r>
        <w:rPr>
          <w:rFonts w:ascii="Times New Roman" w:hAnsi="Times New Roman" w:cs="Times New Roman"/>
          <w:sz w:val="24"/>
          <w:szCs w:val="24"/>
          <w:lang w:val="uk-UA" w:eastAsia="ar-SA"/>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проведенні</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перев</w:t>
      </w:r>
      <w:proofErr w:type="gramEnd"/>
      <w:r>
        <w:rPr>
          <w:rFonts w:ascii="Times New Roman" w:eastAsia="Times New Roman" w:hAnsi="Times New Roman" w:cs="Times New Roman"/>
          <w:sz w:val="24"/>
          <w:szCs w:val="24"/>
        </w:rPr>
        <w:t>ірок</w:t>
      </w:r>
      <w:proofErr w:type="spellEnd"/>
      <w:r>
        <w:rPr>
          <w:rFonts w:ascii="Times New Roman" w:eastAsia="Times New Roman" w:hAnsi="Times New Roman" w:cs="Times New Roman"/>
          <w:sz w:val="24"/>
          <w:szCs w:val="24"/>
        </w:rPr>
        <w:t xml:space="preserve"> органами контролю </w:t>
      </w:r>
      <w:proofErr w:type="spellStart"/>
      <w:r>
        <w:rPr>
          <w:rFonts w:ascii="Times New Roman" w:eastAsia="Times New Roman" w:hAnsi="Times New Roman" w:cs="Times New Roman"/>
          <w:sz w:val="24"/>
          <w:szCs w:val="24"/>
        </w:rPr>
        <w:t>будуть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з вини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то </w:t>
      </w:r>
      <w:proofErr w:type="spellStart"/>
      <w:r>
        <w:rPr>
          <w:rFonts w:ascii="Times New Roman" w:eastAsia="Times New Roman" w:hAnsi="Times New Roman" w:cs="Times New Roman"/>
          <w:sz w:val="24"/>
          <w:szCs w:val="24"/>
        </w:rPr>
        <w:t>відшкодування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збитків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rPr>
        <w:t>.</w:t>
      </w:r>
    </w:p>
    <w:p w14:paraId="4480224F" w14:textId="77777777" w:rsidR="006236B2" w:rsidRPr="00324CA1" w:rsidRDefault="006236B2" w:rsidP="006236B2">
      <w:pPr>
        <w:suppressAutoHyphens/>
        <w:spacing w:line="240" w:lineRule="auto"/>
        <w:ind w:left="284" w:right="282" w:firstLine="425"/>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 xml:space="preserve"> </w:t>
      </w:r>
    </w:p>
    <w:p w14:paraId="02B0F99C" w14:textId="77777777" w:rsidR="006236B2" w:rsidRPr="00156E0C" w:rsidRDefault="006236B2" w:rsidP="00117ECA">
      <w:pPr>
        <w:suppressAutoHyphens/>
        <w:spacing w:line="240" w:lineRule="auto"/>
        <w:ind w:left="284" w:right="282" w:firstLine="425"/>
        <w:jc w:val="center"/>
        <w:rPr>
          <w:rFonts w:ascii="Times New Roman" w:hAnsi="Times New Roman" w:cs="Times New Roman"/>
          <w:b/>
          <w:bCs/>
          <w:sz w:val="24"/>
          <w:szCs w:val="24"/>
          <w:lang w:val="uk-UA" w:eastAsia="ar-SA"/>
        </w:rPr>
      </w:pPr>
      <w:r w:rsidRPr="008273AE">
        <w:rPr>
          <w:rFonts w:ascii="Times New Roman" w:hAnsi="Times New Roman" w:cs="Times New Roman"/>
          <w:b/>
          <w:bCs/>
          <w:sz w:val="24"/>
          <w:szCs w:val="24"/>
          <w:lang w:eastAsia="ar-SA"/>
        </w:rPr>
        <w:t>VIII</w:t>
      </w:r>
      <w:r w:rsidRPr="00156E0C">
        <w:rPr>
          <w:rFonts w:ascii="Times New Roman" w:hAnsi="Times New Roman" w:cs="Times New Roman"/>
          <w:b/>
          <w:bCs/>
          <w:sz w:val="24"/>
          <w:szCs w:val="24"/>
          <w:lang w:val="uk-UA" w:eastAsia="ar-SA"/>
        </w:rPr>
        <w:t>. Обставини непереборної сили.</w:t>
      </w:r>
    </w:p>
    <w:p w14:paraId="5A647F08" w14:textId="77777777" w:rsidR="006236B2" w:rsidRPr="00156E0C" w:rsidRDefault="006236B2" w:rsidP="00117ECA">
      <w:pPr>
        <w:suppressAutoHyphens/>
        <w:spacing w:line="240" w:lineRule="auto"/>
        <w:ind w:right="282"/>
        <w:jc w:val="both"/>
        <w:rPr>
          <w:rFonts w:ascii="Times New Roman" w:hAnsi="Times New Roman" w:cs="Times New Roman"/>
          <w:sz w:val="24"/>
          <w:szCs w:val="24"/>
          <w:lang w:val="uk-UA" w:eastAsia="ar-SA"/>
        </w:rPr>
      </w:pPr>
      <w:r w:rsidRPr="00156E0C">
        <w:rPr>
          <w:rFonts w:ascii="Times New Roman" w:hAnsi="Times New Roman" w:cs="Times New Roman"/>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14:paraId="5C6A39F0"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8.2. Сторона, яка не </w:t>
      </w:r>
      <w:proofErr w:type="spellStart"/>
      <w:r w:rsidRPr="008273AE">
        <w:rPr>
          <w:rFonts w:ascii="Times New Roman" w:hAnsi="Times New Roman" w:cs="Times New Roman"/>
          <w:sz w:val="24"/>
          <w:szCs w:val="24"/>
          <w:lang w:eastAsia="ar-SA"/>
        </w:rPr>
        <w:t>може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виконувати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свої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зобов'язання</w:t>
      </w:r>
      <w:proofErr w:type="spellEnd"/>
      <w:r w:rsidRPr="008273AE">
        <w:rPr>
          <w:rFonts w:ascii="Times New Roman" w:hAnsi="Times New Roman" w:cs="Times New Roman"/>
          <w:sz w:val="24"/>
          <w:szCs w:val="24"/>
          <w:lang w:eastAsia="ar-SA"/>
        </w:rPr>
        <w:t xml:space="preserve"> за </w:t>
      </w:r>
      <w:proofErr w:type="spellStart"/>
      <w:r w:rsidRPr="008273AE">
        <w:rPr>
          <w:rFonts w:ascii="Times New Roman" w:hAnsi="Times New Roman" w:cs="Times New Roman"/>
          <w:sz w:val="24"/>
          <w:szCs w:val="24"/>
          <w:lang w:eastAsia="ar-SA"/>
        </w:rPr>
        <w:t>цим</w:t>
      </w:r>
      <w:proofErr w:type="spellEnd"/>
      <w:r w:rsidRPr="008273AE">
        <w:rPr>
          <w:rFonts w:ascii="Times New Roman" w:hAnsi="Times New Roman" w:cs="Times New Roman"/>
          <w:sz w:val="24"/>
          <w:szCs w:val="24"/>
          <w:lang w:eastAsia="ar-SA"/>
        </w:rPr>
        <w:t xml:space="preserve"> Договором через форс-</w:t>
      </w:r>
      <w:proofErr w:type="spellStart"/>
      <w:r w:rsidRPr="008273AE">
        <w:rPr>
          <w:rFonts w:ascii="Times New Roman" w:hAnsi="Times New Roman" w:cs="Times New Roman"/>
          <w:sz w:val="24"/>
          <w:szCs w:val="24"/>
          <w:lang w:eastAsia="ar-SA"/>
        </w:rPr>
        <w:t>мажорні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обставини</w:t>
      </w:r>
      <w:proofErr w:type="spellEnd"/>
      <w:r w:rsidRPr="008273AE">
        <w:rPr>
          <w:rFonts w:ascii="Times New Roman" w:hAnsi="Times New Roman" w:cs="Times New Roman"/>
          <w:sz w:val="24"/>
          <w:szCs w:val="24"/>
          <w:lang w:eastAsia="ar-SA"/>
        </w:rPr>
        <w:t xml:space="preserve">, повинна </w:t>
      </w:r>
      <w:proofErr w:type="spellStart"/>
      <w:r w:rsidRPr="008273AE">
        <w:rPr>
          <w:rFonts w:ascii="Times New Roman" w:hAnsi="Times New Roman" w:cs="Times New Roman"/>
          <w:sz w:val="24"/>
          <w:szCs w:val="24"/>
          <w:lang w:eastAsia="ar-SA"/>
        </w:rPr>
        <w:t>протягом</w:t>
      </w:r>
      <w:proofErr w:type="spellEnd"/>
      <w:r w:rsidRPr="008273AE">
        <w:rPr>
          <w:rFonts w:ascii="Times New Roman" w:hAnsi="Times New Roman" w:cs="Times New Roman"/>
          <w:sz w:val="24"/>
          <w:szCs w:val="24"/>
          <w:lang w:eastAsia="ar-SA"/>
        </w:rPr>
        <w:t xml:space="preserve"> 10 (десяти) </w:t>
      </w:r>
      <w:proofErr w:type="spellStart"/>
      <w:r w:rsidRPr="008273AE">
        <w:rPr>
          <w:rFonts w:ascii="Times New Roman" w:hAnsi="Times New Roman" w:cs="Times New Roman"/>
          <w:sz w:val="24"/>
          <w:szCs w:val="24"/>
          <w:lang w:eastAsia="ar-SA"/>
        </w:rPr>
        <w:t>календарних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повідомити</w:t>
      </w:r>
      <w:proofErr w:type="spellEnd"/>
      <w:r w:rsidRPr="008273AE">
        <w:rPr>
          <w:rFonts w:ascii="Times New Roman" w:hAnsi="Times New Roman" w:cs="Times New Roman"/>
          <w:sz w:val="24"/>
          <w:szCs w:val="24"/>
          <w:lang w:eastAsia="ar-SA"/>
        </w:rPr>
        <w:t xml:space="preserve"> про </w:t>
      </w:r>
      <w:proofErr w:type="spellStart"/>
      <w:r w:rsidRPr="008273AE">
        <w:rPr>
          <w:rFonts w:ascii="Times New Roman" w:hAnsi="Times New Roman" w:cs="Times New Roman"/>
          <w:sz w:val="24"/>
          <w:szCs w:val="24"/>
          <w:lang w:eastAsia="ar-SA"/>
        </w:rPr>
        <w:t>це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іншу</w:t>
      </w:r>
      <w:proofErr w:type="spellEnd"/>
      <w:r w:rsidRPr="008273AE">
        <w:rPr>
          <w:rFonts w:ascii="Times New Roman" w:hAnsi="Times New Roman" w:cs="Times New Roman"/>
          <w:sz w:val="24"/>
          <w:szCs w:val="24"/>
          <w:lang w:eastAsia="ar-SA"/>
        </w:rPr>
        <w:t xml:space="preserve"> Сторону.</w:t>
      </w:r>
    </w:p>
    <w:p w14:paraId="723D8978"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8.3 </w:t>
      </w:r>
      <w:proofErr w:type="spellStart"/>
      <w:r w:rsidRPr="008273AE">
        <w:rPr>
          <w:rFonts w:ascii="Times New Roman" w:hAnsi="Times New Roman" w:cs="Times New Roman"/>
          <w:sz w:val="24"/>
          <w:szCs w:val="24"/>
          <w:lang w:eastAsia="ar-SA"/>
        </w:rPr>
        <w:t>Доказом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виникнення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обставин</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непереборної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сили</w:t>
      </w:r>
      <w:proofErr w:type="spellEnd"/>
      <w:r w:rsidRPr="008273AE">
        <w:rPr>
          <w:rFonts w:ascii="Times New Roman" w:hAnsi="Times New Roman" w:cs="Times New Roman"/>
          <w:sz w:val="24"/>
          <w:szCs w:val="24"/>
          <w:lang w:eastAsia="ar-SA"/>
        </w:rPr>
        <w:t xml:space="preserve"> та строку </w:t>
      </w:r>
      <w:proofErr w:type="spellStart"/>
      <w:r w:rsidRPr="008273AE">
        <w:rPr>
          <w:rFonts w:ascii="Times New Roman" w:hAnsi="Times New Roman" w:cs="Times New Roman"/>
          <w:sz w:val="24"/>
          <w:szCs w:val="24"/>
          <w:lang w:eastAsia="ar-SA"/>
        </w:rPr>
        <w:t>їх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дії</w:t>
      </w:r>
      <w:proofErr w:type="spellEnd"/>
      <w:r w:rsidRPr="008273AE">
        <w:rPr>
          <w:rFonts w:ascii="Times New Roman" w:hAnsi="Times New Roman" w:cs="Times New Roman"/>
          <w:sz w:val="24"/>
          <w:szCs w:val="24"/>
          <w:lang w:eastAsia="ar-SA"/>
        </w:rPr>
        <w:t xml:space="preserve"> є </w:t>
      </w:r>
      <w:proofErr w:type="spellStart"/>
      <w:r w:rsidRPr="008273AE">
        <w:rPr>
          <w:rFonts w:ascii="Times New Roman" w:hAnsi="Times New Roman" w:cs="Times New Roman"/>
          <w:sz w:val="24"/>
          <w:szCs w:val="24"/>
          <w:lang w:eastAsia="ar-SA"/>
        </w:rPr>
        <w:t>відповідні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документи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видаються</w:t>
      </w:r>
      <w:proofErr w:type="spellEnd"/>
      <w:r w:rsidRPr="008273AE">
        <w:rPr>
          <w:rFonts w:ascii="Times New Roman" w:hAnsi="Times New Roman" w:cs="Times New Roman"/>
          <w:sz w:val="24"/>
          <w:szCs w:val="24"/>
          <w:lang w:eastAsia="ar-SA"/>
        </w:rPr>
        <w:t xml:space="preserve"> Торгово-</w:t>
      </w:r>
      <w:proofErr w:type="spellStart"/>
      <w:r w:rsidRPr="008273AE">
        <w:rPr>
          <w:rFonts w:ascii="Times New Roman" w:hAnsi="Times New Roman" w:cs="Times New Roman"/>
          <w:sz w:val="24"/>
          <w:szCs w:val="24"/>
          <w:lang w:eastAsia="ar-SA"/>
        </w:rPr>
        <w:t>промисловою</w:t>
      </w:r>
      <w:proofErr w:type="spellEnd"/>
      <w:r w:rsidRPr="008273AE">
        <w:rPr>
          <w:rFonts w:ascii="Times New Roman" w:hAnsi="Times New Roman" w:cs="Times New Roman"/>
          <w:sz w:val="24"/>
          <w:szCs w:val="24"/>
          <w:lang w:eastAsia="ar-SA"/>
        </w:rPr>
        <w:t xml:space="preserve"> палатою </w:t>
      </w:r>
      <w:proofErr w:type="spellStart"/>
      <w:r w:rsidRPr="008273AE">
        <w:rPr>
          <w:rFonts w:ascii="Times New Roman" w:hAnsi="Times New Roman" w:cs="Times New Roman"/>
          <w:sz w:val="24"/>
          <w:szCs w:val="24"/>
          <w:lang w:eastAsia="ar-SA"/>
        </w:rPr>
        <w:t>України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Міністерством</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надзвичайних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ситуацій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України</w:t>
      </w:r>
      <w:proofErr w:type="spellEnd"/>
      <w:r w:rsidRPr="008273AE">
        <w:rPr>
          <w:rFonts w:ascii="Times New Roman" w:hAnsi="Times New Roman" w:cs="Times New Roman"/>
          <w:sz w:val="24"/>
          <w:szCs w:val="24"/>
          <w:lang w:eastAsia="ar-SA"/>
        </w:rPr>
        <w:t xml:space="preserve">, а у </w:t>
      </w:r>
      <w:proofErr w:type="spellStart"/>
      <w:r w:rsidRPr="008273AE">
        <w:rPr>
          <w:rFonts w:ascii="Times New Roman" w:hAnsi="Times New Roman" w:cs="Times New Roman"/>
          <w:sz w:val="24"/>
          <w:szCs w:val="24"/>
          <w:lang w:eastAsia="ar-SA"/>
        </w:rPr>
        <w:t>разі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якщо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обставини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виникли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внаслідок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внесення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змін</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чинне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законодавство</w:t>
      </w:r>
      <w:proofErr w:type="spellEnd"/>
      <w:r w:rsidRPr="008273AE">
        <w:rPr>
          <w:rFonts w:ascii="Times New Roman" w:hAnsi="Times New Roman" w:cs="Times New Roman"/>
          <w:sz w:val="24"/>
          <w:szCs w:val="24"/>
          <w:lang w:eastAsia="ar-SA"/>
        </w:rPr>
        <w:t xml:space="preserve"> – </w:t>
      </w:r>
      <w:proofErr w:type="spellStart"/>
      <w:r w:rsidRPr="008273AE">
        <w:rPr>
          <w:rFonts w:ascii="Times New Roman" w:hAnsi="Times New Roman" w:cs="Times New Roman"/>
          <w:sz w:val="24"/>
          <w:szCs w:val="24"/>
          <w:lang w:eastAsia="ar-SA"/>
        </w:rPr>
        <w:t>інформація</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друкованих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видань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або</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офіційних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сайтів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Верховно</w:t>
      </w:r>
      <w:proofErr w:type="gramStart"/>
      <w:r w:rsidRPr="008273AE">
        <w:rPr>
          <w:rFonts w:ascii="Times New Roman" w:hAnsi="Times New Roman" w:cs="Times New Roman"/>
          <w:sz w:val="24"/>
          <w:szCs w:val="24"/>
          <w:lang w:eastAsia="ar-SA"/>
        </w:rPr>
        <w:t>ї</w:t>
      </w:r>
      <w:proofErr w:type="spellEnd"/>
      <w:r w:rsidRPr="008273AE">
        <w:rPr>
          <w:rFonts w:ascii="Times New Roman" w:hAnsi="Times New Roman" w:cs="Times New Roman"/>
          <w:sz w:val="24"/>
          <w:szCs w:val="24"/>
          <w:lang w:eastAsia="ar-SA"/>
        </w:rPr>
        <w:t xml:space="preserve"> Р</w:t>
      </w:r>
      <w:proofErr w:type="gramEnd"/>
      <w:r w:rsidRPr="008273AE">
        <w:rPr>
          <w:rFonts w:ascii="Times New Roman" w:hAnsi="Times New Roman" w:cs="Times New Roman"/>
          <w:sz w:val="24"/>
          <w:szCs w:val="24"/>
          <w:lang w:eastAsia="ar-SA"/>
        </w:rPr>
        <w:t xml:space="preserve">ади </w:t>
      </w:r>
      <w:proofErr w:type="spellStart"/>
      <w:r w:rsidRPr="008273AE">
        <w:rPr>
          <w:rFonts w:ascii="Times New Roman" w:hAnsi="Times New Roman" w:cs="Times New Roman"/>
          <w:sz w:val="24"/>
          <w:szCs w:val="24"/>
          <w:lang w:eastAsia="ar-SA"/>
        </w:rPr>
        <w:t>України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чи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органів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Державної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влади</w:t>
      </w:r>
      <w:proofErr w:type="spellEnd"/>
      <w:r w:rsidRPr="008273AE">
        <w:rPr>
          <w:rFonts w:ascii="Times New Roman" w:hAnsi="Times New Roman" w:cs="Times New Roman"/>
          <w:sz w:val="24"/>
          <w:szCs w:val="24"/>
          <w:lang w:eastAsia="ar-SA"/>
        </w:rPr>
        <w:t xml:space="preserve">, яка </w:t>
      </w:r>
      <w:proofErr w:type="spellStart"/>
      <w:proofErr w:type="gramStart"/>
      <w:r w:rsidRPr="008273AE">
        <w:rPr>
          <w:rFonts w:ascii="Times New Roman" w:hAnsi="Times New Roman" w:cs="Times New Roman"/>
          <w:sz w:val="24"/>
          <w:szCs w:val="24"/>
          <w:lang w:eastAsia="ar-SA"/>
        </w:rPr>
        <w:t>п</w:t>
      </w:r>
      <w:proofErr w:type="gramEnd"/>
      <w:r w:rsidRPr="008273AE">
        <w:rPr>
          <w:rFonts w:ascii="Times New Roman" w:hAnsi="Times New Roman" w:cs="Times New Roman"/>
          <w:sz w:val="24"/>
          <w:szCs w:val="24"/>
          <w:lang w:eastAsia="ar-SA"/>
        </w:rPr>
        <w:t>ідтверджує</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внесення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змін</w:t>
      </w:r>
      <w:proofErr w:type="spellEnd"/>
      <w:r w:rsidRPr="008273AE">
        <w:rPr>
          <w:rFonts w:ascii="Times New Roman" w:hAnsi="Times New Roman" w:cs="Times New Roman"/>
          <w:sz w:val="24"/>
          <w:szCs w:val="24"/>
          <w:lang w:eastAsia="ar-SA"/>
        </w:rPr>
        <w:t>.</w:t>
      </w:r>
    </w:p>
    <w:p w14:paraId="3DCFC644"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8.4. </w:t>
      </w:r>
      <w:proofErr w:type="gramStart"/>
      <w:r w:rsidRPr="008273AE">
        <w:rPr>
          <w:rFonts w:ascii="Times New Roman" w:hAnsi="Times New Roman" w:cs="Times New Roman"/>
          <w:sz w:val="24"/>
          <w:szCs w:val="24"/>
          <w:lang w:eastAsia="ar-SA"/>
        </w:rPr>
        <w:t>У</w:t>
      </w:r>
      <w:proofErr w:type="gramEnd"/>
      <w:r w:rsidRPr="008273AE">
        <w:rPr>
          <w:rFonts w:ascii="Times New Roman" w:hAnsi="Times New Roman" w:cs="Times New Roman"/>
          <w:sz w:val="24"/>
          <w:szCs w:val="24"/>
          <w:lang w:eastAsia="ar-SA"/>
        </w:rPr>
        <w:t xml:space="preserve"> </w:t>
      </w:r>
      <w:proofErr w:type="spellStart"/>
      <w:proofErr w:type="gramStart"/>
      <w:r w:rsidRPr="008273AE">
        <w:rPr>
          <w:rFonts w:ascii="Times New Roman" w:hAnsi="Times New Roman" w:cs="Times New Roman"/>
          <w:sz w:val="24"/>
          <w:szCs w:val="24"/>
          <w:lang w:eastAsia="ar-SA"/>
        </w:rPr>
        <w:t>раз</w:t>
      </w:r>
      <w:proofErr w:type="gramEnd"/>
      <w:r w:rsidRPr="008273AE">
        <w:rPr>
          <w:rFonts w:ascii="Times New Roman" w:hAnsi="Times New Roman" w:cs="Times New Roman"/>
          <w:sz w:val="24"/>
          <w:szCs w:val="24"/>
          <w:lang w:eastAsia="ar-SA"/>
        </w:rPr>
        <w:t>і</w:t>
      </w:r>
      <w:proofErr w:type="spellEnd"/>
      <w:r w:rsidRPr="008273AE">
        <w:rPr>
          <w:rFonts w:ascii="Times New Roman" w:hAnsi="Times New Roman" w:cs="Times New Roman"/>
          <w:sz w:val="24"/>
          <w:szCs w:val="24"/>
          <w:lang w:eastAsia="ar-SA"/>
        </w:rPr>
        <w:t xml:space="preserve"> коли строк </w:t>
      </w:r>
      <w:proofErr w:type="spellStart"/>
      <w:r w:rsidRPr="008273AE">
        <w:rPr>
          <w:rFonts w:ascii="Times New Roman" w:hAnsi="Times New Roman" w:cs="Times New Roman"/>
          <w:sz w:val="24"/>
          <w:szCs w:val="24"/>
          <w:lang w:eastAsia="ar-SA"/>
        </w:rPr>
        <w:t>дії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обставин</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непереборної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сили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продовжується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більше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ніж</w:t>
      </w:r>
      <w:proofErr w:type="spellEnd"/>
      <w:r w:rsidRPr="008273AE">
        <w:rPr>
          <w:rFonts w:ascii="Times New Roman" w:hAnsi="Times New Roman" w:cs="Times New Roman"/>
          <w:sz w:val="24"/>
          <w:szCs w:val="24"/>
          <w:lang w:eastAsia="ar-SA"/>
        </w:rPr>
        <w:t xml:space="preserve"> 30 </w:t>
      </w:r>
      <w:proofErr w:type="spellStart"/>
      <w:r w:rsidRPr="008273AE">
        <w:rPr>
          <w:rFonts w:ascii="Times New Roman" w:hAnsi="Times New Roman" w:cs="Times New Roman"/>
          <w:sz w:val="24"/>
          <w:szCs w:val="24"/>
          <w:lang w:eastAsia="ar-SA"/>
        </w:rPr>
        <w:t>календарних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днів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кожна</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із</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Сторін</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установленому</w:t>
      </w:r>
      <w:proofErr w:type="spellEnd"/>
      <w:r w:rsidRPr="008273AE">
        <w:rPr>
          <w:rFonts w:ascii="Times New Roman" w:hAnsi="Times New Roman" w:cs="Times New Roman"/>
          <w:sz w:val="24"/>
          <w:szCs w:val="24"/>
          <w:lang w:eastAsia="ar-SA"/>
        </w:rPr>
        <w:t xml:space="preserve"> порядку </w:t>
      </w:r>
      <w:proofErr w:type="spellStart"/>
      <w:r w:rsidRPr="008273AE">
        <w:rPr>
          <w:rFonts w:ascii="Times New Roman" w:hAnsi="Times New Roman" w:cs="Times New Roman"/>
          <w:sz w:val="24"/>
          <w:szCs w:val="24"/>
          <w:lang w:eastAsia="ar-SA"/>
        </w:rPr>
        <w:t>має</w:t>
      </w:r>
      <w:proofErr w:type="spellEnd"/>
      <w:r w:rsidRPr="008273AE">
        <w:rPr>
          <w:rFonts w:ascii="Times New Roman" w:hAnsi="Times New Roman" w:cs="Times New Roman"/>
          <w:sz w:val="24"/>
          <w:szCs w:val="24"/>
          <w:lang w:eastAsia="ar-SA"/>
        </w:rPr>
        <w:t xml:space="preserve"> право </w:t>
      </w:r>
      <w:proofErr w:type="spellStart"/>
      <w:r w:rsidRPr="008273AE">
        <w:rPr>
          <w:rFonts w:ascii="Times New Roman" w:hAnsi="Times New Roman" w:cs="Times New Roman"/>
          <w:sz w:val="24"/>
          <w:szCs w:val="24"/>
          <w:lang w:eastAsia="ar-SA"/>
        </w:rPr>
        <w:t>розірвати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цей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Договір</w:t>
      </w:r>
      <w:proofErr w:type="spellEnd"/>
      <w:r w:rsidRPr="008273AE">
        <w:rPr>
          <w:rFonts w:ascii="Times New Roman" w:hAnsi="Times New Roman" w:cs="Times New Roman"/>
          <w:sz w:val="24"/>
          <w:szCs w:val="24"/>
          <w:lang w:eastAsia="ar-SA"/>
        </w:rPr>
        <w:t>.</w:t>
      </w:r>
    </w:p>
    <w:p w14:paraId="66F5FA57" w14:textId="77777777" w:rsidR="006236B2" w:rsidRPr="008273AE" w:rsidRDefault="006236B2" w:rsidP="0084257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IX. </w:t>
      </w:r>
      <w:proofErr w:type="spellStart"/>
      <w:r w:rsidRPr="008273AE">
        <w:rPr>
          <w:rFonts w:ascii="Times New Roman" w:hAnsi="Times New Roman" w:cs="Times New Roman"/>
          <w:b/>
          <w:bCs/>
          <w:sz w:val="24"/>
          <w:szCs w:val="24"/>
          <w:lang w:eastAsia="ar-SA"/>
        </w:rPr>
        <w:t>Вирішення</w:t>
      </w:r>
      <w:proofErr w:type="spellEnd"/>
      <w:r w:rsidRPr="008273AE">
        <w:rPr>
          <w:rFonts w:ascii="Times New Roman" w:hAnsi="Times New Roman" w:cs="Times New Roman"/>
          <w:b/>
          <w:bCs/>
          <w:sz w:val="24"/>
          <w:szCs w:val="24"/>
          <w:lang w:eastAsia="ar-SA"/>
        </w:rPr>
        <w:t xml:space="preserve"> </w:t>
      </w:r>
      <w:proofErr w:type="spellStart"/>
      <w:r w:rsidRPr="008273AE">
        <w:rPr>
          <w:rFonts w:ascii="Times New Roman" w:hAnsi="Times New Roman" w:cs="Times New Roman"/>
          <w:b/>
          <w:bCs/>
          <w:sz w:val="24"/>
          <w:szCs w:val="24"/>
          <w:lang w:eastAsia="ar-SA"/>
        </w:rPr>
        <w:t>спорі</w:t>
      </w:r>
      <w:proofErr w:type="gramStart"/>
      <w:r w:rsidRPr="008273AE">
        <w:rPr>
          <w:rFonts w:ascii="Times New Roman" w:hAnsi="Times New Roman" w:cs="Times New Roman"/>
          <w:b/>
          <w:bCs/>
          <w:sz w:val="24"/>
          <w:szCs w:val="24"/>
          <w:lang w:eastAsia="ar-SA"/>
        </w:rPr>
        <w:t>в</w:t>
      </w:r>
      <w:proofErr w:type="spellEnd"/>
      <w:proofErr w:type="gramEnd"/>
      <w:r w:rsidRPr="008273AE">
        <w:rPr>
          <w:rFonts w:ascii="Times New Roman" w:hAnsi="Times New Roman" w:cs="Times New Roman"/>
          <w:b/>
          <w:bCs/>
          <w:sz w:val="24"/>
          <w:szCs w:val="24"/>
          <w:lang w:eastAsia="ar-SA"/>
        </w:rPr>
        <w:t>.</w:t>
      </w:r>
    </w:p>
    <w:p w14:paraId="0591BB11"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9.1. У </w:t>
      </w:r>
      <w:proofErr w:type="spellStart"/>
      <w:r w:rsidRPr="008273AE">
        <w:rPr>
          <w:rFonts w:ascii="Times New Roman" w:hAnsi="Times New Roman" w:cs="Times New Roman"/>
          <w:sz w:val="24"/>
          <w:szCs w:val="24"/>
          <w:lang w:eastAsia="ar-SA"/>
        </w:rPr>
        <w:t>випадку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виникнення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спорів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або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розбіжностей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Сторони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зобов'язуються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вирішувати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їх</w:t>
      </w:r>
      <w:proofErr w:type="spellEnd"/>
      <w:r w:rsidRPr="008273AE">
        <w:rPr>
          <w:rFonts w:ascii="Times New Roman" w:hAnsi="Times New Roman" w:cs="Times New Roman"/>
          <w:sz w:val="24"/>
          <w:szCs w:val="24"/>
          <w:lang w:eastAsia="ar-SA"/>
        </w:rPr>
        <w:t xml:space="preserve"> шляхом </w:t>
      </w:r>
      <w:proofErr w:type="spellStart"/>
      <w:r w:rsidRPr="008273AE">
        <w:rPr>
          <w:rFonts w:ascii="Times New Roman" w:hAnsi="Times New Roman" w:cs="Times New Roman"/>
          <w:sz w:val="24"/>
          <w:szCs w:val="24"/>
          <w:lang w:eastAsia="ar-SA"/>
        </w:rPr>
        <w:t>взаємних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переговорі</w:t>
      </w:r>
      <w:proofErr w:type="gramStart"/>
      <w:r w:rsidRPr="008273AE">
        <w:rPr>
          <w:rFonts w:ascii="Times New Roman" w:hAnsi="Times New Roman" w:cs="Times New Roman"/>
          <w:sz w:val="24"/>
          <w:szCs w:val="24"/>
          <w:lang w:eastAsia="ar-SA"/>
        </w:rPr>
        <w:t>в</w:t>
      </w:r>
      <w:proofErr w:type="spellEnd"/>
      <w:proofErr w:type="gramEnd"/>
      <w:r w:rsidRPr="008273AE">
        <w:rPr>
          <w:rFonts w:ascii="Times New Roman" w:hAnsi="Times New Roman" w:cs="Times New Roman"/>
          <w:sz w:val="24"/>
          <w:szCs w:val="24"/>
          <w:lang w:eastAsia="ar-SA"/>
        </w:rPr>
        <w:t xml:space="preserve"> та </w:t>
      </w:r>
      <w:proofErr w:type="spellStart"/>
      <w:r w:rsidRPr="008273AE">
        <w:rPr>
          <w:rFonts w:ascii="Times New Roman" w:hAnsi="Times New Roman" w:cs="Times New Roman"/>
          <w:sz w:val="24"/>
          <w:szCs w:val="24"/>
          <w:lang w:eastAsia="ar-SA"/>
        </w:rPr>
        <w:t>консультацій</w:t>
      </w:r>
      <w:proofErr w:type="spellEnd"/>
      <w:r w:rsidRPr="008273AE">
        <w:rPr>
          <w:rFonts w:ascii="Times New Roman" w:hAnsi="Times New Roman" w:cs="Times New Roman"/>
          <w:sz w:val="24"/>
          <w:szCs w:val="24"/>
          <w:lang w:eastAsia="ar-SA"/>
        </w:rPr>
        <w:t>.</w:t>
      </w:r>
    </w:p>
    <w:p w14:paraId="42C23E63" w14:textId="77777777" w:rsidR="006236B2"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9.2. У </w:t>
      </w:r>
      <w:proofErr w:type="spellStart"/>
      <w:r w:rsidRPr="008273AE">
        <w:rPr>
          <w:rFonts w:ascii="Times New Roman" w:hAnsi="Times New Roman" w:cs="Times New Roman"/>
          <w:sz w:val="24"/>
          <w:szCs w:val="24"/>
          <w:lang w:eastAsia="ar-SA"/>
        </w:rPr>
        <w:t>разі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недосягнення</w:t>
      </w:r>
      <w:proofErr w:type="spellEnd"/>
      <w:r w:rsidRPr="008273AE">
        <w:rPr>
          <w:rFonts w:ascii="Times New Roman" w:hAnsi="Times New Roman" w:cs="Times New Roman"/>
          <w:sz w:val="24"/>
          <w:szCs w:val="24"/>
          <w:lang w:eastAsia="ar-SA"/>
        </w:rPr>
        <w:t xml:space="preserve"> Сторонами </w:t>
      </w:r>
      <w:proofErr w:type="spellStart"/>
      <w:r w:rsidRPr="008273AE">
        <w:rPr>
          <w:rFonts w:ascii="Times New Roman" w:hAnsi="Times New Roman" w:cs="Times New Roman"/>
          <w:sz w:val="24"/>
          <w:szCs w:val="24"/>
          <w:lang w:eastAsia="ar-SA"/>
        </w:rPr>
        <w:t>згоди</w:t>
      </w:r>
      <w:proofErr w:type="spellEnd"/>
      <w:r w:rsidRPr="008273AE">
        <w:rPr>
          <w:rFonts w:ascii="Times New Roman" w:hAnsi="Times New Roman" w:cs="Times New Roman"/>
          <w:sz w:val="24"/>
          <w:szCs w:val="24"/>
          <w:lang w:eastAsia="ar-SA"/>
        </w:rPr>
        <w:t xml:space="preserve"> спори (</w:t>
      </w:r>
      <w:proofErr w:type="spellStart"/>
      <w:r w:rsidRPr="008273AE">
        <w:rPr>
          <w:rFonts w:ascii="Times New Roman" w:hAnsi="Times New Roman" w:cs="Times New Roman"/>
          <w:sz w:val="24"/>
          <w:szCs w:val="24"/>
          <w:lang w:eastAsia="ar-SA"/>
        </w:rPr>
        <w:t>розбіжності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вирішуються</w:t>
      </w:r>
      <w:proofErr w:type="spellEnd"/>
      <w:r w:rsidRPr="008273AE">
        <w:rPr>
          <w:rFonts w:ascii="Times New Roman" w:hAnsi="Times New Roman" w:cs="Times New Roman"/>
          <w:sz w:val="24"/>
          <w:szCs w:val="24"/>
          <w:lang w:eastAsia="ar-SA"/>
        </w:rPr>
        <w:t xml:space="preserve"> у судовому порядку </w:t>
      </w:r>
      <w:proofErr w:type="spellStart"/>
      <w:r w:rsidRPr="008273AE">
        <w:rPr>
          <w:rFonts w:ascii="Times New Roman" w:hAnsi="Times New Roman" w:cs="Times New Roman"/>
          <w:sz w:val="24"/>
          <w:szCs w:val="24"/>
          <w:lang w:eastAsia="ar-SA"/>
        </w:rPr>
        <w:t>господарським</w:t>
      </w:r>
      <w:proofErr w:type="spellEnd"/>
      <w:r w:rsidRPr="008273AE">
        <w:rPr>
          <w:rFonts w:ascii="Times New Roman" w:hAnsi="Times New Roman" w:cs="Times New Roman"/>
          <w:sz w:val="24"/>
          <w:szCs w:val="24"/>
          <w:lang w:eastAsia="ar-SA"/>
        </w:rPr>
        <w:t xml:space="preserve"> судом </w:t>
      </w:r>
      <w:proofErr w:type="spellStart"/>
      <w:r w:rsidRPr="008273AE">
        <w:rPr>
          <w:rFonts w:ascii="Times New Roman" w:hAnsi="Times New Roman" w:cs="Times New Roman"/>
          <w:sz w:val="24"/>
          <w:szCs w:val="24"/>
          <w:lang w:eastAsia="ar-SA"/>
        </w:rPr>
        <w:t>відповідно</w:t>
      </w:r>
      <w:proofErr w:type="spellEnd"/>
      <w:r w:rsidRPr="008273AE">
        <w:rPr>
          <w:rFonts w:ascii="Times New Roman" w:hAnsi="Times New Roman" w:cs="Times New Roman"/>
          <w:sz w:val="24"/>
          <w:szCs w:val="24"/>
          <w:lang w:eastAsia="ar-SA"/>
        </w:rPr>
        <w:t xml:space="preserve"> </w:t>
      </w:r>
      <w:proofErr w:type="gramStart"/>
      <w:r w:rsidRPr="008273AE">
        <w:rPr>
          <w:rFonts w:ascii="Times New Roman" w:hAnsi="Times New Roman" w:cs="Times New Roman"/>
          <w:sz w:val="24"/>
          <w:szCs w:val="24"/>
          <w:lang w:eastAsia="ar-SA"/>
        </w:rPr>
        <w:t>до</w:t>
      </w:r>
      <w:proofErr w:type="gramEnd"/>
      <w:r w:rsidRPr="008273AE">
        <w:rPr>
          <w:rFonts w:ascii="Times New Roman" w:hAnsi="Times New Roman" w:cs="Times New Roman"/>
          <w:sz w:val="24"/>
          <w:szCs w:val="24"/>
          <w:lang w:eastAsia="ar-SA"/>
        </w:rPr>
        <w:t xml:space="preserve"> чинного </w:t>
      </w:r>
      <w:proofErr w:type="spellStart"/>
      <w:r w:rsidRPr="008273AE">
        <w:rPr>
          <w:rFonts w:ascii="Times New Roman" w:hAnsi="Times New Roman" w:cs="Times New Roman"/>
          <w:sz w:val="24"/>
          <w:szCs w:val="24"/>
          <w:lang w:eastAsia="ar-SA"/>
        </w:rPr>
        <w:t>законодавства</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України</w:t>
      </w:r>
      <w:proofErr w:type="spellEnd"/>
      <w:r w:rsidRPr="008273AE">
        <w:rPr>
          <w:rFonts w:ascii="Times New Roman" w:hAnsi="Times New Roman" w:cs="Times New Roman"/>
          <w:sz w:val="24"/>
          <w:szCs w:val="24"/>
          <w:lang w:eastAsia="ar-SA"/>
        </w:rPr>
        <w:t>.</w:t>
      </w:r>
      <w:r w:rsidRPr="008273AE">
        <w:rPr>
          <w:rFonts w:ascii="Times New Roman" w:hAnsi="Times New Roman" w:cs="Times New Roman"/>
          <w:sz w:val="24"/>
          <w:szCs w:val="24"/>
          <w:lang w:eastAsia="ar-SA"/>
        </w:rPr>
        <w:tab/>
      </w:r>
    </w:p>
    <w:p w14:paraId="30E0332F" w14:textId="77777777" w:rsidR="0084257A" w:rsidRPr="008273AE" w:rsidRDefault="0084257A" w:rsidP="00117ECA">
      <w:pPr>
        <w:suppressAutoHyphens/>
        <w:spacing w:line="240" w:lineRule="auto"/>
        <w:ind w:right="282"/>
        <w:jc w:val="both"/>
        <w:rPr>
          <w:rFonts w:ascii="Times New Roman" w:hAnsi="Times New Roman" w:cs="Times New Roman"/>
          <w:sz w:val="24"/>
          <w:szCs w:val="24"/>
          <w:lang w:eastAsia="ar-SA"/>
        </w:rPr>
      </w:pPr>
    </w:p>
    <w:p w14:paraId="24185609" w14:textId="77777777" w:rsidR="006236B2" w:rsidRPr="008273AE" w:rsidRDefault="006236B2" w:rsidP="0084257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X. Строк </w:t>
      </w:r>
      <w:proofErr w:type="spellStart"/>
      <w:r w:rsidRPr="008273AE">
        <w:rPr>
          <w:rFonts w:ascii="Times New Roman" w:hAnsi="Times New Roman" w:cs="Times New Roman"/>
          <w:b/>
          <w:bCs/>
          <w:sz w:val="24"/>
          <w:szCs w:val="24"/>
          <w:lang w:eastAsia="ar-SA"/>
        </w:rPr>
        <w:t>дії</w:t>
      </w:r>
      <w:proofErr w:type="spellEnd"/>
      <w:r w:rsidRPr="008273AE">
        <w:rPr>
          <w:rFonts w:ascii="Times New Roman" w:hAnsi="Times New Roman" w:cs="Times New Roman"/>
          <w:b/>
          <w:bCs/>
          <w:sz w:val="24"/>
          <w:szCs w:val="24"/>
          <w:lang w:eastAsia="ar-SA"/>
        </w:rPr>
        <w:t xml:space="preserve"> Договору.</w:t>
      </w:r>
    </w:p>
    <w:p w14:paraId="54A96771"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10.1. </w:t>
      </w:r>
      <w:proofErr w:type="spellStart"/>
      <w:r w:rsidRPr="008273AE">
        <w:rPr>
          <w:rFonts w:ascii="Times New Roman" w:hAnsi="Times New Roman" w:cs="Times New Roman"/>
          <w:sz w:val="24"/>
          <w:szCs w:val="24"/>
          <w:lang w:eastAsia="ar-SA"/>
        </w:rPr>
        <w:t>Догові</w:t>
      </w:r>
      <w:proofErr w:type="gramStart"/>
      <w:r w:rsidRPr="008273AE">
        <w:rPr>
          <w:rFonts w:ascii="Times New Roman" w:hAnsi="Times New Roman" w:cs="Times New Roman"/>
          <w:sz w:val="24"/>
          <w:szCs w:val="24"/>
          <w:lang w:eastAsia="ar-SA"/>
        </w:rPr>
        <w:t>р</w:t>
      </w:r>
      <w:proofErr w:type="spellEnd"/>
      <w:proofErr w:type="gram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вступає</w:t>
      </w:r>
      <w:proofErr w:type="spellEnd"/>
      <w:r w:rsidRPr="008273AE">
        <w:rPr>
          <w:rFonts w:ascii="Times New Roman" w:hAnsi="Times New Roman" w:cs="Times New Roman"/>
          <w:sz w:val="24"/>
          <w:szCs w:val="24"/>
          <w:lang w:eastAsia="ar-SA"/>
        </w:rPr>
        <w:t xml:space="preserve"> в силу з </w:t>
      </w:r>
      <w:proofErr w:type="spellStart"/>
      <w:r w:rsidRPr="008273AE">
        <w:rPr>
          <w:rFonts w:ascii="Times New Roman" w:hAnsi="Times New Roman" w:cs="Times New Roman"/>
          <w:sz w:val="24"/>
          <w:szCs w:val="24"/>
          <w:lang w:eastAsia="ar-SA"/>
        </w:rPr>
        <w:t>дати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його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підписання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обо</w:t>
      </w:r>
      <w:r>
        <w:rPr>
          <w:rFonts w:ascii="Times New Roman" w:hAnsi="Times New Roman" w:cs="Times New Roman"/>
          <w:sz w:val="24"/>
          <w:szCs w:val="24"/>
          <w:lang w:eastAsia="ar-SA"/>
        </w:rPr>
        <w:t>м</w:t>
      </w:r>
      <w:r w:rsidR="007C6440">
        <w:rPr>
          <w:rFonts w:ascii="Times New Roman" w:hAnsi="Times New Roman" w:cs="Times New Roman"/>
          <w:sz w:val="24"/>
          <w:szCs w:val="24"/>
          <w:lang w:eastAsia="ar-SA"/>
        </w:rPr>
        <w:t>а</w:t>
      </w:r>
      <w:proofErr w:type="spellEnd"/>
      <w:r w:rsidR="007C6440">
        <w:rPr>
          <w:rFonts w:ascii="Times New Roman" w:hAnsi="Times New Roman" w:cs="Times New Roman"/>
          <w:sz w:val="24"/>
          <w:szCs w:val="24"/>
          <w:lang w:eastAsia="ar-SA"/>
        </w:rPr>
        <w:t xml:space="preserve"> Сторонами та </w:t>
      </w:r>
      <w:proofErr w:type="spellStart"/>
      <w:r w:rsidR="007C6440">
        <w:rPr>
          <w:rFonts w:ascii="Times New Roman" w:hAnsi="Times New Roman" w:cs="Times New Roman"/>
          <w:sz w:val="24"/>
          <w:szCs w:val="24"/>
          <w:lang w:eastAsia="ar-SA"/>
        </w:rPr>
        <w:t>діє</w:t>
      </w:r>
      <w:proofErr w:type="spellEnd"/>
      <w:r w:rsidR="007C6440">
        <w:rPr>
          <w:rFonts w:ascii="Times New Roman" w:hAnsi="Times New Roman" w:cs="Times New Roman"/>
          <w:sz w:val="24"/>
          <w:szCs w:val="24"/>
          <w:lang w:eastAsia="ar-SA"/>
        </w:rPr>
        <w:t xml:space="preserve"> до 31.12.2023</w:t>
      </w:r>
      <w:r w:rsidRPr="008273AE">
        <w:rPr>
          <w:rFonts w:ascii="Times New Roman" w:hAnsi="Times New Roman" w:cs="Times New Roman"/>
          <w:sz w:val="24"/>
          <w:szCs w:val="24"/>
          <w:lang w:eastAsia="ar-SA"/>
        </w:rPr>
        <w:t>р.</w:t>
      </w:r>
    </w:p>
    <w:p w14:paraId="01F24188"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10.2. Даний </w:t>
      </w:r>
      <w:proofErr w:type="spellStart"/>
      <w:r w:rsidRPr="008273AE">
        <w:rPr>
          <w:rFonts w:ascii="Times New Roman" w:hAnsi="Times New Roman" w:cs="Times New Roman"/>
          <w:sz w:val="24"/>
          <w:szCs w:val="24"/>
          <w:lang w:eastAsia="ar-SA"/>
        </w:rPr>
        <w:t>Догові</w:t>
      </w:r>
      <w:proofErr w:type="gramStart"/>
      <w:r w:rsidRPr="008273AE">
        <w:rPr>
          <w:rFonts w:ascii="Times New Roman" w:hAnsi="Times New Roman" w:cs="Times New Roman"/>
          <w:sz w:val="24"/>
          <w:szCs w:val="24"/>
          <w:lang w:eastAsia="ar-SA"/>
        </w:rPr>
        <w:t>р</w:t>
      </w:r>
      <w:proofErr w:type="spellEnd"/>
      <w:proofErr w:type="gram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укладається</w:t>
      </w:r>
      <w:proofErr w:type="spellEnd"/>
      <w:r w:rsidRPr="008273AE">
        <w:rPr>
          <w:rFonts w:ascii="Times New Roman" w:hAnsi="Times New Roman" w:cs="Times New Roman"/>
          <w:sz w:val="24"/>
          <w:szCs w:val="24"/>
          <w:lang w:eastAsia="ar-SA"/>
        </w:rPr>
        <w:t xml:space="preserve"> і </w:t>
      </w:r>
      <w:proofErr w:type="spellStart"/>
      <w:r w:rsidRPr="008273AE">
        <w:rPr>
          <w:rFonts w:ascii="Times New Roman" w:hAnsi="Times New Roman" w:cs="Times New Roman"/>
          <w:sz w:val="24"/>
          <w:szCs w:val="24"/>
          <w:lang w:eastAsia="ar-SA"/>
        </w:rPr>
        <w:t>підписується</w:t>
      </w:r>
      <w:proofErr w:type="spellEnd"/>
      <w:r w:rsidRPr="008273AE">
        <w:rPr>
          <w:rFonts w:ascii="Times New Roman" w:hAnsi="Times New Roman" w:cs="Times New Roman"/>
          <w:sz w:val="24"/>
          <w:szCs w:val="24"/>
          <w:lang w:eastAsia="ar-SA"/>
        </w:rPr>
        <w:t xml:space="preserve"> у 2-х </w:t>
      </w:r>
      <w:proofErr w:type="spellStart"/>
      <w:r w:rsidRPr="008273AE">
        <w:rPr>
          <w:rFonts w:ascii="Times New Roman" w:hAnsi="Times New Roman" w:cs="Times New Roman"/>
          <w:sz w:val="24"/>
          <w:szCs w:val="24"/>
          <w:lang w:eastAsia="ar-SA"/>
        </w:rPr>
        <w:t>примірниках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що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мають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однакову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юридичну</w:t>
      </w:r>
      <w:proofErr w:type="spellEnd"/>
      <w:r w:rsidRPr="008273AE">
        <w:rPr>
          <w:rFonts w:ascii="Times New Roman" w:hAnsi="Times New Roman" w:cs="Times New Roman"/>
          <w:sz w:val="24"/>
          <w:szCs w:val="24"/>
          <w:lang w:eastAsia="ar-SA"/>
        </w:rPr>
        <w:t xml:space="preserve"> силу, по одному для </w:t>
      </w:r>
      <w:proofErr w:type="spellStart"/>
      <w:r w:rsidRPr="008273AE">
        <w:rPr>
          <w:rFonts w:ascii="Times New Roman" w:hAnsi="Times New Roman" w:cs="Times New Roman"/>
          <w:sz w:val="24"/>
          <w:szCs w:val="24"/>
          <w:lang w:eastAsia="ar-SA"/>
        </w:rPr>
        <w:t>ко</w:t>
      </w:r>
      <w:r>
        <w:rPr>
          <w:rFonts w:ascii="Times New Roman" w:hAnsi="Times New Roman" w:cs="Times New Roman"/>
          <w:sz w:val="24"/>
          <w:szCs w:val="24"/>
          <w:lang w:eastAsia="ar-SA"/>
        </w:rPr>
        <w:t>жної</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сторони</w:t>
      </w:r>
      <w:proofErr w:type="spellEnd"/>
      <w:r>
        <w:rPr>
          <w:rFonts w:ascii="Times New Roman" w:hAnsi="Times New Roman" w:cs="Times New Roman"/>
          <w:sz w:val="24"/>
          <w:szCs w:val="24"/>
          <w:lang w:eastAsia="ar-SA"/>
        </w:rPr>
        <w:t>.</w:t>
      </w:r>
    </w:p>
    <w:p w14:paraId="45C8ABF6"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10.3. </w:t>
      </w:r>
      <w:proofErr w:type="spellStart"/>
      <w:r w:rsidRPr="008273AE">
        <w:rPr>
          <w:rFonts w:ascii="Times New Roman" w:hAnsi="Times New Roman" w:cs="Times New Roman"/>
          <w:sz w:val="24"/>
          <w:szCs w:val="24"/>
          <w:lang w:eastAsia="ar-SA"/>
        </w:rPr>
        <w:t>Дія</w:t>
      </w:r>
      <w:proofErr w:type="spellEnd"/>
      <w:r w:rsidRPr="008273AE">
        <w:rPr>
          <w:rFonts w:ascii="Times New Roman" w:hAnsi="Times New Roman" w:cs="Times New Roman"/>
          <w:sz w:val="24"/>
          <w:szCs w:val="24"/>
          <w:lang w:eastAsia="ar-SA"/>
        </w:rPr>
        <w:t xml:space="preserve"> Договору </w:t>
      </w:r>
      <w:proofErr w:type="spellStart"/>
      <w:r w:rsidRPr="008273AE">
        <w:rPr>
          <w:rFonts w:ascii="Times New Roman" w:hAnsi="Times New Roman" w:cs="Times New Roman"/>
          <w:sz w:val="24"/>
          <w:szCs w:val="24"/>
          <w:lang w:eastAsia="ar-SA"/>
        </w:rPr>
        <w:t>може</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продовжуватися</w:t>
      </w:r>
      <w:proofErr w:type="spellEnd"/>
      <w:r w:rsidRPr="008273AE">
        <w:rPr>
          <w:rFonts w:ascii="Times New Roman" w:hAnsi="Times New Roman" w:cs="Times New Roman"/>
          <w:sz w:val="24"/>
          <w:szCs w:val="24"/>
          <w:lang w:eastAsia="ar-SA"/>
        </w:rPr>
        <w:t xml:space="preserve"> на строк, </w:t>
      </w:r>
      <w:proofErr w:type="spellStart"/>
      <w:r w:rsidRPr="008273AE">
        <w:rPr>
          <w:rFonts w:ascii="Times New Roman" w:hAnsi="Times New Roman" w:cs="Times New Roman"/>
          <w:sz w:val="24"/>
          <w:szCs w:val="24"/>
          <w:lang w:eastAsia="ar-SA"/>
        </w:rPr>
        <w:t>достатній</w:t>
      </w:r>
      <w:proofErr w:type="spellEnd"/>
      <w:r w:rsidRPr="008273AE">
        <w:rPr>
          <w:rFonts w:ascii="Times New Roman" w:hAnsi="Times New Roman" w:cs="Times New Roman"/>
          <w:sz w:val="24"/>
          <w:szCs w:val="24"/>
          <w:lang w:eastAsia="ar-SA"/>
        </w:rPr>
        <w:t xml:space="preserve"> для </w:t>
      </w:r>
      <w:proofErr w:type="spellStart"/>
      <w:r w:rsidRPr="008273AE">
        <w:rPr>
          <w:rFonts w:ascii="Times New Roman" w:hAnsi="Times New Roman" w:cs="Times New Roman"/>
          <w:sz w:val="24"/>
          <w:szCs w:val="24"/>
          <w:lang w:eastAsia="ar-SA"/>
        </w:rPr>
        <w:t>проведення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процедури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закупі</w:t>
      </w:r>
      <w:proofErr w:type="gramStart"/>
      <w:r w:rsidRPr="008273AE">
        <w:rPr>
          <w:rFonts w:ascii="Times New Roman" w:hAnsi="Times New Roman" w:cs="Times New Roman"/>
          <w:sz w:val="24"/>
          <w:szCs w:val="24"/>
          <w:lang w:eastAsia="ar-SA"/>
        </w:rPr>
        <w:t>вл</w:t>
      </w:r>
      <w:proofErr w:type="gramEnd"/>
      <w:r w:rsidRPr="008273AE">
        <w:rPr>
          <w:rFonts w:ascii="Times New Roman" w:hAnsi="Times New Roman" w:cs="Times New Roman"/>
          <w:sz w:val="24"/>
          <w:szCs w:val="24"/>
          <w:lang w:eastAsia="ar-SA"/>
        </w:rPr>
        <w:t>і</w:t>
      </w:r>
      <w:proofErr w:type="spellEnd"/>
      <w:r w:rsidRPr="008273AE">
        <w:rPr>
          <w:rFonts w:ascii="Times New Roman" w:hAnsi="Times New Roman" w:cs="Times New Roman"/>
          <w:sz w:val="24"/>
          <w:szCs w:val="24"/>
          <w:lang w:eastAsia="ar-SA"/>
        </w:rPr>
        <w:t xml:space="preserve"> на початку </w:t>
      </w:r>
      <w:proofErr w:type="spellStart"/>
      <w:r w:rsidRPr="008273AE">
        <w:rPr>
          <w:rFonts w:ascii="Times New Roman" w:hAnsi="Times New Roman" w:cs="Times New Roman"/>
          <w:sz w:val="24"/>
          <w:szCs w:val="24"/>
          <w:lang w:eastAsia="ar-SA"/>
        </w:rPr>
        <w:t>наступного</w:t>
      </w:r>
      <w:proofErr w:type="spellEnd"/>
      <w:r w:rsidRPr="008273AE">
        <w:rPr>
          <w:rFonts w:ascii="Times New Roman" w:hAnsi="Times New Roman" w:cs="Times New Roman"/>
          <w:sz w:val="24"/>
          <w:szCs w:val="24"/>
          <w:lang w:eastAsia="ar-SA"/>
        </w:rPr>
        <w:t xml:space="preserve"> року, в </w:t>
      </w:r>
      <w:proofErr w:type="spellStart"/>
      <w:r w:rsidRPr="008273AE">
        <w:rPr>
          <w:rFonts w:ascii="Times New Roman" w:hAnsi="Times New Roman" w:cs="Times New Roman"/>
          <w:sz w:val="24"/>
          <w:szCs w:val="24"/>
          <w:lang w:eastAsia="ar-SA"/>
        </w:rPr>
        <w:t>обсязі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що</w:t>
      </w:r>
      <w:proofErr w:type="spellEnd"/>
      <w:r w:rsidRPr="008273AE">
        <w:rPr>
          <w:rFonts w:ascii="Times New Roman" w:hAnsi="Times New Roman" w:cs="Times New Roman"/>
          <w:sz w:val="24"/>
          <w:szCs w:val="24"/>
          <w:lang w:eastAsia="ar-SA"/>
        </w:rPr>
        <w:t xml:space="preserve"> не </w:t>
      </w:r>
      <w:proofErr w:type="spellStart"/>
      <w:r w:rsidRPr="008273AE">
        <w:rPr>
          <w:rFonts w:ascii="Times New Roman" w:hAnsi="Times New Roman" w:cs="Times New Roman"/>
          <w:sz w:val="24"/>
          <w:szCs w:val="24"/>
          <w:lang w:eastAsia="ar-SA"/>
        </w:rPr>
        <w:t>перевищує</w:t>
      </w:r>
      <w:proofErr w:type="spellEnd"/>
      <w:r w:rsidRPr="008273AE">
        <w:rPr>
          <w:rFonts w:ascii="Times New Roman" w:hAnsi="Times New Roman" w:cs="Times New Roman"/>
          <w:sz w:val="24"/>
          <w:szCs w:val="24"/>
          <w:lang w:eastAsia="ar-SA"/>
        </w:rPr>
        <w:t xml:space="preserve"> 20 </w:t>
      </w:r>
      <w:proofErr w:type="spellStart"/>
      <w:r w:rsidRPr="008273AE">
        <w:rPr>
          <w:rFonts w:ascii="Times New Roman" w:hAnsi="Times New Roman" w:cs="Times New Roman"/>
          <w:sz w:val="24"/>
          <w:szCs w:val="24"/>
          <w:lang w:eastAsia="ar-SA"/>
        </w:rPr>
        <w:t>відсотків</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суми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визначеної</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Договорі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укладеному</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попередньому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році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якщо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видатки</w:t>
      </w:r>
      <w:proofErr w:type="spellEnd"/>
      <w:r w:rsidRPr="008273AE">
        <w:rPr>
          <w:rFonts w:ascii="Times New Roman" w:hAnsi="Times New Roman" w:cs="Times New Roman"/>
          <w:sz w:val="24"/>
          <w:szCs w:val="24"/>
          <w:lang w:eastAsia="ar-SA"/>
        </w:rPr>
        <w:t xml:space="preserve"> на </w:t>
      </w:r>
      <w:proofErr w:type="spellStart"/>
      <w:r w:rsidRPr="008273AE">
        <w:rPr>
          <w:rFonts w:ascii="Times New Roman" w:hAnsi="Times New Roman" w:cs="Times New Roman"/>
          <w:sz w:val="24"/>
          <w:szCs w:val="24"/>
          <w:lang w:eastAsia="ar-SA"/>
        </w:rPr>
        <w:t>цю</w:t>
      </w:r>
      <w:proofErr w:type="spellEnd"/>
      <w:r w:rsidRPr="008273AE">
        <w:rPr>
          <w:rFonts w:ascii="Times New Roman" w:hAnsi="Times New Roman" w:cs="Times New Roman"/>
          <w:sz w:val="24"/>
          <w:szCs w:val="24"/>
          <w:lang w:eastAsia="ar-SA"/>
        </w:rPr>
        <w:t xml:space="preserve"> мету </w:t>
      </w:r>
      <w:proofErr w:type="spellStart"/>
      <w:r w:rsidRPr="008273AE">
        <w:rPr>
          <w:rFonts w:ascii="Times New Roman" w:hAnsi="Times New Roman" w:cs="Times New Roman"/>
          <w:sz w:val="24"/>
          <w:szCs w:val="24"/>
          <w:lang w:eastAsia="ar-SA"/>
        </w:rPr>
        <w:t>затверджено</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установленому</w:t>
      </w:r>
      <w:proofErr w:type="spellEnd"/>
      <w:r w:rsidRPr="008273AE">
        <w:rPr>
          <w:rFonts w:ascii="Times New Roman" w:hAnsi="Times New Roman" w:cs="Times New Roman"/>
          <w:sz w:val="24"/>
          <w:szCs w:val="24"/>
          <w:lang w:eastAsia="ar-SA"/>
        </w:rPr>
        <w:t xml:space="preserve"> порядку.</w:t>
      </w:r>
    </w:p>
    <w:p w14:paraId="3E79E6FE" w14:textId="77777777" w:rsidR="006236B2" w:rsidRPr="008273AE" w:rsidRDefault="006236B2" w:rsidP="006236B2">
      <w:pPr>
        <w:suppressAutoHyphens/>
        <w:spacing w:line="240" w:lineRule="auto"/>
        <w:ind w:left="284" w:right="282" w:firstLine="425"/>
        <w:jc w:val="center"/>
        <w:rPr>
          <w:rFonts w:ascii="Times New Roman" w:hAnsi="Times New Roman" w:cs="Times New Roman"/>
          <w:b/>
          <w:bCs/>
          <w:sz w:val="24"/>
          <w:szCs w:val="24"/>
          <w:lang w:eastAsia="ar-SA"/>
        </w:rPr>
      </w:pPr>
    </w:p>
    <w:p w14:paraId="659F7AF5"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XI. </w:t>
      </w:r>
      <w:proofErr w:type="spellStart"/>
      <w:r w:rsidRPr="008273AE">
        <w:rPr>
          <w:rFonts w:ascii="Times New Roman" w:hAnsi="Times New Roman" w:cs="Times New Roman"/>
          <w:b/>
          <w:bCs/>
          <w:sz w:val="24"/>
          <w:szCs w:val="24"/>
          <w:lang w:eastAsia="ar-SA"/>
        </w:rPr>
        <w:t>Інші</w:t>
      </w:r>
      <w:proofErr w:type="spellEnd"/>
      <w:r w:rsidRPr="008273AE">
        <w:rPr>
          <w:rFonts w:ascii="Times New Roman" w:hAnsi="Times New Roman" w:cs="Times New Roman"/>
          <w:b/>
          <w:bCs/>
          <w:sz w:val="24"/>
          <w:szCs w:val="24"/>
          <w:lang w:eastAsia="ar-SA"/>
        </w:rPr>
        <w:t xml:space="preserve"> </w:t>
      </w:r>
      <w:proofErr w:type="spellStart"/>
      <w:r w:rsidRPr="008273AE">
        <w:rPr>
          <w:rFonts w:ascii="Times New Roman" w:hAnsi="Times New Roman" w:cs="Times New Roman"/>
          <w:b/>
          <w:bCs/>
          <w:sz w:val="24"/>
          <w:szCs w:val="24"/>
          <w:lang w:eastAsia="ar-SA"/>
        </w:rPr>
        <w:t>умови</w:t>
      </w:r>
      <w:proofErr w:type="spellEnd"/>
      <w:r w:rsidRPr="008273AE">
        <w:rPr>
          <w:rFonts w:ascii="Times New Roman" w:hAnsi="Times New Roman" w:cs="Times New Roman"/>
          <w:b/>
          <w:bCs/>
          <w:sz w:val="24"/>
          <w:szCs w:val="24"/>
          <w:lang w:eastAsia="ar-SA"/>
        </w:rPr>
        <w:t>.</w:t>
      </w:r>
    </w:p>
    <w:p w14:paraId="323CFD4B" w14:textId="77777777" w:rsidR="00110507" w:rsidRPr="00110507" w:rsidRDefault="006236B2" w:rsidP="00117ECA">
      <w:pPr>
        <w:tabs>
          <w:tab w:val="left" w:pos="0"/>
        </w:tabs>
        <w:suppressAutoHyphens/>
        <w:spacing w:line="240" w:lineRule="auto"/>
        <w:ind w:right="282"/>
        <w:jc w:val="both"/>
        <w:rPr>
          <w:rFonts w:ascii="Times New Roman" w:hAnsi="Times New Roman" w:cs="Times New Roman"/>
          <w:color w:val="auto"/>
          <w:sz w:val="24"/>
          <w:szCs w:val="24"/>
          <w:lang w:val="uk-UA" w:eastAsia="ar-SA"/>
        </w:rPr>
      </w:pPr>
      <w:r w:rsidRPr="00A64DF0">
        <w:rPr>
          <w:rFonts w:ascii="Times New Roman" w:hAnsi="Times New Roman" w:cs="Times New Roman"/>
          <w:color w:val="auto"/>
          <w:sz w:val="24"/>
          <w:szCs w:val="24"/>
          <w:lang w:eastAsia="ar-SA"/>
        </w:rPr>
        <w:t xml:space="preserve">11.1. </w:t>
      </w:r>
      <w:proofErr w:type="spellStart"/>
      <w:r w:rsidRPr="00A64DF0">
        <w:rPr>
          <w:rFonts w:ascii="Times New Roman" w:hAnsi="Times New Roman" w:cs="Times New Roman"/>
          <w:color w:val="auto"/>
          <w:sz w:val="24"/>
          <w:szCs w:val="24"/>
          <w:lang w:eastAsia="ar-SA"/>
        </w:rPr>
        <w:t>Умови</w:t>
      </w:r>
      <w:proofErr w:type="spellEnd"/>
      <w:r w:rsidRPr="00A64DF0">
        <w:rPr>
          <w:rFonts w:ascii="Times New Roman" w:hAnsi="Times New Roman" w:cs="Times New Roman"/>
          <w:color w:val="auto"/>
          <w:sz w:val="24"/>
          <w:szCs w:val="24"/>
          <w:lang w:eastAsia="ar-SA"/>
        </w:rPr>
        <w:t xml:space="preserve"> Договору, </w:t>
      </w:r>
      <w:proofErr w:type="spellStart"/>
      <w:r w:rsidRPr="00A64DF0">
        <w:rPr>
          <w:rFonts w:ascii="Times New Roman" w:hAnsi="Times New Roman" w:cs="Times New Roman"/>
          <w:color w:val="auto"/>
          <w:sz w:val="24"/>
          <w:szCs w:val="24"/>
          <w:lang w:eastAsia="ar-SA"/>
        </w:rPr>
        <w:t>що</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визначені</w:t>
      </w:r>
      <w:proofErr w:type="spellEnd"/>
      <w:r w:rsidRPr="00A64DF0">
        <w:rPr>
          <w:rFonts w:ascii="Times New Roman" w:hAnsi="Times New Roman" w:cs="Times New Roman"/>
          <w:color w:val="auto"/>
          <w:sz w:val="24"/>
          <w:szCs w:val="24"/>
          <w:lang w:eastAsia="ar-SA"/>
        </w:rPr>
        <w:t xml:space="preserve"> Законом </w:t>
      </w:r>
      <w:proofErr w:type="spellStart"/>
      <w:r w:rsidRPr="00A64DF0">
        <w:rPr>
          <w:rFonts w:ascii="Times New Roman" w:hAnsi="Times New Roman" w:cs="Times New Roman"/>
          <w:color w:val="auto"/>
          <w:sz w:val="24"/>
          <w:szCs w:val="24"/>
          <w:lang w:eastAsia="ar-SA"/>
        </w:rPr>
        <w:t>України</w:t>
      </w:r>
      <w:proofErr w:type="spellEnd"/>
      <w:r w:rsidRPr="00A64DF0">
        <w:rPr>
          <w:rFonts w:ascii="Times New Roman" w:hAnsi="Times New Roman" w:cs="Times New Roman"/>
          <w:color w:val="auto"/>
          <w:sz w:val="24"/>
          <w:szCs w:val="24"/>
          <w:lang w:eastAsia="ar-SA"/>
        </w:rPr>
        <w:t xml:space="preserve"> «Про </w:t>
      </w:r>
      <w:proofErr w:type="spellStart"/>
      <w:r w:rsidRPr="00A64DF0">
        <w:rPr>
          <w:rFonts w:ascii="Times New Roman" w:hAnsi="Times New Roman" w:cs="Times New Roman"/>
          <w:color w:val="auto"/>
          <w:sz w:val="24"/>
          <w:szCs w:val="24"/>
          <w:lang w:eastAsia="ar-SA"/>
        </w:rPr>
        <w:t>публічні</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закупі</w:t>
      </w:r>
      <w:proofErr w:type="gramStart"/>
      <w:r w:rsidRPr="00A64DF0">
        <w:rPr>
          <w:rFonts w:ascii="Times New Roman" w:hAnsi="Times New Roman" w:cs="Times New Roman"/>
          <w:color w:val="auto"/>
          <w:sz w:val="24"/>
          <w:szCs w:val="24"/>
          <w:lang w:eastAsia="ar-SA"/>
        </w:rPr>
        <w:t>вл</w:t>
      </w:r>
      <w:proofErr w:type="gramEnd"/>
      <w:r w:rsidRPr="00A64DF0">
        <w:rPr>
          <w:rFonts w:ascii="Times New Roman" w:hAnsi="Times New Roman" w:cs="Times New Roman"/>
          <w:color w:val="auto"/>
          <w:sz w:val="24"/>
          <w:szCs w:val="24"/>
          <w:lang w:eastAsia="ar-SA"/>
        </w:rPr>
        <w:t>і</w:t>
      </w:r>
      <w:proofErr w:type="spellEnd"/>
      <w:r w:rsidRPr="00A64DF0">
        <w:rPr>
          <w:rFonts w:ascii="Times New Roman" w:hAnsi="Times New Roman" w:cs="Times New Roman"/>
          <w:color w:val="auto"/>
          <w:sz w:val="24"/>
          <w:szCs w:val="24"/>
          <w:lang w:eastAsia="ar-SA"/>
        </w:rPr>
        <w:t xml:space="preserve">»  як </w:t>
      </w:r>
      <w:proofErr w:type="spellStart"/>
      <w:r w:rsidRPr="00A64DF0">
        <w:rPr>
          <w:rFonts w:ascii="Times New Roman" w:hAnsi="Times New Roman" w:cs="Times New Roman"/>
          <w:color w:val="auto"/>
          <w:sz w:val="24"/>
          <w:szCs w:val="24"/>
          <w:lang w:eastAsia="ar-SA"/>
        </w:rPr>
        <w:t>істотні</w:t>
      </w:r>
      <w:proofErr w:type="spellEnd"/>
      <w:r w:rsidRPr="00A64DF0">
        <w:rPr>
          <w:rFonts w:ascii="Times New Roman" w:hAnsi="Times New Roman" w:cs="Times New Roman"/>
          <w:color w:val="auto"/>
          <w:sz w:val="24"/>
          <w:szCs w:val="24"/>
          <w:lang w:eastAsia="ar-SA"/>
        </w:rPr>
        <w:t xml:space="preserve"> </w:t>
      </w:r>
      <w:r w:rsidR="00110507" w:rsidRPr="00110507">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10507" w:rsidRPr="00110507">
        <w:rPr>
          <w:rFonts w:ascii="Times New Roman" w:hAnsi="Times New Roman" w:cs="Times New Roman"/>
          <w:color w:val="auto"/>
          <w:sz w:val="24"/>
          <w:szCs w:val="24"/>
          <w:lang w:val="uk-UA" w:eastAsia="ar-SA"/>
        </w:rPr>
        <w:t xml:space="preserve">. </w:t>
      </w:r>
    </w:p>
    <w:p w14:paraId="68CDFC7D" w14:textId="77777777" w:rsidR="00110507" w:rsidRDefault="00110507" w:rsidP="00117ECA">
      <w:pPr>
        <w:tabs>
          <w:tab w:val="left" w:pos="0"/>
        </w:tabs>
        <w:suppressAutoHyphens/>
        <w:spacing w:line="240" w:lineRule="auto"/>
        <w:ind w:right="282"/>
        <w:jc w:val="both"/>
        <w:rPr>
          <w:rFonts w:ascii="Times New Roman" w:hAnsi="Times New Roman" w:cs="Times New Roman"/>
          <w:color w:val="auto"/>
          <w:sz w:val="24"/>
          <w:szCs w:val="24"/>
          <w:lang w:val="uk-UA" w:eastAsia="ar-SA"/>
        </w:rPr>
      </w:pPr>
      <w:r w:rsidRPr="00110507">
        <w:rPr>
          <w:rFonts w:ascii="Times New Roman" w:hAnsi="Times New Roman" w:cs="Times New Roman"/>
          <w:color w:val="auto"/>
          <w:sz w:val="24"/>
          <w:szCs w:val="24"/>
          <w:lang w:val="uk-UA" w:eastAsia="ar-SA"/>
        </w:rPr>
        <w:t>11.2. Зміни умов Договору відбуваються з обов’язковим укладенням додаткової угоди.</w:t>
      </w:r>
    </w:p>
    <w:p w14:paraId="415C23DF" w14:textId="77777777" w:rsidR="006236B2" w:rsidRPr="00A64DF0" w:rsidRDefault="006236B2" w:rsidP="00117ECA">
      <w:pPr>
        <w:tabs>
          <w:tab w:val="left" w:pos="0"/>
        </w:tabs>
        <w:suppressAutoHyphens/>
        <w:spacing w:line="240" w:lineRule="auto"/>
        <w:ind w:right="282"/>
        <w:jc w:val="both"/>
        <w:rPr>
          <w:rFonts w:ascii="Times New Roman" w:hAnsi="Times New Roman" w:cs="Times New Roman"/>
          <w:color w:val="auto"/>
          <w:sz w:val="24"/>
          <w:szCs w:val="24"/>
          <w:lang w:eastAsia="ar-SA"/>
        </w:rPr>
      </w:pPr>
      <w:r w:rsidRPr="00A64DF0">
        <w:rPr>
          <w:rFonts w:ascii="Times New Roman" w:hAnsi="Times New Roman" w:cs="Times New Roman"/>
          <w:color w:val="auto"/>
          <w:sz w:val="24"/>
          <w:szCs w:val="24"/>
          <w:lang w:eastAsia="ar-SA"/>
        </w:rPr>
        <w:t xml:space="preserve">11.3. </w:t>
      </w:r>
      <w:proofErr w:type="spellStart"/>
      <w:r w:rsidRPr="00A64DF0">
        <w:rPr>
          <w:rFonts w:ascii="Times New Roman" w:hAnsi="Times New Roman" w:cs="Times New Roman"/>
          <w:color w:val="auto"/>
          <w:sz w:val="24"/>
          <w:szCs w:val="24"/>
          <w:lang w:eastAsia="ar-SA"/>
        </w:rPr>
        <w:t>Якщо</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протягом</w:t>
      </w:r>
      <w:proofErr w:type="spellEnd"/>
      <w:r w:rsidRPr="00A64DF0">
        <w:rPr>
          <w:rFonts w:ascii="Times New Roman" w:hAnsi="Times New Roman" w:cs="Times New Roman"/>
          <w:color w:val="auto"/>
          <w:sz w:val="24"/>
          <w:szCs w:val="24"/>
          <w:lang w:eastAsia="ar-SA"/>
        </w:rPr>
        <w:t xml:space="preserve"> строку </w:t>
      </w:r>
      <w:proofErr w:type="spellStart"/>
      <w:r w:rsidRPr="00A64DF0">
        <w:rPr>
          <w:rFonts w:ascii="Times New Roman" w:hAnsi="Times New Roman" w:cs="Times New Roman"/>
          <w:color w:val="auto"/>
          <w:sz w:val="24"/>
          <w:szCs w:val="24"/>
          <w:lang w:eastAsia="ar-SA"/>
        </w:rPr>
        <w:t>дії</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цього</w:t>
      </w:r>
      <w:proofErr w:type="spellEnd"/>
      <w:r w:rsidRPr="00A64DF0">
        <w:rPr>
          <w:rFonts w:ascii="Times New Roman" w:hAnsi="Times New Roman" w:cs="Times New Roman"/>
          <w:color w:val="auto"/>
          <w:sz w:val="24"/>
          <w:szCs w:val="24"/>
          <w:lang w:eastAsia="ar-SA"/>
        </w:rPr>
        <w:t xml:space="preserve"> Договору </w:t>
      </w:r>
      <w:proofErr w:type="spellStart"/>
      <w:r w:rsidRPr="00A64DF0">
        <w:rPr>
          <w:rFonts w:ascii="Times New Roman" w:hAnsi="Times New Roman" w:cs="Times New Roman"/>
          <w:color w:val="auto"/>
          <w:sz w:val="24"/>
          <w:szCs w:val="24"/>
          <w:lang w:eastAsia="ar-SA"/>
        </w:rPr>
        <w:t>Сторони</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змінять</w:t>
      </w:r>
      <w:proofErr w:type="spellEnd"/>
      <w:r w:rsidRPr="00A64DF0">
        <w:rPr>
          <w:rFonts w:ascii="Times New Roman" w:hAnsi="Times New Roman" w:cs="Times New Roman"/>
          <w:color w:val="auto"/>
          <w:sz w:val="24"/>
          <w:szCs w:val="24"/>
          <w:lang w:eastAsia="ar-SA"/>
        </w:rPr>
        <w:t xml:space="preserve"> свою </w:t>
      </w:r>
      <w:proofErr w:type="spellStart"/>
      <w:r w:rsidRPr="00A64DF0">
        <w:rPr>
          <w:rFonts w:ascii="Times New Roman" w:hAnsi="Times New Roman" w:cs="Times New Roman"/>
          <w:color w:val="auto"/>
          <w:sz w:val="24"/>
          <w:szCs w:val="24"/>
          <w:lang w:eastAsia="ar-SA"/>
        </w:rPr>
        <w:t>назву</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місцезнаходження</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розрахункові</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реквізити</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або</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будуть</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реорганізовані</w:t>
      </w:r>
      <w:proofErr w:type="spellEnd"/>
      <w:r w:rsidRPr="00A64DF0">
        <w:rPr>
          <w:rFonts w:ascii="Times New Roman" w:hAnsi="Times New Roman" w:cs="Times New Roman"/>
          <w:color w:val="auto"/>
          <w:sz w:val="24"/>
          <w:szCs w:val="24"/>
          <w:lang w:eastAsia="ar-SA"/>
        </w:rPr>
        <w:t xml:space="preserve">, </w:t>
      </w:r>
      <w:proofErr w:type="gramStart"/>
      <w:r w:rsidRPr="00A64DF0">
        <w:rPr>
          <w:rFonts w:ascii="Times New Roman" w:hAnsi="Times New Roman" w:cs="Times New Roman"/>
          <w:color w:val="auto"/>
          <w:sz w:val="24"/>
          <w:szCs w:val="24"/>
          <w:lang w:eastAsia="ar-SA"/>
        </w:rPr>
        <w:t>вони</w:t>
      </w:r>
      <w:proofErr w:type="gram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повинні</w:t>
      </w:r>
      <w:proofErr w:type="spellEnd"/>
      <w:r w:rsidRPr="00A64DF0">
        <w:rPr>
          <w:rFonts w:ascii="Times New Roman" w:hAnsi="Times New Roman" w:cs="Times New Roman"/>
          <w:color w:val="auto"/>
          <w:sz w:val="24"/>
          <w:szCs w:val="24"/>
          <w:lang w:eastAsia="ar-SA"/>
        </w:rPr>
        <w:t xml:space="preserve"> </w:t>
      </w:r>
      <w:proofErr w:type="spellStart"/>
      <w:r w:rsidRPr="00A64DF0">
        <w:rPr>
          <w:rFonts w:ascii="Times New Roman" w:hAnsi="Times New Roman" w:cs="Times New Roman"/>
          <w:color w:val="auto"/>
          <w:sz w:val="24"/>
          <w:szCs w:val="24"/>
          <w:lang w:eastAsia="ar-SA"/>
        </w:rPr>
        <w:t>повідомляти</w:t>
      </w:r>
      <w:proofErr w:type="spellEnd"/>
      <w:r w:rsidRPr="00A64DF0">
        <w:rPr>
          <w:rFonts w:ascii="Times New Roman" w:hAnsi="Times New Roman" w:cs="Times New Roman"/>
          <w:color w:val="auto"/>
          <w:sz w:val="24"/>
          <w:szCs w:val="24"/>
          <w:lang w:eastAsia="ar-SA"/>
        </w:rPr>
        <w:t xml:space="preserve"> про </w:t>
      </w:r>
      <w:proofErr w:type="spellStart"/>
      <w:r w:rsidRPr="00A64DF0">
        <w:rPr>
          <w:rFonts w:ascii="Times New Roman" w:hAnsi="Times New Roman" w:cs="Times New Roman"/>
          <w:color w:val="auto"/>
          <w:sz w:val="24"/>
          <w:szCs w:val="24"/>
          <w:lang w:eastAsia="ar-SA"/>
        </w:rPr>
        <w:t>це</w:t>
      </w:r>
      <w:proofErr w:type="spellEnd"/>
      <w:r w:rsidRPr="00A64DF0">
        <w:rPr>
          <w:rFonts w:ascii="Times New Roman" w:hAnsi="Times New Roman" w:cs="Times New Roman"/>
          <w:color w:val="auto"/>
          <w:sz w:val="24"/>
          <w:szCs w:val="24"/>
          <w:lang w:eastAsia="ar-SA"/>
        </w:rPr>
        <w:t xml:space="preserve"> другу Сторону.</w:t>
      </w:r>
    </w:p>
    <w:p w14:paraId="06D90166"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11.4. </w:t>
      </w:r>
      <w:proofErr w:type="spellStart"/>
      <w:r w:rsidRPr="008273AE">
        <w:rPr>
          <w:rFonts w:ascii="Times New Roman" w:hAnsi="Times New Roman" w:cs="Times New Roman"/>
          <w:sz w:val="24"/>
          <w:szCs w:val="24"/>
          <w:lang w:eastAsia="ar-SA"/>
        </w:rPr>
        <w:t>Жодна</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із</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Сторін</w:t>
      </w:r>
      <w:proofErr w:type="spellEnd"/>
      <w:r w:rsidRPr="008273AE">
        <w:rPr>
          <w:rFonts w:ascii="Times New Roman" w:hAnsi="Times New Roman" w:cs="Times New Roman"/>
          <w:sz w:val="24"/>
          <w:szCs w:val="24"/>
          <w:lang w:eastAsia="ar-SA"/>
        </w:rPr>
        <w:t xml:space="preserve"> не </w:t>
      </w:r>
      <w:proofErr w:type="spellStart"/>
      <w:r w:rsidRPr="008273AE">
        <w:rPr>
          <w:rFonts w:ascii="Times New Roman" w:hAnsi="Times New Roman" w:cs="Times New Roman"/>
          <w:sz w:val="24"/>
          <w:szCs w:val="24"/>
          <w:lang w:eastAsia="ar-SA"/>
        </w:rPr>
        <w:t>має</w:t>
      </w:r>
      <w:proofErr w:type="spellEnd"/>
      <w:r w:rsidRPr="008273AE">
        <w:rPr>
          <w:rFonts w:ascii="Times New Roman" w:hAnsi="Times New Roman" w:cs="Times New Roman"/>
          <w:sz w:val="24"/>
          <w:szCs w:val="24"/>
          <w:lang w:eastAsia="ar-SA"/>
        </w:rPr>
        <w:t xml:space="preserve"> права </w:t>
      </w:r>
      <w:proofErr w:type="spellStart"/>
      <w:r w:rsidRPr="008273AE">
        <w:rPr>
          <w:rFonts w:ascii="Times New Roman" w:hAnsi="Times New Roman" w:cs="Times New Roman"/>
          <w:sz w:val="24"/>
          <w:szCs w:val="24"/>
          <w:lang w:eastAsia="ar-SA"/>
        </w:rPr>
        <w:t>передавати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свої</w:t>
      </w:r>
      <w:proofErr w:type="spellEnd"/>
      <w:r w:rsidRPr="008273AE">
        <w:rPr>
          <w:rFonts w:ascii="Times New Roman" w:hAnsi="Times New Roman" w:cs="Times New Roman"/>
          <w:sz w:val="24"/>
          <w:szCs w:val="24"/>
          <w:lang w:eastAsia="ar-SA"/>
        </w:rPr>
        <w:t xml:space="preserve"> права та </w:t>
      </w:r>
      <w:proofErr w:type="spellStart"/>
      <w:r w:rsidRPr="008273AE">
        <w:rPr>
          <w:rFonts w:ascii="Times New Roman" w:hAnsi="Times New Roman" w:cs="Times New Roman"/>
          <w:sz w:val="24"/>
          <w:szCs w:val="24"/>
          <w:lang w:eastAsia="ar-SA"/>
        </w:rPr>
        <w:t>обов'язки</w:t>
      </w:r>
      <w:proofErr w:type="spellEnd"/>
      <w:r w:rsidRPr="008273AE">
        <w:rPr>
          <w:rFonts w:ascii="Times New Roman" w:hAnsi="Times New Roman" w:cs="Times New Roman"/>
          <w:sz w:val="24"/>
          <w:szCs w:val="24"/>
          <w:lang w:eastAsia="ar-SA"/>
        </w:rPr>
        <w:t xml:space="preserve"> за Договором </w:t>
      </w:r>
      <w:proofErr w:type="spellStart"/>
      <w:r w:rsidRPr="008273AE">
        <w:rPr>
          <w:rFonts w:ascii="Times New Roman" w:hAnsi="Times New Roman" w:cs="Times New Roman"/>
          <w:sz w:val="24"/>
          <w:szCs w:val="24"/>
          <w:lang w:eastAsia="ar-SA"/>
        </w:rPr>
        <w:t>іншій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Стороні</w:t>
      </w:r>
      <w:proofErr w:type="spellEnd"/>
      <w:r w:rsidRPr="008273AE">
        <w:rPr>
          <w:rFonts w:ascii="Times New Roman" w:hAnsi="Times New Roman" w:cs="Times New Roman"/>
          <w:sz w:val="24"/>
          <w:szCs w:val="24"/>
          <w:lang w:eastAsia="ar-SA"/>
        </w:rPr>
        <w:t xml:space="preserve"> без </w:t>
      </w:r>
      <w:proofErr w:type="spellStart"/>
      <w:r w:rsidRPr="008273AE">
        <w:rPr>
          <w:rFonts w:ascii="Times New Roman" w:hAnsi="Times New Roman" w:cs="Times New Roman"/>
          <w:sz w:val="24"/>
          <w:szCs w:val="24"/>
          <w:lang w:eastAsia="ar-SA"/>
        </w:rPr>
        <w:t>письмової</w:t>
      </w:r>
      <w:proofErr w:type="spellEnd"/>
      <w:r w:rsidRPr="008273AE">
        <w:rPr>
          <w:rFonts w:ascii="Times New Roman" w:hAnsi="Times New Roman" w:cs="Times New Roman"/>
          <w:sz w:val="24"/>
          <w:szCs w:val="24"/>
          <w:lang w:eastAsia="ar-SA"/>
        </w:rPr>
        <w:t xml:space="preserve"> </w:t>
      </w:r>
      <w:proofErr w:type="gramStart"/>
      <w:r w:rsidRPr="008273AE">
        <w:rPr>
          <w:rFonts w:ascii="Times New Roman" w:hAnsi="Times New Roman" w:cs="Times New Roman"/>
          <w:sz w:val="24"/>
          <w:szCs w:val="24"/>
          <w:lang w:eastAsia="ar-SA"/>
        </w:rPr>
        <w:t>на те</w:t>
      </w:r>
      <w:proofErr w:type="gram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згоди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другої</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Сторони</w:t>
      </w:r>
      <w:proofErr w:type="spellEnd"/>
      <w:r w:rsidRPr="008273AE">
        <w:rPr>
          <w:rFonts w:ascii="Times New Roman" w:hAnsi="Times New Roman" w:cs="Times New Roman"/>
          <w:sz w:val="24"/>
          <w:szCs w:val="24"/>
          <w:lang w:eastAsia="ar-SA"/>
        </w:rPr>
        <w:t>.</w:t>
      </w:r>
    </w:p>
    <w:p w14:paraId="4E17624C"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11.5. </w:t>
      </w:r>
      <w:proofErr w:type="spellStart"/>
      <w:r w:rsidRPr="008273AE">
        <w:rPr>
          <w:rFonts w:ascii="Times New Roman" w:hAnsi="Times New Roman" w:cs="Times New Roman"/>
          <w:sz w:val="24"/>
          <w:szCs w:val="24"/>
          <w:lang w:eastAsia="ar-SA"/>
        </w:rPr>
        <w:t>Замовник</w:t>
      </w:r>
      <w:proofErr w:type="spellEnd"/>
      <w:r w:rsidRPr="008273A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бюджетна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неприбуткова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установа</w:t>
      </w:r>
      <w:proofErr w:type="spellEnd"/>
      <w:r>
        <w:rPr>
          <w:rFonts w:ascii="Times New Roman" w:hAnsi="Times New Roman" w:cs="Times New Roman"/>
          <w:sz w:val="24"/>
          <w:szCs w:val="24"/>
          <w:lang w:eastAsia="ar-SA"/>
        </w:rPr>
        <w:t>,</w:t>
      </w:r>
      <w:r>
        <w:rPr>
          <w:rFonts w:ascii="Times New Roman" w:hAnsi="Times New Roman" w:cs="Times New Roman"/>
          <w:sz w:val="24"/>
          <w:szCs w:val="24"/>
          <w:lang w:val="uk-UA" w:eastAsia="ar-SA"/>
        </w:rPr>
        <w:t xml:space="preserve"> </w:t>
      </w:r>
      <w:proofErr w:type="spellStart"/>
      <w:r>
        <w:rPr>
          <w:rFonts w:ascii="Times New Roman" w:hAnsi="Times New Roman" w:cs="Times New Roman"/>
          <w:sz w:val="24"/>
          <w:szCs w:val="24"/>
          <w:lang w:eastAsia="ar-SA"/>
        </w:rPr>
        <w:t>платник</w:t>
      </w:r>
      <w:proofErr w:type="spellEnd"/>
      <w:r>
        <w:rPr>
          <w:rFonts w:ascii="Times New Roman" w:hAnsi="Times New Roman" w:cs="Times New Roman"/>
          <w:sz w:val="24"/>
          <w:szCs w:val="24"/>
          <w:lang w:eastAsia="ar-SA"/>
        </w:rPr>
        <w:t xml:space="preserve"> ПДВ.</w:t>
      </w:r>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Постачальник</w:t>
      </w:r>
      <w:proofErr w:type="spellEnd"/>
      <w:r w:rsidRPr="008273AE">
        <w:rPr>
          <w:rFonts w:ascii="Times New Roman" w:hAnsi="Times New Roman" w:cs="Times New Roman"/>
          <w:sz w:val="24"/>
          <w:szCs w:val="24"/>
          <w:lang w:eastAsia="ar-SA"/>
        </w:rPr>
        <w:t xml:space="preserve"> -______________________________________________________.</w:t>
      </w:r>
    </w:p>
    <w:p w14:paraId="7222D8F2" w14:textId="77777777" w:rsidR="006236B2" w:rsidRPr="008273AE" w:rsidRDefault="006236B2" w:rsidP="00117ECA">
      <w:pPr>
        <w:tabs>
          <w:tab w:val="left" w:pos="567"/>
        </w:tabs>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11.6. </w:t>
      </w:r>
      <w:proofErr w:type="spellStart"/>
      <w:r w:rsidRPr="008273AE">
        <w:rPr>
          <w:rFonts w:ascii="Times New Roman" w:hAnsi="Times New Roman" w:cs="Times New Roman"/>
          <w:sz w:val="24"/>
          <w:szCs w:val="24"/>
          <w:lang w:eastAsia="ar-SA"/>
        </w:rPr>
        <w:t>Постачальник</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зобов’язаний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скласти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податкову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накладну</w:t>
      </w:r>
      <w:proofErr w:type="spellEnd"/>
      <w:r w:rsidRPr="008273AE">
        <w:rPr>
          <w:rFonts w:ascii="Times New Roman" w:hAnsi="Times New Roman" w:cs="Times New Roman"/>
          <w:sz w:val="24"/>
          <w:szCs w:val="24"/>
          <w:lang w:eastAsia="ar-SA"/>
        </w:rPr>
        <w:t xml:space="preserve"> та </w:t>
      </w:r>
      <w:proofErr w:type="spellStart"/>
      <w:r w:rsidRPr="008273AE">
        <w:rPr>
          <w:rFonts w:ascii="Times New Roman" w:hAnsi="Times New Roman" w:cs="Times New Roman"/>
          <w:sz w:val="24"/>
          <w:szCs w:val="24"/>
          <w:lang w:eastAsia="ar-SA"/>
        </w:rPr>
        <w:t>зареєструвати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її</w:t>
      </w:r>
      <w:proofErr w:type="spellEnd"/>
      <w:r w:rsidRPr="008273AE">
        <w:rPr>
          <w:rFonts w:ascii="Times New Roman" w:hAnsi="Times New Roman" w:cs="Times New Roman"/>
          <w:sz w:val="24"/>
          <w:szCs w:val="24"/>
          <w:lang w:eastAsia="ar-SA"/>
        </w:rPr>
        <w:t xml:space="preserve"> в </w:t>
      </w:r>
      <w:proofErr w:type="spellStart"/>
      <w:r w:rsidRPr="008273AE">
        <w:rPr>
          <w:rFonts w:ascii="Times New Roman" w:hAnsi="Times New Roman" w:cs="Times New Roman"/>
          <w:sz w:val="24"/>
          <w:szCs w:val="24"/>
          <w:lang w:eastAsia="ar-SA"/>
        </w:rPr>
        <w:t>Єдиному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реє</w:t>
      </w:r>
      <w:proofErr w:type="gramStart"/>
      <w:r w:rsidRPr="008273AE">
        <w:rPr>
          <w:rFonts w:ascii="Times New Roman" w:hAnsi="Times New Roman" w:cs="Times New Roman"/>
          <w:sz w:val="24"/>
          <w:szCs w:val="24"/>
          <w:lang w:eastAsia="ar-SA"/>
        </w:rPr>
        <w:t>стр</w:t>
      </w:r>
      <w:proofErr w:type="gramEnd"/>
      <w:r w:rsidRPr="008273AE">
        <w:rPr>
          <w:rFonts w:ascii="Times New Roman" w:hAnsi="Times New Roman" w:cs="Times New Roman"/>
          <w:sz w:val="24"/>
          <w:szCs w:val="24"/>
          <w:lang w:eastAsia="ar-SA"/>
        </w:rPr>
        <w:t>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податкових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накладних</w:t>
      </w:r>
      <w:proofErr w:type="spellEnd"/>
      <w:r w:rsidRPr="008273AE">
        <w:rPr>
          <w:rFonts w:ascii="Times New Roman" w:hAnsi="Times New Roman" w:cs="Times New Roman"/>
          <w:sz w:val="24"/>
          <w:szCs w:val="24"/>
          <w:lang w:eastAsia="ar-SA"/>
        </w:rPr>
        <w:t xml:space="preserve"> у </w:t>
      </w:r>
      <w:proofErr w:type="spellStart"/>
      <w:r w:rsidRPr="008273AE">
        <w:rPr>
          <w:rFonts w:ascii="Times New Roman" w:hAnsi="Times New Roman" w:cs="Times New Roman"/>
          <w:sz w:val="24"/>
          <w:szCs w:val="24"/>
          <w:lang w:eastAsia="ar-SA"/>
        </w:rPr>
        <w:t>відповідності</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Податкового</w:t>
      </w:r>
      <w:proofErr w:type="spellEnd"/>
      <w:r w:rsidRPr="008273AE">
        <w:rPr>
          <w:rFonts w:ascii="Times New Roman" w:hAnsi="Times New Roman" w:cs="Times New Roman"/>
          <w:sz w:val="24"/>
          <w:szCs w:val="24"/>
          <w:lang w:eastAsia="ar-SA"/>
        </w:rPr>
        <w:t xml:space="preserve"> кодексу </w:t>
      </w:r>
      <w:proofErr w:type="spellStart"/>
      <w:r w:rsidRPr="008273AE">
        <w:rPr>
          <w:rFonts w:ascii="Times New Roman" w:hAnsi="Times New Roman" w:cs="Times New Roman"/>
          <w:sz w:val="24"/>
          <w:szCs w:val="24"/>
          <w:lang w:eastAsia="ar-SA"/>
        </w:rPr>
        <w:t>України</w:t>
      </w:r>
      <w:proofErr w:type="spellEnd"/>
      <w:r w:rsidRPr="008273AE">
        <w:rPr>
          <w:rFonts w:ascii="Times New Roman" w:hAnsi="Times New Roman" w:cs="Times New Roman"/>
          <w:sz w:val="24"/>
          <w:szCs w:val="24"/>
          <w:lang w:eastAsia="ar-SA"/>
        </w:rPr>
        <w:t>.</w:t>
      </w:r>
    </w:p>
    <w:p w14:paraId="3DE9A5DD"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lastRenderedPageBreak/>
        <w:t xml:space="preserve">11.7. </w:t>
      </w:r>
      <w:proofErr w:type="spellStart"/>
      <w:r w:rsidRPr="008273AE">
        <w:rPr>
          <w:rFonts w:ascii="Times New Roman" w:hAnsi="Times New Roman" w:cs="Times New Roman"/>
          <w:sz w:val="24"/>
          <w:szCs w:val="24"/>
          <w:lang w:eastAsia="ar-SA"/>
        </w:rPr>
        <w:t>Сторони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погоджуються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що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всі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податкові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накладні</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даного</w:t>
      </w:r>
      <w:proofErr w:type="spellEnd"/>
      <w:r w:rsidRPr="008273AE">
        <w:rPr>
          <w:rFonts w:ascii="Times New Roman" w:hAnsi="Times New Roman" w:cs="Times New Roman"/>
          <w:sz w:val="24"/>
          <w:szCs w:val="24"/>
          <w:lang w:eastAsia="ar-SA"/>
        </w:rPr>
        <w:t xml:space="preserve"> Договору </w:t>
      </w:r>
      <w:proofErr w:type="spellStart"/>
      <w:r w:rsidRPr="008273AE">
        <w:rPr>
          <w:rFonts w:ascii="Times New Roman" w:hAnsi="Times New Roman" w:cs="Times New Roman"/>
          <w:sz w:val="24"/>
          <w:szCs w:val="24"/>
          <w:lang w:eastAsia="ar-SA"/>
        </w:rPr>
        <w:t>будуть</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оформлені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відповідно</w:t>
      </w:r>
      <w:proofErr w:type="spellEnd"/>
      <w:r w:rsidRPr="008273AE">
        <w:rPr>
          <w:rFonts w:ascii="Times New Roman" w:hAnsi="Times New Roman" w:cs="Times New Roman"/>
          <w:sz w:val="24"/>
          <w:szCs w:val="24"/>
          <w:lang w:eastAsia="ar-SA"/>
        </w:rPr>
        <w:t xml:space="preserve"> до </w:t>
      </w:r>
      <w:proofErr w:type="spellStart"/>
      <w:r w:rsidRPr="008273AE">
        <w:rPr>
          <w:rFonts w:ascii="Times New Roman" w:hAnsi="Times New Roman" w:cs="Times New Roman"/>
          <w:sz w:val="24"/>
          <w:szCs w:val="24"/>
          <w:lang w:eastAsia="ar-SA"/>
        </w:rPr>
        <w:t>діючого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законодавства</w:t>
      </w:r>
      <w:proofErr w:type="spellEnd"/>
      <w:r w:rsidRPr="008273AE">
        <w:rPr>
          <w:rFonts w:ascii="Times New Roman" w:hAnsi="Times New Roman" w:cs="Times New Roman"/>
          <w:sz w:val="24"/>
          <w:szCs w:val="24"/>
          <w:lang w:eastAsia="ar-SA"/>
        </w:rPr>
        <w:t xml:space="preserve"> про </w:t>
      </w:r>
      <w:proofErr w:type="spellStart"/>
      <w:r w:rsidRPr="008273AE">
        <w:rPr>
          <w:rFonts w:ascii="Times New Roman" w:hAnsi="Times New Roman" w:cs="Times New Roman"/>
          <w:sz w:val="24"/>
          <w:szCs w:val="24"/>
          <w:lang w:eastAsia="ar-SA"/>
        </w:rPr>
        <w:t>електронні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документи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електронний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обмін</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документацією</w:t>
      </w:r>
      <w:proofErr w:type="spellEnd"/>
      <w:r w:rsidRPr="008273AE">
        <w:rPr>
          <w:rFonts w:ascii="Times New Roman" w:hAnsi="Times New Roman" w:cs="Times New Roman"/>
          <w:sz w:val="24"/>
          <w:szCs w:val="24"/>
          <w:lang w:eastAsia="ar-SA"/>
        </w:rPr>
        <w:t xml:space="preserve"> та </w:t>
      </w:r>
      <w:proofErr w:type="spellStart"/>
      <w:r w:rsidRPr="008273AE">
        <w:rPr>
          <w:rFonts w:ascii="Times New Roman" w:hAnsi="Times New Roman" w:cs="Times New Roman"/>
          <w:sz w:val="24"/>
          <w:szCs w:val="24"/>
          <w:lang w:eastAsia="ar-SA"/>
        </w:rPr>
        <w:t>електронний</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цифровий</w:t>
      </w:r>
      <w:proofErr w:type="spellEnd"/>
      <w:r w:rsidRPr="008273AE">
        <w:rPr>
          <w:rFonts w:ascii="Times New Roman" w:hAnsi="Times New Roman" w:cs="Times New Roman"/>
          <w:sz w:val="24"/>
          <w:szCs w:val="24"/>
          <w:lang w:eastAsia="ar-SA"/>
        </w:rPr>
        <w:t xml:space="preserve"> </w:t>
      </w:r>
      <w:proofErr w:type="spellStart"/>
      <w:proofErr w:type="gramStart"/>
      <w:r w:rsidRPr="008273AE">
        <w:rPr>
          <w:rFonts w:ascii="Times New Roman" w:hAnsi="Times New Roman" w:cs="Times New Roman"/>
          <w:sz w:val="24"/>
          <w:szCs w:val="24"/>
          <w:lang w:eastAsia="ar-SA"/>
        </w:rPr>
        <w:t>п</w:t>
      </w:r>
      <w:proofErr w:type="gramEnd"/>
      <w:r w:rsidRPr="008273AE">
        <w:rPr>
          <w:rFonts w:ascii="Times New Roman" w:hAnsi="Times New Roman" w:cs="Times New Roman"/>
          <w:sz w:val="24"/>
          <w:szCs w:val="24"/>
          <w:lang w:eastAsia="ar-SA"/>
        </w:rPr>
        <w:t>ідпис</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заповненням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всіх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обов’язкових</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реквізитів</w:t>
      </w:r>
      <w:proofErr w:type="spellEnd"/>
      <w:r w:rsidRPr="008273AE">
        <w:rPr>
          <w:rFonts w:ascii="Times New Roman" w:hAnsi="Times New Roman" w:cs="Times New Roman"/>
          <w:sz w:val="24"/>
          <w:szCs w:val="24"/>
          <w:lang w:eastAsia="ar-SA"/>
        </w:rPr>
        <w:t xml:space="preserve">, з </w:t>
      </w:r>
      <w:proofErr w:type="spellStart"/>
      <w:r w:rsidRPr="008273AE">
        <w:rPr>
          <w:rFonts w:ascii="Times New Roman" w:hAnsi="Times New Roman" w:cs="Times New Roman"/>
          <w:sz w:val="24"/>
          <w:szCs w:val="24"/>
          <w:lang w:eastAsia="ar-SA"/>
        </w:rPr>
        <w:t>наданням</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електронного</w:t>
      </w:r>
      <w:proofErr w:type="spellEnd"/>
      <w:r w:rsidRPr="008273AE">
        <w:rPr>
          <w:rFonts w:ascii="Times New Roman" w:hAnsi="Times New Roman" w:cs="Times New Roman"/>
          <w:sz w:val="24"/>
          <w:szCs w:val="24"/>
          <w:lang w:eastAsia="ar-SA"/>
        </w:rPr>
        <w:t xml:space="preserve"> цифрового </w:t>
      </w:r>
      <w:proofErr w:type="spellStart"/>
      <w:r w:rsidRPr="008273AE">
        <w:rPr>
          <w:rFonts w:ascii="Times New Roman" w:hAnsi="Times New Roman" w:cs="Times New Roman"/>
          <w:sz w:val="24"/>
          <w:szCs w:val="24"/>
          <w:lang w:eastAsia="ar-SA"/>
        </w:rPr>
        <w:t>підпису</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уповноваженої</w:t>
      </w:r>
      <w:proofErr w:type="spellEnd"/>
      <w:r w:rsidRPr="008273AE">
        <w:rPr>
          <w:rFonts w:ascii="Times New Roman" w:hAnsi="Times New Roman" w:cs="Times New Roman"/>
          <w:sz w:val="24"/>
          <w:szCs w:val="24"/>
          <w:lang w:eastAsia="ar-SA"/>
        </w:rPr>
        <w:t xml:space="preserve"> особи та печатки.</w:t>
      </w:r>
    </w:p>
    <w:p w14:paraId="478CE321" w14:textId="77777777" w:rsidR="006236B2" w:rsidRPr="008273AE" w:rsidRDefault="006236B2" w:rsidP="006236B2">
      <w:pPr>
        <w:suppressAutoHyphens/>
        <w:spacing w:line="240" w:lineRule="auto"/>
        <w:ind w:left="284" w:right="282" w:firstLine="425"/>
        <w:jc w:val="both"/>
        <w:rPr>
          <w:rFonts w:ascii="Times New Roman" w:hAnsi="Times New Roman" w:cs="Times New Roman"/>
          <w:sz w:val="16"/>
          <w:szCs w:val="16"/>
          <w:lang w:eastAsia="ar-SA"/>
        </w:rPr>
      </w:pPr>
    </w:p>
    <w:p w14:paraId="02F24CA6" w14:textId="77777777" w:rsidR="006236B2" w:rsidRPr="008273AE" w:rsidRDefault="006236B2" w:rsidP="00117ECA">
      <w:pPr>
        <w:suppressAutoHyphens/>
        <w:spacing w:line="240" w:lineRule="auto"/>
        <w:ind w:left="284" w:right="282" w:firstLine="425"/>
        <w:jc w:val="center"/>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 xml:space="preserve">XII. </w:t>
      </w:r>
      <w:proofErr w:type="spellStart"/>
      <w:r w:rsidRPr="008273AE">
        <w:rPr>
          <w:rFonts w:ascii="Times New Roman" w:hAnsi="Times New Roman" w:cs="Times New Roman"/>
          <w:b/>
          <w:bCs/>
          <w:sz w:val="24"/>
          <w:szCs w:val="24"/>
          <w:lang w:eastAsia="ar-SA"/>
        </w:rPr>
        <w:t>Додатки</w:t>
      </w:r>
      <w:proofErr w:type="spellEnd"/>
      <w:r w:rsidRPr="008273AE">
        <w:rPr>
          <w:rFonts w:ascii="Times New Roman" w:hAnsi="Times New Roman" w:cs="Times New Roman"/>
          <w:b/>
          <w:bCs/>
          <w:sz w:val="24"/>
          <w:szCs w:val="24"/>
          <w:lang w:eastAsia="ar-SA"/>
        </w:rPr>
        <w:t xml:space="preserve"> </w:t>
      </w:r>
      <w:proofErr w:type="gramStart"/>
      <w:r w:rsidRPr="008273AE">
        <w:rPr>
          <w:rFonts w:ascii="Times New Roman" w:hAnsi="Times New Roman" w:cs="Times New Roman"/>
          <w:b/>
          <w:bCs/>
          <w:sz w:val="24"/>
          <w:szCs w:val="24"/>
          <w:lang w:eastAsia="ar-SA"/>
        </w:rPr>
        <w:t>до</w:t>
      </w:r>
      <w:proofErr w:type="gramEnd"/>
      <w:r w:rsidRPr="008273AE">
        <w:rPr>
          <w:rFonts w:ascii="Times New Roman" w:hAnsi="Times New Roman" w:cs="Times New Roman"/>
          <w:b/>
          <w:bCs/>
          <w:sz w:val="24"/>
          <w:szCs w:val="24"/>
          <w:lang w:eastAsia="ar-SA"/>
        </w:rPr>
        <w:t xml:space="preserve"> Договору.</w:t>
      </w:r>
    </w:p>
    <w:p w14:paraId="24731FBF" w14:textId="77777777" w:rsidR="006236B2" w:rsidRPr="008273AE"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12.1. До </w:t>
      </w:r>
      <w:proofErr w:type="spellStart"/>
      <w:r w:rsidRPr="008273AE">
        <w:rPr>
          <w:rFonts w:ascii="Times New Roman" w:hAnsi="Times New Roman" w:cs="Times New Roman"/>
          <w:sz w:val="24"/>
          <w:szCs w:val="24"/>
          <w:lang w:eastAsia="ar-SA"/>
        </w:rPr>
        <w:t>цього</w:t>
      </w:r>
      <w:proofErr w:type="spellEnd"/>
      <w:r w:rsidRPr="008273AE">
        <w:rPr>
          <w:rFonts w:ascii="Times New Roman" w:hAnsi="Times New Roman" w:cs="Times New Roman"/>
          <w:sz w:val="24"/>
          <w:szCs w:val="24"/>
          <w:lang w:eastAsia="ar-SA"/>
        </w:rPr>
        <w:t xml:space="preserve"> Договору </w:t>
      </w:r>
      <w:proofErr w:type="spellStart"/>
      <w:r w:rsidRPr="008273AE">
        <w:rPr>
          <w:rFonts w:ascii="Times New Roman" w:hAnsi="Times New Roman" w:cs="Times New Roman"/>
          <w:sz w:val="24"/>
          <w:szCs w:val="24"/>
          <w:lang w:eastAsia="ar-SA"/>
        </w:rPr>
        <w:t>додаються</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такі</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матеріали</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які</w:t>
      </w:r>
      <w:proofErr w:type="spellEnd"/>
      <w:r w:rsidRPr="008273AE">
        <w:rPr>
          <w:rFonts w:ascii="Times New Roman" w:hAnsi="Times New Roman" w:cs="Times New Roman"/>
          <w:sz w:val="24"/>
          <w:szCs w:val="24"/>
          <w:lang w:eastAsia="ar-SA"/>
        </w:rPr>
        <w:t xml:space="preserve"> є </w:t>
      </w:r>
      <w:proofErr w:type="spellStart"/>
      <w:r w:rsidRPr="008273AE">
        <w:rPr>
          <w:rFonts w:ascii="Times New Roman" w:hAnsi="Times New Roman" w:cs="Times New Roman"/>
          <w:sz w:val="24"/>
          <w:szCs w:val="24"/>
          <w:lang w:eastAsia="ar-SA"/>
        </w:rPr>
        <w:t>його</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невід’ємною</w:t>
      </w:r>
      <w:proofErr w:type="spellEnd"/>
      <w:r w:rsidRPr="008273AE">
        <w:rPr>
          <w:rFonts w:ascii="Times New Roman" w:hAnsi="Times New Roman" w:cs="Times New Roman"/>
          <w:sz w:val="24"/>
          <w:szCs w:val="24"/>
          <w:lang w:eastAsia="ar-SA"/>
        </w:rPr>
        <w:t xml:space="preserve"> </w:t>
      </w:r>
      <w:proofErr w:type="spellStart"/>
      <w:r w:rsidRPr="008273AE">
        <w:rPr>
          <w:rFonts w:ascii="Times New Roman" w:hAnsi="Times New Roman" w:cs="Times New Roman"/>
          <w:sz w:val="24"/>
          <w:szCs w:val="24"/>
          <w:lang w:eastAsia="ar-SA"/>
        </w:rPr>
        <w:t>частиною</w:t>
      </w:r>
      <w:proofErr w:type="spellEnd"/>
      <w:r w:rsidRPr="008273AE">
        <w:rPr>
          <w:rFonts w:ascii="Times New Roman" w:hAnsi="Times New Roman" w:cs="Times New Roman"/>
          <w:sz w:val="24"/>
          <w:szCs w:val="24"/>
          <w:lang w:eastAsia="ar-SA"/>
        </w:rPr>
        <w:t>.</w:t>
      </w:r>
    </w:p>
    <w:p w14:paraId="6F95B901" w14:textId="77777777" w:rsidR="006236B2" w:rsidRDefault="006236B2" w:rsidP="00117ECA">
      <w:pPr>
        <w:suppressAutoHyphens/>
        <w:spacing w:line="240" w:lineRule="auto"/>
        <w:ind w:right="282"/>
        <w:jc w:val="both"/>
        <w:rPr>
          <w:rFonts w:ascii="Times New Roman" w:hAnsi="Times New Roman" w:cs="Times New Roman"/>
          <w:sz w:val="24"/>
          <w:szCs w:val="24"/>
          <w:lang w:eastAsia="ar-SA"/>
        </w:rPr>
      </w:pPr>
      <w:r w:rsidRPr="008273AE">
        <w:rPr>
          <w:rFonts w:ascii="Times New Roman" w:hAnsi="Times New Roman" w:cs="Times New Roman"/>
          <w:sz w:val="24"/>
          <w:szCs w:val="24"/>
          <w:lang w:eastAsia="ar-SA"/>
        </w:rPr>
        <w:t xml:space="preserve">12.2. </w:t>
      </w:r>
      <w:proofErr w:type="spellStart"/>
      <w:r w:rsidRPr="008273AE">
        <w:rPr>
          <w:rFonts w:ascii="Times New Roman" w:hAnsi="Times New Roman" w:cs="Times New Roman"/>
          <w:sz w:val="24"/>
          <w:szCs w:val="24"/>
          <w:lang w:eastAsia="ar-SA"/>
        </w:rPr>
        <w:t>С</w:t>
      </w:r>
      <w:r>
        <w:rPr>
          <w:rFonts w:ascii="Times New Roman" w:hAnsi="Times New Roman" w:cs="Times New Roman"/>
          <w:sz w:val="24"/>
          <w:szCs w:val="24"/>
          <w:lang w:eastAsia="ar-SA"/>
        </w:rPr>
        <w:t>пецифікація</w:t>
      </w:r>
      <w:proofErr w:type="spellEnd"/>
      <w:r>
        <w:rPr>
          <w:rFonts w:ascii="Times New Roman" w:hAnsi="Times New Roman" w:cs="Times New Roman"/>
          <w:sz w:val="24"/>
          <w:szCs w:val="24"/>
          <w:lang w:eastAsia="ar-SA"/>
        </w:rPr>
        <w:t xml:space="preserve"> Товару (</w:t>
      </w:r>
      <w:proofErr w:type="spellStart"/>
      <w:r>
        <w:rPr>
          <w:rFonts w:ascii="Times New Roman" w:hAnsi="Times New Roman" w:cs="Times New Roman"/>
          <w:sz w:val="24"/>
          <w:szCs w:val="24"/>
          <w:lang w:eastAsia="ar-SA"/>
        </w:rPr>
        <w:t>додаток</w:t>
      </w:r>
      <w:proofErr w:type="spellEnd"/>
      <w:r>
        <w:rPr>
          <w:rFonts w:ascii="Times New Roman" w:hAnsi="Times New Roman" w:cs="Times New Roman"/>
          <w:sz w:val="24"/>
          <w:szCs w:val="24"/>
          <w:lang w:eastAsia="ar-SA"/>
        </w:rPr>
        <w:t xml:space="preserve"> 1)</w:t>
      </w:r>
    </w:p>
    <w:p w14:paraId="0D40D791" w14:textId="77777777" w:rsidR="00117ECA" w:rsidRPr="008273AE" w:rsidRDefault="00117ECA" w:rsidP="00117ECA">
      <w:pPr>
        <w:suppressAutoHyphens/>
        <w:spacing w:line="240" w:lineRule="auto"/>
        <w:ind w:right="282"/>
        <w:jc w:val="both"/>
        <w:rPr>
          <w:rFonts w:ascii="Times New Roman" w:hAnsi="Times New Roman" w:cs="Times New Roman"/>
          <w:sz w:val="24"/>
          <w:szCs w:val="24"/>
          <w:lang w:eastAsia="ar-SA"/>
        </w:rPr>
      </w:pPr>
    </w:p>
    <w:p w14:paraId="0B9A7C31" w14:textId="77777777" w:rsidR="006236B2" w:rsidRPr="008273AE" w:rsidRDefault="006236B2" w:rsidP="006236B2">
      <w:pPr>
        <w:spacing w:line="240" w:lineRule="auto"/>
        <w:ind w:left="284" w:right="282" w:firstLine="425"/>
        <w:jc w:val="center"/>
        <w:rPr>
          <w:rFonts w:ascii="Times New Roman" w:hAnsi="Times New Roman" w:cs="Times New Roman"/>
          <w:b/>
          <w:bCs/>
          <w:sz w:val="24"/>
          <w:szCs w:val="24"/>
        </w:rPr>
      </w:pPr>
      <w:r w:rsidRPr="008273AE">
        <w:rPr>
          <w:rFonts w:ascii="Times New Roman" w:hAnsi="Times New Roman" w:cs="Times New Roman"/>
          <w:b/>
          <w:bCs/>
          <w:sz w:val="24"/>
          <w:szCs w:val="24"/>
        </w:rPr>
        <w:t xml:space="preserve">XIII. </w:t>
      </w:r>
      <w:proofErr w:type="spellStart"/>
      <w:r w:rsidRPr="008273AE">
        <w:rPr>
          <w:rFonts w:ascii="Times New Roman" w:hAnsi="Times New Roman" w:cs="Times New Roman"/>
          <w:b/>
          <w:bCs/>
          <w:sz w:val="24"/>
          <w:szCs w:val="24"/>
        </w:rPr>
        <w:t>Місцезнаходження</w:t>
      </w:r>
      <w:proofErr w:type="spellEnd"/>
      <w:r w:rsidRPr="008273AE">
        <w:rPr>
          <w:rFonts w:ascii="Times New Roman" w:hAnsi="Times New Roman" w:cs="Times New Roman"/>
          <w:b/>
          <w:bCs/>
          <w:sz w:val="24"/>
          <w:szCs w:val="24"/>
        </w:rPr>
        <w:t xml:space="preserve"> та </w:t>
      </w:r>
      <w:proofErr w:type="spellStart"/>
      <w:r w:rsidRPr="008273AE">
        <w:rPr>
          <w:rFonts w:ascii="Times New Roman" w:hAnsi="Times New Roman" w:cs="Times New Roman"/>
          <w:b/>
          <w:bCs/>
          <w:sz w:val="24"/>
          <w:szCs w:val="24"/>
        </w:rPr>
        <w:t>банківські</w:t>
      </w:r>
      <w:proofErr w:type="spellEnd"/>
    </w:p>
    <w:p w14:paraId="409B2537" w14:textId="77777777" w:rsidR="006236B2" w:rsidRPr="008273AE" w:rsidRDefault="006236B2" w:rsidP="006236B2">
      <w:pPr>
        <w:spacing w:line="240" w:lineRule="auto"/>
        <w:ind w:left="284" w:right="282" w:firstLine="425"/>
        <w:jc w:val="center"/>
        <w:rPr>
          <w:rFonts w:ascii="Times New Roman" w:hAnsi="Times New Roman" w:cs="Times New Roman"/>
          <w:b/>
          <w:bCs/>
          <w:sz w:val="24"/>
          <w:szCs w:val="24"/>
        </w:rPr>
      </w:pPr>
      <w:proofErr w:type="spellStart"/>
      <w:r w:rsidRPr="008273AE">
        <w:rPr>
          <w:rFonts w:ascii="Times New Roman" w:hAnsi="Times New Roman" w:cs="Times New Roman"/>
          <w:b/>
          <w:bCs/>
          <w:sz w:val="24"/>
          <w:szCs w:val="24"/>
        </w:rPr>
        <w:t>реквізити</w:t>
      </w:r>
      <w:proofErr w:type="spellEnd"/>
      <w:r w:rsidRPr="008273AE">
        <w:rPr>
          <w:rFonts w:ascii="Times New Roman" w:hAnsi="Times New Roman" w:cs="Times New Roman"/>
          <w:b/>
          <w:bCs/>
          <w:sz w:val="24"/>
          <w:szCs w:val="24"/>
        </w:rPr>
        <w:t xml:space="preserve"> </w:t>
      </w:r>
      <w:proofErr w:type="spellStart"/>
      <w:r w:rsidRPr="008273AE">
        <w:rPr>
          <w:rFonts w:ascii="Times New Roman" w:hAnsi="Times New Roman" w:cs="Times New Roman"/>
          <w:b/>
          <w:bCs/>
          <w:sz w:val="24"/>
          <w:szCs w:val="24"/>
        </w:rPr>
        <w:t>сторін</w:t>
      </w:r>
      <w:proofErr w:type="spellEnd"/>
    </w:p>
    <w:p w14:paraId="1AEF786A" w14:textId="77777777" w:rsidR="006236B2" w:rsidRPr="008273AE" w:rsidRDefault="006236B2" w:rsidP="006236B2">
      <w:pPr>
        <w:spacing w:line="240" w:lineRule="auto"/>
        <w:ind w:left="284" w:right="282" w:firstLine="425"/>
        <w:jc w:val="center"/>
        <w:rPr>
          <w:rFonts w:ascii="Times New Roman" w:hAnsi="Times New Roman" w:cs="Times New Roman"/>
          <w:b/>
          <w:bCs/>
          <w:sz w:val="24"/>
          <w:szCs w:val="24"/>
        </w:rPr>
      </w:pPr>
    </w:p>
    <w:p w14:paraId="6FEB2E48" w14:textId="77777777" w:rsidR="006236B2" w:rsidRPr="008273AE" w:rsidRDefault="006236B2" w:rsidP="006236B2">
      <w:pPr>
        <w:suppressAutoHyphens/>
        <w:spacing w:line="240" w:lineRule="auto"/>
        <w:ind w:left="284" w:right="282" w:firstLine="425"/>
        <w:jc w:val="both"/>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ЗАМОВНИК:</w:t>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t>ПОСТАЧАЛЬНИК:</w:t>
      </w:r>
    </w:p>
    <w:p w14:paraId="2C5B6DB4" w14:textId="77777777" w:rsidR="006236B2" w:rsidRPr="008273AE" w:rsidRDefault="006236B2" w:rsidP="006236B2">
      <w:pPr>
        <w:suppressAutoHyphens/>
        <w:spacing w:line="240" w:lineRule="auto"/>
        <w:ind w:left="284" w:right="282" w:firstLine="425"/>
        <w:jc w:val="both"/>
        <w:rPr>
          <w:rFonts w:ascii="Times New Roman" w:hAnsi="Times New Roman" w:cs="Times New Roman"/>
          <w:b/>
          <w:bCs/>
          <w:sz w:val="24"/>
          <w:szCs w:val="24"/>
          <w:lang w:eastAsia="ar-SA"/>
        </w:rPr>
      </w:pPr>
    </w:p>
    <w:tbl>
      <w:tblPr>
        <w:tblW w:w="10440" w:type="dxa"/>
        <w:tblInd w:w="2" w:type="dxa"/>
        <w:tblLayout w:type="fixed"/>
        <w:tblLook w:val="0000" w:firstRow="0" w:lastRow="0" w:firstColumn="0" w:lastColumn="0" w:noHBand="0" w:noVBand="0"/>
      </w:tblPr>
      <w:tblGrid>
        <w:gridCol w:w="5760"/>
        <w:gridCol w:w="4680"/>
      </w:tblGrid>
      <w:tr w:rsidR="00D21518" w:rsidRPr="00FE0C97" w14:paraId="15544356" w14:textId="77777777" w:rsidTr="00AE4D04">
        <w:tc>
          <w:tcPr>
            <w:tcW w:w="5760" w:type="dxa"/>
            <w:vAlign w:val="center"/>
          </w:tcPr>
          <w:p w14:paraId="130A2329"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b/>
                <w:bCs/>
                <w:color w:val="00000A"/>
                <w:lang w:val="uk-UA" w:eastAsia="en-US"/>
              </w:rPr>
              <w:t xml:space="preserve">Відділ освіти </w:t>
            </w:r>
            <w:proofErr w:type="spellStart"/>
            <w:r w:rsidRPr="003E1DDA">
              <w:rPr>
                <w:rFonts w:ascii="FreeSerif" w:eastAsia="Batang" w:hAnsi="FreeSerif" w:cs="Times New Roman"/>
                <w:b/>
                <w:bCs/>
                <w:color w:val="00000A"/>
                <w:lang w:val="uk-UA" w:eastAsia="en-US"/>
              </w:rPr>
              <w:t>Шпиківської</w:t>
            </w:r>
            <w:proofErr w:type="spellEnd"/>
            <w:r w:rsidRPr="003E1DDA">
              <w:rPr>
                <w:rFonts w:ascii="FreeSerif" w:eastAsia="Batang" w:hAnsi="FreeSerif" w:cs="Times New Roman"/>
                <w:b/>
                <w:bCs/>
                <w:color w:val="00000A"/>
                <w:lang w:val="uk-UA" w:eastAsia="en-US"/>
              </w:rPr>
              <w:t xml:space="preserve"> селищної ради  </w:t>
            </w:r>
            <w:r w:rsidRPr="003E1DDA">
              <w:rPr>
                <w:rFonts w:ascii="FreeSerif" w:eastAsia="Batang" w:hAnsi="FreeSerif" w:cs="Times New Roman"/>
                <w:color w:val="00000A"/>
                <w:lang w:val="uk-UA" w:eastAsia="en-US"/>
              </w:rPr>
              <w:t xml:space="preserve">                   </w:t>
            </w:r>
          </w:p>
          <w:p w14:paraId="06F3A720"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23614  Вінницька область Тульчинський р-н</w:t>
            </w:r>
          </w:p>
          <w:p w14:paraId="4C5F3830" w14:textId="77777777" w:rsidR="00D21518" w:rsidRPr="003E1DDA" w:rsidRDefault="00D21518" w:rsidP="00A71E28">
            <w:pPr>
              <w:spacing w:line="240" w:lineRule="auto"/>
              <w:rPr>
                <w:rFonts w:ascii="FreeSerif" w:eastAsia="Batang" w:hAnsi="FreeSerif" w:cs="Times New Roman" w:hint="eastAsia"/>
                <w:color w:val="00000A"/>
                <w:lang w:val="uk-UA" w:eastAsia="en-US"/>
              </w:rPr>
            </w:pPr>
            <w:proofErr w:type="spellStart"/>
            <w:r w:rsidRPr="003E1DDA">
              <w:rPr>
                <w:rFonts w:ascii="FreeSerif" w:eastAsia="Batang" w:hAnsi="FreeSerif" w:cs="Times New Roman"/>
                <w:color w:val="00000A"/>
                <w:lang w:val="uk-UA" w:eastAsia="en-US"/>
              </w:rPr>
              <w:t>смт</w:t>
            </w:r>
            <w:proofErr w:type="spellEnd"/>
            <w:r w:rsidRPr="003E1DDA">
              <w:rPr>
                <w:rFonts w:ascii="FreeSerif" w:eastAsia="Batang" w:hAnsi="FreeSerif" w:cs="Times New Roman"/>
                <w:color w:val="00000A"/>
                <w:lang w:val="uk-UA" w:eastAsia="en-US"/>
              </w:rPr>
              <w:t xml:space="preserve"> Шпиків вул. </w:t>
            </w:r>
            <w:proofErr w:type="spellStart"/>
            <w:r w:rsidRPr="003E1DDA">
              <w:rPr>
                <w:rFonts w:ascii="FreeSerif" w:eastAsia="Batang" w:hAnsi="FreeSerif" w:cs="Times New Roman"/>
                <w:color w:val="00000A"/>
                <w:lang w:val="uk-UA" w:eastAsia="en-US"/>
              </w:rPr>
              <w:t>Ліпіна</w:t>
            </w:r>
            <w:proofErr w:type="spellEnd"/>
            <w:r w:rsidRPr="003E1DDA">
              <w:rPr>
                <w:rFonts w:ascii="FreeSerif" w:eastAsia="Batang" w:hAnsi="FreeSerif" w:cs="Times New Roman"/>
                <w:color w:val="00000A"/>
                <w:lang w:val="uk-UA" w:eastAsia="en-US"/>
              </w:rPr>
              <w:t>, 5</w:t>
            </w:r>
          </w:p>
          <w:p w14:paraId="7BFB60CD"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ЄДРПОУ 41509150</w:t>
            </w:r>
          </w:p>
          <w:p w14:paraId="75BD90BB"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р/</w:t>
            </w:r>
            <w:proofErr w:type="spellStart"/>
            <w:r w:rsidRPr="003E1DDA">
              <w:rPr>
                <w:rFonts w:ascii="FreeSerif" w:eastAsia="Batang" w:hAnsi="FreeSerif" w:cs="Times New Roman"/>
                <w:color w:val="00000A"/>
                <w:lang w:val="uk-UA" w:eastAsia="en-US"/>
              </w:rPr>
              <w:t>р</w:t>
            </w:r>
            <w:proofErr w:type="spellEnd"/>
            <w:r w:rsidRPr="003E1DDA">
              <w:rPr>
                <w:rFonts w:ascii="FreeSerif" w:eastAsia="Batang" w:hAnsi="FreeSerif" w:cs="Times New Roman"/>
                <w:color w:val="00000A"/>
                <w:lang w:val="uk-UA" w:eastAsia="en-US"/>
              </w:rPr>
              <w:t xml:space="preserve"> ______________________________</w:t>
            </w:r>
          </w:p>
          <w:p w14:paraId="0466444F"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МФО 820172</w:t>
            </w:r>
          </w:p>
          <w:p w14:paraId="62572D3D"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 xml:space="preserve">ДКСУ м. Київ </w:t>
            </w:r>
          </w:p>
          <w:p w14:paraId="456F733F" w14:textId="77777777" w:rsidR="00D21518" w:rsidRPr="003E1DDA" w:rsidRDefault="00D21518" w:rsidP="00A71E2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 xml:space="preserve"> Начальник відділу </w:t>
            </w:r>
          </w:p>
          <w:p w14:paraId="5FA51BEA" w14:textId="77777777" w:rsidR="00D21518" w:rsidRPr="003E1DDA" w:rsidRDefault="00D21518" w:rsidP="00A71E28">
            <w:pPr>
              <w:spacing w:line="240" w:lineRule="auto"/>
              <w:rPr>
                <w:rFonts w:ascii="FreeSerif" w:eastAsia="Batang" w:hAnsi="FreeSerif" w:cs="Times New Roman" w:hint="eastAsia"/>
                <w:color w:val="00000A"/>
                <w:lang w:val="uk-UA" w:eastAsia="en-US"/>
              </w:rPr>
            </w:pPr>
          </w:p>
          <w:p w14:paraId="059D0214" w14:textId="5C2CCCA7" w:rsidR="00D21518" w:rsidRPr="00FE0C97" w:rsidRDefault="00D21518" w:rsidP="00AE4D04">
            <w:pPr>
              <w:spacing w:line="240" w:lineRule="auto"/>
              <w:rPr>
                <w:rFonts w:ascii="Times New Roman" w:eastAsia="SimSun" w:hAnsi="Times New Roman" w:cs="Times New Roman"/>
                <w:b/>
                <w:i/>
                <w:sz w:val="24"/>
                <w:szCs w:val="24"/>
                <w:highlight w:val="yellow"/>
              </w:rPr>
            </w:pPr>
            <w:r w:rsidRPr="003E1DDA">
              <w:rPr>
                <w:rFonts w:ascii="FreeSerif" w:eastAsia="Batang" w:hAnsi="FreeSerif" w:cs="Times New Roman"/>
                <w:color w:val="00000A"/>
                <w:lang w:val="uk-UA" w:eastAsia="en-US"/>
              </w:rPr>
              <w:t xml:space="preserve">____________________А.Ю. </w:t>
            </w:r>
            <w:proofErr w:type="spellStart"/>
            <w:r w:rsidRPr="003E1DDA">
              <w:rPr>
                <w:rFonts w:ascii="FreeSerif" w:eastAsia="Batang" w:hAnsi="FreeSerif" w:cs="Times New Roman"/>
                <w:color w:val="00000A"/>
                <w:lang w:val="uk-UA" w:eastAsia="en-US"/>
              </w:rPr>
              <w:t>Джураєв</w:t>
            </w:r>
            <w:proofErr w:type="spellEnd"/>
          </w:p>
        </w:tc>
        <w:tc>
          <w:tcPr>
            <w:tcW w:w="4680" w:type="dxa"/>
          </w:tcPr>
          <w:p w14:paraId="73656EB0" w14:textId="77777777" w:rsidR="00D21518" w:rsidRPr="00FE0C97" w:rsidRDefault="00D21518" w:rsidP="00AE4D04">
            <w:pPr>
              <w:suppressAutoHyphens/>
              <w:snapToGrid w:val="0"/>
              <w:spacing w:line="240" w:lineRule="auto"/>
              <w:ind w:left="284" w:right="282" w:firstLine="425"/>
              <w:jc w:val="both"/>
              <w:rPr>
                <w:rFonts w:ascii="Times New Roman" w:hAnsi="Times New Roman" w:cs="Times New Roman"/>
                <w:b/>
                <w:bCs/>
                <w:sz w:val="24"/>
                <w:szCs w:val="24"/>
                <w:highlight w:val="yellow"/>
                <w:lang w:eastAsia="ar-SA"/>
              </w:rPr>
            </w:pPr>
          </w:p>
        </w:tc>
      </w:tr>
      <w:tr w:rsidR="00D21518" w:rsidRPr="00744547" w14:paraId="5E11CEA9" w14:textId="77777777" w:rsidTr="00AE4D04">
        <w:tc>
          <w:tcPr>
            <w:tcW w:w="5760" w:type="dxa"/>
            <w:vAlign w:val="center"/>
          </w:tcPr>
          <w:p w14:paraId="3FE68AD1" w14:textId="30829C63" w:rsidR="00D21518" w:rsidRPr="00E06DF3" w:rsidRDefault="00D21518" w:rsidP="00AE4D04">
            <w:pPr>
              <w:spacing w:line="240" w:lineRule="auto"/>
              <w:jc w:val="center"/>
              <w:rPr>
                <w:rFonts w:ascii="Times New Roman" w:hAnsi="Times New Roman" w:cs="Times New Roman"/>
                <w:sz w:val="24"/>
                <w:szCs w:val="24"/>
              </w:rPr>
            </w:pPr>
          </w:p>
        </w:tc>
        <w:tc>
          <w:tcPr>
            <w:tcW w:w="4680" w:type="dxa"/>
          </w:tcPr>
          <w:p w14:paraId="0A684AFF" w14:textId="77777777" w:rsidR="00D21518" w:rsidRPr="008273AE" w:rsidRDefault="00D21518" w:rsidP="00AE4D04">
            <w:pPr>
              <w:suppressAutoHyphens/>
              <w:snapToGrid w:val="0"/>
              <w:spacing w:line="240" w:lineRule="auto"/>
              <w:ind w:left="284" w:right="282" w:firstLine="425"/>
              <w:jc w:val="both"/>
              <w:rPr>
                <w:rFonts w:ascii="Times New Roman" w:hAnsi="Times New Roman" w:cs="Times New Roman"/>
                <w:b/>
                <w:bCs/>
                <w:sz w:val="24"/>
                <w:szCs w:val="24"/>
                <w:lang w:eastAsia="ar-SA"/>
              </w:rPr>
            </w:pPr>
          </w:p>
        </w:tc>
      </w:tr>
    </w:tbl>
    <w:p w14:paraId="6C3201CF" w14:textId="77777777" w:rsidR="006236B2" w:rsidRPr="008273AE" w:rsidRDefault="006236B2" w:rsidP="007C6440">
      <w:pPr>
        <w:pStyle w:val="a5"/>
        <w:ind w:right="282"/>
        <w:rPr>
          <w:i/>
          <w:iCs/>
          <w:sz w:val="24"/>
          <w:szCs w:val="24"/>
        </w:rPr>
      </w:pPr>
    </w:p>
    <w:p w14:paraId="557C48ED" w14:textId="77777777" w:rsidR="00117ECA" w:rsidRDefault="006236B2" w:rsidP="007C6440">
      <w:pPr>
        <w:pStyle w:val="a5"/>
        <w:ind w:left="284" w:right="282" w:firstLine="425"/>
        <w:rPr>
          <w:b/>
          <w:bCs/>
          <w:sz w:val="24"/>
          <w:szCs w:val="24"/>
        </w:rPr>
      </w:pPr>
      <w:r w:rsidRPr="008273AE">
        <w:rPr>
          <w:i/>
          <w:i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w:t>
      </w:r>
      <w:r>
        <w:rPr>
          <w:i/>
          <w:iCs/>
          <w:sz w:val="24"/>
          <w:szCs w:val="24"/>
        </w:rPr>
        <w:t>ипадків передбачених у статті 41</w:t>
      </w:r>
      <w:r w:rsidRPr="008273AE">
        <w:rPr>
          <w:i/>
          <w:iCs/>
          <w:sz w:val="24"/>
          <w:szCs w:val="24"/>
        </w:rPr>
        <w:t xml:space="preserve"> Закону України «Про публічні закупівлі».</w:t>
      </w:r>
      <w:r w:rsidRPr="001C58CD">
        <w:rPr>
          <w:b/>
          <w:bCs/>
          <w:sz w:val="24"/>
          <w:szCs w:val="24"/>
        </w:rPr>
        <w:t xml:space="preserve">            </w:t>
      </w:r>
      <w:r>
        <w:rPr>
          <w:b/>
          <w:bCs/>
          <w:sz w:val="24"/>
          <w:szCs w:val="24"/>
        </w:rPr>
        <w:t xml:space="preserve">                                            </w:t>
      </w:r>
      <w:r w:rsidR="007C6440">
        <w:rPr>
          <w:b/>
          <w:bCs/>
          <w:sz w:val="24"/>
          <w:szCs w:val="24"/>
        </w:rPr>
        <w:t xml:space="preserve">                    </w:t>
      </w:r>
    </w:p>
    <w:p w14:paraId="1C068723" w14:textId="77777777" w:rsidR="00117ECA" w:rsidRDefault="00117ECA" w:rsidP="007C6440">
      <w:pPr>
        <w:pStyle w:val="a5"/>
        <w:rPr>
          <w:b/>
          <w:bCs/>
          <w:sz w:val="24"/>
          <w:szCs w:val="24"/>
        </w:rPr>
      </w:pPr>
    </w:p>
    <w:p w14:paraId="417B17CA" w14:textId="77777777" w:rsidR="007C6440" w:rsidRDefault="007C6440" w:rsidP="007C6440">
      <w:pPr>
        <w:pStyle w:val="a5"/>
        <w:rPr>
          <w:b/>
          <w:bCs/>
          <w:sz w:val="24"/>
          <w:szCs w:val="24"/>
        </w:rPr>
      </w:pPr>
    </w:p>
    <w:p w14:paraId="2A4C8490" w14:textId="77777777" w:rsidR="007C6440" w:rsidRDefault="007C6440" w:rsidP="007C6440">
      <w:pPr>
        <w:pStyle w:val="a5"/>
        <w:rPr>
          <w:b/>
          <w:bCs/>
          <w:sz w:val="24"/>
          <w:szCs w:val="24"/>
        </w:rPr>
      </w:pPr>
    </w:p>
    <w:p w14:paraId="54865C88" w14:textId="77777777" w:rsidR="007C6440" w:rsidRDefault="007C6440" w:rsidP="007C6440">
      <w:pPr>
        <w:pStyle w:val="a5"/>
        <w:rPr>
          <w:b/>
          <w:bCs/>
          <w:sz w:val="24"/>
          <w:szCs w:val="24"/>
        </w:rPr>
      </w:pPr>
    </w:p>
    <w:p w14:paraId="4198AD8A" w14:textId="77777777" w:rsidR="007C6440" w:rsidRDefault="007C6440" w:rsidP="007C6440">
      <w:pPr>
        <w:pStyle w:val="a5"/>
        <w:rPr>
          <w:b/>
          <w:bCs/>
          <w:sz w:val="24"/>
          <w:szCs w:val="24"/>
        </w:rPr>
      </w:pPr>
    </w:p>
    <w:p w14:paraId="194662B3" w14:textId="77777777" w:rsidR="007C6440" w:rsidRDefault="007C6440" w:rsidP="007C6440">
      <w:pPr>
        <w:pStyle w:val="a5"/>
        <w:rPr>
          <w:b/>
          <w:bCs/>
          <w:sz w:val="24"/>
          <w:szCs w:val="24"/>
        </w:rPr>
      </w:pPr>
    </w:p>
    <w:p w14:paraId="3C451F28" w14:textId="77777777" w:rsidR="007C6440" w:rsidRDefault="007C6440" w:rsidP="007C6440">
      <w:pPr>
        <w:pStyle w:val="a5"/>
        <w:rPr>
          <w:b/>
          <w:bCs/>
          <w:sz w:val="24"/>
          <w:szCs w:val="24"/>
        </w:rPr>
      </w:pPr>
    </w:p>
    <w:p w14:paraId="42C908DD" w14:textId="77777777" w:rsidR="007C6440" w:rsidRDefault="007C6440" w:rsidP="007C6440">
      <w:pPr>
        <w:pStyle w:val="a5"/>
        <w:rPr>
          <w:b/>
          <w:bCs/>
          <w:sz w:val="24"/>
          <w:szCs w:val="24"/>
        </w:rPr>
      </w:pPr>
    </w:p>
    <w:p w14:paraId="3565DD21" w14:textId="77777777" w:rsidR="007C6440" w:rsidRDefault="007C6440" w:rsidP="007C6440">
      <w:pPr>
        <w:pStyle w:val="a5"/>
        <w:rPr>
          <w:b/>
          <w:bCs/>
          <w:sz w:val="24"/>
          <w:szCs w:val="24"/>
        </w:rPr>
      </w:pPr>
    </w:p>
    <w:p w14:paraId="1FE10279" w14:textId="77777777" w:rsidR="007C6440" w:rsidRDefault="007C6440" w:rsidP="007C6440">
      <w:pPr>
        <w:pStyle w:val="a5"/>
        <w:rPr>
          <w:b/>
          <w:bCs/>
          <w:sz w:val="24"/>
          <w:szCs w:val="24"/>
        </w:rPr>
      </w:pPr>
    </w:p>
    <w:p w14:paraId="16289A60" w14:textId="77777777" w:rsidR="007C6440" w:rsidRDefault="007C6440" w:rsidP="007C6440">
      <w:pPr>
        <w:pStyle w:val="a5"/>
        <w:rPr>
          <w:b/>
          <w:bCs/>
          <w:sz w:val="24"/>
          <w:szCs w:val="24"/>
        </w:rPr>
      </w:pPr>
    </w:p>
    <w:p w14:paraId="2EB7141E" w14:textId="77777777" w:rsidR="007C6440" w:rsidRDefault="007C6440" w:rsidP="007C6440">
      <w:pPr>
        <w:pStyle w:val="a5"/>
        <w:rPr>
          <w:b/>
          <w:bCs/>
          <w:sz w:val="24"/>
          <w:szCs w:val="24"/>
        </w:rPr>
      </w:pPr>
    </w:p>
    <w:p w14:paraId="408B8210" w14:textId="77777777" w:rsidR="007C6440" w:rsidRDefault="007C6440" w:rsidP="007C6440">
      <w:pPr>
        <w:pStyle w:val="a5"/>
        <w:rPr>
          <w:b/>
          <w:bCs/>
          <w:sz w:val="24"/>
          <w:szCs w:val="24"/>
        </w:rPr>
      </w:pPr>
    </w:p>
    <w:p w14:paraId="43097E5F" w14:textId="77777777" w:rsidR="007C6440" w:rsidRDefault="007C6440" w:rsidP="007C6440">
      <w:pPr>
        <w:pStyle w:val="a5"/>
        <w:rPr>
          <w:b/>
          <w:bCs/>
          <w:sz w:val="24"/>
          <w:szCs w:val="24"/>
        </w:rPr>
      </w:pPr>
    </w:p>
    <w:p w14:paraId="427A9D25" w14:textId="77777777" w:rsidR="00D21518" w:rsidRDefault="00D21518" w:rsidP="007C6440">
      <w:pPr>
        <w:pStyle w:val="a5"/>
        <w:rPr>
          <w:b/>
          <w:bCs/>
          <w:sz w:val="24"/>
          <w:szCs w:val="24"/>
        </w:rPr>
      </w:pPr>
    </w:p>
    <w:p w14:paraId="5E41E531" w14:textId="77777777" w:rsidR="007C6440" w:rsidRDefault="007C6440" w:rsidP="007C6440">
      <w:pPr>
        <w:pStyle w:val="a5"/>
        <w:rPr>
          <w:b/>
          <w:bCs/>
          <w:sz w:val="24"/>
          <w:szCs w:val="24"/>
        </w:rPr>
      </w:pPr>
    </w:p>
    <w:p w14:paraId="21026B1C" w14:textId="77777777" w:rsidR="007C6440" w:rsidRDefault="007C6440" w:rsidP="007C6440">
      <w:pPr>
        <w:pStyle w:val="a5"/>
        <w:rPr>
          <w:b/>
          <w:bCs/>
          <w:sz w:val="24"/>
          <w:szCs w:val="24"/>
        </w:rPr>
      </w:pPr>
    </w:p>
    <w:p w14:paraId="3A0E96F6" w14:textId="77777777" w:rsidR="00C6768C" w:rsidRDefault="00C6768C" w:rsidP="007C6440">
      <w:pPr>
        <w:pStyle w:val="a5"/>
        <w:rPr>
          <w:b/>
          <w:bCs/>
          <w:sz w:val="24"/>
          <w:szCs w:val="24"/>
        </w:rPr>
      </w:pPr>
    </w:p>
    <w:p w14:paraId="5CC23E6C" w14:textId="77777777" w:rsidR="00C6768C" w:rsidRDefault="00C6768C" w:rsidP="007C6440">
      <w:pPr>
        <w:pStyle w:val="a5"/>
        <w:rPr>
          <w:b/>
          <w:bCs/>
          <w:sz w:val="24"/>
          <w:szCs w:val="24"/>
        </w:rPr>
      </w:pPr>
      <w:bookmarkStart w:id="1" w:name="_GoBack"/>
      <w:bookmarkEnd w:id="1"/>
    </w:p>
    <w:p w14:paraId="74D3D0A2" w14:textId="77777777" w:rsidR="007C6440" w:rsidRDefault="007C6440" w:rsidP="007C6440">
      <w:pPr>
        <w:pStyle w:val="a5"/>
        <w:rPr>
          <w:b/>
          <w:bCs/>
          <w:sz w:val="24"/>
          <w:szCs w:val="24"/>
        </w:rPr>
      </w:pPr>
    </w:p>
    <w:p w14:paraId="7CF7D148" w14:textId="77777777" w:rsidR="007C6440" w:rsidRDefault="007C6440" w:rsidP="007C6440">
      <w:pPr>
        <w:pStyle w:val="a5"/>
        <w:rPr>
          <w:b/>
          <w:bCs/>
          <w:sz w:val="24"/>
          <w:szCs w:val="24"/>
        </w:rPr>
      </w:pPr>
    </w:p>
    <w:p w14:paraId="11B6F685" w14:textId="77777777" w:rsidR="00D21518" w:rsidRDefault="00D21518" w:rsidP="007C6440">
      <w:pPr>
        <w:pStyle w:val="a5"/>
        <w:rPr>
          <w:b/>
          <w:bCs/>
          <w:sz w:val="24"/>
          <w:szCs w:val="24"/>
        </w:rPr>
      </w:pPr>
    </w:p>
    <w:p w14:paraId="331C0F87" w14:textId="77777777" w:rsidR="00D21518" w:rsidRDefault="00D21518" w:rsidP="007C6440">
      <w:pPr>
        <w:pStyle w:val="a5"/>
        <w:rPr>
          <w:b/>
          <w:bCs/>
          <w:sz w:val="24"/>
          <w:szCs w:val="24"/>
        </w:rPr>
      </w:pPr>
    </w:p>
    <w:p w14:paraId="568C8542" w14:textId="77777777" w:rsidR="00D21518" w:rsidRDefault="00D21518" w:rsidP="007C6440">
      <w:pPr>
        <w:pStyle w:val="a5"/>
        <w:rPr>
          <w:b/>
          <w:bCs/>
          <w:sz w:val="24"/>
          <w:szCs w:val="24"/>
        </w:rPr>
      </w:pPr>
    </w:p>
    <w:p w14:paraId="67E11F4C" w14:textId="77777777" w:rsidR="00D21518" w:rsidRDefault="00D21518" w:rsidP="007C6440">
      <w:pPr>
        <w:pStyle w:val="a5"/>
        <w:rPr>
          <w:b/>
          <w:bCs/>
          <w:sz w:val="24"/>
          <w:szCs w:val="24"/>
        </w:rPr>
      </w:pPr>
    </w:p>
    <w:p w14:paraId="4A24AFDE" w14:textId="77777777" w:rsidR="007C6440" w:rsidRDefault="007C6440" w:rsidP="007C6440">
      <w:pPr>
        <w:pStyle w:val="a5"/>
        <w:rPr>
          <w:b/>
          <w:bCs/>
          <w:sz w:val="24"/>
          <w:szCs w:val="24"/>
        </w:rPr>
      </w:pPr>
    </w:p>
    <w:p w14:paraId="7C7BA319" w14:textId="77777777" w:rsidR="007C6440" w:rsidRDefault="007C6440" w:rsidP="007C6440">
      <w:pPr>
        <w:pStyle w:val="a5"/>
        <w:rPr>
          <w:b/>
          <w:bCs/>
          <w:sz w:val="24"/>
          <w:szCs w:val="24"/>
        </w:rPr>
      </w:pPr>
    </w:p>
    <w:p w14:paraId="2E2CF2EA" w14:textId="77777777" w:rsidR="006236B2" w:rsidRPr="00AB6C96" w:rsidRDefault="006236B2" w:rsidP="00D21518">
      <w:pPr>
        <w:pStyle w:val="a5"/>
        <w:jc w:val="right"/>
        <w:rPr>
          <w:bCs/>
          <w:i/>
          <w:sz w:val="24"/>
          <w:szCs w:val="24"/>
        </w:rPr>
      </w:pPr>
      <w:r>
        <w:rPr>
          <w:b/>
          <w:bCs/>
          <w:sz w:val="24"/>
          <w:szCs w:val="24"/>
        </w:rPr>
        <w:lastRenderedPageBreak/>
        <w:t xml:space="preserve">                                                                 </w:t>
      </w:r>
      <w:r w:rsidRPr="001C58CD">
        <w:rPr>
          <w:b/>
          <w:bCs/>
          <w:sz w:val="24"/>
          <w:szCs w:val="24"/>
        </w:rPr>
        <w:t xml:space="preserve"> </w:t>
      </w:r>
      <w:r w:rsidRPr="00AB6C96">
        <w:rPr>
          <w:bCs/>
          <w:i/>
          <w:sz w:val="24"/>
          <w:szCs w:val="24"/>
        </w:rPr>
        <w:t>Додаток №1 до проекту договору</w:t>
      </w:r>
    </w:p>
    <w:p w14:paraId="0D6FC62A" w14:textId="77777777" w:rsidR="006236B2" w:rsidRDefault="006236B2" w:rsidP="006236B2">
      <w:pPr>
        <w:pStyle w:val="a5"/>
        <w:jc w:val="center"/>
        <w:rPr>
          <w:b/>
          <w:bCs/>
          <w:sz w:val="24"/>
          <w:szCs w:val="24"/>
        </w:rPr>
      </w:pPr>
    </w:p>
    <w:p w14:paraId="1411F3DB" w14:textId="77777777" w:rsidR="006236B2" w:rsidRDefault="006236B2" w:rsidP="006236B2">
      <w:pPr>
        <w:pStyle w:val="a5"/>
        <w:jc w:val="center"/>
        <w:rPr>
          <w:b/>
          <w:bCs/>
          <w:sz w:val="24"/>
          <w:szCs w:val="24"/>
        </w:rPr>
      </w:pPr>
      <w:r>
        <w:rPr>
          <w:b/>
          <w:bCs/>
          <w:sz w:val="24"/>
          <w:szCs w:val="24"/>
        </w:rPr>
        <w:t>СПЕЦИФІКАЦІЯ</w:t>
      </w:r>
    </w:p>
    <w:p w14:paraId="0FC4CDB0" w14:textId="77777777" w:rsidR="006236B2" w:rsidRDefault="006236B2" w:rsidP="006236B2">
      <w:pPr>
        <w:pStyle w:val="a5"/>
        <w:jc w:val="center"/>
        <w:rPr>
          <w:b/>
          <w:bCs/>
          <w:sz w:val="24"/>
          <w:szCs w:val="24"/>
        </w:rPr>
      </w:pPr>
    </w:p>
    <w:tbl>
      <w:tblPr>
        <w:tblW w:w="0" w:type="auto"/>
        <w:tblInd w:w="99" w:type="dxa"/>
        <w:tblLayout w:type="fixed"/>
        <w:tblLook w:val="0000" w:firstRow="0" w:lastRow="0" w:firstColumn="0" w:lastColumn="0" w:noHBand="0" w:noVBand="0"/>
      </w:tblPr>
      <w:tblGrid>
        <w:gridCol w:w="463"/>
        <w:gridCol w:w="2381"/>
        <w:gridCol w:w="993"/>
        <w:gridCol w:w="1134"/>
        <w:gridCol w:w="2268"/>
        <w:gridCol w:w="1275"/>
        <w:gridCol w:w="1134"/>
      </w:tblGrid>
      <w:tr w:rsidR="006236B2" w:rsidRPr="0022025A" w14:paraId="48E48D74" w14:textId="77777777" w:rsidTr="00AE4D04">
        <w:trPr>
          <w:trHeight w:val="690"/>
        </w:trPr>
        <w:tc>
          <w:tcPr>
            <w:tcW w:w="463" w:type="dxa"/>
            <w:vMerge w:val="restart"/>
            <w:tcBorders>
              <w:top w:val="single" w:sz="4" w:space="0" w:color="000000"/>
              <w:left w:val="single" w:sz="4" w:space="0" w:color="000000"/>
              <w:right w:val="single" w:sz="4" w:space="0" w:color="000000"/>
            </w:tcBorders>
            <w:shd w:val="clear" w:color="auto" w:fill="auto"/>
          </w:tcPr>
          <w:p w14:paraId="0C13841A"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 з/п</w:t>
            </w:r>
          </w:p>
        </w:tc>
        <w:tc>
          <w:tcPr>
            <w:tcW w:w="2381" w:type="dxa"/>
            <w:vMerge w:val="restart"/>
            <w:tcBorders>
              <w:top w:val="single" w:sz="4" w:space="0" w:color="000000"/>
              <w:left w:val="single" w:sz="4" w:space="0" w:color="000000"/>
              <w:right w:val="single" w:sz="4" w:space="0" w:color="000000"/>
            </w:tcBorders>
            <w:shd w:val="clear" w:color="auto" w:fill="auto"/>
          </w:tcPr>
          <w:p w14:paraId="63BF7E88"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Найменування предмету закупівлі</w:t>
            </w:r>
          </w:p>
        </w:tc>
        <w:tc>
          <w:tcPr>
            <w:tcW w:w="993" w:type="dxa"/>
            <w:vMerge w:val="restart"/>
            <w:tcBorders>
              <w:top w:val="single" w:sz="4" w:space="0" w:color="000000"/>
              <w:left w:val="single" w:sz="4" w:space="0" w:color="000000"/>
              <w:right w:val="single" w:sz="4" w:space="0" w:color="000000"/>
            </w:tcBorders>
            <w:shd w:val="clear" w:color="auto" w:fill="auto"/>
          </w:tcPr>
          <w:p w14:paraId="4466243D"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Одиниця виміру</w:t>
            </w:r>
          </w:p>
        </w:tc>
        <w:tc>
          <w:tcPr>
            <w:tcW w:w="1134" w:type="dxa"/>
            <w:vMerge w:val="restart"/>
            <w:tcBorders>
              <w:top w:val="single" w:sz="4" w:space="0" w:color="000000"/>
              <w:left w:val="single" w:sz="4" w:space="0" w:color="000000"/>
              <w:right w:val="single" w:sz="4" w:space="0" w:color="000000"/>
            </w:tcBorders>
            <w:shd w:val="clear" w:color="auto" w:fill="auto"/>
          </w:tcPr>
          <w:p w14:paraId="1D89032A"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 xml:space="preserve"> кількість </w:t>
            </w:r>
          </w:p>
        </w:tc>
        <w:tc>
          <w:tcPr>
            <w:tcW w:w="2268" w:type="dxa"/>
            <w:vMerge w:val="restart"/>
            <w:tcBorders>
              <w:top w:val="single" w:sz="4" w:space="0" w:color="000000"/>
              <w:left w:val="single" w:sz="4" w:space="0" w:color="000000"/>
              <w:right w:val="single" w:sz="4" w:space="0" w:color="auto"/>
            </w:tcBorders>
            <w:shd w:val="clear" w:color="auto" w:fill="auto"/>
          </w:tcPr>
          <w:p w14:paraId="2C4B3548"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Ціна за одиницю, грн. (заповнюється Учасником), з/без ПДВ*</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5C47C885" w14:textId="77777777" w:rsidR="006236B2" w:rsidRPr="0022025A" w:rsidRDefault="006236B2" w:rsidP="00AE4D04">
            <w:pPr>
              <w:spacing w:line="100" w:lineRule="atLeast"/>
              <w:jc w:val="center"/>
              <w:rPr>
                <w:rFonts w:ascii="Times New Roman" w:hAnsi="Times New Roman"/>
                <w:lang w:val="uk-UA"/>
              </w:rPr>
            </w:pPr>
            <w:r w:rsidRPr="0022025A">
              <w:rPr>
                <w:rFonts w:ascii="Times New Roman" w:hAnsi="Times New Roman"/>
                <w:b/>
                <w:i/>
                <w:sz w:val="20"/>
                <w:szCs w:val="20"/>
                <w:lang w:val="uk-UA"/>
              </w:rPr>
              <w:t>Загальна вартість, грн., з/без ПДВ*</w:t>
            </w:r>
          </w:p>
        </w:tc>
      </w:tr>
      <w:tr w:rsidR="006236B2" w:rsidRPr="0022025A" w14:paraId="03044ED1" w14:textId="77777777" w:rsidTr="00AE4D04">
        <w:trPr>
          <w:trHeight w:val="690"/>
        </w:trPr>
        <w:tc>
          <w:tcPr>
            <w:tcW w:w="463" w:type="dxa"/>
            <w:vMerge/>
            <w:tcBorders>
              <w:left w:val="single" w:sz="4" w:space="0" w:color="000000"/>
              <w:bottom w:val="single" w:sz="4" w:space="0" w:color="000000"/>
              <w:right w:val="single" w:sz="4" w:space="0" w:color="000000"/>
            </w:tcBorders>
            <w:shd w:val="clear" w:color="auto" w:fill="auto"/>
          </w:tcPr>
          <w:p w14:paraId="03136DA4" w14:textId="77777777" w:rsidR="006236B2" w:rsidRPr="0022025A" w:rsidRDefault="006236B2" w:rsidP="00AE4D04">
            <w:pPr>
              <w:spacing w:line="100" w:lineRule="atLeast"/>
              <w:jc w:val="center"/>
              <w:rPr>
                <w:rFonts w:ascii="Times New Roman" w:hAnsi="Times New Roman"/>
                <w:b/>
                <w:i/>
                <w:sz w:val="20"/>
                <w:szCs w:val="20"/>
                <w:lang w:val="uk-UA"/>
              </w:rPr>
            </w:pPr>
          </w:p>
        </w:tc>
        <w:tc>
          <w:tcPr>
            <w:tcW w:w="2381" w:type="dxa"/>
            <w:vMerge/>
            <w:tcBorders>
              <w:left w:val="single" w:sz="4" w:space="0" w:color="000000"/>
              <w:bottom w:val="single" w:sz="4" w:space="0" w:color="000000"/>
              <w:right w:val="single" w:sz="4" w:space="0" w:color="000000"/>
            </w:tcBorders>
            <w:shd w:val="clear" w:color="auto" w:fill="auto"/>
          </w:tcPr>
          <w:p w14:paraId="1B61DF88" w14:textId="77777777" w:rsidR="006236B2" w:rsidRPr="0022025A" w:rsidRDefault="006236B2" w:rsidP="00AE4D04">
            <w:pPr>
              <w:spacing w:line="100" w:lineRule="atLeast"/>
              <w:jc w:val="center"/>
              <w:rPr>
                <w:rFonts w:ascii="Times New Roman" w:hAnsi="Times New Roman"/>
                <w:b/>
                <w:i/>
                <w:sz w:val="20"/>
                <w:szCs w:val="20"/>
                <w:lang w:val="uk-UA"/>
              </w:rPr>
            </w:pPr>
          </w:p>
        </w:tc>
        <w:tc>
          <w:tcPr>
            <w:tcW w:w="993" w:type="dxa"/>
            <w:vMerge/>
            <w:tcBorders>
              <w:left w:val="single" w:sz="4" w:space="0" w:color="000000"/>
              <w:bottom w:val="single" w:sz="4" w:space="0" w:color="000000"/>
              <w:right w:val="single" w:sz="4" w:space="0" w:color="000000"/>
            </w:tcBorders>
            <w:shd w:val="clear" w:color="auto" w:fill="auto"/>
          </w:tcPr>
          <w:p w14:paraId="14C92BAB" w14:textId="77777777" w:rsidR="006236B2" w:rsidRPr="0022025A" w:rsidRDefault="006236B2" w:rsidP="00AE4D04">
            <w:pPr>
              <w:spacing w:line="100" w:lineRule="atLeast"/>
              <w:jc w:val="center"/>
              <w:rPr>
                <w:rFonts w:ascii="Times New Roman" w:hAnsi="Times New Roman"/>
                <w:b/>
                <w:i/>
                <w:sz w:val="20"/>
                <w:szCs w:val="20"/>
                <w:lang w:val="uk-UA"/>
              </w:rPr>
            </w:pPr>
          </w:p>
        </w:tc>
        <w:tc>
          <w:tcPr>
            <w:tcW w:w="1134" w:type="dxa"/>
            <w:vMerge/>
            <w:tcBorders>
              <w:left w:val="single" w:sz="4" w:space="0" w:color="000000"/>
              <w:bottom w:val="single" w:sz="4" w:space="0" w:color="000000"/>
              <w:right w:val="single" w:sz="4" w:space="0" w:color="000000"/>
            </w:tcBorders>
            <w:shd w:val="clear" w:color="auto" w:fill="auto"/>
          </w:tcPr>
          <w:p w14:paraId="049CFFA3" w14:textId="77777777" w:rsidR="006236B2" w:rsidRPr="0022025A" w:rsidRDefault="006236B2" w:rsidP="00AE4D04">
            <w:pPr>
              <w:spacing w:line="100" w:lineRule="atLeast"/>
              <w:jc w:val="center"/>
              <w:rPr>
                <w:rFonts w:ascii="Times New Roman" w:hAnsi="Times New Roman"/>
                <w:b/>
                <w:i/>
                <w:sz w:val="20"/>
                <w:szCs w:val="20"/>
                <w:lang w:val="uk-UA"/>
              </w:rPr>
            </w:pPr>
          </w:p>
        </w:tc>
        <w:tc>
          <w:tcPr>
            <w:tcW w:w="2268" w:type="dxa"/>
            <w:vMerge/>
            <w:tcBorders>
              <w:left w:val="single" w:sz="4" w:space="0" w:color="000000"/>
              <w:bottom w:val="single" w:sz="4" w:space="0" w:color="000000"/>
              <w:right w:val="single" w:sz="4" w:space="0" w:color="auto"/>
            </w:tcBorders>
            <w:shd w:val="clear" w:color="auto" w:fill="auto"/>
          </w:tcPr>
          <w:p w14:paraId="1607D2C1" w14:textId="77777777" w:rsidR="006236B2" w:rsidRPr="0022025A" w:rsidRDefault="006236B2" w:rsidP="00AE4D04">
            <w:pPr>
              <w:spacing w:line="100" w:lineRule="atLeast"/>
              <w:jc w:val="center"/>
              <w:rPr>
                <w:rFonts w:ascii="Times New Roman" w:hAnsi="Times New Roman"/>
                <w:b/>
                <w:i/>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2CF4FA"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F03DE" w14:textId="77777777" w:rsidR="006236B2" w:rsidRPr="0022025A" w:rsidRDefault="006236B2" w:rsidP="00AE4D04">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Ціна з ПДВ</w:t>
            </w:r>
          </w:p>
        </w:tc>
      </w:tr>
      <w:tr w:rsidR="006236B2" w:rsidRPr="0022025A" w14:paraId="199083FC" w14:textId="77777777" w:rsidTr="00CF62E3">
        <w:trPr>
          <w:trHeight w:val="170"/>
        </w:trPr>
        <w:tc>
          <w:tcPr>
            <w:tcW w:w="463" w:type="dxa"/>
            <w:tcBorders>
              <w:top w:val="single" w:sz="4" w:space="0" w:color="000000"/>
              <w:left w:val="single" w:sz="4" w:space="0" w:color="000000"/>
              <w:bottom w:val="single" w:sz="4" w:space="0" w:color="auto"/>
              <w:right w:val="single" w:sz="4" w:space="0" w:color="000000"/>
            </w:tcBorders>
            <w:shd w:val="clear" w:color="auto" w:fill="auto"/>
          </w:tcPr>
          <w:p w14:paraId="5750625E" w14:textId="7B049218" w:rsidR="006236B2" w:rsidRPr="0022025A" w:rsidRDefault="00D21518"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1.</w:t>
            </w:r>
          </w:p>
        </w:tc>
        <w:tc>
          <w:tcPr>
            <w:tcW w:w="2381" w:type="dxa"/>
            <w:tcBorders>
              <w:top w:val="single" w:sz="4" w:space="0" w:color="000000"/>
              <w:left w:val="single" w:sz="4" w:space="0" w:color="000000"/>
              <w:bottom w:val="single" w:sz="4" w:space="0" w:color="auto"/>
              <w:right w:val="single" w:sz="4" w:space="0" w:color="000000"/>
            </w:tcBorders>
            <w:shd w:val="clear" w:color="auto" w:fill="auto"/>
          </w:tcPr>
          <w:p w14:paraId="41DAA411" w14:textId="0E660618" w:rsidR="00D21518" w:rsidRPr="00AD7079" w:rsidRDefault="00D21518" w:rsidP="00D21518">
            <w:pPr>
              <w:pStyle w:val="a3"/>
              <w:jc w:val="center"/>
              <w:rPr>
                <w:rFonts w:ascii="Times New Roman" w:hAnsi="Times New Roman"/>
                <w:lang w:val="uk-UA"/>
              </w:rPr>
            </w:pPr>
            <w:r>
              <w:rPr>
                <w:rFonts w:ascii="Times New Roman" w:hAnsi="Times New Roman"/>
                <w:lang w:val="uk-UA"/>
              </w:rPr>
              <w:t>Апельсини</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14:paraId="7BD4EA94" w14:textId="4608B675" w:rsidR="006236B2" w:rsidRPr="00D21518" w:rsidRDefault="00D21518" w:rsidP="00D21518">
            <w:pPr>
              <w:spacing w:line="100" w:lineRule="atLeast"/>
              <w:jc w:val="center"/>
              <w:rPr>
                <w:rFonts w:ascii="Times New Roman" w:hAnsi="Times New Roman"/>
                <w:sz w:val="24"/>
                <w:szCs w:val="24"/>
                <w:lang w:val="uk-UA"/>
              </w:rPr>
            </w:pPr>
            <w:r w:rsidRPr="00D21518">
              <w:rPr>
                <w:rFonts w:ascii="Times New Roman" w:hAnsi="Times New Roman"/>
                <w:sz w:val="24"/>
                <w:szCs w:val="24"/>
                <w:lang w:val="uk-UA"/>
              </w:rPr>
              <w:t>кг</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323817C4" w14:textId="3B9AEA2E" w:rsidR="006236B2" w:rsidRPr="00D21518" w:rsidRDefault="00D21518" w:rsidP="00D21518">
            <w:pPr>
              <w:spacing w:line="100" w:lineRule="atLeast"/>
              <w:jc w:val="center"/>
              <w:rPr>
                <w:rFonts w:ascii="Times New Roman" w:hAnsi="Times New Roman"/>
                <w:sz w:val="24"/>
                <w:szCs w:val="24"/>
                <w:lang w:val="uk-UA"/>
              </w:rPr>
            </w:pPr>
            <w:r w:rsidRPr="00D21518">
              <w:rPr>
                <w:rFonts w:ascii="Times New Roman" w:hAnsi="Times New Roman"/>
                <w:sz w:val="24"/>
                <w:szCs w:val="24"/>
                <w:lang w:val="uk-UA"/>
              </w:rPr>
              <w:t>800</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2CF4988A" w14:textId="77777777" w:rsidR="006236B2" w:rsidRPr="0022025A" w:rsidRDefault="006236B2"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E8CB3E9" w14:textId="77777777" w:rsidR="006236B2" w:rsidRPr="0022025A" w:rsidRDefault="006236B2"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36DEB9F4" w14:textId="77777777" w:rsidR="006236B2" w:rsidRPr="0022025A" w:rsidRDefault="006236B2" w:rsidP="00AE4D04">
            <w:pPr>
              <w:spacing w:line="100" w:lineRule="atLeast"/>
              <w:jc w:val="center"/>
              <w:rPr>
                <w:rFonts w:ascii="Times New Roman" w:hAnsi="Times New Roman"/>
                <w:i/>
                <w:sz w:val="24"/>
                <w:szCs w:val="24"/>
                <w:lang w:val="uk-UA"/>
              </w:rPr>
            </w:pPr>
          </w:p>
        </w:tc>
      </w:tr>
      <w:tr w:rsidR="00D21518" w:rsidRPr="0022025A" w14:paraId="24766D04" w14:textId="77777777" w:rsidTr="00E55896">
        <w:trPr>
          <w:trHeight w:val="255"/>
        </w:trPr>
        <w:tc>
          <w:tcPr>
            <w:tcW w:w="463" w:type="dxa"/>
            <w:tcBorders>
              <w:top w:val="single" w:sz="4" w:space="0" w:color="auto"/>
              <w:left w:val="single" w:sz="4" w:space="0" w:color="000000"/>
              <w:bottom w:val="single" w:sz="4" w:space="0" w:color="auto"/>
              <w:right w:val="single" w:sz="4" w:space="0" w:color="000000"/>
            </w:tcBorders>
            <w:shd w:val="clear" w:color="auto" w:fill="auto"/>
          </w:tcPr>
          <w:p w14:paraId="10E9C74B" w14:textId="79659894" w:rsidR="00D21518" w:rsidRDefault="00D21518"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2.</w:t>
            </w:r>
          </w:p>
        </w:tc>
        <w:tc>
          <w:tcPr>
            <w:tcW w:w="2381" w:type="dxa"/>
            <w:tcBorders>
              <w:top w:val="single" w:sz="4" w:space="0" w:color="auto"/>
              <w:left w:val="single" w:sz="4" w:space="0" w:color="000000"/>
              <w:bottom w:val="single" w:sz="4" w:space="0" w:color="auto"/>
              <w:right w:val="single" w:sz="4" w:space="0" w:color="000000"/>
            </w:tcBorders>
            <w:shd w:val="clear" w:color="auto" w:fill="auto"/>
          </w:tcPr>
          <w:p w14:paraId="738F31FA" w14:textId="499B5B54" w:rsidR="00D21518" w:rsidRDefault="00D21518" w:rsidP="00E55896">
            <w:pPr>
              <w:pStyle w:val="a3"/>
              <w:jc w:val="center"/>
              <w:rPr>
                <w:rFonts w:ascii="Times New Roman" w:hAnsi="Times New Roman"/>
                <w:lang w:val="uk-UA"/>
              </w:rPr>
            </w:pPr>
            <w:r>
              <w:rPr>
                <w:rFonts w:ascii="Times New Roman" w:hAnsi="Times New Roman"/>
                <w:lang w:val="uk-UA"/>
              </w:rPr>
              <w:t>Банани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14:paraId="577D4AB1" w14:textId="574C83B7" w:rsidR="00D21518" w:rsidRPr="00E55896" w:rsidRDefault="00E55896" w:rsidP="00E55896">
            <w:pPr>
              <w:spacing w:line="100" w:lineRule="atLeast"/>
              <w:jc w:val="center"/>
              <w:rPr>
                <w:rFonts w:ascii="Times New Roman" w:hAnsi="Times New Roman"/>
                <w:sz w:val="24"/>
                <w:szCs w:val="24"/>
                <w:lang w:val="uk-UA"/>
              </w:rPr>
            </w:pPr>
            <w:r w:rsidRPr="00E55896">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7CA74057" w14:textId="2D65DBD3" w:rsidR="00D21518" w:rsidRPr="00E55896" w:rsidRDefault="00E55896" w:rsidP="00E55896">
            <w:pPr>
              <w:spacing w:line="100" w:lineRule="atLeast"/>
              <w:jc w:val="center"/>
              <w:rPr>
                <w:rFonts w:ascii="Times New Roman" w:hAnsi="Times New Roman"/>
                <w:sz w:val="24"/>
                <w:szCs w:val="24"/>
                <w:lang w:val="uk-UA"/>
              </w:rPr>
            </w:pPr>
            <w:r w:rsidRPr="00E55896">
              <w:rPr>
                <w:rFonts w:ascii="Times New Roman" w:hAnsi="Times New Roman"/>
                <w:sz w:val="24"/>
                <w:szCs w:val="24"/>
                <w:lang w:val="uk-UA"/>
              </w:rPr>
              <w:t>800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375C33DB" w14:textId="77777777" w:rsidR="00D21518" w:rsidRPr="0022025A" w:rsidRDefault="00D21518"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73E21E9" w14:textId="77777777" w:rsidR="00D21518" w:rsidRPr="0022025A" w:rsidRDefault="00D21518"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5A7E12D" w14:textId="77777777" w:rsidR="00D21518" w:rsidRPr="0022025A" w:rsidRDefault="00D21518" w:rsidP="00AE4D04">
            <w:pPr>
              <w:spacing w:line="100" w:lineRule="atLeast"/>
              <w:jc w:val="center"/>
              <w:rPr>
                <w:rFonts w:ascii="Times New Roman" w:hAnsi="Times New Roman"/>
                <w:i/>
                <w:sz w:val="24"/>
                <w:szCs w:val="24"/>
                <w:lang w:val="uk-UA"/>
              </w:rPr>
            </w:pPr>
          </w:p>
        </w:tc>
      </w:tr>
      <w:tr w:rsidR="00E55896" w:rsidRPr="0022025A" w14:paraId="2C198895" w14:textId="77777777" w:rsidTr="00E55896">
        <w:trPr>
          <w:trHeight w:val="315"/>
        </w:trPr>
        <w:tc>
          <w:tcPr>
            <w:tcW w:w="463" w:type="dxa"/>
            <w:tcBorders>
              <w:top w:val="single" w:sz="4" w:space="0" w:color="auto"/>
              <w:left w:val="single" w:sz="4" w:space="0" w:color="000000"/>
              <w:bottom w:val="single" w:sz="4" w:space="0" w:color="auto"/>
              <w:right w:val="single" w:sz="4" w:space="0" w:color="000000"/>
            </w:tcBorders>
            <w:shd w:val="clear" w:color="auto" w:fill="auto"/>
          </w:tcPr>
          <w:p w14:paraId="7BE2B999" w14:textId="6A997512" w:rsidR="00E55896" w:rsidRDefault="00E55896"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3.</w:t>
            </w:r>
          </w:p>
        </w:tc>
        <w:tc>
          <w:tcPr>
            <w:tcW w:w="2381" w:type="dxa"/>
            <w:tcBorders>
              <w:top w:val="single" w:sz="4" w:space="0" w:color="auto"/>
              <w:left w:val="single" w:sz="4" w:space="0" w:color="000000"/>
              <w:bottom w:val="single" w:sz="4" w:space="0" w:color="auto"/>
              <w:right w:val="single" w:sz="4" w:space="0" w:color="000000"/>
            </w:tcBorders>
            <w:shd w:val="clear" w:color="auto" w:fill="auto"/>
          </w:tcPr>
          <w:p w14:paraId="43F72688" w14:textId="1C2D358B" w:rsidR="00E55896" w:rsidRDefault="00E55896" w:rsidP="00E55896">
            <w:pPr>
              <w:pStyle w:val="a3"/>
              <w:jc w:val="center"/>
              <w:rPr>
                <w:rFonts w:ascii="Times New Roman" w:hAnsi="Times New Roman"/>
                <w:lang w:val="uk-UA"/>
              </w:rPr>
            </w:pPr>
            <w:r>
              <w:rPr>
                <w:rFonts w:ascii="Times New Roman" w:hAnsi="Times New Roman"/>
                <w:lang w:val="uk-UA"/>
              </w:rPr>
              <w:t>Лимони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14:paraId="7B8E044C" w14:textId="26AAECB6" w:rsidR="00E55896" w:rsidRPr="00E55896" w:rsidRDefault="00E55896"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1247D019" w14:textId="7BE1606D" w:rsidR="00E55896" w:rsidRPr="00E55896" w:rsidRDefault="00E55896"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807058E" w14:textId="77777777" w:rsidR="00E55896" w:rsidRPr="0022025A" w:rsidRDefault="00E55896"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706CF472" w14:textId="77777777" w:rsidR="00E55896" w:rsidRPr="0022025A" w:rsidRDefault="00E55896"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1EEAADC8" w14:textId="77777777" w:rsidR="00E55896" w:rsidRPr="0022025A" w:rsidRDefault="00E55896" w:rsidP="00AE4D04">
            <w:pPr>
              <w:spacing w:line="100" w:lineRule="atLeast"/>
              <w:jc w:val="center"/>
              <w:rPr>
                <w:rFonts w:ascii="Times New Roman" w:hAnsi="Times New Roman"/>
                <w:i/>
                <w:sz w:val="24"/>
                <w:szCs w:val="24"/>
                <w:lang w:val="uk-UA"/>
              </w:rPr>
            </w:pPr>
          </w:p>
        </w:tc>
      </w:tr>
      <w:tr w:rsidR="00E55896" w:rsidRPr="0022025A" w14:paraId="70769378" w14:textId="77777777" w:rsidTr="00CF62E3">
        <w:trPr>
          <w:trHeight w:val="267"/>
        </w:trPr>
        <w:tc>
          <w:tcPr>
            <w:tcW w:w="463" w:type="dxa"/>
            <w:tcBorders>
              <w:top w:val="single" w:sz="4" w:space="0" w:color="auto"/>
              <w:left w:val="single" w:sz="4" w:space="0" w:color="000000"/>
              <w:bottom w:val="single" w:sz="4" w:space="0" w:color="auto"/>
              <w:right w:val="single" w:sz="4" w:space="0" w:color="000000"/>
            </w:tcBorders>
            <w:shd w:val="clear" w:color="auto" w:fill="auto"/>
          </w:tcPr>
          <w:p w14:paraId="49A68EE1" w14:textId="0647CA94" w:rsidR="00E55896" w:rsidRDefault="00E55896"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4.</w:t>
            </w:r>
          </w:p>
        </w:tc>
        <w:tc>
          <w:tcPr>
            <w:tcW w:w="2381" w:type="dxa"/>
            <w:tcBorders>
              <w:top w:val="single" w:sz="4" w:space="0" w:color="auto"/>
              <w:left w:val="single" w:sz="4" w:space="0" w:color="000000"/>
              <w:bottom w:val="single" w:sz="4" w:space="0" w:color="auto"/>
              <w:right w:val="single" w:sz="4" w:space="0" w:color="000000"/>
            </w:tcBorders>
            <w:shd w:val="clear" w:color="auto" w:fill="auto"/>
          </w:tcPr>
          <w:p w14:paraId="15C41EBD" w14:textId="0B3335AF" w:rsidR="00E55896" w:rsidRDefault="00E55896" w:rsidP="00E55896">
            <w:pPr>
              <w:pStyle w:val="a3"/>
              <w:jc w:val="center"/>
              <w:rPr>
                <w:rFonts w:ascii="Times New Roman" w:hAnsi="Times New Roman"/>
                <w:lang w:val="uk-UA"/>
              </w:rPr>
            </w:pPr>
            <w:r>
              <w:rPr>
                <w:rFonts w:ascii="Times New Roman" w:hAnsi="Times New Roman"/>
                <w:lang w:val="uk-UA"/>
              </w:rPr>
              <w:t>Морква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14:paraId="1FDBF9B3" w14:textId="469F2A9A" w:rsidR="00E55896" w:rsidRDefault="00E55896"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50714FA" w14:textId="60A59366" w:rsidR="00CF62E3" w:rsidRDefault="00CF62E3"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0BBCA991" w14:textId="77777777" w:rsidR="00E55896" w:rsidRPr="0022025A" w:rsidRDefault="00E55896"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5FC1E4FC" w14:textId="77777777" w:rsidR="00E55896" w:rsidRPr="0022025A" w:rsidRDefault="00E55896"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2C7A7210" w14:textId="77777777" w:rsidR="00E55896" w:rsidRPr="0022025A" w:rsidRDefault="00E55896" w:rsidP="00AE4D04">
            <w:pPr>
              <w:spacing w:line="100" w:lineRule="atLeast"/>
              <w:jc w:val="center"/>
              <w:rPr>
                <w:rFonts w:ascii="Times New Roman" w:hAnsi="Times New Roman"/>
                <w:i/>
                <w:sz w:val="24"/>
                <w:szCs w:val="24"/>
                <w:lang w:val="uk-UA"/>
              </w:rPr>
            </w:pPr>
          </w:p>
        </w:tc>
      </w:tr>
      <w:tr w:rsidR="00CF62E3" w:rsidRPr="0022025A" w14:paraId="7250C79C" w14:textId="77777777" w:rsidTr="00D21518">
        <w:trPr>
          <w:trHeight w:val="270"/>
        </w:trPr>
        <w:tc>
          <w:tcPr>
            <w:tcW w:w="463" w:type="dxa"/>
            <w:tcBorders>
              <w:top w:val="single" w:sz="4" w:space="0" w:color="auto"/>
              <w:left w:val="single" w:sz="4" w:space="0" w:color="000000"/>
              <w:bottom w:val="single" w:sz="4" w:space="0" w:color="000000"/>
              <w:right w:val="single" w:sz="4" w:space="0" w:color="000000"/>
            </w:tcBorders>
            <w:shd w:val="clear" w:color="auto" w:fill="auto"/>
          </w:tcPr>
          <w:p w14:paraId="613ECB7A" w14:textId="4B14A145" w:rsidR="00CF62E3" w:rsidRDefault="00CF62E3"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5.</w:t>
            </w:r>
          </w:p>
        </w:tc>
        <w:tc>
          <w:tcPr>
            <w:tcW w:w="2381" w:type="dxa"/>
            <w:tcBorders>
              <w:top w:val="single" w:sz="4" w:space="0" w:color="auto"/>
              <w:left w:val="single" w:sz="4" w:space="0" w:color="000000"/>
              <w:bottom w:val="single" w:sz="4" w:space="0" w:color="000000"/>
              <w:right w:val="single" w:sz="4" w:space="0" w:color="000000"/>
            </w:tcBorders>
            <w:shd w:val="clear" w:color="auto" w:fill="auto"/>
          </w:tcPr>
          <w:p w14:paraId="4110EFFF" w14:textId="717BBF83" w:rsidR="00CF62E3" w:rsidRDefault="00CF62E3" w:rsidP="00E55896">
            <w:pPr>
              <w:pStyle w:val="a3"/>
              <w:jc w:val="center"/>
              <w:rPr>
                <w:rFonts w:ascii="Times New Roman" w:hAnsi="Times New Roman"/>
                <w:lang w:val="uk-UA"/>
              </w:rPr>
            </w:pPr>
            <w:r>
              <w:rPr>
                <w:rFonts w:ascii="Times New Roman" w:hAnsi="Times New Roman"/>
                <w:lang w:val="uk-UA"/>
              </w:rPr>
              <w:t>Цибуля</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14:paraId="41D3D9F6" w14:textId="336EF090" w:rsidR="00CF62E3" w:rsidRDefault="00CF62E3"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775D816A" w14:textId="420F9469" w:rsidR="00CF62E3" w:rsidRDefault="00CF62E3" w:rsidP="00E55896">
            <w:pPr>
              <w:spacing w:line="100" w:lineRule="atLeast"/>
              <w:jc w:val="center"/>
              <w:rPr>
                <w:rFonts w:ascii="Times New Roman" w:hAnsi="Times New Roman"/>
                <w:sz w:val="24"/>
                <w:szCs w:val="24"/>
                <w:lang w:val="uk-UA"/>
              </w:rPr>
            </w:pPr>
            <w:r>
              <w:rPr>
                <w:rFonts w:ascii="Times New Roman" w:hAnsi="Times New Roman"/>
                <w:sz w:val="24"/>
                <w:szCs w:val="24"/>
                <w:lang w:val="uk-UA"/>
              </w:rPr>
              <w:t>265</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593AB18C" w14:textId="77777777" w:rsidR="00CF62E3" w:rsidRPr="0022025A" w:rsidRDefault="00CF62E3"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3BBA3362" w14:textId="77777777" w:rsidR="00CF62E3" w:rsidRPr="0022025A" w:rsidRDefault="00CF62E3"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7152032D" w14:textId="77777777" w:rsidR="00CF62E3" w:rsidRPr="0022025A" w:rsidRDefault="00CF62E3" w:rsidP="00AE4D04">
            <w:pPr>
              <w:spacing w:line="100" w:lineRule="atLeast"/>
              <w:jc w:val="center"/>
              <w:rPr>
                <w:rFonts w:ascii="Times New Roman" w:hAnsi="Times New Roman"/>
                <w:i/>
                <w:sz w:val="24"/>
                <w:szCs w:val="24"/>
                <w:lang w:val="uk-UA"/>
              </w:rPr>
            </w:pPr>
          </w:p>
        </w:tc>
      </w:tr>
      <w:tr w:rsidR="006236B2" w:rsidRPr="0022025A" w14:paraId="78C54058" w14:textId="77777777" w:rsidTr="00CF62E3">
        <w:trPr>
          <w:trHeight w:val="270"/>
        </w:trPr>
        <w:tc>
          <w:tcPr>
            <w:tcW w:w="463" w:type="dxa"/>
            <w:tcBorders>
              <w:top w:val="single" w:sz="4" w:space="0" w:color="000000"/>
              <w:left w:val="single" w:sz="4" w:space="0" w:color="000000"/>
              <w:bottom w:val="single" w:sz="4" w:space="0" w:color="auto"/>
              <w:right w:val="single" w:sz="4" w:space="0" w:color="000000"/>
            </w:tcBorders>
            <w:shd w:val="clear" w:color="auto" w:fill="auto"/>
          </w:tcPr>
          <w:p w14:paraId="582412D1" w14:textId="6ABD60A6" w:rsidR="006236B2" w:rsidRPr="0022025A" w:rsidRDefault="00CF62E3"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6.</w:t>
            </w:r>
          </w:p>
        </w:tc>
        <w:tc>
          <w:tcPr>
            <w:tcW w:w="2381" w:type="dxa"/>
            <w:tcBorders>
              <w:top w:val="single" w:sz="4" w:space="0" w:color="000000"/>
              <w:left w:val="single" w:sz="4" w:space="0" w:color="000000"/>
              <w:bottom w:val="single" w:sz="4" w:space="0" w:color="auto"/>
              <w:right w:val="single" w:sz="4" w:space="0" w:color="000000"/>
            </w:tcBorders>
            <w:shd w:val="clear" w:color="auto" w:fill="auto"/>
          </w:tcPr>
          <w:p w14:paraId="7AF2C592" w14:textId="7E31BEB5" w:rsidR="006236B2" w:rsidRPr="00CF62E3" w:rsidRDefault="00CF62E3" w:rsidP="00CF62E3">
            <w:pPr>
              <w:pStyle w:val="a5"/>
              <w:jc w:val="center"/>
              <w:rPr>
                <w:sz w:val="24"/>
                <w:szCs w:val="24"/>
              </w:rPr>
            </w:pPr>
            <w:r w:rsidRPr="00CF62E3">
              <w:rPr>
                <w:sz w:val="24"/>
                <w:szCs w:val="24"/>
              </w:rPr>
              <w:t>Яблука</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14:paraId="4E927696" w14:textId="556E1000" w:rsidR="006236B2" w:rsidRPr="00CF62E3" w:rsidRDefault="00CF62E3" w:rsidP="00CF62E3">
            <w:pPr>
              <w:spacing w:line="100" w:lineRule="atLeast"/>
              <w:jc w:val="center"/>
              <w:rPr>
                <w:rFonts w:ascii="Times New Roman" w:hAnsi="Times New Roman"/>
                <w:sz w:val="24"/>
                <w:szCs w:val="24"/>
                <w:lang w:val="uk-UA"/>
              </w:rPr>
            </w:pPr>
            <w:r w:rsidRPr="00CF62E3">
              <w:rPr>
                <w:rFonts w:ascii="Times New Roman" w:hAnsi="Times New Roman"/>
                <w:sz w:val="24"/>
                <w:szCs w:val="24"/>
                <w:lang w:val="uk-UA"/>
              </w:rPr>
              <w:t>кг</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63DC3EC4" w14:textId="161691B9" w:rsidR="00CF62E3" w:rsidRPr="00CF62E3" w:rsidRDefault="00CF62E3" w:rsidP="00CF62E3">
            <w:pPr>
              <w:spacing w:line="100" w:lineRule="atLeast"/>
              <w:jc w:val="center"/>
              <w:rPr>
                <w:rFonts w:ascii="Times New Roman" w:hAnsi="Times New Roman"/>
                <w:sz w:val="24"/>
                <w:szCs w:val="24"/>
                <w:lang w:val="uk-UA"/>
              </w:rPr>
            </w:pPr>
            <w:r w:rsidRPr="00CF62E3">
              <w:rPr>
                <w:rFonts w:ascii="Times New Roman" w:hAnsi="Times New Roman"/>
                <w:sz w:val="24"/>
                <w:szCs w:val="24"/>
                <w:lang w:val="uk-UA"/>
              </w:rPr>
              <w:t>270</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1360E316" w14:textId="77777777" w:rsidR="006236B2" w:rsidRPr="0022025A" w:rsidRDefault="006236B2"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06F47C77" w14:textId="77777777" w:rsidR="006236B2" w:rsidRPr="0022025A" w:rsidRDefault="006236B2"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6C57A0EB" w14:textId="77777777" w:rsidR="006236B2" w:rsidRPr="0022025A" w:rsidRDefault="006236B2" w:rsidP="00AE4D04">
            <w:pPr>
              <w:spacing w:line="100" w:lineRule="atLeast"/>
              <w:jc w:val="center"/>
              <w:rPr>
                <w:rFonts w:ascii="Times New Roman" w:hAnsi="Times New Roman"/>
                <w:i/>
                <w:sz w:val="24"/>
                <w:szCs w:val="24"/>
                <w:lang w:val="uk-UA"/>
              </w:rPr>
            </w:pPr>
          </w:p>
        </w:tc>
      </w:tr>
      <w:tr w:rsidR="00CF62E3" w:rsidRPr="0022025A" w14:paraId="5B709EE6" w14:textId="77777777" w:rsidTr="00CF62E3">
        <w:trPr>
          <w:trHeight w:val="267"/>
        </w:trPr>
        <w:tc>
          <w:tcPr>
            <w:tcW w:w="463" w:type="dxa"/>
            <w:tcBorders>
              <w:top w:val="single" w:sz="4" w:space="0" w:color="auto"/>
              <w:left w:val="single" w:sz="4" w:space="0" w:color="000000"/>
              <w:bottom w:val="single" w:sz="4" w:space="0" w:color="auto"/>
              <w:right w:val="single" w:sz="4" w:space="0" w:color="000000"/>
            </w:tcBorders>
            <w:shd w:val="clear" w:color="auto" w:fill="auto"/>
          </w:tcPr>
          <w:p w14:paraId="1F21D88E" w14:textId="7AE11A94" w:rsidR="00CF62E3" w:rsidRDefault="00CF62E3"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7.</w:t>
            </w:r>
          </w:p>
        </w:tc>
        <w:tc>
          <w:tcPr>
            <w:tcW w:w="2381" w:type="dxa"/>
            <w:tcBorders>
              <w:top w:val="single" w:sz="4" w:space="0" w:color="auto"/>
              <w:left w:val="single" w:sz="4" w:space="0" w:color="000000"/>
              <w:bottom w:val="single" w:sz="4" w:space="0" w:color="auto"/>
              <w:right w:val="single" w:sz="4" w:space="0" w:color="000000"/>
            </w:tcBorders>
            <w:shd w:val="clear" w:color="auto" w:fill="auto"/>
          </w:tcPr>
          <w:p w14:paraId="707D935A" w14:textId="28C59EB2" w:rsidR="00CF62E3" w:rsidRPr="00CF62E3" w:rsidRDefault="00CF62E3" w:rsidP="00CF62E3">
            <w:pPr>
              <w:pStyle w:val="a5"/>
              <w:jc w:val="center"/>
              <w:rPr>
                <w:sz w:val="24"/>
                <w:szCs w:val="24"/>
              </w:rPr>
            </w:pPr>
            <w:r>
              <w:rPr>
                <w:sz w:val="24"/>
                <w:szCs w:val="24"/>
              </w:rPr>
              <w:t>Буряк</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14:paraId="1C8AE6BF" w14:textId="4065E11D" w:rsidR="00CF62E3" w:rsidRPr="00CF62E3" w:rsidRDefault="00CF62E3" w:rsidP="00CF62E3">
            <w:pPr>
              <w:spacing w:line="100" w:lineRule="atLeast"/>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17C2FB64" w14:textId="75E8CE9C" w:rsidR="00CF62E3" w:rsidRPr="00CF62E3" w:rsidRDefault="00CF62E3" w:rsidP="00CF62E3">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2E32E22D" w14:textId="77777777" w:rsidR="00CF62E3" w:rsidRPr="0022025A" w:rsidRDefault="00CF62E3"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711BB0AF" w14:textId="77777777" w:rsidR="00CF62E3" w:rsidRPr="0022025A" w:rsidRDefault="00CF62E3"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4E562FB2" w14:textId="77777777" w:rsidR="00CF62E3" w:rsidRPr="0022025A" w:rsidRDefault="00CF62E3" w:rsidP="00AE4D04">
            <w:pPr>
              <w:spacing w:line="100" w:lineRule="atLeast"/>
              <w:jc w:val="center"/>
              <w:rPr>
                <w:rFonts w:ascii="Times New Roman" w:hAnsi="Times New Roman"/>
                <w:i/>
                <w:sz w:val="24"/>
                <w:szCs w:val="24"/>
                <w:lang w:val="uk-UA"/>
              </w:rPr>
            </w:pPr>
          </w:p>
        </w:tc>
      </w:tr>
      <w:tr w:rsidR="00CF62E3" w:rsidRPr="0022025A" w14:paraId="4C140A62" w14:textId="77777777" w:rsidTr="00CF62E3">
        <w:trPr>
          <w:trHeight w:val="300"/>
        </w:trPr>
        <w:tc>
          <w:tcPr>
            <w:tcW w:w="463" w:type="dxa"/>
            <w:tcBorders>
              <w:top w:val="single" w:sz="4" w:space="0" w:color="auto"/>
              <w:left w:val="single" w:sz="4" w:space="0" w:color="000000"/>
              <w:bottom w:val="single" w:sz="4" w:space="0" w:color="auto"/>
              <w:right w:val="single" w:sz="4" w:space="0" w:color="000000"/>
            </w:tcBorders>
            <w:shd w:val="clear" w:color="auto" w:fill="auto"/>
          </w:tcPr>
          <w:p w14:paraId="035669DF" w14:textId="7F4B2EA1" w:rsidR="00CF62E3" w:rsidRDefault="00CF62E3" w:rsidP="00AE4D04">
            <w:pPr>
              <w:spacing w:line="100" w:lineRule="atLeast"/>
              <w:jc w:val="center"/>
              <w:rPr>
                <w:rFonts w:ascii="Times New Roman" w:hAnsi="Times New Roman"/>
                <w:sz w:val="24"/>
                <w:szCs w:val="24"/>
                <w:lang w:val="uk-UA"/>
              </w:rPr>
            </w:pPr>
            <w:r>
              <w:rPr>
                <w:rFonts w:ascii="Times New Roman" w:hAnsi="Times New Roman"/>
                <w:sz w:val="24"/>
                <w:szCs w:val="24"/>
                <w:lang w:val="uk-UA"/>
              </w:rPr>
              <w:t>8.</w:t>
            </w:r>
          </w:p>
        </w:tc>
        <w:tc>
          <w:tcPr>
            <w:tcW w:w="2381" w:type="dxa"/>
            <w:tcBorders>
              <w:top w:val="single" w:sz="4" w:space="0" w:color="auto"/>
              <w:left w:val="single" w:sz="4" w:space="0" w:color="000000"/>
              <w:bottom w:val="single" w:sz="4" w:space="0" w:color="auto"/>
              <w:right w:val="single" w:sz="4" w:space="0" w:color="000000"/>
            </w:tcBorders>
            <w:shd w:val="clear" w:color="auto" w:fill="auto"/>
          </w:tcPr>
          <w:p w14:paraId="25283182" w14:textId="0248CF5A" w:rsidR="00CF62E3" w:rsidRDefault="00CF62E3" w:rsidP="00CF62E3">
            <w:pPr>
              <w:pStyle w:val="a5"/>
              <w:jc w:val="center"/>
              <w:rPr>
                <w:sz w:val="24"/>
                <w:szCs w:val="24"/>
              </w:rPr>
            </w:pPr>
            <w:r>
              <w:rPr>
                <w:sz w:val="24"/>
                <w:szCs w:val="24"/>
              </w:rPr>
              <w:t>Капуста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14:paraId="12000320" w14:textId="3E4762B9" w:rsidR="00CF62E3" w:rsidRDefault="00CF62E3" w:rsidP="00CF62E3">
            <w:pPr>
              <w:spacing w:line="100" w:lineRule="atLeast"/>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25848D43" w14:textId="08BF614F" w:rsidR="00CF62E3" w:rsidRDefault="00CF62E3" w:rsidP="00CF62E3">
            <w:pPr>
              <w:spacing w:line="100" w:lineRule="atLeast"/>
              <w:jc w:val="center"/>
              <w:rPr>
                <w:rFonts w:ascii="Times New Roman" w:hAnsi="Times New Roman"/>
                <w:sz w:val="24"/>
                <w:szCs w:val="24"/>
                <w:lang w:val="uk-UA"/>
              </w:rPr>
            </w:pPr>
            <w:r>
              <w:rPr>
                <w:rFonts w:ascii="Times New Roman" w:hAnsi="Times New Roman"/>
                <w:sz w:val="24"/>
                <w:szCs w:val="24"/>
                <w:lang w:val="uk-UA"/>
              </w:rPr>
              <w:t>600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92C0460" w14:textId="77777777" w:rsidR="00CF62E3" w:rsidRPr="0022025A" w:rsidRDefault="00CF62E3"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58B0CA30" w14:textId="77777777" w:rsidR="00CF62E3" w:rsidRPr="0022025A" w:rsidRDefault="00CF62E3"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1149822F" w14:textId="77777777" w:rsidR="00CF62E3" w:rsidRPr="0022025A" w:rsidRDefault="00CF62E3" w:rsidP="00AE4D04">
            <w:pPr>
              <w:spacing w:line="100" w:lineRule="atLeast"/>
              <w:jc w:val="center"/>
              <w:rPr>
                <w:rFonts w:ascii="Times New Roman" w:hAnsi="Times New Roman"/>
                <w:i/>
                <w:sz w:val="24"/>
                <w:szCs w:val="24"/>
                <w:lang w:val="uk-UA"/>
              </w:rPr>
            </w:pPr>
          </w:p>
        </w:tc>
      </w:tr>
      <w:tr w:rsidR="00CF62E3" w:rsidRPr="0022025A" w14:paraId="2AD7677A" w14:textId="77777777" w:rsidTr="00CF62E3">
        <w:trPr>
          <w:trHeight w:val="237"/>
        </w:trPr>
        <w:tc>
          <w:tcPr>
            <w:tcW w:w="463" w:type="dxa"/>
            <w:tcBorders>
              <w:top w:val="single" w:sz="4" w:space="0" w:color="auto"/>
              <w:left w:val="single" w:sz="4" w:space="0" w:color="000000"/>
              <w:bottom w:val="single" w:sz="4" w:space="0" w:color="000000"/>
              <w:right w:val="single" w:sz="4" w:space="0" w:color="000000"/>
            </w:tcBorders>
            <w:shd w:val="clear" w:color="auto" w:fill="auto"/>
          </w:tcPr>
          <w:p w14:paraId="5DCE3B8F" w14:textId="77777777" w:rsidR="00CF62E3" w:rsidRDefault="00CF62E3" w:rsidP="00AE4D04">
            <w:pPr>
              <w:spacing w:line="100" w:lineRule="atLeast"/>
              <w:jc w:val="center"/>
              <w:rPr>
                <w:rFonts w:ascii="Times New Roman" w:hAnsi="Times New Roman"/>
                <w:sz w:val="24"/>
                <w:szCs w:val="24"/>
                <w:lang w:val="uk-UA"/>
              </w:rPr>
            </w:pPr>
          </w:p>
        </w:tc>
        <w:tc>
          <w:tcPr>
            <w:tcW w:w="2381" w:type="dxa"/>
            <w:tcBorders>
              <w:top w:val="single" w:sz="4" w:space="0" w:color="auto"/>
              <w:left w:val="single" w:sz="4" w:space="0" w:color="000000"/>
              <w:bottom w:val="single" w:sz="4" w:space="0" w:color="000000"/>
              <w:right w:val="single" w:sz="4" w:space="0" w:color="000000"/>
            </w:tcBorders>
            <w:shd w:val="clear" w:color="auto" w:fill="auto"/>
          </w:tcPr>
          <w:p w14:paraId="4BCFB943" w14:textId="77777777" w:rsidR="00CF62E3" w:rsidRDefault="00CF62E3" w:rsidP="00CF62E3">
            <w:pPr>
              <w:pStyle w:val="a5"/>
              <w:jc w:val="center"/>
              <w:rPr>
                <w:sz w:val="24"/>
                <w:szCs w:val="24"/>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14:paraId="7B0310C9" w14:textId="77777777" w:rsidR="00CF62E3" w:rsidRDefault="00CF62E3" w:rsidP="00CF62E3">
            <w:pPr>
              <w:spacing w:line="100" w:lineRule="atLeast"/>
              <w:jc w:val="center"/>
              <w:rPr>
                <w:rFonts w:ascii="Times New Roman" w:hAnsi="Times New Roman"/>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3FA7D9DE" w14:textId="77777777" w:rsidR="00CF62E3" w:rsidRDefault="00CF62E3" w:rsidP="00CF62E3">
            <w:pPr>
              <w:spacing w:line="100" w:lineRule="atLeast"/>
              <w:jc w:val="center"/>
              <w:rPr>
                <w:rFonts w:ascii="Times New Roman" w:hAnsi="Times New Roman"/>
                <w:sz w:val="24"/>
                <w:szCs w:val="24"/>
                <w:lang w:val="uk-UA"/>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255DF463" w14:textId="77777777" w:rsidR="00CF62E3" w:rsidRPr="0022025A" w:rsidRDefault="00CF62E3" w:rsidP="00AE4D04">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20755288" w14:textId="77777777" w:rsidR="00CF62E3" w:rsidRPr="0022025A" w:rsidRDefault="00CF62E3" w:rsidP="00AE4D04">
            <w:pPr>
              <w:spacing w:line="100" w:lineRule="atLeast"/>
              <w:jc w:val="center"/>
              <w:rPr>
                <w:rFonts w:ascii="Times New Roman" w:hAnsi="Times New Roman"/>
                <w:i/>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FEBF9B5" w14:textId="77777777" w:rsidR="00CF62E3" w:rsidRPr="0022025A" w:rsidRDefault="00CF62E3" w:rsidP="00AE4D04">
            <w:pPr>
              <w:spacing w:line="100" w:lineRule="atLeast"/>
              <w:jc w:val="center"/>
              <w:rPr>
                <w:rFonts w:ascii="Times New Roman" w:hAnsi="Times New Roman"/>
                <w:i/>
                <w:sz w:val="24"/>
                <w:szCs w:val="24"/>
                <w:lang w:val="uk-UA"/>
              </w:rPr>
            </w:pPr>
          </w:p>
        </w:tc>
      </w:tr>
      <w:tr w:rsidR="006236B2" w:rsidRPr="0022025A" w14:paraId="06D97C23" w14:textId="77777777" w:rsidTr="00AE4D04">
        <w:trPr>
          <w:trHeight w:val="669"/>
        </w:trPr>
        <w:tc>
          <w:tcPr>
            <w:tcW w:w="96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425C3E" w14:textId="34468215" w:rsidR="006236B2" w:rsidRPr="0022025A" w:rsidRDefault="006236B2" w:rsidP="00AE4D04">
            <w:pPr>
              <w:spacing w:line="100" w:lineRule="atLeast"/>
              <w:rPr>
                <w:rFonts w:ascii="Times New Roman" w:hAnsi="Times New Roman"/>
                <w:lang w:val="uk-UA"/>
              </w:rPr>
            </w:pPr>
            <w:r w:rsidRPr="0022025A">
              <w:rPr>
                <w:rFonts w:ascii="Times New Roman" w:hAnsi="Times New Roman"/>
                <w:b/>
                <w:sz w:val="24"/>
                <w:szCs w:val="24"/>
                <w:lang w:val="uk-UA"/>
              </w:rPr>
              <w:t xml:space="preserve">Всього:                                                                                                                                    </w:t>
            </w:r>
            <w:r w:rsidRPr="0022025A">
              <w:rPr>
                <w:rFonts w:ascii="Times New Roman" w:hAnsi="Times New Roman"/>
                <w:sz w:val="24"/>
                <w:szCs w:val="24"/>
                <w:lang w:val="uk-UA"/>
              </w:rPr>
              <w:t>(цифрами та словами)</w:t>
            </w:r>
            <w:r w:rsidRPr="0022025A">
              <w:rPr>
                <w:rFonts w:ascii="Times New Roman" w:hAnsi="Times New Roman"/>
                <w:b/>
                <w:sz w:val="24"/>
                <w:szCs w:val="24"/>
                <w:lang w:val="uk-UA"/>
              </w:rPr>
              <w:t xml:space="preserve">                                                                                                             ∑**</w:t>
            </w:r>
          </w:p>
        </w:tc>
      </w:tr>
    </w:tbl>
    <w:p w14:paraId="607BF460" w14:textId="77777777" w:rsidR="006236B2" w:rsidRDefault="006236B2" w:rsidP="006236B2">
      <w:pPr>
        <w:pStyle w:val="a5"/>
        <w:jc w:val="center"/>
        <w:rPr>
          <w:b/>
          <w:bCs/>
          <w:sz w:val="28"/>
          <w:szCs w:val="28"/>
        </w:rPr>
      </w:pPr>
    </w:p>
    <w:p w14:paraId="0E5AE06B" w14:textId="77777777" w:rsidR="006236B2" w:rsidRDefault="006236B2" w:rsidP="007C6440">
      <w:pPr>
        <w:ind w:firstLine="540"/>
        <w:jc w:val="both"/>
        <w:rPr>
          <w:b/>
          <w:bCs/>
          <w:sz w:val="28"/>
          <w:szCs w:val="28"/>
          <w:lang w:val="uk-UA"/>
        </w:rPr>
      </w:pPr>
      <w:r>
        <w:rPr>
          <w:rFonts w:ascii="Times New Roman" w:hAnsi="Times New Roman" w:cs="Times New Roman"/>
          <w:lang w:val="uk-UA"/>
        </w:rPr>
        <w:t xml:space="preserve">                           </w:t>
      </w:r>
      <w:r>
        <w:rPr>
          <w:b/>
          <w:bCs/>
          <w:sz w:val="28"/>
          <w:szCs w:val="28"/>
          <w:lang w:val="uk-UA"/>
        </w:rPr>
        <w:t xml:space="preserve">                      </w:t>
      </w:r>
      <w:r w:rsidR="007C6440">
        <w:rPr>
          <w:b/>
          <w:bCs/>
          <w:sz w:val="28"/>
          <w:szCs w:val="28"/>
          <w:lang w:val="uk-UA"/>
        </w:rPr>
        <w:t xml:space="preserve">                               </w:t>
      </w:r>
    </w:p>
    <w:p w14:paraId="4F601EAB" w14:textId="77777777" w:rsidR="006236B2" w:rsidRPr="008273AE" w:rsidRDefault="006236B2" w:rsidP="006236B2">
      <w:pPr>
        <w:suppressAutoHyphens/>
        <w:spacing w:line="240" w:lineRule="auto"/>
        <w:ind w:left="284" w:right="282" w:firstLine="425"/>
        <w:jc w:val="both"/>
        <w:rPr>
          <w:rFonts w:ascii="Times New Roman" w:hAnsi="Times New Roman" w:cs="Times New Roman"/>
          <w:b/>
          <w:bCs/>
          <w:sz w:val="24"/>
          <w:szCs w:val="24"/>
          <w:lang w:eastAsia="ar-SA"/>
        </w:rPr>
      </w:pPr>
      <w:r w:rsidRPr="008273AE">
        <w:rPr>
          <w:rFonts w:ascii="Times New Roman" w:hAnsi="Times New Roman" w:cs="Times New Roman"/>
          <w:b/>
          <w:bCs/>
          <w:sz w:val="24"/>
          <w:szCs w:val="24"/>
          <w:lang w:eastAsia="ar-SA"/>
        </w:rPr>
        <w:t>ЗАМОВНИК:</w:t>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r>
      <w:r w:rsidRPr="008273AE">
        <w:rPr>
          <w:rFonts w:ascii="Times New Roman" w:hAnsi="Times New Roman" w:cs="Times New Roman"/>
          <w:b/>
          <w:bCs/>
          <w:sz w:val="24"/>
          <w:szCs w:val="24"/>
          <w:lang w:eastAsia="ar-SA"/>
        </w:rPr>
        <w:tab/>
        <w:t>ПОСТАЧАЛЬНИК:</w:t>
      </w:r>
    </w:p>
    <w:p w14:paraId="037FD2D5"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b/>
          <w:bCs/>
          <w:color w:val="00000A"/>
          <w:lang w:val="uk-UA" w:eastAsia="en-US"/>
        </w:rPr>
        <w:t xml:space="preserve">Відділ освіти </w:t>
      </w:r>
      <w:proofErr w:type="spellStart"/>
      <w:r w:rsidRPr="003E1DDA">
        <w:rPr>
          <w:rFonts w:ascii="FreeSerif" w:eastAsia="Batang" w:hAnsi="FreeSerif" w:cs="Times New Roman"/>
          <w:b/>
          <w:bCs/>
          <w:color w:val="00000A"/>
          <w:lang w:val="uk-UA" w:eastAsia="en-US"/>
        </w:rPr>
        <w:t>Шпиківської</w:t>
      </w:r>
      <w:proofErr w:type="spellEnd"/>
      <w:r w:rsidRPr="003E1DDA">
        <w:rPr>
          <w:rFonts w:ascii="FreeSerif" w:eastAsia="Batang" w:hAnsi="FreeSerif" w:cs="Times New Roman"/>
          <w:b/>
          <w:bCs/>
          <w:color w:val="00000A"/>
          <w:lang w:val="uk-UA" w:eastAsia="en-US"/>
        </w:rPr>
        <w:t xml:space="preserve"> селищної ради  </w:t>
      </w:r>
      <w:r w:rsidRPr="003E1DDA">
        <w:rPr>
          <w:rFonts w:ascii="FreeSerif" w:eastAsia="Batang" w:hAnsi="FreeSerif" w:cs="Times New Roman"/>
          <w:color w:val="00000A"/>
          <w:lang w:val="uk-UA" w:eastAsia="en-US"/>
        </w:rPr>
        <w:t xml:space="preserve">                   </w:t>
      </w:r>
    </w:p>
    <w:p w14:paraId="59C7F870"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23614  Вінницька область Тульчинський р-н</w:t>
      </w:r>
    </w:p>
    <w:p w14:paraId="6792D054" w14:textId="77777777" w:rsidR="00D21518" w:rsidRPr="003E1DDA" w:rsidRDefault="00D21518" w:rsidP="00D21518">
      <w:pPr>
        <w:spacing w:line="240" w:lineRule="auto"/>
        <w:rPr>
          <w:rFonts w:ascii="FreeSerif" w:eastAsia="Batang" w:hAnsi="FreeSerif" w:cs="Times New Roman" w:hint="eastAsia"/>
          <w:color w:val="00000A"/>
          <w:lang w:val="uk-UA" w:eastAsia="en-US"/>
        </w:rPr>
      </w:pPr>
      <w:proofErr w:type="spellStart"/>
      <w:r w:rsidRPr="003E1DDA">
        <w:rPr>
          <w:rFonts w:ascii="FreeSerif" w:eastAsia="Batang" w:hAnsi="FreeSerif" w:cs="Times New Roman"/>
          <w:color w:val="00000A"/>
          <w:lang w:val="uk-UA" w:eastAsia="en-US"/>
        </w:rPr>
        <w:t>смт</w:t>
      </w:r>
      <w:proofErr w:type="spellEnd"/>
      <w:r w:rsidRPr="003E1DDA">
        <w:rPr>
          <w:rFonts w:ascii="FreeSerif" w:eastAsia="Batang" w:hAnsi="FreeSerif" w:cs="Times New Roman"/>
          <w:color w:val="00000A"/>
          <w:lang w:val="uk-UA" w:eastAsia="en-US"/>
        </w:rPr>
        <w:t xml:space="preserve"> Шпиків вул. </w:t>
      </w:r>
      <w:proofErr w:type="spellStart"/>
      <w:r w:rsidRPr="003E1DDA">
        <w:rPr>
          <w:rFonts w:ascii="FreeSerif" w:eastAsia="Batang" w:hAnsi="FreeSerif" w:cs="Times New Roman"/>
          <w:color w:val="00000A"/>
          <w:lang w:val="uk-UA" w:eastAsia="en-US"/>
        </w:rPr>
        <w:t>Ліпіна</w:t>
      </w:r>
      <w:proofErr w:type="spellEnd"/>
      <w:r w:rsidRPr="003E1DDA">
        <w:rPr>
          <w:rFonts w:ascii="FreeSerif" w:eastAsia="Batang" w:hAnsi="FreeSerif" w:cs="Times New Roman"/>
          <w:color w:val="00000A"/>
          <w:lang w:val="uk-UA" w:eastAsia="en-US"/>
        </w:rPr>
        <w:t>, 5</w:t>
      </w:r>
    </w:p>
    <w:p w14:paraId="064F1916"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ЄДРПОУ 41509150</w:t>
      </w:r>
    </w:p>
    <w:p w14:paraId="23820A0E"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р/</w:t>
      </w:r>
      <w:proofErr w:type="spellStart"/>
      <w:r w:rsidRPr="003E1DDA">
        <w:rPr>
          <w:rFonts w:ascii="FreeSerif" w:eastAsia="Batang" w:hAnsi="FreeSerif" w:cs="Times New Roman"/>
          <w:color w:val="00000A"/>
          <w:lang w:val="uk-UA" w:eastAsia="en-US"/>
        </w:rPr>
        <w:t>р</w:t>
      </w:r>
      <w:proofErr w:type="spellEnd"/>
      <w:r w:rsidRPr="003E1DDA">
        <w:rPr>
          <w:rFonts w:ascii="FreeSerif" w:eastAsia="Batang" w:hAnsi="FreeSerif" w:cs="Times New Roman"/>
          <w:color w:val="00000A"/>
          <w:lang w:val="uk-UA" w:eastAsia="en-US"/>
        </w:rPr>
        <w:t xml:space="preserve"> ______________________________</w:t>
      </w:r>
    </w:p>
    <w:p w14:paraId="4EC8833E"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МФО 820172</w:t>
      </w:r>
    </w:p>
    <w:p w14:paraId="7D5FB849"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 xml:space="preserve">ДКСУ м. Київ </w:t>
      </w:r>
    </w:p>
    <w:p w14:paraId="5C2DD5C2" w14:textId="77777777" w:rsidR="00D21518" w:rsidRPr="003E1DDA" w:rsidRDefault="00D21518" w:rsidP="00D21518">
      <w:pPr>
        <w:spacing w:line="240" w:lineRule="auto"/>
        <w:rPr>
          <w:rFonts w:ascii="FreeSerif" w:eastAsia="Batang" w:hAnsi="FreeSerif" w:cs="Times New Roman" w:hint="eastAsia"/>
          <w:color w:val="00000A"/>
          <w:lang w:val="uk-UA" w:eastAsia="en-US"/>
        </w:rPr>
      </w:pPr>
      <w:r w:rsidRPr="003E1DDA">
        <w:rPr>
          <w:rFonts w:ascii="FreeSerif" w:eastAsia="Batang" w:hAnsi="FreeSerif" w:cs="Times New Roman"/>
          <w:color w:val="00000A"/>
          <w:lang w:val="uk-UA" w:eastAsia="en-US"/>
        </w:rPr>
        <w:t xml:space="preserve"> Начальник відділу </w:t>
      </w:r>
    </w:p>
    <w:p w14:paraId="656E5C73" w14:textId="77777777" w:rsidR="00D21518" w:rsidRPr="003E1DDA" w:rsidRDefault="00D21518" w:rsidP="00D21518">
      <w:pPr>
        <w:spacing w:line="240" w:lineRule="auto"/>
        <w:rPr>
          <w:rFonts w:ascii="FreeSerif" w:eastAsia="Batang" w:hAnsi="FreeSerif" w:cs="Times New Roman" w:hint="eastAsia"/>
          <w:color w:val="00000A"/>
          <w:lang w:val="uk-UA" w:eastAsia="en-US"/>
        </w:rPr>
      </w:pPr>
    </w:p>
    <w:p w14:paraId="5828262E" w14:textId="55DD93F9" w:rsidR="00AB6C96" w:rsidRDefault="00D21518" w:rsidP="00D21518">
      <w:pPr>
        <w:jc w:val="both"/>
        <w:rPr>
          <w:b/>
          <w:bCs/>
          <w:sz w:val="28"/>
          <w:szCs w:val="28"/>
          <w:lang w:val="uk-UA"/>
        </w:rPr>
      </w:pPr>
      <w:r w:rsidRPr="003E1DDA">
        <w:rPr>
          <w:rFonts w:ascii="FreeSerif" w:eastAsia="Batang" w:hAnsi="FreeSerif" w:cs="Times New Roman"/>
          <w:color w:val="00000A"/>
          <w:lang w:val="uk-UA" w:eastAsia="en-US"/>
        </w:rPr>
        <w:t xml:space="preserve">____________________А.Ю. </w:t>
      </w:r>
      <w:proofErr w:type="spellStart"/>
      <w:r w:rsidRPr="003E1DDA">
        <w:rPr>
          <w:rFonts w:ascii="FreeSerif" w:eastAsia="Batang" w:hAnsi="FreeSerif" w:cs="Times New Roman"/>
          <w:color w:val="00000A"/>
          <w:lang w:val="uk-UA" w:eastAsia="en-US"/>
        </w:rPr>
        <w:t>Джураєв</w:t>
      </w:r>
      <w:proofErr w:type="spellEnd"/>
    </w:p>
    <w:p w14:paraId="174D9159" w14:textId="77777777" w:rsidR="007C6440" w:rsidRDefault="007C6440" w:rsidP="006236B2">
      <w:pPr>
        <w:ind w:firstLine="540"/>
        <w:jc w:val="both"/>
        <w:rPr>
          <w:b/>
          <w:bCs/>
          <w:sz w:val="28"/>
          <w:szCs w:val="28"/>
          <w:lang w:val="uk-UA"/>
        </w:rPr>
      </w:pPr>
    </w:p>
    <w:p w14:paraId="15CDC69F" w14:textId="77777777" w:rsidR="007C6440" w:rsidRDefault="007C6440" w:rsidP="006236B2">
      <w:pPr>
        <w:ind w:firstLine="540"/>
        <w:jc w:val="both"/>
        <w:rPr>
          <w:b/>
          <w:bCs/>
          <w:sz w:val="28"/>
          <w:szCs w:val="28"/>
          <w:lang w:val="uk-UA"/>
        </w:rPr>
      </w:pPr>
    </w:p>
    <w:p w14:paraId="12497996" w14:textId="77777777" w:rsidR="007C6440" w:rsidRDefault="007C6440" w:rsidP="006236B2">
      <w:pPr>
        <w:ind w:firstLine="540"/>
        <w:jc w:val="both"/>
        <w:rPr>
          <w:b/>
          <w:bCs/>
          <w:sz w:val="28"/>
          <w:szCs w:val="28"/>
          <w:lang w:val="uk-UA"/>
        </w:rPr>
      </w:pPr>
    </w:p>
    <w:p w14:paraId="27CA2F55" w14:textId="77777777" w:rsidR="007C6440" w:rsidRDefault="007C6440" w:rsidP="006236B2">
      <w:pPr>
        <w:ind w:firstLine="540"/>
        <w:jc w:val="both"/>
        <w:rPr>
          <w:b/>
          <w:bCs/>
          <w:sz w:val="28"/>
          <w:szCs w:val="28"/>
          <w:lang w:val="uk-UA"/>
        </w:rPr>
      </w:pPr>
    </w:p>
    <w:p w14:paraId="1286A06E" w14:textId="77777777" w:rsidR="007C6440" w:rsidRDefault="007C6440" w:rsidP="006236B2">
      <w:pPr>
        <w:ind w:firstLine="540"/>
        <w:jc w:val="both"/>
        <w:rPr>
          <w:b/>
          <w:bCs/>
          <w:sz w:val="28"/>
          <w:szCs w:val="28"/>
          <w:lang w:val="uk-UA"/>
        </w:rPr>
      </w:pPr>
    </w:p>
    <w:p w14:paraId="51C5598D" w14:textId="77777777" w:rsidR="007C6440" w:rsidRDefault="007C6440" w:rsidP="006236B2">
      <w:pPr>
        <w:ind w:firstLine="540"/>
        <w:jc w:val="both"/>
        <w:rPr>
          <w:b/>
          <w:bCs/>
          <w:sz w:val="28"/>
          <w:szCs w:val="28"/>
          <w:lang w:val="uk-UA"/>
        </w:rPr>
      </w:pPr>
    </w:p>
    <w:p w14:paraId="1B095BE7" w14:textId="77777777" w:rsidR="007C6440" w:rsidRDefault="007C6440" w:rsidP="006236B2">
      <w:pPr>
        <w:ind w:firstLine="540"/>
        <w:jc w:val="both"/>
        <w:rPr>
          <w:b/>
          <w:bCs/>
          <w:sz w:val="28"/>
          <w:szCs w:val="28"/>
          <w:lang w:val="uk-UA"/>
        </w:rPr>
      </w:pPr>
    </w:p>
    <w:p w14:paraId="5117730D" w14:textId="77777777" w:rsidR="007C6440" w:rsidRDefault="007C6440" w:rsidP="006236B2">
      <w:pPr>
        <w:ind w:firstLine="540"/>
        <w:jc w:val="both"/>
        <w:rPr>
          <w:b/>
          <w:bCs/>
          <w:sz w:val="28"/>
          <w:szCs w:val="28"/>
          <w:lang w:val="uk-UA"/>
        </w:rPr>
      </w:pPr>
    </w:p>
    <w:p w14:paraId="0BA5942A" w14:textId="77777777" w:rsidR="007C6440" w:rsidRDefault="007C6440" w:rsidP="006236B2">
      <w:pPr>
        <w:ind w:firstLine="540"/>
        <w:jc w:val="both"/>
        <w:rPr>
          <w:b/>
          <w:bCs/>
          <w:sz w:val="28"/>
          <w:szCs w:val="28"/>
          <w:lang w:val="uk-UA"/>
        </w:rPr>
      </w:pPr>
    </w:p>
    <w:p w14:paraId="6A31CBF3" w14:textId="77777777" w:rsidR="007C6440" w:rsidRDefault="007C6440" w:rsidP="006236B2">
      <w:pPr>
        <w:ind w:firstLine="540"/>
        <w:jc w:val="both"/>
        <w:rPr>
          <w:b/>
          <w:bCs/>
          <w:sz w:val="28"/>
          <w:szCs w:val="28"/>
          <w:lang w:val="uk-UA"/>
        </w:rPr>
      </w:pPr>
    </w:p>
    <w:p w14:paraId="136A0811" w14:textId="77777777" w:rsidR="007C6440" w:rsidRDefault="007C6440" w:rsidP="006236B2">
      <w:pPr>
        <w:ind w:firstLine="540"/>
        <w:jc w:val="both"/>
        <w:rPr>
          <w:b/>
          <w:bCs/>
          <w:sz w:val="28"/>
          <w:szCs w:val="28"/>
          <w:lang w:val="uk-UA"/>
        </w:rPr>
      </w:pPr>
    </w:p>
    <w:p w14:paraId="65C41F08" w14:textId="77777777" w:rsidR="007C6440" w:rsidRDefault="007C6440" w:rsidP="006236B2">
      <w:pPr>
        <w:ind w:firstLine="540"/>
        <w:jc w:val="both"/>
        <w:rPr>
          <w:b/>
          <w:bCs/>
          <w:sz w:val="28"/>
          <w:szCs w:val="28"/>
          <w:lang w:val="uk-UA"/>
        </w:rPr>
      </w:pPr>
    </w:p>
    <w:p w14:paraId="2FE77237" w14:textId="77777777" w:rsidR="007C6440" w:rsidRDefault="007C6440" w:rsidP="006236B2">
      <w:pPr>
        <w:ind w:firstLine="540"/>
        <w:jc w:val="both"/>
        <w:rPr>
          <w:b/>
          <w:bCs/>
          <w:sz w:val="28"/>
          <w:szCs w:val="28"/>
          <w:lang w:val="uk-UA"/>
        </w:rPr>
      </w:pPr>
    </w:p>
    <w:p w14:paraId="5D156891" w14:textId="77777777" w:rsidR="007C6440" w:rsidRDefault="007C6440" w:rsidP="006236B2">
      <w:pPr>
        <w:ind w:firstLine="540"/>
        <w:jc w:val="both"/>
        <w:rPr>
          <w:b/>
          <w:bCs/>
          <w:sz w:val="28"/>
          <w:szCs w:val="28"/>
          <w:lang w:val="uk-UA"/>
        </w:rPr>
      </w:pPr>
    </w:p>
    <w:p w14:paraId="1959728C" w14:textId="77777777" w:rsidR="007C6440" w:rsidRDefault="007C6440" w:rsidP="006236B2">
      <w:pPr>
        <w:ind w:firstLine="540"/>
        <w:jc w:val="both"/>
        <w:rPr>
          <w:b/>
          <w:bCs/>
          <w:sz w:val="28"/>
          <w:szCs w:val="28"/>
          <w:lang w:val="uk-UA"/>
        </w:rPr>
      </w:pPr>
    </w:p>
    <w:sectPr w:rsidR="007C64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rif">
    <w:altName w:val="Times New Roman"/>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B2"/>
    <w:rsid w:val="00046D65"/>
    <w:rsid w:val="00070B38"/>
    <w:rsid w:val="00110507"/>
    <w:rsid w:val="00117ECA"/>
    <w:rsid w:val="00150BA4"/>
    <w:rsid w:val="00227B0A"/>
    <w:rsid w:val="00293F5C"/>
    <w:rsid w:val="003E1DA5"/>
    <w:rsid w:val="006236B2"/>
    <w:rsid w:val="00773DF6"/>
    <w:rsid w:val="007B65EB"/>
    <w:rsid w:val="007C6440"/>
    <w:rsid w:val="0084257A"/>
    <w:rsid w:val="00AB6C96"/>
    <w:rsid w:val="00C6768C"/>
    <w:rsid w:val="00CF62E3"/>
    <w:rsid w:val="00D21518"/>
    <w:rsid w:val="00E55896"/>
    <w:rsid w:val="00FE0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18"/>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6236B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236B2"/>
    <w:rPr>
      <w:rFonts w:ascii="Calibri" w:eastAsia="Times New Roman" w:hAnsi="Calibri" w:cs="Times New Roman"/>
      <w:sz w:val="24"/>
      <w:szCs w:val="24"/>
      <w:lang w:val="ru-RU" w:eastAsia="ru-RU"/>
    </w:rPr>
  </w:style>
  <w:style w:type="paragraph" w:styleId="a5">
    <w:name w:val="No Spacing"/>
    <w:link w:val="a6"/>
    <w:uiPriority w:val="99"/>
    <w:qFormat/>
    <w:rsid w:val="006236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інтервалів Знак"/>
    <w:link w:val="a5"/>
    <w:uiPriority w:val="99"/>
    <w:locked/>
    <w:rsid w:val="006236B2"/>
    <w:rPr>
      <w:rFonts w:ascii="Times New Roman" w:eastAsia="Times New Roman" w:hAnsi="Times New Roman" w:cs="Times New Roman"/>
      <w:sz w:val="20"/>
      <w:szCs w:val="20"/>
      <w:lang w:eastAsia="ar-SA"/>
    </w:rPr>
  </w:style>
  <w:style w:type="paragraph" w:styleId="a7">
    <w:name w:val="List Paragraph"/>
    <w:basedOn w:val="a"/>
    <w:uiPriority w:val="34"/>
    <w:qFormat/>
    <w:rsid w:val="00AB6C96"/>
    <w:pPr>
      <w:spacing w:line="240" w:lineRule="auto"/>
      <w:ind w:left="720"/>
      <w:contextualSpacing/>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18"/>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6236B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236B2"/>
    <w:rPr>
      <w:rFonts w:ascii="Calibri" w:eastAsia="Times New Roman" w:hAnsi="Calibri" w:cs="Times New Roman"/>
      <w:sz w:val="24"/>
      <w:szCs w:val="24"/>
      <w:lang w:val="ru-RU" w:eastAsia="ru-RU"/>
    </w:rPr>
  </w:style>
  <w:style w:type="paragraph" w:styleId="a5">
    <w:name w:val="No Spacing"/>
    <w:link w:val="a6"/>
    <w:uiPriority w:val="99"/>
    <w:qFormat/>
    <w:rsid w:val="006236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інтервалів Знак"/>
    <w:link w:val="a5"/>
    <w:uiPriority w:val="99"/>
    <w:locked/>
    <w:rsid w:val="006236B2"/>
    <w:rPr>
      <w:rFonts w:ascii="Times New Roman" w:eastAsia="Times New Roman" w:hAnsi="Times New Roman" w:cs="Times New Roman"/>
      <w:sz w:val="20"/>
      <w:szCs w:val="20"/>
      <w:lang w:eastAsia="ar-SA"/>
    </w:rPr>
  </w:style>
  <w:style w:type="paragraph" w:styleId="a7">
    <w:name w:val="List Paragraph"/>
    <w:basedOn w:val="a"/>
    <w:uiPriority w:val="34"/>
    <w:qFormat/>
    <w:rsid w:val="00AB6C96"/>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9477</Words>
  <Characters>5403</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dcterms:created xsi:type="dcterms:W3CDTF">2022-11-28T13:18:00Z</dcterms:created>
  <dcterms:modified xsi:type="dcterms:W3CDTF">2023-01-05T11:31:00Z</dcterms:modified>
</cp:coreProperties>
</file>