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0"/>
      </w:tblGrid>
      <w:tr w:rsidR="007026FF" w:rsidRPr="002D51DE" w:rsidTr="00433364">
        <w:trPr>
          <w:trHeight w:val="1294"/>
          <w:jc w:val="center"/>
        </w:trPr>
        <w:tc>
          <w:tcPr>
            <w:tcW w:w="6552" w:type="dxa"/>
            <w:tcBorders>
              <w:top w:val="nil"/>
              <w:left w:val="nil"/>
              <w:bottom w:val="nil"/>
              <w:right w:val="nil"/>
            </w:tcBorders>
          </w:tcPr>
          <w:p w:rsidR="007026FF" w:rsidRPr="002D51DE" w:rsidRDefault="007026FF" w:rsidP="00433364">
            <w:pPr>
              <w:spacing w:after="0" w:line="240" w:lineRule="auto"/>
              <w:ind w:left="6201"/>
              <w:rPr>
                <w:rFonts w:ascii="Times New Roman" w:hAnsi="Times New Roman"/>
                <w:b/>
                <w:sz w:val="24"/>
                <w:szCs w:val="24"/>
                <w:lang w:val="uk-UA"/>
              </w:rPr>
            </w:pPr>
            <w:r w:rsidRPr="002D51DE">
              <w:rPr>
                <w:rFonts w:ascii="Times New Roman" w:hAnsi="Times New Roman"/>
                <w:b/>
                <w:sz w:val="26"/>
                <w:szCs w:val="26"/>
                <w:lang w:val="uk-UA"/>
              </w:rPr>
              <w:t>«</w:t>
            </w:r>
            <w:r w:rsidRPr="002D51DE">
              <w:rPr>
                <w:rFonts w:ascii="Times New Roman" w:hAnsi="Times New Roman"/>
                <w:b/>
                <w:sz w:val="24"/>
                <w:szCs w:val="24"/>
                <w:lang w:val="uk-UA"/>
              </w:rPr>
              <w:t>ЗАТВЕРДЖЕНО»</w:t>
            </w:r>
          </w:p>
          <w:p w:rsidR="007026FF" w:rsidRPr="002D51DE" w:rsidRDefault="007026FF" w:rsidP="00433364">
            <w:pPr>
              <w:spacing w:after="0" w:line="240" w:lineRule="auto"/>
              <w:ind w:left="6201"/>
              <w:rPr>
                <w:rFonts w:ascii="Times New Roman" w:hAnsi="Times New Roman"/>
                <w:b/>
                <w:sz w:val="24"/>
                <w:szCs w:val="24"/>
                <w:lang w:val="uk-UA"/>
              </w:rPr>
            </w:pPr>
            <w:r w:rsidRPr="002D51DE">
              <w:rPr>
                <w:rFonts w:ascii="Times New Roman" w:hAnsi="Times New Roman"/>
                <w:b/>
                <w:sz w:val="24"/>
                <w:szCs w:val="24"/>
                <w:lang w:val="uk-UA"/>
              </w:rPr>
              <w:t>рішенням Уповноваженої особи</w:t>
            </w:r>
          </w:p>
          <w:p w:rsidR="007026FF" w:rsidRDefault="007026FF" w:rsidP="00433364">
            <w:pPr>
              <w:spacing w:after="0" w:line="240" w:lineRule="auto"/>
              <w:ind w:left="6201"/>
              <w:rPr>
                <w:rFonts w:ascii="Times New Roman" w:hAnsi="Times New Roman"/>
                <w:b/>
                <w:i/>
                <w:sz w:val="24"/>
                <w:szCs w:val="24"/>
                <w:lang w:val="uk-UA"/>
              </w:rPr>
            </w:pPr>
            <w:r w:rsidRPr="002D51DE">
              <w:rPr>
                <w:rFonts w:ascii="Times New Roman" w:hAnsi="Times New Roman"/>
                <w:b/>
                <w:i/>
                <w:sz w:val="24"/>
                <w:szCs w:val="24"/>
                <w:lang w:val="uk-UA"/>
              </w:rPr>
              <w:t>від «</w:t>
            </w:r>
            <w:r>
              <w:rPr>
                <w:rFonts w:ascii="Times New Roman" w:hAnsi="Times New Roman"/>
                <w:b/>
                <w:i/>
                <w:sz w:val="24"/>
                <w:szCs w:val="24"/>
                <w:lang w:val="uk-UA"/>
              </w:rPr>
              <w:t xml:space="preserve">19» грудня </w:t>
            </w:r>
            <w:r w:rsidRPr="002D51DE">
              <w:rPr>
                <w:rFonts w:ascii="Times New Roman" w:hAnsi="Times New Roman"/>
                <w:b/>
                <w:i/>
                <w:sz w:val="24"/>
                <w:szCs w:val="24"/>
                <w:lang w:val="uk-UA"/>
              </w:rPr>
              <w:t>2022 р.</w:t>
            </w:r>
          </w:p>
          <w:p w:rsidR="007026FF" w:rsidRPr="002D51DE" w:rsidRDefault="007026FF" w:rsidP="00433364">
            <w:pPr>
              <w:spacing w:after="0" w:line="240" w:lineRule="auto"/>
              <w:ind w:left="6201"/>
              <w:rPr>
                <w:rFonts w:ascii="Times New Roman" w:hAnsi="Times New Roman"/>
                <w:b/>
                <w:i/>
                <w:sz w:val="24"/>
                <w:szCs w:val="24"/>
                <w:lang w:val="uk-UA"/>
              </w:rPr>
            </w:pPr>
            <w:r>
              <w:rPr>
                <w:rFonts w:ascii="Times New Roman" w:hAnsi="Times New Roman"/>
                <w:b/>
                <w:i/>
                <w:sz w:val="24"/>
                <w:szCs w:val="24"/>
                <w:lang w:val="uk-UA"/>
              </w:rPr>
              <w:t>Протокол № 4</w:t>
            </w:r>
          </w:p>
          <w:p w:rsidR="007026FF" w:rsidRPr="002D51DE" w:rsidRDefault="007026FF" w:rsidP="00433364">
            <w:pPr>
              <w:tabs>
                <w:tab w:val="left" w:pos="4560"/>
              </w:tabs>
              <w:spacing w:after="0" w:line="240" w:lineRule="auto"/>
              <w:ind w:left="6201"/>
              <w:rPr>
                <w:rFonts w:ascii="Times New Roman" w:eastAsia="Times New Roman" w:hAnsi="Times New Roman"/>
                <w:i/>
                <w:color w:val="000000"/>
                <w:sz w:val="23"/>
                <w:szCs w:val="23"/>
                <w:lang w:val="uk-UA"/>
              </w:rPr>
            </w:pPr>
            <w:proofErr w:type="spellStart"/>
            <w:r w:rsidRPr="002D51DE">
              <w:rPr>
                <w:rFonts w:ascii="Times New Roman" w:eastAsia="Times New Roman" w:hAnsi="Times New Roman"/>
                <w:i/>
                <w:color w:val="000000"/>
                <w:sz w:val="23"/>
                <w:szCs w:val="23"/>
                <w:lang w:val="uk-UA"/>
              </w:rPr>
              <w:t>Захарченко</w:t>
            </w:r>
            <w:proofErr w:type="spellEnd"/>
            <w:r w:rsidRPr="002D51DE">
              <w:rPr>
                <w:rFonts w:ascii="Times New Roman" w:eastAsia="Times New Roman" w:hAnsi="Times New Roman"/>
                <w:i/>
                <w:color w:val="000000"/>
                <w:sz w:val="23"/>
                <w:szCs w:val="23"/>
                <w:lang w:val="uk-UA"/>
              </w:rPr>
              <w:t xml:space="preserve"> Олена Петрівна</w:t>
            </w:r>
          </w:p>
        </w:tc>
      </w:tr>
    </w:tbl>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pStyle w:val="a7"/>
        <w:rPr>
          <w:lang w:val="uk-UA"/>
        </w:rPr>
      </w:pPr>
    </w:p>
    <w:p w:rsidR="007026FF" w:rsidRPr="0004341D" w:rsidRDefault="007026FF" w:rsidP="007026FF">
      <w:pPr>
        <w:rPr>
          <w:lang w:val="uk-UA"/>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ПЕРЕЛІК ЗМІН, ЩО ВНОСЯТЬСЯ ДО ТЕНДЕРНОЇ ДОКУМЕНТАЦІЇ</w:t>
      </w:r>
    </w:p>
    <w:tbl>
      <w:tblPr>
        <w:tblW w:w="0" w:type="auto"/>
        <w:jc w:val="center"/>
        <w:tblLayout w:type="fixed"/>
        <w:tblLook w:val="0000"/>
      </w:tblPr>
      <w:tblGrid>
        <w:gridCol w:w="9732"/>
      </w:tblGrid>
      <w:tr w:rsidR="007026FF" w:rsidRPr="003A038D" w:rsidTr="00433364">
        <w:trPr>
          <w:jc w:val="center"/>
        </w:trPr>
        <w:tc>
          <w:tcPr>
            <w:tcW w:w="9732" w:type="dxa"/>
            <w:shd w:val="clear" w:color="auto" w:fill="auto"/>
          </w:tcPr>
          <w:p w:rsidR="007026FF" w:rsidRPr="003A038D" w:rsidRDefault="007026FF" w:rsidP="00433364">
            <w:pPr>
              <w:pStyle w:val="6"/>
              <w:spacing w:before="0"/>
              <w:rPr>
                <w:sz w:val="24"/>
                <w:szCs w:val="24"/>
              </w:rPr>
            </w:pPr>
            <w:r w:rsidRPr="003A038D">
              <w:rPr>
                <w:sz w:val="24"/>
                <w:szCs w:val="24"/>
              </w:rPr>
              <w:t>на закупівлю по предмету:</w:t>
            </w:r>
          </w:p>
        </w:tc>
      </w:tr>
    </w:tbl>
    <w:p w:rsidR="007026FF" w:rsidRDefault="007026FF" w:rsidP="007026FF">
      <w:pPr>
        <w:spacing w:after="0" w:line="240" w:lineRule="auto"/>
        <w:jc w:val="center"/>
        <w:rPr>
          <w:rFonts w:ascii="Times New Roman" w:hAnsi="Times New Roman"/>
          <w:b/>
          <w:bCs/>
          <w:sz w:val="28"/>
          <w:szCs w:val="28"/>
          <w:lang w:val="uk-UA"/>
        </w:rPr>
      </w:pPr>
      <w:proofErr w:type="spellStart"/>
      <w:r w:rsidRPr="003A038D">
        <w:rPr>
          <w:rFonts w:ascii="Times New Roman" w:hAnsi="Times New Roman"/>
          <w:b/>
          <w:bCs/>
          <w:sz w:val="28"/>
          <w:szCs w:val="28"/>
          <w:lang w:val="uk-UA"/>
        </w:rPr>
        <w:t>ДК</w:t>
      </w:r>
      <w:proofErr w:type="spellEnd"/>
      <w:r w:rsidRPr="003A038D">
        <w:rPr>
          <w:rFonts w:ascii="Times New Roman" w:hAnsi="Times New Roman"/>
          <w:b/>
          <w:bCs/>
          <w:sz w:val="28"/>
          <w:szCs w:val="28"/>
          <w:lang w:val="uk-UA"/>
        </w:rPr>
        <w:t xml:space="preserve"> 021:2015, код 09110000-3 </w:t>
      </w:r>
      <w:r>
        <w:rPr>
          <w:rFonts w:ascii="Times New Roman" w:hAnsi="Times New Roman"/>
          <w:b/>
          <w:bCs/>
          <w:sz w:val="28"/>
          <w:szCs w:val="28"/>
          <w:lang w:val="uk-UA"/>
        </w:rPr>
        <w:t>–</w:t>
      </w:r>
      <w:r w:rsidRPr="003A038D">
        <w:rPr>
          <w:rFonts w:ascii="Times New Roman" w:hAnsi="Times New Roman"/>
          <w:b/>
          <w:bCs/>
          <w:sz w:val="28"/>
          <w:szCs w:val="28"/>
          <w:lang w:val="uk-UA"/>
        </w:rPr>
        <w:t xml:space="preserve"> Тверде паливо </w:t>
      </w: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P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Pr="003A038D" w:rsidRDefault="007026FF" w:rsidP="007026FF">
      <w:pPr>
        <w:spacing w:after="0" w:line="240" w:lineRule="auto"/>
        <w:jc w:val="center"/>
        <w:rPr>
          <w:rFonts w:ascii="Times New Roman" w:hAnsi="Times New Roman"/>
          <w:b/>
          <w:sz w:val="24"/>
          <w:szCs w:val="24"/>
          <w:lang w:val="uk-UA"/>
        </w:rPr>
      </w:pPr>
      <w:r w:rsidRPr="003A038D">
        <w:rPr>
          <w:rFonts w:ascii="Times New Roman" w:eastAsia="Times New Roman" w:hAnsi="Times New Roman"/>
          <w:b/>
          <w:sz w:val="24"/>
          <w:szCs w:val="24"/>
          <w:lang w:val="uk-UA" w:eastAsia="ru-RU"/>
        </w:rPr>
        <w:t>м. Помічна</w:t>
      </w:r>
      <w:r w:rsidRPr="003A038D">
        <w:rPr>
          <w:rFonts w:ascii="Times New Roman" w:hAnsi="Times New Roman"/>
          <w:b/>
          <w:sz w:val="24"/>
          <w:szCs w:val="24"/>
          <w:lang w:val="uk-UA"/>
        </w:rPr>
        <w:t xml:space="preserve"> – 2022</w:t>
      </w: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lang w:val="uk-UA"/>
        </w:rPr>
      </w:pPr>
    </w:p>
    <w:p w:rsidR="007026FF" w:rsidRPr="007026FF" w:rsidRDefault="007026FF" w:rsidP="007026FF">
      <w:pPr>
        <w:rPr>
          <w:rFonts w:ascii="Times New Roman" w:hAnsi="Times New Roman"/>
          <w:sz w:val="24"/>
          <w:szCs w:val="24"/>
          <w:lang w:val="uk-UA"/>
        </w:rPr>
      </w:pPr>
    </w:p>
    <w:p w:rsidR="007026FF" w:rsidRDefault="007026FF" w:rsidP="007026FF">
      <w:pPr>
        <w:rPr>
          <w:rFonts w:ascii="Times New Roman" w:hAnsi="Times New Roman"/>
          <w:sz w:val="24"/>
          <w:szCs w:val="24"/>
        </w:rPr>
      </w:pPr>
      <w:r>
        <w:rPr>
          <w:rFonts w:ascii="Times New Roman" w:hAnsi="Times New Roman"/>
          <w:sz w:val="24"/>
          <w:szCs w:val="24"/>
        </w:rPr>
        <w:lastRenderedPageBreak/>
        <w:t>ВНЕСЕНО ЗМІНИ:</w:t>
      </w:r>
    </w:p>
    <w:p w:rsidR="007026FF" w:rsidRPr="0004341D" w:rsidRDefault="007026FF" w:rsidP="007026FF">
      <w:pPr>
        <w:pStyle w:val="a7"/>
        <w:rPr>
          <w:lang w:val="uk-UA"/>
        </w:rPr>
      </w:pPr>
    </w:p>
    <w:p w:rsidR="007026FF" w:rsidRPr="003A038D" w:rsidRDefault="007026FF" w:rsidP="007026FF">
      <w:pPr>
        <w:rPr>
          <w:rFonts w:ascii="Times New Roman" w:hAnsi="Times New Roman"/>
          <w:sz w:val="24"/>
          <w:szCs w:val="24"/>
        </w:rPr>
      </w:pPr>
      <w:proofErr w:type="spellStart"/>
      <w:r w:rsidRPr="003A038D">
        <w:rPr>
          <w:rFonts w:ascii="Times New Roman" w:hAnsi="Times New Roman"/>
          <w:sz w:val="24"/>
          <w:szCs w:val="24"/>
        </w:rPr>
        <w:t>Комунальне</w:t>
      </w:r>
      <w:proofErr w:type="spellEnd"/>
      <w:r w:rsidRPr="003A038D">
        <w:rPr>
          <w:rFonts w:ascii="Times New Roman" w:hAnsi="Times New Roman"/>
          <w:sz w:val="24"/>
          <w:szCs w:val="24"/>
        </w:rPr>
        <w:t xml:space="preserve"> </w:t>
      </w:r>
      <w:proofErr w:type="spellStart"/>
      <w:r w:rsidRPr="003A038D">
        <w:rPr>
          <w:rFonts w:ascii="Times New Roman" w:hAnsi="Times New Roman"/>
          <w:sz w:val="24"/>
          <w:szCs w:val="24"/>
        </w:rPr>
        <w:t>некомерційне</w:t>
      </w:r>
      <w:proofErr w:type="spellEnd"/>
      <w:r w:rsidRPr="003A038D">
        <w:rPr>
          <w:rFonts w:ascii="Times New Roman" w:hAnsi="Times New Roman"/>
          <w:sz w:val="24"/>
          <w:szCs w:val="24"/>
        </w:rPr>
        <w:t xml:space="preserve"> </w:t>
      </w:r>
      <w:proofErr w:type="spellStart"/>
      <w:proofErr w:type="gramStart"/>
      <w:r w:rsidRPr="003A038D">
        <w:rPr>
          <w:rFonts w:ascii="Times New Roman" w:hAnsi="Times New Roman"/>
          <w:sz w:val="24"/>
          <w:szCs w:val="24"/>
        </w:rPr>
        <w:t>п</w:t>
      </w:r>
      <w:proofErr w:type="gramEnd"/>
      <w:r w:rsidRPr="003A038D">
        <w:rPr>
          <w:rFonts w:ascii="Times New Roman" w:hAnsi="Times New Roman"/>
          <w:sz w:val="24"/>
          <w:szCs w:val="24"/>
        </w:rPr>
        <w:t>ідприємство</w:t>
      </w:r>
      <w:proofErr w:type="spellEnd"/>
      <w:r w:rsidRPr="003A038D">
        <w:rPr>
          <w:rFonts w:ascii="Times New Roman" w:hAnsi="Times New Roman"/>
          <w:sz w:val="24"/>
          <w:szCs w:val="24"/>
        </w:rPr>
        <w:t xml:space="preserve"> «</w:t>
      </w:r>
      <w:proofErr w:type="spellStart"/>
      <w:r w:rsidRPr="003A038D">
        <w:rPr>
          <w:rFonts w:ascii="Times New Roman" w:hAnsi="Times New Roman"/>
          <w:sz w:val="24"/>
          <w:szCs w:val="24"/>
        </w:rPr>
        <w:t>Помічнянський</w:t>
      </w:r>
      <w:proofErr w:type="spellEnd"/>
      <w:r w:rsidRPr="003A038D">
        <w:rPr>
          <w:rFonts w:ascii="Times New Roman" w:hAnsi="Times New Roman"/>
          <w:sz w:val="24"/>
          <w:szCs w:val="24"/>
        </w:rPr>
        <w:t xml:space="preserve"> </w:t>
      </w:r>
      <w:proofErr w:type="spellStart"/>
      <w:r w:rsidRPr="003A038D">
        <w:rPr>
          <w:rFonts w:ascii="Times New Roman" w:hAnsi="Times New Roman"/>
          <w:sz w:val="24"/>
          <w:szCs w:val="24"/>
        </w:rPr>
        <w:t>муніципальний</w:t>
      </w:r>
      <w:proofErr w:type="spellEnd"/>
      <w:r w:rsidRPr="003A038D">
        <w:rPr>
          <w:rFonts w:ascii="Times New Roman" w:hAnsi="Times New Roman"/>
          <w:sz w:val="24"/>
          <w:szCs w:val="24"/>
        </w:rPr>
        <w:t xml:space="preserve"> центр контролю благоустрою» </w:t>
      </w:r>
      <w:proofErr w:type="spellStart"/>
      <w:r w:rsidRPr="003A038D">
        <w:rPr>
          <w:rFonts w:ascii="Times New Roman" w:hAnsi="Times New Roman"/>
          <w:sz w:val="24"/>
          <w:szCs w:val="24"/>
        </w:rPr>
        <w:t>Помічнянської</w:t>
      </w:r>
      <w:proofErr w:type="spellEnd"/>
      <w:r w:rsidRPr="003A038D">
        <w:rPr>
          <w:rFonts w:ascii="Times New Roman" w:hAnsi="Times New Roman"/>
          <w:sz w:val="24"/>
          <w:szCs w:val="24"/>
        </w:rPr>
        <w:t xml:space="preserve"> </w:t>
      </w:r>
      <w:proofErr w:type="spellStart"/>
      <w:r w:rsidRPr="003A038D">
        <w:rPr>
          <w:rFonts w:ascii="Times New Roman" w:hAnsi="Times New Roman"/>
          <w:sz w:val="24"/>
          <w:szCs w:val="24"/>
        </w:rPr>
        <w:t>міської</w:t>
      </w:r>
      <w:proofErr w:type="spellEnd"/>
      <w:r w:rsidRPr="003A038D">
        <w:rPr>
          <w:rFonts w:ascii="Times New Roman" w:hAnsi="Times New Roman"/>
          <w:sz w:val="24"/>
          <w:szCs w:val="24"/>
        </w:rPr>
        <w:t xml:space="preserve"> ради</w:t>
      </w:r>
    </w:p>
    <w:p w:rsidR="007026FF" w:rsidRPr="003A038D" w:rsidRDefault="007026FF" w:rsidP="007026FF">
      <w:pPr>
        <w:pStyle w:val="a7"/>
        <w:rPr>
          <w:rFonts w:ascii="Times New Roman" w:hAnsi="Times New Roman"/>
          <w:lang w:val="uk-UA"/>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552"/>
      </w:tblGrid>
      <w:tr w:rsidR="007026FF" w:rsidRPr="003A038D" w:rsidTr="00433364">
        <w:trPr>
          <w:trHeight w:val="1294"/>
          <w:jc w:val="center"/>
        </w:trPr>
        <w:tc>
          <w:tcPr>
            <w:tcW w:w="3498" w:type="dxa"/>
            <w:tcBorders>
              <w:top w:val="nil"/>
              <w:left w:val="nil"/>
              <w:bottom w:val="nil"/>
              <w:right w:val="nil"/>
            </w:tcBorders>
          </w:tcPr>
          <w:p w:rsidR="007026FF" w:rsidRPr="003A038D" w:rsidRDefault="007026FF" w:rsidP="00433364">
            <w:pPr>
              <w:spacing w:after="0" w:line="240" w:lineRule="auto"/>
              <w:jc w:val="center"/>
              <w:rPr>
                <w:rFonts w:ascii="Times New Roman" w:hAnsi="Times New Roman"/>
                <w:b/>
                <w:sz w:val="23"/>
                <w:szCs w:val="23"/>
                <w:lang w:val="uk-UA"/>
              </w:rPr>
            </w:pPr>
          </w:p>
        </w:tc>
        <w:tc>
          <w:tcPr>
            <w:tcW w:w="6552" w:type="dxa"/>
            <w:tcBorders>
              <w:top w:val="nil"/>
              <w:left w:val="nil"/>
              <w:bottom w:val="nil"/>
              <w:right w:val="nil"/>
            </w:tcBorders>
          </w:tcPr>
          <w:p w:rsidR="007026FF" w:rsidRPr="003A038D" w:rsidRDefault="007026FF" w:rsidP="00433364">
            <w:pPr>
              <w:pStyle w:val="a5"/>
              <w:jc w:val="right"/>
              <w:rPr>
                <w:rFonts w:ascii="Times New Roman" w:hAnsi="Times New Roman"/>
                <w:b/>
                <w:sz w:val="24"/>
                <w:szCs w:val="24"/>
              </w:rPr>
            </w:pPr>
            <w:r w:rsidRPr="003A038D">
              <w:rPr>
                <w:rFonts w:ascii="Times New Roman" w:hAnsi="Times New Roman"/>
                <w:b/>
                <w:sz w:val="26"/>
                <w:szCs w:val="26"/>
              </w:rPr>
              <w:t>«</w:t>
            </w:r>
            <w:r w:rsidRPr="003A038D">
              <w:rPr>
                <w:rFonts w:ascii="Times New Roman" w:hAnsi="Times New Roman"/>
                <w:b/>
                <w:sz w:val="24"/>
                <w:szCs w:val="24"/>
              </w:rPr>
              <w:t>ЗАТВЕРДЖЕНО»</w:t>
            </w:r>
          </w:p>
          <w:p w:rsidR="007026FF" w:rsidRPr="003A038D" w:rsidRDefault="007026FF" w:rsidP="00433364">
            <w:pPr>
              <w:pStyle w:val="a5"/>
              <w:jc w:val="right"/>
              <w:rPr>
                <w:rFonts w:ascii="Times New Roman" w:hAnsi="Times New Roman"/>
                <w:b/>
                <w:sz w:val="24"/>
                <w:szCs w:val="24"/>
              </w:rPr>
            </w:pPr>
            <w:r w:rsidRPr="003A038D">
              <w:rPr>
                <w:rFonts w:ascii="Times New Roman" w:hAnsi="Times New Roman"/>
                <w:b/>
                <w:sz w:val="24"/>
                <w:szCs w:val="24"/>
              </w:rPr>
              <w:t>рішенням Уповноваженої особи</w:t>
            </w:r>
          </w:p>
          <w:p w:rsidR="007026FF" w:rsidRPr="003A038D" w:rsidRDefault="007026FF" w:rsidP="00433364">
            <w:pPr>
              <w:pStyle w:val="a5"/>
              <w:jc w:val="right"/>
              <w:rPr>
                <w:rFonts w:ascii="Times New Roman" w:hAnsi="Times New Roman"/>
                <w:b/>
                <w:i/>
                <w:sz w:val="24"/>
                <w:szCs w:val="24"/>
              </w:rPr>
            </w:pPr>
            <w:r w:rsidRPr="0004341D">
              <w:rPr>
                <w:rFonts w:ascii="Times New Roman" w:hAnsi="Times New Roman"/>
                <w:b/>
                <w:i/>
                <w:sz w:val="24"/>
                <w:szCs w:val="24"/>
              </w:rPr>
              <w:t>від «19» грудня 2022</w:t>
            </w:r>
            <w:r w:rsidRPr="003A038D">
              <w:rPr>
                <w:rFonts w:ascii="Times New Roman" w:hAnsi="Times New Roman"/>
                <w:b/>
                <w:i/>
                <w:sz w:val="24"/>
                <w:szCs w:val="24"/>
              </w:rPr>
              <w:t xml:space="preserve"> р.</w:t>
            </w:r>
          </w:p>
          <w:p w:rsidR="007026FF" w:rsidRPr="003A038D" w:rsidRDefault="007026FF" w:rsidP="00433364">
            <w:pPr>
              <w:pStyle w:val="a3"/>
              <w:tabs>
                <w:tab w:val="left" w:pos="4560"/>
              </w:tabs>
              <w:spacing w:line="240" w:lineRule="auto"/>
              <w:jc w:val="right"/>
              <w:rPr>
                <w:b w:val="0"/>
                <w:i/>
                <w:noProof w:val="0"/>
                <w:color w:val="000000"/>
                <w:sz w:val="23"/>
                <w:szCs w:val="23"/>
                <w:lang w:val="uk-UA" w:eastAsia="en-US"/>
              </w:rPr>
            </w:pPr>
            <w:proofErr w:type="spellStart"/>
            <w:r w:rsidRPr="003A038D">
              <w:rPr>
                <w:b w:val="0"/>
                <w:i/>
                <w:noProof w:val="0"/>
                <w:color w:val="000000"/>
                <w:sz w:val="23"/>
                <w:szCs w:val="23"/>
                <w:lang w:val="uk-UA" w:eastAsia="en-US"/>
              </w:rPr>
              <w:t>Захарченко</w:t>
            </w:r>
            <w:proofErr w:type="spellEnd"/>
            <w:r w:rsidRPr="003A038D">
              <w:rPr>
                <w:b w:val="0"/>
                <w:i/>
                <w:noProof w:val="0"/>
                <w:color w:val="000000"/>
                <w:sz w:val="23"/>
                <w:szCs w:val="23"/>
                <w:lang w:val="uk-UA" w:eastAsia="en-US"/>
              </w:rPr>
              <w:t xml:space="preserve"> Олена Петрівна</w:t>
            </w:r>
          </w:p>
        </w:tc>
      </w:tr>
    </w:tbl>
    <w:p w:rsidR="007026FF" w:rsidRPr="003A038D" w:rsidRDefault="007026FF" w:rsidP="007026FF">
      <w:pPr>
        <w:spacing w:after="0" w:line="240" w:lineRule="auto"/>
        <w:jc w:val="center"/>
        <w:rPr>
          <w:rFonts w:ascii="Times New Roman" w:hAnsi="Times New Roman"/>
          <w:sz w:val="23"/>
          <w:szCs w:val="23"/>
          <w:lang w:val="uk-UA"/>
        </w:rPr>
      </w:pPr>
    </w:p>
    <w:tbl>
      <w:tblPr>
        <w:tblW w:w="0" w:type="auto"/>
        <w:jc w:val="center"/>
        <w:tblLayout w:type="fixed"/>
        <w:tblLook w:val="0000"/>
      </w:tblPr>
      <w:tblGrid>
        <w:gridCol w:w="9732"/>
      </w:tblGrid>
      <w:tr w:rsidR="007026FF" w:rsidRPr="003A038D" w:rsidTr="00433364">
        <w:trPr>
          <w:jc w:val="center"/>
        </w:trPr>
        <w:tc>
          <w:tcPr>
            <w:tcW w:w="9732" w:type="dxa"/>
            <w:shd w:val="clear" w:color="auto" w:fill="auto"/>
          </w:tcPr>
          <w:p w:rsidR="007026FF" w:rsidRPr="003A038D" w:rsidRDefault="007026FF" w:rsidP="00433364">
            <w:pPr>
              <w:pStyle w:val="6"/>
              <w:spacing w:before="0"/>
              <w:rPr>
                <w:sz w:val="48"/>
                <w:szCs w:val="48"/>
              </w:rPr>
            </w:pPr>
          </w:p>
          <w:p w:rsidR="007026FF" w:rsidRPr="003A038D" w:rsidRDefault="007026FF" w:rsidP="00433364">
            <w:pPr>
              <w:pStyle w:val="6"/>
              <w:spacing w:before="0"/>
              <w:rPr>
                <w:sz w:val="48"/>
                <w:szCs w:val="48"/>
              </w:rPr>
            </w:pPr>
          </w:p>
          <w:p w:rsidR="007026FF" w:rsidRPr="003A038D" w:rsidRDefault="007026FF" w:rsidP="00433364">
            <w:pPr>
              <w:pStyle w:val="6"/>
              <w:spacing w:before="0"/>
              <w:rPr>
                <w:sz w:val="28"/>
                <w:szCs w:val="28"/>
              </w:rPr>
            </w:pPr>
          </w:p>
          <w:p w:rsidR="007026FF" w:rsidRDefault="007026FF" w:rsidP="00433364">
            <w:pPr>
              <w:pStyle w:val="6"/>
              <w:spacing w:before="0"/>
              <w:rPr>
                <w:sz w:val="36"/>
                <w:szCs w:val="36"/>
              </w:rPr>
            </w:pPr>
            <w:r w:rsidRPr="003A038D">
              <w:rPr>
                <w:sz w:val="36"/>
                <w:szCs w:val="36"/>
              </w:rPr>
              <w:t>ТЕНДЕРНА ДОКУМЕНТАЦІЯ</w:t>
            </w:r>
          </w:p>
          <w:p w:rsidR="007026FF" w:rsidRPr="00FE770A" w:rsidRDefault="007026FF" w:rsidP="00433364">
            <w:pPr>
              <w:jc w:val="center"/>
              <w:rPr>
                <w:rFonts w:ascii="Times New Roman" w:eastAsia="Times New Roman" w:hAnsi="Times New Roman"/>
                <w:b/>
                <w:sz w:val="36"/>
                <w:szCs w:val="36"/>
                <w:lang w:val="uk-UA" w:eastAsia="ru-RU"/>
              </w:rPr>
            </w:pPr>
            <w:r w:rsidRPr="0004341D">
              <w:rPr>
                <w:rFonts w:ascii="Times New Roman" w:eastAsia="Times New Roman" w:hAnsi="Times New Roman"/>
                <w:b/>
                <w:sz w:val="36"/>
                <w:szCs w:val="36"/>
                <w:lang w:val="uk-UA" w:eastAsia="ru-RU"/>
              </w:rPr>
              <w:t>(НОВА РЕДАКЦІЯ)</w:t>
            </w:r>
          </w:p>
          <w:p w:rsidR="007026FF" w:rsidRPr="003A038D" w:rsidRDefault="007026FF" w:rsidP="00433364">
            <w:pPr>
              <w:spacing w:after="0" w:line="240" w:lineRule="auto"/>
              <w:jc w:val="center"/>
              <w:rPr>
                <w:rFonts w:ascii="Times New Roman" w:hAnsi="Times New Roman"/>
                <w:sz w:val="16"/>
                <w:szCs w:val="16"/>
                <w:lang w:val="uk-UA"/>
              </w:rPr>
            </w:pPr>
          </w:p>
        </w:tc>
      </w:tr>
      <w:tr w:rsidR="007026FF" w:rsidRPr="003A038D" w:rsidTr="00433364">
        <w:trPr>
          <w:jc w:val="center"/>
        </w:trPr>
        <w:tc>
          <w:tcPr>
            <w:tcW w:w="9732" w:type="dxa"/>
            <w:shd w:val="clear" w:color="auto" w:fill="auto"/>
          </w:tcPr>
          <w:p w:rsidR="007026FF" w:rsidRPr="003A038D" w:rsidRDefault="007026FF" w:rsidP="00433364">
            <w:pPr>
              <w:pStyle w:val="6"/>
              <w:spacing w:before="0"/>
              <w:rPr>
                <w:sz w:val="24"/>
                <w:szCs w:val="24"/>
              </w:rPr>
            </w:pPr>
            <w:r w:rsidRPr="003A038D">
              <w:rPr>
                <w:sz w:val="24"/>
                <w:szCs w:val="24"/>
              </w:rPr>
              <w:t>на закупівлю по предмету:</w:t>
            </w:r>
          </w:p>
        </w:tc>
      </w:tr>
    </w:tbl>
    <w:p w:rsidR="007026FF" w:rsidRPr="003A038D" w:rsidRDefault="007026FF" w:rsidP="007026FF">
      <w:pPr>
        <w:spacing w:after="0" w:line="240" w:lineRule="auto"/>
        <w:rPr>
          <w:rFonts w:ascii="Times New Roman" w:hAnsi="Times New Roman"/>
          <w:lang w:val="uk-UA"/>
        </w:rPr>
      </w:pPr>
    </w:p>
    <w:p w:rsidR="007026FF" w:rsidRPr="003A038D" w:rsidRDefault="007026FF" w:rsidP="007026FF">
      <w:pPr>
        <w:spacing w:after="0" w:line="240" w:lineRule="auto"/>
        <w:rPr>
          <w:rFonts w:ascii="Times New Roman" w:hAnsi="Times New Roman"/>
          <w:lang w:val="uk-UA"/>
        </w:rPr>
      </w:pPr>
    </w:p>
    <w:p w:rsidR="007026FF" w:rsidRDefault="007026FF" w:rsidP="007026FF">
      <w:pPr>
        <w:spacing w:after="0" w:line="240" w:lineRule="auto"/>
        <w:jc w:val="center"/>
        <w:rPr>
          <w:rFonts w:ascii="Times New Roman" w:hAnsi="Times New Roman"/>
          <w:b/>
          <w:bCs/>
          <w:sz w:val="28"/>
          <w:szCs w:val="28"/>
          <w:lang w:val="uk-UA"/>
        </w:rPr>
      </w:pPr>
      <w:proofErr w:type="spellStart"/>
      <w:r w:rsidRPr="003A038D">
        <w:rPr>
          <w:rFonts w:ascii="Times New Roman" w:hAnsi="Times New Roman"/>
          <w:b/>
          <w:bCs/>
          <w:sz w:val="28"/>
          <w:szCs w:val="28"/>
          <w:lang w:val="uk-UA"/>
        </w:rPr>
        <w:t>ДК</w:t>
      </w:r>
      <w:proofErr w:type="spellEnd"/>
      <w:r w:rsidRPr="003A038D">
        <w:rPr>
          <w:rFonts w:ascii="Times New Roman" w:hAnsi="Times New Roman"/>
          <w:b/>
          <w:bCs/>
          <w:sz w:val="28"/>
          <w:szCs w:val="28"/>
          <w:lang w:val="uk-UA"/>
        </w:rPr>
        <w:t xml:space="preserve"> 021:2015, код 09110000-3 </w:t>
      </w:r>
      <w:r>
        <w:rPr>
          <w:rFonts w:ascii="Times New Roman" w:hAnsi="Times New Roman"/>
          <w:b/>
          <w:bCs/>
          <w:sz w:val="28"/>
          <w:szCs w:val="28"/>
          <w:lang w:val="uk-UA"/>
        </w:rPr>
        <w:t>–</w:t>
      </w:r>
      <w:r w:rsidRPr="003A038D">
        <w:rPr>
          <w:rFonts w:ascii="Times New Roman" w:hAnsi="Times New Roman"/>
          <w:b/>
          <w:bCs/>
          <w:sz w:val="28"/>
          <w:szCs w:val="28"/>
          <w:lang w:val="uk-UA"/>
        </w:rPr>
        <w:t xml:space="preserve"> Тверде паливо </w:t>
      </w:r>
    </w:p>
    <w:p w:rsidR="007026FF" w:rsidRPr="00FE770A" w:rsidRDefault="007026FF" w:rsidP="007026FF">
      <w:pPr>
        <w:spacing w:after="0" w:line="240" w:lineRule="auto"/>
        <w:jc w:val="center"/>
        <w:rPr>
          <w:rFonts w:ascii="Times New Roman" w:hAnsi="Times New Roman"/>
          <w:b/>
          <w:bCs/>
          <w:sz w:val="28"/>
          <w:szCs w:val="28"/>
          <w:lang w:val="uk-UA"/>
        </w:rPr>
      </w:pPr>
      <w:r w:rsidRPr="003A038D">
        <w:rPr>
          <w:rFonts w:ascii="Times New Roman" w:hAnsi="Times New Roman"/>
          <w:b/>
          <w:bCs/>
          <w:sz w:val="28"/>
          <w:szCs w:val="28"/>
          <w:lang w:val="uk-UA"/>
        </w:rPr>
        <w:t xml:space="preserve">(вугілля кам’яне марки </w:t>
      </w:r>
      <w:proofErr w:type="spellStart"/>
      <w:r w:rsidRPr="003A038D">
        <w:rPr>
          <w:rFonts w:ascii="Times New Roman" w:hAnsi="Times New Roman"/>
          <w:b/>
          <w:bCs/>
          <w:sz w:val="28"/>
          <w:szCs w:val="28"/>
          <w:lang w:val="uk-UA"/>
        </w:rPr>
        <w:t>ДГ</w:t>
      </w:r>
      <w:proofErr w:type="spellEnd"/>
      <w:r w:rsidRPr="003A038D">
        <w:rPr>
          <w:rFonts w:ascii="Times New Roman" w:hAnsi="Times New Roman"/>
          <w:b/>
          <w:bCs/>
          <w:sz w:val="28"/>
          <w:szCs w:val="28"/>
          <w:lang w:val="uk-UA"/>
        </w:rPr>
        <w:t xml:space="preserve"> 13-10</w:t>
      </w:r>
      <w:r w:rsidRPr="0004341D">
        <w:rPr>
          <w:rFonts w:ascii="Times New Roman" w:hAnsi="Times New Roman"/>
          <w:b/>
          <w:bCs/>
          <w:sz w:val="28"/>
          <w:szCs w:val="28"/>
          <w:lang w:val="uk-UA"/>
        </w:rPr>
        <w:t>0, Д</w:t>
      </w:r>
      <w:r w:rsidRPr="0004341D">
        <w:rPr>
          <w:rFonts w:ascii="Times New Roman" w:hAnsi="Times New Roman"/>
          <w:b/>
          <w:sz w:val="28"/>
          <w:szCs w:val="28"/>
          <w:lang w:val="uk-UA"/>
        </w:rPr>
        <w:t>)</w:t>
      </w:r>
    </w:p>
    <w:p w:rsidR="007026FF" w:rsidRPr="003A038D" w:rsidRDefault="007026FF" w:rsidP="007026FF">
      <w:pPr>
        <w:spacing w:after="0" w:line="240" w:lineRule="auto"/>
        <w:jc w:val="center"/>
        <w:rPr>
          <w:rFonts w:ascii="Times New Roman" w:hAnsi="Times New Roman"/>
          <w:b/>
          <w:bCs/>
          <w:sz w:val="28"/>
          <w:szCs w:val="28"/>
          <w:lang w:val="uk-UA"/>
        </w:rPr>
      </w:pPr>
    </w:p>
    <w:p w:rsidR="007026FF" w:rsidRPr="003A038D" w:rsidRDefault="007026FF" w:rsidP="007026FF">
      <w:pPr>
        <w:spacing w:after="0" w:line="240" w:lineRule="auto"/>
        <w:jc w:val="center"/>
        <w:outlineLvl w:val="0"/>
        <w:rPr>
          <w:rFonts w:ascii="Times New Roman" w:hAnsi="Times New Roman"/>
          <w:i/>
          <w:sz w:val="24"/>
          <w:szCs w:val="24"/>
          <w:lang w:val="uk-UA"/>
        </w:rPr>
      </w:pPr>
      <w:r w:rsidRPr="003A038D">
        <w:rPr>
          <w:rFonts w:ascii="Times New Roman" w:hAnsi="Times New Roman"/>
          <w:i/>
          <w:sz w:val="24"/>
          <w:szCs w:val="24"/>
          <w:lang w:val="uk-UA"/>
        </w:rPr>
        <w:t xml:space="preserve">Деталізований CPV код (у т.ч. для лотів) та його назва </w:t>
      </w:r>
      <w:proofErr w:type="spellStart"/>
      <w:r w:rsidRPr="003A038D">
        <w:rPr>
          <w:rFonts w:ascii="Times New Roman" w:hAnsi="Times New Roman"/>
          <w:i/>
          <w:sz w:val="24"/>
          <w:szCs w:val="24"/>
          <w:lang w:val="uk-UA"/>
        </w:rPr>
        <w:t>ДК</w:t>
      </w:r>
      <w:proofErr w:type="spellEnd"/>
      <w:r w:rsidRPr="003A038D">
        <w:rPr>
          <w:rFonts w:ascii="Times New Roman" w:hAnsi="Times New Roman"/>
          <w:i/>
          <w:sz w:val="24"/>
          <w:szCs w:val="24"/>
          <w:lang w:val="uk-UA"/>
        </w:rPr>
        <w:t xml:space="preserve"> 021:2015 - 09111100-1 – Вугілля</w:t>
      </w:r>
    </w:p>
    <w:p w:rsidR="007026FF" w:rsidRPr="003A038D" w:rsidRDefault="007026FF" w:rsidP="007026FF">
      <w:pPr>
        <w:spacing w:after="0" w:line="240" w:lineRule="auto"/>
        <w:jc w:val="center"/>
        <w:outlineLvl w:val="0"/>
        <w:rPr>
          <w:rFonts w:ascii="Times New Roman" w:hAnsi="Times New Roman"/>
          <w:i/>
          <w:sz w:val="24"/>
          <w:szCs w:val="24"/>
          <w:lang w:val="uk-UA"/>
        </w:rPr>
      </w:pPr>
    </w:p>
    <w:p w:rsidR="007026FF" w:rsidRPr="003A038D" w:rsidRDefault="007026FF" w:rsidP="007026FF">
      <w:pPr>
        <w:spacing w:after="0" w:line="240" w:lineRule="auto"/>
        <w:jc w:val="center"/>
        <w:rPr>
          <w:rFonts w:ascii="Times New Roman" w:hAnsi="Times New Roman"/>
          <w:b/>
          <w:i/>
          <w:sz w:val="24"/>
          <w:szCs w:val="24"/>
          <w:lang w:val="uk-UA"/>
        </w:rPr>
      </w:pPr>
      <w:r w:rsidRPr="003A038D">
        <w:rPr>
          <w:rFonts w:ascii="Times New Roman" w:hAnsi="Times New Roman"/>
          <w:b/>
          <w:i/>
          <w:sz w:val="24"/>
          <w:szCs w:val="24"/>
          <w:lang w:val="uk-UA"/>
        </w:rPr>
        <w:t>Процедура закупівлі – відкриті торги на 2022 рік</w:t>
      </w:r>
    </w:p>
    <w:p w:rsidR="007026FF" w:rsidRPr="003A038D" w:rsidRDefault="007026FF" w:rsidP="007026FF">
      <w:pPr>
        <w:spacing w:after="0" w:line="240" w:lineRule="auto"/>
        <w:jc w:val="center"/>
        <w:outlineLvl w:val="0"/>
        <w:rPr>
          <w:rFonts w:ascii="Times New Roman" w:hAnsi="Times New Roman"/>
          <w:i/>
          <w:sz w:val="24"/>
          <w:szCs w:val="24"/>
          <w:lang w:val="uk-UA"/>
        </w:rPr>
      </w:pPr>
      <w:r w:rsidRPr="003A038D">
        <w:rPr>
          <w:rFonts w:ascii="Times New Roman" w:hAnsi="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p>
    <w:p w:rsidR="007026FF" w:rsidRPr="003A038D" w:rsidRDefault="007026FF" w:rsidP="007026FF">
      <w:pPr>
        <w:spacing w:after="0" w:line="240" w:lineRule="auto"/>
        <w:jc w:val="center"/>
        <w:outlineLvl w:val="0"/>
        <w:rPr>
          <w:rFonts w:ascii="Times New Roman" w:hAnsi="Times New Roman"/>
          <w:i/>
          <w:sz w:val="24"/>
          <w:szCs w:val="24"/>
          <w:lang w:val="uk-UA"/>
        </w:rPr>
      </w:pPr>
      <w:r w:rsidRPr="003A038D">
        <w:rPr>
          <w:rFonts w:ascii="Times New Roman" w:hAnsi="Times New Roman"/>
          <w:i/>
          <w:sz w:val="24"/>
          <w:szCs w:val="24"/>
          <w:lang w:val="uk-UA"/>
        </w:rPr>
        <w:t xml:space="preserve">передбачених Законом України </w:t>
      </w:r>
      <w:proofErr w:type="spellStart"/>
      <w:r w:rsidRPr="003A038D">
        <w:rPr>
          <w:rFonts w:ascii="Times New Roman" w:hAnsi="Times New Roman"/>
          <w:i/>
          <w:sz w:val="24"/>
          <w:szCs w:val="24"/>
          <w:lang w:val="uk-UA"/>
        </w:rPr>
        <w:t>“Про</w:t>
      </w:r>
      <w:proofErr w:type="spellEnd"/>
      <w:r w:rsidRPr="003A038D">
        <w:rPr>
          <w:rFonts w:ascii="Times New Roman" w:hAnsi="Times New Roman"/>
          <w:i/>
          <w:sz w:val="24"/>
          <w:szCs w:val="24"/>
          <w:lang w:val="uk-UA"/>
        </w:rPr>
        <w:t xml:space="preserve"> публічні </w:t>
      </w:r>
      <w:proofErr w:type="spellStart"/>
      <w:r w:rsidRPr="003A038D">
        <w:rPr>
          <w:rFonts w:ascii="Times New Roman" w:hAnsi="Times New Roman"/>
          <w:i/>
          <w:sz w:val="24"/>
          <w:szCs w:val="24"/>
          <w:lang w:val="uk-UA"/>
        </w:rPr>
        <w:t>закупівлі”</w:t>
      </w:r>
      <w:proofErr w:type="spellEnd"/>
      <w:r w:rsidRPr="003A038D">
        <w:rPr>
          <w:rFonts w:ascii="Times New Roman" w:hAnsi="Times New Roman"/>
          <w:i/>
          <w:sz w:val="24"/>
          <w:szCs w:val="24"/>
          <w:lang w:val="uk-UA"/>
        </w:rPr>
        <w:t>, на період дії правового режиму воєнного стану в Україні та протягом 90 днів з дня його припинення або скасування»</w:t>
      </w:r>
    </w:p>
    <w:p w:rsidR="007026FF" w:rsidRPr="003A038D" w:rsidRDefault="007026FF" w:rsidP="007026FF">
      <w:pPr>
        <w:spacing w:after="0" w:line="240" w:lineRule="auto"/>
        <w:jc w:val="center"/>
        <w:outlineLvl w:val="0"/>
        <w:rPr>
          <w:rFonts w:ascii="Times New Roman" w:hAnsi="Times New Roman"/>
          <w:b/>
          <w:sz w:val="28"/>
          <w:lang w:val="uk-UA"/>
        </w:rPr>
      </w:pPr>
    </w:p>
    <w:p w:rsidR="007026FF" w:rsidRPr="003A038D" w:rsidRDefault="007026FF" w:rsidP="007026FF">
      <w:pPr>
        <w:spacing w:after="0" w:line="240" w:lineRule="auto"/>
        <w:jc w:val="center"/>
        <w:outlineLvl w:val="0"/>
        <w:rPr>
          <w:rFonts w:ascii="Times New Roman" w:hAnsi="Times New Roman"/>
          <w:b/>
          <w:sz w:val="28"/>
          <w:lang w:val="uk-UA"/>
        </w:rPr>
      </w:pPr>
    </w:p>
    <w:p w:rsidR="007026FF" w:rsidRPr="003A038D" w:rsidRDefault="007026FF" w:rsidP="007026FF">
      <w:pPr>
        <w:spacing w:after="0" w:line="240" w:lineRule="auto"/>
        <w:jc w:val="center"/>
        <w:outlineLvl w:val="0"/>
        <w:rPr>
          <w:rFonts w:ascii="Times New Roman" w:hAnsi="Times New Roman"/>
          <w:b/>
          <w:sz w:val="28"/>
          <w:lang w:val="uk-UA"/>
        </w:rPr>
      </w:pPr>
    </w:p>
    <w:p w:rsidR="007026FF" w:rsidRPr="003A038D" w:rsidRDefault="007026FF" w:rsidP="007026FF">
      <w:pPr>
        <w:spacing w:after="0" w:line="240" w:lineRule="auto"/>
        <w:jc w:val="center"/>
        <w:outlineLvl w:val="0"/>
        <w:rPr>
          <w:rFonts w:ascii="Times New Roman" w:hAnsi="Times New Roman"/>
          <w:b/>
          <w:sz w:val="28"/>
          <w:lang w:val="uk-UA"/>
        </w:rPr>
      </w:pPr>
    </w:p>
    <w:p w:rsidR="007026FF" w:rsidRPr="003A038D" w:rsidRDefault="007026FF" w:rsidP="007026FF">
      <w:pPr>
        <w:spacing w:after="0" w:line="240" w:lineRule="auto"/>
        <w:jc w:val="center"/>
        <w:outlineLvl w:val="0"/>
        <w:rPr>
          <w:rFonts w:ascii="Times New Roman" w:hAnsi="Times New Roman"/>
          <w:b/>
          <w:sz w:val="28"/>
          <w:lang w:val="uk-UA"/>
        </w:rPr>
      </w:pPr>
    </w:p>
    <w:p w:rsidR="007026FF" w:rsidRPr="003A038D" w:rsidRDefault="007026FF" w:rsidP="007026FF">
      <w:pPr>
        <w:spacing w:after="0" w:line="240" w:lineRule="auto"/>
        <w:jc w:val="center"/>
        <w:outlineLvl w:val="0"/>
        <w:rPr>
          <w:rFonts w:ascii="Times New Roman" w:hAnsi="Times New Roman"/>
          <w:b/>
          <w:sz w:val="28"/>
          <w:lang w:val="uk-UA"/>
        </w:rPr>
      </w:pPr>
    </w:p>
    <w:p w:rsidR="007026FF" w:rsidRPr="003A038D" w:rsidRDefault="007026FF" w:rsidP="007026FF">
      <w:pPr>
        <w:spacing w:after="0" w:line="240" w:lineRule="auto"/>
        <w:jc w:val="center"/>
        <w:outlineLvl w:val="0"/>
        <w:rPr>
          <w:rFonts w:ascii="Times New Roman" w:hAnsi="Times New Roman"/>
          <w:b/>
          <w:sz w:val="28"/>
          <w:lang w:val="uk-UA"/>
        </w:rPr>
      </w:pPr>
    </w:p>
    <w:p w:rsidR="007026FF" w:rsidRPr="003A038D" w:rsidRDefault="007026FF" w:rsidP="007026FF">
      <w:pPr>
        <w:spacing w:after="0" w:line="240" w:lineRule="auto"/>
        <w:outlineLvl w:val="0"/>
        <w:rPr>
          <w:rFonts w:ascii="Times New Roman" w:hAnsi="Times New Roman"/>
          <w:b/>
          <w:sz w:val="28"/>
          <w:lang w:val="uk-UA"/>
        </w:rPr>
      </w:pPr>
    </w:p>
    <w:p w:rsidR="007026FF" w:rsidRPr="003A038D" w:rsidRDefault="007026FF" w:rsidP="007026FF">
      <w:pPr>
        <w:spacing w:after="0" w:line="240" w:lineRule="auto"/>
        <w:outlineLvl w:val="0"/>
        <w:rPr>
          <w:rFonts w:ascii="Times New Roman" w:hAnsi="Times New Roman"/>
          <w:b/>
          <w:sz w:val="28"/>
          <w:lang w:val="uk-UA"/>
        </w:rPr>
      </w:pPr>
    </w:p>
    <w:p w:rsidR="007026FF" w:rsidRPr="003A038D" w:rsidRDefault="007026FF" w:rsidP="007026FF">
      <w:pPr>
        <w:spacing w:after="0" w:line="240" w:lineRule="auto"/>
        <w:outlineLvl w:val="0"/>
        <w:rPr>
          <w:rFonts w:ascii="Times New Roman" w:hAnsi="Times New Roman"/>
          <w:b/>
          <w:sz w:val="28"/>
          <w:lang w:val="uk-UA"/>
        </w:rPr>
      </w:pPr>
    </w:p>
    <w:p w:rsidR="007026FF" w:rsidRPr="003A038D" w:rsidRDefault="007026FF" w:rsidP="007026FF">
      <w:pPr>
        <w:spacing w:after="0" w:line="240" w:lineRule="auto"/>
        <w:outlineLvl w:val="0"/>
        <w:rPr>
          <w:rFonts w:ascii="Times New Roman" w:hAnsi="Times New Roman"/>
          <w:b/>
          <w:sz w:val="28"/>
          <w:lang w:val="uk-UA"/>
        </w:rPr>
      </w:pPr>
    </w:p>
    <w:p w:rsidR="007026FF" w:rsidRPr="003A038D" w:rsidRDefault="007026FF" w:rsidP="007026FF">
      <w:pPr>
        <w:spacing w:after="0" w:line="240" w:lineRule="auto"/>
        <w:outlineLvl w:val="0"/>
        <w:rPr>
          <w:rFonts w:ascii="Times New Roman" w:hAnsi="Times New Roman"/>
          <w:b/>
          <w:sz w:val="28"/>
          <w:lang w:val="uk-UA"/>
        </w:rPr>
      </w:pPr>
    </w:p>
    <w:p w:rsidR="007026FF" w:rsidRPr="003A038D" w:rsidRDefault="007026FF" w:rsidP="007026FF">
      <w:pPr>
        <w:spacing w:after="0" w:line="240" w:lineRule="auto"/>
        <w:outlineLvl w:val="0"/>
        <w:rPr>
          <w:rFonts w:ascii="Times New Roman" w:hAnsi="Times New Roman"/>
          <w:b/>
          <w:sz w:val="28"/>
          <w:lang w:val="uk-UA"/>
        </w:rPr>
      </w:pPr>
    </w:p>
    <w:p w:rsidR="007026FF" w:rsidRPr="003A038D" w:rsidRDefault="007026FF" w:rsidP="007026FF">
      <w:pPr>
        <w:spacing w:after="0" w:line="240" w:lineRule="auto"/>
        <w:outlineLvl w:val="0"/>
        <w:rPr>
          <w:rFonts w:ascii="Times New Roman" w:hAnsi="Times New Roman"/>
          <w:b/>
          <w:sz w:val="28"/>
          <w:lang w:val="uk-UA"/>
        </w:rPr>
      </w:pPr>
    </w:p>
    <w:p w:rsidR="007026FF" w:rsidRPr="003A038D" w:rsidRDefault="007026FF" w:rsidP="007026FF">
      <w:pPr>
        <w:spacing w:after="0" w:line="240" w:lineRule="auto"/>
        <w:jc w:val="center"/>
        <w:rPr>
          <w:rFonts w:ascii="Times New Roman" w:hAnsi="Times New Roman"/>
          <w:b/>
          <w:sz w:val="24"/>
          <w:szCs w:val="24"/>
          <w:lang w:val="uk-UA"/>
        </w:rPr>
      </w:pPr>
      <w:r w:rsidRPr="003A038D">
        <w:rPr>
          <w:rFonts w:ascii="Times New Roman" w:eastAsia="Times New Roman" w:hAnsi="Times New Roman"/>
          <w:b/>
          <w:sz w:val="24"/>
          <w:szCs w:val="24"/>
          <w:lang w:val="uk-UA" w:eastAsia="ru-RU"/>
        </w:rPr>
        <w:t>м. Помічна</w:t>
      </w:r>
      <w:r w:rsidRPr="003A038D">
        <w:rPr>
          <w:rFonts w:ascii="Times New Roman" w:hAnsi="Times New Roman"/>
          <w:b/>
          <w:sz w:val="24"/>
          <w:szCs w:val="24"/>
          <w:lang w:val="uk-UA"/>
        </w:rPr>
        <w:t xml:space="preserve"> – 2022</w:t>
      </w:r>
    </w:p>
    <w:p w:rsidR="007026FF" w:rsidRPr="003A038D" w:rsidRDefault="007026FF" w:rsidP="007026FF">
      <w:pPr>
        <w:pStyle w:val="a7"/>
        <w:rPr>
          <w:rFonts w:ascii="Times New Roman" w:hAnsi="Times New Roman"/>
          <w:sz w:val="20"/>
          <w:szCs w:val="20"/>
          <w:lang w:val="uk-UA"/>
        </w:rPr>
      </w:pPr>
      <w:r w:rsidRPr="003A038D">
        <w:rPr>
          <w:lang w:val="uk-UA"/>
        </w:rPr>
        <w:lastRenderedPageBreak/>
        <w:br w:type="page"/>
      </w:r>
    </w:p>
    <w:tbl>
      <w:tblPr>
        <w:tblW w:w="10740" w:type="dxa"/>
        <w:jc w:val="center"/>
        <w:tblLayout w:type="fixed"/>
        <w:tblCellMar>
          <w:top w:w="15" w:type="dxa"/>
          <w:left w:w="15" w:type="dxa"/>
          <w:bottom w:w="15" w:type="dxa"/>
          <w:right w:w="15" w:type="dxa"/>
        </w:tblCellMar>
        <w:tblLook w:val="04A0"/>
      </w:tblPr>
      <w:tblGrid>
        <w:gridCol w:w="498"/>
        <w:gridCol w:w="177"/>
        <w:gridCol w:w="3123"/>
        <w:gridCol w:w="6942"/>
      </w:tblGrid>
      <w:tr w:rsidR="007026FF" w:rsidRPr="003A038D" w:rsidTr="00433364">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lastRenderedPageBreak/>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назва предмета закупівлі</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jc w:val="both"/>
              <w:rPr>
                <w:rFonts w:ascii="Times New Roman" w:hAnsi="Times New Roman"/>
                <w:b/>
                <w:bCs/>
                <w:sz w:val="24"/>
                <w:szCs w:val="24"/>
                <w:lang w:val="uk-UA"/>
              </w:rPr>
            </w:pPr>
            <w:proofErr w:type="spellStart"/>
            <w:r w:rsidRPr="003A038D">
              <w:rPr>
                <w:rFonts w:ascii="Times New Roman" w:hAnsi="Times New Roman"/>
                <w:b/>
                <w:bCs/>
                <w:sz w:val="24"/>
                <w:szCs w:val="24"/>
                <w:lang w:val="uk-UA"/>
              </w:rPr>
              <w:t>ДК</w:t>
            </w:r>
            <w:proofErr w:type="spellEnd"/>
            <w:r w:rsidRPr="003A038D">
              <w:rPr>
                <w:rFonts w:ascii="Times New Roman" w:hAnsi="Times New Roman"/>
                <w:b/>
                <w:bCs/>
                <w:sz w:val="24"/>
                <w:szCs w:val="24"/>
                <w:lang w:val="uk-UA"/>
              </w:rPr>
              <w:t xml:space="preserve"> 021:2015, код 09110000-3 - Тверде паливо (вугілля кам’яне марки </w:t>
            </w:r>
            <w:proofErr w:type="spellStart"/>
            <w:r w:rsidRPr="003A038D">
              <w:rPr>
                <w:rFonts w:ascii="Times New Roman" w:hAnsi="Times New Roman"/>
                <w:b/>
                <w:bCs/>
                <w:sz w:val="24"/>
                <w:szCs w:val="24"/>
                <w:lang w:val="uk-UA"/>
              </w:rPr>
              <w:t>ДГ</w:t>
            </w:r>
            <w:proofErr w:type="spellEnd"/>
            <w:r w:rsidRPr="003A038D">
              <w:rPr>
                <w:rFonts w:ascii="Times New Roman" w:hAnsi="Times New Roman"/>
                <w:b/>
                <w:bCs/>
                <w:sz w:val="24"/>
                <w:szCs w:val="24"/>
                <w:lang w:val="uk-UA"/>
              </w:rPr>
              <w:t xml:space="preserve"> 13-100 та вугілля кам’яне </w:t>
            </w:r>
            <w:r w:rsidRPr="00640CC5">
              <w:rPr>
                <w:rFonts w:ascii="Times New Roman" w:hAnsi="Times New Roman"/>
                <w:b/>
                <w:bCs/>
                <w:sz w:val="24"/>
                <w:szCs w:val="24"/>
                <w:lang w:val="uk-UA"/>
              </w:rPr>
              <w:t>марки Д)</w:t>
            </w:r>
          </w:p>
        </w:tc>
      </w:tr>
      <w:tr w:rsidR="007026FF" w:rsidRPr="003A038D" w:rsidTr="00433364">
        <w:trPr>
          <w:trHeight w:val="522"/>
          <w:jc w:val="center"/>
        </w:trPr>
        <w:tc>
          <w:tcPr>
            <w:tcW w:w="675" w:type="dxa"/>
            <w:gridSpan w:val="2"/>
            <w:tcBorders>
              <w:top w:val="single" w:sz="4" w:space="0" w:color="000000"/>
              <w:bottom w:val="single" w:sz="4" w:space="0" w:color="000000"/>
            </w:tcBorders>
            <w:tcMar>
              <w:top w:w="0" w:type="dxa"/>
              <w:left w:w="108" w:type="dxa"/>
              <w:bottom w:w="0" w:type="dxa"/>
              <w:right w:w="108" w:type="dxa"/>
            </w:tcMar>
          </w:tcPr>
          <w:p w:rsidR="007026FF" w:rsidRPr="003A038D" w:rsidRDefault="007026FF" w:rsidP="00433364">
            <w:pPr>
              <w:spacing w:after="0" w:line="240" w:lineRule="auto"/>
              <w:rPr>
                <w:rFonts w:ascii="Times New Roman" w:eastAsia="Times New Roman" w:hAnsi="Times New Roman"/>
                <w:color w:val="000000"/>
                <w:sz w:val="24"/>
                <w:szCs w:val="24"/>
                <w:lang w:val="uk-UA" w:eastAsia="ru-RU"/>
              </w:rPr>
            </w:pPr>
          </w:p>
        </w:tc>
        <w:tc>
          <w:tcPr>
            <w:tcW w:w="3123" w:type="dxa"/>
            <w:tcBorders>
              <w:top w:val="single" w:sz="4" w:space="0" w:color="000000"/>
              <w:bottom w:val="single" w:sz="4" w:space="0" w:color="000000"/>
            </w:tcBorders>
            <w:tcMar>
              <w:top w:w="0" w:type="dxa"/>
              <w:left w:w="108" w:type="dxa"/>
              <w:bottom w:w="0" w:type="dxa"/>
              <w:right w:w="108" w:type="dxa"/>
            </w:tcMar>
          </w:tcPr>
          <w:p w:rsidR="007026FF" w:rsidRPr="003A038D" w:rsidRDefault="007026FF" w:rsidP="00433364">
            <w:pPr>
              <w:spacing w:after="0" w:line="240" w:lineRule="auto"/>
              <w:jc w:val="both"/>
              <w:rPr>
                <w:rFonts w:ascii="Times New Roman" w:eastAsia="Times New Roman" w:hAnsi="Times New Roman"/>
                <w:color w:val="000000"/>
                <w:sz w:val="24"/>
                <w:szCs w:val="24"/>
                <w:lang w:val="uk-UA" w:eastAsia="ru-RU"/>
              </w:rPr>
            </w:pPr>
          </w:p>
        </w:tc>
        <w:tc>
          <w:tcPr>
            <w:tcW w:w="6942" w:type="dxa"/>
            <w:tcBorders>
              <w:top w:val="single" w:sz="4" w:space="0" w:color="000000"/>
              <w:bottom w:val="single" w:sz="4" w:space="0" w:color="000000"/>
            </w:tcBorders>
            <w:tcMar>
              <w:top w:w="0" w:type="dxa"/>
              <w:left w:w="108" w:type="dxa"/>
              <w:bottom w:w="0" w:type="dxa"/>
              <w:right w:w="108" w:type="dxa"/>
            </w:tcMar>
          </w:tcPr>
          <w:p w:rsidR="007026FF" w:rsidRPr="003A038D" w:rsidRDefault="007026FF" w:rsidP="00433364">
            <w:pPr>
              <w:spacing w:after="0" w:line="240" w:lineRule="auto"/>
              <w:jc w:val="both"/>
              <w:rPr>
                <w:rFonts w:ascii="Times New Roman" w:hAnsi="Times New Roman"/>
                <w:b/>
                <w:bCs/>
                <w:sz w:val="24"/>
                <w:szCs w:val="24"/>
                <w:lang w:val="uk-UA"/>
              </w:rPr>
            </w:pPr>
          </w:p>
        </w:tc>
      </w:tr>
      <w:tr w:rsidR="007026FF" w:rsidRPr="003A038D" w:rsidTr="00433364">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jc w:val="both"/>
              <w:rPr>
                <w:rFonts w:ascii="Times New Roman" w:eastAsia="Times New Roman" w:hAnsi="Times New Roman"/>
                <w:b/>
                <w:color w:val="000000"/>
                <w:sz w:val="24"/>
                <w:szCs w:val="24"/>
                <w:lang w:val="uk-UA" w:eastAsia="ru-RU"/>
              </w:rPr>
            </w:pPr>
            <w:r w:rsidRPr="003A038D">
              <w:rPr>
                <w:rFonts w:ascii="Times New Roman" w:eastAsia="Times New Roman" w:hAnsi="Times New Roman"/>
                <w:color w:val="000000"/>
                <w:sz w:val="24"/>
                <w:szCs w:val="24"/>
                <w:lang w:val="uk-UA" w:eastAsia="ru-RU"/>
              </w:rPr>
              <w:t xml:space="preserve">6.1. </w:t>
            </w:r>
            <w:r w:rsidRPr="003A038D">
              <w:rPr>
                <w:rFonts w:ascii="Times New Roman" w:eastAsia="Times New Roman" w:hAnsi="Times New Roman"/>
                <w:b/>
                <w:color w:val="000000"/>
                <w:sz w:val="24"/>
                <w:szCs w:val="24"/>
                <w:lang w:val="uk-UA" w:eastAsia="ru-RU"/>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1 до тендерної документації.</w:t>
            </w:r>
          </w:p>
          <w:p w:rsidR="007026FF" w:rsidRPr="003A038D" w:rsidRDefault="007026FF" w:rsidP="00433364">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Обґрунтування якісних характеристик. </w:t>
            </w:r>
          </w:p>
          <w:p w:rsidR="007026FF" w:rsidRPr="003A038D" w:rsidRDefault="007026FF" w:rsidP="00433364">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Обґрунтування якісних характеристик. Вугілля марки </w:t>
            </w:r>
            <w:proofErr w:type="spellStart"/>
            <w:r w:rsidRPr="003A038D">
              <w:rPr>
                <w:rFonts w:ascii="Times New Roman" w:hAnsi="Times New Roman"/>
                <w:sz w:val="24"/>
                <w:szCs w:val="24"/>
                <w:lang w:val="uk-UA"/>
              </w:rPr>
              <w:t>ДГ</w:t>
            </w:r>
            <w:proofErr w:type="spellEnd"/>
            <w:r w:rsidRPr="003A038D">
              <w:rPr>
                <w:rFonts w:ascii="Times New Roman" w:hAnsi="Times New Roman"/>
                <w:sz w:val="24"/>
                <w:szCs w:val="24"/>
                <w:lang w:val="uk-UA"/>
              </w:rPr>
              <w:t xml:space="preserve"> відповідає ДСТУ 3472:2015. Розмір куска становить від 13 до 100мм., та вугілля марки Д відповідає ДСТУ 3472:2015.ж </w:t>
            </w:r>
          </w:p>
          <w:p w:rsidR="007026FF" w:rsidRPr="003A038D" w:rsidRDefault="007026FF" w:rsidP="00433364">
            <w:pPr>
              <w:spacing w:after="0" w:line="240" w:lineRule="auto"/>
              <w:jc w:val="both"/>
              <w:rPr>
                <w:rFonts w:ascii="Times New Roman" w:hAnsi="Times New Roman"/>
                <w:b/>
                <w:sz w:val="24"/>
                <w:szCs w:val="24"/>
                <w:lang w:val="uk-UA" w:eastAsia="uk-UA"/>
              </w:rPr>
            </w:pPr>
            <w:r w:rsidRPr="003A038D">
              <w:rPr>
                <w:rFonts w:ascii="Times New Roman" w:hAnsi="Times New Roman"/>
                <w:sz w:val="24"/>
                <w:szCs w:val="24"/>
                <w:lang w:val="uk-UA" w:eastAsia="uk-UA"/>
              </w:rPr>
              <w:t>На підтвердження легальності походження товару учасники у складі пропозицій надають:</w:t>
            </w:r>
          </w:p>
          <w:p w:rsidR="007026FF" w:rsidRPr="003A038D" w:rsidRDefault="007026FF" w:rsidP="00433364">
            <w:pPr>
              <w:spacing w:after="0" w:line="240" w:lineRule="auto"/>
              <w:jc w:val="both"/>
              <w:rPr>
                <w:rFonts w:ascii="Times New Roman" w:eastAsia="Times New Roman" w:hAnsi="Times New Roman"/>
                <w:sz w:val="24"/>
                <w:szCs w:val="24"/>
                <w:lang w:val="uk-UA" w:eastAsia="ru-RU"/>
              </w:rPr>
            </w:pPr>
            <w:r w:rsidRPr="003A038D">
              <w:rPr>
                <w:rFonts w:ascii="Times New Roman" w:hAnsi="Times New Roman"/>
                <w:b/>
                <w:sz w:val="24"/>
                <w:szCs w:val="24"/>
                <w:lang w:val="uk-UA" w:eastAsia="uk-UA"/>
              </w:rPr>
              <w:t>- довідку (складену учасником в довільній формі) про показники зольності на сухий стан палива, загальної вологи на робочий стан палива, теплотворності зазначеної марки вугілля кам’яного, що пропонуються для постачання та які передбачені для закупівлі замовником</w:t>
            </w:r>
          </w:p>
          <w:p w:rsidR="007026FF" w:rsidRPr="003A038D" w:rsidRDefault="007026FF" w:rsidP="00433364">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shd w:val="clear" w:color="auto" w:fill="FFFFFF"/>
                <w:lang w:val="uk-UA" w:eastAsia="ru-RU"/>
              </w:rPr>
              <w:t xml:space="preserve">6.2. </w:t>
            </w:r>
            <w:r w:rsidRPr="003A038D">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3A038D">
              <w:rPr>
                <w:rFonts w:ascii="Times New Roman" w:eastAsia="Times New Roman" w:hAnsi="Times New Roman"/>
                <w:color w:val="000000"/>
                <w:sz w:val="24"/>
                <w:szCs w:val="24"/>
                <w:lang w:val="uk-UA" w:eastAsia="ru-RU"/>
              </w:rPr>
              <w:t>;</w:t>
            </w:r>
          </w:p>
          <w:p w:rsidR="007026FF" w:rsidRPr="003A038D" w:rsidRDefault="007026FF" w:rsidP="00433364">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bl>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tbl>
      <w:tblPr>
        <w:tblW w:w="10740" w:type="dxa"/>
        <w:jc w:val="center"/>
        <w:tblLayout w:type="fixed"/>
        <w:tblCellMar>
          <w:top w:w="15" w:type="dxa"/>
          <w:left w:w="15" w:type="dxa"/>
          <w:bottom w:w="15" w:type="dxa"/>
          <w:right w:w="15" w:type="dxa"/>
        </w:tblCellMar>
        <w:tblLook w:val="04A0"/>
      </w:tblPr>
      <w:tblGrid>
        <w:gridCol w:w="498"/>
        <w:gridCol w:w="3300"/>
        <w:gridCol w:w="6942"/>
      </w:tblGrid>
      <w:tr w:rsidR="007026FF" w:rsidRPr="003A038D" w:rsidTr="00433364">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1</w:t>
            </w:r>
          </w:p>
        </w:tc>
        <w:tc>
          <w:tcPr>
            <w:tcW w:w="3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Кінцевий строк подання тендерної пропозиції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26FF" w:rsidRPr="003A038D" w:rsidRDefault="007026FF" w:rsidP="00433364">
            <w:pPr>
              <w:spacing w:after="0" w:line="240" w:lineRule="auto"/>
              <w:ind w:left="34"/>
              <w:jc w:val="both"/>
              <w:textAlignment w:val="baseline"/>
              <w:rPr>
                <w:rFonts w:ascii="Times New Roman" w:eastAsia="Times New Roman" w:hAnsi="Times New Roman"/>
                <w:b/>
                <w:color w:val="000000"/>
                <w:sz w:val="24"/>
                <w:szCs w:val="24"/>
                <w:lang w:val="uk-UA" w:eastAsia="ru-RU"/>
              </w:rPr>
            </w:pPr>
            <w:r w:rsidRPr="003A038D">
              <w:rPr>
                <w:rFonts w:ascii="Times New Roman" w:eastAsia="Times New Roman" w:hAnsi="Times New Roman"/>
                <w:color w:val="000000"/>
                <w:sz w:val="24"/>
                <w:szCs w:val="24"/>
                <w:lang w:val="uk-UA" w:eastAsia="ru-RU"/>
              </w:rPr>
              <w:t xml:space="preserve">1. Кінцевий строк подання тендерних пропозицій </w:t>
            </w:r>
            <w:r>
              <w:rPr>
                <w:rFonts w:ascii="Times New Roman" w:eastAsia="Times New Roman" w:hAnsi="Times New Roman"/>
                <w:b/>
                <w:color w:val="000000"/>
                <w:sz w:val="24"/>
                <w:szCs w:val="24"/>
                <w:lang w:val="uk-UA" w:eastAsia="ru-RU"/>
              </w:rPr>
              <w:t>25</w:t>
            </w:r>
            <w:r w:rsidRPr="003A038D">
              <w:rPr>
                <w:rFonts w:ascii="Times New Roman" w:eastAsia="Times New Roman" w:hAnsi="Times New Roman"/>
                <w:b/>
                <w:color w:val="000000"/>
                <w:sz w:val="24"/>
                <w:szCs w:val="24"/>
                <w:lang w:val="uk-UA" w:eastAsia="ru-RU"/>
              </w:rPr>
              <w:t>.12.2022 року 00:00 год.</w:t>
            </w:r>
          </w:p>
          <w:p w:rsidR="007026FF" w:rsidRPr="003A038D" w:rsidRDefault="007026FF" w:rsidP="00433364">
            <w:pPr>
              <w:spacing w:after="0" w:line="240" w:lineRule="auto"/>
              <w:ind w:left="34"/>
              <w:jc w:val="both"/>
              <w:textAlignment w:val="baseline"/>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026FF" w:rsidRPr="003A038D" w:rsidRDefault="007026FF" w:rsidP="00433364">
            <w:pPr>
              <w:spacing w:after="0" w:line="240" w:lineRule="auto"/>
              <w:ind w:left="34"/>
              <w:jc w:val="both"/>
              <w:textAlignment w:val="baseline"/>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2. Отримана тендерна пропозиція вноситься автоматично до реєстру отриманих тендерних пропозицій.</w:t>
            </w:r>
          </w:p>
          <w:p w:rsidR="007026FF" w:rsidRPr="003A038D" w:rsidRDefault="007026FF" w:rsidP="00433364">
            <w:pPr>
              <w:spacing w:after="0" w:line="240" w:lineRule="auto"/>
              <w:ind w:left="34"/>
              <w:jc w:val="both"/>
              <w:textAlignment w:val="baseline"/>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jc w:val="right"/>
        <w:rPr>
          <w:rFonts w:ascii="Times New Roman" w:eastAsia="Times New Roman" w:hAnsi="Times New Roman"/>
          <w:b/>
          <w:color w:val="000000"/>
          <w:sz w:val="24"/>
          <w:szCs w:val="24"/>
          <w:lang w:val="uk-UA" w:eastAsia="zh-CN"/>
        </w:rPr>
      </w:pPr>
      <w:r w:rsidRPr="003A038D">
        <w:rPr>
          <w:rFonts w:ascii="Times New Roman" w:eastAsia="Times New Roman" w:hAnsi="Times New Roman"/>
          <w:b/>
          <w:color w:val="000000"/>
          <w:sz w:val="24"/>
          <w:szCs w:val="24"/>
          <w:lang w:val="uk-UA" w:eastAsia="zh-CN"/>
        </w:rPr>
        <w:t>Додаток 2 до тендерної документації</w:t>
      </w:r>
    </w:p>
    <w:p w:rsidR="007026FF" w:rsidRPr="003A038D" w:rsidRDefault="007026FF" w:rsidP="007026FF">
      <w:pPr>
        <w:spacing w:after="0" w:line="240" w:lineRule="auto"/>
        <w:jc w:val="right"/>
        <w:rPr>
          <w:rFonts w:ascii="Times New Roman" w:eastAsia="Times New Roman" w:hAnsi="Times New Roman"/>
          <w:b/>
          <w:color w:val="000000"/>
          <w:sz w:val="24"/>
          <w:szCs w:val="24"/>
          <w:lang w:val="uk-UA" w:eastAsia="zh-CN"/>
        </w:rPr>
      </w:pPr>
    </w:p>
    <w:p w:rsidR="007026FF" w:rsidRPr="003A038D" w:rsidRDefault="007026FF" w:rsidP="007026FF">
      <w:pPr>
        <w:spacing w:after="0" w:line="240" w:lineRule="auto"/>
        <w:jc w:val="right"/>
        <w:rPr>
          <w:rFonts w:ascii="Times New Roman" w:eastAsia="Times New Roman" w:hAnsi="Times New Roman"/>
          <w:b/>
          <w:color w:val="000000"/>
          <w:sz w:val="24"/>
          <w:szCs w:val="24"/>
          <w:lang w:val="uk-UA" w:eastAsia="zh-CN"/>
        </w:rPr>
      </w:pPr>
    </w:p>
    <w:p w:rsidR="007026FF" w:rsidRPr="003A038D" w:rsidRDefault="007026FF" w:rsidP="007026FF">
      <w:pPr>
        <w:spacing w:after="0" w:line="240" w:lineRule="auto"/>
        <w:jc w:val="right"/>
        <w:rPr>
          <w:rFonts w:ascii="Times New Roman" w:eastAsia="Times New Roman" w:hAnsi="Times New Roman"/>
          <w:b/>
          <w:color w:val="000000"/>
          <w:sz w:val="24"/>
          <w:szCs w:val="24"/>
          <w:lang w:val="uk-UA" w:eastAsia="zh-CN"/>
        </w:rPr>
      </w:pPr>
      <w:r w:rsidRPr="003A038D">
        <w:rPr>
          <w:rFonts w:ascii="Times New Roman" w:eastAsia="Times New Roman" w:hAnsi="Times New Roman"/>
          <w:b/>
          <w:color w:val="000000"/>
          <w:sz w:val="24"/>
          <w:szCs w:val="24"/>
          <w:lang w:val="uk-UA" w:eastAsia="zh-CN"/>
        </w:rPr>
        <w:t xml:space="preserve">ПРОЄКТ ДОГОВОРУ </w:t>
      </w:r>
    </w:p>
    <w:p w:rsidR="007026FF" w:rsidRPr="003A038D" w:rsidRDefault="007026FF" w:rsidP="007026FF">
      <w:pPr>
        <w:spacing w:after="0" w:line="240" w:lineRule="auto"/>
        <w:jc w:val="center"/>
        <w:rPr>
          <w:rFonts w:ascii="Times New Roman" w:eastAsia="Arial" w:hAnsi="Times New Roman"/>
          <w:b/>
          <w:color w:val="000000"/>
          <w:lang w:val="uk-UA" w:eastAsia="ru-RU"/>
        </w:rPr>
      </w:pPr>
    </w:p>
    <w:p w:rsidR="007026FF" w:rsidRPr="003A038D" w:rsidRDefault="007026FF" w:rsidP="007026FF">
      <w:pPr>
        <w:tabs>
          <w:tab w:val="left" w:pos="1276"/>
          <w:tab w:val="num" w:pos="2100"/>
        </w:tabs>
        <w:spacing w:after="0" w:line="240" w:lineRule="auto"/>
        <w:contextualSpacing/>
        <w:jc w:val="center"/>
        <w:outlineLvl w:val="0"/>
        <w:rPr>
          <w:rFonts w:ascii="Times New Roman" w:hAnsi="Times New Roman"/>
          <w:b/>
          <w:sz w:val="24"/>
          <w:szCs w:val="24"/>
          <w:lang w:val="uk-UA"/>
        </w:rPr>
      </w:pPr>
      <w:r w:rsidRPr="003A038D">
        <w:rPr>
          <w:rFonts w:ascii="Times New Roman" w:hAnsi="Times New Roman"/>
          <w:b/>
          <w:sz w:val="24"/>
          <w:szCs w:val="24"/>
          <w:lang w:val="uk-UA"/>
        </w:rPr>
        <w:t>ДОГОВІР №______</w:t>
      </w:r>
    </w:p>
    <w:p w:rsidR="007026FF" w:rsidRPr="003A038D" w:rsidRDefault="007026FF" w:rsidP="007026FF">
      <w:pPr>
        <w:spacing w:after="0" w:line="240" w:lineRule="auto"/>
        <w:jc w:val="center"/>
        <w:rPr>
          <w:rFonts w:ascii="Times New Roman" w:hAnsi="Times New Roman"/>
          <w:b/>
          <w:sz w:val="24"/>
          <w:szCs w:val="24"/>
          <w:lang w:val="uk-UA"/>
        </w:rPr>
      </w:pPr>
      <w:r w:rsidRPr="003A038D">
        <w:rPr>
          <w:rFonts w:ascii="Times New Roman" w:hAnsi="Times New Roman"/>
          <w:b/>
          <w:sz w:val="24"/>
          <w:szCs w:val="24"/>
          <w:lang w:val="uk-UA"/>
        </w:rPr>
        <w:t>про закупівлю товарів за публічні кошти</w:t>
      </w:r>
    </w:p>
    <w:p w:rsidR="007026FF" w:rsidRPr="003A038D" w:rsidRDefault="007026FF" w:rsidP="007026FF">
      <w:pPr>
        <w:spacing w:after="0" w:line="240" w:lineRule="auto"/>
        <w:jc w:val="center"/>
        <w:rPr>
          <w:rFonts w:ascii="Times New Roman" w:hAnsi="Times New Roman"/>
          <w:lang w:val="uk-UA"/>
        </w:rPr>
      </w:pPr>
      <w:r w:rsidRPr="003A038D">
        <w:rPr>
          <w:rFonts w:ascii="Times New Roman" w:hAnsi="Times New Roman"/>
          <w:sz w:val="24"/>
          <w:szCs w:val="24"/>
          <w:lang w:val="uk-UA"/>
        </w:rPr>
        <w:t>(ідентифікатор закупівлі _________________________)</w:t>
      </w:r>
    </w:p>
    <w:p w:rsidR="007026FF" w:rsidRPr="003A038D" w:rsidRDefault="007026FF" w:rsidP="007026FF">
      <w:pPr>
        <w:spacing w:after="0" w:line="240" w:lineRule="auto"/>
        <w:jc w:val="center"/>
        <w:rPr>
          <w:rFonts w:ascii="Times New Roman" w:hAnsi="Times New Roman"/>
          <w:b/>
          <w:lang w:val="uk-UA"/>
        </w:rPr>
      </w:pPr>
    </w:p>
    <w:p w:rsidR="007026FF" w:rsidRPr="003A038D" w:rsidRDefault="007026FF" w:rsidP="007026FF">
      <w:pPr>
        <w:tabs>
          <w:tab w:val="left" w:pos="7980"/>
        </w:tabs>
        <w:spacing w:after="0" w:line="240" w:lineRule="auto"/>
        <w:rPr>
          <w:rFonts w:ascii="Times New Roman" w:hAnsi="Times New Roman"/>
          <w:b/>
          <w:lang w:val="uk-UA"/>
        </w:rPr>
      </w:pPr>
      <w:r w:rsidRPr="003A038D">
        <w:rPr>
          <w:rFonts w:ascii="Times New Roman" w:hAnsi="Times New Roman"/>
          <w:b/>
          <w:bCs/>
          <w:lang w:val="uk-UA"/>
        </w:rPr>
        <w:t xml:space="preserve">М. Помічна                     </w:t>
      </w:r>
      <w:r w:rsidRPr="003A038D">
        <w:rPr>
          <w:rFonts w:ascii="Times New Roman" w:hAnsi="Times New Roman"/>
          <w:b/>
          <w:lang w:val="uk-UA"/>
        </w:rPr>
        <w:t xml:space="preserve">                                                                                                    ____________  20_____ р.</w:t>
      </w:r>
    </w:p>
    <w:p w:rsidR="007026FF" w:rsidRPr="003A038D" w:rsidRDefault="007026FF" w:rsidP="007026FF">
      <w:pPr>
        <w:tabs>
          <w:tab w:val="left" w:pos="7980"/>
        </w:tabs>
        <w:spacing w:after="0" w:line="240" w:lineRule="auto"/>
        <w:rPr>
          <w:rFonts w:ascii="Times New Roman" w:hAnsi="Times New Roman"/>
          <w:b/>
          <w:lang w:val="uk-UA"/>
        </w:rPr>
      </w:pPr>
    </w:p>
    <w:p w:rsidR="007026FF" w:rsidRPr="003A038D" w:rsidRDefault="007026FF" w:rsidP="007026FF">
      <w:pPr>
        <w:spacing w:after="0" w:line="240" w:lineRule="auto"/>
        <w:jc w:val="both"/>
        <w:rPr>
          <w:rFonts w:ascii="Times New Roman" w:hAnsi="Times New Roman"/>
          <w:b/>
          <w:sz w:val="24"/>
          <w:szCs w:val="24"/>
          <w:lang w:val="uk-UA"/>
        </w:rPr>
      </w:pPr>
      <w:r w:rsidRPr="003A038D">
        <w:rPr>
          <w:rFonts w:ascii="Times New Roman" w:hAnsi="Times New Roman"/>
          <w:lang w:val="uk-UA"/>
        </w:rPr>
        <w:t xml:space="preserve">    Комунальне некомерційне підприємство «</w:t>
      </w:r>
      <w:proofErr w:type="spellStart"/>
      <w:r w:rsidRPr="003A038D">
        <w:rPr>
          <w:rFonts w:ascii="Times New Roman" w:hAnsi="Times New Roman"/>
          <w:lang w:val="uk-UA"/>
        </w:rPr>
        <w:t>Помічнянський</w:t>
      </w:r>
      <w:proofErr w:type="spellEnd"/>
      <w:r w:rsidRPr="003A038D">
        <w:rPr>
          <w:rFonts w:ascii="Times New Roman" w:hAnsi="Times New Roman"/>
          <w:lang w:val="uk-UA"/>
        </w:rPr>
        <w:t xml:space="preserve"> муніципальний центр контролю благоустрою» </w:t>
      </w:r>
      <w:proofErr w:type="spellStart"/>
      <w:r w:rsidRPr="003A038D">
        <w:rPr>
          <w:rFonts w:ascii="Times New Roman" w:hAnsi="Times New Roman"/>
          <w:lang w:val="uk-UA"/>
        </w:rPr>
        <w:t>Помічнянської</w:t>
      </w:r>
      <w:proofErr w:type="spellEnd"/>
      <w:r w:rsidRPr="003A038D">
        <w:rPr>
          <w:rFonts w:ascii="Times New Roman" w:hAnsi="Times New Roman"/>
          <w:lang w:val="uk-UA"/>
        </w:rPr>
        <w:t xml:space="preserve"> міської ради</w:t>
      </w:r>
      <w:r w:rsidRPr="003A038D">
        <w:rPr>
          <w:rFonts w:ascii="Times New Roman" w:hAnsi="Times New Roman"/>
          <w:b/>
          <w:bCs/>
          <w:sz w:val="24"/>
          <w:szCs w:val="24"/>
          <w:lang w:val="uk-UA"/>
        </w:rPr>
        <w:t>,</w:t>
      </w:r>
      <w:r w:rsidRPr="003A038D">
        <w:rPr>
          <w:rFonts w:ascii="Times New Roman" w:hAnsi="Times New Roman"/>
          <w:sz w:val="24"/>
          <w:szCs w:val="24"/>
          <w:lang w:val="uk-UA"/>
        </w:rPr>
        <w:t xml:space="preserve"> в особі начальника </w:t>
      </w:r>
      <w:proofErr w:type="spellStart"/>
      <w:r w:rsidRPr="003A038D">
        <w:rPr>
          <w:rFonts w:ascii="Times New Roman" w:hAnsi="Times New Roman"/>
          <w:sz w:val="24"/>
          <w:szCs w:val="24"/>
          <w:lang w:val="uk-UA"/>
        </w:rPr>
        <w:t>Бардакової</w:t>
      </w:r>
      <w:proofErr w:type="spellEnd"/>
      <w:r w:rsidRPr="003A038D">
        <w:rPr>
          <w:rFonts w:ascii="Times New Roman" w:hAnsi="Times New Roman"/>
          <w:sz w:val="24"/>
          <w:szCs w:val="24"/>
          <w:lang w:val="uk-UA"/>
        </w:rPr>
        <w:t xml:space="preserve"> Валентини Михайлівни, яка діє на підставі Статуту, з однієї сторони (надалі –</w:t>
      </w:r>
      <w:r w:rsidRPr="003A038D">
        <w:rPr>
          <w:rFonts w:ascii="Times New Roman" w:hAnsi="Times New Roman"/>
          <w:b/>
          <w:sz w:val="24"/>
          <w:szCs w:val="24"/>
          <w:lang w:val="uk-UA"/>
        </w:rPr>
        <w:t xml:space="preserve"> Замовник</w:t>
      </w:r>
      <w:r w:rsidRPr="003A038D">
        <w:rPr>
          <w:rFonts w:ascii="Times New Roman" w:hAnsi="Times New Roman"/>
          <w:sz w:val="24"/>
          <w:szCs w:val="24"/>
          <w:lang w:val="uk-UA"/>
        </w:rPr>
        <w:t>), та</w:t>
      </w:r>
      <w:r w:rsidRPr="003A038D">
        <w:rPr>
          <w:rFonts w:ascii="Times New Roman" w:hAnsi="Times New Roman"/>
          <w:b/>
          <w:sz w:val="24"/>
          <w:szCs w:val="24"/>
          <w:lang w:val="uk-UA"/>
        </w:rPr>
        <w:t xml:space="preserve"> </w:t>
      </w:r>
    </w:p>
    <w:p w:rsidR="007026FF" w:rsidRPr="003A038D" w:rsidRDefault="007026FF" w:rsidP="007026FF">
      <w:pPr>
        <w:spacing w:after="0" w:line="240" w:lineRule="auto"/>
        <w:jc w:val="both"/>
        <w:rPr>
          <w:rFonts w:ascii="Times New Roman" w:hAnsi="Times New Roman"/>
          <w:lang w:val="uk-UA"/>
        </w:rPr>
      </w:pPr>
      <w:r w:rsidRPr="003A038D">
        <w:rPr>
          <w:rFonts w:ascii="Times New Roman" w:hAnsi="Times New Roman"/>
          <w:b/>
          <w:sz w:val="24"/>
          <w:szCs w:val="24"/>
          <w:lang w:val="uk-UA"/>
        </w:rPr>
        <w:t>____________</w:t>
      </w:r>
      <w:r w:rsidRPr="003A038D">
        <w:rPr>
          <w:rFonts w:ascii="Times New Roman" w:hAnsi="Times New Roman"/>
          <w:sz w:val="24"/>
          <w:szCs w:val="24"/>
          <w:lang w:val="uk-UA"/>
        </w:rPr>
        <w:t xml:space="preserve"> (надалі іменується – </w:t>
      </w:r>
      <w:r w:rsidRPr="003A038D">
        <w:rPr>
          <w:rFonts w:ascii="Times New Roman" w:hAnsi="Times New Roman"/>
          <w:b/>
          <w:sz w:val="24"/>
          <w:szCs w:val="24"/>
          <w:lang w:val="uk-UA"/>
        </w:rPr>
        <w:t>Постачальник або Учасник</w:t>
      </w:r>
      <w:r w:rsidRPr="003A038D">
        <w:rPr>
          <w:rFonts w:ascii="Times New Roman" w:hAnsi="Times New Roman"/>
          <w:sz w:val="24"/>
          <w:szCs w:val="24"/>
          <w:lang w:val="uk-UA"/>
        </w:rPr>
        <w:t xml:space="preserve">), з другої сторони, надалі разом - Сторони, </w:t>
      </w:r>
      <w:r w:rsidRPr="003A038D">
        <w:rPr>
          <w:rFonts w:ascii="Times New Roman" w:hAnsi="Times New Roman"/>
          <w:b/>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038D">
        <w:rPr>
          <w:rFonts w:ascii="Times New Roman" w:hAnsi="Times New Roman"/>
          <w:b/>
          <w:sz w:val="24"/>
          <w:szCs w:val="24"/>
          <w:lang w:val="uk-UA"/>
        </w:rPr>
        <w:t>“Про</w:t>
      </w:r>
      <w:proofErr w:type="spellEnd"/>
      <w:r w:rsidRPr="003A038D">
        <w:rPr>
          <w:rFonts w:ascii="Times New Roman" w:hAnsi="Times New Roman"/>
          <w:b/>
          <w:sz w:val="24"/>
          <w:szCs w:val="24"/>
          <w:lang w:val="uk-UA"/>
        </w:rPr>
        <w:t xml:space="preserve"> публічні </w:t>
      </w:r>
      <w:proofErr w:type="spellStart"/>
      <w:r w:rsidRPr="003A038D">
        <w:rPr>
          <w:rFonts w:ascii="Times New Roman" w:hAnsi="Times New Roman"/>
          <w:b/>
          <w:sz w:val="24"/>
          <w:szCs w:val="24"/>
          <w:lang w:val="uk-UA"/>
        </w:rPr>
        <w:t>закупівлі”</w:t>
      </w:r>
      <w:proofErr w:type="spellEnd"/>
      <w:r w:rsidRPr="003A038D">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7026FF" w:rsidRPr="003A038D" w:rsidRDefault="007026FF" w:rsidP="007026FF">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I. ПРЕДМЕТ ДОГОВОРУ</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1.1. Учасник зобов'язується у 2022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7026FF" w:rsidRPr="003A038D" w:rsidRDefault="007026FF" w:rsidP="007026FF">
      <w:pPr>
        <w:widowControl w:val="0"/>
        <w:spacing w:after="0" w:line="240" w:lineRule="auto"/>
        <w:contextualSpacing/>
        <w:jc w:val="both"/>
        <w:rPr>
          <w:rFonts w:ascii="Times New Roman" w:hAnsi="Times New Roman"/>
          <w:sz w:val="24"/>
          <w:szCs w:val="24"/>
          <w:lang w:val="uk-UA"/>
        </w:rPr>
      </w:pPr>
      <w:r w:rsidRPr="003A038D">
        <w:rPr>
          <w:rFonts w:ascii="Times New Roman" w:hAnsi="Times New Roman"/>
          <w:sz w:val="24"/>
          <w:szCs w:val="24"/>
          <w:lang w:val="uk-UA"/>
        </w:rPr>
        <w:t xml:space="preserve">1.2. Найменування (номенклатура, асортимент) товару: </w:t>
      </w:r>
      <w:proofErr w:type="spellStart"/>
      <w:r w:rsidRPr="003A038D">
        <w:rPr>
          <w:rFonts w:ascii="Times New Roman" w:hAnsi="Times New Roman"/>
          <w:b/>
          <w:bCs/>
          <w:sz w:val="24"/>
          <w:szCs w:val="24"/>
          <w:lang w:val="uk-UA"/>
        </w:rPr>
        <w:t>ДК</w:t>
      </w:r>
      <w:proofErr w:type="spellEnd"/>
      <w:r w:rsidRPr="003A038D">
        <w:rPr>
          <w:rFonts w:ascii="Times New Roman" w:hAnsi="Times New Roman"/>
          <w:b/>
          <w:bCs/>
          <w:sz w:val="24"/>
          <w:szCs w:val="24"/>
          <w:lang w:val="uk-UA"/>
        </w:rPr>
        <w:t xml:space="preserve"> 021:2015, код 09110000-3 - Тверде паливо (вугілля кам’яне марки </w:t>
      </w:r>
      <w:proofErr w:type="spellStart"/>
      <w:r w:rsidRPr="003A038D">
        <w:rPr>
          <w:rFonts w:ascii="Times New Roman" w:hAnsi="Times New Roman"/>
          <w:b/>
          <w:bCs/>
          <w:sz w:val="24"/>
          <w:szCs w:val="24"/>
          <w:lang w:val="uk-UA"/>
        </w:rPr>
        <w:t>ДГ</w:t>
      </w:r>
      <w:proofErr w:type="spellEnd"/>
      <w:r w:rsidRPr="003A038D">
        <w:rPr>
          <w:rFonts w:ascii="Times New Roman" w:hAnsi="Times New Roman"/>
          <w:b/>
          <w:bCs/>
          <w:sz w:val="24"/>
          <w:szCs w:val="24"/>
          <w:lang w:val="uk-UA"/>
        </w:rPr>
        <w:t xml:space="preserve"> 13-100 та </w:t>
      </w:r>
      <w:r w:rsidRPr="00640CC5">
        <w:rPr>
          <w:rFonts w:ascii="Times New Roman" w:hAnsi="Times New Roman"/>
          <w:b/>
          <w:bCs/>
          <w:sz w:val="24"/>
          <w:szCs w:val="24"/>
          <w:lang w:val="uk-UA"/>
        </w:rPr>
        <w:t>Д)</w:t>
      </w:r>
      <w:r w:rsidRPr="00640CC5">
        <w:rPr>
          <w:rFonts w:ascii="Times New Roman" w:hAnsi="Times New Roman"/>
          <w:sz w:val="24"/>
          <w:szCs w:val="24"/>
          <w:lang w:val="uk-UA"/>
        </w:rPr>
        <w:t>.</w:t>
      </w:r>
      <w:r w:rsidRPr="003A038D">
        <w:rPr>
          <w:rFonts w:ascii="Times New Roman" w:hAnsi="Times New Roman"/>
          <w:sz w:val="24"/>
          <w:szCs w:val="24"/>
          <w:lang w:val="uk-UA"/>
        </w:rPr>
        <w:t xml:space="preserve"> </w:t>
      </w:r>
    </w:p>
    <w:p w:rsidR="007026FF" w:rsidRPr="003A038D" w:rsidRDefault="007026FF" w:rsidP="007026FF">
      <w:pPr>
        <w:spacing w:after="0" w:line="240" w:lineRule="auto"/>
        <w:jc w:val="both"/>
        <w:outlineLvl w:val="0"/>
        <w:rPr>
          <w:rFonts w:ascii="Times New Roman" w:hAnsi="Times New Roman"/>
          <w:b/>
          <w:sz w:val="24"/>
          <w:szCs w:val="24"/>
          <w:lang w:val="uk-UA" w:eastAsia="uk-UA"/>
        </w:rPr>
      </w:pPr>
      <w:r w:rsidRPr="003A038D">
        <w:rPr>
          <w:rFonts w:ascii="Times New Roman" w:hAnsi="Times New Roman"/>
          <w:sz w:val="24"/>
          <w:szCs w:val="24"/>
          <w:lang w:val="uk-UA"/>
        </w:rPr>
        <w:t xml:space="preserve">Кількість товарів: </w:t>
      </w:r>
    </w:p>
    <w:p w:rsidR="007026FF" w:rsidRPr="003A038D" w:rsidRDefault="007026FF" w:rsidP="007026FF">
      <w:pPr>
        <w:widowControl w:val="0"/>
        <w:spacing w:after="0" w:line="240" w:lineRule="auto"/>
        <w:contextualSpacing/>
        <w:jc w:val="both"/>
        <w:rPr>
          <w:rFonts w:ascii="Times New Roman" w:hAnsi="Times New Roman"/>
          <w:b/>
          <w:bCs/>
          <w:sz w:val="24"/>
          <w:szCs w:val="24"/>
          <w:lang w:val="uk-UA"/>
        </w:rPr>
      </w:pPr>
      <w:r w:rsidRPr="003A038D">
        <w:rPr>
          <w:rFonts w:ascii="Times New Roman" w:hAnsi="Times New Roman"/>
          <w:b/>
          <w:bCs/>
          <w:sz w:val="24"/>
          <w:szCs w:val="24"/>
          <w:lang w:val="uk-UA"/>
        </w:rPr>
        <w:t xml:space="preserve">вугілля кам’яне марки </w:t>
      </w:r>
      <w:proofErr w:type="spellStart"/>
      <w:r w:rsidRPr="003A038D">
        <w:rPr>
          <w:rFonts w:ascii="Times New Roman" w:hAnsi="Times New Roman"/>
          <w:b/>
          <w:bCs/>
          <w:sz w:val="24"/>
          <w:szCs w:val="24"/>
          <w:lang w:val="uk-UA"/>
        </w:rPr>
        <w:t>ДГ</w:t>
      </w:r>
      <w:proofErr w:type="spellEnd"/>
      <w:r w:rsidRPr="003A038D">
        <w:rPr>
          <w:rFonts w:ascii="Times New Roman" w:hAnsi="Times New Roman"/>
          <w:b/>
          <w:bCs/>
          <w:sz w:val="24"/>
          <w:szCs w:val="24"/>
          <w:lang w:val="uk-UA"/>
        </w:rPr>
        <w:t xml:space="preserve"> 13-100 - 13 т</w:t>
      </w:r>
    </w:p>
    <w:p w:rsidR="007026FF" w:rsidRPr="003A038D" w:rsidRDefault="007026FF" w:rsidP="007026FF">
      <w:pPr>
        <w:widowControl w:val="0"/>
        <w:spacing w:after="0" w:line="240" w:lineRule="auto"/>
        <w:contextualSpacing/>
        <w:jc w:val="both"/>
        <w:rPr>
          <w:rFonts w:ascii="Times New Roman" w:hAnsi="Times New Roman"/>
          <w:b/>
          <w:sz w:val="24"/>
          <w:szCs w:val="24"/>
          <w:lang w:val="uk-UA" w:eastAsia="uk-UA"/>
        </w:rPr>
      </w:pPr>
      <w:r w:rsidRPr="003A038D">
        <w:rPr>
          <w:rFonts w:ascii="Times New Roman" w:hAnsi="Times New Roman"/>
          <w:b/>
          <w:bCs/>
          <w:sz w:val="24"/>
          <w:szCs w:val="24"/>
          <w:lang w:val="uk-UA"/>
        </w:rPr>
        <w:t xml:space="preserve">вугілля кам’яне марки </w:t>
      </w:r>
      <w:r w:rsidRPr="00640CC5">
        <w:rPr>
          <w:rFonts w:ascii="Times New Roman" w:hAnsi="Times New Roman"/>
          <w:b/>
          <w:bCs/>
          <w:sz w:val="24"/>
          <w:szCs w:val="24"/>
          <w:lang w:val="uk-UA"/>
        </w:rPr>
        <w:t>Д</w:t>
      </w:r>
      <w:r w:rsidRPr="003A038D">
        <w:rPr>
          <w:rFonts w:ascii="Times New Roman" w:hAnsi="Times New Roman"/>
          <w:b/>
          <w:bCs/>
          <w:sz w:val="24"/>
          <w:szCs w:val="24"/>
          <w:lang w:val="uk-UA"/>
        </w:rPr>
        <w:t xml:space="preserve"> - 2т</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протягом 2022 року, зміни плану фінансування протягом терміну дії договору та/або потреби Замовника. </w:t>
      </w:r>
    </w:p>
    <w:p w:rsidR="007026FF" w:rsidRPr="003A038D" w:rsidRDefault="007026FF" w:rsidP="007026FF">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II. ЯКІСТЬ ТОВАРІВ</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2.1. Учасник повинен передати (поставити) Замовнику товар (товари), якість якого відповідає умовам встановленим у тендерній документації</w:t>
      </w:r>
      <w:r w:rsidRPr="003A038D">
        <w:rPr>
          <w:rFonts w:ascii="Times New Roman" w:hAnsi="Times New Roman"/>
          <w:sz w:val="24"/>
          <w:szCs w:val="24"/>
          <w:lang w:val="uk-UA" w:eastAsia="uk-UA"/>
        </w:rPr>
        <w:t xml:space="preserve">, </w:t>
      </w:r>
      <w:r w:rsidRPr="003A038D">
        <w:rPr>
          <w:rFonts w:ascii="Times New Roman" w:hAnsi="Times New Roman"/>
          <w:sz w:val="24"/>
          <w:szCs w:val="24"/>
          <w:lang w:val="uk-UA"/>
        </w:rPr>
        <w:t>також товар повинен відповідати умовам Специфікації.</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2.2. Замовник має право перевірити вагу та якість товару,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Претензії по якості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приймаються учасником в письмовій формі протягом десяти робочих днів після його поставки.</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2.3.</w:t>
      </w:r>
      <w:r w:rsidRPr="003A038D">
        <w:rPr>
          <w:lang w:val="uk-UA"/>
        </w:rPr>
        <w:t xml:space="preserve"> </w:t>
      </w:r>
      <w:r w:rsidRPr="003A038D">
        <w:rPr>
          <w:rFonts w:ascii="Times New Roman" w:hAnsi="Times New Roman"/>
          <w:sz w:val="24"/>
          <w:szCs w:val="24"/>
          <w:lang w:val="uk-UA"/>
        </w:rPr>
        <w:t xml:space="preserve">Відвантаження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повинно проводитися зі складу, щоб у </w:t>
      </w:r>
      <w:r w:rsidRPr="003A038D">
        <w:rPr>
          <w:rFonts w:ascii="Times New Roman" w:eastAsia="Times New Roman" w:hAnsi="Times New Roman"/>
          <w:sz w:val="24"/>
          <w:szCs w:val="24"/>
          <w:lang w:val="uk-UA"/>
        </w:rPr>
        <w:t>тверде паливо</w:t>
      </w:r>
      <w:r w:rsidRPr="003A038D">
        <w:rPr>
          <w:rFonts w:ascii="Times New Roman" w:hAnsi="Times New Roman"/>
          <w:sz w:val="24"/>
          <w:szCs w:val="24"/>
          <w:lang w:val="uk-UA"/>
        </w:rPr>
        <w:t xml:space="preserve"> не потрапляло сміття, земля, каміння і волога, що негативно вплине на якість і масу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Навантаження і розвантаження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буде здійснюватися силами Учасника-переможця. Даний товар повинен бути поставлений</w:t>
      </w:r>
      <w:r w:rsidRPr="003A038D">
        <w:rPr>
          <w:rFonts w:ascii="Times New Roman CYR" w:eastAsia="Times New Roman" w:hAnsi="Times New Roman CYR" w:cs="Times New Roman CYR"/>
          <w:b/>
          <w:kern w:val="3"/>
          <w:sz w:val="24"/>
          <w:szCs w:val="24"/>
          <w:lang w:val="uk-UA" w:eastAsia="ru-RU"/>
        </w:rPr>
        <w:t xml:space="preserve"> до КНП «</w:t>
      </w:r>
      <w:proofErr w:type="spellStart"/>
      <w:r w:rsidRPr="003A038D">
        <w:rPr>
          <w:rFonts w:ascii="Times New Roman CYR" w:eastAsia="Times New Roman" w:hAnsi="Times New Roman CYR" w:cs="Times New Roman CYR"/>
          <w:b/>
          <w:kern w:val="3"/>
          <w:sz w:val="24"/>
          <w:szCs w:val="24"/>
          <w:lang w:val="uk-UA" w:eastAsia="ru-RU"/>
        </w:rPr>
        <w:t>Помічнянський</w:t>
      </w:r>
      <w:proofErr w:type="spellEnd"/>
      <w:r w:rsidRPr="003A038D">
        <w:rPr>
          <w:rFonts w:ascii="Times New Roman CYR" w:eastAsia="Times New Roman" w:hAnsi="Times New Roman CYR" w:cs="Times New Roman CYR"/>
          <w:b/>
          <w:kern w:val="3"/>
          <w:sz w:val="24"/>
          <w:szCs w:val="24"/>
          <w:lang w:val="uk-UA" w:eastAsia="ru-RU"/>
        </w:rPr>
        <w:t xml:space="preserve"> муніципальний центр контролю благоустрою» </w:t>
      </w:r>
      <w:r w:rsidRPr="003A038D">
        <w:rPr>
          <w:rFonts w:ascii="Times New Roman" w:hAnsi="Times New Roman"/>
          <w:sz w:val="24"/>
          <w:szCs w:val="24"/>
          <w:lang w:val="uk-UA"/>
        </w:rPr>
        <w:t xml:space="preserve"> протягом 3 (трьох) днів з моменту отримання ним заявки.</w:t>
      </w:r>
    </w:p>
    <w:p w:rsidR="007026FF" w:rsidRPr="003A038D" w:rsidRDefault="007026FF" w:rsidP="007026FF">
      <w:pPr>
        <w:spacing w:after="0" w:line="240" w:lineRule="auto"/>
        <w:jc w:val="both"/>
        <w:rPr>
          <w:rFonts w:ascii="Times New Roman" w:hAnsi="Times New Roman"/>
          <w:b/>
          <w:sz w:val="24"/>
          <w:szCs w:val="24"/>
          <w:lang w:val="uk-UA"/>
        </w:rPr>
      </w:pPr>
      <w:r w:rsidRPr="003A038D">
        <w:rPr>
          <w:rFonts w:ascii="Times New Roman" w:hAnsi="Times New Roman"/>
          <w:b/>
          <w:sz w:val="24"/>
          <w:szCs w:val="24"/>
          <w:lang w:val="uk-UA"/>
        </w:rPr>
        <w:t>За вимогою замовника Учасник повинен перед поставкою твердого палива, зобов’язаний  надати сертифікати (посвідчення) якості або протоколи випробувань та зразки даного товару для орієнтування представником замовника та звірянням зразків з поставленим в пункт призначення твердого палива.</w:t>
      </w:r>
    </w:p>
    <w:p w:rsidR="007026FF" w:rsidRPr="003A038D" w:rsidRDefault="007026FF" w:rsidP="007026FF">
      <w:pPr>
        <w:widowControl w:val="0"/>
        <w:autoSpaceDE w:val="0"/>
        <w:autoSpaceDN w:val="0"/>
        <w:spacing w:after="0" w:line="240" w:lineRule="auto"/>
        <w:ind w:firstLine="708"/>
        <w:jc w:val="both"/>
        <w:rPr>
          <w:rFonts w:ascii="Times New Roman" w:eastAsia="Times New Roman" w:hAnsi="Times New Roman"/>
          <w:sz w:val="24"/>
          <w:szCs w:val="24"/>
          <w:lang w:val="uk-UA" w:eastAsia="ru-RU"/>
        </w:rPr>
      </w:pPr>
      <w:r w:rsidRPr="003A038D">
        <w:rPr>
          <w:rFonts w:ascii="Times New Roman" w:hAnsi="Times New Roman"/>
          <w:b/>
          <w:sz w:val="24"/>
          <w:szCs w:val="24"/>
          <w:lang w:val="uk-UA"/>
        </w:rPr>
        <w:t xml:space="preserve">Кожна поставка (відвантаження) твердого палива супроводжується сертифікатом (посвідченням) якості або протоколом випробувань. </w:t>
      </w:r>
    </w:p>
    <w:p w:rsidR="007026FF" w:rsidRPr="003A038D" w:rsidRDefault="007026FF" w:rsidP="007026FF">
      <w:pPr>
        <w:widowControl w:val="0"/>
        <w:autoSpaceDE w:val="0"/>
        <w:autoSpaceDN w:val="0"/>
        <w:spacing w:after="0" w:line="240" w:lineRule="auto"/>
        <w:ind w:firstLine="708"/>
        <w:jc w:val="both"/>
        <w:rPr>
          <w:rFonts w:ascii="Times New Roman" w:eastAsia="Times New Roman" w:hAnsi="Times New Roman"/>
          <w:color w:val="000000"/>
          <w:sz w:val="24"/>
          <w:szCs w:val="24"/>
          <w:lang w:val="uk-UA" w:eastAsia="uk-UA"/>
        </w:rPr>
      </w:pPr>
      <w:r w:rsidRPr="003A038D">
        <w:rPr>
          <w:rFonts w:ascii="Times New Roman" w:eastAsia="Times New Roman" w:hAnsi="Times New Roman"/>
          <w:sz w:val="24"/>
          <w:szCs w:val="24"/>
          <w:lang w:val="uk-UA" w:eastAsia="ru-RU"/>
        </w:rPr>
        <w:t xml:space="preserve">2.4. </w:t>
      </w:r>
      <w:r w:rsidRPr="003A038D">
        <w:rPr>
          <w:rFonts w:ascii="Times New Roman" w:eastAsia="Times New Roman" w:hAnsi="Times New Roman"/>
          <w:color w:val="000000"/>
          <w:sz w:val="24"/>
          <w:szCs w:val="24"/>
          <w:lang w:val="uk-UA" w:eastAsia="uk-UA"/>
        </w:rPr>
        <w:t xml:space="preserve">Замовник має право перевірити вагу та якість товару у відповідності до діючих нормативних документів. Перевірка якості повинна здійснюватися Покупцем в незалежній сертифікованій лабораторії. Перевірка ваги повинна здійснюватися на сертифікованих  вагах. Відбір зразків повинен виконуватись за участю представника Постачальника та Покупця у відповідності до ДСТУ 4096:2002. Претензії по якості вугілля приймаються Постачальником в письмовій формі на </w:t>
      </w:r>
      <w:r w:rsidRPr="003A038D">
        <w:rPr>
          <w:rFonts w:ascii="Times New Roman" w:eastAsia="Times New Roman" w:hAnsi="Times New Roman"/>
          <w:color w:val="000000"/>
          <w:sz w:val="24"/>
          <w:szCs w:val="24"/>
          <w:lang w:val="uk-UA" w:eastAsia="uk-UA"/>
        </w:rPr>
        <w:lastRenderedPageBreak/>
        <w:t xml:space="preserve">протязі п’яти робочих днів від дати його поставки. У всіх інших випадках Товар вважається переданим Постачальником та прийнятим Покупцем по якості та вазі. 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поставки вугілля згідно заявок, наданих Покупцем. </w:t>
      </w:r>
    </w:p>
    <w:p w:rsidR="007026FF" w:rsidRPr="003A038D" w:rsidRDefault="007026FF" w:rsidP="007026FF">
      <w:pPr>
        <w:spacing w:after="0" w:line="240" w:lineRule="auto"/>
        <w:jc w:val="both"/>
        <w:rPr>
          <w:rFonts w:ascii="Times New Roman" w:hAnsi="Times New Roman"/>
          <w:b/>
          <w:strike/>
          <w:sz w:val="24"/>
          <w:szCs w:val="24"/>
          <w:lang w:val="uk-UA"/>
        </w:rPr>
      </w:pPr>
    </w:p>
    <w:p w:rsidR="007026FF" w:rsidRPr="003A038D" w:rsidRDefault="007026FF" w:rsidP="007026FF">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III. ЦІНА (СУМА) ДОГОВОРУ</w:t>
      </w:r>
    </w:p>
    <w:p w:rsidR="007026FF" w:rsidRPr="003A038D" w:rsidRDefault="007026FF" w:rsidP="007026FF">
      <w:pPr>
        <w:pStyle w:val="HTML"/>
        <w:rPr>
          <w:rFonts w:ascii="Times New Roman" w:hAnsi="Times New Roman"/>
          <w:sz w:val="24"/>
          <w:szCs w:val="24"/>
          <w:lang w:val="uk-UA"/>
        </w:rPr>
      </w:pPr>
      <w:r w:rsidRPr="003A038D">
        <w:rPr>
          <w:rFonts w:ascii="Times New Roman" w:hAnsi="Times New Roman"/>
          <w:sz w:val="24"/>
          <w:szCs w:val="24"/>
          <w:lang w:val="uk-UA"/>
        </w:rPr>
        <w:t xml:space="preserve">3.1 Ціна (сума) цього Договору становить: </w:t>
      </w:r>
    </w:p>
    <w:p w:rsidR="007026FF" w:rsidRPr="003A038D" w:rsidRDefault="007026FF" w:rsidP="007026FF">
      <w:pPr>
        <w:spacing w:after="0" w:line="240" w:lineRule="auto"/>
        <w:rPr>
          <w:rFonts w:ascii="Times New Roman" w:hAnsi="Times New Roman"/>
          <w:i/>
          <w:sz w:val="24"/>
          <w:szCs w:val="24"/>
          <w:lang w:val="uk-UA"/>
        </w:rPr>
      </w:pPr>
      <w:proofErr w:type="spellStart"/>
      <w:r w:rsidRPr="003A038D">
        <w:rPr>
          <w:rFonts w:ascii="Times New Roman" w:hAnsi="Times New Roman"/>
          <w:sz w:val="24"/>
          <w:szCs w:val="24"/>
          <w:lang w:val="uk-UA" w:eastAsia="uk-UA"/>
        </w:rPr>
        <w:t>____________гривень</w:t>
      </w:r>
      <w:proofErr w:type="spellEnd"/>
      <w:r w:rsidRPr="003A038D">
        <w:rPr>
          <w:rFonts w:ascii="Times New Roman" w:hAnsi="Times New Roman"/>
          <w:sz w:val="24"/>
          <w:szCs w:val="24"/>
          <w:lang w:val="uk-UA"/>
        </w:rPr>
        <w:t xml:space="preserve"> з ПДВ, в тому числі ПДВ _______________ </w:t>
      </w:r>
      <w:r w:rsidRPr="003A038D">
        <w:rPr>
          <w:rFonts w:ascii="Times New Roman" w:hAnsi="Times New Roman"/>
          <w:i/>
          <w:sz w:val="24"/>
          <w:szCs w:val="24"/>
          <w:lang w:val="uk-UA"/>
        </w:rPr>
        <w:t>(зазначається сума цифрами та прописом).</w:t>
      </w:r>
    </w:p>
    <w:p w:rsidR="007026FF" w:rsidRPr="003A038D" w:rsidRDefault="007026FF" w:rsidP="007026FF">
      <w:pPr>
        <w:spacing w:after="0" w:line="240" w:lineRule="auto"/>
        <w:rPr>
          <w:rFonts w:ascii="Times New Roman" w:hAnsi="Times New Roman"/>
          <w:sz w:val="24"/>
          <w:szCs w:val="24"/>
          <w:lang w:val="uk-UA"/>
        </w:rPr>
      </w:pPr>
      <w:r w:rsidRPr="003A038D">
        <w:rPr>
          <w:rFonts w:ascii="Times New Roman" w:hAnsi="Times New Roman"/>
          <w:sz w:val="24"/>
          <w:szCs w:val="24"/>
          <w:lang w:val="uk-UA"/>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7026FF" w:rsidRPr="003A038D" w:rsidRDefault="007026FF" w:rsidP="007026FF">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IV. ПОРЯДОК ЗДІЙСНЕННЯ ОПЛАТИ</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4.1. 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але не пізніше 31.12.2022 року.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4.2. </w:t>
      </w:r>
      <w:r w:rsidRPr="003A038D">
        <w:rPr>
          <w:rFonts w:ascii="Times New Roman" w:hAnsi="Times New Roman"/>
          <w:sz w:val="24"/>
          <w:szCs w:val="24"/>
          <w:lang w:val="uk-UA" w:eastAsia="uk-UA"/>
        </w:rPr>
        <w:t xml:space="preserve">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7 (календарних) днів з моменту отримання рахунку/видаткової накладної Споживачем. Передбачається можливість </w:t>
      </w:r>
      <w:proofErr w:type="spellStart"/>
      <w:r w:rsidRPr="003A038D">
        <w:rPr>
          <w:rFonts w:ascii="Times New Roman" w:hAnsi="Times New Roman"/>
          <w:sz w:val="24"/>
          <w:szCs w:val="24"/>
          <w:lang w:val="uk-UA" w:eastAsia="uk-UA"/>
        </w:rPr>
        <w:t>відтермінування</w:t>
      </w:r>
      <w:proofErr w:type="spellEnd"/>
      <w:r w:rsidRPr="003A038D">
        <w:rPr>
          <w:rFonts w:ascii="Times New Roman" w:hAnsi="Times New Roman"/>
          <w:sz w:val="24"/>
          <w:szCs w:val="24"/>
          <w:lang w:val="uk-UA" w:eastAsia="uk-UA"/>
        </w:rPr>
        <w:t xml:space="preserve"> платежу до 30 календарних днів з дати підписання акту приймання-передачі товару Сторонами.</w:t>
      </w:r>
    </w:p>
    <w:p w:rsidR="007026FF" w:rsidRPr="003A038D" w:rsidRDefault="007026FF" w:rsidP="007026FF">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 xml:space="preserve">V. ПОСТАВКА ТОВАРІВ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5.1. Строк (термін) поставки (передачі) товарів: </w:t>
      </w:r>
      <w:r w:rsidRPr="003A038D">
        <w:rPr>
          <w:rFonts w:ascii="Times New Roman" w:hAnsi="Times New Roman"/>
          <w:b/>
          <w:i/>
          <w:sz w:val="24"/>
          <w:szCs w:val="24"/>
          <w:lang w:val="uk-UA"/>
        </w:rPr>
        <w:t>до 31 грудня 2022 року</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5.2. Місце поставки (передачі) товарів (виконання робіт або надання послуг): </w:t>
      </w:r>
      <w:r w:rsidRPr="003A038D">
        <w:rPr>
          <w:rFonts w:ascii="Times New Roman" w:hAnsi="Times New Roman"/>
          <w:b/>
          <w:sz w:val="24"/>
          <w:szCs w:val="24"/>
          <w:lang w:val="uk-UA" w:eastAsia="uk-UA"/>
        </w:rPr>
        <w:t>За адресою  Замовника</w:t>
      </w:r>
      <w:r w:rsidRPr="003A038D">
        <w:rPr>
          <w:rFonts w:ascii="Times New Roman" w:hAnsi="Times New Roman"/>
          <w:b/>
          <w:bCs/>
          <w:sz w:val="24"/>
          <w:szCs w:val="24"/>
          <w:lang w:val="uk-UA"/>
        </w:rPr>
        <w:t xml:space="preserve">. </w:t>
      </w:r>
      <w:r w:rsidRPr="003A038D">
        <w:rPr>
          <w:rFonts w:ascii="Times New Roman" w:hAnsi="Times New Roman"/>
          <w:b/>
          <w:sz w:val="24"/>
          <w:szCs w:val="24"/>
          <w:lang w:val="uk-UA"/>
        </w:rPr>
        <w:t>Поставка відбуватиметься частинами протягом 2022 року згідно заявок від замовника</w:t>
      </w:r>
      <w:r w:rsidRPr="003A038D">
        <w:rPr>
          <w:rFonts w:ascii="Times New Roman" w:hAnsi="Times New Roman"/>
          <w:i/>
          <w:sz w:val="24"/>
          <w:szCs w:val="24"/>
          <w:lang w:val="uk-UA"/>
        </w:rPr>
        <w:t>.</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5.3. Поставка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здійснюється партіями, що погоджуються сторонами в залежності від фактичної потреби замовника.</w:t>
      </w:r>
      <w:r w:rsidRPr="003A038D">
        <w:rPr>
          <w:rFonts w:ascii="Times New Roman CYR" w:eastAsia="Times New Roman" w:hAnsi="Times New Roman CYR" w:cs="Times New Roman CYR"/>
          <w:kern w:val="3"/>
          <w:sz w:val="24"/>
          <w:szCs w:val="24"/>
          <w:lang w:val="uk-UA" w:eastAsia="ru-RU"/>
        </w:rPr>
        <w:t xml:space="preserve"> </w:t>
      </w:r>
      <w:r w:rsidRPr="003A038D">
        <w:rPr>
          <w:rFonts w:ascii="Times New Roman CYR" w:eastAsia="Times New Roman" w:hAnsi="Times New Roman CYR" w:cs="Times New Roman CYR"/>
          <w:b/>
          <w:kern w:val="3"/>
          <w:sz w:val="24"/>
          <w:szCs w:val="24"/>
          <w:lang w:val="uk-UA" w:eastAsia="ru-RU"/>
        </w:rPr>
        <w:t>Даний товар повинен бути поставлений до   КНП «</w:t>
      </w:r>
      <w:proofErr w:type="spellStart"/>
      <w:r w:rsidRPr="003A038D">
        <w:rPr>
          <w:rFonts w:ascii="Times New Roman CYR" w:eastAsia="Times New Roman" w:hAnsi="Times New Roman CYR" w:cs="Times New Roman CYR"/>
          <w:b/>
          <w:kern w:val="3"/>
          <w:sz w:val="24"/>
          <w:szCs w:val="24"/>
          <w:lang w:val="uk-UA" w:eastAsia="ru-RU"/>
        </w:rPr>
        <w:t>Помічнянський</w:t>
      </w:r>
      <w:proofErr w:type="spellEnd"/>
      <w:r w:rsidRPr="003A038D">
        <w:rPr>
          <w:rFonts w:ascii="Times New Roman CYR" w:eastAsia="Times New Roman" w:hAnsi="Times New Roman CYR" w:cs="Times New Roman CYR"/>
          <w:b/>
          <w:kern w:val="3"/>
          <w:sz w:val="24"/>
          <w:szCs w:val="24"/>
          <w:lang w:val="uk-UA" w:eastAsia="ru-RU"/>
        </w:rPr>
        <w:t xml:space="preserve"> муніципальний центр контролю благоустрою»  протягом 3 (трьох) днів з моменту отримання ним заявки</w:t>
      </w:r>
      <w:r w:rsidRPr="003A038D">
        <w:rPr>
          <w:rFonts w:ascii="Times New Roman CYR" w:eastAsia="Times New Roman" w:hAnsi="Times New Roman CYR" w:cs="Times New Roman CYR"/>
          <w:kern w:val="3"/>
          <w:sz w:val="24"/>
          <w:szCs w:val="24"/>
          <w:lang w:val="uk-UA" w:eastAsia="ru-RU"/>
        </w:rPr>
        <w:t>.</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5.4. </w:t>
      </w:r>
      <w:r w:rsidRPr="003A038D">
        <w:rPr>
          <w:rFonts w:ascii="Times New Roman" w:hAnsi="Times New Roman"/>
          <w:bCs/>
          <w:sz w:val="24"/>
          <w:szCs w:val="24"/>
          <w:lang w:val="uk-UA"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3A038D">
        <w:rPr>
          <w:rFonts w:ascii="Times New Roman" w:hAnsi="Times New Roman"/>
          <w:sz w:val="24"/>
          <w:szCs w:val="24"/>
          <w:lang w:val="uk-UA" w:eastAsia="ar-SA"/>
        </w:rPr>
        <w:t>незалежно від інших штрафних санкцій передбачених договором</w:t>
      </w:r>
      <w:r w:rsidRPr="003A038D">
        <w:rPr>
          <w:rFonts w:ascii="Times New Roman" w:hAnsi="Times New Roman"/>
          <w:bCs/>
          <w:sz w:val="24"/>
          <w:szCs w:val="24"/>
          <w:lang w:val="uk-UA" w:eastAsia="ar-SA"/>
        </w:rPr>
        <w:t>.</w:t>
      </w:r>
    </w:p>
    <w:p w:rsidR="007026FF" w:rsidRPr="003A038D" w:rsidRDefault="007026FF" w:rsidP="007026FF">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VI. ПРАВА ТА ОБОВ'ЯЗКИ СТОРІН</w:t>
      </w:r>
    </w:p>
    <w:p w:rsidR="007026FF" w:rsidRPr="003A038D" w:rsidRDefault="007026FF" w:rsidP="007026FF">
      <w:pPr>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6.1. Замовник зобов'язаний: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6.1.1. Своєчасно та в повному обсязі сплачувати за поставлений товар;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6.1.2. Приймати поставлений товар згідно з товарно-транспортною або видатковою накладною; </w:t>
      </w:r>
    </w:p>
    <w:p w:rsidR="007026FF" w:rsidRPr="003A038D" w:rsidRDefault="007026FF" w:rsidP="007026FF">
      <w:pPr>
        <w:pStyle w:val="10"/>
        <w:jc w:val="both"/>
        <w:rPr>
          <w:rFonts w:ascii="Times New Roman" w:hAnsi="Times New Roman"/>
          <w:szCs w:val="24"/>
          <w:lang w:val="uk-UA"/>
        </w:rPr>
      </w:pPr>
      <w:r w:rsidRPr="003A038D">
        <w:rPr>
          <w:rFonts w:ascii="Times New Roman" w:hAnsi="Times New Roman"/>
          <w:szCs w:val="24"/>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7026FF" w:rsidRPr="003A038D" w:rsidRDefault="007026FF" w:rsidP="007026FF">
      <w:pPr>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6.2. Замовник має право: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6.2.1. Достроково розірвати цей Договір у разі невиконання зобов'язань Учасником, повідомивши про це його у строк 10 календарних днів після відправлення Учаснику письмового повідомлення про розірвання Договору, у  випадках:</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Учасника;</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 - невідповідності якості поставленого товару. Невідповідність якості товару підтверджується шляхом відібрання проб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відповідно до розділу ІІ даного договору.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6.2.2. Контролювати поставку товарів у строки, встановлені цим Договором;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7026FF" w:rsidRPr="003A038D" w:rsidRDefault="007026FF" w:rsidP="007026FF">
      <w:pPr>
        <w:tabs>
          <w:tab w:val="left" w:pos="1080"/>
          <w:tab w:val="left" w:pos="1653"/>
        </w:tabs>
        <w:suppressAutoHyphens/>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6.2.5. Можливість одностороннього розірвання договору Замовником у разі незгоди на пропозицію контрагента щодо підвищення ціни.</w:t>
      </w:r>
    </w:p>
    <w:p w:rsidR="007026FF" w:rsidRPr="003A038D" w:rsidRDefault="007026FF" w:rsidP="007026FF">
      <w:pPr>
        <w:tabs>
          <w:tab w:val="left" w:pos="1080"/>
          <w:tab w:val="left" w:pos="1653"/>
        </w:tabs>
        <w:suppressAutoHyphens/>
        <w:spacing w:after="0" w:line="240" w:lineRule="auto"/>
        <w:jc w:val="both"/>
        <w:rPr>
          <w:rFonts w:ascii="Times New Roman" w:hAnsi="Times New Roman"/>
          <w:sz w:val="24"/>
          <w:szCs w:val="24"/>
          <w:lang w:val="uk-UA"/>
        </w:rPr>
      </w:pPr>
      <w:r w:rsidRPr="003A038D">
        <w:rPr>
          <w:rFonts w:ascii="Times New Roman" w:hAnsi="Times New Roman"/>
          <w:sz w:val="24"/>
          <w:szCs w:val="24"/>
          <w:lang w:val="uk-UA" w:eastAsia="ar-SA"/>
        </w:rPr>
        <w:t xml:space="preserve">6.2.5. Замовник в будь-який час має право звернутися до незалежної лабораторії для підтвердження якості. При невідповідності якості та марки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eastAsia="ar-SA"/>
        </w:rPr>
        <w:t>,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7026FF" w:rsidRPr="003A038D" w:rsidRDefault="007026FF" w:rsidP="007026FF">
      <w:pPr>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6.3. Учасник зобов'язаний: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6.3.1. Забезпечити поставку товарів  у строки, встановлені цим Договором;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7026FF" w:rsidRPr="003A038D" w:rsidRDefault="007026FF" w:rsidP="007026FF">
      <w:pPr>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6.4. Учасник має право: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6.4.2. На дострокову поставку товарів за письмовим погодженням Замовника;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6.4.3. 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rsidR="007026FF" w:rsidRPr="003A038D" w:rsidRDefault="007026FF" w:rsidP="007026FF">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VII. ВІДПОВІДАЛЬНІСТЬ СТОРІН</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Учаснику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7026FF" w:rsidRPr="003A038D" w:rsidRDefault="007026FF" w:rsidP="007026FF">
      <w:pPr>
        <w:spacing w:after="0" w:line="240" w:lineRule="auto"/>
        <w:jc w:val="both"/>
        <w:rPr>
          <w:rFonts w:ascii="Times New Roman" w:hAnsi="Times New Roman"/>
          <w:sz w:val="24"/>
          <w:szCs w:val="24"/>
          <w:lang w:val="uk-UA" w:eastAsia="ar-SA"/>
        </w:rPr>
      </w:pPr>
      <w:r w:rsidRPr="003A038D">
        <w:rPr>
          <w:rFonts w:ascii="Times New Roman" w:hAnsi="Times New Roman"/>
          <w:sz w:val="24"/>
          <w:szCs w:val="24"/>
          <w:lang w:val="uk-UA" w:eastAsia="uk-UA"/>
        </w:rPr>
        <w:t xml:space="preserve">7.4. </w:t>
      </w:r>
      <w:r w:rsidRPr="003A038D">
        <w:rPr>
          <w:rFonts w:ascii="Times New Roman" w:hAnsi="Times New Roman"/>
          <w:sz w:val="24"/>
          <w:szCs w:val="24"/>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rsidR="007026FF" w:rsidRPr="003A038D" w:rsidRDefault="007026FF" w:rsidP="007026FF">
      <w:pPr>
        <w:spacing w:after="0" w:line="240" w:lineRule="auto"/>
        <w:jc w:val="center"/>
        <w:rPr>
          <w:rFonts w:ascii="Times New Roman" w:hAnsi="Times New Roman"/>
          <w:bCs/>
          <w:sz w:val="24"/>
          <w:szCs w:val="24"/>
          <w:lang w:val="uk-UA"/>
        </w:rPr>
      </w:pPr>
      <w:r w:rsidRPr="003A038D">
        <w:rPr>
          <w:rFonts w:ascii="Times New Roman" w:hAnsi="Times New Roman"/>
          <w:bCs/>
          <w:sz w:val="24"/>
          <w:szCs w:val="24"/>
          <w:lang w:val="uk-UA"/>
        </w:rPr>
        <w:t>VIII. ОБСТАВИНИ НЕПЕРЕБОРНОЇ СИЛИ</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7026FF" w:rsidRPr="003A038D" w:rsidRDefault="007026FF" w:rsidP="007026FF">
      <w:pPr>
        <w:spacing w:after="0" w:line="240" w:lineRule="auto"/>
        <w:jc w:val="center"/>
        <w:rPr>
          <w:rFonts w:ascii="Times New Roman" w:hAnsi="Times New Roman"/>
          <w:bCs/>
          <w:sz w:val="24"/>
          <w:szCs w:val="24"/>
          <w:lang w:val="uk-UA"/>
        </w:rPr>
      </w:pPr>
      <w:r w:rsidRPr="003A038D">
        <w:rPr>
          <w:rFonts w:ascii="Times New Roman" w:hAnsi="Times New Roman"/>
          <w:bCs/>
          <w:sz w:val="24"/>
          <w:szCs w:val="24"/>
          <w:lang w:val="uk-UA"/>
        </w:rPr>
        <w:t>IX. ВИРІШЕННЯ СПОРІВ</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7026FF" w:rsidRPr="003A038D" w:rsidRDefault="007026FF" w:rsidP="007026FF">
      <w:pPr>
        <w:spacing w:after="0" w:line="240" w:lineRule="auto"/>
        <w:jc w:val="center"/>
        <w:rPr>
          <w:rFonts w:ascii="Times New Roman" w:hAnsi="Times New Roman"/>
          <w:bCs/>
          <w:sz w:val="24"/>
          <w:szCs w:val="24"/>
          <w:lang w:val="uk-UA"/>
        </w:rPr>
      </w:pPr>
      <w:r w:rsidRPr="003A038D">
        <w:rPr>
          <w:rFonts w:ascii="Times New Roman" w:hAnsi="Times New Roman"/>
          <w:bCs/>
          <w:sz w:val="24"/>
          <w:szCs w:val="24"/>
          <w:lang w:val="uk-UA"/>
        </w:rPr>
        <w:t>X. СТРОК ДІЇ ДОГОВОРУ</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10.1. Цей Договір набирає чинності з дня його підписання сторонами і діє до </w:t>
      </w:r>
      <w:r w:rsidRPr="003A038D">
        <w:rPr>
          <w:rFonts w:ascii="Times New Roman" w:hAnsi="Times New Roman"/>
          <w:b/>
          <w:sz w:val="24"/>
          <w:szCs w:val="24"/>
          <w:lang w:val="uk-UA"/>
        </w:rPr>
        <w:t>31 грудня 2022р</w:t>
      </w:r>
      <w:r w:rsidRPr="003A038D">
        <w:rPr>
          <w:rFonts w:ascii="Times New Roman" w:hAnsi="Times New Roman"/>
          <w:sz w:val="24"/>
          <w:szCs w:val="24"/>
          <w:lang w:val="uk-UA"/>
        </w:rPr>
        <w:t>. але в будь якому випадку до повного виконання сторонами умов даного Договору.</w:t>
      </w:r>
    </w:p>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lastRenderedPageBreak/>
        <w:t>10.2. Цей Договір укладається і підписується у 2-ох примірниках, що мають однакову юридичну силу.</w:t>
      </w:r>
    </w:p>
    <w:p w:rsidR="007026FF" w:rsidRPr="003A038D" w:rsidRDefault="007026FF" w:rsidP="007026FF">
      <w:pPr>
        <w:spacing w:after="0" w:line="240" w:lineRule="auto"/>
        <w:jc w:val="center"/>
        <w:rPr>
          <w:rFonts w:ascii="Times New Roman" w:hAnsi="Times New Roman"/>
          <w:bCs/>
          <w:sz w:val="24"/>
          <w:szCs w:val="24"/>
          <w:lang w:val="uk-UA"/>
        </w:rPr>
      </w:pPr>
      <w:r w:rsidRPr="003A038D">
        <w:rPr>
          <w:rFonts w:ascii="Times New Roman" w:hAnsi="Times New Roman"/>
          <w:bCs/>
          <w:sz w:val="24"/>
          <w:szCs w:val="24"/>
          <w:lang w:val="uk-UA"/>
        </w:rPr>
        <w:t>XI. ІНШІ УМОВИ</w:t>
      </w:r>
    </w:p>
    <w:p w:rsidR="007026FF" w:rsidRPr="003A038D" w:rsidRDefault="007026FF" w:rsidP="007026FF">
      <w:pPr>
        <w:spacing w:after="0" w:line="240" w:lineRule="auto"/>
        <w:jc w:val="both"/>
        <w:rPr>
          <w:rFonts w:ascii="Times New Roman" w:hAnsi="Times New Roman"/>
          <w:sz w:val="24"/>
          <w:szCs w:val="24"/>
          <w:lang w:val="uk-UA" w:eastAsia="uk-UA"/>
        </w:rPr>
      </w:pPr>
      <w:r w:rsidRPr="003A038D">
        <w:rPr>
          <w:rFonts w:ascii="Times New Roman" w:hAnsi="Times New Roman"/>
          <w:sz w:val="24"/>
          <w:szCs w:val="24"/>
          <w:lang w:val="uk-UA"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bookmarkStart w:id="0" w:name="o990"/>
      <w:bookmarkEnd w:id="0"/>
      <w:r w:rsidRPr="003A038D">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w:t>
      </w:r>
      <w:proofErr w:type="spellStart"/>
      <w:r w:rsidRPr="003A038D">
        <w:rPr>
          <w:rFonts w:ascii="Times New Roman" w:hAnsi="Times New Roman"/>
          <w:color w:val="000000"/>
          <w:sz w:val="24"/>
          <w:szCs w:val="24"/>
          <w:lang w:val="uk-UA"/>
        </w:rPr>
        <w:t>здорожчання</w:t>
      </w:r>
      <w:proofErr w:type="spellEnd"/>
      <w:r w:rsidRPr="003A038D">
        <w:rPr>
          <w:rFonts w:ascii="Times New Roman" w:hAnsi="Times New Roman"/>
          <w:color w:val="000000"/>
          <w:sz w:val="24"/>
          <w:szCs w:val="24"/>
          <w:lang w:val="uk-UA"/>
        </w:rPr>
        <w:t xml:space="preserve"> такого товару на ринку.</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3A038D">
        <w:rPr>
          <w:rFonts w:ascii="Times New Roman" w:hAnsi="Times New Roman"/>
          <w:color w:val="000000"/>
          <w:sz w:val="24"/>
          <w:szCs w:val="24"/>
          <w:lang w:val="uk-UA"/>
        </w:rPr>
        <w:t>Держстатом</w:t>
      </w:r>
      <w:proofErr w:type="spellEnd"/>
      <w:r w:rsidRPr="003A038D">
        <w:rPr>
          <w:rFonts w:ascii="Times New Roman" w:hAnsi="Times New Roman"/>
          <w:color w:val="000000"/>
          <w:sz w:val="24"/>
          <w:szCs w:val="24"/>
          <w:lang w:val="uk-UA"/>
        </w:rPr>
        <w:t xml:space="preserve"> відповідно до Положення про Державну службу статистики України, де </w:t>
      </w:r>
      <w:proofErr w:type="spellStart"/>
      <w:r w:rsidRPr="003A038D">
        <w:rPr>
          <w:rFonts w:ascii="Times New Roman" w:hAnsi="Times New Roman"/>
          <w:color w:val="000000"/>
          <w:sz w:val="24"/>
          <w:szCs w:val="24"/>
          <w:lang w:val="uk-UA"/>
        </w:rPr>
        <w:t>Держстат</w:t>
      </w:r>
      <w:proofErr w:type="spellEnd"/>
      <w:r w:rsidRPr="003A038D">
        <w:rPr>
          <w:rFonts w:ascii="Times New Roman" w:hAnsi="Times New Roman"/>
          <w:color w:val="000000"/>
          <w:sz w:val="24"/>
          <w:szCs w:val="24"/>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Дані висновки повинні бути видані місяцем щодо якого планується перегляд ціни за одиницю товару.</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Відповідний висновок експертної організації повинен містити тверду ціну або діапазон цін*.</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Зміна ціни допускається в межах показника від мінімального до максимального значень цін на товар, що відображений у висновках пропорційно до </w:t>
      </w:r>
      <w:proofErr w:type="spellStart"/>
      <w:r w:rsidRPr="003A038D">
        <w:rPr>
          <w:rFonts w:ascii="Times New Roman" w:hAnsi="Times New Roman"/>
          <w:color w:val="000000"/>
          <w:sz w:val="24"/>
          <w:szCs w:val="24"/>
          <w:lang w:val="uk-UA"/>
        </w:rPr>
        <w:t>здорожчанню</w:t>
      </w:r>
      <w:proofErr w:type="spellEnd"/>
      <w:r w:rsidRPr="003A038D">
        <w:rPr>
          <w:rFonts w:ascii="Times New Roman" w:hAnsi="Times New Roman"/>
          <w:color w:val="000000"/>
          <w:sz w:val="24"/>
          <w:szCs w:val="24"/>
          <w:lang w:val="uk-UA"/>
        </w:rPr>
        <w:t xml:space="preserve"> такого товару на ринку.</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Отже, </w:t>
      </w:r>
      <w:proofErr w:type="spellStart"/>
      <w:r w:rsidRPr="003A038D">
        <w:rPr>
          <w:rFonts w:ascii="Times New Roman" w:hAnsi="Times New Roman"/>
          <w:color w:val="000000"/>
          <w:sz w:val="24"/>
          <w:szCs w:val="24"/>
          <w:lang w:val="uk-UA"/>
        </w:rPr>
        <w:t>недопускається</w:t>
      </w:r>
      <w:proofErr w:type="spellEnd"/>
      <w:r w:rsidRPr="003A038D">
        <w:rPr>
          <w:rFonts w:ascii="Times New Roman" w:hAnsi="Times New Roman"/>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Виконання зазначених дій підтверджує підстави для зміни ціни.</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Факт коливання підтверджується наступним:</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Для підтвердження факту коливання ціни на ринку ініціативна Сторона надає порівняння двох окремих висновків від експертної організації (експертних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w:t>
      </w:r>
      <w:r w:rsidRPr="003A038D">
        <w:rPr>
          <w:rFonts w:ascii="Times New Roman" w:hAnsi="Times New Roman"/>
          <w:color w:val="000000"/>
          <w:sz w:val="24"/>
          <w:szCs w:val="24"/>
          <w:lang w:val="uk-UA"/>
        </w:rPr>
        <w:lastRenderedPageBreak/>
        <w:t>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Факт зміни ціни на товар оформлюється відповідною додатковою угодою. </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Сторони можуть погодити інший порядок зміни ціни за одиницю товару протягом дії Договору;</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038D">
        <w:rPr>
          <w:rFonts w:ascii="Times New Roman" w:hAnsi="Times New Roman"/>
          <w:color w:val="000000"/>
          <w:sz w:val="24"/>
          <w:szCs w:val="24"/>
          <w:lang w:val="uk-UA"/>
        </w:rPr>
        <w:t>Platts</w:t>
      </w:r>
      <w:proofErr w:type="spellEnd"/>
      <w:r w:rsidRPr="003A038D">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A038D">
        <w:rPr>
          <w:rFonts w:ascii="Times New Roman" w:hAnsi="Times New Roman"/>
          <w:color w:val="000000"/>
          <w:sz w:val="24"/>
          <w:szCs w:val="24"/>
          <w:lang w:val="uk-UA"/>
        </w:rPr>
        <w:t>“на</w:t>
      </w:r>
      <w:proofErr w:type="spellEnd"/>
      <w:r w:rsidRPr="003A038D">
        <w:rPr>
          <w:rFonts w:ascii="Times New Roman" w:hAnsi="Times New Roman"/>
          <w:color w:val="000000"/>
          <w:sz w:val="24"/>
          <w:szCs w:val="24"/>
          <w:lang w:val="uk-UA"/>
        </w:rPr>
        <w:t xml:space="preserve"> добу </w:t>
      </w:r>
      <w:proofErr w:type="spellStart"/>
      <w:r w:rsidRPr="003A038D">
        <w:rPr>
          <w:rFonts w:ascii="Times New Roman" w:hAnsi="Times New Roman"/>
          <w:color w:val="000000"/>
          <w:sz w:val="24"/>
          <w:szCs w:val="24"/>
          <w:lang w:val="uk-UA"/>
        </w:rPr>
        <w:t>наперед”</w:t>
      </w:r>
      <w:proofErr w:type="spellEnd"/>
      <w:r w:rsidRPr="003A038D">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026FF" w:rsidRPr="003A038D" w:rsidRDefault="007026FF" w:rsidP="007026FF">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11.2. Будь-які зміни до Договору можливі, якщо вони оформлені письмово у вигляді додаткової угоди за наявності згоди двох сторін. </w:t>
      </w:r>
    </w:p>
    <w:tbl>
      <w:tblPr>
        <w:tblW w:w="10661" w:type="dxa"/>
        <w:jc w:val="center"/>
        <w:tblLayout w:type="fixed"/>
        <w:tblLook w:val="0000"/>
      </w:tblPr>
      <w:tblGrid>
        <w:gridCol w:w="5406"/>
        <w:gridCol w:w="5255"/>
      </w:tblGrid>
      <w:tr w:rsidR="007026FF" w:rsidRPr="003A038D" w:rsidTr="00433364">
        <w:trPr>
          <w:trHeight w:val="4657"/>
          <w:jc w:val="center"/>
        </w:trPr>
        <w:tc>
          <w:tcPr>
            <w:tcW w:w="5406" w:type="dxa"/>
            <w:shd w:val="clear" w:color="auto" w:fill="auto"/>
          </w:tcPr>
          <w:p w:rsidR="007026FF" w:rsidRPr="003A038D" w:rsidRDefault="007026FF" w:rsidP="00433364">
            <w:pPr>
              <w:tabs>
                <w:tab w:val="left" w:pos="4820"/>
                <w:tab w:val="left" w:pos="9000"/>
              </w:tabs>
              <w:spacing w:after="0" w:line="240" w:lineRule="auto"/>
              <w:jc w:val="center"/>
              <w:rPr>
                <w:rFonts w:ascii="Times New Roman" w:hAnsi="Times New Roman"/>
                <w:sz w:val="24"/>
                <w:szCs w:val="24"/>
                <w:lang w:val="uk-UA"/>
              </w:rPr>
            </w:pPr>
            <w:r w:rsidRPr="003A038D">
              <w:rPr>
                <w:rFonts w:ascii="Times New Roman" w:hAnsi="Times New Roman"/>
                <w:b/>
                <w:sz w:val="24"/>
                <w:szCs w:val="24"/>
                <w:lang w:val="uk-UA"/>
              </w:rPr>
              <w:t>ЗАМОВНИК</w:t>
            </w:r>
          </w:p>
          <w:p w:rsidR="007026FF" w:rsidRPr="003A038D" w:rsidRDefault="007026FF" w:rsidP="00433364">
            <w:pPr>
              <w:spacing w:after="0" w:line="240" w:lineRule="auto"/>
              <w:jc w:val="center"/>
              <w:rPr>
                <w:rFonts w:ascii="Times New Roman" w:hAnsi="Times New Roman"/>
                <w:b/>
                <w:bCs/>
                <w:sz w:val="24"/>
                <w:szCs w:val="24"/>
                <w:lang w:val="uk-UA"/>
              </w:rPr>
            </w:pPr>
            <w:r w:rsidRPr="003A038D">
              <w:rPr>
                <w:rFonts w:ascii="Times New Roman" w:hAnsi="Times New Roman"/>
                <w:b/>
                <w:bCs/>
                <w:lang w:val="uk-UA"/>
              </w:rPr>
              <w:t>Комунальне некомерційне підприємство «</w:t>
            </w:r>
            <w:proofErr w:type="spellStart"/>
            <w:r w:rsidRPr="003A038D">
              <w:rPr>
                <w:rFonts w:ascii="Times New Roman" w:hAnsi="Times New Roman"/>
                <w:b/>
                <w:bCs/>
                <w:lang w:val="uk-UA"/>
              </w:rPr>
              <w:t>Помічнянський</w:t>
            </w:r>
            <w:proofErr w:type="spellEnd"/>
            <w:r w:rsidRPr="003A038D">
              <w:rPr>
                <w:rFonts w:ascii="Times New Roman" w:hAnsi="Times New Roman"/>
                <w:b/>
                <w:bCs/>
                <w:lang w:val="uk-UA"/>
              </w:rPr>
              <w:t xml:space="preserve"> муніципальний центр контролю благоустрою»</w:t>
            </w:r>
          </w:p>
          <w:p w:rsidR="007026FF" w:rsidRPr="003A038D" w:rsidRDefault="007026FF" w:rsidP="00433364">
            <w:pPr>
              <w:spacing w:after="0" w:line="240" w:lineRule="auto"/>
              <w:jc w:val="center"/>
              <w:rPr>
                <w:rFonts w:ascii="Times New Roman" w:hAnsi="Times New Roman"/>
                <w:b/>
                <w:bCs/>
                <w:sz w:val="24"/>
                <w:szCs w:val="24"/>
                <w:lang w:val="uk-UA"/>
              </w:rPr>
            </w:pPr>
          </w:p>
          <w:p w:rsidR="007026FF" w:rsidRPr="003A038D" w:rsidRDefault="007026FF" w:rsidP="00433364">
            <w:pPr>
              <w:tabs>
                <w:tab w:val="left" w:pos="3819"/>
              </w:tabs>
              <w:spacing w:after="0" w:line="240" w:lineRule="auto"/>
              <w:rPr>
                <w:rFonts w:ascii="Times New Roman" w:hAnsi="Times New Roman"/>
                <w:sz w:val="24"/>
                <w:szCs w:val="24"/>
                <w:lang w:val="uk-UA"/>
              </w:rPr>
            </w:pPr>
            <w:r w:rsidRPr="003A038D">
              <w:rPr>
                <w:rFonts w:ascii="Times New Roman" w:eastAsia="Times New Roman" w:hAnsi="Times New Roman"/>
                <w:sz w:val="24"/>
                <w:szCs w:val="24"/>
                <w:lang w:val="uk-UA" w:eastAsia="ru-RU"/>
              </w:rPr>
              <w:t xml:space="preserve">Україна, 2703, Кіровоградська обл., </w:t>
            </w:r>
            <w:proofErr w:type="spellStart"/>
            <w:r w:rsidRPr="003A038D">
              <w:rPr>
                <w:rFonts w:ascii="Times New Roman" w:eastAsia="Times New Roman" w:hAnsi="Times New Roman"/>
                <w:sz w:val="24"/>
                <w:szCs w:val="24"/>
                <w:lang w:val="uk-UA" w:eastAsia="ru-RU"/>
              </w:rPr>
              <w:t>Новоукраїнський</w:t>
            </w:r>
            <w:proofErr w:type="spellEnd"/>
            <w:r w:rsidRPr="003A038D">
              <w:rPr>
                <w:rFonts w:ascii="Times New Roman" w:eastAsia="Times New Roman" w:hAnsi="Times New Roman"/>
                <w:sz w:val="24"/>
                <w:szCs w:val="24"/>
                <w:lang w:val="uk-UA" w:eastAsia="ru-RU"/>
              </w:rPr>
              <w:t xml:space="preserve"> </w:t>
            </w:r>
            <w:proofErr w:type="spellStart"/>
            <w:r w:rsidRPr="003A038D">
              <w:rPr>
                <w:rFonts w:ascii="Times New Roman" w:eastAsia="Times New Roman" w:hAnsi="Times New Roman"/>
                <w:sz w:val="24"/>
                <w:szCs w:val="24"/>
                <w:lang w:val="uk-UA" w:eastAsia="ru-RU"/>
              </w:rPr>
              <w:t>р-он</w:t>
            </w:r>
            <w:proofErr w:type="spellEnd"/>
            <w:r w:rsidRPr="003A038D">
              <w:rPr>
                <w:rFonts w:ascii="Times New Roman" w:eastAsia="Times New Roman" w:hAnsi="Times New Roman"/>
                <w:sz w:val="24"/>
                <w:szCs w:val="24"/>
                <w:lang w:val="uk-UA" w:eastAsia="ru-RU"/>
              </w:rPr>
              <w:t xml:space="preserve">, </w:t>
            </w:r>
            <w:bookmarkStart w:id="1" w:name="_GoBack"/>
            <w:bookmarkEnd w:id="1"/>
            <w:r w:rsidRPr="003A038D">
              <w:rPr>
                <w:rFonts w:ascii="Times New Roman" w:eastAsia="Times New Roman" w:hAnsi="Times New Roman"/>
                <w:sz w:val="24"/>
                <w:szCs w:val="24"/>
                <w:lang w:val="uk-UA" w:eastAsia="ru-RU"/>
              </w:rPr>
              <w:t>м. Помічна, вул. Перемоги, 109</w:t>
            </w:r>
          </w:p>
          <w:p w:rsidR="007026FF" w:rsidRPr="003A038D" w:rsidRDefault="007026FF" w:rsidP="00433364">
            <w:pPr>
              <w:tabs>
                <w:tab w:val="left" w:pos="3819"/>
              </w:tabs>
              <w:spacing w:after="0" w:line="240" w:lineRule="auto"/>
              <w:rPr>
                <w:rFonts w:ascii="Times New Roman" w:hAnsi="Times New Roman"/>
                <w:sz w:val="24"/>
                <w:szCs w:val="24"/>
                <w:lang w:val="uk-UA"/>
              </w:rPr>
            </w:pPr>
            <w:r w:rsidRPr="003A038D">
              <w:rPr>
                <w:rFonts w:ascii="Times New Roman" w:hAnsi="Times New Roman"/>
                <w:sz w:val="24"/>
                <w:szCs w:val="24"/>
                <w:lang w:val="uk-UA"/>
              </w:rPr>
              <w:t>Код за ЄДРПОУ 34783585</w:t>
            </w:r>
          </w:p>
          <w:p w:rsidR="007026FF" w:rsidRPr="003A038D" w:rsidRDefault="007026FF" w:rsidP="00433364">
            <w:pPr>
              <w:spacing w:after="0"/>
              <w:rPr>
                <w:rFonts w:ascii="Times New Roman" w:hAnsi="Times New Roman"/>
                <w:szCs w:val="28"/>
                <w:lang w:val="uk-UA"/>
              </w:rPr>
            </w:pPr>
            <w:r w:rsidRPr="003A038D">
              <w:rPr>
                <w:rFonts w:ascii="Times New Roman" w:hAnsi="Times New Roman"/>
                <w:sz w:val="24"/>
                <w:szCs w:val="24"/>
                <w:lang w:val="uk-UA"/>
              </w:rPr>
              <w:t>р/р UA</w:t>
            </w:r>
            <w:r w:rsidRPr="003A038D">
              <w:rPr>
                <w:rFonts w:ascii="Times New Roman" w:hAnsi="Times New Roman"/>
                <w:szCs w:val="28"/>
                <w:lang w:val="uk-UA"/>
              </w:rPr>
              <w:t>128201720344310003000091798</w:t>
            </w:r>
          </w:p>
          <w:p w:rsidR="007026FF" w:rsidRPr="003A038D" w:rsidRDefault="007026FF" w:rsidP="00433364">
            <w:pPr>
              <w:tabs>
                <w:tab w:val="left" w:pos="3819"/>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  </w:t>
            </w:r>
          </w:p>
          <w:p w:rsidR="007026FF" w:rsidRPr="003A038D" w:rsidRDefault="007026FF" w:rsidP="00433364">
            <w:pPr>
              <w:tabs>
                <w:tab w:val="left" w:pos="3819"/>
              </w:tabs>
              <w:spacing w:after="0" w:line="240" w:lineRule="auto"/>
              <w:rPr>
                <w:rFonts w:ascii="Times New Roman" w:hAnsi="Times New Roman"/>
                <w:sz w:val="24"/>
                <w:szCs w:val="24"/>
                <w:lang w:val="uk-UA"/>
              </w:rPr>
            </w:pPr>
            <w:r w:rsidRPr="003A038D">
              <w:rPr>
                <w:rFonts w:ascii="Times New Roman" w:hAnsi="Times New Roman"/>
                <w:sz w:val="24"/>
                <w:szCs w:val="24"/>
                <w:lang w:val="uk-UA"/>
              </w:rPr>
              <w:t>ДКСУ м. Київ</w:t>
            </w:r>
          </w:p>
          <w:p w:rsidR="007026FF" w:rsidRPr="003A038D" w:rsidRDefault="007026FF" w:rsidP="00433364">
            <w:pPr>
              <w:tabs>
                <w:tab w:val="left" w:pos="3819"/>
              </w:tabs>
              <w:spacing w:after="0" w:line="240" w:lineRule="auto"/>
              <w:rPr>
                <w:rFonts w:ascii="Times New Roman" w:hAnsi="Times New Roman"/>
                <w:sz w:val="24"/>
                <w:szCs w:val="24"/>
                <w:lang w:val="uk-UA"/>
              </w:rPr>
            </w:pPr>
            <w:r w:rsidRPr="003A038D">
              <w:rPr>
                <w:rFonts w:ascii="Times New Roman" w:hAnsi="Times New Roman"/>
                <w:sz w:val="24"/>
                <w:szCs w:val="24"/>
                <w:lang w:val="uk-UA"/>
              </w:rPr>
              <w:t>МФО 820172</w:t>
            </w:r>
          </w:p>
          <w:p w:rsidR="007026FF" w:rsidRPr="003A038D" w:rsidRDefault="007026FF" w:rsidP="00433364">
            <w:pPr>
              <w:tabs>
                <w:tab w:val="left" w:pos="4820"/>
                <w:tab w:val="left" w:pos="9000"/>
              </w:tabs>
              <w:spacing w:after="0" w:line="240" w:lineRule="auto"/>
              <w:jc w:val="both"/>
              <w:rPr>
                <w:rFonts w:ascii="Times New Roman" w:hAnsi="Times New Roman"/>
                <w:sz w:val="24"/>
                <w:szCs w:val="24"/>
                <w:lang w:val="uk-UA"/>
              </w:rPr>
            </w:pPr>
          </w:p>
          <w:p w:rsidR="007026FF" w:rsidRPr="003A038D" w:rsidRDefault="007026FF" w:rsidP="00433364">
            <w:pPr>
              <w:tabs>
                <w:tab w:val="left" w:pos="4820"/>
                <w:tab w:val="left" w:pos="9000"/>
              </w:tabs>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_________________ </w:t>
            </w:r>
            <w:proofErr w:type="spellStart"/>
            <w:r w:rsidRPr="003A038D">
              <w:rPr>
                <w:rFonts w:ascii="Times New Roman" w:hAnsi="Times New Roman"/>
                <w:b/>
                <w:sz w:val="24"/>
                <w:szCs w:val="24"/>
                <w:lang w:val="uk-UA"/>
              </w:rPr>
              <w:t>Бардакова</w:t>
            </w:r>
            <w:proofErr w:type="spellEnd"/>
            <w:r w:rsidRPr="003A038D">
              <w:rPr>
                <w:rFonts w:ascii="Times New Roman" w:hAnsi="Times New Roman"/>
                <w:b/>
                <w:sz w:val="24"/>
                <w:szCs w:val="24"/>
                <w:lang w:val="uk-UA"/>
              </w:rPr>
              <w:t xml:space="preserve"> В</w:t>
            </w:r>
            <w:r w:rsidRPr="003A038D">
              <w:rPr>
                <w:rFonts w:ascii="Times New Roman" w:hAnsi="Times New Roman"/>
                <w:b/>
                <w:bCs/>
                <w:sz w:val="24"/>
                <w:szCs w:val="24"/>
                <w:lang w:val="uk-UA"/>
              </w:rPr>
              <w:t>.М.</w:t>
            </w:r>
          </w:p>
          <w:p w:rsidR="007026FF" w:rsidRPr="003A038D" w:rsidRDefault="007026FF" w:rsidP="00433364">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 </w:t>
            </w:r>
            <w:proofErr w:type="spellStart"/>
            <w:r w:rsidRPr="003A038D">
              <w:rPr>
                <w:rFonts w:ascii="Times New Roman" w:hAnsi="Times New Roman"/>
                <w:sz w:val="24"/>
                <w:szCs w:val="24"/>
                <w:lang w:val="uk-UA"/>
              </w:rPr>
              <w:t>м.п</w:t>
            </w:r>
            <w:proofErr w:type="spellEnd"/>
            <w:r w:rsidRPr="003A038D">
              <w:rPr>
                <w:rFonts w:ascii="Times New Roman" w:hAnsi="Times New Roman"/>
                <w:sz w:val="24"/>
                <w:szCs w:val="24"/>
                <w:lang w:val="uk-UA"/>
              </w:rPr>
              <w:t>.</w:t>
            </w:r>
          </w:p>
          <w:p w:rsidR="007026FF" w:rsidRPr="003A038D" w:rsidRDefault="007026FF" w:rsidP="00433364">
            <w:pPr>
              <w:tabs>
                <w:tab w:val="left" w:pos="9000"/>
              </w:tabs>
              <w:spacing w:after="0" w:line="240" w:lineRule="auto"/>
              <w:jc w:val="both"/>
              <w:rPr>
                <w:rFonts w:ascii="Times New Roman" w:hAnsi="Times New Roman"/>
                <w:sz w:val="24"/>
                <w:szCs w:val="24"/>
                <w:lang w:val="uk-UA"/>
              </w:rPr>
            </w:pPr>
          </w:p>
          <w:p w:rsidR="007026FF" w:rsidRPr="003A038D" w:rsidRDefault="007026FF" w:rsidP="00433364">
            <w:pPr>
              <w:tabs>
                <w:tab w:val="left" w:pos="9000"/>
              </w:tabs>
              <w:spacing w:after="0" w:line="240" w:lineRule="auto"/>
              <w:jc w:val="both"/>
              <w:rPr>
                <w:rFonts w:ascii="Times New Roman" w:hAnsi="Times New Roman"/>
                <w:sz w:val="24"/>
                <w:szCs w:val="24"/>
                <w:lang w:val="uk-UA"/>
              </w:rPr>
            </w:pPr>
          </w:p>
          <w:p w:rsidR="007026FF" w:rsidRPr="003A038D" w:rsidRDefault="007026FF" w:rsidP="00433364">
            <w:pPr>
              <w:rPr>
                <w:rFonts w:ascii="Times New Roman" w:hAnsi="Times New Roman"/>
                <w:sz w:val="24"/>
                <w:szCs w:val="24"/>
                <w:lang w:val="uk-UA"/>
              </w:rPr>
            </w:pPr>
          </w:p>
        </w:tc>
        <w:tc>
          <w:tcPr>
            <w:tcW w:w="5255" w:type="dxa"/>
            <w:shd w:val="clear" w:color="auto" w:fill="auto"/>
          </w:tcPr>
          <w:p w:rsidR="007026FF" w:rsidRPr="003A038D" w:rsidRDefault="007026FF" w:rsidP="00433364">
            <w:pPr>
              <w:tabs>
                <w:tab w:val="left" w:pos="9000"/>
              </w:tabs>
              <w:spacing w:after="0" w:line="240" w:lineRule="auto"/>
              <w:jc w:val="center"/>
              <w:rPr>
                <w:rFonts w:ascii="Times New Roman" w:hAnsi="Times New Roman"/>
                <w:sz w:val="24"/>
                <w:szCs w:val="24"/>
                <w:lang w:val="uk-UA"/>
              </w:rPr>
            </w:pPr>
            <w:r w:rsidRPr="003A038D">
              <w:rPr>
                <w:rFonts w:ascii="Times New Roman" w:hAnsi="Times New Roman"/>
                <w:b/>
                <w:sz w:val="24"/>
                <w:szCs w:val="24"/>
                <w:lang w:val="uk-UA"/>
              </w:rPr>
              <w:t>ПОСТАЧАЛЬНИК</w:t>
            </w:r>
          </w:p>
          <w:p w:rsidR="007026FF" w:rsidRPr="003A038D" w:rsidRDefault="007026FF" w:rsidP="00433364">
            <w:pPr>
              <w:tabs>
                <w:tab w:val="left" w:pos="9000"/>
              </w:tabs>
              <w:spacing w:after="0" w:line="240" w:lineRule="auto"/>
              <w:jc w:val="center"/>
              <w:rPr>
                <w:rFonts w:ascii="Times New Roman" w:hAnsi="Times New Roman"/>
                <w:b/>
                <w:sz w:val="24"/>
                <w:szCs w:val="24"/>
                <w:lang w:val="uk-UA"/>
              </w:rPr>
            </w:pPr>
            <w:r w:rsidRPr="003A038D">
              <w:rPr>
                <w:rFonts w:ascii="Times New Roman" w:hAnsi="Times New Roman"/>
                <w:b/>
                <w:sz w:val="24"/>
                <w:szCs w:val="24"/>
                <w:lang w:val="uk-UA"/>
              </w:rPr>
              <w:t>___________________________________</w:t>
            </w:r>
          </w:p>
          <w:p w:rsidR="007026FF" w:rsidRPr="003A038D" w:rsidRDefault="007026FF" w:rsidP="00433364">
            <w:pPr>
              <w:tabs>
                <w:tab w:val="left" w:pos="9000"/>
              </w:tabs>
              <w:spacing w:after="0" w:line="240" w:lineRule="auto"/>
              <w:jc w:val="center"/>
              <w:rPr>
                <w:rFonts w:ascii="Times New Roman" w:hAnsi="Times New Roman"/>
                <w:b/>
                <w:sz w:val="24"/>
                <w:szCs w:val="24"/>
                <w:lang w:val="uk-UA"/>
              </w:rPr>
            </w:pPr>
            <w:r w:rsidRPr="003A038D">
              <w:rPr>
                <w:rFonts w:ascii="Times New Roman" w:hAnsi="Times New Roman"/>
                <w:b/>
                <w:sz w:val="24"/>
                <w:szCs w:val="24"/>
                <w:lang w:val="uk-UA"/>
              </w:rPr>
              <w:t>___________________________________</w:t>
            </w:r>
          </w:p>
          <w:p w:rsidR="007026FF" w:rsidRPr="003A038D" w:rsidRDefault="007026FF" w:rsidP="00433364">
            <w:pPr>
              <w:tabs>
                <w:tab w:val="left" w:pos="9000"/>
              </w:tabs>
              <w:spacing w:after="0" w:line="240" w:lineRule="auto"/>
              <w:jc w:val="both"/>
              <w:rPr>
                <w:rFonts w:ascii="Times New Roman" w:hAnsi="Times New Roman"/>
                <w:sz w:val="24"/>
                <w:szCs w:val="24"/>
                <w:lang w:val="uk-UA"/>
              </w:rPr>
            </w:pPr>
          </w:p>
          <w:p w:rsidR="007026FF" w:rsidRPr="003A038D" w:rsidRDefault="007026FF" w:rsidP="00433364">
            <w:pPr>
              <w:tabs>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адреса місцезнаходження: ________________________</w:t>
            </w:r>
          </w:p>
          <w:p w:rsidR="007026FF" w:rsidRPr="003A038D" w:rsidRDefault="007026FF" w:rsidP="00433364">
            <w:pPr>
              <w:tabs>
                <w:tab w:val="left" w:pos="9000"/>
              </w:tabs>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______________________________________; </w:t>
            </w:r>
          </w:p>
          <w:p w:rsidR="007026FF" w:rsidRPr="003A038D" w:rsidRDefault="007026FF" w:rsidP="00433364">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банківські реквізити: р/р ____________________</w:t>
            </w:r>
          </w:p>
          <w:p w:rsidR="007026FF" w:rsidRPr="003A038D" w:rsidRDefault="007026FF" w:rsidP="00433364">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_________________________________________ </w:t>
            </w:r>
          </w:p>
          <w:p w:rsidR="007026FF" w:rsidRPr="003A038D" w:rsidRDefault="007026FF" w:rsidP="00433364">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МФО ___________________</w:t>
            </w:r>
          </w:p>
          <w:p w:rsidR="007026FF" w:rsidRPr="003A038D" w:rsidRDefault="007026FF" w:rsidP="00433364">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тел.: ____________________</w:t>
            </w:r>
          </w:p>
          <w:p w:rsidR="007026FF" w:rsidRPr="003A038D" w:rsidRDefault="007026FF" w:rsidP="00433364">
            <w:pPr>
              <w:tabs>
                <w:tab w:val="left" w:pos="4820"/>
                <w:tab w:val="left" w:pos="9000"/>
              </w:tabs>
              <w:spacing w:after="0" w:line="240" w:lineRule="auto"/>
              <w:rPr>
                <w:rFonts w:ascii="Times New Roman" w:hAnsi="Times New Roman"/>
                <w:b/>
                <w:sz w:val="24"/>
                <w:szCs w:val="24"/>
                <w:lang w:val="uk-UA"/>
              </w:rPr>
            </w:pPr>
          </w:p>
          <w:p w:rsidR="007026FF" w:rsidRPr="003A038D" w:rsidRDefault="007026FF" w:rsidP="00433364">
            <w:pPr>
              <w:tabs>
                <w:tab w:val="left" w:pos="4820"/>
                <w:tab w:val="left" w:pos="9000"/>
              </w:tabs>
              <w:spacing w:after="0" w:line="240" w:lineRule="auto"/>
              <w:rPr>
                <w:rFonts w:ascii="Times New Roman" w:hAnsi="Times New Roman"/>
                <w:b/>
                <w:sz w:val="24"/>
                <w:szCs w:val="24"/>
                <w:lang w:val="uk-UA"/>
              </w:rPr>
            </w:pPr>
            <w:r w:rsidRPr="003A038D">
              <w:rPr>
                <w:rFonts w:ascii="Times New Roman" w:hAnsi="Times New Roman"/>
                <w:b/>
                <w:sz w:val="24"/>
                <w:szCs w:val="24"/>
                <w:lang w:val="uk-UA"/>
              </w:rPr>
              <w:t>__________________</w:t>
            </w:r>
          </w:p>
          <w:p w:rsidR="007026FF" w:rsidRPr="003A038D" w:rsidRDefault="007026FF" w:rsidP="00433364">
            <w:pPr>
              <w:tabs>
                <w:tab w:val="left" w:pos="4820"/>
                <w:tab w:val="left" w:pos="9000"/>
              </w:tabs>
              <w:spacing w:after="0" w:line="240" w:lineRule="auto"/>
              <w:rPr>
                <w:rFonts w:ascii="Times New Roman" w:hAnsi="Times New Roman"/>
                <w:sz w:val="24"/>
                <w:szCs w:val="24"/>
                <w:lang w:val="uk-UA"/>
              </w:rPr>
            </w:pPr>
          </w:p>
          <w:p w:rsidR="007026FF" w:rsidRPr="003A038D" w:rsidRDefault="007026FF" w:rsidP="00433364">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__________________ </w:t>
            </w:r>
            <w:r w:rsidRPr="003A038D">
              <w:rPr>
                <w:rFonts w:ascii="Times New Roman" w:hAnsi="Times New Roman"/>
                <w:b/>
                <w:sz w:val="24"/>
                <w:szCs w:val="24"/>
                <w:lang w:val="uk-UA"/>
              </w:rPr>
              <w:t>____________________</w:t>
            </w:r>
          </w:p>
          <w:p w:rsidR="007026FF" w:rsidRPr="003A038D" w:rsidRDefault="007026FF" w:rsidP="00433364">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 </w:t>
            </w:r>
            <w:proofErr w:type="spellStart"/>
            <w:r w:rsidRPr="003A038D">
              <w:rPr>
                <w:rFonts w:ascii="Times New Roman" w:hAnsi="Times New Roman"/>
                <w:sz w:val="24"/>
                <w:szCs w:val="24"/>
                <w:lang w:val="uk-UA"/>
              </w:rPr>
              <w:t>м.п</w:t>
            </w:r>
            <w:proofErr w:type="spellEnd"/>
            <w:r w:rsidRPr="003A038D">
              <w:rPr>
                <w:rFonts w:ascii="Times New Roman" w:hAnsi="Times New Roman"/>
                <w:sz w:val="24"/>
                <w:szCs w:val="24"/>
                <w:lang w:val="uk-UA"/>
              </w:rPr>
              <w:t>.</w:t>
            </w:r>
          </w:p>
          <w:p w:rsidR="007026FF" w:rsidRPr="003A038D" w:rsidRDefault="007026FF" w:rsidP="00433364">
            <w:pPr>
              <w:tabs>
                <w:tab w:val="left" w:pos="9000"/>
              </w:tabs>
              <w:spacing w:after="0" w:line="240" w:lineRule="auto"/>
              <w:jc w:val="both"/>
              <w:rPr>
                <w:rFonts w:ascii="Times New Roman" w:hAnsi="Times New Roman"/>
                <w:sz w:val="24"/>
                <w:szCs w:val="24"/>
                <w:lang w:val="uk-UA"/>
              </w:rPr>
            </w:pPr>
          </w:p>
        </w:tc>
      </w:tr>
    </w:tbl>
    <w:p w:rsidR="007026FF" w:rsidRPr="003A038D" w:rsidRDefault="007026FF" w:rsidP="007026FF">
      <w:pPr>
        <w:spacing w:after="0" w:line="240" w:lineRule="auto"/>
        <w:jc w:val="both"/>
        <w:rPr>
          <w:rFonts w:ascii="Times New Roman" w:hAnsi="Times New Roman"/>
          <w:sz w:val="24"/>
          <w:szCs w:val="24"/>
          <w:lang w:val="uk-UA"/>
        </w:rPr>
      </w:pPr>
      <w:r w:rsidRPr="003A038D">
        <w:rPr>
          <w:rFonts w:ascii="Times New Roman" w:hAnsi="Times New Roman"/>
          <w:i/>
          <w:sz w:val="24"/>
          <w:szCs w:val="24"/>
          <w:lang w:val="uk-UA"/>
        </w:rPr>
        <w:lastRenderedPageBreak/>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7026FF" w:rsidRPr="003A038D" w:rsidRDefault="007026FF" w:rsidP="007026FF">
      <w:pPr>
        <w:spacing w:after="0" w:line="240" w:lineRule="auto"/>
        <w:rPr>
          <w:rFonts w:ascii="Times New Roman" w:hAnsi="Times New Roman"/>
          <w:i/>
          <w:sz w:val="24"/>
          <w:szCs w:val="24"/>
          <w:lang w:val="uk-UA"/>
        </w:rPr>
      </w:pPr>
      <w:r w:rsidRPr="003A038D">
        <w:rPr>
          <w:rFonts w:ascii="Times New Roman" w:hAnsi="Times New Roman"/>
          <w:i/>
          <w:sz w:val="24"/>
          <w:szCs w:val="24"/>
          <w:lang w:val="uk-UA"/>
        </w:rPr>
        <w:t>Учасники не зобов’язані подавати у складі тендерної пропозиції додатки до Договору.</w:t>
      </w:r>
    </w:p>
    <w:p w:rsidR="007026FF" w:rsidRPr="003A038D" w:rsidRDefault="007026FF" w:rsidP="007026FF">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7026FF" w:rsidRPr="003A038D" w:rsidRDefault="007026FF" w:rsidP="007026FF">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r w:rsidRPr="003A038D">
        <w:rPr>
          <w:rFonts w:ascii="Times New Roman" w:hAnsi="Times New Roman"/>
          <w:sz w:val="24"/>
          <w:szCs w:val="24"/>
          <w:lang w:val="uk-UA" w:eastAsia="zh-CN"/>
        </w:rPr>
        <w:t>Додаток 1</w:t>
      </w:r>
    </w:p>
    <w:p w:rsidR="007026FF" w:rsidRPr="003A038D" w:rsidRDefault="007026FF" w:rsidP="007026FF">
      <w:pPr>
        <w:widowControl w:val="0"/>
        <w:tabs>
          <w:tab w:val="left" w:pos="708"/>
        </w:tabs>
        <w:suppressAutoHyphens/>
        <w:autoSpaceDN w:val="0"/>
        <w:spacing w:after="0" w:line="240" w:lineRule="auto"/>
        <w:ind w:firstLine="7020"/>
        <w:rPr>
          <w:rFonts w:ascii="Times New Roman" w:hAnsi="Times New Roman"/>
          <w:b/>
          <w:sz w:val="24"/>
          <w:szCs w:val="24"/>
          <w:lang w:val="uk-UA" w:eastAsia="zh-CN"/>
        </w:rPr>
      </w:pPr>
      <w:r w:rsidRPr="003A038D">
        <w:rPr>
          <w:rFonts w:ascii="Times New Roman" w:hAnsi="Times New Roman"/>
          <w:sz w:val="24"/>
          <w:szCs w:val="24"/>
          <w:lang w:val="uk-UA" w:eastAsia="zh-CN"/>
        </w:rPr>
        <w:t>до Договору № _____</w:t>
      </w:r>
    </w:p>
    <w:p w:rsidR="007026FF" w:rsidRPr="003A038D" w:rsidRDefault="007026FF" w:rsidP="007026FF">
      <w:pPr>
        <w:widowControl w:val="0"/>
        <w:tabs>
          <w:tab w:val="left" w:pos="708"/>
        </w:tabs>
        <w:suppressAutoHyphens/>
        <w:autoSpaceDN w:val="0"/>
        <w:spacing w:after="0" w:line="240" w:lineRule="auto"/>
        <w:ind w:firstLine="7020"/>
        <w:rPr>
          <w:rFonts w:ascii="Times New Roman" w:hAnsi="Times New Roman"/>
          <w:b/>
          <w:sz w:val="24"/>
          <w:szCs w:val="24"/>
          <w:lang w:val="uk-UA" w:eastAsia="zh-CN"/>
        </w:rPr>
      </w:pPr>
      <w:r w:rsidRPr="003A038D">
        <w:rPr>
          <w:rFonts w:ascii="Times New Roman" w:hAnsi="Times New Roman"/>
          <w:sz w:val="24"/>
          <w:szCs w:val="24"/>
          <w:lang w:val="uk-UA" w:eastAsia="zh-CN"/>
        </w:rPr>
        <w:t>від “___”_________202___ р.</w:t>
      </w:r>
    </w:p>
    <w:p w:rsidR="007026FF" w:rsidRPr="003A038D" w:rsidRDefault="007026FF" w:rsidP="007026FF">
      <w:pPr>
        <w:widowControl w:val="0"/>
        <w:autoSpaceDN w:val="0"/>
        <w:spacing w:after="0" w:line="240" w:lineRule="auto"/>
        <w:jc w:val="both"/>
        <w:outlineLvl w:val="0"/>
        <w:rPr>
          <w:rFonts w:ascii="Times New Roman" w:hAnsi="Times New Roman"/>
          <w:b/>
          <w:sz w:val="24"/>
          <w:szCs w:val="24"/>
          <w:lang w:val="uk-UA" w:eastAsia="uk-UA"/>
        </w:rPr>
      </w:pPr>
    </w:p>
    <w:p w:rsidR="007026FF" w:rsidRPr="003A038D" w:rsidRDefault="007026FF" w:rsidP="007026FF">
      <w:pPr>
        <w:widowControl w:val="0"/>
        <w:autoSpaceDN w:val="0"/>
        <w:spacing w:after="0" w:line="240" w:lineRule="auto"/>
        <w:jc w:val="center"/>
        <w:outlineLvl w:val="0"/>
        <w:rPr>
          <w:rFonts w:ascii="Times New Roman" w:hAnsi="Times New Roman"/>
          <w:b/>
          <w:sz w:val="24"/>
          <w:szCs w:val="24"/>
          <w:lang w:val="uk-UA" w:eastAsia="uk-UA"/>
        </w:rPr>
      </w:pPr>
      <w:r w:rsidRPr="003A038D">
        <w:rPr>
          <w:rFonts w:ascii="Times New Roman" w:hAnsi="Times New Roman"/>
          <w:b/>
          <w:sz w:val="24"/>
          <w:szCs w:val="24"/>
          <w:lang w:val="uk-UA" w:eastAsia="uk-UA"/>
        </w:rPr>
        <w:t xml:space="preserve">СПЕЦИФІКАЦІЯ ТОВАРУ </w:t>
      </w:r>
    </w:p>
    <w:p w:rsidR="007026FF" w:rsidRPr="003A038D" w:rsidRDefault="007026FF" w:rsidP="007026FF">
      <w:pPr>
        <w:autoSpaceDN w:val="0"/>
        <w:spacing w:after="0" w:line="240" w:lineRule="auto"/>
        <w:rPr>
          <w:rFonts w:ascii="Times New Roman" w:hAnsi="Times New Roman"/>
          <w:b/>
          <w:sz w:val="24"/>
          <w:szCs w:val="24"/>
          <w:lang w:val="uk-UA" w:eastAsia="uk-UA"/>
        </w:rPr>
      </w:pPr>
    </w:p>
    <w:tbl>
      <w:tblPr>
        <w:tblW w:w="2214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
        <w:gridCol w:w="108"/>
        <w:gridCol w:w="4395"/>
        <w:gridCol w:w="1089"/>
        <w:gridCol w:w="328"/>
        <w:gridCol w:w="1418"/>
        <w:gridCol w:w="1134"/>
        <w:gridCol w:w="1984"/>
        <w:gridCol w:w="728"/>
        <w:gridCol w:w="5592"/>
        <w:gridCol w:w="5016"/>
      </w:tblGrid>
      <w:tr w:rsidR="007026FF" w:rsidRPr="003A038D" w:rsidTr="00433364">
        <w:trPr>
          <w:gridAfter w:val="3"/>
          <w:wAfter w:w="11336" w:type="dxa"/>
          <w:trHeight w:val="520"/>
          <w:tblHeader/>
        </w:trPr>
        <w:tc>
          <w:tcPr>
            <w:tcW w:w="45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w:t>
            </w:r>
          </w:p>
        </w:tc>
        <w:tc>
          <w:tcPr>
            <w:tcW w:w="439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Найменування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Кількість (т)</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Ціна за 1 т без ПДВ</w:t>
            </w:r>
          </w:p>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(грн.)</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Ціна за 1 т з ПДВ (грн..)</w:t>
            </w:r>
          </w:p>
        </w:tc>
        <w:tc>
          <w:tcPr>
            <w:tcW w:w="198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Сума</w:t>
            </w:r>
          </w:p>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(грн.)</w:t>
            </w:r>
          </w:p>
        </w:tc>
      </w:tr>
      <w:tr w:rsidR="007026FF" w:rsidRPr="003A038D" w:rsidTr="00433364">
        <w:trPr>
          <w:gridAfter w:val="3"/>
          <w:wAfter w:w="11336" w:type="dxa"/>
          <w:trHeight w:val="525"/>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r w:rsidRPr="003A038D">
              <w:rPr>
                <w:rFonts w:ascii="Times New Roman" w:hAnsi="Times New Roman"/>
                <w:sz w:val="24"/>
                <w:szCs w:val="24"/>
                <w:lang w:val="uk-UA" w:eastAsia="uk-UA"/>
              </w:rPr>
              <w:t>1</w:t>
            </w:r>
          </w:p>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c>
          <w:tcPr>
            <w:tcW w:w="4395" w:type="dxa"/>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rPr>
                <w:rFonts w:ascii="Times New Roman" w:hAnsi="Times New Roman"/>
                <w:b/>
                <w:sz w:val="24"/>
                <w:szCs w:val="24"/>
                <w:lang w:val="uk-UA" w:eastAsia="uk-UA"/>
              </w:rPr>
            </w:pPr>
            <w:r w:rsidRPr="003A038D">
              <w:rPr>
                <w:rFonts w:ascii="Times New Roman" w:hAnsi="Times New Roman"/>
                <w:b/>
                <w:bCs/>
                <w:iCs/>
                <w:sz w:val="24"/>
                <w:szCs w:val="24"/>
                <w:lang w:val="uk-UA"/>
              </w:rPr>
              <w:t xml:space="preserve">Вугілля кам’яне марки </w:t>
            </w:r>
            <w:proofErr w:type="spellStart"/>
            <w:r w:rsidRPr="003A038D">
              <w:rPr>
                <w:rFonts w:ascii="Times New Roman" w:hAnsi="Times New Roman"/>
                <w:b/>
                <w:bCs/>
                <w:iCs/>
                <w:sz w:val="24"/>
                <w:szCs w:val="24"/>
                <w:lang w:val="uk-UA"/>
              </w:rPr>
              <w:t>ДГ</w:t>
            </w:r>
            <w:proofErr w:type="spellEnd"/>
            <w:r w:rsidRPr="003A038D">
              <w:rPr>
                <w:rFonts w:ascii="Times New Roman" w:hAnsi="Times New Roman"/>
                <w:b/>
                <w:bCs/>
                <w:iCs/>
                <w:sz w:val="24"/>
                <w:szCs w:val="24"/>
                <w:lang w:val="uk-UA"/>
              </w:rPr>
              <w:t xml:space="preserve"> (13-100)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6FF" w:rsidRPr="003A038D" w:rsidRDefault="007026FF" w:rsidP="00433364">
            <w:pPr>
              <w:autoSpaceDN w:val="0"/>
              <w:spacing w:after="0" w:line="240" w:lineRule="auto"/>
              <w:jc w:val="center"/>
              <w:rPr>
                <w:rFonts w:ascii="Times New Roman" w:hAnsi="Times New Roman"/>
                <w:bCs/>
                <w:sz w:val="24"/>
                <w:szCs w:val="24"/>
                <w:lang w:val="uk-UA" w:eastAsia="uk-UA"/>
              </w:rPr>
            </w:pPr>
            <w:r w:rsidRPr="003A038D">
              <w:rPr>
                <w:rFonts w:ascii="Times New Roman" w:eastAsia="Times New Roman" w:hAnsi="Times New Roman"/>
                <w:b/>
                <w:bCs/>
                <w:kern w:val="3"/>
                <w:sz w:val="24"/>
                <w:szCs w:val="24"/>
                <w:lang w:val="uk-UA" w:eastAsia="uk-UA"/>
              </w:rPr>
              <w:t>13</w:t>
            </w:r>
          </w:p>
        </w:tc>
        <w:tc>
          <w:tcPr>
            <w:tcW w:w="1418" w:type="dxa"/>
            <w:tcBorders>
              <w:top w:val="single" w:sz="4" w:space="0" w:color="auto"/>
              <w:left w:val="single" w:sz="4" w:space="0" w:color="auto"/>
              <w:bottom w:val="single" w:sz="4" w:space="0" w:color="auto"/>
              <w:right w:val="single" w:sz="4" w:space="0" w:color="auto"/>
            </w:tcBorders>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r>
      <w:tr w:rsidR="007026FF" w:rsidRPr="003A038D" w:rsidTr="00433364">
        <w:trPr>
          <w:gridAfter w:val="3"/>
          <w:wAfter w:w="11336" w:type="dxa"/>
          <w:trHeight w:val="288"/>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p w:rsidR="007026FF" w:rsidRPr="003A038D" w:rsidRDefault="007026FF" w:rsidP="00433364">
            <w:pPr>
              <w:autoSpaceDN w:val="0"/>
              <w:spacing w:after="0" w:line="240" w:lineRule="auto"/>
              <w:jc w:val="center"/>
              <w:rPr>
                <w:rFonts w:ascii="Times New Roman" w:hAnsi="Times New Roman"/>
                <w:sz w:val="24"/>
                <w:szCs w:val="24"/>
                <w:lang w:val="uk-UA" w:eastAsia="uk-UA"/>
              </w:rPr>
            </w:pPr>
            <w:r w:rsidRPr="003A038D">
              <w:rPr>
                <w:rFonts w:ascii="Times New Roman" w:hAnsi="Times New Roman"/>
                <w:sz w:val="24"/>
                <w:szCs w:val="24"/>
                <w:lang w:val="uk-UA" w:eastAsia="uk-UA"/>
              </w:rPr>
              <w:t>2</w:t>
            </w:r>
          </w:p>
        </w:tc>
        <w:tc>
          <w:tcPr>
            <w:tcW w:w="4395" w:type="dxa"/>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rPr>
                <w:rFonts w:ascii="Times New Roman" w:hAnsi="Times New Roman"/>
                <w:b/>
                <w:bCs/>
                <w:iCs/>
                <w:sz w:val="24"/>
                <w:szCs w:val="24"/>
                <w:lang w:val="uk-UA"/>
              </w:rPr>
            </w:pPr>
            <w:r w:rsidRPr="003A038D">
              <w:rPr>
                <w:rFonts w:ascii="Times New Roman" w:hAnsi="Times New Roman"/>
                <w:b/>
                <w:bCs/>
                <w:iCs/>
                <w:sz w:val="24"/>
                <w:szCs w:val="24"/>
                <w:lang w:val="uk-UA"/>
              </w:rPr>
              <w:t xml:space="preserve">Вугілля кам’яне марки </w:t>
            </w:r>
            <w:r w:rsidRPr="00640CC5">
              <w:rPr>
                <w:rFonts w:ascii="Times New Roman" w:hAnsi="Times New Roman"/>
                <w:b/>
                <w:bCs/>
                <w:iCs/>
                <w:sz w:val="24"/>
                <w:szCs w:val="24"/>
                <w:lang w:val="uk-UA"/>
              </w:rPr>
              <w:t>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6FF" w:rsidRPr="003A038D" w:rsidRDefault="007026FF" w:rsidP="00433364">
            <w:pPr>
              <w:autoSpaceDN w:val="0"/>
              <w:spacing w:after="0" w:line="240" w:lineRule="auto"/>
              <w:jc w:val="center"/>
              <w:rPr>
                <w:rFonts w:ascii="Times New Roman" w:eastAsia="Times New Roman" w:hAnsi="Times New Roman"/>
                <w:b/>
                <w:bCs/>
                <w:kern w:val="3"/>
                <w:sz w:val="24"/>
                <w:szCs w:val="24"/>
                <w:lang w:val="uk-UA" w:eastAsia="uk-UA"/>
              </w:rPr>
            </w:pPr>
            <w:r w:rsidRPr="003A038D">
              <w:rPr>
                <w:rFonts w:ascii="Times New Roman" w:eastAsia="Times New Roman" w:hAnsi="Times New Roman"/>
                <w:b/>
                <w:bCs/>
                <w:kern w:val="3"/>
                <w:sz w:val="24"/>
                <w:szCs w:val="24"/>
                <w:lang w:val="uk-UA" w:eastAsia="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r>
      <w:tr w:rsidR="007026FF" w:rsidRPr="003A038D" w:rsidTr="00433364">
        <w:trPr>
          <w:gridAfter w:val="3"/>
          <w:wAfter w:w="11336" w:type="dxa"/>
          <w:trHeight w:val="345"/>
        </w:trPr>
        <w:tc>
          <w:tcPr>
            <w:tcW w:w="457" w:type="dxa"/>
            <w:gridSpan w:val="2"/>
            <w:tcBorders>
              <w:top w:val="single" w:sz="4" w:space="0" w:color="auto"/>
              <w:left w:val="nil"/>
              <w:bottom w:val="nil"/>
              <w:right w:val="nil"/>
            </w:tcBorders>
            <w:noWrap/>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c>
          <w:tcPr>
            <w:tcW w:w="4395" w:type="dxa"/>
            <w:tcBorders>
              <w:top w:val="single" w:sz="4" w:space="0" w:color="auto"/>
              <w:left w:val="nil"/>
              <w:bottom w:val="nil"/>
              <w:right w:val="nil"/>
            </w:tcBorders>
            <w:noWrap/>
          </w:tcPr>
          <w:p w:rsidR="007026FF" w:rsidRPr="003A038D" w:rsidRDefault="007026FF" w:rsidP="00433364">
            <w:pPr>
              <w:autoSpaceDN w:val="0"/>
              <w:spacing w:after="0" w:line="240" w:lineRule="auto"/>
              <w:rPr>
                <w:rFonts w:ascii="Times New Roman" w:hAnsi="Times New Roman"/>
                <w:sz w:val="24"/>
                <w:szCs w:val="24"/>
                <w:lang w:val="uk-UA" w:eastAsia="uk-UA"/>
              </w:rPr>
            </w:pPr>
          </w:p>
        </w:tc>
        <w:tc>
          <w:tcPr>
            <w:tcW w:w="1417" w:type="dxa"/>
            <w:gridSpan w:val="2"/>
            <w:tcBorders>
              <w:top w:val="single" w:sz="4" w:space="0" w:color="auto"/>
              <w:left w:val="nil"/>
              <w:bottom w:val="nil"/>
              <w:right w:val="nil"/>
            </w:tcBorders>
            <w:vAlign w:val="center"/>
          </w:tcPr>
          <w:p w:rsidR="007026FF" w:rsidRPr="003A038D" w:rsidRDefault="007026FF" w:rsidP="00433364">
            <w:pPr>
              <w:autoSpaceDN w:val="0"/>
              <w:spacing w:after="0" w:line="240" w:lineRule="auto"/>
              <w:jc w:val="center"/>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Всього</w:t>
            </w:r>
          </w:p>
        </w:tc>
        <w:tc>
          <w:tcPr>
            <w:tcW w:w="1134" w:type="dxa"/>
            <w:tcBorders>
              <w:top w:val="single" w:sz="4" w:space="0" w:color="auto"/>
              <w:left w:val="single" w:sz="4" w:space="0" w:color="auto"/>
              <w:bottom w:val="single" w:sz="4" w:space="0" w:color="auto"/>
              <w:right w:val="single" w:sz="4" w:space="0" w:color="auto"/>
            </w:tcBorders>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rPr>
                <w:rFonts w:ascii="Times New Roman" w:hAnsi="Times New Roman"/>
                <w:b/>
                <w:sz w:val="24"/>
                <w:szCs w:val="24"/>
                <w:lang w:val="uk-UA" w:eastAsia="uk-UA"/>
              </w:rPr>
            </w:pPr>
          </w:p>
        </w:tc>
      </w:tr>
      <w:tr w:rsidR="007026FF" w:rsidRPr="003A038D" w:rsidTr="00433364">
        <w:trPr>
          <w:gridAfter w:val="3"/>
          <w:wAfter w:w="11336" w:type="dxa"/>
          <w:trHeight w:val="345"/>
        </w:trPr>
        <w:tc>
          <w:tcPr>
            <w:tcW w:w="457" w:type="dxa"/>
            <w:gridSpan w:val="2"/>
            <w:tcBorders>
              <w:top w:val="nil"/>
              <w:left w:val="nil"/>
              <w:bottom w:val="nil"/>
              <w:right w:val="nil"/>
            </w:tcBorders>
            <w:noWrap/>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c>
          <w:tcPr>
            <w:tcW w:w="4395" w:type="dxa"/>
            <w:tcBorders>
              <w:top w:val="nil"/>
              <w:left w:val="nil"/>
              <w:bottom w:val="nil"/>
              <w:right w:val="nil"/>
            </w:tcBorders>
            <w:noWrap/>
          </w:tcPr>
          <w:p w:rsidR="007026FF" w:rsidRPr="003A038D" w:rsidRDefault="007026FF" w:rsidP="00433364">
            <w:pPr>
              <w:autoSpaceDN w:val="0"/>
              <w:spacing w:after="0" w:line="240" w:lineRule="auto"/>
              <w:rPr>
                <w:rFonts w:ascii="Times New Roman" w:hAnsi="Times New Roman"/>
                <w:sz w:val="24"/>
                <w:szCs w:val="24"/>
                <w:lang w:val="uk-UA" w:eastAsia="uk-UA"/>
              </w:rPr>
            </w:pPr>
          </w:p>
        </w:tc>
        <w:tc>
          <w:tcPr>
            <w:tcW w:w="1417" w:type="dxa"/>
            <w:gridSpan w:val="2"/>
            <w:tcBorders>
              <w:top w:val="nil"/>
              <w:left w:val="nil"/>
              <w:bottom w:val="nil"/>
              <w:right w:val="nil"/>
            </w:tcBorders>
            <w:vAlign w:val="center"/>
          </w:tcPr>
          <w:p w:rsidR="007026FF" w:rsidRPr="003A038D" w:rsidRDefault="007026FF" w:rsidP="00433364">
            <w:pPr>
              <w:autoSpaceDN w:val="0"/>
              <w:spacing w:after="0" w:line="240" w:lineRule="auto"/>
              <w:jc w:val="center"/>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ПДВ</w:t>
            </w:r>
          </w:p>
        </w:tc>
        <w:tc>
          <w:tcPr>
            <w:tcW w:w="1134" w:type="dxa"/>
            <w:tcBorders>
              <w:top w:val="single" w:sz="4" w:space="0" w:color="auto"/>
              <w:left w:val="single" w:sz="4" w:space="0" w:color="auto"/>
              <w:bottom w:val="single" w:sz="4" w:space="0" w:color="auto"/>
              <w:right w:val="single" w:sz="4" w:space="0" w:color="auto"/>
            </w:tcBorders>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p>
        </w:tc>
      </w:tr>
      <w:tr w:rsidR="007026FF" w:rsidRPr="003A038D" w:rsidTr="00433364">
        <w:trPr>
          <w:gridAfter w:val="3"/>
          <w:wAfter w:w="11336" w:type="dxa"/>
          <w:trHeight w:val="345"/>
        </w:trPr>
        <w:tc>
          <w:tcPr>
            <w:tcW w:w="457" w:type="dxa"/>
            <w:gridSpan w:val="2"/>
            <w:tcBorders>
              <w:top w:val="nil"/>
              <w:left w:val="nil"/>
              <w:bottom w:val="nil"/>
              <w:right w:val="nil"/>
            </w:tcBorders>
            <w:noWrap/>
            <w:vAlign w:val="center"/>
          </w:tcPr>
          <w:p w:rsidR="007026FF" w:rsidRPr="003A038D" w:rsidRDefault="007026FF" w:rsidP="00433364">
            <w:pPr>
              <w:autoSpaceDN w:val="0"/>
              <w:spacing w:after="0" w:line="240" w:lineRule="auto"/>
              <w:jc w:val="center"/>
              <w:rPr>
                <w:rFonts w:ascii="Times New Roman" w:hAnsi="Times New Roman"/>
                <w:sz w:val="24"/>
                <w:szCs w:val="24"/>
                <w:lang w:val="uk-UA" w:eastAsia="uk-UA"/>
              </w:rPr>
            </w:pPr>
          </w:p>
        </w:tc>
        <w:tc>
          <w:tcPr>
            <w:tcW w:w="4395" w:type="dxa"/>
            <w:tcBorders>
              <w:top w:val="nil"/>
              <w:left w:val="nil"/>
              <w:bottom w:val="nil"/>
              <w:right w:val="nil"/>
            </w:tcBorders>
            <w:noWrap/>
          </w:tcPr>
          <w:p w:rsidR="007026FF" w:rsidRPr="003A038D" w:rsidRDefault="007026FF" w:rsidP="00433364">
            <w:pPr>
              <w:autoSpaceDN w:val="0"/>
              <w:spacing w:after="0" w:line="240" w:lineRule="auto"/>
              <w:rPr>
                <w:rFonts w:ascii="Times New Roman" w:hAnsi="Times New Roman"/>
                <w:sz w:val="24"/>
                <w:szCs w:val="24"/>
                <w:lang w:val="uk-UA" w:eastAsia="uk-UA"/>
              </w:rPr>
            </w:pPr>
          </w:p>
        </w:tc>
        <w:tc>
          <w:tcPr>
            <w:tcW w:w="1417" w:type="dxa"/>
            <w:gridSpan w:val="2"/>
            <w:tcBorders>
              <w:top w:val="nil"/>
              <w:left w:val="nil"/>
              <w:bottom w:val="nil"/>
              <w:right w:val="nil"/>
            </w:tcBorders>
            <w:vAlign w:val="center"/>
          </w:tcPr>
          <w:p w:rsidR="007026FF" w:rsidRPr="003A038D" w:rsidRDefault="007026FF" w:rsidP="00433364">
            <w:pPr>
              <w:autoSpaceDN w:val="0"/>
              <w:spacing w:after="0" w:line="240" w:lineRule="auto"/>
              <w:jc w:val="center"/>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Разом з ПДВ</w:t>
            </w:r>
          </w:p>
        </w:tc>
        <w:tc>
          <w:tcPr>
            <w:tcW w:w="1134" w:type="dxa"/>
            <w:tcBorders>
              <w:top w:val="single" w:sz="4" w:space="0" w:color="auto"/>
              <w:left w:val="single" w:sz="4" w:space="0" w:color="auto"/>
              <w:bottom w:val="single" w:sz="4" w:space="0" w:color="auto"/>
              <w:right w:val="single" w:sz="4" w:space="0" w:color="auto"/>
            </w:tcBorders>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p>
        </w:tc>
      </w:tr>
      <w:tr w:rsidR="007026FF" w:rsidRPr="003A038D" w:rsidTr="00433364">
        <w:trPr>
          <w:gridBefore w:val="1"/>
          <w:wBefore w:w="349" w:type="dxa"/>
        </w:trPr>
        <w:tc>
          <w:tcPr>
            <w:tcW w:w="5592" w:type="dxa"/>
            <w:gridSpan w:val="3"/>
            <w:tcBorders>
              <w:top w:val="nil"/>
              <w:left w:val="nil"/>
              <w:bottom w:val="nil"/>
              <w:right w:val="nil"/>
            </w:tcBorders>
          </w:tcPr>
          <w:p w:rsidR="007026FF" w:rsidRPr="003A038D" w:rsidRDefault="007026FF" w:rsidP="00433364">
            <w:pPr>
              <w:autoSpaceDN w:val="0"/>
              <w:spacing w:after="0" w:line="240" w:lineRule="auto"/>
              <w:rPr>
                <w:rFonts w:ascii="Times New Roman" w:hAnsi="Times New Roman"/>
                <w:b/>
                <w:sz w:val="24"/>
                <w:szCs w:val="24"/>
                <w:lang w:val="uk-UA" w:eastAsia="uk-UA"/>
              </w:rPr>
            </w:pPr>
          </w:p>
          <w:p w:rsidR="007026FF" w:rsidRPr="003A038D" w:rsidRDefault="007026FF" w:rsidP="00433364">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ЗАМОВНИК</w:t>
            </w:r>
          </w:p>
          <w:p w:rsidR="007026FF" w:rsidRPr="003A038D" w:rsidRDefault="007026FF" w:rsidP="00433364">
            <w:pPr>
              <w:autoSpaceDN w:val="0"/>
              <w:spacing w:after="0" w:line="240" w:lineRule="auto"/>
              <w:jc w:val="center"/>
              <w:rPr>
                <w:rFonts w:ascii="Times New Roman" w:hAnsi="Times New Roman"/>
                <w:b/>
                <w:sz w:val="24"/>
                <w:szCs w:val="24"/>
                <w:lang w:val="uk-UA" w:eastAsia="uk-UA"/>
              </w:rPr>
            </w:pPr>
          </w:p>
          <w:p w:rsidR="007026FF" w:rsidRPr="003A038D" w:rsidRDefault="007026FF" w:rsidP="00433364">
            <w:pPr>
              <w:autoSpaceDN w:val="0"/>
              <w:spacing w:after="0" w:line="240" w:lineRule="auto"/>
              <w:rPr>
                <w:rFonts w:ascii="Times New Roman" w:hAnsi="Times New Roman"/>
                <w:b/>
                <w:sz w:val="24"/>
                <w:szCs w:val="24"/>
                <w:lang w:val="uk-UA" w:eastAsia="uk-UA"/>
              </w:rPr>
            </w:pPr>
          </w:p>
        </w:tc>
        <w:tc>
          <w:tcPr>
            <w:tcW w:w="5592" w:type="dxa"/>
            <w:gridSpan w:val="5"/>
            <w:tcBorders>
              <w:top w:val="nil"/>
              <w:left w:val="nil"/>
              <w:bottom w:val="nil"/>
              <w:right w:val="nil"/>
            </w:tcBorders>
          </w:tcPr>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p>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sz w:val="24"/>
                <w:szCs w:val="24"/>
                <w:lang w:val="uk-UA"/>
              </w:rPr>
              <w:t>ПОСТАЧАЛЬНИК</w:t>
            </w:r>
          </w:p>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p>
          <w:p w:rsidR="007026FF" w:rsidRPr="003A038D" w:rsidRDefault="007026FF" w:rsidP="00433364">
            <w:pPr>
              <w:autoSpaceDN w:val="0"/>
              <w:spacing w:after="0" w:line="240" w:lineRule="auto"/>
              <w:rPr>
                <w:rFonts w:ascii="Times New Roman" w:hAnsi="Times New Roman"/>
                <w:b/>
                <w:bCs/>
                <w:sz w:val="24"/>
                <w:szCs w:val="24"/>
                <w:lang w:val="uk-UA" w:eastAsia="uk-UA"/>
              </w:rPr>
            </w:pPr>
          </w:p>
        </w:tc>
        <w:tc>
          <w:tcPr>
            <w:tcW w:w="5592" w:type="dxa"/>
            <w:tcBorders>
              <w:top w:val="nil"/>
              <w:left w:val="nil"/>
              <w:bottom w:val="nil"/>
              <w:right w:val="nil"/>
            </w:tcBorders>
          </w:tcPr>
          <w:p w:rsidR="007026FF" w:rsidRPr="003A038D" w:rsidRDefault="007026FF" w:rsidP="00433364">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ЗАМОВНИК</w:t>
            </w:r>
          </w:p>
          <w:p w:rsidR="007026FF" w:rsidRPr="003A038D" w:rsidRDefault="007026FF" w:rsidP="00433364">
            <w:pPr>
              <w:autoSpaceDN w:val="0"/>
              <w:spacing w:after="0" w:line="240" w:lineRule="auto"/>
              <w:jc w:val="center"/>
              <w:rPr>
                <w:rFonts w:ascii="Times New Roman" w:hAnsi="Times New Roman"/>
                <w:b/>
                <w:sz w:val="24"/>
                <w:szCs w:val="24"/>
                <w:lang w:val="uk-UA" w:eastAsia="uk-UA"/>
              </w:rPr>
            </w:pPr>
          </w:p>
          <w:p w:rsidR="007026FF" w:rsidRPr="003A038D" w:rsidRDefault="007026FF" w:rsidP="00433364">
            <w:pPr>
              <w:autoSpaceDN w:val="0"/>
              <w:spacing w:after="0" w:line="240" w:lineRule="auto"/>
              <w:rPr>
                <w:rFonts w:ascii="Times New Roman" w:hAnsi="Times New Roman"/>
                <w:b/>
                <w:sz w:val="24"/>
                <w:szCs w:val="24"/>
                <w:lang w:val="uk-UA" w:eastAsia="uk-UA"/>
              </w:rPr>
            </w:pPr>
            <w:r w:rsidRPr="003A038D">
              <w:rPr>
                <w:rFonts w:ascii="Times New Roman" w:hAnsi="Times New Roman"/>
                <w:sz w:val="24"/>
                <w:szCs w:val="24"/>
                <w:lang w:val="uk-UA" w:eastAsia="uk-UA"/>
              </w:rPr>
              <w:t xml:space="preserve">                                                                               </w:t>
            </w:r>
          </w:p>
        </w:tc>
        <w:tc>
          <w:tcPr>
            <w:tcW w:w="5016" w:type="dxa"/>
            <w:tcBorders>
              <w:top w:val="nil"/>
              <w:left w:val="nil"/>
              <w:bottom w:val="nil"/>
              <w:right w:val="nil"/>
            </w:tcBorders>
          </w:tcPr>
          <w:p w:rsidR="007026FF" w:rsidRPr="003A038D" w:rsidRDefault="007026FF" w:rsidP="00433364">
            <w:pPr>
              <w:autoSpaceDN w:val="0"/>
              <w:spacing w:after="0" w:line="240" w:lineRule="auto"/>
              <w:rPr>
                <w:rFonts w:ascii="Times New Roman" w:hAnsi="Times New Roman"/>
                <w:b/>
                <w:bCs/>
                <w:sz w:val="24"/>
                <w:szCs w:val="24"/>
                <w:lang w:val="uk-UA" w:eastAsia="uk-UA"/>
              </w:rPr>
            </w:pPr>
          </w:p>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УЧАСНИК</w:t>
            </w:r>
          </w:p>
          <w:p w:rsidR="007026FF" w:rsidRPr="003A038D" w:rsidRDefault="007026FF" w:rsidP="00433364">
            <w:pPr>
              <w:autoSpaceDN w:val="0"/>
              <w:spacing w:after="0" w:line="240" w:lineRule="auto"/>
              <w:jc w:val="center"/>
              <w:rPr>
                <w:rFonts w:ascii="Times New Roman" w:hAnsi="Times New Roman"/>
                <w:b/>
                <w:bCs/>
                <w:sz w:val="24"/>
                <w:szCs w:val="24"/>
                <w:lang w:val="uk-UA" w:eastAsia="uk-UA"/>
              </w:rPr>
            </w:pPr>
          </w:p>
          <w:p w:rsidR="007026FF" w:rsidRPr="003A038D" w:rsidRDefault="007026FF" w:rsidP="00433364">
            <w:pPr>
              <w:autoSpaceDN w:val="0"/>
              <w:spacing w:after="0" w:line="240" w:lineRule="auto"/>
              <w:rPr>
                <w:rFonts w:ascii="Times New Roman" w:hAnsi="Times New Roman"/>
                <w:b/>
                <w:bCs/>
                <w:sz w:val="24"/>
                <w:szCs w:val="24"/>
                <w:lang w:val="uk-UA" w:eastAsia="uk-UA"/>
              </w:rPr>
            </w:pPr>
          </w:p>
        </w:tc>
      </w:tr>
      <w:tr w:rsidR="007026FF" w:rsidRPr="003A038D" w:rsidTr="00433364">
        <w:trPr>
          <w:gridBefore w:val="1"/>
          <w:wBefore w:w="349" w:type="dxa"/>
        </w:trPr>
        <w:tc>
          <w:tcPr>
            <w:tcW w:w="5592" w:type="dxa"/>
            <w:gridSpan w:val="3"/>
            <w:tcBorders>
              <w:top w:val="nil"/>
              <w:left w:val="nil"/>
              <w:bottom w:val="nil"/>
              <w:right w:val="nil"/>
            </w:tcBorders>
          </w:tcPr>
          <w:p w:rsidR="007026FF" w:rsidRPr="003A038D" w:rsidRDefault="007026FF" w:rsidP="00433364">
            <w:pPr>
              <w:autoSpaceDN w:val="0"/>
              <w:spacing w:after="0" w:line="240" w:lineRule="auto"/>
              <w:ind w:firstLine="708"/>
              <w:rPr>
                <w:rFonts w:ascii="Times New Roman" w:hAnsi="Times New Roman"/>
                <w:b/>
                <w:sz w:val="24"/>
                <w:szCs w:val="24"/>
                <w:lang w:val="uk-UA" w:eastAsia="uk-UA"/>
              </w:rPr>
            </w:pPr>
          </w:p>
          <w:p w:rsidR="007026FF" w:rsidRPr="003A038D" w:rsidRDefault="007026FF" w:rsidP="00433364">
            <w:pPr>
              <w:autoSpaceDN w:val="0"/>
              <w:spacing w:after="0" w:line="240" w:lineRule="auto"/>
              <w:rPr>
                <w:rFonts w:ascii="Times New Roman" w:hAnsi="Times New Roman"/>
                <w:b/>
                <w:sz w:val="24"/>
                <w:szCs w:val="24"/>
                <w:lang w:val="uk-UA" w:eastAsia="uk-UA"/>
              </w:rPr>
            </w:pPr>
            <w:r w:rsidRPr="003A038D">
              <w:rPr>
                <w:rFonts w:ascii="Times New Roman" w:hAnsi="Times New Roman"/>
                <w:b/>
                <w:sz w:val="24"/>
                <w:szCs w:val="24"/>
                <w:lang w:val="uk-UA" w:eastAsia="uk-UA"/>
              </w:rPr>
              <w:t xml:space="preserve">____________________________________________ </w:t>
            </w:r>
          </w:p>
          <w:p w:rsidR="007026FF" w:rsidRPr="003A038D" w:rsidRDefault="007026FF" w:rsidP="00433364">
            <w:pPr>
              <w:autoSpaceDN w:val="0"/>
              <w:spacing w:after="0" w:line="240" w:lineRule="auto"/>
              <w:ind w:firstLine="708"/>
              <w:rPr>
                <w:rFonts w:ascii="Times New Roman" w:hAnsi="Times New Roman"/>
                <w:b/>
                <w:sz w:val="24"/>
                <w:szCs w:val="24"/>
                <w:lang w:val="uk-UA" w:eastAsia="uk-UA"/>
              </w:rPr>
            </w:pPr>
            <w:r w:rsidRPr="003A038D">
              <w:rPr>
                <w:rFonts w:ascii="Times New Roman" w:hAnsi="Times New Roman"/>
                <w:b/>
                <w:sz w:val="24"/>
                <w:szCs w:val="24"/>
                <w:lang w:val="uk-UA" w:eastAsia="uk-UA"/>
              </w:rPr>
              <w:t>МП</w:t>
            </w:r>
          </w:p>
        </w:tc>
        <w:tc>
          <w:tcPr>
            <w:tcW w:w="5592" w:type="dxa"/>
            <w:gridSpan w:val="5"/>
            <w:tcBorders>
              <w:top w:val="nil"/>
              <w:left w:val="nil"/>
              <w:bottom w:val="nil"/>
              <w:right w:val="nil"/>
            </w:tcBorders>
          </w:tcPr>
          <w:p w:rsidR="007026FF" w:rsidRPr="003A038D" w:rsidRDefault="007026FF" w:rsidP="00433364">
            <w:pPr>
              <w:autoSpaceDN w:val="0"/>
              <w:spacing w:after="0" w:line="240" w:lineRule="auto"/>
              <w:ind w:firstLine="708"/>
              <w:rPr>
                <w:rFonts w:ascii="Times New Roman" w:hAnsi="Times New Roman"/>
                <w:b/>
                <w:bCs/>
                <w:sz w:val="24"/>
                <w:szCs w:val="24"/>
                <w:lang w:val="uk-UA" w:eastAsia="uk-UA"/>
              </w:rPr>
            </w:pPr>
          </w:p>
          <w:p w:rsidR="007026FF" w:rsidRPr="003A038D" w:rsidRDefault="007026FF" w:rsidP="00433364">
            <w:pPr>
              <w:autoSpaceDN w:val="0"/>
              <w:spacing w:after="0" w:line="240" w:lineRule="auto"/>
              <w:rPr>
                <w:rFonts w:ascii="Times New Roman" w:hAnsi="Times New Roman"/>
                <w:b/>
                <w:bCs/>
                <w:sz w:val="24"/>
                <w:szCs w:val="24"/>
                <w:lang w:val="uk-UA" w:eastAsia="uk-UA"/>
              </w:rPr>
            </w:pPr>
            <w:r w:rsidRPr="003A038D">
              <w:rPr>
                <w:rFonts w:ascii="Times New Roman" w:hAnsi="Times New Roman"/>
                <w:b/>
                <w:bCs/>
                <w:sz w:val="24"/>
                <w:szCs w:val="24"/>
                <w:lang w:val="uk-UA" w:eastAsia="uk-UA"/>
              </w:rPr>
              <w:t>_______________________________________</w:t>
            </w:r>
          </w:p>
          <w:p w:rsidR="007026FF" w:rsidRPr="003A038D" w:rsidRDefault="007026FF" w:rsidP="00433364">
            <w:pPr>
              <w:autoSpaceDN w:val="0"/>
              <w:spacing w:after="0" w:line="240" w:lineRule="auto"/>
              <w:ind w:firstLine="708"/>
              <w:rPr>
                <w:rFonts w:ascii="Times New Roman" w:hAnsi="Times New Roman"/>
                <w:b/>
                <w:bCs/>
                <w:sz w:val="24"/>
                <w:szCs w:val="24"/>
                <w:lang w:val="uk-UA" w:eastAsia="uk-UA"/>
              </w:rPr>
            </w:pPr>
            <w:r w:rsidRPr="003A038D">
              <w:rPr>
                <w:rFonts w:ascii="Times New Roman" w:hAnsi="Times New Roman"/>
                <w:b/>
                <w:bCs/>
                <w:sz w:val="24"/>
                <w:szCs w:val="24"/>
                <w:lang w:val="uk-UA" w:eastAsia="uk-UA"/>
              </w:rPr>
              <w:t>МП</w:t>
            </w:r>
          </w:p>
        </w:tc>
        <w:tc>
          <w:tcPr>
            <w:tcW w:w="5592" w:type="dxa"/>
            <w:tcBorders>
              <w:top w:val="nil"/>
              <w:left w:val="nil"/>
              <w:bottom w:val="nil"/>
              <w:right w:val="nil"/>
            </w:tcBorders>
          </w:tcPr>
          <w:p w:rsidR="007026FF" w:rsidRPr="003A038D" w:rsidRDefault="007026FF" w:rsidP="00433364">
            <w:pPr>
              <w:autoSpaceDN w:val="0"/>
              <w:spacing w:after="0" w:line="240" w:lineRule="auto"/>
              <w:rPr>
                <w:rFonts w:ascii="Times New Roman" w:hAnsi="Times New Roman"/>
                <w:b/>
                <w:sz w:val="24"/>
                <w:szCs w:val="24"/>
                <w:lang w:val="uk-UA" w:eastAsia="uk-UA"/>
              </w:rPr>
            </w:pPr>
          </w:p>
          <w:p w:rsidR="007026FF" w:rsidRPr="003A038D" w:rsidRDefault="007026FF" w:rsidP="00433364">
            <w:pPr>
              <w:autoSpaceDN w:val="0"/>
              <w:spacing w:after="0" w:line="240" w:lineRule="auto"/>
              <w:ind w:firstLine="708"/>
              <w:rPr>
                <w:rFonts w:ascii="Times New Roman" w:hAnsi="Times New Roman"/>
                <w:b/>
                <w:sz w:val="24"/>
                <w:szCs w:val="24"/>
                <w:lang w:val="uk-UA" w:eastAsia="uk-UA"/>
              </w:rPr>
            </w:pPr>
          </w:p>
          <w:p w:rsidR="007026FF" w:rsidRPr="003A038D" w:rsidRDefault="007026FF" w:rsidP="00433364">
            <w:pPr>
              <w:autoSpaceDN w:val="0"/>
              <w:spacing w:after="0" w:line="240" w:lineRule="auto"/>
              <w:rPr>
                <w:rFonts w:ascii="Times New Roman" w:hAnsi="Times New Roman"/>
                <w:b/>
                <w:sz w:val="24"/>
                <w:szCs w:val="24"/>
                <w:lang w:val="uk-UA" w:eastAsia="uk-UA"/>
              </w:rPr>
            </w:pPr>
            <w:r w:rsidRPr="003A038D">
              <w:rPr>
                <w:rFonts w:ascii="Times New Roman" w:hAnsi="Times New Roman"/>
                <w:b/>
                <w:sz w:val="24"/>
                <w:szCs w:val="24"/>
                <w:lang w:val="uk-UA" w:eastAsia="uk-UA"/>
              </w:rPr>
              <w:t xml:space="preserve">____________________________________________ </w:t>
            </w:r>
          </w:p>
          <w:p w:rsidR="007026FF" w:rsidRPr="003A038D" w:rsidRDefault="007026FF" w:rsidP="00433364">
            <w:pPr>
              <w:autoSpaceDN w:val="0"/>
              <w:spacing w:after="0" w:line="240" w:lineRule="auto"/>
              <w:ind w:firstLine="708"/>
              <w:rPr>
                <w:rFonts w:ascii="Times New Roman" w:hAnsi="Times New Roman"/>
                <w:b/>
                <w:sz w:val="24"/>
                <w:szCs w:val="24"/>
                <w:lang w:val="uk-UA" w:eastAsia="uk-UA"/>
              </w:rPr>
            </w:pPr>
            <w:r w:rsidRPr="003A038D">
              <w:rPr>
                <w:rFonts w:ascii="Times New Roman" w:hAnsi="Times New Roman"/>
                <w:b/>
                <w:sz w:val="24"/>
                <w:szCs w:val="24"/>
                <w:lang w:val="uk-UA" w:eastAsia="uk-UA"/>
              </w:rPr>
              <w:t>МП</w:t>
            </w:r>
          </w:p>
        </w:tc>
        <w:tc>
          <w:tcPr>
            <w:tcW w:w="5016" w:type="dxa"/>
            <w:tcBorders>
              <w:top w:val="nil"/>
              <w:left w:val="nil"/>
              <w:bottom w:val="nil"/>
              <w:right w:val="nil"/>
            </w:tcBorders>
          </w:tcPr>
          <w:p w:rsidR="007026FF" w:rsidRPr="003A038D" w:rsidRDefault="007026FF" w:rsidP="00433364">
            <w:pPr>
              <w:autoSpaceDN w:val="0"/>
              <w:spacing w:after="0" w:line="240" w:lineRule="auto"/>
              <w:ind w:firstLine="708"/>
              <w:rPr>
                <w:rFonts w:ascii="Times New Roman" w:hAnsi="Times New Roman"/>
                <w:b/>
                <w:bCs/>
                <w:sz w:val="24"/>
                <w:szCs w:val="24"/>
                <w:lang w:val="uk-UA" w:eastAsia="uk-UA"/>
              </w:rPr>
            </w:pPr>
          </w:p>
          <w:p w:rsidR="007026FF" w:rsidRPr="003A038D" w:rsidRDefault="007026FF" w:rsidP="00433364">
            <w:pPr>
              <w:autoSpaceDN w:val="0"/>
              <w:spacing w:after="0" w:line="240" w:lineRule="auto"/>
              <w:ind w:firstLine="708"/>
              <w:rPr>
                <w:rFonts w:ascii="Times New Roman" w:hAnsi="Times New Roman"/>
                <w:b/>
                <w:bCs/>
                <w:sz w:val="24"/>
                <w:szCs w:val="24"/>
                <w:lang w:val="uk-UA" w:eastAsia="uk-UA"/>
              </w:rPr>
            </w:pPr>
          </w:p>
          <w:p w:rsidR="007026FF" w:rsidRPr="003A038D" w:rsidRDefault="007026FF" w:rsidP="00433364">
            <w:pPr>
              <w:autoSpaceDN w:val="0"/>
              <w:spacing w:after="0" w:line="240" w:lineRule="auto"/>
              <w:rPr>
                <w:rFonts w:ascii="Times New Roman" w:hAnsi="Times New Roman"/>
                <w:b/>
                <w:bCs/>
                <w:sz w:val="24"/>
                <w:szCs w:val="24"/>
                <w:lang w:val="uk-UA" w:eastAsia="uk-UA"/>
              </w:rPr>
            </w:pPr>
            <w:r w:rsidRPr="003A038D">
              <w:rPr>
                <w:rFonts w:ascii="Times New Roman" w:hAnsi="Times New Roman"/>
                <w:b/>
                <w:bCs/>
                <w:sz w:val="24"/>
                <w:szCs w:val="24"/>
                <w:lang w:val="uk-UA" w:eastAsia="uk-UA"/>
              </w:rPr>
              <w:t xml:space="preserve">________________________________________ </w:t>
            </w:r>
          </w:p>
          <w:p w:rsidR="007026FF" w:rsidRPr="003A038D" w:rsidRDefault="007026FF" w:rsidP="00433364">
            <w:pPr>
              <w:autoSpaceDN w:val="0"/>
              <w:spacing w:after="0" w:line="240" w:lineRule="auto"/>
              <w:ind w:firstLine="708"/>
              <w:rPr>
                <w:rFonts w:ascii="Times New Roman" w:hAnsi="Times New Roman"/>
                <w:b/>
                <w:bCs/>
                <w:sz w:val="24"/>
                <w:szCs w:val="24"/>
                <w:lang w:val="uk-UA" w:eastAsia="uk-UA"/>
              </w:rPr>
            </w:pPr>
            <w:r w:rsidRPr="003A038D">
              <w:rPr>
                <w:rFonts w:ascii="Times New Roman" w:hAnsi="Times New Roman"/>
                <w:b/>
                <w:bCs/>
                <w:sz w:val="24"/>
                <w:szCs w:val="24"/>
                <w:lang w:val="uk-UA" w:eastAsia="uk-UA"/>
              </w:rPr>
              <w:t>МП</w:t>
            </w:r>
          </w:p>
        </w:tc>
      </w:tr>
    </w:tbl>
    <w:p w:rsidR="007026FF" w:rsidRPr="003A038D" w:rsidRDefault="007026FF" w:rsidP="007026FF">
      <w:pPr>
        <w:tabs>
          <w:tab w:val="left" w:pos="4080"/>
        </w:tabs>
        <w:spacing w:after="0" w:line="240" w:lineRule="auto"/>
        <w:jc w:val="center"/>
        <w:rPr>
          <w:rFonts w:ascii="Times New Roman" w:hAnsi="Times New Roman"/>
          <w:sz w:val="24"/>
          <w:szCs w:val="24"/>
          <w:lang w:val="uk-UA" w:eastAsia="ar-SA"/>
        </w:rPr>
      </w:pPr>
      <w:r w:rsidRPr="003A038D">
        <w:rPr>
          <w:rFonts w:ascii="Times New Roman" w:hAnsi="Times New Roman"/>
          <w:sz w:val="24"/>
          <w:szCs w:val="24"/>
          <w:lang w:val="uk-UA" w:eastAsia="ar-SA"/>
        </w:rPr>
        <w:t>Порядок змін умов договору про закупівлю</w:t>
      </w:r>
    </w:p>
    <w:p w:rsidR="007026FF" w:rsidRPr="003A038D" w:rsidRDefault="007026FF" w:rsidP="007026FF">
      <w:pPr>
        <w:spacing w:after="0" w:line="240" w:lineRule="auto"/>
        <w:ind w:firstLine="284"/>
        <w:jc w:val="both"/>
        <w:rPr>
          <w:rFonts w:ascii="Times New Roman" w:hAnsi="Times New Roman"/>
          <w:sz w:val="24"/>
          <w:szCs w:val="24"/>
          <w:lang w:val="uk-UA"/>
        </w:rPr>
      </w:pPr>
      <w:r w:rsidRPr="003A038D">
        <w:rPr>
          <w:rFonts w:ascii="Times New Roman" w:hAnsi="Times New Roman"/>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7026FF" w:rsidRPr="003A038D" w:rsidRDefault="007026FF" w:rsidP="007026FF">
      <w:pPr>
        <w:pStyle w:val="10"/>
        <w:widowControl w:val="0"/>
        <w:ind w:firstLine="284"/>
        <w:jc w:val="both"/>
        <w:rPr>
          <w:rFonts w:ascii="Times New Roman" w:hAnsi="Times New Roman"/>
          <w:szCs w:val="24"/>
          <w:lang w:val="uk-UA"/>
        </w:rPr>
      </w:pPr>
      <w:r w:rsidRPr="003A038D">
        <w:rPr>
          <w:rFonts w:ascii="Times New Roman" w:hAnsi="Times New Roman"/>
          <w:szCs w:val="24"/>
          <w:lang w:val="uk-UA"/>
        </w:rPr>
        <w:t>2. Пропозицію щодо внесення змін до договору може зробити кожна із сторін договору.</w:t>
      </w:r>
    </w:p>
    <w:p w:rsidR="007026FF" w:rsidRPr="003A038D" w:rsidRDefault="007026FF" w:rsidP="007026FF">
      <w:pPr>
        <w:pStyle w:val="10"/>
        <w:widowControl w:val="0"/>
        <w:ind w:firstLine="284"/>
        <w:jc w:val="both"/>
        <w:rPr>
          <w:rFonts w:ascii="Times New Roman" w:hAnsi="Times New Roman"/>
          <w:szCs w:val="24"/>
          <w:lang w:val="uk-UA"/>
        </w:rPr>
      </w:pPr>
      <w:r w:rsidRPr="003A038D">
        <w:rPr>
          <w:rFonts w:ascii="Times New Roman" w:hAnsi="Times New Roman"/>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026FF" w:rsidRPr="003A038D" w:rsidRDefault="007026FF" w:rsidP="007026FF">
      <w:pPr>
        <w:pStyle w:val="10"/>
        <w:widowControl w:val="0"/>
        <w:ind w:firstLine="284"/>
        <w:jc w:val="both"/>
        <w:rPr>
          <w:rFonts w:ascii="Times New Roman" w:hAnsi="Times New Roman"/>
          <w:szCs w:val="24"/>
          <w:lang w:val="uk-UA"/>
        </w:rPr>
      </w:pPr>
      <w:r w:rsidRPr="003A038D">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w:t>
      </w:r>
    </w:p>
    <w:p w:rsidR="007026FF" w:rsidRPr="003A038D" w:rsidRDefault="007026FF" w:rsidP="007026FF">
      <w:pPr>
        <w:pStyle w:val="10"/>
        <w:widowControl w:val="0"/>
        <w:ind w:firstLine="284"/>
        <w:jc w:val="both"/>
        <w:rPr>
          <w:rFonts w:ascii="Times New Roman" w:hAnsi="Times New Roman"/>
          <w:szCs w:val="24"/>
          <w:lang w:val="uk-UA"/>
        </w:rPr>
      </w:pPr>
      <w:r w:rsidRPr="003A038D">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026FF" w:rsidRPr="003A038D" w:rsidRDefault="007026FF" w:rsidP="007026FF">
      <w:pPr>
        <w:tabs>
          <w:tab w:val="left" w:pos="4080"/>
        </w:tabs>
        <w:spacing w:after="0" w:line="240" w:lineRule="auto"/>
        <w:ind w:firstLine="284"/>
        <w:jc w:val="both"/>
        <w:rPr>
          <w:rFonts w:ascii="Times New Roman" w:hAnsi="Times New Roman"/>
          <w:sz w:val="24"/>
          <w:szCs w:val="24"/>
          <w:lang w:val="uk-UA"/>
        </w:rPr>
      </w:pPr>
      <w:r w:rsidRPr="003A038D">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038D">
        <w:rPr>
          <w:rFonts w:ascii="Times New Roman" w:hAnsi="Times New Roman"/>
          <w:sz w:val="24"/>
          <w:szCs w:val="24"/>
          <w:lang w:val="uk-UA"/>
        </w:rPr>
        <w:t>“Про</w:t>
      </w:r>
      <w:proofErr w:type="spellEnd"/>
      <w:r w:rsidRPr="003A038D">
        <w:rPr>
          <w:rFonts w:ascii="Times New Roman" w:hAnsi="Times New Roman"/>
          <w:sz w:val="24"/>
          <w:szCs w:val="24"/>
          <w:lang w:val="uk-UA"/>
        </w:rPr>
        <w:t xml:space="preserve"> публічні </w:t>
      </w:r>
      <w:proofErr w:type="spellStart"/>
      <w:r w:rsidRPr="003A038D">
        <w:rPr>
          <w:rFonts w:ascii="Times New Roman" w:hAnsi="Times New Roman"/>
          <w:sz w:val="24"/>
          <w:szCs w:val="24"/>
          <w:lang w:val="uk-UA"/>
        </w:rPr>
        <w:t>закупівлі”</w:t>
      </w:r>
      <w:proofErr w:type="spellEnd"/>
      <w:r w:rsidRPr="003A038D">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3A038D">
        <w:rPr>
          <w:rFonts w:ascii="Times New Roman" w:hAnsi="Times New Roman"/>
          <w:sz w:val="24"/>
          <w:szCs w:val="24"/>
          <w:lang w:val="uk-U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038D">
        <w:rPr>
          <w:rFonts w:ascii="Times New Roman" w:hAnsi="Times New Roman"/>
          <w:sz w:val="24"/>
          <w:szCs w:val="24"/>
          <w:lang w:val="uk-UA"/>
        </w:rPr>
        <w:t>Platts</w:t>
      </w:r>
      <w:proofErr w:type="spellEnd"/>
      <w:r w:rsidRPr="003A038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3A038D">
        <w:rPr>
          <w:rFonts w:ascii="Times New Roman" w:hAnsi="Times New Roman"/>
          <w:sz w:val="24"/>
          <w:szCs w:val="24"/>
          <w:lang w:val="uk-UA"/>
        </w:rPr>
        <w:t>“на</w:t>
      </w:r>
      <w:proofErr w:type="spellEnd"/>
      <w:r w:rsidRPr="003A038D">
        <w:rPr>
          <w:rFonts w:ascii="Times New Roman" w:hAnsi="Times New Roman"/>
          <w:sz w:val="24"/>
          <w:szCs w:val="24"/>
          <w:lang w:val="uk-UA"/>
        </w:rPr>
        <w:t xml:space="preserve"> добу </w:t>
      </w:r>
      <w:proofErr w:type="spellStart"/>
      <w:r w:rsidRPr="003A038D">
        <w:rPr>
          <w:rFonts w:ascii="Times New Roman" w:hAnsi="Times New Roman"/>
          <w:sz w:val="24"/>
          <w:szCs w:val="24"/>
          <w:lang w:val="uk-UA"/>
        </w:rPr>
        <w:t>наперед”</w:t>
      </w:r>
      <w:proofErr w:type="spellEnd"/>
      <w:r w:rsidRPr="003A038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7026FF" w:rsidRPr="003A038D" w:rsidRDefault="007026FF" w:rsidP="007026FF">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8) зміни умов у зв’язку із застосуванням положень частини шостої статті 41 Закону.</w:t>
      </w:r>
    </w:p>
    <w:p w:rsidR="007026FF" w:rsidRPr="003A038D" w:rsidRDefault="007026FF" w:rsidP="007026FF">
      <w:pPr>
        <w:tabs>
          <w:tab w:val="left" w:pos="4080"/>
        </w:tabs>
        <w:spacing w:after="0" w:line="240" w:lineRule="auto"/>
        <w:jc w:val="both"/>
        <w:rPr>
          <w:rFonts w:ascii="Times New Roman" w:hAnsi="Times New Roman"/>
          <w:sz w:val="24"/>
          <w:szCs w:val="24"/>
          <w:lang w:val="uk-UA" w:eastAsia="ar-SA"/>
        </w:rPr>
      </w:pPr>
      <w:r w:rsidRPr="003A038D">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Pr="003A038D" w:rsidRDefault="007026FF" w:rsidP="007026FF">
      <w:pPr>
        <w:spacing w:after="0" w:line="240" w:lineRule="auto"/>
        <w:rPr>
          <w:lang w:val="uk-UA"/>
        </w:rPr>
      </w:pPr>
    </w:p>
    <w:p w:rsidR="007026FF" w:rsidRDefault="007026FF" w:rsidP="007026FF">
      <w:pPr>
        <w:jc w:val="right"/>
        <w:rPr>
          <w:rFonts w:ascii="Times New Roman" w:hAnsi="Times New Roman"/>
          <w:b/>
          <w:i/>
          <w:sz w:val="20"/>
          <w:szCs w:val="20"/>
          <w:lang w:val="uk-UA"/>
        </w:rPr>
      </w:pPr>
    </w:p>
    <w:p w:rsidR="007026FF" w:rsidRDefault="007026FF" w:rsidP="007026FF">
      <w:pPr>
        <w:jc w:val="right"/>
        <w:rPr>
          <w:rFonts w:ascii="Times New Roman" w:hAnsi="Times New Roman"/>
          <w:b/>
          <w:i/>
          <w:sz w:val="20"/>
          <w:szCs w:val="20"/>
          <w:lang w:val="uk-UA"/>
        </w:rPr>
      </w:pPr>
    </w:p>
    <w:p w:rsidR="007026FF" w:rsidRDefault="007026FF" w:rsidP="007026FF">
      <w:pPr>
        <w:jc w:val="right"/>
        <w:rPr>
          <w:rFonts w:ascii="Times New Roman" w:hAnsi="Times New Roman"/>
          <w:b/>
          <w:i/>
          <w:sz w:val="20"/>
          <w:szCs w:val="20"/>
          <w:lang w:val="uk-UA"/>
        </w:rPr>
      </w:pPr>
    </w:p>
    <w:p w:rsidR="007026FF" w:rsidRDefault="007026FF" w:rsidP="007026FF">
      <w:pPr>
        <w:jc w:val="right"/>
        <w:rPr>
          <w:rFonts w:ascii="Times New Roman" w:hAnsi="Times New Roman"/>
          <w:b/>
          <w:i/>
          <w:sz w:val="20"/>
          <w:szCs w:val="20"/>
          <w:lang w:val="uk-UA"/>
        </w:rPr>
      </w:pPr>
    </w:p>
    <w:p w:rsidR="007026FF" w:rsidRPr="003A038D" w:rsidRDefault="007026FF" w:rsidP="007026FF">
      <w:pPr>
        <w:jc w:val="right"/>
        <w:rPr>
          <w:rFonts w:ascii="Times New Roman" w:hAnsi="Times New Roman"/>
          <w:b/>
          <w:i/>
          <w:sz w:val="20"/>
          <w:szCs w:val="20"/>
          <w:lang w:val="uk-UA"/>
        </w:rPr>
      </w:pPr>
      <w:r w:rsidRPr="003A038D">
        <w:rPr>
          <w:rFonts w:ascii="Times New Roman" w:hAnsi="Times New Roman"/>
          <w:b/>
          <w:i/>
          <w:sz w:val="20"/>
          <w:szCs w:val="20"/>
          <w:lang w:val="uk-UA"/>
        </w:rPr>
        <w:t>Додаток1 до тендерної документації</w:t>
      </w:r>
    </w:p>
    <w:p w:rsidR="007026FF" w:rsidRPr="003A038D" w:rsidRDefault="007026FF" w:rsidP="007026FF">
      <w:pPr>
        <w:spacing w:before="120"/>
        <w:jc w:val="center"/>
        <w:rPr>
          <w:rFonts w:ascii="Times New Roman" w:hAnsi="Times New Roman"/>
          <w:b/>
          <w:bCs/>
          <w:sz w:val="20"/>
          <w:szCs w:val="20"/>
          <w:lang w:val="uk-UA"/>
        </w:rPr>
      </w:pPr>
      <w:r w:rsidRPr="003A038D">
        <w:rPr>
          <w:rFonts w:ascii="Times New Roman" w:hAnsi="Times New Roman"/>
          <w:b/>
          <w:bCs/>
          <w:sz w:val="20"/>
          <w:szCs w:val="20"/>
          <w:lang w:val="uk-UA"/>
        </w:rPr>
        <w:t>Інформація про технічні, якісні та інші характеристики предмета закупівлі*</w:t>
      </w:r>
    </w:p>
    <w:p w:rsidR="007026FF" w:rsidRPr="003A038D" w:rsidRDefault="007026FF" w:rsidP="007026FF">
      <w:pPr>
        <w:spacing w:before="120"/>
        <w:jc w:val="center"/>
        <w:rPr>
          <w:rFonts w:ascii="Times New Roman" w:hAnsi="Times New Roman"/>
          <w:b/>
          <w:bCs/>
          <w:sz w:val="20"/>
          <w:szCs w:val="20"/>
          <w:lang w:val="uk-UA"/>
        </w:rPr>
      </w:pPr>
      <w:r w:rsidRPr="003A038D">
        <w:rPr>
          <w:rFonts w:ascii="Times New Roman" w:hAnsi="Times New Roman"/>
          <w:sz w:val="20"/>
          <w:szCs w:val="20"/>
          <w:lang w:val="uk-UA"/>
        </w:rPr>
        <w:t>Запропоноване учасником вугілля повинне відповідати наведеним нижче вимогам, а саме:</w:t>
      </w: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502"/>
        <w:gridCol w:w="1480"/>
        <w:gridCol w:w="5260"/>
      </w:tblGrid>
      <w:tr w:rsidR="007026FF" w:rsidRPr="003A038D" w:rsidTr="00433364">
        <w:trPr>
          <w:trHeight w:val="948"/>
          <w:jc w:val="center"/>
        </w:trPr>
        <w:tc>
          <w:tcPr>
            <w:tcW w:w="852" w:type="pct"/>
            <w:vAlign w:val="center"/>
          </w:tcPr>
          <w:p w:rsidR="007026FF" w:rsidRPr="003A038D" w:rsidRDefault="007026FF" w:rsidP="00433364">
            <w:pPr>
              <w:jc w:val="center"/>
              <w:rPr>
                <w:rFonts w:ascii="Times New Roman" w:hAnsi="Times New Roman"/>
                <w:b/>
                <w:bCs/>
                <w:sz w:val="20"/>
                <w:szCs w:val="20"/>
                <w:lang w:val="uk-UA"/>
              </w:rPr>
            </w:pPr>
            <w:bookmarkStart w:id="2" w:name="_Hlk112329141"/>
            <w:r w:rsidRPr="003A038D">
              <w:rPr>
                <w:rFonts w:ascii="Times New Roman" w:hAnsi="Times New Roman"/>
                <w:b/>
                <w:bCs/>
                <w:sz w:val="20"/>
                <w:szCs w:val="20"/>
                <w:lang w:val="uk-UA"/>
              </w:rPr>
              <w:t>Найменування товару</w:t>
            </w:r>
          </w:p>
        </w:tc>
        <w:tc>
          <w:tcPr>
            <w:tcW w:w="756" w:type="pct"/>
            <w:vAlign w:val="center"/>
          </w:tcPr>
          <w:p w:rsidR="007026FF" w:rsidRPr="003A038D" w:rsidRDefault="007026FF" w:rsidP="00433364">
            <w:pPr>
              <w:jc w:val="center"/>
              <w:rPr>
                <w:rFonts w:ascii="Times New Roman" w:hAnsi="Times New Roman"/>
                <w:b/>
                <w:bCs/>
                <w:spacing w:val="-1"/>
                <w:sz w:val="20"/>
                <w:szCs w:val="20"/>
                <w:lang w:val="uk-UA"/>
              </w:rPr>
            </w:pPr>
            <w:r w:rsidRPr="003A038D">
              <w:rPr>
                <w:rFonts w:ascii="Times New Roman" w:hAnsi="Times New Roman"/>
                <w:b/>
                <w:bCs/>
                <w:spacing w:val="-1"/>
                <w:sz w:val="20"/>
                <w:szCs w:val="20"/>
                <w:lang w:val="uk-UA"/>
              </w:rPr>
              <w:t>Розмір кусків (фракція), мм</w:t>
            </w:r>
          </w:p>
        </w:tc>
        <w:tc>
          <w:tcPr>
            <w:tcW w:w="745" w:type="pct"/>
            <w:vAlign w:val="center"/>
          </w:tcPr>
          <w:p w:rsidR="007026FF" w:rsidRPr="003A038D" w:rsidRDefault="007026FF" w:rsidP="00433364">
            <w:pPr>
              <w:jc w:val="center"/>
              <w:rPr>
                <w:rFonts w:ascii="Times New Roman" w:hAnsi="Times New Roman"/>
                <w:b/>
                <w:bCs/>
                <w:spacing w:val="-1"/>
                <w:sz w:val="20"/>
                <w:szCs w:val="20"/>
                <w:lang w:val="uk-UA"/>
              </w:rPr>
            </w:pPr>
            <w:r w:rsidRPr="003A038D">
              <w:rPr>
                <w:rFonts w:ascii="Times New Roman" w:hAnsi="Times New Roman"/>
                <w:b/>
                <w:bCs/>
                <w:spacing w:val="-1"/>
                <w:sz w:val="20"/>
                <w:szCs w:val="20"/>
                <w:lang w:val="uk-UA"/>
              </w:rPr>
              <w:t>Кількість, тон</w:t>
            </w:r>
          </w:p>
        </w:tc>
        <w:tc>
          <w:tcPr>
            <w:tcW w:w="2647" w:type="pct"/>
            <w:vAlign w:val="center"/>
          </w:tcPr>
          <w:p w:rsidR="007026FF" w:rsidRPr="003A038D" w:rsidRDefault="007026FF" w:rsidP="00433364">
            <w:pPr>
              <w:jc w:val="center"/>
              <w:rPr>
                <w:rFonts w:ascii="Times New Roman" w:hAnsi="Times New Roman"/>
                <w:b/>
                <w:bCs/>
                <w:spacing w:val="-1"/>
                <w:sz w:val="20"/>
                <w:szCs w:val="20"/>
                <w:lang w:val="uk-UA"/>
              </w:rPr>
            </w:pPr>
            <w:r w:rsidRPr="003A038D">
              <w:rPr>
                <w:rFonts w:ascii="Times New Roman" w:hAnsi="Times New Roman"/>
                <w:b/>
                <w:bCs/>
                <w:spacing w:val="-1"/>
                <w:sz w:val="20"/>
                <w:szCs w:val="20"/>
                <w:lang w:val="uk-UA"/>
              </w:rPr>
              <w:t>Якісні показники</w:t>
            </w:r>
          </w:p>
        </w:tc>
      </w:tr>
      <w:tr w:rsidR="007026FF" w:rsidRPr="003A038D" w:rsidTr="00433364">
        <w:trPr>
          <w:trHeight w:val="811"/>
          <w:jc w:val="center"/>
        </w:trPr>
        <w:tc>
          <w:tcPr>
            <w:tcW w:w="852" w:type="pct"/>
            <w:vAlign w:val="center"/>
          </w:tcPr>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вугілля кам’яне марки Д</w:t>
            </w:r>
          </w:p>
        </w:tc>
        <w:tc>
          <w:tcPr>
            <w:tcW w:w="756" w:type="pct"/>
            <w:vAlign w:val="center"/>
          </w:tcPr>
          <w:p w:rsidR="007026FF" w:rsidRPr="003A038D" w:rsidRDefault="007026FF" w:rsidP="00433364">
            <w:pPr>
              <w:pStyle w:val="a5"/>
              <w:jc w:val="center"/>
              <w:rPr>
                <w:rFonts w:ascii="Times New Roman" w:hAnsi="Times New Roman"/>
                <w:sz w:val="20"/>
                <w:szCs w:val="20"/>
              </w:rPr>
            </w:pPr>
            <w:r w:rsidRPr="00640CC5">
              <w:rPr>
                <w:rFonts w:ascii="Times New Roman" w:hAnsi="Times New Roman"/>
                <w:sz w:val="20"/>
                <w:szCs w:val="20"/>
              </w:rPr>
              <w:t>-</w:t>
            </w:r>
          </w:p>
        </w:tc>
        <w:tc>
          <w:tcPr>
            <w:tcW w:w="745" w:type="pct"/>
            <w:vAlign w:val="center"/>
          </w:tcPr>
          <w:p w:rsidR="007026FF" w:rsidRPr="003A038D" w:rsidRDefault="007026FF" w:rsidP="00433364">
            <w:pPr>
              <w:pStyle w:val="a5"/>
              <w:jc w:val="center"/>
              <w:rPr>
                <w:rFonts w:ascii="Times New Roman" w:hAnsi="Times New Roman"/>
                <w:sz w:val="20"/>
                <w:szCs w:val="20"/>
              </w:rPr>
            </w:pPr>
            <w:r w:rsidRPr="003A038D">
              <w:rPr>
                <w:rFonts w:ascii="Times New Roman" w:hAnsi="Times New Roman"/>
                <w:color w:val="000000"/>
                <w:sz w:val="20"/>
                <w:szCs w:val="20"/>
              </w:rPr>
              <w:t>2</w:t>
            </w:r>
          </w:p>
        </w:tc>
        <w:tc>
          <w:tcPr>
            <w:tcW w:w="2647" w:type="pct"/>
            <w:vAlign w:val="center"/>
          </w:tcPr>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Загальна волога на робочий стан палива – не більше 14%.</w:t>
            </w:r>
          </w:p>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Зольність на сухий стан палива – не більше 14%.</w:t>
            </w:r>
          </w:p>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Нижча теплота згорання на робочий стан палива – не менше ніж 5300 ккал/кг</w:t>
            </w:r>
          </w:p>
        </w:tc>
      </w:tr>
      <w:tr w:rsidR="007026FF" w:rsidRPr="003A038D" w:rsidTr="00433364">
        <w:trPr>
          <w:trHeight w:val="811"/>
          <w:jc w:val="center"/>
        </w:trPr>
        <w:tc>
          <w:tcPr>
            <w:tcW w:w="852" w:type="pct"/>
            <w:vAlign w:val="center"/>
          </w:tcPr>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вугілля кам’яне марки</w:t>
            </w:r>
            <w:r w:rsidRPr="003A038D">
              <w:rPr>
                <w:rStyle w:val="xfm49315175"/>
                <w:rFonts w:ascii="Times New Roman" w:hAnsi="Times New Roman"/>
                <w:sz w:val="20"/>
                <w:szCs w:val="20"/>
              </w:rPr>
              <w:t xml:space="preserve"> </w:t>
            </w:r>
            <w:proofErr w:type="spellStart"/>
            <w:r w:rsidRPr="003A038D">
              <w:rPr>
                <w:rStyle w:val="xfm49315175"/>
                <w:rFonts w:ascii="Times New Roman" w:hAnsi="Times New Roman"/>
                <w:sz w:val="20"/>
                <w:szCs w:val="20"/>
              </w:rPr>
              <w:t>ДГ</w:t>
            </w:r>
            <w:proofErr w:type="spellEnd"/>
          </w:p>
        </w:tc>
        <w:tc>
          <w:tcPr>
            <w:tcW w:w="756" w:type="pct"/>
            <w:vAlign w:val="center"/>
          </w:tcPr>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13-100</w:t>
            </w:r>
          </w:p>
        </w:tc>
        <w:tc>
          <w:tcPr>
            <w:tcW w:w="745" w:type="pct"/>
            <w:vAlign w:val="center"/>
          </w:tcPr>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1</w:t>
            </w:r>
            <w:r>
              <w:rPr>
                <w:rFonts w:ascii="Times New Roman" w:hAnsi="Times New Roman"/>
                <w:sz w:val="20"/>
                <w:szCs w:val="20"/>
              </w:rPr>
              <w:t>3</w:t>
            </w:r>
          </w:p>
        </w:tc>
        <w:tc>
          <w:tcPr>
            <w:tcW w:w="2647" w:type="pct"/>
            <w:vAlign w:val="center"/>
          </w:tcPr>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Загальна волога на робочий стан палива – не більше 14%.</w:t>
            </w:r>
          </w:p>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Зольність на сухий стан палива – не більше 14%.</w:t>
            </w:r>
          </w:p>
          <w:p w:rsidR="007026FF" w:rsidRPr="003A038D" w:rsidRDefault="007026FF" w:rsidP="00433364">
            <w:pPr>
              <w:pStyle w:val="a5"/>
              <w:jc w:val="center"/>
              <w:rPr>
                <w:rFonts w:ascii="Times New Roman" w:hAnsi="Times New Roman"/>
                <w:sz w:val="20"/>
                <w:szCs w:val="20"/>
              </w:rPr>
            </w:pPr>
            <w:r w:rsidRPr="003A038D">
              <w:rPr>
                <w:rFonts w:ascii="Times New Roman" w:hAnsi="Times New Roman"/>
                <w:sz w:val="20"/>
                <w:szCs w:val="20"/>
              </w:rPr>
              <w:t>Нижча теплота згорання на робочий стан палива – не менше ніж 5500 ккал/кг</w:t>
            </w:r>
          </w:p>
        </w:tc>
      </w:tr>
      <w:bookmarkEnd w:id="2"/>
    </w:tbl>
    <w:p w:rsidR="007026FF" w:rsidRPr="003A038D" w:rsidRDefault="007026FF" w:rsidP="007026FF">
      <w:pPr>
        <w:tabs>
          <w:tab w:val="left" w:pos="709"/>
        </w:tabs>
        <w:contextualSpacing/>
        <w:jc w:val="both"/>
        <w:rPr>
          <w:rFonts w:ascii="Times New Roman" w:hAnsi="Times New Roman"/>
          <w:i/>
          <w:iCs/>
          <w:sz w:val="20"/>
          <w:szCs w:val="20"/>
          <w:lang w:val="uk-UA"/>
        </w:rPr>
      </w:pP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Учасники у складі пропозиції повинні надати такі документи:</w:t>
      </w: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 інформацію про технічні, якісні та інші характеристики предмета закупівлі;</w:t>
      </w: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 скановані копії сертифікатів генетичних, технологічних та якісних характеристик на марки вугілля, що закуповуються відповідно до вимог даного оголошення;</w:t>
      </w: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 скановані копії протоколів випробувань на марки вугілля, що закуповуються відповідно до вимог даного оголошення, видані уповноваженими органами, засвідчені підписом керівника або уповноваженої особи учасника та печаткою (у разі її використання);</w:t>
      </w: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 скановані копії сертифікатів відповідності на марки вугілля, що закуповуються відповідно до вимог даного оголошення, видані уповноваженими органами, засвідчені підписом керівника або уповноваженої особи учасника та печаткою (у разі її використання);</w:t>
      </w: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 скановану копію сертифікату про походження товару - вугілля кам’яного мар</w:t>
      </w:r>
      <w:r w:rsidRPr="00640CC5">
        <w:rPr>
          <w:rFonts w:ascii="Times New Roman" w:hAnsi="Times New Roman"/>
          <w:bCs/>
          <w:sz w:val="20"/>
          <w:szCs w:val="20"/>
          <w:lang w:val="uk-UA"/>
        </w:rPr>
        <w:t>ки Д, виданого</w:t>
      </w:r>
      <w:r w:rsidRPr="003A038D">
        <w:rPr>
          <w:rFonts w:ascii="Times New Roman" w:hAnsi="Times New Roman"/>
          <w:bCs/>
          <w:sz w:val="20"/>
          <w:szCs w:val="20"/>
          <w:lang w:val="uk-UA"/>
        </w:rPr>
        <w:t xml:space="preserve"> уповноваженим органом, засвідчену підписом керівника або уповноваженої особи учасника та печаткою (у разі її використання);</w:t>
      </w: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 xml:space="preserve">- скановану копію протоколу радіологічних випробувань товару - вугілля кам’яного </w:t>
      </w:r>
      <w:r w:rsidRPr="00640CC5">
        <w:rPr>
          <w:rFonts w:ascii="Times New Roman" w:hAnsi="Times New Roman"/>
          <w:bCs/>
          <w:sz w:val="20"/>
          <w:szCs w:val="20"/>
          <w:lang w:val="uk-UA"/>
        </w:rPr>
        <w:t>марки Д, виданого</w:t>
      </w:r>
      <w:r w:rsidRPr="003A038D">
        <w:rPr>
          <w:rFonts w:ascii="Times New Roman" w:hAnsi="Times New Roman"/>
          <w:bCs/>
          <w:sz w:val="20"/>
          <w:szCs w:val="20"/>
          <w:lang w:val="uk-UA"/>
        </w:rPr>
        <w:t xml:space="preserve"> уповноваженим органом, засвідчену підписом керівника або уповноваженої особи учасника та печаткою (у разі її використання).</w:t>
      </w: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 документи, які підтверджують право підписання представником учасника або безпосередньо керівником документів пропозиції закупівлі та договору за наслідками здійснення спрощеної закупівлі.</w:t>
      </w:r>
    </w:p>
    <w:p w:rsidR="007026FF" w:rsidRPr="003A038D" w:rsidRDefault="007026FF" w:rsidP="007026FF">
      <w:pPr>
        <w:ind w:firstLine="851"/>
        <w:jc w:val="both"/>
        <w:rPr>
          <w:rFonts w:ascii="Times New Roman" w:hAnsi="Times New Roman"/>
          <w:bCs/>
          <w:sz w:val="20"/>
          <w:szCs w:val="20"/>
          <w:lang w:val="uk-UA"/>
        </w:rPr>
      </w:pPr>
      <w:r w:rsidRPr="003A038D">
        <w:rPr>
          <w:rFonts w:ascii="Times New Roman" w:hAnsi="Times New Roman"/>
          <w:bCs/>
          <w:sz w:val="20"/>
          <w:szCs w:val="20"/>
          <w:lang w:val="uk-UA"/>
        </w:rPr>
        <w:t>-   перевірка ваги повинна здійснюватися на сертифікованих вагах. Відбір зразків повинен виконуватись за участю представника Постачальника та Покупця у відповідності до ДСТУ 4096:2022</w:t>
      </w:r>
    </w:p>
    <w:p w:rsidR="007026FF" w:rsidRPr="003A038D" w:rsidRDefault="007026FF" w:rsidP="007026FF">
      <w:pPr>
        <w:ind w:firstLine="851"/>
        <w:jc w:val="both"/>
        <w:rPr>
          <w:rFonts w:ascii="Times New Roman" w:hAnsi="Times New Roman"/>
          <w:sz w:val="20"/>
          <w:szCs w:val="20"/>
          <w:lang w:val="uk-UA"/>
        </w:rPr>
      </w:pPr>
    </w:p>
    <w:p w:rsidR="007026FF" w:rsidRPr="003A038D" w:rsidRDefault="007026FF" w:rsidP="007026FF">
      <w:pPr>
        <w:ind w:firstLine="851"/>
        <w:jc w:val="both"/>
        <w:rPr>
          <w:rFonts w:ascii="Times New Roman" w:hAnsi="Times New Roman"/>
          <w:bCs/>
          <w:lang w:val="uk-UA"/>
        </w:rPr>
      </w:pPr>
      <w:r w:rsidRPr="003A038D">
        <w:rPr>
          <w:rFonts w:ascii="Times New Roman" w:hAnsi="Times New Roman"/>
          <w:sz w:val="20"/>
          <w:szCs w:val="20"/>
          <w:lang w:val="uk-UA"/>
        </w:rPr>
        <w:t>Примітка* Інформація про технічні, якісні та інші характеристики предмета закупівлі повинна бути невід’ємною складовою пропозиції учасника торгів. Оформлюється на фірмовому бланку за підписом керівника (підприємства, установи, організації тощо) та скріплюється печаткою (у разі її використання). Учасникам забороняється додавати до своєї пропозиції документи, які не вимагаються даним оголошенням. Наявність у пропозиції учасника документів, що не вимагаються даним оголошенням призведе до відхилення пропозиції на підставі пункту 1 частини 13 статті 14 Закону України «Про публічні закупівлі».</w:t>
      </w:r>
    </w:p>
    <w:p w:rsidR="007026FF" w:rsidRPr="003A038D" w:rsidRDefault="007026FF" w:rsidP="007026FF">
      <w:pPr>
        <w:jc w:val="right"/>
        <w:rPr>
          <w:b/>
          <w:i/>
          <w:lang w:val="uk-UA"/>
        </w:rPr>
      </w:pPr>
    </w:p>
    <w:p w:rsidR="001C421B" w:rsidRPr="007026FF" w:rsidRDefault="001C421B">
      <w:pPr>
        <w:rPr>
          <w:lang w:val="uk-UA"/>
        </w:rPr>
      </w:pPr>
    </w:p>
    <w:sectPr w:rsidR="001C421B" w:rsidRPr="007026FF" w:rsidSect="009139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026FF"/>
    <w:rsid w:val="001C421B"/>
    <w:rsid w:val="005E4A8E"/>
    <w:rsid w:val="0070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FF"/>
    <w:rPr>
      <w:rFonts w:ascii="Calibri" w:eastAsia="Calibri" w:hAnsi="Calibri" w:cs="Times New Roman"/>
    </w:rPr>
  </w:style>
  <w:style w:type="paragraph" w:styleId="6">
    <w:name w:val="heading 6"/>
    <w:basedOn w:val="a"/>
    <w:next w:val="a"/>
    <w:link w:val="60"/>
    <w:qFormat/>
    <w:rsid w:val="007026FF"/>
    <w:pPr>
      <w:keepNext/>
      <w:spacing w:before="60" w:after="0" w:line="240" w:lineRule="auto"/>
      <w:jc w:val="center"/>
      <w:outlineLvl w:val="5"/>
    </w:pPr>
    <w:rPr>
      <w:rFonts w:ascii="Times New Roman" w:eastAsia="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026FF"/>
    <w:rPr>
      <w:rFonts w:ascii="Times New Roman" w:eastAsia="Times New Roman" w:hAnsi="Times New Roman" w:cs="Times New Roman"/>
      <w:b/>
      <w:sz w:val="32"/>
      <w:szCs w:val="20"/>
      <w:lang w:val="uk-UA" w:eastAsia="ru-RU"/>
    </w:rPr>
  </w:style>
  <w:style w:type="paragraph" w:styleId="a3">
    <w:name w:val="Subtitle"/>
    <w:basedOn w:val="a"/>
    <w:link w:val="a4"/>
    <w:qFormat/>
    <w:rsid w:val="007026FF"/>
    <w:pPr>
      <w:spacing w:after="0" w:line="360" w:lineRule="auto"/>
      <w:jc w:val="center"/>
    </w:pPr>
    <w:rPr>
      <w:rFonts w:ascii="Times New Roman" w:eastAsia="Times New Roman" w:hAnsi="Times New Roman"/>
      <w:b/>
      <w:noProof/>
      <w:sz w:val="24"/>
      <w:szCs w:val="24"/>
      <w:lang w:val="en-GB"/>
    </w:rPr>
  </w:style>
  <w:style w:type="character" w:customStyle="1" w:styleId="a4">
    <w:name w:val="Подзаголовок Знак"/>
    <w:basedOn w:val="a0"/>
    <w:link w:val="a3"/>
    <w:rsid w:val="007026FF"/>
    <w:rPr>
      <w:rFonts w:ascii="Times New Roman" w:eastAsia="Times New Roman" w:hAnsi="Times New Roman" w:cs="Times New Roman"/>
      <w:b/>
      <w:noProof/>
      <w:sz w:val="24"/>
      <w:szCs w:val="24"/>
      <w:lang w:val="en-GB"/>
    </w:rPr>
  </w:style>
  <w:style w:type="paragraph" w:styleId="a5">
    <w:name w:val="No Spacing"/>
    <w:qFormat/>
    <w:rsid w:val="007026FF"/>
    <w:pPr>
      <w:spacing w:after="0" w:line="240" w:lineRule="auto"/>
    </w:pPr>
    <w:rPr>
      <w:rFonts w:ascii="Calibri" w:eastAsia="Calibri" w:hAnsi="Calibri" w:cs="Times New Roman"/>
      <w:lang w:val="uk-UA"/>
    </w:rPr>
  </w:style>
  <w:style w:type="character" w:customStyle="1" w:styleId="a6">
    <w:name w:val="Название Знак"/>
    <w:rsid w:val="007026FF"/>
    <w:rPr>
      <w:rFonts w:ascii="Arial" w:hAnsi="Arial"/>
      <w:b/>
      <w:snapToGrid/>
      <w:sz w:val="18"/>
      <w:lang w:val="uk-UA"/>
    </w:rPr>
  </w:style>
  <w:style w:type="paragraph" w:styleId="a7">
    <w:name w:val="Title"/>
    <w:basedOn w:val="a"/>
    <w:next w:val="a"/>
    <w:link w:val="1"/>
    <w:uiPriority w:val="10"/>
    <w:qFormat/>
    <w:rsid w:val="007026FF"/>
    <w:pPr>
      <w:spacing w:after="0" w:line="240" w:lineRule="auto"/>
      <w:contextualSpacing/>
    </w:pPr>
    <w:rPr>
      <w:rFonts w:ascii="Cambria" w:eastAsia="Times New Roman" w:hAnsi="Cambria"/>
      <w:spacing w:val="-10"/>
      <w:kern w:val="28"/>
      <w:sz w:val="56"/>
      <w:szCs w:val="56"/>
      <w:lang/>
    </w:rPr>
  </w:style>
  <w:style w:type="character" w:customStyle="1" w:styleId="1">
    <w:name w:val="Название Знак1"/>
    <w:basedOn w:val="a0"/>
    <w:link w:val="a7"/>
    <w:uiPriority w:val="10"/>
    <w:rsid w:val="007026FF"/>
    <w:rPr>
      <w:rFonts w:ascii="Cambria" w:eastAsia="Times New Roman" w:hAnsi="Cambria" w:cs="Times New Roman"/>
      <w:spacing w:val="-10"/>
      <w:kern w:val="28"/>
      <w:sz w:val="56"/>
      <w:szCs w:val="56"/>
      <w:lang/>
    </w:rPr>
  </w:style>
  <w:style w:type="paragraph" w:customStyle="1" w:styleId="10">
    <w:name w:val="Обычный1"/>
    <w:link w:val="Normal"/>
    <w:rsid w:val="007026FF"/>
    <w:pPr>
      <w:spacing w:after="0"/>
    </w:pPr>
    <w:rPr>
      <w:rFonts w:ascii="Arial" w:eastAsia="Arial" w:hAnsi="Arial" w:cs="Arial"/>
      <w:color w:val="000000"/>
      <w:sz w:val="20"/>
      <w:szCs w:val="20"/>
      <w:lang w:eastAsia="ru-RU"/>
    </w:rPr>
  </w:style>
  <w:style w:type="character" w:customStyle="1" w:styleId="Normal">
    <w:name w:val="Normal Знак"/>
    <w:link w:val="10"/>
    <w:rsid w:val="007026FF"/>
    <w:rPr>
      <w:rFonts w:ascii="Arial" w:eastAsia="Arial" w:hAnsi="Arial" w:cs="Arial"/>
      <w:color w:val="000000"/>
      <w:sz w:val="20"/>
      <w:szCs w:val="20"/>
      <w:lang w:eastAsia="ru-RU"/>
    </w:rPr>
  </w:style>
  <w:style w:type="paragraph" w:styleId="HTML">
    <w:name w:val="HTML Preformatted"/>
    <w:aliases w:val=" Знак"/>
    <w:basedOn w:val="a"/>
    <w:link w:val="HTML0"/>
    <w:qFormat/>
    <w:rsid w:val="0070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aliases w:val=" Знак Знак"/>
    <w:basedOn w:val="a0"/>
    <w:link w:val="HTML"/>
    <w:rsid w:val="007026FF"/>
    <w:rPr>
      <w:rFonts w:ascii="Courier New" w:eastAsia="Calibri" w:hAnsi="Courier New" w:cs="Times New Roman"/>
      <w:sz w:val="20"/>
      <w:szCs w:val="20"/>
      <w:lang/>
    </w:rPr>
  </w:style>
  <w:style w:type="character" w:customStyle="1" w:styleId="xfm49315175">
    <w:name w:val="xfm_49315175"/>
    <w:uiPriority w:val="99"/>
    <w:rsid w:val="007026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4673</Words>
  <Characters>26641</Characters>
  <Application>Microsoft Office Word</Application>
  <DocSecurity>0</DocSecurity>
  <Lines>222</Lines>
  <Paragraphs>62</Paragraphs>
  <ScaleCrop>false</ScaleCrop>
  <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2022-12-19T16:07:00Z</dcterms:created>
  <dcterms:modified xsi:type="dcterms:W3CDTF">2022-12-19T16:09:00Z</dcterms:modified>
</cp:coreProperties>
</file>