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81F8" w14:textId="77777777" w:rsidR="00F726BF" w:rsidRPr="00F726BF" w:rsidRDefault="00F726BF" w:rsidP="00F726BF">
      <w:pPr>
        <w:spacing w:line="240" w:lineRule="auto"/>
        <w:ind w:left="5670"/>
        <w:rPr>
          <w:rFonts w:ascii="Times New Roman" w:hAnsi="Times New Roman"/>
          <w:b/>
          <w:sz w:val="24"/>
          <w:szCs w:val="28"/>
          <w:lang w:val="uk-UA"/>
        </w:rPr>
      </w:pPr>
      <w:r w:rsidRPr="00C07525">
        <w:rPr>
          <w:rFonts w:ascii="Times New Roman" w:hAnsi="Times New Roman"/>
          <w:b/>
          <w:sz w:val="24"/>
          <w:szCs w:val="28"/>
        </w:rPr>
        <w:t xml:space="preserve">Додаток </w:t>
      </w:r>
      <w:r w:rsidR="00CB2D1F">
        <w:rPr>
          <w:rFonts w:ascii="Times New Roman" w:hAnsi="Times New Roman"/>
          <w:b/>
          <w:sz w:val="24"/>
          <w:szCs w:val="28"/>
          <w:lang w:val="uk-UA"/>
        </w:rPr>
        <w:t>3</w:t>
      </w:r>
    </w:p>
    <w:p w14:paraId="7819F6CF" w14:textId="1D9FFBCF" w:rsidR="00F726BF" w:rsidRDefault="00F726BF" w:rsidP="00F726BF">
      <w:pPr>
        <w:spacing w:line="240" w:lineRule="auto"/>
        <w:ind w:left="5670"/>
        <w:rPr>
          <w:rFonts w:ascii="Times New Roman" w:hAnsi="Times New Roman" w:cs="Times New Roman"/>
          <w:sz w:val="24"/>
          <w:szCs w:val="24"/>
        </w:rPr>
      </w:pPr>
      <w:r w:rsidRPr="00BE0185">
        <w:rPr>
          <w:rFonts w:ascii="Times New Roman" w:hAnsi="Times New Roman"/>
          <w:sz w:val="24"/>
          <w:szCs w:val="28"/>
          <w:bdr w:val="none" w:sz="0" w:space="0" w:color="auto" w:frame="1"/>
          <w:lang w:val="uk-UA"/>
        </w:rPr>
        <w:t xml:space="preserve">до тендерної документації на закупівлю ДК 021:2015: </w:t>
      </w:r>
      <w:r w:rsidR="00EF2E06" w:rsidRPr="00EF2E06">
        <w:rPr>
          <w:rFonts w:ascii="Times New Roman" w:hAnsi="Times New Roman" w:cs="Times New Roman"/>
          <w:sz w:val="24"/>
          <w:szCs w:val="24"/>
        </w:rPr>
        <w:t>3</w:t>
      </w:r>
      <w:r w:rsidR="008B1504">
        <w:rPr>
          <w:rFonts w:ascii="Times New Roman" w:hAnsi="Times New Roman" w:cs="Times New Roman"/>
          <w:sz w:val="24"/>
          <w:szCs w:val="24"/>
          <w:lang w:val="uk-UA"/>
        </w:rPr>
        <w:t>153</w:t>
      </w:r>
      <w:r w:rsidR="00EF2E06" w:rsidRPr="00EF2E06">
        <w:rPr>
          <w:rFonts w:ascii="Times New Roman" w:hAnsi="Times New Roman" w:cs="Times New Roman"/>
          <w:sz w:val="24"/>
          <w:szCs w:val="24"/>
        </w:rPr>
        <w:t xml:space="preserve">0000-0 </w:t>
      </w:r>
    </w:p>
    <w:p w14:paraId="7938C780" w14:textId="67DED7A7" w:rsidR="003A02B3" w:rsidRPr="00997130" w:rsidRDefault="008B1504" w:rsidP="00F726BF">
      <w:pPr>
        <w:spacing w:line="240" w:lineRule="auto"/>
        <w:ind w:left="5670"/>
        <w:rPr>
          <w:rFonts w:ascii="Times New Roman" w:hAnsi="Times New Roman"/>
          <w:sz w:val="24"/>
          <w:szCs w:val="28"/>
          <w:shd w:val="clear" w:color="auto" w:fill="F0F5F2"/>
        </w:rPr>
      </w:pPr>
      <w:r>
        <w:rPr>
          <w:rFonts w:ascii="Times New Roman" w:hAnsi="Times New Roman" w:cs="Times New Roman"/>
          <w:sz w:val="24"/>
          <w:szCs w:val="24"/>
          <w:shd w:val="clear" w:color="auto" w:fill="FFFFFF"/>
          <w:lang w:val="uk-UA"/>
        </w:rPr>
        <w:t>Ламп</w:t>
      </w:r>
      <w:r w:rsidR="00997130">
        <w:rPr>
          <w:rFonts w:ascii="Times New Roman" w:hAnsi="Times New Roman" w:cs="Times New Roman"/>
          <w:sz w:val="24"/>
          <w:szCs w:val="24"/>
          <w:shd w:val="clear" w:color="auto" w:fill="FFFFFF"/>
          <w:lang w:val="uk-UA"/>
        </w:rPr>
        <w:t>и</w:t>
      </w:r>
      <w:r>
        <w:rPr>
          <w:rFonts w:ascii="Times New Roman" w:hAnsi="Times New Roman" w:cs="Times New Roman"/>
          <w:sz w:val="24"/>
          <w:szCs w:val="24"/>
          <w:shd w:val="clear" w:color="auto" w:fill="FFFFFF"/>
          <w:lang w:val="uk-UA"/>
        </w:rPr>
        <w:t xml:space="preserve"> світлодіодн</w:t>
      </w:r>
      <w:r w:rsidR="00997130">
        <w:rPr>
          <w:rFonts w:ascii="Times New Roman" w:hAnsi="Times New Roman" w:cs="Times New Roman"/>
          <w:sz w:val="24"/>
          <w:szCs w:val="24"/>
          <w:shd w:val="clear" w:color="auto" w:fill="FFFFFF"/>
          <w:lang w:val="uk-UA"/>
        </w:rPr>
        <w:t>і</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en-US"/>
        </w:rPr>
        <w:t>LED</w:t>
      </w:r>
      <w:r w:rsidRPr="00997130">
        <w:rPr>
          <w:rFonts w:ascii="Times New Roman" w:hAnsi="Times New Roman" w:cs="Times New Roman"/>
          <w:sz w:val="24"/>
          <w:szCs w:val="24"/>
          <w:shd w:val="clear" w:color="auto" w:fill="FFFFFF"/>
        </w:rPr>
        <w:t>)</w:t>
      </w:r>
    </w:p>
    <w:p w14:paraId="171E5CBC" w14:textId="77777777" w:rsidR="00F726BF" w:rsidRPr="00BE0185" w:rsidRDefault="00F726BF" w:rsidP="00F726BF">
      <w:pPr>
        <w:spacing w:line="240" w:lineRule="auto"/>
        <w:rPr>
          <w:lang w:val="uk-UA"/>
        </w:rPr>
      </w:pPr>
    </w:p>
    <w:p w14:paraId="02D863C1" w14:textId="77777777" w:rsidR="00F726BF" w:rsidRPr="00E248DE" w:rsidRDefault="00F726BF" w:rsidP="00F726BF">
      <w:pPr>
        <w:spacing w:line="240" w:lineRule="auto"/>
        <w:rPr>
          <w:lang w:val="uk-UA"/>
        </w:rPr>
      </w:pPr>
    </w:p>
    <w:p w14:paraId="42779338" w14:textId="77777777" w:rsidR="00F726BF" w:rsidRPr="00E248DE" w:rsidRDefault="00F726BF" w:rsidP="00F726BF">
      <w:pPr>
        <w:pStyle w:val="3"/>
        <w:keepNext w:val="0"/>
        <w:widowControl w:val="0"/>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ПРОЄКТ </w:t>
      </w:r>
      <w:r w:rsidRPr="00E248DE">
        <w:rPr>
          <w:rFonts w:ascii="Times New Roman" w:hAnsi="Times New Roman" w:cs="Times New Roman"/>
          <w:sz w:val="24"/>
          <w:szCs w:val="24"/>
          <w:lang w:val="uk-UA"/>
        </w:rPr>
        <w:t>ДОГОВ</w:t>
      </w:r>
      <w:r>
        <w:rPr>
          <w:rFonts w:ascii="Times New Roman" w:hAnsi="Times New Roman" w:cs="Times New Roman"/>
          <w:sz w:val="24"/>
          <w:szCs w:val="24"/>
          <w:lang w:val="uk-UA"/>
        </w:rPr>
        <w:t>О</w:t>
      </w:r>
      <w:r w:rsidRPr="00E248DE">
        <w:rPr>
          <w:rFonts w:ascii="Times New Roman" w:hAnsi="Times New Roman" w:cs="Times New Roman"/>
          <w:sz w:val="24"/>
          <w:szCs w:val="24"/>
          <w:lang w:val="uk-UA"/>
        </w:rPr>
        <w:t>РУ ПРО ЗАКУПІВЛЮ</w:t>
      </w:r>
    </w:p>
    <w:p w14:paraId="0057965B" w14:textId="77777777" w:rsidR="00F726BF" w:rsidRPr="00E248DE" w:rsidRDefault="00F726BF" w:rsidP="00F726BF">
      <w:pPr>
        <w:pStyle w:val="1"/>
        <w:widowControl w:val="0"/>
        <w:suppressAutoHyphens w:val="0"/>
        <w:spacing w:before="0" w:after="0" w:line="240" w:lineRule="auto"/>
      </w:pPr>
    </w:p>
    <w:p w14:paraId="3B2FBE5B" w14:textId="5A2B36CE" w:rsidR="00F726BF" w:rsidRPr="00E248DE" w:rsidRDefault="00D049F6" w:rsidP="00F726BF">
      <w:pPr>
        <w:pStyle w:val="1"/>
        <w:widowControl w:val="0"/>
        <w:tabs>
          <w:tab w:val="left" w:pos="6237"/>
        </w:tabs>
        <w:suppressAutoHyphens w:val="0"/>
        <w:spacing w:before="0" w:after="0" w:line="240" w:lineRule="auto"/>
      </w:pPr>
      <w:r w:rsidRPr="00D049F6">
        <w:t>с</w:t>
      </w:r>
      <w:r w:rsidRPr="008B1504">
        <w:t>елище</w:t>
      </w:r>
      <w:r w:rsidR="00F76063">
        <w:t xml:space="preserve"> Нові Санжари</w:t>
      </w:r>
      <w:r w:rsidR="00F726BF" w:rsidRPr="00E248DE">
        <w:tab/>
        <w:t>«___» _____________ 20</w:t>
      </w:r>
      <w:r w:rsidR="00F726BF">
        <w:t>2</w:t>
      </w:r>
      <w:r w:rsidR="007743F8">
        <w:t>4</w:t>
      </w:r>
      <w:r w:rsidR="00F726BF" w:rsidRPr="00E248DE">
        <w:t xml:space="preserve"> року</w:t>
      </w:r>
    </w:p>
    <w:p w14:paraId="31A683B9" w14:textId="77777777" w:rsidR="00F726BF" w:rsidRPr="00E248DE" w:rsidRDefault="00F726BF" w:rsidP="00F726BF">
      <w:pPr>
        <w:pStyle w:val="1"/>
        <w:widowControl w:val="0"/>
        <w:suppressAutoHyphens w:val="0"/>
        <w:spacing w:before="0" w:after="0" w:line="240" w:lineRule="auto"/>
      </w:pPr>
    </w:p>
    <w:p w14:paraId="5C183030" w14:textId="0BDD3339" w:rsidR="00F726BF" w:rsidRPr="00E248DE" w:rsidRDefault="00F76063" w:rsidP="00F726BF">
      <w:pPr>
        <w:pStyle w:val="1"/>
        <w:widowControl w:val="0"/>
        <w:suppressAutoHyphens w:val="0"/>
        <w:spacing w:before="0" w:after="0" w:line="240" w:lineRule="auto"/>
        <w:ind w:firstLine="567"/>
        <w:jc w:val="both"/>
      </w:pPr>
      <w:r w:rsidRPr="00F900D5">
        <w:rPr>
          <w:b/>
        </w:rPr>
        <w:t>Виконавчий комітет Новосанжарської селищної ради</w:t>
      </w:r>
      <w:r w:rsidR="00F726BF" w:rsidRPr="00F900D5">
        <w:rPr>
          <w:b/>
        </w:rPr>
        <w:t xml:space="preserve">, </w:t>
      </w:r>
      <w:r w:rsidR="00F726BF" w:rsidRPr="00F900D5">
        <w:t xml:space="preserve">в особі </w:t>
      </w:r>
      <w:r w:rsidRPr="00F900D5">
        <w:t>селищного голови Супруна Геннадія Івановича</w:t>
      </w:r>
      <w:r w:rsidR="00F726BF" w:rsidRPr="00F900D5">
        <w:t>, який діє на підставі</w:t>
      </w:r>
      <w:r w:rsidRPr="00F900D5">
        <w:t xml:space="preserve"> Закону України «Про місцеве самоврядування в Україні» (</w:t>
      </w:r>
      <w:r w:rsidR="00F726BF" w:rsidRPr="00F900D5">
        <w:t xml:space="preserve">далі – </w:t>
      </w:r>
      <w:r w:rsidR="00F726BF" w:rsidRPr="00F900D5">
        <w:rPr>
          <w:b/>
        </w:rPr>
        <w:t>Замовник</w:t>
      </w:r>
      <w:r w:rsidR="00F726BF" w:rsidRPr="00E248DE">
        <w:t xml:space="preserve">), з однієї сторони, і </w:t>
      </w:r>
    </w:p>
    <w:p w14:paraId="26FD956E" w14:textId="77777777" w:rsidR="00F726BF" w:rsidRPr="00E248DE" w:rsidRDefault="00F726BF" w:rsidP="00F726BF">
      <w:pPr>
        <w:pStyle w:val="1"/>
        <w:widowControl w:val="0"/>
        <w:suppressAutoHyphens w:val="0"/>
        <w:spacing w:before="0" w:after="0" w:line="240" w:lineRule="auto"/>
        <w:ind w:firstLine="567"/>
        <w:jc w:val="both"/>
      </w:pPr>
      <w:r w:rsidRPr="00E248DE">
        <w:rPr>
          <w:b/>
        </w:rPr>
        <w:t>___________________________________________________________________________,</w:t>
      </w:r>
      <w:r w:rsidRPr="00E248DE">
        <w:t xml:space="preserve"> в особі ______________________</w:t>
      </w:r>
      <w:r>
        <w:t>____________________________, який (яка)</w:t>
      </w:r>
      <w:r w:rsidRPr="00E248DE">
        <w:t xml:space="preserve"> діє на підставі _______________________ (далі – </w:t>
      </w:r>
      <w:r w:rsidRPr="00E248DE">
        <w:rPr>
          <w:b/>
        </w:rPr>
        <w:t>Постачальник</w:t>
      </w:r>
      <w:r w:rsidRPr="00E248DE">
        <w:t xml:space="preserve">), з іншої сторони, разом – Сторони, уклали цей договір про наступне (далі – Договір): </w:t>
      </w:r>
    </w:p>
    <w:p w14:paraId="695A5754" w14:textId="77777777" w:rsidR="00F726BF" w:rsidRPr="00E248DE" w:rsidRDefault="00F726BF" w:rsidP="00F726BF">
      <w:pPr>
        <w:pStyle w:val="1"/>
        <w:widowControl w:val="0"/>
        <w:suppressAutoHyphens w:val="0"/>
        <w:spacing w:before="0" w:after="0" w:line="240" w:lineRule="auto"/>
        <w:ind w:firstLine="567"/>
        <w:jc w:val="center"/>
      </w:pPr>
    </w:p>
    <w:p w14:paraId="49D51E76" w14:textId="77777777" w:rsidR="00F726BF" w:rsidRPr="00E248DE" w:rsidRDefault="00F726BF" w:rsidP="00F726BF">
      <w:pPr>
        <w:pStyle w:val="1"/>
        <w:widowControl w:val="0"/>
        <w:suppressAutoHyphens w:val="0"/>
        <w:spacing w:before="0" w:after="0" w:line="240" w:lineRule="auto"/>
        <w:jc w:val="center"/>
        <w:rPr>
          <w:b/>
        </w:rPr>
      </w:pPr>
      <w:r w:rsidRPr="00E248DE">
        <w:rPr>
          <w:b/>
        </w:rPr>
        <w:t>I. ПРЕДМЕТ ДОГОВОРУ</w:t>
      </w:r>
    </w:p>
    <w:p w14:paraId="0FFE72C1" w14:textId="77777777" w:rsidR="00F726BF" w:rsidRPr="00AA266E" w:rsidRDefault="00F726BF" w:rsidP="00F726BF">
      <w:pPr>
        <w:widowControl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 xml:space="preserve">1.1. </w:t>
      </w:r>
      <w:r w:rsidRPr="00AA266E">
        <w:rPr>
          <w:rFonts w:ascii="Times New Roman" w:hAnsi="Times New Roman"/>
          <w:sz w:val="24"/>
          <w:szCs w:val="24"/>
          <w:lang w:val="uk-UA"/>
        </w:rPr>
        <w:t xml:space="preserve">Постачальник зобов'язується </w:t>
      </w:r>
      <w:r w:rsidR="00BE0185" w:rsidRPr="00AA266E">
        <w:rPr>
          <w:rFonts w:ascii="Times New Roman" w:hAnsi="Times New Roman"/>
          <w:sz w:val="24"/>
          <w:szCs w:val="24"/>
          <w:lang w:val="uk-UA"/>
        </w:rPr>
        <w:t>в порядку та на умовах, визначених цим Договором,</w:t>
      </w:r>
      <w:r w:rsidRPr="00AA266E">
        <w:rPr>
          <w:rFonts w:ascii="Times New Roman" w:hAnsi="Times New Roman"/>
          <w:sz w:val="24"/>
          <w:szCs w:val="24"/>
          <w:lang w:val="uk-UA"/>
        </w:rPr>
        <w:t xml:space="preserve"> поставити та передати у власність Замовника товар, а Замовник – прийняти і оплатити такий товар в асортименті (номенклатурі), кількості, за ціною згідно Специфікації (Додаток № 1 до даного Договору, що є його невід’ємною частиною).</w:t>
      </w:r>
    </w:p>
    <w:p w14:paraId="2F852072" w14:textId="4004F8C1" w:rsidR="00F726BF" w:rsidRPr="00E248DE" w:rsidRDefault="00F726BF" w:rsidP="00F726BF">
      <w:pPr>
        <w:widowControl w:val="0"/>
        <w:shd w:val="clear" w:color="auto" w:fill="FFFFFF"/>
        <w:spacing w:line="240" w:lineRule="auto"/>
        <w:ind w:firstLine="567"/>
        <w:jc w:val="both"/>
        <w:textAlignment w:val="baseline"/>
        <w:rPr>
          <w:rFonts w:ascii="Times New Roman" w:hAnsi="Times New Roman"/>
          <w:sz w:val="24"/>
          <w:szCs w:val="24"/>
          <w:lang w:val="uk-UA"/>
        </w:rPr>
      </w:pPr>
      <w:r w:rsidRPr="00AA266E">
        <w:rPr>
          <w:rFonts w:ascii="Times New Roman" w:hAnsi="Times New Roman"/>
          <w:sz w:val="24"/>
          <w:szCs w:val="24"/>
          <w:lang w:val="uk-UA"/>
        </w:rPr>
        <w:t xml:space="preserve">Найменування товару (предмету закупівлі): </w:t>
      </w:r>
      <w:r w:rsidRPr="00AA266E">
        <w:rPr>
          <w:rFonts w:ascii="Times New Roman" w:hAnsi="Times New Roman"/>
          <w:sz w:val="24"/>
          <w:szCs w:val="28"/>
          <w:bdr w:val="none" w:sz="0" w:space="0" w:color="auto" w:frame="1"/>
          <w:lang w:val="uk-UA"/>
        </w:rPr>
        <w:t xml:space="preserve">ДК 021:2015: </w:t>
      </w:r>
      <w:r w:rsidR="008B1504" w:rsidRPr="008B1504">
        <w:rPr>
          <w:rFonts w:ascii="Times New Roman" w:hAnsi="Times New Roman" w:cs="Times New Roman"/>
          <w:sz w:val="24"/>
          <w:szCs w:val="24"/>
          <w:lang w:val="uk-UA"/>
        </w:rPr>
        <w:t>3153</w:t>
      </w:r>
      <w:r w:rsidR="00EF2E06" w:rsidRPr="008B1504">
        <w:rPr>
          <w:rFonts w:ascii="Times New Roman" w:hAnsi="Times New Roman" w:cs="Times New Roman"/>
          <w:sz w:val="24"/>
          <w:szCs w:val="24"/>
          <w:lang w:val="uk-UA"/>
        </w:rPr>
        <w:t xml:space="preserve">0000-0 </w:t>
      </w:r>
      <w:r w:rsidR="00E7162D">
        <w:rPr>
          <w:rFonts w:ascii="Times New Roman" w:hAnsi="Times New Roman" w:cs="Times New Roman"/>
          <w:sz w:val="24"/>
          <w:szCs w:val="24"/>
          <w:lang w:val="uk-UA"/>
        </w:rPr>
        <w:t>Частини до світильників та освітлювального обладнання</w:t>
      </w:r>
      <w:r w:rsidR="00EF2E06" w:rsidRPr="008B1504">
        <w:rPr>
          <w:rFonts w:ascii="Times New Roman" w:hAnsi="Times New Roman" w:cs="Times New Roman"/>
          <w:sz w:val="24"/>
          <w:szCs w:val="24"/>
          <w:bdr w:val="none" w:sz="0" w:space="0" w:color="auto" w:frame="1"/>
          <w:lang w:val="uk-UA"/>
        </w:rPr>
        <w:t xml:space="preserve"> (</w:t>
      </w:r>
      <w:r w:rsidR="008B1504">
        <w:rPr>
          <w:rFonts w:ascii="Times New Roman" w:hAnsi="Times New Roman" w:cs="Times New Roman"/>
          <w:sz w:val="24"/>
          <w:szCs w:val="24"/>
          <w:shd w:val="clear" w:color="auto" w:fill="FFFFFF"/>
          <w:lang w:val="uk-UA"/>
        </w:rPr>
        <w:t>Ламп</w:t>
      </w:r>
      <w:r w:rsidR="00997130">
        <w:rPr>
          <w:rFonts w:ascii="Times New Roman" w:hAnsi="Times New Roman" w:cs="Times New Roman"/>
          <w:sz w:val="24"/>
          <w:szCs w:val="24"/>
          <w:shd w:val="clear" w:color="auto" w:fill="FFFFFF"/>
          <w:lang w:val="uk-UA"/>
        </w:rPr>
        <w:t>и</w:t>
      </w:r>
      <w:r w:rsidR="008B1504">
        <w:rPr>
          <w:rFonts w:ascii="Times New Roman" w:hAnsi="Times New Roman" w:cs="Times New Roman"/>
          <w:sz w:val="24"/>
          <w:szCs w:val="24"/>
          <w:shd w:val="clear" w:color="auto" w:fill="FFFFFF"/>
          <w:lang w:val="uk-UA"/>
        </w:rPr>
        <w:t xml:space="preserve"> світлодіодн</w:t>
      </w:r>
      <w:r w:rsidR="00997130">
        <w:rPr>
          <w:rFonts w:ascii="Times New Roman" w:hAnsi="Times New Roman" w:cs="Times New Roman"/>
          <w:sz w:val="24"/>
          <w:szCs w:val="24"/>
          <w:shd w:val="clear" w:color="auto" w:fill="FFFFFF"/>
          <w:lang w:val="uk-UA"/>
        </w:rPr>
        <w:t>і</w:t>
      </w:r>
      <w:r w:rsidR="008B1504" w:rsidRPr="008B1504">
        <w:rPr>
          <w:rFonts w:ascii="Times New Roman" w:hAnsi="Times New Roman" w:cs="Times New Roman"/>
          <w:sz w:val="24"/>
          <w:szCs w:val="24"/>
          <w:shd w:val="clear" w:color="auto" w:fill="FFFFFF"/>
          <w:lang w:val="uk-UA"/>
        </w:rPr>
        <w:t xml:space="preserve"> (</w:t>
      </w:r>
      <w:r w:rsidR="008B1504">
        <w:rPr>
          <w:rFonts w:ascii="Times New Roman" w:hAnsi="Times New Roman" w:cs="Times New Roman"/>
          <w:sz w:val="24"/>
          <w:szCs w:val="24"/>
          <w:shd w:val="clear" w:color="auto" w:fill="FFFFFF"/>
          <w:lang w:val="en-US"/>
        </w:rPr>
        <w:t>LED</w:t>
      </w:r>
      <w:r w:rsidR="008B1504" w:rsidRPr="008B1504">
        <w:rPr>
          <w:rFonts w:ascii="Times New Roman" w:hAnsi="Times New Roman" w:cs="Times New Roman"/>
          <w:sz w:val="24"/>
          <w:szCs w:val="24"/>
          <w:shd w:val="clear" w:color="auto" w:fill="FFFFFF"/>
          <w:lang w:val="uk-UA"/>
        </w:rPr>
        <w:t>)</w:t>
      </w:r>
      <w:r w:rsidR="003A02B3">
        <w:rPr>
          <w:rFonts w:ascii="Times New Roman" w:hAnsi="Times New Roman" w:cs="Times New Roman"/>
          <w:sz w:val="24"/>
          <w:szCs w:val="24"/>
          <w:bdr w:val="none" w:sz="0" w:space="0" w:color="auto" w:frame="1"/>
          <w:lang w:val="uk-UA"/>
        </w:rPr>
        <w:t xml:space="preserve"> </w:t>
      </w:r>
      <w:r w:rsidR="00EF2E06" w:rsidRPr="008B1504">
        <w:rPr>
          <w:rFonts w:ascii="Times New Roman" w:hAnsi="Times New Roman" w:cs="Times New Roman"/>
          <w:sz w:val="24"/>
          <w:szCs w:val="24"/>
          <w:bdr w:val="none" w:sz="0" w:space="0" w:color="auto" w:frame="1"/>
          <w:lang w:val="uk-UA"/>
        </w:rPr>
        <w:t>)</w:t>
      </w:r>
      <w:r w:rsidRPr="00AA266E">
        <w:rPr>
          <w:rFonts w:ascii="Times New Roman" w:hAnsi="Times New Roman"/>
          <w:sz w:val="24"/>
          <w:szCs w:val="24"/>
          <w:bdr w:val="none" w:sz="0" w:space="0" w:color="auto" w:frame="1"/>
          <w:lang w:val="uk-UA"/>
        </w:rPr>
        <w:t xml:space="preserve"> (далі – Товар).</w:t>
      </w:r>
    </w:p>
    <w:p w14:paraId="213A7016" w14:textId="02FE1A53" w:rsidR="00F726BF" w:rsidRPr="00E248DE" w:rsidRDefault="00F726BF" w:rsidP="00F726BF">
      <w:pPr>
        <w:pStyle w:val="a3"/>
        <w:widowControl w:val="0"/>
        <w:spacing w:before="0" w:beforeAutospacing="0" w:after="0" w:afterAutospacing="0"/>
        <w:ind w:firstLine="567"/>
        <w:jc w:val="both"/>
        <w:rPr>
          <w:lang w:val="uk-UA"/>
        </w:rPr>
      </w:pPr>
      <w:r w:rsidRPr="00E248DE">
        <w:rPr>
          <w:lang w:val="uk-UA"/>
        </w:rPr>
        <w:t xml:space="preserve">1.2. Кількість Товару – </w:t>
      </w:r>
      <w:r w:rsidR="00E7162D">
        <w:rPr>
          <w:lang w:val="uk-UA"/>
        </w:rPr>
        <w:t xml:space="preserve">880 </w:t>
      </w:r>
      <w:r w:rsidRPr="00E248DE">
        <w:rPr>
          <w:lang w:val="uk-UA"/>
        </w:rPr>
        <w:t xml:space="preserve"> (</w:t>
      </w:r>
      <w:r w:rsidR="00E7162D">
        <w:rPr>
          <w:lang w:val="uk-UA"/>
        </w:rPr>
        <w:t>вісімсот вісімдесят</w:t>
      </w:r>
      <w:r w:rsidRPr="00E248DE">
        <w:rPr>
          <w:lang w:val="uk-UA"/>
        </w:rPr>
        <w:t xml:space="preserve">) </w:t>
      </w:r>
      <w:r w:rsidR="00E7162D">
        <w:rPr>
          <w:lang w:val="uk-UA"/>
        </w:rPr>
        <w:t>штук</w:t>
      </w:r>
      <w:r w:rsidRPr="00E248DE">
        <w:rPr>
          <w:lang w:val="uk-UA"/>
        </w:rPr>
        <w:t>.</w:t>
      </w:r>
    </w:p>
    <w:p w14:paraId="59EAB815" w14:textId="77777777" w:rsidR="00F726BF" w:rsidRPr="00E248DE" w:rsidRDefault="00F726BF" w:rsidP="00F726BF">
      <w:pPr>
        <w:widowControl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1.3. Постачальник підтверджує, що Товар новий, належить йому на праві власності,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w:t>
      </w:r>
    </w:p>
    <w:p w14:paraId="1CA4F165" w14:textId="77777777" w:rsidR="00F726BF" w:rsidRPr="00E248DE" w:rsidRDefault="00F726BF" w:rsidP="00F726BF">
      <w:pPr>
        <w:widowControl w:val="0"/>
        <w:spacing w:line="240" w:lineRule="auto"/>
        <w:ind w:firstLine="567"/>
        <w:jc w:val="both"/>
        <w:rPr>
          <w:rFonts w:ascii="Times New Roman" w:hAnsi="Times New Roman"/>
          <w:sz w:val="24"/>
          <w:szCs w:val="24"/>
          <w:lang w:val="uk-UA"/>
        </w:rPr>
      </w:pPr>
    </w:p>
    <w:p w14:paraId="7ECD7B84" w14:textId="77777777" w:rsidR="00F726BF" w:rsidRPr="00E248DE" w:rsidRDefault="00F726BF" w:rsidP="00F726BF">
      <w:pPr>
        <w:pStyle w:val="1"/>
        <w:widowControl w:val="0"/>
        <w:suppressAutoHyphens w:val="0"/>
        <w:spacing w:before="0" w:after="0" w:line="240" w:lineRule="auto"/>
        <w:jc w:val="center"/>
        <w:rPr>
          <w:b/>
        </w:rPr>
      </w:pPr>
      <w:r w:rsidRPr="00E248DE">
        <w:rPr>
          <w:b/>
        </w:rPr>
        <w:t>II. ЯКІСТЬ ТОВАРІВ</w:t>
      </w:r>
    </w:p>
    <w:p w14:paraId="2C087043" w14:textId="77777777" w:rsidR="00F726BF" w:rsidRPr="00E248DE" w:rsidRDefault="00F726BF" w:rsidP="00F726BF">
      <w:pPr>
        <w:widowControl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2.1. Постачальник підтверджує, що Товар, що постачається, не перебував у експлуатації та не порушені терміни та умови його зберігання.</w:t>
      </w:r>
    </w:p>
    <w:p w14:paraId="5AC7972D" w14:textId="77777777" w:rsidR="00F726BF" w:rsidRPr="00E248DE" w:rsidRDefault="00F726BF" w:rsidP="00F726BF">
      <w:pPr>
        <w:widowControl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 xml:space="preserve">2.2. Якість Товару, що постачається за цим Договором, повинна цілком відповідати заявленим у тендерній документації технічним вимогам та діючим в Україні стандартам. </w:t>
      </w:r>
    </w:p>
    <w:p w14:paraId="35FF7536" w14:textId="77777777" w:rsidR="00F726BF" w:rsidRPr="00E248DE" w:rsidRDefault="00F726BF" w:rsidP="00F726BF">
      <w:pPr>
        <w:widowControl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 xml:space="preserve">2.3. Постачальник гарантує якість та надійність Товару, що постачається, протягом </w:t>
      </w:r>
      <w:r>
        <w:rPr>
          <w:rFonts w:ascii="Times New Roman" w:hAnsi="Times New Roman"/>
          <w:sz w:val="24"/>
          <w:szCs w:val="24"/>
          <w:lang w:val="uk-UA"/>
        </w:rPr>
        <w:t>два</w:t>
      </w:r>
      <w:r w:rsidR="00D120EA">
        <w:rPr>
          <w:rFonts w:ascii="Times New Roman" w:hAnsi="Times New Roman"/>
          <w:sz w:val="24"/>
          <w:szCs w:val="24"/>
          <w:lang w:val="uk-UA"/>
        </w:rPr>
        <w:t>на</w:t>
      </w:r>
      <w:r>
        <w:rPr>
          <w:rFonts w:ascii="Times New Roman" w:hAnsi="Times New Roman"/>
          <w:sz w:val="24"/>
          <w:szCs w:val="24"/>
          <w:lang w:val="uk-UA"/>
        </w:rPr>
        <w:t xml:space="preserve">дцяти </w:t>
      </w:r>
      <w:r w:rsidRPr="00E248DE">
        <w:rPr>
          <w:rFonts w:ascii="Times New Roman" w:hAnsi="Times New Roman"/>
          <w:sz w:val="24"/>
          <w:szCs w:val="24"/>
          <w:lang w:val="uk-UA"/>
        </w:rPr>
        <w:t>місяців з моменту його введення</w:t>
      </w:r>
      <w:r>
        <w:rPr>
          <w:rFonts w:ascii="Times New Roman" w:hAnsi="Times New Roman"/>
          <w:sz w:val="24"/>
          <w:szCs w:val="24"/>
          <w:lang w:val="uk-UA"/>
        </w:rPr>
        <w:t>.</w:t>
      </w:r>
    </w:p>
    <w:p w14:paraId="2440669F" w14:textId="77777777" w:rsidR="00F726BF" w:rsidRPr="00E248DE" w:rsidRDefault="00F726BF" w:rsidP="00F726BF">
      <w:pPr>
        <w:widowControl w:val="0"/>
        <w:autoSpaceDE w:val="0"/>
        <w:autoSpaceDN w:val="0"/>
        <w:adjustRightInd w:val="0"/>
        <w:spacing w:line="240" w:lineRule="auto"/>
        <w:ind w:firstLine="567"/>
        <w:jc w:val="both"/>
        <w:rPr>
          <w:rFonts w:ascii="Times New Roman" w:hAnsi="Times New Roman"/>
          <w:sz w:val="24"/>
          <w:szCs w:val="24"/>
          <w:lang w:val="uk-UA"/>
        </w:rPr>
      </w:pPr>
      <w:r w:rsidRPr="00E248DE">
        <w:rPr>
          <w:rFonts w:ascii="Times New Roman" w:hAnsi="Times New Roman"/>
          <w:sz w:val="24"/>
          <w:szCs w:val="24"/>
          <w:lang w:val="uk-UA"/>
        </w:rPr>
        <w:t xml:space="preserve">2.4. Гарантії Постачальника не розповсюджуються на нормальний знос Товару (окремих його частин, не визначених індивідуальними ознаками (серійним номером або іншими позначеннями, що дозволяють їх ідентифікувати з ряду однорідних товарів)), а також на недоліки Товару, які виникли після його передачі Замовнику в результаті порушення Замовником правил експлуатації Товару, дій третіх осіб або непереборної сили. </w:t>
      </w:r>
    </w:p>
    <w:p w14:paraId="55AD989C" w14:textId="77777777" w:rsidR="00F726BF" w:rsidRPr="00E248DE" w:rsidRDefault="00F726BF" w:rsidP="00F726BF">
      <w:pPr>
        <w:widowControl w:val="0"/>
        <w:spacing w:line="240" w:lineRule="auto"/>
        <w:ind w:firstLine="522"/>
        <w:jc w:val="both"/>
        <w:rPr>
          <w:rFonts w:ascii="Times New Roman" w:hAnsi="Times New Roman"/>
          <w:sz w:val="24"/>
          <w:szCs w:val="24"/>
          <w:lang w:val="uk-UA"/>
        </w:rPr>
      </w:pPr>
      <w:r w:rsidRPr="00E248DE">
        <w:rPr>
          <w:rFonts w:ascii="Times New Roman" w:hAnsi="Times New Roman"/>
          <w:sz w:val="24"/>
          <w:szCs w:val="24"/>
          <w:lang w:val="uk-UA"/>
        </w:rPr>
        <w:t>2.5. Приймання Товару за кількістю та якістю здійснюється уповноваженими представниками Сторін на території Замовника протягом 1 (одного) робочого дня з моменту доставки Товару.</w:t>
      </w:r>
    </w:p>
    <w:p w14:paraId="7FC47102" w14:textId="77777777" w:rsidR="00F726BF" w:rsidRPr="00E248DE" w:rsidRDefault="00F726BF" w:rsidP="00F726BF">
      <w:pPr>
        <w:widowControl w:val="0"/>
        <w:tabs>
          <w:tab w:val="num" w:pos="4100"/>
        </w:tabs>
        <w:spacing w:line="240" w:lineRule="auto"/>
        <w:ind w:firstLine="522"/>
        <w:jc w:val="both"/>
        <w:rPr>
          <w:rFonts w:ascii="Times New Roman" w:hAnsi="Times New Roman"/>
          <w:sz w:val="24"/>
          <w:szCs w:val="24"/>
          <w:lang w:val="uk-UA"/>
        </w:rPr>
      </w:pPr>
      <w:r w:rsidRPr="00E248DE">
        <w:rPr>
          <w:rFonts w:ascii="Times New Roman" w:hAnsi="Times New Roman"/>
          <w:sz w:val="24"/>
          <w:szCs w:val="24"/>
          <w:lang w:val="uk-UA"/>
        </w:rPr>
        <w:t xml:space="preserve">2.6. У випадку виявлення Замовником під час приймання і перевірки Товару його невідповідність вимогам по якості (п.п. 2.1., 2.2. цього Договору), складається двосторонній акт про фактичну якість і комплектність поставленого товару, в якому зазначаються характер </w:t>
      </w:r>
      <w:r w:rsidRPr="00E248DE">
        <w:rPr>
          <w:rFonts w:ascii="Times New Roman" w:hAnsi="Times New Roman"/>
          <w:sz w:val="24"/>
          <w:szCs w:val="24"/>
          <w:lang w:val="uk-UA"/>
        </w:rPr>
        <w:lastRenderedPageBreak/>
        <w:t>і можливі причини виявлених недоліків, спосіб їх усунення. Усунення виявлених недоліків здійснюється за рахунок Постачальника у погоджений із Замовником строк залежно від характеру виявлених недоліків та їх складності, який не може перевищувати 30 календарних днів з дати складання акту про фактичну якість і комплектність поставленого Товару.</w:t>
      </w:r>
    </w:p>
    <w:p w14:paraId="2E305FDA" w14:textId="77777777" w:rsidR="00F726BF" w:rsidRPr="00E248DE" w:rsidRDefault="00F726BF" w:rsidP="00F726BF">
      <w:pPr>
        <w:widowControl w:val="0"/>
        <w:tabs>
          <w:tab w:val="num" w:pos="4100"/>
        </w:tabs>
        <w:spacing w:line="240" w:lineRule="auto"/>
        <w:ind w:firstLine="522"/>
        <w:jc w:val="both"/>
        <w:rPr>
          <w:rFonts w:ascii="Times New Roman" w:hAnsi="Times New Roman"/>
          <w:sz w:val="24"/>
          <w:szCs w:val="24"/>
          <w:lang w:val="uk-UA"/>
        </w:rPr>
      </w:pPr>
      <w:r w:rsidRPr="00E248DE">
        <w:rPr>
          <w:rFonts w:ascii="Times New Roman" w:hAnsi="Times New Roman"/>
          <w:sz w:val="24"/>
          <w:szCs w:val="24"/>
          <w:lang w:val="uk-UA"/>
        </w:rPr>
        <w:t>2.7. У разі виявлення дефектів у Товарі протягом гарантійного терміну (п. 2.3. цього Договору), Замовник в обов’язковому порядку складає рекламаційний акт і передає його по факсу або електронною поштою Постачальнику не пізніше 7 (семи) календарних днів з моменту виявлення дефектів.</w:t>
      </w:r>
    </w:p>
    <w:p w14:paraId="10D9E712" w14:textId="77777777" w:rsidR="00F726BF" w:rsidRPr="00E248DE" w:rsidRDefault="00F726BF" w:rsidP="00F726BF">
      <w:pPr>
        <w:widowControl w:val="0"/>
        <w:tabs>
          <w:tab w:val="num" w:pos="4100"/>
        </w:tabs>
        <w:spacing w:line="240" w:lineRule="auto"/>
        <w:ind w:firstLine="522"/>
        <w:jc w:val="both"/>
        <w:rPr>
          <w:rFonts w:ascii="Times New Roman" w:hAnsi="Times New Roman"/>
          <w:sz w:val="24"/>
          <w:szCs w:val="24"/>
          <w:lang w:val="uk-UA"/>
        </w:rPr>
      </w:pPr>
      <w:r w:rsidRPr="00E248DE">
        <w:rPr>
          <w:rFonts w:ascii="Times New Roman" w:hAnsi="Times New Roman"/>
          <w:sz w:val="24"/>
          <w:szCs w:val="24"/>
          <w:lang w:val="uk-UA"/>
        </w:rPr>
        <w:t>2.8. Постачальник зобов’язаний за свій рахунок усувати дефекти, виявлені в Товарі протягом гарантійного терміну, за винятком випадків, на які не розповсюджується гарантія (п. 2.4. цього Договору), у 30-денний строк з дати отримання Постачальником відповідної вимоги (рекламації) Замовника, або в інший, письмово погоджений Сторонами, строк.</w:t>
      </w:r>
    </w:p>
    <w:p w14:paraId="12824BD9" w14:textId="77777777" w:rsidR="00F726BF" w:rsidRPr="00E248DE" w:rsidRDefault="00F726BF" w:rsidP="00F726BF">
      <w:pPr>
        <w:widowControl w:val="0"/>
        <w:spacing w:line="240" w:lineRule="auto"/>
        <w:jc w:val="both"/>
        <w:rPr>
          <w:rFonts w:ascii="Times New Roman" w:hAnsi="Times New Roman"/>
          <w:sz w:val="24"/>
          <w:szCs w:val="24"/>
          <w:lang w:val="uk-UA"/>
        </w:rPr>
      </w:pPr>
    </w:p>
    <w:p w14:paraId="2BA4810D" w14:textId="77777777" w:rsidR="00F726BF" w:rsidRPr="00E248DE" w:rsidRDefault="00F726BF" w:rsidP="00F726BF">
      <w:pPr>
        <w:pStyle w:val="1"/>
        <w:widowControl w:val="0"/>
        <w:suppressAutoHyphens w:val="0"/>
        <w:spacing w:before="0" w:after="0" w:line="240" w:lineRule="auto"/>
        <w:jc w:val="center"/>
        <w:rPr>
          <w:b/>
        </w:rPr>
      </w:pPr>
      <w:r w:rsidRPr="00E248DE">
        <w:rPr>
          <w:b/>
        </w:rPr>
        <w:t>III. ЦІНА ДОГОВОРУ</w:t>
      </w:r>
    </w:p>
    <w:p w14:paraId="60F7928F" w14:textId="2F374BB1"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3.1. Ціна цього Договору зазначена в Специфікації (Додаток № 1), на момент укладання цього Договору становить _______ (_________________________) гривень ____ копійок, в тому числі ПДВ  _______ (_________________________) гривень ____ копійок.</w:t>
      </w:r>
    </w:p>
    <w:p w14:paraId="14BE52B1" w14:textId="5D8CA9AE"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 xml:space="preserve">3.2. Ціна одиниці Товару становить _______ (_________________) гривень ____ копійок, у тому числі ПДВ _______ (__________________) гривень ____ копійок. </w:t>
      </w:r>
    </w:p>
    <w:p w14:paraId="64770280" w14:textId="30713623" w:rsidR="00F726BF" w:rsidRPr="00E248DE" w:rsidRDefault="00F726BF" w:rsidP="00F726BF">
      <w:pPr>
        <w:pStyle w:val="1"/>
        <w:widowControl w:val="0"/>
        <w:suppressAutoHyphens w:val="0"/>
        <w:spacing w:before="0" w:after="0" w:line="240" w:lineRule="auto"/>
        <w:ind w:firstLine="540"/>
        <w:jc w:val="both"/>
      </w:pPr>
      <w:r w:rsidRPr="00E248DE">
        <w:t>3.3. До ціни Договору включені всі необхідні податки, збори та обов’язкові платежі, що мають бути сплачені у даному випадку, витрати на транспортування.</w:t>
      </w:r>
    </w:p>
    <w:p w14:paraId="44A7DD2A" w14:textId="77777777" w:rsidR="00F726BF" w:rsidRPr="00E248DE" w:rsidRDefault="00F726BF" w:rsidP="00F726BF">
      <w:pPr>
        <w:pStyle w:val="1"/>
        <w:widowControl w:val="0"/>
        <w:suppressAutoHyphens w:val="0"/>
        <w:spacing w:before="0" w:after="0" w:line="240" w:lineRule="auto"/>
        <w:ind w:firstLine="540"/>
        <w:jc w:val="both"/>
      </w:pPr>
      <w:r w:rsidRPr="00E248DE">
        <w:t>3.4. Ціна Договору може бути зменшена в залежності від реального фінансування витрат та потреб Замовника.</w:t>
      </w:r>
    </w:p>
    <w:p w14:paraId="76DC66FA" w14:textId="77777777" w:rsidR="00F726BF" w:rsidRPr="00E248DE" w:rsidRDefault="00F726BF" w:rsidP="00F726BF">
      <w:pPr>
        <w:widowControl w:val="0"/>
        <w:tabs>
          <w:tab w:val="left" w:pos="8865"/>
        </w:tabs>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3.5. Ціна Товару може бути змінена за взаємною згодою Сторін у випадках, передбачених ст</w:t>
      </w:r>
      <w:r w:rsidR="00935B9A">
        <w:rPr>
          <w:rFonts w:ascii="Times New Roman" w:hAnsi="Times New Roman"/>
          <w:sz w:val="24"/>
          <w:szCs w:val="24"/>
          <w:lang w:val="uk-UA"/>
        </w:rPr>
        <w:t>аттею</w:t>
      </w:r>
      <w:r w:rsidRPr="00E248DE">
        <w:rPr>
          <w:rFonts w:ascii="Times New Roman" w:hAnsi="Times New Roman"/>
          <w:sz w:val="24"/>
          <w:szCs w:val="24"/>
          <w:lang w:val="uk-UA"/>
        </w:rPr>
        <w:t xml:space="preserve"> </w:t>
      </w:r>
      <w:r>
        <w:rPr>
          <w:rFonts w:ascii="Times New Roman" w:hAnsi="Times New Roman"/>
          <w:sz w:val="24"/>
          <w:szCs w:val="24"/>
          <w:lang w:val="uk-UA"/>
        </w:rPr>
        <w:t>41</w:t>
      </w:r>
      <w:r w:rsidRPr="00E248DE">
        <w:rPr>
          <w:rFonts w:ascii="Times New Roman" w:hAnsi="Times New Roman"/>
          <w:sz w:val="24"/>
          <w:szCs w:val="24"/>
          <w:lang w:val="uk-UA"/>
        </w:rPr>
        <w:t xml:space="preserve"> Закону України «Про публічні закупівлі». </w:t>
      </w:r>
    </w:p>
    <w:p w14:paraId="0067730B" w14:textId="77777777"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3.6. Зміна ціни одиниці Товару за цим Договором допускається шляхом укладання між Сторонами відповідної додаткової угоди до цього Договору, що є невід’ємною частиною цього Договору.</w:t>
      </w:r>
    </w:p>
    <w:p w14:paraId="1BB527F8" w14:textId="77777777" w:rsidR="00F726BF" w:rsidRPr="00E248DE" w:rsidRDefault="00F726BF" w:rsidP="00F726BF">
      <w:pPr>
        <w:pStyle w:val="1"/>
        <w:widowControl w:val="0"/>
        <w:suppressAutoHyphens w:val="0"/>
        <w:spacing w:before="0" w:after="0" w:line="240" w:lineRule="auto"/>
      </w:pPr>
    </w:p>
    <w:p w14:paraId="0FCB06B3" w14:textId="77777777" w:rsidR="00F726BF" w:rsidRPr="00E248DE" w:rsidRDefault="00F726BF" w:rsidP="00F726BF">
      <w:pPr>
        <w:pStyle w:val="1"/>
        <w:widowControl w:val="0"/>
        <w:suppressAutoHyphens w:val="0"/>
        <w:spacing w:before="0" w:after="0" w:line="240" w:lineRule="auto"/>
        <w:jc w:val="center"/>
        <w:rPr>
          <w:b/>
        </w:rPr>
      </w:pPr>
      <w:r w:rsidRPr="00E248DE">
        <w:rPr>
          <w:b/>
        </w:rPr>
        <w:t>IV. ПОРЯДОК ЗДІЙСНЕННЯ ОПЛАТИ</w:t>
      </w:r>
    </w:p>
    <w:p w14:paraId="7ACCCC54" w14:textId="206EA775" w:rsidR="00F726BF" w:rsidRPr="00E248DE" w:rsidRDefault="00F726BF" w:rsidP="00F726BF">
      <w:pPr>
        <w:widowControl w:val="0"/>
        <w:tabs>
          <w:tab w:val="left" w:pos="8865"/>
        </w:tabs>
        <w:spacing w:line="240" w:lineRule="auto"/>
        <w:ind w:firstLine="540"/>
        <w:jc w:val="both"/>
        <w:rPr>
          <w:rFonts w:ascii="Times New Roman" w:hAnsi="Times New Roman"/>
          <w:bCs/>
          <w:sz w:val="24"/>
          <w:szCs w:val="24"/>
          <w:lang w:val="uk-UA"/>
        </w:rPr>
      </w:pPr>
      <w:r w:rsidRPr="00E248DE">
        <w:rPr>
          <w:rFonts w:ascii="Times New Roman" w:hAnsi="Times New Roman"/>
          <w:bCs/>
          <w:sz w:val="24"/>
          <w:szCs w:val="24"/>
          <w:lang w:val="uk-UA"/>
        </w:rPr>
        <w:t xml:space="preserve">4.1. Розрахунки за Товар, що постачається за цим Договором, здійснюються після пред’явлення Постачальником відповідного </w:t>
      </w:r>
      <w:r w:rsidRPr="00F900D5">
        <w:rPr>
          <w:rFonts w:ascii="Times New Roman" w:hAnsi="Times New Roman"/>
          <w:bCs/>
          <w:sz w:val="24"/>
          <w:szCs w:val="24"/>
          <w:lang w:val="uk-UA"/>
        </w:rPr>
        <w:t>рахунку</w:t>
      </w:r>
      <w:r w:rsidR="00DB6780" w:rsidRPr="00F900D5">
        <w:rPr>
          <w:rFonts w:ascii="Times New Roman" w:hAnsi="Times New Roman"/>
          <w:bCs/>
          <w:sz w:val="24"/>
          <w:szCs w:val="24"/>
          <w:lang w:val="uk-UA"/>
        </w:rPr>
        <w:t xml:space="preserve"> та видаткової накладної</w:t>
      </w:r>
      <w:r w:rsidR="00DB6780">
        <w:rPr>
          <w:rFonts w:ascii="Times New Roman" w:hAnsi="Times New Roman"/>
          <w:bCs/>
          <w:sz w:val="24"/>
          <w:szCs w:val="24"/>
          <w:lang w:val="uk-UA"/>
        </w:rPr>
        <w:t xml:space="preserve"> </w:t>
      </w:r>
      <w:r w:rsidRPr="00E248DE">
        <w:rPr>
          <w:rFonts w:ascii="Times New Roman" w:hAnsi="Times New Roman"/>
          <w:bCs/>
          <w:sz w:val="24"/>
          <w:szCs w:val="24"/>
          <w:lang w:val="uk-UA"/>
        </w:rPr>
        <w:t xml:space="preserve"> по факту поставки Товару у розмірі 100 % загальної вартості фактично поставленого Товару</w:t>
      </w:r>
      <w:r w:rsidRPr="00E248DE">
        <w:rPr>
          <w:rFonts w:ascii="Times New Roman" w:hAnsi="Times New Roman"/>
          <w:sz w:val="24"/>
          <w:szCs w:val="24"/>
          <w:lang w:val="uk-UA"/>
        </w:rPr>
        <w:t xml:space="preserve"> протягом 5 (п’яти) </w:t>
      </w:r>
      <w:r w:rsidR="00ED5F68" w:rsidRPr="00ED5F68">
        <w:rPr>
          <w:rFonts w:ascii="Times New Roman" w:hAnsi="Times New Roman"/>
          <w:sz w:val="24"/>
          <w:szCs w:val="24"/>
          <w:lang w:val="uk-UA"/>
        </w:rPr>
        <w:t>робочих днів</w:t>
      </w:r>
      <w:r w:rsidRPr="00E248DE">
        <w:rPr>
          <w:rFonts w:ascii="Times New Roman" w:hAnsi="Times New Roman"/>
          <w:bCs/>
          <w:sz w:val="24"/>
          <w:szCs w:val="24"/>
          <w:lang w:val="uk-UA"/>
        </w:rPr>
        <w:t>.</w:t>
      </w:r>
    </w:p>
    <w:p w14:paraId="0E880C65" w14:textId="06C7259E" w:rsidR="00F726BF" w:rsidRPr="00E248DE" w:rsidRDefault="00F726BF" w:rsidP="00F726BF">
      <w:pPr>
        <w:pStyle w:val="1"/>
        <w:widowControl w:val="0"/>
        <w:suppressAutoHyphens w:val="0"/>
        <w:spacing w:before="0" w:after="0" w:line="240" w:lineRule="auto"/>
        <w:ind w:firstLine="567"/>
        <w:jc w:val="both"/>
      </w:pPr>
      <w:r w:rsidRPr="00E248DE">
        <w:t>4.</w:t>
      </w:r>
      <w:r w:rsidR="00E7162D">
        <w:t>2</w:t>
      </w:r>
      <w:r w:rsidRPr="00E248DE">
        <w:t>. Розрахунки проводяться Замовником у національній валюті України, в безготівковому порядку, шляхом переказу грошових коштів на поточний рахунок Постачальника.</w:t>
      </w:r>
    </w:p>
    <w:p w14:paraId="14502A9A" w14:textId="77777777" w:rsidR="00F726BF" w:rsidRPr="00E248DE" w:rsidRDefault="00F726BF" w:rsidP="00F726BF">
      <w:pPr>
        <w:pStyle w:val="1"/>
        <w:widowControl w:val="0"/>
        <w:suppressAutoHyphens w:val="0"/>
        <w:spacing w:before="0" w:after="0" w:line="240" w:lineRule="auto"/>
        <w:jc w:val="center"/>
        <w:rPr>
          <w:b/>
        </w:rPr>
      </w:pPr>
      <w:r w:rsidRPr="00E248DE">
        <w:rPr>
          <w:b/>
        </w:rPr>
        <w:t>V. ПОСТАВКА ТОВАРІВ</w:t>
      </w:r>
    </w:p>
    <w:p w14:paraId="44B9E05E" w14:textId="0CDDA1BF" w:rsidR="00997130" w:rsidRPr="0013354E" w:rsidRDefault="00F726BF" w:rsidP="00997130">
      <w:pPr>
        <w:spacing w:line="240" w:lineRule="auto"/>
        <w:ind w:firstLine="460"/>
        <w:jc w:val="both"/>
        <w:rPr>
          <w:rFonts w:ascii="Times New Roman" w:eastAsia="Times New Roman" w:hAnsi="Times New Roman" w:cs="Times New Roman"/>
          <w:bCs/>
          <w:sz w:val="24"/>
          <w:szCs w:val="24"/>
        </w:rPr>
      </w:pPr>
      <w:r w:rsidRPr="00E248DE">
        <w:rPr>
          <w:rFonts w:ascii="Times New Roman" w:hAnsi="Times New Roman"/>
          <w:bCs/>
          <w:sz w:val="24"/>
          <w:szCs w:val="24"/>
          <w:lang w:val="uk-UA"/>
        </w:rPr>
        <w:t>5.1. Строк (термін) поставки Товару:</w:t>
      </w:r>
      <w:r w:rsidR="000C19CA">
        <w:rPr>
          <w:rFonts w:ascii="Times New Roman" w:hAnsi="Times New Roman"/>
          <w:bCs/>
          <w:sz w:val="24"/>
          <w:szCs w:val="24"/>
          <w:lang w:val="uk-UA"/>
        </w:rPr>
        <w:t xml:space="preserve"> </w:t>
      </w:r>
      <w:r w:rsidRPr="00E248DE">
        <w:rPr>
          <w:rFonts w:ascii="Times New Roman" w:hAnsi="Times New Roman"/>
          <w:bCs/>
          <w:sz w:val="24"/>
          <w:szCs w:val="24"/>
          <w:lang w:val="uk-UA"/>
        </w:rPr>
        <w:t xml:space="preserve"> </w:t>
      </w:r>
      <w:r w:rsidR="00997130">
        <w:rPr>
          <w:rFonts w:ascii="Times New Roman" w:eastAsia="Times New Roman" w:hAnsi="Times New Roman"/>
          <w:bCs/>
          <w:sz w:val="24"/>
          <w:szCs w:val="24"/>
        </w:rPr>
        <w:t xml:space="preserve">партіями, відповідно до заяв замовника, протягом 7-ми (семи) календарних днів з дня отримання заявки постачальником, а в разі нагальної потреби – </w:t>
      </w:r>
      <w:r w:rsidR="00997130" w:rsidRPr="0013354E">
        <w:rPr>
          <w:rFonts w:ascii="Times New Roman" w:eastAsia="Times New Roman" w:hAnsi="Times New Roman" w:cs="Times New Roman"/>
          <w:bCs/>
          <w:sz w:val="24"/>
          <w:szCs w:val="24"/>
        </w:rPr>
        <w:t>протягом 2-х</w:t>
      </w:r>
      <w:r w:rsidR="00997130">
        <w:rPr>
          <w:rFonts w:ascii="Times New Roman" w:eastAsia="Times New Roman" w:hAnsi="Times New Roman" w:cs="Times New Roman"/>
          <w:bCs/>
          <w:sz w:val="24"/>
          <w:szCs w:val="24"/>
        </w:rPr>
        <w:t xml:space="preserve"> </w:t>
      </w:r>
      <w:r w:rsidR="00997130" w:rsidRPr="0013354E">
        <w:rPr>
          <w:rFonts w:ascii="Times New Roman" w:eastAsia="Times New Roman" w:hAnsi="Times New Roman" w:cs="Times New Roman"/>
          <w:bCs/>
          <w:sz w:val="24"/>
          <w:szCs w:val="24"/>
        </w:rPr>
        <w:t>(двох) робочих днів з дня отримання заявки постачальником</w:t>
      </w:r>
      <w:r w:rsidR="00997130">
        <w:rPr>
          <w:rFonts w:ascii="Times New Roman" w:eastAsia="Times New Roman" w:hAnsi="Times New Roman" w:cs="Times New Roman"/>
          <w:bCs/>
          <w:sz w:val="24"/>
          <w:szCs w:val="24"/>
          <w:lang w:val="uk-UA"/>
        </w:rPr>
        <w:t>, протягом 2024 р</w:t>
      </w:r>
      <w:r w:rsidR="00997130" w:rsidRPr="0013354E">
        <w:rPr>
          <w:rFonts w:ascii="Times New Roman" w:eastAsia="Times New Roman" w:hAnsi="Times New Roman" w:cs="Times New Roman"/>
          <w:bCs/>
          <w:sz w:val="24"/>
          <w:szCs w:val="24"/>
        </w:rPr>
        <w:t>.</w:t>
      </w:r>
    </w:p>
    <w:p w14:paraId="4122E8AE" w14:textId="28187B02" w:rsidR="00F726BF" w:rsidRPr="00F900D5" w:rsidRDefault="00F726BF" w:rsidP="00F726BF">
      <w:pPr>
        <w:widowControl w:val="0"/>
        <w:spacing w:line="240" w:lineRule="auto"/>
        <w:ind w:firstLine="540"/>
        <w:jc w:val="both"/>
        <w:rPr>
          <w:rFonts w:ascii="Times New Roman" w:hAnsi="Times New Roman"/>
          <w:bCs/>
          <w:sz w:val="24"/>
          <w:szCs w:val="24"/>
          <w:lang w:val="uk-UA"/>
        </w:rPr>
      </w:pPr>
      <w:r w:rsidRPr="00E248DE">
        <w:rPr>
          <w:rFonts w:ascii="Times New Roman" w:hAnsi="Times New Roman"/>
          <w:bCs/>
          <w:sz w:val="24"/>
          <w:szCs w:val="24"/>
          <w:lang w:val="uk-UA"/>
        </w:rPr>
        <w:t xml:space="preserve">5.2. Місце поставки (передачі) Товару: </w:t>
      </w:r>
      <w:r w:rsidR="003F2558" w:rsidRPr="00F900D5">
        <w:rPr>
          <w:rFonts w:ascii="Times New Roman" w:hAnsi="Times New Roman"/>
          <w:sz w:val="24"/>
          <w:szCs w:val="24"/>
          <w:lang w:val="uk-UA"/>
        </w:rPr>
        <w:t>Полтавська</w:t>
      </w:r>
      <w:r w:rsidR="003B5219" w:rsidRPr="00F900D5">
        <w:rPr>
          <w:rFonts w:ascii="Times New Roman" w:hAnsi="Times New Roman"/>
          <w:sz w:val="24"/>
          <w:szCs w:val="24"/>
          <w:lang w:val="uk-UA"/>
        </w:rPr>
        <w:t xml:space="preserve"> область, </w:t>
      </w:r>
      <w:r w:rsidR="00F76063" w:rsidRPr="00F900D5">
        <w:rPr>
          <w:rFonts w:ascii="Times New Roman" w:hAnsi="Times New Roman"/>
          <w:sz w:val="24"/>
          <w:szCs w:val="24"/>
          <w:lang w:val="uk-UA"/>
        </w:rPr>
        <w:t>Полтавський</w:t>
      </w:r>
      <w:r w:rsidR="003B5219" w:rsidRPr="00F900D5">
        <w:rPr>
          <w:rFonts w:ascii="Times New Roman" w:hAnsi="Times New Roman"/>
          <w:sz w:val="24"/>
          <w:szCs w:val="24"/>
          <w:lang w:val="uk-UA"/>
        </w:rPr>
        <w:t xml:space="preserve"> район </w:t>
      </w:r>
      <w:r w:rsidR="00F42310">
        <w:rPr>
          <w:rFonts w:ascii="Times New Roman" w:hAnsi="Times New Roman"/>
          <w:sz w:val="24"/>
          <w:szCs w:val="24"/>
          <w:lang w:val="uk-UA"/>
        </w:rPr>
        <w:t xml:space="preserve">селище </w:t>
      </w:r>
      <w:r w:rsidR="00F76063" w:rsidRPr="00F900D5">
        <w:rPr>
          <w:rFonts w:ascii="Times New Roman" w:hAnsi="Times New Roman"/>
          <w:sz w:val="24"/>
          <w:szCs w:val="24"/>
          <w:lang w:val="uk-UA"/>
        </w:rPr>
        <w:t>Нові Санжари вул. Центральна, 23</w:t>
      </w:r>
      <w:r w:rsidR="003B5219" w:rsidRPr="00F900D5">
        <w:rPr>
          <w:rFonts w:ascii="Times New Roman" w:hAnsi="Times New Roman"/>
          <w:sz w:val="24"/>
          <w:szCs w:val="24"/>
          <w:lang w:val="uk-UA"/>
        </w:rPr>
        <w:t>.</w:t>
      </w:r>
    </w:p>
    <w:p w14:paraId="734529F5" w14:textId="606AD511" w:rsidR="00F726BF" w:rsidRPr="00E248DE" w:rsidRDefault="00F726BF" w:rsidP="00F726BF">
      <w:pPr>
        <w:widowControl w:val="0"/>
        <w:spacing w:line="240" w:lineRule="auto"/>
        <w:ind w:firstLine="540"/>
        <w:jc w:val="both"/>
        <w:rPr>
          <w:rFonts w:ascii="Times New Roman" w:hAnsi="Times New Roman"/>
          <w:bCs/>
          <w:sz w:val="24"/>
          <w:szCs w:val="24"/>
          <w:lang w:val="uk-UA"/>
        </w:rPr>
      </w:pPr>
      <w:r w:rsidRPr="00F900D5">
        <w:rPr>
          <w:rFonts w:ascii="Times New Roman" w:hAnsi="Times New Roman"/>
          <w:bCs/>
          <w:sz w:val="24"/>
          <w:szCs w:val="24"/>
          <w:lang w:val="uk-UA"/>
        </w:rPr>
        <w:t xml:space="preserve">5.3. Умови поставки Товару: </w:t>
      </w:r>
      <w:r w:rsidR="004B1602" w:rsidRPr="00F900D5">
        <w:rPr>
          <w:rFonts w:ascii="Times New Roman" w:hAnsi="Times New Roman"/>
          <w:bCs/>
          <w:sz w:val="24"/>
          <w:szCs w:val="24"/>
          <w:lang w:val="uk-UA"/>
        </w:rPr>
        <w:t>п</w:t>
      </w:r>
      <w:r w:rsidRPr="00F900D5">
        <w:rPr>
          <w:rFonts w:ascii="Times New Roman" w:hAnsi="Times New Roman"/>
          <w:bCs/>
          <w:sz w:val="24"/>
          <w:szCs w:val="24"/>
          <w:lang w:val="uk-UA"/>
        </w:rPr>
        <w:t>остачальник здійснює поставку Товару попередньо узгод</w:t>
      </w:r>
      <w:r w:rsidR="00DB6780" w:rsidRPr="00F900D5">
        <w:rPr>
          <w:rFonts w:ascii="Times New Roman" w:hAnsi="Times New Roman"/>
          <w:bCs/>
          <w:sz w:val="24"/>
          <w:szCs w:val="24"/>
          <w:lang w:val="uk-UA"/>
        </w:rPr>
        <w:t>ивши з Замовником місце та дату поставки</w:t>
      </w:r>
      <w:r w:rsidRPr="00F900D5">
        <w:rPr>
          <w:rFonts w:ascii="Times New Roman" w:hAnsi="Times New Roman"/>
          <w:bCs/>
          <w:sz w:val="24"/>
          <w:szCs w:val="24"/>
          <w:lang w:val="uk-UA"/>
        </w:rPr>
        <w:t>.</w:t>
      </w:r>
      <w:r w:rsidRPr="00E248DE">
        <w:rPr>
          <w:rFonts w:ascii="Times New Roman" w:hAnsi="Times New Roman"/>
          <w:bCs/>
          <w:sz w:val="24"/>
          <w:szCs w:val="24"/>
          <w:lang w:val="uk-UA"/>
        </w:rPr>
        <w:t xml:space="preserve"> </w:t>
      </w:r>
    </w:p>
    <w:p w14:paraId="3F679889" w14:textId="1D8B699A" w:rsidR="00F726BF" w:rsidRPr="00E248DE" w:rsidRDefault="00F726BF" w:rsidP="00F726BF">
      <w:pPr>
        <w:widowControl w:val="0"/>
        <w:spacing w:line="240" w:lineRule="auto"/>
        <w:ind w:firstLine="540"/>
        <w:jc w:val="both"/>
        <w:rPr>
          <w:rFonts w:ascii="Times New Roman" w:hAnsi="Times New Roman"/>
          <w:bCs/>
          <w:sz w:val="24"/>
          <w:szCs w:val="24"/>
          <w:lang w:val="uk-UA"/>
        </w:rPr>
      </w:pPr>
      <w:r w:rsidRPr="00E248DE">
        <w:rPr>
          <w:rFonts w:ascii="Times New Roman" w:hAnsi="Times New Roman"/>
          <w:bCs/>
          <w:sz w:val="24"/>
          <w:szCs w:val="24"/>
          <w:lang w:val="uk-UA"/>
        </w:rPr>
        <w:t xml:space="preserve">5.4. Товар транспортується </w:t>
      </w:r>
      <w:r w:rsidR="00E7162D">
        <w:rPr>
          <w:rFonts w:ascii="Times New Roman" w:hAnsi="Times New Roman"/>
          <w:bCs/>
          <w:sz w:val="24"/>
          <w:szCs w:val="24"/>
          <w:lang w:val="uk-UA"/>
        </w:rPr>
        <w:t>за</w:t>
      </w:r>
      <w:r w:rsidRPr="00E248DE">
        <w:rPr>
          <w:rFonts w:ascii="Times New Roman" w:hAnsi="Times New Roman"/>
          <w:bCs/>
          <w:sz w:val="24"/>
          <w:szCs w:val="24"/>
          <w:lang w:val="uk-UA"/>
        </w:rPr>
        <w:t>пак</w:t>
      </w:r>
      <w:r w:rsidR="00E7162D">
        <w:rPr>
          <w:rFonts w:ascii="Times New Roman" w:hAnsi="Times New Roman"/>
          <w:bCs/>
          <w:sz w:val="24"/>
          <w:szCs w:val="24"/>
          <w:lang w:val="uk-UA"/>
        </w:rPr>
        <w:t>ований</w:t>
      </w:r>
      <w:r w:rsidRPr="00E248DE">
        <w:rPr>
          <w:rFonts w:ascii="Times New Roman" w:hAnsi="Times New Roman"/>
          <w:sz w:val="24"/>
          <w:szCs w:val="24"/>
          <w:lang w:val="uk-UA"/>
        </w:rPr>
        <w:t>, відповідно до діючих правил перевезення аналогічного товару.</w:t>
      </w:r>
    </w:p>
    <w:p w14:paraId="0453956B" w14:textId="77777777"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5.5. Право власності на предмет закупівлі та можливі ризики втрати або пошкодження предмету закупівлі переходять від Постачальника до Замовника в момент поставки (приймання-передачі) Товару в місці, зазначеному в п. 5.2. цього Договору.</w:t>
      </w:r>
    </w:p>
    <w:p w14:paraId="1597CE97" w14:textId="1E617101"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lastRenderedPageBreak/>
        <w:t>5.6. Факт поставки Товару підтверджується підписаними Сторонами видатковими (товарно-транспортними) накладними</w:t>
      </w:r>
      <w:r w:rsidR="00E7162D">
        <w:rPr>
          <w:rFonts w:ascii="Times New Roman" w:hAnsi="Times New Roman"/>
          <w:sz w:val="24"/>
          <w:szCs w:val="24"/>
          <w:lang w:val="uk-UA"/>
        </w:rPr>
        <w:t>.</w:t>
      </w:r>
    </w:p>
    <w:p w14:paraId="7BDD2A7A" w14:textId="77777777" w:rsidR="00F726BF" w:rsidRPr="00E248DE" w:rsidRDefault="00F726BF" w:rsidP="00F726BF">
      <w:pPr>
        <w:widowControl w:val="0"/>
        <w:snapToGrid w:val="0"/>
        <w:spacing w:line="240" w:lineRule="auto"/>
        <w:ind w:firstLine="567"/>
        <w:jc w:val="both"/>
        <w:rPr>
          <w:rFonts w:ascii="Times New Roman" w:hAnsi="Times New Roman"/>
          <w:sz w:val="24"/>
          <w:szCs w:val="24"/>
          <w:lang w:val="uk-UA"/>
        </w:rPr>
      </w:pPr>
    </w:p>
    <w:p w14:paraId="6EB3904A" w14:textId="77777777" w:rsidR="00F726BF" w:rsidRPr="00E248DE" w:rsidRDefault="00F726BF" w:rsidP="00F726BF">
      <w:pPr>
        <w:pStyle w:val="1"/>
        <w:widowControl w:val="0"/>
        <w:suppressAutoHyphens w:val="0"/>
        <w:spacing w:before="0" w:after="0" w:line="240" w:lineRule="auto"/>
        <w:jc w:val="center"/>
        <w:rPr>
          <w:b/>
        </w:rPr>
      </w:pPr>
      <w:r w:rsidRPr="00E248DE">
        <w:rPr>
          <w:b/>
        </w:rPr>
        <w:t>VI. ПРАВА ТА ОБОВ'ЯЗКИ СТОРІН</w:t>
      </w:r>
    </w:p>
    <w:p w14:paraId="79B35E64" w14:textId="77777777" w:rsidR="00F726BF" w:rsidRPr="00E248DE" w:rsidRDefault="00F726BF" w:rsidP="00F726BF">
      <w:pPr>
        <w:pStyle w:val="1"/>
        <w:widowControl w:val="0"/>
        <w:suppressAutoHyphens w:val="0"/>
        <w:spacing w:before="0" w:after="0" w:line="240" w:lineRule="auto"/>
        <w:ind w:firstLine="567"/>
        <w:jc w:val="both"/>
      </w:pPr>
      <w:r w:rsidRPr="00E248DE">
        <w:t xml:space="preserve">6.1. Замовник зобов'язаний: </w:t>
      </w:r>
    </w:p>
    <w:p w14:paraId="713917BD" w14:textId="77777777" w:rsidR="00F726BF" w:rsidRPr="00E248DE" w:rsidRDefault="00F726BF" w:rsidP="00F726BF">
      <w:pPr>
        <w:pStyle w:val="1"/>
        <w:widowControl w:val="0"/>
        <w:suppressAutoHyphens w:val="0"/>
        <w:spacing w:before="0" w:after="0" w:line="240" w:lineRule="auto"/>
        <w:ind w:firstLine="567"/>
        <w:jc w:val="both"/>
      </w:pPr>
      <w:r w:rsidRPr="00E248DE">
        <w:t>6.1.1. Своєчасно та в повному обсязі сплачувати за Товар з урахуванням вимог розділу IV цього Договору.</w:t>
      </w:r>
    </w:p>
    <w:p w14:paraId="36509FC7" w14:textId="77777777" w:rsidR="00F726BF" w:rsidRPr="00E248DE" w:rsidRDefault="00F726BF" w:rsidP="00F726BF">
      <w:pPr>
        <w:pStyle w:val="1"/>
        <w:widowControl w:val="0"/>
        <w:suppressAutoHyphens w:val="0"/>
        <w:spacing w:before="0" w:after="0" w:line="240" w:lineRule="auto"/>
        <w:ind w:firstLine="567"/>
        <w:jc w:val="both"/>
      </w:pPr>
      <w:r w:rsidRPr="00E248DE">
        <w:t>6.1.2. Приймати поставлений Товар належної якості.</w:t>
      </w:r>
    </w:p>
    <w:p w14:paraId="4E0E6158" w14:textId="77777777" w:rsidR="00F726BF" w:rsidRPr="00E248DE" w:rsidRDefault="00F726BF" w:rsidP="00F726BF">
      <w:pPr>
        <w:pStyle w:val="1"/>
        <w:widowControl w:val="0"/>
        <w:suppressAutoHyphens w:val="0"/>
        <w:spacing w:before="0" w:after="0" w:line="240" w:lineRule="auto"/>
        <w:ind w:firstLine="567"/>
        <w:jc w:val="both"/>
      </w:pPr>
      <w:r w:rsidRPr="00E248DE">
        <w:t>6.1.3. Вживати всіх можливих заходів щодо належного виконання своїх грошових зобов’язань за цим Договором (належного забезпечення відповідних асигнувань на закупівлю Товару за цим Договором).</w:t>
      </w:r>
      <w:bookmarkStart w:id="0" w:name="BM67"/>
      <w:bookmarkStart w:id="1" w:name="BM68"/>
      <w:bookmarkEnd w:id="0"/>
      <w:bookmarkEnd w:id="1"/>
    </w:p>
    <w:p w14:paraId="18B954D2" w14:textId="77777777" w:rsidR="00F726BF" w:rsidRPr="00E248DE" w:rsidRDefault="00F726BF" w:rsidP="00F726BF">
      <w:pPr>
        <w:pStyle w:val="1"/>
        <w:widowControl w:val="0"/>
        <w:tabs>
          <w:tab w:val="left" w:pos="3008"/>
        </w:tabs>
        <w:suppressAutoHyphens w:val="0"/>
        <w:spacing w:before="0" w:after="0" w:line="240" w:lineRule="auto"/>
        <w:ind w:firstLine="567"/>
        <w:jc w:val="both"/>
      </w:pPr>
      <w:r w:rsidRPr="00E248DE">
        <w:t xml:space="preserve">6.2. Замовник має право: </w:t>
      </w:r>
      <w:r w:rsidRPr="00E248DE">
        <w:tab/>
      </w:r>
    </w:p>
    <w:p w14:paraId="18F7CCB1" w14:textId="77777777" w:rsidR="00F726BF" w:rsidRPr="00E248DE" w:rsidRDefault="00F726BF" w:rsidP="00F726BF">
      <w:pPr>
        <w:pStyle w:val="1"/>
        <w:widowControl w:val="0"/>
        <w:suppressAutoHyphens w:val="0"/>
        <w:spacing w:before="0" w:after="0" w:line="240" w:lineRule="auto"/>
        <w:ind w:firstLine="567"/>
        <w:jc w:val="both"/>
      </w:pPr>
      <w:r w:rsidRPr="00E248DE">
        <w:t>6.2.1. Ініціювати розірвання цього Договору (шляхом підписання відповідної додаткової угоди) у разі невиконання зобов'язань Постачальником, письмо повідомивши про свій намір за 30 (тридцять) календарних днів до дати розірвання.</w:t>
      </w:r>
    </w:p>
    <w:p w14:paraId="757451F4" w14:textId="77777777" w:rsidR="00F726BF" w:rsidRPr="00E248DE" w:rsidRDefault="00F726BF" w:rsidP="00F726BF">
      <w:pPr>
        <w:pStyle w:val="1"/>
        <w:widowControl w:val="0"/>
        <w:suppressAutoHyphens w:val="0"/>
        <w:spacing w:before="0" w:after="0" w:line="240" w:lineRule="auto"/>
        <w:ind w:firstLine="567"/>
        <w:jc w:val="both"/>
      </w:pPr>
      <w:r w:rsidRPr="00E248DE">
        <w:t>6.2.2. Контролювати поставку Товару у строки, встановлені цим Договором.</w:t>
      </w:r>
    </w:p>
    <w:p w14:paraId="0A78EB90" w14:textId="77777777" w:rsidR="00F726BF" w:rsidRPr="00E248DE" w:rsidRDefault="00F726BF" w:rsidP="00F726BF">
      <w:pPr>
        <w:pStyle w:val="1"/>
        <w:widowControl w:val="0"/>
        <w:suppressAutoHyphens w:val="0"/>
        <w:spacing w:before="0" w:after="0" w:line="240" w:lineRule="auto"/>
        <w:ind w:firstLine="567"/>
        <w:jc w:val="both"/>
      </w:pPr>
      <w:r w:rsidRPr="00E248DE">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F1B8C5" w14:textId="77777777" w:rsidR="00F726BF" w:rsidRPr="00E248DE" w:rsidRDefault="00F726BF" w:rsidP="00F726BF">
      <w:pPr>
        <w:pStyle w:val="1"/>
        <w:widowControl w:val="0"/>
        <w:suppressAutoHyphens w:val="0"/>
        <w:spacing w:before="0" w:after="0" w:line="240" w:lineRule="auto"/>
        <w:ind w:firstLine="567"/>
        <w:jc w:val="both"/>
      </w:pPr>
      <w:r w:rsidRPr="00E248DE">
        <w:t>6.2.4. Повернути рахунок Постачальнику без здійснення оплати в разі неналежного його оформлення (відсутність підписів тощо).</w:t>
      </w:r>
    </w:p>
    <w:p w14:paraId="634A4604" w14:textId="77777777" w:rsidR="00F726BF" w:rsidRPr="00E248DE" w:rsidRDefault="00F726BF" w:rsidP="00F726BF">
      <w:pPr>
        <w:pStyle w:val="1"/>
        <w:widowControl w:val="0"/>
        <w:suppressAutoHyphens w:val="0"/>
        <w:spacing w:before="0" w:after="0" w:line="240" w:lineRule="auto"/>
        <w:ind w:firstLine="567"/>
        <w:jc w:val="both"/>
      </w:pPr>
      <w:r w:rsidRPr="00E248DE">
        <w:t xml:space="preserve">6.3. Постачальник зобов'язаний: </w:t>
      </w:r>
    </w:p>
    <w:p w14:paraId="336CE93C" w14:textId="77777777" w:rsidR="00F726BF" w:rsidRPr="00E248DE" w:rsidRDefault="00F726BF" w:rsidP="00F726BF">
      <w:pPr>
        <w:pStyle w:val="1"/>
        <w:widowControl w:val="0"/>
        <w:suppressAutoHyphens w:val="0"/>
        <w:spacing w:before="0" w:after="0" w:line="240" w:lineRule="auto"/>
        <w:ind w:firstLine="567"/>
        <w:jc w:val="both"/>
      </w:pPr>
      <w:r w:rsidRPr="00E248DE">
        <w:t>6.3.1. Забезпечити поставку Товару у строки, встановлені цим Договором.</w:t>
      </w:r>
    </w:p>
    <w:p w14:paraId="743C7E35" w14:textId="77777777" w:rsidR="00F726BF" w:rsidRPr="00E248DE" w:rsidRDefault="00F726BF" w:rsidP="00F726BF">
      <w:pPr>
        <w:pStyle w:val="1"/>
        <w:widowControl w:val="0"/>
        <w:suppressAutoHyphens w:val="0"/>
        <w:spacing w:before="0" w:after="0" w:line="240" w:lineRule="auto"/>
        <w:ind w:firstLine="567"/>
        <w:jc w:val="both"/>
      </w:pPr>
      <w:r w:rsidRPr="00E248DE">
        <w:t>6.3.2. Забезпечити поставку Товару, якість якого відповідає умовам, установленим розділом II цього Договору.</w:t>
      </w:r>
    </w:p>
    <w:p w14:paraId="4FC2A82C" w14:textId="77777777" w:rsidR="00F726BF" w:rsidRPr="00E248DE" w:rsidRDefault="00F726BF" w:rsidP="00F726BF">
      <w:pPr>
        <w:pStyle w:val="1"/>
        <w:widowControl w:val="0"/>
        <w:suppressAutoHyphens w:val="0"/>
        <w:spacing w:before="0" w:after="0" w:line="240" w:lineRule="auto"/>
        <w:ind w:firstLine="540"/>
        <w:jc w:val="both"/>
        <w:rPr>
          <w:lang w:eastAsia="ar-SA" w:bidi="ar-SA"/>
        </w:rPr>
      </w:pPr>
      <w:r w:rsidRPr="00E248DE">
        <w:rPr>
          <w:lang w:eastAsia="ar-SA" w:bidi="ar-SA"/>
        </w:rPr>
        <w:t>6.3.3. Самостійно розвантажити Товар з транспортної платформи у місці поставки (п. 5.2. Договору).</w:t>
      </w:r>
    </w:p>
    <w:p w14:paraId="79BA6FA1" w14:textId="77777777" w:rsidR="00F726BF" w:rsidRPr="00E248DE" w:rsidRDefault="00F726BF" w:rsidP="00F726BF">
      <w:pPr>
        <w:pStyle w:val="1"/>
        <w:widowControl w:val="0"/>
        <w:suppressAutoHyphens w:val="0"/>
        <w:spacing w:before="0" w:after="0" w:line="240" w:lineRule="auto"/>
        <w:ind w:firstLine="567"/>
        <w:jc w:val="both"/>
      </w:pPr>
      <w:r w:rsidRPr="00E248DE">
        <w:t xml:space="preserve">6.4. Постачальник має право: </w:t>
      </w:r>
    </w:p>
    <w:p w14:paraId="005976EB" w14:textId="77777777" w:rsidR="00F726BF" w:rsidRPr="00E248DE" w:rsidRDefault="00F726BF" w:rsidP="00F726BF">
      <w:pPr>
        <w:pStyle w:val="1"/>
        <w:widowControl w:val="0"/>
        <w:suppressAutoHyphens w:val="0"/>
        <w:spacing w:before="0" w:after="0" w:line="240" w:lineRule="auto"/>
        <w:ind w:firstLine="567"/>
        <w:jc w:val="both"/>
      </w:pPr>
      <w:r w:rsidRPr="00E248DE">
        <w:t>6.4.1. Своєчасно та в повному обсязі отримувати плату за поставлений Товар.</w:t>
      </w:r>
    </w:p>
    <w:p w14:paraId="0333B991" w14:textId="77777777" w:rsidR="00F726BF" w:rsidRPr="00E248DE" w:rsidRDefault="00F726BF" w:rsidP="00F726BF">
      <w:pPr>
        <w:pStyle w:val="a3"/>
        <w:widowControl w:val="0"/>
        <w:spacing w:before="0" w:beforeAutospacing="0" w:after="0" w:afterAutospacing="0"/>
        <w:ind w:firstLine="540"/>
        <w:jc w:val="both"/>
        <w:rPr>
          <w:kern w:val="1"/>
          <w:lang w:val="uk-UA" w:eastAsia="hi-IN" w:bidi="hi-IN"/>
        </w:rPr>
      </w:pPr>
      <w:r w:rsidRPr="00E248DE">
        <w:rPr>
          <w:lang w:val="uk-UA"/>
        </w:rPr>
        <w:t>6.4.2. Ініціювати розірвання цього Договору (шляхом підписання відповідної додаткової угоди), у разі невиконання зобов'язань Замовником, письмо повідомивши про свій намір за 30 (тридцять) календарних днів до дати розірвання.</w:t>
      </w:r>
    </w:p>
    <w:p w14:paraId="726298E3" w14:textId="77777777" w:rsidR="00F726BF" w:rsidRPr="00E248DE" w:rsidRDefault="00F726BF" w:rsidP="00F726BF">
      <w:pPr>
        <w:pStyle w:val="1"/>
        <w:widowControl w:val="0"/>
        <w:suppressAutoHyphens w:val="0"/>
        <w:spacing w:before="0" w:after="0" w:line="240" w:lineRule="auto"/>
        <w:ind w:firstLine="567"/>
        <w:jc w:val="both"/>
      </w:pPr>
      <w:r w:rsidRPr="00E248DE">
        <w:t xml:space="preserve">6.4.3. Призупинити поставку Товару до повного виконання Замовником </w:t>
      </w:r>
      <w:bookmarkStart w:id="2" w:name="82"/>
      <w:bookmarkEnd w:id="2"/>
      <w:r w:rsidRPr="00E248DE">
        <w:t>своїх грошових зобов’язань за цим Договором щодо фактично поставленої кількості Товару.</w:t>
      </w:r>
    </w:p>
    <w:p w14:paraId="4B9020EE" w14:textId="77777777" w:rsidR="00F726BF" w:rsidRPr="00E248DE" w:rsidRDefault="00F726BF" w:rsidP="00F726BF">
      <w:pPr>
        <w:pStyle w:val="1"/>
        <w:widowControl w:val="0"/>
        <w:suppressAutoHyphens w:val="0"/>
        <w:spacing w:before="0" w:after="0" w:line="240" w:lineRule="auto"/>
        <w:ind w:firstLine="567"/>
        <w:jc w:val="both"/>
      </w:pPr>
      <w:r w:rsidRPr="00E248DE">
        <w:t>6.4.4. Залучати третіх осіб для виконання робіт, передбачених п. 6.3.4. цього Договору.</w:t>
      </w:r>
    </w:p>
    <w:p w14:paraId="734C3AC7" w14:textId="77777777" w:rsidR="00F726BF" w:rsidRPr="00E248DE" w:rsidRDefault="00F726BF" w:rsidP="00F726BF">
      <w:pPr>
        <w:pStyle w:val="1"/>
        <w:widowControl w:val="0"/>
        <w:suppressAutoHyphens w:val="0"/>
        <w:spacing w:before="0" w:after="0" w:line="240" w:lineRule="auto"/>
        <w:jc w:val="both"/>
      </w:pPr>
    </w:p>
    <w:p w14:paraId="4E77C8D9" w14:textId="77777777" w:rsidR="00F726BF" w:rsidRPr="00E248DE" w:rsidRDefault="00F726BF" w:rsidP="00F726BF">
      <w:pPr>
        <w:pStyle w:val="1"/>
        <w:widowControl w:val="0"/>
        <w:suppressAutoHyphens w:val="0"/>
        <w:spacing w:before="0" w:after="0" w:line="240" w:lineRule="auto"/>
        <w:jc w:val="center"/>
        <w:rPr>
          <w:b/>
        </w:rPr>
      </w:pPr>
      <w:r w:rsidRPr="00E248DE">
        <w:rPr>
          <w:b/>
        </w:rPr>
        <w:t>VII. ВІДПОВІДАЛЬНІСТЬ СТОРІН</w:t>
      </w:r>
    </w:p>
    <w:p w14:paraId="6460FDAE" w14:textId="77777777" w:rsidR="00F726BF" w:rsidRPr="00E248DE" w:rsidRDefault="00F726BF" w:rsidP="00F726BF">
      <w:pPr>
        <w:pStyle w:val="1"/>
        <w:widowControl w:val="0"/>
        <w:suppressAutoHyphens w:val="0"/>
        <w:spacing w:before="0" w:after="0" w:line="240" w:lineRule="auto"/>
        <w:ind w:firstLine="567"/>
        <w:jc w:val="both"/>
      </w:pPr>
      <w:r w:rsidRPr="00E248DE">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F0D5AC" w14:textId="77777777" w:rsidR="00F726BF" w:rsidRPr="00E248DE" w:rsidRDefault="00F726BF" w:rsidP="00F726BF">
      <w:pPr>
        <w:pStyle w:val="1"/>
        <w:widowControl w:val="0"/>
        <w:suppressAutoHyphens w:val="0"/>
        <w:spacing w:before="0" w:after="0" w:line="240" w:lineRule="auto"/>
        <w:ind w:firstLine="567"/>
        <w:jc w:val="both"/>
      </w:pPr>
      <w:r w:rsidRPr="00E248DE">
        <w:t xml:space="preserve">7.2. У разі невиконання або несвоєчасного виконання зобов'язань за цим Договором з вини Постачальника (по обставинам, не пов’язаним з невиконанням Замовником своїх грошових зобов’язань за цим Договором), Постачальник сплачує Замовнику пеню у розмірі облікової ставки НБУ від вартості непоставленого Товару за кожен день прострочення поставки. </w:t>
      </w:r>
    </w:p>
    <w:p w14:paraId="6D42230A" w14:textId="77777777" w:rsidR="00F726BF" w:rsidRPr="00E248DE" w:rsidRDefault="00F726BF" w:rsidP="00F726BF">
      <w:pPr>
        <w:pStyle w:val="a7"/>
        <w:widowControl w:val="0"/>
        <w:spacing w:after="0"/>
        <w:ind w:firstLine="567"/>
        <w:jc w:val="both"/>
        <w:rPr>
          <w:rFonts w:ascii="Times New Roman" w:hAnsi="Times New Roman" w:cs="Times New Roman"/>
          <w:sz w:val="24"/>
          <w:szCs w:val="24"/>
          <w:lang w:val="uk-UA"/>
        </w:rPr>
      </w:pPr>
      <w:r w:rsidRPr="00E248DE">
        <w:rPr>
          <w:rFonts w:ascii="Times New Roman" w:hAnsi="Times New Roman" w:cs="Times New Roman"/>
          <w:sz w:val="24"/>
          <w:szCs w:val="24"/>
          <w:lang w:val="uk-UA"/>
        </w:rPr>
        <w:t xml:space="preserve">7.3. У випадку порушення Замовником строків оплати Товару з вини Замовника (по обставинам, не пов’язаним з затримкою бюджетного фінансування на закупівлю Товару за цим договором), Замовник сплачує Постачальнику, на письмову вимогу останнього, пеню у розмірі </w:t>
      </w:r>
      <w:r w:rsidRPr="00E248DE">
        <w:rPr>
          <w:rFonts w:ascii="Times New Roman" w:hAnsi="Times New Roman" w:cs="Times New Roman"/>
          <w:sz w:val="24"/>
          <w:szCs w:val="24"/>
          <w:lang w:val="uk-UA"/>
        </w:rPr>
        <w:lastRenderedPageBreak/>
        <w:t xml:space="preserve">облікової ставки НБУ, що діє в період, за який сплачується пеня, від суми простроченого платежу, за кожний день затримки оплати. </w:t>
      </w:r>
    </w:p>
    <w:p w14:paraId="1D4724B4" w14:textId="77777777" w:rsidR="00F726BF" w:rsidRPr="00E248DE" w:rsidRDefault="00F726BF" w:rsidP="00F726BF">
      <w:pPr>
        <w:pStyle w:val="1"/>
        <w:widowControl w:val="0"/>
        <w:suppressAutoHyphens w:val="0"/>
        <w:spacing w:before="0" w:after="0" w:line="240" w:lineRule="auto"/>
        <w:ind w:firstLine="567"/>
        <w:jc w:val="both"/>
      </w:pPr>
      <w:r w:rsidRPr="00E248DE">
        <w:t>7.4. Сплата штрафних санкцій не звільняє сторону, яка їх сплатила, від виконання зобов</w:t>
      </w:r>
      <w:r w:rsidRPr="00E248DE">
        <w:rPr>
          <w:rFonts w:eastAsia="MS Mincho"/>
        </w:rPr>
        <w:t>'</w:t>
      </w:r>
      <w:r w:rsidRPr="00E248DE">
        <w:t xml:space="preserve">язань за договором. </w:t>
      </w:r>
    </w:p>
    <w:p w14:paraId="4D57E0C9" w14:textId="77777777" w:rsidR="00F726BF" w:rsidRPr="00E248DE" w:rsidRDefault="00F726BF" w:rsidP="00F726BF">
      <w:pPr>
        <w:pStyle w:val="1"/>
        <w:widowControl w:val="0"/>
        <w:suppressAutoHyphens w:val="0"/>
        <w:spacing w:before="0" w:after="0" w:line="240" w:lineRule="auto"/>
        <w:jc w:val="center"/>
      </w:pPr>
    </w:p>
    <w:p w14:paraId="3F575F3A" w14:textId="77777777" w:rsidR="00F726BF" w:rsidRPr="00E248DE" w:rsidRDefault="00F726BF" w:rsidP="00F726BF">
      <w:pPr>
        <w:pStyle w:val="1"/>
        <w:widowControl w:val="0"/>
        <w:suppressAutoHyphens w:val="0"/>
        <w:spacing w:before="0" w:after="0" w:line="240" w:lineRule="auto"/>
        <w:jc w:val="center"/>
        <w:rPr>
          <w:b/>
        </w:rPr>
      </w:pPr>
      <w:r w:rsidRPr="00E248DE">
        <w:rPr>
          <w:b/>
        </w:rPr>
        <w:t>VIII. ОБСТАВИНИ НЕПЕРЕБОРНОЇ СИЛИ</w:t>
      </w:r>
    </w:p>
    <w:p w14:paraId="15ED169B" w14:textId="77777777"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воєнні дії, терористичні акти, заборона імпорту, інші перепони, що знаходяться поза контролю, волі та бажання Сторін, згідно застереження про форс-мажор Міжнародної Торгової Палати (публікація МТП</w:t>
      </w:r>
      <w:r w:rsidRPr="00E248DE">
        <w:rPr>
          <w:rStyle w:val="a9"/>
          <w:rFonts w:ascii="Times New Roman" w:hAnsi="Times New Roman"/>
          <w:sz w:val="24"/>
          <w:szCs w:val="24"/>
          <w:lang w:val="uk-UA"/>
        </w:rPr>
        <w:t xml:space="preserve"> </w:t>
      </w:r>
      <w:r w:rsidRPr="00893F92">
        <w:rPr>
          <w:rStyle w:val="a9"/>
          <w:rFonts w:ascii="Times New Roman" w:hAnsi="Times New Roman"/>
          <w:b w:val="0"/>
          <w:sz w:val="24"/>
          <w:szCs w:val="24"/>
          <w:lang w:val="uk-UA"/>
        </w:rPr>
        <w:t>№ 421 Е)</w:t>
      </w:r>
      <w:r w:rsidRPr="00893F92">
        <w:rPr>
          <w:rFonts w:ascii="Times New Roman" w:hAnsi="Times New Roman"/>
          <w:sz w:val="24"/>
          <w:szCs w:val="24"/>
          <w:lang w:val="uk-UA"/>
        </w:rPr>
        <w:t>.</w:t>
      </w:r>
    </w:p>
    <w:p w14:paraId="4388E651" w14:textId="77777777" w:rsidR="00F726BF" w:rsidRPr="00E248DE" w:rsidRDefault="00F726BF" w:rsidP="00F726BF">
      <w:pPr>
        <w:pStyle w:val="1"/>
        <w:widowControl w:val="0"/>
        <w:suppressAutoHyphens w:val="0"/>
        <w:spacing w:before="0" w:after="0" w:line="240" w:lineRule="auto"/>
        <w:ind w:firstLine="567"/>
        <w:jc w:val="both"/>
      </w:pPr>
      <w:r w:rsidRPr="00E248DE">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75F87921" w14:textId="77777777" w:rsidR="00F726BF" w:rsidRPr="00E248DE" w:rsidRDefault="00F726BF" w:rsidP="00F726BF">
      <w:pPr>
        <w:pStyle w:val="1"/>
        <w:widowControl w:val="0"/>
        <w:suppressAutoHyphens w:val="0"/>
        <w:spacing w:before="0" w:after="0" w:line="240" w:lineRule="auto"/>
        <w:ind w:firstLine="567"/>
        <w:jc w:val="both"/>
      </w:pPr>
      <w:r w:rsidRPr="00E248DE">
        <w:t xml:space="preserve">8.3. Доказом виникнення обставин непереборної сили та строку їх дії є відповідні документи, які видаються органами, уповноваженими видавати такі документи (зокрема, торгово-промислова палата України або інші уповноважені державні органи), а також нормативні акти Верховної Ради України, Президента України, Кабінету Міністрів України, які підтверджують наявність (виникнення) обставин непереборної сили. </w:t>
      </w:r>
    </w:p>
    <w:p w14:paraId="584BE0AC" w14:textId="77777777" w:rsidR="00F726BF" w:rsidRPr="00E248DE" w:rsidRDefault="00F726BF" w:rsidP="00F726BF">
      <w:pPr>
        <w:pStyle w:val="1"/>
        <w:widowControl w:val="0"/>
        <w:suppressAutoHyphens w:val="0"/>
        <w:spacing w:before="0" w:after="0" w:line="240" w:lineRule="auto"/>
        <w:ind w:firstLine="567"/>
        <w:jc w:val="both"/>
      </w:pPr>
      <w:r w:rsidRPr="00E248DE">
        <w:t xml:space="preserve">8.4. У разі коли строк дії обставин непереборної сили продовжується більше ніж 20 календарних днів, кожна із Сторін в установленому порядку має право розірвати цей Договір. </w:t>
      </w:r>
    </w:p>
    <w:p w14:paraId="71F6FFB9" w14:textId="77777777" w:rsidR="00F726BF" w:rsidRPr="00E248DE" w:rsidRDefault="00F726BF" w:rsidP="00F726BF">
      <w:pPr>
        <w:pStyle w:val="1"/>
        <w:widowControl w:val="0"/>
        <w:suppressAutoHyphens w:val="0"/>
        <w:spacing w:before="0" w:after="0" w:line="240" w:lineRule="auto"/>
        <w:jc w:val="center"/>
      </w:pPr>
    </w:p>
    <w:p w14:paraId="2BBD42DC" w14:textId="77777777" w:rsidR="00F726BF" w:rsidRPr="00E248DE" w:rsidRDefault="00F726BF" w:rsidP="00F726BF">
      <w:pPr>
        <w:pStyle w:val="1"/>
        <w:widowControl w:val="0"/>
        <w:suppressAutoHyphens w:val="0"/>
        <w:spacing w:before="0" w:after="0" w:line="240" w:lineRule="auto"/>
        <w:jc w:val="center"/>
        <w:rPr>
          <w:b/>
        </w:rPr>
      </w:pPr>
      <w:r w:rsidRPr="00E248DE">
        <w:rPr>
          <w:b/>
        </w:rPr>
        <w:t>IX. ВИРІШЕННЯ СПОРІВ</w:t>
      </w:r>
    </w:p>
    <w:p w14:paraId="16BAC612" w14:textId="77777777" w:rsidR="00F726BF" w:rsidRPr="00E248DE" w:rsidRDefault="00F726BF" w:rsidP="00F726BF">
      <w:pPr>
        <w:pStyle w:val="1"/>
        <w:widowControl w:val="0"/>
        <w:suppressAutoHyphens w:val="0"/>
        <w:spacing w:before="0" w:after="0" w:line="240" w:lineRule="auto"/>
        <w:ind w:firstLine="567"/>
        <w:jc w:val="both"/>
      </w:pPr>
      <w:r w:rsidRPr="00E248DE">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64D5358" w14:textId="77777777" w:rsidR="00F726BF" w:rsidRPr="00E248DE" w:rsidRDefault="00F726BF" w:rsidP="00F726BF">
      <w:pPr>
        <w:pStyle w:val="1"/>
        <w:widowControl w:val="0"/>
        <w:suppressAutoHyphens w:val="0"/>
        <w:spacing w:before="0" w:after="0" w:line="240" w:lineRule="auto"/>
        <w:ind w:firstLine="567"/>
        <w:jc w:val="both"/>
      </w:pPr>
      <w:r w:rsidRPr="00E248DE">
        <w:t>9.2. У разі недосягнення Сторонами згоди спори (розбіжності) вирішуються у судовому порядку.</w:t>
      </w:r>
    </w:p>
    <w:p w14:paraId="2F83104A" w14:textId="77777777" w:rsidR="00F726BF" w:rsidRPr="00E248DE" w:rsidRDefault="00F726BF" w:rsidP="00F726BF">
      <w:pPr>
        <w:pStyle w:val="1"/>
        <w:widowControl w:val="0"/>
        <w:suppressAutoHyphens w:val="0"/>
        <w:spacing w:before="0" w:after="0" w:line="240" w:lineRule="auto"/>
        <w:jc w:val="center"/>
      </w:pPr>
    </w:p>
    <w:p w14:paraId="5214BEFF" w14:textId="77777777" w:rsidR="00F726BF" w:rsidRPr="00E248DE" w:rsidRDefault="00F726BF" w:rsidP="00F726BF">
      <w:pPr>
        <w:pStyle w:val="1"/>
        <w:widowControl w:val="0"/>
        <w:suppressAutoHyphens w:val="0"/>
        <w:spacing w:before="0" w:after="0" w:line="240" w:lineRule="auto"/>
        <w:jc w:val="center"/>
        <w:rPr>
          <w:b/>
        </w:rPr>
      </w:pPr>
      <w:r w:rsidRPr="00E248DE">
        <w:rPr>
          <w:b/>
        </w:rPr>
        <w:t>X. СТРОК ДІЇ ДОГОВОРУ</w:t>
      </w:r>
    </w:p>
    <w:p w14:paraId="00F02DDC" w14:textId="32C08DF0" w:rsidR="00F726BF" w:rsidRPr="00E248DE" w:rsidRDefault="00F726BF" w:rsidP="00F726BF">
      <w:pPr>
        <w:pStyle w:val="1"/>
        <w:widowControl w:val="0"/>
        <w:suppressAutoHyphens w:val="0"/>
        <w:spacing w:before="0" w:after="0" w:line="240" w:lineRule="auto"/>
        <w:ind w:firstLine="567"/>
        <w:jc w:val="both"/>
      </w:pPr>
      <w:r w:rsidRPr="00E248DE">
        <w:t>10.1. Договір про закупівлю Товарів набирає чинності з дня його підписання і діє до 31</w:t>
      </w:r>
      <w:r>
        <w:t xml:space="preserve"> грудня </w:t>
      </w:r>
      <w:r w:rsidRPr="00E248DE">
        <w:t>20</w:t>
      </w:r>
      <w:r>
        <w:t>2</w:t>
      </w:r>
      <w:r w:rsidR="00F42310">
        <w:t>4</w:t>
      </w:r>
      <w:r>
        <w:t xml:space="preserve"> року</w:t>
      </w:r>
      <w:r w:rsidRPr="00E248DE">
        <w:t>, а в частині виконання зобов’язань щодо передачі і оплати Товару – до повного виконання Сторонами своїх зобов’язань за цим Договором,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w:t>
      </w:r>
    </w:p>
    <w:p w14:paraId="191BEFA5" w14:textId="77777777" w:rsidR="00F726BF" w:rsidRPr="00E248DE" w:rsidRDefault="00F726BF" w:rsidP="00F726BF">
      <w:pPr>
        <w:pStyle w:val="1"/>
        <w:widowControl w:val="0"/>
        <w:suppressAutoHyphens w:val="0"/>
        <w:spacing w:before="0" w:after="0" w:line="240" w:lineRule="auto"/>
        <w:ind w:firstLine="567"/>
        <w:jc w:val="both"/>
      </w:pPr>
    </w:p>
    <w:p w14:paraId="5FC5528D" w14:textId="77777777" w:rsidR="00F726BF" w:rsidRPr="00E248DE" w:rsidRDefault="00F726BF" w:rsidP="00F726BF">
      <w:pPr>
        <w:pStyle w:val="1"/>
        <w:widowControl w:val="0"/>
        <w:suppressAutoHyphens w:val="0"/>
        <w:spacing w:before="0" w:after="0" w:line="240" w:lineRule="auto"/>
        <w:jc w:val="center"/>
        <w:rPr>
          <w:b/>
        </w:rPr>
      </w:pPr>
      <w:r w:rsidRPr="00E248DE">
        <w:rPr>
          <w:b/>
        </w:rPr>
        <w:t>XI. ІНШІ УМОВИ</w:t>
      </w:r>
    </w:p>
    <w:p w14:paraId="2FFCC6C0" w14:textId="77777777" w:rsidR="00F726BF" w:rsidRPr="00E248DE" w:rsidRDefault="00F726BF" w:rsidP="00F726BF">
      <w:pPr>
        <w:pStyle w:val="1"/>
        <w:widowControl w:val="0"/>
        <w:suppressAutoHyphens w:val="0"/>
        <w:spacing w:before="0" w:after="0" w:line="240" w:lineRule="auto"/>
        <w:ind w:firstLine="567"/>
        <w:jc w:val="both"/>
      </w:pPr>
      <w:r w:rsidRPr="00E248DE">
        <w:t xml:space="preserve">11.1. У випадках, не передбачених даним Договором, сторони керуються чинним законодавством. </w:t>
      </w:r>
    </w:p>
    <w:p w14:paraId="0F61758A" w14:textId="77777777" w:rsidR="00F726BF" w:rsidRPr="00E248DE" w:rsidRDefault="00F726BF" w:rsidP="00F726BF">
      <w:pPr>
        <w:pStyle w:val="1"/>
        <w:widowControl w:val="0"/>
        <w:suppressAutoHyphens w:val="0"/>
        <w:spacing w:before="0" w:after="0" w:line="240" w:lineRule="auto"/>
        <w:ind w:firstLine="567"/>
        <w:jc w:val="both"/>
      </w:pPr>
      <w:r w:rsidRPr="00E248DE">
        <w:t xml:space="preserve">11.2. Цей Договір укладається і підписується у 2 (двох) примірниках, що мають однакову юридичну силу. </w:t>
      </w:r>
    </w:p>
    <w:p w14:paraId="28E6F50B" w14:textId="77777777" w:rsidR="00F726BF" w:rsidRPr="00E248DE" w:rsidRDefault="00F726BF" w:rsidP="00F726BF">
      <w:pPr>
        <w:widowControl w:val="0"/>
        <w:spacing w:line="240" w:lineRule="auto"/>
        <w:ind w:firstLine="540"/>
        <w:jc w:val="both"/>
        <w:rPr>
          <w:rFonts w:ascii="Times New Roman" w:hAnsi="Times New Roman"/>
          <w:sz w:val="24"/>
          <w:szCs w:val="24"/>
          <w:lang w:val="uk-UA"/>
        </w:rPr>
      </w:pPr>
      <w:r w:rsidRPr="00E248DE">
        <w:rPr>
          <w:rFonts w:ascii="Times New Roman" w:hAnsi="Times New Roman"/>
          <w:sz w:val="24"/>
          <w:szCs w:val="24"/>
          <w:lang w:val="uk-UA"/>
        </w:rPr>
        <w:t>11.3. Істотні умови договору про закупівлю не будуть змінюватися після підписання договору до повного виконання сторонами своїх зобов’язань, крім випадків, передбачених ст. 36 Закону України «Про публічні закупівлі».</w:t>
      </w:r>
    </w:p>
    <w:p w14:paraId="3F536C88" w14:textId="77777777" w:rsidR="00F726BF" w:rsidRPr="00E248DE" w:rsidRDefault="00F726BF" w:rsidP="00F726BF">
      <w:pPr>
        <w:pStyle w:val="1"/>
        <w:widowControl w:val="0"/>
        <w:suppressAutoHyphens w:val="0"/>
        <w:spacing w:before="0" w:after="0" w:line="240" w:lineRule="auto"/>
        <w:jc w:val="center"/>
      </w:pPr>
    </w:p>
    <w:p w14:paraId="7E776675" w14:textId="77777777" w:rsidR="00F726BF" w:rsidRPr="00E248DE" w:rsidRDefault="00F726BF" w:rsidP="00F726BF">
      <w:pPr>
        <w:pStyle w:val="1"/>
        <w:widowControl w:val="0"/>
        <w:suppressAutoHyphens w:val="0"/>
        <w:spacing w:before="0" w:after="0" w:line="240" w:lineRule="auto"/>
        <w:jc w:val="center"/>
        <w:rPr>
          <w:b/>
        </w:rPr>
      </w:pPr>
      <w:r w:rsidRPr="00E248DE">
        <w:rPr>
          <w:b/>
        </w:rPr>
        <w:t>XII. ДОДАТКИ ДО ДОГОВОРУ</w:t>
      </w:r>
    </w:p>
    <w:p w14:paraId="45A29A87" w14:textId="77777777" w:rsidR="00F726BF" w:rsidRPr="00E248DE" w:rsidRDefault="00F726BF" w:rsidP="00F726BF">
      <w:pPr>
        <w:pStyle w:val="1"/>
        <w:widowControl w:val="0"/>
        <w:suppressAutoHyphens w:val="0"/>
        <w:spacing w:before="0" w:after="0" w:line="240" w:lineRule="auto"/>
        <w:ind w:firstLine="567"/>
        <w:jc w:val="both"/>
      </w:pPr>
      <w:r w:rsidRPr="00E248DE">
        <w:t>12.1. Додатком до цього Договору є: Специфікація (додаток №1).</w:t>
      </w:r>
    </w:p>
    <w:p w14:paraId="0A0F08FC" w14:textId="77777777" w:rsidR="00F726BF" w:rsidRPr="00E248DE" w:rsidRDefault="00F726BF" w:rsidP="00F726BF">
      <w:pPr>
        <w:pStyle w:val="1"/>
        <w:widowControl w:val="0"/>
        <w:suppressAutoHyphens w:val="0"/>
        <w:spacing w:before="0" w:after="0" w:line="240" w:lineRule="auto"/>
        <w:jc w:val="center"/>
      </w:pPr>
    </w:p>
    <w:p w14:paraId="7DD85A26" w14:textId="77777777" w:rsidR="00F726BF" w:rsidRPr="00E248DE" w:rsidRDefault="00F726BF" w:rsidP="00F726BF">
      <w:pPr>
        <w:pStyle w:val="1"/>
        <w:widowControl w:val="0"/>
        <w:suppressAutoHyphens w:val="0"/>
        <w:spacing w:before="0" w:after="0" w:line="240" w:lineRule="auto"/>
        <w:jc w:val="center"/>
        <w:rPr>
          <w:b/>
        </w:rPr>
      </w:pPr>
      <w:r w:rsidRPr="00E248DE">
        <w:rPr>
          <w:b/>
        </w:rPr>
        <w:lastRenderedPageBreak/>
        <w:t>XIII. МІСЦЕЗНАХОДЖЕННЯ ТА БАНКІВСЬКІ РЕКВІЗИТИ СТОРІН</w:t>
      </w:r>
    </w:p>
    <w:tbl>
      <w:tblPr>
        <w:tblW w:w="0" w:type="auto"/>
        <w:tblLook w:val="04A0" w:firstRow="1" w:lastRow="0" w:firstColumn="1" w:lastColumn="0" w:noHBand="0" w:noVBand="1"/>
      </w:tblPr>
      <w:tblGrid>
        <w:gridCol w:w="4859"/>
        <w:gridCol w:w="4830"/>
      </w:tblGrid>
      <w:tr w:rsidR="00F726BF" w:rsidRPr="00F74ABB" w14:paraId="1938497C" w14:textId="77777777" w:rsidTr="00030C02">
        <w:tc>
          <w:tcPr>
            <w:tcW w:w="4927" w:type="dxa"/>
            <w:shd w:val="clear" w:color="auto" w:fill="auto"/>
          </w:tcPr>
          <w:p w14:paraId="70076341" w14:textId="77777777" w:rsidR="00F726BF" w:rsidRPr="00F74ABB" w:rsidRDefault="00F726BF" w:rsidP="00030C02">
            <w:pPr>
              <w:pStyle w:val="1"/>
              <w:widowControl w:val="0"/>
              <w:suppressAutoHyphens w:val="0"/>
              <w:spacing w:before="0" w:after="0" w:line="240" w:lineRule="auto"/>
              <w:rPr>
                <w:b/>
              </w:rPr>
            </w:pPr>
            <w:r w:rsidRPr="00F74ABB">
              <w:rPr>
                <w:b/>
              </w:rPr>
              <w:t>ЗАМОВНИК:</w:t>
            </w:r>
          </w:p>
        </w:tc>
        <w:tc>
          <w:tcPr>
            <w:tcW w:w="4927" w:type="dxa"/>
            <w:shd w:val="clear" w:color="auto" w:fill="auto"/>
          </w:tcPr>
          <w:p w14:paraId="6677B3C4" w14:textId="77777777" w:rsidR="00F726BF" w:rsidRPr="00F74ABB" w:rsidRDefault="00F726BF" w:rsidP="00030C02">
            <w:pPr>
              <w:pStyle w:val="1"/>
              <w:widowControl w:val="0"/>
              <w:suppressAutoHyphens w:val="0"/>
              <w:spacing w:before="0" w:after="0" w:line="240" w:lineRule="auto"/>
              <w:rPr>
                <w:b/>
              </w:rPr>
            </w:pPr>
            <w:r w:rsidRPr="00F74ABB">
              <w:rPr>
                <w:b/>
              </w:rPr>
              <w:t>ПОСТАЧАЛЬНИК:</w:t>
            </w:r>
          </w:p>
        </w:tc>
      </w:tr>
      <w:tr w:rsidR="00F726BF" w:rsidRPr="00997130" w14:paraId="41C39FA2" w14:textId="77777777" w:rsidTr="00030C02">
        <w:tc>
          <w:tcPr>
            <w:tcW w:w="4927" w:type="dxa"/>
            <w:shd w:val="clear" w:color="auto" w:fill="auto"/>
          </w:tcPr>
          <w:p w14:paraId="48538893" w14:textId="77777777" w:rsidR="003F2558" w:rsidRPr="00F900D5" w:rsidRDefault="003F2558" w:rsidP="00030C02">
            <w:pPr>
              <w:widowControl w:val="0"/>
              <w:rPr>
                <w:rFonts w:ascii="Times New Roman" w:hAnsi="Times New Roman"/>
                <w:b/>
                <w:sz w:val="24"/>
                <w:szCs w:val="24"/>
                <w:lang w:val="uk-UA"/>
              </w:rPr>
            </w:pPr>
            <w:r w:rsidRPr="00F900D5">
              <w:rPr>
                <w:rFonts w:ascii="Times New Roman" w:hAnsi="Times New Roman"/>
                <w:b/>
                <w:sz w:val="24"/>
                <w:szCs w:val="24"/>
                <w:lang w:val="uk-UA"/>
              </w:rPr>
              <w:t xml:space="preserve">Виконавчий комітет </w:t>
            </w:r>
          </w:p>
          <w:p w14:paraId="1F67E760" w14:textId="72B5ED0A" w:rsidR="00F726BF" w:rsidRPr="00F900D5" w:rsidRDefault="003F2558" w:rsidP="00030C02">
            <w:pPr>
              <w:widowControl w:val="0"/>
              <w:rPr>
                <w:rFonts w:ascii="Times New Roman" w:hAnsi="Times New Roman"/>
                <w:b/>
                <w:sz w:val="24"/>
                <w:szCs w:val="24"/>
                <w:lang w:val="uk-UA"/>
              </w:rPr>
            </w:pPr>
            <w:r w:rsidRPr="00F900D5">
              <w:rPr>
                <w:rFonts w:ascii="Times New Roman" w:hAnsi="Times New Roman"/>
                <w:b/>
                <w:sz w:val="24"/>
                <w:szCs w:val="24"/>
                <w:lang w:val="uk-UA"/>
              </w:rPr>
              <w:t>Новосанжарської селищної ради</w:t>
            </w:r>
          </w:p>
          <w:p w14:paraId="26BC8C2E" w14:textId="77777777" w:rsidR="006971CB" w:rsidRPr="00F900D5" w:rsidRDefault="003F2558"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 xml:space="preserve">39300 Полтавська область </w:t>
            </w:r>
          </w:p>
          <w:p w14:paraId="6E5B6240" w14:textId="77777777" w:rsidR="006971CB" w:rsidRPr="00F900D5" w:rsidRDefault="003F2558"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 xml:space="preserve">Полтавський район </w:t>
            </w:r>
          </w:p>
          <w:p w14:paraId="043C4A7B" w14:textId="474F93C5" w:rsidR="006971CB" w:rsidRPr="00F900D5" w:rsidRDefault="007A4A90" w:rsidP="00F726B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селище</w:t>
            </w:r>
            <w:r w:rsidR="003F2558" w:rsidRPr="00F900D5">
              <w:rPr>
                <w:rFonts w:ascii="Times New Roman" w:hAnsi="Times New Roman" w:cs="Times New Roman"/>
                <w:sz w:val="24"/>
                <w:szCs w:val="24"/>
                <w:lang w:val="uk-UA"/>
              </w:rPr>
              <w:t xml:space="preserve"> Нові Санжари </w:t>
            </w:r>
          </w:p>
          <w:p w14:paraId="702412BB" w14:textId="52E4C19C" w:rsidR="00F726BF" w:rsidRPr="00F900D5" w:rsidRDefault="003F2558"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вул.</w:t>
            </w:r>
            <w:r w:rsidR="007A4A90">
              <w:rPr>
                <w:rFonts w:ascii="Times New Roman" w:hAnsi="Times New Roman" w:cs="Times New Roman"/>
                <w:sz w:val="24"/>
                <w:szCs w:val="24"/>
                <w:lang w:val="uk-UA"/>
              </w:rPr>
              <w:t xml:space="preserve"> </w:t>
            </w:r>
            <w:r w:rsidRPr="00F900D5">
              <w:rPr>
                <w:rFonts w:ascii="Times New Roman" w:hAnsi="Times New Roman" w:cs="Times New Roman"/>
                <w:sz w:val="24"/>
                <w:szCs w:val="24"/>
                <w:lang w:val="uk-UA"/>
              </w:rPr>
              <w:t>Центральна, 23</w:t>
            </w:r>
          </w:p>
          <w:p w14:paraId="2B0F0553" w14:textId="5B882ACB" w:rsidR="00F726BF" w:rsidRPr="00F900D5" w:rsidRDefault="00F726BF"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 xml:space="preserve">Код ЄДРПОУ </w:t>
            </w:r>
            <w:r w:rsidR="003F2558" w:rsidRPr="00F900D5">
              <w:rPr>
                <w:rFonts w:ascii="Times New Roman" w:hAnsi="Times New Roman" w:cs="Times New Roman"/>
                <w:sz w:val="24"/>
                <w:szCs w:val="24"/>
                <w:lang w:val="uk-UA"/>
              </w:rPr>
              <w:t>04382553</w:t>
            </w:r>
          </w:p>
          <w:p w14:paraId="7A4C0123" w14:textId="3ED55F5A" w:rsidR="003B5219" w:rsidRPr="00F900D5" w:rsidRDefault="00F726BF"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IBAN UA</w:t>
            </w:r>
            <w:r w:rsidR="00B93138" w:rsidRPr="00F900D5">
              <w:rPr>
                <w:rFonts w:ascii="Times New Roman" w:hAnsi="Times New Roman" w:cs="Times New Roman"/>
                <w:sz w:val="24"/>
                <w:szCs w:val="24"/>
                <w:lang w:val="uk-UA"/>
              </w:rPr>
              <w:t>708201720344211007100018954</w:t>
            </w:r>
          </w:p>
          <w:p w14:paraId="50D4A090" w14:textId="6FF7240A" w:rsidR="00F726BF" w:rsidRPr="00F900D5" w:rsidRDefault="00F726BF" w:rsidP="00F726BF">
            <w:pPr>
              <w:spacing w:line="240" w:lineRule="auto"/>
              <w:rPr>
                <w:rFonts w:ascii="Times New Roman" w:hAnsi="Times New Roman" w:cs="Times New Roman"/>
                <w:sz w:val="24"/>
                <w:szCs w:val="24"/>
                <w:lang w:val="uk-UA"/>
              </w:rPr>
            </w:pPr>
            <w:r w:rsidRPr="00F900D5">
              <w:rPr>
                <w:rFonts w:ascii="Times New Roman" w:hAnsi="Times New Roman" w:cs="Times New Roman"/>
                <w:sz w:val="24"/>
                <w:szCs w:val="24"/>
                <w:lang w:val="uk-UA"/>
              </w:rPr>
              <w:t xml:space="preserve">в </w:t>
            </w:r>
            <w:r w:rsidR="00E83919" w:rsidRPr="00F900D5">
              <w:rPr>
                <w:rFonts w:ascii="Times New Roman" w:hAnsi="Times New Roman" w:cs="Times New Roman"/>
                <w:sz w:val="24"/>
                <w:szCs w:val="24"/>
                <w:lang w:val="uk-UA"/>
              </w:rPr>
              <w:t>Державна Казначейська Служба України</w:t>
            </w:r>
          </w:p>
          <w:p w14:paraId="0820901A" w14:textId="509A5B29" w:rsidR="00F726BF" w:rsidRPr="00F900D5" w:rsidRDefault="00F726BF" w:rsidP="00F726BF">
            <w:pPr>
              <w:spacing w:line="240" w:lineRule="auto"/>
              <w:rPr>
                <w:rFonts w:ascii="Times New Roman" w:hAnsi="Times New Roman" w:cs="Times New Roman"/>
                <w:sz w:val="24"/>
                <w:szCs w:val="24"/>
                <w:lang w:val="uk-UA"/>
              </w:rPr>
            </w:pPr>
            <w:r w:rsidRPr="00F900D5">
              <w:rPr>
                <w:rFonts w:ascii="Times New Roman" w:eastAsia="Times New Roman" w:hAnsi="Times New Roman" w:cs="Times New Roman"/>
                <w:i/>
                <w:sz w:val="24"/>
                <w:szCs w:val="24"/>
                <w:lang w:val="uk-UA"/>
              </w:rPr>
              <w:t>Тел.:</w:t>
            </w:r>
            <w:r w:rsidR="00E901FB" w:rsidRPr="00F900D5">
              <w:rPr>
                <w:rFonts w:ascii="Times New Roman" w:eastAsia="Times New Roman" w:hAnsi="Times New Roman" w:cs="Times New Roman"/>
                <w:sz w:val="24"/>
                <w:szCs w:val="24"/>
                <w:lang w:val="uk-UA"/>
              </w:rPr>
              <w:t xml:space="preserve"> +38 </w:t>
            </w:r>
            <w:r w:rsidR="00E83919" w:rsidRPr="00F900D5">
              <w:rPr>
                <w:rFonts w:ascii="Times New Roman" w:eastAsia="Times New Roman" w:hAnsi="Times New Roman" w:cs="Times New Roman"/>
                <w:sz w:val="24"/>
                <w:szCs w:val="24"/>
                <w:lang w:val="uk-UA"/>
              </w:rPr>
              <w:t>05344 3-14-95</w:t>
            </w:r>
          </w:p>
          <w:p w14:paraId="6444FC7A" w14:textId="39B49627" w:rsidR="00F726BF" w:rsidRPr="00F900D5" w:rsidRDefault="00F726BF" w:rsidP="00E83919">
            <w:pPr>
              <w:pStyle w:val="1"/>
              <w:widowControl w:val="0"/>
              <w:suppressAutoHyphens w:val="0"/>
              <w:spacing w:before="0" w:after="0" w:line="240" w:lineRule="auto"/>
              <w:rPr>
                <w:b/>
              </w:rPr>
            </w:pPr>
            <w:r w:rsidRPr="00F900D5">
              <w:rPr>
                <w:lang w:val="en-US"/>
              </w:rPr>
              <w:t>e</w:t>
            </w:r>
            <w:r w:rsidRPr="00F900D5">
              <w:t>-</w:t>
            </w:r>
            <w:r w:rsidRPr="00F900D5">
              <w:rPr>
                <w:lang w:val="en-US"/>
              </w:rPr>
              <w:t>mail</w:t>
            </w:r>
            <w:r w:rsidRPr="00F900D5">
              <w:t xml:space="preserve">: </w:t>
            </w:r>
            <w:r w:rsidR="00E83919" w:rsidRPr="00F900D5">
              <w:rPr>
                <w:lang w:val="en-US"/>
              </w:rPr>
              <w:t>mega-upravlinnya</w:t>
            </w:r>
            <w:r w:rsidR="00E901FB" w:rsidRPr="00F900D5">
              <w:rPr>
                <w:lang w:val="en-US"/>
              </w:rPr>
              <w:t>@ukr.net</w:t>
            </w:r>
          </w:p>
        </w:tc>
        <w:tc>
          <w:tcPr>
            <w:tcW w:w="4927" w:type="dxa"/>
            <w:shd w:val="clear" w:color="auto" w:fill="auto"/>
          </w:tcPr>
          <w:p w14:paraId="4596B5A7" w14:textId="77777777" w:rsidR="00F726BF" w:rsidRPr="00F74ABB" w:rsidRDefault="00F726BF" w:rsidP="00030C02">
            <w:pPr>
              <w:pStyle w:val="1"/>
              <w:widowControl w:val="0"/>
              <w:suppressAutoHyphens w:val="0"/>
              <w:spacing w:before="0" w:after="0" w:line="240" w:lineRule="auto"/>
              <w:jc w:val="center"/>
              <w:rPr>
                <w:b/>
              </w:rPr>
            </w:pPr>
          </w:p>
        </w:tc>
      </w:tr>
      <w:tr w:rsidR="00F726BF" w:rsidRPr="00F74ABB" w14:paraId="1243B1FA" w14:textId="77777777" w:rsidTr="00030C02">
        <w:tc>
          <w:tcPr>
            <w:tcW w:w="4927" w:type="dxa"/>
            <w:shd w:val="clear" w:color="auto" w:fill="auto"/>
          </w:tcPr>
          <w:p w14:paraId="08CFED23" w14:textId="77777777" w:rsidR="00F726BF" w:rsidRPr="00F900D5" w:rsidRDefault="00F726BF" w:rsidP="00030C02">
            <w:pPr>
              <w:pStyle w:val="a3"/>
              <w:widowControl w:val="0"/>
              <w:spacing w:before="0" w:beforeAutospacing="0" w:after="0" w:afterAutospacing="0"/>
              <w:rPr>
                <w:b/>
                <w:lang w:val="uk-UA"/>
              </w:rPr>
            </w:pPr>
          </w:p>
          <w:p w14:paraId="58DF1E12" w14:textId="0FCA8ADB" w:rsidR="00F726BF" w:rsidRPr="00F900D5" w:rsidRDefault="003F2558" w:rsidP="00030C02">
            <w:pPr>
              <w:pStyle w:val="a3"/>
              <w:widowControl w:val="0"/>
              <w:spacing w:before="0" w:beforeAutospacing="0" w:after="0" w:afterAutospacing="0"/>
              <w:rPr>
                <w:b/>
                <w:lang w:val="uk-UA"/>
              </w:rPr>
            </w:pPr>
            <w:r w:rsidRPr="00F900D5">
              <w:rPr>
                <w:b/>
                <w:lang w:val="uk-UA"/>
              </w:rPr>
              <w:t>Селищний голова</w:t>
            </w:r>
          </w:p>
          <w:p w14:paraId="02916F9C" w14:textId="77777777" w:rsidR="00F726BF" w:rsidRPr="00F900D5" w:rsidRDefault="00F726BF" w:rsidP="00030C02">
            <w:pPr>
              <w:pStyle w:val="a3"/>
              <w:widowControl w:val="0"/>
              <w:spacing w:before="0" w:beforeAutospacing="0" w:after="0" w:afterAutospacing="0"/>
              <w:rPr>
                <w:b/>
                <w:lang w:val="uk-UA"/>
              </w:rPr>
            </w:pPr>
          </w:p>
          <w:p w14:paraId="207369B3" w14:textId="77777777" w:rsidR="00F726BF" w:rsidRPr="00F900D5" w:rsidRDefault="00F726BF" w:rsidP="00030C02">
            <w:pPr>
              <w:pStyle w:val="a3"/>
              <w:widowControl w:val="0"/>
              <w:spacing w:before="0" w:beforeAutospacing="0" w:after="0" w:afterAutospacing="0"/>
              <w:rPr>
                <w:b/>
                <w:lang w:val="uk-UA"/>
              </w:rPr>
            </w:pPr>
          </w:p>
          <w:p w14:paraId="06AAAA16" w14:textId="0D65013E" w:rsidR="00F726BF" w:rsidRPr="00F900D5" w:rsidRDefault="00F726BF" w:rsidP="00030C02">
            <w:pPr>
              <w:pStyle w:val="a3"/>
              <w:widowControl w:val="0"/>
              <w:spacing w:before="0" w:beforeAutospacing="0" w:after="0" w:afterAutospacing="0"/>
              <w:rPr>
                <w:b/>
                <w:lang w:val="uk-UA"/>
              </w:rPr>
            </w:pPr>
            <w:r w:rsidRPr="00F900D5">
              <w:rPr>
                <w:b/>
                <w:lang w:val="uk-UA"/>
              </w:rPr>
              <w:t xml:space="preserve">_____________________ </w:t>
            </w:r>
            <w:r w:rsidR="003F2558" w:rsidRPr="00F900D5">
              <w:rPr>
                <w:b/>
                <w:lang w:val="uk-UA"/>
              </w:rPr>
              <w:t>Г.І.Супрун</w:t>
            </w:r>
          </w:p>
          <w:p w14:paraId="5C4BBEFE" w14:textId="77777777" w:rsidR="00F726BF" w:rsidRPr="00F900D5" w:rsidRDefault="00F726BF" w:rsidP="00030C02">
            <w:pPr>
              <w:pStyle w:val="1"/>
              <w:widowControl w:val="0"/>
              <w:suppressAutoHyphens w:val="0"/>
              <w:spacing w:before="0" w:after="0" w:line="240" w:lineRule="auto"/>
              <w:rPr>
                <w:b/>
              </w:rPr>
            </w:pPr>
          </w:p>
        </w:tc>
        <w:tc>
          <w:tcPr>
            <w:tcW w:w="4927" w:type="dxa"/>
            <w:shd w:val="clear" w:color="auto" w:fill="auto"/>
          </w:tcPr>
          <w:p w14:paraId="60EB0E88" w14:textId="77777777" w:rsidR="00F726BF" w:rsidRDefault="00F726BF" w:rsidP="00030C02">
            <w:pPr>
              <w:widowControl w:val="0"/>
              <w:spacing w:line="240" w:lineRule="auto"/>
              <w:rPr>
                <w:rFonts w:ascii="Times New Roman" w:hAnsi="Times New Roman"/>
                <w:b/>
                <w:sz w:val="24"/>
                <w:szCs w:val="24"/>
                <w:lang w:val="uk-UA"/>
              </w:rPr>
            </w:pPr>
          </w:p>
          <w:p w14:paraId="349965B4" w14:textId="77777777" w:rsidR="00F726BF" w:rsidRPr="00F74ABB" w:rsidRDefault="00F726BF" w:rsidP="00030C02">
            <w:pPr>
              <w:widowControl w:val="0"/>
              <w:spacing w:line="240" w:lineRule="auto"/>
              <w:rPr>
                <w:rFonts w:ascii="Times New Roman" w:hAnsi="Times New Roman"/>
                <w:b/>
                <w:sz w:val="24"/>
                <w:szCs w:val="24"/>
                <w:lang w:val="uk-UA"/>
              </w:rPr>
            </w:pPr>
            <w:r w:rsidRPr="00F74ABB">
              <w:rPr>
                <w:rFonts w:ascii="Times New Roman" w:hAnsi="Times New Roman"/>
                <w:b/>
                <w:sz w:val="24"/>
                <w:szCs w:val="24"/>
                <w:lang w:val="uk-UA"/>
              </w:rPr>
              <w:t>__________________________</w:t>
            </w:r>
          </w:p>
          <w:p w14:paraId="7BDF6C40" w14:textId="77777777" w:rsidR="00F726BF" w:rsidRPr="00F74ABB" w:rsidRDefault="00F726BF" w:rsidP="00030C02">
            <w:pPr>
              <w:widowControl w:val="0"/>
              <w:spacing w:line="240" w:lineRule="auto"/>
              <w:rPr>
                <w:rFonts w:ascii="Times New Roman" w:hAnsi="Times New Roman"/>
                <w:b/>
                <w:sz w:val="24"/>
                <w:szCs w:val="24"/>
                <w:lang w:val="uk-UA"/>
              </w:rPr>
            </w:pPr>
          </w:p>
          <w:p w14:paraId="4548C67D" w14:textId="77777777" w:rsidR="00F726BF" w:rsidRPr="00F74ABB" w:rsidRDefault="00F726BF" w:rsidP="00030C02">
            <w:pPr>
              <w:widowControl w:val="0"/>
              <w:spacing w:line="240" w:lineRule="auto"/>
              <w:rPr>
                <w:rFonts w:ascii="Times New Roman" w:hAnsi="Times New Roman"/>
                <w:b/>
                <w:sz w:val="24"/>
                <w:szCs w:val="24"/>
                <w:lang w:val="uk-UA"/>
              </w:rPr>
            </w:pPr>
          </w:p>
          <w:p w14:paraId="13F39157" w14:textId="77777777" w:rsidR="00F726BF" w:rsidRPr="00F74ABB" w:rsidRDefault="00F726BF" w:rsidP="00030C02">
            <w:pPr>
              <w:widowControl w:val="0"/>
              <w:spacing w:line="240" w:lineRule="auto"/>
              <w:rPr>
                <w:rFonts w:ascii="Times New Roman" w:hAnsi="Times New Roman"/>
                <w:b/>
                <w:sz w:val="24"/>
                <w:szCs w:val="24"/>
                <w:lang w:val="uk-UA"/>
              </w:rPr>
            </w:pPr>
          </w:p>
          <w:p w14:paraId="021B679D" w14:textId="77777777" w:rsidR="00F726BF" w:rsidRPr="00F74ABB" w:rsidRDefault="00F726BF" w:rsidP="00030C02">
            <w:pPr>
              <w:widowControl w:val="0"/>
              <w:spacing w:line="240" w:lineRule="auto"/>
              <w:rPr>
                <w:rFonts w:ascii="Times New Roman" w:hAnsi="Times New Roman"/>
                <w:b/>
                <w:sz w:val="24"/>
                <w:szCs w:val="24"/>
                <w:lang w:val="uk-UA"/>
              </w:rPr>
            </w:pPr>
            <w:r w:rsidRPr="00F74ABB">
              <w:rPr>
                <w:rFonts w:ascii="Times New Roman" w:hAnsi="Times New Roman"/>
                <w:b/>
                <w:sz w:val="24"/>
                <w:szCs w:val="24"/>
                <w:lang w:val="uk-UA"/>
              </w:rPr>
              <w:t>_____________________ ________________</w:t>
            </w:r>
          </w:p>
          <w:p w14:paraId="70629D91" w14:textId="77777777" w:rsidR="00F726BF" w:rsidRPr="005302FB" w:rsidRDefault="00F726BF" w:rsidP="00030C02">
            <w:pPr>
              <w:pStyle w:val="1"/>
              <w:widowControl w:val="0"/>
              <w:suppressAutoHyphens w:val="0"/>
              <w:spacing w:before="0" w:after="0" w:line="240" w:lineRule="auto"/>
            </w:pPr>
          </w:p>
        </w:tc>
      </w:tr>
    </w:tbl>
    <w:p w14:paraId="4A0F7666" w14:textId="77777777" w:rsidR="00F726BF" w:rsidRPr="00E248DE" w:rsidRDefault="00F726BF" w:rsidP="00F726BF">
      <w:pPr>
        <w:pStyle w:val="1"/>
        <w:widowControl w:val="0"/>
        <w:suppressAutoHyphens w:val="0"/>
        <w:spacing w:before="0" w:after="0" w:line="240" w:lineRule="auto"/>
        <w:jc w:val="center"/>
        <w:rPr>
          <w:b/>
        </w:rPr>
      </w:pPr>
    </w:p>
    <w:p w14:paraId="4E3DF1D5"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p>
    <w:p w14:paraId="39735CDC"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p>
    <w:p w14:paraId="19BE2DA7"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p>
    <w:p w14:paraId="2FEA2F51"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p>
    <w:p w14:paraId="4626137D" w14:textId="77777777" w:rsidR="00F726BF" w:rsidRPr="00E248DE" w:rsidRDefault="00F726BF" w:rsidP="00F726BF">
      <w:pPr>
        <w:widowControl w:val="0"/>
        <w:spacing w:line="240" w:lineRule="auto"/>
        <w:jc w:val="right"/>
        <w:rPr>
          <w:rFonts w:ascii="Times New Roman" w:hAnsi="Times New Roman"/>
          <w:iCs/>
          <w:sz w:val="24"/>
          <w:szCs w:val="24"/>
          <w:lang w:val="uk-UA"/>
        </w:rPr>
      </w:pPr>
      <w:r w:rsidRPr="00E248DE">
        <w:rPr>
          <w:rFonts w:ascii="Times New Roman" w:hAnsi="Times New Roman"/>
          <w:iCs/>
          <w:sz w:val="24"/>
          <w:szCs w:val="24"/>
          <w:lang w:val="uk-UA"/>
        </w:rPr>
        <w:br w:type="page"/>
      </w:r>
      <w:r w:rsidRPr="00E248DE">
        <w:rPr>
          <w:rFonts w:ascii="Times New Roman" w:hAnsi="Times New Roman"/>
          <w:iCs/>
          <w:sz w:val="24"/>
          <w:szCs w:val="24"/>
          <w:lang w:val="uk-UA"/>
        </w:rPr>
        <w:lastRenderedPageBreak/>
        <w:t xml:space="preserve">Додаток №1 </w:t>
      </w:r>
    </w:p>
    <w:p w14:paraId="3DC66CD0"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r w:rsidRPr="00E248DE">
        <w:rPr>
          <w:rFonts w:ascii="Times New Roman" w:hAnsi="Times New Roman"/>
          <w:iCs/>
          <w:sz w:val="24"/>
          <w:szCs w:val="24"/>
          <w:lang w:val="uk-UA"/>
        </w:rPr>
        <w:t xml:space="preserve">до Договору про закупівлю </w:t>
      </w:r>
    </w:p>
    <w:p w14:paraId="00494F91" w14:textId="77777777" w:rsidR="00F726BF" w:rsidRPr="00E248DE" w:rsidRDefault="00F726BF" w:rsidP="00F726BF">
      <w:pPr>
        <w:widowControl w:val="0"/>
        <w:spacing w:line="240" w:lineRule="auto"/>
        <w:ind w:firstLine="567"/>
        <w:jc w:val="right"/>
        <w:rPr>
          <w:rFonts w:ascii="Times New Roman" w:hAnsi="Times New Roman"/>
          <w:iCs/>
          <w:sz w:val="24"/>
          <w:szCs w:val="24"/>
          <w:lang w:val="uk-UA"/>
        </w:rPr>
      </w:pPr>
      <w:r w:rsidRPr="00E248DE">
        <w:rPr>
          <w:rFonts w:ascii="Times New Roman" w:hAnsi="Times New Roman"/>
          <w:iCs/>
          <w:sz w:val="24"/>
          <w:szCs w:val="24"/>
          <w:lang w:val="uk-UA"/>
        </w:rPr>
        <w:t>від __________________ № __________</w:t>
      </w:r>
    </w:p>
    <w:p w14:paraId="177E25A6" w14:textId="77777777" w:rsidR="00F726BF" w:rsidRPr="00E248DE" w:rsidRDefault="00F726BF" w:rsidP="00F726BF">
      <w:pPr>
        <w:widowControl w:val="0"/>
        <w:spacing w:line="240" w:lineRule="auto"/>
        <w:ind w:firstLine="708"/>
        <w:jc w:val="center"/>
        <w:rPr>
          <w:rFonts w:ascii="Times New Roman" w:hAnsi="Times New Roman"/>
          <w:sz w:val="24"/>
          <w:szCs w:val="24"/>
          <w:lang w:val="uk-UA"/>
        </w:rPr>
      </w:pPr>
    </w:p>
    <w:p w14:paraId="5D771F15" w14:textId="77777777" w:rsidR="00F726BF" w:rsidRPr="00E248DE" w:rsidRDefault="00F726BF" w:rsidP="00F726BF">
      <w:pPr>
        <w:pStyle w:val="1"/>
        <w:widowControl w:val="0"/>
        <w:suppressAutoHyphens w:val="0"/>
        <w:spacing w:before="0" w:after="0" w:line="240" w:lineRule="auto"/>
        <w:jc w:val="both"/>
      </w:pPr>
    </w:p>
    <w:p w14:paraId="3DF03F4D" w14:textId="77777777" w:rsidR="00F726BF" w:rsidRPr="00E248DE" w:rsidRDefault="00F726BF" w:rsidP="00F726BF">
      <w:pPr>
        <w:widowControl w:val="0"/>
        <w:spacing w:line="240" w:lineRule="auto"/>
        <w:rPr>
          <w:rFonts w:ascii="Times New Roman" w:hAnsi="Times New Roman"/>
          <w:sz w:val="24"/>
          <w:szCs w:val="24"/>
          <w:lang w:val="uk-UA"/>
        </w:rPr>
      </w:pPr>
    </w:p>
    <w:p w14:paraId="44B954C0" w14:textId="77777777" w:rsidR="00F726BF" w:rsidRPr="00E248DE" w:rsidRDefault="00F726BF" w:rsidP="00F726BF">
      <w:pPr>
        <w:pStyle w:val="Style5"/>
        <w:tabs>
          <w:tab w:val="left" w:pos="542"/>
        </w:tabs>
        <w:spacing w:line="240" w:lineRule="auto"/>
        <w:ind w:firstLine="142"/>
        <w:jc w:val="center"/>
        <w:rPr>
          <w:lang w:val="uk-UA" w:eastAsia="uk-UA"/>
        </w:rPr>
      </w:pPr>
    </w:p>
    <w:p w14:paraId="14F5132F" w14:textId="77777777" w:rsidR="00F726BF" w:rsidRPr="00E248DE" w:rsidRDefault="00F726BF" w:rsidP="00F726BF">
      <w:pPr>
        <w:pStyle w:val="Style5"/>
        <w:tabs>
          <w:tab w:val="left" w:pos="542"/>
        </w:tabs>
        <w:spacing w:line="240" w:lineRule="auto"/>
        <w:ind w:firstLine="142"/>
        <w:jc w:val="center"/>
        <w:rPr>
          <w:b/>
          <w:lang w:val="uk-UA" w:eastAsia="uk-UA"/>
        </w:rPr>
      </w:pPr>
      <w:r w:rsidRPr="00E248DE">
        <w:rPr>
          <w:b/>
          <w:lang w:val="uk-UA" w:eastAsia="uk-UA"/>
        </w:rPr>
        <w:t>Специфікація</w:t>
      </w:r>
    </w:p>
    <w:p w14:paraId="7060278A" w14:textId="77777777" w:rsidR="009172EF" w:rsidRPr="00997130" w:rsidRDefault="00F726BF" w:rsidP="00F726BF">
      <w:pPr>
        <w:pStyle w:val="Style5"/>
        <w:tabs>
          <w:tab w:val="left" w:pos="542"/>
        </w:tabs>
        <w:spacing w:line="240" w:lineRule="auto"/>
        <w:ind w:firstLine="142"/>
        <w:jc w:val="center"/>
        <w:rPr>
          <w:b/>
        </w:rPr>
      </w:pPr>
      <w:r w:rsidRPr="00E248DE">
        <w:rPr>
          <w:b/>
          <w:lang w:val="uk-UA" w:eastAsia="uk-UA"/>
        </w:rPr>
        <w:t xml:space="preserve">до предмету закупівлі: </w:t>
      </w:r>
      <w:r w:rsidRPr="00F726BF">
        <w:rPr>
          <w:b/>
          <w:lang w:val="uk-UA"/>
        </w:rPr>
        <w:t xml:space="preserve">ДК 021:2015: </w:t>
      </w:r>
      <w:r w:rsidR="00E7162D">
        <w:rPr>
          <w:b/>
          <w:lang w:val="uk-UA"/>
        </w:rPr>
        <w:t>3153</w:t>
      </w:r>
      <w:r w:rsidR="00EF2E06" w:rsidRPr="00EF2E06">
        <w:rPr>
          <w:b/>
        </w:rPr>
        <w:t xml:space="preserve">0000-0 </w:t>
      </w:r>
      <w:r w:rsidR="00E7162D">
        <w:rPr>
          <w:b/>
          <w:lang w:val="uk-UA"/>
        </w:rPr>
        <w:t xml:space="preserve">Частини до світильників та освітлювального обладнання </w:t>
      </w:r>
    </w:p>
    <w:p w14:paraId="18EDA5DA" w14:textId="4F912938" w:rsidR="00F726BF" w:rsidRPr="00E248DE" w:rsidRDefault="00E7162D" w:rsidP="00F726BF">
      <w:pPr>
        <w:pStyle w:val="Style5"/>
        <w:tabs>
          <w:tab w:val="left" w:pos="542"/>
        </w:tabs>
        <w:spacing w:line="240" w:lineRule="auto"/>
        <w:ind w:firstLine="142"/>
        <w:jc w:val="center"/>
        <w:rPr>
          <w:b/>
          <w:lang w:val="uk-UA"/>
        </w:rPr>
      </w:pPr>
      <w:r>
        <w:rPr>
          <w:b/>
          <w:color w:val="000000"/>
          <w:bdr w:val="none" w:sz="0" w:space="0" w:color="auto" w:frame="1"/>
          <w:lang w:val="uk-UA"/>
        </w:rPr>
        <w:t>Ламп</w:t>
      </w:r>
      <w:r w:rsidR="00997130">
        <w:rPr>
          <w:b/>
          <w:color w:val="000000"/>
          <w:bdr w:val="none" w:sz="0" w:space="0" w:color="auto" w:frame="1"/>
          <w:lang w:val="uk-UA"/>
        </w:rPr>
        <w:t>и</w:t>
      </w:r>
      <w:r>
        <w:rPr>
          <w:b/>
          <w:color w:val="000000"/>
          <w:bdr w:val="none" w:sz="0" w:space="0" w:color="auto" w:frame="1"/>
          <w:lang w:val="uk-UA"/>
        </w:rPr>
        <w:t xml:space="preserve"> світло</w:t>
      </w:r>
      <w:r w:rsidR="009172EF">
        <w:rPr>
          <w:b/>
          <w:color w:val="000000"/>
          <w:bdr w:val="none" w:sz="0" w:space="0" w:color="auto" w:frame="1"/>
          <w:lang w:val="uk-UA"/>
        </w:rPr>
        <w:t>діодн</w:t>
      </w:r>
      <w:r w:rsidR="00997130">
        <w:rPr>
          <w:b/>
          <w:color w:val="000000"/>
          <w:bdr w:val="none" w:sz="0" w:space="0" w:color="auto" w:frame="1"/>
          <w:lang w:val="uk-UA"/>
        </w:rPr>
        <w:t>і</w:t>
      </w:r>
      <w:r w:rsidR="009172EF">
        <w:rPr>
          <w:b/>
          <w:color w:val="000000"/>
          <w:bdr w:val="none" w:sz="0" w:space="0" w:color="auto" w:frame="1"/>
          <w:lang w:val="uk-UA"/>
        </w:rPr>
        <w:t xml:space="preserve"> (</w:t>
      </w:r>
      <w:r w:rsidR="009172EF">
        <w:rPr>
          <w:b/>
          <w:color w:val="000000"/>
          <w:bdr w:val="none" w:sz="0" w:space="0" w:color="auto" w:frame="1"/>
          <w:lang w:val="en-US"/>
        </w:rPr>
        <w:t>LED</w:t>
      </w:r>
      <w:r w:rsidR="00EF2E06" w:rsidRPr="00EF2E06">
        <w:rPr>
          <w:b/>
          <w:color w:val="000000"/>
          <w:bdr w:val="none" w:sz="0" w:space="0" w:color="auto" w:frame="1"/>
        </w:rPr>
        <w:t>)</w:t>
      </w:r>
    </w:p>
    <w:p w14:paraId="70006360" w14:textId="77777777" w:rsidR="00F726BF" w:rsidRPr="00E248DE" w:rsidRDefault="00F726BF" w:rsidP="00F726BF">
      <w:pPr>
        <w:pStyle w:val="Style5"/>
        <w:tabs>
          <w:tab w:val="left" w:pos="542"/>
        </w:tabs>
        <w:spacing w:line="240" w:lineRule="auto"/>
        <w:ind w:firstLine="142"/>
        <w:jc w:val="center"/>
        <w:rPr>
          <w:lang w:val="uk-UA"/>
        </w:rPr>
      </w:pPr>
    </w:p>
    <w:tbl>
      <w:tblPr>
        <w:tblW w:w="98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900"/>
        <w:gridCol w:w="851"/>
        <w:gridCol w:w="1489"/>
        <w:gridCol w:w="1609"/>
        <w:gridCol w:w="1991"/>
      </w:tblGrid>
      <w:tr w:rsidR="00F726BF" w:rsidRPr="00E248DE" w14:paraId="6A0DB445" w14:textId="77777777" w:rsidTr="00030C02">
        <w:tc>
          <w:tcPr>
            <w:tcW w:w="2988" w:type="dxa"/>
            <w:tcBorders>
              <w:top w:val="single" w:sz="6" w:space="0" w:color="auto"/>
              <w:left w:val="single" w:sz="6" w:space="0" w:color="auto"/>
              <w:bottom w:val="single" w:sz="6" w:space="0" w:color="auto"/>
              <w:right w:val="single" w:sz="6" w:space="0" w:color="auto"/>
            </w:tcBorders>
            <w:vAlign w:val="center"/>
          </w:tcPr>
          <w:p w14:paraId="59F14924"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Найменування товару</w:t>
            </w:r>
          </w:p>
        </w:tc>
        <w:tc>
          <w:tcPr>
            <w:tcW w:w="900" w:type="dxa"/>
            <w:tcBorders>
              <w:top w:val="single" w:sz="6" w:space="0" w:color="auto"/>
              <w:left w:val="single" w:sz="6" w:space="0" w:color="auto"/>
              <w:bottom w:val="single" w:sz="6" w:space="0" w:color="auto"/>
              <w:right w:val="single" w:sz="6" w:space="0" w:color="auto"/>
            </w:tcBorders>
            <w:vAlign w:val="center"/>
          </w:tcPr>
          <w:p w14:paraId="188FE03E"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Од. вим.</w:t>
            </w:r>
          </w:p>
        </w:tc>
        <w:tc>
          <w:tcPr>
            <w:tcW w:w="851" w:type="dxa"/>
            <w:tcBorders>
              <w:top w:val="single" w:sz="6" w:space="0" w:color="auto"/>
              <w:left w:val="single" w:sz="6" w:space="0" w:color="auto"/>
              <w:bottom w:val="single" w:sz="6" w:space="0" w:color="auto"/>
              <w:right w:val="single" w:sz="4" w:space="0" w:color="auto"/>
            </w:tcBorders>
            <w:vAlign w:val="center"/>
          </w:tcPr>
          <w:p w14:paraId="629A6F28"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К-сть</w:t>
            </w:r>
          </w:p>
        </w:tc>
        <w:tc>
          <w:tcPr>
            <w:tcW w:w="1489" w:type="dxa"/>
            <w:tcBorders>
              <w:top w:val="single" w:sz="6" w:space="0" w:color="auto"/>
              <w:left w:val="single" w:sz="4" w:space="0" w:color="auto"/>
              <w:bottom w:val="single" w:sz="6" w:space="0" w:color="auto"/>
              <w:right w:val="single" w:sz="6" w:space="0" w:color="auto"/>
            </w:tcBorders>
            <w:vAlign w:val="center"/>
          </w:tcPr>
          <w:p w14:paraId="59A73A0E"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Ціна за од., грн., без ПДВ</w:t>
            </w:r>
          </w:p>
        </w:tc>
        <w:tc>
          <w:tcPr>
            <w:tcW w:w="1609" w:type="dxa"/>
            <w:tcBorders>
              <w:top w:val="single" w:sz="6" w:space="0" w:color="auto"/>
              <w:left w:val="single" w:sz="6" w:space="0" w:color="auto"/>
              <w:bottom w:val="single" w:sz="6" w:space="0" w:color="auto"/>
              <w:right w:val="single" w:sz="6" w:space="0" w:color="auto"/>
            </w:tcBorders>
            <w:vAlign w:val="center"/>
          </w:tcPr>
          <w:p w14:paraId="7F6B13D5"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Ціна за од., грн., з ПДВ</w:t>
            </w:r>
          </w:p>
        </w:tc>
        <w:tc>
          <w:tcPr>
            <w:tcW w:w="1991" w:type="dxa"/>
            <w:tcBorders>
              <w:top w:val="single" w:sz="6" w:space="0" w:color="auto"/>
              <w:left w:val="single" w:sz="6" w:space="0" w:color="auto"/>
              <w:bottom w:val="single" w:sz="6" w:space="0" w:color="auto"/>
              <w:right w:val="single" w:sz="6" w:space="0" w:color="auto"/>
            </w:tcBorders>
            <w:vAlign w:val="center"/>
          </w:tcPr>
          <w:p w14:paraId="49E4D009" w14:textId="77777777" w:rsidR="00F726BF" w:rsidRPr="00E248DE" w:rsidRDefault="00F726BF" w:rsidP="00030C02">
            <w:pPr>
              <w:widowControl w:val="0"/>
              <w:spacing w:line="240" w:lineRule="auto"/>
              <w:jc w:val="center"/>
              <w:rPr>
                <w:rFonts w:ascii="Times New Roman" w:hAnsi="Times New Roman"/>
                <w:b/>
                <w:sz w:val="24"/>
                <w:szCs w:val="24"/>
                <w:lang w:val="uk-UA"/>
              </w:rPr>
            </w:pPr>
            <w:r w:rsidRPr="00E248DE">
              <w:rPr>
                <w:rFonts w:ascii="Times New Roman" w:hAnsi="Times New Roman"/>
                <w:b/>
                <w:sz w:val="24"/>
                <w:szCs w:val="24"/>
                <w:lang w:val="uk-UA"/>
              </w:rPr>
              <w:t>Загальна вартість, грн., з ПДВ</w:t>
            </w:r>
          </w:p>
        </w:tc>
      </w:tr>
      <w:tr w:rsidR="00F726BF" w:rsidRPr="00E248DE" w14:paraId="482713EE" w14:textId="77777777" w:rsidTr="00030C02">
        <w:tc>
          <w:tcPr>
            <w:tcW w:w="2988" w:type="dxa"/>
            <w:tcBorders>
              <w:top w:val="single" w:sz="6" w:space="0" w:color="auto"/>
              <w:left w:val="single" w:sz="6" w:space="0" w:color="auto"/>
              <w:bottom w:val="single" w:sz="6" w:space="0" w:color="auto"/>
              <w:right w:val="single" w:sz="6" w:space="0" w:color="auto"/>
            </w:tcBorders>
            <w:vAlign w:val="center"/>
          </w:tcPr>
          <w:p w14:paraId="2AC9B474" w14:textId="77777777" w:rsidR="00F726BF" w:rsidRPr="00E248DE" w:rsidRDefault="00F726BF" w:rsidP="00030C02">
            <w:pPr>
              <w:widowControl w:val="0"/>
              <w:spacing w:line="240" w:lineRule="auto"/>
              <w:jc w:val="center"/>
              <w:rPr>
                <w:rFonts w:ascii="Times New Roman" w:hAnsi="Times New Roman"/>
                <w:sz w:val="24"/>
                <w:szCs w:val="24"/>
                <w:lang w:val="uk-UA"/>
              </w:rPr>
            </w:pPr>
          </w:p>
        </w:tc>
        <w:tc>
          <w:tcPr>
            <w:tcW w:w="900" w:type="dxa"/>
            <w:tcBorders>
              <w:top w:val="single" w:sz="6" w:space="0" w:color="auto"/>
              <w:left w:val="single" w:sz="6" w:space="0" w:color="auto"/>
              <w:bottom w:val="single" w:sz="6" w:space="0" w:color="auto"/>
              <w:right w:val="single" w:sz="6" w:space="0" w:color="auto"/>
            </w:tcBorders>
            <w:vAlign w:val="center"/>
          </w:tcPr>
          <w:p w14:paraId="171C8382" w14:textId="77777777" w:rsidR="00F726BF" w:rsidRPr="00E248DE" w:rsidRDefault="00F726BF" w:rsidP="00030C02">
            <w:pPr>
              <w:widowControl w:val="0"/>
              <w:spacing w:line="240" w:lineRule="auto"/>
              <w:jc w:val="center"/>
              <w:rPr>
                <w:rFonts w:ascii="Times New Roman" w:hAnsi="Times New Roman"/>
                <w:sz w:val="24"/>
                <w:szCs w:val="24"/>
                <w:lang w:val="uk-UA"/>
              </w:rPr>
            </w:pPr>
            <w:r w:rsidRPr="00E248DE">
              <w:rPr>
                <w:rFonts w:ascii="Times New Roman" w:hAnsi="Times New Roman"/>
                <w:sz w:val="24"/>
                <w:szCs w:val="24"/>
                <w:lang w:val="uk-UA"/>
              </w:rPr>
              <w:t>шт.</w:t>
            </w:r>
          </w:p>
        </w:tc>
        <w:tc>
          <w:tcPr>
            <w:tcW w:w="851" w:type="dxa"/>
            <w:tcBorders>
              <w:top w:val="single" w:sz="6" w:space="0" w:color="auto"/>
              <w:left w:val="single" w:sz="6" w:space="0" w:color="auto"/>
              <w:bottom w:val="single" w:sz="6" w:space="0" w:color="auto"/>
              <w:right w:val="single" w:sz="4" w:space="0" w:color="auto"/>
            </w:tcBorders>
            <w:vAlign w:val="center"/>
          </w:tcPr>
          <w:p w14:paraId="3BEDE300" w14:textId="5F162925" w:rsidR="00F726BF" w:rsidRPr="009172EF" w:rsidRDefault="009172EF" w:rsidP="00030C02">
            <w:pPr>
              <w:widowControl w:val="0"/>
              <w:spacing w:line="240" w:lineRule="auto"/>
              <w:jc w:val="center"/>
              <w:rPr>
                <w:rFonts w:ascii="Times New Roman" w:hAnsi="Times New Roman"/>
                <w:sz w:val="24"/>
                <w:szCs w:val="24"/>
                <w:lang w:val="en-US"/>
              </w:rPr>
            </w:pPr>
            <w:r>
              <w:rPr>
                <w:rFonts w:ascii="Times New Roman" w:hAnsi="Times New Roman"/>
                <w:sz w:val="24"/>
                <w:szCs w:val="24"/>
                <w:lang w:val="en-US"/>
              </w:rPr>
              <w:t>880</w:t>
            </w:r>
          </w:p>
        </w:tc>
        <w:tc>
          <w:tcPr>
            <w:tcW w:w="1489" w:type="dxa"/>
            <w:tcBorders>
              <w:top w:val="single" w:sz="6" w:space="0" w:color="auto"/>
              <w:left w:val="single" w:sz="4" w:space="0" w:color="auto"/>
              <w:bottom w:val="single" w:sz="6" w:space="0" w:color="auto"/>
              <w:right w:val="single" w:sz="6" w:space="0" w:color="auto"/>
            </w:tcBorders>
            <w:vAlign w:val="center"/>
          </w:tcPr>
          <w:p w14:paraId="302A497F" w14:textId="77777777" w:rsidR="00F726BF" w:rsidRPr="00E248DE" w:rsidRDefault="00F726BF" w:rsidP="00030C02">
            <w:pPr>
              <w:widowControl w:val="0"/>
              <w:spacing w:line="240" w:lineRule="auto"/>
              <w:jc w:val="center"/>
              <w:rPr>
                <w:rFonts w:ascii="Times New Roman" w:hAnsi="Times New Roman"/>
                <w:sz w:val="24"/>
                <w:szCs w:val="24"/>
                <w:lang w:val="uk-UA"/>
              </w:rPr>
            </w:pPr>
          </w:p>
        </w:tc>
        <w:tc>
          <w:tcPr>
            <w:tcW w:w="1609" w:type="dxa"/>
            <w:tcBorders>
              <w:top w:val="single" w:sz="6" w:space="0" w:color="auto"/>
              <w:left w:val="single" w:sz="6" w:space="0" w:color="auto"/>
              <w:bottom w:val="single" w:sz="6" w:space="0" w:color="auto"/>
              <w:right w:val="single" w:sz="6" w:space="0" w:color="auto"/>
            </w:tcBorders>
            <w:vAlign w:val="center"/>
          </w:tcPr>
          <w:p w14:paraId="61526673" w14:textId="77777777" w:rsidR="00F726BF" w:rsidRPr="00E248DE" w:rsidRDefault="00F726BF" w:rsidP="00030C02">
            <w:pPr>
              <w:widowControl w:val="0"/>
              <w:spacing w:line="240" w:lineRule="auto"/>
              <w:jc w:val="center"/>
              <w:rPr>
                <w:rFonts w:ascii="Times New Roman" w:hAnsi="Times New Roman"/>
                <w:sz w:val="24"/>
                <w:szCs w:val="24"/>
                <w:lang w:val="uk-UA"/>
              </w:rPr>
            </w:pPr>
          </w:p>
        </w:tc>
        <w:tc>
          <w:tcPr>
            <w:tcW w:w="1991" w:type="dxa"/>
            <w:tcBorders>
              <w:top w:val="single" w:sz="6" w:space="0" w:color="auto"/>
              <w:left w:val="single" w:sz="6" w:space="0" w:color="auto"/>
              <w:bottom w:val="single" w:sz="6" w:space="0" w:color="auto"/>
              <w:right w:val="single" w:sz="6" w:space="0" w:color="auto"/>
            </w:tcBorders>
            <w:vAlign w:val="center"/>
          </w:tcPr>
          <w:p w14:paraId="31313766" w14:textId="77777777" w:rsidR="00F726BF" w:rsidRPr="00E248DE" w:rsidRDefault="00F726BF" w:rsidP="00030C02">
            <w:pPr>
              <w:widowControl w:val="0"/>
              <w:spacing w:line="240" w:lineRule="auto"/>
              <w:jc w:val="center"/>
              <w:rPr>
                <w:rFonts w:ascii="Times New Roman" w:hAnsi="Times New Roman"/>
                <w:sz w:val="24"/>
                <w:szCs w:val="24"/>
                <w:lang w:val="uk-UA"/>
              </w:rPr>
            </w:pPr>
          </w:p>
        </w:tc>
      </w:tr>
      <w:tr w:rsidR="00F726BF" w:rsidRPr="00E248DE" w14:paraId="77650E1A" w14:textId="77777777" w:rsidTr="00030C02">
        <w:tc>
          <w:tcPr>
            <w:tcW w:w="7837" w:type="dxa"/>
            <w:gridSpan w:val="5"/>
            <w:tcBorders>
              <w:top w:val="single" w:sz="6" w:space="0" w:color="auto"/>
              <w:left w:val="single" w:sz="6" w:space="0" w:color="auto"/>
              <w:bottom w:val="single" w:sz="6" w:space="0" w:color="auto"/>
              <w:right w:val="single" w:sz="6" w:space="0" w:color="auto"/>
            </w:tcBorders>
            <w:vAlign w:val="center"/>
          </w:tcPr>
          <w:p w14:paraId="1E345D11" w14:textId="77777777" w:rsidR="00F726BF" w:rsidRPr="00E248DE" w:rsidRDefault="00F726BF" w:rsidP="00030C02">
            <w:pPr>
              <w:widowControl w:val="0"/>
              <w:spacing w:line="240" w:lineRule="auto"/>
              <w:jc w:val="right"/>
              <w:rPr>
                <w:rFonts w:ascii="Times New Roman" w:hAnsi="Times New Roman"/>
                <w:sz w:val="24"/>
                <w:szCs w:val="24"/>
                <w:lang w:val="uk-UA"/>
              </w:rPr>
            </w:pPr>
            <w:r w:rsidRPr="00E248DE">
              <w:rPr>
                <w:rFonts w:ascii="Times New Roman" w:hAnsi="Times New Roman"/>
                <w:sz w:val="24"/>
                <w:szCs w:val="24"/>
                <w:lang w:val="uk-UA"/>
              </w:rPr>
              <w:t>в т.ч. ПДВ 20 %</w:t>
            </w:r>
          </w:p>
        </w:tc>
        <w:tc>
          <w:tcPr>
            <w:tcW w:w="1991" w:type="dxa"/>
            <w:tcBorders>
              <w:top w:val="single" w:sz="6" w:space="0" w:color="auto"/>
              <w:left w:val="single" w:sz="6" w:space="0" w:color="auto"/>
              <w:bottom w:val="single" w:sz="6" w:space="0" w:color="auto"/>
              <w:right w:val="single" w:sz="6" w:space="0" w:color="auto"/>
            </w:tcBorders>
            <w:vAlign w:val="center"/>
          </w:tcPr>
          <w:p w14:paraId="59E31337" w14:textId="77777777" w:rsidR="00F726BF" w:rsidRPr="00E248DE" w:rsidRDefault="00F726BF" w:rsidP="00030C02">
            <w:pPr>
              <w:widowControl w:val="0"/>
              <w:spacing w:line="240" w:lineRule="auto"/>
              <w:jc w:val="center"/>
              <w:rPr>
                <w:rFonts w:ascii="Times New Roman" w:hAnsi="Times New Roman"/>
                <w:sz w:val="24"/>
                <w:szCs w:val="24"/>
                <w:lang w:val="uk-UA"/>
              </w:rPr>
            </w:pPr>
          </w:p>
        </w:tc>
      </w:tr>
    </w:tbl>
    <w:p w14:paraId="7ADAF593" w14:textId="77777777" w:rsidR="00F726BF" w:rsidRPr="00E248DE" w:rsidRDefault="00F726BF" w:rsidP="00F726BF">
      <w:pPr>
        <w:pStyle w:val="a5"/>
        <w:ind w:firstLine="540"/>
        <w:rPr>
          <w:sz w:val="24"/>
          <w:szCs w:val="24"/>
        </w:rPr>
      </w:pPr>
    </w:p>
    <w:p w14:paraId="3D0C0B9A" w14:textId="77777777" w:rsidR="00F726BF" w:rsidRPr="00E248DE" w:rsidRDefault="00F726BF" w:rsidP="00F726BF">
      <w:pPr>
        <w:pStyle w:val="a5"/>
        <w:ind w:firstLine="540"/>
        <w:rPr>
          <w:rFonts w:eastAsia="Calibri"/>
          <w:kern w:val="1"/>
          <w:sz w:val="24"/>
          <w:szCs w:val="24"/>
          <w:lang w:eastAsia="hi-IN" w:bidi="hi-IN"/>
        </w:rPr>
      </w:pPr>
      <w:r w:rsidRPr="00E248DE">
        <w:rPr>
          <w:sz w:val="24"/>
          <w:szCs w:val="24"/>
        </w:rPr>
        <w:t xml:space="preserve">Загальна сума (вартість) Товару і ціна цього Договору на момент його укладання становить </w:t>
      </w:r>
      <w:r w:rsidRPr="00E248DE">
        <w:rPr>
          <w:rFonts w:eastAsia="Calibri"/>
          <w:kern w:val="1"/>
          <w:sz w:val="24"/>
          <w:szCs w:val="24"/>
          <w:lang w:eastAsia="hi-IN" w:bidi="hi-IN"/>
        </w:rPr>
        <w:t>_______________ грн. (__________________________ гривень ______ коп.), в тому числі ПДВ 20 % - __________________ грн. (________________________ гривень _____ копійок).</w:t>
      </w:r>
    </w:p>
    <w:p w14:paraId="1225EEE3" w14:textId="77777777" w:rsidR="00F726BF" w:rsidRDefault="00F726BF" w:rsidP="00F726BF">
      <w:pPr>
        <w:pStyle w:val="1"/>
        <w:widowControl w:val="0"/>
        <w:suppressAutoHyphens w:val="0"/>
        <w:spacing w:before="0" w:after="0" w:line="240" w:lineRule="auto"/>
        <w:ind w:firstLine="567"/>
        <w:jc w:val="both"/>
      </w:pPr>
    </w:p>
    <w:p w14:paraId="7FA7A821" w14:textId="77777777" w:rsidR="00BD16B3" w:rsidRPr="00E248DE" w:rsidRDefault="00BD16B3" w:rsidP="00BD16B3">
      <w:pPr>
        <w:pStyle w:val="1"/>
        <w:widowControl w:val="0"/>
        <w:suppressAutoHyphens w:val="0"/>
        <w:spacing w:before="0" w:after="0" w:line="240" w:lineRule="auto"/>
        <w:jc w:val="both"/>
      </w:pPr>
    </w:p>
    <w:p w14:paraId="5DE9F073" w14:textId="77777777" w:rsidR="00F726BF" w:rsidRPr="00E248DE" w:rsidRDefault="00F726BF" w:rsidP="00F726BF">
      <w:pPr>
        <w:pStyle w:val="1"/>
        <w:widowControl w:val="0"/>
        <w:suppressAutoHyphens w:val="0"/>
        <w:spacing w:before="0" w:after="0" w:line="240" w:lineRule="auto"/>
        <w:jc w:val="center"/>
        <w:rPr>
          <w:b/>
        </w:rPr>
      </w:pPr>
    </w:p>
    <w:p w14:paraId="72BA4C5B" w14:textId="77777777" w:rsidR="00F726BF" w:rsidRPr="00F900D5" w:rsidRDefault="00F726BF" w:rsidP="00F726BF">
      <w:pPr>
        <w:pStyle w:val="1"/>
        <w:widowControl w:val="0"/>
        <w:suppressAutoHyphens w:val="0"/>
        <w:spacing w:before="0" w:after="0" w:line="240" w:lineRule="auto"/>
        <w:rPr>
          <w:b/>
        </w:rPr>
      </w:pPr>
      <w:r w:rsidRPr="00F900D5">
        <w:rPr>
          <w:b/>
        </w:rPr>
        <w:t xml:space="preserve">ЗАМОВНИК </w:t>
      </w:r>
      <w:r w:rsidRPr="00F900D5">
        <w:rPr>
          <w:b/>
        </w:rPr>
        <w:tab/>
        <w:t xml:space="preserve">                                                 </w:t>
      </w:r>
      <w:r w:rsidRPr="00F900D5">
        <w:rPr>
          <w:b/>
        </w:rPr>
        <w:tab/>
      </w:r>
      <w:r w:rsidRPr="00F900D5">
        <w:rPr>
          <w:b/>
        </w:rPr>
        <w:tab/>
        <w:t>ПОСТАЧАЛЬНИК</w:t>
      </w:r>
    </w:p>
    <w:p w14:paraId="1E0FA0B2" w14:textId="77777777" w:rsidR="003F2558" w:rsidRPr="00F900D5" w:rsidRDefault="003F2558" w:rsidP="00E901FB">
      <w:pPr>
        <w:pStyle w:val="a3"/>
        <w:widowControl w:val="0"/>
        <w:spacing w:before="0" w:beforeAutospacing="0" w:after="0" w:afterAutospacing="0"/>
        <w:rPr>
          <w:b/>
          <w:lang w:val="uk-UA"/>
        </w:rPr>
      </w:pPr>
      <w:r w:rsidRPr="00F900D5">
        <w:rPr>
          <w:b/>
          <w:lang w:val="uk-UA"/>
        </w:rPr>
        <w:t xml:space="preserve">Виконавчий комітет </w:t>
      </w:r>
    </w:p>
    <w:p w14:paraId="7010446E" w14:textId="6D16C850" w:rsidR="00E901FB" w:rsidRPr="00F900D5" w:rsidRDefault="003F2558" w:rsidP="00E901FB">
      <w:pPr>
        <w:pStyle w:val="a3"/>
        <w:widowControl w:val="0"/>
        <w:spacing w:before="0" w:beforeAutospacing="0" w:after="0" w:afterAutospacing="0"/>
        <w:rPr>
          <w:b/>
          <w:lang w:val="uk-UA"/>
        </w:rPr>
      </w:pPr>
      <w:r w:rsidRPr="00F900D5">
        <w:rPr>
          <w:b/>
          <w:lang w:val="uk-UA"/>
        </w:rPr>
        <w:t>Новосанжарської селищної ради</w:t>
      </w:r>
    </w:p>
    <w:p w14:paraId="3B1E1617" w14:textId="77777777" w:rsidR="00F726BF" w:rsidRPr="00F900D5" w:rsidRDefault="00F726BF" w:rsidP="00F726BF">
      <w:pPr>
        <w:widowControl w:val="0"/>
        <w:tabs>
          <w:tab w:val="left" w:pos="5670"/>
        </w:tabs>
        <w:spacing w:line="240" w:lineRule="auto"/>
        <w:rPr>
          <w:rFonts w:ascii="Times New Roman" w:hAnsi="Times New Roman"/>
          <w:b/>
          <w:sz w:val="24"/>
          <w:szCs w:val="24"/>
          <w:lang w:val="uk-UA"/>
        </w:rPr>
      </w:pPr>
      <w:r w:rsidRPr="00F900D5">
        <w:rPr>
          <w:rFonts w:ascii="Times New Roman" w:hAnsi="Times New Roman"/>
          <w:b/>
          <w:sz w:val="24"/>
          <w:szCs w:val="24"/>
          <w:lang w:val="uk-UA"/>
        </w:rPr>
        <w:tab/>
        <w:t>_____________________________</w:t>
      </w:r>
    </w:p>
    <w:p w14:paraId="0C423A03" w14:textId="77777777" w:rsidR="00F726BF" w:rsidRPr="00F900D5" w:rsidRDefault="00F726BF" w:rsidP="00F726BF">
      <w:pPr>
        <w:widowControl w:val="0"/>
        <w:spacing w:line="240" w:lineRule="auto"/>
        <w:rPr>
          <w:rFonts w:ascii="Times New Roman" w:hAnsi="Times New Roman"/>
          <w:b/>
          <w:sz w:val="24"/>
          <w:szCs w:val="24"/>
          <w:lang w:val="uk-UA"/>
        </w:rPr>
      </w:pPr>
    </w:p>
    <w:p w14:paraId="63B84DC5" w14:textId="77777777" w:rsidR="00F726BF" w:rsidRPr="00F900D5" w:rsidRDefault="00F726BF" w:rsidP="00F726BF">
      <w:pPr>
        <w:widowControl w:val="0"/>
        <w:spacing w:line="240" w:lineRule="auto"/>
        <w:rPr>
          <w:rFonts w:ascii="Times New Roman" w:hAnsi="Times New Roman"/>
          <w:b/>
          <w:sz w:val="24"/>
          <w:szCs w:val="24"/>
          <w:lang w:val="uk-UA"/>
        </w:rPr>
      </w:pPr>
    </w:p>
    <w:p w14:paraId="308C5FC0" w14:textId="3590AAEB" w:rsidR="00F726BF" w:rsidRPr="00E248DE" w:rsidRDefault="00F726BF" w:rsidP="00F726BF">
      <w:pPr>
        <w:widowControl w:val="0"/>
        <w:tabs>
          <w:tab w:val="left" w:pos="5670"/>
        </w:tabs>
        <w:spacing w:line="240" w:lineRule="auto"/>
        <w:rPr>
          <w:rFonts w:ascii="Times New Roman" w:hAnsi="Times New Roman"/>
          <w:sz w:val="24"/>
          <w:szCs w:val="24"/>
          <w:lang w:val="uk-UA"/>
        </w:rPr>
      </w:pPr>
      <w:r w:rsidRPr="00F900D5">
        <w:rPr>
          <w:rFonts w:ascii="Times New Roman" w:hAnsi="Times New Roman" w:cs="Times New Roman"/>
          <w:b/>
          <w:sz w:val="24"/>
          <w:szCs w:val="24"/>
          <w:lang w:val="uk-UA"/>
        </w:rPr>
        <w:t xml:space="preserve">_____________________ </w:t>
      </w:r>
      <w:r w:rsidR="003F2558" w:rsidRPr="00F900D5">
        <w:rPr>
          <w:rFonts w:ascii="Times New Roman" w:hAnsi="Times New Roman" w:cs="Times New Roman"/>
          <w:b/>
          <w:lang w:val="uk-UA"/>
        </w:rPr>
        <w:t>Г.І.Супрун</w:t>
      </w:r>
      <w:r w:rsidRPr="00F900D5">
        <w:rPr>
          <w:rFonts w:ascii="Times New Roman" w:hAnsi="Times New Roman"/>
          <w:sz w:val="24"/>
          <w:szCs w:val="24"/>
          <w:lang w:val="uk-UA"/>
        </w:rPr>
        <w:tab/>
        <w:t>_____________________________</w:t>
      </w:r>
    </w:p>
    <w:p w14:paraId="144212C8" w14:textId="77777777" w:rsidR="00F726BF" w:rsidRPr="00E248DE" w:rsidRDefault="00F726BF" w:rsidP="00F726BF">
      <w:pPr>
        <w:widowControl w:val="0"/>
        <w:tabs>
          <w:tab w:val="left" w:pos="5670"/>
        </w:tabs>
        <w:spacing w:line="240" w:lineRule="auto"/>
        <w:rPr>
          <w:rFonts w:ascii="Times New Roman" w:hAnsi="Times New Roman"/>
          <w:sz w:val="24"/>
          <w:szCs w:val="24"/>
          <w:lang w:val="uk-UA"/>
        </w:rPr>
      </w:pPr>
      <w:r>
        <w:rPr>
          <w:rFonts w:ascii="Times New Roman" w:hAnsi="Times New Roman"/>
          <w:sz w:val="24"/>
          <w:szCs w:val="24"/>
          <w:lang w:val="uk-UA"/>
        </w:rPr>
        <w:tab/>
      </w:r>
    </w:p>
    <w:sectPr w:rsidR="00F726BF" w:rsidRPr="00E248DE" w:rsidSect="00776D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792"/>
    <w:multiLevelType w:val="hybridMultilevel"/>
    <w:tmpl w:val="BD62D0B6"/>
    <w:lvl w:ilvl="0" w:tplc="E3D87FD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349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BF"/>
    <w:rsid w:val="000A4917"/>
    <w:rsid w:val="000C19CA"/>
    <w:rsid w:val="002C34B1"/>
    <w:rsid w:val="003A02B3"/>
    <w:rsid w:val="003B5219"/>
    <w:rsid w:val="003F2558"/>
    <w:rsid w:val="00406BDD"/>
    <w:rsid w:val="004B1602"/>
    <w:rsid w:val="00632997"/>
    <w:rsid w:val="006971CB"/>
    <w:rsid w:val="006A427E"/>
    <w:rsid w:val="006B2728"/>
    <w:rsid w:val="007743F8"/>
    <w:rsid w:val="00776D36"/>
    <w:rsid w:val="00790FF7"/>
    <w:rsid w:val="007A4A90"/>
    <w:rsid w:val="008760DE"/>
    <w:rsid w:val="008B1504"/>
    <w:rsid w:val="008B294B"/>
    <w:rsid w:val="009172EF"/>
    <w:rsid w:val="00935B9A"/>
    <w:rsid w:val="00997130"/>
    <w:rsid w:val="00AA266E"/>
    <w:rsid w:val="00B34C82"/>
    <w:rsid w:val="00B93138"/>
    <w:rsid w:val="00BD16B3"/>
    <w:rsid w:val="00BE0185"/>
    <w:rsid w:val="00CB2D1F"/>
    <w:rsid w:val="00CD09BE"/>
    <w:rsid w:val="00D049F6"/>
    <w:rsid w:val="00D120EA"/>
    <w:rsid w:val="00D70052"/>
    <w:rsid w:val="00D93691"/>
    <w:rsid w:val="00DB6780"/>
    <w:rsid w:val="00DF25EE"/>
    <w:rsid w:val="00E5557F"/>
    <w:rsid w:val="00E7162D"/>
    <w:rsid w:val="00E83919"/>
    <w:rsid w:val="00E901FB"/>
    <w:rsid w:val="00ED5F68"/>
    <w:rsid w:val="00EF2E06"/>
    <w:rsid w:val="00F42310"/>
    <w:rsid w:val="00F43198"/>
    <w:rsid w:val="00F726BF"/>
    <w:rsid w:val="00F76063"/>
    <w:rsid w:val="00F90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E980"/>
  <w15:docId w15:val="{B4ED973A-6347-4052-98D4-DA809BE0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6BF"/>
    <w:pPr>
      <w:spacing w:after="0" w:line="276" w:lineRule="auto"/>
    </w:pPr>
    <w:rPr>
      <w:rFonts w:ascii="Arial" w:eastAsia="Arial" w:hAnsi="Arial" w:cs="Arial"/>
      <w:color w:val="000000"/>
      <w:lang w:val="ru-RU" w:eastAsia="ru-RU"/>
    </w:rPr>
  </w:style>
  <w:style w:type="paragraph" w:styleId="3">
    <w:name w:val="heading 3"/>
    <w:basedOn w:val="a"/>
    <w:next w:val="a"/>
    <w:link w:val="30"/>
    <w:qFormat/>
    <w:rsid w:val="00F726BF"/>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6BF"/>
    <w:rPr>
      <w:rFonts w:ascii="Arial" w:eastAsia="Arial" w:hAnsi="Arial" w:cs="Arial"/>
      <w:b/>
      <w:color w:val="000000"/>
      <w:sz w:val="28"/>
      <w:szCs w:val="28"/>
      <w:lang w:val="ru-RU" w:eastAsia="ru-RU"/>
    </w:rPr>
  </w:style>
  <w:style w:type="paragraph" w:styleId="a3">
    <w:name w:val="Normal (Web)"/>
    <w:aliases w:val="Обычный (Web)"/>
    <w:basedOn w:val="a"/>
    <w:link w:val="a4"/>
    <w:uiPriority w:val="99"/>
    <w:rsid w:val="00F726B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4">
    <w:name w:val="Обычный (Интернет) Знак"/>
    <w:aliases w:val="Обычный (Web) Знак"/>
    <w:link w:val="a3"/>
    <w:uiPriority w:val="99"/>
    <w:locked/>
    <w:rsid w:val="00F726BF"/>
    <w:rPr>
      <w:rFonts w:ascii="Times New Roman" w:eastAsia="Times New Roman" w:hAnsi="Times New Roman" w:cs="Times New Roman"/>
      <w:sz w:val="24"/>
      <w:szCs w:val="24"/>
    </w:rPr>
  </w:style>
  <w:style w:type="paragraph" w:styleId="a5">
    <w:name w:val="Body Text Indent"/>
    <w:basedOn w:val="a"/>
    <w:link w:val="a6"/>
    <w:rsid w:val="00F726BF"/>
    <w:pPr>
      <w:widowControl w:val="0"/>
      <w:shd w:val="clear" w:color="auto" w:fill="FFFFFF"/>
      <w:autoSpaceDE w:val="0"/>
      <w:autoSpaceDN w:val="0"/>
      <w:adjustRightInd w:val="0"/>
      <w:spacing w:line="240" w:lineRule="auto"/>
      <w:ind w:right="1" w:firstLine="567"/>
      <w:jc w:val="both"/>
    </w:pPr>
    <w:rPr>
      <w:rFonts w:ascii="Times New Roman" w:eastAsia="Times New Roman" w:hAnsi="Times New Roman"/>
      <w:color w:val="auto"/>
      <w:sz w:val="28"/>
      <w:szCs w:val="20"/>
      <w:lang w:val="uk-UA"/>
    </w:rPr>
  </w:style>
  <w:style w:type="character" w:customStyle="1" w:styleId="a6">
    <w:name w:val="Основной текст с отступом Знак"/>
    <w:basedOn w:val="a0"/>
    <w:link w:val="a5"/>
    <w:rsid w:val="00F726BF"/>
    <w:rPr>
      <w:rFonts w:ascii="Times New Roman" w:eastAsia="Times New Roman" w:hAnsi="Times New Roman" w:cs="Arial"/>
      <w:sz w:val="28"/>
      <w:szCs w:val="20"/>
      <w:shd w:val="clear" w:color="auto" w:fill="FFFFFF"/>
      <w:lang w:val="uk-UA" w:eastAsia="ru-RU"/>
    </w:rPr>
  </w:style>
  <w:style w:type="paragraph" w:styleId="a7">
    <w:name w:val="Body Text"/>
    <w:basedOn w:val="a"/>
    <w:link w:val="a8"/>
    <w:uiPriority w:val="99"/>
    <w:semiHidden/>
    <w:unhideWhenUsed/>
    <w:rsid w:val="00F726BF"/>
    <w:pPr>
      <w:spacing w:after="120"/>
    </w:pPr>
  </w:style>
  <w:style w:type="character" w:customStyle="1" w:styleId="a8">
    <w:name w:val="Основной текст Знак"/>
    <w:basedOn w:val="a0"/>
    <w:link w:val="a7"/>
    <w:uiPriority w:val="99"/>
    <w:semiHidden/>
    <w:rsid w:val="00F726BF"/>
    <w:rPr>
      <w:rFonts w:ascii="Arial" w:eastAsia="Arial" w:hAnsi="Arial" w:cs="Arial"/>
      <w:color w:val="000000"/>
      <w:lang w:val="ru-RU" w:eastAsia="ru-RU"/>
    </w:rPr>
  </w:style>
  <w:style w:type="character" w:styleId="a9">
    <w:name w:val="Strong"/>
    <w:uiPriority w:val="22"/>
    <w:qFormat/>
    <w:rsid w:val="00F726BF"/>
    <w:rPr>
      <w:b/>
      <w:bCs/>
    </w:rPr>
  </w:style>
  <w:style w:type="paragraph" w:customStyle="1" w:styleId="1">
    <w:name w:val="Обычный (веб)1"/>
    <w:basedOn w:val="a"/>
    <w:rsid w:val="00F726BF"/>
    <w:pPr>
      <w:suppressAutoHyphens/>
      <w:spacing w:before="28" w:after="28" w:line="100" w:lineRule="atLeast"/>
    </w:pPr>
    <w:rPr>
      <w:rFonts w:ascii="Times New Roman" w:eastAsia="Times New Roman" w:hAnsi="Times New Roman" w:cs="Times New Roman"/>
      <w:color w:val="auto"/>
      <w:kern w:val="1"/>
      <w:sz w:val="24"/>
      <w:szCs w:val="24"/>
      <w:lang w:val="uk-UA" w:eastAsia="hi-IN" w:bidi="hi-IN"/>
    </w:rPr>
  </w:style>
  <w:style w:type="paragraph" w:customStyle="1" w:styleId="Style5">
    <w:name w:val="Style5"/>
    <w:basedOn w:val="a"/>
    <w:rsid w:val="00F726BF"/>
    <w:pPr>
      <w:widowControl w:val="0"/>
      <w:autoSpaceDE w:val="0"/>
      <w:autoSpaceDN w:val="0"/>
      <w:adjustRightInd w:val="0"/>
      <w:spacing w:line="264" w:lineRule="exact"/>
      <w:jc w:val="both"/>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15E06-CF18-4772-8C9F-8D228948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2024-03-20T09:16:00Z</dcterms:created>
  <dcterms:modified xsi:type="dcterms:W3CDTF">2024-03-21T13:10:00Z</dcterms:modified>
</cp:coreProperties>
</file>