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66" w:rsidRPr="00B30E90" w:rsidRDefault="00DE0466" w:rsidP="00DE0466">
      <w:pPr>
        <w:spacing w:after="0" w:line="240" w:lineRule="auto"/>
        <w:ind w:right="-25"/>
        <w:jc w:val="center"/>
        <w:rPr>
          <w:rFonts w:ascii="Times New Roman" w:hAnsi="Times New Roman"/>
          <w:b/>
          <w:color w:val="000000"/>
          <w:sz w:val="28"/>
          <w:szCs w:val="28"/>
          <w:shd w:val="clear" w:color="auto" w:fill="FFFFFF"/>
        </w:rPr>
      </w:pPr>
      <w:r w:rsidRPr="00B30E90">
        <w:rPr>
          <w:rFonts w:ascii="Times New Roman" w:hAnsi="Times New Roman"/>
          <w:b/>
          <w:color w:val="000000"/>
          <w:sz w:val="28"/>
          <w:szCs w:val="28"/>
          <w:shd w:val="clear" w:color="auto" w:fill="FFFFFF"/>
        </w:rPr>
        <w:t>Хмельницька середня загальноосвітня школа I-III ступенів № 14</w:t>
      </w:r>
    </w:p>
    <w:p w:rsidR="00DE0466" w:rsidRPr="009C0E73" w:rsidRDefault="00DE0466" w:rsidP="00DE0466">
      <w:pPr>
        <w:spacing w:after="0"/>
        <w:ind w:left="4248"/>
        <w:jc w:val="center"/>
        <w:rPr>
          <w:rFonts w:ascii="Times New Roman" w:hAnsi="Times New Roman"/>
          <w:b/>
          <w:sz w:val="24"/>
          <w:szCs w:val="24"/>
        </w:rPr>
      </w:pPr>
    </w:p>
    <w:p w:rsidR="00DE0466" w:rsidRPr="009C0E73" w:rsidRDefault="00DE0466" w:rsidP="00DE0466">
      <w:pPr>
        <w:spacing w:after="0" w:line="240" w:lineRule="auto"/>
        <w:jc w:val="right"/>
        <w:rPr>
          <w:rFonts w:ascii="Times New Roman" w:hAnsi="Times New Roman"/>
          <w:b/>
          <w:sz w:val="24"/>
          <w:szCs w:val="24"/>
        </w:rPr>
      </w:pPr>
      <w:r w:rsidRPr="009C0E73">
        <w:rPr>
          <w:rFonts w:ascii="Times New Roman" w:hAnsi="Times New Roman"/>
          <w:b/>
          <w:sz w:val="24"/>
          <w:szCs w:val="24"/>
        </w:rPr>
        <w:t xml:space="preserve">«Затверджено» </w:t>
      </w:r>
    </w:p>
    <w:p w:rsidR="00DE0466" w:rsidRPr="00A06CED" w:rsidRDefault="00DE0466" w:rsidP="00DE0466">
      <w:pPr>
        <w:spacing w:after="0" w:line="240" w:lineRule="auto"/>
        <w:ind w:left="-1420"/>
        <w:jc w:val="right"/>
        <w:rPr>
          <w:rFonts w:ascii="Times New Roman" w:eastAsia="Times New Roman" w:hAnsi="Times New Roman"/>
          <w:b/>
          <w:bCs/>
          <w:iCs/>
          <w:sz w:val="24"/>
          <w:szCs w:val="24"/>
        </w:rPr>
      </w:pPr>
      <w:r w:rsidRPr="00A06CED">
        <w:rPr>
          <w:rFonts w:ascii="Times New Roman" w:eastAsia="Times New Roman" w:hAnsi="Times New Roman"/>
          <w:b/>
          <w:bCs/>
          <w:iCs/>
          <w:color w:val="000000"/>
          <w:sz w:val="24"/>
          <w:szCs w:val="24"/>
        </w:rPr>
        <w:t>Рішенням Уповноваженої особи №</w:t>
      </w:r>
      <w:r w:rsidR="00E967D0">
        <w:rPr>
          <w:rFonts w:ascii="Times New Roman" w:eastAsia="Times New Roman" w:hAnsi="Times New Roman"/>
          <w:b/>
          <w:bCs/>
          <w:iCs/>
          <w:color w:val="000000"/>
          <w:sz w:val="24"/>
          <w:szCs w:val="24"/>
        </w:rPr>
        <w:t>11</w:t>
      </w:r>
    </w:p>
    <w:p w:rsidR="00DE0466" w:rsidRPr="00A06CED" w:rsidRDefault="00DE0466" w:rsidP="00DE0466">
      <w:pPr>
        <w:tabs>
          <w:tab w:val="left" w:pos="2611"/>
        </w:tabs>
        <w:spacing w:after="0" w:line="240" w:lineRule="auto"/>
        <w:ind w:left="-1420"/>
        <w:rPr>
          <w:rFonts w:ascii="Times New Roman" w:eastAsia="Times New Roman" w:hAnsi="Times New Roman"/>
          <w:b/>
          <w:bCs/>
          <w:iCs/>
          <w:sz w:val="24"/>
          <w:szCs w:val="24"/>
        </w:rPr>
      </w:pPr>
    </w:p>
    <w:p w:rsidR="00DE0466" w:rsidRPr="00A06CED" w:rsidRDefault="00DE0466" w:rsidP="00DE0466">
      <w:pPr>
        <w:pStyle w:val="a7"/>
        <w:jc w:val="right"/>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                  від «</w:t>
      </w:r>
      <w:r w:rsidR="00E967D0">
        <w:rPr>
          <w:rFonts w:ascii="Times New Roman" w:eastAsia="Times New Roman" w:hAnsi="Times New Roman"/>
          <w:b/>
          <w:bCs/>
          <w:iCs/>
          <w:sz w:val="24"/>
          <w:szCs w:val="24"/>
          <w:lang w:val="uk-UA" w:eastAsia="ru-RU"/>
        </w:rPr>
        <w:t>20</w:t>
      </w:r>
      <w:r>
        <w:rPr>
          <w:rFonts w:ascii="Times New Roman" w:eastAsia="Times New Roman" w:hAnsi="Times New Roman"/>
          <w:b/>
          <w:bCs/>
          <w:iCs/>
          <w:sz w:val="24"/>
          <w:szCs w:val="24"/>
          <w:lang w:val="uk-UA" w:eastAsia="ru-RU"/>
        </w:rPr>
        <w:t xml:space="preserve">» </w:t>
      </w:r>
      <w:r w:rsidR="002F6CF9">
        <w:rPr>
          <w:rFonts w:ascii="Times New Roman" w:eastAsia="Times New Roman" w:hAnsi="Times New Roman"/>
          <w:b/>
          <w:bCs/>
          <w:iCs/>
          <w:sz w:val="24"/>
          <w:szCs w:val="24"/>
          <w:lang w:val="uk-UA" w:eastAsia="ru-RU"/>
        </w:rPr>
        <w:t>січня</w:t>
      </w:r>
      <w:r>
        <w:rPr>
          <w:rFonts w:ascii="Times New Roman" w:eastAsia="Times New Roman" w:hAnsi="Times New Roman"/>
          <w:b/>
          <w:bCs/>
          <w:iCs/>
          <w:sz w:val="24"/>
          <w:szCs w:val="24"/>
          <w:lang w:val="uk-UA" w:eastAsia="ru-RU"/>
        </w:rPr>
        <w:t xml:space="preserve"> 202</w:t>
      </w:r>
      <w:r w:rsidR="002F6CF9">
        <w:rPr>
          <w:rFonts w:ascii="Times New Roman" w:eastAsia="Times New Roman" w:hAnsi="Times New Roman"/>
          <w:b/>
          <w:bCs/>
          <w:iCs/>
          <w:sz w:val="24"/>
          <w:szCs w:val="24"/>
          <w:lang w:val="uk-UA" w:eastAsia="ru-RU"/>
        </w:rPr>
        <w:t>3</w:t>
      </w:r>
      <w:r w:rsidRPr="00A06CED">
        <w:rPr>
          <w:rFonts w:ascii="Times New Roman" w:eastAsia="Times New Roman" w:hAnsi="Times New Roman"/>
          <w:b/>
          <w:bCs/>
          <w:iCs/>
          <w:sz w:val="24"/>
          <w:szCs w:val="24"/>
          <w:lang w:val="uk-UA" w:eastAsia="ru-RU"/>
        </w:rPr>
        <w:t xml:space="preserve"> року</w:t>
      </w:r>
    </w:p>
    <w:p w:rsidR="00DE0466" w:rsidRDefault="00DE0466" w:rsidP="00DE0466">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 xml:space="preserve">                  Горбатюк Аліна Ігорівна</w:t>
      </w:r>
    </w:p>
    <w:p w:rsidR="00DE0466" w:rsidRDefault="00DE0466" w:rsidP="00DE0466">
      <w:pPr>
        <w:spacing w:after="0" w:line="240" w:lineRule="auto"/>
        <w:jc w:val="right"/>
        <w:rPr>
          <w:rFonts w:ascii="Times New Roman" w:hAnsi="Times New Roman"/>
          <w:b/>
          <w:sz w:val="24"/>
          <w:szCs w:val="24"/>
        </w:rPr>
      </w:pPr>
    </w:p>
    <w:p w:rsidR="00DE0466" w:rsidRDefault="00DE0466" w:rsidP="00DE0466">
      <w:pPr>
        <w:pStyle w:val="rvps2"/>
        <w:shd w:val="clear" w:color="auto" w:fill="FFFFFF"/>
        <w:spacing w:before="0" w:after="0"/>
        <w:ind w:firstLine="450"/>
        <w:jc w:val="center"/>
        <w:rPr>
          <w:b/>
        </w:rPr>
      </w:pPr>
    </w:p>
    <w:p w:rsidR="00525467" w:rsidRPr="00AC68DB"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C68DB" w:rsidRDefault="00525467" w:rsidP="00525467">
      <w:pPr>
        <w:spacing w:after="0" w:line="240" w:lineRule="auto"/>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0D7AA1" w:rsidRDefault="000D7AA1" w:rsidP="00525467">
      <w:pPr>
        <w:spacing w:after="0" w:line="240" w:lineRule="auto"/>
        <w:jc w:val="center"/>
        <w:rPr>
          <w:rFonts w:ascii="Times New Roman" w:eastAsia="Times New Roman" w:hAnsi="Times New Roman" w:cs="Times New Roman"/>
          <w:b/>
          <w:bCs/>
          <w:color w:val="000000"/>
          <w:sz w:val="24"/>
          <w:szCs w:val="24"/>
          <w:lang w:eastAsia="ru-RU"/>
        </w:rPr>
      </w:pPr>
    </w:p>
    <w:p w:rsidR="00525467" w:rsidRPr="00AC68DB" w:rsidRDefault="00525467" w:rsidP="00525467">
      <w:pPr>
        <w:spacing w:after="0" w:line="240" w:lineRule="auto"/>
        <w:jc w:val="center"/>
        <w:rPr>
          <w:rFonts w:ascii="Times New Roman" w:eastAsia="Times New Roman" w:hAnsi="Times New Roman" w:cs="Times New Roman"/>
          <w:sz w:val="24"/>
          <w:szCs w:val="24"/>
          <w:lang w:eastAsia="ru-RU"/>
        </w:rPr>
      </w:pPr>
      <w:r w:rsidRPr="00AC68DB">
        <w:rPr>
          <w:rFonts w:ascii="Times New Roman" w:eastAsia="Times New Roman" w:hAnsi="Times New Roman" w:cs="Times New Roman"/>
          <w:b/>
          <w:bCs/>
          <w:color w:val="000000"/>
          <w:sz w:val="24"/>
          <w:szCs w:val="24"/>
          <w:lang w:eastAsia="ru-RU"/>
        </w:rPr>
        <w:t>ТЕНДЕРНА ДОКУМЕНТАЦІЯ</w:t>
      </w:r>
    </w:p>
    <w:p w:rsidR="00525467" w:rsidRPr="00AC68DB" w:rsidRDefault="00525467" w:rsidP="00525467">
      <w:pPr>
        <w:spacing w:before="240" w:after="0" w:line="240" w:lineRule="auto"/>
        <w:jc w:val="center"/>
        <w:rPr>
          <w:rFonts w:ascii="Times New Roman" w:eastAsia="Times New Roman" w:hAnsi="Times New Roman" w:cs="Times New Roman"/>
          <w:sz w:val="24"/>
          <w:szCs w:val="24"/>
          <w:lang w:eastAsia="ru-RU"/>
        </w:rPr>
      </w:pPr>
      <w:r w:rsidRPr="00AC68DB">
        <w:rPr>
          <w:rFonts w:ascii="Times New Roman" w:eastAsia="Times New Roman" w:hAnsi="Times New Roman" w:cs="Times New Roman"/>
          <w:b/>
          <w:bCs/>
          <w:color w:val="000000"/>
          <w:sz w:val="24"/>
          <w:szCs w:val="24"/>
          <w:lang w:eastAsia="ru-RU"/>
        </w:rPr>
        <w:t> </w:t>
      </w:r>
      <w:r w:rsidRPr="00AC68DB">
        <w:rPr>
          <w:rFonts w:ascii="Times New Roman" w:eastAsia="Times New Roman" w:hAnsi="Times New Roman" w:cs="Times New Roman"/>
          <w:color w:val="000000"/>
          <w:sz w:val="24"/>
          <w:szCs w:val="24"/>
          <w:lang w:eastAsia="ru-RU"/>
        </w:rPr>
        <w:t>по процедурі</w:t>
      </w:r>
      <w:r w:rsidRPr="00AC68DB">
        <w:rPr>
          <w:rFonts w:ascii="Times New Roman" w:eastAsia="Times New Roman" w:hAnsi="Times New Roman" w:cs="Times New Roman"/>
          <w:b/>
          <w:bCs/>
          <w:color w:val="000000"/>
          <w:sz w:val="24"/>
          <w:szCs w:val="24"/>
          <w:lang w:eastAsia="ru-RU"/>
        </w:rPr>
        <w:t xml:space="preserve"> ВІДКРИТІ ТОРГИ</w:t>
      </w:r>
      <w:r w:rsidR="000D7AA1">
        <w:rPr>
          <w:rFonts w:ascii="Times New Roman" w:eastAsia="Times New Roman" w:hAnsi="Times New Roman" w:cs="Times New Roman"/>
          <w:b/>
          <w:bCs/>
          <w:color w:val="000000"/>
          <w:sz w:val="24"/>
          <w:szCs w:val="24"/>
          <w:lang w:eastAsia="ru-RU"/>
        </w:rPr>
        <w:t xml:space="preserve"> (з особливостями)</w:t>
      </w: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eastAsia="ru-RU"/>
        </w:rPr>
        <w:t>Предмет закупівлі:</w:t>
      </w:r>
    </w:p>
    <w:p w:rsidR="002F6CF9" w:rsidRDefault="001A5493" w:rsidP="001A5493">
      <w:pPr>
        <w:jc w:val="center"/>
        <w:rPr>
          <w:rFonts w:ascii="Times New Roman" w:eastAsia="Times New Roman" w:hAnsi="Times New Roman" w:cs="Times New Roman"/>
          <w:b/>
          <w:bCs/>
          <w:sz w:val="24"/>
          <w:szCs w:val="24"/>
          <w:lang w:eastAsia="ru-RU"/>
        </w:rPr>
      </w:pPr>
      <w:r w:rsidRPr="001A5493">
        <w:rPr>
          <w:rFonts w:ascii="Times New Roman" w:eastAsia="Times New Roman" w:hAnsi="Times New Roman" w:cs="Times New Roman"/>
          <w:b/>
          <w:sz w:val="24"/>
          <w:szCs w:val="24"/>
          <w:lang w:eastAsia="ru-RU"/>
        </w:rPr>
        <w:t xml:space="preserve">код </w:t>
      </w:r>
      <w:r w:rsidRPr="001A5493">
        <w:rPr>
          <w:rFonts w:ascii="Times New Roman" w:eastAsia="Times New Roman" w:hAnsi="Times New Roman" w:cs="Times New Roman"/>
          <w:b/>
          <w:bCs/>
          <w:sz w:val="24"/>
          <w:szCs w:val="24"/>
          <w:lang w:eastAsia="ru-RU"/>
        </w:rPr>
        <w:t xml:space="preserve">ДК 021:2015 </w:t>
      </w:r>
      <w:r w:rsidR="002F6CF9">
        <w:rPr>
          <w:rFonts w:ascii="Times New Roman" w:eastAsia="Times New Roman" w:hAnsi="Times New Roman" w:cs="Times New Roman"/>
          <w:b/>
          <w:bCs/>
          <w:sz w:val="24"/>
          <w:szCs w:val="24"/>
          <w:lang w:eastAsia="ru-RU"/>
        </w:rPr>
        <w:t>–</w:t>
      </w:r>
      <w:r w:rsidRPr="001A5493">
        <w:rPr>
          <w:rFonts w:ascii="Times New Roman" w:eastAsia="Times New Roman" w:hAnsi="Times New Roman" w:cs="Times New Roman"/>
          <w:b/>
          <w:bCs/>
          <w:sz w:val="24"/>
          <w:szCs w:val="24"/>
          <w:lang w:eastAsia="ru-RU"/>
        </w:rPr>
        <w:t xml:space="preserve"> </w:t>
      </w:r>
      <w:r w:rsidR="002F6CF9">
        <w:rPr>
          <w:rFonts w:ascii="Times New Roman" w:eastAsia="Times New Roman" w:hAnsi="Times New Roman" w:cs="Times New Roman"/>
          <w:b/>
          <w:bCs/>
          <w:sz w:val="24"/>
          <w:szCs w:val="24"/>
          <w:shd w:val="clear" w:color="auto" w:fill="FFFFFF"/>
          <w:lang w:eastAsia="zh-CN"/>
        </w:rPr>
        <w:t>15110000-2</w:t>
      </w:r>
      <w:r w:rsidR="002F6CF9" w:rsidRPr="00D40103">
        <w:rPr>
          <w:rFonts w:ascii="Times New Roman" w:eastAsia="Times New Roman" w:hAnsi="Times New Roman" w:cs="Times New Roman"/>
          <w:b/>
          <w:bCs/>
          <w:sz w:val="24"/>
          <w:szCs w:val="24"/>
          <w:shd w:val="clear" w:color="auto" w:fill="FFFFFF"/>
          <w:lang w:eastAsia="zh-CN"/>
        </w:rPr>
        <w:t xml:space="preserve"> М’яс</w:t>
      </w:r>
      <w:r w:rsidR="002F6CF9">
        <w:rPr>
          <w:rFonts w:ascii="Times New Roman" w:eastAsia="Times New Roman" w:hAnsi="Times New Roman" w:cs="Times New Roman"/>
          <w:b/>
          <w:bCs/>
          <w:sz w:val="24"/>
          <w:szCs w:val="24"/>
          <w:shd w:val="clear" w:color="auto" w:fill="FFFFFF"/>
          <w:lang w:eastAsia="zh-CN"/>
        </w:rPr>
        <w:t>о</w:t>
      </w:r>
    </w:p>
    <w:p w:rsidR="002F6CF9" w:rsidRDefault="002F6CF9" w:rsidP="002F6CF9">
      <w:pPr>
        <w:spacing w:line="264" w:lineRule="auto"/>
        <w:jc w:val="center"/>
        <w:rPr>
          <w:rFonts w:ascii="Times New Roman" w:eastAsia="Times New Roman" w:hAnsi="Times New Roman" w:cs="Times New Roman"/>
          <w:b/>
          <w:bCs/>
          <w:sz w:val="24"/>
          <w:szCs w:val="24"/>
          <w:shd w:val="clear" w:color="auto" w:fill="FFFFFF"/>
          <w:lang w:eastAsia="zh-CN"/>
        </w:rPr>
      </w:pPr>
      <w:r w:rsidRPr="00D40103">
        <w:rPr>
          <w:rFonts w:ascii="Times New Roman" w:eastAsia="Times New Roman" w:hAnsi="Times New Roman" w:cs="Times New Roman"/>
          <w:b/>
          <w:bCs/>
          <w:sz w:val="24"/>
          <w:szCs w:val="24"/>
          <w:shd w:val="clear" w:color="auto" w:fill="FFFFFF"/>
          <w:lang w:eastAsia="zh-CN"/>
        </w:rPr>
        <w:t>«</w:t>
      </w:r>
      <w:r>
        <w:rPr>
          <w:rFonts w:ascii="Times New Roman" w:eastAsia="Times New Roman" w:hAnsi="Times New Roman" w:cs="Times New Roman"/>
          <w:b/>
          <w:bCs/>
          <w:sz w:val="24"/>
          <w:szCs w:val="24"/>
          <w:shd w:val="clear" w:color="auto" w:fill="FFFFFF"/>
          <w:lang w:eastAsia="zh-CN"/>
        </w:rPr>
        <w:t>Свинина охолоджена без кістки, філе куряче охолоджене</w:t>
      </w:r>
      <w:r w:rsidRPr="00D40103">
        <w:rPr>
          <w:rFonts w:ascii="Times New Roman" w:eastAsia="Times New Roman" w:hAnsi="Times New Roman" w:cs="Times New Roman"/>
          <w:b/>
          <w:bCs/>
          <w:sz w:val="24"/>
          <w:szCs w:val="24"/>
          <w:shd w:val="clear" w:color="auto" w:fill="FFFFFF"/>
          <w:lang w:eastAsia="zh-CN"/>
        </w:rPr>
        <w:t xml:space="preserve">» </w:t>
      </w:r>
    </w:p>
    <w:p w:rsidR="00525467" w:rsidRPr="00AC68DB" w:rsidRDefault="00525467" w:rsidP="0078320E">
      <w:pPr>
        <w:pStyle w:val="rvps2"/>
        <w:shd w:val="clear" w:color="auto" w:fill="FFFFFF"/>
        <w:spacing w:before="0" w:after="0"/>
        <w:jc w:val="center"/>
        <w:textAlignment w:val="baseline"/>
        <w:rPr>
          <w:b/>
        </w:rPr>
      </w:pPr>
    </w:p>
    <w:p w:rsidR="00525467" w:rsidRPr="00AC68DB" w:rsidRDefault="00525467" w:rsidP="00525467">
      <w:pPr>
        <w:pStyle w:val="rvps2"/>
        <w:shd w:val="clear" w:color="auto" w:fill="FFFFFF"/>
        <w:spacing w:after="0"/>
        <w:jc w:val="center"/>
        <w:textAlignment w:val="baseline"/>
        <w:rPr>
          <w:b/>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eastAsia="ru-RU"/>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eastAsia="ru-RU"/>
        </w:rPr>
        <w:t> </w:t>
      </w:r>
    </w:p>
    <w:p w:rsidR="00525467" w:rsidRPr="00AC68DB" w:rsidRDefault="00525467" w:rsidP="00525467">
      <w:pPr>
        <w:spacing w:before="240" w:after="0" w:line="240" w:lineRule="auto"/>
        <w:rPr>
          <w:rFonts w:ascii="Times New Roman" w:eastAsia="Times New Roman" w:hAnsi="Times New Roman" w:cs="Times New Roman"/>
          <w:sz w:val="24"/>
          <w:szCs w:val="24"/>
          <w:lang w:eastAsia="ru-RU"/>
        </w:rPr>
      </w:pPr>
      <w:r w:rsidRPr="00AC68DB">
        <w:rPr>
          <w:rFonts w:ascii="Times New Roman" w:eastAsia="Times New Roman" w:hAnsi="Times New Roman" w:cs="Times New Roman"/>
          <w:color w:val="000000"/>
          <w:sz w:val="24"/>
          <w:szCs w:val="24"/>
          <w:lang w:eastAsia="ru-RU"/>
        </w:rPr>
        <w:t>  </w:t>
      </w: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eastAsia="ru-RU"/>
        </w:rPr>
        <w:t> </w:t>
      </w:r>
    </w:p>
    <w:p w:rsidR="00525467" w:rsidRPr="00AC68DB" w:rsidRDefault="00525467" w:rsidP="00525467">
      <w:pPr>
        <w:spacing w:before="240" w:after="0" w:line="240" w:lineRule="auto"/>
        <w:rPr>
          <w:rFonts w:ascii="Times New Roman" w:eastAsia="Times New Roman" w:hAnsi="Times New Roman" w:cs="Times New Roman"/>
          <w:sz w:val="24"/>
          <w:szCs w:val="24"/>
          <w:lang w:eastAsia="ru-RU"/>
        </w:rPr>
      </w:pPr>
    </w:p>
    <w:p w:rsidR="00DE0466" w:rsidRDefault="00DE0466" w:rsidP="00525467">
      <w:pPr>
        <w:spacing w:after="0" w:line="240" w:lineRule="auto"/>
        <w:jc w:val="both"/>
        <w:rPr>
          <w:rFonts w:ascii="Times New Roman" w:eastAsia="Times New Roman" w:hAnsi="Times New Roman" w:cs="Times New Roman"/>
          <w:color w:val="000000"/>
          <w:sz w:val="24"/>
          <w:szCs w:val="24"/>
          <w:lang w:eastAsia="ru-RU"/>
        </w:rPr>
      </w:pPr>
    </w:p>
    <w:p w:rsidR="00DE0466" w:rsidRDefault="00DE0466" w:rsidP="00525467">
      <w:pPr>
        <w:spacing w:after="0" w:line="240" w:lineRule="auto"/>
        <w:jc w:val="both"/>
        <w:rPr>
          <w:rFonts w:ascii="Times New Roman" w:eastAsia="Times New Roman" w:hAnsi="Times New Roman" w:cs="Times New Roman"/>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2F6CF9" w:rsidRDefault="002F6CF9" w:rsidP="00451534">
      <w:pPr>
        <w:spacing w:after="0" w:line="240" w:lineRule="auto"/>
        <w:jc w:val="center"/>
        <w:rPr>
          <w:rFonts w:ascii="Times New Roman" w:eastAsia="Times New Roman" w:hAnsi="Times New Roman" w:cs="Times New Roman"/>
          <w:b/>
          <w:color w:val="000000"/>
          <w:sz w:val="24"/>
          <w:szCs w:val="24"/>
          <w:lang w:eastAsia="ru-RU"/>
        </w:rPr>
      </w:pPr>
    </w:p>
    <w:p w:rsidR="00DE0466" w:rsidRPr="00994269" w:rsidRDefault="00451534" w:rsidP="00451534">
      <w:pPr>
        <w:spacing w:after="0" w:line="240" w:lineRule="auto"/>
        <w:jc w:val="center"/>
        <w:rPr>
          <w:rFonts w:ascii="Times New Roman" w:eastAsia="Times New Roman" w:hAnsi="Times New Roman" w:cs="Times New Roman"/>
          <w:b/>
          <w:color w:val="000000"/>
          <w:sz w:val="24"/>
          <w:szCs w:val="24"/>
          <w:lang w:eastAsia="ru-RU"/>
        </w:rPr>
      </w:pPr>
      <w:proofErr w:type="spellStart"/>
      <w:r w:rsidRPr="00994269">
        <w:rPr>
          <w:rFonts w:ascii="Times New Roman" w:eastAsia="Times New Roman" w:hAnsi="Times New Roman" w:cs="Times New Roman"/>
          <w:b/>
          <w:color w:val="000000"/>
          <w:sz w:val="24"/>
          <w:szCs w:val="24"/>
          <w:lang w:eastAsia="ru-RU"/>
        </w:rPr>
        <w:t>м.Хмельницький</w:t>
      </w:r>
      <w:proofErr w:type="spellEnd"/>
    </w:p>
    <w:p w:rsidR="00DE0466" w:rsidRDefault="00DE0466" w:rsidP="00451534">
      <w:pPr>
        <w:spacing w:after="0" w:line="240" w:lineRule="auto"/>
        <w:jc w:val="center"/>
        <w:rPr>
          <w:rFonts w:ascii="Times New Roman" w:eastAsia="Times New Roman" w:hAnsi="Times New Roman" w:cs="Times New Roman"/>
          <w:color w:val="000000"/>
          <w:sz w:val="24"/>
          <w:szCs w:val="24"/>
          <w:lang w:eastAsia="ru-RU"/>
        </w:rPr>
      </w:pPr>
    </w:p>
    <w:p w:rsidR="00DE0466" w:rsidRDefault="00DE0466" w:rsidP="00525467">
      <w:pPr>
        <w:spacing w:after="0" w:line="240" w:lineRule="auto"/>
        <w:jc w:val="both"/>
        <w:rPr>
          <w:rFonts w:ascii="Times New Roman" w:eastAsia="Times New Roman" w:hAnsi="Times New Roman" w:cs="Times New Roman"/>
          <w:color w:val="000000"/>
          <w:sz w:val="24"/>
          <w:szCs w:val="24"/>
          <w:lang w:eastAsia="ru-RU"/>
        </w:rPr>
      </w:pPr>
    </w:p>
    <w:p w:rsidR="00DE0466" w:rsidRPr="00AC68DB" w:rsidRDefault="00DE0466" w:rsidP="00525467">
      <w:pPr>
        <w:spacing w:after="0" w:line="240" w:lineRule="auto"/>
        <w:jc w:val="both"/>
        <w:rPr>
          <w:rFonts w:ascii="Times New Roman" w:hAnsi="Times New Roman" w:cs="Times New Roman"/>
          <w:sz w:val="24"/>
          <w:szCs w:val="24"/>
        </w:rPr>
      </w:pPr>
    </w:p>
    <w:tbl>
      <w:tblPr>
        <w:tblStyle w:val="a3"/>
        <w:tblW w:w="10512" w:type="dxa"/>
        <w:jc w:val="center"/>
        <w:tblLook w:val="04A0" w:firstRow="1" w:lastRow="0" w:firstColumn="1" w:lastColumn="0" w:noHBand="0" w:noVBand="1"/>
      </w:tblPr>
      <w:tblGrid>
        <w:gridCol w:w="704"/>
        <w:gridCol w:w="2835"/>
        <w:gridCol w:w="6973"/>
      </w:tblGrid>
      <w:tr w:rsidR="00525467" w:rsidRPr="00AC68DB" w:rsidTr="000C13AE">
        <w:trPr>
          <w:trHeight w:val="416"/>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w:t>
            </w:r>
          </w:p>
        </w:tc>
        <w:tc>
          <w:tcPr>
            <w:tcW w:w="9808" w:type="dxa"/>
            <w:gridSpan w:val="2"/>
            <w:vAlign w:val="center"/>
          </w:tcPr>
          <w:p w:rsidR="00525467" w:rsidRPr="00AC68DB" w:rsidRDefault="00525467" w:rsidP="000C13AE">
            <w:pPr>
              <w:jc w:val="center"/>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Розділ 1. Загальні положення</w:t>
            </w:r>
          </w:p>
        </w:tc>
      </w:tr>
      <w:tr w:rsidR="00525467" w:rsidRPr="00AC68DB" w:rsidTr="000C13AE">
        <w:trPr>
          <w:trHeight w:val="411"/>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2</w:t>
            </w:r>
          </w:p>
        </w:tc>
        <w:tc>
          <w:tcPr>
            <w:tcW w:w="6973"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3</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C68DB" w:rsidRDefault="00525467" w:rsidP="003C4D94">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AC68DB">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AC68DB">
              <w:rPr>
                <w:rFonts w:ascii="Times New Roman" w:eastAsia="Times New Roman" w:hAnsi="Times New Roman" w:cs="Times New Roman"/>
                <w:color w:val="000000"/>
                <w:sz w:val="24"/>
                <w:szCs w:val="24"/>
                <w:lang w:val="uk-UA" w:eastAsia="ru-RU"/>
              </w:rPr>
              <w:t>постанов</w:t>
            </w:r>
            <w:r w:rsidR="003C4D94" w:rsidRPr="00AC68DB">
              <w:rPr>
                <w:rFonts w:ascii="Times New Roman" w:eastAsia="Times New Roman" w:hAnsi="Times New Roman" w:cs="Times New Roman"/>
                <w:color w:val="000000"/>
                <w:sz w:val="24"/>
                <w:szCs w:val="24"/>
                <w:lang w:val="uk-UA" w:eastAsia="ru-RU"/>
              </w:rPr>
              <w:t>ою</w:t>
            </w:r>
            <w:r w:rsidRPr="00AC68DB">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AC68DB">
              <w:rPr>
                <w:rFonts w:ascii="Times New Roman" w:eastAsia="Times New Roman" w:hAnsi="Times New Roman" w:cs="Times New Roman"/>
                <w:color w:val="000000"/>
                <w:sz w:val="24"/>
                <w:szCs w:val="24"/>
                <w:lang w:val="uk-UA" w:eastAsia="ru-RU"/>
              </w:rPr>
              <w:t>Особливості</w:t>
            </w:r>
            <w:r w:rsidRPr="00AC68DB">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AC68DB">
              <w:rPr>
                <w:rFonts w:ascii="Times New Roman" w:eastAsia="Times New Roman" w:hAnsi="Times New Roman" w:cs="Times New Roman"/>
                <w:color w:val="000000"/>
                <w:sz w:val="24"/>
                <w:szCs w:val="24"/>
                <w:lang w:val="uk-UA" w:eastAsia="ru-RU"/>
              </w:rPr>
              <w:t>Особливостях</w:t>
            </w:r>
            <w:r w:rsidRPr="00AC68DB">
              <w:rPr>
                <w:rFonts w:ascii="Times New Roman" w:eastAsia="Times New Roman" w:hAnsi="Times New Roman" w:cs="Times New Roman"/>
                <w:color w:val="000000"/>
                <w:sz w:val="24"/>
                <w:szCs w:val="24"/>
                <w:lang w:val="uk-UA" w:eastAsia="ru-RU"/>
              </w:rPr>
              <w:t>.</w:t>
            </w:r>
          </w:p>
        </w:tc>
      </w:tr>
      <w:tr w:rsidR="00762C25" w:rsidRPr="00AC68DB" w:rsidTr="000C13AE">
        <w:trPr>
          <w:trHeight w:val="1119"/>
          <w:jc w:val="center"/>
        </w:trPr>
        <w:tc>
          <w:tcPr>
            <w:tcW w:w="704" w:type="dxa"/>
          </w:tcPr>
          <w:p w:rsidR="00762C25" w:rsidRPr="00762C25" w:rsidRDefault="00762C25" w:rsidP="00555CF1">
            <w:pPr>
              <w:jc w:val="center"/>
              <w:rPr>
                <w:rFonts w:ascii="Times New Roman" w:hAnsi="Times New Roman"/>
                <w:sz w:val="24"/>
                <w:szCs w:val="24"/>
                <w:lang w:val="uk-UA"/>
              </w:rPr>
            </w:pPr>
            <w:r>
              <w:rPr>
                <w:rFonts w:ascii="Times New Roman" w:hAnsi="Times New Roman"/>
                <w:sz w:val="24"/>
                <w:szCs w:val="24"/>
                <w:lang w:val="uk-UA"/>
              </w:rPr>
              <w:t>2.</w:t>
            </w:r>
          </w:p>
        </w:tc>
        <w:tc>
          <w:tcPr>
            <w:tcW w:w="2835" w:type="dxa"/>
          </w:tcPr>
          <w:p w:rsidR="00762C25" w:rsidRPr="00762C25" w:rsidRDefault="00762C25" w:rsidP="00555CF1">
            <w:pPr>
              <w:rPr>
                <w:rFonts w:ascii="Times New Roman" w:hAnsi="Times New Roman"/>
                <w:b/>
                <w:sz w:val="24"/>
                <w:szCs w:val="24"/>
                <w:lang w:val="uk-UA"/>
              </w:rPr>
            </w:pPr>
            <w:r w:rsidRPr="00762C25">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973" w:type="dxa"/>
          </w:tcPr>
          <w:p w:rsidR="00762C25" w:rsidRPr="00762C25" w:rsidRDefault="00762C25" w:rsidP="00555CF1">
            <w:pPr>
              <w:pStyle w:val="Standard"/>
              <w:jc w:val="both"/>
              <w:rPr>
                <w:b/>
                <w:color w:val="auto"/>
                <w:lang w:val="uk-UA"/>
              </w:rPr>
            </w:pPr>
            <w:r w:rsidRPr="00762C25">
              <w:rPr>
                <w:lang w:val="uk-UA"/>
              </w:rPr>
              <w:t> </w:t>
            </w:r>
            <w:r w:rsidRPr="00762C25">
              <w:rPr>
                <w:b/>
                <w:color w:val="auto"/>
                <w:lang w:val="uk-UA"/>
              </w:rPr>
              <w:t>Хмельницька середня загальноосвітня школа І-ІІІ ступенів №14</w:t>
            </w:r>
          </w:p>
          <w:p w:rsidR="00762C25" w:rsidRPr="00762C25" w:rsidRDefault="00762C25" w:rsidP="00555CF1">
            <w:pPr>
              <w:pStyle w:val="Standard"/>
              <w:rPr>
                <w:b/>
                <w:lang w:val="uk-UA"/>
              </w:rPr>
            </w:pPr>
            <w:r w:rsidRPr="00762C25">
              <w:rPr>
                <w:b/>
                <w:lang w:val="uk-UA"/>
              </w:rPr>
              <w:t>29000, місто Хмельницький, вулиця Спортивна, 17</w:t>
            </w:r>
          </w:p>
          <w:p w:rsidR="00762C25" w:rsidRPr="00762C25" w:rsidRDefault="00762C25" w:rsidP="00555CF1">
            <w:pPr>
              <w:pStyle w:val="Standard"/>
              <w:rPr>
                <w:b/>
                <w:color w:val="auto"/>
                <w:lang w:val="uk-UA"/>
              </w:rPr>
            </w:pPr>
            <w:r w:rsidRPr="00762C25">
              <w:rPr>
                <w:b/>
                <w:lang w:val="uk-UA"/>
              </w:rPr>
              <w:t>ЄДРПОУ: 25908108</w:t>
            </w:r>
          </w:p>
          <w:p w:rsidR="00762C25" w:rsidRPr="00762C25" w:rsidRDefault="00762C25" w:rsidP="00555CF1">
            <w:pPr>
              <w:jc w:val="both"/>
              <w:rPr>
                <w:rFonts w:ascii="Times New Roman" w:hAnsi="Times New Roman"/>
                <w:sz w:val="24"/>
                <w:szCs w:val="24"/>
                <w:lang w:val="uk-UA"/>
              </w:rPr>
            </w:pPr>
            <w:r w:rsidRPr="00762C25">
              <w:rPr>
                <w:rFonts w:ascii="Times New Roman" w:hAnsi="Times New Roman"/>
                <w:b/>
                <w:bCs/>
                <w:sz w:val="24"/>
                <w:szCs w:val="24"/>
                <w:lang w:val="uk-UA"/>
              </w:rPr>
              <w:t xml:space="preserve">Категорія замовника - </w:t>
            </w:r>
            <w:r w:rsidRPr="00762C25">
              <w:rPr>
                <w:rFonts w:ascii="Times New Roman" w:hAnsi="Times New Roman"/>
                <w:b/>
                <w:bCs/>
                <w:color w:val="000000"/>
                <w:sz w:val="24"/>
                <w:szCs w:val="24"/>
                <w:lang w:val="uk-UA"/>
              </w:rPr>
              <w:t>юридична особа, яка забезпечує потреби держави або територіальної громади</w:t>
            </w:r>
          </w:p>
        </w:tc>
      </w:tr>
      <w:tr w:rsidR="00762C25" w:rsidRPr="00AC68DB" w:rsidTr="000C13AE">
        <w:trPr>
          <w:trHeight w:val="1119"/>
          <w:jc w:val="center"/>
        </w:trPr>
        <w:tc>
          <w:tcPr>
            <w:tcW w:w="704" w:type="dxa"/>
          </w:tcPr>
          <w:p w:rsidR="00762C25" w:rsidRPr="00762C25" w:rsidRDefault="00762C25" w:rsidP="00555CF1">
            <w:pPr>
              <w:jc w:val="center"/>
              <w:rPr>
                <w:rFonts w:ascii="Times New Roman" w:hAnsi="Times New Roman"/>
                <w:sz w:val="24"/>
                <w:szCs w:val="24"/>
                <w:lang w:val="uk-UA"/>
              </w:rPr>
            </w:pPr>
            <w:r w:rsidRPr="00B30E90">
              <w:rPr>
                <w:rFonts w:ascii="Times New Roman" w:hAnsi="Times New Roman"/>
                <w:sz w:val="24"/>
                <w:szCs w:val="24"/>
              </w:rPr>
              <w:t>2.</w:t>
            </w:r>
            <w:r>
              <w:rPr>
                <w:rFonts w:ascii="Times New Roman" w:hAnsi="Times New Roman"/>
                <w:sz w:val="24"/>
                <w:szCs w:val="24"/>
                <w:lang w:val="uk-UA"/>
              </w:rPr>
              <w:t>1</w:t>
            </w:r>
          </w:p>
        </w:tc>
        <w:tc>
          <w:tcPr>
            <w:tcW w:w="2835" w:type="dxa"/>
          </w:tcPr>
          <w:p w:rsidR="00762C25" w:rsidRPr="00762C25" w:rsidRDefault="00762C25" w:rsidP="00555CF1">
            <w:pPr>
              <w:rPr>
                <w:rFonts w:ascii="Times New Roman" w:hAnsi="Times New Roman"/>
                <w:b/>
                <w:sz w:val="24"/>
                <w:szCs w:val="24"/>
                <w:lang w:val="uk-UA"/>
              </w:rPr>
            </w:pPr>
            <w:r w:rsidRPr="00762C25">
              <w:rPr>
                <w:rFonts w:ascii="Times New Roman" w:hAnsi="Times New Roman"/>
                <w:b/>
                <w:sz w:val="24"/>
                <w:szCs w:val="24"/>
                <w:lang w:val="uk-UA"/>
              </w:rPr>
              <w:t>Посадові особи Замовника, уповноважені здійснювати зв’язок з учасниками</w:t>
            </w:r>
          </w:p>
        </w:tc>
        <w:tc>
          <w:tcPr>
            <w:tcW w:w="6973" w:type="dxa"/>
          </w:tcPr>
          <w:p w:rsidR="007B7FDC" w:rsidRDefault="00762C25" w:rsidP="00555CF1">
            <w:pPr>
              <w:pStyle w:val="rvps2"/>
              <w:spacing w:after="0"/>
              <w:jc w:val="both"/>
              <w:rPr>
                <w:color w:val="000000"/>
                <w:lang w:val="uk-UA"/>
              </w:rPr>
            </w:pPr>
            <w:r w:rsidRPr="00762C25">
              <w:rPr>
                <w:color w:val="000000"/>
                <w:lang w:val="uk-UA"/>
              </w:rPr>
              <w:t>Горбатюк Аліна Ігорівна, фахівець з публічних закупівель;</w:t>
            </w:r>
          </w:p>
          <w:p w:rsidR="00762C25" w:rsidRPr="00762C25" w:rsidRDefault="007B7FDC" w:rsidP="00555CF1">
            <w:pPr>
              <w:pStyle w:val="rvps2"/>
              <w:spacing w:after="0"/>
              <w:jc w:val="both"/>
              <w:rPr>
                <w:color w:val="000000"/>
                <w:lang w:val="uk-UA"/>
              </w:rPr>
            </w:pPr>
            <w:r>
              <w:rPr>
                <w:color w:val="000000"/>
                <w:lang w:val="uk-UA"/>
              </w:rPr>
              <w:t>тел.:  096</w:t>
            </w:r>
            <w:r w:rsidR="00762C25" w:rsidRPr="00762C25">
              <w:rPr>
                <w:color w:val="000000"/>
                <w:lang w:val="uk-UA"/>
              </w:rPr>
              <w:t>4795280; 65-82-13</w:t>
            </w:r>
          </w:p>
          <w:p w:rsidR="00762C25" w:rsidRPr="00762C25" w:rsidRDefault="00762C25" w:rsidP="00555CF1">
            <w:pPr>
              <w:pStyle w:val="rvps2"/>
              <w:spacing w:before="0" w:after="0" w:line="276" w:lineRule="auto"/>
              <w:jc w:val="both"/>
              <w:rPr>
                <w:color w:val="000000"/>
                <w:lang w:val="uk-UA"/>
              </w:rPr>
            </w:pPr>
            <w:r w:rsidRPr="00762C25">
              <w:rPr>
                <w:color w:val="000000"/>
                <w:lang w:val="uk-UA"/>
              </w:rPr>
              <w:t>e-</w:t>
            </w:r>
            <w:proofErr w:type="spellStart"/>
            <w:r w:rsidRPr="00762C25">
              <w:rPr>
                <w:color w:val="000000"/>
                <w:lang w:val="uk-UA"/>
              </w:rPr>
              <w:t>mail</w:t>
            </w:r>
            <w:proofErr w:type="spellEnd"/>
            <w:r w:rsidRPr="00762C25">
              <w:rPr>
                <w:color w:val="000000"/>
                <w:lang w:val="uk-UA"/>
              </w:rPr>
              <w:t>:</w:t>
            </w:r>
            <w:r w:rsidRPr="00762C25">
              <w:rPr>
                <w:lang w:val="uk-UA"/>
              </w:rPr>
              <w:t xml:space="preserve"> </w:t>
            </w:r>
            <w:hyperlink r:id="rId6" w:history="1">
              <w:r w:rsidRPr="00762C25">
                <w:rPr>
                  <w:rStyle w:val="a5"/>
                  <w:color w:val="auto"/>
                  <w:lang w:val="uk-UA"/>
                </w:rPr>
                <w:t>khmschool14@ukr.net</w:t>
              </w:r>
            </w:hyperlink>
          </w:p>
          <w:p w:rsidR="00762C25" w:rsidRPr="00762C25" w:rsidRDefault="00762C25" w:rsidP="00555CF1">
            <w:pPr>
              <w:pStyle w:val="rvps2"/>
              <w:spacing w:before="0" w:after="0" w:line="276" w:lineRule="auto"/>
              <w:jc w:val="both"/>
              <w:rPr>
                <w:color w:val="000000"/>
                <w:lang w:val="uk-UA"/>
              </w:rPr>
            </w:pPr>
          </w:p>
          <w:p w:rsidR="00762C25" w:rsidRPr="00762C25" w:rsidRDefault="00762C25" w:rsidP="00555CF1">
            <w:pPr>
              <w:spacing w:after="0"/>
              <w:jc w:val="both"/>
              <w:rPr>
                <w:rFonts w:ascii="Times New Roman" w:hAnsi="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762C25" w:rsidRDefault="00525467" w:rsidP="000C13AE">
            <w:pPr>
              <w:rPr>
                <w:rFonts w:ascii="Times New Roman" w:hAnsi="Times New Roman" w:cs="Times New Roman"/>
                <w:sz w:val="24"/>
                <w:szCs w:val="24"/>
                <w:lang w:val="uk-UA"/>
              </w:rPr>
            </w:pPr>
            <w:r w:rsidRPr="00762C2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762C25" w:rsidRDefault="00525467" w:rsidP="000C13AE">
            <w:pPr>
              <w:jc w:val="both"/>
              <w:rPr>
                <w:rFonts w:ascii="Times New Roman" w:hAnsi="Times New Roman" w:cs="Times New Roman"/>
                <w:sz w:val="24"/>
                <w:szCs w:val="24"/>
                <w:lang w:val="uk-UA"/>
              </w:rPr>
            </w:pPr>
            <w:r w:rsidRPr="00762C25">
              <w:rPr>
                <w:rFonts w:ascii="Times New Roman" w:eastAsia="Times New Roman" w:hAnsi="Times New Roman" w:cs="Times New Roman"/>
                <w:color w:val="000000"/>
                <w:sz w:val="24"/>
                <w:szCs w:val="24"/>
                <w:lang w:val="uk-UA" w:eastAsia="ru-RU"/>
              </w:rPr>
              <w:t>відкриті торги</w:t>
            </w:r>
            <w:r w:rsidR="007E4FB1">
              <w:rPr>
                <w:rFonts w:ascii="Times New Roman" w:eastAsia="Times New Roman" w:hAnsi="Times New Roman" w:cs="Times New Roman"/>
                <w:color w:val="000000"/>
                <w:sz w:val="24"/>
                <w:szCs w:val="24"/>
                <w:lang w:val="uk-UA" w:eastAsia="ru-RU"/>
              </w:rPr>
              <w:t xml:space="preserve"> </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7E4FB1"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предмет закупівлі</w:t>
            </w:r>
            <w:r w:rsidR="007E4FB1">
              <w:rPr>
                <w:rFonts w:ascii="Times New Roman" w:eastAsia="Times New Roman" w:hAnsi="Times New Roman" w:cs="Times New Roman"/>
                <w:b/>
                <w:bCs/>
                <w:color w:val="000000"/>
                <w:sz w:val="24"/>
                <w:szCs w:val="24"/>
                <w:lang w:val="en-US" w:eastAsia="ru-RU"/>
              </w:rPr>
              <w:t>:</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i/>
                <w:iCs/>
                <w:color w:val="000000"/>
                <w:sz w:val="24"/>
                <w:szCs w:val="24"/>
                <w:lang w:val="uk-UA" w:eastAsia="ru-RU"/>
              </w:rPr>
              <w:t> </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527F4" w:rsidRPr="00042380" w:rsidRDefault="005527F4" w:rsidP="005527F4">
            <w:pPr>
              <w:jc w:val="both"/>
              <w:rPr>
                <w:rFonts w:ascii="Times New Roman" w:hAnsi="Times New Roman" w:cs="Times New Roman"/>
                <w:iCs/>
              </w:rPr>
            </w:pPr>
            <w:r w:rsidRPr="00042380">
              <w:rPr>
                <w:rFonts w:ascii="Times New Roman" w:hAnsi="Times New Roman" w:cs="Times New Roman"/>
                <w:iCs/>
              </w:rPr>
              <w:t xml:space="preserve">код ДК 021:2015 – 15110000-2 </w:t>
            </w:r>
            <w:proofErr w:type="spellStart"/>
            <w:proofErr w:type="gramStart"/>
            <w:r w:rsidRPr="00042380">
              <w:rPr>
                <w:rFonts w:ascii="Times New Roman" w:hAnsi="Times New Roman" w:cs="Times New Roman"/>
                <w:iCs/>
              </w:rPr>
              <w:t>М’ясо</w:t>
            </w:r>
            <w:proofErr w:type="spellEnd"/>
            <w:proofErr w:type="gramEnd"/>
          </w:p>
          <w:p w:rsidR="005527F4" w:rsidRPr="00042380" w:rsidRDefault="005527F4" w:rsidP="005527F4">
            <w:pPr>
              <w:jc w:val="both"/>
              <w:rPr>
                <w:iCs/>
              </w:rPr>
            </w:pPr>
            <w:r w:rsidRPr="00042380">
              <w:rPr>
                <w:rFonts w:ascii="Times New Roman" w:hAnsi="Times New Roman" w:cs="Times New Roman"/>
                <w:iCs/>
              </w:rPr>
              <w:t xml:space="preserve">«Свинина </w:t>
            </w:r>
            <w:proofErr w:type="spellStart"/>
            <w:r w:rsidRPr="00042380">
              <w:rPr>
                <w:rFonts w:ascii="Times New Roman" w:hAnsi="Times New Roman" w:cs="Times New Roman"/>
                <w:iCs/>
              </w:rPr>
              <w:t>охолоджена</w:t>
            </w:r>
            <w:proofErr w:type="spellEnd"/>
            <w:r w:rsidRPr="00042380">
              <w:rPr>
                <w:rFonts w:ascii="Times New Roman" w:hAnsi="Times New Roman" w:cs="Times New Roman"/>
                <w:iCs/>
              </w:rPr>
              <w:t xml:space="preserve"> </w:t>
            </w:r>
            <w:proofErr w:type="gramStart"/>
            <w:r w:rsidRPr="00042380">
              <w:rPr>
                <w:rFonts w:ascii="Times New Roman" w:hAnsi="Times New Roman" w:cs="Times New Roman"/>
                <w:iCs/>
              </w:rPr>
              <w:t>без</w:t>
            </w:r>
            <w:proofErr w:type="gramEnd"/>
            <w:r w:rsidRPr="00042380">
              <w:rPr>
                <w:rFonts w:ascii="Times New Roman" w:hAnsi="Times New Roman" w:cs="Times New Roman"/>
                <w:iCs/>
              </w:rPr>
              <w:t xml:space="preserve"> </w:t>
            </w:r>
            <w:proofErr w:type="spellStart"/>
            <w:r w:rsidRPr="00042380">
              <w:rPr>
                <w:rFonts w:ascii="Times New Roman" w:hAnsi="Times New Roman" w:cs="Times New Roman"/>
                <w:iCs/>
              </w:rPr>
              <w:t>кістки</w:t>
            </w:r>
            <w:proofErr w:type="spellEnd"/>
            <w:r w:rsidRPr="00042380">
              <w:rPr>
                <w:rFonts w:ascii="Times New Roman" w:hAnsi="Times New Roman" w:cs="Times New Roman"/>
                <w:iCs/>
              </w:rPr>
              <w:t xml:space="preserve">, </w:t>
            </w:r>
            <w:proofErr w:type="spellStart"/>
            <w:r w:rsidRPr="00042380">
              <w:rPr>
                <w:rFonts w:ascii="Times New Roman" w:hAnsi="Times New Roman" w:cs="Times New Roman"/>
                <w:iCs/>
              </w:rPr>
              <w:t>філе</w:t>
            </w:r>
            <w:proofErr w:type="spellEnd"/>
            <w:r w:rsidRPr="00042380">
              <w:rPr>
                <w:rFonts w:ascii="Times New Roman" w:hAnsi="Times New Roman" w:cs="Times New Roman"/>
                <w:iCs/>
              </w:rPr>
              <w:t xml:space="preserve"> </w:t>
            </w:r>
            <w:proofErr w:type="spellStart"/>
            <w:r w:rsidRPr="00042380">
              <w:rPr>
                <w:rFonts w:ascii="Times New Roman" w:hAnsi="Times New Roman" w:cs="Times New Roman"/>
                <w:iCs/>
              </w:rPr>
              <w:t>куряче</w:t>
            </w:r>
            <w:proofErr w:type="spellEnd"/>
            <w:r w:rsidRPr="00042380">
              <w:rPr>
                <w:rFonts w:ascii="Times New Roman" w:hAnsi="Times New Roman" w:cs="Times New Roman"/>
                <w:iCs/>
              </w:rPr>
              <w:t xml:space="preserve"> </w:t>
            </w:r>
            <w:proofErr w:type="spellStart"/>
            <w:r w:rsidRPr="00042380">
              <w:rPr>
                <w:rFonts w:ascii="Times New Roman" w:hAnsi="Times New Roman" w:cs="Times New Roman"/>
                <w:iCs/>
              </w:rPr>
              <w:t>охолоджене</w:t>
            </w:r>
            <w:proofErr w:type="spellEnd"/>
            <w:r w:rsidRPr="00042380">
              <w:rPr>
                <w:rFonts w:ascii="Times New Roman" w:hAnsi="Times New Roman" w:cs="Times New Roman"/>
                <w:iCs/>
              </w:rPr>
              <w:t>»</w:t>
            </w:r>
            <w:r w:rsidRPr="00042380">
              <w:rPr>
                <w:iCs/>
              </w:rPr>
              <w:t xml:space="preserve"> </w:t>
            </w:r>
          </w:p>
          <w:p w:rsidR="00525467" w:rsidRPr="00FF3267" w:rsidRDefault="00525467" w:rsidP="005527F4">
            <w:pPr>
              <w:jc w:val="both"/>
              <w:rPr>
                <w:i/>
                <w:iCs/>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4.2</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AC68DB"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4.3</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C68DB"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A12477" w:rsidRPr="00A12477" w:rsidRDefault="00A12477" w:rsidP="00A12477">
            <w:pPr>
              <w:keepNext/>
              <w:keepLines/>
              <w:ind w:right="120"/>
              <w:contextualSpacing/>
              <w:jc w:val="both"/>
              <w:rPr>
                <w:rFonts w:ascii="Times New Roman" w:hAnsi="Times New Roman" w:cs="Times New Roman"/>
                <w:bCs/>
                <w:sz w:val="24"/>
                <w:szCs w:val="24"/>
                <w:lang w:val="uk-UA"/>
              </w:rPr>
            </w:pPr>
            <w:r w:rsidRPr="00A12477">
              <w:rPr>
                <w:rFonts w:ascii="Times New Roman" w:hAnsi="Times New Roman" w:cs="Times New Roman"/>
                <w:bCs/>
                <w:sz w:val="24"/>
                <w:szCs w:val="24"/>
              </w:rPr>
              <w:t xml:space="preserve">29000, </w:t>
            </w:r>
            <w:proofErr w:type="spellStart"/>
            <w:r w:rsidRPr="00A12477">
              <w:rPr>
                <w:rFonts w:ascii="Times New Roman" w:hAnsi="Times New Roman" w:cs="Times New Roman"/>
                <w:bCs/>
                <w:sz w:val="24"/>
                <w:szCs w:val="24"/>
              </w:rPr>
              <w:t>Хмельницька</w:t>
            </w:r>
            <w:proofErr w:type="spellEnd"/>
            <w:r w:rsidRPr="00A12477">
              <w:rPr>
                <w:rFonts w:ascii="Times New Roman" w:hAnsi="Times New Roman" w:cs="Times New Roman"/>
                <w:bCs/>
                <w:sz w:val="24"/>
                <w:szCs w:val="24"/>
              </w:rPr>
              <w:t xml:space="preserve"> обл., м. </w:t>
            </w:r>
            <w:proofErr w:type="spellStart"/>
            <w:r w:rsidRPr="00A12477">
              <w:rPr>
                <w:rFonts w:ascii="Times New Roman" w:hAnsi="Times New Roman" w:cs="Times New Roman"/>
                <w:bCs/>
                <w:sz w:val="24"/>
                <w:szCs w:val="24"/>
              </w:rPr>
              <w:t>Хмельницький</w:t>
            </w:r>
            <w:proofErr w:type="spellEnd"/>
            <w:r w:rsidRPr="00A12477">
              <w:rPr>
                <w:rFonts w:ascii="Times New Roman" w:hAnsi="Times New Roman" w:cs="Times New Roman"/>
                <w:bCs/>
                <w:sz w:val="24"/>
                <w:szCs w:val="24"/>
              </w:rPr>
              <w:t xml:space="preserve">, </w:t>
            </w:r>
            <w:proofErr w:type="spellStart"/>
            <w:r w:rsidRPr="00A12477">
              <w:rPr>
                <w:rFonts w:ascii="Times New Roman" w:hAnsi="Times New Roman" w:cs="Times New Roman"/>
                <w:bCs/>
                <w:sz w:val="24"/>
                <w:szCs w:val="24"/>
              </w:rPr>
              <w:t>вул</w:t>
            </w:r>
            <w:proofErr w:type="spellEnd"/>
            <w:r w:rsidRPr="00A12477">
              <w:rPr>
                <w:rFonts w:ascii="Times New Roman" w:hAnsi="Times New Roman" w:cs="Times New Roman"/>
                <w:bCs/>
                <w:sz w:val="24"/>
                <w:szCs w:val="24"/>
              </w:rPr>
              <w:t xml:space="preserve">. </w:t>
            </w:r>
            <w:r w:rsidR="00762C25">
              <w:rPr>
                <w:rFonts w:ascii="Times New Roman" w:hAnsi="Times New Roman" w:cs="Times New Roman"/>
                <w:bCs/>
                <w:sz w:val="24"/>
                <w:szCs w:val="24"/>
              </w:rPr>
              <w:t>Спортивна,17</w:t>
            </w:r>
          </w:p>
          <w:p w:rsidR="00A12477" w:rsidRDefault="00A12477" w:rsidP="000C13AE">
            <w:pPr>
              <w:keepNext/>
              <w:keepLines/>
              <w:ind w:right="120"/>
              <w:contextualSpacing/>
              <w:jc w:val="both"/>
              <w:rPr>
                <w:rFonts w:ascii="Times New Roman" w:hAnsi="Times New Roman" w:cs="Times New Roman"/>
                <w:bCs/>
                <w:sz w:val="24"/>
                <w:szCs w:val="24"/>
                <w:lang w:val="uk-UA"/>
              </w:rPr>
            </w:pPr>
          </w:p>
          <w:p w:rsidR="00A1423E"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Кількість:</w:t>
            </w:r>
          </w:p>
          <w:p w:rsidR="00525467" w:rsidRPr="00EA534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Відповідно до додатку 2.</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721231" w:rsidRDefault="00525467" w:rsidP="000C13AE">
            <w:pPr>
              <w:rPr>
                <w:rFonts w:ascii="Times New Roman" w:hAnsi="Times New Roman" w:cs="Times New Roman"/>
                <w:b/>
                <w:sz w:val="24"/>
                <w:szCs w:val="24"/>
              </w:rPr>
            </w:pPr>
            <w:r w:rsidRPr="00721231">
              <w:rPr>
                <w:rFonts w:ascii="Times New Roman" w:eastAsia="Times New Roman" w:hAnsi="Times New Roman" w:cs="Times New Roman"/>
                <w:b/>
                <w:color w:val="000000"/>
                <w:sz w:val="24"/>
                <w:szCs w:val="24"/>
                <w:lang w:val="uk-UA" w:eastAsia="ru-RU"/>
              </w:rPr>
              <w:t xml:space="preserve">До </w:t>
            </w:r>
            <w:r w:rsidR="005B1D7F" w:rsidRPr="00721231">
              <w:rPr>
                <w:rFonts w:ascii="Times New Roman" w:eastAsia="Times New Roman" w:hAnsi="Times New Roman" w:cs="Times New Roman"/>
                <w:b/>
                <w:color w:val="000000"/>
                <w:sz w:val="24"/>
                <w:szCs w:val="24"/>
                <w:lang w:val="uk-UA" w:eastAsia="ru-RU"/>
              </w:rPr>
              <w:t>31 грудня 2023</w:t>
            </w:r>
            <w:r w:rsidRPr="00721231">
              <w:rPr>
                <w:rFonts w:ascii="Times New Roman" w:eastAsia="Times New Roman" w:hAnsi="Times New Roman" w:cs="Times New Roman"/>
                <w:b/>
                <w:color w:val="000000"/>
                <w:sz w:val="24"/>
                <w:szCs w:val="24"/>
                <w:lang w:val="uk-UA" w:eastAsia="ru-RU"/>
              </w:rPr>
              <w:t xml:space="preserve"> року.</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Недискримінація учасників</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Валютою тендерної пропозиції є гривня.</w:t>
            </w:r>
            <w:r w:rsidRPr="00AC68DB">
              <w:rPr>
                <w:rFonts w:ascii="Times New Roman" w:hAnsi="Times New Roman" w:cs="Times New Roman"/>
                <w:sz w:val="24"/>
                <w:szCs w:val="24"/>
              </w:rPr>
              <w:t xml:space="preserve"> </w:t>
            </w:r>
            <w:r w:rsidRPr="00AC68D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Під час проведення процедур закупівель </w:t>
            </w:r>
            <w:r w:rsidRPr="008B343F">
              <w:rPr>
                <w:rFonts w:ascii="Times New Roman" w:eastAsia="Times New Roman" w:hAnsi="Times New Roman" w:cs="Times New Roman"/>
                <w:b/>
                <w:color w:val="000000"/>
                <w:sz w:val="24"/>
                <w:szCs w:val="24"/>
                <w:lang w:val="uk-UA" w:eastAsia="ru-RU"/>
              </w:rPr>
              <w:t>усі документи</w:t>
            </w:r>
            <w:r w:rsidRPr="00AC68DB">
              <w:rPr>
                <w:rFonts w:ascii="Times New Roman" w:eastAsia="Times New Roman" w:hAnsi="Times New Roman" w:cs="Times New Roman"/>
                <w:color w:val="000000"/>
                <w:sz w:val="24"/>
                <w:szCs w:val="24"/>
                <w:lang w:val="uk-UA" w:eastAsia="ru-RU"/>
              </w:rPr>
              <w:t xml:space="preserve">, що готуються замовником, </w:t>
            </w:r>
            <w:r w:rsidRPr="008B343F">
              <w:rPr>
                <w:rFonts w:ascii="Times New Roman" w:eastAsia="Times New Roman" w:hAnsi="Times New Roman" w:cs="Times New Roman"/>
                <w:b/>
                <w:color w:val="000000"/>
                <w:sz w:val="24"/>
                <w:szCs w:val="24"/>
                <w:lang w:val="uk-UA" w:eastAsia="ru-RU"/>
              </w:rPr>
              <w:t>викладаються українською мовою,</w:t>
            </w:r>
            <w:r w:rsidRPr="00AC68DB">
              <w:rPr>
                <w:rFonts w:ascii="Times New Roman" w:eastAsia="Times New Roman" w:hAnsi="Times New Roman" w:cs="Times New Roman"/>
                <w:color w:val="000000"/>
                <w:sz w:val="24"/>
                <w:szCs w:val="24"/>
                <w:lang w:val="uk-UA" w:eastAsia="ru-RU"/>
              </w:rPr>
              <w:t xml:space="preserve">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C68DB">
              <w:rPr>
                <w:rFonts w:ascii="Times New Roman" w:eastAsia="Times New Roman" w:hAnsi="Times New Roman" w:cs="Times New Roman"/>
                <w:color w:val="000000"/>
                <w:sz w:val="24"/>
                <w:szCs w:val="24"/>
                <w:lang w:val="uk-UA" w:eastAsia="ru-RU"/>
              </w:rPr>
              <w:t>закуповуються</w:t>
            </w:r>
            <w:proofErr w:type="spellEnd"/>
            <w:r w:rsidRPr="00AC68DB">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w:t>
            </w:r>
            <w:r w:rsidRPr="008B343F">
              <w:rPr>
                <w:rFonts w:ascii="Times New Roman" w:eastAsia="Times New Roman" w:hAnsi="Times New Roman" w:cs="Times New Roman"/>
                <w:b/>
                <w:color w:val="000000"/>
                <w:sz w:val="24"/>
                <w:szCs w:val="24"/>
                <w:lang w:val="uk-UA" w:eastAsia="ru-RU"/>
              </w:rPr>
              <w:t>українською мовою</w:t>
            </w:r>
            <w:r w:rsidRPr="00AC68DB">
              <w:rPr>
                <w:rFonts w:ascii="Times New Roman" w:eastAsia="Times New Roman" w:hAnsi="Times New Roman" w:cs="Times New Roman"/>
                <w:color w:val="000000"/>
                <w:sz w:val="24"/>
                <w:szCs w:val="24"/>
                <w:lang w:val="uk-UA" w:eastAsia="ru-RU"/>
              </w:rPr>
              <w:t>,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C68DB">
              <w:rPr>
                <w:rFonts w:ascii="Times New Roman" w:eastAsia="Times New Roman" w:hAnsi="Times New Roman" w:cs="Times New Roman"/>
                <w:color w:val="000000"/>
                <w:sz w:val="24"/>
                <w:szCs w:val="24"/>
                <w:lang w:val="uk-UA" w:eastAsia="ru-RU"/>
              </w:rPr>
              <w:t>інтернет</w:t>
            </w:r>
            <w:proofErr w:type="spellEnd"/>
            <w:r w:rsidRPr="00AC68DB">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r w:rsidR="008B343F">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w:t>
            </w:r>
            <w:r w:rsidRPr="008B343F">
              <w:rPr>
                <w:rFonts w:ascii="Times New Roman" w:eastAsia="Times New Roman" w:hAnsi="Times New Roman" w:cs="Times New Roman"/>
                <w:b/>
                <w:color w:val="000000"/>
                <w:sz w:val="24"/>
                <w:szCs w:val="24"/>
                <w:lang w:val="uk-UA" w:eastAsia="ru-RU"/>
              </w:rPr>
              <w:t xml:space="preserve">складаються </w:t>
            </w:r>
            <w:r w:rsidRPr="008B343F">
              <w:rPr>
                <w:rFonts w:ascii="Times New Roman" w:eastAsia="Times New Roman" w:hAnsi="Times New Roman" w:cs="Times New Roman"/>
                <w:b/>
                <w:color w:val="000000"/>
                <w:sz w:val="24"/>
                <w:szCs w:val="24"/>
                <w:lang w:val="uk-UA" w:eastAsia="ru-RU"/>
              </w:rPr>
              <w:lastRenderedPageBreak/>
              <w:t>українською мовою.</w:t>
            </w:r>
            <w:r w:rsidRPr="00AC68DB">
              <w:rPr>
                <w:rFonts w:ascii="Times New Roman" w:eastAsia="Times New Roman" w:hAnsi="Times New Roman" w:cs="Times New Roman"/>
                <w:color w:val="000000"/>
                <w:sz w:val="24"/>
                <w:szCs w:val="24"/>
                <w:lang w:val="uk-UA" w:eastAsia="ru-RU"/>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C68DB">
              <w:rPr>
                <w:rFonts w:ascii="Times New Roman" w:eastAsia="Times New Roman" w:hAnsi="Times New Roman" w:cs="Times New Roman"/>
                <w:color w:val="000000"/>
                <w:sz w:val="24"/>
                <w:szCs w:val="24"/>
                <w:lang w:eastAsia="ru-RU"/>
              </w:rPr>
              <w:t xml:space="preserve"> (</w:t>
            </w:r>
            <w:r w:rsidRPr="00AC68DB">
              <w:rPr>
                <w:rFonts w:ascii="Times New Roman" w:eastAsia="Times New Roman" w:hAnsi="Times New Roman" w:cs="Times New Roman"/>
                <w:color w:val="000000"/>
                <w:sz w:val="24"/>
                <w:szCs w:val="24"/>
                <w:lang w:val="uk-UA" w:eastAsia="ru-RU"/>
              </w:rPr>
              <w:t xml:space="preserve">нотаріуса). </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C68DB" w:rsidTr="000C13AE">
        <w:trPr>
          <w:trHeight w:val="501"/>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AC68DB">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8B343F" w:rsidTr="000C13AE">
        <w:trPr>
          <w:trHeight w:val="1125"/>
          <w:jc w:val="center"/>
        </w:trPr>
        <w:tc>
          <w:tcPr>
            <w:tcW w:w="704" w:type="dxa"/>
          </w:tcPr>
          <w:p w:rsidR="00525467" w:rsidRPr="00AC68DB" w:rsidRDefault="00525467" w:rsidP="008B343F">
            <w:pPr>
              <w:spacing w:after="0"/>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tcPr>
          <w:p w:rsidR="00525467" w:rsidRPr="00AC68DB" w:rsidRDefault="00525467" w:rsidP="008B343F">
            <w:pPr>
              <w:spacing w:after="0"/>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8B343F" w:rsidRDefault="00E007F5" w:rsidP="008B343F">
            <w:pPr>
              <w:spacing w:after="0"/>
              <w:jc w:val="both"/>
              <w:rPr>
                <w:rFonts w:ascii="Times New Roman" w:hAnsi="Times New Roman" w:cs="Times New Roman"/>
                <w:sz w:val="24"/>
                <w:szCs w:val="24"/>
                <w:lang w:val="uk-UA"/>
              </w:rPr>
            </w:pPr>
            <w:r w:rsidRPr="008B343F">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007F5" w:rsidRPr="008B343F" w:rsidRDefault="00E007F5" w:rsidP="008B343F">
            <w:pPr>
              <w:spacing w:after="0"/>
              <w:jc w:val="both"/>
              <w:rPr>
                <w:rFonts w:ascii="Times New Roman" w:hAnsi="Times New Roman" w:cs="Times New Roman"/>
                <w:sz w:val="24"/>
                <w:szCs w:val="24"/>
                <w:lang w:val="uk-UA"/>
              </w:rPr>
            </w:pPr>
            <w:r w:rsidRPr="008B343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8B343F" w:rsidRDefault="00E007F5" w:rsidP="008B343F">
            <w:pPr>
              <w:spacing w:after="0"/>
              <w:jc w:val="both"/>
              <w:rPr>
                <w:rFonts w:ascii="Times New Roman" w:hAnsi="Times New Roman" w:cs="Times New Roman"/>
                <w:sz w:val="24"/>
                <w:szCs w:val="24"/>
                <w:lang w:val="uk-UA"/>
              </w:rPr>
            </w:pPr>
            <w:r w:rsidRPr="008B343F">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0F1DDE" w:rsidRDefault="00E007F5" w:rsidP="000F1DDE">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1DDE">
              <w:rPr>
                <w:rFonts w:ascii="Times New Roman" w:hAnsi="Times New Roman" w:cs="Times New Roman"/>
                <w:sz w:val="24"/>
                <w:szCs w:val="24"/>
                <w:lang w:val="uk-UA"/>
              </w:rPr>
              <w:t>не менше чотирьох днів.</w:t>
            </w:r>
          </w:p>
          <w:p w:rsidR="00525467" w:rsidRPr="00AC68DB" w:rsidRDefault="00E007F5" w:rsidP="000F1DDE">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r w:rsidRPr="00AC68DB">
              <w:rPr>
                <w:rFonts w:ascii="Times New Roman" w:hAnsi="Times New Roman" w:cs="Times New Roman"/>
                <w:sz w:val="24"/>
                <w:szCs w:val="24"/>
                <w:lang w:val="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68DB">
              <w:rPr>
                <w:rFonts w:ascii="Times New Roman" w:hAnsi="Times New Roman" w:cs="Times New Roman"/>
                <w:sz w:val="24"/>
                <w:szCs w:val="24"/>
                <w:lang w:val="uk-UA"/>
              </w:rPr>
              <w:t>машинозчитувальному</w:t>
            </w:r>
            <w:proofErr w:type="spellEnd"/>
            <w:r w:rsidRPr="00AC68DB">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C68DB" w:rsidTr="000C13AE">
        <w:trPr>
          <w:trHeight w:val="480"/>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C68DB">
              <w:rPr>
                <w:rFonts w:ascii="Times New Roman" w:hAnsi="Times New Roman" w:cs="Times New Roman"/>
                <w:b/>
                <w:bCs/>
                <w:i/>
                <w:iCs/>
                <w:sz w:val="24"/>
                <w:szCs w:val="24"/>
                <w:lang w:val="uk-UA"/>
              </w:rPr>
              <w:t>згідно</w:t>
            </w:r>
            <w:r w:rsidRPr="00AC68DB">
              <w:rPr>
                <w:rFonts w:ascii="Times New Roman" w:hAnsi="Times New Roman" w:cs="Times New Roman"/>
                <w:sz w:val="24"/>
                <w:szCs w:val="24"/>
                <w:lang w:val="uk-UA"/>
              </w:rPr>
              <w:t xml:space="preserve"> </w:t>
            </w:r>
            <w:r w:rsidRPr="00AC68DB">
              <w:rPr>
                <w:rFonts w:ascii="Times New Roman" w:hAnsi="Times New Roman" w:cs="Times New Roman"/>
                <w:b/>
                <w:bCs/>
                <w:i/>
                <w:iCs/>
                <w:sz w:val="24"/>
                <w:szCs w:val="24"/>
                <w:lang w:val="uk-UA"/>
              </w:rPr>
              <w:t>Додатку 1</w:t>
            </w:r>
            <w:r w:rsidRPr="00AC68DB">
              <w:rPr>
                <w:rFonts w:ascii="Times New Roman" w:hAnsi="Times New Roman" w:cs="Times New Roman"/>
                <w:sz w:val="24"/>
                <w:szCs w:val="24"/>
                <w:lang w:val="uk-UA"/>
              </w:rPr>
              <w:t xml:space="preserve"> до цієї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C68DB">
              <w:rPr>
                <w:rFonts w:ascii="Times New Roman" w:hAnsi="Times New Roman" w:cs="Times New Roman"/>
                <w:b/>
                <w:bCs/>
                <w:i/>
                <w:iCs/>
                <w:sz w:val="24"/>
                <w:szCs w:val="24"/>
                <w:lang w:val="uk-UA"/>
              </w:rPr>
              <w:t>згідно Додатку 1</w:t>
            </w:r>
            <w:r w:rsidRPr="00AC68DB">
              <w:rPr>
                <w:rFonts w:ascii="Times New Roman" w:hAnsi="Times New Roman" w:cs="Times New Roman"/>
                <w:sz w:val="24"/>
                <w:szCs w:val="24"/>
                <w:lang w:val="uk-UA"/>
              </w:rPr>
              <w:t xml:space="preserve"> до цієї тендерної документації та </w:t>
            </w:r>
            <w:r w:rsidRPr="00AC68DB">
              <w:rPr>
                <w:rFonts w:ascii="Times New Roman" w:hAnsi="Times New Roman" w:cs="Times New Roman"/>
                <w:i/>
                <w:sz w:val="24"/>
                <w:szCs w:val="24"/>
                <w:lang w:val="uk-UA"/>
              </w:rPr>
              <w:t>електронних полів тендерної документації</w:t>
            </w:r>
            <w:r w:rsidRPr="00AC68DB">
              <w:rPr>
                <w:rFonts w:ascii="Times New Roman" w:hAnsi="Times New Roman" w:cs="Times New Roman"/>
                <w:sz w:val="24"/>
                <w:szCs w:val="24"/>
                <w:lang w:val="uk-UA"/>
              </w:rPr>
              <w:t>;</w:t>
            </w:r>
          </w:p>
          <w:p w:rsidR="00525467" w:rsidRPr="00512A8B" w:rsidRDefault="00525467" w:rsidP="000C13AE">
            <w:pPr>
              <w:numPr>
                <w:ilvl w:val="0"/>
                <w:numId w:val="1"/>
              </w:numPr>
              <w:spacing w:after="0" w:line="240" w:lineRule="auto"/>
              <w:jc w:val="both"/>
              <w:rPr>
                <w:rFonts w:ascii="Times New Roman" w:hAnsi="Times New Roman" w:cs="Times New Roman"/>
                <w:sz w:val="24"/>
                <w:szCs w:val="24"/>
                <w:lang w:val="uk-UA"/>
              </w:rPr>
            </w:pPr>
            <w:r w:rsidRPr="00512A8B">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512A8B">
              <w:rPr>
                <w:rFonts w:ascii="Times New Roman" w:hAnsi="Times New Roman" w:cs="Times New Roman"/>
                <w:b/>
                <w:bCs/>
                <w:i/>
                <w:iCs/>
                <w:sz w:val="24"/>
                <w:szCs w:val="24"/>
                <w:lang w:val="uk-UA"/>
              </w:rPr>
              <w:t xml:space="preserve">Додатку 2 </w:t>
            </w:r>
            <w:r w:rsidRPr="00512A8B">
              <w:rPr>
                <w:rFonts w:ascii="Times New Roman" w:hAnsi="Times New Roman" w:cs="Times New Roman"/>
                <w:sz w:val="24"/>
                <w:szCs w:val="24"/>
                <w:lang w:val="uk-UA"/>
              </w:rPr>
              <w:t>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512A8B">
              <w:rPr>
                <w:rFonts w:ascii="Times New Roman" w:hAnsi="Times New Roman" w:cs="Times New Roman"/>
                <w:sz w:val="24"/>
                <w:szCs w:val="24"/>
                <w:lang w:val="uk-UA"/>
              </w:rPr>
              <w:t>інформацію про маркування</w:t>
            </w:r>
            <w:r w:rsidRPr="00AC68DB">
              <w:rPr>
                <w:rFonts w:ascii="Times New Roman" w:hAnsi="Times New Roman" w:cs="Times New Roman"/>
                <w:sz w:val="24"/>
                <w:szCs w:val="24"/>
                <w:lang w:val="uk-UA"/>
              </w:rPr>
              <w:t xml:space="preserve">, протоколи випробувань,  сертифікати, що підтверджують відповідність предмета закупівлі встановленим замовником вимогам </w:t>
            </w:r>
            <w:r w:rsidRPr="00AC68DB">
              <w:rPr>
                <w:rFonts w:ascii="Times New Roman" w:hAnsi="Times New Roman" w:cs="Times New Roman"/>
                <w:i/>
                <w:iCs/>
                <w:sz w:val="24"/>
                <w:szCs w:val="24"/>
                <w:lang w:val="uk-UA"/>
              </w:rPr>
              <w:t>(у разі встановлення даної вимоги в Додатку 2)</w:t>
            </w:r>
            <w:r w:rsidRPr="00AC68DB">
              <w:rPr>
                <w:rFonts w:ascii="Times New Roman" w:hAnsi="Times New Roman" w:cs="Times New Roman"/>
                <w:sz w:val="24"/>
                <w:szCs w:val="24"/>
                <w:lang w:val="uk-UA"/>
              </w:rPr>
              <w:t xml:space="preserve"> - </w:t>
            </w:r>
            <w:r w:rsidRPr="00AC68DB">
              <w:rPr>
                <w:rFonts w:ascii="Times New Roman" w:hAnsi="Times New Roman" w:cs="Times New Roman"/>
                <w:b/>
                <w:bCs/>
                <w:i/>
                <w:iCs/>
                <w:sz w:val="24"/>
                <w:szCs w:val="24"/>
                <w:lang w:val="uk-UA"/>
              </w:rPr>
              <w:t>згідно Додатку 2</w:t>
            </w:r>
            <w:r w:rsidRPr="00AC68DB">
              <w:rPr>
                <w:rFonts w:ascii="Times New Roman" w:hAnsi="Times New Roman" w:cs="Times New Roman"/>
                <w:sz w:val="24"/>
                <w:szCs w:val="24"/>
                <w:lang w:val="uk-UA"/>
              </w:rPr>
              <w:t xml:space="preserve"> 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документами, що підтверджують надання учасником за</w:t>
            </w:r>
            <w:r w:rsidR="005B1D7F" w:rsidRPr="00AC68DB">
              <w:rPr>
                <w:rFonts w:ascii="Times New Roman" w:hAnsi="Times New Roman" w:cs="Times New Roman"/>
                <w:sz w:val="24"/>
                <w:szCs w:val="24"/>
                <w:lang w:val="uk-UA"/>
              </w:rPr>
              <w:t>безпечення тендерної пропозиції</w:t>
            </w:r>
            <w:r w:rsidRPr="00AC68DB">
              <w:rPr>
                <w:rFonts w:ascii="Times New Roman" w:hAnsi="Times New Roman" w:cs="Times New Roman"/>
                <w:sz w:val="24"/>
                <w:szCs w:val="24"/>
                <w:lang w:val="uk-UA"/>
              </w:rPr>
              <w:t xml:space="preserve"> </w:t>
            </w:r>
            <w:r w:rsidRPr="00AC68DB">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 xml:space="preserve">Додаток 3 </w:t>
            </w:r>
            <w:r w:rsidRPr="00AC68DB">
              <w:rPr>
                <w:rFonts w:ascii="Times New Roman" w:hAnsi="Times New Roman" w:cs="Times New Roman"/>
                <w:i/>
                <w:sz w:val="24"/>
                <w:szCs w:val="24"/>
                <w:lang w:val="uk-UA"/>
              </w:rPr>
              <w:t>(реквізити учасника)</w:t>
            </w:r>
            <w:r w:rsidRPr="00AC68DB">
              <w:rPr>
                <w:rFonts w:ascii="Times New Roman" w:hAnsi="Times New Roman" w:cs="Times New Roman"/>
                <w:sz w:val="24"/>
                <w:szCs w:val="24"/>
                <w:lang w:val="uk-UA"/>
              </w:rPr>
              <w:t>;</w:t>
            </w:r>
          </w:p>
          <w:p w:rsidR="00525467"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Додаток 4</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w:t>
            </w:r>
            <w:r w:rsidRPr="00AC68DB">
              <w:rPr>
                <w:rFonts w:ascii="Times New Roman" w:hAnsi="Times New Roman" w:cs="Times New Roman"/>
                <w:sz w:val="24"/>
                <w:szCs w:val="24"/>
                <w:lang w:val="uk-UA"/>
              </w:rPr>
              <w:lastRenderedPageBreak/>
              <w:t>частини предмета закупівлі (лота)).</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C68DB" w:rsidRDefault="00687928" w:rsidP="000C13AE">
            <w:pPr>
              <w:jc w:val="both"/>
              <w:rPr>
                <w:rFonts w:ascii="Times New Roman" w:hAnsi="Times New Roman" w:cs="Times New Roman"/>
                <w:sz w:val="24"/>
                <w:szCs w:val="24"/>
                <w:lang w:val="uk-UA"/>
              </w:rPr>
            </w:pPr>
            <w:r w:rsidRPr="00AC68DB">
              <w:rPr>
                <w:rFonts w:ascii="Times New Roman" w:hAnsi="Times New Roman" w:cs="Times New Roman"/>
                <w:b/>
                <w:sz w:val="24"/>
                <w:szCs w:val="24"/>
                <w:lang w:val="uk-UA"/>
              </w:rPr>
              <w:t xml:space="preserve">Замовник </w:t>
            </w:r>
            <w:r w:rsidRPr="00AC68DB">
              <w:rPr>
                <w:rFonts w:ascii="Times New Roman" w:hAnsi="Times New Roman" w:cs="Times New Roman"/>
                <w:b/>
                <w:sz w:val="24"/>
                <w:szCs w:val="24"/>
                <w:u w:val="single"/>
                <w:lang w:val="uk-UA"/>
              </w:rPr>
              <w:t>не приймає</w:t>
            </w:r>
            <w:r w:rsidRPr="00AC68DB">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F0442B" w:rsidRDefault="00525467" w:rsidP="000C13AE">
            <w:pPr>
              <w:jc w:val="both"/>
              <w:rPr>
                <w:rFonts w:ascii="Times New Roman" w:hAnsi="Times New Roman" w:cs="Times New Roman"/>
                <w:sz w:val="24"/>
                <w:szCs w:val="24"/>
                <w:u w:val="single"/>
                <w:lang w:val="uk-UA"/>
              </w:rPr>
            </w:pPr>
            <w:r w:rsidRPr="00F0442B">
              <w:rPr>
                <w:rFonts w:ascii="Times New Roman" w:hAnsi="Times New Roman" w:cs="Times New Roman"/>
                <w:sz w:val="24"/>
                <w:szCs w:val="24"/>
                <w:u w:val="single"/>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641BED" w:rsidRPr="00F0442B">
              <w:rPr>
                <w:rFonts w:ascii="Times New Roman" w:hAnsi="Times New Roman" w:cs="Times New Roman"/>
                <w:sz w:val="24"/>
                <w:szCs w:val="24"/>
                <w:u w:val="single"/>
                <w:lang w:val="uk-UA"/>
              </w:rPr>
              <w:t xml:space="preserve"> </w:t>
            </w:r>
            <w:bookmarkStart w:id="0" w:name="_GoBack"/>
            <w:bookmarkEnd w:id="0"/>
          </w:p>
          <w:p w:rsidR="00525467" w:rsidRPr="00AC68DB" w:rsidRDefault="00687928" w:rsidP="000C13AE">
            <w:pPr>
              <w:jc w:val="both"/>
              <w:rPr>
                <w:rFonts w:ascii="Times New Roman" w:hAnsi="Times New Roman" w:cs="Times New Roman"/>
                <w:bCs/>
                <w:iCs/>
                <w:sz w:val="24"/>
                <w:szCs w:val="24"/>
                <w:lang w:val="uk-UA"/>
              </w:rPr>
            </w:pPr>
            <w:r w:rsidRPr="00AC68DB">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AC68DB">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випадку ненадання переможцем документів </w:t>
            </w:r>
            <w:r w:rsidRPr="00AC68DB">
              <w:rPr>
                <w:rFonts w:ascii="Times New Roman" w:hAnsi="Times New Roman" w:cs="Times New Roman"/>
                <w:b/>
                <w:bCs/>
                <w:i/>
                <w:iCs/>
                <w:sz w:val="24"/>
                <w:szCs w:val="24"/>
                <w:lang w:val="uk-UA"/>
              </w:rPr>
              <w:t>для переможця</w:t>
            </w:r>
            <w:r w:rsidRPr="00AC68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lastRenderedPageBreak/>
              <w:t>Опис та приклади формальних несуттєвих помилок:</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C68DB">
              <w:rPr>
                <w:rFonts w:ascii="Times New Roman" w:hAnsi="Times New Roman" w:cs="Times New Roman"/>
                <w:b/>
                <w:bCs/>
                <w:i/>
                <w:iCs/>
                <w:sz w:val="24"/>
                <w:szCs w:val="24"/>
                <w:lang w:val="uk-UA"/>
              </w:rPr>
              <w:t>:</w:t>
            </w:r>
          </w:p>
          <w:p w:rsidR="00525467" w:rsidRPr="00AC68DB" w:rsidRDefault="00525467" w:rsidP="000C13AE">
            <w:pPr>
              <w:pStyle w:val="a6"/>
              <w:spacing w:before="0" w:beforeAutospacing="0" w:after="0" w:afterAutospacing="0"/>
              <w:jc w:val="both"/>
            </w:pPr>
            <w:r w:rsidRPr="00AC68DB">
              <w:t>Інформація/документ, подана учасником процедури закупівлі у складі тендерної пропозиції, містить помилку (помилки) у частині:</w:t>
            </w:r>
          </w:p>
          <w:p w:rsidR="00525467" w:rsidRPr="00AC68DB" w:rsidRDefault="00525467" w:rsidP="000C13AE">
            <w:pPr>
              <w:pStyle w:val="a6"/>
              <w:spacing w:before="0" w:beforeAutospacing="0" w:after="0" w:afterAutospacing="0"/>
              <w:jc w:val="both"/>
            </w:pPr>
            <w:r w:rsidRPr="00AC68DB">
              <w:t>уживання великої літери;</w:t>
            </w:r>
          </w:p>
          <w:p w:rsidR="00525467" w:rsidRPr="00AC68DB" w:rsidRDefault="00525467" w:rsidP="000C13AE">
            <w:pPr>
              <w:pStyle w:val="a6"/>
              <w:spacing w:before="0" w:beforeAutospacing="0" w:after="0" w:afterAutospacing="0"/>
              <w:jc w:val="both"/>
            </w:pPr>
            <w:r w:rsidRPr="00AC68DB">
              <w:t>уживання розділових знаків та відмінювання слів у реченні;</w:t>
            </w:r>
          </w:p>
          <w:p w:rsidR="00525467" w:rsidRPr="00AC68DB" w:rsidRDefault="00525467" w:rsidP="000C13AE">
            <w:pPr>
              <w:pStyle w:val="a6"/>
              <w:spacing w:before="0" w:beforeAutospacing="0" w:after="0" w:afterAutospacing="0"/>
              <w:jc w:val="both"/>
            </w:pPr>
            <w:r w:rsidRPr="00AC68DB">
              <w:t>використання слова або мовного звороту, запозичених з іншої мови;</w:t>
            </w:r>
          </w:p>
          <w:p w:rsidR="00525467" w:rsidRPr="00AC68DB" w:rsidRDefault="00525467" w:rsidP="000C13AE">
            <w:pPr>
              <w:pStyle w:val="a6"/>
              <w:spacing w:before="0" w:beforeAutospacing="0" w:after="0" w:afterAutospacing="0"/>
              <w:jc w:val="both"/>
            </w:pPr>
            <w:r w:rsidRPr="00AC68D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C68DB" w:rsidRDefault="00525467" w:rsidP="000C13AE">
            <w:pPr>
              <w:pStyle w:val="a6"/>
              <w:spacing w:before="0" w:beforeAutospacing="0" w:after="0" w:afterAutospacing="0"/>
              <w:jc w:val="both"/>
            </w:pPr>
            <w:r w:rsidRPr="00AC68DB">
              <w:t>застосування правил переносу частини слова з рядка в рядок;</w:t>
            </w:r>
          </w:p>
          <w:p w:rsidR="00525467" w:rsidRPr="00AC68DB" w:rsidRDefault="00525467" w:rsidP="000C13AE">
            <w:pPr>
              <w:pStyle w:val="a6"/>
              <w:spacing w:before="0" w:beforeAutospacing="0" w:after="0" w:afterAutospacing="0"/>
              <w:jc w:val="both"/>
            </w:pPr>
            <w:r w:rsidRPr="00AC68DB">
              <w:t>написання слів разом та/або окремо, та/або через дефіс;</w:t>
            </w:r>
          </w:p>
          <w:p w:rsidR="00525467" w:rsidRPr="00AC68DB" w:rsidRDefault="00525467" w:rsidP="000C13AE">
            <w:pPr>
              <w:pStyle w:val="a6"/>
              <w:spacing w:before="0" w:beforeAutospacing="0" w:after="0" w:afterAutospacing="0"/>
              <w:jc w:val="both"/>
            </w:pPr>
            <w:r w:rsidRPr="00AC68D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C68DB" w:rsidRDefault="00525467" w:rsidP="000C13AE">
            <w:pPr>
              <w:pStyle w:val="a6"/>
              <w:spacing w:before="0" w:beforeAutospacing="0" w:after="0" w:afterAutospacing="0"/>
              <w:jc w:val="both"/>
            </w:pPr>
            <w:r w:rsidRPr="00AC68D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C68DB" w:rsidRDefault="00525467" w:rsidP="000C13AE">
            <w:pPr>
              <w:pStyle w:val="a6"/>
              <w:spacing w:before="0" w:beforeAutospacing="0" w:after="0" w:afterAutospacing="0"/>
              <w:jc w:val="both"/>
            </w:pPr>
            <w:r w:rsidRPr="00AC68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C68DB" w:rsidRDefault="00525467" w:rsidP="000C13AE">
            <w:pPr>
              <w:pStyle w:val="a6"/>
              <w:spacing w:before="0" w:beforeAutospacing="0" w:after="0" w:afterAutospacing="0"/>
              <w:jc w:val="both"/>
            </w:pPr>
            <w:r w:rsidRPr="00AC68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AC68DB" w:rsidRDefault="00525467" w:rsidP="000C13AE">
            <w:pPr>
              <w:pStyle w:val="a6"/>
              <w:spacing w:before="0" w:beforeAutospacing="0" w:after="0" w:afterAutospacing="0"/>
              <w:jc w:val="both"/>
            </w:pPr>
            <w:r w:rsidRPr="00AC68DB">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C68DB">
              <w:lastRenderedPageBreak/>
              <w:t>подання такого документа в тендерній документації.</w:t>
            </w:r>
          </w:p>
          <w:p w:rsidR="00525467" w:rsidRPr="00AC68DB" w:rsidRDefault="00525467" w:rsidP="000C13AE">
            <w:pPr>
              <w:pStyle w:val="a6"/>
              <w:spacing w:before="0" w:beforeAutospacing="0" w:after="0" w:afterAutospacing="0"/>
              <w:jc w:val="both"/>
            </w:pPr>
            <w:r w:rsidRPr="00AC68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C68DB" w:rsidRDefault="00525467" w:rsidP="000C13AE">
            <w:pPr>
              <w:pStyle w:val="a6"/>
              <w:spacing w:before="0" w:beforeAutospacing="0" w:after="0" w:afterAutospacing="0"/>
              <w:jc w:val="both"/>
            </w:pPr>
            <w:r w:rsidRPr="00AC68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C68DB" w:rsidRDefault="00525467" w:rsidP="000C13AE">
            <w:pPr>
              <w:pStyle w:val="a6"/>
              <w:spacing w:before="0" w:beforeAutospacing="0" w:after="0" w:afterAutospacing="0"/>
              <w:jc w:val="both"/>
            </w:pPr>
            <w:r w:rsidRPr="00AC68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C68DB" w:rsidRDefault="00525467" w:rsidP="000C13AE">
            <w:pPr>
              <w:pStyle w:val="a6"/>
              <w:spacing w:before="0" w:beforeAutospacing="0" w:after="0" w:afterAutospacing="0"/>
              <w:jc w:val="both"/>
            </w:pPr>
            <w:r w:rsidRPr="00AC68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C68DB" w:rsidRDefault="00525467" w:rsidP="000C13AE">
            <w:pPr>
              <w:pStyle w:val="a6"/>
              <w:spacing w:before="0" w:beforeAutospacing="0" w:after="0" w:afterAutospacing="0"/>
              <w:jc w:val="both"/>
            </w:pPr>
            <w:r w:rsidRPr="00AC68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C68DB" w:rsidRDefault="00525467" w:rsidP="000C13AE">
            <w:pPr>
              <w:pStyle w:val="a6"/>
              <w:spacing w:before="0" w:beforeAutospacing="0" w:after="0" w:afterAutospacing="0"/>
              <w:jc w:val="both"/>
            </w:pPr>
            <w:r w:rsidRPr="00AC68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Приклади формальних помилок:</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w:t>
            </w:r>
            <w:proofErr w:type="spellStart"/>
            <w:r w:rsidRPr="00AC68DB">
              <w:rPr>
                <w:rFonts w:ascii="Times New Roman" w:hAnsi="Times New Roman" w:cs="Times New Roman"/>
                <w:sz w:val="24"/>
                <w:szCs w:val="24"/>
                <w:lang w:val="uk-UA"/>
              </w:rPr>
              <w:t>ненадається</w:t>
            </w:r>
            <w:proofErr w:type="spellEnd"/>
            <w:r w:rsidRPr="00AC68DB">
              <w:rPr>
                <w:rFonts w:ascii="Times New Roman" w:hAnsi="Times New Roman" w:cs="Times New Roman"/>
                <w:sz w:val="24"/>
                <w:szCs w:val="24"/>
                <w:lang w:val="uk-UA"/>
              </w:rPr>
              <w:t>» замість «не надається»»;</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«______________№_____________» замість «01.01.2021 №111/11/44-01».</w:t>
            </w:r>
          </w:p>
          <w:p w:rsidR="00525467" w:rsidRPr="00AC68DB"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C68DB">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AC68DB">
              <w:rPr>
                <w:rFonts w:ascii="Times New Roman" w:eastAsia="Times New Roman" w:hAnsi="Times New Roman" w:cs="Times New Roman"/>
                <w:color w:val="000000"/>
                <w:sz w:val="24"/>
                <w:szCs w:val="24"/>
                <w:lang w:val="uk-UA" w:eastAsia="ru-RU"/>
              </w:rPr>
              <w:lastRenderedPageBreak/>
              <w:t>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bookmarkStart w:id="1" w:name="_Hlk39053002"/>
            <w:r w:rsidRPr="00AC68DB">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C68DB">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AC68DB">
                <w:rPr>
                  <w:rStyle w:val="a5"/>
                  <w:rFonts w:ascii="Times New Roman" w:hAnsi="Times New Roman" w:cs="Times New Roman"/>
                  <w:sz w:val="24"/>
                  <w:szCs w:val="24"/>
                  <w:lang w:val="uk-UA"/>
                </w:rPr>
                <w:t>Закону України</w:t>
              </w:r>
            </w:hyperlink>
            <w:r w:rsidRPr="00AC68DB">
              <w:rPr>
                <w:rStyle w:val="rvts0"/>
                <w:rFonts w:ascii="Times New Roman" w:hAnsi="Times New Roman" w:cs="Times New Roman"/>
                <w:sz w:val="24"/>
                <w:szCs w:val="24"/>
                <w:lang w:val="uk-UA"/>
              </w:rPr>
              <w:t xml:space="preserve"> "Про електронні довірчі послуги".</w:t>
            </w:r>
            <w:r w:rsidRPr="00AC68DB">
              <w:rPr>
                <w:rFonts w:ascii="Times New Roman" w:eastAsia="Times New Roman" w:hAnsi="Times New Roman" w:cs="Times New Roman"/>
                <w:color w:val="000000"/>
                <w:sz w:val="24"/>
                <w:szCs w:val="24"/>
                <w:lang w:val="uk-UA" w:eastAsia="ru-RU"/>
              </w:rPr>
              <w:t xml:space="preserve"> </w:t>
            </w:r>
            <w:bookmarkEnd w:id="1"/>
          </w:p>
          <w:p w:rsidR="00525467" w:rsidRPr="00AC68DB"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C68DB">
              <w:rPr>
                <w:rFonts w:ascii="Times New Roman" w:eastAsia="Times New Roman" w:hAnsi="Times New Roman" w:cs="Times New Roman"/>
                <w:sz w:val="24"/>
                <w:szCs w:val="24"/>
                <w:lang w:val="uk-UA" w:eastAsia="ru-RU"/>
              </w:rPr>
              <w:t>засвідчувального</w:t>
            </w:r>
            <w:proofErr w:type="spellEnd"/>
            <w:r w:rsidRPr="00AC68DB">
              <w:rPr>
                <w:rFonts w:ascii="Times New Roman" w:eastAsia="Times New Roman" w:hAnsi="Times New Roman" w:cs="Times New Roman"/>
                <w:sz w:val="24"/>
                <w:szCs w:val="24"/>
                <w:lang w:val="uk-UA" w:eastAsia="ru-RU"/>
              </w:rPr>
              <w:t xml:space="preserve"> органу за посиланням </w:t>
            </w:r>
            <w:hyperlink r:id="rId8" w:history="1">
              <w:r w:rsidRPr="00AC68DB">
                <w:rPr>
                  <w:rStyle w:val="a5"/>
                  <w:rFonts w:ascii="Times New Roman" w:eastAsia="Times New Roman" w:hAnsi="Times New Roman" w:cs="Times New Roman"/>
                  <w:sz w:val="24"/>
                  <w:szCs w:val="24"/>
                  <w:lang w:val="uk-UA" w:eastAsia="ru-RU"/>
                </w:rPr>
                <w:t>https://czo.gov.ua/verify</w:t>
              </w:r>
            </w:hyperlink>
            <w:r w:rsidRPr="00AC68DB">
              <w:rPr>
                <w:rFonts w:ascii="Times New Roman" w:eastAsia="Times New Roman" w:hAnsi="Times New Roman" w:cs="Times New Roman"/>
                <w:sz w:val="24"/>
                <w:szCs w:val="24"/>
                <w:lang w:val="uk-UA" w:eastAsia="ru-RU"/>
              </w:rPr>
              <w:t xml:space="preserve"> .</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bookmarkStart w:id="2" w:name="_Hlk37688954"/>
            <w:r w:rsidRPr="00AC68DB">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68DB">
              <w:rPr>
                <w:rFonts w:ascii="Times New Roman" w:eastAsia="Times New Roman" w:hAnsi="Times New Roman" w:cs="Times New Roman"/>
                <w:color w:val="0D0D0D"/>
                <w:sz w:val="24"/>
                <w:szCs w:val="24"/>
                <w:lang w:val="uk-UA" w:eastAsia="ru-RU"/>
              </w:rPr>
              <w:t xml:space="preserve"> </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bookmarkStart w:id="3" w:name="_Hlk37757836"/>
            <w:r w:rsidRPr="00AC68DB">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Не вимагається.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C68DB" w:rsidRDefault="00525467" w:rsidP="000C13AE">
            <w:pPr>
              <w:spacing w:after="0"/>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C68DB">
              <w:rPr>
                <w:rFonts w:ascii="Times New Roman" w:eastAsia="Times New Roman" w:hAnsi="Times New Roman" w:cs="Times New Roman"/>
                <w:b/>
                <w:bCs/>
                <w:i/>
                <w:iCs/>
                <w:color w:val="000000"/>
                <w:sz w:val="24"/>
                <w:szCs w:val="24"/>
                <w:lang w:val="uk-UA" w:eastAsia="ru-RU"/>
              </w:rPr>
              <w:t>не вимагається.</w:t>
            </w:r>
          </w:p>
        </w:tc>
      </w:tr>
      <w:tr w:rsidR="00525467" w:rsidRPr="00DE0466" w:rsidTr="000C13AE">
        <w:trPr>
          <w:trHeight w:val="560"/>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C68DB" w:rsidRDefault="00525467" w:rsidP="00580CD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Тендерні пропозиції вважаються дійсними </w:t>
            </w:r>
            <w:r w:rsidRPr="00AC68DB">
              <w:rPr>
                <w:rFonts w:ascii="Times New Roman" w:hAnsi="Times New Roman" w:cs="Times New Roman"/>
                <w:b/>
                <w:bCs/>
                <w:i/>
                <w:iCs/>
                <w:sz w:val="24"/>
                <w:szCs w:val="24"/>
                <w:u w:val="single"/>
                <w:lang w:val="uk-UA"/>
              </w:rPr>
              <w:t>протягом 120 (ста двадцяти) днів</w:t>
            </w:r>
            <w:r w:rsidRPr="00AC68DB">
              <w:rPr>
                <w:rFonts w:ascii="Times New Roman" w:hAnsi="Times New Roman" w:cs="Times New Roman"/>
                <w:sz w:val="24"/>
                <w:szCs w:val="24"/>
                <w:lang w:val="uk-UA"/>
              </w:rPr>
              <w:t xml:space="preserve"> із дати кінцевого строку подання тендерних пропозицій. </w:t>
            </w:r>
            <w:r w:rsidR="00580CD3" w:rsidRPr="00AC68DB">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467" w:rsidRPr="00DE0466"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68DB">
              <w:rPr>
                <w:rFonts w:ascii="Times New Roman" w:eastAsia="Times New Roman" w:hAnsi="Times New Roman" w:cs="Times New Roman"/>
                <w:b/>
                <w:bCs/>
                <w:i/>
                <w:iCs/>
                <w:color w:val="000000"/>
                <w:sz w:val="24"/>
                <w:szCs w:val="24"/>
                <w:lang w:val="uk-UA" w:eastAsia="ru-RU"/>
              </w:rPr>
              <w:t>Додатку 1</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b/>
                <w:bCs/>
                <w:i/>
                <w:iCs/>
                <w:color w:val="000000"/>
                <w:sz w:val="24"/>
                <w:szCs w:val="24"/>
                <w:lang w:val="uk-UA" w:eastAsia="ru-RU"/>
              </w:rPr>
              <w:t>електронних полях</w:t>
            </w:r>
            <w:r w:rsidRPr="00AC68DB">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C68DB">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C68DB">
              <w:rPr>
                <w:rFonts w:ascii="Times New Roman" w:eastAsia="Times New Roman" w:hAnsi="Times New Roman" w:cs="Times New Roman"/>
                <w:color w:val="000000"/>
                <w:sz w:val="24"/>
                <w:szCs w:val="24"/>
                <w:lang w:val="uk-UA" w:eastAsia="ru-RU"/>
              </w:rPr>
              <w:t>.</w:t>
            </w:r>
          </w:p>
          <w:p w:rsidR="00525467" w:rsidRPr="00AC68DB" w:rsidRDefault="00580CD3"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25467"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C68DB">
                <w:rPr>
                  <w:rFonts w:ascii="Times New Roman" w:eastAsia="Times New Roman" w:hAnsi="Times New Roman" w:cs="Times New Roman"/>
                  <w:sz w:val="24"/>
                  <w:szCs w:val="24"/>
                  <w:lang w:val="uk-UA" w:eastAsia="ru-RU"/>
                </w:rPr>
                <w:t xml:space="preserve"> пунктом третім </w:t>
              </w:r>
              <w:r w:rsidRPr="00AC68DB">
                <w:rPr>
                  <w:rFonts w:ascii="Times New Roman" w:eastAsia="Times New Roman" w:hAnsi="Times New Roman" w:cs="Times New Roman"/>
                  <w:sz w:val="24"/>
                  <w:szCs w:val="24"/>
                  <w:u w:val="single"/>
                  <w:lang w:val="uk-UA" w:eastAsia="ru-RU"/>
                </w:rPr>
                <w:t>частиною другою</w:t>
              </w:r>
            </w:hyperlink>
            <w:r w:rsidRPr="00AC68DB">
              <w:rPr>
                <w:rFonts w:ascii="Times New Roman" w:eastAsia="Times New Roman" w:hAnsi="Times New Roman" w:cs="Times New Roman"/>
                <w:sz w:val="24"/>
                <w:szCs w:val="24"/>
                <w:lang w:val="uk-UA" w:eastAsia="ru-RU"/>
              </w:rPr>
              <w:t xml:space="preserve"> статті 22 Закону зазначено в </w:t>
            </w:r>
            <w:r w:rsidRPr="00AC68DB">
              <w:rPr>
                <w:rFonts w:ascii="Times New Roman" w:eastAsia="Times New Roman" w:hAnsi="Times New Roman" w:cs="Times New Roman"/>
                <w:b/>
                <w:bCs/>
                <w:i/>
                <w:iCs/>
                <w:sz w:val="24"/>
                <w:szCs w:val="24"/>
                <w:lang w:val="uk-UA" w:eastAsia="ru-RU"/>
              </w:rPr>
              <w:t>Додатку 2</w:t>
            </w:r>
            <w:r w:rsidRPr="00AC68DB">
              <w:rPr>
                <w:rFonts w:ascii="Times New Roman" w:eastAsia="Times New Roman" w:hAnsi="Times New Roman" w:cs="Times New Roman"/>
                <w:b/>
                <w:bCs/>
                <w:sz w:val="24"/>
                <w:szCs w:val="24"/>
                <w:lang w:val="uk-UA" w:eastAsia="ru-RU"/>
              </w:rPr>
              <w:t xml:space="preserve"> </w:t>
            </w:r>
            <w:r w:rsidRPr="00AC68DB">
              <w:rPr>
                <w:rFonts w:ascii="Times New Roman" w:eastAsia="Times New Roman" w:hAnsi="Times New Roman" w:cs="Times New Roman"/>
                <w:sz w:val="24"/>
                <w:szCs w:val="24"/>
                <w:lang w:val="uk-UA" w:eastAsia="ru-RU"/>
              </w:rPr>
              <w:t>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DE0466"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Інформація про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маркування,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протоколи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випробувань або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сертифікати, що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підтверджують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відповідність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предмета закупівлі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встановленим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замовником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вимогам (у разі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потреби)</w:t>
            </w:r>
          </w:p>
          <w:p w:rsidR="00525467" w:rsidRPr="00AC68DB"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C68DB" w:rsidRDefault="00525467" w:rsidP="000C13AE">
            <w:pPr>
              <w:jc w:val="both"/>
              <w:rPr>
                <w:rFonts w:ascii="Times New Roman" w:hAnsi="Times New Roman" w:cs="Times New Roman"/>
                <w:color w:val="000000"/>
                <w:sz w:val="24"/>
                <w:szCs w:val="24"/>
                <w:lang w:val="uk-UA" w:eastAsia="uk-UA"/>
              </w:rPr>
            </w:pPr>
            <w:r w:rsidRPr="00AC68DB">
              <w:rPr>
                <w:rFonts w:ascii="Times New Roman" w:hAnsi="Times New Roman" w:cs="Times New Roman"/>
                <w:color w:val="000000"/>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C68DB" w:rsidRDefault="00525467" w:rsidP="000C13AE">
            <w:pPr>
              <w:jc w:val="both"/>
              <w:rPr>
                <w:rFonts w:ascii="Times New Roman" w:hAnsi="Times New Roman" w:cs="Times New Roman"/>
                <w:bCs/>
                <w:color w:val="000000"/>
                <w:sz w:val="24"/>
                <w:szCs w:val="24"/>
                <w:lang w:val="uk-UA"/>
              </w:rPr>
            </w:pPr>
            <w:r w:rsidRPr="00AC68DB">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76447" w:rsidRDefault="00525467" w:rsidP="00A76447">
            <w:pPr>
              <w:jc w:val="both"/>
              <w:rPr>
                <w:rFonts w:ascii="Times New Roman" w:hAnsi="Times New Roman" w:cs="Times New Roman"/>
                <w:color w:val="000000"/>
                <w:sz w:val="24"/>
                <w:szCs w:val="24"/>
                <w:lang w:val="uk-UA" w:eastAsia="uk-UA"/>
              </w:rPr>
            </w:pPr>
            <w:r w:rsidRPr="00AC68DB">
              <w:rPr>
                <w:rFonts w:ascii="Times New Roman" w:hAnsi="Times New Roman" w:cs="Times New Roman"/>
                <w:color w:val="000000"/>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76447" w:rsidRDefault="00525467" w:rsidP="00A76447">
            <w:pPr>
              <w:jc w:val="both"/>
              <w:rPr>
                <w:rFonts w:ascii="Times New Roman" w:hAnsi="Times New Roman" w:cs="Times New Roman"/>
                <w:color w:val="000000"/>
                <w:sz w:val="24"/>
                <w:szCs w:val="24"/>
                <w:lang w:val="uk-UA" w:eastAsia="uk-UA"/>
              </w:rPr>
            </w:pPr>
            <w:r w:rsidRPr="00AC68DB">
              <w:rPr>
                <w:rFonts w:ascii="Times New Roman" w:hAnsi="Times New Roman" w:cs="Times New Roman"/>
                <w:color w:val="000000"/>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lastRenderedPageBreak/>
              <w:t>8</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t>9</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68DB">
              <w:rPr>
                <w:rFonts w:ascii="Times New Roman" w:hAnsi="Times New Roman" w:cs="Times New Roman"/>
                <w:b/>
                <w:bCs/>
                <w:i/>
                <w:iCs/>
                <w:sz w:val="24"/>
                <w:szCs w:val="24"/>
                <w:lang w:val="uk-UA"/>
              </w:rPr>
              <w:t>протягом 24 годин</w:t>
            </w:r>
            <w:r w:rsidRPr="00AC68D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розглядає подані тендерні пропозиції з урахуванням виправлення або не</w:t>
            </w:r>
            <w:r w:rsidR="00A76447">
              <w:rPr>
                <w:rFonts w:ascii="Times New Roman" w:hAnsi="Times New Roman" w:cs="Times New Roman"/>
                <w:sz w:val="24"/>
                <w:szCs w:val="24"/>
                <w:lang w:val="uk-UA"/>
              </w:rPr>
              <w:t xml:space="preserve"> </w:t>
            </w:r>
            <w:r w:rsidRPr="00AC68DB">
              <w:rPr>
                <w:rFonts w:ascii="Times New Roman" w:hAnsi="Times New Roman" w:cs="Times New Roman"/>
                <w:sz w:val="24"/>
                <w:szCs w:val="24"/>
                <w:lang w:val="uk-UA"/>
              </w:rPr>
              <w:t>виправлення учасниками виявлених невідповідностей.</w:t>
            </w:r>
          </w:p>
        </w:tc>
      </w:tr>
      <w:tr w:rsidR="00525467" w:rsidRPr="00AC68DB" w:rsidTr="000C13AE">
        <w:trPr>
          <w:trHeight w:val="44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C68DB" w:rsidRDefault="00525467" w:rsidP="000C13AE">
            <w:pPr>
              <w:keepNext/>
              <w:keepLines/>
              <w:ind w:left="40" w:right="120"/>
              <w:contextualSpacing/>
              <w:jc w:val="both"/>
              <w:rPr>
                <w:rFonts w:ascii="Times New Roman" w:eastAsia="Times New Roman" w:hAnsi="Times New Roman" w:cs="Times New Roman"/>
                <w:b/>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76447">
              <w:rPr>
                <w:rFonts w:ascii="Times New Roman" w:eastAsia="Times New Roman" w:hAnsi="Times New Roman" w:cs="Times New Roman"/>
                <w:b/>
                <w:color w:val="000000"/>
                <w:sz w:val="24"/>
                <w:szCs w:val="24"/>
                <w:lang w:val="uk-UA" w:eastAsia="ru-RU"/>
              </w:rPr>
              <w:t>визначається електронною  системою закупівель  автоматично.</w:t>
            </w:r>
          </w:p>
          <w:p w:rsidR="00525467" w:rsidRPr="00AC68DB" w:rsidRDefault="00525467" w:rsidP="000C13AE">
            <w:pPr>
              <w:jc w:val="both"/>
              <w:rPr>
                <w:rFonts w:ascii="Times New Roman" w:hAnsi="Times New Roman" w:cs="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C68DB" w:rsidRDefault="00F91CFA" w:rsidP="00C208DC">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Дата і час розкриття тендерних пропозицій </w:t>
            </w:r>
            <w:r w:rsidRPr="00A76447">
              <w:rPr>
                <w:rFonts w:ascii="Times New Roman" w:eastAsia="Times New Roman" w:hAnsi="Times New Roman" w:cs="Times New Roman"/>
                <w:b/>
                <w:color w:val="000000"/>
                <w:sz w:val="24"/>
                <w:szCs w:val="24"/>
                <w:lang w:val="uk-UA" w:eastAsia="ru-RU"/>
              </w:rPr>
              <w:t>визначаються електронною системою закупівель автоматично</w:t>
            </w:r>
            <w:r w:rsidRPr="00AC68DB">
              <w:rPr>
                <w:rFonts w:ascii="Times New Roman" w:eastAsia="Times New Roman" w:hAnsi="Times New Roman" w:cs="Times New Roman"/>
                <w:color w:val="000000"/>
                <w:sz w:val="24"/>
                <w:szCs w:val="24"/>
                <w:lang w:val="uk-UA" w:eastAsia="ru-RU"/>
              </w:rPr>
              <w:t xml:space="preserve"> в день оприлюднення замовником оголошення про проведення відкритих торгів в електронній системі закупівель.</w:t>
            </w:r>
          </w:p>
        </w:tc>
      </w:tr>
      <w:tr w:rsidR="00525467" w:rsidRPr="00AC68DB" w:rsidTr="000C13AE">
        <w:trPr>
          <w:trHeight w:val="51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DE0466"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00F91CFA" w:rsidRPr="00AC68DB">
              <w:rPr>
                <w:rFonts w:ascii="Times New Roman" w:eastAsia="Times New Roman" w:hAnsi="Times New Roman" w:cs="Times New Roman"/>
                <w:color w:val="000000"/>
                <w:sz w:val="24"/>
                <w:szCs w:val="24"/>
                <w:lang w:val="uk-UA" w:eastAsia="ru-RU"/>
              </w:rPr>
              <w:t xml:space="preserve">, з врахуванням положень </w:t>
            </w:r>
            <w:r w:rsidR="003C4D94" w:rsidRPr="00AC68DB">
              <w:rPr>
                <w:rFonts w:ascii="Times New Roman" w:eastAsia="Times New Roman" w:hAnsi="Times New Roman" w:cs="Times New Roman"/>
                <w:color w:val="000000"/>
                <w:sz w:val="24"/>
                <w:szCs w:val="24"/>
                <w:lang w:val="uk-UA" w:eastAsia="ru-RU"/>
              </w:rPr>
              <w:t>Особливостей</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Оцінка тендерних пропозицій з</w:t>
            </w:r>
            <w:r w:rsidR="00A76447">
              <w:rPr>
                <w:rFonts w:ascii="Times New Roman" w:eastAsia="Times New Roman" w:hAnsi="Times New Roman" w:cs="Times New Roman"/>
                <w:color w:val="000000"/>
                <w:sz w:val="24"/>
                <w:szCs w:val="24"/>
                <w:lang w:val="uk-UA" w:eastAsia="ru-RU"/>
              </w:rPr>
              <w:t>дійснюється на основі критерію «Ціна»</w:t>
            </w:r>
            <w:r w:rsidRPr="00AC68DB">
              <w:rPr>
                <w:rFonts w:ascii="Times New Roman" w:eastAsia="Times New Roman" w:hAnsi="Times New Roman" w:cs="Times New Roman"/>
                <w:color w:val="000000"/>
                <w:sz w:val="24"/>
                <w:szCs w:val="24"/>
                <w:lang w:val="uk-UA" w:eastAsia="ru-RU"/>
              </w:rPr>
              <w:t>. Питома вага – 100%.</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C68DB">
              <w:rPr>
                <w:rFonts w:ascii="Times New Roman" w:eastAsia="Times New Roman" w:hAnsi="Times New Roman" w:cs="Times New Roman"/>
                <w:sz w:val="24"/>
                <w:szCs w:val="24"/>
                <w:lang w:val="uk-UA" w:eastAsia="ru-RU"/>
              </w:rPr>
              <w:t xml:space="preserve">без </w:t>
            </w:r>
            <w:proofErr w:type="spellStart"/>
            <w:r w:rsidRPr="00AC68DB">
              <w:rPr>
                <w:rFonts w:ascii="Times New Roman" w:eastAsia="Times New Roman" w:hAnsi="Times New Roman" w:cs="Times New Roman"/>
                <w:sz w:val="24"/>
                <w:szCs w:val="24"/>
                <w:lang w:val="uk-UA" w:eastAsia="ru-RU"/>
              </w:rPr>
              <w:t>ПДВ-у</w:t>
            </w:r>
            <w:proofErr w:type="spellEnd"/>
            <w:r w:rsidRPr="00AC68DB">
              <w:rPr>
                <w:rFonts w:ascii="Times New Roman" w:eastAsia="Times New Roman" w:hAnsi="Times New Roman" w:cs="Times New Roman"/>
                <w:sz w:val="24"/>
                <w:szCs w:val="24"/>
                <w:lang w:val="uk-UA" w:eastAsia="ru-RU"/>
              </w:rPr>
              <w:t xml:space="preserve"> разі, якщо </w:t>
            </w:r>
            <w:r w:rsidRPr="00AC68DB">
              <w:rPr>
                <w:rFonts w:ascii="Times New Roman" w:eastAsia="Times New Roman" w:hAnsi="Times New Roman" w:cs="Times New Roman"/>
                <w:sz w:val="24"/>
                <w:szCs w:val="24"/>
                <w:lang w:val="uk-UA" w:eastAsia="ru-RU"/>
              </w:rPr>
              <w:lastRenderedPageBreak/>
              <w:t>Учасник  не є платником ПДВ.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Учасник визначає ціни на </w:t>
            </w:r>
            <w:r w:rsidRPr="00AC68DB">
              <w:rPr>
                <w:rFonts w:ascii="Times New Roman" w:hAnsi="Times New Roman" w:cs="Times New Roman"/>
                <w:bCs/>
                <w:sz w:val="24"/>
                <w:szCs w:val="24"/>
                <w:lang w:val="uk-UA"/>
              </w:rPr>
              <w:t>товар</w:t>
            </w:r>
            <w:r w:rsidRPr="00AC68DB">
              <w:rPr>
                <w:rFonts w:ascii="Times New Roman" w:hAnsi="Times New Roman" w:cs="Times New Roman"/>
                <w:sz w:val="24"/>
                <w:szCs w:val="24"/>
                <w:lang w:val="uk-UA"/>
              </w:rPr>
              <w:t xml:space="preserve">, що він пропонує </w:t>
            </w:r>
            <w:r w:rsidRPr="00AC68DB">
              <w:rPr>
                <w:rFonts w:ascii="Times New Roman" w:hAnsi="Times New Roman" w:cs="Times New Roman"/>
                <w:bCs/>
                <w:sz w:val="24"/>
                <w:szCs w:val="24"/>
                <w:lang w:val="uk-UA"/>
              </w:rPr>
              <w:t>поставити</w:t>
            </w:r>
            <w:r w:rsidRPr="00AC68DB">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C68DB">
              <w:rPr>
                <w:rFonts w:ascii="Times New Roman" w:hAnsi="Times New Roman" w:cs="Times New Roman"/>
                <w:bCs/>
                <w:sz w:val="24"/>
                <w:szCs w:val="24"/>
                <w:lang w:val="uk-UA"/>
              </w:rPr>
              <w:t>товару</w:t>
            </w:r>
            <w:r w:rsidRPr="00AC68DB">
              <w:rPr>
                <w:rFonts w:ascii="Times New Roman" w:hAnsi="Times New Roman" w:cs="Times New Roman"/>
                <w:sz w:val="24"/>
                <w:szCs w:val="24"/>
                <w:lang w:val="uk-UA"/>
              </w:rPr>
              <w:t xml:space="preserve"> даного виду.</w:t>
            </w:r>
          </w:p>
          <w:p w:rsidR="00FF1CB8" w:rsidRPr="00FF1CB8" w:rsidRDefault="00FF1CB8" w:rsidP="00FF1CB8">
            <w:pPr>
              <w:jc w:val="both"/>
              <w:rPr>
                <w:rFonts w:ascii="Times New Roman" w:hAnsi="Times New Roman" w:cs="Times New Roman"/>
                <w:b/>
                <w:sz w:val="24"/>
                <w:szCs w:val="24"/>
                <w:lang w:val="uk-UA"/>
              </w:rPr>
            </w:pPr>
            <w:r w:rsidRPr="00FF1CB8">
              <w:rPr>
                <w:rFonts w:ascii="Times New Roman" w:hAnsi="Times New Roman" w:cs="Times New Roman"/>
                <w:b/>
                <w:sz w:val="24"/>
                <w:szCs w:val="24"/>
                <w:lang w:val="uk-UA"/>
              </w:rPr>
              <w:t xml:space="preserve">Відкриті торги проводяться без застосування електронного аукціону. </w:t>
            </w:r>
          </w:p>
          <w:p w:rsidR="00FF1CB8" w:rsidRDefault="00FF1CB8" w:rsidP="00FF1CB8">
            <w:pPr>
              <w:jc w:val="both"/>
              <w:rPr>
                <w:rFonts w:ascii="Times New Roman" w:hAnsi="Times New Roman" w:cs="Times New Roman"/>
                <w:sz w:val="24"/>
                <w:szCs w:val="24"/>
                <w:lang w:val="uk-UA"/>
              </w:rPr>
            </w:pPr>
            <w:r w:rsidRPr="00FF1CB8">
              <w:rPr>
                <w:rFonts w:ascii="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FF1CB8" w:rsidRDefault="00FF1CB8" w:rsidP="00FF1CB8">
            <w:pPr>
              <w:jc w:val="both"/>
              <w:rPr>
                <w:rFonts w:ascii="Times New Roman" w:hAnsi="Times New Roman" w:cs="Times New Roman"/>
                <w:sz w:val="24"/>
                <w:szCs w:val="24"/>
                <w:lang w:val="uk-UA"/>
              </w:rPr>
            </w:pPr>
            <w:r w:rsidRPr="00FF1CB8">
              <w:rPr>
                <w:rFonts w:ascii="Times New Roman" w:hAnsi="Times New Roman" w:cs="Times New Roman"/>
                <w:sz w:val="24"/>
                <w:szCs w:val="24"/>
                <w:lang w:val="uk-UA"/>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F1CB8" w:rsidRDefault="00FF1CB8" w:rsidP="00FF1CB8">
            <w:pPr>
              <w:jc w:val="both"/>
              <w:rPr>
                <w:rFonts w:ascii="Times New Roman" w:hAnsi="Times New Roman" w:cs="Times New Roman"/>
                <w:sz w:val="24"/>
                <w:szCs w:val="24"/>
                <w:lang w:val="uk-UA"/>
              </w:rPr>
            </w:pPr>
            <w:r w:rsidRPr="00FF1CB8">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CB8" w:rsidRDefault="00FF1CB8" w:rsidP="00FF1CB8">
            <w:pPr>
              <w:jc w:val="both"/>
              <w:rPr>
                <w:rFonts w:ascii="Times New Roman" w:hAnsi="Times New Roman" w:cs="Times New Roman"/>
                <w:sz w:val="24"/>
                <w:szCs w:val="24"/>
                <w:lang w:val="uk-UA"/>
              </w:rPr>
            </w:pPr>
            <w:r w:rsidRPr="00FF1CB8">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w:t>
            </w:r>
            <w:r w:rsidRPr="00FF1CB8">
              <w:rPr>
                <w:rFonts w:ascii="Times New Roman" w:hAnsi="Times New Roman" w:cs="Times New Roman"/>
                <w:sz w:val="24"/>
                <w:szCs w:val="24"/>
                <w:lang w:val="uk-UA"/>
              </w:rPr>
              <w:lastRenderedPageBreak/>
              <w:t xml:space="preserve">найкращої, у порядку та строки, визначені цими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BB7412" w:rsidRDefault="00BB7412" w:rsidP="00BB7412">
            <w:pPr>
              <w:jc w:val="both"/>
              <w:rPr>
                <w:rFonts w:ascii="Times New Roman" w:hAnsi="Times New Roman" w:cs="Times New Roman"/>
                <w:bCs/>
                <w:iCs/>
                <w:sz w:val="24"/>
                <w:szCs w:val="24"/>
                <w:lang w:val="uk-UA"/>
              </w:rPr>
            </w:pPr>
            <w:r w:rsidRPr="00BB7412">
              <w:rPr>
                <w:rFonts w:ascii="Times New Roman" w:hAnsi="Times New Roman" w:cs="Times New Roman"/>
                <w:b/>
                <w:bCs/>
                <w:i/>
                <w:iCs/>
                <w:sz w:val="24"/>
                <w:szCs w:val="24"/>
                <w:lang w:val="uk-UA"/>
              </w:rPr>
              <w:t xml:space="preserve">Аномально низька ціна тендерної пропозиції (далі - аномально низька ціна) - </w:t>
            </w:r>
            <w:r w:rsidRPr="00BB7412">
              <w:rPr>
                <w:rFonts w:ascii="Times New Roman" w:hAnsi="Times New Roman" w:cs="Times New Roman"/>
                <w:bCs/>
                <w:iCs/>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BB7412" w:rsidRPr="006806FB" w:rsidRDefault="00BB7412" w:rsidP="00BB7412">
            <w:pPr>
              <w:jc w:val="both"/>
              <w:rPr>
                <w:rFonts w:ascii="Times New Roman" w:hAnsi="Times New Roman" w:cs="Times New Roman"/>
                <w:b/>
                <w:bCs/>
                <w:i/>
                <w:iCs/>
                <w:sz w:val="24"/>
                <w:szCs w:val="24"/>
                <w:u w:val="single"/>
                <w:lang w:val="uk-UA"/>
              </w:rPr>
            </w:pPr>
            <w:r w:rsidRPr="00BB7412">
              <w:rPr>
                <w:rFonts w:ascii="Times New Roman" w:hAnsi="Times New Roman" w:cs="Times New Roman"/>
                <w:bCs/>
                <w:iCs/>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w:t>
            </w:r>
            <w:r w:rsidRPr="006806FB">
              <w:rPr>
                <w:rFonts w:ascii="Times New Roman" w:hAnsi="Times New Roman" w:cs="Times New Roman"/>
                <w:bCs/>
                <w:iCs/>
                <w:sz w:val="24"/>
                <w:szCs w:val="24"/>
                <w:u w:val="single"/>
                <w:lang w:val="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6806FB">
              <w:rPr>
                <w:rFonts w:ascii="Times New Roman" w:hAnsi="Times New Roman" w:cs="Times New Roman"/>
                <w:b/>
                <w:bCs/>
                <w:i/>
                <w:iCs/>
                <w:sz w:val="24"/>
                <w:szCs w:val="24"/>
                <w:u w:val="single"/>
                <w:lang w:val="uk-UA"/>
              </w:rPr>
              <w:t>.</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C68DB"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w:t>
            </w:r>
            <w:r w:rsidRPr="00AC68DB">
              <w:rPr>
                <w:rFonts w:ascii="Times New Roman" w:hAnsi="Times New Roman" w:cs="Times New Roman"/>
                <w:sz w:val="24"/>
                <w:szCs w:val="24"/>
                <w:lang w:val="uk-UA"/>
              </w:rPr>
              <w:lastRenderedPageBreak/>
              <w:t>установ, організацій відповідно до їх компетенції.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C68DB" w:rsidRDefault="00F60F29" w:rsidP="00F60F29">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w:t>
            </w:r>
            <w:r w:rsidRPr="00AC68DB">
              <w:rPr>
                <w:rFonts w:ascii="Times New Roman" w:eastAsia="Times New Roman" w:hAnsi="Times New Roman" w:cs="Times New Roman"/>
                <w:color w:val="000000"/>
                <w:sz w:val="24"/>
                <w:szCs w:val="24"/>
                <w:shd w:val="clear" w:color="auto" w:fill="FFFFFF"/>
                <w:lang w:val="uk-UA" w:eastAsia="ru-RU"/>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68DB">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AC68DB">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C68DB">
              <w:rPr>
                <w:rFonts w:ascii="Times New Roman" w:eastAsia="Times New Roman" w:hAnsi="Times New Roman" w:cs="Times New Roman"/>
                <w:color w:val="000000"/>
                <w:sz w:val="24"/>
                <w:szCs w:val="24"/>
                <w:shd w:val="clear" w:color="auto" w:fill="FFFFFF"/>
                <w:lang w:val="uk-UA" w:eastAsia="ru-RU"/>
              </w:rPr>
              <w:t>.</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25467" w:rsidRPr="00AC68DB" w:rsidRDefault="00525467" w:rsidP="008901E9">
            <w:pPr>
              <w:keepNext/>
              <w:keepLines/>
              <w:contextualSpacing/>
              <w:jc w:val="center"/>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w:t>
            </w:r>
            <w:r w:rsidRPr="00AC68DB">
              <w:rPr>
                <w:rFonts w:ascii="Times New Roman" w:eastAsia="Times New Roman" w:hAnsi="Times New Roman" w:cs="Times New Roman"/>
                <w:color w:val="000000"/>
                <w:sz w:val="24"/>
                <w:szCs w:val="24"/>
                <w:lang w:val="uk-UA" w:eastAsia="ru-RU"/>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AC68DB">
              <w:rPr>
                <w:rFonts w:ascii="Times New Roman" w:eastAsia="Times New Roman" w:hAnsi="Times New Roman" w:cs="Times New Roman"/>
                <w:color w:val="000000"/>
                <w:sz w:val="24"/>
                <w:szCs w:val="24"/>
                <w:lang w:val="uk-UA" w:eastAsia="ru-RU"/>
              </w:rPr>
              <w:t>ії</w:t>
            </w:r>
            <w:proofErr w:type="spellEnd"/>
            <w:r w:rsidRPr="00AC68DB">
              <w:rPr>
                <w:rFonts w:ascii="Times New Roman" w:eastAsia="Times New Roman" w:hAnsi="Times New Roman" w:cs="Times New Roman"/>
                <w:color w:val="000000"/>
                <w:sz w:val="24"/>
                <w:szCs w:val="24"/>
                <w:lang w:val="uk-UA" w:eastAsia="ru-RU"/>
              </w:rPr>
              <w:t xml:space="preserve"> роз'яснення/</w:t>
            </w:r>
            <w:proofErr w:type="spellStart"/>
            <w:r w:rsidRPr="00AC68DB">
              <w:rPr>
                <w:rFonts w:ascii="Times New Roman" w:eastAsia="Times New Roman" w:hAnsi="Times New Roman" w:cs="Times New Roman"/>
                <w:color w:val="000000"/>
                <w:sz w:val="24"/>
                <w:szCs w:val="24"/>
                <w:lang w:val="uk-UA" w:eastAsia="ru-RU"/>
              </w:rPr>
              <w:t>нь</w:t>
            </w:r>
            <w:proofErr w:type="spellEnd"/>
            <w:r w:rsidRPr="00AC68DB">
              <w:rPr>
                <w:rFonts w:ascii="Times New Roman" w:eastAsia="Times New Roman" w:hAnsi="Times New Roman" w:cs="Times New Roman"/>
                <w:color w:val="000000"/>
                <w:sz w:val="24"/>
                <w:szCs w:val="24"/>
                <w:lang w:val="uk-UA" w:eastAsia="ru-RU"/>
              </w:rPr>
              <w:t xml:space="preserve"> державних органів.</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Учасники торгів </w:t>
            </w:r>
            <w:r w:rsidR="00F60F29" w:rsidRPr="00AC68DB">
              <w:rPr>
                <w:rFonts w:ascii="Times New Roman" w:eastAsia="Times New Roman" w:hAnsi="Times New Roman" w:cs="Times New Roman"/>
                <w:color w:val="000000"/>
                <w:sz w:val="24"/>
                <w:szCs w:val="24"/>
                <w:lang w:val="uk-UA" w:eastAsia="ru-RU"/>
              </w:rPr>
              <w:t>-</w:t>
            </w:r>
            <w:r w:rsidR="008901E9">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C68DB">
              <w:rPr>
                <w:rFonts w:ascii="Times New Roman" w:eastAsia="Times New Roman" w:hAnsi="Times New Roman" w:cs="Times New Roman"/>
                <w:b/>
                <w:bCs/>
                <w:i/>
                <w:iCs/>
                <w:color w:val="000000"/>
                <w:sz w:val="24"/>
                <w:szCs w:val="24"/>
                <w:lang w:val="uk-UA" w:eastAsia="ru-RU"/>
              </w:rPr>
              <w:t>Додатком  1</w:t>
            </w:r>
            <w:r w:rsidRPr="00AC68D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10" w:history="1">
              <w:r w:rsidRPr="00AC68DB">
                <w:rPr>
                  <w:rFonts w:ascii="Times New Roman" w:eastAsia="Times New Roman" w:hAnsi="Times New Roman" w:cs="Times New Roman"/>
                  <w:color w:val="000000"/>
                  <w:sz w:val="24"/>
                  <w:szCs w:val="24"/>
                  <w:lang w:val="uk-UA" w:eastAsia="ru-RU"/>
                </w:rPr>
                <w:t>Законом України</w:t>
              </w:r>
            </w:hyperlink>
            <w:r w:rsidRPr="00AC68DB">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008901E9">
              <w:rPr>
                <w:rFonts w:ascii="Times New Roman" w:eastAsia="Times New Roman" w:hAnsi="Times New Roman" w:cs="Times New Roman"/>
                <w:b/>
                <w:bCs/>
                <w:i/>
                <w:iCs/>
                <w:color w:val="000000"/>
                <w:sz w:val="24"/>
                <w:szCs w:val="24"/>
                <w:lang w:val="uk-UA" w:eastAsia="ru-RU"/>
              </w:rPr>
              <w:t>в п.</w:t>
            </w:r>
            <w:r w:rsidRPr="00AC68DB">
              <w:rPr>
                <w:rFonts w:ascii="Times New Roman" w:eastAsia="Times New Roman" w:hAnsi="Times New Roman" w:cs="Times New Roman"/>
                <w:b/>
                <w:bCs/>
                <w:i/>
                <w:iCs/>
                <w:color w:val="000000"/>
                <w:sz w:val="24"/>
                <w:szCs w:val="24"/>
                <w:lang w:val="uk-UA" w:eastAsia="ru-RU"/>
              </w:rPr>
              <w:t>4 Розділу 3</w:t>
            </w:r>
            <w:r w:rsidRPr="00AC68DB">
              <w:rPr>
                <w:rFonts w:ascii="Times New Roman" w:eastAsia="Times New Roman" w:hAnsi="Times New Roman" w:cs="Times New Roman"/>
                <w:color w:val="000000"/>
                <w:sz w:val="24"/>
                <w:szCs w:val="24"/>
                <w:lang w:val="uk-UA" w:eastAsia="ru-RU"/>
              </w:rPr>
              <w:t xml:space="preserve"> цієї тендерної документації.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w:t>
            </w:r>
            <w:r w:rsidRPr="00AC68DB">
              <w:rPr>
                <w:rFonts w:ascii="Times New Roman" w:eastAsia="Times New Roman" w:hAnsi="Times New Roman" w:cs="Times New Roman"/>
                <w:color w:val="000000"/>
                <w:sz w:val="24"/>
                <w:szCs w:val="24"/>
                <w:lang w:val="uk-UA" w:eastAsia="ru-RU"/>
              </w:rPr>
              <w:lastRenderedPageBreak/>
              <w:t>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F63E0D" w:rsidRDefault="00525467" w:rsidP="000C13AE">
            <w:pPr>
              <w:pStyle w:val="Standard"/>
              <w:tabs>
                <w:tab w:val="left" w:pos="0"/>
                <w:tab w:val="left" w:pos="3617"/>
                <w:tab w:val="center" w:pos="5102"/>
              </w:tabs>
              <w:jc w:val="both"/>
              <w:rPr>
                <w:b/>
                <w:color w:val="auto"/>
                <w:u w:val="single"/>
                <w:lang w:val="uk-UA"/>
              </w:rPr>
            </w:pPr>
            <w:r w:rsidRPr="00F63E0D">
              <w:rPr>
                <w:b/>
                <w:color w:val="auto"/>
                <w:u w:val="singl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F63E0D" w:rsidRPr="008901E9" w:rsidRDefault="00F63E0D" w:rsidP="000C13AE">
            <w:pPr>
              <w:pStyle w:val="Standard"/>
              <w:tabs>
                <w:tab w:val="left" w:pos="0"/>
                <w:tab w:val="left" w:pos="3617"/>
                <w:tab w:val="center" w:pos="5102"/>
              </w:tabs>
              <w:jc w:val="both"/>
              <w:rPr>
                <w:b/>
                <w:color w:val="auto"/>
                <w:lang w:val="uk-UA"/>
              </w:rPr>
            </w:pPr>
          </w:p>
          <w:p w:rsidR="00525467" w:rsidRPr="00D7680E" w:rsidRDefault="00525467" w:rsidP="000C13AE">
            <w:pPr>
              <w:pStyle w:val="Standard"/>
              <w:tabs>
                <w:tab w:val="left" w:pos="0"/>
                <w:tab w:val="left" w:pos="3617"/>
                <w:tab w:val="center" w:pos="5102"/>
              </w:tabs>
              <w:jc w:val="both"/>
              <w:rPr>
                <w:b/>
                <w:color w:val="auto"/>
                <w:u w:val="single"/>
                <w:lang w:val="uk-UA"/>
              </w:rPr>
            </w:pPr>
            <w:r w:rsidRPr="00D7680E">
              <w:rPr>
                <w:b/>
                <w:color w:val="auto"/>
                <w:u w:val="singl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525467" w:rsidRPr="00D7680E" w:rsidRDefault="00525467" w:rsidP="000C13AE">
            <w:pPr>
              <w:pStyle w:val="Standard"/>
              <w:tabs>
                <w:tab w:val="left" w:pos="0"/>
                <w:tab w:val="left" w:pos="3617"/>
                <w:tab w:val="center" w:pos="5102"/>
              </w:tabs>
              <w:jc w:val="both"/>
              <w:rPr>
                <w:b/>
                <w:color w:val="auto"/>
                <w:u w:val="single"/>
                <w:lang w:val="uk-UA"/>
              </w:rPr>
            </w:pPr>
            <w:r w:rsidRPr="00D7680E">
              <w:rPr>
                <w:b/>
                <w:color w:val="auto"/>
                <w:u w:val="singl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D7680E" w:rsidRDefault="00525467" w:rsidP="000C13AE">
            <w:pPr>
              <w:pStyle w:val="Standard"/>
              <w:tabs>
                <w:tab w:val="left" w:pos="0"/>
                <w:tab w:val="left" w:pos="3617"/>
                <w:tab w:val="center" w:pos="5102"/>
              </w:tabs>
              <w:jc w:val="both"/>
              <w:rPr>
                <w:b/>
                <w:color w:val="auto"/>
                <w:u w:val="single"/>
                <w:lang w:val="uk-UA"/>
              </w:rPr>
            </w:pPr>
            <w:r w:rsidRPr="00D7680E">
              <w:rPr>
                <w:b/>
                <w:color w:val="auto"/>
                <w:u w:val="single"/>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7680E">
              <w:rPr>
                <w:b/>
                <w:color w:val="auto"/>
                <w:u w:val="single"/>
                <w:lang w:val="en-US"/>
              </w:rPr>
              <w:t>VII</w:t>
            </w:r>
            <w:r w:rsidRPr="00D7680E">
              <w:rPr>
                <w:b/>
                <w:color w:val="auto"/>
                <w:u w:val="single"/>
                <w:lang w:val="uk-UA"/>
              </w:rPr>
              <w:t>.</w:t>
            </w:r>
          </w:p>
          <w:p w:rsidR="00BC5AF9" w:rsidRPr="00451534" w:rsidRDefault="00BC5AF9" w:rsidP="00BC5AF9">
            <w:pPr>
              <w:pStyle w:val="a6"/>
              <w:spacing w:before="150" w:beforeAutospacing="0" w:after="150" w:afterAutospacing="0"/>
              <w:jc w:val="both"/>
              <w:rPr>
                <w:rFonts w:eastAsia="Times New Roman"/>
                <w:lang w:val="uk-UA"/>
              </w:rPr>
            </w:pPr>
            <w:r w:rsidRPr="00451534">
              <w:rPr>
                <w:rFonts w:eastAsia="Times New Roman"/>
                <w:color w:val="000000"/>
                <w:lang w:val="uk-UA"/>
              </w:rPr>
              <w:t xml:space="preserve">У складі тендерної пропозиції </w:t>
            </w:r>
            <w:r w:rsidRPr="00451534">
              <w:rPr>
                <w:rFonts w:eastAsia="Times New Roman"/>
                <w:b/>
                <w:i/>
                <w:color w:val="000000"/>
                <w:lang w:val="uk-UA"/>
              </w:rPr>
              <w:t>учасник надає лист або довідку в довільній формі</w:t>
            </w:r>
            <w:r w:rsidRPr="00451534">
              <w:rPr>
                <w:rFonts w:eastAsia="Times New Roman"/>
                <w:b/>
                <w:color w:val="000000"/>
                <w:lang w:val="uk-UA"/>
              </w:rPr>
              <w:t xml:space="preserve"> </w:t>
            </w:r>
            <w:r w:rsidRPr="00451534">
              <w:rPr>
                <w:rFonts w:eastAsia="Times New Roman"/>
                <w:color w:val="000000"/>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451534">
              <w:rPr>
                <w:rFonts w:eastAsia="Times New Roman"/>
                <w:color w:val="000000"/>
                <w:lang w:val="uk-UA"/>
              </w:rPr>
              <w:lastRenderedPageBreak/>
              <w:t xml:space="preserve">Білорусь, та/або юридичною особою, кінцевим </w:t>
            </w:r>
            <w:proofErr w:type="spellStart"/>
            <w:r w:rsidRPr="00451534">
              <w:rPr>
                <w:rFonts w:eastAsia="Times New Roman"/>
                <w:color w:val="000000"/>
                <w:lang w:val="uk-UA"/>
              </w:rPr>
              <w:t>бенефіціарним</w:t>
            </w:r>
            <w:proofErr w:type="spellEnd"/>
            <w:r w:rsidRPr="00451534">
              <w:rPr>
                <w:rFonts w:eastAsia="Times New Roman"/>
                <w:color w:val="000000"/>
                <w:lang w:val="uk-UA"/>
              </w:rPr>
              <w:t xml:space="preserve"> власником (</w:t>
            </w:r>
            <w:proofErr w:type="spellStart"/>
            <w:r w:rsidRPr="00451534">
              <w:rPr>
                <w:rFonts w:eastAsia="Times New Roman"/>
                <w:color w:val="000000"/>
                <w:lang w:val="uk-UA"/>
              </w:rPr>
              <w:t>власником</w:t>
            </w:r>
            <w:proofErr w:type="spellEnd"/>
            <w:r w:rsidRPr="00451534">
              <w:rPr>
                <w:rFonts w:eastAsia="Times New Roman"/>
                <w:color w:val="000000"/>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451534">
              <w:rPr>
                <w:rFonts w:eastAsia="Times New Roman"/>
                <w:b/>
                <w:i/>
                <w:color w:val="000000"/>
                <w:lang w:val="uk-UA"/>
              </w:rPr>
              <w:t xml:space="preserve">учасник надає Витяг з Єдиного державного реєстру юридичних осіб, фізичних осіб - підприємців та громадських формувань </w:t>
            </w:r>
            <w:r w:rsidRPr="00451534">
              <w:rPr>
                <w:rFonts w:eastAsia="Times New Roman"/>
                <w:b/>
                <w:color w:val="000000"/>
                <w:lang w:val="uk-UA"/>
              </w:rPr>
              <w:t>(</w:t>
            </w:r>
            <w:r w:rsidRPr="00451534">
              <w:rPr>
                <w:rFonts w:eastAsia="Times New Roman"/>
                <w:color w:val="000000"/>
                <w:lang w:val="uk-UA"/>
              </w:rPr>
              <w:t>стосується юридичних осіб та фізичних осіб-підприємців).</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C68DB">
              <w:rPr>
                <w:rFonts w:ascii="Times New Roman" w:eastAsia="Times New Roman" w:hAnsi="Times New Roman" w:cs="Times New Roman"/>
                <w:color w:val="000000"/>
                <w:sz w:val="24"/>
                <w:szCs w:val="24"/>
                <w:lang w:val="uk-UA" w:eastAsia="uk-UA"/>
              </w:rPr>
              <w:t>бенефіціарним</w:t>
            </w:r>
            <w:proofErr w:type="spellEnd"/>
            <w:r w:rsidRPr="00AC68DB">
              <w:rPr>
                <w:rFonts w:ascii="Times New Roman" w:eastAsia="Times New Roman" w:hAnsi="Times New Roman" w:cs="Times New Roman"/>
                <w:color w:val="000000"/>
                <w:sz w:val="24"/>
                <w:szCs w:val="24"/>
                <w:lang w:val="uk-UA" w:eastAsia="uk-UA"/>
              </w:rPr>
              <w:t xml:space="preserve"> власником (</w:t>
            </w:r>
            <w:proofErr w:type="spellStart"/>
            <w:r w:rsidRPr="00AC68DB">
              <w:rPr>
                <w:rFonts w:ascii="Times New Roman" w:eastAsia="Times New Roman" w:hAnsi="Times New Roman" w:cs="Times New Roman"/>
                <w:color w:val="000000"/>
                <w:sz w:val="24"/>
                <w:szCs w:val="24"/>
                <w:lang w:val="uk-UA" w:eastAsia="uk-UA"/>
              </w:rPr>
              <w:t>власником</w:t>
            </w:r>
            <w:proofErr w:type="spellEnd"/>
            <w:r w:rsidRPr="00AC68DB">
              <w:rPr>
                <w:rFonts w:ascii="Times New Roman" w:eastAsia="Times New Roman" w:hAnsi="Times New Roman" w:cs="Times New Roman"/>
                <w:color w:val="000000"/>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E83EE6">
              <w:rPr>
                <w:rFonts w:ascii="Times New Roman" w:eastAsia="Times New Roman" w:hAnsi="Times New Roman" w:cs="Times New Roman"/>
                <w:b/>
                <w:i/>
                <w:color w:val="000000"/>
                <w:sz w:val="24"/>
                <w:szCs w:val="24"/>
                <w:lang w:val="uk-UA" w:eastAsia="uk-UA"/>
              </w:rPr>
              <w:t>надати лист або довідку в довільній формі</w:t>
            </w:r>
            <w:r w:rsidRPr="00AC68DB">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C68DB">
              <w:rPr>
                <w:rFonts w:ascii="Times New Roman" w:eastAsia="Times New Roman" w:hAnsi="Times New Roman" w:cs="Times New Roman"/>
                <w:i/>
                <w:color w:val="000000"/>
                <w:sz w:val="24"/>
                <w:szCs w:val="24"/>
                <w:lang w:val="uk-UA" w:eastAsia="uk-UA"/>
              </w:rPr>
              <w:lastRenderedPageBreak/>
              <w:t>тимчасово окупованій території</w:t>
            </w:r>
            <w:r w:rsidRPr="00AC68DB">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525467" w:rsidRPr="00AC68DB" w:rsidRDefault="00525467" w:rsidP="00E83EE6">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інформацію </w:t>
            </w:r>
            <w:r w:rsidRPr="00E83EE6">
              <w:rPr>
                <w:rFonts w:ascii="Times New Roman" w:eastAsia="Times New Roman" w:hAnsi="Times New Roman" w:cs="Times New Roman"/>
                <w:b/>
                <w:color w:val="000000"/>
                <w:sz w:val="24"/>
                <w:szCs w:val="24"/>
                <w:lang w:val="uk-UA" w:eastAsia="ru-RU"/>
              </w:rPr>
              <w:t>(довідку в довільній формі) про особу</w:t>
            </w:r>
            <w:r w:rsidRPr="00AC68DB">
              <w:rPr>
                <w:rFonts w:ascii="Times New Roman" w:eastAsia="Times New Roman" w:hAnsi="Times New Roman" w:cs="Times New Roman"/>
                <w:color w:val="000000"/>
                <w:sz w:val="24"/>
                <w:szCs w:val="24"/>
                <w:lang w:val="uk-UA" w:eastAsia="ru-RU"/>
              </w:rPr>
              <w:t>,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DE0466"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C68DB" w:rsidRDefault="00151DA3"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525467" w:rsidRPr="00AC68DB">
              <w:rPr>
                <w:rFonts w:ascii="Times New Roman" w:eastAsia="Times New Roman" w:hAnsi="Times New Roman" w:cs="Times New Roman"/>
                <w:color w:val="000000"/>
                <w:sz w:val="24"/>
                <w:szCs w:val="24"/>
                <w:lang w:val="uk-UA" w:eastAsia="ru-RU"/>
              </w:rPr>
              <w:t>.</w:t>
            </w:r>
          </w:p>
          <w:p w:rsidR="00151DA3" w:rsidRPr="00E83EE6" w:rsidRDefault="00151DA3" w:rsidP="00151DA3">
            <w:pPr>
              <w:keepNext/>
              <w:keepLines/>
              <w:contextualSpacing/>
              <w:jc w:val="both"/>
              <w:rPr>
                <w:rFonts w:ascii="Times New Roman" w:eastAsia="Times New Roman" w:hAnsi="Times New Roman" w:cs="Times New Roman"/>
                <w:b/>
                <w:color w:val="000000"/>
                <w:sz w:val="24"/>
                <w:szCs w:val="24"/>
                <w:lang w:val="uk-UA" w:eastAsia="ru-RU"/>
              </w:rPr>
            </w:pPr>
            <w:r w:rsidRPr="00E83EE6">
              <w:rPr>
                <w:rFonts w:ascii="Times New Roman" w:eastAsia="Times New Roman" w:hAnsi="Times New Roman" w:cs="Times New Roman"/>
                <w:b/>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учасник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w:t>
            </w:r>
            <w:r w:rsidRPr="00AC68DB">
              <w:rPr>
                <w:rFonts w:ascii="Times New Roman" w:eastAsia="Times New Roman" w:hAnsi="Times New Roman" w:cs="Times New Roman"/>
                <w:color w:val="000000"/>
                <w:sz w:val="24"/>
                <w:szCs w:val="24"/>
                <w:lang w:val="uk-UA" w:eastAsia="ru-RU"/>
              </w:rPr>
              <w:lastRenderedPageBreak/>
              <w:t>статті 28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C68DB">
              <w:rPr>
                <w:rFonts w:ascii="Times New Roman" w:eastAsia="Times New Roman" w:hAnsi="Times New Roman" w:cs="Times New Roman"/>
                <w:color w:val="000000"/>
                <w:sz w:val="24"/>
                <w:szCs w:val="24"/>
                <w:lang w:val="uk-UA" w:eastAsia="ru-RU"/>
              </w:rPr>
              <w:t>бенефіціарним</w:t>
            </w:r>
            <w:proofErr w:type="spellEnd"/>
            <w:r w:rsidRPr="00AC68DB">
              <w:rPr>
                <w:rFonts w:ascii="Times New Roman" w:eastAsia="Times New Roman" w:hAnsi="Times New Roman" w:cs="Times New Roman"/>
                <w:color w:val="000000"/>
                <w:sz w:val="24"/>
                <w:szCs w:val="24"/>
                <w:lang w:val="uk-UA" w:eastAsia="ru-RU"/>
              </w:rPr>
              <w:t xml:space="preserve"> власником (</w:t>
            </w:r>
            <w:proofErr w:type="spellStart"/>
            <w:r w:rsidRPr="00AC68DB">
              <w:rPr>
                <w:rFonts w:ascii="Times New Roman" w:eastAsia="Times New Roman" w:hAnsi="Times New Roman" w:cs="Times New Roman"/>
                <w:color w:val="000000"/>
                <w:sz w:val="24"/>
                <w:szCs w:val="24"/>
                <w:lang w:val="uk-UA" w:eastAsia="ru-RU"/>
              </w:rPr>
              <w:t>власником</w:t>
            </w:r>
            <w:proofErr w:type="spellEnd"/>
            <w:r w:rsidRPr="00AC68DB">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тендерна пропозиція: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є такою, строк дії якої закінчився;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переможець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w:t>
            </w:r>
            <w:r w:rsidRPr="00AC68DB">
              <w:rPr>
                <w:rFonts w:ascii="Times New Roman" w:eastAsia="Times New Roman" w:hAnsi="Times New Roman" w:cs="Times New Roman"/>
                <w:color w:val="000000"/>
                <w:sz w:val="24"/>
                <w:szCs w:val="24"/>
                <w:lang w:val="uk-UA" w:eastAsia="ru-RU"/>
              </w:rPr>
              <w:lastRenderedPageBreak/>
              <w:t>разі їх наявності) відповідно до частини другої статті 41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w:t>
            </w:r>
            <w:r w:rsidR="00E83EE6">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E83EE6" w:rsidRDefault="00151DA3" w:rsidP="00151DA3">
            <w:pPr>
              <w:keepNext/>
              <w:keepLines/>
              <w:contextualSpacing/>
              <w:jc w:val="both"/>
              <w:rPr>
                <w:rFonts w:ascii="Times New Roman" w:eastAsia="Times New Roman" w:hAnsi="Times New Roman" w:cs="Times New Roman"/>
                <w:b/>
                <w:color w:val="000000"/>
                <w:sz w:val="24"/>
                <w:szCs w:val="24"/>
                <w:lang w:val="uk-UA" w:eastAsia="ru-RU"/>
              </w:rPr>
            </w:pPr>
            <w:r w:rsidRPr="00E83EE6">
              <w:rPr>
                <w:rFonts w:ascii="Times New Roman" w:eastAsia="Times New Roman" w:hAnsi="Times New Roman" w:cs="Times New Roman"/>
                <w:b/>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w:t>
            </w:r>
            <w:r w:rsidRPr="00AC68DB">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C68DB" w:rsidTr="000C13AE">
        <w:trPr>
          <w:trHeight w:val="47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393DDD" w:rsidRDefault="00151DA3" w:rsidP="00393DDD">
            <w:pPr>
              <w:spacing w:after="0"/>
              <w:jc w:val="both"/>
              <w:rPr>
                <w:rFonts w:ascii="Times New Roman" w:hAnsi="Times New Roman" w:cs="Times New Roman"/>
                <w:b/>
                <w:sz w:val="24"/>
                <w:szCs w:val="24"/>
                <w:lang w:val="uk-UA"/>
              </w:rPr>
            </w:pPr>
            <w:r w:rsidRPr="00393DDD">
              <w:rPr>
                <w:rFonts w:ascii="Times New Roman" w:hAnsi="Times New Roman" w:cs="Times New Roman"/>
                <w:b/>
                <w:sz w:val="24"/>
                <w:szCs w:val="24"/>
                <w:lang w:val="uk-UA"/>
              </w:rPr>
              <w:t>Замовник відміняє відкриті торги у разі:</w:t>
            </w:r>
          </w:p>
          <w:p w:rsidR="00151DA3" w:rsidRPr="00AC68DB" w:rsidRDefault="00151DA3" w:rsidP="00393DDD">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AC68DB" w:rsidRDefault="00151DA3" w:rsidP="00393DDD">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AC68DB" w:rsidRDefault="00151DA3" w:rsidP="00393DDD">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AC68DB" w:rsidRDefault="00151DA3" w:rsidP="00393DDD">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C68DB">
              <w:rPr>
                <w:rFonts w:ascii="Times New Roman" w:hAnsi="Times New Roman" w:cs="Times New Roman"/>
                <w:sz w:val="24"/>
                <w:szCs w:val="24"/>
                <w:lang w:val="uk-UA"/>
              </w:rPr>
              <w:lastRenderedPageBreak/>
              <w:t xml:space="preserve">рішення. </w:t>
            </w:r>
          </w:p>
          <w:p w:rsidR="00151DA3" w:rsidRPr="00393DDD" w:rsidRDefault="00151DA3" w:rsidP="00151DA3">
            <w:pPr>
              <w:jc w:val="both"/>
              <w:rPr>
                <w:rFonts w:ascii="Times New Roman" w:hAnsi="Times New Roman" w:cs="Times New Roman"/>
                <w:b/>
                <w:sz w:val="24"/>
                <w:szCs w:val="24"/>
                <w:lang w:val="uk-UA"/>
              </w:rPr>
            </w:pPr>
            <w:r w:rsidRPr="00393DDD">
              <w:rPr>
                <w:rFonts w:ascii="Times New Roman" w:hAnsi="Times New Roman" w:cs="Times New Roman"/>
                <w:b/>
                <w:sz w:val="24"/>
                <w:szCs w:val="24"/>
                <w:lang w:val="uk-UA"/>
              </w:rPr>
              <w:t>Відкриті торги автоматично відміняються електронною системою закупівель у разі:</w:t>
            </w:r>
          </w:p>
          <w:p w:rsidR="00151DA3" w:rsidRPr="00AC68DB" w:rsidRDefault="00151DA3" w:rsidP="00223086">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AC68DB" w:rsidRDefault="00151DA3" w:rsidP="00223086">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Pr="00AC68DB" w:rsidRDefault="00151DA3" w:rsidP="00223086">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467" w:rsidRPr="00AC68DB" w:rsidRDefault="00151DA3" w:rsidP="00223086">
            <w:pPr>
              <w:spacing w:after="0"/>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Відкриті торги можуть бути відмінені частково (за лотом).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AC68DB" w:rsidRDefault="003C4D94" w:rsidP="003C4D94">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AC68DB"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C68DB" w:rsidRDefault="00525467" w:rsidP="000C13AE">
            <w:pPr>
              <w:jc w:val="both"/>
              <w:rPr>
                <w:rFonts w:ascii="Times New Roman" w:hAnsi="Times New Roman" w:cs="Times New Roman"/>
                <w:sz w:val="24"/>
                <w:szCs w:val="24"/>
                <w:lang w:val="uk-UA"/>
              </w:rPr>
            </w:pPr>
          </w:p>
        </w:tc>
      </w:tr>
      <w:tr w:rsidR="00525467" w:rsidRPr="00DE0466" w:rsidTr="000C13AE">
        <w:trPr>
          <w:trHeight w:val="69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proofErr w:type="spellStart"/>
            <w:r w:rsidRPr="00AC68DB">
              <w:rPr>
                <w:rFonts w:ascii="Times New Roman" w:eastAsia="Times New Roman" w:hAnsi="Times New Roman" w:cs="Times New Roman"/>
                <w:b/>
                <w:bCs/>
                <w:color w:val="000000"/>
                <w:sz w:val="24"/>
                <w:szCs w:val="24"/>
                <w:lang w:val="uk-UA" w:eastAsia="ru-RU"/>
              </w:rPr>
              <w:t>Проєкт</w:t>
            </w:r>
            <w:proofErr w:type="spellEnd"/>
            <w:r w:rsidRPr="00AC68DB">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C68DB">
              <w:rPr>
                <w:rFonts w:ascii="Times New Roman" w:eastAsia="Times New Roman" w:hAnsi="Times New Roman" w:cs="Times New Roman"/>
                <w:color w:val="000000"/>
                <w:sz w:val="24"/>
                <w:szCs w:val="24"/>
                <w:lang w:val="uk-UA" w:eastAsia="ru-RU"/>
              </w:rPr>
              <w:t>Проєкт</w:t>
            </w:r>
            <w:proofErr w:type="spellEnd"/>
            <w:r w:rsidRPr="00AC68DB">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AC68DB">
              <w:rPr>
                <w:rFonts w:ascii="Times New Roman" w:eastAsia="Times New Roman" w:hAnsi="Times New Roman" w:cs="Times New Roman"/>
                <w:b/>
                <w:bCs/>
                <w:i/>
                <w:iCs/>
                <w:color w:val="000000"/>
                <w:sz w:val="24"/>
                <w:szCs w:val="24"/>
                <w:lang w:val="uk-UA" w:eastAsia="ru-RU"/>
              </w:rPr>
              <w:t>Додатку 3</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A5DF7" w:rsidRPr="00621615" w:rsidRDefault="008A5DF7" w:rsidP="008A5DF7">
            <w:pPr>
              <w:jc w:val="both"/>
              <w:rPr>
                <w:rFonts w:ascii="Times New Roman" w:hAnsi="Times New Roman"/>
                <w:sz w:val="24"/>
                <w:szCs w:val="24"/>
                <w:lang w:val="uk-UA"/>
              </w:rPr>
            </w:pPr>
            <w:r w:rsidRPr="00621615">
              <w:rPr>
                <w:rFonts w:ascii="Times New Roman" w:hAnsi="Times New Roman"/>
                <w:sz w:val="24"/>
                <w:szCs w:val="24"/>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21615">
              <w:rPr>
                <w:rFonts w:ascii="Times New Roman" w:hAnsi="Times New Roman"/>
                <w:sz w:val="24"/>
                <w:szCs w:val="24"/>
                <w:lang w:val="uk-UA"/>
              </w:rPr>
              <w:t>проєкту</w:t>
            </w:r>
            <w:proofErr w:type="spellEnd"/>
            <w:r w:rsidRPr="00621615">
              <w:rPr>
                <w:rFonts w:ascii="Times New Roman" w:hAnsi="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w:t>
            </w:r>
            <w:r w:rsidRPr="00621615">
              <w:rPr>
                <w:rFonts w:ascii="Times New Roman" w:hAnsi="Times New Roman"/>
                <w:sz w:val="24"/>
                <w:szCs w:val="24"/>
                <w:lang w:val="uk-UA"/>
              </w:rPr>
              <w:lastRenderedPageBreak/>
              <w:t>замовнику один примірник договору. Не</w:t>
            </w:r>
            <w:r w:rsidR="0023474F">
              <w:rPr>
                <w:rFonts w:ascii="Times New Roman" w:hAnsi="Times New Roman"/>
                <w:sz w:val="24"/>
                <w:szCs w:val="24"/>
                <w:lang w:val="uk-UA"/>
              </w:rPr>
              <w:t xml:space="preserve"> </w:t>
            </w:r>
            <w:r w:rsidRPr="00621615">
              <w:rPr>
                <w:rFonts w:ascii="Times New Roman" w:hAnsi="Times New Roman"/>
                <w:sz w:val="24"/>
                <w:szCs w:val="24"/>
                <w:lang w:val="uk-UA"/>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b/>
                <w:bCs/>
                <w:i/>
                <w:iCs/>
                <w:color w:val="000000"/>
                <w:sz w:val="24"/>
                <w:szCs w:val="24"/>
                <w:lang w:val="uk-UA" w:eastAsia="ru-RU"/>
              </w:rPr>
              <w:t>Переможець</w:t>
            </w:r>
            <w:r w:rsidRPr="00AC68DB">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4978C8">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4978C8">
              <w:rPr>
                <w:rFonts w:ascii="Times New Roman" w:hAnsi="Times New Roman" w:cs="Times New Roman"/>
                <w:sz w:val="24"/>
                <w:szCs w:val="24"/>
                <w:lang w:val="uk-UA"/>
              </w:rPr>
              <w:t xml:space="preserve"> на </w:t>
            </w:r>
            <w:r w:rsidRPr="00AC68DB">
              <w:rPr>
                <w:rFonts w:ascii="Times New Roman" w:hAnsi="Times New Roman" w:cs="Times New Roman"/>
                <w:sz w:val="24"/>
                <w:szCs w:val="24"/>
                <w:lang w:val="uk-UA"/>
              </w:rPr>
              <w:t xml:space="preserve">провадження виду господарської діяльності, </w:t>
            </w:r>
            <w:r w:rsidRPr="00AC68DB">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Договір про закупівлю </w:t>
            </w:r>
            <w:r w:rsidR="003C4D94" w:rsidRPr="00AC68DB">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r w:rsidRPr="00AC68DB">
              <w:rPr>
                <w:rFonts w:ascii="Times New Roman" w:eastAsia="Times New Roman" w:hAnsi="Times New Roman" w:cs="Times New Roman"/>
                <w:color w:val="000000"/>
                <w:sz w:val="24"/>
                <w:szCs w:val="24"/>
                <w:lang w:val="uk-UA" w:eastAsia="ru-RU"/>
              </w:rPr>
              <w:t>.</w:t>
            </w:r>
          </w:p>
          <w:p w:rsidR="00E72E50" w:rsidRPr="00AC68DB" w:rsidRDefault="00E72E50" w:rsidP="000C13AE">
            <w:pPr>
              <w:keepNext/>
              <w:keepLines/>
              <w:contextualSpacing/>
              <w:jc w:val="both"/>
              <w:rPr>
                <w:rFonts w:ascii="Times New Roman" w:eastAsia="Times New Roman" w:hAnsi="Times New Roman" w:cs="Times New Roman"/>
                <w:color w:val="000000"/>
                <w:sz w:val="24"/>
                <w:szCs w:val="24"/>
                <w:lang w:val="uk-UA" w:eastAsia="ru-RU"/>
              </w:rPr>
            </w:pP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8DB">
              <w:rPr>
                <w:rFonts w:ascii="Times New Roman" w:eastAsia="Times New Roman" w:hAnsi="Times New Roman" w:cs="Times New Roman"/>
                <w:color w:val="000000"/>
                <w:sz w:val="24"/>
                <w:szCs w:val="24"/>
                <w:lang w:val="uk-UA" w:eastAsia="ru-RU"/>
              </w:rPr>
              <w:t>Platts</w:t>
            </w:r>
            <w:proofErr w:type="spellEnd"/>
            <w:r w:rsidRPr="00AC68DB">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D43A3" w:rsidRDefault="00DE5A7C" w:rsidP="00E72E50">
            <w:pPr>
              <w:spacing w:after="0"/>
              <w:jc w:val="both"/>
              <w:rPr>
                <w:rFonts w:ascii="Times New Roman" w:eastAsia="Times New Roman" w:hAnsi="Times New Roman" w:cs="Times New Roman"/>
                <w:sz w:val="24"/>
                <w:szCs w:val="24"/>
                <w:lang w:val="uk-UA" w:eastAsia="ru-RU"/>
              </w:rPr>
            </w:pPr>
            <w:r w:rsidRPr="00DD43A3">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E5A7C" w:rsidRPr="00DD43A3" w:rsidRDefault="00DE5A7C" w:rsidP="00E72E50">
            <w:pPr>
              <w:spacing w:after="0"/>
              <w:jc w:val="both"/>
              <w:rPr>
                <w:rFonts w:ascii="Times New Roman" w:eastAsia="Times New Roman" w:hAnsi="Times New Roman" w:cs="Times New Roman"/>
                <w:sz w:val="24"/>
                <w:szCs w:val="24"/>
                <w:lang w:val="uk-UA" w:eastAsia="ru-RU"/>
              </w:rPr>
            </w:pPr>
            <w:r w:rsidRPr="00DD43A3">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DE5A7C" w:rsidRPr="00DD43A3" w:rsidRDefault="00DE5A7C" w:rsidP="00E72E50">
            <w:pPr>
              <w:spacing w:after="0"/>
              <w:jc w:val="both"/>
              <w:rPr>
                <w:rFonts w:ascii="Times New Roman" w:eastAsia="Times New Roman" w:hAnsi="Times New Roman" w:cs="Times New Roman"/>
                <w:sz w:val="24"/>
                <w:szCs w:val="24"/>
                <w:lang w:val="uk-UA" w:eastAsia="ru-RU"/>
              </w:rPr>
            </w:pPr>
            <w:r w:rsidRPr="00DD43A3">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DD43A3" w:rsidRDefault="00DE5A7C" w:rsidP="00E72E50">
            <w:pPr>
              <w:spacing w:after="0"/>
              <w:jc w:val="both"/>
              <w:rPr>
                <w:rFonts w:ascii="Times New Roman" w:eastAsia="Times New Roman" w:hAnsi="Times New Roman" w:cs="Times New Roman"/>
                <w:sz w:val="24"/>
                <w:szCs w:val="24"/>
                <w:lang w:val="uk-UA" w:eastAsia="ru-RU"/>
              </w:rPr>
            </w:pPr>
            <w:r w:rsidRPr="00DD43A3">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DD43A3">
              <w:rPr>
                <w:rFonts w:ascii="Times New Roman" w:eastAsia="Times New Roman" w:hAnsi="Times New Roman" w:cs="Times New Roman"/>
                <w:sz w:val="24"/>
                <w:szCs w:val="24"/>
                <w:lang w:val="uk-UA" w:eastAsia="ru-RU"/>
              </w:rPr>
              <w:t>.</w:t>
            </w:r>
          </w:p>
          <w:p w:rsidR="00E72E50" w:rsidRPr="00DD43A3" w:rsidRDefault="00E72E50" w:rsidP="00E72E50">
            <w:pPr>
              <w:spacing w:after="0"/>
              <w:jc w:val="both"/>
              <w:rPr>
                <w:rFonts w:ascii="Times New Roman" w:eastAsia="Times New Roman" w:hAnsi="Times New Roman" w:cs="Times New Roman"/>
                <w:sz w:val="24"/>
                <w:szCs w:val="24"/>
                <w:lang w:val="uk-UA" w:eastAsia="ru-RU"/>
              </w:rPr>
            </w:pPr>
          </w:p>
          <w:p w:rsidR="00525467" w:rsidRPr="00AC68DB" w:rsidRDefault="00525467" w:rsidP="00DE5A7C">
            <w:pPr>
              <w:jc w:val="both"/>
              <w:rPr>
                <w:rFonts w:ascii="Times New Roman" w:hAnsi="Times New Roman" w:cs="Times New Roman"/>
                <w:sz w:val="24"/>
                <w:szCs w:val="24"/>
                <w:lang w:val="uk-UA"/>
              </w:rPr>
            </w:pPr>
            <w:r w:rsidRPr="00DD43A3">
              <w:rPr>
                <w:rFonts w:ascii="Times New Roman" w:hAnsi="Times New Roman" w:cs="Times New Roman"/>
                <w:sz w:val="24"/>
                <w:szCs w:val="24"/>
                <w:lang w:val="uk-UA"/>
              </w:rPr>
              <w:t xml:space="preserve">У випадку перерахунку ціни </w:t>
            </w:r>
            <w:r w:rsidR="00DE5A7C" w:rsidRPr="00DD43A3">
              <w:rPr>
                <w:rFonts w:ascii="Times New Roman" w:eastAsia="Times New Roman" w:hAnsi="Times New Roman" w:cs="Times New Roman"/>
                <w:sz w:val="24"/>
                <w:szCs w:val="24"/>
                <w:lang w:val="uk-UA" w:eastAsia="ru-RU"/>
              </w:rPr>
              <w:t xml:space="preserve">та обсягів товарів </w:t>
            </w:r>
            <w:r w:rsidRPr="00DD43A3">
              <w:rPr>
                <w:rFonts w:ascii="Times New Roman" w:hAnsi="Times New Roman" w:cs="Times New Roman"/>
                <w:sz w:val="24"/>
                <w:szCs w:val="24"/>
                <w:lang w:val="uk-UA"/>
              </w:rPr>
              <w:t xml:space="preserve">за результатами електронного аукціону в бік зменшення </w:t>
            </w:r>
            <w:r w:rsidR="00DE5A7C" w:rsidRPr="00DD43A3">
              <w:rPr>
                <w:rFonts w:ascii="Times New Roman" w:eastAsia="Times New Roman" w:hAnsi="Times New Roman" w:cs="Times New Roman"/>
                <w:sz w:val="24"/>
                <w:szCs w:val="24"/>
                <w:lang w:val="uk-UA" w:eastAsia="ru-RU"/>
              </w:rPr>
              <w:t>за умови необхідності приведення обсягів товарів до кратності упаковки</w:t>
            </w:r>
            <w:r w:rsidRPr="00DD43A3">
              <w:rPr>
                <w:rFonts w:ascii="Times New Roman" w:hAnsi="Times New Roman" w:cs="Times New Roman"/>
                <w:sz w:val="24"/>
                <w:szCs w:val="24"/>
                <w:lang w:val="uk-UA"/>
              </w:rPr>
              <w:t xml:space="preserve">, переможець </w:t>
            </w:r>
            <w:r w:rsidR="00DE5A7C" w:rsidRPr="00DD43A3">
              <w:rPr>
                <w:rFonts w:ascii="Times New Roman" w:hAnsi="Times New Roman" w:cs="Times New Roman"/>
                <w:sz w:val="24"/>
                <w:szCs w:val="24"/>
                <w:lang w:val="uk-UA"/>
              </w:rPr>
              <w:t>разом з договором</w:t>
            </w:r>
            <w:r w:rsidRPr="00DD43A3">
              <w:rPr>
                <w:rFonts w:ascii="Times New Roman" w:hAnsi="Times New Roman" w:cs="Times New Roman"/>
                <w:sz w:val="24"/>
                <w:szCs w:val="24"/>
                <w:lang w:val="uk-UA"/>
              </w:rPr>
              <w:t xml:space="preserve"> надає Замовнику відповідний перерахунок.</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C68DB" w:rsidRDefault="00525467" w:rsidP="00DE5A7C">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E72E50">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у строк, визначений Законом, замовник відхиляє тенд</w:t>
            </w:r>
            <w:r w:rsidR="00DE5A7C" w:rsidRPr="00AC68DB">
              <w:rPr>
                <w:rFonts w:ascii="Times New Roman" w:eastAsia="Times New Roman" w:hAnsi="Times New Roman" w:cs="Times New Roman"/>
                <w:color w:val="000000"/>
                <w:sz w:val="24"/>
                <w:szCs w:val="24"/>
                <w:lang w:val="uk-UA" w:eastAsia="ru-RU"/>
              </w:rPr>
              <w:t>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sidRPr="00AC68DB">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42380"/>
    <w:rsid w:val="00067ADB"/>
    <w:rsid w:val="00091E89"/>
    <w:rsid w:val="000D7AA1"/>
    <w:rsid w:val="000F1DDE"/>
    <w:rsid w:val="00151DA3"/>
    <w:rsid w:val="001A5493"/>
    <w:rsid w:val="001E344B"/>
    <w:rsid w:val="00223086"/>
    <w:rsid w:val="0023474F"/>
    <w:rsid w:val="002F6CF9"/>
    <w:rsid w:val="003370E8"/>
    <w:rsid w:val="00393DDD"/>
    <w:rsid w:val="003C4D94"/>
    <w:rsid w:val="003C7A2C"/>
    <w:rsid w:val="003D3682"/>
    <w:rsid w:val="00451534"/>
    <w:rsid w:val="004978C8"/>
    <w:rsid w:val="004E39E5"/>
    <w:rsid w:val="00512A8B"/>
    <w:rsid w:val="00513E96"/>
    <w:rsid w:val="0052370C"/>
    <w:rsid w:val="00525467"/>
    <w:rsid w:val="005527F4"/>
    <w:rsid w:val="00580CD3"/>
    <w:rsid w:val="005B00D1"/>
    <w:rsid w:val="005B1D7F"/>
    <w:rsid w:val="00641BED"/>
    <w:rsid w:val="00646666"/>
    <w:rsid w:val="00667D4B"/>
    <w:rsid w:val="006806FB"/>
    <w:rsid w:val="00687928"/>
    <w:rsid w:val="006A067F"/>
    <w:rsid w:val="006B5726"/>
    <w:rsid w:val="00721231"/>
    <w:rsid w:val="00762C25"/>
    <w:rsid w:val="00782E92"/>
    <w:rsid w:val="0078320E"/>
    <w:rsid w:val="00785A3C"/>
    <w:rsid w:val="007B7FDC"/>
    <w:rsid w:val="007E4FB1"/>
    <w:rsid w:val="0086070F"/>
    <w:rsid w:val="008901E9"/>
    <w:rsid w:val="008A18E8"/>
    <w:rsid w:val="008A5DF7"/>
    <w:rsid w:val="008B211F"/>
    <w:rsid w:val="008B343F"/>
    <w:rsid w:val="008F7F7D"/>
    <w:rsid w:val="00994269"/>
    <w:rsid w:val="009C0CAD"/>
    <w:rsid w:val="00A122EB"/>
    <w:rsid w:val="00A12477"/>
    <w:rsid w:val="00A1423E"/>
    <w:rsid w:val="00A76447"/>
    <w:rsid w:val="00AB3431"/>
    <w:rsid w:val="00AC68DB"/>
    <w:rsid w:val="00AF0236"/>
    <w:rsid w:val="00B81F12"/>
    <w:rsid w:val="00B930E7"/>
    <w:rsid w:val="00BB519B"/>
    <w:rsid w:val="00BB5B3F"/>
    <w:rsid w:val="00BB7412"/>
    <w:rsid w:val="00BC5AF9"/>
    <w:rsid w:val="00BE33D7"/>
    <w:rsid w:val="00C208DC"/>
    <w:rsid w:val="00CA3E7E"/>
    <w:rsid w:val="00D616AC"/>
    <w:rsid w:val="00D7680E"/>
    <w:rsid w:val="00DD43A3"/>
    <w:rsid w:val="00DE0466"/>
    <w:rsid w:val="00DE5A7C"/>
    <w:rsid w:val="00E007F5"/>
    <w:rsid w:val="00E30146"/>
    <w:rsid w:val="00E35F17"/>
    <w:rsid w:val="00E54710"/>
    <w:rsid w:val="00E72E50"/>
    <w:rsid w:val="00E83EE6"/>
    <w:rsid w:val="00E967D0"/>
    <w:rsid w:val="00EA5345"/>
    <w:rsid w:val="00EC484C"/>
    <w:rsid w:val="00EE28F5"/>
    <w:rsid w:val="00F0442B"/>
    <w:rsid w:val="00F60F29"/>
    <w:rsid w:val="00F63E0D"/>
    <w:rsid w:val="00F666E6"/>
    <w:rsid w:val="00F91CFA"/>
    <w:rsid w:val="00FF1CB8"/>
    <w:rsid w:val="00FF3267"/>
    <w:rsid w:val="00FF5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7">
    <w:name w:val="No Spacing"/>
    <w:link w:val="a8"/>
    <w:qFormat/>
    <w:rsid w:val="00DE0466"/>
    <w:pPr>
      <w:suppressAutoHyphens/>
      <w:spacing w:after="0" w:line="240" w:lineRule="auto"/>
    </w:pPr>
    <w:rPr>
      <w:rFonts w:ascii="Calibri" w:eastAsia="Calibri" w:hAnsi="Calibri" w:cs="Times New Roman"/>
      <w:lang w:val="ru-RU" w:eastAsia="zh-CN"/>
    </w:rPr>
  </w:style>
  <w:style w:type="character" w:customStyle="1" w:styleId="a8">
    <w:name w:val="Без интервала Знак"/>
    <w:link w:val="a7"/>
    <w:locked/>
    <w:rsid w:val="00DE0466"/>
    <w:rPr>
      <w:rFonts w:ascii="Calibri" w:eastAsia="Calibri" w:hAnsi="Calibri"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7">
    <w:name w:val="No Spacing"/>
    <w:link w:val="a8"/>
    <w:qFormat/>
    <w:rsid w:val="00DE0466"/>
    <w:pPr>
      <w:suppressAutoHyphens/>
      <w:spacing w:after="0" w:line="240" w:lineRule="auto"/>
    </w:pPr>
    <w:rPr>
      <w:rFonts w:ascii="Calibri" w:eastAsia="Calibri" w:hAnsi="Calibri" w:cs="Times New Roman"/>
      <w:lang w:val="ru-RU" w:eastAsia="zh-CN"/>
    </w:rPr>
  </w:style>
  <w:style w:type="character" w:customStyle="1" w:styleId="a8">
    <w:name w:val="Без интервала Знак"/>
    <w:link w:val="a7"/>
    <w:locked/>
    <w:rsid w:val="00DE0466"/>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1693635">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327396776">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 w:id="20212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mschool14@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8360</Words>
  <Characters>47656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admin</cp:lastModifiedBy>
  <cp:revision>66</cp:revision>
  <dcterms:created xsi:type="dcterms:W3CDTF">2022-12-26T11:17:00Z</dcterms:created>
  <dcterms:modified xsi:type="dcterms:W3CDTF">2023-01-20T07:45:00Z</dcterms:modified>
</cp:coreProperties>
</file>