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1" w:rsidRPr="0017521B" w:rsidRDefault="00BB3D31" w:rsidP="005040F2">
      <w:pPr>
        <w:pStyle w:val="HTML"/>
        <w:ind w:right="-1"/>
        <w:rPr>
          <w:rFonts w:ascii="Times New Roman" w:hAnsi="Times New Roman"/>
          <w:b/>
          <w:sz w:val="24"/>
          <w:szCs w:val="24"/>
          <w:lang w:val="uk-UA"/>
        </w:rPr>
      </w:pPr>
      <w:r w:rsidRPr="0017521B">
        <w:rPr>
          <w:rFonts w:ascii="Times New Roman" w:hAnsi="Times New Roman"/>
          <w:b/>
          <w:sz w:val="24"/>
          <w:szCs w:val="24"/>
          <w:lang w:val="uk-UA"/>
        </w:rPr>
        <w:t xml:space="preserve">  </w:t>
      </w:r>
      <w:r w:rsidRPr="0017521B">
        <w:rPr>
          <w:rFonts w:ascii="Times New Roman" w:hAnsi="Times New Roman"/>
          <w:i/>
          <w:sz w:val="24"/>
          <w:szCs w:val="24"/>
          <w:lang w:val="uk-UA"/>
        </w:rPr>
        <w:t xml:space="preserve">    </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ДОГОВІР ПІДРЯДУ № __</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overflowPunct w:val="0"/>
        <w:autoSpaceDE w:val="0"/>
        <w:autoSpaceDN w:val="0"/>
        <w:adjustRightInd w:val="0"/>
        <w:spacing w:line="240" w:lineRule="auto"/>
        <w:ind w:right="-1"/>
        <w:jc w:val="both"/>
        <w:rPr>
          <w:rFonts w:ascii="Times New Roman" w:eastAsia="SimSun" w:hAnsi="Times New Roman" w:cs="Times New Roman"/>
          <w:b/>
          <w:color w:val="auto"/>
          <w:sz w:val="24"/>
          <w:szCs w:val="24"/>
          <w:lang w:val="uk-UA"/>
        </w:rPr>
      </w:pPr>
      <w:r w:rsidRPr="0017521B">
        <w:rPr>
          <w:rFonts w:ascii="Times New Roman" w:hAnsi="Times New Roman" w:cs="Times New Roman"/>
          <w:b/>
          <w:color w:val="auto"/>
          <w:sz w:val="24"/>
          <w:szCs w:val="24"/>
          <w:lang w:val="uk-UA"/>
        </w:rPr>
        <w:t>м. Миколаїв</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t xml:space="preserve">   </w:t>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Pr="0017521B">
        <w:rPr>
          <w:rFonts w:ascii="Times New Roman" w:hAnsi="Times New Roman" w:cs="Times New Roman"/>
          <w:b/>
          <w:color w:val="auto"/>
          <w:sz w:val="24"/>
          <w:szCs w:val="24"/>
          <w:lang w:val="uk-UA"/>
        </w:rPr>
        <w:tab/>
      </w:r>
      <w:r w:rsidR="00001604" w:rsidRPr="0017521B">
        <w:rPr>
          <w:rFonts w:ascii="Times New Roman" w:hAnsi="Times New Roman" w:cs="Times New Roman"/>
          <w:b/>
          <w:color w:val="auto"/>
          <w:sz w:val="24"/>
          <w:szCs w:val="24"/>
          <w:lang w:val="uk-UA"/>
        </w:rPr>
        <w:t xml:space="preserve">                    </w:t>
      </w:r>
      <w:r w:rsidR="00EC4C43" w:rsidRPr="0017521B">
        <w:rPr>
          <w:rFonts w:ascii="Times New Roman" w:hAnsi="Times New Roman" w:cs="Times New Roman"/>
          <w:b/>
          <w:color w:val="auto"/>
          <w:sz w:val="24"/>
          <w:szCs w:val="24"/>
          <w:lang w:val="uk-UA"/>
        </w:rPr>
        <w:t xml:space="preserve">               </w:t>
      </w:r>
      <w:r w:rsidR="00001604" w:rsidRPr="0017521B">
        <w:rPr>
          <w:rFonts w:ascii="Times New Roman" w:eastAsia="SimSun" w:hAnsi="Times New Roman" w:cs="Times New Roman"/>
          <w:b/>
          <w:color w:val="auto"/>
          <w:sz w:val="24"/>
          <w:szCs w:val="24"/>
          <w:lang w:val="uk-UA"/>
        </w:rPr>
        <w:t>«___» _______20__ р.</w:t>
      </w:r>
    </w:p>
    <w:p w:rsidR="00BB3D31" w:rsidRPr="0017521B" w:rsidRDefault="00BB3D31"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Замовник: </w:t>
      </w:r>
      <w:r w:rsidR="00572811" w:rsidRPr="0017521B">
        <w:rPr>
          <w:rFonts w:ascii="Times New Roman" w:hAnsi="Times New Roman" w:cs="Times New Roman"/>
          <w:color w:val="auto"/>
          <w:sz w:val="24"/>
          <w:szCs w:val="24"/>
          <w:lang w:val="uk-UA"/>
        </w:rPr>
        <w:t>Департамент енергетики, енергозбереження та запровадження інноваційних технологій Миколаївської міської ради (надалі іменується – Замовник),</w:t>
      </w:r>
      <w:r w:rsidR="00572811" w:rsidRPr="0017521B">
        <w:rPr>
          <w:color w:val="auto"/>
          <w:lang w:val="uk-UA"/>
        </w:rPr>
        <w:t xml:space="preserve"> </w:t>
      </w:r>
      <w:r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директора департаменту Луцької Алли Валентинівни</w:t>
      </w:r>
      <w:r w:rsidRPr="0017521B">
        <w:rPr>
          <w:rFonts w:ascii="Times New Roman" w:hAnsi="Times New Roman" w:cs="Times New Roman"/>
          <w:color w:val="auto"/>
          <w:sz w:val="24"/>
          <w:szCs w:val="24"/>
          <w:lang w:val="uk-UA"/>
        </w:rPr>
        <w:t>, що діє на підставі Положення, з однієї Сторони</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w:t>
      </w:r>
      <w:r w:rsidR="00EB3513">
        <w:rPr>
          <w:rFonts w:ascii="Times New Roman" w:hAnsi="Times New Roman" w:cs="Times New Roman"/>
          <w:b/>
          <w:color w:val="auto"/>
          <w:sz w:val="24"/>
          <w:szCs w:val="24"/>
          <w:lang w:val="uk-UA"/>
        </w:rPr>
        <w:t xml:space="preserve"> ___________________</w:t>
      </w:r>
      <w:r w:rsidRPr="00D82D52">
        <w:rPr>
          <w:rFonts w:ascii="Times New Roman" w:hAnsi="Times New Roman" w:cs="Times New Roman"/>
          <w:color w:val="auto"/>
          <w:sz w:val="24"/>
          <w:szCs w:val="24"/>
          <w:lang w:val="uk-UA"/>
        </w:rPr>
        <w:t xml:space="preserve">, в особі </w:t>
      </w:r>
      <w:r w:rsidR="00EB3513">
        <w:rPr>
          <w:rFonts w:ascii="Times New Roman" w:hAnsi="Times New Roman" w:cs="Times New Roman"/>
          <w:b/>
          <w:color w:val="auto"/>
          <w:sz w:val="24"/>
          <w:szCs w:val="24"/>
          <w:lang w:val="uk-UA"/>
        </w:rPr>
        <w:t>___________________</w:t>
      </w:r>
      <w:r w:rsidRPr="00B53073">
        <w:rPr>
          <w:rFonts w:ascii="Times New Roman" w:hAnsi="Times New Roman" w:cs="Times New Roman"/>
          <w:color w:val="auto"/>
          <w:sz w:val="24"/>
          <w:szCs w:val="24"/>
          <w:highlight w:val="yellow"/>
          <w:lang w:val="uk-UA"/>
        </w:rPr>
        <w:t>,</w:t>
      </w:r>
      <w:r w:rsidRPr="00D82D52">
        <w:rPr>
          <w:rFonts w:ascii="Times New Roman" w:hAnsi="Times New Roman" w:cs="Times New Roman"/>
          <w:color w:val="auto"/>
          <w:sz w:val="24"/>
          <w:szCs w:val="24"/>
          <w:lang w:val="uk-UA"/>
        </w:rPr>
        <w:t xml:space="preserve"> який діє на підставі </w:t>
      </w:r>
      <w:r w:rsidR="00EB3513">
        <w:rPr>
          <w:rFonts w:ascii="Times New Roman" w:hAnsi="Times New Roman" w:cs="Times New Roman"/>
          <w:b/>
          <w:color w:val="auto"/>
          <w:sz w:val="24"/>
          <w:szCs w:val="24"/>
          <w:lang w:val="uk-UA"/>
        </w:rPr>
        <w:t>________________</w:t>
      </w:r>
      <w:r w:rsidRPr="00D82D52">
        <w:rPr>
          <w:rFonts w:ascii="Times New Roman" w:hAnsi="Times New Roman" w:cs="Times New Roman"/>
          <w:color w:val="auto"/>
          <w:sz w:val="24"/>
          <w:szCs w:val="24"/>
          <w:lang w:val="uk-UA"/>
        </w:rPr>
        <w:t>, з другої Сторони</w:t>
      </w:r>
      <w:r w:rsidRPr="0017521B">
        <w:rPr>
          <w:rFonts w:ascii="Times New Roman" w:hAnsi="Times New Roman" w:cs="Times New Roman"/>
          <w:color w:val="auto"/>
          <w:sz w:val="24"/>
          <w:szCs w:val="24"/>
        </w:rPr>
        <w:t xml:space="preserve">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підряду в капітальному будівництві, затвердженим Постановою Кабінету Міністрів України №668 від 01.08.2005 року (надалі – Загальні умови)</w:t>
      </w:r>
      <w:r w:rsidR="005477B7"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уклали цей Догові</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 xml:space="preserve">  підряду (надалі – Договір) про нижченаведене:</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p>
    <w:p w:rsidR="00C133DC" w:rsidRPr="00957D72" w:rsidRDefault="00BB3D31" w:rsidP="00957D72">
      <w:pPr>
        <w:pStyle w:val="aff1"/>
        <w:numPr>
          <w:ilvl w:val="0"/>
          <w:numId w:val="48"/>
        </w:numPr>
        <w:spacing w:line="240" w:lineRule="auto"/>
        <w:ind w:right="-1"/>
        <w:jc w:val="center"/>
        <w:rPr>
          <w:rFonts w:ascii="Times New Roman" w:hAnsi="Times New Roman" w:cs="Times New Roman"/>
          <w:b/>
          <w:sz w:val="24"/>
          <w:szCs w:val="24"/>
          <w:lang w:val="uk-UA"/>
        </w:rPr>
      </w:pPr>
      <w:r w:rsidRPr="00957D72">
        <w:rPr>
          <w:rFonts w:ascii="Times New Roman" w:hAnsi="Times New Roman" w:cs="Times New Roman"/>
          <w:b/>
          <w:sz w:val="24"/>
          <w:szCs w:val="24"/>
        </w:rPr>
        <w:t>ПРЕДМЕТ ДОГОВОРУ</w:t>
      </w:r>
      <w:r w:rsidR="00A73B63" w:rsidRPr="00957D72">
        <w:rPr>
          <w:rFonts w:ascii="Times New Roman" w:hAnsi="Times New Roman" w:cs="Times New Roman"/>
          <w:b/>
          <w:sz w:val="24"/>
          <w:szCs w:val="24"/>
        </w:rPr>
        <w:t xml:space="preserve"> </w:t>
      </w:r>
    </w:p>
    <w:p w:rsidR="00957D72" w:rsidRPr="00957D72" w:rsidRDefault="00957D72" w:rsidP="00957D72">
      <w:pPr>
        <w:pStyle w:val="aff1"/>
        <w:spacing w:line="240" w:lineRule="auto"/>
        <w:ind w:right="-1"/>
        <w:rPr>
          <w:rFonts w:ascii="Times New Roman" w:hAnsi="Times New Roman" w:cs="Times New Roman"/>
          <w:b/>
          <w:sz w:val="24"/>
          <w:szCs w:val="24"/>
          <w:lang w:val="uk-UA"/>
        </w:rPr>
      </w:pPr>
    </w:p>
    <w:p w:rsidR="00BB3D31" w:rsidRPr="0017521B" w:rsidRDefault="002B4170" w:rsidP="002B4170">
      <w:pPr>
        <w:tabs>
          <w:tab w:val="left" w:pos="567"/>
          <w:tab w:val="left" w:pos="709"/>
        </w:tabs>
        <w:spacing w:line="240" w:lineRule="auto"/>
        <w:jc w:val="both"/>
        <w:rPr>
          <w:rFonts w:ascii="Times New Roman" w:hAnsi="Times New Roman"/>
          <w:b/>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1.1. Замовник доручає, а Підрядник забезпечує відповідно до проектної документації та умов Договору підряду виконати роботи по об’єкту</w:t>
      </w:r>
      <w:r w:rsidR="008D391A" w:rsidRPr="0017521B">
        <w:rPr>
          <w:rFonts w:ascii="Times New Roman" w:hAnsi="Times New Roman" w:cs="Times New Roman"/>
          <w:color w:val="auto"/>
          <w:sz w:val="24"/>
          <w:szCs w:val="24"/>
          <w:lang w:val="uk-UA"/>
        </w:rPr>
        <w:t>:</w:t>
      </w:r>
      <w:r w:rsidR="00D82D52">
        <w:rPr>
          <w:rFonts w:ascii="Times New Roman" w:hAnsi="Times New Roman" w:cs="Times New Roman"/>
          <w:color w:val="auto"/>
          <w:sz w:val="24"/>
          <w:szCs w:val="24"/>
          <w:lang w:val="uk-UA"/>
        </w:rPr>
        <w:t xml:space="preserve"> </w:t>
      </w:r>
      <w:r w:rsidR="00FF695B" w:rsidRPr="00FF695B">
        <w:rPr>
          <w:rFonts w:ascii="Times New Roman" w:hAnsi="Times New Roman" w:cs="Times New Roman"/>
          <w:b/>
          <w:color w:val="auto"/>
          <w:sz w:val="24"/>
          <w:szCs w:val="24"/>
          <w:u w:val="single"/>
          <w:lang w:val="uk-UA"/>
        </w:rPr>
        <w:t>_________________________________________________________</w:t>
      </w:r>
      <w:r w:rsidR="005E0A97" w:rsidRPr="00D82D52">
        <w:rPr>
          <w:rFonts w:ascii="Times New Roman" w:hAnsi="Times New Roman"/>
          <w:b/>
          <w:color w:val="auto"/>
          <w:sz w:val="24"/>
          <w:szCs w:val="24"/>
          <w:u w:val="single"/>
          <w:lang w:val="uk-UA"/>
        </w:rPr>
        <w:t xml:space="preserve"> </w:t>
      </w:r>
      <w:r w:rsidR="00D6690D" w:rsidRPr="00D82D52">
        <w:rPr>
          <w:rFonts w:ascii="Times New Roman" w:hAnsi="Times New Roman"/>
          <w:b/>
          <w:color w:val="auto"/>
          <w:sz w:val="24"/>
          <w:szCs w:val="24"/>
          <w:u w:val="single"/>
          <w:lang w:val="uk-UA"/>
        </w:rPr>
        <w:t>(</w:t>
      </w:r>
      <w:r w:rsidR="005477B7" w:rsidRPr="00D82D52">
        <w:rPr>
          <w:rFonts w:ascii="Times New Roman" w:hAnsi="Times New Roman"/>
          <w:b/>
          <w:color w:val="auto"/>
          <w:sz w:val="24"/>
          <w:szCs w:val="24"/>
          <w:u w:val="single"/>
          <w:lang w:val="uk-UA"/>
        </w:rPr>
        <w:t xml:space="preserve">ДК  </w:t>
      </w:r>
      <w:r w:rsidR="00881A18" w:rsidRPr="00881A18">
        <w:rPr>
          <w:rFonts w:ascii="Times New Roman" w:hAnsi="Times New Roman"/>
          <w:b/>
          <w:color w:val="auto"/>
          <w:sz w:val="24"/>
          <w:szCs w:val="24"/>
          <w:u w:val="single"/>
          <w:lang w:val="uk-UA"/>
        </w:rPr>
        <w:t>021:2015 – 45453000-7</w:t>
      </w:r>
      <w:r w:rsidR="005477B7" w:rsidRPr="00D82D52">
        <w:rPr>
          <w:rFonts w:ascii="Times New Roman" w:hAnsi="Times New Roman"/>
          <w:b/>
          <w:bCs/>
          <w:color w:val="auto"/>
          <w:sz w:val="24"/>
          <w:szCs w:val="24"/>
          <w:u w:val="single"/>
          <w:lang w:val="uk-UA"/>
        </w:rPr>
        <w:t xml:space="preserve">- </w:t>
      </w:r>
      <w:r w:rsidR="00881A18">
        <w:rPr>
          <w:rFonts w:ascii="Times New Roman" w:hAnsi="Times New Roman"/>
          <w:b/>
          <w:bCs/>
          <w:color w:val="auto"/>
          <w:sz w:val="24"/>
          <w:szCs w:val="24"/>
          <w:u w:val="single"/>
          <w:lang w:val="uk-UA"/>
        </w:rPr>
        <w:t>к</w:t>
      </w:r>
      <w:r w:rsidR="00881A18" w:rsidRPr="00881A18">
        <w:rPr>
          <w:rFonts w:ascii="Times New Roman" w:hAnsi="Times New Roman"/>
          <w:b/>
          <w:bCs/>
          <w:color w:val="auto"/>
          <w:sz w:val="24"/>
          <w:szCs w:val="24"/>
          <w:u w:val="single"/>
          <w:lang w:val="uk-UA"/>
        </w:rPr>
        <w:t>апітальний ремонт і реставрація</w:t>
      </w:r>
      <w:r w:rsidR="005477B7" w:rsidRPr="0017521B">
        <w:rPr>
          <w:rFonts w:ascii="Times New Roman" w:hAnsi="Times New Roman"/>
          <w:b/>
          <w:bCs/>
          <w:color w:val="auto"/>
          <w:sz w:val="24"/>
          <w:szCs w:val="24"/>
          <w:lang w:val="uk-UA"/>
        </w:rPr>
        <w:t>)</w:t>
      </w:r>
      <w:r w:rsidR="005477B7" w:rsidRPr="0017521B">
        <w:rPr>
          <w:rFonts w:ascii="Times New Roman" w:hAnsi="Times New Roman"/>
          <w:b/>
          <w:color w:val="auto"/>
          <w:sz w:val="24"/>
          <w:szCs w:val="24"/>
          <w:lang w:val="uk-UA"/>
        </w:rPr>
        <w:t xml:space="preserve"> </w:t>
      </w:r>
      <w:r w:rsidR="00BB3D31" w:rsidRPr="0017521B">
        <w:rPr>
          <w:rFonts w:ascii="Times New Roman" w:hAnsi="Times New Roman" w:cs="Times New Roman"/>
          <w:color w:val="auto"/>
          <w:sz w:val="24"/>
          <w:szCs w:val="24"/>
          <w:lang w:val="uk-UA"/>
        </w:rPr>
        <w:t>(надалі по тексту – об’єкт), а Замовник зобов’язується прийняти  їх та оплатити.</w:t>
      </w:r>
    </w:p>
    <w:p w:rsidR="00957D72" w:rsidRDefault="002B4170" w:rsidP="00D728C1">
      <w:pPr>
        <w:pStyle w:val="af9"/>
        <w:tabs>
          <w:tab w:val="left" w:pos="709"/>
        </w:tabs>
        <w:ind w:right="-1"/>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1.2. Об'єкт будівництва </w:t>
      </w:r>
      <w:r w:rsidR="00EB3513" w:rsidRPr="00EB3513">
        <w:rPr>
          <w:rFonts w:ascii="Times New Roman" w:hAnsi="Times New Roman" w:cs="Times New Roman"/>
          <w:color w:val="auto"/>
          <w:sz w:val="24"/>
          <w:szCs w:val="24"/>
          <w:u w:val="single"/>
          <w:lang w:val="uk-UA"/>
        </w:rPr>
        <w:t>Капітальний ремонт будівлі дошкільного навчального закладу № 130 м. Миколаєва за адресою: м. Миколаїв, вул. Знаменська, 5 А, в частині заміни вікон та вхідних дверей, як заходи з енергозбереження з усунення аварії в бюджетній установі</w:t>
      </w:r>
      <w:r w:rsidR="00C133DC" w:rsidRPr="0017521B">
        <w:rPr>
          <w:rFonts w:ascii="Times New Roman" w:hAnsi="Times New Roman" w:cs="Times New Roman"/>
          <w:b/>
          <w:color w:val="auto"/>
          <w:sz w:val="24"/>
          <w:lang w:val="uk-UA"/>
        </w:rPr>
        <w:t>.</w:t>
      </w:r>
      <w:r w:rsidR="00C02E9E" w:rsidRPr="0017521B">
        <w:rPr>
          <w:rFonts w:ascii="Times New Roman" w:hAnsi="Times New Roman"/>
          <w:b/>
          <w:color w:val="auto"/>
          <w:sz w:val="24"/>
          <w:szCs w:val="24"/>
          <w:lang w:val="uk-UA"/>
        </w:rPr>
        <w:t xml:space="preserve">  </w:t>
      </w:r>
      <w:r w:rsidR="00C02E9E" w:rsidRPr="0017521B">
        <w:rPr>
          <w:rFonts w:ascii="Times New Roman" w:hAnsi="Times New Roman" w:cs="Times New Roman"/>
          <w:color w:val="auto"/>
          <w:sz w:val="24"/>
          <w:szCs w:val="24"/>
          <w:lang w:val="uk-UA"/>
        </w:rPr>
        <w:t xml:space="preserve"> </w:t>
      </w:r>
    </w:p>
    <w:p w:rsidR="00BB3D31" w:rsidRPr="0017521B" w:rsidRDefault="00D728C1" w:rsidP="00D728C1">
      <w:pPr>
        <w:spacing w:line="240" w:lineRule="auto"/>
        <w:ind w:right="-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Характер будівництва – </w:t>
      </w:r>
      <w:r w:rsidR="00881A18" w:rsidRPr="00881A18">
        <w:rPr>
          <w:rFonts w:ascii="Times New Roman" w:hAnsi="Times New Roman"/>
          <w:b/>
          <w:bCs/>
          <w:color w:val="auto"/>
          <w:sz w:val="24"/>
          <w:szCs w:val="24"/>
          <w:u w:val="single"/>
          <w:lang w:val="uk-UA"/>
        </w:rPr>
        <w:t>капітальний ремонт і реставрація</w:t>
      </w:r>
      <w:r w:rsidR="00BB3D31"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r w:rsidR="007C138B" w:rsidRPr="0017521B">
        <w:rPr>
          <w:rFonts w:ascii="Times New Roman" w:hAnsi="Times New Roman" w:cs="Times New Roman"/>
          <w:color w:val="auto"/>
          <w:sz w:val="24"/>
          <w:szCs w:val="24"/>
          <w:lang w:val="uk-UA"/>
        </w:rPr>
        <w:t xml:space="preserve"> та умовами цього договору</w:t>
      </w:r>
      <w:r w:rsidRPr="0017521B">
        <w:rPr>
          <w:rFonts w:ascii="Times New Roman" w:hAnsi="Times New Roman" w:cs="Times New Roman"/>
          <w:color w:val="auto"/>
          <w:sz w:val="24"/>
          <w:szCs w:val="24"/>
          <w:lang w:val="uk-UA"/>
        </w:rPr>
        <w:t>.</w:t>
      </w:r>
    </w:p>
    <w:p w:rsidR="00BB3D31" w:rsidRPr="0017521B" w:rsidRDefault="00BB3D31" w:rsidP="002B4170">
      <w:pPr>
        <w:spacing w:line="240" w:lineRule="auto"/>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1.4. Обсяги закупі</w:t>
      </w:r>
      <w:proofErr w:type="gramStart"/>
      <w:r w:rsidRPr="0017521B">
        <w:rPr>
          <w:rFonts w:ascii="Times New Roman" w:hAnsi="Times New Roman" w:cs="Times New Roman"/>
          <w:color w:val="auto"/>
          <w:sz w:val="24"/>
          <w:szCs w:val="24"/>
        </w:rPr>
        <w:t>вл</w:t>
      </w:r>
      <w:proofErr w:type="gramEnd"/>
      <w:r w:rsidRPr="0017521B">
        <w:rPr>
          <w:rFonts w:ascii="Times New Roman" w:hAnsi="Times New Roman" w:cs="Times New Roman"/>
          <w:color w:val="auto"/>
          <w:sz w:val="24"/>
          <w:szCs w:val="24"/>
        </w:rPr>
        <w:t>і робіт можуть бути зменшені залежно від реального фінансування видатків.</w:t>
      </w:r>
    </w:p>
    <w:p w:rsidR="002B4170" w:rsidRPr="0017521B" w:rsidRDefault="002B4170" w:rsidP="002B4170">
      <w:pPr>
        <w:spacing w:line="240" w:lineRule="auto"/>
        <w:ind w:right="-1" w:firstLine="709"/>
        <w:jc w:val="both"/>
        <w:rPr>
          <w:rFonts w:ascii="Times New Roman" w:hAnsi="Times New Roman" w:cs="Times New Roman"/>
          <w:color w:val="auto"/>
          <w:sz w:val="24"/>
          <w:szCs w:val="24"/>
          <w:lang w:val="uk-UA"/>
        </w:rPr>
      </w:pPr>
    </w:p>
    <w:p w:rsidR="006B1B13" w:rsidRDefault="00BB3D31" w:rsidP="006B1B13">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rPr>
        <w:t xml:space="preserve">2. </w:t>
      </w:r>
      <w:proofErr w:type="gramStart"/>
      <w:r w:rsidR="006B1B13" w:rsidRPr="0017521B">
        <w:rPr>
          <w:rFonts w:ascii="Times New Roman" w:hAnsi="Times New Roman" w:cs="Times New Roman"/>
          <w:b/>
          <w:color w:val="auto"/>
          <w:sz w:val="24"/>
          <w:szCs w:val="24"/>
        </w:rPr>
        <w:t>Ц</w:t>
      </w:r>
      <w:proofErr w:type="gramEnd"/>
      <w:r w:rsidR="006B1B13" w:rsidRPr="0017521B">
        <w:rPr>
          <w:rFonts w:ascii="Times New Roman" w:hAnsi="Times New Roman" w:cs="Times New Roman"/>
          <w:b/>
          <w:color w:val="auto"/>
          <w:sz w:val="24"/>
          <w:szCs w:val="24"/>
        </w:rPr>
        <w:t xml:space="preserve">ІНА ДОГОВОРУ </w:t>
      </w:r>
    </w:p>
    <w:p w:rsidR="00957D72" w:rsidRPr="00957D72" w:rsidRDefault="00957D72" w:rsidP="006B1B13">
      <w:pPr>
        <w:spacing w:line="240" w:lineRule="auto"/>
        <w:ind w:right="-1"/>
        <w:jc w:val="center"/>
        <w:rPr>
          <w:rFonts w:ascii="Times New Roman" w:hAnsi="Times New Roman" w:cs="Times New Roman"/>
          <w:b/>
          <w:color w:val="auto"/>
          <w:sz w:val="24"/>
          <w:szCs w:val="24"/>
          <w:lang w:val="uk-UA"/>
        </w:rPr>
      </w:pPr>
    </w:p>
    <w:p w:rsidR="006B1B13" w:rsidRPr="00EB3513"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.1. Вартість робіт за цим Договором становить</w:t>
      </w:r>
      <w:r w:rsidR="00957D72">
        <w:rPr>
          <w:szCs w:val="24"/>
          <w:lang w:val="uk-UA"/>
        </w:rPr>
        <w:t xml:space="preserve"> </w:t>
      </w:r>
      <w:r w:rsidR="00EB3513">
        <w:rPr>
          <w:b/>
          <w:szCs w:val="24"/>
          <w:lang w:val="uk-UA"/>
        </w:rPr>
        <w:t>___________________</w:t>
      </w:r>
      <w:r w:rsidR="00EB3513">
        <w:rPr>
          <w:szCs w:val="24"/>
          <w:lang w:val="uk-UA"/>
        </w:rPr>
        <w:t>, у т.ч.</w:t>
      </w:r>
      <w:r w:rsidR="009C2555" w:rsidRPr="00EB3513">
        <w:rPr>
          <w:szCs w:val="24"/>
          <w:lang w:val="uk-UA"/>
        </w:rPr>
        <w:t xml:space="preserve"> ПДВ  </w:t>
      </w:r>
      <w:r w:rsidR="00EB3513" w:rsidRPr="00EB3513">
        <w:rPr>
          <w:b/>
          <w:szCs w:val="24"/>
          <w:lang w:val="uk-UA"/>
        </w:rPr>
        <w:t xml:space="preserve">___________________ </w:t>
      </w:r>
      <w:r w:rsidR="006B1B13" w:rsidRPr="00EB3513">
        <w:rPr>
          <w:szCs w:val="24"/>
          <w:lang w:val="uk-UA"/>
        </w:rPr>
        <w:t xml:space="preserve"> та визначається на підставі Договірної ціни (Додаток №4 до Договору).</w:t>
      </w:r>
    </w:p>
    <w:p w:rsidR="00E15774" w:rsidRPr="0017521B" w:rsidRDefault="006B1B13" w:rsidP="006B1B13">
      <w:pPr>
        <w:pStyle w:val="Just"/>
        <w:autoSpaceDE/>
        <w:adjustRightInd/>
        <w:spacing w:before="0" w:after="0"/>
        <w:ind w:right="-1" w:firstLine="720"/>
        <w:rPr>
          <w:szCs w:val="24"/>
          <w:lang w:val="uk-UA"/>
        </w:rPr>
      </w:pPr>
      <w:r w:rsidRPr="00EB3513">
        <w:rPr>
          <w:lang w:val="uk-UA"/>
        </w:rPr>
        <w:t xml:space="preserve"> </w:t>
      </w:r>
      <w:r w:rsidRPr="00EB3513">
        <w:rPr>
          <w:szCs w:val="24"/>
          <w:lang w:val="uk-UA"/>
        </w:rPr>
        <w:t>У тому числі вартість робіт по Договору на 20</w:t>
      </w:r>
      <w:r w:rsidR="00881A18" w:rsidRPr="00EB3513">
        <w:rPr>
          <w:szCs w:val="24"/>
          <w:lang w:val="uk-UA"/>
        </w:rPr>
        <w:t xml:space="preserve">23 </w:t>
      </w:r>
      <w:r w:rsidRPr="00EB3513">
        <w:rPr>
          <w:szCs w:val="24"/>
          <w:lang w:val="uk-UA"/>
        </w:rPr>
        <w:t xml:space="preserve">рік становить </w:t>
      </w:r>
      <w:r w:rsidR="009C2555" w:rsidRPr="00EB3513">
        <w:rPr>
          <w:szCs w:val="24"/>
          <w:lang w:val="uk-UA"/>
        </w:rPr>
        <w:t xml:space="preserve"> </w:t>
      </w:r>
      <w:r w:rsidR="00EB3513" w:rsidRPr="00EB3513">
        <w:rPr>
          <w:b/>
          <w:szCs w:val="24"/>
          <w:lang w:val="uk-UA"/>
        </w:rPr>
        <w:t>___________________</w:t>
      </w:r>
      <w:r w:rsidR="00EB3513">
        <w:rPr>
          <w:b/>
          <w:szCs w:val="24"/>
          <w:lang w:val="uk-UA"/>
        </w:rPr>
        <w:t xml:space="preserve"> </w:t>
      </w:r>
      <w:r w:rsidRPr="0017521B">
        <w:rPr>
          <w:szCs w:val="24"/>
          <w:lang w:val="uk-UA"/>
        </w:rPr>
        <w:t xml:space="preserve">коп. </w:t>
      </w:r>
    </w:p>
    <w:p w:rsidR="006B1B13" w:rsidRPr="0017521B" w:rsidRDefault="00E15774" w:rsidP="006B1B13">
      <w:pPr>
        <w:pStyle w:val="Just"/>
        <w:autoSpaceDE/>
        <w:adjustRightInd/>
        <w:spacing w:before="0" w:after="0"/>
        <w:ind w:right="-1" w:firstLine="720"/>
        <w:rPr>
          <w:szCs w:val="24"/>
          <w:lang w:val="uk-UA"/>
        </w:rPr>
      </w:pPr>
      <w:r w:rsidRPr="0017521B">
        <w:rPr>
          <w:szCs w:val="24"/>
          <w:lang w:val="uk-UA"/>
        </w:rPr>
        <w:t xml:space="preserve">2.2. </w:t>
      </w:r>
      <w:r w:rsidR="006B1B13" w:rsidRPr="0017521B">
        <w:rPr>
          <w:szCs w:val="24"/>
          <w:lang w:val="uk-UA"/>
        </w:rPr>
        <w:t xml:space="preserve">Договірна ціна визначається згідно </w:t>
      </w:r>
      <w:r w:rsidR="00015101" w:rsidRPr="0017521B">
        <w:rPr>
          <w:szCs w:val="24"/>
          <w:lang w:val="uk-UA"/>
        </w:rPr>
        <w:t xml:space="preserve">Настанови з визначення вартості будівництва, затвердженої Наказом Міністерством розвитку громад та територій України від 01.11.2021 №281 </w:t>
      </w:r>
      <w:r w:rsidR="006B1B13" w:rsidRPr="0017521B">
        <w:rPr>
          <w:szCs w:val="24"/>
          <w:lang w:val="uk-UA"/>
        </w:rPr>
        <w:t>на підставі проектної документації та є динамічною</w:t>
      </w:r>
      <w:r w:rsidR="00E33D30" w:rsidRPr="0017521B">
        <w:rPr>
          <w:szCs w:val="24"/>
          <w:lang w:val="uk-UA"/>
        </w:rPr>
        <w:t xml:space="preserve">. </w:t>
      </w:r>
      <w:r w:rsidR="006B1B13" w:rsidRPr="0017521B">
        <w:rPr>
          <w:szCs w:val="24"/>
          <w:lang w:val="uk-UA"/>
        </w:rPr>
        <w:t xml:space="preserve"> </w:t>
      </w:r>
    </w:p>
    <w:p w:rsidR="006B1B13" w:rsidRPr="0017521B" w:rsidRDefault="006B1B13" w:rsidP="006B1B13">
      <w:pPr>
        <w:pStyle w:val="Just"/>
        <w:autoSpaceDE/>
        <w:adjustRightInd/>
        <w:spacing w:before="0" w:after="0"/>
        <w:ind w:right="-1" w:firstLine="720"/>
        <w:rPr>
          <w:szCs w:val="24"/>
          <w:lang w:val="uk-UA"/>
        </w:rPr>
      </w:pPr>
      <w:r w:rsidRPr="0017521B">
        <w:rPr>
          <w:szCs w:val="24"/>
          <w:lang w:val="uk-UA"/>
        </w:rPr>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6B1B13" w:rsidRPr="0017521B" w:rsidRDefault="002E7894" w:rsidP="006B1B13">
      <w:pPr>
        <w:pStyle w:val="Just"/>
        <w:autoSpaceDE/>
        <w:adjustRightInd/>
        <w:spacing w:before="0" w:after="0"/>
        <w:ind w:right="-1" w:firstLine="720"/>
        <w:rPr>
          <w:szCs w:val="24"/>
          <w:lang w:val="uk-UA"/>
        </w:rPr>
      </w:pPr>
      <w:r w:rsidRPr="0017521B">
        <w:rPr>
          <w:szCs w:val="24"/>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6B1B13" w:rsidRPr="0017521B">
        <w:rPr>
          <w:szCs w:val="24"/>
          <w:lang w:val="uk-UA"/>
        </w:rPr>
        <w:t xml:space="preserve">.   </w:t>
      </w:r>
    </w:p>
    <w:p w:rsidR="006B1B13" w:rsidRPr="0017521B" w:rsidRDefault="00345ACE" w:rsidP="006B1B13">
      <w:pPr>
        <w:pStyle w:val="Just"/>
        <w:autoSpaceDE/>
        <w:adjustRightInd/>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3</w:t>
      </w:r>
      <w:r w:rsidR="006B1B13" w:rsidRPr="0017521B">
        <w:rPr>
          <w:szCs w:val="24"/>
          <w:lang w:val="uk-UA"/>
        </w:rPr>
        <w:t>. Джерелом фінансування за цим Договором є бюджетні кошти, які можуть бути передбачені для фінансування цього Договору.</w:t>
      </w:r>
    </w:p>
    <w:p w:rsidR="006B1B13" w:rsidRPr="0017521B" w:rsidRDefault="00345ACE" w:rsidP="006B1B13">
      <w:pPr>
        <w:pStyle w:val="Just"/>
        <w:autoSpaceDE/>
        <w:adjustRightInd/>
        <w:spacing w:before="0" w:after="0"/>
        <w:ind w:right="-1" w:firstLine="720"/>
        <w:rPr>
          <w:sz w:val="22"/>
          <w:szCs w:val="24"/>
          <w:lang w:val="uk-UA"/>
        </w:rPr>
      </w:pPr>
      <w:r w:rsidRPr="0017521B">
        <w:rPr>
          <w:szCs w:val="24"/>
          <w:lang w:val="uk-UA"/>
        </w:rPr>
        <w:t>2</w:t>
      </w:r>
      <w:r w:rsidR="006B1B13" w:rsidRPr="0017521B">
        <w:rPr>
          <w:szCs w:val="24"/>
          <w:lang w:val="uk-UA"/>
        </w:rPr>
        <w:t>.</w:t>
      </w:r>
      <w:r w:rsidR="00E15774" w:rsidRPr="0017521B">
        <w:rPr>
          <w:szCs w:val="24"/>
          <w:lang w:val="uk-UA"/>
        </w:rPr>
        <w:t>4</w:t>
      </w:r>
      <w:r w:rsidR="006B1B13" w:rsidRPr="0017521B">
        <w:rPr>
          <w:szCs w:val="24"/>
          <w:lang w:val="uk-UA"/>
        </w:rPr>
        <w:t xml:space="preserve">. </w:t>
      </w:r>
      <w:r w:rsidR="006B1B13" w:rsidRPr="0017521B">
        <w:rPr>
          <w:szCs w:val="28"/>
          <w:lang w:val="uk-UA"/>
        </w:rPr>
        <w:t>Договірна ціна може бути змінена в порядку визначеному цим договором.</w:t>
      </w:r>
    </w:p>
    <w:p w:rsidR="006B1B13" w:rsidRPr="0017521B" w:rsidRDefault="00345ACE" w:rsidP="006B1B13">
      <w:pPr>
        <w:pStyle w:val="Just"/>
        <w:autoSpaceDE/>
        <w:adjustRightInd/>
        <w:spacing w:before="0" w:after="0"/>
        <w:ind w:right="-1" w:firstLine="720"/>
        <w:rPr>
          <w:szCs w:val="24"/>
          <w:lang w:val="uk-UA"/>
        </w:rPr>
      </w:pPr>
      <w:r w:rsidRPr="0017521B">
        <w:rPr>
          <w:noProof/>
          <w:szCs w:val="24"/>
          <w:lang w:val="uk-UA"/>
        </w:rPr>
        <w:t>2</w:t>
      </w:r>
      <w:r w:rsidR="006B1B13" w:rsidRPr="0017521B">
        <w:rPr>
          <w:noProof/>
          <w:szCs w:val="24"/>
          <w:lang w:val="uk-UA"/>
        </w:rPr>
        <w:t>.</w:t>
      </w:r>
      <w:r w:rsidR="00E15774" w:rsidRPr="0017521B">
        <w:rPr>
          <w:noProof/>
          <w:szCs w:val="24"/>
          <w:lang w:val="uk-UA"/>
        </w:rPr>
        <w:t>5</w:t>
      </w:r>
      <w:r w:rsidR="006B1B13" w:rsidRPr="0017521B">
        <w:rPr>
          <w:noProof/>
          <w:szCs w:val="24"/>
          <w:lang w:val="uk-UA"/>
        </w:rPr>
        <w:t>. За наявністю у Договірной ціні к</w:t>
      </w:r>
      <w:r w:rsidR="006B1B13" w:rsidRPr="0017521B">
        <w:rPr>
          <w:szCs w:val="24"/>
          <w:lang w:val="uk-UA"/>
        </w:rPr>
        <w:t>оштів на покриття ризиків</w:t>
      </w:r>
      <w:r w:rsidR="00E15774" w:rsidRPr="0017521B">
        <w:rPr>
          <w:szCs w:val="24"/>
          <w:lang w:val="uk-UA"/>
        </w:rPr>
        <w:t>,</w:t>
      </w:r>
      <w:r w:rsidR="006B1B13" w:rsidRPr="0017521B">
        <w:rPr>
          <w:szCs w:val="24"/>
          <w:lang w:val="uk-UA"/>
        </w:rPr>
        <w:t xml:space="preserve"> ці кошти можуть бути використані Підрядником за окремим письмовим погодженням Замовника на підставі подання обґрунтованих розрахунків та проектних рішень</w:t>
      </w:r>
      <w:r w:rsidR="006B1B13" w:rsidRPr="0017521B">
        <w:rPr>
          <w:noProof/>
          <w:szCs w:val="24"/>
          <w:lang w:val="uk-UA"/>
        </w:rPr>
        <w:t xml:space="preserve"> за умови виникнення таких обставин:</w:t>
      </w:r>
    </w:p>
    <w:p w:rsidR="006B1B13" w:rsidRPr="0017521B" w:rsidRDefault="006B1B13" w:rsidP="006B1B13">
      <w:pPr>
        <w:pStyle w:val="Just"/>
        <w:autoSpaceDE/>
        <w:adjustRightInd/>
        <w:spacing w:before="0" w:after="0"/>
        <w:ind w:right="-1" w:firstLine="720"/>
        <w:rPr>
          <w:szCs w:val="24"/>
          <w:lang w:val="uk-UA"/>
        </w:rPr>
      </w:pPr>
      <w:r w:rsidRPr="0017521B">
        <w:rPr>
          <w:noProof/>
          <w:szCs w:val="24"/>
          <w:lang w:val="uk-UA"/>
        </w:rPr>
        <w:t xml:space="preserve">- зміни узгодженої номенклатури (типу, виду) матеріалів; </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lastRenderedPageBreak/>
        <w:t xml:space="preserve">-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діючих підземних комунікацій та/чи споруд, </w:t>
      </w:r>
      <w:r w:rsidR="004E19D7" w:rsidRPr="0017521B">
        <w:rPr>
          <w:noProof/>
          <w:szCs w:val="24"/>
          <w:lang w:val="uk-UA"/>
        </w:rPr>
        <w:t xml:space="preserve">пошкоджень будівель та/чи споруд, конструкцій тощо, що виявлені після проведення демонтажних робіт (передбачених проектною документацією), </w:t>
      </w:r>
      <w:r w:rsidRPr="0017521B">
        <w:rPr>
          <w:noProof/>
          <w:szCs w:val="24"/>
          <w:lang w:val="uk-UA"/>
        </w:rPr>
        <w:t>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6B1B13" w:rsidRPr="0017521B" w:rsidRDefault="006B1B13" w:rsidP="006B1B13">
      <w:pPr>
        <w:pStyle w:val="Just"/>
        <w:tabs>
          <w:tab w:val="left" w:pos="540"/>
        </w:tabs>
        <w:spacing w:before="0" w:after="0"/>
        <w:ind w:right="-1" w:firstLine="720"/>
        <w:rPr>
          <w:noProof/>
          <w:szCs w:val="24"/>
          <w:lang w:val="uk-UA"/>
        </w:rPr>
      </w:pPr>
      <w:r w:rsidRPr="0017521B">
        <w:rPr>
          <w:noProof/>
          <w:szCs w:val="24"/>
          <w:lang w:val="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w:t>
      </w:r>
      <w:r w:rsidR="007919E9" w:rsidRPr="0017521B">
        <w:rPr>
          <w:noProof/>
          <w:szCs w:val="24"/>
          <w:lang w:val="uk-UA"/>
        </w:rPr>
        <w:t>ої невідповідності;</w:t>
      </w:r>
    </w:p>
    <w:p w:rsidR="007919E9" w:rsidRPr="0017521B" w:rsidRDefault="007919E9" w:rsidP="006B1B13">
      <w:pPr>
        <w:pStyle w:val="Just"/>
        <w:tabs>
          <w:tab w:val="left" w:pos="540"/>
        </w:tabs>
        <w:spacing w:before="0" w:after="0"/>
        <w:ind w:right="-1" w:firstLine="720"/>
        <w:rPr>
          <w:noProof/>
          <w:szCs w:val="24"/>
          <w:lang w:val="uk-UA"/>
        </w:rPr>
      </w:pPr>
      <w:r w:rsidRPr="0017521B">
        <w:rPr>
          <w:noProof/>
          <w:szCs w:val="24"/>
          <w:lang w:val="uk-UA"/>
        </w:rPr>
        <w:t>- оплати послуг з охорони будівельног</w:t>
      </w:r>
      <w:r w:rsidR="001C5635" w:rsidRPr="0017521B">
        <w:rPr>
          <w:noProof/>
          <w:szCs w:val="24"/>
          <w:lang w:val="uk-UA"/>
        </w:rPr>
        <w:t>о</w:t>
      </w:r>
      <w:r w:rsidRPr="0017521B">
        <w:rPr>
          <w:noProof/>
          <w:szCs w:val="24"/>
          <w:lang w:val="uk-UA"/>
        </w:rPr>
        <w:t xml:space="preserve"> майданчику, якщо Замовник не отримує фінансування на продовження робіт по об’єкту строком більше 9 місяців, виключно за погодженням Замовника. Замовник, в разі підтвердження нео</w:t>
      </w:r>
      <w:r w:rsidR="001C5635" w:rsidRPr="0017521B">
        <w:rPr>
          <w:noProof/>
          <w:szCs w:val="24"/>
          <w:lang w:val="uk-UA"/>
        </w:rPr>
        <w:t>б</w:t>
      </w:r>
      <w:r w:rsidRPr="0017521B">
        <w:rPr>
          <w:noProof/>
          <w:szCs w:val="24"/>
          <w:lang w:val="uk-UA"/>
        </w:rPr>
        <w:t>грунтовних витрат з охорони будівельного май</w:t>
      </w:r>
      <w:r w:rsidR="001C5635" w:rsidRPr="0017521B">
        <w:rPr>
          <w:noProof/>
          <w:szCs w:val="24"/>
          <w:lang w:val="uk-UA"/>
        </w:rPr>
        <w:t>данчика залишає за собой право н</w:t>
      </w:r>
      <w:r w:rsidRPr="0017521B">
        <w:rPr>
          <w:noProof/>
          <w:szCs w:val="24"/>
          <w:lang w:val="uk-UA"/>
        </w:rPr>
        <w:t>е примати ці послуги до оплати.</w:t>
      </w:r>
    </w:p>
    <w:p w:rsidR="006B1B13" w:rsidRPr="0017521B" w:rsidRDefault="00345ACE" w:rsidP="006B1B13">
      <w:pPr>
        <w:pStyle w:val="Just"/>
        <w:tabs>
          <w:tab w:val="left" w:pos="540"/>
        </w:tabs>
        <w:spacing w:before="0" w:after="0"/>
        <w:ind w:right="-1" w:firstLine="720"/>
        <w:rPr>
          <w:szCs w:val="24"/>
          <w:lang w:val="uk-UA"/>
        </w:rPr>
      </w:pPr>
      <w:r w:rsidRPr="0017521B">
        <w:rPr>
          <w:szCs w:val="24"/>
          <w:shd w:val="clear" w:color="auto" w:fill="FFFFFF"/>
          <w:lang w:val="uk-UA"/>
        </w:rPr>
        <w:t>2</w:t>
      </w:r>
      <w:r w:rsidR="006B1B13" w:rsidRPr="0017521B">
        <w:rPr>
          <w:szCs w:val="24"/>
          <w:shd w:val="clear" w:color="auto" w:fill="FFFFFF"/>
          <w:lang w:val="uk-UA"/>
        </w:rPr>
        <w:t>.</w:t>
      </w:r>
      <w:r w:rsidR="00E15774" w:rsidRPr="0017521B">
        <w:rPr>
          <w:szCs w:val="24"/>
          <w:shd w:val="clear" w:color="auto" w:fill="FFFFFF"/>
          <w:lang w:val="uk-UA"/>
        </w:rPr>
        <w:t>6</w:t>
      </w:r>
      <w:r w:rsidR="006B1B13" w:rsidRPr="0017521B">
        <w:rPr>
          <w:szCs w:val="24"/>
          <w:shd w:val="clear" w:color="auto" w:fill="FFFFFF"/>
          <w:lang w:val="uk-UA"/>
        </w:rPr>
        <w:t>.</w:t>
      </w:r>
      <w:r w:rsidR="006B1B13" w:rsidRPr="0017521B">
        <w:rPr>
          <w:szCs w:val="24"/>
          <w:lang w:val="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w:t>
      </w:r>
      <w:r w:rsidR="006B1B13" w:rsidRPr="0017521B">
        <w:rPr>
          <w:rFonts w:ascii="Consolas" w:hAnsi="Consolas" w:cs="Courier New"/>
          <w:sz w:val="26"/>
          <w:szCs w:val="26"/>
          <w:lang w:val="uk-UA"/>
        </w:rPr>
        <w:t xml:space="preserve"> </w:t>
      </w:r>
      <w:r w:rsidR="006B1B13" w:rsidRPr="0017521B">
        <w:rPr>
          <w:szCs w:val="24"/>
          <w:lang w:val="uk-UA"/>
        </w:rPr>
        <w:t>подати замовнику пропозиції з відповідними розрахунками (локальні кошториси на додаткові роботи, проект відкорегованої договірної ціни, пропозиції по виключенню робіт, необхідність в яких на даному етапі відсутня).</w:t>
      </w:r>
    </w:p>
    <w:p w:rsidR="006B1B13" w:rsidRPr="0017521B" w:rsidRDefault="006B1B13" w:rsidP="006B1B13">
      <w:pPr>
        <w:pStyle w:val="Just"/>
        <w:tabs>
          <w:tab w:val="left" w:pos="540"/>
        </w:tabs>
        <w:spacing w:before="0" w:after="0"/>
        <w:ind w:right="-1" w:firstLine="720"/>
        <w:rPr>
          <w:szCs w:val="24"/>
          <w:lang w:val="uk-UA"/>
        </w:rPr>
      </w:pPr>
      <w:r w:rsidRPr="0017521B">
        <w:rPr>
          <w:szCs w:val="24"/>
          <w:lang w:val="uk-UA"/>
        </w:rPr>
        <w:t>Замовник розглядає це питання протягом п’яти робочих днів від дня отримання по</w:t>
      </w:r>
      <w:r w:rsidR="007919E9" w:rsidRPr="0017521B">
        <w:rPr>
          <w:szCs w:val="24"/>
          <w:lang w:val="uk-UA"/>
        </w:rPr>
        <w:t>відомлення підрядника та доводить</w:t>
      </w:r>
      <w:r w:rsidRPr="0017521B">
        <w:rPr>
          <w:szCs w:val="24"/>
          <w:lang w:val="uk-UA"/>
        </w:rPr>
        <w:t xml:space="preserve"> до підрядника прийняте рішення. В даному випадку </w:t>
      </w:r>
      <w:r w:rsidR="007919E9" w:rsidRPr="0017521B">
        <w:rPr>
          <w:szCs w:val="24"/>
          <w:lang w:val="uk-UA"/>
        </w:rPr>
        <w:t>обсяг робіт</w:t>
      </w:r>
      <w:r w:rsidRPr="0017521B">
        <w:rPr>
          <w:szCs w:val="24"/>
          <w:lang w:val="uk-UA"/>
        </w:rPr>
        <w:t xml:space="preserve">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6B1B13" w:rsidRPr="0017521B" w:rsidRDefault="00345ACE" w:rsidP="006B1B13">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hAnsi="Times New Roman" w:cs="Times New Roman"/>
          <w:color w:val="auto"/>
          <w:sz w:val="24"/>
          <w:szCs w:val="24"/>
          <w:lang w:val="uk-UA"/>
        </w:rPr>
        <w:t>2</w:t>
      </w:r>
      <w:r w:rsidR="006B1B13" w:rsidRPr="0017521B">
        <w:rPr>
          <w:rFonts w:ascii="Times New Roman" w:hAnsi="Times New Roman" w:cs="Times New Roman"/>
          <w:color w:val="auto"/>
          <w:sz w:val="24"/>
          <w:szCs w:val="24"/>
          <w:lang w:val="uk-UA"/>
        </w:rPr>
        <w:t>.</w:t>
      </w:r>
      <w:r w:rsidR="00E15774" w:rsidRPr="0017521B">
        <w:rPr>
          <w:rFonts w:ascii="Times New Roman" w:hAnsi="Times New Roman" w:cs="Times New Roman"/>
          <w:color w:val="auto"/>
          <w:sz w:val="24"/>
          <w:szCs w:val="24"/>
          <w:lang w:val="uk-UA"/>
        </w:rPr>
        <w:t>7</w:t>
      </w:r>
      <w:r w:rsidR="006B1B13" w:rsidRPr="0017521B">
        <w:rPr>
          <w:rFonts w:ascii="Times New Roman" w:hAnsi="Times New Roman" w:cs="Times New Roman"/>
          <w:color w:val="auto"/>
          <w:sz w:val="24"/>
          <w:szCs w:val="24"/>
          <w:lang w:val="uk-UA"/>
        </w:rPr>
        <w:t xml:space="preserve">. </w:t>
      </w:r>
      <w:r w:rsidR="006B1B13" w:rsidRPr="0017521B">
        <w:rPr>
          <w:rFonts w:ascii="Times New Roman" w:eastAsiaTheme="minorHAnsi" w:hAnsi="Times New Roman" w:cs="Times New Roman"/>
          <w:color w:val="auto"/>
          <w:sz w:val="24"/>
          <w:szCs w:val="24"/>
          <w:lang w:val="uk-UA" w:eastAsia="en-US"/>
        </w:rPr>
        <w:t>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6B1B13" w:rsidRPr="0017521B" w:rsidRDefault="006B1B13" w:rsidP="002B4170">
      <w:pPr>
        <w:spacing w:line="240" w:lineRule="auto"/>
        <w:ind w:right="-1" w:firstLine="709"/>
        <w:jc w:val="both"/>
        <w:rPr>
          <w:rFonts w:ascii="Times New Roman" w:eastAsiaTheme="minorHAnsi" w:hAnsi="Times New Roman" w:cs="Times New Roman"/>
          <w:color w:val="auto"/>
          <w:sz w:val="24"/>
          <w:szCs w:val="24"/>
          <w:lang w:val="uk-UA" w:eastAsia="en-US"/>
        </w:rPr>
      </w:pPr>
      <w:r w:rsidRPr="0017521B">
        <w:rPr>
          <w:rFonts w:ascii="Times New Roman" w:eastAsiaTheme="minorHAnsi" w:hAnsi="Times New Roman" w:cs="Times New Roman"/>
          <w:color w:val="auto"/>
          <w:sz w:val="24"/>
          <w:szCs w:val="24"/>
          <w:lang w:val="uk-UA" w:eastAsia="en-US"/>
        </w:rPr>
        <w:t>Уточнення розміру кошторисної заробітної плати здійснюється на підставі обгрунтованих</w:t>
      </w:r>
      <w:r w:rsidR="002B4170" w:rsidRPr="0017521B">
        <w:rPr>
          <w:rFonts w:ascii="Times New Roman" w:eastAsiaTheme="minorHAnsi" w:hAnsi="Times New Roman" w:cs="Times New Roman"/>
          <w:color w:val="auto"/>
          <w:sz w:val="24"/>
          <w:szCs w:val="24"/>
          <w:lang w:val="uk-UA" w:eastAsia="en-US"/>
        </w:rPr>
        <w:t xml:space="preserve"> </w:t>
      </w:r>
      <w:r w:rsidRPr="0017521B">
        <w:rPr>
          <w:rFonts w:ascii="Times New Roman" w:eastAsiaTheme="minorHAnsi" w:hAnsi="Times New Roman" w:cs="Times New Roman"/>
          <w:color w:val="auto"/>
          <w:sz w:val="24"/>
          <w:szCs w:val="24"/>
          <w:lang w:val="uk-UA" w:eastAsia="en-US"/>
        </w:rPr>
        <w:t>розрахунків підрядника, за погодженням з замовником, в межах договірної ціни без збільшення суми договору.</w:t>
      </w:r>
    </w:p>
    <w:p w:rsidR="006B1B13" w:rsidRPr="0017521B" w:rsidRDefault="00345ACE" w:rsidP="006B1B13">
      <w:pPr>
        <w:pStyle w:val="Just"/>
        <w:tabs>
          <w:tab w:val="left" w:pos="540"/>
        </w:tabs>
        <w:spacing w:before="0" w:after="0"/>
        <w:ind w:right="-1" w:firstLine="720"/>
        <w:rPr>
          <w:szCs w:val="24"/>
          <w:lang w:val="uk-UA"/>
        </w:rPr>
      </w:pPr>
      <w:r w:rsidRPr="0017521B">
        <w:rPr>
          <w:szCs w:val="24"/>
          <w:lang w:val="uk-UA"/>
        </w:rPr>
        <w:t>2</w:t>
      </w:r>
      <w:r w:rsidR="006B1B13" w:rsidRPr="0017521B">
        <w:rPr>
          <w:szCs w:val="24"/>
          <w:lang w:val="uk-UA"/>
        </w:rPr>
        <w:t>.</w:t>
      </w:r>
      <w:r w:rsidR="00E15774" w:rsidRPr="0017521B">
        <w:rPr>
          <w:szCs w:val="24"/>
          <w:lang w:val="uk-UA"/>
        </w:rPr>
        <w:t>8</w:t>
      </w:r>
      <w:r w:rsidR="006B1B13" w:rsidRPr="0017521B">
        <w:rPr>
          <w:szCs w:val="24"/>
          <w:lang w:val="uk-UA"/>
        </w:rPr>
        <w:t>. Підрядник не може вимагати уточнення динамічної ціни у зв’язку із зростанням цін на ресурси, що використовуються для виконання робіт (етапів робіт), у разі, коли строки виконання цих робіт (етапів робіт) порушені з вини Підрядника.</w:t>
      </w:r>
    </w:p>
    <w:p w:rsidR="006B1B13" w:rsidRPr="0017521B" w:rsidRDefault="00D72C05" w:rsidP="00D72C05">
      <w:pPr>
        <w:pStyle w:val="Just"/>
        <w:tabs>
          <w:tab w:val="left" w:pos="540"/>
        </w:tabs>
        <w:spacing w:before="0" w:after="0"/>
        <w:ind w:right="-1" w:firstLine="720"/>
        <w:rPr>
          <w:noProof/>
          <w:szCs w:val="24"/>
          <w:lang w:val="uk-UA"/>
        </w:rPr>
      </w:pPr>
      <w:r w:rsidRPr="0017521B">
        <w:rPr>
          <w:szCs w:val="24"/>
          <w:lang w:val="uk-UA"/>
        </w:rPr>
        <w:t>2.</w:t>
      </w:r>
      <w:r w:rsidR="005A1E53" w:rsidRPr="0017521B">
        <w:rPr>
          <w:szCs w:val="24"/>
          <w:lang w:val="uk-UA"/>
        </w:rPr>
        <w:t>9</w:t>
      </w:r>
      <w:r w:rsidRPr="0017521B">
        <w:rPr>
          <w:szCs w:val="24"/>
          <w:lang w:val="uk-UA"/>
        </w:rPr>
        <w:t>. Вартість робіт за цим Договором може бути зменшена за взаємною згодою Сторін.</w:t>
      </w:r>
      <w:r w:rsidRPr="0017521B">
        <w:rPr>
          <w:noProof/>
          <w:szCs w:val="24"/>
          <w:lang w:val="uk-UA"/>
        </w:rPr>
        <w:t xml:space="preserve"> </w:t>
      </w:r>
      <w:r w:rsidR="006B1B13" w:rsidRPr="0017521B">
        <w:rPr>
          <w:noProof/>
          <w:szCs w:val="24"/>
          <w:lang w:val="uk-UA"/>
        </w:rPr>
        <w:t xml:space="preserve"> </w:t>
      </w:r>
    </w:p>
    <w:p w:rsidR="006B1B13" w:rsidRPr="0017521B" w:rsidRDefault="006B1B13" w:rsidP="005040F2">
      <w:pPr>
        <w:pStyle w:val="af5"/>
        <w:spacing w:after="0" w:line="240" w:lineRule="auto"/>
        <w:ind w:right="-1" w:firstLine="720"/>
        <w:jc w:val="center"/>
        <w:rPr>
          <w:rFonts w:ascii="Times New Roman" w:hAnsi="Times New Roman"/>
          <w:b/>
          <w:color w:val="auto"/>
          <w:sz w:val="24"/>
          <w:szCs w:val="24"/>
          <w:lang w:val="uk-UA"/>
        </w:rPr>
      </w:pPr>
    </w:p>
    <w:p w:rsidR="00345ACE" w:rsidRDefault="00345ACE" w:rsidP="00345ACE">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b/>
          <w:color w:val="auto"/>
          <w:sz w:val="24"/>
          <w:szCs w:val="24"/>
          <w:lang w:val="uk-UA"/>
        </w:rPr>
        <w:t xml:space="preserve">3. </w:t>
      </w:r>
      <w:r w:rsidRPr="0017521B">
        <w:rPr>
          <w:rFonts w:ascii="Times New Roman" w:hAnsi="Times New Roman" w:cs="Times New Roman"/>
          <w:b/>
          <w:color w:val="auto"/>
          <w:sz w:val="24"/>
          <w:szCs w:val="24"/>
          <w:lang w:val="uk-UA"/>
        </w:rPr>
        <w:t>ПОРЯДОК ЗДІЙСНЕННЯ ОПЛАТИ</w:t>
      </w:r>
    </w:p>
    <w:p w:rsidR="00957D72" w:rsidRPr="0017521B" w:rsidRDefault="00957D72" w:rsidP="00345ACE">
      <w:pPr>
        <w:spacing w:line="240" w:lineRule="auto"/>
        <w:ind w:right="-1"/>
        <w:jc w:val="center"/>
        <w:rPr>
          <w:rFonts w:ascii="Times New Roman" w:hAnsi="Times New Roman" w:cs="Times New Roman"/>
          <w:b/>
          <w:color w:val="auto"/>
          <w:sz w:val="24"/>
          <w:szCs w:val="24"/>
          <w:lang w:val="uk-UA"/>
        </w:rPr>
      </w:pPr>
    </w:p>
    <w:p w:rsidR="009324A2" w:rsidRPr="0017521B" w:rsidRDefault="009324A2"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 Зобов’язання Замовника щодо фінансування визначаються відповідно до Календарного плану фінансування</w:t>
      </w:r>
      <w:r w:rsidRPr="0017521B">
        <w:rPr>
          <w:color w:val="auto"/>
          <w:szCs w:val="24"/>
          <w:lang w:val="uk-UA"/>
        </w:rPr>
        <w:t xml:space="preserve"> </w:t>
      </w:r>
      <w:r w:rsidRPr="0017521B">
        <w:rPr>
          <w:rFonts w:ascii="Times New Roman" w:hAnsi="Times New Roman"/>
          <w:color w:val="auto"/>
          <w:sz w:val="24"/>
          <w:szCs w:val="24"/>
          <w:lang w:val="uk-UA"/>
        </w:rPr>
        <w:t>(Додаток №2 до Договору).</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3.2. Відповідно до договор</w:t>
      </w:r>
      <w:r w:rsidR="000A5BB9" w:rsidRPr="0017521B">
        <w:rPr>
          <w:rFonts w:ascii="Times New Roman" w:eastAsia="Times New Roman" w:hAnsi="Times New Roman" w:cs="Times New Roman"/>
          <w:color w:val="auto"/>
          <w:sz w:val="24"/>
          <w:szCs w:val="24"/>
          <w:lang w:val="uk-UA" w:eastAsia="uk-UA"/>
        </w:rPr>
        <w:t>у</w:t>
      </w:r>
      <w:r w:rsidRPr="0017521B">
        <w:rPr>
          <w:rFonts w:ascii="Times New Roman" w:eastAsia="Times New Roman" w:hAnsi="Times New Roman" w:cs="Times New Roman"/>
          <w:color w:val="auto"/>
          <w:sz w:val="24"/>
          <w:szCs w:val="24"/>
          <w:lang w:val="uk-UA" w:eastAsia="uk-UA"/>
        </w:rPr>
        <w:t xml:space="preserve"> підряду замовник має право уточнити план фінансування будівництва на поточний рік з урахуванням наявних у нього коштів, обсягів фактично виконаних робіт тощо.</w:t>
      </w:r>
      <w:r w:rsidR="00281F11" w:rsidRPr="0017521B">
        <w:rPr>
          <w:rFonts w:ascii="Times New Roman" w:eastAsia="Times New Roman" w:hAnsi="Times New Roman" w:cs="Times New Roman"/>
          <w:color w:val="auto"/>
          <w:sz w:val="24"/>
          <w:szCs w:val="24"/>
          <w:lang w:val="uk-UA" w:eastAsia="uk-UA"/>
        </w:rPr>
        <w:t xml:space="preserve"> </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3.3. Замовник перераховує платежі на поточний рахунок Підрядника в національній валюті України.</w:t>
      </w:r>
    </w:p>
    <w:p w:rsidR="005477B7"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3.4. </w:t>
      </w:r>
      <w:r w:rsidR="00F12ECF">
        <w:rPr>
          <w:rFonts w:ascii="Times New Roman" w:eastAsia="Times New Roman" w:hAnsi="Times New Roman" w:cs="Times New Roman"/>
          <w:color w:val="auto"/>
          <w:sz w:val="24"/>
          <w:szCs w:val="24"/>
          <w:lang w:val="uk-UA" w:eastAsia="uk-UA"/>
        </w:rPr>
        <w:t>Замовник має право перерахувати Підряднику попередню оплату для придбання і постачання необхідних для виконання робіт матеріалів, конструкцій, виробів і обладнання в розмірі 30% вартості річного обсягу робіт</w:t>
      </w:r>
      <w:r w:rsidR="005477B7" w:rsidRPr="0017521B">
        <w:rPr>
          <w:rFonts w:ascii="Times New Roman" w:eastAsia="Times New Roman" w:hAnsi="Times New Roman" w:cs="Times New Roman"/>
          <w:color w:val="auto"/>
          <w:sz w:val="24"/>
          <w:szCs w:val="24"/>
          <w:lang w:val="uk-UA" w:eastAsia="uk-UA"/>
        </w:rPr>
        <w:t>.</w:t>
      </w:r>
      <w:r w:rsidRPr="0017521B">
        <w:rPr>
          <w:rFonts w:ascii="Times New Roman" w:eastAsia="Times New Roman" w:hAnsi="Times New Roman" w:cs="Times New Roman"/>
          <w:color w:val="auto"/>
          <w:sz w:val="24"/>
          <w:szCs w:val="24"/>
          <w:lang w:val="uk-UA" w:eastAsia="uk-UA"/>
        </w:rPr>
        <w:t xml:space="preserve"> </w:t>
      </w:r>
      <w:r w:rsidR="005477B7" w:rsidRPr="0017521B">
        <w:rPr>
          <w:rFonts w:ascii="Times New Roman" w:eastAsia="Times New Roman" w:hAnsi="Times New Roman" w:cs="Times New Roman"/>
          <w:color w:val="auto"/>
          <w:sz w:val="24"/>
          <w:szCs w:val="24"/>
          <w:lang w:val="uk-UA" w:eastAsia="uk-UA"/>
        </w:rPr>
        <w:t xml:space="preserve">Підрядник зобов’язується виконати роботи по отриманій попередній оплаті протягом 90 календарних днів з дня її отримання та підтвердити це шляхом надання акту виконаних робіт. По закінченні вказаного терміну Підрядник повертає невикористані суми попередньої оплати на розрахунковий рахунок Замовника. Порядок здійснення розрахунків проводиться у відповідності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5477B7" w:rsidRPr="0017521B">
        <w:rPr>
          <w:rFonts w:ascii="Times New Roman" w:eastAsia="Times New Roman" w:hAnsi="Times New Roman" w:cs="Times New Roman"/>
          <w:color w:val="auto"/>
          <w:sz w:val="24"/>
          <w:szCs w:val="24"/>
          <w:lang w:val="en-US" w:eastAsia="uk-UA"/>
        </w:rPr>
        <w:t>COVID</w:t>
      </w:r>
      <w:r w:rsidR="005477B7" w:rsidRPr="0017521B">
        <w:rPr>
          <w:rFonts w:ascii="Times New Roman" w:eastAsia="Times New Roman" w:hAnsi="Times New Roman" w:cs="Times New Roman"/>
          <w:color w:val="auto"/>
          <w:sz w:val="24"/>
          <w:szCs w:val="24"/>
          <w:lang w:val="uk-UA" w:eastAsia="uk-UA"/>
        </w:rPr>
        <w:t xml:space="preserve">-19, спричиненої коронавірусом </w:t>
      </w:r>
      <w:r w:rsidR="005477B7" w:rsidRPr="0017521B">
        <w:rPr>
          <w:rFonts w:ascii="Times New Roman" w:eastAsia="Times New Roman" w:hAnsi="Times New Roman" w:cs="Times New Roman"/>
          <w:color w:val="auto"/>
          <w:sz w:val="24"/>
          <w:szCs w:val="24"/>
          <w:lang w:val="en-US" w:eastAsia="uk-UA"/>
        </w:rPr>
        <w:t>SARS</w:t>
      </w:r>
      <w:r w:rsidR="005477B7" w:rsidRPr="0017521B">
        <w:rPr>
          <w:rFonts w:ascii="Times New Roman" w:eastAsia="Times New Roman" w:hAnsi="Times New Roman" w:cs="Times New Roman"/>
          <w:color w:val="auto"/>
          <w:sz w:val="24"/>
          <w:szCs w:val="24"/>
          <w:lang w:val="uk-UA" w:eastAsia="uk-UA"/>
        </w:rPr>
        <w:t>-</w:t>
      </w:r>
      <w:r w:rsidR="005477B7" w:rsidRPr="0017521B">
        <w:rPr>
          <w:rFonts w:ascii="Times New Roman" w:eastAsia="Times New Roman" w:hAnsi="Times New Roman" w:cs="Times New Roman"/>
          <w:color w:val="auto"/>
          <w:sz w:val="24"/>
          <w:szCs w:val="24"/>
          <w:lang w:val="en-US" w:eastAsia="uk-UA"/>
        </w:rPr>
        <w:t>CoV</w:t>
      </w:r>
      <w:r w:rsidR="005477B7" w:rsidRPr="0017521B">
        <w:rPr>
          <w:rFonts w:ascii="Times New Roman" w:eastAsia="Times New Roman" w:hAnsi="Times New Roman" w:cs="Times New Roman"/>
          <w:color w:val="auto"/>
          <w:sz w:val="24"/>
          <w:szCs w:val="24"/>
          <w:lang w:val="uk-UA" w:eastAsia="uk-UA"/>
        </w:rPr>
        <w:t>-2" (зі змінами)</w:t>
      </w:r>
    </w:p>
    <w:p w:rsidR="009324A2" w:rsidRDefault="00113586" w:rsidP="009324A2">
      <w:pPr>
        <w:spacing w:line="240" w:lineRule="auto"/>
        <w:ind w:right="-1" w:firstLine="709"/>
        <w:jc w:val="both"/>
        <w:rPr>
          <w:rFonts w:ascii="Times New Roman" w:eastAsiaTheme="minorHAnsi" w:hAnsi="Times New Roman" w:cs="Times New Roman"/>
          <w:color w:val="auto"/>
          <w:sz w:val="24"/>
          <w:szCs w:val="28"/>
          <w:lang w:val="uk-UA" w:eastAsia="en-US"/>
        </w:rPr>
      </w:pPr>
      <w:r w:rsidRPr="0017521B">
        <w:rPr>
          <w:rFonts w:ascii="Times New Roman" w:eastAsiaTheme="minorHAnsi" w:hAnsi="Times New Roman" w:cs="Times New Roman"/>
          <w:color w:val="auto"/>
          <w:sz w:val="24"/>
          <w:szCs w:val="28"/>
          <w:lang w:val="uk-UA" w:eastAsia="en-US"/>
        </w:rPr>
        <w:lastRenderedPageBreak/>
        <w:t>Попередня оплата</w:t>
      </w:r>
      <w:r w:rsidR="009324A2" w:rsidRPr="0017521B">
        <w:rPr>
          <w:rFonts w:ascii="Times New Roman" w:eastAsiaTheme="minorHAnsi" w:hAnsi="Times New Roman" w:cs="Times New Roman"/>
          <w:color w:val="auto"/>
          <w:sz w:val="24"/>
          <w:szCs w:val="28"/>
          <w:lang w:val="uk-UA" w:eastAsia="en-US"/>
        </w:rPr>
        <w:t xml:space="preserve"> здійснюється шляхом перерахування бюджетних коштів Підряднику на небюджетний рахунок, відкритий на його ім’я в органах Державного Казначейства України протягом 14 банківських днів з дати взяття Замовником фінансових зобов’язань в органах ДКСУ.</w:t>
      </w:r>
    </w:p>
    <w:p w:rsidR="009324A2" w:rsidRPr="0017521B" w:rsidRDefault="009324A2" w:rsidP="009324A2">
      <w:pPr>
        <w:pStyle w:val="Just"/>
        <w:autoSpaceDE/>
        <w:adjustRightInd/>
        <w:spacing w:before="0" w:after="0"/>
        <w:ind w:firstLine="720"/>
        <w:rPr>
          <w:szCs w:val="24"/>
          <w:lang w:val="uk-UA"/>
        </w:rPr>
      </w:pPr>
      <w:r w:rsidRPr="0017521B">
        <w:rPr>
          <w:szCs w:val="24"/>
          <w:lang w:val="uk-UA"/>
        </w:rPr>
        <w:t>Підрядник зобо</w:t>
      </w:r>
      <w:r w:rsidR="00113586" w:rsidRPr="0017521B">
        <w:rPr>
          <w:szCs w:val="24"/>
          <w:lang w:val="uk-UA"/>
        </w:rPr>
        <w:t>в'язується використати одержану</w:t>
      </w:r>
      <w:r w:rsidRPr="0017521B">
        <w:rPr>
          <w:szCs w:val="24"/>
          <w:lang w:val="uk-UA"/>
        </w:rPr>
        <w:t xml:space="preserve"> </w:t>
      </w:r>
      <w:r w:rsidR="00113586" w:rsidRPr="0017521B">
        <w:rPr>
          <w:szCs w:val="24"/>
          <w:lang w:val="uk-UA"/>
        </w:rPr>
        <w:t>попередню оплату</w:t>
      </w:r>
      <w:r w:rsidRPr="0017521B">
        <w:rPr>
          <w:szCs w:val="24"/>
          <w:lang w:val="uk-UA"/>
        </w:rPr>
        <w:t xml:space="preserve"> на придбання і постачання необхідних для виконання робіт матеріалів, конструкцій, виробів протягом </w:t>
      </w:r>
      <w:r w:rsidR="005477B7" w:rsidRPr="0017521B">
        <w:rPr>
          <w:szCs w:val="24"/>
          <w:lang w:val="uk-UA"/>
        </w:rPr>
        <w:t>90 календарних днів</w:t>
      </w:r>
      <w:r w:rsidRPr="0017521B">
        <w:rPr>
          <w:szCs w:val="24"/>
          <w:lang w:val="uk-UA"/>
        </w:rPr>
        <w:t xml:space="preserve"> після одержання авансу, що буде підтверджено примірними формами КБ-2в «Акт приймання виконаних будівельних робіт», </w:t>
      </w:r>
      <w:r w:rsidR="000A5BB9" w:rsidRPr="0017521B">
        <w:rPr>
          <w:szCs w:val="24"/>
          <w:lang w:val="uk-UA"/>
        </w:rPr>
        <w:t xml:space="preserve">які перевірені погоджені та підписані інженером з технічного нагляду та </w:t>
      </w:r>
      <w:r w:rsidRPr="0017521B">
        <w:rPr>
          <w:szCs w:val="24"/>
          <w:lang w:val="uk-UA"/>
        </w:rPr>
        <w:t>КБ-3 «Довідка про вартість виконани</w:t>
      </w:r>
      <w:r w:rsidR="00023E51" w:rsidRPr="0017521B">
        <w:rPr>
          <w:szCs w:val="24"/>
          <w:lang w:val="uk-UA"/>
        </w:rPr>
        <w:t>х будівельних робіт та витрати».</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По закінченню терміну надання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невикористана сума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xml:space="preserve"> повертаються Замовнику у той же день. Замовник має право контролювати використання наданих Підряднику сум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w:t>
      </w:r>
    </w:p>
    <w:p w:rsidR="009324A2" w:rsidRPr="0017521B" w:rsidRDefault="009324A2" w:rsidP="009324A2">
      <w:pPr>
        <w:autoSpaceDE w:val="0"/>
        <w:autoSpaceDN w:val="0"/>
        <w:adjustRightInd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Ненадання Замовником </w:t>
      </w:r>
      <w:r w:rsidR="00113586" w:rsidRPr="0017521B">
        <w:rPr>
          <w:rFonts w:ascii="Times New Roman" w:eastAsia="Times New Roman" w:hAnsi="Times New Roman" w:cs="Times New Roman"/>
          <w:color w:val="auto"/>
          <w:sz w:val="24"/>
          <w:szCs w:val="24"/>
          <w:lang w:val="uk-UA" w:eastAsia="uk-UA"/>
        </w:rPr>
        <w:t>попередньої оплати</w:t>
      </w:r>
      <w:r w:rsidRPr="0017521B">
        <w:rPr>
          <w:rFonts w:ascii="Times New Roman" w:eastAsia="Times New Roman" w:hAnsi="Times New Roman" w:cs="Times New Roman"/>
          <w:color w:val="auto"/>
          <w:sz w:val="24"/>
          <w:szCs w:val="24"/>
          <w:lang w:val="uk-UA" w:eastAsia="uk-UA"/>
        </w:rPr>
        <w:t>, не звільняє Підрядника від виконання п. 5.1.1 Договору.</w:t>
      </w:r>
    </w:p>
    <w:p w:rsidR="009324A2" w:rsidRDefault="009324A2"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17521B">
        <w:rPr>
          <w:rFonts w:ascii="Times New Roman" w:eastAsia="Times New Roman" w:hAnsi="Times New Roman" w:cs="Times New Roman"/>
          <w:color w:val="auto"/>
          <w:sz w:val="24"/>
          <w:szCs w:val="24"/>
          <w:lang w:val="uk-UA" w:eastAsia="uk-UA"/>
        </w:rPr>
        <w:t xml:space="preserve">Розміри </w:t>
      </w:r>
      <w:r w:rsidR="00113586" w:rsidRPr="0017521B">
        <w:rPr>
          <w:rFonts w:ascii="Times New Roman" w:eastAsia="Times New Roman" w:hAnsi="Times New Roman" w:cs="Times New Roman"/>
          <w:color w:val="auto"/>
          <w:sz w:val="24"/>
          <w:szCs w:val="24"/>
          <w:lang w:val="uk-UA" w:eastAsia="uk-UA"/>
        </w:rPr>
        <w:t>попередньої опалати</w:t>
      </w:r>
      <w:r w:rsidRPr="0017521B">
        <w:rPr>
          <w:rFonts w:ascii="Times New Roman" w:eastAsia="Times New Roman" w:hAnsi="Times New Roman" w:cs="Times New Roman"/>
          <w:color w:val="auto"/>
          <w:sz w:val="24"/>
          <w:szCs w:val="24"/>
          <w:lang w:val="uk-UA" w:eastAsia="uk-UA"/>
        </w:rPr>
        <w:t xml:space="preserve"> та терміни </w:t>
      </w:r>
      <w:r w:rsidR="00113586" w:rsidRPr="0017521B">
        <w:rPr>
          <w:rFonts w:ascii="Times New Roman" w:eastAsia="Times New Roman" w:hAnsi="Times New Roman" w:cs="Times New Roman"/>
          <w:color w:val="auto"/>
          <w:sz w:val="24"/>
          <w:szCs w:val="24"/>
          <w:lang w:val="uk-UA" w:eastAsia="uk-UA"/>
        </w:rPr>
        <w:t>її</w:t>
      </w:r>
      <w:r w:rsidRPr="0017521B">
        <w:rPr>
          <w:rFonts w:ascii="Times New Roman" w:eastAsia="Times New Roman" w:hAnsi="Times New Roman" w:cs="Times New Roman"/>
          <w:color w:val="auto"/>
          <w:sz w:val="24"/>
          <w:szCs w:val="24"/>
          <w:lang w:val="uk-UA" w:eastAsia="uk-UA"/>
        </w:rPr>
        <w:t xml:space="preserve"> закриття в наступних роках визначаються додатковими угодами до даного договору, за наявності затверджених кошторисних призначень.</w:t>
      </w:r>
      <w:r w:rsidR="00F55F7D" w:rsidRPr="0017521B">
        <w:rPr>
          <w:rFonts w:ascii="Times New Roman" w:eastAsia="Times New Roman" w:hAnsi="Times New Roman" w:cs="Times New Roman"/>
          <w:color w:val="auto"/>
          <w:sz w:val="24"/>
          <w:szCs w:val="24"/>
          <w:lang w:val="uk-UA" w:eastAsia="uk-UA"/>
        </w:rPr>
        <w:t xml:space="preserve"> </w:t>
      </w:r>
    </w:p>
    <w:p w:rsidR="0017521B" w:rsidRPr="006C2C8E" w:rsidRDefault="0017521B" w:rsidP="009324A2">
      <w:pPr>
        <w:autoSpaceDN w:val="0"/>
        <w:spacing w:line="240" w:lineRule="auto"/>
        <w:ind w:right="-1" w:firstLine="709"/>
        <w:jc w:val="both"/>
        <w:rPr>
          <w:rFonts w:ascii="Times New Roman" w:eastAsia="Times New Roman" w:hAnsi="Times New Roman" w:cs="Times New Roman"/>
          <w:color w:val="auto"/>
          <w:sz w:val="24"/>
          <w:szCs w:val="24"/>
          <w:lang w:val="uk-UA" w:eastAsia="uk-UA"/>
        </w:rPr>
      </w:pPr>
      <w:r w:rsidRPr="006C2C8E">
        <w:rPr>
          <w:rFonts w:ascii="Times New Roman" w:eastAsia="Times New Roman" w:hAnsi="Times New Roman" w:cs="Times New Roman"/>
          <w:color w:val="auto"/>
          <w:sz w:val="24"/>
          <w:szCs w:val="24"/>
          <w:lang w:val="uk-UA" w:eastAsia="uk-UA"/>
        </w:rPr>
        <w:t>3.4. Надання попередньої оплати є виключним правом замовника, а не його обов’язком. Рішення щодо надання попередньої оплати замовник приймає, в тому числі з урахуванням обставин непереборної сили</w:t>
      </w:r>
      <w:r w:rsidR="006C2C8E" w:rsidRPr="006C2C8E">
        <w:rPr>
          <w:rFonts w:ascii="Times New Roman" w:eastAsia="Times New Roman" w:hAnsi="Times New Roman" w:cs="Times New Roman"/>
          <w:color w:val="auto"/>
          <w:sz w:val="24"/>
          <w:szCs w:val="24"/>
          <w:lang w:val="uk-UA" w:eastAsia="uk-UA"/>
        </w:rPr>
        <w:t xml:space="preserve"> та фактичного фінансування Замовника</w:t>
      </w:r>
      <w:r w:rsidRPr="006C2C8E">
        <w:rPr>
          <w:rFonts w:ascii="Times New Roman" w:eastAsia="Times New Roman" w:hAnsi="Times New Roman" w:cs="Times New Roman"/>
          <w:color w:val="auto"/>
          <w:sz w:val="24"/>
          <w:szCs w:val="24"/>
          <w:lang w:val="uk-UA" w:eastAsia="uk-UA"/>
        </w:rPr>
        <w:t>. На період воєнного стану, особливого періоду, епідемій тощо Замовник залишає за собою право прийняття рішення про ненадання попередньої оплати Підряднику.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3.</w:t>
      </w:r>
      <w:r w:rsidR="001C5635" w:rsidRPr="0017521B">
        <w:rPr>
          <w:noProof/>
          <w:szCs w:val="24"/>
          <w:lang w:val="uk-UA"/>
        </w:rPr>
        <w:t>5</w:t>
      </w:r>
      <w:r w:rsidRPr="0017521B">
        <w:rPr>
          <w:noProof/>
          <w:szCs w:val="24"/>
          <w:lang w:val="uk-UA"/>
        </w:rPr>
        <w:t xml:space="preserve">. </w:t>
      </w:r>
      <w:r w:rsidRPr="0017521B">
        <w:rPr>
          <w:rFonts w:eastAsia="Arial"/>
          <w:szCs w:val="24"/>
          <w:lang w:val="uk-UA"/>
        </w:rPr>
        <w:t>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капітального будівництва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9324A2" w:rsidRPr="0017521B" w:rsidRDefault="009324A2" w:rsidP="009324A2">
      <w:pPr>
        <w:pStyle w:val="Just"/>
        <w:spacing w:before="0" w:after="0"/>
        <w:ind w:right="-1" w:firstLine="720"/>
        <w:rPr>
          <w:noProof/>
          <w:szCs w:val="24"/>
          <w:lang w:val="uk-UA"/>
        </w:rPr>
      </w:pPr>
      <w:r w:rsidRPr="0017521B">
        <w:rPr>
          <w:noProof/>
          <w:szCs w:val="24"/>
          <w:lang w:val="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 (накладні, сертифікат якості, акти на приховані роботи тощо), для подальшої їх передачі інженеру з технічного нагляду для здійснення їх перевірки.</w:t>
      </w:r>
    </w:p>
    <w:p w:rsidR="009324A2" w:rsidRPr="0017521B" w:rsidRDefault="001C5635" w:rsidP="009324A2">
      <w:pPr>
        <w:pStyle w:val="Just"/>
        <w:spacing w:before="0" w:after="0"/>
        <w:ind w:right="-1" w:firstLine="720"/>
        <w:rPr>
          <w:noProof/>
          <w:szCs w:val="24"/>
          <w:lang w:val="uk-UA"/>
        </w:rPr>
      </w:pPr>
      <w:r w:rsidRPr="0017521B">
        <w:rPr>
          <w:noProof/>
          <w:szCs w:val="24"/>
          <w:lang w:val="uk-UA"/>
        </w:rPr>
        <w:t>3.6</w:t>
      </w:r>
      <w:r w:rsidR="009324A2" w:rsidRPr="0017521B">
        <w:rPr>
          <w:noProof/>
          <w:szCs w:val="24"/>
          <w:lang w:val="uk-UA"/>
        </w:rPr>
        <w:t>. Розрахунки за виконані роботи проводяться після перевірки</w:t>
      </w:r>
      <w:r w:rsidR="00023E51" w:rsidRPr="0017521B">
        <w:rPr>
          <w:noProof/>
          <w:szCs w:val="24"/>
          <w:lang w:val="uk-UA"/>
        </w:rPr>
        <w:t>, погодження</w:t>
      </w:r>
      <w:r w:rsidR="009324A2" w:rsidRPr="0017521B">
        <w:rPr>
          <w:noProof/>
          <w:szCs w:val="24"/>
          <w:lang w:val="uk-UA"/>
        </w:rPr>
        <w:t xml:space="preserve"> та підписання КБ-2в «Акт приймання виконаних будівельних робіт»</w:t>
      </w:r>
      <w:r w:rsidR="009324A2" w:rsidRPr="0017521B">
        <w:t xml:space="preserve"> </w:t>
      </w:r>
      <w:r w:rsidR="009324A2" w:rsidRPr="0017521B">
        <w:rPr>
          <w:noProof/>
          <w:szCs w:val="24"/>
          <w:lang w:val="uk-UA"/>
        </w:rPr>
        <w:t>інженером з технічного нагляду.</w:t>
      </w:r>
    </w:p>
    <w:p w:rsidR="009324A2" w:rsidRPr="0017521B" w:rsidRDefault="009324A2" w:rsidP="009324A2">
      <w:pPr>
        <w:pStyle w:val="Just"/>
        <w:spacing w:before="0" w:after="0"/>
        <w:ind w:right="-1" w:firstLine="720"/>
        <w:rPr>
          <w:noProof/>
          <w:szCs w:val="24"/>
          <w:lang w:val="uk-UA"/>
        </w:rPr>
      </w:pPr>
      <w:r w:rsidRPr="0017521B">
        <w:rPr>
          <w:rFonts w:eastAsia="Arial"/>
          <w:szCs w:val="24"/>
          <w:lang w:val="uk-UA"/>
        </w:rPr>
        <w:t>3.</w:t>
      </w:r>
      <w:r w:rsidR="001C5635" w:rsidRPr="0017521B">
        <w:rPr>
          <w:rFonts w:eastAsia="Arial"/>
          <w:szCs w:val="24"/>
          <w:lang w:val="uk-UA"/>
        </w:rPr>
        <w:t>7</w:t>
      </w:r>
      <w:r w:rsidRPr="0017521B">
        <w:rPr>
          <w:rFonts w:eastAsia="Arial"/>
          <w:szCs w:val="24"/>
          <w:lang w:val="uk-UA"/>
        </w:rPr>
        <w:t>. У разі виявлення інженером з технічного нагляду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r w:rsidR="000A5BB9" w:rsidRPr="0017521B">
        <w:rPr>
          <w:rFonts w:eastAsia="Arial"/>
          <w:szCs w:val="24"/>
          <w:lang w:val="uk-UA"/>
        </w:rPr>
        <w:t xml:space="preserve">, шляхом внесення Підрядником відповідних змін до </w:t>
      </w:r>
      <w:r w:rsidR="000A5BB9" w:rsidRPr="0017521B">
        <w:rPr>
          <w:noProof/>
          <w:szCs w:val="24"/>
          <w:lang w:val="uk-UA"/>
        </w:rPr>
        <w:t xml:space="preserve">актів приймання виконаних будівельних робіт  - </w:t>
      </w:r>
      <w:r w:rsidR="000A5BB9" w:rsidRPr="0017521B">
        <w:rPr>
          <w:rFonts w:eastAsia="Arial"/>
          <w:szCs w:val="24"/>
          <w:lang w:val="uk-UA"/>
        </w:rPr>
        <w:t xml:space="preserve">форми </w:t>
      </w:r>
      <w:r w:rsidR="000A5BB9" w:rsidRPr="0017521B">
        <w:rPr>
          <w:noProof/>
          <w:szCs w:val="24"/>
          <w:lang w:val="uk-UA"/>
        </w:rPr>
        <w:t>КБ-2в «Акт приймання виконаних будівельних робіт»</w:t>
      </w:r>
      <w:r w:rsidRPr="0017521B">
        <w:rPr>
          <w:rFonts w:eastAsia="Arial"/>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3.8</w:t>
      </w:r>
      <w:r w:rsidR="009324A2" w:rsidRPr="0017521B">
        <w:rPr>
          <w:noProof/>
          <w:szCs w:val="24"/>
          <w:lang w:val="uk-UA"/>
        </w:rPr>
        <w:t>. 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3.9</w:t>
      </w:r>
      <w:r w:rsidR="00113586" w:rsidRPr="0017521B">
        <w:rPr>
          <w:noProof/>
          <w:szCs w:val="24"/>
          <w:lang w:val="uk-UA"/>
        </w:rPr>
        <w:t>. За</w:t>
      </w:r>
      <w:r w:rsidR="00281F11" w:rsidRPr="0017521B">
        <w:rPr>
          <w:noProof/>
          <w:szCs w:val="24"/>
          <w:lang w:val="uk-UA"/>
        </w:rPr>
        <w:t>криття</w:t>
      </w:r>
      <w:r w:rsidR="00113586" w:rsidRPr="0017521B">
        <w:rPr>
          <w:noProof/>
          <w:szCs w:val="24"/>
          <w:lang w:val="uk-UA"/>
        </w:rPr>
        <w:t xml:space="preserve"> попередньої оплати</w:t>
      </w:r>
      <w:r w:rsidR="009324A2" w:rsidRPr="0017521B">
        <w:rPr>
          <w:noProof/>
          <w:szCs w:val="24"/>
          <w:lang w:val="uk-UA"/>
        </w:rPr>
        <w:t xml:space="preserve"> здійснюється на підставі актів приймання виконаних будівельних робіт  - форма КБ-2в, </w:t>
      </w:r>
      <w:r w:rsidR="00281F11" w:rsidRPr="0017521B">
        <w:rPr>
          <w:noProof/>
          <w:szCs w:val="24"/>
          <w:lang w:val="uk-UA"/>
        </w:rPr>
        <w:t xml:space="preserve">які перевірені, погоджені та підписані інженером з технічного нагляду, </w:t>
      </w:r>
      <w:r w:rsidR="009324A2" w:rsidRPr="0017521B">
        <w:rPr>
          <w:noProof/>
          <w:szCs w:val="24"/>
          <w:lang w:val="uk-UA"/>
        </w:rPr>
        <w:t>довідок про вартість виконаних будівельни</w:t>
      </w:r>
      <w:r w:rsidR="00281F11" w:rsidRPr="0017521B">
        <w:rPr>
          <w:noProof/>
          <w:szCs w:val="24"/>
          <w:lang w:val="uk-UA"/>
        </w:rPr>
        <w:t>х робіт та витрат –форма № КБ-3</w:t>
      </w:r>
      <w:r w:rsidR="00023E51" w:rsidRPr="0017521B">
        <w:rPr>
          <w:noProof/>
          <w:szCs w:val="24"/>
          <w:lang w:val="uk-UA"/>
        </w:rPr>
        <w:t>.</w:t>
      </w:r>
    </w:p>
    <w:p w:rsidR="009324A2" w:rsidRPr="0017521B" w:rsidRDefault="001C5635" w:rsidP="009324A2">
      <w:pPr>
        <w:pStyle w:val="Just"/>
        <w:autoSpaceDE/>
        <w:adjustRightInd/>
        <w:spacing w:before="0" w:after="0"/>
        <w:ind w:right="-1" w:firstLine="720"/>
        <w:rPr>
          <w:noProof/>
          <w:szCs w:val="24"/>
          <w:lang w:val="uk-UA"/>
        </w:rPr>
      </w:pPr>
      <w:r w:rsidRPr="0017521B">
        <w:rPr>
          <w:noProof/>
          <w:szCs w:val="24"/>
          <w:lang w:val="uk-UA"/>
        </w:rPr>
        <w:t>3.10</w:t>
      </w:r>
      <w:r w:rsidR="009324A2" w:rsidRPr="0017521B">
        <w:rPr>
          <w:noProof/>
          <w:szCs w:val="24"/>
          <w:lang w:val="uk-UA"/>
        </w:rPr>
        <w:t>. Оплата виконаних робіт здійснюється Замовником протягом 14 (чотирнадцяти) банківських днів після підписання Сторонами актів прийому виконаних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 з дати взяття Замовником фінансових зобов'язань в органах ДКСУ</w:t>
      </w:r>
    </w:p>
    <w:p w:rsidR="00023E51"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3.11</w:t>
      </w:r>
      <w:r w:rsidR="009324A2" w:rsidRPr="0017521B">
        <w:rPr>
          <w:rFonts w:ascii="Times New Roman" w:hAnsi="Times New Roman"/>
          <w:color w:val="auto"/>
          <w:sz w:val="24"/>
          <w:szCs w:val="24"/>
        </w:rPr>
        <w:t xml:space="preserve">. </w:t>
      </w:r>
      <w:r w:rsidR="00023E51" w:rsidRPr="0017521B">
        <w:rPr>
          <w:rFonts w:ascii="Times New Roman" w:hAnsi="Times New Roman"/>
          <w:color w:val="auto"/>
          <w:sz w:val="24"/>
          <w:szCs w:val="24"/>
        </w:rPr>
        <w:t xml:space="preserve">Перед закриттям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 повинен враховувати термін перевірки документів інженером з технічного нагляду та Замовником. Відповідальніть за прострочення строку закриття та/або повернення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xml:space="preserve">, в разі надання документів </w:t>
      </w:r>
      <w:proofErr w:type="gramStart"/>
      <w:r w:rsidR="00023E51" w:rsidRPr="0017521B">
        <w:rPr>
          <w:rFonts w:ascii="Times New Roman" w:hAnsi="Times New Roman"/>
          <w:color w:val="auto"/>
          <w:sz w:val="24"/>
          <w:szCs w:val="24"/>
        </w:rPr>
        <w:t>П</w:t>
      </w:r>
      <w:proofErr w:type="gramEnd"/>
      <w:r w:rsidR="00023E51" w:rsidRPr="0017521B">
        <w:rPr>
          <w:rFonts w:ascii="Times New Roman" w:hAnsi="Times New Roman"/>
          <w:color w:val="auto"/>
          <w:sz w:val="24"/>
          <w:szCs w:val="24"/>
        </w:rPr>
        <w:t xml:space="preserve">ідрядником в останні дні закриття </w:t>
      </w:r>
      <w:r w:rsidR="00113586" w:rsidRPr="0017521B">
        <w:rPr>
          <w:rFonts w:ascii="Times New Roman" w:hAnsi="Times New Roman"/>
          <w:color w:val="auto"/>
          <w:sz w:val="24"/>
          <w:szCs w:val="24"/>
          <w:lang w:val="uk-UA"/>
        </w:rPr>
        <w:t>попередньої оплати</w:t>
      </w:r>
      <w:r w:rsidR="00023E51" w:rsidRPr="0017521B">
        <w:rPr>
          <w:rFonts w:ascii="Times New Roman" w:hAnsi="Times New Roman"/>
          <w:color w:val="auto"/>
          <w:sz w:val="24"/>
          <w:szCs w:val="24"/>
        </w:rPr>
        <w:t>, беспосередньо несе Підрядник.</w:t>
      </w:r>
    </w:p>
    <w:p w:rsidR="009324A2" w:rsidRPr="0017521B" w:rsidRDefault="001C5635" w:rsidP="009324A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lastRenderedPageBreak/>
        <w:t>3.12</w:t>
      </w:r>
      <w:r w:rsidR="00023E51" w:rsidRPr="0017521B">
        <w:rPr>
          <w:rFonts w:ascii="Times New Roman" w:hAnsi="Times New Roman"/>
          <w:color w:val="auto"/>
          <w:sz w:val="24"/>
          <w:szCs w:val="24"/>
          <w:lang w:val="uk-UA"/>
        </w:rPr>
        <w:t xml:space="preserve">. </w:t>
      </w:r>
      <w:r w:rsidR="009324A2" w:rsidRPr="0017521B">
        <w:rPr>
          <w:rFonts w:ascii="Times New Roman" w:hAnsi="Times New Roman"/>
          <w:color w:val="auto"/>
          <w:sz w:val="24"/>
          <w:szCs w:val="24"/>
        </w:rPr>
        <w:t xml:space="preserve">Замовник має право повернути рахунок </w:t>
      </w:r>
      <w:proofErr w:type="gramStart"/>
      <w:r w:rsidR="009324A2" w:rsidRPr="0017521B">
        <w:rPr>
          <w:rFonts w:ascii="Times New Roman" w:hAnsi="Times New Roman"/>
          <w:color w:val="auto"/>
          <w:sz w:val="24"/>
          <w:szCs w:val="24"/>
        </w:rPr>
        <w:t>П</w:t>
      </w:r>
      <w:proofErr w:type="gramEnd"/>
      <w:r w:rsidR="009324A2" w:rsidRPr="0017521B">
        <w:rPr>
          <w:rFonts w:ascii="Times New Roman" w:hAnsi="Times New Roman"/>
          <w:color w:val="auto"/>
          <w:sz w:val="24"/>
          <w:szCs w:val="24"/>
        </w:rPr>
        <w:t xml:space="preserve">ідряднику без  здійснення  оплати  в разі  </w:t>
      </w:r>
      <w:r w:rsidR="009324A2" w:rsidRPr="0017521B">
        <w:rPr>
          <w:rFonts w:ascii="Times New Roman" w:hAnsi="Times New Roman"/>
          <w:color w:val="auto"/>
          <w:sz w:val="24"/>
          <w:szCs w:val="24"/>
          <w:lang w:val="uk-UA"/>
        </w:rPr>
        <w:t>н</w:t>
      </w:r>
      <w:r w:rsidR="009324A2" w:rsidRPr="0017521B">
        <w:rPr>
          <w:rFonts w:ascii="Times New Roman" w:hAnsi="Times New Roman"/>
          <w:color w:val="auto"/>
          <w:sz w:val="24"/>
          <w:szCs w:val="24"/>
        </w:rPr>
        <w:t>еналежного  оформлення поданих документів (відсутність печатки, підписів тощо).</w:t>
      </w:r>
    </w:p>
    <w:p w:rsidR="00345ACE" w:rsidRPr="0017521B" w:rsidRDefault="00345ACE" w:rsidP="00345ACE">
      <w:pPr>
        <w:pStyle w:val="af5"/>
        <w:spacing w:after="0" w:line="240" w:lineRule="auto"/>
        <w:ind w:right="-1"/>
        <w:rPr>
          <w:rFonts w:ascii="Times New Roman" w:hAnsi="Times New Roman"/>
          <w:b/>
          <w:color w:val="auto"/>
          <w:sz w:val="24"/>
          <w:szCs w:val="24"/>
          <w:lang w:val="uk-UA"/>
        </w:rPr>
      </w:pPr>
    </w:p>
    <w:p w:rsidR="00CE7985" w:rsidRDefault="00345ACE" w:rsidP="005040F2">
      <w:pPr>
        <w:pStyle w:val="af5"/>
        <w:spacing w:after="0" w:line="240" w:lineRule="auto"/>
        <w:ind w:right="-1" w:firstLine="720"/>
        <w:jc w:val="center"/>
        <w:rPr>
          <w:rFonts w:ascii="Times New Roman" w:hAnsi="Times New Roman"/>
          <w:b/>
          <w:color w:val="auto"/>
          <w:sz w:val="24"/>
          <w:szCs w:val="24"/>
          <w:lang w:val="uk-UA"/>
        </w:rPr>
      </w:pPr>
      <w:r w:rsidRPr="0017521B">
        <w:rPr>
          <w:rFonts w:ascii="Times New Roman" w:hAnsi="Times New Roman"/>
          <w:b/>
          <w:color w:val="auto"/>
          <w:sz w:val="24"/>
          <w:szCs w:val="24"/>
          <w:lang w:val="uk-UA"/>
        </w:rPr>
        <w:t xml:space="preserve">4. </w:t>
      </w:r>
      <w:r w:rsidR="00846BD2" w:rsidRPr="0017521B">
        <w:rPr>
          <w:rFonts w:ascii="Times New Roman" w:hAnsi="Times New Roman"/>
          <w:b/>
          <w:color w:val="auto"/>
          <w:sz w:val="24"/>
          <w:szCs w:val="24"/>
          <w:lang w:val="uk-UA"/>
        </w:rPr>
        <w:t>ГАРАНТІЙНІ СТРОКИ ЯКОСТІ ЗАКІНЧЕНИХ РОБІТ (ЕКСПЛУАТАЦІЇ ОБ’ЄКТА БУДІВНИЦТВА ТА ПОРЯДОК УСУНЕННЯ ВИЯВЛЕНИХ НЕДОЛІКІВ (ДЕФЕКТІВ)</w:t>
      </w:r>
    </w:p>
    <w:p w:rsidR="00957D72" w:rsidRPr="0017521B" w:rsidRDefault="00957D72" w:rsidP="005040F2">
      <w:pPr>
        <w:pStyle w:val="af5"/>
        <w:spacing w:after="0" w:line="240" w:lineRule="auto"/>
        <w:ind w:right="-1" w:firstLine="720"/>
        <w:jc w:val="center"/>
        <w:rPr>
          <w:rFonts w:ascii="Times New Roman" w:hAnsi="Times New Roman"/>
          <w:b/>
          <w:color w:val="auto"/>
          <w:sz w:val="24"/>
          <w:szCs w:val="24"/>
          <w:lang w:val="uk-UA"/>
        </w:rPr>
      </w:pPr>
    </w:p>
    <w:p w:rsidR="00BB3D31"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 xml:space="preserve">.1. </w:t>
      </w:r>
      <w:r w:rsidR="00BB3D31" w:rsidRPr="0017521B">
        <w:rPr>
          <w:rFonts w:ascii="Times New Roman" w:hAnsi="Times New Roman"/>
          <w:noProof/>
          <w:color w:val="auto"/>
          <w:sz w:val="24"/>
          <w:szCs w:val="24"/>
          <w:lang w:val="uk-UA"/>
        </w:rPr>
        <w:t>Підрядник відповідає за якість і відповідність вимогам, встановленим нормативними документами та проектною документацією</w:t>
      </w:r>
      <w:r w:rsidR="003D2337" w:rsidRPr="0017521B">
        <w:rPr>
          <w:rFonts w:ascii="Times New Roman" w:hAnsi="Times New Roman"/>
          <w:noProof/>
          <w:color w:val="auto"/>
          <w:sz w:val="24"/>
          <w:szCs w:val="24"/>
          <w:lang w:val="uk-UA"/>
        </w:rPr>
        <w:t>,</w:t>
      </w:r>
      <w:r w:rsidR="00BB3D31" w:rsidRPr="0017521B">
        <w:rPr>
          <w:rFonts w:ascii="Times New Roman" w:hAnsi="Times New Roman"/>
          <w:noProof/>
          <w:color w:val="auto"/>
          <w:sz w:val="24"/>
          <w:szCs w:val="24"/>
          <w:lang w:val="uk-UA"/>
        </w:rPr>
        <w:t xml:space="preserve"> робіт, матеріалів, устаткування, обладнання </w:t>
      </w:r>
      <w:r w:rsidR="00BB3D31" w:rsidRPr="0017521B">
        <w:rPr>
          <w:rFonts w:ascii="Times New Roman" w:hAnsi="Times New Roman"/>
          <w:color w:val="auto"/>
          <w:sz w:val="24"/>
          <w:szCs w:val="24"/>
          <w:lang w:val="uk-UA"/>
        </w:rPr>
        <w:t xml:space="preserve">та можливість їх безпечної експлуатації протягом гарантійних строків, визначених чинними нормами. </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rPr>
      </w:pPr>
      <w:proofErr w:type="gramStart"/>
      <w:r w:rsidRPr="0017521B">
        <w:rPr>
          <w:rFonts w:ascii="Times New Roman" w:hAnsi="Times New Roman"/>
          <w:color w:val="auto"/>
          <w:sz w:val="24"/>
          <w:szCs w:val="24"/>
        </w:rPr>
        <w:t>Вс</w:t>
      </w:r>
      <w:proofErr w:type="gramEnd"/>
      <w:r w:rsidRPr="0017521B">
        <w:rPr>
          <w:rFonts w:ascii="Times New Roman" w:hAnsi="Times New Roman"/>
          <w:color w:val="auto"/>
          <w:sz w:val="24"/>
          <w:szCs w:val="24"/>
        </w:rPr>
        <w:t>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846BD2" w:rsidRPr="0017521B" w:rsidRDefault="00276E3D"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 xml:space="preserve">4.2. </w:t>
      </w:r>
      <w:r w:rsidR="00846BD2" w:rsidRPr="0017521B">
        <w:rPr>
          <w:rFonts w:ascii="Times New Roman" w:hAnsi="Times New Roman"/>
          <w:color w:val="auto"/>
          <w:sz w:val="24"/>
          <w:szCs w:val="24"/>
          <w:lang w:val="uk-UA"/>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846BD2" w:rsidRPr="0017521B" w:rsidRDefault="00345AC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w:t>
      </w:r>
      <w:r w:rsidR="00BB3D31" w:rsidRPr="0017521B">
        <w:rPr>
          <w:rFonts w:ascii="Times New Roman" w:hAnsi="Times New Roman"/>
          <w:color w:val="auto"/>
          <w:sz w:val="24"/>
          <w:szCs w:val="24"/>
          <w:lang w:val="uk-UA"/>
        </w:rPr>
        <w:t>.</w:t>
      </w:r>
      <w:r w:rsidR="00276E3D" w:rsidRPr="0017521B">
        <w:rPr>
          <w:rFonts w:ascii="Times New Roman" w:hAnsi="Times New Roman"/>
          <w:color w:val="auto"/>
          <w:sz w:val="24"/>
          <w:szCs w:val="24"/>
          <w:lang w:val="uk-UA"/>
        </w:rPr>
        <w:t>3</w:t>
      </w:r>
      <w:r w:rsidR="00BB3D31" w:rsidRPr="0017521B">
        <w:rPr>
          <w:rFonts w:ascii="Times New Roman" w:hAnsi="Times New Roman"/>
          <w:color w:val="auto"/>
          <w:sz w:val="24"/>
          <w:szCs w:val="24"/>
          <w:lang w:val="uk-UA"/>
        </w:rPr>
        <w:t xml:space="preserve">. </w:t>
      </w:r>
      <w:r w:rsidR="000F3AB8" w:rsidRPr="0017521B">
        <w:rPr>
          <w:rFonts w:ascii="Times New Roman" w:hAnsi="Times New Roman"/>
          <w:color w:val="auto"/>
          <w:sz w:val="24"/>
          <w:szCs w:val="24"/>
          <w:lang w:val="uk-UA"/>
        </w:rPr>
        <w:t>Гарантійні стр</w:t>
      </w:r>
      <w:r w:rsidR="00E33D30" w:rsidRPr="0017521B">
        <w:rPr>
          <w:rFonts w:ascii="Times New Roman" w:hAnsi="Times New Roman"/>
          <w:color w:val="auto"/>
          <w:sz w:val="24"/>
          <w:szCs w:val="24"/>
          <w:lang w:val="uk-UA"/>
        </w:rPr>
        <w:t>о</w:t>
      </w:r>
      <w:r w:rsidR="000F3AB8" w:rsidRPr="0017521B">
        <w:rPr>
          <w:rFonts w:ascii="Times New Roman" w:hAnsi="Times New Roman"/>
          <w:color w:val="auto"/>
          <w:sz w:val="24"/>
          <w:szCs w:val="24"/>
          <w:lang w:val="uk-UA"/>
        </w:rPr>
        <w:t>ки якості закінчених робіт, експлуатації змонтованих конструкцій визначаються у проектній документації з урахуванням вим</w:t>
      </w:r>
      <w:r w:rsidR="00E33D30" w:rsidRPr="0017521B">
        <w:rPr>
          <w:rFonts w:ascii="Times New Roman" w:hAnsi="Times New Roman"/>
          <w:color w:val="auto"/>
          <w:sz w:val="24"/>
          <w:szCs w:val="24"/>
          <w:lang w:val="uk-UA"/>
        </w:rPr>
        <w:t>ог до цих робіт і конструкцій (</w:t>
      </w:r>
      <w:r w:rsidR="000F3AB8" w:rsidRPr="0017521B">
        <w:rPr>
          <w:rFonts w:ascii="Times New Roman" w:hAnsi="Times New Roman"/>
          <w:color w:val="auto"/>
          <w:sz w:val="24"/>
          <w:szCs w:val="24"/>
          <w:lang w:val="uk-UA"/>
        </w:rPr>
        <w:t>далі – гарантійний строк якості).</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4.4. Гарантійний строк експлуатації об’єкта будівництва становить десять років від дня його прийняття Замовником, якщо більший гарантійний строк не встановлений законом (далі – гарантійний строк експлуатації).</w:t>
      </w:r>
    </w:p>
    <w:p w:rsidR="000F3AB8" w:rsidRPr="0017521B" w:rsidRDefault="000F3AB8"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4.5. Початком гарантійних строків вважається день підписання акту про приймання-передачу закінчених робіт (об’єкта будівництва).</w:t>
      </w:r>
    </w:p>
    <w:p w:rsidR="000B6C9C" w:rsidRPr="0017521B" w:rsidRDefault="0083689E"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4.6</w:t>
      </w:r>
      <w:r w:rsidR="000B6C9C" w:rsidRPr="0017521B">
        <w:rPr>
          <w:rFonts w:ascii="Times New Roman" w:hAnsi="Times New Roman"/>
          <w:color w:val="auto"/>
          <w:sz w:val="24"/>
          <w:szCs w:val="24"/>
          <w:lang w:val="uk-UA"/>
        </w:rPr>
        <w:t xml:space="preserve">. У разі виявлення </w:t>
      </w:r>
      <w:r w:rsidR="00D9015D" w:rsidRPr="0017521B">
        <w:rPr>
          <w:rFonts w:ascii="Times New Roman" w:hAnsi="Times New Roman"/>
          <w:color w:val="auto"/>
          <w:sz w:val="24"/>
          <w:szCs w:val="24"/>
          <w:lang w:val="uk-UA"/>
        </w:rPr>
        <w:t xml:space="preserve">в ході будівництва та в процесі експлуатації об’єкту </w:t>
      </w:r>
      <w:r w:rsidR="000B6C9C" w:rsidRPr="0017521B">
        <w:rPr>
          <w:rFonts w:ascii="Times New Roman" w:hAnsi="Times New Roman"/>
          <w:color w:val="auto"/>
          <w:sz w:val="24"/>
          <w:szCs w:val="24"/>
          <w:lang w:val="uk-UA"/>
        </w:rPr>
        <w:t>завищених обсягів виконаних робіт, які були прийняті та оплачені Замовником, Підрядник зобов’язується</w:t>
      </w:r>
      <w:r w:rsidR="00D9015D" w:rsidRPr="0017521B">
        <w:rPr>
          <w:rFonts w:ascii="Times New Roman" w:hAnsi="Times New Roman"/>
          <w:color w:val="auto"/>
          <w:sz w:val="24"/>
          <w:szCs w:val="24"/>
          <w:lang w:val="uk-UA"/>
        </w:rPr>
        <w:t xml:space="preserve"> повернути замовнику надлишково отримані кошти</w:t>
      </w:r>
      <w:r w:rsidR="001266D3" w:rsidRPr="0017521B">
        <w:rPr>
          <w:rFonts w:ascii="Times New Roman" w:hAnsi="Times New Roman"/>
          <w:color w:val="auto"/>
          <w:sz w:val="24"/>
          <w:szCs w:val="24"/>
          <w:lang w:val="uk-UA"/>
        </w:rPr>
        <w:t xml:space="preserve">, або надає коригуючий </w:t>
      </w:r>
      <w:r w:rsidR="001266D3" w:rsidRPr="0017521B">
        <w:rPr>
          <w:rFonts w:ascii="Times New Roman" w:hAnsi="Times New Roman"/>
          <w:noProof/>
          <w:color w:val="auto"/>
          <w:sz w:val="24"/>
          <w:szCs w:val="24"/>
          <w:lang w:val="uk-UA"/>
        </w:rPr>
        <w:t>акт прийому виконаних будівельних робіт за формою КБ-2в, в якому враховано зменьшення обсягу виконаних робіт, за які надлишково сплачено</w:t>
      </w:r>
      <w:r w:rsidR="000A5BB9" w:rsidRPr="0017521B">
        <w:rPr>
          <w:rFonts w:ascii="Times New Roman" w:hAnsi="Times New Roman"/>
          <w:noProof/>
          <w:color w:val="auto"/>
          <w:sz w:val="24"/>
          <w:szCs w:val="24"/>
          <w:lang w:val="uk-UA"/>
        </w:rPr>
        <w:t xml:space="preserve"> кошти</w:t>
      </w:r>
      <w:r w:rsidR="001266D3" w:rsidRPr="0017521B">
        <w:rPr>
          <w:rFonts w:ascii="Times New Roman" w:hAnsi="Times New Roman"/>
          <w:noProof/>
          <w:color w:val="auto"/>
          <w:sz w:val="24"/>
          <w:szCs w:val="24"/>
          <w:lang w:val="uk-UA"/>
        </w:rPr>
        <w:t xml:space="preserve"> замовником та </w:t>
      </w:r>
      <w:r w:rsidR="000A5BB9" w:rsidRPr="0017521B">
        <w:rPr>
          <w:rFonts w:ascii="Times New Roman" w:hAnsi="Times New Roman"/>
          <w:noProof/>
          <w:color w:val="auto"/>
          <w:sz w:val="24"/>
          <w:szCs w:val="24"/>
          <w:lang w:val="uk-UA"/>
        </w:rPr>
        <w:t>внесення</w:t>
      </w:r>
      <w:r w:rsidR="001266D3" w:rsidRPr="0017521B">
        <w:rPr>
          <w:rFonts w:ascii="Times New Roman" w:hAnsi="Times New Roman"/>
          <w:noProof/>
          <w:color w:val="auto"/>
          <w:sz w:val="24"/>
          <w:szCs w:val="24"/>
          <w:lang w:val="uk-UA"/>
        </w:rPr>
        <w:t xml:space="preserve"> іншого обсягу виконаних робіт, які виконані та </w:t>
      </w:r>
      <w:r w:rsidR="008902FA" w:rsidRPr="0017521B">
        <w:rPr>
          <w:rFonts w:ascii="Times New Roman" w:hAnsi="Times New Roman"/>
          <w:noProof/>
          <w:color w:val="auto"/>
          <w:sz w:val="24"/>
          <w:szCs w:val="24"/>
          <w:lang w:val="uk-UA"/>
        </w:rPr>
        <w:t>пі</w:t>
      </w:r>
      <w:r w:rsidR="001266D3" w:rsidRPr="0017521B">
        <w:rPr>
          <w:rFonts w:ascii="Times New Roman" w:hAnsi="Times New Roman"/>
          <w:noProof/>
          <w:color w:val="auto"/>
          <w:sz w:val="24"/>
          <w:szCs w:val="24"/>
          <w:lang w:val="uk-UA"/>
        </w:rPr>
        <w:t>ділягають оплаті</w:t>
      </w:r>
      <w:r w:rsidR="00D9015D" w:rsidRPr="0017521B">
        <w:rPr>
          <w:rFonts w:ascii="Times New Roman" w:hAnsi="Times New Roman"/>
          <w:color w:val="auto"/>
          <w:sz w:val="24"/>
          <w:szCs w:val="24"/>
          <w:lang w:val="uk-UA"/>
        </w:rPr>
        <w:t>.</w:t>
      </w:r>
    </w:p>
    <w:p w:rsidR="00BB3D31" w:rsidRPr="0017521B" w:rsidRDefault="00345ACE" w:rsidP="000D63F6">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001604"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7</w:t>
      </w:r>
      <w:r w:rsidR="00001604" w:rsidRPr="0017521B">
        <w:rPr>
          <w:rFonts w:ascii="Times New Roman" w:hAnsi="Times New Roman" w:cs="Times New Roman"/>
          <w:color w:val="auto"/>
          <w:sz w:val="24"/>
          <w:szCs w:val="24"/>
          <w:lang w:val="uk-UA"/>
        </w:rPr>
        <w:t>. У разі виявлення протягом гарантійних строків у закінчених роботах (Об’єкті</w:t>
      </w:r>
      <w:r w:rsidR="000D63F6" w:rsidRPr="0017521B">
        <w:rPr>
          <w:rFonts w:ascii="Times New Roman" w:hAnsi="Times New Roman" w:cs="Times New Roman"/>
          <w:color w:val="auto"/>
          <w:sz w:val="24"/>
          <w:szCs w:val="24"/>
          <w:lang w:val="uk-UA"/>
        </w:rPr>
        <w:t xml:space="preserve"> </w:t>
      </w:r>
      <w:r w:rsidR="00A73B63" w:rsidRPr="0017521B">
        <w:rPr>
          <w:rFonts w:ascii="Times New Roman" w:hAnsi="Times New Roman" w:cs="Times New Roman"/>
          <w:color w:val="auto"/>
          <w:sz w:val="24"/>
          <w:szCs w:val="24"/>
          <w:lang w:val="uk-UA"/>
        </w:rPr>
        <w:t>будівництва) недоліків (дефектів), Замовник протягом 5 (п</w:t>
      </w:r>
      <w:r w:rsidR="00D9015D" w:rsidRPr="0017521B">
        <w:rPr>
          <w:rFonts w:ascii="Times New Roman" w:hAnsi="Times New Roman" w:cs="Times New Roman"/>
          <w:color w:val="auto"/>
          <w:sz w:val="24"/>
          <w:szCs w:val="24"/>
          <w:lang w:val="uk-UA"/>
        </w:rPr>
        <w:t>’</w:t>
      </w:r>
      <w:r w:rsidR="00A73B63" w:rsidRPr="0017521B">
        <w:rPr>
          <w:rFonts w:ascii="Times New Roman" w:hAnsi="Times New Roman" w:cs="Times New Roman"/>
          <w:color w:val="auto"/>
          <w:sz w:val="24"/>
          <w:szCs w:val="24"/>
          <w:lang w:val="uk-UA"/>
        </w:rPr>
        <w:t>яти) календарних днів після їх</w:t>
      </w:r>
      <w:r w:rsidR="000D63F6" w:rsidRPr="0017521B">
        <w:rPr>
          <w:rFonts w:ascii="Times New Roman" w:hAnsi="Times New Roman" w:cs="Times New Roman"/>
          <w:color w:val="auto"/>
          <w:sz w:val="24"/>
          <w:szCs w:val="24"/>
          <w:lang w:val="uk-UA"/>
        </w:rPr>
        <w:t xml:space="preserve"> </w:t>
      </w:r>
      <w:r w:rsidR="00BB3D31" w:rsidRPr="0017521B">
        <w:rPr>
          <w:rFonts w:ascii="Times New Roman" w:hAnsi="Times New Roman" w:cs="Times New Roman"/>
          <w:color w:val="auto"/>
          <w:sz w:val="24"/>
          <w:szCs w:val="24"/>
          <w:lang w:val="uk-UA"/>
        </w:rPr>
        <w:t xml:space="preserve">виявлення повідомляє про це Підрядника та запрошує його для складання акту про порядок і строки усунення виявлених недоліків (дефектів). </w:t>
      </w:r>
      <w:r w:rsidR="00BB3D31" w:rsidRPr="0017521B">
        <w:rPr>
          <w:rFonts w:ascii="Times New Roman" w:hAnsi="Times New Roman" w:cs="Times New Roman"/>
          <w:color w:val="auto"/>
          <w:sz w:val="24"/>
          <w:szCs w:val="24"/>
        </w:rPr>
        <w:t xml:space="preserve">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w:t>
      </w:r>
      <w:r w:rsidR="00D9015D" w:rsidRPr="0017521B">
        <w:rPr>
          <w:rFonts w:ascii="Times New Roman" w:hAnsi="Times New Roman" w:cs="Times New Roman"/>
          <w:color w:val="auto"/>
          <w:sz w:val="24"/>
          <w:szCs w:val="24"/>
          <w:lang w:val="uk-UA"/>
        </w:rPr>
        <w:t>’</w:t>
      </w:r>
      <w:r w:rsidR="00BB3D31" w:rsidRPr="0017521B">
        <w:rPr>
          <w:rFonts w:ascii="Times New Roman" w:hAnsi="Times New Roman" w:cs="Times New Roman"/>
          <w:color w:val="auto"/>
          <w:sz w:val="24"/>
          <w:szCs w:val="24"/>
        </w:rPr>
        <w:t>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Акт, складений без участі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надсилається йому для виконання протягом 7 (семи) календарних днів після його складання.</w:t>
      </w:r>
    </w:p>
    <w:p w:rsidR="00BB3D31" w:rsidRPr="0017521B" w:rsidRDefault="00345ACE" w:rsidP="00D9015D">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4</w:t>
      </w:r>
      <w:r w:rsidR="00DE4331" w:rsidRPr="0017521B">
        <w:rPr>
          <w:rFonts w:ascii="Times New Roman" w:hAnsi="Times New Roman" w:cs="Times New Roman"/>
          <w:color w:val="auto"/>
          <w:sz w:val="24"/>
          <w:szCs w:val="24"/>
          <w:lang w:val="uk-UA"/>
        </w:rPr>
        <w:t>.</w:t>
      </w:r>
      <w:r w:rsidR="0083689E" w:rsidRPr="0017521B">
        <w:rPr>
          <w:rFonts w:ascii="Times New Roman" w:hAnsi="Times New Roman" w:cs="Times New Roman"/>
          <w:color w:val="auto"/>
          <w:sz w:val="24"/>
          <w:szCs w:val="24"/>
          <w:lang w:val="uk-UA"/>
        </w:rPr>
        <w:t>8</w:t>
      </w:r>
      <w:r w:rsidR="00DE4331" w:rsidRPr="0017521B">
        <w:rPr>
          <w:rFonts w:ascii="Times New Roman" w:hAnsi="Times New Roman" w:cs="Times New Roman"/>
          <w:color w:val="auto"/>
          <w:sz w:val="24"/>
          <w:szCs w:val="24"/>
          <w:lang w:val="uk-UA"/>
        </w:rPr>
        <w:t>. Підрядник зобов’язаний за свій рахунок усунути всі недолік</w:t>
      </w:r>
      <w:r w:rsidR="00D9015D" w:rsidRPr="0017521B">
        <w:rPr>
          <w:rFonts w:ascii="Times New Roman" w:hAnsi="Times New Roman" w:cs="Times New Roman"/>
          <w:color w:val="auto"/>
          <w:sz w:val="24"/>
          <w:szCs w:val="24"/>
          <w:lang w:val="uk-UA"/>
        </w:rPr>
        <w:t xml:space="preserve">и (дефекти), які виникли з його </w:t>
      </w:r>
      <w:r w:rsidR="00BB3D31" w:rsidRPr="0017521B">
        <w:rPr>
          <w:rFonts w:ascii="Times New Roman" w:hAnsi="Times New Roman" w:cs="Times New Roman"/>
          <w:color w:val="auto"/>
          <w:sz w:val="24"/>
          <w:szCs w:val="24"/>
          <w:lang w:val="uk-UA"/>
        </w:rPr>
        <w:t>вини,</w:t>
      </w:r>
      <w:r w:rsidR="00BB3D31" w:rsidRPr="0017521B">
        <w:rPr>
          <w:rFonts w:ascii="Times New Roman" w:hAnsi="Times New Roman" w:cs="Times New Roman"/>
          <w:color w:val="auto"/>
          <w:sz w:val="24"/>
          <w:szCs w:val="24"/>
        </w:rPr>
        <w:t xml:space="preserve"> в строки та в порядку, визначені в акті про їх усунення. Якщо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w:t>
      </w:r>
      <w:r w:rsidR="00A201B7" w:rsidRPr="0017521B">
        <w:rPr>
          <w:rFonts w:ascii="Times New Roman" w:hAnsi="Times New Roman" w:cs="Times New Roman"/>
          <w:color w:val="auto"/>
          <w:sz w:val="24"/>
          <w:szCs w:val="24"/>
          <w:lang w:val="uk-UA"/>
        </w:rPr>
        <w:t xml:space="preserve">, без порушення технологічного процессу, </w:t>
      </w:r>
      <w:r w:rsidR="00BB3D31" w:rsidRPr="0017521B">
        <w:rPr>
          <w:rFonts w:ascii="Times New Roman" w:hAnsi="Times New Roman" w:cs="Times New Roman"/>
          <w:color w:val="auto"/>
          <w:sz w:val="24"/>
          <w:szCs w:val="24"/>
        </w:rPr>
        <w:t xml:space="preserve"> із відшкодуванням витрат та понесених збитків за рахунок Підрядника.</w:t>
      </w:r>
    </w:p>
    <w:p w:rsidR="00BB3D31" w:rsidRPr="0017521B" w:rsidRDefault="00345ACE" w:rsidP="005040F2">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9</w:t>
      </w:r>
      <w:r w:rsidR="00BB3D31" w:rsidRPr="0017521B">
        <w:rPr>
          <w:szCs w:val="24"/>
          <w:lang w:val="uk-UA"/>
        </w:rPr>
        <w:t>.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w:t>
      </w:r>
      <w:r w:rsidR="00BB3D31" w:rsidRPr="0017521B">
        <w:rPr>
          <w:szCs w:val="24"/>
        </w:rPr>
        <w:t>’</w:t>
      </w:r>
      <w:r w:rsidR="00BB3D31" w:rsidRPr="0017521B">
        <w:rPr>
          <w:szCs w:val="24"/>
          <w:lang w:val="uk-UA"/>
        </w:rPr>
        <w:t>єкті виявлено недоліки (дефекти), що призводять до його руйнування, роблять небезпечним або неможливим його подальшу експлуатацію.</w:t>
      </w:r>
    </w:p>
    <w:p w:rsidR="00984C65" w:rsidRDefault="00345ACE" w:rsidP="00345ACE">
      <w:pPr>
        <w:pStyle w:val="Just"/>
        <w:autoSpaceDE/>
        <w:adjustRightInd/>
        <w:spacing w:before="0" w:after="0"/>
        <w:ind w:right="-1" w:firstLine="720"/>
        <w:rPr>
          <w:szCs w:val="24"/>
          <w:lang w:val="uk-UA"/>
        </w:rPr>
      </w:pPr>
      <w:r w:rsidRPr="0017521B">
        <w:rPr>
          <w:szCs w:val="24"/>
          <w:lang w:val="uk-UA"/>
        </w:rPr>
        <w:t>4</w:t>
      </w:r>
      <w:r w:rsidR="00BB3D31" w:rsidRPr="0017521B">
        <w:rPr>
          <w:szCs w:val="24"/>
          <w:lang w:val="uk-UA"/>
        </w:rPr>
        <w:t>.</w:t>
      </w:r>
      <w:r w:rsidR="0083689E" w:rsidRPr="0017521B">
        <w:rPr>
          <w:szCs w:val="24"/>
          <w:lang w:val="uk-UA"/>
        </w:rPr>
        <w:t>10</w:t>
      </w:r>
      <w:r w:rsidR="00BB3D31" w:rsidRPr="0017521B">
        <w:rPr>
          <w:szCs w:val="24"/>
          <w:lang w:val="uk-UA"/>
        </w:rPr>
        <w:t>. У випадку передачі об’єкта будівництва на баланс третій Стороні така Сторона набуває пра</w:t>
      </w:r>
      <w:r w:rsidR="00D9015D" w:rsidRPr="0017521B">
        <w:rPr>
          <w:szCs w:val="24"/>
          <w:lang w:val="uk-UA"/>
        </w:rPr>
        <w:t>ва</w:t>
      </w:r>
      <w:r w:rsidR="00B045AC" w:rsidRPr="0017521B">
        <w:rPr>
          <w:szCs w:val="24"/>
          <w:lang w:val="uk-UA"/>
        </w:rPr>
        <w:t xml:space="preserve"> Замовника, визначені </w:t>
      </w:r>
      <w:r w:rsidR="00D9015D" w:rsidRPr="0017521B">
        <w:rPr>
          <w:szCs w:val="24"/>
          <w:lang w:val="uk-UA"/>
        </w:rPr>
        <w:t>цим</w:t>
      </w:r>
      <w:r w:rsidRPr="0017521B">
        <w:rPr>
          <w:szCs w:val="24"/>
          <w:lang w:val="uk-UA"/>
        </w:rPr>
        <w:t xml:space="preserve"> Договор</w:t>
      </w:r>
      <w:r w:rsidR="00D9015D" w:rsidRPr="0017521B">
        <w:rPr>
          <w:szCs w:val="24"/>
          <w:lang w:val="uk-UA"/>
        </w:rPr>
        <w:t>ом</w:t>
      </w:r>
      <w:r w:rsidRPr="0017521B">
        <w:rPr>
          <w:szCs w:val="24"/>
          <w:lang w:val="uk-UA"/>
        </w:rPr>
        <w:t xml:space="preserve">. </w:t>
      </w:r>
    </w:p>
    <w:p w:rsidR="00FF695B" w:rsidRDefault="00FF695B" w:rsidP="005040F2">
      <w:pPr>
        <w:spacing w:line="240" w:lineRule="auto"/>
        <w:ind w:right="-1" w:firstLine="720"/>
        <w:jc w:val="center"/>
        <w:rPr>
          <w:rFonts w:ascii="Times New Roman" w:hAnsi="Times New Roman" w:cs="Times New Roman"/>
          <w:b/>
          <w:color w:val="auto"/>
          <w:sz w:val="24"/>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 ВИКОНАННЯ РОБІТ</w:t>
      </w:r>
    </w:p>
    <w:p w:rsidR="00957D72" w:rsidRPr="0017521B"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EC4C43">
      <w:pPr>
        <w:spacing w:line="240" w:lineRule="auto"/>
        <w:ind w:right="-1" w:firstLine="720"/>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5.1. Загальні умови виконання робіт</w:t>
      </w:r>
    </w:p>
    <w:p w:rsidR="00D9015D" w:rsidRPr="0017521B" w:rsidRDefault="00BB3D31" w:rsidP="00161985">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5.1.1. Підрядник розпочинає виконання робіт протягом 5 (п’яти) календарних днів з дня підписання акту примання-передачі будівельного майданчика (фронту робіт)</w:t>
      </w:r>
      <w:r w:rsidR="001266D3" w:rsidRPr="0017521B">
        <w:rPr>
          <w:rFonts w:ascii="Times New Roman" w:hAnsi="Times New Roman" w:cs="Times New Roman"/>
          <w:color w:val="auto"/>
          <w:sz w:val="24"/>
          <w:szCs w:val="24"/>
          <w:lang w:val="uk-UA"/>
        </w:rPr>
        <w:t>, за наявності дозвільних документів на виконання будівельних робіт, якщо його наявність передбачена вимогами чинного законодавства</w:t>
      </w:r>
      <w:r w:rsidR="00BE0793" w:rsidRPr="0017521B">
        <w:rPr>
          <w:rFonts w:ascii="Times New Roman" w:hAnsi="Times New Roman" w:cs="Times New Roman"/>
          <w:color w:val="auto"/>
          <w:sz w:val="24"/>
          <w:szCs w:val="24"/>
          <w:lang w:val="uk-UA"/>
        </w:rPr>
        <w:t>.</w:t>
      </w:r>
    </w:p>
    <w:p w:rsidR="00BB3D31" w:rsidRPr="0017521B" w:rsidRDefault="00161985"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 xml:space="preserve">о початку виконання робіт </w:t>
      </w:r>
      <w:r w:rsidRPr="0017521B">
        <w:rPr>
          <w:rFonts w:ascii="Times New Roman" w:hAnsi="Times New Roman" w:cs="Times New Roman"/>
          <w:color w:val="auto"/>
          <w:sz w:val="24"/>
          <w:szCs w:val="24"/>
          <w:lang w:val="uk-UA"/>
        </w:rPr>
        <w:t>Підрядник</w:t>
      </w:r>
      <w:r w:rsidR="00BB3D31" w:rsidRPr="0017521B">
        <w:rPr>
          <w:rFonts w:ascii="Times New Roman" w:hAnsi="Times New Roman" w:cs="Times New Roman"/>
          <w:color w:val="auto"/>
          <w:sz w:val="24"/>
          <w:szCs w:val="24"/>
          <w:lang w:val="uk-UA"/>
        </w:rPr>
        <w:t xml:space="preserve"> розроб</w:t>
      </w:r>
      <w:r w:rsidR="001266D3" w:rsidRPr="0017521B">
        <w:rPr>
          <w:rFonts w:ascii="Times New Roman" w:hAnsi="Times New Roman" w:cs="Times New Roman"/>
          <w:color w:val="auto"/>
          <w:sz w:val="24"/>
          <w:szCs w:val="24"/>
          <w:lang w:val="uk-UA"/>
        </w:rPr>
        <w:t>ляє</w:t>
      </w:r>
      <w:r w:rsidR="00BB3D31" w:rsidRPr="0017521B">
        <w:rPr>
          <w:rFonts w:ascii="Times New Roman" w:hAnsi="Times New Roman" w:cs="Times New Roman"/>
          <w:color w:val="auto"/>
          <w:sz w:val="24"/>
          <w:szCs w:val="24"/>
          <w:lang w:val="uk-UA"/>
        </w:rPr>
        <w:t xml:space="preserve"> та нада</w:t>
      </w:r>
      <w:r w:rsidR="001266D3" w:rsidRPr="0017521B">
        <w:rPr>
          <w:rFonts w:ascii="Times New Roman" w:hAnsi="Times New Roman" w:cs="Times New Roman"/>
          <w:color w:val="auto"/>
          <w:sz w:val="24"/>
          <w:szCs w:val="24"/>
          <w:lang w:val="uk-UA"/>
        </w:rPr>
        <w:t>є</w:t>
      </w:r>
      <w:r w:rsidR="00BB3D31" w:rsidRPr="0017521B">
        <w:rPr>
          <w:rFonts w:ascii="Times New Roman" w:hAnsi="Times New Roman" w:cs="Times New Roman"/>
          <w:color w:val="auto"/>
          <w:sz w:val="24"/>
          <w:szCs w:val="24"/>
          <w:lang w:val="uk-UA"/>
        </w:rPr>
        <w:t xml:space="preserve"> для затвердження Замовнику проект виконання робіт (ПВР).</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5.1.2.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для виконання робіт має право вимагати передачі Замовником: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а) </w:t>
      </w:r>
      <w:r w:rsidR="00161985" w:rsidRPr="0017521B">
        <w:rPr>
          <w:rFonts w:ascii="Times New Roman" w:hAnsi="Times New Roman" w:cs="Times New Roman"/>
          <w:color w:val="auto"/>
          <w:sz w:val="24"/>
          <w:szCs w:val="24"/>
          <w:lang w:val="uk-UA"/>
        </w:rPr>
        <w:t>б</w:t>
      </w:r>
      <w:r w:rsidRPr="0017521B">
        <w:rPr>
          <w:rFonts w:ascii="Times New Roman" w:hAnsi="Times New Roman" w:cs="Times New Roman"/>
          <w:color w:val="auto"/>
          <w:sz w:val="24"/>
          <w:szCs w:val="24"/>
        </w:rPr>
        <w:t>удівельного майданчика (фронту робіт) – по акту приймання-передачі;</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б) </w:t>
      </w:r>
      <w:r w:rsidR="00161985" w:rsidRPr="0017521B">
        <w:rPr>
          <w:rFonts w:ascii="Times New Roman" w:hAnsi="Times New Roman" w:cs="Times New Roman"/>
          <w:color w:val="auto"/>
          <w:sz w:val="24"/>
          <w:szCs w:val="24"/>
          <w:lang w:val="uk-UA"/>
        </w:rPr>
        <w:t>п</w:t>
      </w:r>
      <w:r w:rsidRPr="0017521B">
        <w:rPr>
          <w:rFonts w:ascii="Times New Roman" w:hAnsi="Times New Roman" w:cs="Times New Roman"/>
          <w:color w:val="auto"/>
          <w:sz w:val="24"/>
          <w:szCs w:val="24"/>
        </w:rPr>
        <w:t xml:space="preserve">роектної документації в обсягах та у строки передбачені цим Договором; </w:t>
      </w:r>
    </w:p>
    <w:p w:rsidR="00BB3D31" w:rsidRPr="0017521B" w:rsidRDefault="00BB3D31" w:rsidP="005040F2">
      <w:pPr>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в) </w:t>
      </w:r>
      <w:r w:rsidR="00161985" w:rsidRPr="0017521B">
        <w:rPr>
          <w:rFonts w:ascii="Times New Roman" w:hAnsi="Times New Roman" w:cs="Times New Roman"/>
          <w:color w:val="auto"/>
          <w:sz w:val="24"/>
          <w:szCs w:val="24"/>
          <w:lang w:val="uk-UA"/>
        </w:rPr>
        <w:t>д</w:t>
      </w:r>
      <w:r w:rsidRPr="0017521B">
        <w:rPr>
          <w:rFonts w:ascii="Times New Roman" w:hAnsi="Times New Roman" w:cs="Times New Roman"/>
          <w:color w:val="auto"/>
          <w:sz w:val="24"/>
          <w:szCs w:val="24"/>
        </w:rPr>
        <w:t>озвільних документів, необхідних для виконання робі</w:t>
      </w:r>
      <w:proofErr w:type="gramStart"/>
      <w:r w:rsidRPr="0017521B">
        <w:rPr>
          <w:rFonts w:ascii="Times New Roman" w:hAnsi="Times New Roman" w:cs="Times New Roman"/>
          <w:color w:val="auto"/>
          <w:sz w:val="24"/>
          <w:szCs w:val="24"/>
        </w:rPr>
        <w:t>т</w:t>
      </w:r>
      <w:proofErr w:type="gramEnd"/>
      <w:r w:rsidRPr="0017521B">
        <w:rPr>
          <w:rFonts w:ascii="Times New Roman" w:hAnsi="Times New Roman" w:cs="Times New Roman"/>
          <w:color w:val="auto"/>
          <w:sz w:val="24"/>
          <w:szCs w:val="24"/>
        </w:rPr>
        <w:t>.</w:t>
      </w:r>
    </w:p>
    <w:p w:rsidR="00BB3D31" w:rsidRPr="0017521B" w:rsidRDefault="00BB3D3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ідписання Сторонами є невід’ємною частиною Договору. </w:t>
      </w:r>
    </w:p>
    <w:p w:rsidR="005315C1" w:rsidRPr="0017521B" w:rsidRDefault="005315C1" w:rsidP="005040F2">
      <w:pPr>
        <w:tabs>
          <w:tab w:val="left" w:pos="72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На вимогу Замовника </w:t>
      </w:r>
      <w:r w:rsidR="003C100C" w:rsidRPr="0017521B">
        <w:rPr>
          <w:rFonts w:ascii="Times New Roman" w:hAnsi="Times New Roman" w:cs="Times New Roman"/>
          <w:color w:val="auto"/>
          <w:sz w:val="24"/>
          <w:szCs w:val="24"/>
          <w:lang w:val="uk-UA"/>
        </w:rPr>
        <w:t>Підрядник</w:t>
      </w:r>
      <w:r w:rsidRPr="0017521B">
        <w:rPr>
          <w:rFonts w:ascii="Times New Roman" w:hAnsi="Times New Roman" w:cs="Times New Roman"/>
          <w:color w:val="auto"/>
          <w:sz w:val="24"/>
          <w:szCs w:val="24"/>
          <w:lang w:val="uk-UA"/>
        </w:rPr>
        <w:t xml:space="preserve"> складає деталізований календарний </w:t>
      </w:r>
      <w:r w:rsidR="00161985" w:rsidRPr="0017521B">
        <w:rPr>
          <w:rFonts w:ascii="Times New Roman" w:hAnsi="Times New Roman" w:cs="Times New Roman"/>
          <w:color w:val="auto"/>
          <w:sz w:val="24"/>
          <w:szCs w:val="24"/>
          <w:lang w:val="uk-UA"/>
        </w:rPr>
        <w:t>графік</w:t>
      </w:r>
      <w:r w:rsidRPr="0017521B">
        <w:rPr>
          <w:rFonts w:ascii="Times New Roman" w:hAnsi="Times New Roman" w:cs="Times New Roman"/>
          <w:color w:val="auto"/>
          <w:sz w:val="24"/>
          <w:szCs w:val="24"/>
          <w:lang w:val="uk-UA"/>
        </w:rPr>
        <w:t xml:space="preserve"> виконання робіт на </w:t>
      </w:r>
      <w:r w:rsidR="001266D3" w:rsidRPr="0017521B">
        <w:rPr>
          <w:rFonts w:ascii="Times New Roman" w:hAnsi="Times New Roman" w:cs="Times New Roman"/>
          <w:color w:val="auto"/>
          <w:sz w:val="24"/>
          <w:szCs w:val="24"/>
          <w:lang w:val="uk-UA"/>
        </w:rPr>
        <w:t>на строк, який узгоджено між замовником та підрядником</w:t>
      </w:r>
      <w:r w:rsidRPr="0017521B">
        <w:rPr>
          <w:rFonts w:ascii="Times New Roman" w:hAnsi="Times New Roman" w:cs="Times New Roman"/>
          <w:color w:val="auto"/>
          <w:sz w:val="24"/>
          <w:szCs w:val="24"/>
          <w:lang w:val="uk-UA"/>
        </w:rPr>
        <w:t>.</w:t>
      </w:r>
    </w:p>
    <w:p w:rsidR="00FA60B9" w:rsidRPr="0017521B" w:rsidRDefault="00BB3D31" w:rsidP="005040F2">
      <w:pPr>
        <w:pStyle w:val="Just"/>
        <w:tabs>
          <w:tab w:val="num" w:pos="1440"/>
        </w:tabs>
        <w:spacing w:before="0" w:after="0"/>
        <w:ind w:right="-1" w:firstLine="720"/>
        <w:rPr>
          <w:szCs w:val="28"/>
          <w:lang w:val="uk-UA"/>
        </w:rPr>
      </w:pPr>
      <w:r w:rsidRPr="0017521B">
        <w:rPr>
          <w:noProof/>
          <w:szCs w:val="24"/>
          <w:lang w:val="uk-UA"/>
        </w:rPr>
        <w:t xml:space="preserve">5.1.4. </w:t>
      </w:r>
      <w:r w:rsidR="00FA60B9" w:rsidRPr="0017521B">
        <w:rPr>
          <w:szCs w:val="28"/>
          <w:lang w:val="uk-UA"/>
        </w:rPr>
        <w:t xml:space="preserve">Виконання робіт може бути закінчено достроково тільки за згодою </w:t>
      </w:r>
      <w:r w:rsidR="00BC4359" w:rsidRPr="0017521B">
        <w:rPr>
          <w:szCs w:val="28"/>
          <w:lang w:val="uk-UA"/>
        </w:rPr>
        <w:t>З</w:t>
      </w:r>
      <w:r w:rsidR="00FA60B9" w:rsidRPr="0017521B">
        <w:rPr>
          <w:szCs w:val="28"/>
          <w:lang w:val="uk-UA"/>
        </w:rPr>
        <w:t>амовника.</w:t>
      </w:r>
    </w:p>
    <w:p w:rsidR="001E06E8" w:rsidRPr="0017521B" w:rsidRDefault="00FA60B9" w:rsidP="001D7DE3">
      <w:pPr>
        <w:pStyle w:val="aff1"/>
        <w:spacing w:after="0" w:line="240" w:lineRule="auto"/>
        <w:ind w:left="0" w:right="-1" w:firstLine="709"/>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 xml:space="preserve">5.1.5. </w:t>
      </w:r>
      <w:r w:rsidR="001E06E8" w:rsidRPr="0017521B">
        <w:rPr>
          <w:rFonts w:ascii="Times New Roman" w:hAnsi="Times New Roman" w:cs="Times New Roman"/>
          <w:sz w:val="24"/>
          <w:szCs w:val="24"/>
          <w:lang w:val="uk-UA"/>
        </w:rPr>
        <w:t>Строки виконання робіт можуть бути змінені</w:t>
      </w:r>
      <w:r w:rsidR="001D7DE3" w:rsidRPr="0017521B">
        <w:rPr>
          <w:rFonts w:ascii="Times New Roman" w:hAnsi="Times New Roman" w:cs="Times New Roman"/>
          <w:sz w:val="24"/>
          <w:szCs w:val="24"/>
          <w:lang w:val="uk-UA"/>
        </w:rPr>
        <w:t xml:space="preserve"> (продовжені)</w:t>
      </w:r>
      <w:r w:rsidR="001D7DE3" w:rsidRPr="0017521B">
        <w:rPr>
          <w:lang w:val="uk-UA"/>
        </w:rPr>
        <w:t xml:space="preserve"> </w:t>
      </w:r>
      <w:r w:rsidR="001D7DE3" w:rsidRPr="0017521B">
        <w:rPr>
          <w:rFonts w:ascii="Times New Roman" w:hAnsi="Times New Roman" w:cs="Times New Roman"/>
          <w:sz w:val="24"/>
          <w:szCs w:val="24"/>
          <w:lang w:val="uk-UA"/>
        </w:rPr>
        <w:t>у разі виникнення документально підтверджених об’єктивних обставин, що спричинили таке продовження</w:t>
      </w:r>
      <w:r w:rsidR="001E06E8" w:rsidRPr="0017521B">
        <w:rPr>
          <w:rFonts w:ascii="Times New Roman" w:hAnsi="Times New Roman" w:cs="Times New Roman"/>
          <w:sz w:val="24"/>
          <w:szCs w:val="24"/>
          <w:lang w:val="uk-UA"/>
        </w:rPr>
        <w:t xml:space="preserve">  з внесенням відповідних змін у договір підряду в разі:</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обставин непереборної сили;</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noProof/>
          <w:sz w:val="24"/>
          <w:szCs w:val="24"/>
          <w:lang w:val="uk-UA"/>
        </w:rPr>
        <w:t>виникнення</w:t>
      </w:r>
      <w:r w:rsidR="00C85F6F" w:rsidRPr="0017521B">
        <w:rPr>
          <w:rFonts w:ascii="Times New Roman" w:hAnsi="Times New Roman" w:cs="Times New Roman"/>
          <w:noProof/>
          <w:sz w:val="24"/>
          <w:szCs w:val="24"/>
          <w:lang w:val="uk-UA"/>
        </w:rPr>
        <w:t xml:space="preserve"> </w:t>
      </w:r>
      <w:r w:rsidRPr="0017521B">
        <w:rPr>
          <w:rFonts w:ascii="Times New Roman" w:hAnsi="Times New Roman" w:cs="Times New Roman"/>
          <w:noProof/>
          <w:sz w:val="24"/>
          <w:szCs w:val="24"/>
          <w:lang w:val="uk-UA"/>
        </w:rPr>
        <w:t>несприятливих гідрометеорологічних умов</w:t>
      </w:r>
      <w:r w:rsidR="00C85F6F" w:rsidRPr="0017521B">
        <w:rPr>
          <w:rFonts w:ascii="Times New Roman" w:hAnsi="Times New Roman" w:cs="Times New Roman"/>
          <w:noProof/>
          <w:sz w:val="24"/>
          <w:szCs w:val="24"/>
          <w:lang w:val="uk-UA"/>
        </w:rPr>
        <w:t>;</w:t>
      </w:r>
    </w:p>
    <w:p w:rsidR="001E06E8" w:rsidRPr="0017521B" w:rsidRDefault="001E06E8" w:rsidP="005040F2">
      <w:pPr>
        <w:pStyle w:val="aff1"/>
        <w:numPr>
          <w:ilvl w:val="0"/>
          <w:numId w:val="46"/>
        </w:numPr>
        <w:spacing w:after="0" w:line="240" w:lineRule="auto"/>
        <w:ind w:left="0" w:right="-1" w:firstLine="567"/>
        <w:jc w:val="both"/>
        <w:rPr>
          <w:rFonts w:ascii="Times New Roman" w:hAnsi="Times New Roman" w:cs="Times New Roman"/>
          <w:sz w:val="24"/>
          <w:szCs w:val="24"/>
          <w:lang w:val="uk-UA"/>
        </w:rPr>
      </w:pPr>
      <w:r w:rsidRPr="0017521B">
        <w:rPr>
          <w:rFonts w:ascii="Times New Roman" w:hAnsi="Times New Roman" w:cs="Times New Roman"/>
          <w:sz w:val="24"/>
          <w:szCs w:val="24"/>
          <w:lang w:val="uk-UA"/>
        </w:rPr>
        <w:t>виникнення інших обставин, які можуть вплинути на строки виконання робіт;</w:t>
      </w:r>
    </w:p>
    <w:p w:rsidR="00FA60B9" w:rsidRPr="0017521B" w:rsidRDefault="00BC4359" w:rsidP="005040F2">
      <w:pPr>
        <w:pStyle w:val="Just"/>
        <w:numPr>
          <w:ilvl w:val="0"/>
          <w:numId w:val="46"/>
        </w:numPr>
        <w:spacing w:before="0" w:after="0"/>
        <w:ind w:left="0" w:right="-1" w:firstLine="567"/>
        <w:rPr>
          <w:noProof/>
          <w:szCs w:val="24"/>
          <w:lang w:val="uk-UA"/>
        </w:rPr>
      </w:pPr>
      <w:r w:rsidRPr="0017521B">
        <w:rPr>
          <w:szCs w:val="24"/>
          <w:lang w:val="uk-UA"/>
        </w:rPr>
        <w:t>З</w:t>
      </w:r>
      <w:r w:rsidR="001E06E8" w:rsidRPr="0017521B">
        <w:rPr>
          <w:szCs w:val="24"/>
          <w:lang w:val="uk-UA"/>
        </w:rPr>
        <w:t>амовник може приймати рішення про уповільнення темпів виконання робіт, їх зупинення або прискорення з внесенням відповідних змін у договір підряду</w:t>
      </w:r>
      <w:r w:rsidR="000433E3" w:rsidRPr="0017521B">
        <w:rPr>
          <w:szCs w:val="24"/>
          <w:lang w:val="uk-UA"/>
        </w:rPr>
        <w:t>.</w:t>
      </w:r>
    </w:p>
    <w:p w:rsidR="00BB3D31" w:rsidRPr="0017521B" w:rsidRDefault="00BB3D31" w:rsidP="005040F2">
      <w:pPr>
        <w:pStyle w:val="Just"/>
        <w:tabs>
          <w:tab w:val="num" w:pos="1440"/>
        </w:tabs>
        <w:spacing w:before="0" w:after="0"/>
        <w:ind w:right="-1" w:firstLine="720"/>
        <w:rPr>
          <w:noProof/>
          <w:szCs w:val="24"/>
          <w:lang w:val="uk-UA"/>
        </w:rPr>
      </w:pPr>
      <w:r w:rsidRPr="0017521B">
        <w:rPr>
          <w:noProof/>
          <w:szCs w:val="24"/>
          <w:lang w:val="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BB3D31" w:rsidRPr="0017521B" w:rsidRDefault="00BB3D31" w:rsidP="005040F2">
      <w:pPr>
        <w:tabs>
          <w:tab w:val="left" w:pos="90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lang w:val="uk-UA"/>
        </w:rPr>
        <w:t>5.1.</w:t>
      </w:r>
      <w:r w:rsidR="00AE134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Замовник може у разі необхідності прийняти рішення про уповільнення, зупинення або прискорення виконання робіт</w:t>
      </w:r>
      <w:r w:rsidR="008F0720" w:rsidRPr="0017521B">
        <w:rPr>
          <w:rFonts w:ascii="Times New Roman" w:hAnsi="Times New Roman" w:cs="Times New Roman"/>
          <w:color w:val="auto"/>
          <w:sz w:val="24"/>
          <w:szCs w:val="24"/>
          <w:lang w:val="uk-UA"/>
        </w:rPr>
        <w:t>, з урахуванням технологічного процессу виконання робіт,</w:t>
      </w:r>
      <w:r w:rsidRPr="0017521B">
        <w:rPr>
          <w:rFonts w:ascii="Times New Roman" w:hAnsi="Times New Roman" w:cs="Times New Roman"/>
          <w:color w:val="auto"/>
          <w:sz w:val="24"/>
          <w:szCs w:val="24"/>
          <w:lang w:val="uk-UA"/>
        </w:rPr>
        <w:t xml:space="preserve"> (будівництва Об’єкта) письмово повідомивши про це підрядника.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або непроведення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w:t>
      </w:r>
      <w:r w:rsidRPr="0017521B">
        <w:rPr>
          <w:rFonts w:ascii="Times New Roman" w:hAnsi="Times New Roman" w:cs="Times New Roman"/>
          <w:color w:val="auto"/>
          <w:sz w:val="24"/>
          <w:szCs w:val="24"/>
        </w:rPr>
        <w:t xml:space="preserve">За наслідками прийняття Замовником </w:t>
      </w:r>
      <w:proofErr w:type="gramStart"/>
      <w:r w:rsidRPr="0017521B">
        <w:rPr>
          <w:rFonts w:ascii="Times New Roman" w:hAnsi="Times New Roman" w:cs="Times New Roman"/>
          <w:color w:val="auto"/>
          <w:sz w:val="24"/>
          <w:szCs w:val="24"/>
        </w:rPr>
        <w:t>р</w:t>
      </w:r>
      <w:proofErr w:type="gramEnd"/>
      <w:r w:rsidRPr="0017521B">
        <w:rPr>
          <w:rFonts w:ascii="Times New Roman" w:hAnsi="Times New Roman" w:cs="Times New Roman"/>
          <w:color w:val="auto"/>
          <w:sz w:val="24"/>
          <w:szCs w:val="24"/>
        </w:rPr>
        <w:t>ішення про прискорення виконання робіт Підрядник зобов’язується внести зміни до Календарного графіку виконання робіт</w:t>
      </w:r>
      <w:r w:rsidR="00AE134F" w:rsidRPr="0017521B">
        <w:rPr>
          <w:rFonts w:ascii="Times New Roman" w:hAnsi="Times New Roman" w:cs="Times New Roman"/>
          <w:color w:val="auto"/>
          <w:sz w:val="24"/>
          <w:szCs w:val="24"/>
          <w:lang w:val="uk-UA"/>
        </w:rPr>
        <w:t>, а Замовник до графіку фінансування</w:t>
      </w:r>
      <w:r w:rsidRPr="0017521B">
        <w:rPr>
          <w:rFonts w:ascii="Times New Roman" w:hAnsi="Times New Roman" w:cs="Times New Roman"/>
          <w:color w:val="auto"/>
          <w:sz w:val="24"/>
          <w:szCs w:val="24"/>
        </w:rPr>
        <w:t>.</w:t>
      </w:r>
    </w:p>
    <w:p w:rsidR="00BB3D31"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5.1.</w:t>
      </w:r>
      <w:r w:rsidR="00AE134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rPr>
        <w:t xml:space="preserve">. Призупинення з вини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w:t>
      </w:r>
      <w:r w:rsidR="00A201B7" w:rsidRPr="0017521B">
        <w:rPr>
          <w:rFonts w:ascii="Times New Roman" w:hAnsi="Times New Roman" w:cs="Times New Roman"/>
          <w:color w:val="auto"/>
          <w:sz w:val="24"/>
          <w:szCs w:val="24"/>
          <w:lang w:val="uk-UA"/>
        </w:rPr>
        <w:t xml:space="preserve">, якщо таке зупинення сталося з вини </w:t>
      </w:r>
      <w:proofErr w:type="gramStart"/>
      <w:r w:rsidR="00A201B7" w:rsidRPr="0017521B">
        <w:rPr>
          <w:rFonts w:ascii="Times New Roman" w:hAnsi="Times New Roman" w:cs="Times New Roman"/>
          <w:color w:val="auto"/>
          <w:sz w:val="24"/>
          <w:szCs w:val="24"/>
          <w:lang w:val="uk-UA"/>
        </w:rPr>
        <w:t>П</w:t>
      </w:r>
      <w:proofErr w:type="gramEnd"/>
      <w:r w:rsidR="00A201B7" w:rsidRPr="0017521B">
        <w:rPr>
          <w:rFonts w:ascii="Times New Roman" w:hAnsi="Times New Roman" w:cs="Times New Roman"/>
          <w:color w:val="auto"/>
          <w:sz w:val="24"/>
          <w:szCs w:val="24"/>
          <w:lang w:val="uk-UA"/>
        </w:rPr>
        <w:t>ідрядника</w:t>
      </w:r>
      <w:r w:rsidRPr="0017521B">
        <w:rPr>
          <w:rFonts w:ascii="Times New Roman" w:hAnsi="Times New Roman" w:cs="Times New Roman"/>
          <w:color w:val="auto"/>
          <w:sz w:val="24"/>
          <w:szCs w:val="24"/>
        </w:rPr>
        <w:t xml:space="preserve">. Відповідальність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за прострочення термінів виконання робіт в таких випадках настає на умовах, вказа</w:t>
      </w:r>
      <w:r w:rsidR="00EC4C43" w:rsidRPr="0017521B">
        <w:rPr>
          <w:rFonts w:ascii="Times New Roman" w:hAnsi="Times New Roman" w:cs="Times New Roman"/>
          <w:color w:val="auto"/>
          <w:sz w:val="24"/>
          <w:szCs w:val="24"/>
        </w:rPr>
        <w:t>них у розділі 7 цього Договору.</w:t>
      </w:r>
    </w:p>
    <w:p w:rsidR="00BB3D31" w:rsidRPr="0017521B" w:rsidRDefault="00BB3D31" w:rsidP="00EC4C43">
      <w:pPr>
        <w:spacing w:line="240" w:lineRule="auto"/>
        <w:ind w:right="-1" w:firstLine="720"/>
        <w:rPr>
          <w:rFonts w:ascii="Times New Roman" w:hAnsi="Times New Roman" w:cs="Times New Roman"/>
          <w:b/>
          <w:color w:val="auto"/>
          <w:sz w:val="24"/>
          <w:szCs w:val="24"/>
        </w:rPr>
      </w:pPr>
      <w:r w:rsidRPr="0017521B">
        <w:rPr>
          <w:rFonts w:ascii="Times New Roman" w:hAnsi="Times New Roman" w:cs="Times New Roman"/>
          <w:b/>
          <w:color w:val="auto"/>
          <w:sz w:val="24"/>
          <w:szCs w:val="24"/>
        </w:rPr>
        <w:t>5.2. Забезпечення робіт (будівництва</w:t>
      </w:r>
      <w:proofErr w:type="gramStart"/>
      <w:r w:rsidRPr="0017521B">
        <w:rPr>
          <w:rFonts w:ascii="Times New Roman" w:hAnsi="Times New Roman" w:cs="Times New Roman"/>
          <w:b/>
          <w:color w:val="auto"/>
          <w:sz w:val="24"/>
          <w:szCs w:val="24"/>
        </w:rPr>
        <w:t xml:space="preserve"> О</w:t>
      </w:r>
      <w:proofErr w:type="gramEnd"/>
      <w:r w:rsidRPr="0017521B">
        <w:rPr>
          <w:rFonts w:ascii="Times New Roman" w:hAnsi="Times New Roman" w:cs="Times New Roman"/>
          <w:b/>
          <w:color w:val="auto"/>
          <w:sz w:val="24"/>
          <w:szCs w:val="24"/>
        </w:rPr>
        <w:t xml:space="preserve">б’єкту) проектною документацією </w:t>
      </w:r>
    </w:p>
    <w:p w:rsidR="00BB3D31" w:rsidRPr="0017521B" w:rsidRDefault="00BB3D31" w:rsidP="00B90CE7">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5.2.1. Забезпечення робіт (будівництва Об’єкту) проектною документацією покладається на Замовника із урахуванням положень Загальних умов</w:t>
      </w:r>
      <w:r w:rsidR="00B90CE7" w:rsidRPr="0017521B">
        <w:rPr>
          <w:rFonts w:ascii="Times New Roman" w:hAnsi="Times New Roman" w:cs="Times New Roman"/>
          <w:color w:val="auto"/>
          <w:sz w:val="24"/>
          <w:szCs w:val="24"/>
          <w:lang w:val="uk-UA"/>
        </w:rPr>
        <w:t xml:space="preserve"> укладення та виконання договорів </w:t>
      </w:r>
      <w:proofErr w:type="gramStart"/>
      <w:r w:rsidR="00B90CE7" w:rsidRPr="0017521B">
        <w:rPr>
          <w:rFonts w:ascii="Times New Roman" w:hAnsi="Times New Roman" w:cs="Times New Roman"/>
          <w:color w:val="auto"/>
          <w:sz w:val="24"/>
          <w:szCs w:val="24"/>
          <w:lang w:val="uk-UA"/>
        </w:rPr>
        <w:t>п</w:t>
      </w:r>
      <w:proofErr w:type="gramEnd"/>
      <w:r w:rsidR="00B90CE7" w:rsidRPr="0017521B">
        <w:rPr>
          <w:rFonts w:ascii="Times New Roman" w:hAnsi="Times New Roman" w:cs="Times New Roman"/>
          <w:color w:val="auto"/>
          <w:sz w:val="24"/>
          <w:szCs w:val="24"/>
          <w:lang w:val="uk-UA"/>
        </w:rPr>
        <w:t>ідряду в капітальному будівництві</w:t>
      </w:r>
      <w:r w:rsidRPr="0017521B">
        <w:rPr>
          <w:rFonts w:ascii="Times New Roman" w:hAnsi="Times New Roman" w:cs="Times New Roman"/>
          <w:color w:val="auto"/>
          <w:sz w:val="24"/>
          <w:szCs w:val="24"/>
        </w:rPr>
        <w:t xml:space="preserve">, інших нормативних документів та цього Договору. </w:t>
      </w:r>
    </w:p>
    <w:p w:rsidR="00C42C74" w:rsidRPr="0017521B" w:rsidRDefault="00BB3D31" w:rsidP="005040F2">
      <w:pPr>
        <w:pStyle w:val="Just"/>
        <w:autoSpaceDE/>
        <w:adjustRightInd/>
        <w:spacing w:before="0" w:after="0"/>
        <w:ind w:right="-1" w:firstLine="720"/>
        <w:rPr>
          <w:noProof/>
          <w:szCs w:val="24"/>
          <w:lang w:val="uk-UA"/>
        </w:rPr>
      </w:pPr>
      <w:r w:rsidRPr="0017521B">
        <w:rPr>
          <w:noProof/>
          <w:szCs w:val="24"/>
          <w:lang w:val="uk-UA"/>
        </w:rPr>
        <w:t>5.2.2. Замовник має право в односторонньому порядку вносити у процесі будівництва зміни і доповнення до проектної документації та обсягів робіт</w:t>
      </w:r>
      <w:r w:rsidR="00161985" w:rsidRPr="0017521B">
        <w:rPr>
          <w:noProof/>
          <w:szCs w:val="24"/>
          <w:lang w:val="uk-UA"/>
        </w:rPr>
        <w:t>, за погодженням з автором проекту,</w:t>
      </w:r>
      <w:r w:rsidRPr="0017521B">
        <w:rPr>
          <w:noProof/>
          <w:szCs w:val="24"/>
          <w:lang w:val="uk-UA"/>
        </w:rPr>
        <w:t xml:space="preserve"> за умови якщо такі зміни не призводять до зростання вартості робіт</w:t>
      </w:r>
      <w:r w:rsidR="008F0720" w:rsidRPr="0017521B">
        <w:rPr>
          <w:noProof/>
          <w:szCs w:val="24"/>
          <w:lang w:val="uk-UA"/>
        </w:rPr>
        <w:t xml:space="preserve"> та якщо Замовник завчасно повідомив про таке рішення Підрядника</w:t>
      </w:r>
      <w:r w:rsidRPr="0017521B">
        <w:rPr>
          <w:noProof/>
          <w:szCs w:val="24"/>
          <w:lang w:val="uk-UA"/>
        </w:rPr>
        <w:t>.</w:t>
      </w:r>
    </w:p>
    <w:p w:rsidR="00BB3D31" w:rsidRPr="0017521B" w:rsidRDefault="00BB3D31" w:rsidP="00EC4C43">
      <w:pPr>
        <w:pStyle w:val="Just"/>
        <w:autoSpaceDE/>
        <w:adjustRightInd/>
        <w:spacing w:before="0" w:after="0"/>
        <w:ind w:right="-1" w:firstLine="720"/>
        <w:rPr>
          <w:noProof/>
          <w:szCs w:val="24"/>
          <w:lang w:val="uk-UA"/>
        </w:rPr>
      </w:pPr>
      <w:r w:rsidRPr="0017521B">
        <w:rPr>
          <w:noProof/>
          <w:szCs w:val="24"/>
          <w:lang w:val="uk-UA"/>
        </w:rPr>
        <w:lastRenderedPageBreak/>
        <w:t xml:space="preserve">5.2.3. Підрядник може надавати Замовнику пропозиції щодо поліпшення проектних рішень. Замовник розглядає і надає відповідь Підряднику протягом </w:t>
      </w:r>
      <w:r w:rsidR="002721BF" w:rsidRPr="0017521B">
        <w:rPr>
          <w:noProof/>
          <w:szCs w:val="24"/>
          <w:lang w:val="uk-UA"/>
        </w:rPr>
        <w:t>7-м</w:t>
      </w:r>
      <w:r w:rsidRPr="0017521B">
        <w:rPr>
          <w:noProof/>
          <w:szCs w:val="24"/>
          <w:lang w:val="uk-UA"/>
        </w:rPr>
        <w:t xml:space="preserve">и робочих днів з </w:t>
      </w:r>
      <w:r w:rsidR="00EC4C43" w:rsidRPr="0017521B">
        <w:rPr>
          <w:noProof/>
          <w:szCs w:val="24"/>
          <w:lang w:val="uk-UA"/>
        </w:rPr>
        <w:t>дня одержання таких пропозицій.</w:t>
      </w:r>
    </w:p>
    <w:p w:rsidR="00DE4331" w:rsidRPr="0017521B" w:rsidRDefault="00BB3D31" w:rsidP="00DE4331">
      <w:pPr>
        <w:pStyle w:val="Just"/>
        <w:autoSpaceDE/>
        <w:adjustRightInd/>
        <w:spacing w:before="0" w:after="0"/>
        <w:ind w:right="-1" w:firstLine="720"/>
        <w:rPr>
          <w:b/>
          <w:szCs w:val="24"/>
          <w:lang w:val="uk-UA"/>
        </w:rPr>
      </w:pPr>
      <w:r w:rsidRPr="0017521B">
        <w:rPr>
          <w:b/>
          <w:szCs w:val="24"/>
          <w:lang w:val="uk-UA"/>
        </w:rPr>
        <w:t>5.3. Забезпечення робіт матеріалами, устаткуванням та обладнанням.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noProof/>
          <w:color w:val="auto"/>
          <w:sz w:val="24"/>
          <w:szCs w:val="24"/>
        </w:rPr>
        <w:t>5.3.1. Забезпечення робіт матеріалами, устаткуванням</w:t>
      </w:r>
      <w:r w:rsidRPr="0017521B">
        <w:rPr>
          <w:rFonts w:ascii="Times New Roman" w:hAnsi="Times New Roman" w:cs="Times New Roman"/>
          <w:color w:val="auto"/>
          <w:sz w:val="24"/>
          <w:szCs w:val="24"/>
        </w:rPr>
        <w:t xml:space="preserve">, </w:t>
      </w:r>
      <w:r w:rsidRPr="0017521B">
        <w:rPr>
          <w:rFonts w:ascii="Times New Roman" w:hAnsi="Times New Roman" w:cs="Times New Roman"/>
          <w:noProof/>
          <w:color w:val="auto"/>
          <w:sz w:val="24"/>
          <w:szCs w:val="24"/>
        </w:rPr>
        <w:t xml:space="preserve">здійснюється за рахунок і засобами Підрядника. </w:t>
      </w:r>
    </w:p>
    <w:p w:rsidR="00BB3D31" w:rsidRPr="0017521B" w:rsidRDefault="00BB3D31" w:rsidP="002721BF">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5.3.2. У випадку використання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w:t>
      </w:r>
      <w:r w:rsidR="00A73B63" w:rsidRPr="0017521B">
        <w:rPr>
          <w:rFonts w:ascii="Times New Roman" w:hAnsi="Times New Roman" w:cs="Times New Roman"/>
          <w:color w:val="auto"/>
          <w:sz w:val="24"/>
          <w:szCs w:val="24"/>
        </w:rPr>
        <w:t>матеріали та технічне обладнання з території будівельного майданчика, а також закупити за</w:t>
      </w:r>
      <w:r w:rsidR="002721BF" w:rsidRPr="0017521B">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rPr>
        <w:t xml:space="preserve">власні кошти будівельні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іали та обладнання, що відповідають вимогам чинного законодавства та представити Замовн</w:t>
      </w:r>
      <w:r w:rsidR="00EC4C43" w:rsidRPr="0017521B">
        <w:rPr>
          <w:rFonts w:ascii="Times New Roman" w:hAnsi="Times New Roman" w:cs="Times New Roman"/>
          <w:color w:val="auto"/>
          <w:sz w:val="24"/>
          <w:szCs w:val="24"/>
        </w:rPr>
        <w:t xml:space="preserve">ику сертифікати відповідності. </w:t>
      </w:r>
    </w:p>
    <w:p w:rsidR="00BB3D31" w:rsidRPr="0017521B" w:rsidRDefault="00BB3D31" w:rsidP="00EC4C43">
      <w:pPr>
        <w:pStyle w:val="Just"/>
        <w:autoSpaceDE/>
        <w:adjustRightInd/>
        <w:spacing w:before="0" w:after="0"/>
        <w:ind w:right="-1" w:firstLine="720"/>
        <w:rPr>
          <w:b/>
          <w:szCs w:val="24"/>
          <w:lang w:val="uk-UA"/>
        </w:rPr>
      </w:pPr>
      <w:r w:rsidRPr="0017521B">
        <w:rPr>
          <w:b/>
          <w:szCs w:val="24"/>
          <w:lang w:val="uk-UA"/>
        </w:rPr>
        <w:t>5.4. Контроль за відповідністю робіт та матеріальних ресурсів встановленим вимогам, проектній документації та Договору підряду.</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BB3D31" w:rsidRPr="0017521B" w:rsidRDefault="00BB3D31"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rPr>
        <w:t xml:space="preserve">5.4.2. </w:t>
      </w:r>
      <w:proofErr w:type="gramStart"/>
      <w:r w:rsidRPr="0017521B">
        <w:rPr>
          <w:rFonts w:ascii="Times New Roman" w:hAnsi="Times New Roman"/>
          <w:color w:val="auto"/>
          <w:sz w:val="24"/>
          <w:szCs w:val="24"/>
        </w:rPr>
        <w:t>З</w:t>
      </w:r>
      <w:proofErr w:type="gramEnd"/>
      <w:r w:rsidRPr="0017521B">
        <w:rPr>
          <w:rFonts w:ascii="Times New Roman" w:hAnsi="Times New Roman"/>
          <w:color w:val="auto"/>
          <w:sz w:val="24"/>
          <w:szCs w:val="24"/>
        </w:rPr>
        <w:t xml:space="preserve">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w:t>
      </w:r>
      <w:r w:rsidR="002721BF" w:rsidRPr="0017521B">
        <w:rPr>
          <w:rFonts w:ascii="Times New Roman" w:hAnsi="Times New Roman"/>
          <w:color w:val="auto"/>
          <w:sz w:val="24"/>
          <w:szCs w:val="24"/>
        </w:rPr>
        <w:t>актами та чинним законодавством</w:t>
      </w:r>
      <w:r w:rsidR="002721BF" w:rsidRPr="0017521B">
        <w:rPr>
          <w:rFonts w:ascii="Times New Roman" w:hAnsi="Times New Roman"/>
          <w:color w:val="auto"/>
          <w:sz w:val="24"/>
          <w:szCs w:val="24"/>
          <w:lang w:val="uk-UA"/>
        </w:rPr>
        <w:t>. Інженер з технічного нагляду</w:t>
      </w:r>
      <w:r w:rsidRPr="0017521B">
        <w:rPr>
          <w:rFonts w:ascii="Times New Roman" w:hAnsi="Times New Roman"/>
          <w:color w:val="auto"/>
          <w:sz w:val="24"/>
          <w:szCs w:val="24"/>
          <w:lang w:val="uk-UA"/>
        </w:rPr>
        <w:t xml:space="preserve"> здійснює контроль за ходом, якістю, вартістю та обсягами виконаних Робіт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BB3D31" w:rsidRPr="0017521B" w:rsidRDefault="00BB3D31" w:rsidP="005040F2">
      <w:pPr>
        <w:pStyle w:val="Just"/>
        <w:tabs>
          <w:tab w:val="num" w:pos="5949"/>
        </w:tabs>
        <w:autoSpaceDE/>
        <w:adjustRightInd/>
        <w:spacing w:before="0" w:after="0"/>
        <w:ind w:right="-1" w:firstLine="720"/>
        <w:rPr>
          <w:szCs w:val="24"/>
          <w:lang w:val="uk-UA"/>
        </w:rPr>
      </w:pPr>
      <w:r w:rsidRPr="0017521B">
        <w:rPr>
          <w:szCs w:val="24"/>
          <w:lang w:val="uk-UA"/>
        </w:rPr>
        <w:t xml:space="preserve">Авторський нагляд під час будівництва Об’єкта здійснюється в порядку, встановленому відповідним Договором та </w:t>
      </w:r>
      <w:r w:rsidR="008F0720" w:rsidRPr="0017521B">
        <w:rPr>
          <w:szCs w:val="24"/>
          <w:lang w:val="uk-UA"/>
        </w:rPr>
        <w:t xml:space="preserve">вимогами чинного </w:t>
      </w:r>
      <w:r w:rsidRPr="0017521B">
        <w:rPr>
          <w:szCs w:val="24"/>
          <w:lang w:val="uk-UA"/>
        </w:rPr>
        <w:t>законодавств</w:t>
      </w:r>
      <w:r w:rsidR="008F0720" w:rsidRPr="0017521B">
        <w:rPr>
          <w:szCs w:val="24"/>
          <w:lang w:val="uk-UA"/>
        </w:rPr>
        <w:t>а</w:t>
      </w:r>
      <w:r w:rsidRPr="0017521B">
        <w:rPr>
          <w:szCs w:val="24"/>
          <w:lang w:val="uk-UA"/>
        </w:rPr>
        <w:t>.</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4</w:t>
      </w:r>
      <w:r w:rsidRPr="0017521B">
        <w:rPr>
          <w:szCs w:val="24"/>
          <w:lang w:val="uk-UA"/>
        </w:rPr>
        <w:t>.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5</w:t>
      </w:r>
      <w:r w:rsidRPr="0017521B">
        <w:rPr>
          <w:szCs w:val="24"/>
          <w:lang w:val="uk-UA"/>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r w:rsidR="008F0720" w:rsidRPr="0017521B">
        <w:rPr>
          <w:szCs w:val="24"/>
          <w:lang w:val="uk-UA"/>
        </w:rPr>
        <w:t>передбачених договором</w:t>
      </w:r>
      <w:r w:rsidRPr="0017521B">
        <w:rPr>
          <w:szCs w:val="24"/>
          <w:lang w:val="uk-UA"/>
        </w:rPr>
        <w:t>.</w:t>
      </w: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5.4.</w:t>
      </w:r>
      <w:r w:rsidR="00BE0793"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xml:space="preserve">.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w:t>
      </w:r>
      <w:r w:rsidR="00BF25D1" w:rsidRPr="0017521B">
        <w:rPr>
          <w:rFonts w:ascii="Times New Roman" w:hAnsi="Times New Roman" w:cs="Times New Roman"/>
          <w:color w:val="auto"/>
          <w:sz w:val="24"/>
          <w:szCs w:val="24"/>
          <w:lang w:val="uk-UA"/>
        </w:rPr>
        <w:t>10 (десяти</w:t>
      </w:r>
      <w:r w:rsidRPr="0017521B">
        <w:rPr>
          <w:rFonts w:ascii="Times New Roman" w:hAnsi="Times New Roman" w:cs="Times New Roman"/>
          <w:color w:val="auto"/>
          <w:sz w:val="24"/>
          <w:szCs w:val="24"/>
          <w:lang w:val="uk-UA"/>
        </w:rPr>
        <w:t>) календарних днів після одержання від Замовника відповідного запиту.</w:t>
      </w:r>
    </w:p>
    <w:p w:rsidR="00BF25D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7</w:t>
      </w:r>
      <w:r w:rsidRPr="0017521B">
        <w:rPr>
          <w:szCs w:val="24"/>
          <w:lang w:val="uk-UA"/>
        </w:rPr>
        <w:t xml:space="preserve">.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w:t>
      </w:r>
      <w:r w:rsidR="00DB1301" w:rsidRPr="0017521B">
        <w:rPr>
          <w:szCs w:val="24"/>
          <w:lang w:val="uk-UA"/>
        </w:rPr>
        <w:t>2 (</w:t>
      </w:r>
      <w:r w:rsidRPr="0017521B">
        <w:rPr>
          <w:szCs w:val="24"/>
          <w:lang w:val="uk-UA"/>
        </w:rPr>
        <w:t>двох</w:t>
      </w:r>
      <w:r w:rsidR="00DB1301" w:rsidRPr="0017521B">
        <w:rPr>
          <w:szCs w:val="24"/>
          <w:lang w:val="uk-UA"/>
        </w:rPr>
        <w:t>)</w:t>
      </w:r>
      <w:r w:rsidRPr="0017521B">
        <w:rPr>
          <w:szCs w:val="24"/>
          <w:lang w:val="uk-UA"/>
        </w:rPr>
        <w:t xml:space="preserve"> денний строк</w:t>
      </w:r>
      <w:r w:rsidR="00BF25D1" w:rsidRPr="0017521B">
        <w:rPr>
          <w:szCs w:val="24"/>
          <w:lang w:val="uk-UA"/>
        </w:rPr>
        <w:t xml:space="preserve"> (робочі дні)</w:t>
      </w:r>
      <w:r w:rsidRPr="0017521B">
        <w:rPr>
          <w:szCs w:val="24"/>
          <w:lang w:val="uk-UA"/>
        </w:rPr>
        <w:t xml:space="preserve"> після їх усунення. </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5.4.</w:t>
      </w:r>
      <w:r w:rsidR="00BE0793" w:rsidRPr="0017521B">
        <w:rPr>
          <w:szCs w:val="24"/>
          <w:lang w:val="uk-UA"/>
        </w:rPr>
        <w:t>8</w:t>
      </w:r>
      <w:r w:rsidRPr="0017521B">
        <w:rPr>
          <w:szCs w:val="24"/>
          <w:lang w:val="uk-UA"/>
        </w:rPr>
        <w:t>.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846BD2" w:rsidRDefault="00846BD2" w:rsidP="00EC4C43">
      <w:pPr>
        <w:pStyle w:val="Just"/>
        <w:autoSpaceDE/>
        <w:adjustRightInd/>
        <w:spacing w:before="0" w:after="0"/>
        <w:ind w:right="-1" w:firstLine="720"/>
        <w:rPr>
          <w:szCs w:val="24"/>
          <w:lang w:val="uk-UA"/>
        </w:rPr>
      </w:pPr>
      <w:r w:rsidRPr="0017521B">
        <w:rPr>
          <w:szCs w:val="24"/>
          <w:lang w:val="uk-UA"/>
        </w:rPr>
        <w:t>5.4.9. Замовник має право у будь-який час перевірити хід і якість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та в процесі виконання робіт на об’єкті.</w:t>
      </w:r>
    </w:p>
    <w:p w:rsidR="00957D72" w:rsidRPr="0017521B" w:rsidRDefault="00957D72" w:rsidP="00EC4C43">
      <w:pPr>
        <w:pStyle w:val="Just"/>
        <w:autoSpaceDE/>
        <w:adjustRightInd/>
        <w:spacing w:before="0" w:after="0"/>
        <w:ind w:right="-1" w:firstLine="720"/>
        <w:rPr>
          <w:szCs w:val="24"/>
          <w:lang w:val="uk-UA"/>
        </w:rPr>
      </w:pPr>
    </w:p>
    <w:p w:rsidR="00BB3D31" w:rsidRPr="0017521B" w:rsidRDefault="00BB3D31" w:rsidP="00EC4C43">
      <w:pPr>
        <w:pStyle w:val="Just"/>
        <w:autoSpaceDE/>
        <w:adjustRightInd/>
        <w:spacing w:before="0" w:after="0"/>
        <w:ind w:right="-1" w:firstLine="720"/>
        <w:rPr>
          <w:b/>
          <w:noProof/>
          <w:szCs w:val="24"/>
          <w:lang w:val="uk-UA"/>
        </w:rPr>
      </w:pPr>
      <w:r w:rsidRPr="0017521B">
        <w:rPr>
          <w:b/>
          <w:noProof/>
          <w:szCs w:val="24"/>
          <w:lang w:val="uk-UA"/>
        </w:rPr>
        <w:t>5.</w:t>
      </w:r>
      <w:r w:rsidR="00F24F7E" w:rsidRPr="0017521B">
        <w:rPr>
          <w:b/>
          <w:noProof/>
          <w:szCs w:val="24"/>
          <w:lang w:val="uk-UA"/>
        </w:rPr>
        <w:t>5</w:t>
      </w:r>
      <w:r w:rsidRPr="0017521B">
        <w:rPr>
          <w:b/>
          <w:noProof/>
          <w:szCs w:val="24"/>
          <w:lang w:val="uk-UA"/>
        </w:rPr>
        <w:t>. Залучення до виконання робіт робочої сили.</w:t>
      </w:r>
    </w:p>
    <w:p w:rsidR="00BB3D31" w:rsidRPr="0017521B" w:rsidRDefault="00BB3D31" w:rsidP="005040F2">
      <w:pPr>
        <w:pStyle w:val="27"/>
        <w:spacing w:after="0"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5.</w:t>
      </w:r>
      <w:r w:rsidR="00154340"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w:t>
      </w:r>
      <w:r w:rsidR="002104FD" w:rsidRPr="0017521B">
        <w:rPr>
          <w:rFonts w:ascii="Times New Roman" w:hAnsi="Times New Roman" w:cs="Times New Roman"/>
          <w:color w:val="auto"/>
          <w:sz w:val="24"/>
          <w:szCs w:val="24"/>
          <w:lang w:val="uk-UA"/>
        </w:rPr>
        <w:t xml:space="preserve">ці згідно чинного законодавства, а також проведення відповідних </w:t>
      </w:r>
      <w:r w:rsidR="005B018A" w:rsidRPr="0017521B">
        <w:rPr>
          <w:rFonts w:ascii="Times New Roman" w:hAnsi="Times New Roman" w:cs="Times New Roman"/>
          <w:color w:val="auto"/>
          <w:sz w:val="24"/>
          <w:szCs w:val="24"/>
          <w:lang w:val="uk-UA"/>
        </w:rPr>
        <w:t>інструктажів.</w:t>
      </w:r>
    </w:p>
    <w:p w:rsidR="00BB3D31" w:rsidRPr="0017521B" w:rsidRDefault="00154340" w:rsidP="005040F2">
      <w:pPr>
        <w:shd w:val="clear" w:color="auto" w:fill="FFFFFF"/>
        <w:tabs>
          <w:tab w:val="left" w:pos="540"/>
        </w:tabs>
        <w:spacing w:line="240" w:lineRule="auto"/>
        <w:ind w:right="-1" w:firstLine="720"/>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5</w:t>
      </w:r>
      <w:r w:rsidR="00BB3D31" w:rsidRPr="0017521B">
        <w:rPr>
          <w:rFonts w:ascii="Times New Roman" w:hAnsi="Times New Roman" w:cs="Times New Roman"/>
          <w:color w:val="auto"/>
          <w:sz w:val="24"/>
          <w:szCs w:val="24"/>
        </w:rPr>
        <w:t>.2.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w:t>
      </w:r>
      <w:proofErr w:type="gramStart"/>
      <w:r w:rsidR="00BB3D31" w:rsidRPr="0017521B">
        <w:rPr>
          <w:rFonts w:ascii="Times New Roman" w:hAnsi="Times New Roman" w:cs="Times New Roman"/>
          <w:color w:val="auto"/>
          <w:sz w:val="24"/>
          <w:szCs w:val="24"/>
        </w:rPr>
        <w:t xml:space="preserve"> О</w:t>
      </w:r>
      <w:proofErr w:type="gramEnd"/>
      <w:r w:rsidR="00BB3D31" w:rsidRPr="0017521B">
        <w:rPr>
          <w:rFonts w:ascii="Times New Roman" w:hAnsi="Times New Roman" w:cs="Times New Roman"/>
          <w:color w:val="auto"/>
          <w:sz w:val="24"/>
          <w:szCs w:val="24"/>
        </w:rPr>
        <w:t xml:space="preserve">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ідрядник.</w:t>
      </w:r>
    </w:p>
    <w:p w:rsidR="00BB3D31" w:rsidRPr="0017521B" w:rsidRDefault="00154340" w:rsidP="005040F2">
      <w:pPr>
        <w:pStyle w:val="Just"/>
        <w:autoSpaceDE/>
        <w:adjustRightInd/>
        <w:spacing w:before="0" w:after="0"/>
        <w:ind w:right="-1" w:firstLine="720"/>
        <w:rPr>
          <w:szCs w:val="24"/>
          <w:lang w:val="uk-UA"/>
        </w:rPr>
      </w:pPr>
      <w:r w:rsidRPr="0017521B">
        <w:rPr>
          <w:noProof/>
          <w:szCs w:val="24"/>
          <w:lang w:val="uk-UA"/>
        </w:rPr>
        <w:t>5.5</w:t>
      </w:r>
      <w:r w:rsidR="00BB3D31" w:rsidRPr="0017521B">
        <w:rPr>
          <w:noProof/>
          <w:szCs w:val="24"/>
          <w:lang w:val="uk-UA"/>
        </w:rPr>
        <w:t xml:space="preserve">.3 </w:t>
      </w:r>
      <w:r w:rsidR="00BB3D31" w:rsidRPr="0017521B">
        <w:rPr>
          <w:szCs w:val="24"/>
          <w:lang w:val="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BB3D31" w:rsidRPr="0017521B" w:rsidRDefault="00154340" w:rsidP="00EC4C43">
      <w:pPr>
        <w:pStyle w:val="Just"/>
        <w:autoSpaceDE/>
        <w:adjustRightInd/>
        <w:spacing w:before="0" w:after="0"/>
        <w:ind w:right="-1" w:firstLine="720"/>
        <w:rPr>
          <w:b/>
          <w:noProof/>
          <w:szCs w:val="24"/>
          <w:lang w:val="uk-UA"/>
        </w:rPr>
      </w:pPr>
      <w:r w:rsidRPr="0017521B">
        <w:rPr>
          <w:b/>
          <w:noProof/>
          <w:szCs w:val="24"/>
          <w:lang w:val="uk-UA"/>
        </w:rPr>
        <w:t>5.6</w:t>
      </w:r>
      <w:r w:rsidR="00BB3D31" w:rsidRPr="0017521B">
        <w:rPr>
          <w:b/>
          <w:noProof/>
          <w:szCs w:val="24"/>
          <w:lang w:val="uk-UA"/>
        </w:rPr>
        <w:t>. Організація виконання робіт.</w:t>
      </w:r>
    </w:p>
    <w:p w:rsidR="00A6722D"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.1. </w:t>
      </w:r>
      <w:r w:rsidR="00A6722D" w:rsidRPr="0017521B">
        <w:rPr>
          <w:rFonts w:ascii="Times New Roman" w:hAnsi="Times New Roman"/>
          <w:color w:val="auto"/>
          <w:sz w:val="24"/>
          <w:szCs w:val="24"/>
          <w:lang w:val="uk-UA"/>
        </w:rPr>
        <w:t xml:space="preserve">Замовник за актом передає Підряднику будівельний майданчик (фронт робіт) та необхідну документацію протягом 5 (п’яти) </w:t>
      </w:r>
      <w:r w:rsidR="002721BF" w:rsidRPr="0017521B">
        <w:rPr>
          <w:rFonts w:ascii="Times New Roman" w:hAnsi="Times New Roman"/>
          <w:color w:val="auto"/>
          <w:sz w:val="24"/>
          <w:szCs w:val="24"/>
          <w:lang w:val="uk-UA"/>
        </w:rPr>
        <w:t>робочих</w:t>
      </w:r>
      <w:r w:rsidR="00A6722D" w:rsidRPr="0017521B">
        <w:rPr>
          <w:rFonts w:ascii="Times New Roman" w:hAnsi="Times New Roman"/>
          <w:color w:val="auto"/>
          <w:sz w:val="24"/>
          <w:szCs w:val="24"/>
          <w:lang w:val="uk-UA"/>
        </w:rPr>
        <w:t xml:space="preserve"> днів з дня отримання дозволу (повідомлення) на початок виконання будівельних робіт.</w:t>
      </w:r>
    </w:p>
    <w:p w:rsidR="00BB3D31" w:rsidRPr="0017521B" w:rsidRDefault="00154340" w:rsidP="005040F2">
      <w:pPr>
        <w:pStyle w:val="af5"/>
        <w:spacing w:after="0" w:line="240" w:lineRule="auto"/>
        <w:ind w:right="-1" w:firstLine="720"/>
        <w:jc w:val="both"/>
        <w:rPr>
          <w:rFonts w:ascii="Times New Roman" w:hAnsi="Times New Roman"/>
          <w:color w:val="auto"/>
          <w:sz w:val="24"/>
          <w:szCs w:val="24"/>
          <w:lang w:val="uk-UA"/>
        </w:rPr>
      </w:pPr>
      <w:r w:rsidRPr="0017521B">
        <w:rPr>
          <w:rFonts w:ascii="Times New Roman" w:hAnsi="Times New Roman"/>
          <w:color w:val="auto"/>
          <w:sz w:val="24"/>
          <w:szCs w:val="24"/>
          <w:lang w:val="uk-UA"/>
        </w:rPr>
        <w:t>5.6</w:t>
      </w:r>
      <w:r w:rsidR="00BB3D31" w:rsidRPr="0017521B">
        <w:rPr>
          <w:rFonts w:ascii="Times New Roman" w:hAnsi="Times New Roman"/>
          <w:color w:val="auto"/>
          <w:sz w:val="24"/>
          <w:szCs w:val="24"/>
          <w:lang w:val="uk-UA"/>
        </w:rPr>
        <w:t xml:space="preserve">.2. Підрядник забезпечує виконання робіт згідно із складеним ним і погодженим Замовником Календарним графіком виконання робіт.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w:t>
      </w:r>
      <w:r w:rsidR="00086FCC" w:rsidRPr="0017521B">
        <w:rPr>
          <w:szCs w:val="24"/>
          <w:lang w:val="uk-UA"/>
        </w:rPr>
        <w:t>робочих</w:t>
      </w:r>
      <w:r w:rsidR="00BB3D31" w:rsidRPr="0017521B">
        <w:rPr>
          <w:szCs w:val="24"/>
          <w:lang w:val="uk-UA"/>
        </w:rPr>
        <w:t xml:space="preserve"> днів з дня одержання повідомлення від Підрядника надає йому відповідь щодо прийнятих рішень та вжитих заходів.</w:t>
      </w:r>
    </w:p>
    <w:p w:rsidR="00BB3D31" w:rsidRPr="0017521B" w:rsidRDefault="00BB3D31" w:rsidP="005040F2">
      <w:pPr>
        <w:pStyle w:val="Just"/>
        <w:autoSpaceDE/>
        <w:adjustRightInd/>
        <w:spacing w:before="0" w:after="0"/>
        <w:ind w:right="-1" w:firstLine="720"/>
        <w:rPr>
          <w:szCs w:val="24"/>
          <w:lang w:val="uk-UA"/>
        </w:rPr>
      </w:pPr>
      <w:r w:rsidRPr="0017521B">
        <w:rPr>
          <w:szCs w:val="24"/>
          <w:lang w:val="uk-UA"/>
        </w:rPr>
        <w:t>5.</w:t>
      </w:r>
      <w:r w:rsidR="00154340" w:rsidRPr="0017521B">
        <w:rPr>
          <w:szCs w:val="24"/>
          <w:lang w:val="uk-UA"/>
        </w:rPr>
        <w:t>6</w:t>
      </w:r>
      <w:r w:rsidR="00A201B7" w:rsidRPr="0017521B">
        <w:rPr>
          <w:szCs w:val="24"/>
          <w:lang w:val="uk-UA"/>
        </w:rPr>
        <w:t>.4. Проектна</w:t>
      </w:r>
      <w:r w:rsidRPr="0017521B">
        <w:rPr>
          <w:szCs w:val="24"/>
          <w:lang w:val="uk-UA"/>
        </w:rPr>
        <w:t xml:space="preserve">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BB3D31" w:rsidRPr="0017521B">
        <w:rPr>
          <w:szCs w:val="24"/>
          <w:lang w:val="uk-UA"/>
        </w:rPr>
        <w:t xml:space="preserve">.5. </w:t>
      </w:r>
      <w:r w:rsidR="005B018A" w:rsidRPr="0017521B">
        <w:rPr>
          <w:szCs w:val="24"/>
          <w:lang w:val="uk-UA"/>
        </w:rPr>
        <w:t>Підрядник забезпечує охорону (огородження, освітлення тощо) будівельного майданчика (фронту робіт),</w:t>
      </w:r>
      <w:r w:rsidR="002104D4" w:rsidRPr="0017521B">
        <w:rPr>
          <w:szCs w:val="24"/>
          <w:lang w:val="uk-UA"/>
        </w:rPr>
        <w:t xml:space="preserve"> оплата, яких здійснюється відповідно до частини 5 підпункту 2.5 пункту 2 цього договору, та </w:t>
      </w:r>
      <w:r w:rsidR="00A201B7" w:rsidRPr="0017521B">
        <w:rPr>
          <w:szCs w:val="24"/>
          <w:lang w:val="uk-UA"/>
        </w:rPr>
        <w:t>забезпечує</w:t>
      </w:r>
      <w:r w:rsidR="005B018A" w:rsidRPr="0017521B">
        <w:rPr>
          <w:szCs w:val="24"/>
          <w:lang w:val="uk-UA"/>
        </w:rPr>
        <w:t xml:space="preserve"> можливість доступу до нього Замовника, інших осіб, залучених до виконання робіт на об’єкті, за договорами із Замовником</w:t>
      </w:r>
      <w:r w:rsidR="002104D4" w:rsidRPr="0017521B">
        <w:rPr>
          <w:szCs w:val="24"/>
          <w:lang w:val="uk-UA"/>
        </w:rPr>
        <w:t xml:space="preserve">. </w:t>
      </w:r>
      <w:r w:rsidR="00F24F7E" w:rsidRPr="0017521B">
        <w:rPr>
          <w:szCs w:val="24"/>
          <w:lang w:val="uk-UA"/>
        </w:rPr>
        <w:t xml:space="preserve"> </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B018A" w:rsidRPr="0017521B">
        <w:rPr>
          <w:szCs w:val="24"/>
          <w:lang w:val="uk-UA"/>
        </w:rPr>
        <w:t xml:space="preserve">.6. </w:t>
      </w:r>
      <w:r w:rsidR="00BB3D31" w:rsidRPr="0017521B">
        <w:rPr>
          <w:szCs w:val="24"/>
          <w:lang w:val="uk-UA"/>
        </w:rPr>
        <w:t xml:space="preserve">Підрядник зобов’язаний протягом 14 (чотирнадцяти) календарних днів після </w:t>
      </w:r>
      <w:r w:rsidR="00300F70" w:rsidRPr="0017521B">
        <w:rPr>
          <w:szCs w:val="24"/>
          <w:lang w:val="uk-UA"/>
        </w:rPr>
        <w:t>підписання останнього акту приймання-передачі всіх виконаних за договором робіт</w:t>
      </w:r>
      <w:r w:rsidR="00BB3D31" w:rsidRPr="0017521B">
        <w:rPr>
          <w:szCs w:val="24"/>
          <w:lang w:val="uk-UA"/>
        </w:rPr>
        <w:t xml:space="preserve">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5033FE" w:rsidRPr="0017521B" w:rsidRDefault="00154340" w:rsidP="005040F2">
      <w:pPr>
        <w:pStyle w:val="Just"/>
        <w:autoSpaceDE/>
        <w:adjustRightInd/>
        <w:spacing w:before="0" w:after="0"/>
        <w:ind w:right="-1" w:firstLine="720"/>
        <w:rPr>
          <w:szCs w:val="24"/>
          <w:lang w:val="uk-UA"/>
        </w:rPr>
      </w:pPr>
      <w:r w:rsidRPr="0017521B">
        <w:rPr>
          <w:szCs w:val="24"/>
          <w:lang w:val="uk-UA"/>
        </w:rPr>
        <w:t>5.6</w:t>
      </w:r>
      <w:r w:rsidR="005033FE" w:rsidRPr="0017521B">
        <w:rPr>
          <w:szCs w:val="24"/>
          <w:lang w:val="uk-UA"/>
        </w:rPr>
        <w:t>.</w:t>
      </w:r>
      <w:r w:rsidR="005B018A" w:rsidRPr="0017521B">
        <w:rPr>
          <w:szCs w:val="24"/>
          <w:lang w:val="uk-UA"/>
        </w:rPr>
        <w:t>7</w:t>
      </w:r>
      <w:r w:rsidR="005033FE" w:rsidRPr="0017521B">
        <w:rPr>
          <w:szCs w:val="24"/>
          <w:lang w:val="uk-UA"/>
        </w:rPr>
        <w:t>. Перед початком виконання земляних робіт обов’язкове погодження даних робіт з підприємствами: Миколаївводоканал, Миколаївобленерго, ТЕЦ тощо.</w:t>
      </w:r>
    </w:p>
    <w:p w:rsidR="00BB3D31" w:rsidRPr="0017521B" w:rsidRDefault="00154340" w:rsidP="00B90CE7">
      <w:pPr>
        <w:pStyle w:val="Just"/>
        <w:ind w:right="-1" w:firstLine="720"/>
        <w:rPr>
          <w:szCs w:val="24"/>
          <w:lang w:val="uk-UA"/>
        </w:rPr>
      </w:pPr>
      <w:r w:rsidRPr="0017521B">
        <w:rPr>
          <w:szCs w:val="24"/>
          <w:lang w:val="uk-UA"/>
        </w:rPr>
        <w:t>5.6</w:t>
      </w:r>
      <w:r w:rsidR="00BB3D31" w:rsidRPr="0017521B">
        <w:rPr>
          <w:szCs w:val="24"/>
          <w:lang w:val="uk-UA"/>
        </w:rPr>
        <w:t>.</w:t>
      </w:r>
      <w:r w:rsidR="005B018A" w:rsidRPr="0017521B">
        <w:rPr>
          <w:szCs w:val="24"/>
          <w:lang w:val="uk-UA"/>
        </w:rPr>
        <w:t>8</w:t>
      </w:r>
      <w:r w:rsidR="00BB3D31" w:rsidRPr="0017521B">
        <w:rPr>
          <w:szCs w:val="24"/>
          <w:lang w:val="uk-UA"/>
        </w:rPr>
        <w:t>. Інші зобов’язання Сторін щодо організації виконання робіт мають відпові</w:t>
      </w:r>
      <w:r w:rsidR="00EC4C43" w:rsidRPr="0017521B">
        <w:rPr>
          <w:szCs w:val="24"/>
          <w:lang w:val="uk-UA"/>
        </w:rPr>
        <w:t>дати положенням Загальних умов</w:t>
      </w:r>
      <w:r w:rsidR="00B90CE7" w:rsidRPr="0017521B">
        <w:rPr>
          <w:szCs w:val="24"/>
          <w:lang w:val="uk-UA"/>
        </w:rPr>
        <w:t xml:space="preserve"> укладення та виконання договорів підряду в капітальному будівництві</w:t>
      </w:r>
      <w:r w:rsidR="00EC4C43" w:rsidRPr="0017521B">
        <w:rPr>
          <w:szCs w:val="24"/>
          <w:lang w:val="uk-UA"/>
        </w:rPr>
        <w:t>.</w:t>
      </w:r>
    </w:p>
    <w:p w:rsidR="00BB3D31" w:rsidRPr="0017521B" w:rsidRDefault="00154340" w:rsidP="00EC4C43">
      <w:pPr>
        <w:pStyle w:val="Just"/>
        <w:tabs>
          <w:tab w:val="left" w:pos="1843"/>
        </w:tabs>
        <w:autoSpaceDE/>
        <w:adjustRightInd/>
        <w:spacing w:before="0" w:after="0"/>
        <w:ind w:right="-1" w:firstLine="720"/>
        <w:rPr>
          <w:b/>
          <w:szCs w:val="24"/>
          <w:lang w:val="uk-UA"/>
        </w:rPr>
      </w:pPr>
      <w:r w:rsidRPr="0017521B">
        <w:rPr>
          <w:b/>
          <w:szCs w:val="24"/>
          <w:lang w:val="uk-UA"/>
        </w:rPr>
        <w:t>5.7</w:t>
      </w:r>
      <w:r w:rsidR="00BB3D31" w:rsidRPr="0017521B">
        <w:rPr>
          <w:b/>
          <w:szCs w:val="24"/>
          <w:lang w:val="uk-UA"/>
        </w:rPr>
        <w:t>. Приймання-передача закінчених робіт (Об’єкта будівництва).</w:t>
      </w:r>
    </w:p>
    <w:p w:rsidR="00BB3D31" w:rsidRPr="0017521B" w:rsidRDefault="00154340" w:rsidP="00B90CE7">
      <w:pPr>
        <w:pStyle w:val="Just"/>
        <w:ind w:right="-1" w:firstLine="720"/>
        <w:rPr>
          <w:szCs w:val="24"/>
          <w:lang w:val="uk-UA"/>
        </w:rPr>
      </w:pPr>
      <w:r w:rsidRPr="0017521B">
        <w:rPr>
          <w:szCs w:val="24"/>
          <w:lang w:val="uk-UA"/>
        </w:rPr>
        <w:t>5.7</w:t>
      </w:r>
      <w:r w:rsidR="00BB3D31" w:rsidRPr="0017521B">
        <w:rPr>
          <w:szCs w:val="24"/>
          <w:lang w:val="uk-UA"/>
        </w:rPr>
        <w:t xml:space="preserve">.1. Приймання-передача виконаних робіт (об’єкта будівництва) здійснюється відповідно до вимог Загальних умов </w:t>
      </w:r>
      <w:r w:rsidR="00B90CE7" w:rsidRPr="0017521B">
        <w:rPr>
          <w:szCs w:val="24"/>
          <w:lang w:val="uk-UA"/>
        </w:rPr>
        <w:t xml:space="preserve">укладення та виконання договорів підряду в капітальному будівництві </w:t>
      </w:r>
      <w:r w:rsidR="00BB3D31" w:rsidRPr="0017521B">
        <w:rPr>
          <w:szCs w:val="24"/>
          <w:lang w:val="uk-UA"/>
        </w:rPr>
        <w:t>та інших нормативних актів.</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.2. Після одержання повідомлення Підрядника про готовність до передачі виконаних робіт Замовник зобов’язаний негайно розпочати їх приймання.</w:t>
      </w:r>
    </w:p>
    <w:p w:rsidR="00BB3D31" w:rsidRPr="0017521B" w:rsidRDefault="00154340" w:rsidP="005040F2">
      <w:pPr>
        <w:pStyle w:val="Just"/>
        <w:tabs>
          <w:tab w:val="left" w:pos="540"/>
        </w:tabs>
        <w:spacing w:before="0" w:after="0"/>
        <w:ind w:right="-1" w:firstLine="720"/>
        <w:rPr>
          <w:szCs w:val="24"/>
          <w:lang w:val="uk-UA"/>
        </w:rPr>
      </w:pPr>
      <w:r w:rsidRPr="0017521B">
        <w:rPr>
          <w:szCs w:val="24"/>
          <w:lang w:val="uk-UA"/>
        </w:rPr>
        <w:t>5.7</w:t>
      </w:r>
      <w:r w:rsidR="00BB3D31" w:rsidRPr="0017521B">
        <w:rPr>
          <w:szCs w:val="24"/>
          <w:lang w:val="uk-UA"/>
        </w:rPr>
        <w:t>.3. Фінансування витрат на організацію приймання виконаних робіт Об’єкта  покладається на Підрядника.</w:t>
      </w:r>
    </w:p>
    <w:p w:rsidR="005B018A"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BB3D31" w:rsidRPr="0017521B">
        <w:rPr>
          <w:szCs w:val="24"/>
          <w:lang w:val="uk-UA"/>
        </w:rPr>
        <w:t xml:space="preserve">.4. </w:t>
      </w:r>
      <w:r w:rsidR="005B018A" w:rsidRPr="0017521B">
        <w:rPr>
          <w:szCs w:val="24"/>
          <w:lang w:val="uk-UA"/>
        </w:rPr>
        <w:t xml:space="preserve">Передача виконаних робіт (об’єкта будівництва) Підрядником і приймання їх Замовником оформлюється </w:t>
      </w:r>
      <w:r w:rsidR="001C144F" w:rsidRPr="0017521B">
        <w:rPr>
          <w:noProof/>
          <w:szCs w:val="24"/>
          <w:lang w:val="uk-UA"/>
        </w:rPr>
        <w:t>актом прийому виконаних будівельних робіт за формою КБ-2в</w:t>
      </w:r>
      <w:r w:rsidR="005B018A" w:rsidRPr="0017521B">
        <w:rPr>
          <w:szCs w:val="24"/>
          <w:lang w:val="uk-UA"/>
        </w:rPr>
        <w:t>.</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t>5.7</w:t>
      </w:r>
      <w:r w:rsidR="00E92FAB" w:rsidRPr="0017521B">
        <w:rPr>
          <w:szCs w:val="24"/>
          <w:lang w:val="uk-UA"/>
        </w:rPr>
        <w:t xml:space="preserve">.5. </w:t>
      </w:r>
      <w:r w:rsidR="00BB3D31" w:rsidRPr="0017521B">
        <w:rPr>
          <w:szCs w:val="24"/>
          <w:lang w:val="uk-UA"/>
        </w:rPr>
        <w:t>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BB3D31" w:rsidRPr="0017521B" w:rsidRDefault="00154340" w:rsidP="005040F2">
      <w:pPr>
        <w:pStyle w:val="Just"/>
        <w:autoSpaceDE/>
        <w:adjustRightInd/>
        <w:spacing w:before="0" w:after="0"/>
        <w:ind w:right="-1" w:firstLine="720"/>
        <w:rPr>
          <w:szCs w:val="24"/>
          <w:lang w:val="uk-UA"/>
        </w:rPr>
      </w:pPr>
      <w:r w:rsidRPr="0017521B">
        <w:rPr>
          <w:szCs w:val="24"/>
          <w:lang w:val="uk-UA"/>
        </w:rPr>
        <w:lastRenderedPageBreak/>
        <w:t>5.7</w:t>
      </w:r>
      <w:r w:rsidR="00BB3D31" w:rsidRPr="0017521B">
        <w:rPr>
          <w:szCs w:val="24"/>
          <w:lang w:val="uk-UA"/>
        </w:rPr>
        <w:t>.</w:t>
      </w:r>
      <w:r w:rsidR="00E92FAB" w:rsidRPr="0017521B">
        <w:rPr>
          <w:szCs w:val="24"/>
          <w:lang w:val="uk-UA"/>
        </w:rPr>
        <w:t>6</w:t>
      </w:r>
      <w:r w:rsidR="00BB3D31" w:rsidRPr="0017521B">
        <w:rPr>
          <w:szCs w:val="24"/>
          <w:lang w:val="uk-UA"/>
        </w:rPr>
        <w:t xml:space="preserve">. Недоліки у виконаних роботах, виявлені в процесі приймання-передачі виконаних робіт повинні бути усунуті Підрядником протягом строків, визначених </w:t>
      </w:r>
      <w:r w:rsidR="003D529C" w:rsidRPr="0017521B">
        <w:rPr>
          <w:szCs w:val="24"/>
          <w:lang w:val="uk-UA"/>
        </w:rPr>
        <w:t>Замовником</w:t>
      </w:r>
      <w:r w:rsidR="00BB3D31" w:rsidRPr="0017521B">
        <w:rPr>
          <w:szCs w:val="24"/>
          <w:lang w:val="uk-UA"/>
        </w:rPr>
        <w:t xml:space="preserve">, </w:t>
      </w:r>
      <w:r w:rsidR="003D529C" w:rsidRPr="0017521B">
        <w:rPr>
          <w:szCs w:val="24"/>
          <w:lang w:val="uk-UA"/>
        </w:rPr>
        <w:t>з урахуванням технологічного процесу</w:t>
      </w:r>
      <w:r w:rsidR="00BB3D31" w:rsidRPr="0017521B">
        <w:rPr>
          <w:szCs w:val="24"/>
          <w:lang w:val="uk-UA"/>
        </w:rPr>
        <w:t>.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w:t>
      </w:r>
      <w:r w:rsidR="003D529C" w:rsidRPr="0017521B">
        <w:rPr>
          <w:szCs w:val="24"/>
          <w:lang w:val="uk-UA"/>
        </w:rPr>
        <w:t>, або із залученням третіх осіб, без порушення технологічного процесу та у відповідності до проектної документації,</w:t>
      </w:r>
      <w:r w:rsidR="00BB3D31" w:rsidRPr="0017521B">
        <w:rPr>
          <w:szCs w:val="24"/>
          <w:lang w:val="uk-UA"/>
        </w:rPr>
        <w:t xml:space="preserve"> за рахунок Підрядника.</w:t>
      </w:r>
    </w:p>
    <w:p w:rsidR="00BB3D31" w:rsidRPr="0017521B" w:rsidRDefault="00154340" w:rsidP="00086FCC">
      <w:pPr>
        <w:pStyle w:val="Just"/>
        <w:autoSpaceDE/>
        <w:adjustRightInd/>
        <w:spacing w:before="0" w:after="0"/>
        <w:ind w:right="-1" w:firstLine="720"/>
        <w:rPr>
          <w:szCs w:val="24"/>
          <w:lang w:val="uk-UA"/>
        </w:rPr>
      </w:pPr>
      <w:r w:rsidRPr="0017521B">
        <w:rPr>
          <w:szCs w:val="24"/>
          <w:lang w:val="uk-UA"/>
        </w:rPr>
        <w:t>5.7</w:t>
      </w:r>
      <w:r w:rsidR="00DE4331" w:rsidRPr="0017521B">
        <w:rPr>
          <w:szCs w:val="24"/>
          <w:lang w:val="uk-UA"/>
        </w:rPr>
        <w:t>.</w:t>
      </w:r>
      <w:r w:rsidR="00E92FAB" w:rsidRPr="0017521B">
        <w:rPr>
          <w:szCs w:val="24"/>
          <w:lang w:val="uk-UA"/>
        </w:rPr>
        <w:t>7</w:t>
      </w:r>
      <w:r w:rsidR="00DE4331" w:rsidRPr="0017521B">
        <w:rPr>
          <w:szCs w:val="24"/>
          <w:lang w:val="uk-UA"/>
        </w:rPr>
        <w:t>. Якщо виявлені недоліки не можуть бути усунені Підрядником, Замовником або третьою</w:t>
      </w:r>
      <w:r w:rsidR="00086FCC" w:rsidRPr="0017521B">
        <w:rPr>
          <w:szCs w:val="24"/>
          <w:lang w:val="uk-UA"/>
        </w:rPr>
        <w:t xml:space="preserve"> </w:t>
      </w:r>
      <w:r w:rsidR="00BB3D31" w:rsidRPr="0017521B">
        <w:rPr>
          <w:szCs w:val="24"/>
          <w:lang w:val="uk-UA"/>
        </w:rPr>
        <w:t>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154340" w:rsidRPr="0017521B" w:rsidRDefault="00154340" w:rsidP="00EC4C43">
      <w:pPr>
        <w:spacing w:line="240" w:lineRule="auto"/>
        <w:ind w:right="-1" w:firstLine="720"/>
        <w:rPr>
          <w:rFonts w:ascii="Times New Roman" w:hAnsi="Times New Roman" w:cs="Times New Roman"/>
          <w:b/>
          <w:color w:val="auto"/>
          <w:sz w:val="24"/>
          <w:szCs w:val="24"/>
          <w:lang w:val="uk-UA"/>
        </w:rPr>
      </w:pPr>
    </w:p>
    <w:p w:rsidR="00BB3D31" w:rsidRPr="0017521B" w:rsidRDefault="00BB3D31" w:rsidP="00154340">
      <w:pPr>
        <w:spacing w:line="240" w:lineRule="auto"/>
        <w:ind w:right="-1" w:firstLine="720"/>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5</w:t>
      </w:r>
      <w:r w:rsidR="00154340" w:rsidRPr="0017521B">
        <w:rPr>
          <w:rFonts w:ascii="Times New Roman" w:hAnsi="Times New Roman" w:cs="Times New Roman"/>
          <w:b/>
          <w:color w:val="auto"/>
          <w:sz w:val="24"/>
          <w:szCs w:val="24"/>
        </w:rPr>
        <w:t>.</w:t>
      </w:r>
      <w:r w:rsidR="00154340" w:rsidRPr="0017521B">
        <w:rPr>
          <w:rFonts w:ascii="Times New Roman" w:hAnsi="Times New Roman" w:cs="Times New Roman"/>
          <w:b/>
          <w:color w:val="auto"/>
          <w:sz w:val="24"/>
          <w:szCs w:val="24"/>
          <w:lang w:val="uk-UA"/>
        </w:rPr>
        <w:t>8</w:t>
      </w:r>
      <w:r w:rsidRPr="0017521B">
        <w:rPr>
          <w:rFonts w:ascii="Times New Roman" w:hAnsi="Times New Roman" w:cs="Times New Roman"/>
          <w:b/>
          <w:color w:val="auto"/>
          <w:sz w:val="24"/>
          <w:szCs w:val="24"/>
        </w:rPr>
        <w:t>. Ризики випадкового знищення або пошкодження об’єкта будівництва</w:t>
      </w:r>
      <w:r w:rsidR="00154340" w:rsidRPr="0017521B">
        <w:rPr>
          <w:rFonts w:ascii="Times New Roman" w:hAnsi="Times New Roman" w:cs="Times New Roman"/>
          <w:b/>
          <w:color w:val="auto"/>
          <w:sz w:val="24"/>
          <w:szCs w:val="24"/>
        </w:rPr>
        <w:t xml:space="preserve"> та </w:t>
      </w:r>
      <w:r w:rsidR="00154340" w:rsidRPr="0017521B">
        <w:rPr>
          <w:rFonts w:ascii="Times New Roman" w:hAnsi="Times New Roman" w:cs="Times New Roman"/>
          <w:b/>
          <w:color w:val="auto"/>
          <w:sz w:val="24"/>
          <w:szCs w:val="24"/>
          <w:lang w:val="uk-UA"/>
        </w:rPr>
        <w:t>їх страхування</w:t>
      </w:r>
      <w:r w:rsidRPr="0017521B">
        <w:rPr>
          <w:rFonts w:ascii="Times New Roman" w:hAnsi="Times New Roman" w:cs="Times New Roman"/>
          <w:b/>
          <w:color w:val="auto"/>
          <w:sz w:val="24"/>
          <w:szCs w:val="24"/>
        </w:rPr>
        <w:t xml:space="preserve">. </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1. Ризик випадкового знищення або пошкодження об’єкта будівництва до його прийняття Замовником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негайно повідомити Замовника про обставини, що загрожують знищенню або пошкодженню об’єкта будівництва.</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3. Повідомлення про пошкодження об’єкта будівництва відповідальність за виникнення якого несе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 надсилається Підрядником Замовнику протягом 3-х днів після його виявлення. Пошкодження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ідлягає усуненню Підрядником у строки, узгоджені Сторонами і з урахуванням його складності та обсягів. Підрядник зобов’язаний повідомити Замовника про вжитті заходи протягом 3-х днів після усунення пошкодження.</w:t>
      </w:r>
    </w:p>
    <w:p w:rsidR="00154340" w:rsidRPr="0017521B" w:rsidRDefault="00154340" w:rsidP="00154340">
      <w:pPr>
        <w:tabs>
          <w:tab w:val="left" w:pos="284"/>
          <w:tab w:val="left" w:pos="5760"/>
        </w:tabs>
        <w:spacing w:line="240" w:lineRule="auto"/>
        <w:ind w:firstLine="709"/>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5.</w:t>
      </w:r>
      <w:r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4. Страхування ризику знищення, або пошкодження об’єкта будівництва  не передбачається умовами Договору.</w:t>
      </w:r>
    </w:p>
    <w:p w:rsidR="00154340" w:rsidRPr="0017521B" w:rsidRDefault="00154340" w:rsidP="00154340">
      <w:pPr>
        <w:tabs>
          <w:tab w:val="left" w:pos="284"/>
          <w:tab w:val="left" w:pos="5760"/>
        </w:tabs>
        <w:contextualSpacing/>
        <w:jc w:val="both"/>
        <w:rPr>
          <w:color w:val="auto"/>
        </w:rPr>
      </w:pPr>
    </w:p>
    <w:p w:rsidR="00A73B63" w:rsidRDefault="00A73B63" w:rsidP="005040F2">
      <w:pPr>
        <w:pStyle w:val="Just"/>
        <w:autoSpaceDE/>
        <w:adjustRightInd/>
        <w:spacing w:before="0" w:after="0"/>
        <w:ind w:right="-1" w:firstLine="720"/>
        <w:jc w:val="center"/>
        <w:rPr>
          <w:b/>
          <w:szCs w:val="24"/>
          <w:lang w:val="uk-UA"/>
        </w:rPr>
      </w:pPr>
      <w:r w:rsidRPr="0017521B">
        <w:rPr>
          <w:b/>
          <w:szCs w:val="24"/>
          <w:lang w:val="uk-UA"/>
        </w:rPr>
        <w:t>6. ПРАВА ТА ОБОВ’ЯЗКИ СТОРІН</w:t>
      </w:r>
    </w:p>
    <w:p w:rsidR="00957D72" w:rsidRPr="0017521B" w:rsidRDefault="00957D72" w:rsidP="005040F2">
      <w:pPr>
        <w:pStyle w:val="Just"/>
        <w:autoSpaceDE/>
        <w:adjustRightInd/>
        <w:spacing w:before="0" w:after="0"/>
        <w:ind w:right="-1" w:firstLine="720"/>
        <w:jc w:val="center"/>
        <w:rPr>
          <w:b/>
          <w:szCs w:val="24"/>
          <w:lang w:val="uk-UA"/>
        </w:rPr>
      </w:pPr>
    </w:p>
    <w:p w:rsidR="00BB3D31" w:rsidRPr="0017521B" w:rsidRDefault="00A73B63" w:rsidP="005040F2">
      <w:pPr>
        <w:spacing w:line="240" w:lineRule="auto"/>
        <w:ind w:right="-1"/>
        <w:jc w:val="both"/>
        <w:rPr>
          <w:rFonts w:ascii="Times New Roman" w:hAnsi="Times New Roman" w:cs="Times New Roman"/>
          <w:b/>
          <w:i/>
          <w:color w:val="auto"/>
          <w:sz w:val="24"/>
          <w:szCs w:val="24"/>
        </w:rPr>
      </w:pPr>
      <w:r w:rsidRPr="0017521B">
        <w:rPr>
          <w:rFonts w:ascii="Times New Roman" w:eastAsia="Times New Roman" w:hAnsi="Times New Roman" w:cs="Times New Roman"/>
          <w:color w:val="auto"/>
          <w:sz w:val="24"/>
          <w:szCs w:val="24"/>
          <w:lang w:val="uk-UA" w:eastAsia="uk-UA"/>
        </w:rPr>
        <w:t xml:space="preserve">            </w:t>
      </w:r>
      <w:r w:rsidR="00BB3D31" w:rsidRPr="0017521B">
        <w:rPr>
          <w:rFonts w:ascii="Times New Roman" w:hAnsi="Times New Roman" w:cs="Times New Roman"/>
          <w:b/>
          <w:color w:val="auto"/>
          <w:sz w:val="24"/>
          <w:szCs w:val="24"/>
        </w:rPr>
        <w:t>6.1</w:t>
      </w:r>
      <w:r w:rsidR="00BB3D31" w:rsidRPr="0017521B">
        <w:rPr>
          <w:rFonts w:ascii="Times New Roman" w:hAnsi="Times New Roman" w:cs="Times New Roman"/>
          <w:b/>
          <w:i/>
          <w:color w:val="auto"/>
          <w:sz w:val="24"/>
          <w:szCs w:val="24"/>
        </w:rPr>
        <w:t xml:space="preserve">. </w:t>
      </w:r>
      <w:proofErr w:type="gramStart"/>
      <w:r w:rsidR="00BB3D31" w:rsidRPr="0017521B">
        <w:rPr>
          <w:rFonts w:ascii="Times New Roman" w:hAnsi="Times New Roman" w:cs="Times New Roman"/>
          <w:b/>
          <w:color w:val="auto"/>
          <w:sz w:val="24"/>
          <w:szCs w:val="24"/>
        </w:rPr>
        <w:t>П</w:t>
      </w:r>
      <w:proofErr w:type="gramEnd"/>
      <w:r w:rsidR="00BB3D31" w:rsidRPr="0017521B">
        <w:rPr>
          <w:rFonts w:ascii="Times New Roman" w:hAnsi="Times New Roman" w:cs="Times New Roman"/>
          <w:b/>
          <w:color w:val="auto"/>
          <w:sz w:val="24"/>
          <w:szCs w:val="24"/>
        </w:rPr>
        <w:t>ідрядник у рамках даного Договору зобов'язується</w:t>
      </w:r>
      <w:r w:rsidR="00BB3D31" w:rsidRPr="0017521B">
        <w:rPr>
          <w:rFonts w:ascii="Times New Roman" w:hAnsi="Times New Roman" w:cs="Times New Roman"/>
          <w:b/>
          <w:i/>
          <w:color w:val="auto"/>
          <w:sz w:val="24"/>
          <w:szCs w:val="24"/>
        </w:rPr>
        <w:t>:</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 Забезпечити початок будівництва  відповідно до пп.5.1.1 цього Договору.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6.1.2. Виконати власними силами роботи, передбачені даним Договором і відповідно до затвердженої проектної документації.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6.1.3. Прийняти від Замовника у порядку передбаченому цим Договором проектну документацію.</w:t>
      </w:r>
    </w:p>
    <w:p w:rsidR="00572811" w:rsidRPr="0017521B" w:rsidRDefault="00BB3D31" w:rsidP="00572811">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6.1.4. До початку та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ідтверджують повноваження цих осіб.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w:t>
      </w:r>
      <w:r w:rsidR="00572811" w:rsidRPr="0017521B">
        <w:rPr>
          <w:rFonts w:ascii="Times New Roman" w:hAnsi="Times New Roman" w:cs="Times New Roman"/>
          <w:color w:val="auto"/>
          <w:sz w:val="24"/>
          <w:szCs w:val="24"/>
        </w:rPr>
        <w:t xml:space="preserve">, якщо </w:t>
      </w:r>
      <w:r w:rsidR="00572811" w:rsidRPr="0017521B">
        <w:rPr>
          <w:rFonts w:ascii="Times New Roman" w:hAnsi="Times New Roman" w:cs="Times New Roman"/>
          <w:color w:val="auto"/>
          <w:sz w:val="24"/>
          <w:szCs w:val="24"/>
          <w:lang w:val="uk-UA"/>
        </w:rPr>
        <w:t xml:space="preserve">інше не передбачено договором </w:t>
      </w:r>
      <w:proofErr w:type="gramStart"/>
      <w:r w:rsidR="00572811" w:rsidRPr="0017521B">
        <w:rPr>
          <w:rFonts w:ascii="Times New Roman" w:hAnsi="Times New Roman" w:cs="Times New Roman"/>
          <w:color w:val="auto"/>
          <w:sz w:val="24"/>
          <w:szCs w:val="24"/>
          <w:lang w:val="uk-UA"/>
        </w:rPr>
        <w:t>п</w:t>
      </w:r>
      <w:proofErr w:type="gramEnd"/>
      <w:r w:rsidR="00572811" w:rsidRPr="0017521B">
        <w:rPr>
          <w:rFonts w:ascii="Times New Roman" w:hAnsi="Times New Roman" w:cs="Times New Roman"/>
          <w:color w:val="auto"/>
          <w:sz w:val="24"/>
          <w:szCs w:val="24"/>
          <w:lang w:val="uk-UA"/>
        </w:rPr>
        <w:t>ідряду або договоріною ціною, або проектною документацією</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приймає на себе ризик втрати і пошкодження вищезазначеного майна.</w:t>
      </w:r>
    </w:p>
    <w:p w:rsidR="00BB3D31" w:rsidRPr="0017521B" w:rsidRDefault="00404614"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6.1.6. </w:t>
      </w:r>
      <w:r w:rsidRPr="0017521B">
        <w:rPr>
          <w:rFonts w:ascii="Times New Roman" w:hAnsi="Times New Roman" w:cs="Times New Roman"/>
          <w:color w:val="auto"/>
          <w:sz w:val="24"/>
          <w:szCs w:val="24"/>
          <w:lang w:val="uk-UA"/>
        </w:rPr>
        <w:t>Н</w:t>
      </w:r>
      <w:r w:rsidR="00C335CF" w:rsidRPr="0017521B">
        <w:rPr>
          <w:rFonts w:ascii="Times New Roman" w:hAnsi="Times New Roman" w:cs="Times New Roman"/>
          <w:color w:val="auto"/>
          <w:sz w:val="24"/>
          <w:szCs w:val="24"/>
        </w:rPr>
        <w:t>е пізніше 2</w:t>
      </w:r>
      <w:r w:rsidR="00C335CF" w:rsidRPr="0017521B">
        <w:rPr>
          <w:rFonts w:ascii="Times New Roman" w:hAnsi="Times New Roman" w:cs="Times New Roman"/>
          <w:color w:val="auto"/>
          <w:sz w:val="24"/>
          <w:szCs w:val="24"/>
          <w:lang w:val="uk-UA"/>
        </w:rPr>
        <w:t>0</w:t>
      </w:r>
      <w:r w:rsidR="00BB3D31" w:rsidRPr="0017521B">
        <w:rPr>
          <w:rFonts w:ascii="Times New Roman" w:hAnsi="Times New Roman" w:cs="Times New Roman"/>
          <w:color w:val="auto"/>
          <w:sz w:val="24"/>
          <w:szCs w:val="24"/>
        </w:rPr>
        <w:t xml:space="preserve"> числа звітного місяця </w:t>
      </w:r>
      <w:r w:rsidR="00C0137E" w:rsidRPr="0017521B">
        <w:rPr>
          <w:rFonts w:ascii="Times New Roman" w:hAnsi="Times New Roman" w:cs="Times New Roman"/>
          <w:color w:val="auto"/>
          <w:sz w:val="24"/>
          <w:szCs w:val="24"/>
          <w:lang w:val="uk-UA"/>
        </w:rPr>
        <w:t xml:space="preserve">(а в грудні місяці до 15 числа) </w:t>
      </w:r>
      <w:r w:rsidR="00BB3D31" w:rsidRPr="0017521B">
        <w:rPr>
          <w:rFonts w:ascii="Times New Roman" w:hAnsi="Times New Roman" w:cs="Times New Roman"/>
          <w:color w:val="auto"/>
          <w:sz w:val="24"/>
          <w:szCs w:val="24"/>
        </w:rPr>
        <w:t xml:space="preserve">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6.1.7. Власними силами і засобами здійснити облаштування будівельного майданчика.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6.1.8. Забезпечити за власний рахунок в процесі виконання робіт систематичне, а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їх закінчення, остаточне прибирання та вивезення з будівельного майданчика будівельних відходів</w:t>
      </w:r>
      <w:r w:rsidR="00572811" w:rsidRPr="0017521B">
        <w:rPr>
          <w:rFonts w:ascii="Times New Roman" w:hAnsi="Times New Roman" w:cs="Times New Roman"/>
          <w:color w:val="auto"/>
          <w:sz w:val="24"/>
          <w:szCs w:val="24"/>
          <w:lang w:val="uk-UA"/>
        </w:rPr>
        <w:t>, в затратах, які передбачені договірною ціною</w:t>
      </w:r>
      <w:r w:rsidRPr="0017521B">
        <w:rPr>
          <w:rFonts w:ascii="Times New Roman" w:hAnsi="Times New Roman" w:cs="Times New Roman"/>
          <w:color w:val="auto"/>
          <w:sz w:val="24"/>
          <w:szCs w:val="24"/>
        </w:rPr>
        <w:t xml:space="preserve">.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6.1.9.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lastRenderedPageBreak/>
        <w:t xml:space="preserve">6.1.10. Виконати на будівельному майданчику усі необхідні заходи і пов’язані з технікою безпеки роботи на час виконання робіт.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w:t>
      </w:r>
      <w:proofErr w:type="gramStart"/>
      <w:r w:rsidRPr="0017521B">
        <w:rPr>
          <w:rFonts w:ascii="Times New Roman" w:hAnsi="Times New Roman" w:cs="Times New Roman"/>
          <w:color w:val="auto"/>
          <w:sz w:val="24"/>
          <w:szCs w:val="24"/>
        </w:rPr>
        <w:t>таких</w:t>
      </w:r>
      <w:proofErr w:type="gramEnd"/>
      <w:r w:rsidRPr="0017521B">
        <w:rPr>
          <w:rFonts w:ascii="Times New Roman" w:hAnsi="Times New Roman" w:cs="Times New Roman"/>
          <w:color w:val="auto"/>
          <w:sz w:val="24"/>
          <w:szCs w:val="24"/>
        </w:rPr>
        <w:t xml:space="preserve"> правопорушень.</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6.1.13. Сприяти Замовнику та брати безпосередню участь </w:t>
      </w:r>
      <w:proofErr w:type="gramStart"/>
      <w:r w:rsidRPr="0017521B">
        <w:rPr>
          <w:rFonts w:ascii="Times New Roman" w:hAnsi="Times New Roman" w:cs="Times New Roman"/>
          <w:color w:val="auto"/>
          <w:sz w:val="24"/>
          <w:szCs w:val="24"/>
        </w:rPr>
        <w:t>у</w:t>
      </w:r>
      <w:proofErr w:type="gramEnd"/>
      <w:r w:rsidRPr="0017521B">
        <w:rPr>
          <w:rFonts w:ascii="Times New Roman" w:hAnsi="Times New Roman" w:cs="Times New Roman"/>
          <w:color w:val="auto"/>
          <w:sz w:val="24"/>
          <w:szCs w:val="24"/>
        </w:rPr>
        <w:t xml:space="preserve"> заходах по введенню об'єкт</w:t>
      </w:r>
      <w:r w:rsidR="00086FCC" w:rsidRPr="0017521B">
        <w:rPr>
          <w:rFonts w:ascii="Times New Roman" w:hAnsi="Times New Roman" w:cs="Times New Roman"/>
          <w:color w:val="auto"/>
          <w:sz w:val="24"/>
          <w:szCs w:val="24"/>
          <w:lang w:val="uk-UA"/>
        </w:rPr>
        <w:t>у</w:t>
      </w:r>
      <w:r w:rsidRPr="0017521B">
        <w:rPr>
          <w:rFonts w:ascii="Times New Roman" w:hAnsi="Times New Roman" w:cs="Times New Roman"/>
          <w:color w:val="auto"/>
          <w:sz w:val="24"/>
          <w:szCs w:val="24"/>
        </w:rPr>
        <w:t xml:space="preserve"> в експлуатацію.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w:t>
      </w:r>
      <w:proofErr w:type="gramStart"/>
      <w:r w:rsidRPr="0017521B">
        <w:rPr>
          <w:rFonts w:ascii="Times New Roman" w:hAnsi="Times New Roman" w:cs="Times New Roman"/>
          <w:color w:val="auto"/>
          <w:sz w:val="24"/>
          <w:szCs w:val="24"/>
        </w:rPr>
        <w:t>матер</w:t>
      </w:r>
      <w:proofErr w:type="gramEnd"/>
      <w:r w:rsidRPr="0017521B">
        <w:rPr>
          <w:rFonts w:ascii="Times New Roman" w:hAnsi="Times New Roman" w:cs="Times New Roman"/>
          <w:color w:val="auto"/>
          <w:sz w:val="24"/>
          <w:szCs w:val="24"/>
        </w:rPr>
        <w:t>іалів, обладнання та їх частин (чи елементів) на території України</w:t>
      </w:r>
      <w:r w:rsidR="00D03CBC" w:rsidRPr="0017521B">
        <w:rPr>
          <w:rFonts w:ascii="Times New Roman" w:hAnsi="Times New Roman" w:cs="Times New Roman"/>
          <w:color w:val="auto"/>
          <w:sz w:val="24"/>
          <w:szCs w:val="24"/>
          <w:lang w:val="uk-UA"/>
        </w:rPr>
        <w:t>.</w:t>
      </w:r>
    </w:p>
    <w:p w:rsidR="00252CE8"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6.1.15.</w:t>
      </w:r>
      <w:r w:rsidR="00252CE8" w:rsidRPr="0017521B">
        <w:rPr>
          <w:rFonts w:ascii="Times New Roman" w:hAnsi="Times New Roman" w:cs="Times New Roman"/>
          <w:color w:val="auto"/>
          <w:sz w:val="24"/>
          <w:szCs w:val="24"/>
          <w:lang w:val="uk-UA"/>
        </w:rPr>
        <w:t xml:space="preserve"> Здійснювати експертну перевірку, випробування робіт, матеріалів, конструкцій виробів, устаткування тощо, </w:t>
      </w:r>
      <w:r w:rsidR="00572811" w:rsidRPr="0017521B">
        <w:rPr>
          <w:rFonts w:ascii="Times New Roman" w:hAnsi="Times New Roman" w:cs="Times New Roman"/>
          <w:color w:val="auto"/>
          <w:sz w:val="24"/>
          <w:szCs w:val="24"/>
          <w:lang w:val="uk-UA"/>
        </w:rPr>
        <w:t xml:space="preserve">якщо цього вимагають вимоги нормативно-правових документів, </w:t>
      </w:r>
      <w:r w:rsidR="00252CE8" w:rsidRPr="0017521B">
        <w:rPr>
          <w:rFonts w:ascii="Times New Roman" w:hAnsi="Times New Roman" w:cs="Times New Roman"/>
          <w:color w:val="auto"/>
          <w:sz w:val="24"/>
          <w:szCs w:val="24"/>
          <w:lang w:val="uk-UA"/>
        </w:rPr>
        <w:t>які використовуються для виконання робіт, та повідомляти про це замовника протягом п’яти робочих днів.</w:t>
      </w:r>
    </w:p>
    <w:p w:rsidR="00252CE8"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6.1.16. Вживати заходів до збереження майна, переданого замовником.</w:t>
      </w:r>
      <w:r w:rsidR="00BB3D31" w:rsidRPr="0017521B">
        <w:rPr>
          <w:rFonts w:ascii="Times New Roman" w:hAnsi="Times New Roman" w:cs="Times New Roman"/>
          <w:color w:val="auto"/>
          <w:sz w:val="24"/>
          <w:szCs w:val="24"/>
          <w:lang w:val="uk-UA"/>
        </w:rPr>
        <w:t xml:space="preserve"> </w:t>
      </w:r>
    </w:p>
    <w:p w:rsidR="00BB3D31" w:rsidRPr="0017521B" w:rsidRDefault="00252CE8"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6.1.17. </w:t>
      </w:r>
      <w:r w:rsidR="00BB3D31" w:rsidRPr="0017521B">
        <w:rPr>
          <w:rFonts w:ascii="Times New Roman" w:hAnsi="Times New Roman" w:cs="Times New Roman"/>
          <w:color w:val="auto"/>
          <w:sz w:val="24"/>
          <w:szCs w:val="24"/>
          <w:lang w:val="uk-UA"/>
        </w:rPr>
        <w:t>Безпосередньо сприяти представникові Замовника</w:t>
      </w:r>
      <w:r w:rsidR="00495686" w:rsidRPr="0017521B">
        <w:rPr>
          <w:rFonts w:ascii="Times New Roman" w:hAnsi="Times New Roman" w:cs="Times New Roman"/>
          <w:color w:val="auto"/>
          <w:sz w:val="24"/>
          <w:szCs w:val="24"/>
          <w:lang w:val="uk-UA"/>
        </w:rPr>
        <w:t>, а саме інженеру з технічного нагляду,</w:t>
      </w:r>
      <w:r w:rsidR="00BB3D31" w:rsidRPr="0017521B">
        <w:rPr>
          <w:rFonts w:ascii="Times New Roman" w:hAnsi="Times New Roman" w:cs="Times New Roman"/>
          <w:color w:val="auto"/>
          <w:sz w:val="24"/>
          <w:szCs w:val="24"/>
          <w:lang w:val="uk-UA"/>
        </w:rPr>
        <w:t xml:space="preserve"> в здійсненні контролю за відповідністю обсягу, вартості і</w:t>
      </w:r>
      <w:r w:rsidR="002104D4" w:rsidRPr="0017521B">
        <w:rPr>
          <w:rFonts w:ascii="Times New Roman" w:hAnsi="Times New Roman" w:cs="Times New Roman"/>
          <w:color w:val="auto"/>
          <w:sz w:val="24"/>
          <w:szCs w:val="24"/>
          <w:lang w:val="uk-UA"/>
        </w:rPr>
        <w:t xml:space="preserve"> якості робіт проектній та</w:t>
      </w:r>
      <w:r w:rsidR="00BB3D31" w:rsidRPr="0017521B">
        <w:rPr>
          <w:rFonts w:ascii="Times New Roman" w:hAnsi="Times New Roman" w:cs="Times New Roman"/>
          <w:color w:val="auto"/>
          <w:sz w:val="24"/>
          <w:szCs w:val="24"/>
          <w:lang w:val="uk-UA"/>
        </w:rPr>
        <w:t xml:space="preserve"> </w:t>
      </w:r>
      <w:r w:rsidR="002104D4" w:rsidRPr="0017521B">
        <w:rPr>
          <w:rFonts w:ascii="Times New Roman" w:hAnsi="Times New Roman" w:cs="Times New Roman"/>
          <w:color w:val="auto"/>
          <w:sz w:val="24"/>
          <w:szCs w:val="24"/>
          <w:lang w:val="uk-UA"/>
        </w:rPr>
        <w:t>д</w:t>
      </w:r>
      <w:r w:rsidR="00BB3D31" w:rsidRPr="0017521B">
        <w:rPr>
          <w:rFonts w:ascii="Times New Roman" w:hAnsi="Times New Roman" w:cs="Times New Roman"/>
          <w:color w:val="auto"/>
          <w:sz w:val="24"/>
          <w:szCs w:val="24"/>
          <w:lang w:val="uk-UA"/>
        </w:rPr>
        <w:t>оговірн</w:t>
      </w:r>
      <w:r w:rsidR="00495686" w:rsidRPr="0017521B">
        <w:rPr>
          <w:rFonts w:ascii="Times New Roman" w:hAnsi="Times New Roman" w:cs="Times New Roman"/>
          <w:color w:val="auto"/>
          <w:sz w:val="24"/>
          <w:szCs w:val="24"/>
          <w:lang w:val="uk-UA"/>
        </w:rPr>
        <w:t>ій</w:t>
      </w:r>
      <w:r w:rsidR="00BB3D31" w:rsidRPr="0017521B">
        <w:rPr>
          <w:rFonts w:ascii="Times New Roman" w:hAnsi="Times New Roman" w:cs="Times New Roman"/>
          <w:color w:val="auto"/>
          <w:sz w:val="24"/>
          <w:szCs w:val="24"/>
          <w:lang w:val="uk-UA"/>
        </w:rPr>
        <w:t xml:space="preserve">  документації.</w:t>
      </w:r>
    </w:p>
    <w:p w:rsidR="00BE0793" w:rsidRPr="0017521B" w:rsidRDefault="00BB3D31"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252CE8" w:rsidRPr="0017521B">
        <w:rPr>
          <w:rFonts w:ascii="Times New Roman" w:hAnsi="Times New Roman" w:cs="Times New Roman"/>
          <w:color w:val="auto"/>
          <w:sz w:val="24"/>
          <w:szCs w:val="24"/>
          <w:lang w:val="uk-UA"/>
        </w:rPr>
        <w:t>8</w:t>
      </w:r>
      <w:r w:rsidRPr="0017521B">
        <w:rPr>
          <w:rFonts w:ascii="Times New Roman" w:hAnsi="Times New Roman" w:cs="Times New Roman"/>
          <w:color w:val="auto"/>
          <w:sz w:val="24"/>
          <w:szCs w:val="24"/>
        </w:rPr>
        <w:t xml:space="preserve">. </w:t>
      </w:r>
      <w:r w:rsidR="00495686" w:rsidRPr="0017521B">
        <w:rPr>
          <w:rFonts w:ascii="Times New Roman" w:hAnsi="Times New Roman" w:cs="Times New Roman"/>
          <w:color w:val="auto"/>
          <w:sz w:val="24"/>
          <w:szCs w:val="24"/>
          <w:lang w:val="uk-UA"/>
        </w:rPr>
        <w:t>П</w:t>
      </w:r>
      <w:r w:rsidR="00495686" w:rsidRPr="0017521B">
        <w:rPr>
          <w:rFonts w:ascii="Times New Roman" w:hAnsi="Times New Roman" w:cs="Times New Roman"/>
          <w:color w:val="auto"/>
          <w:sz w:val="24"/>
          <w:szCs w:val="24"/>
        </w:rPr>
        <w:t xml:space="preserve">ісля завершення робіт </w:t>
      </w:r>
      <w:r w:rsidR="00495686" w:rsidRPr="0017521B">
        <w:rPr>
          <w:rFonts w:ascii="Times New Roman" w:hAnsi="Times New Roman" w:cs="Times New Roman"/>
          <w:color w:val="auto"/>
          <w:sz w:val="24"/>
          <w:szCs w:val="24"/>
          <w:lang w:val="uk-UA"/>
        </w:rPr>
        <w:t xml:space="preserve">передати Замовнику </w:t>
      </w:r>
      <w:r w:rsidR="00495686" w:rsidRPr="0017521B">
        <w:rPr>
          <w:rFonts w:ascii="Times New Roman" w:hAnsi="Times New Roman" w:cs="Times New Roman"/>
          <w:color w:val="auto"/>
          <w:sz w:val="24"/>
          <w:szCs w:val="24"/>
        </w:rPr>
        <w:t xml:space="preserve">необхідну виконавчу та технічну документацію </w:t>
      </w:r>
      <w:r w:rsidR="00BE0793" w:rsidRPr="0017521B">
        <w:rPr>
          <w:rFonts w:ascii="Times New Roman" w:hAnsi="Times New Roman" w:cs="Times New Roman"/>
          <w:color w:val="auto"/>
          <w:sz w:val="24"/>
          <w:szCs w:val="24"/>
          <w:lang w:val="uk-UA"/>
        </w:rPr>
        <w:t>(акти на приховані роботи, накладні, паспорти та сертифікати якості на використовувані матеріали й оснащення тощо), а також:</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загальний журнал робіт;</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журнал вхідного контролю конструкцій, виробів, матеріалів та устаткування;</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матеріали фотофіксації об’єкту на момент здачі;</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проект виконання робіт/технологічна карта;</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монтажу будівельних конструкцій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замонолічування монтажних стиків і вузлів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зварювальних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монтажних з’єднань на болтах з контрольованим натягом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антикорозійних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антикорозійного захисту зварних з’єднань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занурення (забивки)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буроін’єкційних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буронабивних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із віброзанурення паль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робіт з улаштування шпунтової огорожі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бетонних робіт (спеціальний журнал);</w:t>
      </w:r>
    </w:p>
    <w:p w:rsidR="00BE0793" w:rsidRPr="0017521B" w:rsidRDefault="00BE0793" w:rsidP="00BE0793">
      <w:pPr>
        <w:tabs>
          <w:tab w:val="left" w:pos="851"/>
        </w:tabs>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ab/>
        <w:t>журнал виконання арматурних робіт (спеціальний журнал);</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Кількість журналів виконання робіт чи технологічних карт визначається проектом організації будівництва.</w:t>
      </w:r>
    </w:p>
    <w:p w:rsidR="00BE0793" w:rsidRPr="0017521B" w:rsidRDefault="00BE0793" w:rsidP="00BE0793">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Ведення відповідних спеціальних журналів виконання робіт передбачається проектом виконання робіт.</w:t>
      </w:r>
    </w:p>
    <w:p w:rsidR="00BB3D31" w:rsidRPr="0017521B" w:rsidRDefault="00A73B63"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6.1.1</w:t>
      </w:r>
      <w:r w:rsidR="00BE0203" w:rsidRPr="0017521B">
        <w:rPr>
          <w:rFonts w:ascii="Times New Roman" w:hAnsi="Times New Roman" w:cs="Times New Roman"/>
          <w:color w:val="auto"/>
          <w:sz w:val="24"/>
          <w:szCs w:val="24"/>
          <w:lang w:val="uk-UA"/>
        </w:rPr>
        <w:t>9</w:t>
      </w:r>
      <w:r w:rsidRPr="0017521B">
        <w:rPr>
          <w:rFonts w:ascii="Times New Roman" w:hAnsi="Times New Roman" w:cs="Times New Roman"/>
          <w:color w:val="auto"/>
          <w:sz w:val="24"/>
          <w:szCs w:val="24"/>
        </w:rPr>
        <w:t>. Усунути власними силами і за власний рахунок усі дефекти і недоробки, виявлені</w:t>
      </w:r>
      <w:r w:rsidR="00086FCC" w:rsidRPr="0017521B">
        <w:rPr>
          <w:rFonts w:ascii="Times New Roman" w:hAnsi="Times New Roman" w:cs="Times New Roman"/>
          <w:color w:val="auto"/>
          <w:sz w:val="24"/>
          <w:szCs w:val="24"/>
          <w:lang w:val="uk-UA"/>
        </w:rPr>
        <w:t xml:space="preserve"> </w:t>
      </w:r>
      <w:proofErr w:type="gramStart"/>
      <w:r w:rsidR="00BB3D31" w:rsidRPr="0017521B">
        <w:rPr>
          <w:rFonts w:ascii="Times New Roman" w:hAnsi="Times New Roman" w:cs="Times New Roman"/>
          <w:color w:val="auto"/>
          <w:sz w:val="24"/>
          <w:szCs w:val="24"/>
        </w:rPr>
        <w:t>п</w:t>
      </w:r>
      <w:proofErr w:type="gramEnd"/>
      <w:r w:rsidR="00BB3D31" w:rsidRPr="0017521B">
        <w:rPr>
          <w:rFonts w:ascii="Times New Roman" w:hAnsi="Times New Roman" w:cs="Times New Roman"/>
          <w:color w:val="auto"/>
          <w:sz w:val="24"/>
          <w:szCs w:val="24"/>
        </w:rPr>
        <w:t>ід час виконання робіт і під час гарантійного терміну у порядку та на умовах, встановлених цим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w:t>
      </w:r>
      <w:r w:rsidR="00BE0203" w:rsidRPr="0017521B">
        <w:rPr>
          <w:rFonts w:ascii="Times New Roman" w:hAnsi="Times New Roman" w:cs="Times New Roman"/>
          <w:color w:val="auto"/>
          <w:sz w:val="24"/>
          <w:szCs w:val="24"/>
          <w:lang w:val="uk-UA"/>
        </w:rPr>
        <w:t>20</w:t>
      </w:r>
      <w:r w:rsidRPr="0017521B">
        <w:rPr>
          <w:rFonts w:ascii="Times New Roman" w:hAnsi="Times New Roman" w:cs="Times New Roman"/>
          <w:color w:val="auto"/>
          <w:sz w:val="24"/>
          <w:szCs w:val="24"/>
          <w:lang w:val="uk-UA"/>
        </w:rPr>
        <w:t>.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w:t>
      </w:r>
      <w:r w:rsidR="002104D4" w:rsidRPr="0017521B">
        <w:rPr>
          <w:rFonts w:ascii="Times New Roman" w:hAnsi="Times New Roman" w:cs="Times New Roman"/>
          <w:color w:val="auto"/>
          <w:sz w:val="24"/>
          <w:szCs w:val="24"/>
          <w:lang w:val="uk-UA"/>
        </w:rPr>
        <w:t xml:space="preserve"> робіт, а також залучати таких с</w:t>
      </w:r>
      <w:r w:rsidRPr="0017521B">
        <w:rPr>
          <w:rFonts w:ascii="Times New Roman" w:hAnsi="Times New Roman" w:cs="Times New Roman"/>
          <w:color w:val="auto"/>
          <w:sz w:val="24"/>
          <w:szCs w:val="24"/>
          <w:lang w:val="uk-UA"/>
        </w:rPr>
        <w:t xml:space="preserve">убпідрядників, які </w:t>
      </w:r>
      <w:r w:rsidRPr="0017521B">
        <w:rPr>
          <w:rFonts w:ascii="Times New Roman" w:hAnsi="Times New Roman" w:cs="Times New Roman"/>
          <w:color w:val="auto"/>
          <w:sz w:val="24"/>
          <w:szCs w:val="24"/>
          <w:lang w:val="uk-UA"/>
        </w:rPr>
        <w:lastRenderedPageBreak/>
        <w:t xml:space="preserve">відповідають вимогам чинного законодавства України та координувати їх діяльність на будівельному майданчику. </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w:t>
      </w:r>
      <w:r w:rsidR="00BE0203" w:rsidRPr="0017521B">
        <w:rPr>
          <w:rFonts w:ascii="Times New Roman" w:hAnsi="Times New Roman" w:cs="Times New Roman"/>
          <w:color w:val="auto"/>
          <w:sz w:val="24"/>
          <w:szCs w:val="24"/>
          <w:lang w:val="uk-UA"/>
        </w:rPr>
        <w:t>21</w:t>
      </w:r>
      <w:r w:rsidRPr="0017521B">
        <w:rPr>
          <w:rFonts w:ascii="Times New Roman" w:hAnsi="Times New Roman" w:cs="Times New Roman"/>
          <w:color w:val="auto"/>
          <w:sz w:val="24"/>
          <w:szCs w:val="24"/>
        </w:rPr>
        <w:t>. За власний рахунок забезпечити своїх працівників робочим одягом та засобами особистої охорони (захисту), які відповідають вимогам техніки безпеки та санітарним нормам.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rPr>
        <w:t xml:space="preserve">. У відповідності до </w:t>
      </w:r>
      <w:proofErr w:type="gramStart"/>
      <w:r w:rsidRPr="0017521B">
        <w:rPr>
          <w:rFonts w:ascii="Times New Roman" w:hAnsi="Times New Roman" w:cs="Times New Roman"/>
          <w:color w:val="auto"/>
          <w:sz w:val="24"/>
          <w:szCs w:val="24"/>
        </w:rPr>
        <w:t>чинного</w:t>
      </w:r>
      <w:proofErr w:type="gramEnd"/>
      <w:r w:rsidRPr="0017521B">
        <w:rPr>
          <w:rFonts w:ascii="Times New Roman" w:hAnsi="Times New Roman" w:cs="Times New Roman"/>
          <w:color w:val="auto"/>
          <w:sz w:val="24"/>
          <w:szCs w:val="24"/>
        </w:rPr>
        <w:t xml:space="preserve"> законодавства виконувати вимоги представників Замовника та представників організації, що здійснюють </w:t>
      </w:r>
      <w:r w:rsidR="00495686" w:rsidRPr="0017521B">
        <w:rPr>
          <w:rFonts w:ascii="Times New Roman" w:hAnsi="Times New Roman" w:cs="Times New Roman"/>
          <w:color w:val="auto"/>
          <w:sz w:val="24"/>
          <w:szCs w:val="24"/>
          <w:lang w:val="uk-UA"/>
        </w:rPr>
        <w:t xml:space="preserve">технічний та </w:t>
      </w:r>
      <w:r w:rsidRPr="0017521B">
        <w:rPr>
          <w:rFonts w:ascii="Times New Roman" w:hAnsi="Times New Roman" w:cs="Times New Roman"/>
          <w:color w:val="auto"/>
          <w:sz w:val="24"/>
          <w:szCs w:val="24"/>
        </w:rPr>
        <w:t>авторський нагляд.</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6.1.2</w:t>
      </w:r>
      <w:r w:rsidR="00BE0203"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Виконувати належним чином </w:t>
      </w:r>
      <w:proofErr w:type="gramStart"/>
      <w:r w:rsidRPr="0017521B">
        <w:rPr>
          <w:rFonts w:ascii="Times New Roman" w:hAnsi="Times New Roman" w:cs="Times New Roman"/>
          <w:color w:val="auto"/>
          <w:sz w:val="24"/>
          <w:szCs w:val="24"/>
        </w:rPr>
        <w:t>вс</w:t>
      </w:r>
      <w:proofErr w:type="gramEnd"/>
      <w:r w:rsidRPr="0017521B">
        <w:rPr>
          <w:rFonts w:ascii="Times New Roman" w:hAnsi="Times New Roman" w:cs="Times New Roman"/>
          <w:color w:val="auto"/>
          <w:sz w:val="24"/>
          <w:szCs w:val="24"/>
        </w:rPr>
        <w:t>і інші зобов’язання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6.1.2</w:t>
      </w:r>
      <w:r w:rsidR="002B7BBF"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BB3D31" w:rsidRPr="0017521B" w:rsidRDefault="00DE4331" w:rsidP="00086FCC">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5</w:t>
      </w:r>
      <w:r w:rsidRPr="0017521B">
        <w:rPr>
          <w:rFonts w:ascii="Times New Roman" w:hAnsi="Times New Roman" w:cs="Times New Roman"/>
          <w:color w:val="auto"/>
          <w:sz w:val="24"/>
          <w:szCs w:val="24"/>
          <w:lang w:val="uk-UA"/>
        </w:rPr>
        <w:t xml:space="preserve">. </w:t>
      </w:r>
      <w:r w:rsidR="00086FCC" w:rsidRPr="0017521B">
        <w:rPr>
          <w:rFonts w:ascii="Times New Roman" w:hAnsi="Times New Roman" w:cs="Times New Roman"/>
          <w:color w:val="auto"/>
          <w:sz w:val="24"/>
          <w:szCs w:val="24"/>
          <w:lang w:val="uk-UA"/>
        </w:rPr>
        <w:t>На вимогу Замовника</w:t>
      </w:r>
      <w:r w:rsidR="00243B57" w:rsidRPr="0017521B">
        <w:rPr>
          <w:rFonts w:ascii="Times New Roman" w:hAnsi="Times New Roman" w:cs="Times New Roman"/>
          <w:color w:val="auto"/>
          <w:sz w:val="24"/>
          <w:szCs w:val="24"/>
          <w:lang w:val="uk-UA"/>
        </w:rPr>
        <w:t>, в разі необхідності,</w:t>
      </w:r>
      <w:r w:rsidR="00086FCC" w:rsidRPr="0017521B">
        <w:rPr>
          <w:rFonts w:ascii="Times New Roman" w:hAnsi="Times New Roman" w:cs="Times New Roman"/>
          <w:color w:val="auto"/>
          <w:sz w:val="24"/>
          <w:szCs w:val="24"/>
          <w:lang w:val="uk-UA"/>
        </w:rPr>
        <w:t xml:space="preserve"> та з</w:t>
      </w:r>
      <w:r w:rsidRPr="0017521B">
        <w:rPr>
          <w:rFonts w:ascii="Times New Roman" w:hAnsi="Times New Roman" w:cs="Times New Roman"/>
          <w:color w:val="auto"/>
          <w:sz w:val="24"/>
          <w:szCs w:val="24"/>
          <w:lang w:val="uk-UA"/>
        </w:rPr>
        <w:t>а власний рахунок здійснити встановлення визначеної З</w:t>
      </w:r>
      <w:r w:rsidR="00086FCC" w:rsidRPr="0017521B">
        <w:rPr>
          <w:rFonts w:ascii="Times New Roman" w:hAnsi="Times New Roman" w:cs="Times New Roman"/>
          <w:color w:val="auto"/>
          <w:sz w:val="24"/>
          <w:szCs w:val="24"/>
          <w:lang w:val="uk-UA"/>
        </w:rPr>
        <w:t xml:space="preserve">амовником кількості відеокамер, </w:t>
      </w:r>
      <w:r w:rsidR="00BB3D31" w:rsidRPr="0017521B">
        <w:rPr>
          <w:rFonts w:ascii="Times New Roman" w:hAnsi="Times New Roman" w:cs="Times New Roman"/>
          <w:color w:val="auto"/>
          <w:sz w:val="24"/>
          <w:szCs w:val="24"/>
        </w:rPr>
        <w:t>але не більш</w:t>
      </w:r>
      <w:r w:rsidR="00086FCC" w:rsidRPr="0017521B">
        <w:rPr>
          <w:rFonts w:ascii="Times New Roman" w:hAnsi="Times New Roman" w:cs="Times New Roman"/>
          <w:color w:val="auto"/>
          <w:sz w:val="24"/>
          <w:szCs w:val="24"/>
        </w:rPr>
        <w:t>е ніж 10 од</w:t>
      </w:r>
      <w:r w:rsidR="00086FCC" w:rsidRPr="0017521B">
        <w:rPr>
          <w:rFonts w:ascii="Times New Roman" w:hAnsi="Times New Roman" w:cs="Times New Roman"/>
          <w:color w:val="auto"/>
          <w:sz w:val="24"/>
          <w:szCs w:val="24"/>
          <w:lang w:val="uk-UA"/>
        </w:rPr>
        <w:t>иниць</w:t>
      </w:r>
      <w:r w:rsidR="00BB3D31" w:rsidRPr="0017521B">
        <w:rPr>
          <w:rFonts w:ascii="Times New Roman" w:hAnsi="Times New Roman" w:cs="Times New Roman"/>
          <w:color w:val="auto"/>
          <w:sz w:val="24"/>
          <w:szCs w:val="24"/>
        </w:rPr>
        <w:t>,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lang w:val="uk-UA"/>
        </w:rPr>
        <w:t>. Забезпечити  виконання робіт, що передбачено Договірної ціною.</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6.1.2</w:t>
      </w:r>
      <w:r w:rsidR="002B7BBF" w:rsidRPr="0017521B">
        <w:rPr>
          <w:rFonts w:ascii="Times New Roman" w:hAnsi="Times New Roman" w:cs="Times New Roman"/>
          <w:color w:val="auto"/>
          <w:sz w:val="24"/>
          <w:szCs w:val="24"/>
          <w:lang w:val="uk-UA"/>
        </w:rPr>
        <w:t>7</w:t>
      </w:r>
      <w:r w:rsidRPr="0017521B">
        <w:rPr>
          <w:rFonts w:ascii="Times New Roman" w:hAnsi="Times New Roman" w:cs="Times New Roman"/>
          <w:color w:val="auto"/>
          <w:sz w:val="24"/>
          <w:szCs w:val="24"/>
          <w:lang w:val="uk-UA"/>
        </w:rPr>
        <w:t>. Заб</w:t>
      </w:r>
      <w:r w:rsidR="00C0646E" w:rsidRPr="0017521B">
        <w:rPr>
          <w:rFonts w:ascii="Times New Roman" w:hAnsi="Times New Roman" w:cs="Times New Roman"/>
          <w:color w:val="auto"/>
          <w:sz w:val="24"/>
          <w:szCs w:val="24"/>
          <w:lang w:val="uk-UA"/>
        </w:rPr>
        <w:t>езпечити використання одержаної</w:t>
      </w:r>
      <w:r w:rsidRPr="0017521B">
        <w:rPr>
          <w:rFonts w:ascii="Times New Roman" w:hAnsi="Times New Roman" w:cs="Times New Roman"/>
          <w:color w:val="auto"/>
          <w:sz w:val="24"/>
          <w:szCs w:val="24"/>
          <w:lang w:val="uk-UA"/>
        </w:rPr>
        <w:t xml:space="preserve"> </w:t>
      </w:r>
      <w:r w:rsidR="00C0646E" w:rsidRPr="0017521B">
        <w:rPr>
          <w:rFonts w:ascii="Times New Roman" w:hAnsi="Times New Roman" w:cs="Times New Roman"/>
          <w:color w:val="auto"/>
          <w:sz w:val="24"/>
          <w:szCs w:val="24"/>
          <w:lang w:val="uk-UA"/>
        </w:rPr>
        <w:t>попередньої оплати</w:t>
      </w:r>
      <w:r w:rsidRPr="0017521B">
        <w:rPr>
          <w:rFonts w:ascii="Times New Roman" w:hAnsi="Times New Roman" w:cs="Times New Roman"/>
          <w:color w:val="auto"/>
          <w:sz w:val="24"/>
          <w:szCs w:val="24"/>
          <w:lang w:val="uk-UA"/>
        </w:rPr>
        <w:t xml:space="preserve"> у відповідності до вимог п. </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lang w:val="uk-UA"/>
        </w:rPr>
        <w:t>.</w:t>
      </w:r>
      <w:r w:rsidR="00FF7C80" w:rsidRPr="0017521B">
        <w:rPr>
          <w:rFonts w:ascii="Times New Roman" w:hAnsi="Times New Roman" w:cs="Times New Roman"/>
          <w:color w:val="auto"/>
          <w:sz w:val="24"/>
          <w:szCs w:val="24"/>
          <w:lang w:val="uk-UA"/>
        </w:rPr>
        <w:t>4, п.3.5.</w:t>
      </w:r>
      <w:r w:rsidRPr="0017521B">
        <w:rPr>
          <w:rFonts w:ascii="Times New Roman" w:hAnsi="Times New Roman" w:cs="Times New Roman"/>
          <w:color w:val="auto"/>
          <w:sz w:val="24"/>
          <w:szCs w:val="24"/>
          <w:lang w:val="uk-UA"/>
        </w:rPr>
        <w:t xml:space="preserve"> договору. </w:t>
      </w:r>
    </w:p>
    <w:p w:rsidR="00BB3D31" w:rsidRPr="0017521B" w:rsidRDefault="00BB3D31"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6.1.2</w:t>
      </w:r>
      <w:r w:rsidR="002B7BBF" w:rsidRPr="0017521B">
        <w:rPr>
          <w:rFonts w:ascii="Times New Roman" w:hAnsi="Times New Roman"/>
          <w:color w:val="auto"/>
          <w:sz w:val="24"/>
          <w:szCs w:val="24"/>
          <w:lang w:val="uk-UA"/>
        </w:rPr>
        <w:t>8</w:t>
      </w:r>
      <w:r w:rsidRPr="0017521B">
        <w:rPr>
          <w:rFonts w:ascii="Times New Roman" w:hAnsi="Times New Roman"/>
          <w:color w:val="auto"/>
          <w:sz w:val="24"/>
          <w:szCs w:val="24"/>
          <w:lang w:val="uk-UA"/>
        </w:rPr>
        <w:t>. Підрядник зобов’язується здійснювати заходи стосовно будівництва об’єкту відповідно до вимог ДБН А.3.2-2-2009 «</w:t>
      </w:r>
      <w:r w:rsidRPr="0017521B">
        <w:rPr>
          <w:rFonts w:ascii="Times New Roman" w:hAnsi="Times New Roman"/>
          <w:bCs/>
          <w:color w:val="auto"/>
          <w:sz w:val="24"/>
          <w:szCs w:val="24"/>
          <w:shd w:val="clear" w:color="auto" w:fill="FFFFFF"/>
          <w:lang w:val="uk-UA"/>
        </w:rPr>
        <w:t>Охорона праці і промислова безпека в будівництві</w:t>
      </w:r>
      <w:r w:rsidRPr="0017521B">
        <w:rPr>
          <w:rFonts w:ascii="Times New Roman" w:hAnsi="Times New Roman"/>
          <w:color w:val="auto"/>
          <w:sz w:val="24"/>
          <w:szCs w:val="24"/>
          <w:lang w:val="uk-UA"/>
        </w:rPr>
        <w:t xml:space="preserve">. </w:t>
      </w:r>
      <w:r w:rsidRPr="0017521B">
        <w:rPr>
          <w:rFonts w:ascii="Times New Roman" w:hAnsi="Times New Roman"/>
          <w:color w:val="auto"/>
          <w:sz w:val="24"/>
          <w:szCs w:val="24"/>
          <w:shd w:val="clear" w:color="auto" w:fill="FFFFFF"/>
          <w:lang w:val="uk-UA"/>
        </w:rPr>
        <w:t>Основні положення</w:t>
      </w:r>
      <w:r w:rsidRPr="0017521B">
        <w:rPr>
          <w:rFonts w:ascii="Times New Roman" w:hAnsi="Times New Roman"/>
          <w:color w:val="auto"/>
          <w:sz w:val="24"/>
          <w:szCs w:val="24"/>
          <w:lang w:val="uk-UA"/>
        </w:rPr>
        <w:t>» за власний рахунок, без подальшого відшкодування витрат Замовником.</w:t>
      </w:r>
    </w:p>
    <w:p w:rsidR="003C7564" w:rsidRPr="0017521B" w:rsidRDefault="003C756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29</w:t>
      </w:r>
      <w:r w:rsidRPr="0017521B">
        <w:rPr>
          <w:rFonts w:ascii="Times New Roman" w:hAnsi="Times New Roman"/>
          <w:color w:val="auto"/>
          <w:sz w:val="24"/>
          <w:szCs w:val="24"/>
          <w:lang w:val="uk-UA"/>
        </w:rPr>
        <w:t>. На вимогу Замовника Підрядник скласти деталізований календарний план виконання робіт</w:t>
      </w:r>
      <w:r w:rsidR="00C0646E" w:rsidRPr="0017521B">
        <w:rPr>
          <w:rFonts w:ascii="Times New Roman" w:hAnsi="Times New Roman"/>
          <w:color w:val="auto"/>
          <w:sz w:val="24"/>
          <w:szCs w:val="24"/>
          <w:lang w:val="uk-UA"/>
        </w:rPr>
        <w:t xml:space="preserve"> на термін визначений Замовником, з урахуванням технологічного процессу.</w:t>
      </w:r>
    </w:p>
    <w:p w:rsidR="00951704" w:rsidRPr="0017521B" w:rsidRDefault="00951704"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w:t>
      </w:r>
      <w:r w:rsidR="002B7BBF" w:rsidRPr="0017521B">
        <w:rPr>
          <w:rFonts w:ascii="Times New Roman" w:hAnsi="Times New Roman"/>
          <w:color w:val="auto"/>
          <w:sz w:val="24"/>
          <w:szCs w:val="24"/>
          <w:lang w:val="uk-UA"/>
        </w:rPr>
        <w:t>30</w:t>
      </w:r>
      <w:r w:rsidRPr="0017521B">
        <w:rPr>
          <w:rFonts w:ascii="Times New Roman" w:hAnsi="Times New Roman"/>
          <w:color w:val="auto"/>
          <w:sz w:val="24"/>
          <w:szCs w:val="24"/>
          <w:lang w:val="uk-UA"/>
        </w:rPr>
        <w:t xml:space="preserve">. </w:t>
      </w:r>
      <w:r w:rsidR="00C0646E" w:rsidRPr="0017521B">
        <w:rPr>
          <w:rFonts w:ascii="Times New Roman" w:hAnsi="Times New Roman"/>
          <w:color w:val="auto"/>
          <w:sz w:val="24"/>
          <w:szCs w:val="24"/>
          <w:lang w:val="uk-UA"/>
        </w:rPr>
        <w:t>На вимогу Замовника н</w:t>
      </w:r>
      <w:r w:rsidRPr="0017521B">
        <w:rPr>
          <w:rFonts w:ascii="Times New Roman" w:hAnsi="Times New Roman"/>
          <w:color w:val="auto"/>
          <w:sz w:val="24"/>
          <w:szCs w:val="24"/>
          <w:lang w:val="uk-UA"/>
        </w:rPr>
        <w:t>адавати щотижневий фотозвіт виконання будівельних робіт.</w:t>
      </w:r>
    </w:p>
    <w:p w:rsidR="004D5286" w:rsidRPr="0017521B" w:rsidRDefault="004D5286" w:rsidP="005040F2">
      <w:pPr>
        <w:spacing w:line="240" w:lineRule="auto"/>
        <w:ind w:right="-1" w:firstLine="708"/>
        <w:jc w:val="both"/>
        <w:rPr>
          <w:rFonts w:ascii="Times New Roman" w:hAnsi="Times New Roman"/>
          <w:color w:val="auto"/>
          <w:sz w:val="24"/>
          <w:szCs w:val="24"/>
          <w:lang w:val="uk-UA"/>
        </w:rPr>
      </w:pPr>
      <w:r w:rsidRPr="0017521B">
        <w:rPr>
          <w:rFonts w:ascii="Times New Roman" w:hAnsi="Times New Roman"/>
          <w:color w:val="auto"/>
          <w:sz w:val="24"/>
          <w:szCs w:val="24"/>
          <w:lang w:val="uk-UA"/>
        </w:rPr>
        <w:t>6.1.3</w:t>
      </w:r>
      <w:r w:rsidR="002B7BBF" w:rsidRPr="0017521B">
        <w:rPr>
          <w:rFonts w:ascii="Times New Roman" w:hAnsi="Times New Roman"/>
          <w:color w:val="auto"/>
          <w:sz w:val="24"/>
          <w:szCs w:val="24"/>
          <w:lang w:val="uk-UA"/>
        </w:rPr>
        <w:t>1</w:t>
      </w:r>
      <w:r w:rsidRPr="0017521B">
        <w:rPr>
          <w:rFonts w:ascii="Times New Roman" w:hAnsi="Times New Roman"/>
          <w:color w:val="auto"/>
          <w:sz w:val="24"/>
          <w:szCs w:val="24"/>
          <w:lang w:val="uk-UA"/>
        </w:rPr>
        <w:t>. Надати доступ до будівельного майданчика</w:t>
      </w:r>
      <w:r w:rsidR="00BE0203" w:rsidRPr="0017521B">
        <w:rPr>
          <w:color w:val="auto"/>
          <w:lang w:val="uk-UA"/>
        </w:rPr>
        <w:t xml:space="preserve">, </w:t>
      </w:r>
      <w:r w:rsidR="00BE0203" w:rsidRPr="0017521B">
        <w:rPr>
          <w:rFonts w:ascii="Times New Roman" w:hAnsi="Times New Roman" w:cs="Times New Roman"/>
          <w:color w:val="auto"/>
          <w:sz w:val="24"/>
          <w:szCs w:val="24"/>
          <w:lang w:val="uk-UA"/>
        </w:rPr>
        <w:t>а також</w:t>
      </w:r>
      <w:r w:rsidR="00BE0203" w:rsidRPr="0017521B">
        <w:rPr>
          <w:color w:val="auto"/>
          <w:lang w:val="uk-UA"/>
        </w:rPr>
        <w:t xml:space="preserve"> </w:t>
      </w:r>
      <w:r w:rsidR="00C0646E" w:rsidRPr="0017521B">
        <w:rPr>
          <w:rFonts w:ascii="Times New Roman" w:hAnsi="Times New Roman"/>
          <w:color w:val="auto"/>
          <w:sz w:val="24"/>
          <w:szCs w:val="24"/>
          <w:lang w:val="uk-UA"/>
        </w:rPr>
        <w:t>необхідної інформації та документів інженеру-</w:t>
      </w:r>
      <w:r w:rsidRPr="0017521B">
        <w:rPr>
          <w:rFonts w:ascii="Times New Roman" w:hAnsi="Times New Roman"/>
          <w:color w:val="auto"/>
          <w:sz w:val="24"/>
          <w:szCs w:val="24"/>
          <w:lang w:val="uk-UA"/>
        </w:rPr>
        <w:t>консультанту, в разі укладення договору про надання інженерно-консультаційних послуг із Замовником.</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6.2. </w:t>
      </w:r>
      <w:proofErr w:type="gramStart"/>
      <w:r w:rsidRPr="0017521B">
        <w:rPr>
          <w:rFonts w:ascii="Times New Roman" w:hAnsi="Times New Roman" w:cs="Times New Roman"/>
          <w:b/>
          <w:color w:val="auto"/>
          <w:sz w:val="24"/>
          <w:szCs w:val="24"/>
        </w:rPr>
        <w:t>П</w:t>
      </w:r>
      <w:proofErr w:type="gramEnd"/>
      <w:r w:rsidRPr="0017521B">
        <w:rPr>
          <w:rFonts w:ascii="Times New Roman" w:hAnsi="Times New Roman" w:cs="Times New Roman"/>
          <w:b/>
          <w:color w:val="auto"/>
          <w:sz w:val="24"/>
          <w:szCs w:val="24"/>
        </w:rPr>
        <w:t>ідрядник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6.2.1. Ініціювати внесення змін в цей Договір.</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6.2.2 Направляти обґрунтовані за</w:t>
      </w:r>
      <w:r w:rsidR="00FD7E60" w:rsidRPr="0017521B">
        <w:rPr>
          <w:rFonts w:ascii="Times New Roman" w:hAnsi="Times New Roman" w:cs="Times New Roman"/>
          <w:color w:val="auto"/>
          <w:sz w:val="24"/>
          <w:szCs w:val="24"/>
        </w:rPr>
        <w:t xml:space="preserve">уваження </w:t>
      </w:r>
      <w:proofErr w:type="gramStart"/>
      <w:r w:rsidR="00FD7E60" w:rsidRPr="0017521B">
        <w:rPr>
          <w:rFonts w:ascii="Times New Roman" w:hAnsi="Times New Roman" w:cs="Times New Roman"/>
          <w:color w:val="auto"/>
          <w:sz w:val="24"/>
          <w:szCs w:val="24"/>
        </w:rPr>
        <w:t>до</w:t>
      </w:r>
      <w:proofErr w:type="gramEnd"/>
      <w:r w:rsidR="00FD7E60" w:rsidRPr="0017521B">
        <w:rPr>
          <w:rFonts w:ascii="Times New Roman" w:hAnsi="Times New Roman" w:cs="Times New Roman"/>
          <w:color w:val="auto"/>
          <w:sz w:val="24"/>
          <w:szCs w:val="24"/>
        </w:rPr>
        <w:t xml:space="preserve"> проектно</w:t>
      </w:r>
      <w:r w:rsidR="00FD7E60" w:rsidRPr="0017521B">
        <w:rPr>
          <w:rFonts w:ascii="Times New Roman" w:hAnsi="Times New Roman" w:cs="Times New Roman"/>
          <w:color w:val="auto"/>
          <w:sz w:val="24"/>
          <w:szCs w:val="24"/>
          <w:lang w:val="uk-UA"/>
        </w:rPr>
        <w:t>ї</w:t>
      </w:r>
      <w:r w:rsidRPr="0017521B">
        <w:rPr>
          <w:rFonts w:ascii="Times New Roman" w:hAnsi="Times New Roman" w:cs="Times New Roman"/>
          <w:color w:val="auto"/>
          <w:sz w:val="24"/>
          <w:szCs w:val="24"/>
        </w:rPr>
        <w:t xml:space="preserve"> документації, виявлені у ході будівництва.</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proofErr w:type="gramStart"/>
      <w:r w:rsidRPr="0017521B">
        <w:rPr>
          <w:rFonts w:ascii="Times New Roman" w:hAnsi="Times New Roman" w:cs="Times New Roman"/>
          <w:color w:val="auto"/>
          <w:sz w:val="24"/>
          <w:szCs w:val="24"/>
        </w:rPr>
        <w:t xml:space="preserve">6.2.3 Залучати до виконання певних обсягів робіт у якості субпідрядників спеціалізовані будівельні та інші організації. </w:t>
      </w:r>
      <w:proofErr w:type="gramEnd"/>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6.2.4. Одержувати оплату за виконані роботи в розмірах і строки, визначені даним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6.2.5. Вимагати від Замовника належного та повного виконання обов’язків за цим Договором.</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6.2.6. Реалізовувати інші права, передбачені цим Договором та нормами чинного законодавства України.</w:t>
      </w:r>
    </w:p>
    <w:p w:rsidR="00BB3D31" w:rsidRPr="0017521B" w:rsidRDefault="00BB3D31" w:rsidP="005040F2">
      <w:pPr>
        <w:spacing w:line="240" w:lineRule="auto"/>
        <w:ind w:right="-1" w:firstLine="708"/>
        <w:jc w:val="both"/>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6.3. Замовник у </w:t>
      </w:r>
      <w:proofErr w:type="gramStart"/>
      <w:r w:rsidRPr="0017521B">
        <w:rPr>
          <w:rFonts w:ascii="Times New Roman" w:hAnsi="Times New Roman" w:cs="Times New Roman"/>
          <w:b/>
          <w:color w:val="auto"/>
          <w:sz w:val="24"/>
          <w:szCs w:val="24"/>
        </w:rPr>
        <w:t>рамках</w:t>
      </w:r>
      <w:proofErr w:type="gramEnd"/>
      <w:r w:rsidRPr="0017521B">
        <w:rPr>
          <w:rFonts w:ascii="Times New Roman" w:hAnsi="Times New Roman" w:cs="Times New Roman"/>
          <w:b/>
          <w:color w:val="auto"/>
          <w:sz w:val="24"/>
          <w:szCs w:val="24"/>
        </w:rPr>
        <w:t xml:space="preserve"> даного Договору зобов'язується:</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6.3.1. Передати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ідряднику будівельний майданчик</w:t>
      </w:r>
      <w:r w:rsidR="008A3D51" w:rsidRPr="0017521B">
        <w:rPr>
          <w:rFonts w:ascii="Times New Roman" w:hAnsi="Times New Roman" w:cs="Times New Roman"/>
          <w:color w:val="auto"/>
          <w:sz w:val="24"/>
          <w:szCs w:val="24"/>
          <w:lang w:val="uk-UA"/>
        </w:rPr>
        <w:t>, фронт робіт</w:t>
      </w:r>
      <w:r w:rsidRPr="0017521B">
        <w:rPr>
          <w:rFonts w:ascii="Times New Roman" w:hAnsi="Times New Roman" w:cs="Times New Roman"/>
          <w:color w:val="auto"/>
          <w:sz w:val="24"/>
          <w:szCs w:val="24"/>
        </w:rPr>
        <w:t xml:space="preserve">  на підставі Акту прийому-передачі.</w:t>
      </w:r>
    </w:p>
    <w:p w:rsidR="00BB3D31" w:rsidRPr="0017521B" w:rsidRDefault="00BB3D31" w:rsidP="00E86425">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6.3.2. Приймати виконані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ідрядником  роботи  в порядку, передбаченому даним Договором.</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6.3.</w:t>
      </w:r>
      <w:r w:rsidR="00E86425" w:rsidRPr="0017521B">
        <w:rPr>
          <w:rFonts w:ascii="Times New Roman" w:hAnsi="Times New Roman" w:cs="Times New Roman"/>
          <w:color w:val="auto"/>
          <w:sz w:val="24"/>
          <w:szCs w:val="24"/>
          <w:lang w:val="uk-UA"/>
        </w:rPr>
        <w:t>4</w:t>
      </w:r>
      <w:r w:rsidRPr="0017521B">
        <w:rPr>
          <w:rFonts w:ascii="Times New Roman" w:hAnsi="Times New Roman" w:cs="Times New Roman"/>
          <w:color w:val="auto"/>
          <w:sz w:val="24"/>
          <w:szCs w:val="24"/>
        </w:rPr>
        <w:t xml:space="preserve">. Вчасно оплачувати роботи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ідрядника на умовах даного Договору.</w:t>
      </w:r>
    </w:p>
    <w:p w:rsidR="00BB3D31"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6.3.</w:t>
      </w:r>
      <w:r w:rsidR="00E86425" w:rsidRPr="0017521B">
        <w:rPr>
          <w:sz w:val="24"/>
          <w:szCs w:val="24"/>
          <w:lang w:val="uk-UA"/>
        </w:rPr>
        <w:t>5</w:t>
      </w:r>
      <w:r w:rsidRPr="0017521B">
        <w:rPr>
          <w:sz w:val="24"/>
          <w:szCs w:val="24"/>
          <w:lang w:val="uk-UA"/>
        </w:rPr>
        <w:t>. Негайно повідомляти Підрядника про виявлені недоліки в роботах.</w:t>
      </w:r>
    </w:p>
    <w:p w:rsidR="00A73B63" w:rsidRPr="0017521B" w:rsidRDefault="00BB3D31" w:rsidP="005040F2">
      <w:pPr>
        <w:pStyle w:val="Normal1"/>
        <w:spacing w:line="240" w:lineRule="auto"/>
        <w:ind w:left="0" w:right="-1" w:firstLine="720"/>
        <w:jc w:val="both"/>
        <w:rPr>
          <w:snapToGrid/>
          <w:sz w:val="24"/>
          <w:szCs w:val="24"/>
          <w:lang w:val="uk-UA"/>
        </w:rPr>
      </w:pPr>
      <w:r w:rsidRPr="0017521B">
        <w:rPr>
          <w:sz w:val="24"/>
          <w:szCs w:val="24"/>
          <w:lang w:val="uk-UA"/>
        </w:rPr>
        <w:t>6.3.</w:t>
      </w:r>
      <w:r w:rsidR="00E86425" w:rsidRPr="0017521B">
        <w:rPr>
          <w:sz w:val="24"/>
          <w:szCs w:val="24"/>
          <w:lang w:val="uk-UA"/>
        </w:rPr>
        <w:t>6</w:t>
      </w:r>
      <w:r w:rsidRPr="0017521B">
        <w:rPr>
          <w:sz w:val="24"/>
          <w:szCs w:val="24"/>
          <w:lang w:val="uk-UA"/>
        </w:rPr>
        <w:t>.</w:t>
      </w:r>
      <w:r w:rsidRPr="0017521B">
        <w:rPr>
          <w:snapToGrid/>
          <w:sz w:val="24"/>
          <w:szCs w:val="24"/>
          <w:lang w:val="uk-UA"/>
        </w:rPr>
        <w:t xml:space="preserve"> Забезпечити прийняття об’єкта в експлуатацію в порядку передбаченому чинним законодавством України.</w:t>
      </w:r>
    </w:p>
    <w:p w:rsidR="00BB3D31" w:rsidRPr="0017521B" w:rsidRDefault="00BB3D31" w:rsidP="005040F2">
      <w:pPr>
        <w:pStyle w:val="Normal1"/>
        <w:spacing w:line="240" w:lineRule="auto"/>
        <w:ind w:left="0" w:right="-1" w:firstLine="720"/>
        <w:jc w:val="both"/>
        <w:rPr>
          <w:snapToGrid/>
          <w:sz w:val="24"/>
          <w:szCs w:val="24"/>
          <w:lang w:val="uk-UA"/>
        </w:rPr>
      </w:pPr>
      <w:r w:rsidRPr="0017521B">
        <w:rPr>
          <w:snapToGrid/>
          <w:sz w:val="24"/>
          <w:szCs w:val="24"/>
          <w:lang w:val="uk-UA"/>
        </w:rPr>
        <w:t>6.3.</w:t>
      </w:r>
      <w:r w:rsidR="00E86425" w:rsidRPr="0017521B">
        <w:rPr>
          <w:snapToGrid/>
          <w:sz w:val="24"/>
          <w:szCs w:val="24"/>
          <w:lang w:val="uk-UA"/>
        </w:rPr>
        <w:t>7</w:t>
      </w:r>
      <w:r w:rsidRPr="0017521B">
        <w:rPr>
          <w:snapToGrid/>
          <w:sz w:val="24"/>
          <w:szCs w:val="24"/>
          <w:lang w:val="uk-UA"/>
        </w:rPr>
        <w:t>.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BB3D31" w:rsidRPr="0017521B" w:rsidRDefault="00BB3D31" w:rsidP="005040F2">
      <w:pPr>
        <w:spacing w:line="240" w:lineRule="auto"/>
        <w:ind w:right="-1" w:firstLine="708"/>
        <w:jc w:val="both"/>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6.4. Замовник має право:</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6.4.1. У будь-який час,</w:t>
      </w:r>
      <w:r w:rsidR="008F3949" w:rsidRPr="0017521B">
        <w:rPr>
          <w:rFonts w:ascii="Times New Roman" w:hAnsi="Times New Roman" w:cs="Times New Roman"/>
          <w:color w:val="auto"/>
          <w:sz w:val="24"/>
          <w:szCs w:val="24"/>
          <w:lang w:val="uk-UA"/>
        </w:rPr>
        <w:t xml:space="preserve"> в тому числі через</w:t>
      </w:r>
      <w:r w:rsidR="00FD7E60" w:rsidRPr="0017521B">
        <w:rPr>
          <w:rFonts w:ascii="Times New Roman" w:hAnsi="Times New Roman" w:cs="Times New Roman"/>
          <w:color w:val="auto"/>
          <w:sz w:val="24"/>
          <w:szCs w:val="24"/>
          <w:lang w:val="uk-UA"/>
        </w:rPr>
        <w:t xml:space="preserve"> особу, що здійснює технічний нагляд,</w:t>
      </w:r>
      <w:r w:rsidRPr="0017521B">
        <w:rPr>
          <w:rFonts w:ascii="Times New Roman" w:hAnsi="Times New Roman" w:cs="Times New Roman"/>
          <w:color w:val="auto"/>
          <w:sz w:val="24"/>
          <w:szCs w:val="24"/>
          <w:lang w:val="uk-UA"/>
        </w:rPr>
        <w:t xml:space="preserve"> здійснювати контроль та нагляд за ходом та якістю робіт, з</w:t>
      </w:r>
      <w:r w:rsidR="00B90CE7" w:rsidRPr="0017521B">
        <w:rPr>
          <w:rFonts w:ascii="Times New Roman" w:hAnsi="Times New Roman" w:cs="Times New Roman"/>
          <w:color w:val="auto"/>
          <w:sz w:val="24"/>
          <w:szCs w:val="24"/>
          <w:lang w:val="uk-UA"/>
        </w:rPr>
        <w:t>а</w:t>
      </w:r>
      <w:r w:rsidRPr="0017521B">
        <w:rPr>
          <w:rFonts w:ascii="Times New Roman" w:hAnsi="Times New Roman" w:cs="Times New Roman"/>
          <w:color w:val="auto"/>
          <w:sz w:val="24"/>
          <w:szCs w:val="24"/>
          <w:lang w:val="uk-UA"/>
        </w:rPr>
        <w:t xml:space="preserve"> дотриманням строків їх виконання, якістю та вартістю </w:t>
      </w:r>
      <w:r w:rsidRPr="0017521B">
        <w:rPr>
          <w:rFonts w:ascii="Times New Roman" w:hAnsi="Times New Roman" w:cs="Times New Roman"/>
          <w:color w:val="auto"/>
          <w:sz w:val="24"/>
          <w:szCs w:val="24"/>
          <w:lang w:val="uk-UA"/>
        </w:rPr>
        <w:lastRenderedPageBreak/>
        <w:t xml:space="preserve">матеріалів для будівництва </w:t>
      </w:r>
      <w:r w:rsidR="002104D4" w:rsidRPr="0017521B">
        <w:rPr>
          <w:rFonts w:ascii="Times New Roman" w:hAnsi="Times New Roman" w:cs="Times New Roman"/>
          <w:color w:val="auto"/>
          <w:sz w:val="24"/>
          <w:szCs w:val="24"/>
          <w:lang w:val="uk-UA"/>
        </w:rPr>
        <w:t>і</w:t>
      </w:r>
      <w:r w:rsidRPr="0017521B">
        <w:rPr>
          <w:rFonts w:ascii="Times New Roman" w:hAnsi="Times New Roman" w:cs="Times New Roman"/>
          <w:color w:val="auto"/>
          <w:sz w:val="24"/>
          <w:szCs w:val="24"/>
          <w:lang w:val="uk-UA"/>
        </w:rPr>
        <w:t xml:space="preserve">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BB3D31" w:rsidRPr="0017521B" w:rsidRDefault="00BB3D31" w:rsidP="005040F2">
      <w:pPr>
        <w:spacing w:line="240" w:lineRule="auto"/>
        <w:ind w:right="-1" w:firstLine="708"/>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w:t>
      </w:r>
      <w:r w:rsidR="00D03CBC" w:rsidRPr="0017521B">
        <w:rPr>
          <w:rFonts w:ascii="Times New Roman" w:hAnsi="Times New Roman" w:cs="Times New Roman"/>
          <w:color w:val="auto"/>
          <w:sz w:val="24"/>
          <w:szCs w:val="24"/>
          <w:lang w:val="uk-UA"/>
        </w:rPr>
        <w:t>2</w:t>
      </w:r>
      <w:r w:rsidRPr="0017521B">
        <w:rPr>
          <w:rFonts w:ascii="Times New Roman" w:hAnsi="Times New Roman" w:cs="Times New Roman"/>
          <w:color w:val="auto"/>
          <w:sz w:val="24"/>
          <w:szCs w:val="24"/>
          <w:lang w:val="uk-UA"/>
        </w:rPr>
        <w:t xml:space="preserve">. </w:t>
      </w:r>
      <w:r w:rsidR="00D03CBC" w:rsidRPr="0017521B">
        <w:rPr>
          <w:rFonts w:ascii="Times New Roman" w:hAnsi="Times New Roman" w:cs="Times New Roman"/>
          <w:color w:val="auto"/>
          <w:sz w:val="24"/>
          <w:szCs w:val="24"/>
          <w:lang w:val="uk-UA"/>
        </w:rPr>
        <w:t>В</w:t>
      </w:r>
      <w:r w:rsidRPr="0017521B">
        <w:rPr>
          <w:rFonts w:ascii="Times New Roman" w:hAnsi="Times New Roman" w:cs="Times New Roman"/>
          <w:color w:val="auto"/>
          <w:sz w:val="24"/>
          <w:szCs w:val="24"/>
          <w:lang w:val="uk-UA"/>
        </w:rPr>
        <w:t>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т.д.) від умов даного Договору, що погіршило результат робіт.</w:t>
      </w:r>
    </w:p>
    <w:p w:rsidR="00BB3D31" w:rsidRPr="0017521B" w:rsidRDefault="00BB3D31" w:rsidP="005040F2">
      <w:pPr>
        <w:spacing w:line="240" w:lineRule="auto"/>
        <w:ind w:right="-1" w:firstLine="708"/>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6.4.</w:t>
      </w:r>
      <w:r w:rsidR="00D03CBC" w:rsidRPr="0017521B">
        <w:rPr>
          <w:rFonts w:ascii="Times New Roman" w:hAnsi="Times New Roman" w:cs="Times New Roman"/>
          <w:color w:val="auto"/>
          <w:sz w:val="24"/>
          <w:szCs w:val="24"/>
          <w:lang w:val="uk-UA"/>
        </w:rPr>
        <w:t>3</w:t>
      </w:r>
      <w:r w:rsidRPr="0017521B">
        <w:rPr>
          <w:rFonts w:ascii="Times New Roman" w:hAnsi="Times New Roman" w:cs="Times New Roman"/>
          <w:color w:val="auto"/>
          <w:sz w:val="24"/>
          <w:szCs w:val="24"/>
        </w:rPr>
        <w:t xml:space="preserve">. Вимагати від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 xml:space="preserve">ідрядника належного та повного виконання обов’язків за цим Договором. </w:t>
      </w:r>
    </w:p>
    <w:p w:rsidR="00C0646E" w:rsidRPr="0017521B" w:rsidRDefault="00BB3D31" w:rsidP="005040F2">
      <w:pPr>
        <w:pStyle w:val="Normal1"/>
        <w:spacing w:line="240" w:lineRule="auto"/>
        <w:ind w:left="0" w:right="-1" w:firstLine="720"/>
        <w:jc w:val="both"/>
        <w:rPr>
          <w:sz w:val="24"/>
          <w:szCs w:val="24"/>
          <w:lang w:val="uk-UA"/>
        </w:rPr>
      </w:pPr>
      <w:r w:rsidRPr="0017521B">
        <w:rPr>
          <w:sz w:val="24"/>
          <w:szCs w:val="24"/>
          <w:lang w:val="uk-UA"/>
        </w:rPr>
        <w:t>6.4.</w:t>
      </w:r>
      <w:r w:rsidR="00D03CBC" w:rsidRPr="0017521B">
        <w:rPr>
          <w:sz w:val="24"/>
          <w:szCs w:val="24"/>
          <w:lang w:val="uk-UA"/>
        </w:rPr>
        <w:t>4</w:t>
      </w:r>
      <w:r w:rsidRPr="0017521B">
        <w:rPr>
          <w:sz w:val="24"/>
          <w:szCs w:val="24"/>
          <w:lang w:val="uk-UA"/>
        </w:rPr>
        <w:t xml:space="preserve">. Делегувати в установленому законодавством порядку повноваження щодо здійснення технічного нагляду і контролю третій особі, зокрема </w:t>
      </w:r>
      <w:r w:rsidR="00C0646E" w:rsidRPr="0017521B">
        <w:rPr>
          <w:sz w:val="24"/>
          <w:szCs w:val="24"/>
          <w:lang w:val="uk-UA"/>
        </w:rPr>
        <w:t>інженеру з технічного нагляду або інженеру-консультанту.</w:t>
      </w:r>
    </w:p>
    <w:p w:rsidR="004D5286" w:rsidRPr="0017521B" w:rsidRDefault="004D5286" w:rsidP="005040F2">
      <w:pPr>
        <w:pStyle w:val="Normal1"/>
        <w:spacing w:line="240" w:lineRule="auto"/>
        <w:ind w:left="0" w:right="-1" w:firstLine="720"/>
        <w:jc w:val="both"/>
        <w:rPr>
          <w:sz w:val="24"/>
          <w:szCs w:val="24"/>
          <w:lang w:val="uk-UA"/>
        </w:rPr>
      </w:pPr>
      <w:r w:rsidRPr="0017521B">
        <w:rPr>
          <w:sz w:val="24"/>
          <w:szCs w:val="24"/>
          <w:lang w:val="uk-UA"/>
        </w:rPr>
        <w:t>6.4.5. Залучати інженера-консультанта до організаційного та консультаційного супроводження комплексу робіт.</w:t>
      </w:r>
    </w:p>
    <w:p w:rsidR="005040F2" w:rsidRPr="0017521B" w:rsidRDefault="00BB3D31"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6.4.</w:t>
      </w:r>
      <w:r w:rsidR="004D5286" w:rsidRPr="0017521B">
        <w:rPr>
          <w:rFonts w:ascii="Times New Roman" w:hAnsi="Times New Roman" w:cs="Times New Roman"/>
          <w:color w:val="auto"/>
          <w:sz w:val="24"/>
          <w:szCs w:val="24"/>
          <w:lang w:val="uk-UA"/>
        </w:rPr>
        <w:t>6</w:t>
      </w:r>
      <w:r w:rsidRPr="0017521B">
        <w:rPr>
          <w:rFonts w:ascii="Times New Roman" w:hAnsi="Times New Roman" w:cs="Times New Roman"/>
          <w:color w:val="auto"/>
          <w:sz w:val="24"/>
          <w:szCs w:val="24"/>
        </w:rPr>
        <w:t xml:space="preserve">. Здійснювати інші права, передбачені цим Договором та нормами чинного законодавства України. </w:t>
      </w:r>
    </w:p>
    <w:p w:rsidR="004D5286" w:rsidRPr="0017521B" w:rsidRDefault="004D5286"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6.4.7.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w:t>
      </w:r>
      <w:r w:rsidR="00252CE8" w:rsidRPr="0017521B">
        <w:rPr>
          <w:rFonts w:ascii="Times New Roman" w:hAnsi="Times New Roman" w:cs="Times New Roman"/>
          <w:color w:val="auto"/>
          <w:sz w:val="24"/>
          <w:szCs w:val="24"/>
          <w:lang w:val="uk-UA"/>
        </w:rPr>
        <w:t>інчення їх у строк, визначений Д</w:t>
      </w:r>
      <w:r w:rsidRPr="0017521B">
        <w:rPr>
          <w:rFonts w:ascii="Times New Roman" w:hAnsi="Times New Roman" w:cs="Times New Roman"/>
          <w:color w:val="auto"/>
          <w:sz w:val="24"/>
          <w:szCs w:val="24"/>
          <w:lang w:val="uk-UA"/>
        </w:rPr>
        <w:t>оговором</w:t>
      </w:r>
      <w:r w:rsidR="00252CE8" w:rsidRPr="0017521B">
        <w:rPr>
          <w:rFonts w:ascii="Times New Roman" w:hAnsi="Times New Roman" w:cs="Times New Roman"/>
          <w:color w:val="auto"/>
          <w:sz w:val="24"/>
          <w:szCs w:val="24"/>
          <w:lang w:val="uk-UA"/>
        </w:rPr>
        <w:t xml:space="preserve"> та/або календарним графіком</w:t>
      </w:r>
      <w:r w:rsidRPr="0017521B">
        <w:rPr>
          <w:rFonts w:ascii="Times New Roman" w:hAnsi="Times New Roman" w:cs="Times New Roman"/>
          <w:color w:val="auto"/>
          <w:sz w:val="24"/>
          <w:szCs w:val="24"/>
          <w:lang w:val="uk-UA"/>
        </w:rPr>
        <w:t>, стає неможливим.</w:t>
      </w:r>
    </w:p>
    <w:p w:rsidR="00252CE8" w:rsidRPr="0017521B" w:rsidRDefault="00252CE8" w:rsidP="00EC4C43">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6.4.8.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6B0C25" w:rsidRPr="0017521B" w:rsidRDefault="006B0C25" w:rsidP="00EC4C43">
      <w:pPr>
        <w:spacing w:line="240" w:lineRule="auto"/>
        <w:ind w:right="-1" w:firstLine="720"/>
        <w:jc w:val="both"/>
        <w:rPr>
          <w:rFonts w:ascii="Times New Roman" w:hAnsi="Times New Roman" w:cs="Times New Roman"/>
          <w:color w:val="auto"/>
          <w:sz w:val="24"/>
          <w:szCs w:val="24"/>
          <w:lang w:val="uk-UA"/>
        </w:rPr>
      </w:pPr>
    </w:p>
    <w:p w:rsidR="00BB3D31" w:rsidRDefault="00C335CF"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7. ВІДПОВІДАЛЬНІСТЬ СТОРІН.</w:t>
      </w:r>
    </w:p>
    <w:p w:rsidR="00957D72" w:rsidRPr="00957D72"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7.2. У</w:t>
      </w:r>
      <w:r w:rsidR="00C0646E" w:rsidRPr="0017521B">
        <w:rPr>
          <w:rFonts w:ascii="Times New Roman" w:hAnsi="Times New Roman" w:cs="Times New Roman"/>
          <w:color w:val="auto"/>
          <w:sz w:val="24"/>
          <w:szCs w:val="24"/>
          <w:lang w:val="uk-UA" w:eastAsia="ar-SA"/>
        </w:rPr>
        <w:t xml:space="preserve"> разі не використання одержаної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xml:space="preserve"> у відповідності до п.</w:t>
      </w:r>
      <w:r w:rsidR="00E86425" w:rsidRPr="0017521B">
        <w:rPr>
          <w:rFonts w:ascii="Times New Roman" w:hAnsi="Times New Roman" w:cs="Times New Roman"/>
          <w:color w:val="auto"/>
          <w:sz w:val="24"/>
          <w:szCs w:val="24"/>
          <w:lang w:val="uk-UA" w:eastAsia="ar-SA"/>
        </w:rPr>
        <w:t>3</w:t>
      </w:r>
      <w:r w:rsidRPr="0017521B">
        <w:rPr>
          <w:rFonts w:ascii="Times New Roman" w:hAnsi="Times New Roman" w:cs="Times New Roman"/>
          <w:color w:val="auto"/>
          <w:sz w:val="24"/>
          <w:szCs w:val="24"/>
          <w:lang w:val="uk-UA" w:eastAsia="ar-SA"/>
        </w:rPr>
        <w:t>.</w:t>
      </w:r>
      <w:r w:rsidR="003D2337" w:rsidRPr="0017521B">
        <w:rPr>
          <w:rFonts w:ascii="Times New Roman" w:hAnsi="Times New Roman" w:cs="Times New Roman"/>
          <w:color w:val="auto"/>
          <w:sz w:val="24"/>
          <w:szCs w:val="24"/>
          <w:lang w:val="uk-UA" w:eastAsia="ar-SA"/>
        </w:rPr>
        <w:t>4 та п.3.5.</w:t>
      </w:r>
      <w:r w:rsidRPr="0017521B">
        <w:rPr>
          <w:rFonts w:ascii="Times New Roman" w:hAnsi="Times New Roman" w:cs="Times New Roman"/>
          <w:color w:val="auto"/>
          <w:sz w:val="24"/>
          <w:szCs w:val="24"/>
          <w:lang w:val="uk-UA" w:eastAsia="ar-SA"/>
        </w:rPr>
        <w:t xml:space="preserve"> Договору Підрядник 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10% (</w:t>
      </w:r>
      <w:r w:rsidRPr="0017521B">
        <w:rPr>
          <w:rFonts w:ascii="Times New Roman" w:hAnsi="Times New Roman" w:cs="Times New Roman"/>
          <w:color w:val="auto"/>
          <w:sz w:val="24"/>
          <w:szCs w:val="24"/>
          <w:lang w:val="uk-UA" w:eastAsia="ar-SA"/>
        </w:rPr>
        <w:t>десяти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суми невикористаного авансу.</w:t>
      </w:r>
    </w:p>
    <w:p w:rsidR="00BB3D31" w:rsidRPr="0017521B" w:rsidRDefault="00DE4331" w:rsidP="00E86425">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7.3. За порушення строку пов</w:t>
      </w:r>
      <w:r w:rsidR="00C0646E" w:rsidRPr="0017521B">
        <w:rPr>
          <w:rFonts w:ascii="Times New Roman" w:hAnsi="Times New Roman" w:cs="Times New Roman"/>
          <w:color w:val="auto"/>
          <w:sz w:val="24"/>
          <w:szCs w:val="24"/>
          <w:lang w:val="uk-UA" w:eastAsia="ar-SA"/>
        </w:rPr>
        <w:t>ернення Замовнику невикористаної</w:t>
      </w:r>
      <w:r w:rsidRPr="0017521B">
        <w:rPr>
          <w:rFonts w:ascii="Times New Roman" w:hAnsi="Times New Roman" w:cs="Times New Roman"/>
          <w:color w:val="auto"/>
          <w:sz w:val="24"/>
          <w:szCs w:val="24"/>
          <w:lang w:val="uk-UA" w:eastAsia="ar-SA"/>
        </w:rPr>
        <w:t xml:space="preserve"> </w:t>
      </w:r>
      <w:r w:rsidR="00C0646E" w:rsidRPr="0017521B">
        <w:rPr>
          <w:rFonts w:ascii="Times New Roman" w:hAnsi="Times New Roman" w:cs="Times New Roman"/>
          <w:color w:val="auto"/>
          <w:sz w:val="24"/>
          <w:szCs w:val="24"/>
          <w:lang w:val="uk-UA" w:eastAsia="ar-SA"/>
        </w:rPr>
        <w:t>попередньої оплати</w:t>
      </w:r>
      <w:r w:rsidRPr="0017521B">
        <w:rPr>
          <w:rFonts w:ascii="Times New Roman" w:hAnsi="Times New Roman" w:cs="Times New Roman"/>
          <w:color w:val="auto"/>
          <w:sz w:val="24"/>
          <w:szCs w:val="24"/>
          <w:lang w:val="uk-UA" w:eastAsia="ar-SA"/>
        </w:rPr>
        <w:t>, Підрядник</w:t>
      </w:r>
      <w:r w:rsidR="00E86425" w:rsidRPr="0017521B">
        <w:rPr>
          <w:rFonts w:ascii="Times New Roman" w:hAnsi="Times New Roman" w:cs="Times New Roman"/>
          <w:color w:val="auto"/>
          <w:sz w:val="24"/>
          <w:szCs w:val="24"/>
          <w:lang w:val="uk-UA" w:eastAsia="ar-SA"/>
        </w:rPr>
        <w:t xml:space="preserve"> </w:t>
      </w:r>
      <w:r w:rsidR="00BB3D31" w:rsidRPr="0017521B">
        <w:rPr>
          <w:rFonts w:ascii="Times New Roman" w:hAnsi="Times New Roman" w:cs="Times New Roman"/>
          <w:color w:val="auto"/>
          <w:sz w:val="24"/>
          <w:szCs w:val="24"/>
          <w:lang w:val="uk-UA" w:eastAsia="ar-SA"/>
        </w:rPr>
        <w:t xml:space="preserve">зобов’язаний сплатити Замовнику штраф у розмірі </w:t>
      </w:r>
      <w:r w:rsidR="00E86425" w:rsidRPr="0017521B">
        <w:rPr>
          <w:rFonts w:ascii="Times New Roman" w:hAnsi="Times New Roman" w:cs="Times New Roman"/>
          <w:color w:val="auto"/>
          <w:sz w:val="24"/>
          <w:szCs w:val="24"/>
          <w:lang w:val="uk-UA" w:eastAsia="ar-SA"/>
        </w:rPr>
        <w:t>20% (</w:t>
      </w:r>
      <w:r w:rsidR="00BB3D31" w:rsidRPr="0017521B">
        <w:rPr>
          <w:rFonts w:ascii="Times New Roman" w:hAnsi="Times New Roman" w:cs="Times New Roman"/>
          <w:color w:val="auto"/>
          <w:sz w:val="24"/>
          <w:szCs w:val="24"/>
          <w:lang w:val="uk-UA" w:eastAsia="ar-SA"/>
        </w:rPr>
        <w:t>двадцяти</w:t>
      </w:r>
      <w:r w:rsidR="00E86425" w:rsidRPr="0017521B">
        <w:rPr>
          <w:rFonts w:ascii="Times New Roman" w:hAnsi="Times New Roman" w:cs="Times New Roman"/>
          <w:color w:val="auto"/>
          <w:sz w:val="24"/>
          <w:szCs w:val="24"/>
          <w:lang w:val="uk-UA" w:eastAsia="ar-SA"/>
        </w:rPr>
        <w:t>)</w:t>
      </w:r>
      <w:r w:rsidR="00BB3D31" w:rsidRPr="0017521B">
        <w:rPr>
          <w:rFonts w:ascii="Times New Roman" w:hAnsi="Times New Roman" w:cs="Times New Roman"/>
          <w:color w:val="auto"/>
          <w:sz w:val="24"/>
          <w:szCs w:val="24"/>
          <w:lang w:val="uk-UA" w:eastAsia="ar-SA"/>
        </w:rPr>
        <w:t xml:space="preserve"> від </w:t>
      </w:r>
      <w:r w:rsidR="00C0646E" w:rsidRPr="0017521B">
        <w:rPr>
          <w:rFonts w:ascii="Times New Roman" w:hAnsi="Times New Roman" w:cs="Times New Roman"/>
          <w:color w:val="auto"/>
          <w:sz w:val="24"/>
          <w:szCs w:val="24"/>
          <w:lang w:val="uk-UA" w:eastAsia="ar-SA"/>
        </w:rPr>
        <w:t xml:space="preserve">суми </w:t>
      </w:r>
      <w:r w:rsidR="00BB3D31" w:rsidRPr="0017521B">
        <w:rPr>
          <w:rFonts w:ascii="Times New Roman" w:hAnsi="Times New Roman" w:cs="Times New Roman"/>
          <w:color w:val="auto"/>
          <w:sz w:val="24"/>
          <w:szCs w:val="24"/>
          <w:lang w:val="uk-UA" w:eastAsia="ar-SA"/>
        </w:rPr>
        <w:t xml:space="preserve">невикористаної </w:t>
      </w:r>
      <w:r w:rsidR="00C0646E" w:rsidRPr="0017521B">
        <w:rPr>
          <w:rFonts w:ascii="Times New Roman" w:hAnsi="Times New Roman" w:cs="Times New Roman"/>
          <w:color w:val="auto"/>
          <w:sz w:val="24"/>
          <w:szCs w:val="24"/>
          <w:lang w:val="uk-UA" w:eastAsia="ar-SA"/>
        </w:rPr>
        <w:t>попередньої оплати</w:t>
      </w:r>
      <w:r w:rsidR="00BB3D31" w:rsidRPr="0017521B">
        <w:rPr>
          <w:rFonts w:ascii="Times New Roman" w:hAnsi="Times New Roman" w:cs="Times New Roman"/>
          <w:color w:val="auto"/>
          <w:sz w:val="24"/>
          <w:szCs w:val="24"/>
          <w:lang w:val="uk-UA" w:eastAsia="ar-SA"/>
        </w:rPr>
        <w:t>.</w:t>
      </w:r>
    </w:p>
    <w:p w:rsidR="0018743D"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7.4. За порушення строків виконання робіт</w:t>
      </w:r>
      <w:r w:rsidR="00557501" w:rsidRPr="0017521B">
        <w:rPr>
          <w:rFonts w:ascii="Times New Roman" w:hAnsi="Times New Roman" w:cs="Times New Roman"/>
          <w:color w:val="auto"/>
          <w:sz w:val="24"/>
          <w:szCs w:val="24"/>
          <w:lang w:val="uk-UA" w:eastAsia="ar-SA"/>
        </w:rPr>
        <w:t>, з вини Підрядника,</w:t>
      </w:r>
      <w:r w:rsidRPr="0017521B">
        <w:rPr>
          <w:rFonts w:ascii="Times New Roman" w:hAnsi="Times New Roman" w:cs="Times New Roman"/>
          <w:color w:val="auto"/>
          <w:sz w:val="24"/>
          <w:szCs w:val="24"/>
          <w:lang w:val="uk-UA" w:eastAsia="ar-SA"/>
        </w:rPr>
        <w:t xml:space="preserve"> Підрядник сплачує Замовнику неустойку у розмірі 0,1</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вартості невчасно виконаних робіт, за кожен день прострочення, а за прострочення понад тридцять днів додатково стягується штраф у розмірі </w:t>
      </w:r>
      <w:r w:rsidR="00E86425" w:rsidRPr="0017521B">
        <w:rPr>
          <w:rFonts w:ascii="Times New Roman" w:hAnsi="Times New Roman" w:cs="Times New Roman"/>
          <w:color w:val="auto"/>
          <w:sz w:val="24"/>
          <w:szCs w:val="24"/>
          <w:lang w:val="uk-UA" w:eastAsia="ar-SA"/>
        </w:rPr>
        <w:t>7% (</w:t>
      </w:r>
      <w:r w:rsidRPr="0017521B">
        <w:rPr>
          <w:rFonts w:ascii="Times New Roman" w:hAnsi="Times New Roman" w:cs="Times New Roman"/>
          <w:color w:val="auto"/>
          <w:sz w:val="24"/>
          <w:szCs w:val="24"/>
          <w:lang w:val="uk-UA" w:eastAsia="ar-SA"/>
        </w:rPr>
        <w:t>семи</w:t>
      </w:r>
      <w:r w:rsidR="00E86425" w:rsidRPr="0017521B">
        <w:rPr>
          <w:rFonts w:ascii="Times New Roman" w:hAnsi="Times New Roman" w:cs="Times New Roman"/>
          <w:color w:val="auto"/>
          <w:sz w:val="24"/>
          <w:szCs w:val="24"/>
          <w:lang w:val="uk-UA" w:eastAsia="ar-SA"/>
        </w:rPr>
        <w:t>)</w:t>
      </w:r>
      <w:r w:rsidRPr="0017521B">
        <w:rPr>
          <w:rFonts w:ascii="Times New Roman" w:hAnsi="Times New Roman" w:cs="Times New Roman"/>
          <w:color w:val="auto"/>
          <w:sz w:val="24"/>
          <w:szCs w:val="24"/>
          <w:lang w:val="uk-UA" w:eastAsia="ar-SA"/>
        </w:rPr>
        <w:t xml:space="preserve"> від вказаної вартості. </w:t>
      </w:r>
    </w:p>
    <w:p w:rsidR="00BB3D31" w:rsidRPr="0017521B" w:rsidRDefault="00BB3D31" w:rsidP="005040F2">
      <w:pPr>
        <w:pStyle w:val="af9"/>
        <w:ind w:right="-1" w:firstLine="709"/>
        <w:jc w:val="both"/>
        <w:rPr>
          <w:rFonts w:ascii="Times New Roman" w:hAnsi="Times New Roman" w:cs="Times New Roman"/>
          <w:color w:val="auto"/>
          <w:sz w:val="24"/>
          <w:szCs w:val="24"/>
          <w:lang w:val="uk-UA" w:eastAsia="ar-SA"/>
        </w:rPr>
      </w:pPr>
      <w:r w:rsidRPr="0017521B">
        <w:rPr>
          <w:rFonts w:ascii="Times New Roman" w:hAnsi="Times New Roman" w:cs="Times New Roman"/>
          <w:color w:val="auto"/>
          <w:sz w:val="24"/>
          <w:szCs w:val="24"/>
          <w:lang w:val="uk-UA" w:eastAsia="ar-SA"/>
        </w:rPr>
        <w:t xml:space="preserve">  </w:t>
      </w:r>
      <w:r w:rsidR="0018743D" w:rsidRPr="0017521B">
        <w:rPr>
          <w:rStyle w:val="docdata"/>
          <w:rFonts w:ascii="Times New Roman" w:hAnsi="Times New Roman" w:cs="Times New Roman"/>
          <w:color w:val="auto"/>
          <w:sz w:val="24"/>
          <w:szCs w:val="24"/>
          <w:lang w:val="uk-UA"/>
        </w:rPr>
        <w:t>У разі виконання робіт на суму меншу ніж передбачено фінансування на поточний рік</w:t>
      </w:r>
      <w:r w:rsidR="005315C1" w:rsidRPr="0017521B">
        <w:rPr>
          <w:rStyle w:val="docdata"/>
          <w:rFonts w:ascii="Times New Roman" w:hAnsi="Times New Roman" w:cs="Times New Roman"/>
          <w:color w:val="auto"/>
          <w:sz w:val="24"/>
          <w:szCs w:val="24"/>
          <w:lang w:val="uk-UA"/>
        </w:rPr>
        <w:t>,</w:t>
      </w:r>
      <w:r w:rsidR="00557501" w:rsidRPr="0017521B">
        <w:rPr>
          <w:rStyle w:val="docdata"/>
          <w:rFonts w:ascii="Times New Roman" w:hAnsi="Times New Roman" w:cs="Times New Roman"/>
          <w:color w:val="auto"/>
          <w:sz w:val="24"/>
          <w:szCs w:val="24"/>
          <w:lang w:val="uk-UA"/>
        </w:rPr>
        <w:t xml:space="preserve"> з вини Підрядника,</w:t>
      </w:r>
      <w:r w:rsidR="005315C1" w:rsidRPr="0017521B">
        <w:rPr>
          <w:rStyle w:val="docdata"/>
          <w:rFonts w:ascii="Times New Roman" w:hAnsi="Times New Roman" w:cs="Times New Roman"/>
          <w:color w:val="auto"/>
          <w:sz w:val="24"/>
          <w:szCs w:val="24"/>
          <w:lang w:val="uk-UA"/>
        </w:rPr>
        <w:t xml:space="preserve"> без погодження з Замовником,</w:t>
      </w:r>
      <w:r w:rsidR="0018743D" w:rsidRPr="0017521B">
        <w:rPr>
          <w:rStyle w:val="docdata"/>
          <w:rFonts w:ascii="Times New Roman" w:hAnsi="Times New Roman" w:cs="Times New Roman"/>
          <w:color w:val="auto"/>
          <w:sz w:val="24"/>
          <w:szCs w:val="24"/>
          <w:lang w:val="uk-UA"/>
        </w:rPr>
        <w:t xml:space="preserve"> Підрядник сплачує Замовнику штраф у розмірі 10% від різниці між обсягом фінансування і вартістю виконаних робіт у поточному році.</w:t>
      </w:r>
    </w:p>
    <w:p w:rsidR="00BB3D31" w:rsidRPr="0017521B" w:rsidRDefault="00BB3D31" w:rsidP="005040F2">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eastAsia="ar-SA"/>
        </w:rPr>
        <w:t xml:space="preserve">7.5. </w:t>
      </w:r>
      <w:r w:rsidR="001D7DE3" w:rsidRPr="0017521B">
        <w:rPr>
          <w:rFonts w:ascii="Times New Roman" w:hAnsi="Times New Roman" w:cs="Times New Roman"/>
          <w:color w:val="auto"/>
          <w:sz w:val="24"/>
          <w:szCs w:val="24"/>
          <w:lang w:val="uk-UA" w:eastAsia="ar-SA"/>
        </w:rPr>
        <w:t>У разі неякісного виконання робіт,</w:t>
      </w:r>
      <w:r w:rsidR="00557501" w:rsidRPr="0017521B">
        <w:rPr>
          <w:rFonts w:ascii="Times New Roman" w:hAnsi="Times New Roman" w:cs="Times New Roman"/>
          <w:color w:val="auto"/>
          <w:sz w:val="24"/>
          <w:szCs w:val="24"/>
          <w:lang w:val="uk-UA" w:eastAsia="ar-SA"/>
        </w:rPr>
        <w:t xml:space="preserve"> якщо це підтверджено представником технічного або авторського нагляду,</w:t>
      </w:r>
      <w:r w:rsidR="001D7DE3" w:rsidRPr="0017521B">
        <w:rPr>
          <w:rFonts w:ascii="Times New Roman" w:hAnsi="Times New Roman" w:cs="Times New Roman"/>
          <w:color w:val="auto"/>
          <w:sz w:val="24"/>
          <w:szCs w:val="24"/>
          <w:lang w:val="uk-UA" w:eastAsia="ar-SA"/>
        </w:rPr>
        <w:t xml:space="preserve">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w:t>
      </w:r>
      <w:r w:rsidR="005315C1" w:rsidRPr="0017521B">
        <w:rPr>
          <w:rFonts w:ascii="Times New Roman" w:hAnsi="Times New Roman" w:cs="Times New Roman"/>
          <w:color w:val="auto"/>
          <w:sz w:val="24"/>
          <w:szCs w:val="24"/>
          <w:lang w:val="uk-UA" w:eastAsia="ar-SA"/>
        </w:rPr>
        <w:t>(двадцяти)</w:t>
      </w:r>
      <w:r w:rsidR="001D7DE3" w:rsidRPr="0017521B">
        <w:rPr>
          <w:rFonts w:ascii="Times New Roman" w:hAnsi="Times New Roman" w:cs="Times New Roman"/>
          <w:color w:val="auto"/>
          <w:sz w:val="24"/>
          <w:szCs w:val="24"/>
          <w:lang w:val="uk-UA" w:eastAsia="ar-SA"/>
        </w:rPr>
        <w:t xml:space="preserve"> від вартості неякісно виконаних Робіт за цим Договором.</w:t>
      </w:r>
    </w:p>
    <w:p w:rsidR="00D52B7D" w:rsidRPr="0017521B" w:rsidRDefault="00D52B7D"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7.6. Замовник може </w:t>
      </w:r>
      <w:r w:rsidR="00B136F1" w:rsidRPr="0017521B">
        <w:rPr>
          <w:rFonts w:ascii="Times New Roman" w:hAnsi="Times New Roman" w:cs="Times New Roman"/>
          <w:color w:val="auto"/>
          <w:sz w:val="24"/>
          <w:szCs w:val="24"/>
          <w:lang w:val="uk-UA"/>
        </w:rPr>
        <w:t>застосувати штрафні санкції до Підрядника в разі:</w:t>
      </w:r>
    </w:p>
    <w:p w:rsidR="00B136F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д</w:t>
      </w:r>
      <w:r w:rsidR="000C4361" w:rsidRPr="0017521B">
        <w:rPr>
          <w:rFonts w:ascii="Times New Roman" w:hAnsi="Times New Roman" w:cs="Times New Roman"/>
          <w:color w:val="auto"/>
          <w:sz w:val="24"/>
          <w:szCs w:val="24"/>
          <w:lang w:val="uk-UA"/>
        </w:rPr>
        <w:t>опущення Підрядником відхилень від проектно-кошторисної документації</w:t>
      </w:r>
      <w:r w:rsidR="00D52B7D" w:rsidRPr="0017521B">
        <w:rPr>
          <w:rFonts w:ascii="Times New Roman" w:hAnsi="Times New Roman" w:cs="Times New Roman"/>
          <w:color w:val="auto"/>
          <w:sz w:val="24"/>
          <w:szCs w:val="24"/>
          <w:lang w:val="uk-UA"/>
        </w:rPr>
        <w:t xml:space="preserve"> без узгодження з Замовником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0C436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порушення з боку Підрядника довше ніж 20 (двадцяти) днів терміну початку робіт з будівництва Об’єкта, передбаченого Договором</w:t>
      </w:r>
      <w:r w:rsidRPr="0017521B">
        <w:rPr>
          <w:rFonts w:ascii="Times New Roman" w:hAnsi="Times New Roman" w:cs="Times New Roman"/>
          <w:color w:val="auto"/>
          <w:sz w:val="24"/>
          <w:szCs w:val="24"/>
          <w:lang w:val="uk-UA"/>
        </w:rPr>
        <w:t xml:space="preserve">, в розмірі 5% </w:t>
      </w:r>
      <w:r w:rsidR="005315C1" w:rsidRPr="0017521B">
        <w:rPr>
          <w:rFonts w:ascii="Times New Roman" w:hAnsi="Times New Roman" w:cs="Times New Roman"/>
          <w:color w:val="auto"/>
          <w:sz w:val="24"/>
          <w:szCs w:val="24"/>
          <w:lang w:val="uk-UA"/>
        </w:rPr>
        <w:t xml:space="preserve">(п’яти) </w:t>
      </w:r>
      <w:r w:rsidRPr="0017521B">
        <w:rPr>
          <w:rFonts w:ascii="Times New Roman" w:hAnsi="Times New Roman" w:cs="Times New Roman"/>
          <w:color w:val="auto"/>
          <w:sz w:val="24"/>
          <w:szCs w:val="24"/>
          <w:lang w:val="uk-UA"/>
        </w:rPr>
        <w:t>від суми фінансування на поточний рік;</w:t>
      </w:r>
    </w:p>
    <w:p w:rsidR="000C4361" w:rsidRPr="0017521B" w:rsidRDefault="00B136F1" w:rsidP="00B136F1">
      <w:pPr>
        <w:pStyle w:val="af9"/>
        <w:ind w:right="-1" w:firstLine="709"/>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0C4361" w:rsidRPr="0017521B">
        <w:rPr>
          <w:rFonts w:ascii="Times New Roman" w:hAnsi="Times New Roman" w:cs="Times New Roman"/>
          <w:color w:val="auto"/>
          <w:sz w:val="24"/>
          <w:szCs w:val="24"/>
          <w:lang w:val="uk-UA"/>
        </w:rPr>
        <w:t xml:space="preserve"> затримки виконання робіт на Об’єкті</w:t>
      </w:r>
      <w:r w:rsidR="00557501" w:rsidRPr="0017521B">
        <w:rPr>
          <w:rFonts w:ascii="Times New Roman" w:hAnsi="Times New Roman" w:cs="Times New Roman"/>
          <w:color w:val="auto"/>
          <w:sz w:val="24"/>
          <w:szCs w:val="24"/>
          <w:lang w:val="uk-UA"/>
        </w:rPr>
        <w:t>, з вини Підрядника,</w:t>
      </w:r>
      <w:r w:rsidR="000C4361" w:rsidRPr="0017521B">
        <w:rPr>
          <w:rFonts w:ascii="Times New Roman" w:hAnsi="Times New Roman" w:cs="Times New Roman"/>
          <w:color w:val="auto"/>
          <w:sz w:val="24"/>
          <w:szCs w:val="24"/>
          <w:lang w:val="uk-UA"/>
        </w:rPr>
        <w:t xml:space="preserve"> більше, ніж на 30 (тридцять) днів відносно Календарного графіка виконання робіт</w:t>
      </w:r>
      <w:r w:rsidRPr="0017521B">
        <w:rPr>
          <w:rFonts w:ascii="Times New Roman" w:hAnsi="Times New Roman" w:cs="Times New Roman"/>
          <w:color w:val="auto"/>
          <w:sz w:val="24"/>
          <w:szCs w:val="24"/>
          <w:lang w:val="uk-UA"/>
        </w:rPr>
        <w:t xml:space="preserve">, в розмірі 10% </w:t>
      </w:r>
      <w:r w:rsidR="005315C1" w:rsidRPr="0017521B">
        <w:rPr>
          <w:rFonts w:ascii="Times New Roman" w:hAnsi="Times New Roman" w:cs="Times New Roman"/>
          <w:color w:val="auto"/>
          <w:sz w:val="24"/>
          <w:szCs w:val="24"/>
          <w:lang w:val="uk-UA"/>
        </w:rPr>
        <w:t xml:space="preserve">(десяти) </w:t>
      </w:r>
      <w:r w:rsidRPr="0017521B">
        <w:rPr>
          <w:rFonts w:ascii="Times New Roman" w:hAnsi="Times New Roman" w:cs="Times New Roman"/>
          <w:color w:val="auto"/>
          <w:sz w:val="24"/>
          <w:szCs w:val="24"/>
          <w:lang w:val="uk-UA"/>
        </w:rPr>
        <w:t>від суми робіт, які необхідно було виконати, відповідно до Календарного графіку виконання робіт</w:t>
      </w:r>
      <w:r w:rsidR="00B705CA" w:rsidRPr="0017521B">
        <w:rPr>
          <w:rFonts w:ascii="Times New Roman" w:hAnsi="Times New Roman" w:cs="Times New Roman"/>
          <w:color w:val="auto"/>
          <w:sz w:val="24"/>
          <w:szCs w:val="24"/>
          <w:lang w:val="uk-UA"/>
        </w:rPr>
        <w:t>.</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7</w:t>
      </w:r>
      <w:r w:rsidRPr="0017521B">
        <w:rPr>
          <w:szCs w:val="24"/>
          <w:lang w:val="uk-UA"/>
        </w:rPr>
        <w:t xml:space="preserve">.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w:t>
      </w:r>
      <w:r w:rsidRPr="0017521B">
        <w:rPr>
          <w:szCs w:val="24"/>
          <w:lang w:val="uk-UA"/>
        </w:rPr>
        <w:lastRenderedPageBreak/>
        <w:t>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BB3D31" w:rsidRPr="0017521B" w:rsidRDefault="00BB3D31" w:rsidP="005040F2">
      <w:pPr>
        <w:pStyle w:val="Just"/>
        <w:tabs>
          <w:tab w:val="left" w:pos="540"/>
        </w:tabs>
        <w:spacing w:before="0" w:after="0"/>
        <w:ind w:right="-1" w:firstLine="720"/>
        <w:rPr>
          <w:szCs w:val="24"/>
          <w:lang w:val="uk-UA"/>
        </w:rPr>
      </w:pPr>
      <w:r w:rsidRPr="0017521B">
        <w:rPr>
          <w:szCs w:val="24"/>
          <w:lang w:val="uk-UA"/>
        </w:rPr>
        <w:t>7.</w:t>
      </w:r>
      <w:r w:rsidR="00B136F1" w:rsidRPr="0017521B">
        <w:rPr>
          <w:szCs w:val="24"/>
          <w:lang w:val="uk-UA"/>
        </w:rPr>
        <w:t>8</w:t>
      </w:r>
      <w:r w:rsidRPr="0017521B">
        <w:rPr>
          <w:szCs w:val="24"/>
          <w:lang w:val="uk-UA"/>
        </w:rPr>
        <w:t>.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BB3D31" w:rsidRPr="0017521B" w:rsidRDefault="009D72E4" w:rsidP="005040F2">
      <w:pPr>
        <w:pStyle w:val="Just"/>
        <w:tabs>
          <w:tab w:val="left" w:pos="540"/>
        </w:tabs>
        <w:spacing w:before="0" w:after="0"/>
        <w:ind w:right="-1" w:firstLine="720"/>
        <w:rPr>
          <w:szCs w:val="24"/>
          <w:lang w:val="uk-UA"/>
        </w:rPr>
      </w:pPr>
      <w:r w:rsidRPr="0017521B">
        <w:rPr>
          <w:szCs w:val="24"/>
          <w:lang w:val="uk-UA"/>
        </w:rPr>
        <w:t>7.</w:t>
      </w:r>
      <w:r w:rsidR="00D45C36" w:rsidRPr="0017521B">
        <w:rPr>
          <w:szCs w:val="24"/>
          <w:lang w:val="uk-UA"/>
        </w:rPr>
        <w:t>9</w:t>
      </w:r>
      <w:r w:rsidR="00BB3D31" w:rsidRPr="0017521B">
        <w:rPr>
          <w:szCs w:val="24"/>
          <w:lang w:val="uk-UA"/>
        </w:rPr>
        <w:t xml:space="preserve">. Після підписання </w:t>
      </w:r>
      <w:r w:rsidR="00300F70" w:rsidRPr="0017521B">
        <w:rPr>
          <w:szCs w:val="24"/>
          <w:lang w:val="uk-UA"/>
        </w:rPr>
        <w:t>акту</w:t>
      </w:r>
      <w:r w:rsidR="00BB3D31" w:rsidRPr="0017521B">
        <w:rPr>
          <w:szCs w:val="24"/>
          <w:lang w:val="uk-UA"/>
        </w:rPr>
        <w:t xml:space="preserve"> про готовність об’єкта до експлуатації відповідальність за збереження його приймає на себе Замовник або експлуатуюча організація.</w:t>
      </w:r>
    </w:p>
    <w:p w:rsidR="001D7DE3" w:rsidRPr="0017521B" w:rsidRDefault="001D7DE3" w:rsidP="005040F2">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0</w:t>
      </w:r>
      <w:r w:rsidRPr="0017521B">
        <w:rPr>
          <w:szCs w:val="24"/>
          <w:lang w:val="uk-UA"/>
        </w:rPr>
        <w:t>. За наявності у роботі істотних відступів від умов договору підряду або інших істотних недоліків замовник право вимагати розірвання договору та відшкодування збитків.</w:t>
      </w:r>
    </w:p>
    <w:p w:rsidR="00F37137" w:rsidRPr="0017521B" w:rsidRDefault="00D45C36" w:rsidP="005040F2">
      <w:pPr>
        <w:pStyle w:val="Just"/>
        <w:tabs>
          <w:tab w:val="left" w:pos="540"/>
        </w:tabs>
        <w:spacing w:before="0" w:after="0"/>
        <w:ind w:right="-1" w:firstLine="720"/>
        <w:rPr>
          <w:szCs w:val="24"/>
          <w:lang w:val="uk-UA"/>
        </w:rPr>
      </w:pPr>
      <w:r w:rsidRPr="0017521B">
        <w:rPr>
          <w:szCs w:val="24"/>
          <w:lang w:val="uk-UA"/>
        </w:rPr>
        <w:t>7.11</w:t>
      </w:r>
      <w:r w:rsidR="00F37137" w:rsidRPr="0017521B">
        <w:rPr>
          <w:szCs w:val="24"/>
          <w:lang w:val="uk-UA"/>
        </w:rPr>
        <w:t xml:space="preserve">. У випадку, якщо невиконання умов цього Договору сталося з вини </w:t>
      </w:r>
      <w:r w:rsidR="003C100C" w:rsidRPr="0017521B">
        <w:rPr>
          <w:szCs w:val="24"/>
          <w:lang w:val="uk-UA"/>
        </w:rPr>
        <w:t>Підрядника</w:t>
      </w:r>
      <w:r w:rsidR="00F37137" w:rsidRPr="0017521B">
        <w:rPr>
          <w:szCs w:val="24"/>
          <w:lang w:val="uk-UA"/>
        </w:rPr>
        <w:t xml:space="preserve">, Замовник має право відмовитися від Договору в порядку, встановленому в п. </w:t>
      </w:r>
      <w:r w:rsidR="00345ACE" w:rsidRPr="0017521B">
        <w:rPr>
          <w:szCs w:val="24"/>
          <w:lang w:val="uk-UA"/>
        </w:rPr>
        <w:t>10.5</w:t>
      </w:r>
      <w:r w:rsidR="00F37137" w:rsidRPr="0017521B">
        <w:rPr>
          <w:szCs w:val="24"/>
          <w:lang w:val="uk-UA"/>
        </w:rPr>
        <w:t>. цього Договору</w:t>
      </w:r>
    </w:p>
    <w:p w:rsidR="00F37137" w:rsidRPr="0017521B" w:rsidRDefault="00BB3D31"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2</w:t>
      </w:r>
      <w:r w:rsidRPr="0017521B">
        <w:rPr>
          <w:szCs w:val="24"/>
          <w:lang w:val="uk-UA"/>
        </w:rPr>
        <w:t xml:space="preserve">. </w:t>
      </w:r>
      <w:r w:rsidR="00F37137" w:rsidRPr="0017521B">
        <w:rPr>
          <w:szCs w:val="24"/>
          <w:lang w:val="uk-UA"/>
        </w:rPr>
        <w:t xml:space="preserve">Застосування санкцій за цим Договором до Сторони, яка порушила зобов’язання за Договором, не звільняє таку Сторону від виконання своїх обов’язків за Договором. </w:t>
      </w:r>
    </w:p>
    <w:p w:rsidR="00F37137" w:rsidRPr="0017521B" w:rsidRDefault="001D7DE3" w:rsidP="00F37137">
      <w:pPr>
        <w:pStyle w:val="Just"/>
        <w:tabs>
          <w:tab w:val="left" w:pos="540"/>
        </w:tabs>
        <w:spacing w:before="0" w:after="0"/>
        <w:ind w:right="-1" w:firstLine="720"/>
        <w:rPr>
          <w:szCs w:val="24"/>
          <w:lang w:val="uk-UA"/>
        </w:rPr>
      </w:pPr>
      <w:r w:rsidRPr="0017521B">
        <w:rPr>
          <w:szCs w:val="24"/>
          <w:lang w:val="uk-UA"/>
        </w:rPr>
        <w:t>7.1</w:t>
      </w:r>
      <w:r w:rsidR="00D45C36" w:rsidRPr="0017521B">
        <w:rPr>
          <w:szCs w:val="24"/>
          <w:lang w:val="uk-UA"/>
        </w:rPr>
        <w:t>3</w:t>
      </w:r>
      <w:r w:rsidRPr="0017521B">
        <w:rPr>
          <w:szCs w:val="24"/>
          <w:lang w:val="uk-UA"/>
        </w:rPr>
        <w:t xml:space="preserve">. </w:t>
      </w:r>
      <w:r w:rsidR="00F37137" w:rsidRPr="0017521B">
        <w:rPr>
          <w:szCs w:val="24"/>
          <w:lang w:val="uk-UA"/>
        </w:rPr>
        <w:t xml:space="preserve">Сторони дійшли згоди, що, в разі порушення </w:t>
      </w:r>
      <w:r w:rsidR="003C100C" w:rsidRPr="0017521B">
        <w:rPr>
          <w:szCs w:val="24"/>
          <w:lang w:val="uk-UA"/>
        </w:rPr>
        <w:t>Підрядником</w:t>
      </w:r>
      <w:r w:rsidR="00F37137" w:rsidRPr="0017521B">
        <w:rPr>
          <w:szCs w:val="24"/>
          <w:lang w:val="uk-UA"/>
        </w:rPr>
        <w:t xml:space="preserve"> зобов’язань за цим Договором, Замовник може в односторонньому порядку застосувати до </w:t>
      </w:r>
      <w:r w:rsidR="003C100C" w:rsidRPr="0017521B">
        <w:rPr>
          <w:szCs w:val="24"/>
          <w:lang w:val="uk-UA"/>
        </w:rPr>
        <w:t>Підрядника</w:t>
      </w:r>
      <w:r w:rsidR="00F37137" w:rsidRPr="0017521B">
        <w:rPr>
          <w:szCs w:val="24"/>
          <w:lang w:val="uk-UA"/>
        </w:rPr>
        <w:t xml:space="preserve">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w:t>
      </w:r>
      <w:r w:rsidR="003C100C" w:rsidRPr="0017521B">
        <w:rPr>
          <w:szCs w:val="24"/>
          <w:lang w:val="uk-UA"/>
        </w:rPr>
        <w:t>Підрядником</w:t>
      </w:r>
      <w:r w:rsidR="00F37137" w:rsidRPr="0017521B">
        <w:rPr>
          <w:szCs w:val="24"/>
          <w:lang w:val="uk-UA"/>
        </w:rPr>
        <w:t xml:space="preserve">, про що Замовник надсилає </w:t>
      </w:r>
      <w:r w:rsidR="003C100C" w:rsidRPr="0017521B">
        <w:rPr>
          <w:szCs w:val="24"/>
          <w:lang w:val="uk-UA"/>
        </w:rPr>
        <w:t>Підряднику</w:t>
      </w:r>
      <w:r w:rsidR="00F37137" w:rsidRPr="0017521B">
        <w:rPr>
          <w:szCs w:val="24"/>
          <w:lang w:val="uk-UA"/>
        </w:rPr>
        <w:t xml:space="preserve"> відповідне повідомлення (лист). Санкція вважається застосованою з моменту, визначеному у такому повідомленні (листі). При цьому, дана  оперативно-господарська санкція згідно з ч. 3 ст. 235 Господарського кодексу України застосовується незалежно від вини </w:t>
      </w:r>
      <w:r w:rsidR="003C100C" w:rsidRPr="0017521B">
        <w:rPr>
          <w:szCs w:val="24"/>
          <w:lang w:val="uk-UA"/>
        </w:rPr>
        <w:t>Підрядника</w:t>
      </w:r>
      <w:r w:rsidR="00F37137" w:rsidRPr="0017521B">
        <w:rPr>
          <w:szCs w:val="24"/>
          <w:lang w:val="uk-UA"/>
        </w:rPr>
        <w:t xml:space="preserve">, а також не є жодною дискримінацією </w:t>
      </w:r>
      <w:r w:rsidR="003C100C" w:rsidRPr="0017521B">
        <w:rPr>
          <w:szCs w:val="24"/>
          <w:lang w:val="uk-UA"/>
        </w:rPr>
        <w:t>Підрядника</w:t>
      </w:r>
      <w:r w:rsidR="00F37137" w:rsidRPr="0017521B">
        <w:rPr>
          <w:szCs w:val="24"/>
          <w:lang w:val="uk-UA"/>
        </w:rPr>
        <w:t xml:space="preserve"> та/або дискримінаційною умовою по відношенню до нього у розумінні  Закону України "Про публічні закупівлі". Строк, на який застосовується така оперативно-господарська санкція, встановлюється Замовником на власний розсуд.</w:t>
      </w:r>
    </w:p>
    <w:p w:rsidR="000C5625" w:rsidRPr="0017521B" w:rsidRDefault="00D45C36" w:rsidP="00F37137">
      <w:pPr>
        <w:pStyle w:val="Just"/>
        <w:tabs>
          <w:tab w:val="left" w:pos="540"/>
        </w:tabs>
        <w:spacing w:before="0" w:after="0"/>
        <w:ind w:right="-1" w:firstLine="720"/>
        <w:rPr>
          <w:szCs w:val="24"/>
          <w:lang w:val="uk-UA"/>
        </w:rPr>
      </w:pPr>
      <w:r w:rsidRPr="0017521B">
        <w:rPr>
          <w:szCs w:val="24"/>
          <w:lang w:val="uk-UA"/>
        </w:rPr>
        <w:t>7.14</w:t>
      </w:r>
      <w:r w:rsidR="000C5625" w:rsidRPr="0017521B">
        <w:rPr>
          <w:szCs w:val="24"/>
          <w:lang w:val="uk-UA"/>
        </w:rPr>
        <w:t>. У разі виявлення в ході будівництва та в процесі експлуатації об’єкту завищених обсягів виконаних робіт, які були прийняті та оплачені Замовником, Підрядник зобов’язується повернути замовнику надлишково отримані кошти</w:t>
      </w:r>
      <w:r w:rsidR="00D66B73" w:rsidRPr="0017521B">
        <w:rPr>
          <w:lang w:val="uk-UA"/>
        </w:rPr>
        <w:t xml:space="preserve"> </w:t>
      </w:r>
      <w:r w:rsidR="00D66B73" w:rsidRPr="0017521B">
        <w:rPr>
          <w:szCs w:val="24"/>
          <w:lang w:val="uk-UA"/>
        </w:rPr>
        <w:t>протягом 7 (семи) днів від дати складання акту невідповідності</w:t>
      </w:r>
      <w:r w:rsidR="00303FF9" w:rsidRPr="0017521B">
        <w:rPr>
          <w:szCs w:val="24"/>
          <w:lang w:val="uk-UA"/>
        </w:rPr>
        <w:t>, в разі наявності об’єктивно підтвердженних обставин Замовник мож</w:t>
      </w:r>
      <w:r w:rsidR="00243B57" w:rsidRPr="0017521B">
        <w:rPr>
          <w:szCs w:val="24"/>
          <w:lang w:val="uk-UA"/>
        </w:rPr>
        <w:t>е</w:t>
      </w:r>
      <w:r w:rsidR="00303FF9" w:rsidRPr="0017521B">
        <w:rPr>
          <w:szCs w:val="24"/>
          <w:lang w:val="uk-UA"/>
        </w:rPr>
        <w:t xml:space="preserve"> здійснити розстрочення платежу Підрядник</w:t>
      </w:r>
      <w:r w:rsidR="00243B57" w:rsidRPr="0017521B">
        <w:rPr>
          <w:szCs w:val="24"/>
          <w:lang w:val="uk-UA"/>
        </w:rPr>
        <w:t>у</w:t>
      </w:r>
      <w:r w:rsidR="00303FF9" w:rsidRPr="0017521B">
        <w:rPr>
          <w:szCs w:val="24"/>
          <w:lang w:val="uk-UA"/>
        </w:rPr>
        <w:t>, що є виключним правом Замовника, а не його обов’язком.</w:t>
      </w:r>
    </w:p>
    <w:p w:rsidR="001B44EB" w:rsidRPr="0017521B" w:rsidRDefault="001B44EB" w:rsidP="00F37137">
      <w:pPr>
        <w:pStyle w:val="Just"/>
        <w:tabs>
          <w:tab w:val="left" w:pos="540"/>
        </w:tabs>
        <w:spacing w:before="0" w:after="0"/>
        <w:ind w:right="-1" w:firstLine="720"/>
        <w:rPr>
          <w:szCs w:val="24"/>
          <w:lang w:val="uk-UA"/>
        </w:rPr>
      </w:pPr>
      <w:r w:rsidRPr="0017521B">
        <w:rPr>
          <w:szCs w:val="24"/>
          <w:lang w:val="uk-UA"/>
        </w:rPr>
        <w:t>Акт невідповідності складається в присутності інженера з технічного нагляду, автора проекту</w:t>
      </w:r>
      <w:r w:rsidR="00B20D71" w:rsidRPr="0017521B">
        <w:rPr>
          <w:szCs w:val="24"/>
          <w:lang w:val="uk-UA"/>
        </w:rPr>
        <w:t xml:space="preserve"> представника Замовника та представника Підрядника. Якщо Підрядник не з’являється без поважних причин, Замовник має право самостійно скласти такий акт із зазначенням інформації про відсутність представника Підрядника. В такому випадку Замовник протягом 2 (двох) днів надсилає на адресу Підрядника копію акту невідповідності.</w:t>
      </w:r>
    </w:p>
    <w:p w:rsidR="001D7DE3" w:rsidRPr="0017521B" w:rsidRDefault="001D7DE3" w:rsidP="006B1B13">
      <w:pPr>
        <w:pStyle w:val="Just"/>
        <w:tabs>
          <w:tab w:val="left" w:pos="540"/>
        </w:tabs>
        <w:spacing w:before="0" w:after="0"/>
        <w:ind w:right="-1" w:firstLine="0"/>
        <w:rPr>
          <w:szCs w:val="24"/>
          <w:lang w:val="uk-UA"/>
        </w:rPr>
      </w:pPr>
    </w:p>
    <w:p w:rsidR="00BB3D31" w:rsidRDefault="00BB3D31" w:rsidP="005040F2">
      <w:pPr>
        <w:spacing w:line="240" w:lineRule="auto"/>
        <w:ind w:right="-1" w:firstLine="720"/>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rPr>
        <w:t>8. ОБСТАВИНИ НЕПЕРЕБОРНОЇ СИЛИ</w:t>
      </w:r>
    </w:p>
    <w:p w:rsidR="00957D72" w:rsidRPr="00957D72" w:rsidRDefault="00957D72" w:rsidP="005040F2">
      <w:pPr>
        <w:spacing w:line="240" w:lineRule="auto"/>
        <w:ind w:right="-1" w:firstLine="720"/>
        <w:jc w:val="center"/>
        <w:rPr>
          <w:rFonts w:ascii="Times New Roman" w:hAnsi="Times New Roman" w:cs="Times New Roman"/>
          <w:b/>
          <w:color w:val="auto"/>
          <w:sz w:val="24"/>
          <w:szCs w:val="24"/>
          <w:lang w:val="uk-UA"/>
        </w:rPr>
      </w:pPr>
    </w:p>
    <w:p w:rsidR="00BB3D31" w:rsidRPr="0017521B" w:rsidRDefault="00BB3D31" w:rsidP="005040F2">
      <w:pPr>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7521B">
        <w:rPr>
          <w:rFonts w:ascii="Times New Roman" w:hAnsi="Times New Roman" w:cs="Times New Roman"/>
          <w:color w:val="auto"/>
          <w:sz w:val="24"/>
          <w:szCs w:val="24"/>
        </w:rPr>
        <w:t>п</w:t>
      </w:r>
      <w:proofErr w:type="gramEnd"/>
      <w:r w:rsidRPr="0017521B">
        <w:rPr>
          <w:rFonts w:ascii="Times New Roman" w:hAnsi="Times New Roman" w:cs="Times New Roman"/>
          <w:color w:val="auto"/>
          <w:sz w:val="24"/>
          <w:szCs w:val="24"/>
        </w:rPr>
        <w:t>ід час укладання Договору та виникли поза волею Сторін (</w:t>
      </w:r>
      <w:r w:rsidRPr="0017521B">
        <w:rPr>
          <w:rFonts w:ascii="Times New Roman" w:hAnsi="Times New Roman" w:cs="Times New Roman"/>
          <w:color w:val="auto"/>
          <w:spacing w:val="1"/>
          <w:sz w:val="24"/>
          <w:szCs w:val="24"/>
        </w:rPr>
        <w:t>обставин форс-мажору), в тому числі:</w:t>
      </w:r>
    </w:p>
    <w:p w:rsidR="00BB3D31" w:rsidRPr="0017521B" w:rsidRDefault="00BB3D31" w:rsidP="005040F2">
      <w:pPr>
        <w:tabs>
          <w:tab w:val="left" w:pos="1080"/>
        </w:tabs>
        <w:spacing w:line="240" w:lineRule="auto"/>
        <w:ind w:right="-1" w:firstLine="720"/>
        <w:rPr>
          <w:rFonts w:ascii="Times New Roman" w:hAnsi="Times New Roman" w:cs="Times New Roman"/>
          <w:color w:val="auto"/>
          <w:sz w:val="24"/>
          <w:szCs w:val="24"/>
          <w:lang w:val="uk-UA"/>
        </w:rPr>
      </w:pPr>
      <w:r w:rsidRPr="0017521B">
        <w:rPr>
          <w:rFonts w:ascii="Times New Roman" w:hAnsi="Times New Roman" w:cs="Times New Roman"/>
          <w:color w:val="auto"/>
          <w:spacing w:val="-9"/>
          <w:sz w:val="24"/>
          <w:szCs w:val="24"/>
          <w:lang w:val="uk-UA"/>
        </w:rPr>
        <w:t>1)</w:t>
      </w:r>
      <w:r w:rsidRPr="0017521B">
        <w:rPr>
          <w:rFonts w:ascii="Times New Roman" w:hAnsi="Times New Roman" w:cs="Times New Roman"/>
          <w:color w:val="auto"/>
          <w:sz w:val="24"/>
          <w:szCs w:val="24"/>
          <w:lang w:val="uk-UA"/>
        </w:rPr>
        <w:tab/>
        <w:t xml:space="preserve">аварія, катастрофа, епідемія, епізоотія, </w:t>
      </w:r>
      <w:r w:rsidRPr="0017521B">
        <w:rPr>
          <w:rFonts w:ascii="Times New Roman" w:hAnsi="Times New Roman" w:cs="Times New Roman"/>
          <w:color w:val="auto"/>
          <w:spacing w:val="2"/>
          <w:sz w:val="24"/>
          <w:szCs w:val="24"/>
          <w:lang w:val="uk-UA"/>
        </w:rPr>
        <w:t>повінь, лавини, зсуву, пожежі, землетрусу та інших стихійних лих;</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2)</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1"/>
          <w:sz w:val="24"/>
          <w:szCs w:val="24"/>
          <w:lang w:val="uk-UA"/>
        </w:rPr>
        <w:t>війни, військових дій (з оголошенням або без оголошення війни), вторгнення, інших дій ворожих держав, мобілізації, ембарго;</w:t>
      </w:r>
    </w:p>
    <w:p w:rsidR="00BB3D31" w:rsidRPr="0017521B" w:rsidRDefault="00BB3D31" w:rsidP="005040F2">
      <w:pPr>
        <w:shd w:val="clear" w:color="auto" w:fill="FFFFFF"/>
        <w:tabs>
          <w:tab w:val="left" w:pos="259"/>
          <w:tab w:val="left" w:pos="1080"/>
        </w:tabs>
        <w:spacing w:line="240" w:lineRule="auto"/>
        <w:ind w:right="-1" w:firstLine="720"/>
        <w:jc w:val="both"/>
        <w:rPr>
          <w:rFonts w:ascii="Times New Roman" w:hAnsi="Times New Roman" w:cs="Times New Roman"/>
          <w:color w:val="auto"/>
          <w:sz w:val="24"/>
          <w:szCs w:val="24"/>
          <w:lang w:val="uk-UA"/>
        </w:rPr>
      </w:pPr>
      <w:r w:rsidRPr="0017521B">
        <w:rPr>
          <w:rFonts w:ascii="Times New Roman" w:hAnsi="Times New Roman" w:cs="Times New Roman"/>
          <w:color w:val="auto"/>
          <w:spacing w:val="-5"/>
          <w:sz w:val="24"/>
          <w:szCs w:val="24"/>
          <w:lang w:val="uk-UA"/>
        </w:rPr>
        <w:t>3)</w:t>
      </w:r>
      <w:r w:rsidRPr="0017521B">
        <w:rPr>
          <w:rFonts w:ascii="Times New Roman" w:hAnsi="Times New Roman" w:cs="Times New Roman"/>
          <w:color w:val="auto"/>
          <w:sz w:val="24"/>
          <w:szCs w:val="24"/>
          <w:lang w:val="uk-UA"/>
        </w:rPr>
        <w:tab/>
      </w:r>
      <w:r w:rsidRPr="0017521B">
        <w:rPr>
          <w:rFonts w:ascii="Times New Roman" w:hAnsi="Times New Roman" w:cs="Times New Roman"/>
          <w:color w:val="auto"/>
          <w:spacing w:val="2"/>
          <w:sz w:val="24"/>
          <w:szCs w:val="24"/>
          <w:lang w:val="uk-UA"/>
        </w:rPr>
        <w:t xml:space="preserve">страйку або безладів, за винятком випадків, якщо вони виникнуть лише серед </w:t>
      </w:r>
      <w:r w:rsidRPr="0017521B">
        <w:rPr>
          <w:rFonts w:ascii="Times New Roman" w:hAnsi="Times New Roman" w:cs="Times New Roman"/>
          <w:color w:val="auto"/>
          <w:spacing w:val="1"/>
          <w:sz w:val="24"/>
          <w:szCs w:val="24"/>
          <w:lang w:val="uk-UA"/>
        </w:rPr>
        <w:t>працівників Підрядника або його субпідрядників, та якщо ці обставини безпосередньо вплинули на виконання цього Договору.</w:t>
      </w:r>
    </w:p>
    <w:p w:rsidR="00BB3D31" w:rsidRPr="00957D72" w:rsidRDefault="00BB3D31" w:rsidP="005040F2">
      <w:pPr>
        <w:shd w:val="clear" w:color="auto" w:fill="FFFFFF"/>
        <w:spacing w:line="240" w:lineRule="auto"/>
        <w:ind w:right="-1" w:firstLine="720"/>
        <w:jc w:val="both"/>
        <w:rPr>
          <w:rFonts w:ascii="Times New Roman" w:hAnsi="Times New Roman" w:cs="Times New Roman"/>
          <w:color w:val="auto"/>
          <w:sz w:val="25"/>
          <w:szCs w:val="25"/>
        </w:rPr>
      </w:pPr>
      <w:r w:rsidRPr="00957D72">
        <w:rPr>
          <w:rFonts w:ascii="Times New Roman" w:hAnsi="Times New Roman" w:cs="Times New Roman"/>
          <w:color w:val="auto"/>
          <w:spacing w:val="1"/>
          <w:sz w:val="25"/>
          <w:szCs w:val="25"/>
        </w:rPr>
        <w:t xml:space="preserve">У таких випадках термін виконання зобов'язань за цим Договором відстрочується відповідно на час </w:t>
      </w:r>
      <w:r w:rsidRPr="00957D72">
        <w:rPr>
          <w:rFonts w:ascii="Times New Roman" w:hAnsi="Times New Roman" w:cs="Times New Roman"/>
          <w:color w:val="auto"/>
          <w:spacing w:val="2"/>
          <w:sz w:val="25"/>
          <w:szCs w:val="25"/>
        </w:rPr>
        <w:t>дії цих обставин та наслідків, викликаних цими обставинами.</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ідставу, що звільняє її від відповідальності за невиконання зобов’язань. </w:t>
      </w:r>
      <w:proofErr w:type="gramStart"/>
      <w:r w:rsidRPr="00B53073">
        <w:rPr>
          <w:rFonts w:ascii="Times New Roman" w:hAnsi="Times New Roman" w:cs="Times New Roman"/>
          <w:color w:val="auto"/>
          <w:sz w:val="24"/>
          <w:szCs w:val="24"/>
        </w:rPr>
        <w:t>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w:t>
      </w:r>
      <w:proofErr w:type="gramEnd"/>
      <w:r w:rsidRPr="00B53073">
        <w:rPr>
          <w:rFonts w:ascii="Times New Roman" w:hAnsi="Times New Roman" w:cs="Times New Roman"/>
          <w:color w:val="auto"/>
          <w:sz w:val="24"/>
          <w:szCs w:val="24"/>
        </w:rPr>
        <w:t xml:space="preserve"> виконання Договору та досягнення відповідної домовленості.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Миколаївської області)</w:t>
      </w:r>
      <w:r w:rsidR="00114D27" w:rsidRPr="00B53073">
        <w:rPr>
          <w:rFonts w:ascii="Times New Roman" w:hAnsi="Times New Roman" w:cs="Times New Roman"/>
          <w:color w:val="auto"/>
          <w:sz w:val="24"/>
          <w:szCs w:val="24"/>
          <w:lang w:val="uk-UA"/>
        </w:rPr>
        <w:t xml:space="preserve"> або інші установи, що мають на це право відповідно до чиного законодавства</w:t>
      </w:r>
      <w:r w:rsidRPr="00B53073">
        <w:rPr>
          <w:rFonts w:ascii="Times New Roman" w:hAnsi="Times New Roman" w:cs="Times New Roman"/>
          <w:color w:val="auto"/>
          <w:sz w:val="24"/>
          <w:szCs w:val="24"/>
        </w:rPr>
        <w:t xml:space="preserve">.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 повертає Замовнику кошти протягом трьох днів з дня розірвання цього Договору. </w:t>
      </w:r>
    </w:p>
    <w:p w:rsidR="009C4CF6" w:rsidRPr="00957D72" w:rsidRDefault="009C4CF6" w:rsidP="005040F2">
      <w:pPr>
        <w:pStyle w:val="Just"/>
        <w:autoSpaceDE/>
        <w:adjustRightInd/>
        <w:spacing w:before="0" w:after="0"/>
        <w:ind w:right="-1" w:firstLine="0"/>
        <w:rPr>
          <w:b/>
          <w:caps/>
          <w:sz w:val="25"/>
          <w:szCs w:val="25"/>
          <w:lang w:val="uk-UA"/>
        </w:rPr>
      </w:pPr>
    </w:p>
    <w:p w:rsidR="00BB3D31" w:rsidRPr="00957D72" w:rsidRDefault="00BB3D31" w:rsidP="005040F2">
      <w:pPr>
        <w:spacing w:line="240" w:lineRule="auto"/>
        <w:ind w:right="-1" w:firstLine="720"/>
        <w:jc w:val="center"/>
        <w:rPr>
          <w:rFonts w:ascii="Times New Roman" w:hAnsi="Times New Roman" w:cs="Times New Roman"/>
          <w:b/>
          <w:caps/>
          <w:color w:val="auto"/>
          <w:sz w:val="25"/>
          <w:szCs w:val="25"/>
          <w:lang w:val="uk-UA"/>
        </w:rPr>
      </w:pPr>
      <w:r w:rsidRPr="00957D72">
        <w:rPr>
          <w:rFonts w:ascii="Times New Roman" w:hAnsi="Times New Roman" w:cs="Times New Roman"/>
          <w:b/>
          <w:caps/>
          <w:color w:val="auto"/>
          <w:sz w:val="25"/>
          <w:szCs w:val="25"/>
          <w:lang w:val="uk-UA"/>
        </w:rPr>
        <w:t>9. Вирішення спорів.</w:t>
      </w:r>
    </w:p>
    <w:p w:rsidR="00957D72" w:rsidRPr="00957D72" w:rsidRDefault="00957D72" w:rsidP="005040F2">
      <w:pPr>
        <w:spacing w:line="240" w:lineRule="auto"/>
        <w:ind w:right="-1" w:firstLine="720"/>
        <w:jc w:val="center"/>
        <w:rPr>
          <w:rFonts w:ascii="Times New Roman" w:hAnsi="Times New Roman" w:cs="Times New Roman"/>
          <w:b/>
          <w:caps/>
          <w:color w:val="auto"/>
          <w:sz w:val="25"/>
          <w:szCs w:val="25"/>
          <w:lang w:val="uk-UA"/>
        </w:rPr>
      </w:pPr>
    </w:p>
    <w:p w:rsidR="00BB3D31" w:rsidRPr="00B53073" w:rsidRDefault="00BB3D31" w:rsidP="005040F2">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3D31" w:rsidRPr="00B53073" w:rsidRDefault="00BB3D31" w:rsidP="005040F2">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9.</w:t>
      </w:r>
      <w:r w:rsidR="00D03CBC"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 xml:space="preserve">У разі недосягнення Сторонами згоди спори (розбіжності) вирішуються у судовому порядку. </w:t>
      </w:r>
      <w:proofErr w:type="gramEnd"/>
    </w:p>
    <w:p w:rsidR="00BB3D31" w:rsidRPr="00B53073" w:rsidRDefault="00BB3D31" w:rsidP="005040F2">
      <w:pPr>
        <w:pStyle w:val="Just"/>
        <w:autoSpaceDE/>
        <w:adjustRightInd/>
        <w:spacing w:before="0" w:after="0"/>
        <w:ind w:right="-1" w:firstLine="720"/>
        <w:rPr>
          <w:noProof/>
          <w:szCs w:val="24"/>
          <w:lang w:val="uk-UA"/>
        </w:rPr>
      </w:pPr>
      <w:r w:rsidRPr="00B53073">
        <w:rPr>
          <w:noProof/>
          <w:szCs w:val="24"/>
          <w:lang w:val="uk-UA"/>
        </w:rPr>
        <w:t>9.</w:t>
      </w:r>
      <w:r w:rsidR="00D03CBC" w:rsidRPr="00B53073">
        <w:rPr>
          <w:noProof/>
          <w:szCs w:val="24"/>
          <w:lang w:val="uk-UA"/>
        </w:rPr>
        <w:t>3</w:t>
      </w:r>
      <w:r w:rsidRPr="00B53073">
        <w:rPr>
          <w:noProof/>
          <w:szCs w:val="24"/>
          <w:lang w:val="uk-UA"/>
        </w:rPr>
        <w:t>.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BB3D31" w:rsidRPr="00B53073" w:rsidRDefault="00A73B63" w:rsidP="005315C1">
      <w:pPr>
        <w:pStyle w:val="Just"/>
        <w:autoSpaceDE/>
        <w:adjustRightInd/>
        <w:spacing w:before="0" w:after="0"/>
        <w:ind w:right="-1" w:firstLine="720"/>
        <w:rPr>
          <w:szCs w:val="24"/>
          <w:lang w:val="uk-UA"/>
        </w:rPr>
      </w:pPr>
      <w:r w:rsidRPr="00B53073">
        <w:rPr>
          <w:szCs w:val="24"/>
        </w:rPr>
        <w:t>9.</w:t>
      </w:r>
      <w:r w:rsidR="00D03CBC" w:rsidRPr="00B53073">
        <w:rPr>
          <w:szCs w:val="24"/>
          <w:lang w:val="uk-UA"/>
        </w:rPr>
        <w:t>4</w:t>
      </w:r>
      <w:r w:rsidRPr="00B53073">
        <w:rPr>
          <w:szCs w:val="24"/>
        </w:rPr>
        <w:t>. Незважаючи на здійснення будь-якого судового провадження чи іншої процедури</w:t>
      </w:r>
      <w:r w:rsidR="005315C1" w:rsidRPr="00B53073">
        <w:rPr>
          <w:szCs w:val="24"/>
          <w:lang w:val="uk-UA"/>
        </w:rPr>
        <w:t xml:space="preserve"> </w:t>
      </w:r>
      <w:r w:rsidRPr="00B53073">
        <w:rPr>
          <w:szCs w:val="24"/>
        </w:rPr>
        <w:t xml:space="preserve">вирішення спору між Сторонами, кожна Сторона повинна продовжувати виконувати </w:t>
      </w:r>
      <w:proofErr w:type="gramStart"/>
      <w:r w:rsidRPr="00B53073">
        <w:rPr>
          <w:szCs w:val="24"/>
        </w:rPr>
        <w:t>вс</w:t>
      </w:r>
      <w:proofErr w:type="gramEnd"/>
      <w:r w:rsidRPr="00B53073">
        <w:rPr>
          <w:szCs w:val="24"/>
        </w:rPr>
        <w:t>і ті свої</w:t>
      </w:r>
      <w:r w:rsidR="005315C1" w:rsidRPr="00B53073">
        <w:rPr>
          <w:szCs w:val="24"/>
          <w:lang w:val="uk-UA"/>
        </w:rPr>
        <w:t xml:space="preserve"> </w:t>
      </w:r>
      <w:r w:rsidR="00BB3D31" w:rsidRPr="00B53073">
        <w:rPr>
          <w:szCs w:val="24"/>
        </w:rPr>
        <w:t>зобов'язання за цим Договором, які не є предметом такого спору і не зазнають його прямого впливу.</w:t>
      </w:r>
    </w:p>
    <w:p w:rsidR="005040F2" w:rsidRPr="00B53073" w:rsidRDefault="005040F2" w:rsidP="005040F2">
      <w:pPr>
        <w:spacing w:line="240" w:lineRule="auto"/>
        <w:ind w:right="-1"/>
        <w:jc w:val="both"/>
        <w:rPr>
          <w:rFonts w:ascii="Times New Roman" w:hAnsi="Times New Roman" w:cs="Times New Roman"/>
          <w:color w:val="auto"/>
          <w:sz w:val="24"/>
          <w:szCs w:val="24"/>
          <w:lang w:val="uk-UA"/>
        </w:rPr>
      </w:pPr>
    </w:p>
    <w:p w:rsidR="00A05C81" w:rsidRDefault="00A05C81" w:rsidP="00A05C81">
      <w:pPr>
        <w:pStyle w:val="Just"/>
        <w:autoSpaceDE/>
        <w:adjustRightInd/>
        <w:spacing w:before="0" w:after="0"/>
        <w:ind w:right="-1" w:firstLine="720"/>
        <w:jc w:val="center"/>
        <w:rPr>
          <w:b/>
          <w:caps/>
          <w:szCs w:val="24"/>
          <w:lang w:val="uk-UA"/>
        </w:rPr>
      </w:pPr>
      <w:r w:rsidRPr="00B53073">
        <w:rPr>
          <w:b/>
          <w:caps/>
          <w:szCs w:val="24"/>
          <w:lang w:val="uk-UA"/>
        </w:rPr>
        <w:t>10. Строки дії Договору.</w:t>
      </w:r>
    </w:p>
    <w:p w:rsidR="00B53073" w:rsidRPr="00B53073" w:rsidRDefault="00B53073" w:rsidP="00A05C81">
      <w:pPr>
        <w:pStyle w:val="Just"/>
        <w:autoSpaceDE/>
        <w:adjustRightInd/>
        <w:spacing w:before="0" w:after="0"/>
        <w:ind w:right="-1" w:firstLine="720"/>
        <w:jc w:val="center"/>
        <w:rPr>
          <w:b/>
          <w:caps/>
          <w:szCs w:val="24"/>
          <w:lang w:val="uk-UA"/>
        </w:rPr>
      </w:pP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10.1. Цей Догові</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 xml:space="preserve"> набуває чинності з дати його укладання і діє до </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31</w:t>
      </w:r>
      <w:r w:rsidR="00D45C36" w:rsidRPr="00B53073">
        <w:rPr>
          <w:rFonts w:ascii="Times New Roman" w:hAnsi="Times New Roman" w:cs="Times New Roman"/>
          <w:color w:val="auto"/>
          <w:sz w:val="24"/>
          <w:szCs w:val="24"/>
          <w:lang w:val="uk-UA"/>
        </w:rPr>
        <w:t>»</w:t>
      </w:r>
      <w:r w:rsidR="009D7A84" w:rsidRPr="00B53073">
        <w:rPr>
          <w:rFonts w:ascii="Times New Roman" w:hAnsi="Times New Roman" w:cs="Times New Roman"/>
          <w:color w:val="auto"/>
          <w:sz w:val="24"/>
          <w:szCs w:val="24"/>
          <w:lang w:val="uk-UA"/>
        </w:rPr>
        <w:t xml:space="preserve"> грудня </w:t>
      </w:r>
      <w:r w:rsidR="00D45C36" w:rsidRPr="00B53073">
        <w:rPr>
          <w:rFonts w:ascii="Times New Roman" w:hAnsi="Times New Roman" w:cs="Times New Roman"/>
          <w:color w:val="auto"/>
          <w:sz w:val="24"/>
          <w:szCs w:val="24"/>
          <w:lang w:val="uk-UA"/>
        </w:rPr>
        <w:t>20</w:t>
      </w:r>
      <w:r w:rsidR="009D7A84" w:rsidRPr="00B53073">
        <w:rPr>
          <w:rFonts w:ascii="Times New Roman" w:hAnsi="Times New Roman" w:cs="Times New Roman"/>
          <w:color w:val="auto"/>
          <w:sz w:val="24"/>
          <w:szCs w:val="24"/>
          <w:lang w:val="uk-UA"/>
        </w:rPr>
        <w:t>23 року</w:t>
      </w:r>
      <w:r w:rsidRPr="00B53073">
        <w:rPr>
          <w:rFonts w:ascii="Times New Roman" w:hAnsi="Times New Roman" w:cs="Times New Roman"/>
          <w:color w:val="auto"/>
          <w:sz w:val="24"/>
          <w:szCs w:val="24"/>
          <w:lang w:val="uk-UA"/>
        </w:rPr>
        <w:t xml:space="preserve">, але в будь-якому разі до </w:t>
      </w:r>
      <w:r w:rsidRPr="00B53073">
        <w:rPr>
          <w:rFonts w:ascii="Times New Roman" w:hAnsi="Times New Roman" w:cs="Times New Roman"/>
          <w:color w:val="auto"/>
          <w:sz w:val="24"/>
          <w:szCs w:val="24"/>
        </w:rPr>
        <w:t>повного виконання Сторонами зобов’язань</w:t>
      </w:r>
      <w:r w:rsidRPr="00B53073">
        <w:rPr>
          <w:rFonts w:ascii="Times New Roman" w:hAnsi="Times New Roman" w:cs="Times New Roman"/>
          <w:color w:val="auto"/>
          <w:sz w:val="24"/>
          <w:szCs w:val="24"/>
          <w:lang w:val="uk-UA"/>
        </w:rPr>
        <w:t xml:space="preserve"> за цим договором</w:t>
      </w:r>
      <w:r w:rsidRPr="00B53073">
        <w:rPr>
          <w:rFonts w:ascii="Times New Roman" w:hAnsi="Times New Roman" w:cs="Times New Roman"/>
          <w:color w:val="auto"/>
          <w:sz w:val="24"/>
          <w:szCs w:val="24"/>
        </w:rPr>
        <w:t>.</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10.4.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крім випадків, передбачених цим Договором.</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 xml:space="preserve">10.5.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p>
    <w:p w:rsidR="00A05C81" w:rsidRPr="00B53073" w:rsidRDefault="00A05C81" w:rsidP="005A1E53">
      <w:pPr>
        <w:spacing w:line="240" w:lineRule="auto"/>
        <w:ind w:right="-1" w:firstLine="720"/>
        <w:jc w:val="center"/>
        <w:rPr>
          <w:rFonts w:ascii="Times New Roman" w:hAnsi="Times New Roman" w:cs="Times New Roman"/>
          <w:b/>
          <w:color w:val="auto"/>
          <w:sz w:val="24"/>
          <w:szCs w:val="24"/>
          <w:lang w:val="uk-UA"/>
        </w:rPr>
      </w:pPr>
      <w:r w:rsidRPr="00B53073">
        <w:rPr>
          <w:rFonts w:ascii="Times New Roman" w:hAnsi="Times New Roman" w:cs="Times New Roman"/>
          <w:b/>
          <w:color w:val="auto"/>
          <w:sz w:val="24"/>
          <w:szCs w:val="24"/>
          <w:lang w:val="uk-UA"/>
        </w:rPr>
        <w:t>11. ПІДСТАВИ  ДЛЯ  РОЗІРВАННЯ ДОГОВОРУ</w:t>
      </w:r>
    </w:p>
    <w:p w:rsidR="00957D72" w:rsidRPr="00B53073" w:rsidRDefault="00957D72" w:rsidP="005A1E53">
      <w:pPr>
        <w:spacing w:line="240" w:lineRule="auto"/>
        <w:ind w:right="-1" w:firstLine="720"/>
        <w:jc w:val="center"/>
        <w:rPr>
          <w:rFonts w:ascii="Times New Roman" w:hAnsi="Times New Roman" w:cs="Times New Roman"/>
          <w:b/>
          <w:color w:val="auto"/>
          <w:sz w:val="24"/>
          <w:szCs w:val="24"/>
          <w:lang w:val="uk-UA"/>
        </w:rPr>
      </w:pPr>
    </w:p>
    <w:p w:rsidR="00A05C81" w:rsidRPr="00B53073" w:rsidRDefault="00A05C81" w:rsidP="00A05C81">
      <w:pPr>
        <w:spacing w:line="240" w:lineRule="auto"/>
        <w:ind w:firstLine="709"/>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 Розірвання Договору може відбуватись:</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11.1.1 За згодою Сторін.</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Розірвання Договору за взаємною письмовою згодою Сторін оформлюється шляхом укладання додаткової угоди до цього Договору, крім випадків, передбачених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11.1.2. В односторонньому порядку з ініціативи Замовника у випадку:</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lastRenderedPageBreak/>
        <w:t>- наявності у роботі істотних відступів від умов договору</w:t>
      </w:r>
      <w:r w:rsidR="005E2865" w:rsidRPr="00B53073">
        <w:rPr>
          <w:rFonts w:ascii="Times New Roman" w:eastAsia="Times New Roman" w:hAnsi="Times New Roman" w:cs="Times New Roman"/>
          <w:color w:val="auto"/>
          <w:sz w:val="24"/>
          <w:szCs w:val="24"/>
          <w:lang w:val="uk-UA"/>
        </w:rPr>
        <w:t>, якщо це підтверджено представником технічного або авторського нагляду,</w:t>
      </w:r>
      <w:r w:rsidRPr="00B53073">
        <w:rPr>
          <w:rFonts w:ascii="Times New Roman" w:eastAsia="Times New Roman" w:hAnsi="Times New Roman" w:cs="Times New Roman"/>
          <w:color w:val="auto"/>
          <w:sz w:val="24"/>
          <w:szCs w:val="24"/>
          <w:lang w:val="uk-UA"/>
        </w:rPr>
        <w:t xml:space="preserve"> або інших істотних недоліків у виконанні зобов’язань за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або неналежного виконання Підрядником зобов’язань за цим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допущення Пі</w:t>
      </w:r>
      <w:r w:rsidR="005E2865" w:rsidRPr="00B53073">
        <w:rPr>
          <w:rFonts w:ascii="Times New Roman" w:eastAsia="Times New Roman" w:hAnsi="Times New Roman" w:cs="Times New Roman"/>
          <w:color w:val="auto"/>
          <w:sz w:val="24"/>
          <w:szCs w:val="24"/>
          <w:lang w:val="uk-UA"/>
        </w:rPr>
        <w:t>дрядником відхилень від проектної</w:t>
      </w:r>
      <w:r w:rsidR="002B7BBF" w:rsidRPr="00B53073">
        <w:rPr>
          <w:rFonts w:ascii="Times New Roman" w:eastAsia="Times New Roman" w:hAnsi="Times New Roman" w:cs="Times New Roman"/>
          <w:color w:val="auto"/>
          <w:sz w:val="24"/>
          <w:szCs w:val="24"/>
          <w:lang w:val="uk-UA"/>
        </w:rPr>
        <w:t xml:space="preserve"> документації</w:t>
      </w:r>
      <w:r w:rsidR="005E2865" w:rsidRPr="00B53073">
        <w:rPr>
          <w:rFonts w:ascii="Times New Roman" w:eastAsia="Times New Roman" w:hAnsi="Times New Roman" w:cs="Times New Roman"/>
          <w:color w:val="auto"/>
          <w:sz w:val="24"/>
          <w:szCs w:val="24"/>
          <w:lang w:val="uk-UA"/>
        </w:rPr>
        <w:t xml:space="preserve"> </w:t>
      </w:r>
      <w:r w:rsidRPr="00B53073">
        <w:rPr>
          <w:rFonts w:ascii="Times New Roman" w:eastAsia="Times New Roman" w:hAnsi="Times New Roman" w:cs="Times New Roman"/>
          <w:color w:val="auto"/>
          <w:sz w:val="24"/>
          <w:szCs w:val="24"/>
          <w:lang w:val="uk-UA"/>
        </w:rPr>
        <w:t>без узгодження з Замовником</w:t>
      </w:r>
      <w:r w:rsidR="00196CE9" w:rsidRPr="00B53073">
        <w:rPr>
          <w:rFonts w:ascii="Times New Roman" w:eastAsia="Times New Roman" w:hAnsi="Times New Roman" w:cs="Times New Roman"/>
          <w:color w:val="auto"/>
          <w:sz w:val="24"/>
          <w:szCs w:val="24"/>
          <w:lang w:val="uk-UA"/>
        </w:rPr>
        <w:t xml:space="preserve"> та представником авторського нагляду, </w:t>
      </w:r>
      <w:r w:rsidR="005E2865" w:rsidRPr="00B53073">
        <w:rPr>
          <w:rFonts w:ascii="Times New Roman" w:eastAsia="Times New Roman" w:hAnsi="Times New Roman" w:cs="Times New Roman"/>
          <w:color w:val="auto"/>
          <w:sz w:val="24"/>
          <w:szCs w:val="24"/>
          <w:lang w:val="uk-UA"/>
        </w:rPr>
        <w:t>за винятком випадків, коли невиконання зазначених робіт мо</w:t>
      </w:r>
      <w:r w:rsidR="00D23784" w:rsidRPr="00B53073">
        <w:rPr>
          <w:rFonts w:ascii="Times New Roman" w:eastAsia="Times New Roman" w:hAnsi="Times New Roman" w:cs="Times New Roman"/>
          <w:color w:val="auto"/>
          <w:sz w:val="24"/>
          <w:szCs w:val="24"/>
          <w:lang w:val="uk-UA"/>
        </w:rPr>
        <w:t>же</w:t>
      </w:r>
      <w:r w:rsidR="005E2865" w:rsidRPr="00B53073">
        <w:rPr>
          <w:rFonts w:ascii="Times New Roman" w:eastAsia="Times New Roman" w:hAnsi="Times New Roman" w:cs="Times New Roman"/>
          <w:color w:val="auto"/>
          <w:sz w:val="24"/>
          <w:szCs w:val="24"/>
          <w:lang w:val="uk-UA"/>
        </w:rPr>
        <w:t xml:space="preserve"> призвести до руйнування або пошкодження об’єкту</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порушення з боку Підрядника довше ніж 20 (двадцяти) днів терміну початку робіт з будівництва Об’єкта, передбаченого Договором;</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затримки виконання робіт на Об’єкті більше, ніж на 30 (тридцять) днів відносно Календарного графіка виконання робіт</w:t>
      </w:r>
      <w:r w:rsidR="005E2865" w:rsidRPr="00B53073">
        <w:rPr>
          <w:rFonts w:ascii="Times New Roman" w:eastAsia="Times New Roman" w:hAnsi="Times New Roman" w:cs="Times New Roman"/>
          <w:color w:val="auto"/>
          <w:sz w:val="24"/>
          <w:szCs w:val="24"/>
          <w:lang w:val="uk-UA"/>
        </w:rPr>
        <w:t>, з вини Підпядника</w:t>
      </w:r>
      <w:r w:rsidRPr="00B53073">
        <w:rPr>
          <w:rFonts w:ascii="Times New Roman" w:eastAsia="Times New Roman" w:hAnsi="Times New Roman" w:cs="Times New Roman"/>
          <w:color w:val="auto"/>
          <w:sz w:val="24"/>
          <w:szCs w:val="24"/>
          <w:lang w:val="uk-UA"/>
        </w:rPr>
        <w:t>;</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невиконання Підрядником вимог Замовника, щодо усунення виявлених недоліків (дефектів)</w:t>
      </w:r>
      <w:r w:rsidR="005E2865" w:rsidRPr="00B53073">
        <w:rPr>
          <w:rFonts w:ascii="Times New Roman" w:eastAsia="Times New Roman" w:hAnsi="Times New Roman" w:cs="Times New Roman"/>
          <w:color w:val="auto"/>
          <w:sz w:val="24"/>
          <w:szCs w:val="24"/>
          <w:lang w:val="uk-UA"/>
        </w:rPr>
        <w:t>, які підтверджені представниками технічного та авторського нагляду,</w:t>
      </w:r>
      <w:r w:rsidRPr="00B53073">
        <w:rPr>
          <w:rFonts w:ascii="Times New Roman" w:eastAsia="Times New Roman" w:hAnsi="Times New Roman" w:cs="Times New Roman"/>
          <w:color w:val="auto"/>
          <w:sz w:val="24"/>
          <w:szCs w:val="24"/>
          <w:lang w:val="uk-UA"/>
        </w:rPr>
        <w:t xml:space="preserve"> протягом 10 (десяти) днів після закінчення строку, встановленого Замовником для їх усунення відповідно цього Договору;</w:t>
      </w:r>
    </w:p>
    <w:p w:rsidR="00512890" w:rsidRPr="00B53073" w:rsidRDefault="00A05C81" w:rsidP="005A1E53">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виникнення істотної зміни обставин, якими сторони керувалися при укладенні договору, відповідно до ст. 652 Цивільного Кодексу України (в разі істотної зміни обсягу р</w:t>
      </w:r>
      <w:r w:rsidR="00512890" w:rsidRPr="00B53073">
        <w:rPr>
          <w:rFonts w:ascii="Times New Roman" w:eastAsia="Times New Roman" w:hAnsi="Times New Roman" w:cs="Times New Roman"/>
          <w:color w:val="auto"/>
          <w:sz w:val="24"/>
          <w:szCs w:val="24"/>
          <w:lang w:val="uk-UA"/>
        </w:rPr>
        <w:t>обіт після коригування проекту);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 якщо підрядник своєчасно не почав роботу або виконує роботу настільки повільно, що її закінчення в строк стає явно неможливим, замовник має право відмовитися від договору підряду й вимагати відшкоду</w:t>
      </w:r>
      <w:r w:rsidR="00D74963" w:rsidRPr="00B53073">
        <w:rPr>
          <w:rFonts w:ascii="Times New Roman" w:eastAsia="Times New Roman" w:hAnsi="Times New Roman" w:cs="Times New Roman"/>
          <w:color w:val="auto"/>
          <w:sz w:val="24"/>
          <w:szCs w:val="24"/>
          <w:lang w:val="uk-UA"/>
        </w:rPr>
        <w:t>вання збитків (ч. 2 ст. 849 ЦК);</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Замовник повідомляє Підрядника про намір розірвати договір не пізніше ніж за 10 днів до бажаної дати розірвання Договору.</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Повідомлення про намір розірвати договір з ініціативи Замовника направляється Підрядни</w:t>
      </w:r>
      <w:r w:rsidR="00114D27" w:rsidRPr="00B53073">
        <w:rPr>
          <w:rFonts w:ascii="Times New Roman" w:eastAsia="Times New Roman" w:hAnsi="Times New Roman" w:cs="Times New Roman"/>
          <w:color w:val="auto"/>
          <w:sz w:val="24"/>
          <w:szCs w:val="24"/>
          <w:lang w:val="uk-UA"/>
        </w:rPr>
        <w:t>к</w:t>
      </w:r>
      <w:r w:rsidRPr="00B53073">
        <w:rPr>
          <w:rFonts w:ascii="Times New Roman" w:eastAsia="Times New Roman" w:hAnsi="Times New Roman" w:cs="Times New Roman"/>
          <w:color w:val="auto"/>
          <w:sz w:val="24"/>
          <w:szCs w:val="24"/>
          <w:lang w:val="uk-UA"/>
        </w:rPr>
        <w:t xml:space="preserve">у на електрону адресу та/або юридичну адресу, які зазначені в Договорі. </w:t>
      </w:r>
      <w:r w:rsidR="00E30F32" w:rsidRPr="00B53073">
        <w:rPr>
          <w:rFonts w:ascii="Times New Roman" w:eastAsia="Times New Roman" w:hAnsi="Times New Roman" w:cs="Times New Roman"/>
          <w:color w:val="auto"/>
          <w:sz w:val="24"/>
          <w:szCs w:val="24"/>
          <w:lang w:val="uk-UA"/>
        </w:rPr>
        <w:t>Замовник</w:t>
      </w:r>
      <w:r w:rsidR="00E30F32" w:rsidRPr="00B53073">
        <w:rPr>
          <w:rFonts w:ascii="Times New Roman" w:eastAsia="Times New Roman" w:hAnsi="Times New Roman" w:cs="Times New Roman"/>
          <w:color w:val="auto"/>
          <w:sz w:val="24"/>
          <w:szCs w:val="24"/>
        </w:rPr>
        <w:t xml:space="preserve"> має право достроково розірвати цей договір, письмово попередивши про це іншу сторону не пізніше ніж за 20 днів до розірвання</w:t>
      </w:r>
      <w:r w:rsidRPr="00B53073">
        <w:rPr>
          <w:rFonts w:ascii="Times New Roman" w:eastAsia="Times New Roman" w:hAnsi="Times New Roman" w:cs="Times New Roman"/>
          <w:color w:val="auto"/>
          <w:sz w:val="24"/>
          <w:szCs w:val="24"/>
          <w:lang w:val="uk-UA"/>
        </w:rPr>
        <w:t xml:space="preserve">. </w:t>
      </w:r>
    </w:p>
    <w:p w:rsidR="00512890" w:rsidRPr="00B53073" w:rsidRDefault="00512890" w:rsidP="00512890">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В такому випадку Договір вважається розірваним на 10 (десятий) календарний день з дати надіслання такого повідомлення Підряднику.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.3. В односторонньому порядку з ініціативи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w:t>
      </w:r>
      <w:r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 xml:space="preserve">у випадку необґрунтованої відмови Замовника від виконання обов’язків, передбачених цим Договором. </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11.2. Договір вважається розірваним з дати укладення відповідної угоди.</w:t>
      </w:r>
    </w:p>
    <w:p w:rsidR="00A05C81" w:rsidRPr="00B53073" w:rsidRDefault="00A05C81" w:rsidP="00A05C81">
      <w:pPr>
        <w:spacing w:line="240" w:lineRule="auto"/>
        <w:ind w:firstLine="709"/>
        <w:jc w:val="both"/>
        <w:rPr>
          <w:rFonts w:ascii="Times New Roman" w:eastAsia="Times New Roman" w:hAnsi="Times New Roman" w:cs="Times New Roman"/>
          <w:color w:val="auto"/>
          <w:sz w:val="24"/>
          <w:szCs w:val="24"/>
          <w:lang w:val="uk-UA"/>
        </w:rPr>
      </w:pPr>
      <w:r w:rsidRPr="00B53073">
        <w:rPr>
          <w:rFonts w:ascii="Times New Roman" w:eastAsia="Times New Roman" w:hAnsi="Times New Roman" w:cs="Times New Roman"/>
          <w:color w:val="auto"/>
          <w:sz w:val="24"/>
          <w:szCs w:val="24"/>
          <w:lang w:val="uk-UA"/>
        </w:rPr>
        <w:t>11.3. Про намір розірвати договір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 Сторони зобов’язуються провести  спільні консультації з метою вирішення спору.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Порядок розірвання Договору</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У випадках розірвання Договору 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ідставах, передбачених п. 1</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w:t>
      </w:r>
      <w:r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Замовник письмово повідомляє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ідрядника про розірвання Договору.</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На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ідставі письмового повідомлення Замовника Сторони складають  та підписують акт, який є підставою для взаємних розрахунків.</w:t>
      </w:r>
    </w:p>
    <w:p w:rsidR="00A05C81" w:rsidRPr="00B53073" w:rsidRDefault="00A05C81" w:rsidP="00A05C81">
      <w:pPr>
        <w:spacing w:line="240" w:lineRule="auto"/>
        <w:ind w:right="-1" w:firstLine="720"/>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w:t>
      </w:r>
      <w:proofErr w:type="gramStart"/>
      <w:r w:rsidRPr="00B53073">
        <w:rPr>
          <w:rFonts w:ascii="Times New Roman" w:hAnsi="Times New Roman" w:cs="Times New Roman"/>
          <w:color w:val="auto"/>
          <w:sz w:val="24"/>
          <w:szCs w:val="24"/>
        </w:rPr>
        <w:t>в</w:t>
      </w:r>
      <w:proofErr w:type="gramEnd"/>
      <w:r w:rsidRPr="00B53073">
        <w:rPr>
          <w:rFonts w:ascii="Times New Roman" w:hAnsi="Times New Roman" w:cs="Times New Roman"/>
          <w:color w:val="auto"/>
          <w:sz w:val="24"/>
          <w:szCs w:val="24"/>
        </w:rPr>
        <w:t xml:space="preserve"> розмірі, в якому вона буде визначена у акті звірки взаєморозрахунків, узгодженому Сторонами. </w:t>
      </w:r>
    </w:p>
    <w:p w:rsidR="00A05C81" w:rsidRPr="00B53073" w:rsidRDefault="00A05C81" w:rsidP="00A14159">
      <w:pPr>
        <w:spacing w:line="240" w:lineRule="auto"/>
        <w:ind w:right="-1" w:firstLine="720"/>
        <w:jc w:val="both"/>
        <w:rPr>
          <w:rFonts w:ascii="Times New Roman" w:hAnsi="Times New Roman" w:cs="Times New Roman"/>
          <w:color w:val="auto"/>
          <w:sz w:val="24"/>
          <w:szCs w:val="24"/>
        </w:rPr>
      </w:pP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w:t>
      </w:r>
      <w:r w:rsidR="00A14159" w:rsidRPr="00B53073">
        <w:rPr>
          <w:rFonts w:ascii="Times New Roman" w:hAnsi="Times New Roman" w:cs="Times New Roman"/>
          <w:color w:val="auto"/>
          <w:sz w:val="24"/>
          <w:szCs w:val="24"/>
        </w:rPr>
        <w:t xml:space="preserve">. </w:t>
      </w:r>
    </w:p>
    <w:p w:rsidR="00A05C81" w:rsidRDefault="00A05C81" w:rsidP="00A05C81">
      <w:pPr>
        <w:pStyle w:val="Just"/>
        <w:autoSpaceDE/>
        <w:adjustRightInd/>
        <w:spacing w:before="0" w:after="0"/>
        <w:ind w:right="-1" w:firstLine="720"/>
        <w:rPr>
          <w:szCs w:val="24"/>
          <w:lang w:val="uk-UA"/>
        </w:rPr>
      </w:pPr>
      <w:r w:rsidRPr="00B53073">
        <w:rPr>
          <w:szCs w:val="24"/>
          <w:lang w:val="uk-UA"/>
        </w:rPr>
        <w:t xml:space="preserve">11.5. В разі істотної зміни обсягу робіт після коригування проекту, а саме виникнення додаткових робіт вартістю більше 50% від основного договору, Замовник може ініцюювати розірвання Договору на підставі ст. 652 Цивільного Кодексу України, з подальшим оголошенням тендеру на весь обсяг робіт (невиконані роботи по основному договору та додаткові роботи, які виникли після коригування проекту). </w:t>
      </w:r>
    </w:p>
    <w:p w:rsidR="00B53073" w:rsidRDefault="00B53073" w:rsidP="00A05C81">
      <w:pPr>
        <w:pStyle w:val="Just"/>
        <w:autoSpaceDE/>
        <w:adjustRightInd/>
        <w:spacing w:before="0" w:after="0"/>
        <w:ind w:right="-1" w:firstLine="720"/>
        <w:rPr>
          <w:szCs w:val="24"/>
          <w:lang w:val="uk-UA"/>
        </w:rPr>
      </w:pPr>
    </w:p>
    <w:p w:rsidR="00A05C81" w:rsidRPr="00B53073" w:rsidRDefault="00A05C81" w:rsidP="00A05C81">
      <w:pPr>
        <w:pStyle w:val="Just"/>
        <w:autoSpaceDE/>
        <w:adjustRightInd/>
        <w:spacing w:before="0" w:after="0"/>
        <w:ind w:right="-1" w:firstLine="720"/>
        <w:jc w:val="center"/>
        <w:rPr>
          <w:b/>
          <w:caps/>
          <w:szCs w:val="24"/>
          <w:lang w:val="uk-UA"/>
        </w:rPr>
      </w:pPr>
      <w:r w:rsidRPr="00B53073">
        <w:rPr>
          <w:b/>
          <w:caps/>
          <w:szCs w:val="24"/>
          <w:lang w:val="uk-UA"/>
        </w:rPr>
        <w:t xml:space="preserve">12. </w:t>
      </w:r>
      <w:r w:rsidRPr="00B53073">
        <w:rPr>
          <w:b/>
          <w:szCs w:val="24"/>
          <w:lang w:val="uk-UA"/>
        </w:rPr>
        <w:t xml:space="preserve">ІНШІ УМОВИ </w:t>
      </w:r>
      <w:r w:rsidRPr="00B53073">
        <w:rPr>
          <w:b/>
          <w:caps/>
          <w:szCs w:val="24"/>
          <w:lang w:val="uk-UA"/>
        </w:rPr>
        <w:t>договору.</w:t>
      </w:r>
    </w:p>
    <w:p w:rsidR="00957D72" w:rsidRPr="00B53073" w:rsidRDefault="00957D72" w:rsidP="00A05C81">
      <w:pPr>
        <w:pStyle w:val="Just"/>
        <w:autoSpaceDE/>
        <w:adjustRightInd/>
        <w:spacing w:before="0" w:after="0"/>
        <w:ind w:right="-1" w:firstLine="720"/>
        <w:jc w:val="center"/>
        <w:rPr>
          <w:b/>
          <w:caps/>
          <w:szCs w:val="24"/>
          <w:lang w:val="uk-UA"/>
        </w:rPr>
      </w:pP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lastRenderedPageBreak/>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.1. Відносини, що виникають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 час укладання або в процесі виконання умов цього Договору і неврегульовані цим Договором, регулюються законодавством України.</w:t>
      </w:r>
    </w:p>
    <w:p w:rsidR="00A05C81" w:rsidRPr="00B53073" w:rsidRDefault="00A05C81" w:rsidP="00A05C81">
      <w:pPr>
        <w:spacing w:line="240" w:lineRule="auto"/>
        <w:ind w:right="-1" w:firstLine="708"/>
        <w:jc w:val="both"/>
        <w:rPr>
          <w:rFonts w:ascii="Times New Roman" w:hAnsi="Times New Roman" w:cs="Times New Roman"/>
          <w:bCs/>
          <w:color w:val="auto"/>
          <w:sz w:val="24"/>
          <w:szCs w:val="24"/>
        </w:rPr>
      </w:pPr>
      <w:r w:rsidRPr="00B53073">
        <w:rPr>
          <w:rFonts w:ascii="Times New Roman" w:hAnsi="Times New Roman" w:cs="Times New Roman"/>
          <w:bCs/>
          <w:color w:val="auto"/>
          <w:sz w:val="24"/>
          <w:szCs w:val="24"/>
        </w:rPr>
        <w:t>1</w:t>
      </w:r>
      <w:r w:rsidRPr="00B53073">
        <w:rPr>
          <w:rFonts w:ascii="Times New Roman" w:hAnsi="Times New Roman" w:cs="Times New Roman"/>
          <w:bCs/>
          <w:color w:val="auto"/>
          <w:sz w:val="24"/>
          <w:szCs w:val="24"/>
          <w:lang w:val="uk-UA"/>
        </w:rPr>
        <w:t>2</w:t>
      </w:r>
      <w:r w:rsidRPr="00B53073">
        <w:rPr>
          <w:rFonts w:ascii="Times New Roman" w:hAnsi="Times New Roman" w:cs="Times New Roman"/>
          <w:bCs/>
          <w:color w:val="auto"/>
          <w:sz w:val="24"/>
          <w:szCs w:val="24"/>
        </w:rPr>
        <w:t xml:space="preserve">.2. Розірвання цього Договору можливе </w:t>
      </w:r>
      <w:proofErr w:type="gramStart"/>
      <w:r w:rsidRPr="00B53073">
        <w:rPr>
          <w:rFonts w:ascii="Times New Roman" w:hAnsi="Times New Roman" w:cs="Times New Roman"/>
          <w:bCs/>
          <w:color w:val="auto"/>
          <w:sz w:val="24"/>
          <w:szCs w:val="24"/>
        </w:rPr>
        <w:t>в</w:t>
      </w:r>
      <w:proofErr w:type="gramEnd"/>
      <w:r w:rsidRPr="00B53073">
        <w:rPr>
          <w:rFonts w:ascii="Times New Roman" w:hAnsi="Times New Roman" w:cs="Times New Roman"/>
          <w:bCs/>
          <w:color w:val="auto"/>
          <w:sz w:val="24"/>
          <w:szCs w:val="24"/>
        </w:rPr>
        <w:t xml:space="preserve"> порядку визначеному законодавством України і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.3. Замовник не відшкодовує витрат у разі розірвання цього Договору внаслідок невиконання або неналежного виконання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своїх договірних зобов’язань за цим Договором, що встановлюється.</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4</w:t>
      </w:r>
      <w:r w:rsidRPr="00B53073">
        <w:rPr>
          <w:rFonts w:ascii="Times New Roman" w:hAnsi="Times New Roman" w:cs="Times New Roman"/>
          <w:color w:val="auto"/>
          <w:sz w:val="24"/>
          <w:szCs w:val="24"/>
        </w:rPr>
        <w:t xml:space="preserve">. У випадку, якщо зміни, що вносяться Замовником, не зумовлюють перегляд строків то вони приймаються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ідрядником для виконання на підставі письмової вказівки Замовника на кресленнях</w:t>
      </w:r>
      <w:r w:rsidRPr="00B53073">
        <w:rPr>
          <w:rFonts w:ascii="Times New Roman" w:hAnsi="Times New Roman" w:cs="Times New Roman"/>
          <w:color w:val="auto"/>
          <w:sz w:val="24"/>
          <w:szCs w:val="24"/>
          <w:lang w:val="uk-UA"/>
        </w:rPr>
        <w:t>.</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5</w:t>
      </w:r>
      <w:r w:rsidRPr="00B53073">
        <w:rPr>
          <w:rFonts w:ascii="Times New Roman" w:hAnsi="Times New Roman" w:cs="Times New Roman"/>
          <w:color w:val="auto"/>
          <w:sz w:val="24"/>
          <w:szCs w:val="24"/>
        </w:rPr>
        <w:t xml:space="preserve">. Зміна проектних </w:t>
      </w:r>
      <w:proofErr w:type="gramStart"/>
      <w:r w:rsidRPr="00B53073">
        <w:rPr>
          <w:rFonts w:ascii="Times New Roman" w:hAnsi="Times New Roman" w:cs="Times New Roman"/>
          <w:color w:val="auto"/>
          <w:sz w:val="24"/>
          <w:szCs w:val="24"/>
        </w:rPr>
        <w:t>р</w:t>
      </w:r>
      <w:proofErr w:type="gramEnd"/>
      <w:r w:rsidRPr="00B53073">
        <w:rPr>
          <w:rFonts w:ascii="Times New Roman" w:hAnsi="Times New Roman" w:cs="Times New Roman"/>
          <w:color w:val="auto"/>
          <w:sz w:val="24"/>
          <w:szCs w:val="24"/>
        </w:rPr>
        <w:t>ішень, виконання додаткових робіт за ініціативою Підрядника дозволяється лише при умові письмового дозволу Замовника</w:t>
      </w:r>
      <w:r w:rsidRPr="00B53073">
        <w:rPr>
          <w:rFonts w:ascii="Times New Roman" w:hAnsi="Times New Roman" w:cs="Times New Roman"/>
          <w:color w:val="auto"/>
          <w:sz w:val="24"/>
          <w:szCs w:val="24"/>
          <w:lang w:val="uk-UA"/>
        </w:rPr>
        <w:t xml:space="preserve"> та погодження автором проекту</w:t>
      </w:r>
      <w:r w:rsidRPr="00B53073">
        <w:rPr>
          <w:rFonts w:ascii="Times New Roman" w:hAnsi="Times New Roman" w:cs="Times New Roman"/>
          <w:color w:val="auto"/>
          <w:sz w:val="24"/>
          <w:szCs w:val="24"/>
        </w:rPr>
        <w:t xml:space="preserve">. Якщо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w:t>
      </w:r>
      <w:r w:rsidR="00A14159" w:rsidRPr="00B53073">
        <w:rPr>
          <w:rFonts w:ascii="Times New Roman" w:hAnsi="Times New Roman" w:cs="Times New Roman"/>
          <w:color w:val="auto"/>
          <w:sz w:val="24"/>
          <w:szCs w:val="24"/>
        </w:rPr>
        <w:t xml:space="preserve">, лише коли </w:t>
      </w:r>
      <w:r w:rsidR="00A14159" w:rsidRPr="00B53073">
        <w:rPr>
          <w:rFonts w:ascii="Times New Roman" w:hAnsi="Times New Roman" w:cs="Times New Roman"/>
          <w:color w:val="auto"/>
          <w:sz w:val="24"/>
          <w:szCs w:val="24"/>
          <w:lang w:val="uk-UA"/>
        </w:rPr>
        <w:t xml:space="preserve">ці роботи не пов’язані із комплексом робіт, який потребує негайного виконання для запобігання руйнування та пошкодження об’єкту. </w:t>
      </w:r>
      <w:r w:rsidRPr="00B53073">
        <w:rPr>
          <w:rFonts w:ascii="Times New Roman" w:hAnsi="Times New Roman" w:cs="Times New Roman"/>
          <w:color w:val="auto"/>
          <w:sz w:val="24"/>
          <w:szCs w:val="24"/>
        </w:rPr>
        <w:t xml:space="preserve">При невиконанні цієї вимоги Замовник може доручити приведення робіт у відповідність з проектом за рахунок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 xml:space="preserve">ідрядника іншим виконавцям. </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6</w:t>
      </w:r>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ідрядник приймає до виконання зміни в проекті, у т.ч. додаткові роботи, які затверджені Замовником та погоджені проектною організацією.</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00196CE9"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7</w:t>
      </w:r>
      <w:r w:rsidRPr="00B53073">
        <w:rPr>
          <w:rFonts w:ascii="Times New Roman" w:hAnsi="Times New Roman" w:cs="Times New Roman"/>
          <w:color w:val="auto"/>
          <w:sz w:val="24"/>
          <w:szCs w:val="24"/>
        </w:rPr>
        <w:t xml:space="preserve">. Усі зміни до цього Договору, вносяться в період його дії письмово, шляхом </w:t>
      </w:r>
      <w:proofErr w:type="gramStart"/>
      <w:r w:rsidRPr="00B53073">
        <w:rPr>
          <w:rFonts w:ascii="Times New Roman" w:hAnsi="Times New Roman" w:cs="Times New Roman"/>
          <w:color w:val="auto"/>
          <w:sz w:val="24"/>
          <w:szCs w:val="24"/>
        </w:rPr>
        <w:t>п</w:t>
      </w:r>
      <w:proofErr w:type="gramEnd"/>
      <w:r w:rsidRPr="00B53073">
        <w:rPr>
          <w:rFonts w:ascii="Times New Roman" w:hAnsi="Times New Roman" w:cs="Times New Roman"/>
          <w:color w:val="auto"/>
          <w:sz w:val="24"/>
          <w:szCs w:val="24"/>
        </w:rPr>
        <w:t>ідписання додаткових угод, що є невід’ємною частиною цього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w:t>
      </w:r>
      <w:r w:rsidR="00196CE9" w:rsidRPr="00B53073">
        <w:rPr>
          <w:rFonts w:ascii="Times New Roman" w:hAnsi="Times New Roman" w:cs="Times New Roman"/>
          <w:color w:val="auto"/>
          <w:sz w:val="24"/>
          <w:szCs w:val="24"/>
          <w:lang w:val="uk-UA"/>
        </w:rPr>
        <w:t>8</w:t>
      </w:r>
      <w:r w:rsidRPr="00B53073">
        <w:rPr>
          <w:rFonts w:ascii="Times New Roman" w:hAnsi="Times New Roman" w:cs="Times New Roman"/>
          <w:color w:val="auto"/>
          <w:sz w:val="24"/>
          <w:szCs w:val="24"/>
        </w:rPr>
        <w:t xml:space="preserve">. Умови Договору про закупівлю не повинні відрізнятися від змісту тендерної пропозиції за результатами </w:t>
      </w:r>
      <w:r w:rsidR="00EB3513">
        <w:rPr>
          <w:rFonts w:ascii="Times New Roman" w:hAnsi="Times New Roman" w:cs="Times New Roman"/>
          <w:color w:val="auto"/>
          <w:sz w:val="24"/>
          <w:szCs w:val="24"/>
          <w:lang w:val="uk-UA"/>
        </w:rPr>
        <w:t>процедури закупівлі</w:t>
      </w:r>
      <w:r w:rsidRPr="00B53073">
        <w:rPr>
          <w:rFonts w:ascii="Times New Roman" w:hAnsi="Times New Roman" w:cs="Times New Roman"/>
          <w:color w:val="auto"/>
          <w:sz w:val="24"/>
          <w:szCs w:val="24"/>
        </w:rPr>
        <w:t xml:space="preserve">. </w:t>
      </w:r>
    </w:p>
    <w:p w:rsidR="00A05C81" w:rsidRPr="00B53073" w:rsidRDefault="00196CE9"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lang w:val="uk-UA"/>
        </w:rPr>
        <w:t>12.9</w:t>
      </w:r>
      <w:r w:rsidR="00A05C81" w:rsidRPr="00B53073">
        <w:rPr>
          <w:rFonts w:ascii="Times New Roman" w:hAnsi="Times New Roman" w:cs="Times New Roman"/>
          <w:color w:val="auto"/>
          <w:sz w:val="24"/>
          <w:szCs w:val="24"/>
          <w:lang w:val="uk-UA"/>
        </w:rPr>
        <w:t xml:space="preserve">. </w:t>
      </w:r>
      <w:r w:rsidR="00A05C81" w:rsidRPr="00B53073">
        <w:rPr>
          <w:rFonts w:ascii="Times New Roman" w:hAnsi="Times New Roman" w:cs="Times New Roman"/>
          <w:color w:val="auto"/>
          <w:sz w:val="24"/>
          <w:szCs w:val="24"/>
        </w:rPr>
        <w:t xml:space="preserve">Зміна істотних умов Договору, як і будь-які інші зміни Договору оформлюються шляхом укладання додаткової угоди </w:t>
      </w:r>
      <w:proofErr w:type="gramStart"/>
      <w:r w:rsidR="00A05C81" w:rsidRPr="00B53073">
        <w:rPr>
          <w:rFonts w:ascii="Times New Roman" w:hAnsi="Times New Roman" w:cs="Times New Roman"/>
          <w:color w:val="auto"/>
          <w:sz w:val="24"/>
          <w:szCs w:val="24"/>
        </w:rPr>
        <w:t>до</w:t>
      </w:r>
      <w:proofErr w:type="gramEnd"/>
      <w:r w:rsidR="00A05C81" w:rsidRPr="00B53073">
        <w:rPr>
          <w:rFonts w:ascii="Times New Roman" w:hAnsi="Times New Roman" w:cs="Times New Roman"/>
          <w:color w:val="auto"/>
          <w:sz w:val="24"/>
          <w:szCs w:val="24"/>
        </w:rPr>
        <w:t xml:space="preserve"> Договору.</w:t>
      </w:r>
    </w:p>
    <w:p w:rsidR="00A05C81" w:rsidRPr="00B53073" w:rsidRDefault="00A05C81" w:rsidP="00A05C81">
      <w:pPr>
        <w:spacing w:line="240" w:lineRule="auto"/>
        <w:ind w:right="-1" w:firstLine="708"/>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0</w:t>
      </w:r>
      <w:r w:rsidRPr="00B53073">
        <w:rPr>
          <w:rFonts w:ascii="Times New Roman" w:hAnsi="Times New Roman" w:cs="Times New Roman"/>
          <w:color w:val="auto"/>
          <w:sz w:val="24"/>
          <w:szCs w:val="24"/>
        </w:rPr>
        <w:t>. Сторони несуть повну відповідальність за правильність вказаних ними у цьому Договорі реквізитів та зобов'язуються протягом 5 (</w:t>
      </w:r>
      <w:proofErr w:type="gramStart"/>
      <w:r w:rsidRPr="00B53073">
        <w:rPr>
          <w:rFonts w:ascii="Times New Roman" w:hAnsi="Times New Roman" w:cs="Times New Roman"/>
          <w:color w:val="auto"/>
          <w:sz w:val="24"/>
          <w:szCs w:val="24"/>
        </w:rPr>
        <w:t>п’яти</w:t>
      </w:r>
      <w:proofErr w:type="gramEnd"/>
      <w:r w:rsidRPr="00B53073">
        <w:rPr>
          <w:rFonts w:ascii="Times New Roman" w:hAnsi="Times New Roman" w:cs="Times New Roman"/>
          <w:color w:val="auto"/>
          <w:sz w:val="24"/>
          <w:szCs w:val="24"/>
        </w:rPr>
        <w:t>)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1</w:t>
      </w:r>
      <w:r w:rsidRPr="00B53073">
        <w:rPr>
          <w:rFonts w:ascii="Times New Roman" w:hAnsi="Times New Roman" w:cs="Times New Roman"/>
          <w:color w:val="auto"/>
          <w:sz w:val="24"/>
          <w:szCs w:val="24"/>
        </w:rPr>
        <w:t xml:space="preserve">. </w:t>
      </w:r>
      <w:r w:rsidRPr="00B53073">
        <w:rPr>
          <w:rFonts w:ascii="Times New Roman" w:hAnsi="Times New Roman" w:cs="Times New Roman"/>
          <w:color w:val="auto"/>
          <w:sz w:val="24"/>
          <w:szCs w:val="24"/>
          <w:lang w:val="uk-UA"/>
        </w:rPr>
        <w:t>Цей Договір складений українською мовою у трьох примірниках, кожен з яких має однакову юридичну силу: два примірника – Замовнику, один примірник – Підряднику.</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rPr>
        <w:t>1</w:t>
      </w:r>
      <w:r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.1</w:t>
      </w:r>
      <w:r w:rsidR="00196CE9" w:rsidRPr="00B53073">
        <w:rPr>
          <w:rFonts w:ascii="Times New Roman" w:hAnsi="Times New Roman" w:cs="Times New Roman"/>
          <w:color w:val="auto"/>
          <w:sz w:val="24"/>
          <w:szCs w:val="24"/>
          <w:lang w:val="uk-UA"/>
        </w:rPr>
        <w:t>2</w:t>
      </w:r>
      <w:r w:rsidRPr="00B53073">
        <w:rPr>
          <w:rFonts w:ascii="Times New Roman" w:hAnsi="Times New Roman" w:cs="Times New Roman"/>
          <w:color w:val="auto"/>
          <w:sz w:val="24"/>
          <w:szCs w:val="24"/>
        </w:rPr>
        <w:t xml:space="preserve">. Замовник не відшкодовує витрати </w:t>
      </w:r>
      <w:proofErr w:type="gramStart"/>
      <w:r w:rsidRPr="00B53073">
        <w:rPr>
          <w:rFonts w:ascii="Times New Roman" w:hAnsi="Times New Roman" w:cs="Times New Roman"/>
          <w:color w:val="auto"/>
          <w:sz w:val="24"/>
          <w:szCs w:val="24"/>
        </w:rPr>
        <w:t>у</w:t>
      </w:r>
      <w:proofErr w:type="gramEnd"/>
      <w:r w:rsidRPr="00B53073">
        <w:rPr>
          <w:rFonts w:ascii="Times New Roman" w:hAnsi="Times New Roman" w:cs="Times New Roman"/>
          <w:color w:val="auto"/>
          <w:sz w:val="24"/>
          <w:szCs w:val="24"/>
        </w:rPr>
        <w:t xml:space="preserve"> </w:t>
      </w:r>
      <w:proofErr w:type="gramStart"/>
      <w:r w:rsidRPr="00B53073">
        <w:rPr>
          <w:rFonts w:ascii="Times New Roman" w:hAnsi="Times New Roman" w:cs="Times New Roman"/>
          <w:color w:val="auto"/>
          <w:sz w:val="24"/>
          <w:szCs w:val="24"/>
        </w:rPr>
        <w:t>раз</w:t>
      </w:r>
      <w:proofErr w:type="gramEnd"/>
      <w:r w:rsidRPr="00B53073">
        <w:rPr>
          <w:rFonts w:ascii="Times New Roman" w:hAnsi="Times New Roman" w:cs="Times New Roman"/>
          <w:color w:val="auto"/>
          <w:sz w:val="24"/>
          <w:szCs w:val="24"/>
        </w:rPr>
        <w:t>і розірвання цього Договору внаслідок не отримання Замовником бюджетних асигнувань для закінчення робіт за даним об’єктом.</w:t>
      </w:r>
    </w:p>
    <w:p w:rsidR="00A05C81" w:rsidRPr="00B53073" w:rsidRDefault="00196CE9" w:rsidP="00A05C81">
      <w:pPr>
        <w:spacing w:line="240" w:lineRule="auto"/>
        <w:ind w:right="-1" w:firstLine="708"/>
        <w:jc w:val="both"/>
        <w:rPr>
          <w:rFonts w:ascii="Times New Roman" w:hAnsi="Times New Roman" w:cs="Times New Roman"/>
          <w:color w:val="auto"/>
          <w:sz w:val="24"/>
          <w:szCs w:val="24"/>
          <w:lang w:val="uk-UA"/>
        </w:rPr>
      </w:pPr>
      <w:r w:rsidRPr="00B53073">
        <w:rPr>
          <w:rFonts w:ascii="Times New Roman" w:hAnsi="Times New Roman" w:cs="Times New Roman"/>
          <w:color w:val="auto"/>
          <w:sz w:val="24"/>
          <w:szCs w:val="24"/>
          <w:lang w:val="uk-UA"/>
        </w:rPr>
        <w:t>12.13</w:t>
      </w:r>
      <w:r w:rsidR="00A05C81" w:rsidRPr="00B53073">
        <w:rPr>
          <w:rFonts w:ascii="Times New Roman" w:hAnsi="Times New Roman" w:cs="Times New Roman"/>
          <w:color w:val="auto"/>
          <w:sz w:val="24"/>
          <w:szCs w:val="24"/>
          <w:lang w:val="uk-UA"/>
        </w:rPr>
        <w:t>. Сторони дійшли згоди, що документи, які підтверджують виконання договірних зобов’язань, а також інші документи згідно з умовами даного Договору, складаються та підписуються в паперовій формі, крім випадків, передбачених цим Договором.</w:t>
      </w:r>
    </w:p>
    <w:p w:rsidR="00A05C81" w:rsidRPr="00B53073" w:rsidRDefault="00A05C81" w:rsidP="00A05C81">
      <w:pPr>
        <w:spacing w:line="240" w:lineRule="auto"/>
        <w:ind w:right="-1" w:firstLine="708"/>
        <w:jc w:val="both"/>
        <w:rPr>
          <w:rFonts w:ascii="Times New Roman" w:hAnsi="Times New Roman" w:cs="Times New Roman"/>
          <w:color w:val="auto"/>
          <w:sz w:val="24"/>
          <w:szCs w:val="24"/>
          <w:lang w:val="uk-UA"/>
        </w:rPr>
      </w:pPr>
    </w:p>
    <w:p w:rsidR="00A05C81" w:rsidRPr="00B53073" w:rsidRDefault="00A05C81"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 xml:space="preserve">                                                                            13. АНТИКОРУПЦІЙНІ ЗАСТЕРЕЖЕННЯ</w:t>
      </w:r>
    </w:p>
    <w:p w:rsidR="00957D72" w:rsidRPr="00B53073" w:rsidRDefault="00957D72" w:rsidP="00A05C81">
      <w:pPr>
        <w:suppressAutoHyphens/>
        <w:spacing w:line="240" w:lineRule="auto"/>
        <w:ind w:right="-1" w:hanging="4536"/>
        <w:contextualSpacing/>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13.3.У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w:t>
      </w:r>
      <w:r w:rsidRPr="00B53073">
        <w:rPr>
          <w:rFonts w:ascii="Times New Roman" w:hAnsi="Times New Roman" w:cs="Times New Roman"/>
          <w:color w:val="auto"/>
          <w:sz w:val="24"/>
          <w:szCs w:val="24"/>
          <w:lang w:val="uk-UA" w:eastAsia="uk-UA"/>
        </w:rPr>
        <w:lastRenderedPageBreak/>
        <w:t>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13.4.У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A05C81" w:rsidRPr="00957D72" w:rsidRDefault="00A05C81" w:rsidP="00B53073">
      <w:pPr>
        <w:pStyle w:val="Just"/>
        <w:autoSpaceDE/>
        <w:adjustRightInd/>
        <w:spacing w:before="0" w:after="0"/>
        <w:ind w:right="-1" w:firstLine="0"/>
        <w:rPr>
          <w:b/>
          <w:caps/>
          <w:sz w:val="25"/>
          <w:szCs w:val="25"/>
          <w:lang w:val="uk-UA"/>
        </w:rPr>
      </w:pPr>
    </w:p>
    <w:p w:rsidR="00A05C81" w:rsidRPr="00957D72" w:rsidRDefault="00A05C81" w:rsidP="00A05C81">
      <w:pPr>
        <w:pStyle w:val="af9"/>
        <w:ind w:right="-1" w:firstLine="708"/>
        <w:jc w:val="center"/>
        <w:rPr>
          <w:rFonts w:ascii="Times New Roman" w:hAnsi="Times New Roman" w:cs="Times New Roman"/>
          <w:b/>
          <w:color w:val="auto"/>
          <w:sz w:val="25"/>
          <w:szCs w:val="25"/>
          <w:lang w:val="uk-UA" w:eastAsia="uk-UA"/>
        </w:rPr>
      </w:pPr>
      <w:r w:rsidRPr="00957D72">
        <w:rPr>
          <w:rFonts w:ascii="Times New Roman" w:hAnsi="Times New Roman" w:cs="Times New Roman"/>
          <w:b/>
          <w:color w:val="auto"/>
          <w:sz w:val="25"/>
          <w:szCs w:val="25"/>
          <w:lang w:val="uk-UA" w:eastAsia="uk-UA"/>
        </w:rPr>
        <w:t>14. ОБМЕЖУВАЛЬНІ ЗАХОДИ (САНКЦІЇ)</w:t>
      </w:r>
    </w:p>
    <w:p w:rsidR="00957D72" w:rsidRPr="00957D72" w:rsidRDefault="00957D72" w:rsidP="00A05C81">
      <w:pPr>
        <w:pStyle w:val="af9"/>
        <w:ind w:right="-1" w:firstLine="708"/>
        <w:jc w:val="center"/>
        <w:rPr>
          <w:rFonts w:ascii="Times New Roman" w:hAnsi="Times New Roman" w:cs="Times New Roman"/>
          <w:b/>
          <w:color w:val="auto"/>
          <w:sz w:val="25"/>
          <w:szCs w:val="25"/>
          <w:lang w:val="uk-UA" w:eastAsia="uk-UA"/>
        </w:rPr>
      </w:pP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14.1. У випадку виявлення щодо Підрядника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Підрядником», Замовник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обмежувальних заходів (санкцій).</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14.2. Підрядник зобов’язаний достроково розірвати договір із співвиконавцем у випадку виявлення Замовником щодо співвиконавця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співвиконавцем. </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14.3. У випадку, якщо Підрядник достроково не розірвав договору із співвиконавцем при вищевказаних обставинах, Замовник:</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достроково розриває цей Договір в односторонньому порядку шляхом направлення Підряднику письмового повідомлення протягом 5 (п’яти) календарних днів з дати виявлення Замовником таких обставин.В такому випадку Договір вважається розірваним на 5 (п’ятий) календарний день з дати отримання такого повідомлення Підрядником.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 односторонньому порядку може застосувати до Підрядника оперативно-господарську санкцію у порядку, передбаченому цим Договором.</w:t>
      </w:r>
    </w:p>
    <w:p w:rsidR="00A05C81" w:rsidRPr="00B53073" w:rsidRDefault="00A05C81" w:rsidP="00A05C81">
      <w:pPr>
        <w:pStyle w:val="af9"/>
        <w:tabs>
          <w:tab w:val="left" w:pos="142"/>
        </w:tabs>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При цьому, Підрядник зобов’язаний відшкодувати Замовнику завдані, у зв’язку з цим, збитки.</w:t>
      </w: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8"/>
        <w:jc w:val="center"/>
        <w:rPr>
          <w:rFonts w:ascii="Times New Roman" w:hAnsi="Times New Roman" w:cs="Times New Roman"/>
          <w:b/>
          <w:color w:val="auto"/>
          <w:sz w:val="24"/>
          <w:szCs w:val="24"/>
          <w:lang w:val="uk-UA" w:eastAsia="uk-UA"/>
        </w:rPr>
      </w:pPr>
      <w:r w:rsidRPr="00B53073">
        <w:rPr>
          <w:rFonts w:ascii="Times New Roman" w:hAnsi="Times New Roman" w:cs="Times New Roman"/>
          <w:b/>
          <w:color w:val="auto"/>
          <w:sz w:val="24"/>
          <w:szCs w:val="24"/>
          <w:lang w:val="uk-UA" w:eastAsia="uk-UA"/>
        </w:rPr>
        <w:t>15. ПОРЯДОК ВНЕСЕННЯ ЗМІН В ДОГОВІР</w:t>
      </w:r>
    </w:p>
    <w:p w:rsidR="00957D72" w:rsidRPr="00B53073" w:rsidRDefault="00957D72" w:rsidP="00A05C81">
      <w:pPr>
        <w:pStyle w:val="af9"/>
        <w:ind w:right="-1" w:firstLine="708"/>
        <w:jc w:val="center"/>
        <w:rPr>
          <w:rFonts w:ascii="Times New Roman" w:hAnsi="Times New Roman" w:cs="Times New Roman"/>
          <w:b/>
          <w:color w:val="auto"/>
          <w:sz w:val="24"/>
          <w:szCs w:val="24"/>
          <w:lang w:val="uk-UA" w:eastAsia="uk-UA"/>
        </w:rPr>
      </w:pPr>
    </w:p>
    <w:p w:rsidR="00A05C81" w:rsidRPr="00B53073" w:rsidRDefault="00A05C81" w:rsidP="00A05C81">
      <w:pPr>
        <w:pStyle w:val="af9"/>
        <w:ind w:right="-1" w:firstLine="709"/>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з внесенням відповідних змін у договір підряду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обставин непереборної сили;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невиконання або неналежного виконання замовником своїх зобов’язань (порушення умов фінансування, несвоєчасне надання фронту робіт, документації);</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виникнення інших обставин, які можуть вплинути на строки виконання робіт;</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замовник може приймати рішення про уповільнення темпів виконання робіт, їх зупинення або прискорення з внесенням відповідних змін у договір підряду.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15.3. Істотними умовами договору відповідно до чинного законодавства є: предмет договору,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зокрема, але не виключно, у випадках, передбачених п.5. ст.41 ЗУ «Про публічні закупівлі»: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зменшення обсягів закупівлі, зокрема з урахуванням фактичного обсягу видатків Замовника;</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узгодженої зміни ціни в бік зменшення (без зміни кількості (обсягу) та якості товарів, робіт і послуг);</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пільз з оподаткування;</w:t>
      </w:r>
    </w:p>
    <w:p w:rsidR="00E2749B" w:rsidRPr="00B53073" w:rsidRDefault="00E2749B"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w:t>
      </w:r>
      <w:r w:rsidRPr="00B53073">
        <w:rPr>
          <w:rFonts w:ascii="Times New Roman" w:hAnsi="Times New Roman" w:cs="Times New Roman"/>
          <w:color w:val="auto"/>
          <w:sz w:val="24"/>
          <w:szCs w:val="24"/>
          <w:shd w:val="clear" w:color="auto" w:fill="FFFFFF"/>
        </w:rPr>
        <w:t>зміни умов у зв’язку із застосуванням положень </w:t>
      </w:r>
      <w:hyperlink r:id="rId8" w:anchor="n1778" w:tgtFrame="_blank" w:history="1">
        <w:r w:rsidRPr="00B53073">
          <w:rPr>
            <w:rStyle w:val="ac"/>
            <w:rFonts w:ascii="Times New Roman" w:hAnsi="Times New Roman" w:cs="Times New Roman"/>
            <w:color w:val="auto"/>
            <w:sz w:val="24"/>
            <w:szCs w:val="24"/>
            <w:u w:val="none"/>
            <w:shd w:val="clear" w:color="auto" w:fill="FFFFFF"/>
          </w:rPr>
          <w:t>частини шостої</w:t>
        </w:r>
      </w:hyperlink>
      <w:r w:rsidRPr="00B53073">
        <w:rPr>
          <w:rFonts w:ascii="Times New Roman" w:hAnsi="Times New Roman" w:cs="Times New Roman"/>
          <w:color w:val="auto"/>
          <w:sz w:val="24"/>
          <w:szCs w:val="24"/>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B53073">
        <w:rPr>
          <w:rFonts w:ascii="Times New Roman" w:hAnsi="Times New Roman" w:cs="Times New Roman"/>
          <w:color w:val="auto"/>
          <w:sz w:val="24"/>
          <w:szCs w:val="24"/>
          <w:lang w:val="en-US" w:eastAsia="uk-UA"/>
        </w:rPr>
        <w:t>ARGUS</w:t>
      </w:r>
      <w:r w:rsidRPr="00B53073">
        <w:rPr>
          <w:rFonts w:ascii="Times New Roman" w:hAnsi="Times New Roman" w:cs="Times New Roman"/>
          <w:color w:val="auto"/>
          <w:sz w:val="24"/>
          <w:szCs w:val="24"/>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15.4. Якість робіт виражається певними властивостями та показниками, які характеризують корисний ефект: надійність, технологічність, стандартизація та уніфікація, ергономічність, естетичність, транспортабельність, екологічність, показники безпеки.</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15.5. Покращення якості предмета закупівлі може виникнути в разі: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узгодженої номенклатури (типу, виду) матеріалів;</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зміни обсягів, складу робіт та необхідності виконання додаткових видів робіт в результаті впровадження Замовником нових об’ємно-планувальних рішень;</w:t>
      </w:r>
    </w:p>
    <w:p w:rsidR="00325B0C" w:rsidRPr="00B53073" w:rsidRDefault="00325B0C" w:rsidP="00325B0C">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у випадках коли Підрядником, після попереднього письмового погодження із Замовником, проведені додаткові роботи, виконання яких зумовлене виявленням невідомих підземних комунікацій та/чи споруд, пошкоджень будівель та/чи споруд, конструкцій тощо, що виявлені після проведення демонтажних робіт (передбачених проектною документацією), які не зазначені в проектній документації або необхідності виконання додаткових робіт, які неможливо було передбачити та включити до складу проектної документації на етапі її виконання;</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  потреби в усуненні недоліків виконаних робіт, що виникли внаслідок невідповідності проектної документації вимогам встановленим відповідними нормативними актами, якщо Підрядником доведено, а Замовником погоджено наявність такої невідповідності.</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15.6. У разі настання вищезазначених випадків, Сторона зацікавлена в зміні умов Договору надсилає другій Стороні додаткову угоду з відповідними підтверджуючими документальним, які підтверджують наявність підстав для внесення змін до Договору.  Інша Сторона у  10 денний строк розглядає додаткову угоду та підписує її або надає мотивовані заперечення щодо запропонованих змін.</w:t>
      </w:r>
    </w:p>
    <w:p w:rsidR="00A05C81" w:rsidRPr="00B53073" w:rsidRDefault="00A05C81" w:rsidP="00A05C81">
      <w:pPr>
        <w:pStyle w:val="af9"/>
        <w:ind w:right="-1" w:firstLine="708"/>
        <w:jc w:val="both"/>
        <w:rPr>
          <w:rFonts w:ascii="Times New Roman" w:hAnsi="Times New Roman" w:cs="Times New Roman"/>
          <w:color w:val="auto"/>
          <w:sz w:val="24"/>
          <w:szCs w:val="24"/>
          <w:lang w:val="uk-UA" w:eastAsia="uk-UA"/>
        </w:rPr>
      </w:pPr>
      <w:r w:rsidRPr="00B53073">
        <w:rPr>
          <w:rFonts w:ascii="Times New Roman" w:hAnsi="Times New Roman" w:cs="Times New Roman"/>
          <w:color w:val="auto"/>
          <w:sz w:val="24"/>
          <w:szCs w:val="24"/>
          <w:lang w:val="uk-UA" w:eastAsia="uk-UA"/>
        </w:rPr>
        <w:t>15.7. Порядок зміни ціні Договору, а також інших істотних умов Договору, визначається Сторонами під час підписання Договору.</w:t>
      </w:r>
    </w:p>
    <w:p w:rsidR="004A4BD6" w:rsidRPr="00B53073" w:rsidRDefault="004A4BD6" w:rsidP="004A4BD6">
      <w:pPr>
        <w:pStyle w:val="af9"/>
        <w:ind w:right="-1" w:firstLine="708"/>
        <w:jc w:val="both"/>
        <w:rPr>
          <w:rFonts w:ascii="Times New Roman" w:hAnsi="Times New Roman" w:cs="Times New Roman"/>
          <w:color w:val="auto"/>
          <w:sz w:val="24"/>
          <w:szCs w:val="24"/>
          <w:lang w:val="uk-UA" w:eastAsia="uk-UA"/>
        </w:rPr>
      </w:pPr>
      <w:r w:rsidRPr="00EB3513">
        <w:rPr>
          <w:rFonts w:ascii="Times New Roman" w:hAnsi="Times New Roman" w:cs="Times New Roman"/>
          <w:color w:val="auto"/>
          <w:sz w:val="24"/>
          <w:szCs w:val="24"/>
          <w:lang w:val="uk-UA" w:eastAsia="uk-UA"/>
        </w:rPr>
        <w:t>15.8. Зв’язок з Підрядником здійснюється по мобільному телефону</w:t>
      </w:r>
      <w:r w:rsidR="004E2AAD"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 та/або повідомленням на електронну адресу</w:t>
      </w:r>
      <w:r w:rsidR="009C2555" w:rsidRPr="00EB3513">
        <w:rPr>
          <w:rFonts w:ascii="Times New Roman" w:hAnsi="Times New Roman" w:cs="Times New Roman"/>
          <w:color w:val="auto"/>
          <w:sz w:val="24"/>
          <w:szCs w:val="24"/>
          <w:lang w:val="uk-UA" w:eastAsia="uk-UA"/>
        </w:rPr>
        <w:t xml:space="preserve"> </w:t>
      </w:r>
      <w:r w:rsidR="00EB3513">
        <w:rPr>
          <w:rFonts w:ascii="Times New Roman" w:hAnsi="Times New Roman" w:cs="Times New Roman"/>
          <w:b/>
          <w:color w:val="auto"/>
          <w:sz w:val="24"/>
          <w:szCs w:val="24"/>
          <w:lang w:val="uk-UA"/>
        </w:rPr>
        <w:t>___________________</w:t>
      </w:r>
      <w:r w:rsidRPr="00EB3513">
        <w:rPr>
          <w:rFonts w:ascii="Times New Roman" w:hAnsi="Times New Roman" w:cs="Times New Roman"/>
          <w:color w:val="auto"/>
          <w:sz w:val="24"/>
          <w:szCs w:val="24"/>
          <w:lang w:val="uk-UA" w:eastAsia="uk-UA"/>
        </w:rPr>
        <w:t>.</w:t>
      </w:r>
    </w:p>
    <w:p w:rsidR="00A05C81" w:rsidRPr="00B53073" w:rsidRDefault="00A05C81" w:rsidP="005A1E53">
      <w:pPr>
        <w:pStyle w:val="af9"/>
        <w:ind w:right="-1"/>
        <w:jc w:val="both"/>
        <w:rPr>
          <w:rFonts w:ascii="Times New Roman" w:hAnsi="Times New Roman" w:cs="Times New Roman"/>
          <w:color w:val="auto"/>
          <w:sz w:val="24"/>
          <w:szCs w:val="24"/>
          <w:lang w:val="uk-UA" w:eastAsia="uk-UA"/>
        </w:rPr>
      </w:pPr>
    </w:p>
    <w:p w:rsidR="00A05C81" w:rsidRPr="00B53073" w:rsidRDefault="009C2555" w:rsidP="009C2555">
      <w:pPr>
        <w:pStyle w:val="Just"/>
        <w:autoSpaceDE/>
        <w:adjustRightInd/>
        <w:spacing w:before="0" w:after="0"/>
        <w:ind w:right="-1" w:firstLine="0"/>
        <w:rPr>
          <w:b/>
          <w:caps/>
          <w:szCs w:val="24"/>
          <w:lang w:val="uk-UA"/>
        </w:rPr>
      </w:pPr>
      <w:r w:rsidRPr="00B53073">
        <w:rPr>
          <w:b/>
          <w:caps/>
          <w:szCs w:val="24"/>
          <w:lang w:val="uk-UA"/>
        </w:rPr>
        <w:t xml:space="preserve">                                                     </w:t>
      </w:r>
      <w:r w:rsidR="00A05C81" w:rsidRPr="00B53073">
        <w:rPr>
          <w:b/>
          <w:caps/>
          <w:szCs w:val="24"/>
          <w:lang w:val="uk-UA"/>
        </w:rPr>
        <w:t>16. Додатки до Договору.</w:t>
      </w:r>
    </w:p>
    <w:p w:rsidR="00A05C81" w:rsidRPr="00B53073" w:rsidRDefault="009C2555" w:rsidP="009C2555">
      <w:pPr>
        <w:pStyle w:val="Just"/>
        <w:autoSpaceDE/>
        <w:adjustRightInd/>
        <w:spacing w:before="0" w:after="0"/>
        <w:ind w:right="-1" w:firstLine="0"/>
        <w:rPr>
          <w:szCs w:val="24"/>
          <w:lang w:val="uk-UA"/>
        </w:rPr>
      </w:pPr>
      <w:r w:rsidRPr="00B53073">
        <w:rPr>
          <w:szCs w:val="24"/>
          <w:lang w:val="uk-UA"/>
        </w:rPr>
        <w:t xml:space="preserve">            </w:t>
      </w:r>
      <w:r w:rsidR="00A05C81" w:rsidRPr="00B53073">
        <w:rPr>
          <w:szCs w:val="24"/>
          <w:lang w:val="uk-UA"/>
        </w:rPr>
        <w:t>Додаток 1. Протокол погодження Договірної ціни.</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2. Календарний план.</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3. Календарний графік.</w:t>
      </w:r>
    </w:p>
    <w:p w:rsidR="00A05C81" w:rsidRPr="00B53073" w:rsidRDefault="00A05C81" w:rsidP="00A05C81">
      <w:pPr>
        <w:pStyle w:val="Just"/>
        <w:autoSpaceDE/>
        <w:adjustRightInd/>
        <w:spacing w:before="0" w:after="0"/>
        <w:ind w:right="-1" w:firstLine="720"/>
        <w:rPr>
          <w:szCs w:val="24"/>
          <w:lang w:val="uk-UA"/>
        </w:rPr>
      </w:pPr>
      <w:r w:rsidRPr="00B53073">
        <w:rPr>
          <w:szCs w:val="24"/>
          <w:lang w:val="uk-UA"/>
        </w:rPr>
        <w:t>Додаток 4. Договірна ціна.</w:t>
      </w:r>
    </w:p>
    <w:p w:rsidR="00A05C81" w:rsidRPr="00B53073" w:rsidRDefault="00A05C81" w:rsidP="00A05C81">
      <w:pPr>
        <w:pStyle w:val="Just"/>
        <w:autoSpaceDE/>
        <w:adjustRightInd/>
        <w:spacing w:before="0" w:after="0"/>
        <w:ind w:right="-1" w:firstLine="720"/>
        <w:rPr>
          <w:szCs w:val="24"/>
          <w:lang w:val="uk-UA"/>
        </w:rPr>
      </w:pPr>
    </w:p>
    <w:p w:rsidR="00A05C81" w:rsidRPr="00B53073" w:rsidRDefault="00A05C81" w:rsidP="00A05C81">
      <w:pPr>
        <w:spacing w:line="240" w:lineRule="auto"/>
        <w:ind w:right="-1"/>
        <w:jc w:val="center"/>
        <w:rPr>
          <w:rFonts w:ascii="Times New Roman" w:hAnsi="Times New Roman" w:cs="Times New Roman"/>
          <w:b/>
          <w:caps/>
          <w:color w:val="auto"/>
          <w:sz w:val="24"/>
          <w:szCs w:val="24"/>
          <w:lang w:val="uk-UA"/>
        </w:rPr>
      </w:pPr>
      <w:r w:rsidRPr="00B53073">
        <w:rPr>
          <w:rFonts w:ascii="Times New Roman" w:hAnsi="Times New Roman" w:cs="Times New Roman"/>
          <w:b/>
          <w:caps/>
          <w:color w:val="auto"/>
          <w:sz w:val="24"/>
          <w:szCs w:val="24"/>
          <w:lang w:val="uk-UA"/>
        </w:rPr>
        <w:t>17. реквізити ТА ПІДПИСИ сторін.</w:t>
      </w:r>
    </w:p>
    <w:p w:rsidR="00A05C81" w:rsidRPr="00B53073" w:rsidRDefault="00A05C81" w:rsidP="00A05C81">
      <w:pPr>
        <w:spacing w:line="240" w:lineRule="auto"/>
        <w:ind w:right="-1" w:firstLine="720"/>
        <w:jc w:val="center"/>
        <w:rPr>
          <w:rFonts w:ascii="Times New Roman" w:hAnsi="Times New Roman" w:cs="Times New Roman"/>
          <w:b/>
          <w:color w:val="auto"/>
          <w:sz w:val="24"/>
          <w:szCs w:val="24"/>
          <w:lang w:val="uk-UA"/>
        </w:rPr>
      </w:pPr>
    </w:p>
    <w:tbl>
      <w:tblPr>
        <w:tblW w:w="9639" w:type="dxa"/>
        <w:tblInd w:w="108" w:type="dxa"/>
        <w:tblLook w:val="0000"/>
      </w:tblPr>
      <w:tblGrid>
        <w:gridCol w:w="4395"/>
        <w:gridCol w:w="567"/>
        <w:gridCol w:w="4677"/>
      </w:tblGrid>
      <w:tr w:rsidR="00A14159" w:rsidRPr="00B53073" w:rsidTr="00B62F96">
        <w:trPr>
          <w:trHeight w:val="338"/>
        </w:trPr>
        <w:tc>
          <w:tcPr>
            <w:tcW w:w="4395" w:type="dxa"/>
          </w:tcPr>
          <w:p w:rsidR="00A14159" w:rsidRPr="00B53073" w:rsidRDefault="00A14159" w:rsidP="00B62F96">
            <w:pPr>
              <w:ind w:left="720"/>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ЗАМОВНИК:</w:t>
            </w:r>
          </w:p>
          <w:p w:rsidR="00A14159" w:rsidRPr="00B53073" w:rsidRDefault="00A14159" w:rsidP="009C2555">
            <w:pPr>
              <w:contextualSpacing/>
              <w:rPr>
                <w:rFonts w:ascii="Times New Roman" w:hAnsi="Times New Roman" w:cs="Times New Roman"/>
                <w:b/>
                <w:color w:val="auto"/>
                <w:sz w:val="24"/>
                <w:szCs w:val="24"/>
              </w:rPr>
            </w:pPr>
            <w:r w:rsidRPr="00B53073">
              <w:rPr>
                <w:rFonts w:ascii="Times New Roman" w:hAnsi="Times New Roman" w:cs="Times New Roman"/>
                <w:b/>
                <w:color w:val="auto"/>
                <w:sz w:val="24"/>
                <w:szCs w:val="24"/>
              </w:rPr>
              <w:t xml:space="preserve">Департамент енергетики, </w:t>
            </w:r>
            <w:r w:rsidRPr="00B53073">
              <w:rPr>
                <w:rFonts w:ascii="Times New Roman" w:hAnsi="Times New Roman" w:cs="Times New Roman"/>
                <w:b/>
                <w:color w:val="auto"/>
                <w:sz w:val="24"/>
                <w:szCs w:val="24"/>
              </w:rPr>
              <w:lastRenderedPageBreak/>
              <w:t xml:space="preserve">енергозбереження та запровадження інноваційних технологій Миколаївської міської </w:t>
            </w:r>
            <w:proofErr w:type="gramStart"/>
            <w:r w:rsidRPr="00B53073">
              <w:rPr>
                <w:rFonts w:ascii="Times New Roman" w:hAnsi="Times New Roman" w:cs="Times New Roman"/>
                <w:b/>
                <w:color w:val="auto"/>
                <w:sz w:val="24"/>
                <w:szCs w:val="24"/>
              </w:rPr>
              <w:t>ради</w:t>
            </w:r>
            <w:proofErr w:type="gramEnd"/>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54001,  вул. Адміральська, 20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м. Миколаїв,</w:t>
            </w:r>
            <w:r w:rsidR="009C2555" w:rsidRPr="00B53073">
              <w:rPr>
                <w:rFonts w:ascii="Times New Roman" w:hAnsi="Times New Roman" w:cs="Times New Roman"/>
                <w:color w:val="auto"/>
                <w:sz w:val="24"/>
                <w:szCs w:val="24"/>
                <w:lang w:val="uk-UA"/>
              </w:rPr>
              <w:t xml:space="preserve"> </w:t>
            </w:r>
            <w:r w:rsidRPr="00B53073">
              <w:rPr>
                <w:rFonts w:ascii="Times New Roman" w:hAnsi="Times New Roman" w:cs="Times New Roman"/>
                <w:color w:val="auto"/>
                <w:sz w:val="24"/>
                <w:szCs w:val="24"/>
              </w:rPr>
              <w:t>Миколаївська область</w:t>
            </w:r>
          </w:p>
          <w:p w:rsidR="00A14159" w:rsidRPr="00B53073" w:rsidRDefault="005648B8" w:rsidP="009C2555">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sidR="00A14159" w:rsidRPr="00B53073">
              <w:rPr>
                <w:rFonts w:ascii="Times New Roman" w:hAnsi="Times New Roman" w:cs="Times New Roman"/>
                <w:color w:val="auto"/>
                <w:sz w:val="24"/>
                <w:szCs w:val="24"/>
              </w:rPr>
              <w:t xml:space="preserve"> в Держказначейська служба України, м. Киї</w:t>
            </w:r>
            <w:r w:rsidR="009C2555" w:rsidRPr="00B53073">
              <w:rPr>
                <w:rFonts w:ascii="Times New Roman" w:hAnsi="Times New Roman" w:cs="Times New Roman"/>
                <w:color w:val="auto"/>
                <w:sz w:val="24"/>
                <w:szCs w:val="24"/>
                <w:lang w:val="uk-UA"/>
              </w:rPr>
              <w:t xml:space="preserve">в </w:t>
            </w:r>
            <w:r w:rsidR="00A14159" w:rsidRPr="00B53073">
              <w:rPr>
                <w:rFonts w:ascii="Times New Roman" w:hAnsi="Times New Roman" w:cs="Times New Roman"/>
                <w:color w:val="auto"/>
                <w:sz w:val="24"/>
                <w:szCs w:val="24"/>
              </w:rPr>
              <w:t>МФО 820172</w:t>
            </w:r>
          </w:p>
          <w:p w:rsidR="00A14159" w:rsidRPr="00B53073" w:rsidRDefault="00A14159" w:rsidP="00B62F96">
            <w:pPr>
              <w:ind w:left="34"/>
              <w:contextualSpacing/>
              <w:jc w:val="both"/>
              <w:rPr>
                <w:rFonts w:ascii="Times New Roman" w:hAnsi="Times New Roman" w:cs="Times New Roman"/>
                <w:color w:val="auto"/>
                <w:sz w:val="24"/>
                <w:szCs w:val="24"/>
              </w:rPr>
            </w:pPr>
            <w:r w:rsidRPr="00B53073">
              <w:rPr>
                <w:rFonts w:ascii="Times New Roman" w:hAnsi="Times New Roman" w:cs="Times New Roman"/>
                <w:color w:val="auto"/>
                <w:sz w:val="24"/>
                <w:szCs w:val="24"/>
              </w:rPr>
              <w:t>Код ЄДРПОУ 41210490</w:t>
            </w:r>
          </w:p>
          <w:p w:rsidR="00A14159" w:rsidRPr="00B53073" w:rsidRDefault="00A14159" w:rsidP="00B62F96">
            <w:pPr>
              <w:ind w:left="34"/>
              <w:contextualSpacing/>
              <w:rPr>
                <w:rFonts w:ascii="Times New Roman" w:hAnsi="Times New Roman" w:cs="Times New Roman"/>
                <w:color w:val="auto"/>
                <w:sz w:val="24"/>
                <w:szCs w:val="24"/>
              </w:rPr>
            </w:pPr>
            <w:r w:rsidRPr="00B53073">
              <w:rPr>
                <w:rFonts w:ascii="Times New Roman" w:hAnsi="Times New Roman" w:cs="Times New Roman"/>
                <w:color w:val="auto"/>
                <w:sz w:val="24"/>
                <w:szCs w:val="24"/>
              </w:rPr>
              <w:t>тел. (0512) 37-01-28</w:t>
            </w:r>
          </w:p>
          <w:p w:rsidR="009C2555" w:rsidRPr="00B53073" w:rsidRDefault="009C2555" w:rsidP="00D82D52">
            <w:pPr>
              <w:contextualSpacing/>
              <w:rPr>
                <w:rFonts w:ascii="Times New Roman" w:hAnsi="Times New Roman" w:cs="Times New Roman"/>
                <w:color w:val="auto"/>
                <w:sz w:val="24"/>
                <w:szCs w:val="24"/>
              </w:rPr>
            </w:pPr>
          </w:p>
          <w:p w:rsidR="009C2555" w:rsidRPr="00B53073" w:rsidRDefault="009C2555" w:rsidP="00D82D52">
            <w:pPr>
              <w:contextualSpacing/>
              <w:rPr>
                <w:rFonts w:ascii="Times New Roman" w:hAnsi="Times New Roman" w:cs="Times New Roman"/>
                <w:color w:val="auto"/>
                <w:sz w:val="24"/>
                <w:szCs w:val="24"/>
              </w:rPr>
            </w:pPr>
          </w:p>
          <w:p w:rsidR="00A14159" w:rsidRPr="00B53073" w:rsidRDefault="00A14159" w:rsidP="00D82D52">
            <w:pPr>
              <w:contextualSpacing/>
              <w:rPr>
                <w:rFonts w:ascii="Times New Roman" w:hAnsi="Times New Roman" w:cs="Times New Roman"/>
                <w:color w:val="auto"/>
                <w:sz w:val="24"/>
                <w:szCs w:val="24"/>
                <w:highlight w:val="yellow"/>
                <w:lang w:val="uk-UA"/>
              </w:rPr>
            </w:pPr>
            <w:r w:rsidRPr="00B53073">
              <w:rPr>
                <w:rFonts w:ascii="Times New Roman" w:hAnsi="Times New Roman" w:cs="Times New Roman"/>
                <w:color w:val="auto"/>
                <w:sz w:val="24"/>
                <w:szCs w:val="24"/>
              </w:rPr>
              <w:t xml:space="preserve">___________________ </w:t>
            </w:r>
            <w:r w:rsidR="00F12C00" w:rsidRPr="00B53073">
              <w:rPr>
                <w:rFonts w:ascii="Times New Roman" w:hAnsi="Times New Roman" w:cs="Times New Roman"/>
                <w:color w:val="auto"/>
                <w:sz w:val="24"/>
                <w:szCs w:val="24"/>
                <w:lang w:val="uk-UA"/>
              </w:rPr>
              <w:t>А.В. Луцька</w:t>
            </w:r>
          </w:p>
        </w:tc>
        <w:tc>
          <w:tcPr>
            <w:tcW w:w="567" w:type="dxa"/>
          </w:tcPr>
          <w:p w:rsidR="00A14159" w:rsidRPr="00B53073" w:rsidRDefault="00A14159" w:rsidP="00B62F96">
            <w:pPr>
              <w:contextualSpacing/>
              <w:jc w:val="both"/>
              <w:rPr>
                <w:rFonts w:ascii="Times New Roman" w:hAnsi="Times New Roman" w:cs="Times New Roman"/>
                <w:color w:val="auto"/>
                <w:sz w:val="24"/>
                <w:szCs w:val="24"/>
              </w:rPr>
            </w:pPr>
          </w:p>
        </w:tc>
        <w:tc>
          <w:tcPr>
            <w:tcW w:w="4677" w:type="dxa"/>
          </w:tcPr>
          <w:p w:rsidR="00A14159" w:rsidRPr="00EB3513" w:rsidRDefault="00A14159" w:rsidP="00B62F96">
            <w:pPr>
              <w:contextualSpacing/>
              <w:rPr>
                <w:rFonts w:ascii="Times New Roman" w:hAnsi="Times New Roman" w:cs="Times New Roman"/>
                <w:color w:val="auto"/>
                <w:sz w:val="24"/>
                <w:szCs w:val="24"/>
              </w:rPr>
            </w:pPr>
            <w:r w:rsidRPr="00EB3513">
              <w:rPr>
                <w:rFonts w:ascii="Times New Roman" w:hAnsi="Times New Roman" w:cs="Times New Roman"/>
                <w:color w:val="auto"/>
                <w:sz w:val="24"/>
                <w:szCs w:val="24"/>
              </w:rPr>
              <w:t>ВИКОНАВЕЦЬ:</w:t>
            </w:r>
          </w:p>
          <w:p w:rsidR="009C2555" w:rsidRPr="00B53073" w:rsidRDefault="009C2555" w:rsidP="009D7A84">
            <w:pPr>
              <w:contextualSpacing/>
              <w:rPr>
                <w:rFonts w:ascii="Times New Roman" w:hAnsi="Times New Roman" w:cs="Times New Roman"/>
                <w:color w:val="auto"/>
                <w:sz w:val="24"/>
                <w:szCs w:val="24"/>
              </w:rPr>
            </w:pPr>
          </w:p>
          <w:p w:rsidR="00A14159" w:rsidRDefault="00A14159" w:rsidP="004E2AAD">
            <w:pPr>
              <w:contextualSpacing/>
              <w:rPr>
                <w:rFonts w:ascii="Times New Roman" w:hAnsi="Times New Roman" w:cs="Times New Roman"/>
                <w:color w:val="auto"/>
                <w:sz w:val="24"/>
                <w:szCs w:val="24"/>
                <w:lang w:val="uk-UA"/>
              </w:rPr>
            </w:pPr>
          </w:p>
          <w:p w:rsidR="00EB3513" w:rsidRPr="00EB3513" w:rsidRDefault="00EB3513" w:rsidP="004E2AAD">
            <w:pPr>
              <w:contextualSpacing/>
              <w:rPr>
                <w:rFonts w:ascii="Times New Roman" w:hAnsi="Times New Roman" w:cs="Times New Roman"/>
                <w:color w:val="auto"/>
                <w:sz w:val="24"/>
                <w:szCs w:val="24"/>
                <w:lang w:val="uk-UA"/>
              </w:rPr>
            </w:pPr>
          </w:p>
        </w:tc>
      </w:tr>
    </w:tbl>
    <w:p w:rsidR="00957D72" w:rsidRDefault="005040F2" w:rsidP="005040F2">
      <w:pPr>
        <w:spacing w:line="240" w:lineRule="auto"/>
        <w:ind w:right="-1"/>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lastRenderedPageBreak/>
        <w:t xml:space="preserve">                                                                                                      </w:t>
      </w:r>
      <w:r w:rsidR="00047382" w:rsidRPr="0017521B">
        <w:rPr>
          <w:rFonts w:ascii="Times New Roman" w:hAnsi="Times New Roman" w:cs="Times New Roman"/>
          <w:color w:val="auto"/>
          <w:sz w:val="24"/>
          <w:szCs w:val="24"/>
          <w:lang w:val="uk-UA"/>
        </w:rPr>
        <w:t xml:space="preserve"> </w:t>
      </w:r>
      <w:r w:rsidR="00C42C74" w:rsidRPr="0017521B">
        <w:rPr>
          <w:rFonts w:ascii="Times New Roman" w:hAnsi="Times New Roman" w:cs="Times New Roman"/>
          <w:color w:val="auto"/>
          <w:sz w:val="24"/>
          <w:szCs w:val="24"/>
          <w:lang w:val="uk-UA"/>
        </w:rPr>
        <w:t xml:space="preserve"> </w:t>
      </w:r>
    </w:p>
    <w:p w:rsidR="00957D72" w:rsidRDefault="00957D72" w:rsidP="005040F2">
      <w:pPr>
        <w:spacing w:line="240" w:lineRule="auto"/>
        <w:ind w:right="-1"/>
        <w:jc w:val="center"/>
        <w:rPr>
          <w:rFonts w:ascii="Times New Roman" w:hAnsi="Times New Roman" w:cs="Times New Roman"/>
          <w:color w:val="auto"/>
          <w:sz w:val="24"/>
          <w:szCs w:val="24"/>
          <w:lang w:val="uk-UA"/>
        </w:rPr>
      </w:pPr>
    </w:p>
    <w:p w:rsidR="00957D72" w:rsidRDefault="00957D72"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4E2AAD" w:rsidRDefault="004E2AAD" w:rsidP="00D728C1">
      <w:pPr>
        <w:spacing w:line="240" w:lineRule="auto"/>
        <w:ind w:right="-1"/>
        <w:rPr>
          <w:rFonts w:ascii="Times New Roman" w:hAnsi="Times New Roman" w:cs="Times New Roman"/>
          <w:color w:val="auto"/>
          <w:sz w:val="24"/>
          <w:szCs w:val="24"/>
          <w:lang w:val="uk-UA"/>
        </w:rPr>
      </w:pPr>
    </w:p>
    <w:p w:rsidR="00EB3513" w:rsidRDefault="00EB3513" w:rsidP="005040F2">
      <w:pPr>
        <w:spacing w:line="240" w:lineRule="auto"/>
        <w:ind w:right="-1"/>
        <w:jc w:val="center"/>
        <w:rPr>
          <w:rFonts w:ascii="Times New Roman" w:hAnsi="Times New Roman" w:cs="Times New Roman"/>
          <w:color w:val="auto"/>
          <w:sz w:val="24"/>
          <w:szCs w:val="24"/>
          <w:lang w:val="uk-UA"/>
        </w:rPr>
        <w:sectPr w:rsidR="00EB3513" w:rsidSect="007919E9">
          <w:footerReference w:type="default" r:id="rId9"/>
          <w:pgSz w:w="11906" w:h="16838"/>
          <w:pgMar w:top="851" w:right="566" w:bottom="709" w:left="567" w:header="567" w:footer="283" w:gutter="0"/>
          <w:cols w:space="708"/>
          <w:docGrid w:linePitch="360"/>
        </w:sectPr>
      </w:pPr>
      <w:bookmarkStart w:id="0" w:name="_GoBack"/>
      <w:bookmarkEnd w:id="0"/>
    </w:p>
    <w:p w:rsidR="00957D72" w:rsidRDefault="00957D72" w:rsidP="005040F2">
      <w:pPr>
        <w:spacing w:line="240" w:lineRule="auto"/>
        <w:ind w:right="-1"/>
        <w:jc w:val="center"/>
        <w:rPr>
          <w:rFonts w:ascii="Times New Roman" w:hAnsi="Times New Roman" w:cs="Times New Roman"/>
          <w:color w:val="auto"/>
          <w:sz w:val="24"/>
          <w:szCs w:val="24"/>
          <w:lang w:val="uk-UA"/>
        </w:rPr>
      </w:pPr>
    </w:p>
    <w:p w:rsidR="00BB3D31" w:rsidRPr="00D728C1" w:rsidRDefault="00957D72" w:rsidP="005040F2">
      <w:pPr>
        <w:spacing w:line="240" w:lineRule="auto"/>
        <w:ind w:right="-1"/>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6690D" w:rsidRPr="00D728C1">
        <w:rPr>
          <w:rFonts w:ascii="Times New Roman" w:hAnsi="Times New Roman" w:cs="Times New Roman"/>
          <w:color w:val="auto"/>
          <w:sz w:val="24"/>
          <w:szCs w:val="24"/>
          <w:lang w:val="uk-UA"/>
        </w:rPr>
        <w:t xml:space="preserve">Додаток </w:t>
      </w:r>
      <w:r w:rsidR="000D3FCA" w:rsidRPr="00D728C1">
        <w:rPr>
          <w:rFonts w:ascii="Times New Roman" w:hAnsi="Times New Roman" w:cs="Times New Roman"/>
          <w:color w:val="auto"/>
          <w:sz w:val="24"/>
          <w:szCs w:val="24"/>
          <w:lang w:val="uk-UA"/>
        </w:rPr>
        <w:t xml:space="preserve">1  </w:t>
      </w:r>
      <w:r w:rsidR="00BB3D31" w:rsidRPr="00D728C1">
        <w:rPr>
          <w:rFonts w:ascii="Times New Roman" w:hAnsi="Times New Roman" w:cs="Times New Roman"/>
          <w:color w:val="auto"/>
          <w:sz w:val="24"/>
          <w:szCs w:val="24"/>
          <w:lang w:val="uk-UA"/>
        </w:rPr>
        <w:t>до договору</w:t>
      </w:r>
    </w:p>
    <w:p w:rsidR="00BB3D31" w:rsidRPr="00D728C1" w:rsidRDefault="00D6690D" w:rsidP="00D6690D">
      <w:pPr>
        <w:spacing w:line="240" w:lineRule="auto"/>
        <w:ind w:right="-1"/>
        <w:rPr>
          <w:rFonts w:ascii="Times New Roman" w:hAnsi="Times New Roman" w:cs="Times New Roman"/>
          <w:color w:val="auto"/>
          <w:sz w:val="24"/>
          <w:szCs w:val="24"/>
          <w:lang w:val="uk-UA"/>
        </w:rPr>
      </w:pPr>
      <w:r w:rsidRPr="0017521B">
        <w:rPr>
          <w:rFonts w:ascii="Times New Roman" w:hAnsi="Times New Roman" w:cs="Times New Roman"/>
          <w:color w:val="auto"/>
          <w:sz w:val="24"/>
          <w:szCs w:val="24"/>
          <w:lang w:val="uk-UA"/>
        </w:rPr>
        <w:t xml:space="preserve">                                                                                                                       </w:t>
      </w:r>
      <w:r w:rsidR="00BB3D31" w:rsidRPr="00D728C1">
        <w:rPr>
          <w:rFonts w:ascii="Times New Roman" w:hAnsi="Times New Roman" w:cs="Times New Roman"/>
          <w:color w:val="auto"/>
          <w:sz w:val="24"/>
          <w:szCs w:val="24"/>
          <w:lang w:val="uk-UA"/>
        </w:rPr>
        <w:t xml:space="preserve">від «___» _______ </w:t>
      </w:r>
      <w:r w:rsidR="00BB3D31" w:rsidRPr="0017521B">
        <w:rPr>
          <w:rFonts w:ascii="Times New Roman" w:hAnsi="Times New Roman" w:cs="Times New Roman"/>
          <w:color w:val="auto"/>
          <w:sz w:val="24"/>
          <w:szCs w:val="24"/>
          <w:lang w:val="uk-UA"/>
        </w:rPr>
        <w:t xml:space="preserve"> 20</w:t>
      </w:r>
      <w:r w:rsidR="00001604" w:rsidRPr="0017521B">
        <w:rPr>
          <w:rFonts w:ascii="Times New Roman" w:hAnsi="Times New Roman" w:cs="Times New Roman"/>
          <w:color w:val="auto"/>
          <w:sz w:val="24"/>
          <w:szCs w:val="24"/>
          <w:lang w:val="uk-UA"/>
        </w:rPr>
        <w:t>__</w:t>
      </w:r>
      <w:r w:rsidR="00BB3D31" w:rsidRPr="00D728C1">
        <w:rPr>
          <w:rFonts w:ascii="Times New Roman" w:hAnsi="Times New Roman" w:cs="Times New Roman"/>
          <w:color w:val="auto"/>
          <w:sz w:val="24"/>
          <w:szCs w:val="24"/>
          <w:lang w:val="uk-UA"/>
        </w:rPr>
        <w:t>р.</w:t>
      </w:r>
      <w:r w:rsidRPr="00D728C1">
        <w:rPr>
          <w:rFonts w:ascii="Times New Roman" w:hAnsi="Times New Roman" w:cs="Times New Roman"/>
          <w:color w:val="auto"/>
          <w:sz w:val="24"/>
          <w:szCs w:val="24"/>
          <w:lang w:val="uk-UA"/>
        </w:rPr>
        <w:t xml:space="preserve"> </w:t>
      </w:r>
      <w:r w:rsidRPr="0017521B">
        <w:rPr>
          <w:rFonts w:ascii="Times New Roman" w:hAnsi="Times New Roman" w:cs="Times New Roman"/>
          <w:color w:val="auto"/>
          <w:sz w:val="24"/>
          <w:szCs w:val="24"/>
          <w:lang w:val="uk-UA"/>
        </w:rPr>
        <w:t xml:space="preserve"> </w:t>
      </w:r>
      <w:r w:rsidRPr="00D728C1">
        <w:rPr>
          <w:rFonts w:ascii="Times New Roman" w:hAnsi="Times New Roman" w:cs="Times New Roman"/>
          <w:color w:val="auto"/>
          <w:sz w:val="24"/>
          <w:szCs w:val="24"/>
          <w:lang w:val="uk-UA"/>
        </w:rPr>
        <w:t>№___</w:t>
      </w: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D728C1" w:rsidRDefault="00BB3D31" w:rsidP="005040F2">
      <w:pPr>
        <w:spacing w:line="240" w:lineRule="auto"/>
        <w:ind w:right="-1" w:firstLine="720"/>
        <w:jc w:val="right"/>
        <w:rPr>
          <w:rFonts w:ascii="Times New Roman" w:hAnsi="Times New Roman" w:cs="Times New Roman"/>
          <w:b/>
          <w:color w:val="auto"/>
          <w:sz w:val="24"/>
          <w:szCs w:val="24"/>
          <w:lang w:val="uk-UA"/>
        </w:rPr>
      </w:pPr>
    </w:p>
    <w:p w:rsidR="00BB3D31" w:rsidRPr="0017521B" w:rsidRDefault="00BB3D31" w:rsidP="005040F2">
      <w:pPr>
        <w:pStyle w:val="20"/>
        <w:spacing w:before="0" w:after="0" w:line="240" w:lineRule="auto"/>
        <w:ind w:right="-1"/>
        <w:jc w:val="center"/>
        <w:rPr>
          <w:rFonts w:ascii="Times New Roman" w:hAnsi="Times New Roman" w:cs="Times New Roman"/>
          <w:color w:val="auto"/>
          <w:sz w:val="24"/>
          <w:szCs w:val="24"/>
          <w:lang w:val="uk-UA"/>
        </w:rPr>
      </w:pPr>
      <w:r w:rsidRPr="00D728C1">
        <w:rPr>
          <w:rFonts w:ascii="Times New Roman" w:hAnsi="Times New Roman" w:cs="Times New Roman"/>
          <w:color w:val="auto"/>
          <w:sz w:val="24"/>
          <w:szCs w:val="24"/>
          <w:lang w:val="uk-UA"/>
        </w:rPr>
        <w:t>П</w:t>
      </w:r>
      <w:r w:rsidR="00001604" w:rsidRPr="0017521B">
        <w:rPr>
          <w:rFonts w:ascii="Times New Roman" w:hAnsi="Times New Roman" w:cs="Times New Roman"/>
          <w:color w:val="auto"/>
          <w:sz w:val="24"/>
          <w:szCs w:val="24"/>
          <w:lang w:val="uk-UA"/>
        </w:rPr>
        <w:t>РОТОКОЛ</w:t>
      </w:r>
    </w:p>
    <w:p w:rsidR="00BB3D31" w:rsidRPr="00D728C1" w:rsidRDefault="00BB3D31" w:rsidP="005040F2">
      <w:pPr>
        <w:spacing w:line="240" w:lineRule="auto"/>
        <w:ind w:right="-1" w:hanging="426"/>
        <w:jc w:val="center"/>
        <w:rPr>
          <w:rFonts w:ascii="Times New Roman" w:hAnsi="Times New Roman" w:cs="Times New Roman"/>
          <w:b/>
          <w:color w:val="auto"/>
          <w:sz w:val="24"/>
          <w:szCs w:val="24"/>
          <w:lang w:val="uk-UA"/>
        </w:rPr>
      </w:pPr>
      <w:r w:rsidRPr="00D728C1">
        <w:rPr>
          <w:rFonts w:ascii="Times New Roman" w:hAnsi="Times New Roman" w:cs="Times New Roman"/>
          <w:b/>
          <w:color w:val="auto"/>
          <w:sz w:val="24"/>
          <w:szCs w:val="24"/>
          <w:lang w:val="uk-UA"/>
        </w:rPr>
        <w:t>погодження Договірної ціни</w:t>
      </w:r>
    </w:p>
    <w:p w:rsidR="00BB3D31" w:rsidRPr="00D728C1" w:rsidRDefault="00BB3D31" w:rsidP="005040F2">
      <w:pPr>
        <w:spacing w:line="240" w:lineRule="auto"/>
        <w:ind w:right="-1" w:hanging="426"/>
        <w:jc w:val="both"/>
        <w:rPr>
          <w:rFonts w:ascii="Times New Roman" w:hAnsi="Times New Roman" w:cs="Times New Roman"/>
          <w:color w:val="auto"/>
          <w:sz w:val="24"/>
          <w:szCs w:val="24"/>
          <w:lang w:val="uk-UA"/>
        </w:rPr>
      </w:pPr>
    </w:p>
    <w:p w:rsidR="00D6690D" w:rsidRPr="0017521B" w:rsidRDefault="00D6690D" w:rsidP="003C100C">
      <w:pPr>
        <w:spacing w:line="240" w:lineRule="auto"/>
        <w:ind w:left="567" w:right="-1"/>
        <w:jc w:val="center"/>
        <w:rPr>
          <w:rFonts w:ascii="Times New Roman" w:hAnsi="Times New Roman" w:cs="Times New Roman"/>
          <w:b/>
          <w:color w:val="auto"/>
          <w:sz w:val="24"/>
          <w:szCs w:val="24"/>
          <w:lang w:val="uk-UA"/>
        </w:rPr>
      </w:pPr>
    </w:p>
    <w:p w:rsidR="00BB3D31" w:rsidRPr="0017521B" w:rsidRDefault="00BB3D31" w:rsidP="003C100C">
      <w:pPr>
        <w:spacing w:line="240" w:lineRule="auto"/>
        <w:ind w:left="567" w:right="-1"/>
        <w:jc w:val="both"/>
        <w:rPr>
          <w:rFonts w:ascii="Times New Roman" w:hAnsi="Times New Roman" w:cs="Times New Roman"/>
          <w:color w:val="auto"/>
          <w:sz w:val="24"/>
          <w:szCs w:val="24"/>
          <w:lang w:val="uk-UA"/>
        </w:rPr>
      </w:pPr>
      <w:r w:rsidRPr="0017521B">
        <w:rPr>
          <w:rFonts w:ascii="Times New Roman" w:hAnsi="Times New Roman" w:cs="Times New Roman"/>
          <w:b/>
          <w:color w:val="auto"/>
          <w:sz w:val="24"/>
          <w:szCs w:val="24"/>
          <w:lang w:val="uk-UA"/>
        </w:rPr>
        <w:t xml:space="preserve">              </w:t>
      </w:r>
      <w:r w:rsidRPr="0017521B">
        <w:rPr>
          <w:rFonts w:ascii="Times New Roman" w:hAnsi="Times New Roman" w:cs="Times New Roman"/>
          <w:color w:val="auto"/>
          <w:sz w:val="24"/>
          <w:szCs w:val="24"/>
          <w:lang w:val="uk-UA"/>
        </w:rPr>
        <w:t>Ми, нижче підписані, від «Підрядника»</w:t>
      </w:r>
      <w:r w:rsidR="00F5562A" w:rsidRPr="00F5562A">
        <w:rPr>
          <w:rFonts w:ascii="Times New Roman" w:hAnsi="Times New Roman" w:cs="Times New Roman"/>
          <w:color w:val="auto"/>
          <w:sz w:val="24"/>
          <w:szCs w:val="24"/>
          <w:lang w:val="uk-UA"/>
        </w:rPr>
        <w:t xml:space="preserve"> </w:t>
      </w:r>
      <w:r w:rsidR="00FF695B" w:rsidRPr="00FF695B">
        <w:rPr>
          <w:rFonts w:ascii="Times New Roman" w:hAnsi="Times New Roman" w:cs="Times New Roman"/>
          <w:color w:val="auto"/>
          <w:sz w:val="24"/>
          <w:szCs w:val="24"/>
          <w:lang w:val="uk-UA"/>
        </w:rPr>
        <w:t>_______________________</w:t>
      </w:r>
      <w:r w:rsidR="00FF2F67" w:rsidRPr="0017521B">
        <w:rPr>
          <w:rFonts w:ascii="Times New Roman" w:hAnsi="Times New Roman" w:cs="Times New Roman"/>
          <w:color w:val="auto"/>
          <w:sz w:val="24"/>
          <w:szCs w:val="24"/>
          <w:lang w:val="uk-UA"/>
        </w:rPr>
        <w:t>в особі</w:t>
      </w:r>
      <w:r w:rsidR="00FF695B">
        <w:rPr>
          <w:rFonts w:ascii="Times New Roman" w:hAnsi="Times New Roman" w:cs="Times New Roman"/>
          <w:color w:val="auto"/>
          <w:sz w:val="24"/>
          <w:szCs w:val="24"/>
          <w:lang w:val="uk-UA"/>
        </w:rPr>
        <w:t xml:space="preserve"> </w:t>
      </w:r>
      <w:r w:rsidR="00FF695B" w:rsidRPr="00FF695B">
        <w:rPr>
          <w:rFonts w:ascii="Times New Roman" w:hAnsi="Times New Roman" w:cs="Times New Roman"/>
          <w:color w:val="auto"/>
          <w:sz w:val="24"/>
          <w:szCs w:val="24"/>
          <w:lang w:val="uk-UA"/>
        </w:rPr>
        <w:t>______________________</w:t>
      </w:r>
      <w:r w:rsidRPr="0017521B">
        <w:rPr>
          <w:rFonts w:ascii="Times New Roman" w:hAnsi="Times New Roman" w:cs="Times New Roman"/>
          <w:color w:val="auto"/>
          <w:sz w:val="24"/>
          <w:szCs w:val="24"/>
          <w:lang w:val="uk-UA"/>
        </w:rPr>
        <w:t xml:space="preserve">, від «Замовника» -  </w:t>
      </w:r>
      <w:r w:rsidR="00196CE9" w:rsidRPr="0017521B">
        <w:rPr>
          <w:rFonts w:ascii="Times New Roman" w:hAnsi="Times New Roman" w:cs="Times New Roman"/>
          <w:b/>
          <w:color w:val="auto"/>
          <w:sz w:val="24"/>
          <w:szCs w:val="24"/>
          <w:lang w:val="uk-UA"/>
        </w:rPr>
        <w:t>Департамент енергетики, енергозбереження та запровадження інноваційних технологій Миколаївської міської ради</w:t>
      </w:r>
      <w:r w:rsidRPr="0017521B">
        <w:rPr>
          <w:rFonts w:ascii="Times New Roman" w:hAnsi="Times New Roman" w:cs="Times New Roman"/>
          <w:b/>
          <w:color w:val="auto"/>
          <w:sz w:val="24"/>
          <w:szCs w:val="24"/>
          <w:lang w:val="uk-UA"/>
        </w:rPr>
        <w:t xml:space="preserve"> </w:t>
      </w:r>
      <w:r w:rsidR="000D63F6" w:rsidRPr="0017521B">
        <w:rPr>
          <w:rFonts w:ascii="Times New Roman" w:hAnsi="Times New Roman" w:cs="Times New Roman"/>
          <w:color w:val="auto"/>
          <w:sz w:val="24"/>
          <w:szCs w:val="24"/>
          <w:lang w:val="uk-UA"/>
        </w:rPr>
        <w:t xml:space="preserve">в особі </w:t>
      </w:r>
      <w:r w:rsidR="00957D72">
        <w:rPr>
          <w:rFonts w:ascii="Times New Roman" w:hAnsi="Times New Roman" w:cs="Times New Roman"/>
          <w:color w:val="auto"/>
          <w:sz w:val="24"/>
          <w:szCs w:val="24"/>
          <w:lang w:val="uk-UA"/>
        </w:rPr>
        <w:t>Луцької Алли Валентинівни</w:t>
      </w:r>
      <w:r w:rsidRPr="0017521B">
        <w:rPr>
          <w:rFonts w:ascii="Times New Roman" w:hAnsi="Times New Roman" w:cs="Times New Roman"/>
          <w:color w:val="auto"/>
          <w:sz w:val="24"/>
          <w:szCs w:val="24"/>
          <w:lang w:val="uk-UA"/>
        </w:rPr>
        <w:t xml:space="preserve"> завіряємо, що сторонами досягнуто узгодження про розмір договірної ціни за виконання договору </w:t>
      </w:r>
      <w:r w:rsidR="004E2AAD">
        <w:rPr>
          <w:rFonts w:ascii="Times New Roman" w:hAnsi="Times New Roman" w:cs="Times New Roman"/>
          <w:color w:val="auto"/>
          <w:sz w:val="24"/>
          <w:szCs w:val="24"/>
          <w:lang w:val="uk-UA"/>
        </w:rPr>
        <w:t xml:space="preserve">підряду </w:t>
      </w:r>
      <w:r w:rsidRPr="0017521B">
        <w:rPr>
          <w:rFonts w:ascii="Times New Roman" w:hAnsi="Times New Roman" w:cs="Times New Roman"/>
          <w:color w:val="auto"/>
          <w:sz w:val="24"/>
          <w:szCs w:val="24"/>
          <w:lang w:val="uk-UA"/>
        </w:rPr>
        <w:t>від "__</w:t>
      </w:r>
      <w:r w:rsidR="00FF2F67"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lang w:val="uk-UA"/>
        </w:rPr>
        <w:t>" ______ 20</w:t>
      </w:r>
      <w:r w:rsidR="000D63F6" w:rsidRPr="0017521B">
        <w:rPr>
          <w:rFonts w:ascii="Times New Roman" w:hAnsi="Times New Roman" w:cs="Times New Roman"/>
          <w:color w:val="auto"/>
          <w:sz w:val="24"/>
          <w:szCs w:val="24"/>
          <w:lang w:val="uk-UA"/>
        </w:rPr>
        <w:t>___</w:t>
      </w:r>
      <w:r w:rsidR="00DE4331" w:rsidRPr="0017521B">
        <w:rPr>
          <w:rFonts w:ascii="Times New Roman" w:hAnsi="Times New Roman" w:cs="Times New Roman"/>
          <w:color w:val="auto"/>
          <w:sz w:val="24"/>
          <w:szCs w:val="24"/>
          <w:lang w:val="uk-UA"/>
        </w:rPr>
        <w:t xml:space="preserve"> р. №</w:t>
      </w:r>
      <w:r w:rsidR="00FF2F67" w:rsidRPr="0017521B">
        <w:rPr>
          <w:rFonts w:ascii="Times New Roman" w:hAnsi="Times New Roman" w:cs="Times New Roman"/>
          <w:color w:val="auto"/>
          <w:sz w:val="24"/>
          <w:szCs w:val="24"/>
          <w:lang w:val="uk-UA"/>
        </w:rPr>
        <w:t>____</w:t>
      </w:r>
      <w:r w:rsidR="00DE4331" w:rsidRPr="0017521B">
        <w:rPr>
          <w:rFonts w:ascii="Times New Roman" w:hAnsi="Times New Roman" w:cs="Times New Roman"/>
          <w:color w:val="auto"/>
          <w:sz w:val="24"/>
          <w:szCs w:val="24"/>
          <w:lang w:val="uk-UA"/>
        </w:rPr>
        <w:t xml:space="preserve"> </w:t>
      </w:r>
      <w:r w:rsidR="00FF2F67" w:rsidRPr="0017521B">
        <w:rPr>
          <w:rFonts w:ascii="Times New Roman" w:hAnsi="Times New Roman" w:cs="Times New Roman"/>
          <w:color w:val="auto"/>
          <w:sz w:val="24"/>
          <w:szCs w:val="24"/>
          <w:lang w:val="uk-UA"/>
        </w:rPr>
        <w:t xml:space="preserve"> </w:t>
      </w:r>
      <w:r w:rsidR="00DE4331" w:rsidRPr="0017521B">
        <w:rPr>
          <w:rFonts w:ascii="Times New Roman" w:hAnsi="Times New Roman" w:cs="Times New Roman"/>
          <w:color w:val="auto"/>
          <w:sz w:val="24"/>
          <w:szCs w:val="24"/>
          <w:lang w:val="uk-UA"/>
        </w:rPr>
        <w:t>на</w:t>
      </w:r>
      <w:r w:rsidR="00F12C00">
        <w:rPr>
          <w:rFonts w:ascii="Times New Roman" w:hAnsi="Times New Roman" w:cs="Times New Roman"/>
          <w:color w:val="auto"/>
          <w:sz w:val="24"/>
          <w:szCs w:val="24"/>
          <w:lang w:val="uk-UA"/>
        </w:rPr>
        <w:t xml:space="preserve"> виконання робіт по об’єкту: </w:t>
      </w:r>
      <w:r w:rsidR="00FF695B" w:rsidRPr="00FF695B">
        <w:rPr>
          <w:rFonts w:ascii="Times New Roman" w:hAnsi="Times New Roman" w:cs="Times New Roman"/>
          <w:b/>
          <w:color w:val="auto"/>
          <w:sz w:val="24"/>
          <w:szCs w:val="24"/>
          <w:u w:val="single"/>
          <w:lang w:val="uk-UA"/>
        </w:rPr>
        <w:t>____________________________________________</w:t>
      </w:r>
      <w:r w:rsidR="00FF695B" w:rsidRPr="00EB3513">
        <w:rPr>
          <w:rFonts w:ascii="Times New Roman" w:hAnsi="Times New Roman" w:cs="Times New Roman"/>
          <w:color w:val="auto"/>
          <w:sz w:val="24"/>
          <w:szCs w:val="24"/>
          <w:lang w:val="uk-UA"/>
        </w:rPr>
        <w:t xml:space="preserve"> </w:t>
      </w:r>
      <w:r w:rsidR="00DE4331" w:rsidRPr="00EB3513">
        <w:rPr>
          <w:rFonts w:ascii="Times New Roman" w:hAnsi="Times New Roman" w:cs="Times New Roman"/>
          <w:color w:val="auto"/>
          <w:sz w:val="24"/>
          <w:szCs w:val="24"/>
          <w:lang w:val="uk-UA"/>
        </w:rPr>
        <w:t xml:space="preserve">(на суму </w:t>
      </w:r>
      <w:r w:rsidR="00EB3513" w:rsidRPr="00EB3513">
        <w:rPr>
          <w:rFonts w:ascii="Times New Roman" w:hAnsi="Times New Roman" w:cs="Times New Roman"/>
          <w:color w:val="auto"/>
          <w:sz w:val="24"/>
          <w:szCs w:val="24"/>
          <w:lang w:val="uk-UA"/>
        </w:rPr>
        <w:t>____________</w:t>
      </w:r>
      <w:r w:rsidR="00F5562A" w:rsidRPr="00EB3513">
        <w:rPr>
          <w:rFonts w:ascii="Times New Roman" w:hAnsi="Times New Roman" w:cs="Times New Roman"/>
          <w:color w:val="auto"/>
          <w:sz w:val="24"/>
          <w:szCs w:val="24"/>
          <w:lang w:val="uk-UA"/>
        </w:rPr>
        <w:t>.</w:t>
      </w:r>
      <w:r w:rsidR="00DE4331" w:rsidRPr="00EB3513">
        <w:rPr>
          <w:rFonts w:ascii="Times New Roman" w:hAnsi="Times New Roman" w:cs="Times New Roman"/>
          <w:color w:val="auto"/>
          <w:sz w:val="24"/>
          <w:szCs w:val="24"/>
          <w:lang w:val="uk-UA"/>
        </w:rPr>
        <w:t xml:space="preserve">, </w:t>
      </w:r>
      <w:r w:rsidR="00F11375" w:rsidRPr="00EB3513">
        <w:rPr>
          <w:rFonts w:ascii="Times New Roman" w:hAnsi="Times New Roman" w:cs="Times New Roman"/>
          <w:color w:val="auto"/>
          <w:sz w:val="24"/>
          <w:szCs w:val="24"/>
          <w:lang w:val="uk-UA"/>
        </w:rPr>
        <w:t xml:space="preserve">у т.ч. </w:t>
      </w:r>
      <w:r w:rsidR="0018352A" w:rsidRPr="00EB3513">
        <w:rPr>
          <w:rFonts w:ascii="Times New Roman" w:hAnsi="Times New Roman" w:cs="Times New Roman"/>
          <w:color w:val="auto"/>
          <w:sz w:val="24"/>
          <w:szCs w:val="24"/>
          <w:lang w:val="uk-UA"/>
        </w:rPr>
        <w:t xml:space="preserve"> ПДВ </w:t>
      </w:r>
      <w:r w:rsidR="00F11375" w:rsidRPr="00EB3513">
        <w:rPr>
          <w:rFonts w:ascii="Times New Roman" w:hAnsi="Times New Roman" w:cs="Times New Roman"/>
          <w:color w:val="auto"/>
          <w:sz w:val="24"/>
          <w:szCs w:val="24"/>
          <w:lang w:val="uk-UA"/>
        </w:rPr>
        <w:t xml:space="preserve"> </w:t>
      </w:r>
      <w:r w:rsidR="00EB3513" w:rsidRPr="00EB3513">
        <w:rPr>
          <w:rFonts w:ascii="Times New Roman" w:hAnsi="Times New Roman" w:cs="Times New Roman"/>
          <w:color w:val="auto"/>
          <w:sz w:val="24"/>
          <w:szCs w:val="24"/>
          <w:lang w:val="uk-UA"/>
        </w:rPr>
        <w:t>____________</w:t>
      </w:r>
      <w:r w:rsidR="00F11375" w:rsidRPr="00EB3513">
        <w:rPr>
          <w:rFonts w:ascii="Times New Roman" w:hAnsi="Times New Roman" w:cs="Times New Roman"/>
          <w:color w:val="auto"/>
          <w:sz w:val="24"/>
          <w:szCs w:val="24"/>
          <w:lang w:val="uk-UA"/>
        </w:rPr>
        <w:t>.)</w:t>
      </w:r>
      <w:r w:rsidR="0018352A" w:rsidRPr="00EB3513">
        <w:rPr>
          <w:rFonts w:ascii="Times New Roman" w:hAnsi="Times New Roman" w:cs="Times New Roman"/>
          <w:color w:val="auto"/>
          <w:sz w:val="24"/>
          <w:szCs w:val="24"/>
          <w:lang w:val="uk-UA"/>
        </w:rPr>
        <w:t xml:space="preserve"> та</w:t>
      </w:r>
      <w:r w:rsidR="0018352A" w:rsidRPr="0018352A">
        <w:rPr>
          <w:rFonts w:ascii="Times New Roman" w:hAnsi="Times New Roman" w:cs="Times New Roman"/>
          <w:color w:val="auto"/>
          <w:sz w:val="24"/>
          <w:szCs w:val="24"/>
          <w:lang w:val="uk-UA"/>
        </w:rPr>
        <w:t xml:space="preserve"> визначається на підставі Договірної ціни (Додаток №4 до Договору)</w:t>
      </w:r>
      <w:r w:rsidR="00DE4331" w:rsidRPr="0017521B">
        <w:rPr>
          <w:rFonts w:ascii="Times New Roman" w:hAnsi="Times New Roman" w:cs="Times New Roman"/>
          <w:color w:val="auto"/>
          <w:sz w:val="24"/>
          <w:szCs w:val="24"/>
          <w:lang w:val="uk-UA"/>
        </w:rPr>
        <w:t>.</w:t>
      </w:r>
      <w:r w:rsidRPr="0017521B">
        <w:rPr>
          <w:rFonts w:ascii="Times New Roman" w:hAnsi="Times New Roman" w:cs="Times New Roman"/>
          <w:color w:val="auto"/>
          <w:sz w:val="24"/>
          <w:szCs w:val="24"/>
          <w:lang w:val="uk-UA"/>
        </w:rPr>
        <w:t xml:space="preserve">       </w:t>
      </w:r>
    </w:p>
    <w:p w:rsidR="00BB3D31" w:rsidRPr="0017521B" w:rsidRDefault="00BB3D31" w:rsidP="005040F2">
      <w:pPr>
        <w:spacing w:line="240" w:lineRule="auto"/>
        <w:ind w:right="-1" w:firstLine="851"/>
        <w:rPr>
          <w:color w:val="auto"/>
          <w:lang w:val="uk-UA"/>
        </w:rPr>
      </w:pPr>
    </w:p>
    <w:p w:rsidR="00BB3D31" w:rsidRPr="0017521B" w:rsidRDefault="00BB3D31" w:rsidP="005040F2">
      <w:pPr>
        <w:spacing w:line="240" w:lineRule="auto"/>
        <w:ind w:right="-1"/>
        <w:rPr>
          <w:color w:val="auto"/>
          <w:lang w:val="uk-UA"/>
        </w:rPr>
      </w:pPr>
    </w:p>
    <w:p w:rsidR="00BB3D31" w:rsidRPr="0017521B" w:rsidRDefault="00BB3D31" w:rsidP="005040F2">
      <w:pPr>
        <w:spacing w:line="240" w:lineRule="auto"/>
        <w:ind w:right="-1"/>
        <w:rPr>
          <w:color w:val="auto"/>
          <w:lang w:val="uk-UA"/>
        </w:rPr>
      </w:pPr>
    </w:p>
    <w:tbl>
      <w:tblPr>
        <w:tblStyle w:val="1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881A18"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sidR="00F12C00" w:rsidRPr="0017521B">
              <w:rPr>
                <w:rFonts w:ascii="Times New Roman" w:hAnsi="Times New Roman" w:cs="Times New Roman"/>
                <w:color w:val="auto"/>
                <w:sz w:val="24"/>
                <w:szCs w:val="24"/>
              </w:rPr>
              <w:t xml:space="preserve"> 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001604" w:rsidRPr="0017521B" w:rsidRDefault="00001604" w:rsidP="005040F2">
            <w:pPr>
              <w:ind w:right="-1"/>
              <w:rPr>
                <w:rFonts w:ascii="Times New Roman" w:hAnsi="Times New Roman" w:cs="Times New Roman"/>
                <w:color w:val="auto"/>
                <w:sz w:val="24"/>
              </w:rPr>
            </w:pPr>
          </w:p>
          <w:p w:rsidR="00D50BBC" w:rsidRDefault="00D50BBC" w:rsidP="000D63F6">
            <w:pPr>
              <w:ind w:right="-1"/>
              <w:rPr>
                <w:rFonts w:ascii="Times New Roman" w:hAnsi="Times New Roman" w:cs="Times New Roman"/>
                <w:color w:val="auto"/>
                <w:sz w:val="24"/>
                <w:lang w:val="uk-UA"/>
              </w:rPr>
            </w:pPr>
          </w:p>
          <w:p w:rsidR="004E2AAD" w:rsidRDefault="004E2AAD" w:rsidP="000D63F6">
            <w:pPr>
              <w:ind w:right="-1"/>
              <w:rPr>
                <w:rFonts w:ascii="Times New Roman" w:hAnsi="Times New Roman" w:cs="Times New Roman"/>
                <w:color w:val="auto"/>
                <w:sz w:val="24"/>
                <w:lang w:val="uk-UA"/>
              </w:rPr>
            </w:pPr>
          </w:p>
          <w:p w:rsidR="00001604"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p w:rsidR="00D50BBC" w:rsidRPr="0017521B" w:rsidRDefault="00D50BBC" w:rsidP="000D63F6">
            <w:pPr>
              <w:ind w:right="-1"/>
              <w:rPr>
                <w:rFonts w:ascii="Times New Roman" w:hAnsi="Times New Roman" w:cs="Times New Roman"/>
                <w:color w:val="auto"/>
                <w:sz w:val="24"/>
                <w:lang w:val="uk-UA"/>
              </w:rPr>
            </w:pP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D82D52" w:rsidRPr="00F12ECF" w:rsidRDefault="00D82D52" w:rsidP="00D82D52">
            <w:pPr>
              <w:contextualSpacing/>
              <w:rPr>
                <w:rFonts w:ascii="Times New Roman" w:hAnsi="Times New Roman" w:cs="Times New Roman"/>
                <w:color w:val="auto"/>
                <w:sz w:val="24"/>
                <w:szCs w:val="24"/>
                <w:lang w:val="uk-UA"/>
              </w:rPr>
            </w:pPr>
            <w:r w:rsidRPr="00F12ECF">
              <w:rPr>
                <w:rFonts w:ascii="Times New Roman" w:hAnsi="Times New Roman" w:cs="Times New Roman"/>
                <w:color w:val="auto"/>
                <w:sz w:val="24"/>
                <w:szCs w:val="24"/>
                <w:lang w:val="uk-UA"/>
              </w:rPr>
              <w:t>ВИКОНАВЕЦЬ:</w:t>
            </w:r>
          </w:p>
          <w:p w:rsidR="009D7A84" w:rsidRDefault="009D7A84" w:rsidP="00D82D52">
            <w:pPr>
              <w:rPr>
                <w:rFonts w:ascii="Times New Roman" w:hAnsi="Times New Roman" w:cs="Times New Roman"/>
                <w:color w:val="auto"/>
                <w:sz w:val="24"/>
                <w:szCs w:val="24"/>
                <w:lang w:val="uk-UA"/>
              </w:rPr>
            </w:pPr>
          </w:p>
          <w:p w:rsidR="00001604" w:rsidRPr="0017521B" w:rsidRDefault="00001604" w:rsidP="00EB3513">
            <w:pPr>
              <w:contextualSpacing/>
              <w:rPr>
                <w:rFonts w:ascii="Times New Roman" w:hAnsi="Times New Roman" w:cs="Times New Roman"/>
                <w:color w:val="auto"/>
                <w:sz w:val="24"/>
                <w:lang w:val="uk-UA"/>
              </w:rPr>
            </w:pPr>
          </w:p>
        </w:tc>
      </w:tr>
    </w:tbl>
    <w:p w:rsidR="00BB3D31" w:rsidRPr="0017521B" w:rsidRDefault="00001604" w:rsidP="005040F2">
      <w:pPr>
        <w:spacing w:line="240" w:lineRule="auto"/>
        <w:ind w:right="-1" w:firstLine="720"/>
        <w:jc w:val="right"/>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 xml:space="preserve">                    </w:t>
      </w:r>
    </w:p>
    <w:p w:rsidR="00BB3D31" w:rsidRPr="0017521B" w:rsidRDefault="00BB3D31" w:rsidP="00D6690D">
      <w:pPr>
        <w:spacing w:line="240" w:lineRule="auto"/>
        <w:ind w:right="-1"/>
        <w:jc w:val="center"/>
        <w:rPr>
          <w:rFonts w:ascii="Times New Roman" w:hAnsi="Times New Roman" w:cs="Times New Roman"/>
          <w:color w:val="auto"/>
          <w:sz w:val="24"/>
          <w:szCs w:val="24"/>
        </w:rPr>
      </w:pPr>
      <w:r w:rsidRPr="00F12ECF">
        <w:rPr>
          <w:rFonts w:ascii="Times New Roman" w:hAnsi="Times New Roman" w:cs="Times New Roman"/>
          <w:b/>
          <w:color w:val="auto"/>
          <w:sz w:val="24"/>
          <w:szCs w:val="24"/>
          <w:lang w:val="uk-UA"/>
        </w:rPr>
        <w:br w:type="page"/>
      </w:r>
      <w:r w:rsidR="00D6690D" w:rsidRPr="0017521B">
        <w:rPr>
          <w:rFonts w:ascii="Times New Roman" w:hAnsi="Times New Roman" w:cs="Times New Roman"/>
          <w:b/>
          <w:color w:val="auto"/>
          <w:sz w:val="24"/>
          <w:szCs w:val="24"/>
          <w:lang w:val="uk-UA"/>
        </w:rPr>
        <w:lastRenderedPageBreak/>
        <w:t xml:space="preserve">                                                                                                                  </w:t>
      </w:r>
      <w:r w:rsidR="00D6690D" w:rsidRPr="0017521B">
        <w:rPr>
          <w:rFonts w:ascii="Times New Roman" w:hAnsi="Times New Roman" w:cs="Times New Roman"/>
          <w:color w:val="auto"/>
          <w:sz w:val="24"/>
          <w:szCs w:val="24"/>
        </w:rPr>
        <w:t xml:space="preserve">Додаток </w:t>
      </w:r>
      <w:r w:rsidR="000D3FCA" w:rsidRPr="0017521B">
        <w:rPr>
          <w:rFonts w:ascii="Times New Roman" w:hAnsi="Times New Roman" w:cs="Times New Roman"/>
          <w:color w:val="auto"/>
          <w:sz w:val="24"/>
          <w:szCs w:val="24"/>
        </w:rPr>
        <w:t xml:space="preserve">2  </w:t>
      </w:r>
      <w:proofErr w:type="gramStart"/>
      <w:r w:rsidRPr="0017521B">
        <w:rPr>
          <w:rFonts w:ascii="Times New Roman" w:hAnsi="Times New Roman" w:cs="Times New Roman"/>
          <w:color w:val="auto"/>
          <w:sz w:val="24"/>
          <w:szCs w:val="24"/>
        </w:rPr>
        <w:t>до</w:t>
      </w:r>
      <w:proofErr w:type="gramEnd"/>
      <w:r w:rsidRPr="0017521B">
        <w:rPr>
          <w:rFonts w:ascii="Times New Roman" w:hAnsi="Times New Roman" w:cs="Times New Roman"/>
          <w:color w:val="auto"/>
          <w:sz w:val="24"/>
          <w:szCs w:val="24"/>
        </w:rPr>
        <w:t xml:space="preserve"> договору</w:t>
      </w:r>
    </w:p>
    <w:p w:rsidR="00BB3D31" w:rsidRPr="0017521B" w:rsidRDefault="00BB3D31"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w:t>
      </w:r>
      <w:r w:rsidRPr="0017521B">
        <w:rPr>
          <w:rFonts w:ascii="Times New Roman" w:hAnsi="Times New Roman" w:cs="Times New Roman"/>
          <w:color w:val="auto"/>
          <w:sz w:val="24"/>
          <w:szCs w:val="24"/>
          <w:lang w:val="uk-UA"/>
        </w:rPr>
        <w:t>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BB3D31" w:rsidRPr="0017521B" w:rsidRDefault="00BB3D31" w:rsidP="005040F2">
      <w:pPr>
        <w:spacing w:line="240" w:lineRule="auto"/>
        <w:ind w:right="-1" w:firstLine="720"/>
        <w:jc w:val="right"/>
        <w:rPr>
          <w:rFonts w:ascii="Times New Roman" w:hAnsi="Times New Roman" w:cs="Times New Roman"/>
          <w:b/>
          <w:color w:val="auto"/>
          <w:sz w:val="24"/>
          <w:szCs w:val="24"/>
        </w:rPr>
      </w:pPr>
    </w:p>
    <w:p w:rsidR="00BB3D31" w:rsidRDefault="00BB3D31" w:rsidP="009407B3">
      <w:pPr>
        <w:spacing w:line="240" w:lineRule="auto"/>
        <w:ind w:right="-1" w:firstLine="720"/>
        <w:jc w:val="center"/>
        <w:rPr>
          <w:rFonts w:ascii="Times New Roman" w:hAnsi="Times New Roman" w:cs="Times New Roman"/>
          <w:b/>
          <w:color w:val="auto"/>
          <w:sz w:val="24"/>
          <w:szCs w:val="24"/>
          <w:lang w:val="uk-UA"/>
        </w:rPr>
      </w:pPr>
    </w:p>
    <w:p w:rsidR="00D728C1" w:rsidRPr="00D728C1" w:rsidRDefault="00D728C1" w:rsidP="009407B3">
      <w:pPr>
        <w:spacing w:line="240" w:lineRule="auto"/>
        <w:ind w:right="-1" w:firstLine="720"/>
        <w:jc w:val="center"/>
        <w:rPr>
          <w:rFonts w:ascii="Times New Roman" w:hAnsi="Times New Roman" w:cs="Times New Roman"/>
          <w:b/>
          <w:color w:val="auto"/>
          <w:sz w:val="24"/>
          <w:szCs w:val="24"/>
          <w:lang w:val="uk-UA"/>
        </w:rPr>
      </w:pPr>
    </w:p>
    <w:p w:rsidR="00BB3D31" w:rsidRPr="0017521B" w:rsidRDefault="00001604" w:rsidP="00D728C1">
      <w:pPr>
        <w:spacing w:line="240" w:lineRule="auto"/>
        <w:ind w:right="-1" w:firstLine="720"/>
        <w:jc w:val="center"/>
        <w:rPr>
          <w:rFonts w:ascii="Times New Roman" w:hAnsi="Times New Roman" w:cs="Times New Roman"/>
          <w:b/>
          <w:color w:val="auto"/>
          <w:sz w:val="24"/>
          <w:szCs w:val="24"/>
        </w:rPr>
      </w:pPr>
      <w:r w:rsidRPr="0017521B">
        <w:rPr>
          <w:rFonts w:ascii="Times New Roman" w:hAnsi="Times New Roman" w:cs="Times New Roman"/>
          <w:b/>
          <w:color w:val="auto"/>
          <w:sz w:val="24"/>
          <w:szCs w:val="24"/>
          <w:lang w:val="uk-UA"/>
        </w:rPr>
        <w:t>КАЛЕНДАРНИЙ ПЛАН</w:t>
      </w:r>
    </w:p>
    <w:p w:rsidR="009407B3" w:rsidRPr="0017521B" w:rsidRDefault="009407B3" w:rsidP="00D728C1">
      <w:pPr>
        <w:spacing w:line="240" w:lineRule="auto"/>
        <w:ind w:right="-1" w:firstLine="720"/>
        <w:jc w:val="center"/>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фінансування робі</w:t>
      </w:r>
      <w:proofErr w:type="gramStart"/>
      <w:r w:rsidRPr="0017521B">
        <w:rPr>
          <w:rFonts w:ascii="Times New Roman" w:hAnsi="Times New Roman" w:cs="Times New Roman"/>
          <w:color w:val="auto"/>
          <w:sz w:val="24"/>
          <w:szCs w:val="24"/>
        </w:rPr>
        <w:t>т</w:t>
      </w:r>
      <w:proofErr w:type="gramEnd"/>
    </w:p>
    <w:p w:rsidR="00BB3D31" w:rsidRPr="0017521B" w:rsidRDefault="00BB3D31" w:rsidP="009407B3">
      <w:pPr>
        <w:tabs>
          <w:tab w:val="left" w:pos="5010"/>
        </w:tabs>
        <w:spacing w:line="240" w:lineRule="auto"/>
        <w:ind w:right="-1"/>
        <w:rPr>
          <w:rFonts w:ascii="Times New Roman" w:hAnsi="Times New Roman" w:cs="Times New Roman"/>
          <w:b/>
          <w:color w:val="auto"/>
          <w:sz w:val="24"/>
          <w:szCs w:val="24"/>
          <w:lang w:val="uk-UA"/>
        </w:rPr>
      </w:pPr>
    </w:p>
    <w:p w:rsidR="00BB3D31" w:rsidRPr="0017521B" w:rsidRDefault="00BB3D31" w:rsidP="005040F2">
      <w:pPr>
        <w:spacing w:line="240" w:lineRule="auto"/>
        <w:ind w:right="-1"/>
        <w:rPr>
          <w:color w:val="aut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3384"/>
        <w:gridCol w:w="3242"/>
        <w:gridCol w:w="17"/>
      </w:tblGrid>
      <w:tr w:rsidR="00001604" w:rsidRPr="0017521B" w:rsidTr="003C100C">
        <w:trPr>
          <w:gridAfter w:val="1"/>
          <w:wAfter w:w="17" w:type="dxa"/>
          <w:trHeight w:val="398"/>
          <w:jc w:val="center"/>
        </w:trPr>
        <w:tc>
          <w:tcPr>
            <w:tcW w:w="2991"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Назва об’єкту будівництва</w:t>
            </w:r>
          </w:p>
        </w:tc>
        <w:tc>
          <w:tcPr>
            <w:tcW w:w="6626" w:type="dxa"/>
            <w:gridSpan w:val="2"/>
            <w:tcBorders>
              <w:top w:val="single" w:sz="4" w:space="0" w:color="auto"/>
              <w:left w:val="single" w:sz="4" w:space="0" w:color="auto"/>
              <w:bottom w:val="single" w:sz="4" w:space="0" w:color="auto"/>
              <w:right w:val="single" w:sz="4" w:space="0" w:color="auto"/>
            </w:tcBorders>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Фінансування</w:t>
            </w:r>
          </w:p>
          <w:p w:rsidR="00001604" w:rsidRPr="0017521B" w:rsidRDefault="00001604" w:rsidP="005040F2">
            <w:pPr>
              <w:ind w:right="-1"/>
              <w:jc w:val="center"/>
              <w:rPr>
                <w:rFonts w:ascii="Times New Roman" w:hAnsi="Times New Roman" w:cs="Times New Roman"/>
                <w:color w:val="auto"/>
                <w:sz w:val="24"/>
                <w:szCs w:val="24"/>
                <w:lang w:val="uk-UA" w:eastAsia="en-US"/>
              </w:rPr>
            </w:pPr>
          </w:p>
        </w:tc>
      </w:tr>
      <w:tr w:rsidR="00001604" w:rsidRPr="0017521B" w:rsidTr="003C100C">
        <w:trPr>
          <w:trHeight w:val="165"/>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spacing w:line="240" w:lineRule="auto"/>
              <w:ind w:right="-1"/>
              <w:rPr>
                <w:rFonts w:ascii="Times New Roman" w:hAnsi="Times New Roman" w:cs="Times New Roman"/>
                <w:color w:val="auto"/>
                <w:sz w:val="24"/>
                <w:szCs w:val="24"/>
                <w:lang w:val="uk-UA" w:eastAsia="en-US"/>
              </w:rPr>
            </w:pPr>
          </w:p>
        </w:tc>
        <w:tc>
          <w:tcPr>
            <w:tcW w:w="3384" w:type="dxa"/>
            <w:vMerge w:val="restart"/>
            <w:tcBorders>
              <w:top w:val="single" w:sz="4" w:space="0" w:color="auto"/>
              <w:left w:val="single" w:sz="4" w:space="0" w:color="auto"/>
              <w:bottom w:val="single" w:sz="4" w:space="0" w:color="auto"/>
              <w:right w:val="single" w:sz="4" w:space="0" w:color="auto"/>
            </w:tcBorders>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Загальна вартість</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604" w:rsidRPr="0017521B" w:rsidRDefault="00001604" w:rsidP="005040F2">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В тому числі по рокам:</w:t>
            </w:r>
          </w:p>
        </w:tc>
      </w:tr>
      <w:tr w:rsidR="00001DE4" w:rsidRPr="0017521B" w:rsidTr="00F11375">
        <w:trPr>
          <w:trHeight w:val="150"/>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5040F2">
            <w:pPr>
              <w:spacing w:line="240" w:lineRule="auto"/>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001DE4" w:rsidRPr="0017521B" w:rsidRDefault="00001DE4" w:rsidP="00001DE4">
            <w:pPr>
              <w:ind w:right="-1"/>
              <w:jc w:val="center"/>
              <w:rPr>
                <w:rFonts w:ascii="Times New Roman" w:hAnsi="Times New Roman" w:cs="Times New Roman"/>
                <w:color w:val="auto"/>
                <w:sz w:val="24"/>
                <w:szCs w:val="24"/>
                <w:lang w:val="uk-UA" w:eastAsia="en-US"/>
              </w:rPr>
            </w:pPr>
            <w:r w:rsidRPr="0017521B">
              <w:rPr>
                <w:rFonts w:ascii="Times New Roman" w:hAnsi="Times New Roman" w:cs="Times New Roman"/>
                <w:color w:val="auto"/>
                <w:sz w:val="24"/>
                <w:szCs w:val="24"/>
                <w:lang w:val="uk-UA" w:eastAsia="en-US"/>
              </w:rPr>
              <w:t>20</w:t>
            </w:r>
            <w:r>
              <w:rPr>
                <w:rFonts w:ascii="Times New Roman" w:hAnsi="Times New Roman" w:cs="Times New Roman"/>
                <w:color w:val="auto"/>
                <w:sz w:val="24"/>
                <w:szCs w:val="24"/>
                <w:lang w:val="uk-UA" w:eastAsia="en-US"/>
              </w:rPr>
              <w:t>23</w:t>
            </w:r>
            <w:r w:rsidRPr="0017521B">
              <w:rPr>
                <w:rFonts w:ascii="Times New Roman" w:hAnsi="Times New Roman" w:cs="Times New Roman"/>
                <w:color w:val="auto"/>
                <w:sz w:val="24"/>
                <w:szCs w:val="24"/>
                <w:lang w:val="uk-UA" w:eastAsia="en-US"/>
              </w:rPr>
              <w:t xml:space="preserve"> р.</w:t>
            </w:r>
          </w:p>
        </w:tc>
      </w:tr>
      <w:tr w:rsidR="00001DE4" w:rsidRPr="005E0A97" w:rsidTr="00F11375">
        <w:trPr>
          <w:jc w:val="center"/>
        </w:trPr>
        <w:tc>
          <w:tcPr>
            <w:tcW w:w="2991" w:type="dxa"/>
            <w:tcBorders>
              <w:top w:val="single" w:sz="4" w:space="0" w:color="auto"/>
              <w:left w:val="single" w:sz="4" w:space="0" w:color="auto"/>
              <w:bottom w:val="single" w:sz="4" w:space="0" w:color="auto"/>
              <w:right w:val="single" w:sz="4" w:space="0" w:color="auto"/>
            </w:tcBorders>
          </w:tcPr>
          <w:p w:rsidR="00001DE4" w:rsidRPr="0017521B" w:rsidRDefault="00001DE4" w:rsidP="00D6690D">
            <w:pPr>
              <w:spacing w:line="240" w:lineRule="auto"/>
              <w:rPr>
                <w:rFonts w:ascii="Times New Roman" w:hAnsi="Times New Roman" w:cs="Times New Roman"/>
                <w:b/>
                <w:bCs/>
                <w:color w:val="auto"/>
                <w:spacing w:val="-3"/>
                <w:sz w:val="24"/>
                <w:szCs w:val="24"/>
                <w:lang w:val="uk-UA" w:eastAsia="en-US"/>
              </w:rPr>
            </w:pPr>
          </w:p>
        </w:tc>
        <w:tc>
          <w:tcPr>
            <w:tcW w:w="3384" w:type="dxa"/>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Default="00001DE4" w:rsidP="005040F2">
            <w:pPr>
              <w:ind w:right="-1"/>
              <w:rPr>
                <w:rFonts w:ascii="Times New Roman" w:eastAsia="SimSun" w:hAnsi="Times New Roman" w:cs="Times New Roman"/>
                <w:b/>
                <w:color w:val="auto"/>
                <w:sz w:val="24"/>
                <w:szCs w:val="24"/>
                <w:lang w:val="uk-UA" w:eastAsia="en-US"/>
              </w:rPr>
            </w:pPr>
          </w:p>
          <w:p w:rsidR="00001DE4" w:rsidRPr="0017521B" w:rsidRDefault="00001DE4" w:rsidP="009D7A84">
            <w:pPr>
              <w:ind w:right="-1"/>
              <w:rPr>
                <w:rFonts w:ascii="Times New Roman" w:hAnsi="Times New Roman" w:cs="Times New Roman"/>
                <w:color w:val="auto"/>
                <w:sz w:val="24"/>
                <w:szCs w:val="24"/>
                <w:lang w:val="uk-UA" w:eastAsia="en-US"/>
              </w:rPr>
            </w:pPr>
          </w:p>
        </w:tc>
        <w:tc>
          <w:tcPr>
            <w:tcW w:w="3259" w:type="dxa"/>
            <w:gridSpan w:val="2"/>
            <w:tcBorders>
              <w:top w:val="single" w:sz="4" w:space="0" w:color="auto"/>
              <w:left w:val="single" w:sz="4" w:space="0" w:color="auto"/>
              <w:bottom w:val="single" w:sz="4" w:space="0" w:color="auto"/>
              <w:right w:val="single" w:sz="4" w:space="0" w:color="auto"/>
            </w:tcBorders>
          </w:tcPr>
          <w:p w:rsidR="00001DE4" w:rsidRPr="0017521B"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Default="00001DE4" w:rsidP="005040F2">
            <w:pPr>
              <w:ind w:right="-1"/>
              <w:jc w:val="center"/>
              <w:rPr>
                <w:rFonts w:ascii="Times New Roman" w:hAnsi="Times New Roman" w:cs="Times New Roman"/>
                <w:color w:val="auto"/>
                <w:sz w:val="24"/>
                <w:szCs w:val="24"/>
                <w:lang w:val="uk-UA" w:eastAsia="en-US"/>
              </w:rPr>
            </w:pPr>
          </w:p>
          <w:p w:rsidR="00001DE4" w:rsidRPr="0017521B" w:rsidRDefault="00001DE4" w:rsidP="005040F2">
            <w:pPr>
              <w:ind w:right="-1"/>
              <w:jc w:val="center"/>
              <w:rPr>
                <w:rFonts w:ascii="Times New Roman" w:hAnsi="Times New Roman" w:cs="Times New Roman"/>
                <w:color w:val="auto"/>
                <w:sz w:val="24"/>
                <w:szCs w:val="24"/>
                <w:lang w:val="uk-UA" w:eastAsia="en-US"/>
              </w:rPr>
            </w:pPr>
          </w:p>
        </w:tc>
      </w:tr>
    </w:tbl>
    <w:p w:rsidR="00BB3D31" w:rsidRPr="0017521B" w:rsidRDefault="00BB3D31" w:rsidP="005040F2">
      <w:pPr>
        <w:spacing w:line="240" w:lineRule="auto"/>
        <w:ind w:right="-1"/>
        <w:rPr>
          <w:color w:val="auto"/>
          <w:lang w:val="uk-UA"/>
        </w:rPr>
      </w:pPr>
    </w:p>
    <w:p w:rsidR="000B00FD" w:rsidRPr="0017521B" w:rsidRDefault="000B00FD" w:rsidP="005040F2">
      <w:pPr>
        <w:spacing w:line="240" w:lineRule="auto"/>
        <w:ind w:right="-1"/>
        <w:rPr>
          <w:color w:val="auto"/>
          <w:lang w:val="uk-UA"/>
        </w:rPr>
      </w:pPr>
    </w:p>
    <w:p w:rsidR="000B00FD" w:rsidRPr="0017521B" w:rsidRDefault="000B00FD" w:rsidP="005040F2">
      <w:pPr>
        <w:spacing w:line="240" w:lineRule="auto"/>
        <w:ind w:right="-1"/>
        <w:rPr>
          <w:rFonts w:ascii="Times New Roman" w:hAnsi="Times New Roman" w:cs="Times New Roman"/>
          <w:color w:val="auto"/>
          <w:lang w:val="uk-UA"/>
        </w:rPr>
      </w:pPr>
    </w:p>
    <w:p w:rsidR="000B00FD" w:rsidRPr="0017521B" w:rsidRDefault="000B00FD" w:rsidP="005040F2">
      <w:pPr>
        <w:spacing w:line="240" w:lineRule="auto"/>
        <w:ind w:right="-1"/>
        <w:jc w:val="center"/>
        <w:rPr>
          <w:rFonts w:ascii="Times New Roman" w:hAnsi="Times New Roman" w:cs="Times New Roman"/>
          <w:color w:val="auto"/>
          <w:lang w:val="uk-UA"/>
        </w:rPr>
      </w:pPr>
    </w:p>
    <w:p w:rsidR="00BB3D31" w:rsidRPr="005648B8" w:rsidRDefault="00BB3D31" w:rsidP="005040F2">
      <w:pPr>
        <w:spacing w:line="240" w:lineRule="auto"/>
        <w:ind w:right="-1"/>
        <w:rPr>
          <w:color w:val="auto"/>
          <w:lang w:val="uk-UA"/>
        </w:rPr>
      </w:pPr>
    </w:p>
    <w:tbl>
      <w:tblPr>
        <w:tblStyle w:val="2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001604" w:rsidRPr="0017521B" w:rsidTr="003C100C">
        <w:tc>
          <w:tcPr>
            <w:tcW w:w="418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Pr>
                <w:rFonts w:ascii="Times New Roman" w:hAnsi="Times New Roman" w:cs="Times New Roman"/>
                <w:color w:val="auto"/>
                <w:sz w:val="24"/>
                <w:szCs w:val="24"/>
                <w:lang w:val="uk-UA"/>
              </w:rPr>
              <w:t xml:space="preserve"> </w:t>
            </w:r>
            <w:r w:rsidR="00F12C00" w:rsidRPr="0017521B">
              <w:rPr>
                <w:rFonts w:ascii="Times New Roman" w:hAnsi="Times New Roman" w:cs="Times New Roman"/>
                <w:color w:val="auto"/>
                <w:sz w:val="24"/>
                <w:szCs w:val="24"/>
              </w:rPr>
              <w:t xml:space="preserve"> 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F12C00" w:rsidRPr="0017521B" w:rsidRDefault="00F12C00" w:rsidP="005040F2">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4A727D" w:rsidRDefault="004A727D" w:rsidP="000D63F6">
            <w:pPr>
              <w:ind w:right="-1"/>
              <w:rPr>
                <w:rFonts w:ascii="Times New Roman" w:hAnsi="Times New Roman" w:cs="Times New Roman"/>
                <w:color w:val="auto"/>
                <w:sz w:val="24"/>
                <w:lang w:val="uk-UA"/>
              </w:rPr>
            </w:pPr>
          </w:p>
          <w:p w:rsidR="00001604" w:rsidRPr="0017521B" w:rsidRDefault="00001604" w:rsidP="000D63F6">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 xml:space="preserve">________________ </w:t>
            </w:r>
            <w:r w:rsidR="00F12C00">
              <w:rPr>
                <w:rFonts w:ascii="Times New Roman" w:hAnsi="Times New Roman" w:cs="Times New Roman"/>
                <w:color w:val="auto"/>
                <w:sz w:val="24"/>
                <w:lang w:val="uk-UA"/>
              </w:rPr>
              <w:t>А.В. Луцька</w:t>
            </w:r>
          </w:p>
        </w:tc>
        <w:tc>
          <w:tcPr>
            <w:tcW w:w="1540" w:type="dxa"/>
          </w:tcPr>
          <w:p w:rsidR="00001604" w:rsidRPr="0017521B" w:rsidRDefault="00001604" w:rsidP="005040F2">
            <w:pPr>
              <w:ind w:right="-1"/>
              <w:rPr>
                <w:rFonts w:ascii="Times New Roman" w:hAnsi="Times New Roman" w:cs="Times New Roman"/>
                <w:color w:val="auto"/>
                <w:sz w:val="24"/>
                <w:lang w:val="uk-UA"/>
              </w:rPr>
            </w:pPr>
          </w:p>
        </w:tc>
        <w:tc>
          <w:tcPr>
            <w:tcW w:w="4132" w:type="dxa"/>
          </w:tcPr>
          <w:p w:rsidR="00001604" w:rsidRPr="0017521B" w:rsidRDefault="00001604" w:rsidP="005040F2">
            <w:pPr>
              <w:ind w:right="-1"/>
              <w:rPr>
                <w:rFonts w:ascii="Times New Roman" w:hAnsi="Times New Roman" w:cs="Times New Roman"/>
                <w:color w:val="auto"/>
                <w:sz w:val="24"/>
                <w:lang w:val="uk-UA"/>
              </w:rPr>
            </w:pPr>
            <w:r w:rsidRPr="0017521B">
              <w:rPr>
                <w:rFonts w:ascii="Times New Roman" w:hAnsi="Times New Roman" w:cs="Times New Roman"/>
                <w:color w:val="auto"/>
                <w:sz w:val="24"/>
                <w:lang w:val="uk-UA"/>
              </w:rPr>
              <w:t>ПІДРЯДНИК</w:t>
            </w:r>
          </w:p>
          <w:p w:rsidR="004E2AAD" w:rsidRDefault="004E2AAD"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823ADA" w:rsidRDefault="00823ADA" w:rsidP="004A727D">
            <w:pPr>
              <w:rPr>
                <w:rFonts w:ascii="Times New Roman" w:hAnsi="Times New Roman" w:cs="Times New Roman"/>
                <w:color w:val="auto"/>
                <w:sz w:val="24"/>
                <w:szCs w:val="24"/>
                <w:lang w:val="uk-UA"/>
              </w:rPr>
            </w:pPr>
          </w:p>
          <w:p w:rsidR="004A727D" w:rsidRDefault="004A727D" w:rsidP="004A727D">
            <w:pPr>
              <w:rPr>
                <w:rFonts w:ascii="Times New Roman" w:hAnsi="Times New Roman" w:cs="Times New Roman"/>
                <w:color w:val="auto"/>
                <w:sz w:val="24"/>
                <w:szCs w:val="24"/>
                <w:lang w:val="uk-UA"/>
              </w:rPr>
            </w:pPr>
          </w:p>
          <w:p w:rsidR="009D7A84" w:rsidRDefault="004E2AAD" w:rsidP="00D82D52">
            <w:pP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______________</w:t>
            </w:r>
          </w:p>
          <w:p w:rsidR="009D7A84" w:rsidRDefault="009D7A84" w:rsidP="00D82D52">
            <w:pPr>
              <w:rPr>
                <w:rFonts w:ascii="Times New Roman" w:hAnsi="Times New Roman" w:cs="Times New Roman"/>
                <w:color w:val="auto"/>
                <w:sz w:val="24"/>
                <w:szCs w:val="24"/>
                <w:lang w:val="uk-UA"/>
              </w:rPr>
            </w:pPr>
          </w:p>
          <w:p w:rsidR="00D82D52" w:rsidRPr="00D82D52" w:rsidRDefault="00D82D52" w:rsidP="00D82D52">
            <w:pPr>
              <w:contextualSpacing/>
              <w:rPr>
                <w:rFonts w:ascii="Times New Roman" w:hAnsi="Times New Roman" w:cs="Times New Roman"/>
                <w:color w:val="auto"/>
                <w:sz w:val="24"/>
                <w:szCs w:val="24"/>
                <w:lang w:val="uk-UA"/>
              </w:rPr>
            </w:pPr>
          </w:p>
          <w:p w:rsidR="00001604" w:rsidRPr="0017521B" w:rsidRDefault="00001604" w:rsidP="005040F2">
            <w:pPr>
              <w:ind w:right="-1"/>
              <w:rPr>
                <w:rFonts w:ascii="Times New Roman" w:hAnsi="Times New Roman" w:cs="Times New Roman"/>
                <w:color w:val="auto"/>
                <w:sz w:val="24"/>
                <w:lang w:val="uk-UA"/>
              </w:rPr>
            </w:pPr>
          </w:p>
        </w:tc>
      </w:tr>
    </w:tbl>
    <w:p w:rsidR="00EB3513" w:rsidRDefault="00EB3513" w:rsidP="004E2AAD">
      <w:pPr>
        <w:spacing w:line="240" w:lineRule="auto"/>
        <w:ind w:right="-1"/>
        <w:rPr>
          <w:rFonts w:ascii="Times New Roman" w:hAnsi="Times New Roman" w:cs="Times New Roman"/>
          <w:color w:val="auto"/>
          <w:sz w:val="24"/>
          <w:szCs w:val="24"/>
          <w:lang w:val="uk-UA"/>
        </w:rPr>
        <w:sectPr w:rsidR="00EB3513" w:rsidSect="007919E9">
          <w:pgSz w:w="11906" w:h="16838"/>
          <w:pgMar w:top="851" w:right="566" w:bottom="709" w:left="567" w:header="567" w:footer="283" w:gutter="0"/>
          <w:cols w:space="708"/>
          <w:docGrid w:linePitch="360"/>
        </w:sectPr>
      </w:pPr>
    </w:p>
    <w:p w:rsidR="00D728C1" w:rsidRPr="004E2AAD" w:rsidRDefault="00D728C1" w:rsidP="004E2AAD">
      <w:pPr>
        <w:spacing w:line="240" w:lineRule="auto"/>
        <w:ind w:right="-1"/>
        <w:rPr>
          <w:rFonts w:ascii="Times New Roman" w:hAnsi="Times New Roman" w:cs="Times New Roman"/>
          <w:color w:val="auto"/>
          <w:sz w:val="24"/>
          <w:szCs w:val="24"/>
          <w:lang w:val="uk-UA"/>
        </w:rPr>
      </w:pPr>
    </w:p>
    <w:p w:rsidR="00D728C1" w:rsidRPr="00D728C1" w:rsidRDefault="004D47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97302C" w:rsidRPr="0017521B">
        <w:rPr>
          <w:rFonts w:ascii="Times New Roman" w:hAnsi="Times New Roman" w:cs="Times New Roman"/>
          <w:color w:val="auto"/>
          <w:sz w:val="24"/>
          <w:szCs w:val="24"/>
          <w:lang w:val="uk-UA"/>
        </w:rPr>
        <w:t>3</w:t>
      </w:r>
      <w:r w:rsidR="0097302C" w:rsidRPr="0017521B">
        <w:rPr>
          <w:rFonts w:ascii="Times New Roman" w:hAnsi="Times New Roman" w:cs="Times New Roman"/>
          <w:color w:val="auto"/>
          <w:sz w:val="24"/>
          <w:szCs w:val="24"/>
        </w:rPr>
        <w:t xml:space="preserve">    </w:t>
      </w:r>
      <w:proofErr w:type="gramStart"/>
      <w:r w:rsidR="0097302C" w:rsidRPr="0017521B">
        <w:rPr>
          <w:rFonts w:ascii="Times New Roman" w:hAnsi="Times New Roman" w:cs="Times New Roman"/>
          <w:color w:val="auto"/>
          <w:sz w:val="24"/>
          <w:szCs w:val="24"/>
        </w:rPr>
        <w:t>до</w:t>
      </w:r>
      <w:proofErr w:type="gramEnd"/>
      <w:r w:rsidR="0097302C" w:rsidRPr="0017521B">
        <w:rPr>
          <w:rFonts w:ascii="Times New Roman" w:hAnsi="Times New Roman" w:cs="Times New Roman"/>
          <w:color w:val="auto"/>
          <w:sz w:val="24"/>
          <w:szCs w:val="24"/>
        </w:rPr>
        <w:t xml:space="preserve"> договору    </w:t>
      </w:r>
    </w:p>
    <w:p w:rsidR="009407B3" w:rsidRPr="00D728C1" w:rsidRDefault="0097302C" w:rsidP="00D728C1">
      <w:pPr>
        <w:spacing w:line="240" w:lineRule="auto"/>
        <w:ind w:right="-1"/>
        <w:jc w:val="right"/>
        <w:rPr>
          <w:rFonts w:ascii="Times New Roman" w:hAnsi="Times New Roman" w:cs="Times New Roman"/>
          <w:color w:val="auto"/>
          <w:sz w:val="24"/>
          <w:szCs w:val="24"/>
          <w:lang w:val="uk-UA"/>
        </w:rPr>
      </w:pPr>
      <w:r w:rsidRPr="0017521B">
        <w:rPr>
          <w:rFonts w:ascii="Times New Roman" w:hAnsi="Times New Roman" w:cs="Times New Roman"/>
          <w:color w:val="auto"/>
          <w:sz w:val="24"/>
          <w:szCs w:val="24"/>
        </w:rPr>
        <w:t>від «___» _______ 20</w:t>
      </w:r>
      <w:r w:rsidR="00001604" w:rsidRPr="0017521B">
        <w:rPr>
          <w:rFonts w:ascii="Times New Roman" w:hAnsi="Times New Roman" w:cs="Times New Roman"/>
          <w:color w:val="auto"/>
          <w:sz w:val="24"/>
          <w:szCs w:val="24"/>
          <w:lang w:val="uk-UA"/>
        </w:rPr>
        <w:t>__</w:t>
      </w:r>
      <w:r w:rsidRPr="0017521B">
        <w:rPr>
          <w:rFonts w:ascii="Times New Roman" w:hAnsi="Times New Roman" w:cs="Times New Roman"/>
          <w:color w:val="auto"/>
          <w:sz w:val="24"/>
          <w:szCs w:val="24"/>
        </w:rPr>
        <w:t>р.</w:t>
      </w:r>
      <w:r w:rsidR="00D6690D" w:rsidRPr="0017521B">
        <w:rPr>
          <w:rFonts w:ascii="Times New Roman" w:hAnsi="Times New Roman" w:cs="Times New Roman"/>
          <w:color w:val="auto"/>
          <w:sz w:val="24"/>
          <w:szCs w:val="24"/>
        </w:rPr>
        <w:t xml:space="preserve"> №___</w:t>
      </w:r>
    </w:p>
    <w:p w:rsidR="00D728C1" w:rsidRPr="0017521B" w:rsidRDefault="00D728C1" w:rsidP="00D728C1">
      <w:pPr>
        <w:spacing w:line="240" w:lineRule="auto"/>
        <w:ind w:right="-1"/>
        <w:rPr>
          <w:rFonts w:ascii="Times New Roman" w:hAnsi="Times New Roman" w:cs="Times New Roman"/>
          <w:color w:val="auto"/>
          <w:sz w:val="24"/>
          <w:szCs w:val="24"/>
          <w:lang w:val="uk-UA"/>
        </w:rPr>
      </w:pPr>
    </w:p>
    <w:p w:rsidR="00D728C1" w:rsidRPr="00D728C1" w:rsidRDefault="00122AA8" w:rsidP="00D728C1">
      <w:pPr>
        <w:spacing w:line="240" w:lineRule="auto"/>
        <w:ind w:right="-1"/>
        <w:jc w:val="center"/>
        <w:rPr>
          <w:rFonts w:ascii="Times New Roman" w:hAnsi="Times New Roman" w:cs="Times New Roman"/>
          <w:b/>
          <w:color w:val="auto"/>
          <w:sz w:val="24"/>
          <w:szCs w:val="24"/>
          <w:lang w:val="uk-UA"/>
        </w:rPr>
      </w:pPr>
      <w:r w:rsidRPr="0017521B">
        <w:rPr>
          <w:rFonts w:ascii="Times New Roman" w:hAnsi="Times New Roman" w:cs="Times New Roman"/>
          <w:b/>
          <w:color w:val="auto"/>
          <w:sz w:val="24"/>
          <w:szCs w:val="24"/>
          <w:lang w:val="uk-UA"/>
        </w:rPr>
        <w:t>КАЛЕНДАРНИЙ ГРАФІК</w:t>
      </w:r>
    </w:p>
    <w:p w:rsidR="009060C5" w:rsidRPr="0017521B" w:rsidRDefault="009407B3" w:rsidP="005040F2">
      <w:pPr>
        <w:spacing w:line="240" w:lineRule="auto"/>
        <w:ind w:right="-1"/>
        <w:jc w:val="center"/>
        <w:rPr>
          <w:rFonts w:ascii="Times New Roman" w:hAnsi="Times New Roman"/>
          <w:color w:val="auto"/>
          <w:sz w:val="24"/>
          <w:szCs w:val="24"/>
          <w:lang w:val="uk-UA"/>
        </w:rPr>
      </w:pPr>
      <w:r w:rsidRPr="0017521B">
        <w:rPr>
          <w:rFonts w:ascii="Times New Roman" w:hAnsi="Times New Roman"/>
          <w:color w:val="auto"/>
          <w:sz w:val="24"/>
          <w:szCs w:val="24"/>
          <w:lang w:val="uk-UA"/>
        </w:rPr>
        <w:t>виконання робіт</w:t>
      </w:r>
    </w:p>
    <w:p w:rsidR="009407B3" w:rsidRPr="0017521B" w:rsidRDefault="009407B3" w:rsidP="005040F2">
      <w:pPr>
        <w:spacing w:line="240" w:lineRule="auto"/>
        <w:ind w:right="-1"/>
        <w:jc w:val="center"/>
        <w:rPr>
          <w:rFonts w:ascii="Times New Roman" w:hAnsi="Times New Roman" w:cs="Times New Roman"/>
          <w:color w:val="auto"/>
          <w:sz w:val="24"/>
          <w:szCs w:val="24"/>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3"/>
        <w:gridCol w:w="2534"/>
        <w:gridCol w:w="2535"/>
      </w:tblGrid>
      <w:tr w:rsidR="00D82B64" w:rsidRPr="0017521B" w:rsidTr="003C100C">
        <w:trPr>
          <w:trHeight w:val="330"/>
        </w:trPr>
        <w:tc>
          <w:tcPr>
            <w:tcW w:w="675" w:type="dxa"/>
            <w:vMerge w:val="restart"/>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з/п</w:t>
            </w:r>
          </w:p>
        </w:tc>
        <w:tc>
          <w:tcPr>
            <w:tcW w:w="4393" w:type="dxa"/>
            <w:vMerge w:val="restart"/>
          </w:tcPr>
          <w:p w:rsidR="00D82B64" w:rsidRPr="00D728C1" w:rsidRDefault="00D82B64" w:rsidP="005040F2">
            <w:pPr>
              <w:spacing w:line="240" w:lineRule="auto"/>
              <w:ind w:right="-1"/>
              <w:jc w:val="center"/>
              <w:rPr>
                <w:rFonts w:ascii="Times New Roman" w:eastAsia="Times New Roman" w:hAnsi="Times New Roman" w:cs="Times New Roman"/>
                <w:strike/>
                <w:color w:val="auto"/>
                <w:sz w:val="24"/>
                <w:szCs w:val="24"/>
                <w:lang w:val="uk-UA"/>
              </w:rPr>
            </w:pPr>
            <w:r w:rsidRPr="00D728C1">
              <w:rPr>
                <w:rFonts w:ascii="Times New Roman" w:eastAsia="Times New Roman" w:hAnsi="Times New Roman" w:cs="Times New Roman"/>
                <w:color w:val="auto"/>
                <w:sz w:val="24"/>
                <w:szCs w:val="24"/>
                <w:lang w:val="uk-UA"/>
              </w:rPr>
              <w:t>Види робіт*</w:t>
            </w:r>
          </w:p>
        </w:tc>
        <w:tc>
          <w:tcPr>
            <w:tcW w:w="5069" w:type="dxa"/>
            <w:gridSpan w:val="2"/>
          </w:tcPr>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 xml:space="preserve">Термін виконання робіт </w:t>
            </w:r>
          </w:p>
          <w:p w:rsidR="00D82B64"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(число/місяць/рік)</w:t>
            </w:r>
          </w:p>
        </w:tc>
      </w:tr>
      <w:tr w:rsidR="00BC5463" w:rsidRPr="0017521B" w:rsidTr="003C100C">
        <w:trPr>
          <w:trHeight w:val="210"/>
        </w:trPr>
        <w:tc>
          <w:tcPr>
            <w:tcW w:w="675"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4393" w:type="dxa"/>
            <w:vMerge/>
          </w:tcPr>
          <w:p w:rsidR="00BC5463" w:rsidRPr="00D728C1" w:rsidRDefault="00BC5463" w:rsidP="005040F2">
            <w:pPr>
              <w:spacing w:line="240" w:lineRule="auto"/>
              <w:ind w:right="-1"/>
              <w:jc w:val="center"/>
              <w:rPr>
                <w:rFonts w:ascii="Times New Roman" w:eastAsia="Times New Roman" w:hAnsi="Times New Roman" w:cs="Times New Roman"/>
                <w:color w:val="auto"/>
                <w:sz w:val="24"/>
                <w:szCs w:val="24"/>
                <w:lang w:val="uk-UA"/>
              </w:rPr>
            </w:pPr>
          </w:p>
        </w:tc>
        <w:tc>
          <w:tcPr>
            <w:tcW w:w="2534" w:type="dxa"/>
          </w:tcPr>
          <w:p w:rsidR="00BC5463" w:rsidRPr="00D728C1"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D728C1">
              <w:rPr>
                <w:rFonts w:ascii="Times New Roman" w:eastAsia="Times New Roman" w:hAnsi="Times New Roman" w:cs="Times New Roman"/>
                <w:color w:val="auto"/>
                <w:sz w:val="24"/>
                <w:szCs w:val="24"/>
                <w:lang w:val="uk-UA"/>
              </w:rPr>
              <w:t>Початок робіт</w:t>
            </w:r>
          </w:p>
        </w:tc>
        <w:tc>
          <w:tcPr>
            <w:tcW w:w="2535" w:type="dxa"/>
          </w:tcPr>
          <w:p w:rsidR="00BC5463" w:rsidRPr="0017521B" w:rsidRDefault="00D82B64" w:rsidP="005040F2">
            <w:pPr>
              <w:spacing w:line="240" w:lineRule="auto"/>
              <w:ind w:right="-1"/>
              <w:jc w:val="center"/>
              <w:rPr>
                <w:rFonts w:ascii="Times New Roman" w:eastAsia="Times New Roman" w:hAnsi="Times New Roman" w:cs="Times New Roman"/>
                <w:color w:val="auto"/>
                <w:sz w:val="24"/>
                <w:szCs w:val="24"/>
                <w:lang w:val="uk-UA"/>
              </w:rPr>
            </w:pPr>
            <w:r w:rsidRPr="0017521B">
              <w:rPr>
                <w:rFonts w:ascii="Times New Roman" w:eastAsia="Times New Roman" w:hAnsi="Times New Roman" w:cs="Times New Roman"/>
                <w:color w:val="auto"/>
                <w:sz w:val="24"/>
                <w:szCs w:val="24"/>
                <w:lang w:val="uk-UA"/>
              </w:rPr>
              <w:t>Закінчення робіт</w:t>
            </w:r>
          </w:p>
        </w:tc>
      </w:tr>
      <w:tr w:rsidR="0097302C" w:rsidRPr="005E0A97" w:rsidTr="003C100C">
        <w:trPr>
          <w:trHeight w:val="569"/>
        </w:trPr>
        <w:tc>
          <w:tcPr>
            <w:tcW w:w="675" w:type="dxa"/>
          </w:tcPr>
          <w:p w:rsidR="0097302C" w:rsidRPr="00D728C1" w:rsidRDefault="00D82B64" w:rsidP="005040F2">
            <w:pPr>
              <w:spacing w:line="240" w:lineRule="auto"/>
              <w:ind w:right="-1"/>
              <w:jc w:val="center"/>
              <w:rPr>
                <w:rFonts w:ascii="Calibri" w:eastAsia="Times New Roman" w:hAnsi="Calibri" w:cs="Times New Roman"/>
                <w:color w:val="auto"/>
                <w:sz w:val="24"/>
                <w:szCs w:val="24"/>
                <w:lang w:val="uk-UA"/>
              </w:rPr>
            </w:pPr>
            <w:r w:rsidRPr="00D728C1">
              <w:rPr>
                <w:rFonts w:ascii="Calibri" w:eastAsia="Times New Roman" w:hAnsi="Calibri" w:cs="Times New Roman"/>
                <w:color w:val="auto"/>
                <w:sz w:val="24"/>
                <w:szCs w:val="24"/>
                <w:lang w:val="uk-UA"/>
              </w:rPr>
              <w:t>1</w:t>
            </w:r>
          </w:p>
          <w:p w:rsidR="00D82B64" w:rsidRPr="00D728C1" w:rsidRDefault="00D82B64" w:rsidP="00D728C1">
            <w:pPr>
              <w:spacing w:line="240" w:lineRule="auto"/>
              <w:ind w:right="-1"/>
              <w:jc w:val="center"/>
              <w:rPr>
                <w:rFonts w:ascii="Calibri" w:eastAsia="Times New Roman" w:hAnsi="Calibri" w:cs="Times New Roman"/>
                <w:color w:val="auto"/>
                <w:sz w:val="24"/>
                <w:szCs w:val="24"/>
                <w:lang w:val="uk-UA"/>
              </w:rPr>
            </w:pPr>
          </w:p>
        </w:tc>
        <w:tc>
          <w:tcPr>
            <w:tcW w:w="4393" w:type="dxa"/>
          </w:tcPr>
          <w:p w:rsidR="0097302C" w:rsidRDefault="0097302C" w:rsidP="005040F2">
            <w:pPr>
              <w:pStyle w:val="10"/>
              <w:widowControl w:val="0"/>
              <w:spacing w:line="240" w:lineRule="auto"/>
              <w:ind w:right="-1" w:hanging="2"/>
              <w:rPr>
                <w:rFonts w:ascii="Times New Roman" w:eastAsia="Times New Roman" w:hAnsi="Times New Roman" w:cs="Times New Roman"/>
                <w:color w:val="auto"/>
                <w:sz w:val="24"/>
                <w:szCs w:val="24"/>
                <w:lang w:val="uk-UA"/>
              </w:rPr>
            </w:pPr>
          </w:p>
          <w:p w:rsidR="00FF695B" w:rsidRDefault="00FF695B" w:rsidP="005040F2">
            <w:pPr>
              <w:pStyle w:val="10"/>
              <w:widowControl w:val="0"/>
              <w:spacing w:line="240" w:lineRule="auto"/>
              <w:ind w:right="-1" w:hanging="2"/>
              <w:rPr>
                <w:rFonts w:ascii="Times New Roman" w:eastAsia="Times New Roman" w:hAnsi="Times New Roman" w:cs="Times New Roman"/>
                <w:color w:val="auto"/>
                <w:sz w:val="24"/>
                <w:szCs w:val="24"/>
                <w:lang w:val="uk-UA"/>
              </w:rPr>
            </w:pPr>
          </w:p>
          <w:p w:rsidR="00FF695B" w:rsidRDefault="00FF695B" w:rsidP="005040F2">
            <w:pPr>
              <w:pStyle w:val="10"/>
              <w:widowControl w:val="0"/>
              <w:spacing w:line="240" w:lineRule="auto"/>
              <w:ind w:right="-1" w:hanging="2"/>
              <w:rPr>
                <w:rFonts w:ascii="Times New Roman" w:eastAsia="Times New Roman" w:hAnsi="Times New Roman" w:cs="Times New Roman"/>
                <w:color w:val="auto"/>
                <w:sz w:val="24"/>
                <w:szCs w:val="24"/>
                <w:lang w:val="uk-UA"/>
              </w:rPr>
            </w:pPr>
          </w:p>
          <w:p w:rsidR="00FF695B" w:rsidRPr="00D728C1" w:rsidRDefault="00FF695B" w:rsidP="005040F2">
            <w:pPr>
              <w:pStyle w:val="10"/>
              <w:widowControl w:val="0"/>
              <w:spacing w:line="240" w:lineRule="auto"/>
              <w:ind w:right="-1" w:hanging="2"/>
              <w:rPr>
                <w:rFonts w:ascii="Times New Roman" w:eastAsia="Times New Roman" w:hAnsi="Times New Roman" w:cs="Times New Roman"/>
                <w:color w:val="auto"/>
                <w:sz w:val="24"/>
                <w:szCs w:val="24"/>
                <w:lang w:val="uk-UA"/>
              </w:rPr>
            </w:pPr>
          </w:p>
        </w:tc>
        <w:tc>
          <w:tcPr>
            <w:tcW w:w="2534" w:type="dxa"/>
          </w:tcPr>
          <w:p w:rsidR="0097302C" w:rsidRPr="00D728C1" w:rsidRDefault="0097302C" w:rsidP="005040F2">
            <w:pPr>
              <w:spacing w:line="240" w:lineRule="auto"/>
              <w:ind w:right="-1"/>
              <w:rPr>
                <w:rFonts w:ascii="Calibri" w:eastAsia="Times New Roman" w:hAnsi="Calibri" w:cs="Times New Roman"/>
                <w:color w:val="auto"/>
                <w:sz w:val="24"/>
                <w:szCs w:val="24"/>
                <w:highlight w:val="yellow"/>
                <w:lang w:val="uk-UA"/>
              </w:rPr>
            </w:pPr>
          </w:p>
        </w:tc>
        <w:tc>
          <w:tcPr>
            <w:tcW w:w="2535" w:type="dxa"/>
          </w:tcPr>
          <w:p w:rsidR="0097302C" w:rsidRPr="0017521B" w:rsidRDefault="0097302C" w:rsidP="005040F2">
            <w:pPr>
              <w:spacing w:line="240" w:lineRule="auto"/>
              <w:ind w:right="-1"/>
              <w:jc w:val="center"/>
              <w:rPr>
                <w:rFonts w:ascii="Calibri" w:eastAsia="Times New Roman" w:hAnsi="Calibri" w:cs="Times New Roman"/>
                <w:color w:val="auto"/>
                <w:sz w:val="24"/>
                <w:szCs w:val="24"/>
                <w:highlight w:val="yellow"/>
                <w:lang w:val="uk-UA"/>
              </w:rPr>
            </w:pPr>
          </w:p>
        </w:tc>
      </w:tr>
    </w:tbl>
    <w:p w:rsidR="0097302C" w:rsidRPr="00D728C1" w:rsidRDefault="0097302C" w:rsidP="005040F2">
      <w:pPr>
        <w:spacing w:line="240" w:lineRule="auto"/>
        <w:ind w:right="-1"/>
        <w:rPr>
          <w:color w:val="auto"/>
          <w:lang w:val="uk-UA"/>
        </w:rPr>
      </w:pPr>
    </w:p>
    <w:tbl>
      <w:tblPr>
        <w:tblStyle w:val="3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2"/>
        <w:gridCol w:w="1540"/>
        <w:gridCol w:w="4132"/>
      </w:tblGrid>
      <w:tr w:rsidR="00C97F9E" w:rsidRPr="004D47DA" w:rsidTr="003C100C">
        <w:tc>
          <w:tcPr>
            <w:tcW w:w="418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ПОГОДЖЕНО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ЗАМОВНИК</w:t>
            </w:r>
          </w:p>
          <w:p w:rsidR="00A9181E" w:rsidRPr="0017521B" w:rsidRDefault="00A9181E" w:rsidP="00A9181E">
            <w:pPr>
              <w:ind w:left="34"/>
              <w:contextualSpacing/>
              <w:rPr>
                <w:rFonts w:ascii="Times New Roman" w:hAnsi="Times New Roman" w:cs="Times New Roman"/>
                <w:b/>
                <w:color w:val="auto"/>
                <w:sz w:val="24"/>
                <w:szCs w:val="24"/>
              </w:rPr>
            </w:pPr>
            <w:r w:rsidRPr="0017521B">
              <w:rPr>
                <w:rFonts w:ascii="Times New Roman" w:hAnsi="Times New Roman" w:cs="Times New Roman"/>
                <w:b/>
                <w:color w:val="auto"/>
                <w:sz w:val="24"/>
                <w:szCs w:val="24"/>
              </w:rPr>
              <w:t xml:space="preserve">Департамент енергетики, енергозбереження та запровадження інноваційних технологій Миколаївської міської </w:t>
            </w:r>
            <w:proofErr w:type="gramStart"/>
            <w:r w:rsidRPr="0017521B">
              <w:rPr>
                <w:rFonts w:ascii="Times New Roman" w:hAnsi="Times New Roman" w:cs="Times New Roman"/>
                <w:b/>
                <w:color w:val="auto"/>
                <w:sz w:val="24"/>
                <w:szCs w:val="24"/>
              </w:rPr>
              <w:t>ради</w:t>
            </w:r>
            <w:proofErr w:type="gramEnd"/>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54001,  вул. Адміральська, 20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м. Миколаїв</w:t>
            </w:r>
            <w:proofErr w:type="gramStart"/>
            <w:r w:rsidRPr="0017521B">
              <w:rPr>
                <w:rFonts w:ascii="Times New Roman" w:hAnsi="Times New Roman" w:cs="Times New Roman"/>
                <w:color w:val="auto"/>
                <w:sz w:val="24"/>
                <w:szCs w:val="24"/>
              </w:rPr>
              <w:t>,М</w:t>
            </w:r>
            <w:proofErr w:type="gramEnd"/>
            <w:r w:rsidRPr="0017521B">
              <w:rPr>
                <w:rFonts w:ascii="Times New Roman" w:hAnsi="Times New Roman" w:cs="Times New Roman"/>
                <w:color w:val="auto"/>
                <w:sz w:val="24"/>
                <w:szCs w:val="24"/>
              </w:rPr>
              <w:t>иколаївська область</w:t>
            </w:r>
          </w:p>
          <w:p w:rsidR="00F12C00" w:rsidRPr="0017521B" w:rsidRDefault="005648B8" w:rsidP="00F12C00">
            <w:pPr>
              <w:ind w:left="34"/>
              <w:contextualSpacing/>
              <w:rPr>
                <w:rFonts w:ascii="Times New Roman" w:hAnsi="Times New Roman" w:cs="Times New Roman"/>
                <w:color w:val="auto"/>
                <w:sz w:val="24"/>
                <w:szCs w:val="24"/>
              </w:rPr>
            </w:pPr>
            <w:r w:rsidRPr="00F75C2C">
              <w:rPr>
                <w:rFonts w:ascii="Times New Roman" w:hAnsi="Times New Roman" w:cs="Times New Roman"/>
                <w:color w:val="auto"/>
                <w:sz w:val="24"/>
                <w:szCs w:val="24"/>
                <w:lang w:val="uk-UA"/>
              </w:rPr>
              <w:t>UA708201720344281009400099436</w:t>
            </w:r>
            <w:r>
              <w:rPr>
                <w:rFonts w:ascii="Times New Roman" w:hAnsi="Times New Roman" w:cs="Times New Roman"/>
                <w:color w:val="auto"/>
                <w:sz w:val="24"/>
                <w:szCs w:val="24"/>
                <w:lang w:val="uk-UA"/>
              </w:rPr>
              <w:t xml:space="preserve"> </w:t>
            </w:r>
            <w:r w:rsidR="00F12C00" w:rsidRPr="0017521B">
              <w:rPr>
                <w:rFonts w:ascii="Times New Roman" w:hAnsi="Times New Roman" w:cs="Times New Roman"/>
                <w:color w:val="auto"/>
                <w:sz w:val="24"/>
                <w:szCs w:val="24"/>
              </w:rPr>
              <w:t>в Держказначейська служба України, м. Киї</w:t>
            </w:r>
            <w:proofErr w:type="gramStart"/>
            <w:r w:rsidR="00F12C00" w:rsidRPr="0017521B">
              <w:rPr>
                <w:rFonts w:ascii="Times New Roman" w:hAnsi="Times New Roman" w:cs="Times New Roman"/>
                <w:color w:val="auto"/>
                <w:sz w:val="24"/>
                <w:szCs w:val="24"/>
              </w:rPr>
              <w:t>в</w:t>
            </w:r>
            <w:proofErr w:type="gramEnd"/>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МФО 820172</w:t>
            </w:r>
          </w:p>
          <w:p w:rsidR="00F12C00" w:rsidRPr="0017521B" w:rsidRDefault="00F12C00" w:rsidP="00F12C00">
            <w:pPr>
              <w:ind w:left="34"/>
              <w:contextualSpacing/>
              <w:jc w:val="both"/>
              <w:rPr>
                <w:rFonts w:ascii="Times New Roman" w:hAnsi="Times New Roman" w:cs="Times New Roman"/>
                <w:color w:val="auto"/>
                <w:sz w:val="24"/>
                <w:szCs w:val="24"/>
              </w:rPr>
            </w:pPr>
            <w:r w:rsidRPr="0017521B">
              <w:rPr>
                <w:rFonts w:ascii="Times New Roman" w:hAnsi="Times New Roman" w:cs="Times New Roman"/>
                <w:color w:val="auto"/>
                <w:sz w:val="24"/>
                <w:szCs w:val="24"/>
              </w:rPr>
              <w:t>Код ЄДРПОУ 41210490</w:t>
            </w:r>
          </w:p>
          <w:p w:rsidR="00F12C00" w:rsidRPr="0017521B" w:rsidRDefault="00F12C00" w:rsidP="00F12C00">
            <w:pPr>
              <w:ind w:left="34"/>
              <w:contextualSpacing/>
              <w:rPr>
                <w:rFonts w:ascii="Times New Roman" w:hAnsi="Times New Roman" w:cs="Times New Roman"/>
                <w:color w:val="auto"/>
                <w:sz w:val="24"/>
                <w:szCs w:val="24"/>
              </w:rPr>
            </w:pPr>
            <w:r w:rsidRPr="0017521B">
              <w:rPr>
                <w:rFonts w:ascii="Times New Roman" w:hAnsi="Times New Roman" w:cs="Times New Roman"/>
                <w:color w:val="auto"/>
                <w:sz w:val="24"/>
                <w:szCs w:val="24"/>
              </w:rPr>
              <w:t>тел. (0512) 37-01-28</w:t>
            </w:r>
          </w:p>
          <w:p w:rsidR="00C97F9E" w:rsidRDefault="00C97F9E" w:rsidP="005040F2">
            <w:pPr>
              <w:ind w:right="-1"/>
              <w:rPr>
                <w:rFonts w:ascii="Times New Roman" w:hAnsi="Times New Roman" w:cs="Times New Roman"/>
                <w:color w:val="auto"/>
                <w:sz w:val="24"/>
                <w:lang w:val="uk-UA" w:eastAsia="en-US"/>
              </w:rPr>
            </w:pPr>
          </w:p>
          <w:p w:rsidR="00F12C00" w:rsidRPr="00F12C00" w:rsidRDefault="00F12C00"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0D63F6">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 xml:space="preserve">_________________ </w:t>
            </w:r>
            <w:r w:rsidR="00F12C00">
              <w:rPr>
                <w:rFonts w:ascii="Times New Roman" w:hAnsi="Times New Roman" w:cs="Times New Roman"/>
                <w:color w:val="auto"/>
                <w:sz w:val="24"/>
                <w:lang w:val="uk-UA" w:eastAsia="en-US"/>
              </w:rPr>
              <w:t>А.В. Луцька</w:t>
            </w:r>
          </w:p>
        </w:tc>
        <w:tc>
          <w:tcPr>
            <w:tcW w:w="1540" w:type="dxa"/>
          </w:tcPr>
          <w:p w:rsidR="00C97F9E" w:rsidRPr="0017521B" w:rsidRDefault="00C97F9E" w:rsidP="005040F2">
            <w:pPr>
              <w:ind w:right="-1"/>
              <w:rPr>
                <w:rFonts w:ascii="Times New Roman" w:hAnsi="Times New Roman" w:cs="Times New Roman"/>
                <w:color w:val="auto"/>
                <w:sz w:val="24"/>
                <w:lang w:val="uk-UA" w:eastAsia="en-US"/>
              </w:rPr>
            </w:pPr>
          </w:p>
        </w:tc>
        <w:tc>
          <w:tcPr>
            <w:tcW w:w="4132" w:type="dxa"/>
          </w:tcPr>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ЗАТВЕРДЖЕНО</w:t>
            </w:r>
          </w:p>
          <w:p w:rsidR="00C97F9E" w:rsidRPr="0017521B" w:rsidRDefault="00C97F9E" w:rsidP="005040F2">
            <w:pPr>
              <w:ind w:right="-1"/>
              <w:rPr>
                <w:rFonts w:ascii="Times New Roman" w:hAnsi="Times New Roman" w:cs="Times New Roman"/>
                <w:color w:val="auto"/>
                <w:sz w:val="24"/>
                <w:lang w:val="uk-UA" w:eastAsia="en-US"/>
              </w:rPr>
            </w:pPr>
          </w:p>
          <w:p w:rsidR="00C97F9E" w:rsidRPr="0017521B" w:rsidRDefault="00C97F9E" w:rsidP="005040F2">
            <w:pPr>
              <w:ind w:right="-1"/>
              <w:rPr>
                <w:rFonts w:ascii="Times New Roman" w:hAnsi="Times New Roman" w:cs="Times New Roman"/>
                <w:color w:val="auto"/>
                <w:sz w:val="24"/>
                <w:lang w:val="uk-UA" w:eastAsia="en-US"/>
              </w:rPr>
            </w:pPr>
            <w:r w:rsidRPr="0017521B">
              <w:rPr>
                <w:rFonts w:ascii="Times New Roman" w:hAnsi="Times New Roman" w:cs="Times New Roman"/>
                <w:color w:val="auto"/>
                <w:sz w:val="24"/>
                <w:lang w:val="uk-UA" w:eastAsia="en-US"/>
              </w:rPr>
              <w:t>ПІДРЯДНИК</w:t>
            </w:r>
          </w:p>
          <w:p w:rsidR="00F62AAD" w:rsidRDefault="00F62AAD" w:rsidP="004D47DA">
            <w:pPr>
              <w:rPr>
                <w:rFonts w:ascii="Times New Roman" w:hAnsi="Times New Roman" w:cs="Times New Roman"/>
                <w:color w:val="auto"/>
                <w:sz w:val="24"/>
                <w:szCs w:val="24"/>
                <w:lang w:val="uk-UA"/>
              </w:rPr>
            </w:pPr>
          </w:p>
          <w:p w:rsidR="00D82D52" w:rsidRPr="004D47DA" w:rsidRDefault="00D82D52" w:rsidP="00D82D52">
            <w:pPr>
              <w:contextualSpacing/>
              <w:rPr>
                <w:rFonts w:ascii="Times New Roman" w:hAnsi="Times New Roman" w:cs="Times New Roman"/>
                <w:color w:val="auto"/>
                <w:sz w:val="24"/>
                <w:szCs w:val="24"/>
                <w:lang w:val="uk-UA"/>
              </w:rPr>
            </w:pPr>
          </w:p>
          <w:p w:rsidR="00C97F9E" w:rsidRPr="0017521B" w:rsidRDefault="00C97F9E" w:rsidP="005040F2">
            <w:pPr>
              <w:ind w:right="-1"/>
              <w:rPr>
                <w:rFonts w:ascii="Times New Roman" w:hAnsi="Times New Roman" w:cs="Times New Roman"/>
                <w:color w:val="auto"/>
                <w:sz w:val="24"/>
                <w:lang w:val="uk-UA" w:eastAsia="en-US"/>
              </w:rPr>
            </w:pPr>
          </w:p>
        </w:tc>
      </w:tr>
    </w:tbl>
    <w:p w:rsidR="00BB3D31" w:rsidRPr="0017521B" w:rsidRDefault="00BB3D31" w:rsidP="005040F2">
      <w:pPr>
        <w:spacing w:line="240" w:lineRule="auto"/>
        <w:ind w:right="-1"/>
        <w:rPr>
          <w:rFonts w:ascii="Times New Roman" w:hAnsi="Times New Roman" w:cs="Times New Roman"/>
          <w:b/>
          <w:color w:val="auto"/>
          <w:sz w:val="24"/>
          <w:szCs w:val="24"/>
          <w:lang w:val="uk-UA"/>
        </w:rPr>
        <w:sectPr w:rsidR="00BB3D31" w:rsidRPr="0017521B" w:rsidSect="007919E9">
          <w:pgSz w:w="11906" w:h="16838"/>
          <w:pgMar w:top="851" w:right="566" w:bottom="709" w:left="567" w:header="567" w:footer="283" w:gutter="0"/>
          <w:cols w:space="708"/>
          <w:docGrid w:linePitch="360"/>
        </w:sectPr>
      </w:pPr>
    </w:p>
    <w:p w:rsidR="00823ADA" w:rsidRDefault="00823ADA" w:rsidP="004D47DA">
      <w:pPr>
        <w:spacing w:line="240" w:lineRule="auto"/>
        <w:ind w:right="-1"/>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w:t>
      </w:r>
    </w:p>
    <w:p w:rsidR="00823ADA" w:rsidRDefault="00823ADA" w:rsidP="004D47DA">
      <w:pPr>
        <w:spacing w:line="240" w:lineRule="auto"/>
        <w:ind w:right="-1"/>
        <w:rPr>
          <w:rFonts w:ascii="Times New Roman" w:hAnsi="Times New Roman" w:cs="Times New Roman"/>
          <w:color w:val="auto"/>
          <w:sz w:val="24"/>
          <w:szCs w:val="24"/>
          <w:lang w:val="uk-UA"/>
        </w:rPr>
      </w:pPr>
    </w:p>
    <w:p w:rsidR="00D82B64" w:rsidRPr="0017521B" w:rsidRDefault="00823ADA" w:rsidP="004D47DA">
      <w:pPr>
        <w:spacing w:line="240" w:lineRule="auto"/>
        <w:ind w:right="-1"/>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D6690D" w:rsidRPr="0017521B">
        <w:rPr>
          <w:rFonts w:ascii="Times New Roman" w:hAnsi="Times New Roman" w:cs="Times New Roman"/>
          <w:color w:val="auto"/>
          <w:sz w:val="24"/>
          <w:szCs w:val="24"/>
        </w:rPr>
        <w:t xml:space="preserve">Додаток </w:t>
      </w:r>
      <w:r w:rsidR="00D82B64" w:rsidRPr="0017521B">
        <w:rPr>
          <w:rFonts w:ascii="Times New Roman" w:hAnsi="Times New Roman" w:cs="Times New Roman"/>
          <w:color w:val="auto"/>
          <w:sz w:val="24"/>
          <w:szCs w:val="24"/>
          <w:lang w:val="uk-UA"/>
        </w:rPr>
        <w:t>4</w:t>
      </w:r>
      <w:r w:rsidR="00D82B64" w:rsidRPr="0017521B">
        <w:rPr>
          <w:rFonts w:ascii="Times New Roman" w:hAnsi="Times New Roman" w:cs="Times New Roman"/>
          <w:color w:val="auto"/>
          <w:sz w:val="24"/>
          <w:szCs w:val="24"/>
        </w:rPr>
        <w:t xml:space="preserve">    </w:t>
      </w:r>
      <w:proofErr w:type="gramStart"/>
      <w:r w:rsidR="00D82B64" w:rsidRPr="0017521B">
        <w:rPr>
          <w:rFonts w:ascii="Times New Roman" w:hAnsi="Times New Roman" w:cs="Times New Roman"/>
          <w:color w:val="auto"/>
          <w:sz w:val="24"/>
          <w:szCs w:val="24"/>
        </w:rPr>
        <w:t>до</w:t>
      </w:r>
      <w:proofErr w:type="gramEnd"/>
      <w:r w:rsidR="00D82B64" w:rsidRPr="0017521B">
        <w:rPr>
          <w:rFonts w:ascii="Times New Roman" w:hAnsi="Times New Roman" w:cs="Times New Roman"/>
          <w:color w:val="auto"/>
          <w:sz w:val="24"/>
          <w:szCs w:val="24"/>
        </w:rPr>
        <w:t xml:space="preserve"> договору</w:t>
      </w:r>
    </w:p>
    <w:p w:rsidR="00D82B64" w:rsidRPr="0017521B" w:rsidRDefault="00D82B64" w:rsidP="005040F2">
      <w:pPr>
        <w:spacing w:line="240" w:lineRule="auto"/>
        <w:ind w:right="-1"/>
        <w:jc w:val="right"/>
        <w:rPr>
          <w:rFonts w:ascii="Times New Roman" w:hAnsi="Times New Roman" w:cs="Times New Roman"/>
          <w:color w:val="auto"/>
          <w:sz w:val="24"/>
          <w:szCs w:val="24"/>
        </w:rPr>
      </w:pPr>
      <w:r w:rsidRPr="0017521B">
        <w:rPr>
          <w:rFonts w:ascii="Times New Roman" w:hAnsi="Times New Roman" w:cs="Times New Roman"/>
          <w:color w:val="auto"/>
          <w:sz w:val="24"/>
          <w:szCs w:val="24"/>
        </w:rPr>
        <w:t xml:space="preserve">   від «___» _______ 20</w:t>
      </w:r>
      <w:r w:rsidR="000D63F6" w:rsidRPr="0017521B">
        <w:rPr>
          <w:rFonts w:ascii="Times New Roman" w:hAnsi="Times New Roman" w:cs="Times New Roman"/>
          <w:color w:val="auto"/>
          <w:sz w:val="24"/>
          <w:szCs w:val="24"/>
          <w:lang w:val="uk-UA"/>
        </w:rPr>
        <w:t>___</w:t>
      </w:r>
      <w:r w:rsidRPr="0017521B">
        <w:rPr>
          <w:rFonts w:ascii="Times New Roman" w:hAnsi="Times New Roman" w:cs="Times New Roman"/>
          <w:color w:val="auto"/>
          <w:sz w:val="24"/>
          <w:szCs w:val="24"/>
        </w:rPr>
        <w:t>р.</w:t>
      </w:r>
      <w:r w:rsidR="00D6690D" w:rsidRPr="0017521B">
        <w:rPr>
          <w:color w:val="auto"/>
        </w:rPr>
        <w:t xml:space="preserve"> </w:t>
      </w:r>
      <w:r w:rsidR="00D6690D" w:rsidRPr="0017521B">
        <w:rPr>
          <w:rFonts w:ascii="Times New Roman" w:hAnsi="Times New Roman" w:cs="Times New Roman"/>
          <w:color w:val="auto"/>
          <w:sz w:val="24"/>
          <w:szCs w:val="24"/>
        </w:rPr>
        <w:t>№___</w:t>
      </w:r>
    </w:p>
    <w:p w:rsidR="00D82B64" w:rsidRPr="0017521B" w:rsidRDefault="00D82B64" w:rsidP="005040F2">
      <w:pPr>
        <w:spacing w:line="240" w:lineRule="auto"/>
        <w:ind w:right="-1" w:firstLine="720"/>
        <w:jc w:val="center"/>
        <w:rPr>
          <w:rFonts w:ascii="Times New Roman" w:hAnsi="Times New Roman" w:cs="Times New Roman"/>
          <w:b/>
          <w:color w:val="auto"/>
          <w:sz w:val="24"/>
          <w:szCs w:val="24"/>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134"/>
        <w:gridCol w:w="3458"/>
        <w:gridCol w:w="75"/>
        <w:gridCol w:w="436"/>
        <w:gridCol w:w="1417"/>
        <w:gridCol w:w="1560"/>
        <w:gridCol w:w="1114"/>
        <w:gridCol w:w="76"/>
        <w:gridCol w:w="113"/>
        <w:gridCol w:w="256"/>
      </w:tblGrid>
      <w:tr w:rsidR="00D82B64" w:rsidRPr="0017521B" w:rsidTr="00DB35C3">
        <w:tc>
          <w:tcPr>
            <w:tcW w:w="9838" w:type="dxa"/>
            <w:gridSpan w:val="9"/>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Замовник  _____________________________</w:t>
            </w:r>
          </w:p>
        </w:tc>
        <w:tc>
          <w:tcPr>
            <w:tcW w:w="369" w:type="dxa"/>
            <w:gridSpan w:val="2"/>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9951" w:type="dxa"/>
            <w:gridSpan w:val="10"/>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 xml:space="preserve">ідрядник___________________________________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160"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i/>
                <w:iCs/>
                <w:color w:val="auto"/>
                <w:spacing w:val="-3"/>
                <w:sz w:val="24"/>
                <w:szCs w:val="24"/>
                <w:lang w:eastAsia="en-US"/>
              </w:rPr>
              <w:t>(назва  організації)</w:t>
            </w:r>
          </w:p>
        </w:tc>
        <w:tc>
          <w:tcPr>
            <w:tcW w:w="5047" w:type="dxa"/>
            <w:gridSpan w:val="8"/>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5235" w:type="dxa"/>
            <w:gridSpan w:val="4"/>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4527" w:type="dxa"/>
            <w:gridSpan w:val="4"/>
            <w:tcBorders>
              <w:top w:val="nil"/>
              <w:left w:val="nil"/>
              <w:bottom w:val="nil"/>
              <w:right w:val="nil"/>
            </w:tcBorders>
            <w:hideMark/>
          </w:tcPr>
          <w:p w:rsidR="00D82B64" w:rsidRPr="0017521B" w:rsidRDefault="00D82B64" w:rsidP="00D728C1">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ДОГО</w:t>
            </w:r>
            <w:r w:rsidRPr="0017521B">
              <w:rPr>
                <w:rFonts w:ascii="Times New Roman" w:hAnsi="Times New Roman" w:cs="Times New Roman"/>
                <w:b/>
                <w:bCs/>
                <w:color w:val="auto"/>
                <w:spacing w:val="-3"/>
                <w:sz w:val="24"/>
                <w:szCs w:val="24"/>
                <w:lang w:eastAsia="en-US"/>
              </w:rPr>
              <w:t>ВІРНА</w:t>
            </w:r>
            <w:r w:rsidRPr="0017521B">
              <w:rPr>
                <w:rFonts w:ascii="Times New Roman" w:hAnsi="Times New Roman" w:cs="Times New Roman"/>
                <w:b/>
                <w:bCs/>
                <w:color w:val="auto"/>
                <w:spacing w:val="-3"/>
                <w:sz w:val="24"/>
                <w:szCs w:val="24"/>
                <w:lang w:val="en-US" w:eastAsia="en-US"/>
              </w:rPr>
              <w:t xml:space="preserve"> Ц</w:t>
            </w:r>
            <w:r w:rsidRPr="0017521B">
              <w:rPr>
                <w:rFonts w:ascii="Times New Roman" w:hAnsi="Times New Roman" w:cs="Times New Roman"/>
                <w:b/>
                <w:bCs/>
                <w:color w:val="auto"/>
                <w:spacing w:val="-3"/>
                <w:sz w:val="24"/>
                <w:szCs w:val="24"/>
                <w:lang w:eastAsia="en-US"/>
              </w:rPr>
              <w:t>І</w:t>
            </w:r>
            <w:r w:rsidRPr="0017521B">
              <w:rPr>
                <w:rFonts w:ascii="Times New Roman" w:hAnsi="Times New Roman" w:cs="Times New Roman"/>
                <w:b/>
                <w:bCs/>
                <w:color w:val="auto"/>
                <w:spacing w:val="-3"/>
                <w:sz w:val="24"/>
                <w:szCs w:val="24"/>
                <w:lang w:val="en-US" w:eastAsia="en-US"/>
              </w:rPr>
              <w:t>НА</w:t>
            </w:r>
          </w:p>
        </w:tc>
        <w:tc>
          <w:tcPr>
            <w:tcW w:w="445" w:type="dxa"/>
            <w:gridSpan w:val="3"/>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r>
      <w:tr w:rsidR="00D82B64" w:rsidRPr="0017521B" w:rsidTr="00DB35C3">
        <w:tc>
          <w:tcPr>
            <w:tcW w:w="568" w:type="dxa"/>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b/>
                <w:bCs/>
                <w:color w:val="auto"/>
                <w:spacing w:val="-3"/>
                <w:sz w:val="24"/>
                <w:szCs w:val="24"/>
                <w:lang w:val="en-US" w:eastAsia="en-US"/>
              </w:rPr>
              <w:t xml:space="preserve">   </w:t>
            </w:r>
          </w:p>
        </w:tc>
        <w:tc>
          <w:tcPr>
            <w:tcW w:w="9383" w:type="dxa"/>
            <w:gridSpan w:val="9"/>
            <w:tcBorders>
              <w:top w:val="nil"/>
              <w:left w:val="nil"/>
              <w:bottom w:val="nil"/>
              <w:right w:val="nil"/>
            </w:tcBorders>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val="uk-UA" w:eastAsia="en-US"/>
              </w:rPr>
            </w:pPr>
            <w:r w:rsidRPr="0017521B">
              <w:rPr>
                <w:rFonts w:ascii="Times New Roman" w:hAnsi="Times New Roman" w:cs="Times New Roman"/>
                <w:color w:val="auto"/>
                <w:spacing w:val="-3"/>
                <w:sz w:val="24"/>
                <w:szCs w:val="24"/>
                <w:lang w:eastAsia="en-US"/>
              </w:rPr>
              <w:t xml:space="preserve">На будівництво </w:t>
            </w:r>
          </w:p>
        </w:tc>
        <w:tc>
          <w:tcPr>
            <w:tcW w:w="256" w:type="dxa"/>
            <w:tcBorders>
              <w:top w:val="nil"/>
              <w:left w:val="nil"/>
              <w:bottom w:val="nil"/>
              <w:right w:val="nil"/>
            </w:tcBorders>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r>
      <w:tr w:rsidR="00D82B64" w:rsidRPr="0017521B" w:rsidTr="00DB35C3">
        <w:tc>
          <w:tcPr>
            <w:tcW w:w="10207" w:type="dxa"/>
            <w:gridSpan w:val="11"/>
            <w:tcBorders>
              <w:top w:val="nil"/>
              <w:left w:val="nil"/>
              <w:bottom w:val="nil"/>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17521B">
              <w:rPr>
                <w:rFonts w:ascii="Times New Roman" w:hAnsi="Times New Roman" w:cs="Times New Roman"/>
                <w:color w:val="auto"/>
                <w:spacing w:val="-3"/>
                <w:sz w:val="24"/>
                <w:szCs w:val="24"/>
                <w:lang w:eastAsia="en-US"/>
              </w:rPr>
              <w:t xml:space="preserve">Від договірної ціни______________:   </w:t>
            </w:r>
          </w:p>
        </w:tc>
      </w:tr>
      <w:tr w:rsidR="00D82B64" w:rsidRPr="0017521B" w:rsidTr="00DB35C3">
        <w:tc>
          <w:tcPr>
            <w:tcW w:w="10207" w:type="dxa"/>
            <w:gridSpan w:val="11"/>
            <w:tcBorders>
              <w:top w:val="nil"/>
              <w:left w:val="nil"/>
              <w:bottom w:val="single" w:sz="4" w:space="0" w:color="auto"/>
              <w:right w:val="nil"/>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 xml:space="preserve">Визначена в </w:t>
            </w:r>
            <w:proofErr w:type="gramStart"/>
            <w:r w:rsidRPr="0017521B">
              <w:rPr>
                <w:rFonts w:ascii="Times New Roman" w:hAnsi="Times New Roman" w:cs="Times New Roman"/>
                <w:color w:val="auto"/>
                <w:spacing w:val="-3"/>
                <w:sz w:val="24"/>
                <w:szCs w:val="24"/>
                <w:lang w:eastAsia="en-US"/>
              </w:rPr>
              <w:t>в</w:t>
            </w:r>
            <w:proofErr w:type="gramEnd"/>
            <w:r w:rsidRPr="0017521B">
              <w:rPr>
                <w:rFonts w:ascii="Times New Roman" w:hAnsi="Times New Roman" w:cs="Times New Roman"/>
                <w:color w:val="auto"/>
                <w:spacing w:val="-3"/>
                <w:sz w:val="24"/>
                <w:szCs w:val="24"/>
                <w:lang w:eastAsia="en-US"/>
              </w:rPr>
              <w:t xml:space="preserve">ідповідності до </w:t>
            </w:r>
            <w:r w:rsidR="00B000B3" w:rsidRPr="0017521B">
              <w:rPr>
                <w:rFonts w:ascii="Times New Roman" w:hAnsi="Times New Roman" w:cs="Times New Roman"/>
                <w:color w:val="auto"/>
                <w:spacing w:val="-3"/>
                <w:sz w:val="24"/>
                <w:szCs w:val="24"/>
                <w:lang w:eastAsia="en-US"/>
              </w:rPr>
              <w:t>Настанови з визначення вартості будівництва, затвердженої Наказом Міністерством розвитку громад та територій України від 01.11.2021 №281</w:t>
            </w:r>
          </w:p>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eastAsia="en-US"/>
              </w:rPr>
              <w:t xml:space="preserve">   </w:t>
            </w:r>
          </w:p>
        </w:tc>
      </w:tr>
      <w:tr w:rsidR="00DB35C3" w:rsidRPr="0017521B" w:rsidTr="00DB35C3">
        <w:tc>
          <w:tcPr>
            <w:tcW w:w="10207" w:type="dxa"/>
            <w:gridSpan w:val="11"/>
            <w:tcBorders>
              <w:top w:val="nil"/>
              <w:left w:val="nil"/>
              <w:bottom w:val="single" w:sz="4" w:space="0" w:color="auto"/>
              <w:right w:val="nil"/>
            </w:tcBorders>
          </w:tcPr>
          <w:p w:rsidR="00DB35C3" w:rsidRPr="0017521B" w:rsidRDefault="00DB35C3" w:rsidP="005040F2">
            <w:pPr>
              <w:keepLines/>
              <w:autoSpaceDE w:val="0"/>
              <w:autoSpaceDN w:val="0"/>
              <w:spacing w:line="240" w:lineRule="auto"/>
              <w:ind w:right="-1"/>
              <w:rPr>
                <w:rFonts w:ascii="Times New Roman" w:hAnsi="Times New Roman" w:cs="Times New Roman"/>
                <w:color w:val="auto"/>
                <w:spacing w:val="-3"/>
                <w:sz w:val="24"/>
                <w:szCs w:val="24"/>
                <w:lang w:eastAsia="en-US"/>
              </w:rPr>
            </w:pPr>
          </w:p>
        </w:tc>
      </w:tr>
      <w:tr w:rsidR="00D82B64" w:rsidRPr="0017521B" w:rsidTr="00DB35C3">
        <w:tc>
          <w:tcPr>
            <w:tcW w:w="10207" w:type="dxa"/>
            <w:gridSpan w:val="11"/>
            <w:tcBorders>
              <w:top w:val="single" w:sz="4" w:space="0" w:color="auto"/>
            </w:tcBorders>
            <w:hideMark/>
          </w:tcPr>
          <w:p w:rsidR="00D82B64" w:rsidRPr="00DB35C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Складена в поточних цінах станом </w:t>
            </w:r>
            <w:proofErr w:type="gramStart"/>
            <w:r w:rsidRPr="00DB35C3">
              <w:rPr>
                <w:rFonts w:ascii="Times New Roman" w:hAnsi="Times New Roman" w:cs="Times New Roman"/>
                <w:color w:val="auto"/>
                <w:spacing w:val="-3"/>
                <w:sz w:val="20"/>
                <w:szCs w:val="20"/>
                <w:lang w:eastAsia="en-US"/>
              </w:rPr>
              <w:t>на</w:t>
            </w:r>
            <w:proofErr w:type="gramEnd"/>
            <w:r w:rsidRPr="00DB35C3">
              <w:rPr>
                <w:rFonts w:ascii="Times New Roman" w:hAnsi="Times New Roman" w:cs="Times New Roman"/>
                <w:color w:val="auto"/>
                <w:spacing w:val="-3"/>
                <w:sz w:val="20"/>
                <w:szCs w:val="20"/>
                <w:lang w:eastAsia="en-US"/>
              </w:rPr>
              <w:t xml:space="preserve"> </w:t>
            </w:r>
          </w:p>
        </w:tc>
      </w:tr>
      <w:tr w:rsidR="00D82B64" w:rsidRPr="0017521B" w:rsidTr="00DB35C3">
        <w:trPr>
          <w:trHeight w:val="233"/>
        </w:trPr>
        <w:tc>
          <w:tcPr>
            <w:tcW w:w="568" w:type="dxa"/>
            <w:vMerge w:val="restart"/>
            <w:vAlign w:val="center"/>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pacing w:val="-3"/>
                <w:sz w:val="24"/>
                <w:szCs w:val="24"/>
                <w:lang w:eastAsia="en-US"/>
              </w:rPr>
            </w:pPr>
            <w:r w:rsidRPr="0017521B">
              <w:rPr>
                <w:rFonts w:ascii="Times New Roman" w:hAnsi="Times New Roman" w:cs="Times New Roman"/>
                <w:color w:val="auto"/>
                <w:spacing w:val="-3"/>
                <w:sz w:val="24"/>
                <w:szCs w:val="24"/>
                <w:lang w:eastAsia="en-US"/>
              </w:rPr>
              <w:t>№</w:t>
            </w:r>
          </w:p>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proofErr w:type="gramStart"/>
            <w:r w:rsidRPr="0017521B">
              <w:rPr>
                <w:rFonts w:ascii="Times New Roman" w:hAnsi="Times New Roman" w:cs="Times New Roman"/>
                <w:color w:val="auto"/>
                <w:spacing w:val="-3"/>
                <w:sz w:val="24"/>
                <w:szCs w:val="24"/>
                <w:lang w:eastAsia="en-US"/>
              </w:rPr>
              <w:t>п</w:t>
            </w:r>
            <w:proofErr w:type="gramEnd"/>
            <w:r w:rsidRPr="0017521B">
              <w:rPr>
                <w:rFonts w:ascii="Times New Roman" w:hAnsi="Times New Roman" w:cs="Times New Roman"/>
                <w:color w:val="auto"/>
                <w:spacing w:val="-3"/>
                <w:sz w:val="24"/>
                <w:szCs w:val="24"/>
                <w:lang w:eastAsia="en-US"/>
              </w:rPr>
              <w:t>/п</w:t>
            </w:r>
          </w:p>
        </w:tc>
        <w:tc>
          <w:tcPr>
            <w:tcW w:w="1134" w:type="dxa"/>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Обгрунтування</w:t>
            </w:r>
          </w:p>
        </w:tc>
        <w:tc>
          <w:tcPr>
            <w:tcW w:w="3969" w:type="dxa"/>
            <w:gridSpan w:val="3"/>
            <w:vMerge w:val="restart"/>
            <w:vAlign w:val="center"/>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Найменування  витрат</w:t>
            </w:r>
          </w:p>
        </w:tc>
        <w:tc>
          <w:tcPr>
            <w:tcW w:w="4536" w:type="dxa"/>
            <w:gridSpan w:val="6"/>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proofErr w:type="gramStart"/>
            <w:r w:rsidRPr="00DB35C3">
              <w:rPr>
                <w:rFonts w:ascii="Times New Roman" w:hAnsi="Times New Roman" w:cs="Times New Roman"/>
                <w:color w:val="auto"/>
                <w:spacing w:val="-3"/>
                <w:sz w:val="20"/>
                <w:szCs w:val="20"/>
                <w:lang w:val="en-US" w:eastAsia="en-US"/>
              </w:rPr>
              <w:t>Вартість ,</w:t>
            </w:r>
            <w:proofErr w:type="gramEnd"/>
            <w:r w:rsidRPr="00DB35C3">
              <w:rPr>
                <w:rFonts w:ascii="Times New Roman" w:hAnsi="Times New Roman" w:cs="Times New Roman"/>
                <w:color w:val="auto"/>
                <w:spacing w:val="-3"/>
                <w:sz w:val="20"/>
                <w:szCs w:val="20"/>
                <w:lang w:val="en-US" w:eastAsia="en-US"/>
              </w:rPr>
              <w:t xml:space="preserve">  тис. </w:t>
            </w:r>
            <w:proofErr w:type="gramStart"/>
            <w:r w:rsidRPr="00DB35C3">
              <w:rPr>
                <w:rFonts w:ascii="Times New Roman" w:hAnsi="Times New Roman" w:cs="Times New Roman"/>
                <w:color w:val="auto"/>
                <w:spacing w:val="-3"/>
                <w:sz w:val="20"/>
                <w:szCs w:val="20"/>
                <w:lang w:val="en-US" w:eastAsia="en-US"/>
              </w:rPr>
              <w:t>грн</w:t>
            </w:r>
            <w:proofErr w:type="gramEnd"/>
            <w:r w:rsidRPr="00DB35C3">
              <w:rPr>
                <w:rFonts w:ascii="Times New Roman" w:hAnsi="Times New Roman" w:cs="Times New Roman"/>
                <w:color w:val="auto"/>
                <w:spacing w:val="-3"/>
                <w:sz w:val="20"/>
                <w:szCs w:val="20"/>
                <w:lang w:val="en-US" w:eastAsia="en-US"/>
              </w:rPr>
              <w:t>.</w:t>
            </w:r>
          </w:p>
        </w:tc>
      </w:tr>
      <w:tr w:rsidR="00D82B64" w:rsidRPr="0017521B" w:rsidTr="00DB35C3">
        <w:trPr>
          <w:trHeight w:val="113"/>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restart"/>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ind w:right="-1"/>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всього</w:t>
            </w:r>
          </w:p>
        </w:tc>
        <w:tc>
          <w:tcPr>
            <w:tcW w:w="3119" w:type="dxa"/>
            <w:gridSpan w:val="5"/>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у тому числі:</w:t>
            </w:r>
          </w:p>
        </w:tc>
      </w:tr>
      <w:tr w:rsidR="00D82B64" w:rsidRPr="0017521B" w:rsidTr="00DB35C3">
        <w:trPr>
          <w:trHeight w:val="112"/>
        </w:trPr>
        <w:tc>
          <w:tcPr>
            <w:tcW w:w="568" w:type="dxa"/>
            <w:vMerge/>
            <w:vAlign w:val="center"/>
            <w:hideMark/>
          </w:tcPr>
          <w:p w:rsidR="00D82B64" w:rsidRPr="0017521B" w:rsidRDefault="00D82B64" w:rsidP="005040F2">
            <w:pPr>
              <w:spacing w:line="240" w:lineRule="auto"/>
              <w:ind w:right="-1"/>
              <w:rPr>
                <w:rFonts w:ascii="Times New Roman" w:hAnsi="Times New Roman" w:cs="Times New Roman"/>
                <w:color w:val="auto"/>
                <w:sz w:val="24"/>
                <w:szCs w:val="24"/>
                <w:lang w:eastAsia="en-US"/>
              </w:rPr>
            </w:pPr>
          </w:p>
        </w:tc>
        <w:tc>
          <w:tcPr>
            <w:tcW w:w="1134" w:type="dxa"/>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3969" w:type="dxa"/>
            <w:gridSpan w:val="3"/>
            <w:vMerge/>
            <w:vAlign w:val="center"/>
            <w:hideMark/>
          </w:tcPr>
          <w:p w:rsidR="00D82B64" w:rsidRPr="00DB35C3" w:rsidRDefault="00D82B64" w:rsidP="005040F2">
            <w:pPr>
              <w:spacing w:line="240" w:lineRule="auto"/>
              <w:ind w:right="-1"/>
              <w:rPr>
                <w:rFonts w:ascii="Times New Roman" w:hAnsi="Times New Roman" w:cs="Times New Roman"/>
                <w:color w:val="auto"/>
                <w:sz w:val="20"/>
                <w:szCs w:val="20"/>
                <w:lang w:eastAsia="en-US"/>
              </w:rPr>
            </w:pPr>
          </w:p>
        </w:tc>
        <w:tc>
          <w:tcPr>
            <w:tcW w:w="1417" w:type="dxa"/>
            <w:vMerge/>
            <w:vAlign w:val="center"/>
            <w:hideMark/>
          </w:tcPr>
          <w:p w:rsidR="00D82B64" w:rsidRPr="00EB3513" w:rsidRDefault="00D82B64" w:rsidP="005040F2">
            <w:pPr>
              <w:spacing w:line="240" w:lineRule="auto"/>
              <w:ind w:right="-1"/>
              <w:rPr>
                <w:rFonts w:ascii="Times New Roman" w:hAnsi="Times New Roman" w:cs="Times New Roman"/>
                <w:color w:val="auto"/>
                <w:sz w:val="20"/>
                <w:szCs w:val="20"/>
                <w:lang w:eastAsia="en-US"/>
              </w:rPr>
            </w:pPr>
          </w:p>
        </w:tc>
        <w:tc>
          <w:tcPr>
            <w:tcW w:w="1560" w:type="dxa"/>
            <w:vAlign w:val="center"/>
            <w:hideMark/>
          </w:tcPr>
          <w:p w:rsidR="00D82B64" w:rsidRPr="00EB3513" w:rsidRDefault="00D82B64" w:rsidP="005040F2">
            <w:pPr>
              <w:keepLines/>
              <w:autoSpaceDE w:val="0"/>
              <w:autoSpaceDN w:val="0"/>
              <w:spacing w:line="240" w:lineRule="auto"/>
              <w:ind w:right="-1"/>
              <w:rPr>
                <w:rFonts w:ascii="Times New Roman" w:hAnsi="Times New Roman" w:cs="Times New Roman"/>
                <w:color w:val="auto"/>
                <w:sz w:val="20"/>
                <w:szCs w:val="20"/>
                <w:lang w:eastAsia="en-US"/>
              </w:rPr>
            </w:pPr>
            <w:r w:rsidRPr="00EB3513">
              <w:rPr>
                <w:rFonts w:ascii="Times New Roman" w:hAnsi="Times New Roman" w:cs="Times New Roman"/>
                <w:color w:val="auto"/>
                <w:sz w:val="20"/>
                <w:szCs w:val="20"/>
                <w:lang w:eastAsia="en-US"/>
              </w:rPr>
              <w:t xml:space="preserve">     </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eastAsia="en-US"/>
              </w:rPr>
              <w:t>Будівельних</w:t>
            </w:r>
            <w:r w:rsidRPr="00EB3513">
              <w:rPr>
                <w:rFonts w:ascii="Times New Roman" w:hAnsi="Times New Roman" w:cs="Times New Roman"/>
                <w:color w:val="auto"/>
                <w:spacing w:val="-3"/>
                <w:sz w:val="20"/>
                <w:szCs w:val="20"/>
                <w:lang w:val="uk-UA" w:eastAsia="en-US"/>
              </w:rPr>
              <w:t xml:space="preserve"> </w:t>
            </w:r>
            <w:r w:rsidRPr="00EB3513">
              <w:rPr>
                <w:rFonts w:ascii="Times New Roman" w:hAnsi="Times New Roman" w:cs="Times New Roman"/>
                <w:color w:val="auto"/>
                <w:spacing w:val="-3"/>
                <w:sz w:val="20"/>
                <w:szCs w:val="20"/>
                <w:lang w:eastAsia="en-US"/>
              </w:rPr>
              <w:t>робі</w:t>
            </w:r>
            <w:proofErr w:type="gramStart"/>
            <w:r w:rsidRPr="00EB3513">
              <w:rPr>
                <w:rFonts w:ascii="Times New Roman" w:hAnsi="Times New Roman" w:cs="Times New Roman"/>
                <w:color w:val="auto"/>
                <w:spacing w:val="-3"/>
                <w:sz w:val="20"/>
                <w:szCs w:val="20"/>
                <w:lang w:eastAsia="en-US"/>
              </w:rPr>
              <w:t>т</w:t>
            </w:r>
            <w:proofErr w:type="gramEnd"/>
          </w:p>
          <w:p w:rsidR="00D82B64" w:rsidRPr="00EB3513" w:rsidRDefault="00D82B64" w:rsidP="005040F2">
            <w:pPr>
              <w:ind w:right="-1"/>
              <w:rPr>
                <w:rFonts w:ascii="Times New Roman" w:hAnsi="Times New Roman" w:cs="Times New Roman"/>
                <w:color w:val="auto"/>
                <w:sz w:val="20"/>
                <w:szCs w:val="20"/>
                <w:lang w:eastAsia="en-US"/>
              </w:rPr>
            </w:pP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pacing w:val="-3"/>
                <w:sz w:val="20"/>
                <w:szCs w:val="20"/>
                <w:lang w:val="en-US" w:eastAsia="en-US"/>
              </w:rPr>
            </w:pPr>
            <w:r w:rsidRPr="00EB3513">
              <w:rPr>
                <w:rFonts w:ascii="Times New Roman" w:hAnsi="Times New Roman" w:cs="Times New Roman"/>
                <w:color w:val="auto"/>
                <w:spacing w:val="-3"/>
                <w:sz w:val="20"/>
                <w:szCs w:val="20"/>
                <w:lang w:val="en-US" w:eastAsia="en-US"/>
              </w:rPr>
              <w:t>інших</w:t>
            </w:r>
          </w:p>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витрат</w:t>
            </w:r>
          </w:p>
        </w:tc>
      </w:tr>
      <w:tr w:rsidR="00D82B64" w:rsidRPr="0017521B" w:rsidTr="00DB35C3">
        <w:tc>
          <w:tcPr>
            <w:tcW w:w="568" w:type="dxa"/>
            <w:hideMark/>
          </w:tcPr>
          <w:p w:rsidR="00D82B64" w:rsidRPr="0017521B" w:rsidRDefault="00D82B64" w:rsidP="005040F2">
            <w:pPr>
              <w:keepLines/>
              <w:autoSpaceDE w:val="0"/>
              <w:autoSpaceDN w:val="0"/>
              <w:spacing w:line="240" w:lineRule="auto"/>
              <w:ind w:right="-1"/>
              <w:jc w:val="center"/>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1</w:t>
            </w:r>
          </w:p>
        </w:tc>
        <w:tc>
          <w:tcPr>
            <w:tcW w:w="1134" w:type="dxa"/>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2</w:t>
            </w:r>
          </w:p>
        </w:tc>
        <w:tc>
          <w:tcPr>
            <w:tcW w:w="3969" w:type="dxa"/>
            <w:gridSpan w:val="3"/>
            <w:hideMark/>
          </w:tcPr>
          <w:p w:rsidR="00D82B64" w:rsidRPr="00DB35C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3</w:t>
            </w:r>
          </w:p>
        </w:tc>
        <w:tc>
          <w:tcPr>
            <w:tcW w:w="1417"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4</w:t>
            </w:r>
          </w:p>
        </w:tc>
        <w:tc>
          <w:tcPr>
            <w:tcW w:w="1560" w:type="dxa"/>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5</w:t>
            </w:r>
          </w:p>
        </w:tc>
        <w:tc>
          <w:tcPr>
            <w:tcW w:w="1559" w:type="dxa"/>
            <w:gridSpan w:val="4"/>
            <w:hideMark/>
          </w:tcPr>
          <w:p w:rsidR="00D82B64" w:rsidRPr="00EB3513" w:rsidRDefault="00D82B64" w:rsidP="005040F2">
            <w:pPr>
              <w:keepLines/>
              <w:autoSpaceDE w:val="0"/>
              <w:autoSpaceDN w:val="0"/>
              <w:spacing w:line="240" w:lineRule="auto"/>
              <w:ind w:right="-1"/>
              <w:jc w:val="center"/>
              <w:rPr>
                <w:rFonts w:ascii="Times New Roman" w:hAnsi="Times New Roman" w:cs="Times New Roman"/>
                <w:color w:val="auto"/>
                <w:sz w:val="20"/>
                <w:szCs w:val="20"/>
                <w:lang w:eastAsia="en-US"/>
              </w:rPr>
            </w:pPr>
            <w:r w:rsidRPr="00EB3513">
              <w:rPr>
                <w:rFonts w:ascii="Times New Roman" w:hAnsi="Times New Roman" w:cs="Times New Roman"/>
                <w:color w:val="auto"/>
                <w:spacing w:val="-3"/>
                <w:sz w:val="20"/>
                <w:szCs w:val="20"/>
                <w:lang w:val="en-US" w:eastAsia="en-US"/>
              </w:rPr>
              <w:t>6</w:t>
            </w: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Прям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витрати,</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 xml:space="preserve">  </w:t>
            </w:r>
            <w:proofErr w:type="gramStart"/>
            <w:r w:rsidRPr="00DB35C3">
              <w:rPr>
                <w:rFonts w:ascii="Times New Roman" w:hAnsi="Times New Roman" w:cs="Times New Roman"/>
                <w:color w:val="auto"/>
                <w:spacing w:val="-3"/>
                <w:sz w:val="20"/>
                <w:szCs w:val="20"/>
                <w:lang w:eastAsia="en-US"/>
              </w:rPr>
              <w:t>в</w:t>
            </w:r>
            <w:proofErr w:type="gramEnd"/>
            <w:r w:rsidRPr="00DB35C3">
              <w:rPr>
                <w:rFonts w:ascii="Times New Roman" w:hAnsi="Times New Roman" w:cs="Times New Roman"/>
                <w:color w:val="auto"/>
                <w:spacing w:val="-3"/>
                <w:sz w:val="20"/>
                <w:szCs w:val="20"/>
                <w:lang w:eastAsia="en-US"/>
              </w:rPr>
              <w:t xml:space="preserve"> тому числ</w:t>
            </w:r>
            <w:r w:rsidRPr="00DB35C3">
              <w:rPr>
                <w:rFonts w:ascii="Times New Roman" w:hAnsi="Times New Roman" w:cs="Times New Roman"/>
                <w:color w:val="auto"/>
                <w:spacing w:val="-3"/>
                <w:sz w:val="20"/>
                <w:szCs w:val="20"/>
                <w:lang w:val="en-US" w:eastAsia="en-US"/>
              </w:rPr>
              <w:t>i</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Заробiтна плата</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N2</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Вартiсть матерiальних ресурсiв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N3</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Варт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сть експлуатац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ї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вельних машин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механ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зм</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Розрахунок N4</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Загальновиробничi витрати</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hideMark/>
          </w:tcPr>
          <w:p w:rsidR="00DB35C3" w:rsidRPr="0017521B" w:rsidRDefault="00DB35C3" w:rsidP="00DB35C3">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z w:val="24"/>
                <w:szCs w:val="24"/>
                <w:lang w:eastAsia="en-US"/>
              </w:rPr>
              <w:t xml:space="preserve"> </w:t>
            </w:r>
          </w:p>
        </w:tc>
        <w:tc>
          <w:tcPr>
            <w:tcW w:w="1134" w:type="dxa"/>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9</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Прибуток</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10</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Кошти на покриття адм</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стративних витрат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вельно-монтажних орган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зац</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й</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c>
          <w:tcPr>
            <w:tcW w:w="568" w:type="dxa"/>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11</w:t>
            </w:r>
          </w:p>
        </w:tc>
        <w:tc>
          <w:tcPr>
            <w:tcW w:w="3969" w:type="dxa"/>
            <w:gridSpan w:val="3"/>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val="en-US" w:eastAsia="en-US"/>
              </w:rPr>
              <w:t>Кошти на покриття ризику</w:t>
            </w:r>
          </w:p>
        </w:tc>
        <w:tc>
          <w:tcPr>
            <w:tcW w:w="1417"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 xml:space="preserve"> 12</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Кошти на покриття додаткових витрат, пов'язаних з інфляційними процесами</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Разом (пп. 1-10)</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jc w:val="center"/>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jc w:val="center"/>
              <w:rPr>
                <w:rFonts w:ascii="Times New Roman" w:hAnsi="Times New Roman" w:cs="Times New Roman"/>
                <w:color w:val="auto"/>
                <w:spacing w:val="-3"/>
                <w:sz w:val="20"/>
                <w:szCs w:val="20"/>
                <w:lang w:val="uk-UA" w:eastAsia="en-US"/>
              </w:rPr>
            </w:pPr>
            <w:r w:rsidRPr="00DB35C3">
              <w:rPr>
                <w:rFonts w:ascii="Times New Roman" w:hAnsi="Times New Roman" w:cs="Times New Roman"/>
                <w:color w:val="auto"/>
                <w:spacing w:val="-3"/>
                <w:sz w:val="20"/>
                <w:szCs w:val="20"/>
                <w:lang w:val="en-US" w:eastAsia="en-US"/>
              </w:rPr>
              <w:t>Розрахунок N</w:t>
            </w:r>
            <w:r w:rsidRPr="00DB35C3">
              <w:rPr>
                <w:rFonts w:ascii="Times New Roman" w:hAnsi="Times New Roman" w:cs="Times New Roman"/>
                <w:color w:val="auto"/>
                <w:spacing w:val="-3"/>
                <w:sz w:val="20"/>
                <w:szCs w:val="20"/>
                <w:lang w:val="uk-UA" w:eastAsia="en-US"/>
              </w:rPr>
              <w:t>13</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pacing w:val="-3"/>
                <w:sz w:val="20"/>
                <w:szCs w:val="20"/>
                <w:lang w:eastAsia="en-US"/>
              </w:rPr>
            </w:pPr>
            <w:r w:rsidRPr="00DB35C3">
              <w:rPr>
                <w:rFonts w:ascii="Times New Roman" w:hAnsi="Times New Roman" w:cs="Times New Roman"/>
                <w:color w:val="auto"/>
                <w:spacing w:val="-3"/>
                <w:sz w:val="20"/>
                <w:szCs w:val="20"/>
                <w:lang w:eastAsia="en-US"/>
              </w:rPr>
              <w:t>Податки, збори, обов'язков</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платеж</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встановлен</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чинним законодавством </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 xml:space="preserve"> не врахован</w:t>
            </w:r>
            <w:r w:rsidRPr="00DB35C3">
              <w:rPr>
                <w:rFonts w:ascii="Times New Roman" w:hAnsi="Times New Roman" w:cs="Times New Roman"/>
                <w:color w:val="auto"/>
                <w:spacing w:val="-3"/>
                <w:sz w:val="20"/>
                <w:szCs w:val="20"/>
                <w:lang w:val="en-US" w:eastAsia="en-US"/>
              </w:rPr>
              <w:t>i</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pacing w:val="-3"/>
                <w:sz w:val="20"/>
                <w:szCs w:val="20"/>
                <w:lang w:eastAsia="en-US"/>
              </w:rPr>
              <w:t>складовими вартост</w:t>
            </w:r>
            <w:proofErr w:type="gramStart"/>
            <w:r w:rsidRPr="00DB35C3">
              <w:rPr>
                <w:rFonts w:ascii="Times New Roman" w:hAnsi="Times New Roman" w:cs="Times New Roman"/>
                <w:color w:val="auto"/>
                <w:spacing w:val="-3"/>
                <w:sz w:val="20"/>
                <w:szCs w:val="20"/>
                <w:lang w:val="en-US" w:eastAsia="en-US"/>
              </w:rPr>
              <w:t>i</w:t>
            </w:r>
            <w:proofErr w:type="gramEnd"/>
            <w:r w:rsidRPr="00DB35C3">
              <w:rPr>
                <w:rFonts w:ascii="Times New Roman" w:hAnsi="Times New Roman" w:cs="Times New Roman"/>
                <w:color w:val="auto"/>
                <w:spacing w:val="-3"/>
                <w:sz w:val="20"/>
                <w:szCs w:val="20"/>
                <w:lang w:eastAsia="en-US"/>
              </w:rPr>
              <w:t xml:space="preserve"> буд</w:t>
            </w:r>
            <w:r w:rsidRPr="00DB35C3">
              <w:rPr>
                <w:rFonts w:ascii="Times New Roman" w:hAnsi="Times New Roman" w:cs="Times New Roman"/>
                <w:color w:val="auto"/>
                <w:spacing w:val="-3"/>
                <w:sz w:val="20"/>
                <w:szCs w:val="20"/>
                <w:lang w:val="en-US" w:eastAsia="en-US"/>
              </w:rPr>
              <w:t>i</w:t>
            </w:r>
            <w:r w:rsidRPr="00DB35C3">
              <w:rPr>
                <w:rFonts w:ascii="Times New Roman" w:hAnsi="Times New Roman" w:cs="Times New Roman"/>
                <w:color w:val="auto"/>
                <w:spacing w:val="-3"/>
                <w:sz w:val="20"/>
                <w:szCs w:val="20"/>
                <w:lang w:eastAsia="en-US"/>
              </w:rPr>
              <w:t>вництва (без ПДВ)</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rPr>
                <w:rFonts w:ascii="Times New Roman" w:eastAsia="Times New Roman" w:hAnsi="Times New Roman" w:cs="Times New Roman"/>
                <w:b/>
                <w:bCs/>
                <w:sz w:val="20"/>
                <w:szCs w:val="20"/>
              </w:rPr>
            </w:pPr>
            <w:r w:rsidRPr="00DB35C3">
              <w:rPr>
                <w:rFonts w:ascii="Times New Roman" w:hAnsi="Times New Roman" w:cs="Times New Roman"/>
                <w:b/>
                <w:bCs/>
                <w:sz w:val="20"/>
                <w:szCs w:val="20"/>
              </w:rPr>
              <w:t>Разом догов</w:t>
            </w:r>
            <w:proofErr w:type="gramStart"/>
            <w:r w:rsidRPr="00DB35C3">
              <w:rPr>
                <w:rFonts w:ascii="Times New Roman" w:hAnsi="Times New Roman" w:cs="Times New Roman"/>
                <w:b/>
                <w:bCs/>
                <w:sz w:val="20"/>
                <w:szCs w:val="20"/>
              </w:rPr>
              <w:t>i</w:t>
            </w:r>
            <w:proofErr w:type="gramEnd"/>
            <w:r w:rsidRPr="00DB35C3">
              <w:rPr>
                <w:rFonts w:ascii="Times New Roman" w:hAnsi="Times New Roman" w:cs="Times New Roman"/>
                <w:b/>
                <w:bCs/>
                <w:sz w:val="20"/>
                <w:szCs w:val="20"/>
              </w:rPr>
              <w:t>рна цiна</w:t>
            </w:r>
          </w:p>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r>
      <w:tr w:rsidR="00DB35C3"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hideMark/>
          </w:tcPr>
          <w:p w:rsidR="00DB35C3" w:rsidRPr="0017521B" w:rsidRDefault="00DB35C3" w:rsidP="00DB35C3">
            <w:pPr>
              <w:keepLines/>
              <w:autoSpaceDE w:val="0"/>
              <w:autoSpaceDN w:val="0"/>
              <w:spacing w:line="240" w:lineRule="auto"/>
              <w:ind w:right="-1"/>
              <w:rPr>
                <w:rFonts w:ascii="Times New Roman" w:hAnsi="Times New Roman" w:cs="Times New Roman"/>
                <w:strike/>
                <w:color w:val="auto"/>
                <w:sz w:val="24"/>
                <w:szCs w:val="24"/>
                <w:lang w:eastAsia="en-US"/>
              </w:rPr>
            </w:pPr>
            <w:r w:rsidRPr="0017521B">
              <w:rPr>
                <w:rFonts w:ascii="Times New Roman" w:hAnsi="Times New Roman" w:cs="Times New Roman"/>
                <w:strike/>
                <w:color w:val="auto"/>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color w:val="auto"/>
                <w:sz w:val="20"/>
                <w:szCs w:val="20"/>
                <w:lang w:eastAsia="en-US"/>
              </w:rPr>
              <w:t xml:space="preserve"> </w:t>
            </w:r>
          </w:p>
        </w:tc>
        <w:tc>
          <w:tcPr>
            <w:tcW w:w="3969" w:type="dxa"/>
            <w:gridSpan w:val="3"/>
            <w:tcBorders>
              <w:top w:val="single" w:sz="4" w:space="0" w:color="auto"/>
              <w:left w:val="single" w:sz="4" w:space="0" w:color="auto"/>
              <w:bottom w:val="single" w:sz="4" w:space="0" w:color="auto"/>
              <w:right w:val="single" w:sz="4" w:space="0" w:color="auto"/>
            </w:tcBorders>
            <w:hideMark/>
          </w:tcPr>
          <w:p w:rsidR="00DB35C3" w:rsidRPr="00DB35C3" w:rsidRDefault="00DB35C3" w:rsidP="00DB35C3">
            <w:pPr>
              <w:keepLines/>
              <w:autoSpaceDE w:val="0"/>
              <w:autoSpaceDN w:val="0"/>
              <w:spacing w:line="240" w:lineRule="auto"/>
              <w:ind w:right="-1"/>
              <w:rPr>
                <w:rFonts w:ascii="Times New Roman" w:hAnsi="Times New Roman" w:cs="Times New Roman"/>
                <w:color w:val="auto"/>
                <w:sz w:val="20"/>
                <w:szCs w:val="20"/>
                <w:lang w:eastAsia="en-US"/>
              </w:rPr>
            </w:pPr>
            <w:r w:rsidRPr="00DB35C3">
              <w:rPr>
                <w:rFonts w:ascii="Times New Roman" w:hAnsi="Times New Roman" w:cs="Times New Roman"/>
                <w:b/>
                <w:bCs/>
                <w:color w:val="auto"/>
                <w:spacing w:val="-3"/>
                <w:sz w:val="20"/>
                <w:szCs w:val="20"/>
                <w:lang w:val="en-US" w:eastAsia="en-US"/>
              </w:rPr>
              <w:t>Всього договiрна цiна</w:t>
            </w:r>
          </w:p>
        </w:tc>
        <w:tc>
          <w:tcPr>
            <w:tcW w:w="1417"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p>
        </w:tc>
        <w:tc>
          <w:tcPr>
            <w:tcW w:w="1559" w:type="dxa"/>
            <w:gridSpan w:val="4"/>
            <w:tcBorders>
              <w:top w:val="single" w:sz="4" w:space="0" w:color="auto"/>
              <w:left w:val="single" w:sz="4" w:space="0" w:color="auto"/>
              <w:bottom w:val="single" w:sz="4" w:space="0" w:color="auto"/>
              <w:right w:val="single" w:sz="4" w:space="0" w:color="auto"/>
            </w:tcBorders>
          </w:tcPr>
          <w:p w:rsidR="00DB35C3" w:rsidRPr="00001DE4" w:rsidRDefault="00DB35C3" w:rsidP="00DB35C3">
            <w:pPr>
              <w:keepLines/>
              <w:autoSpaceDE w:val="0"/>
              <w:autoSpaceDN w:val="0"/>
              <w:spacing w:line="240" w:lineRule="auto"/>
              <w:ind w:right="-1"/>
              <w:jc w:val="center"/>
              <w:rPr>
                <w:rFonts w:ascii="Times New Roman" w:hAnsi="Times New Roman" w:cs="Times New Roman"/>
                <w:color w:val="auto"/>
                <w:sz w:val="20"/>
                <w:szCs w:val="20"/>
                <w:highlight w:val="yellow"/>
                <w:lang w:eastAsia="en-US"/>
              </w:rPr>
            </w:pPr>
            <w:r w:rsidRPr="00001DE4">
              <w:rPr>
                <w:rFonts w:ascii="Times New Roman" w:hAnsi="Times New Roman" w:cs="Times New Roman"/>
                <w:sz w:val="20"/>
                <w:szCs w:val="20"/>
                <w:highlight w:val="yellow"/>
              </w:rPr>
              <w:t> </w:t>
            </w:r>
          </w:p>
        </w:tc>
      </w:tr>
      <w:tr w:rsidR="00D82B64" w:rsidRPr="0017521B"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Borders>
              <w:top w:val="single" w:sz="4" w:space="0" w:color="auto"/>
            </w:tcBorders>
            <w:hideMark/>
          </w:tcPr>
          <w:p w:rsidR="00D82B64" w:rsidRPr="0017521B" w:rsidRDefault="00D82B64" w:rsidP="005040F2">
            <w:pPr>
              <w:keepLines/>
              <w:autoSpaceDE w:val="0"/>
              <w:autoSpaceDN w:val="0"/>
              <w:spacing w:line="240" w:lineRule="auto"/>
              <w:ind w:right="-1"/>
              <w:rPr>
                <w:rFonts w:ascii="Times New Roman" w:hAnsi="Times New Roman" w:cs="Times New Roman"/>
                <w:color w:val="auto"/>
                <w:sz w:val="24"/>
                <w:szCs w:val="24"/>
                <w:lang w:eastAsia="en-US"/>
              </w:rPr>
            </w:pPr>
            <w:r w:rsidRPr="0017521B">
              <w:rPr>
                <w:rFonts w:ascii="Times New Roman" w:hAnsi="Times New Roman" w:cs="Times New Roman"/>
                <w:color w:val="auto"/>
                <w:spacing w:val="-3"/>
                <w:sz w:val="24"/>
                <w:szCs w:val="24"/>
                <w:lang w:val="en-US" w:eastAsia="en-US"/>
              </w:rPr>
              <w:t xml:space="preserve">     </w:t>
            </w:r>
          </w:p>
        </w:tc>
      </w:tr>
      <w:tr w:rsidR="00D82B64"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hideMark/>
          </w:tcPr>
          <w:p w:rsidR="00823ADA" w:rsidRDefault="00823ADA"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bookmarkStart w:id="1" w:name="_Hlk129716627"/>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Керівник підприємства замовника</w:t>
            </w:r>
            <w:r w:rsidRPr="00823ADA">
              <w:rPr>
                <w:rFonts w:ascii="Times New Roman" w:hAnsi="Times New Roman" w:cs="Times New Roman"/>
                <w:color w:val="auto"/>
                <w:spacing w:val="-3"/>
                <w:sz w:val="24"/>
                <w:szCs w:val="24"/>
                <w:lang w:val="uk-UA" w:eastAsia="en-US"/>
              </w:rPr>
              <w:tab/>
              <w:t xml:space="preserve">  </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Керівник генеральної підрядної організації</w:t>
            </w:r>
          </w:p>
          <w:p w:rsidR="00D82B64" w:rsidRPr="00823ADA" w:rsidRDefault="00D82B64"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r w:rsidRPr="00823ADA">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ab/>
              <w:t xml:space="preserve">  </w:t>
            </w:r>
          </w:p>
          <w:p w:rsidR="00D82B64" w:rsidRPr="00D82D52" w:rsidRDefault="00D82B64" w:rsidP="009D7A84">
            <w:pPr>
              <w:keepLines/>
              <w:autoSpaceDE w:val="0"/>
              <w:autoSpaceDN w:val="0"/>
              <w:spacing w:line="240" w:lineRule="auto"/>
              <w:ind w:right="-1"/>
              <w:rPr>
                <w:rFonts w:ascii="Times New Roman" w:hAnsi="Times New Roman" w:cs="Times New Roman"/>
                <w:color w:val="auto"/>
                <w:sz w:val="24"/>
                <w:szCs w:val="24"/>
                <w:lang w:val="uk-UA" w:eastAsia="en-US"/>
              </w:rPr>
            </w:pPr>
            <w:r w:rsidRPr="00823ADA">
              <w:rPr>
                <w:rFonts w:ascii="Times New Roman" w:hAnsi="Times New Roman" w:cs="Times New Roman"/>
                <w:color w:val="auto"/>
                <w:spacing w:val="-3"/>
                <w:sz w:val="24"/>
                <w:szCs w:val="24"/>
                <w:lang w:val="uk-UA" w:eastAsia="en-US"/>
              </w:rPr>
              <w:t>_________________</w:t>
            </w:r>
            <w:r w:rsidRPr="00823ADA">
              <w:rPr>
                <w:rFonts w:ascii="Times New Roman" w:hAnsi="Times New Roman" w:cs="Times New Roman"/>
                <w:color w:val="auto"/>
                <w:spacing w:val="-3"/>
                <w:sz w:val="24"/>
                <w:szCs w:val="24"/>
                <w:lang w:val="uk-UA" w:eastAsia="en-US"/>
              </w:rPr>
              <w:tab/>
              <w:t xml:space="preserve"> </w:t>
            </w:r>
            <w:r w:rsidR="00F12C00">
              <w:rPr>
                <w:rFonts w:ascii="Times New Roman" w:hAnsi="Times New Roman" w:cs="Times New Roman"/>
                <w:color w:val="auto"/>
                <w:spacing w:val="-3"/>
                <w:sz w:val="24"/>
                <w:szCs w:val="24"/>
                <w:lang w:val="uk-UA" w:eastAsia="en-US"/>
              </w:rPr>
              <w:t>А.В. Луцька</w:t>
            </w:r>
            <w:r w:rsidRPr="00823ADA">
              <w:rPr>
                <w:rFonts w:ascii="Times New Roman" w:hAnsi="Times New Roman" w:cs="Times New Roman"/>
                <w:color w:val="auto"/>
                <w:spacing w:val="-3"/>
                <w:sz w:val="24"/>
                <w:szCs w:val="24"/>
                <w:lang w:val="uk-UA" w:eastAsia="en-US"/>
              </w:rPr>
              <w:tab/>
            </w:r>
            <w:r w:rsidRPr="0017521B">
              <w:rPr>
                <w:rFonts w:ascii="Times New Roman" w:hAnsi="Times New Roman" w:cs="Times New Roman"/>
                <w:color w:val="auto"/>
                <w:spacing w:val="-3"/>
                <w:sz w:val="24"/>
                <w:szCs w:val="24"/>
                <w:lang w:val="uk-UA" w:eastAsia="en-US"/>
              </w:rPr>
              <w:t xml:space="preserve">                                      </w:t>
            </w:r>
            <w:r w:rsidRPr="00823ADA">
              <w:rPr>
                <w:rFonts w:ascii="Times New Roman" w:hAnsi="Times New Roman" w:cs="Times New Roman"/>
                <w:color w:val="auto"/>
                <w:spacing w:val="-3"/>
                <w:sz w:val="24"/>
                <w:szCs w:val="24"/>
                <w:lang w:val="uk-UA" w:eastAsia="en-US"/>
              </w:rPr>
              <w:t>_________________</w:t>
            </w:r>
          </w:p>
        </w:tc>
      </w:tr>
      <w:bookmarkEnd w:id="1"/>
      <w:tr w:rsidR="00D82D52" w:rsidRPr="00823ADA" w:rsidTr="00DB3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7" w:type="dxa"/>
            <w:gridSpan w:val="11"/>
          </w:tcPr>
          <w:p w:rsidR="00D82D52" w:rsidRPr="00823ADA" w:rsidRDefault="00D82D52" w:rsidP="005040F2">
            <w:pPr>
              <w:keepLines/>
              <w:autoSpaceDE w:val="0"/>
              <w:autoSpaceDN w:val="0"/>
              <w:spacing w:line="240" w:lineRule="auto"/>
              <w:ind w:right="-1"/>
              <w:rPr>
                <w:rFonts w:ascii="Times New Roman" w:hAnsi="Times New Roman" w:cs="Times New Roman"/>
                <w:color w:val="auto"/>
                <w:spacing w:val="-3"/>
                <w:sz w:val="24"/>
                <w:szCs w:val="24"/>
                <w:lang w:val="uk-UA" w:eastAsia="en-US"/>
              </w:rPr>
            </w:pPr>
          </w:p>
        </w:tc>
      </w:tr>
    </w:tbl>
    <w:p w:rsidR="00BB3D31" w:rsidRPr="00F12C00" w:rsidRDefault="00BB3D31" w:rsidP="00A9181E">
      <w:pPr>
        <w:spacing w:line="240" w:lineRule="auto"/>
        <w:ind w:right="-1"/>
        <w:rPr>
          <w:rFonts w:ascii="Times New Roman" w:hAnsi="Times New Roman" w:cs="Times New Roman"/>
          <w:b/>
          <w:color w:val="auto"/>
          <w:sz w:val="24"/>
          <w:szCs w:val="24"/>
          <w:lang w:val="uk-UA"/>
        </w:rPr>
      </w:pPr>
    </w:p>
    <w:sectPr w:rsidR="00BB3D31" w:rsidRPr="00F12C00" w:rsidSect="005040F2">
      <w:pgSz w:w="11906" w:h="16838"/>
      <w:pgMar w:top="567"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8F" w:rsidRDefault="002F058F">
      <w:pPr>
        <w:spacing w:line="240" w:lineRule="auto"/>
      </w:pPr>
      <w:r>
        <w:separator/>
      </w:r>
    </w:p>
  </w:endnote>
  <w:endnote w:type="continuationSeparator" w:id="0">
    <w:p w:rsidR="002F058F" w:rsidRDefault="002F05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475498"/>
      <w:docPartObj>
        <w:docPartGallery w:val="Page Numbers (Bottom of Page)"/>
        <w:docPartUnique/>
      </w:docPartObj>
    </w:sdtPr>
    <w:sdtContent>
      <w:p w:rsidR="00881A18" w:rsidRDefault="002019F1">
        <w:pPr>
          <w:pStyle w:val="af2"/>
          <w:jc w:val="right"/>
        </w:pPr>
        <w:r w:rsidRPr="002019F1">
          <w:fldChar w:fldCharType="begin"/>
        </w:r>
        <w:r w:rsidR="00881A18">
          <w:instrText>PAGE   \* MERGEFORMAT</w:instrText>
        </w:r>
        <w:r w:rsidRPr="002019F1">
          <w:fldChar w:fldCharType="separate"/>
        </w:r>
        <w:r w:rsidR="00FF695B" w:rsidRPr="00FF695B">
          <w:rPr>
            <w:noProof/>
            <w:lang w:val="ru-RU"/>
          </w:rPr>
          <w:t>22</w:t>
        </w:r>
        <w:r>
          <w:rPr>
            <w:noProof/>
            <w:lang w:val="ru-RU"/>
          </w:rPr>
          <w:fldChar w:fldCharType="end"/>
        </w:r>
      </w:p>
    </w:sdtContent>
  </w:sdt>
  <w:p w:rsidR="00881A18" w:rsidRDefault="00881A18" w:rsidP="00EC4C43">
    <w:pPr>
      <w:pStyle w:val="af2"/>
      <w:tabs>
        <w:tab w:val="clear" w:pos="4677"/>
        <w:tab w:val="clear" w:pos="9355"/>
        <w:tab w:val="left" w:pos="201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8F" w:rsidRDefault="002F058F">
      <w:pPr>
        <w:spacing w:line="240" w:lineRule="auto"/>
      </w:pPr>
      <w:r>
        <w:separator/>
      </w:r>
    </w:p>
  </w:footnote>
  <w:footnote w:type="continuationSeparator" w:id="0">
    <w:p w:rsidR="002F058F" w:rsidRDefault="002F05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000C0"/>
    <w:lvl w:ilvl="0">
      <w:start w:val="1"/>
      <w:numFmt w:val="decimal"/>
      <w:lvlText w:val="%1."/>
      <w:lvlJc w:val="left"/>
      <w:pPr>
        <w:tabs>
          <w:tab w:val="num" w:pos="1492"/>
        </w:tabs>
        <w:ind w:left="1492" w:hanging="360"/>
      </w:pPr>
    </w:lvl>
  </w:abstractNum>
  <w:abstractNum w:abstractNumId="1">
    <w:nsid w:val="FFFFFF7D"/>
    <w:multiLevelType w:val="singleLevel"/>
    <w:tmpl w:val="21B8D5D4"/>
    <w:lvl w:ilvl="0">
      <w:start w:val="1"/>
      <w:numFmt w:val="decimal"/>
      <w:lvlText w:val="%1."/>
      <w:lvlJc w:val="left"/>
      <w:pPr>
        <w:tabs>
          <w:tab w:val="num" w:pos="1209"/>
        </w:tabs>
        <w:ind w:left="1209" w:hanging="360"/>
      </w:pPr>
    </w:lvl>
  </w:abstractNum>
  <w:abstractNum w:abstractNumId="2">
    <w:nsid w:val="FFFFFF7E"/>
    <w:multiLevelType w:val="singleLevel"/>
    <w:tmpl w:val="1116C34E"/>
    <w:lvl w:ilvl="0">
      <w:start w:val="1"/>
      <w:numFmt w:val="decimal"/>
      <w:lvlText w:val="%1."/>
      <w:lvlJc w:val="left"/>
      <w:pPr>
        <w:tabs>
          <w:tab w:val="num" w:pos="926"/>
        </w:tabs>
        <w:ind w:left="926" w:hanging="360"/>
      </w:pPr>
    </w:lvl>
  </w:abstractNum>
  <w:abstractNum w:abstractNumId="3">
    <w:nsid w:val="FFFFFF7F"/>
    <w:multiLevelType w:val="singleLevel"/>
    <w:tmpl w:val="72AEDA24"/>
    <w:lvl w:ilvl="0">
      <w:start w:val="1"/>
      <w:numFmt w:val="decimal"/>
      <w:lvlText w:val="%1."/>
      <w:lvlJc w:val="left"/>
      <w:pPr>
        <w:tabs>
          <w:tab w:val="num" w:pos="643"/>
        </w:tabs>
        <w:ind w:left="643" w:hanging="360"/>
      </w:pPr>
    </w:lvl>
  </w:abstractNum>
  <w:abstractNum w:abstractNumId="4">
    <w:nsid w:val="FFFFFF80"/>
    <w:multiLevelType w:val="singleLevel"/>
    <w:tmpl w:val="EEA82B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384D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008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E6B2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512CF98"/>
    <w:lvl w:ilvl="0">
      <w:start w:val="1"/>
      <w:numFmt w:val="decimal"/>
      <w:lvlText w:val="%1."/>
      <w:lvlJc w:val="left"/>
      <w:pPr>
        <w:tabs>
          <w:tab w:val="num" w:pos="360"/>
        </w:tabs>
        <w:ind w:left="360" w:hanging="360"/>
      </w:pPr>
    </w:lvl>
  </w:abstractNum>
  <w:abstractNum w:abstractNumId="9">
    <w:nsid w:val="FFFFFF89"/>
    <w:multiLevelType w:val="singleLevel"/>
    <w:tmpl w:val="E3F613BA"/>
    <w:lvl w:ilvl="0">
      <w:start w:val="1"/>
      <w:numFmt w:val="bullet"/>
      <w:lvlText w:val=""/>
      <w:lvlJc w:val="left"/>
      <w:pPr>
        <w:tabs>
          <w:tab w:val="num" w:pos="360"/>
        </w:tabs>
        <w:ind w:left="360" w:hanging="360"/>
      </w:pPr>
      <w:rPr>
        <w:rFonts w:ascii="Symbol" w:hAnsi="Symbol" w:hint="default"/>
      </w:rPr>
    </w:lvl>
  </w:abstractNum>
  <w:abstractNum w:abstractNumId="10">
    <w:nsid w:val="05CD2AA6"/>
    <w:multiLevelType w:val="hybridMultilevel"/>
    <w:tmpl w:val="C740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625DA"/>
    <w:multiLevelType w:val="multilevel"/>
    <w:tmpl w:val="D1C896DA"/>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D6A46F5"/>
    <w:multiLevelType w:val="multilevel"/>
    <w:tmpl w:val="F732E884"/>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AA29E1"/>
    <w:multiLevelType w:val="multilevel"/>
    <w:tmpl w:val="BB88C1D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115A5B47"/>
    <w:multiLevelType w:val="multilevel"/>
    <w:tmpl w:val="0BB8E8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804916"/>
    <w:multiLevelType w:val="multilevel"/>
    <w:tmpl w:val="087A73AA"/>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672074"/>
    <w:multiLevelType w:val="hybridMultilevel"/>
    <w:tmpl w:val="B46073B4"/>
    <w:lvl w:ilvl="0" w:tplc="FFFFFFFF">
      <w:start w:val="4"/>
      <w:numFmt w:val="bullet"/>
      <w:lvlText w:val="-"/>
      <w:lvlJc w:val="left"/>
      <w:pPr>
        <w:ind w:left="405" w:hanging="360"/>
      </w:pPr>
      <w:rPr>
        <w:rFonts w:ascii="Times New Roman" w:eastAsia="Times New Roman" w:hAnsi="Times New Roman" w:cs="Times New Roman" w:hint="default"/>
        <w:b/>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7">
    <w:nsid w:val="16740587"/>
    <w:multiLevelType w:val="multilevel"/>
    <w:tmpl w:val="73F4EF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AE04502"/>
    <w:multiLevelType w:val="hybridMultilevel"/>
    <w:tmpl w:val="2722A988"/>
    <w:lvl w:ilvl="0" w:tplc="B5DAFF4C">
      <w:start w:val="1"/>
      <w:numFmt w:val="decimal"/>
      <w:lvlText w:val="%1."/>
      <w:lvlJc w:val="left"/>
      <w:pPr>
        <w:tabs>
          <w:tab w:val="num" w:pos="1401"/>
        </w:tabs>
        <w:ind w:left="1401" w:hanging="360"/>
      </w:pPr>
    </w:lvl>
    <w:lvl w:ilvl="1" w:tplc="04220003" w:tentative="1">
      <w:start w:val="1"/>
      <w:numFmt w:val="lowerLetter"/>
      <w:lvlText w:val="%2."/>
      <w:lvlJc w:val="left"/>
      <w:pPr>
        <w:tabs>
          <w:tab w:val="num" w:pos="2121"/>
        </w:tabs>
        <w:ind w:left="2121" w:hanging="360"/>
      </w:pPr>
    </w:lvl>
    <w:lvl w:ilvl="2" w:tplc="04220005" w:tentative="1">
      <w:start w:val="1"/>
      <w:numFmt w:val="lowerRoman"/>
      <w:lvlText w:val="%3."/>
      <w:lvlJc w:val="right"/>
      <w:pPr>
        <w:tabs>
          <w:tab w:val="num" w:pos="2841"/>
        </w:tabs>
        <w:ind w:left="2841" w:hanging="180"/>
      </w:pPr>
    </w:lvl>
    <w:lvl w:ilvl="3" w:tplc="04220001" w:tentative="1">
      <w:start w:val="1"/>
      <w:numFmt w:val="decimal"/>
      <w:lvlText w:val="%4."/>
      <w:lvlJc w:val="left"/>
      <w:pPr>
        <w:tabs>
          <w:tab w:val="num" w:pos="3561"/>
        </w:tabs>
        <w:ind w:left="3561" w:hanging="360"/>
      </w:pPr>
    </w:lvl>
    <w:lvl w:ilvl="4" w:tplc="04220003" w:tentative="1">
      <w:start w:val="1"/>
      <w:numFmt w:val="lowerLetter"/>
      <w:lvlText w:val="%5."/>
      <w:lvlJc w:val="left"/>
      <w:pPr>
        <w:tabs>
          <w:tab w:val="num" w:pos="4281"/>
        </w:tabs>
        <w:ind w:left="4281" w:hanging="360"/>
      </w:pPr>
    </w:lvl>
    <w:lvl w:ilvl="5" w:tplc="04220005" w:tentative="1">
      <w:start w:val="1"/>
      <w:numFmt w:val="lowerRoman"/>
      <w:lvlText w:val="%6."/>
      <w:lvlJc w:val="right"/>
      <w:pPr>
        <w:tabs>
          <w:tab w:val="num" w:pos="5001"/>
        </w:tabs>
        <w:ind w:left="5001" w:hanging="180"/>
      </w:pPr>
    </w:lvl>
    <w:lvl w:ilvl="6" w:tplc="04220001" w:tentative="1">
      <w:start w:val="1"/>
      <w:numFmt w:val="decimal"/>
      <w:lvlText w:val="%7."/>
      <w:lvlJc w:val="left"/>
      <w:pPr>
        <w:tabs>
          <w:tab w:val="num" w:pos="5721"/>
        </w:tabs>
        <w:ind w:left="5721" w:hanging="360"/>
      </w:pPr>
    </w:lvl>
    <w:lvl w:ilvl="7" w:tplc="04220003" w:tentative="1">
      <w:start w:val="1"/>
      <w:numFmt w:val="lowerLetter"/>
      <w:lvlText w:val="%8."/>
      <w:lvlJc w:val="left"/>
      <w:pPr>
        <w:tabs>
          <w:tab w:val="num" w:pos="6441"/>
        </w:tabs>
        <w:ind w:left="6441" w:hanging="360"/>
      </w:pPr>
    </w:lvl>
    <w:lvl w:ilvl="8" w:tplc="04220005" w:tentative="1">
      <w:start w:val="1"/>
      <w:numFmt w:val="lowerRoman"/>
      <w:lvlText w:val="%9."/>
      <w:lvlJc w:val="right"/>
      <w:pPr>
        <w:tabs>
          <w:tab w:val="num" w:pos="7161"/>
        </w:tabs>
        <w:ind w:left="7161" w:hanging="180"/>
      </w:pPr>
    </w:lvl>
  </w:abstractNum>
  <w:abstractNum w:abstractNumId="19">
    <w:nsid w:val="1BE139AF"/>
    <w:multiLevelType w:val="multilevel"/>
    <w:tmpl w:val="101444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5E48E0"/>
    <w:multiLevelType w:val="multilevel"/>
    <w:tmpl w:val="E36AFC1E"/>
    <w:lvl w:ilvl="0">
      <w:start w:val="9"/>
      <w:numFmt w:val="decimal"/>
      <w:lvlText w:val="%1."/>
      <w:lvlJc w:val="left"/>
      <w:pPr>
        <w:tabs>
          <w:tab w:val="num" w:pos="360"/>
        </w:tabs>
        <w:ind w:left="360" w:hanging="360"/>
      </w:pPr>
      <w:rPr>
        <w:rFonts w:hint="default"/>
        <w:b w:val="0"/>
        <w:sz w:val="22"/>
      </w:rPr>
    </w:lvl>
    <w:lvl w:ilvl="1">
      <w:start w:val="1"/>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360"/>
        </w:tabs>
        <w:ind w:left="360" w:hanging="36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720"/>
        </w:tabs>
        <w:ind w:left="720" w:hanging="720"/>
      </w:pPr>
      <w:rPr>
        <w:rFonts w:hint="default"/>
        <w:b w:val="0"/>
        <w:sz w:val="22"/>
      </w:rPr>
    </w:lvl>
    <w:lvl w:ilvl="5">
      <w:start w:val="1"/>
      <w:numFmt w:val="decimal"/>
      <w:lvlText w:val="%1.%2.%3.%4.%5.%6."/>
      <w:lvlJc w:val="left"/>
      <w:pPr>
        <w:tabs>
          <w:tab w:val="num" w:pos="720"/>
        </w:tabs>
        <w:ind w:left="720" w:hanging="720"/>
      </w:pPr>
      <w:rPr>
        <w:rFonts w:hint="default"/>
        <w:b w:val="0"/>
        <w:sz w:val="22"/>
      </w:rPr>
    </w:lvl>
    <w:lvl w:ilvl="6">
      <w:start w:val="1"/>
      <w:numFmt w:val="decimal"/>
      <w:lvlText w:val="%1.%2.%3.%4.%5.%6.%7."/>
      <w:lvlJc w:val="left"/>
      <w:pPr>
        <w:tabs>
          <w:tab w:val="num" w:pos="1080"/>
        </w:tabs>
        <w:ind w:left="1080" w:hanging="1080"/>
      </w:pPr>
      <w:rPr>
        <w:rFonts w:hint="default"/>
        <w:b w:val="0"/>
        <w:sz w:val="22"/>
      </w:rPr>
    </w:lvl>
    <w:lvl w:ilvl="7">
      <w:start w:val="1"/>
      <w:numFmt w:val="decimal"/>
      <w:lvlText w:val="%1.%2.%3.%4.%5.%6.%7.%8."/>
      <w:lvlJc w:val="left"/>
      <w:pPr>
        <w:tabs>
          <w:tab w:val="num" w:pos="1080"/>
        </w:tabs>
        <w:ind w:left="1080" w:hanging="1080"/>
      </w:pPr>
      <w:rPr>
        <w:rFonts w:hint="default"/>
        <w:b w:val="0"/>
        <w:sz w:val="22"/>
      </w:rPr>
    </w:lvl>
    <w:lvl w:ilvl="8">
      <w:start w:val="1"/>
      <w:numFmt w:val="decimal"/>
      <w:lvlText w:val="%1.%2.%3.%4.%5.%6.%7.%8.%9."/>
      <w:lvlJc w:val="left"/>
      <w:pPr>
        <w:tabs>
          <w:tab w:val="num" w:pos="1080"/>
        </w:tabs>
        <w:ind w:left="1080" w:hanging="1080"/>
      </w:pPr>
      <w:rPr>
        <w:rFonts w:hint="default"/>
        <w:b w:val="0"/>
        <w:sz w:val="22"/>
      </w:rPr>
    </w:lvl>
  </w:abstractNum>
  <w:abstractNum w:abstractNumId="2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3580A"/>
    <w:multiLevelType w:val="hybridMultilevel"/>
    <w:tmpl w:val="047E9666"/>
    <w:lvl w:ilvl="0" w:tplc="0419000F">
      <w:start w:val="4"/>
      <w:numFmt w:val="bullet"/>
      <w:lvlText w:val="-"/>
      <w:lvlJc w:val="left"/>
      <w:pPr>
        <w:ind w:left="819" w:hanging="360"/>
      </w:pPr>
      <w:rPr>
        <w:rFonts w:ascii="Times New Roman" w:eastAsia="Times New Roman" w:hAnsi="Times New Roman" w:cs="Times New Roman" w:hint="default"/>
        <w:b/>
        <w:u w:val="single"/>
      </w:rPr>
    </w:lvl>
    <w:lvl w:ilvl="1" w:tplc="04190019" w:tentative="1">
      <w:start w:val="1"/>
      <w:numFmt w:val="bullet"/>
      <w:lvlText w:val="o"/>
      <w:lvlJc w:val="left"/>
      <w:pPr>
        <w:ind w:left="1539" w:hanging="360"/>
      </w:pPr>
      <w:rPr>
        <w:rFonts w:ascii="Courier New" w:hAnsi="Courier New" w:cs="Courier New" w:hint="default"/>
      </w:rPr>
    </w:lvl>
    <w:lvl w:ilvl="2" w:tplc="0419001B" w:tentative="1">
      <w:start w:val="1"/>
      <w:numFmt w:val="bullet"/>
      <w:lvlText w:val=""/>
      <w:lvlJc w:val="left"/>
      <w:pPr>
        <w:ind w:left="2259" w:hanging="360"/>
      </w:pPr>
      <w:rPr>
        <w:rFonts w:ascii="Wingdings" w:hAnsi="Wingdings" w:hint="default"/>
      </w:rPr>
    </w:lvl>
    <w:lvl w:ilvl="3" w:tplc="0419000F" w:tentative="1">
      <w:start w:val="1"/>
      <w:numFmt w:val="bullet"/>
      <w:lvlText w:val=""/>
      <w:lvlJc w:val="left"/>
      <w:pPr>
        <w:ind w:left="2979" w:hanging="360"/>
      </w:pPr>
      <w:rPr>
        <w:rFonts w:ascii="Symbol" w:hAnsi="Symbol" w:hint="default"/>
      </w:rPr>
    </w:lvl>
    <w:lvl w:ilvl="4" w:tplc="04190019" w:tentative="1">
      <w:start w:val="1"/>
      <w:numFmt w:val="bullet"/>
      <w:lvlText w:val="o"/>
      <w:lvlJc w:val="left"/>
      <w:pPr>
        <w:ind w:left="3699" w:hanging="360"/>
      </w:pPr>
      <w:rPr>
        <w:rFonts w:ascii="Courier New" w:hAnsi="Courier New" w:cs="Courier New" w:hint="default"/>
      </w:rPr>
    </w:lvl>
    <w:lvl w:ilvl="5" w:tplc="0419001B" w:tentative="1">
      <w:start w:val="1"/>
      <w:numFmt w:val="bullet"/>
      <w:lvlText w:val=""/>
      <w:lvlJc w:val="left"/>
      <w:pPr>
        <w:ind w:left="4419" w:hanging="360"/>
      </w:pPr>
      <w:rPr>
        <w:rFonts w:ascii="Wingdings" w:hAnsi="Wingdings" w:hint="default"/>
      </w:rPr>
    </w:lvl>
    <w:lvl w:ilvl="6" w:tplc="0419000F" w:tentative="1">
      <w:start w:val="1"/>
      <w:numFmt w:val="bullet"/>
      <w:lvlText w:val=""/>
      <w:lvlJc w:val="left"/>
      <w:pPr>
        <w:ind w:left="5139" w:hanging="360"/>
      </w:pPr>
      <w:rPr>
        <w:rFonts w:ascii="Symbol" w:hAnsi="Symbol" w:hint="default"/>
      </w:rPr>
    </w:lvl>
    <w:lvl w:ilvl="7" w:tplc="04190019" w:tentative="1">
      <w:start w:val="1"/>
      <w:numFmt w:val="bullet"/>
      <w:lvlText w:val="o"/>
      <w:lvlJc w:val="left"/>
      <w:pPr>
        <w:ind w:left="5859" w:hanging="360"/>
      </w:pPr>
      <w:rPr>
        <w:rFonts w:ascii="Courier New" w:hAnsi="Courier New" w:cs="Courier New" w:hint="default"/>
      </w:rPr>
    </w:lvl>
    <w:lvl w:ilvl="8" w:tplc="0419001B" w:tentative="1">
      <w:start w:val="1"/>
      <w:numFmt w:val="bullet"/>
      <w:lvlText w:val=""/>
      <w:lvlJc w:val="left"/>
      <w:pPr>
        <w:ind w:left="6579" w:hanging="360"/>
      </w:pPr>
      <w:rPr>
        <w:rFonts w:ascii="Wingdings" w:hAnsi="Wingdings" w:hint="default"/>
      </w:rPr>
    </w:lvl>
  </w:abstractNum>
  <w:abstractNum w:abstractNumId="23">
    <w:nsid w:val="3467026F"/>
    <w:multiLevelType w:val="hybridMultilevel"/>
    <w:tmpl w:val="2DBE4254"/>
    <w:lvl w:ilvl="0" w:tplc="41FA65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582279"/>
    <w:multiLevelType w:val="hybridMultilevel"/>
    <w:tmpl w:val="726ABBB2"/>
    <w:lvl w:ilvl="0" w:tplc="103ACD2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6D369A"/>
    <w:multiLevelType w:val="multilevel"/>
    <w:tmpl w:val="2B3CED8C"/>
    <w:lvl w:ilvl="0">
      <w:start w:val="3"/>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6">
    <w:nsid w:val="482C019C"/>
    <w:multiLevelType w:val="hybridMultilevel"/>
    <w:tmpl w:val="DDB04312"/>
    <w:lvl w:ilvl="0" w:tplc="04190001">
      <w:start w:val="6"/>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12FBF"/>
    <w:multiLevelType w:val="hybridMultilevel"/>
    <w:tmpl w:val="59B870B0"/>
    <w:lvl w:ilvl="0" w:tplc="F5DCB78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nsid w:val="4A4863BB"/>
    <w:multiLevelType w:val="multilevel"/>
    <w:tmpl w:val="9970F5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54D50"/>
    <w:multiLevelType w:val="hybridMultilevel"/>
    <w:tmpl w:val="D80CBDE4"/>
    <w:lvl w:ilvl="0" w:tplc="F24254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8551E"/>
    <w:multiLevelType w:val="hybridMultilevel"/>
    <w:tmpl w:val="9468F1C0"/>
    <w:lvl w:ilvl="0" w:tplc="3F6EE820">
      <w:start w:val="1"/>
      <w:numFmt w:val="bullet"/>
      <w:lvlText w:val=""/>
      <w:lvlJc w:val="left"/>
      <w:pPr>
        <w:tabs>
          <w:tab w:val="num" w:pos="783"/>
        </w:tabs>
        <w:ind w:left="783" w:hanging="360"/>
      </w:pPr>
      <w:rPr>
        <w:rFonts w:ascii="Symbol" w:hAnsi="Symbol" w:cs="Symbol" w:hint="default"/>
      </w:r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cs="Wingdings" w:hint="default"/>
      </w:rPr>
    </w:lvl>
    <w:lvl w:ilvl="3" w:tplc="04190001">
      <w:start w:val="1"/>
      <w:numFmt w:val="bullet"/>
      <w:lvlText w:val=""/>
      <w:lvlJc w:val="left"/>
      <w:pPr>
        <w:tabs>
          <w:tab w:val="num" w:pos="2943"/>
        </w:tabs>
        <w:ind w:left="2943" w:hanging="360"/>
      </w:pPr>
      <w:rPr>
        <w:rFonts w:ascii="Symbol" w:hAnsi="Symbol" w:cs="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cs="Wingdings" w:hint="default"/>
      </w:rPr>
    </w:lvl>
    <w:lvl w:ilvl="6" w:tplc="04190001">
      <w:start w:val="1"/>
      <w:numFmt w:val="bullet"/>
      <w:lvlText w:val=""/>
      <w:lvlJc w:val="left"/>
      <w:pPr>
        <w:tabs>
          <w:tab w:val="num" w:pos="5103"/>
        </w:tabs>
        <w:ind w:left="5103" w:hanging="360"/>
      </w:pPr>
      <w:rPr>
        <w:rFonts w:ascii="Symbol" w:hAnsi="Symbol" w:cs="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cs="Wingdings" w:hint="default"/>
      </w:rPr>
    </w:lvl>
  </w:abstractNum>
  <w:abstractNum w:abstractNumId="3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4440E18"/>
    <w:multiLevelType w:val="hybridMultilevel"/>
    <w:tmpl w:val="4B520CDA"/>
    <w:lvl w:ilvl="0" w:tplc="BB461D5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851F78"/>
    <w:multiLevelType w:val="hybridMultilevel"/>
    <w:tmpl w:val="2BE2DE66"/>
    <w:lvl w:ilvl="0" w:tplc="FFA4F7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AA1B4B"/>
    <w:multiLevelType w:val="multilevel"/>
    <w:tmpl w:val="A0F8CB12"/>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9ED1300"/>
    <w:multiLevelType w:val="multilevel"/>
    <w:tmpl w:val="FF2CF22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DD1240"/>
    <w:multiLevelType w:val="multilevel"/>
    <w:tmpl w:val="6D8E4F6C"/>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color w:val="00000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nsid w:val="5B17437B"/>
    <w:multiLevelType w:val="hybridMultilevel"/>
    <w:tmpl w:val="E61AF11A"/>
    <w:lvl w:ilvl="0" w:tplc="04190001">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CF15C5D"/>
    <w:multiLevelType w:val="multilevel"/>
    <w:tmpl w:val="7C9017D8"/>
    <w:lvl w:ilvl="0">
      <w:start w:val="3"/>
      <w:numFmt w:val="decimal"/>
      <w:lvlText w:val="%1."/>
      <w:lvlJc w:val="left"/>
      <w:pPr>
        <w:ind w:left="442" w:hanging="360"/>
      </w:pPr>
      <w:rPr>
        <w:rFonts w:cs="Times New Roman" w:hint="default"/>
      </w:rPr>
    </w:lvl>
    <w:lvl w:ilvl="1">
      <w:start w:val="1"/>
      <w:numFmt w:val="decimal"/>
      <w:isLgl/>
      <w:lvlText w:val="%1.%2."/>
      <w:lvlJc w:val="left"/>
      <w:pPr>
        <w:ind w:left="532" w:hanging="450"/>
      </w:pPr>
      <w:rPr>
        <w:rFonts w:cs="Times New Roman" w:hint="default"/>
      </w:rPr>
    </w:lvl>
    <w:lvl w:ilvl="2">
      <w:start w:val="1"/>
      <w:numFmt w:val="decimal"/>
      <w:isLgl/>
      <w:lvlText w:val="%1.%2.%3."/>
      <w:lvlJc w:val="left"/>
      <w:pPr>
        <w:ind w:left="802" w:hanging="720"/>
      </w:pPr>
      <w:rPr>
        <w:rFonts w:cs="Times New Roman" w:hint="default"/>
      </w:rPr>
    </w:lvl>
    <w:lvl w:ilvl="3">
      <w:start w:val="1"/>
      <w:numFmt w:val="decimal"/>
      <w:isLgl/>
      <w:lvlText w:val="%1.%2.%3.%4."/>
      <w:lvlJc w:val="left"/>
      <w:pPr>
        <w:ind w:left="802" w:hanging="720"/>
      </w:pPr>
      <w:rPr>
        <w:rFonts w:cs="Times New Roman" w:hint="default"/>
      </w:rPr>
    </w:lvl>
    <w:lvl w:ilvl="4">
      <w:start w:val="1"/>
      <w:numFmt w:val="decimal"/>
      <w:isLgl/>
      <w:lvlText w:val="%1.%2.%3.%4.%5."/>
      <w:lvlJc w:val="left"/>
      <w:pPr>
        <w:ind w:left="1162" w:hanging="1080"/>
      </w:pPr>
      <w:rPr>
        <w:rFonts w:cs="Times New Roman" w:hint="default"/>
      </w:rPr>
    </w:lvl>
    <w:lvl w:ilvl="5">
      <w:start w:val="1"/>
      <w:numFmt w:val="decimal"/>
      <w:isLgl/>
      <w:lvlText w:val="%1.%2.%3.%4.%5.%6."/>
      <w:lvlJc w:val="left"/>
      <w:pPr>
        <w:ind w:left="1162" w:hanging="1080"/>
      </w:pPr>
      <w:rPr>
        <w:rFonts w:cs="Times New Roman" w:hint="default"/>
      </w:rPr>
    </w:lvl>
    <w:lvl w:ilvl="6">
      <w:start w:val="1"/>
      <w:numFmt w:val="decimal"/>
      <w:isLgl/>
      <w:lvlText w:val="%1.%2.%3.%4.%5.%6.%7."/>
      <w:lvlJc w:val="left"/>
      <w:pPr>
        <w:ind w:left="1522" w:hanging="1440"/>
      </w:pPr>
      <w:rPr>
        <w:rFonts w:cs="Times New Roman" w:hint="default"/>
      </w:rPr>
    </w:lvl>
    <w:lvl w:ilvl="7">
      <w:start w:val="1"/>
      <w:numFmt w:val="decimal"/>
      <w:isLgl/>
      <w:lvlText w:val="%1.%2.%3.%4.%5.%6.%7.%8."/>
      <w:lvlJc w:val="left"/>
      <w:pPr>
        <w:ind w:left="1522" w:hanging="1440"/>
      </w:pPr>
      <w:rPr>
        <w:rFonts w:cs="Times New Roman" w:hint="default"/>
      </w:rPr>
    </w:lvl>
    <w:lvl w:ilvl="8">
      <w:start w:val="1"/>
      <w:numFmt w:val="decimal"/>
      <w:isLgl/>
      <w:lvlText w:val="%1.%2.%3.%4.%5.%6.%7.%8.%9."/>
      <w:lvlJc w:val="left"/>
      <w:pPr>
        <w:ind w:left="1882" w:hanging="1800"/>
      </w:pPr>
      <w:rPr>
        <w:rFonts w:cs="Times New Roman" w:hint="default"/>
      </w:rPr>
    </w:lvl>
  </w:abstractNum>
  <w:abstractNum w:abstractNumId="40">
    <w:nsid w:val="5DFD77D9"/>
    <w:multiLevelType w:val="multilevel"/>
    <w:tmpl w:val="11D6B3A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F0173BE"/>
    <w:multiLevelType w:val="multilevel"/>
    <w:tmpl w:val="36FA758A"/>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23719"/>
    <w:multiLevelType w:val="multilevel"/>
    <w:tmpl w:val="EAEE3F90"/>
    <w:lvl w:ilvl="0">
      <w:start w:val="1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7708B"/>
    <w:multiLevelType w:val="hybridMultilevel"/>
    <w:tmpl w:val="82E8635E"/>
    <w:lvl w:ilvl="0" w:tplc="61685364">
      <w:start w:val="1"/>
      <w:numFmt w:val="decimal"/>
      <w:pStyle w:val="a"/>
      <w:lvlText w:val="%1."/>
      <w:lvlJc w:val="left"/>
      <w:pPr>
        <w:ind w:left="660" w:hanging="360"/>
      </w:pPr>
      <w:rPr>
        <w:rFonts w:hint="default"/>
      </w:rPr>
    </w:lvl>
    <w:lvl w:ilvl="1" w:tplc="04190019" w:tentative="1">
      <w:start w:val="1"/>
      <w:numFmt w:val="lowerLetter"/>
      <w:pStyle w:val="3"/>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nsid w:val="7B6E0C83"/>
    <w:multiLevelType w:val="multilevel"/>
    <w:tmpl w:val="4CD28C0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D02674"/>
    <w:multiLevelType w:val="multilevel"/>
    <w:tmpl w:val="B91AC0C0"/>
    <w:lvl w:ilvl="0">
      <w:start w:val="13"/>
      <w:numFmt w:val="decimal"/>
      <w:lvlText w:val="%1"/>
      <w:lvlJc w:val="left"/>
      <w:pPr>
        <w:tabs>
          <w:tab w:val="num" w:pos="375"/>
        </w:tabs>
        <w:ind w:left="375" w:hanging="375"/>
      </w:pPr>
      <w:rPr>
        <w:rFonts w:hint="default"/>
      </w:rPr>
    </w:lvl>
    <w:lvl w:ilvl="1">
      <w:start w:val="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9A2089"/>
    <w:multiLevelType w:val="hybridMultilevel"/>
    <w:tmpl w:val="7AE05234"/>
    <w:lvl w:ilvl="0" w:tplc="1F0A1BD4">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6"/>
  </w:num>
  <w:num w:numId="5">
    <w:abstractNumId w:val="7"/>
  </w:num>
  <w:num w:numId="6">
    <w:abstractNumId w:val="29"/>
  </w:num>
  <w:num w:numId="7">
    <w:abstractNumId w:val="9"/>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18"/>
  </w:num>
  <w:num w:numId="21">
    <w:abstractNumId w:val="43"/>
  </w:num>
  <w:num w:numId="22">
    <w:abstractNumId w:val="37"/>
  </w:num>
  <w:num w:numId="23">
    <w:abstractNumId w:val="45"/>
  </w:num>
  <w:num w:numId="24">
    <w:abstractNumId w:val="36"/>
  </w:num>
  <w:num w:numId="25">
    <w:abstractNumId w:val="41"/>
  </w:num>
  <w:num w:numId="26">
    <w:abstractNumId w:val="28"/>
  </w:num>
  <w:num w:numId="27">
    <w:abstractNumId w:val="12"/>
  </w:num>
  <w:num w:numId="28">
    <w:abstractNumId w:val="42"/>
  </w:num>
  <w:num w:numId="29">
    <w:abstractNumId w:val="44"/>
  </w:num>
  <w:num w:numId="30">
    <w:abstractNumId w:val="19"/>
  </w:num>
  <w:num w:numId="31">
    <w:abstractNumId w:val="11"/>
  </w:num>
  <w:num w:numId="32">
    <w:abstractNumId w:val="40"/>
  </w:num>
  <w:num w:numId="33">
    <w:abstractNumId w:val="14"/>
  </w:num>
  <w:num w:numId="34">
    <w:abstractNumId w:val="17"/>
  </w:num>
  <w:num w:numId="35">
    <w:abstractNumId w:val="13"/>
  </w:num>
  <w:num w:numId="36">
    <w:abstractNumId w:val="20"/>
  </w:num>
  <w:num w:numId="37">
    <w:abstractNumId w:val="39"/>
  </w:num>
  <w:num w:numId="38">
    <w:abstractNumId w:val="15"/>
  </w:num>
  <w:num w:numId="39">
    <w:abstractNumId w:val="35"/>
  </w:num>
  <w:num w:numId="40">
    <w:abstractNumId w:val="25"/>
  </w:num>
  <w:num w:numId="41">
    <w:abstractNumId w:val="24"/>
  </w:num>
  <w:num w:numId="42">
    <w:abstractNumId w:val="21"/>
  </w:num>
  <w:num w:numId="43">
    <w:abstractNumId w:val="32"/>
  </w:num>
  <w:num w:numId="44">
    <w:abstractNumId w:val="34"/>
  </w:num>
  <w:num w:numId="45">
    <w:abstractNumId w:val="31"/>
  </w:num>
  <w:num w:numId="46">
    <w:abstractNumId w:val="27"/>
  </w:num>
  <w:num w:numId="47">
    <w:abstractNumId w:val="33"/>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C25EF7"/>
    <w:rsid w:val="00001604"/>
    <w:rsid w:val="00001DE4"/>
    <w:rsid w:val="000140E0"/>
    <w:rsid w:val="00015101"/>
    <w:rsid w:val="00016C55"/>
    <w:rsid w:val="00023E51"/>
    <w:rsid w:val="00036EE7"/>
    <w:rsid w:val="000433E3"/>
    <w:rsid w:val="00047382"/>
    <w:rsid w:val="00054B16"/>
    <w:rsid w:val="00057D7C"/>
    <w:rsid w:val="00065C6E"/>
    <w:rsid w:val="00072373"/>
    <w:rsid w:val="0007715B"/>
    <w:rsid w:val="00086FCC"/>
    <w:rsid w:val="00087544"/>
    <w:rsid w:val="000A5BB9"/>
    <w:rsid w:val="000B00FD"/>
    <w:rsid w:val="000B6C9C"/>
    <w:rsid w:val="000C0D40"/>
    <w:rsid w:val="000C4361"/>
    <w:rsid w:val="000C5625"/>
    <w:rsid w:val="000D132D"/>
    <w:rsid w:val="000D3FCA"/>
    <w:rsid w:val="000D63F6"/>
    <w:rsid w:val="000E220D"/>
    <w:rsid w:val="000E5AB2"/>
    <w:rsid w:val="000F085C"/>
    <w:rsid w:val="000F3AB8"/>
    <w:rsid w:val="000F53D1"/>
    <w:rsid w:val="001004C2"/>
    <w:rsid w:val="0010099E"/>
    <w:rsid w:val="00113586"/>
    <w:rsid w:val="00114D27"/>
    <w:rsid w:val="001155E2"/>
    <w:rsid w:val="00121004"/>
    <w:rsid w:val="00122AA8"/>
    <w:rsid w:val="001266D3"/>
    <w:rsid w:val="0013018F"/>
    <w:rsid w:val="00131246"/>
    <w:rsid w:val="00131C5D"/>
    <w:rsid w:val="00141BF3"/>
    <w:rsid w:val="00146106"/>
    <w:rsid w:val="00147FB9"/>
    <w:rsid w:val="0015246E"/>
    <w:rsid w:val="00153880"/>
    <w:rsid w:val="00154340"/>
    <w:rsid w:val="0015502F"/>
    <w:rsid w:val="00155474"/>
    <w:rsid w:val="00161985"/>
    <w:rsid w:val="001645B0"/>
    <w:rsid w:val="0017521B"/>
    <w:rsid w:val="00175497"/>
    <w:rsid w:val="001762A2"/>
    <w:rsid w:val="00180F8B"/>
    <w:rsid w:val="0018352A"/>
    <w:rsid w:val="0018743D"/>
    <w:rsid w:val="00190B35"/>
    <w:rsid w:val="00194189"/>
    <w:rsid w:val="00196CE9"/>
    <w:rsid w:val="001B36D9"/>
    <w:rsid w:val="001B44EB"/>
    <w:rsid w:val="001C144F"/>
    <w:rsid w:val="001C2FA5"/>
    <w:rsid w:val="001C5635"/>
    <w:rsid w:val="001D53F6"/>
    <w:rsid w:val="001D5EFA"/>
    <w:rsid w:val="001D7DE3"/>
    <w:rsid w:val="001E06E8"/>
    <w:rsid w:val="001F6C0C"/>
    <w:rsid w:val="002019F1"/>
    <w:rsid w:val="0020341F"/>
    <w:rsid w:val="0020459C"/>
    <w:rsid w:val="002104D4"/>
    <w:rsid w:val="002104FD"/>
    <w:rsid w:val="0021560F"/>
    <w:rsid w:val="002208F0"/>
    <w:rsid w:val="00231351"/>
    <w:rsid w:val="002419F9"/>
    <w:rsid w:val="00243B57"/>
    <w:rsid w:val="002453C3"/>
    <w:rsid w:val="00252CE8"/>
    <w:rsid w:val="00260B36"/>
    <w:rsid w:val="00261E06"/>
    <w:rsid w:val="00263EE2"/>
    <w:rsid w:val="002721BF"/>
    <w:rsid w:val="00276E3D"/>
    <w:rsid w:val="00280FB3"/>
    <w:rsid w:val="00281F11"/>
    <w:rsid w:val="00293949"/>
    <w:rsid w:val="002B4170"/>
    <w:rsid w:val="002B7BBF"/>
    <w:rsid w:val="002C70CA"/>
    <w:rsid w:val="002D30C7"/>
    <w:rsid w:val="002D359A"/>
    <w:rsid w:val="002E2D78"/>
    <w:rsid w:val="002E7719"/>
    <w:rsid w:val="002E7894"/>
    <w:rsid w:val="002F058F"/>
    <w:rsid w:val="002F6D03"/>
    <w:rsid w:val="00300DDB"/>
    <w:rsid w:val="00300F70"/>
    <w:rsid w:val="00303FF9"/>
    <w:rsid w:val="0031249D"/>
    <w:rsid w:val="00312A24"/>
    <w:rsid w:val="00325B0C"/>
    <w:rsid w:val="003349DB"/>
    <w:rsid w:val="00343782"/>
    <w:rsid w:val="00343AEF"/>
    <w:rsid w:val="00345ACE"/>
    <w:rsid w:val="003529F3"/>
    <w:rsid w:val="0036119D"/>
    <w:rsid w:val="003652CF"/>
    <w:rsid w:val="003870F0"/>
    <w:rsid w:val="0039210A"/>
    <w:rsid w:val="003A1F0B"/>
    <w:rsid w:val="003B5F7C"/>
    <w:rsid w:val="003C100C"/>
    <w:rsid w:val="003C6058"/>
    <w:rsid w:val="003C7564"/>
    <w:rsid w:val="003D2337"/>
    <w:rsid w:val="003D529C"/>
    <w:rsid w:val="003E0208"/>
    <w:rsid w:val="003E42EB"/>
    <w:rsid w:val="004007E2"/>
    <w:rsid w:val="00400BFE"/>
    <w:rsid w:val="00404614"/>
    <w:rsid w:val="004230BB"/>
    <w:rsid w:val="00431626"/>
    <w:rsid w:val="004415B0"/>
    <w:rsid w:val="00452292"/>
    <w:rsid w:val="00456273"/>
    <w:rsid w:val="0047777A"/>
    <w:rsid w:val="004954A1"/>
    <w:rsid w:val="00495686"/>
    <w:rsid w:val="004A4BD6"/>
    <w:rsid w:val="004A727D"/>
    <w:rsid w:val="004B390C"/>
    <w:rsid w:val="004B60FA"/>
    <w:rsid w:val="004C794C"/>
    <w:rsid w:val="004D47DA"/>
    <w:rsid w:val="004D5286"/>
    <w:rsid w:val="004E19D7"/>
    <w:rsid w:val="004E2AAD"/>
    <w:rsid w:val="004E63D9"/>
    <w:rsid w:val="004F3ED9"/>
    <w:rsid w:val="005033FE"/>
    <w:rsid w:val="00503947"/>
    <w:rsid w:val="005040F2"/>
    <w:rsid w:val="0050595C"/>
    <w:rsid w:val="0050667B"/>
    <w:rsid w:val="00511DB7"/>
    <w:rsid w:val="00512890"/>
    <w:rsid w:val="00514299"/>
    <w:rsid w:val="00516BA0"/>
    <w:rsid w:val="005220B2"/>
    <w:rsid w:val="005315C1"/>
    <w:rsid w:val="00546E94"/>
    <w:rsid w:val="005477B7"/>
    <w:rsid w:val="00557175"/>
    <w:rsid w:val="00557501"/>
    <w:rsid w:val="005648B8"/>
    <w:rsid w:val="00572811"/>
    <w:rsid w:val="00584C4E"/>
    <w:rsid w:val="005909C7"/>
    <w:rsid w:val="00593080"/>
    <w:rsid w:val="00594389"/>
    <w:rsid w:val="00594FE5"/>
    <w:rsid w:val="005952ED"/>
    <w:rsid w:val="005A1E53"/>
    <w:rsid w:val="005B018A"/>
    <w:rsid w:val="005E0A97"/>
    <w:rsid w:val="005E2865"/>
    <w:rsid w:val="005E3F3D"/>
    <w:rsid w:val="005F5D00"/>
    <w:rsid w:val="005F77C9"/>
    <w:rsid w:val="006072D9"/>
    <w:rsid w:val="00610E92"/>
    <w:rsid w:val="0061312D"/>
    <w:rsid w:val="00613975"/>
    <w:rsid w:val="00632556"/>
    <w:rsid w:val="0064428A"/>
    <w:rsid w:val="006465E0"/>
    <w:rsid w:val="00662CA9"/>
    <w:rsid w:val="00662DB1"/>
    <w:rsid w:val="0066592A"/>
    <w:rsid w:val="00677D7B"/>
    <w:rsid w:val="00680811"/>
    <w:rsid w:val="006837C9"/>
    <w:rsid w:val="00693CE9"/>
    <w:rsid w:val="00695BE7"/>
    <w:rsid w:val="006A2327"/>
    <w:rsid w:val="006A60C8"/>
    <w:rsid w:val="006B0C25"/>
    <w:rsid w:val="006B1B13"/>
    <w:rsid w:val="006C2360"/>
    <w:rsid w:val="006C2C8E"/>
    <w:rsid w:val="006D70D6"/>
    <w:rsid w:val="006E3318"/>
    <w:rsid w:val="006F6054"/>
    <w:rsid w:val="007120AB"/>
    <w:rsid w:val="00713188"/>
    <w:rsid w:val="007317DD"/>
    <w:rsid w:val="007428BB"/>
    <w:rsid w:val="00743BD8"/>
    <w:rsid w:val="00747629"/>
    <w:rsid w:val="00753008"/>
    <w:rsid w:val="007601CC"/>
    <w:rsid w:val="007729DD"/>
    <w:rsid w:val="007801DC"/>
    <w:rsid w:val="007814BC"/>
    <w:rsid w:val="0078620D"/>
    <w:rsid w:val="007919E9"/>
    <w:rsid w:val="007A519B"/>
    <w:rsid w:val="007C138B"/>
    <w:rsid w:val="007C3124"/>
    <w:rsid w:val="007C7C9A"/>
    <w:rsid w:val="007D0C60"/>
    <w:rsid w:val="007D4FF8"/>
    <w:rsid w:val="007F70A1"/>
    <w:rsid w:val="00823ADA"/>
    <w:rsid w:val="0083689E"/>
    <w:rsid w:val="00846BD2"/>
    <w:rsid w:val="008629E6"/>
    <w:rsid w:val="00865880"/>
    <w:rsid w:val="0086645E"/>
    <w:rsid w:val="00881A18"/>
    <w:rsid w:val="00885BCD"/>
    <w:rsid w:val="008902FA"/>
    <w:rsid w:val="00891F33"/>
    <w:rsid w:val="00892C0B"/>
    <w:rsid w:val="008A1C04"/>
    <w:rsid w:val="008A3D51"/>
    <w:rsid w:val="008C689C"/>
    <w:rsid w:val="008D391A"/>
    <w:rsid w:val="008F0720"/>
    <w:rsid w:val="008F3949"/>
    <w:rsid w:val="008F400B"/>
    <w:rsid w:val="008F46C5"/>
    <w:rsid w:val="0090594F"/>
    <w:rsid w:val="009060C5"/>
    <w:rsid w:val="00910F0A"/>
    <w:rsid w:val="009324A2"/>
    <w:rsid w:val="00935928"/>
    <w:rsid w:val="009407B3"/>
    <w:rsid w:val="0094773D"/>
    <w:rsid w:val="00951704"/>
    <w:rsid w:val="00951B45"/>
    <w:rsid w:val="00957D72"/>
    <w:rsid w:val="00964A17"/>
    <w:rsid w:val="0097302C"/>
    <w:rsid w:val="009770BD"/>
    <w:rsid w:val="00984C65"/>
    <w:rsid w:val="0099247D"/>
    <w:rsid w:val="009C2555"/>
    <w:rsid w:val="009C4CF6"/>
    <w:rsid w:val="009D41C7"/>
    <w:rsid w:val="009D72E4"/>
    <w:rsid w:val="009D7A84"/>
    <w:rsid w:val="009E24F1"/>
    <w:rsid w:val="009E7E8B"/>
    <w:rsid w:val="009F45D5"/>
    <w:rsid w:val="00A01828"/>
    <w:rsid w:val="00A05C81"/>
    <w:rsid w:val="00A125BE"/>
    <w:rsid w:val="00A14159"/>
    <w:rsid w:val="00A16C82"/>
    <w:rsid w:val="00A201B7"/>
    <w:rsid w:val="00A344A5"/>
    <w:rsid w:val="00A34DAD"/>
    <w:rsid w:val="00A37431"/>
    <w:rsid w:val="00A37DF0"/>
    <w:rsid w:val="00A40E90"/>
    <w:rsid w:val="00A40FF8"/>
    <w:rsid w:val="00A511EB"/>
    <w:rsid w:val="00A6555A"/>
    <w:rsid w:val="00A6722D"/>
    <w:rsid w:val="00A710D2"/>
    <w:rsid w:val="00A73B63"/>
    <w:rsid w:val="00A83A2F"/>
    <w:rsid w:val="00A905F9"/>
    <w:rsid w:val="00A9181E"/>
    <w:rsid w:val="00A95D53"/>
    <w:rsid w:val="00AB42B9"/>
    <w:rsid w:val="00AB7A28"/>
    <w:rsid w:val="00AB7D28"/>
    <w:rsid w:val="00AC4C50"/>
    <w:rsid w:val="00AE134F"/>
    <w:rsid w:val="00AF7626"/>
    <w:rsid w:val="00B000B3"/>
    <w:rsid w:val="00B045AC"/>
    <w:rsid w:val="00B136F1"/>
    <w:rsid w:val="00B14B37"/>
    <w:rsid w:val="00B20D71"/>
    <w:rsid w:val="00B24B98"/>
    <w:rsid w:val="00B31E89"/>
    <w:rsid w:val="00B36149"/>
    <w:rsid w:val="00B36BF4"/>
    <w:rsid w:val="00B43665"/>
    <w:rsid w:val="00B53073"/>
    <w:rsid w:val="00B62F96"/>
    <w:rsid w:val="00B705CA"/>
    <w:rsid w:val="00B71BAE"/>
    <w:rsid w:val="00B800B9"/>
    <w:rsid w:val="00B844E4"/>
    <w:rsid w:val="00B90CE7"/>
    <w:rsid w:val="00BA0AEF"/>
    <w:rsid w:val="00BA7348"/>
    <w:rsid w:val="00BA7BA4"/>
    <w:rsid w:val="00BB31D2"/>
    <w:rsid w:val="00BB3D31"/>
    <w:rsid w:val="00BC4359"/>
    <w:rsid w:val="00BC5463"/>
    <w:rsid w:val="00BE0203"/>
    <w:rsid w:val="00BE0431"/>
    <w:rsid w:val="00BE0793"/>
    <w:rsid w:val="00BE5ABB"/>
    <w:rsid w:val="00BE77CD"/>
    <w:rsid w:val="00BF0FBA"/>
    <w:rsid w:val="00BF25D1"/>
    <w:rsid w:val="00C00DD0"/>
    <w:rsid w:val="00C0137E"/>
    <w:rsid w:val="00C02E9E"/>
    <w:rsid w:val="00C0646E"/>
    <w:rsid w:val="00C133DC"/>
    <w:rsid w:val="00C15F7A"/>
    <w:rsid w:val="00C2593A"/>
    <w:rsid w:val="00C25EF7"/>
    <w:rsid w:val="00C27024"/>
    <w:rsid w:val="00C335CF"/>
    <w:rsid w:val="00C33A6C"/>
    <w:rsid w:val="00C42C74"/>
    <w:rsid w:val="00C63387"/>
    <w:rsid w:val="00C85F6F"/>
    <w:rsid w:val="00C872E2"/>
    <w:rsid w:val="00C92320"/>
    <w:rsid w:val="00C97F9E"/>
    <w:rsid w:val="00CA4B4B"/>
    <w:rsid w:val="00CA4F7B"/>
    <w:rsid w:val="00CB737B"/>
    <w:rsid w:val="00CC1B62"/>
    <w:rsid w:val="00CD16DA"/>
    <w:rsid w:val="00CD20ED"/>
    <w:rsid w:val="00CD3FC6"/>
    <w:rsid w:val="00CD79A2"/>
    <w:rsid w:val="00CE5D0A"/>
    <w:rsid w:val="00CE7985"/>
    <w:rsid w:val="00CE7DE2"/>
    <w:rsid w:val="00CF1234"/>
    <w:rsid w:val="00CF4E32"/>
    <w:rsid w:val="00D03CBC"/>
    <w:rsid w:val="00D17DC1"/>
    <w:rsid w:val="00D23784"/>
    <w:rsid w:val="00D23F55"/>
    <w:rsid w:val="00D37F84"/>
    <w:rsid w:val="00D45C36"/>
    <w:rsid w:val="00D50BBC"/>
    <w:rsid w:val="00D51DFE"/>
    <w:rsid w:val="00D52B7D"/>
    <w:rsid w:val="00D56B43"/>
    <w:rsid w:val="00D63606"/>
    <w:rsid w:val="00D63F0E"/>
    <w:rsid w:val="00D6690D"/>
    <w:rsid w:val="00D66B73"/>
    <w:rsid w:val="00D71636"/>
    <w:rsid w:val="00D728C1"/>
    <w:rsid w:val="00D72C05"/>
    <w:rsid w:val="00D7358B"/>
    <w:rsid w:val="00D74963"/>
    <w:rsid w:val="00D7775B"/>
    <w:rsid w:val="00D82B64"/>
    <w:rsid w:val="00D82D52"/>
    <w:rsid w:val="00D9015D"/>
    <w:rsid w:val="00DA07F3"/>
    <w:rsid w:val="00DB0C37"/>
    <w:rsid w:val="00DB1301"/>
    <w:rsid w:val="00DB35C3"/>
    <w:rsid w:val="00DC0714"/>
    <w:rsid w:val="00DC3181"/>
    <w:rsid w:val="00DD1469"/>
    <w:rsid w:val="00DD1809"/>
    <w:rsid w:val="00DE030F"/>
    <w:rsid w:val="00DE4331"/>
    <w:rsid w:val="00DF7BFF"/>
    <w:rsid w:val="00E049B6"/>
    <w:rsid w:val="00E1453D"/>
    <w:rsid w:val="00E15774"/>
    <w:rsid w:val="00E1678A"/>
    <w:rsid w:val="00E2749B"/>
    <w:rsid w:val="00E30F32"/>
    <w:rsid w:val="00E33D30"/>
    <w:rsid w:val="00E55038"/>
    <w:rsid w:val="00E6027D"/>
    <w:rsid w:val="00E63A84"/>
    <w:rsid w:val="00E73E19"/>
    <w:rsid w:val="00E80193"/>
    <w:rsid w:val="00E81AF9"/>
    <w:rsid w:val="00E86425"/>
    <w:rsid w:val="00E92FAB"/>
    <w:rsid w:val="00EB341C"/>
    <w:rsid w:val="00EB3513"/>
    <w:rsid w:val="00EC4C43"/>
    <w:rsid w:val="00EC6256"/>
    <w:rsid w:val="00ED17B0"/>
    <w:rsid w:val="00ED5053"/>
    <w:rsid w:val="00EF2292"/>
    <w:rsid w:val="00F01A4E"/>
    <w:rsid w:val="00F11375"/>
    <w:rsid w:val="00F12C00"/>
    <w:rsid w:val="00F12ECF"/>
    <w:rsid w:val="00F153D3"/>
    <w:rsid w:val="00F22F74"/>
    <w:rsid w:val="00F23452"/>
    <w:rsid w:val="00F24F7E"/>
    <w:rsid w:val="00F27CD2"/>
    <w:rsid w:val="00F341CF"/>
    <w:rsid w:val="00F347B4"/>
    <w:rsid w:val="00F37137"/>
    <w:rsid w:val="00F47216"/>
    <w:rsid w:val="00F54A51"/>
    <w:rsid w:val="00F5562A"/>
    <w:rsid w:val="00F55F7D"/>
    <w:rsid w:val="00F62AAD"/>
    <w:rsid w:val="00F6584E"/>
    <w:rsid w:val="00F756A6"/>
    <w:rsid w:val="00F76159"/>
    <w:rsid w:val="00F91DCC"/>
    <w:rsid w:val="00F93EAE"/>
    <w:rsid w:val="00F97DEA"/>
    <w:rsid w:val="00FA60B9"/>
    <w:rsid w:val="00FA747D"/>
    <w:rsid w:val="00FB3B31"/>
    <w:rsid w:val="00FD2164"/>
    <w:rsid w:val="00FD2924"/>
    <w:rsid w:val="00FD7E60"/>
    <w:rsid w:val="00FE564D"/>
    <w:rsid w:val="00FF2176"/>
    <w:rsid w:val="00FF2F67"/>
    <w:rsid w:val="00FF695B"/>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top w:w="0" w:type="dxa"/>
        <w:left w:w="108" w:type="dxa"/>
        <w:bottom w:w="0" w:type="dxa"/>
        <w:right w:w="108" w:type="dxa"/>
      </w:tblCellMar>
    </w:tblPr>
  </w:style>
  <w:style w:type="table" w:customStyle="1" w:styleId="12">
    <w:name w:val="1"/>
    <w:basedOn w:val="TableNormal1"/>
    <w:rsid w:val="00BB3D31"/>
    <w:tblPr>
      <w:tblStyleRowBandSize w:val="1"/>
      <w:tblStyleColBandSize w:val="1"/>
      <w:tblCellMar>
        <w:top w:w="0" w:type="dxa"/>
        <w:left w:w="108" w:type="dxa"/>
        <w:bottom w:w="0"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e"/>
    <w:uiPriority w:val="59"/>
    <w:rsid w:val="0000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00FD"/>
    <w:pPr>
      <w:spacing w:after="0"/>
    </w:pPr>
    <w:rPr>
      <w:rFonts w:ascii="Arial" w:eastAsia="Arial" w:hAnsi="Arial" w:cs="Arial"/>
      <w:color w:val="000000"/>
      <w:lang w:eastAsia="ru-RU"/>
    </w:rPr>
  </w:style>
  <w:style w:type="paragraph" w:styleId="1">
    <w:name w:val="heading 1"/>
    <w:basedOn w:val="10"/>
    <w:next w:val="10"/>
    <w:link w:val="11"/>
    <w:qFormat/>
    <w:rsid w:val="00BB3D31"/>
    <w:pPr>
      <w:keepNext/>
      <w:keepLines/>
      <w:spacing w:before="480" w:after="120"/>
      <w:contextualSpacing/>
      <w:outlineLvl w:val="0"/>
    </w:pPr>
    <w:rPr>
      <w:b/>
      <w:sz w:val="48"/>
      <w:szCs w:val="48"/>
    </w:rPr>
  </w:style>
  <w:style w:type="paragraph" w:styleId="20">
    <w:name w:val="heading 2"/>
    <w:basedOn w:val="10"/>
    <w:next w:val="10"/>
    <w:link w:val="21"/>
    <w:qFormat/>
    <w:rsid w:val="00BB3D31"/>
    <w:pPr>
      <w:keepNext/>
      <w:keepLines/>
      <w:spacing w:before="360" w:after="80"/>
      <w:contextualSpacing/>
      <w:outlineLvl w:val="1"/>
    </w:pPr>
    <w:rPr>
      <w:b/>
      <w:sz w:val="36"/>
      <w:szCs w:val="36"/>
    </w:rPr>
  </w:style>
  <w:style w:type="paragraph" w:styleId="30">
    <w:name w:val="heading 3"/>
    <w:basedOn w:val="10"/>
    <w:next w:val="10"/>
    <w:link w:val="31"/>
    <w:qFormat/>
    <w:rsid w:val="00BB3D31"/>
    <w:pPr>
      <w:keepNext/>
      <w:keepLines/>
      <w:spacing w:before="280" w:after="80"/>
      <w:contextualSpacing/>
      <w:outlineLvl w:val="2"/>
    </w:pPr>
    <w:rPr>
      <w:rFonts w:cs="Times New Roman"/>
      <w:b/>
      <w:sz w:val="28"/>
      <w:szCs w:val="28"/>
    </w:rPr>
  </w:style>
  <w:style w:type="paragraph" w:styleId="4">
    <w:name w:val="heading 4"/>
    <w:basedOn w:val="10"/>
    <w:next w:val="10"/>
    <w:link w:val="40"/>
    <w:qFormat/>
    <w:rsid w:val="00BB3D31"/>
    <w:pPr>
      <w:keepNext/>
      <w:keepLines/>
      <w:spacing w:before="240" w:after="40"/>
      <w:contextualSpacing/>
      <w:outlineLvl w:val="3"/>
    </w:pPr>
    <w:rPr>
      <w:b/>
      <w:sz w:val="24"/>
      <w:szCs w:val="24"/>
    </w:rPr>
  </w:style>
  <w:style w:type="paragraph" w:styleId="5">
    <w:name w:val="heading 5"/>
    <w:basedOn w:val="10"/>
    <w:next w:val="10"/>
    <w:link w:val="50"/>
    <w:uiPriority w:val="99"/>
    <w:qFormat/>
    <w:rsid w:val="00BB3D31"/>
    <w:pPr>
      <w:keepNext/>
      <w:keepLines/>
      <w:spacing w:before="220" w:after="40"/>
      <w:contextualSpacing/>
      <w:outlineLvl w:val="4"/>
    </w:pPr>
    <w:rPr>
      <w:rFonts w:cs="Times New Roman"/>
      <w:b/>
    </w:rPr>
  </w:style>
  <w:style w:type="paragraph" w:styleId="6">
    <w:name w:val="heading 6"/>
    <w:basedOn w:val="10"/>
    <w:next w:val="10"/>
    <w:link w:val="60"/>
    <w:qFormat/>
    <w:rsid w:val="00BB3D31"/>
    <w:pPr>
      <w:keepNext/>
      <w:keepLines/>
      <w:spacing w:before="200" w:after="40"/>
      <w:contextualSpacing/>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BB3D31"/>
    <w:rPr>
      <w:rFonts w:ascii="Arial" w:eastAsia="Arial" w:hAnsi="Arial" w:cs="Arial"/>
      <w:b/>
      <w:color w:val="000000"/>
      <w:sz w:val="48"/>
      <w:szCs w:val="48"/>
      <w:lang w:eastAsia="ru-RU"/>
    </w:rPr>
  </w:style>
  <w:style w:type="character" w:customStyle="1" w:styleId="21">
    <w:name w:val="Заголовок 2 Знак"/>
    <w:basedOn w:val="a1"/>
    <w:link w:val="20"/>
    <w:rsid w:val="00BB3D31"/>
    <w:rPr>
      <w:rFonts w:ascii="Arial" w:eastAsia="Arial" w:hAnsi="Arial" w:cs="Arial"/>
      <w:b/>
      <w:color w:val="000000"/>
      <w:sz w:val="36"/>
      <w:szCs w:val="36"/>
      <w:lang w:eastAsia="ru-RU"/>
    </w:rPr>
  </w:style>
  <w:style w:type="character" w:customStyle="1" w:styleId="31">
    <w:name w:val="Заголовок 3 Знак"/>
    <w:basedOn w:val="a1"/>
    <w:link w:val="30"/>
    <w:rsid w:val="00BB3D31"/>
    <w:rPr>
      <w:rFonts w:ascii="Arial" w:eastAsia="Arial" w:hAnsi="Arial" w:cs="Times New Roman"/>
      <w:b/>
      <w:color w:val="000000"/>
      <w:sz w:val="28"/>
      <w:szCs w:val="28"/>
    </w:rPr>
  </w:style>
  <w:style w:type="character" w:customStyle="1" w:styleId="40">
    <w:name w:val="Заголовок 4 Знак"/>
    <w:basedOn w:val="a1"/>
    <w:link w:val="4"/>
    <w:rsid w:val="00BB3D31"/>
    <w:rPr>
      <w:rFonts w:ascii="Arial" w:eastAsia="Arial" w:hAnsi="Arial" w:cs="Arial"/>
      <w:b/>
      <w:color w:val="000000"/>
      <w:sz w:val="24"/>
      <w:szCs w:val="24"/>
      <w:lang w:eastAsia="ru-RU"/>
    </w:rPr>
  </w:style>
  <w:style w:type="character" w:customStyle="1" w:styleId="50">
    <w:name w:val="Заголовок 5 Знак"/>
    <w:basedOn w:val="a1"/>
    <w:link w:val="5"/>
    <w:uiPriority w:val="99"/>
    <w:rsid w:val="00BB3D31"/>
    <w:rPr>
      <w:rFonts w:ascii="Arial" w:eastAsia="Arial" w:hAnsi="Arial" w:cs="Times New Roman"/>
      <w:b/>
      <w:color w:val="000000"/>
      <w:lang w:eastAsia="ru-RU"/>
    </w:rPr>
  </w:style>
  <w:style w:type="character" w:customStyle="1" w:styleId="60">
    <w:name w:val="Заголовок 6 Знак"/>
    <w:basedOn w:val="a1"/>
    <w:link w:val="6"/>
    <w:rsid w:val="00BB3D31"/>
    <w:rPr>
      <w:rFonts w:ascii="Arial" w:eastAsia="Arial" w:hAnsi="Arial" w:cs="Arial"/>
      <w:b/>
      <w:color w:val="000000"/>
      <w:sz w:val="20"/>
      <w:szCs w:val="20"/>
      <w:lang w:eastAsia="ru-RU"/>
    </w:rPr>
  </w:style>
  <w:style w:type="paragraph" w:customStyle="1" w:styleId="10">
    <w:name w:val="Обычный1"/>
    <w:rsid w:val="00BB3D31"/>
    <w:pPr>
      <w:spacing w:after="0"/>
    </w:pPr>
    <w:rPr>
      <w:rFonts w:ascii="Arial" w:eastAsia="Arial" w:hAnsi="Arial" w:cs="Arial"/>
      <w:color w:val="000000"/>
      <w:lang w:eastAsia="ru-RU"/>
    </w:rPr>
  </w:style>
  <w:style w:type="table" w:customStyle="1" w:styleId="TableNormal1">
    <w:name w:val="Table Normal1"/>
    <w:rsid w:val="00BB3D3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4">
    <w:name w:val="Title"/>
    <w:basedOn w:val="10"/>
    <w:next w:val="10"/>
    <w:link w:val="a5"/>
    <w:qFormat/>
    <w:rsid w:val="00BB3D31"/>
    <w:pPr>
      <w:keepNext/>
      <w:keepLines/>
      <w:spacing w:before="480" w:after="120"/>
      <w:contextualSpacing/>
    </w:pPr>
    <w:rPr>
      <w:b/>
      <w:sz w:val="72"/>
      <w:szCs w:val="72"/>
    </w:rPr>
  </w:style>
  <w:style w:type="character" w:customStyle="1" w:styleId="a5">
    <w:name w:val="Название Знак"/>
    <w:basedOn w:val="a1"/>
    <w:link w:val="a4"/>
    <w:rsid w:val="00BB3D31"/>
    <w:rPr>
      <w:rFonts w:ascii="Arial" w:eastAsia="Arial" w:hAnsi="Arial" w:cs="Arial"/>
      <w:b/>
      <w:color w:val="000000"/>
      <w:sz w:val="72"/>
      <w:szCs w:val="72"/>
      <w:lang w:eastAsia="ru-RU"/>
    </w:rPr>
  </w:style>
  <w:style w:type="paragraph" w:styleId="a6">
    <w:name w:val="Subtitle"/>
    <w:basedOn w:val="10"/>
    <w:next w:val="10"/>
    <w:link w:val="a7"/>
    <w:uiPriority w:val="99"/>
    <w:qFormat/>
    <w:rsid w:val="00BB3D31"/>
    <w:pPr>
      <w:keepNext/>
      <w:keepLines/>
      <w:spacing w:before="360" w:after="80"/>
      <w:contextualSpacing/>
    </w:pPr>
    <w:rPr>
      <w:rFonts w:ascii="Georgia" w:eastAsia="Georgia" w:hAnsi="Georgia" w:cs="Times New Roman"/>
      <w:i/>
      <w:color w:val="666666"/>
      <w:sz w:val="48"/>
      <w:szCs w:val="48"/>
    </w:rPr>
  </w:style>
  <w:style w:type="character" w:customStyle="1" w:styleId="a7">
    <w:name w:val="Подзаголовок Знак"/>
    <w:basedOn w:val="a1"/>
    <w:link w:val="a6"/>
    <w:uiPriority w:val="99"/>
    <w:rsid w:val="00BB3D31"/>
    <w:rPr>
      <w:rFonts w:ascii="Georgia" w:eastAsia="Georgia" w:hAnsi="Georgia" w:cs="Times New Roman"/>
      <w:i/>
      <w:color w:val="666666"/>
      <w:sz w:val="48"/>
      <w:szCs w:val="48"/>
      <w:lang w:eastAsia="ru-RU"/>
    </w:rPr>
  </w:style>
  <w:style w:type="table" w:customStyle="1" w:styleId="22">
    <w:name w:val="2"/>
    <w:basedOn w:val="TableNormal1"/>
    <w:rsid w:val="00BB3D31"/>
    <w:tblPr>
      <w:tblStyleRowBandSize w:val="1"/>
      <w:tblStyleColBandSize w:val="1"/>
      <w:tblCellMar>
        <w:left w:w="108" w:type="dxa"/>
        <w:right w:w="108" w:type="dxa"/>
      </w:tblCellMar>
    </w:tblPr>
  </w:style>
  <w:style w:type="table" w:customStyle="1" w:styleId="12">
    <w:name w:val="1"/>
    <w:basedOn w:val="TableNormal1"/>
    <w:rsid w:val="00BB3D31"/>
    <w:tblPr>
      <w:tblStyleRowBandSize w:val="1"/>
      <w:tblStyleColBandSize w:val="1"/>
      <w:tblCellMar>
        <w:left w:w="108" w:type="dxa"/>
        <w:right w:w="108" w:type="dxa"/>
      </w:tblCellMar>
    </w:tblPr>
  </w:style>
  <w:style w:type="paragraph" w:styleId="a8">
    <w:name w:val="Normal (Web)"/>
    <w:aliases w:val="Normal (Web) Char,Обычный (Web)"/>
    <w:basedOn w:val="a0"/>
    <w:link w:val="a9"/>
    <w:qFormat/>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ng-binding">
    <w:name w:val="ng-binding"/>
    <w:basedOn w:val="a1"/>
    <w:rsid w:val="00BB3D31"/>
  </w:style>
  <w:style w:type="character" w:customStyle="1" w:styleId="rvts0">
    <w:name w:val="rvts0"/>
    <w:basedOn w:val="a1"/>
    <w:rsid w:val="00BB3D31"/>
  </w:style>
  <w:style w:type="paragraph" w:styleId="aa">
    <w:name w:val="Balloon Text"/>
    <w:basedOn w:val="a0"/>
    <w:link w:val="ab"/>
    <w:semiHidden/>
    <w:rsid w:val="00BB3D31"/>
    <w:pPr>
      <w:spacing w:line="240" w:lineRule="auto"/>
    </w:pPr>
    <w:rPr>
      <w:rFonts w:ascii="Tahoma" w:eastAsia="Times New Roman" w:hAnsi="Tahoma" w:cs="Times New Roman"/>
      <w:color w:val="auto"/>
      <w:sz w:val="16"/>
      <w:szCs w:val="16"/>
    </w:rPr>
  </w:style>
  <w:style w:type="character" w:customStyle="1" w:styleId="ab">
    <w:name w:val="Текст выноски Знак"/>
    <w:basedOn w:val="a1"/>
    <w:link w:val="aa"/>
    <w:semiHidden/>
    <w:rsid w:val="00BB3D31"/>
    <w:rPr>
      <w:rFonts w:ascii="Tahoma" w:eastAsia="Times New Roman" w:hAnsi="Tahoma" w:cs="Times New Roman"/>
      <w:sz w:val="16"/>
      <w:szCs w:val="16"/>
      <w:lang w:eastAsia="ru-RU"/>
    </w:rPr>
  </w:style>
  <w:style w:type="paragraph" w:customStyle="1" w:styleId="rvps2">
    <w:name w:val="rvps2"/>
    <w:basedOn w:val="a0"/>
    <w:rsid w:val="00BB3D31"/>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1"/>
    <w:rsid w:val="00BB3D31"/>
  </w:style>
  <w:style w:type="character" w:styleId="ac">
    <w:name w:val="Hyperlink"/>
    <w:uiPriority w:val="99"/>
    <w:semiHidden/>
    <w:unhideWhenUsed/>
    <w:rsid w:val="00BB3D31"/>
    <w:rPr>
      <w:color w:val="0000FF"/>
      <w:u w:val="single"/>
    </w:rPr>
  </w:style>
  <w:style w:type="character" w:styleId="ad">
    <w:name w:val="Strong"/>
    <w:qFormat/>
    <w:rsid w:val="00BB3D31"/>
    <w:rPr>
      <w:b/>
      <w:bCs/>
    </w:rPr>
  </w:style>
  <w:style w:type="paragraph" w:styleId="HTML">
    <w:name w:val="HTML Preformatted"/>
    <w:basedOn w:val="a0"/>
    <w:link w:val="HTML0"/>
    <w:uiPriority w:val="99"/>
    <w:rsid w:val="00BB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basedOn w:val="a1"/>
    <w:link w:val="HTML"/>
    <w:uiPriority w:val="99"/>
    <w:rsid w:val="00BB3D31"/>
    <w:rPr>
      <w:rFonts w:ascii="Courier New" w:eastAsia="Times New Roman" w:hAnsi="Courier New" w:cs="Times New Roman"/>
      <w:sz w:val="20"/>
      <w:szCs w:val="20"/>
      <w:lang w:eastAsia="ru-RU"/>
    </w:rPr>
  </w:style>
  <w:style w:type="paragraph" w:customStyle="1" w:styleId="13">
    <w:name w:val="Без интервала1"/>
    <w:qFormat/>
    <w:rsid w:val="00BB3D31"/>
    <w:pPr>
      <w:spacing w:after="0" w:line="240" w:lineRule="auto"/>
    </w:pPr>
    <w:rPr>
      <w:rFonts w:ascii="Calibri" w:eastAsia="Times New Roman" w:hAnsi="Calibri" w:cs="Times New Roman"/>
      <w:lang w:eastAsia="ru-RU"/>
    </w:rPr>
  </w:style>
  <w:style w:type="character" w:customStyle="1" w:styleId="ng-bindingng-scope">
    <w:name w:val="ng-binding ng-scope"/>
    <w:basedOn w:val="a1"/>
    <w:rsid w:val="00BB3D31"/>
  </w:style>
  <w:style w:type="table" w:styleId="ae">
    <w:name w:val="Table Grid"/>
    <w:basedOn w:val="a2"/>
    <w:uiPriority w:val="59"/>
    <w:rsid w:val="00BB3D3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BB3D31"/>
    <w:rPr>
      <w:color w:val="800080"/>
      <w:u w:val="single"/>
    </w:rPr>
  </w:style>
  <w:style w:type="paragraph" w:customStyle="1" w:styleId="xl64">
    <w:name w:val="xl64"/>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5">
    <w:name w:val="xl65"/>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67">
    <w:name w:val="xl67"/>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9">
    <w:name w:val="xl69"/>
    <w:basedOn w:val="a0"/>
    <w:rsid w:val="00BB3D31"/>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70">
    <w:name w:val="xl7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71">
    <w:name w:val="xl7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2">
    <w:name w:val="xl72"/>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73">
    <w:name w:val="xl73"/>
    <w:basedOn w:val="a0"/>
    <w:rsid w:val="00BB3D3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4">
    <w:name w:val="xl74"/>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5">
    <w:name w:val="xl75"/>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6">
    <w:name w:val="xl76"/>
    <w:basedOn w:val="a0"/>
    <w:rsid w:val="00BB3D3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7">
    <w:name w:val="xl7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78">
    <w:name w:val="xl78"/>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79">
    <w:name w:val="xl79"/>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0">
    <w:name w:val="xl80"/>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1">
    <w:name w:val="xl81"/>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2">
    <w:name w:val="xl82"/>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3">
    <w:name w:val="xl83"/>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4">
    <w:name w:val="xl84"/>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5">
    <w:name w:val="xl85"/>
    <w:basedOn w:val="a0"/>
    <w:rsid w:val="00BB3D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6">
    <w:name w:val="xl86"/>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7">
    <w:name w:val="xl87"/>
    <w:basedOn w:val="a0"/>
    <w:rsid w:val="00BB3D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88">
    <w:name w:val="xl88"/>
    <w:basedOn w:val="a0"/>
    <w:rsid w:val="00BB3D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32"/>
      <w:szCs w:val="32"/>
    </w:rPr>
  </w:style>
  <w:style w:type="paragraph" w:customStyle="1" w:styleId="xl89">
    <w:name w:val="xl89"/>
    <w:basedOn w:val="a0"/>
    <w:rsid w:val="00BB3D31"/>
    <w:pP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0">
    <w:name w:val="xl90"/>
    <w:basedOn w:val="a0"/>
    <w:rsid w:val="00BB3D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1">
    <w:name w:val="xl91"/>
    <w:basedOn w:val="a0"/>
    <w:rsid w:val="00BB3D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paragraph" w:customStyle="1" w:styleId="xl92">
    <w:name w:val="xl92"/>
    <w:basedOn w:val="a0"/>
    <w:rsid w:val="00BB3D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rPr>
  </w:style>
  <w:style w:type="character" w:customStyle="1" w:styleId="apple-converted-space">
    <w:name w:val="apple-converted-space"/>
    <w:basedOn w:val="a1"/>
    <w:rsid w:val="00BB3D31"/>
  </w:style>
  <w:style w:type="paragraph" w:styleId="af0">
    <w:name w:val="Body Text Indent"/>
    <w:basedOn w:val="a0"/>
    <w:link w:val="af1"/>
    <w:rsid w:val="00BB3D31"/>
    <w:pPr>
      <w:spacing w:line="360" w:lineRule="auto"/>
      <w:ind w:firstLine="720"/>
      <w:jc w:val="both"/>
    </w:pPr>
    <w:rPr>
      <w:rFonts w:ascii="Times New Roman" w:eastAsia="Times New Roman" w:hAnsi="Times New Roman" w:cs="Times New Roman"/>
      <w:color w:val="auto"/>
      <w:sz w:val="28"/>
      <w:szCs w:val="24"/>
      <w:lang w:val="uk-UA" w:eastAsia="uk-UA"/>
    </w:rPr>
  </w:style>
  <w:style w:type="character" w:customStyle="1" w:styleId="af1">
    <w:name w:val="Основной текст с отступом Знак"/>
    <w:basedOn w:val="a1"/>
    <w:link w:val="af0"/>
    <w:rsid w:val="00BB3D31"/>
    <w:rPr>
      <w:rFonts w:ascii="Times New Roman" w:eastAsia="Times New Roman" w:hAnsi="Times New Roman" w:cs="Times New Roman"/>
      <w:sz w:val="28"/>
      <w:szCs w:val="24"/>
      <w:lang w:val="uk-UA" w:eastAsia="uk-UA"/>
    </w:rPr>
  </w:style>
  <w:style w:type="paragraph" w:styleId="af2">
    <w:name w:val="footer"/>
    <w:basedOn w:val="a0"/>
    <w:link w:val="af3"/>
    <w:uiPriority w:val="99"/>
    <w:rsid w:val="00BB3D31"/>
    <w:pPr>
      <w:tabs>
        <w:tab w:val="center" w:pos="4677"/>
        <w:tab w:val="right" w:pos="9355"/>
      </w:tabs>
      <w:spacing w:line="240" w:lineRule="auto"/>
    </w:pPr>
    <w:rPr>
      <w:rFonts w:ascii="Times New Roman" w:eastAsia="Times New Roman" w:hAnsi="Times New Roman" w:cs="Times New Roman"/>
      <w:color w:val="auto"/>
      <w:sz w:val="24"/>
      <w:szCs w:val="24"/>
      <w:lang w:val="uk-UA" w:eastAsia="uk-UA"/>
    </w:rPr>
  </w:style>
  <w:style w:type="character" w:customStyle="1" w:styleId="af3">
    <w:name w:val="Нижний колонтитул Знак"/>
    <w:basedOn w:val="a1"/>
    <w:link w:val="af2"/>
    <w:uiPriority w:val="99"/>
    <w:rsid w:val="00BB3D31"/>
    <w:rPr>
      <w:rFonts w:ascii="Times New Roman" w:eastAsia="Times New Roman" w:hAnsi="Times New Roman" w:cs="Times New Roman"/>
      <w:sz w:val="24"/>
      <w:szCs w:val="24"/>
      <w:lang w:val="uk-UA" w:eastAsia="uk-UA"/>
    </w:rPr>
  </w:style>
  <w:style w:type="character" w:styleId="af4">
    <w:name w:val="page number"/>
    <w:rsid w:val="00BB3D31"/>
    <w:rPr>
      <w:rFonts w:cs="Times New Roman"/>
    </w:rPr>
  </w:style>
  <w:style w:type="character" w:customStyle="1" w:styleId="normalchar">
    <w:name w:val="normal__char"/>
    <w:uiPriority w:val="99"/>
    <w:rsid w:val="00BB3D31"/>
    <w:rPr>
      <w:rFonts w:cs="Times New Roman"/>
    </w:rPr>
  </w:style>
  <w:style w:type="paragraph" w:styleId="af5">
    <w:name w:val="Body Text"/>
    <w:basedOn w:val="a0"/>
    <w:link w:val="af6"/>
    <w:unhideWhenUsed/>
    <w:rsid w:val="00BB3D31"/>
    <w:pPr>
      <w:spacing w:after="120"/>
    </w:pPr>
    <w:rPr>
      <w:rFonts w:cs="Times New Roman"/>
    </w:rPr>
  </w:style>
  <w:style w:type="character" w:customStyle="1" w:styleId="af6">
    <w:name w:val="Основной текст Знак"/>
    <w:basedOn w:val="a1"/>
    <w:link w:val="af5"/>
    <w:rsid w:val="00BB3D31"/>
    <w:rPr>
      <w:rFonts w:ascii="Arial" w:eastAsia="Arial" w:hAnsi="Arial" w:cs="Times New Roman"/>
      <w:color w:val="000000"/>
    </w:rPr>
  </w:style>
  <w:style w:type="character" w:customStyle="1" w:styleId="14">
    <w:name w:val="Заголовок №1_"/>
    <w:link w:val="15"/>
    <w:uiPriority w:val="99"/>
    <w:locked/>
    <w:rsid w:val="00BB3D31"/>
    <w:rPr>
      <w:b/>
      <w:bCs/>
      <w:sz w:val="27"/>
      <w:szCs w:val="27"/>
      <w:shd w:val="clear" w:color="auto" w:fill="FFFFFF"/>
    </w:rPr>
  </w:style>
  <w:style w:type="paragraph" w:customStyle="1" w:styleId="15">
    <w:name w:val="Заголовок №1"/>
    <w:basedOn w:val="a0"/>
    <w:link w:val="14"/>
    <w:uiPriority w:val="99"/>
    <w:rsid w:val="00BB3D31"/>
    <w:pPr>
      <w:shd w:val="clear" w:color="auto" w:fill="FFFFFF"/>
      <w:spacing w:after="180" w:line="240" w:lineRule="atLeast"/>
      <w:outlineLvl w:val="0"/>
    </w:pPr>
    <w:rPr>
      <w:rFonts w:asciiTheme="minorHAnsi" w:eastAsiaTheme="minorHAnsi" w:hAnsiTheme="minorHAnsi" w:cstheme="minorBidi"/>
      <w:b/>
      <w:bCs/>
      <w:color w:val="auto"/>
      <w:sz w:val="27"/>
      <w:szCs w:val="27"/>
      <w:lang w:eastAsia="en-US"/>
    </w:rPr>
  </w:style>
  <w:style w:type="character" w:customStyle="1" w:styleId="23">
    <w:name w:val="Заголовок №2_"/>
    <w:link w:val="24"/>
    <w:uiPriority w:val="99"/>
    <w:locked/>
    <w:rsid w:val="00BB3D31"/>
    <w:rPr>
      <w:b/>
      <w:bCs/>
      <w:sz w:val="23"/>
      <w:szCs w:val="23"/>
      <w:shd w:val="clear" w:color="auto" w:fill="FFFFFF"/>
    </w:rPr>
  </w:style>
  <w:style w:type="paragraph" w:customStyle="1" w:styleId="24">
    <w:name w:val="Заголовок №2"/>
    <w:basedOn w:val="a0"/>
    <w:link w:val="23"/>
    <w:uiPriority w:val="99"/>
    <w:rsid w:val="00BB3D31"/>
    <w:pPr>
      <w:shd w:val="clear" w:color="auto" w:fill="FFFFFF"/>
      <w:spacing w:before="180" w:after="180" w:line="283" w:lineRule="exact"/>
      <w:outlineLvl w:val="1"/>
    </w:pPr>
    <w:rPr>
      <w:rFonts w:asciiTheme="minorHAnsi" w:eastAsiaTheme="minorHAnsi" w:hAnsiTheme="minorHAnsi" w:cstheme="minorBidi"/>
      <w:b/>
      <w:bCs/>
      <w:color w:val="auto"/>
      <w:sz w:val="23"/>
      <w:szCs w:val="23"/>
      <w:lang w:eastAsia="en-US"/>
    </w:rPr>
  </w:style>
  <w:style w:type="character" w:customStyle="1" w:styleId="25">
    <w:name w:val="Основной текст (2)_"/>
    <w:link w:val="26"/>
    <w:uiPriority w:val="99"/>
    <w:locked/>
    <w:rsid w:val="00BB3D31"/>
    <w:rPr>
      <w:noProof/>
      <w:sz w:val="19"/>
      <w:szCs w:val="19"/>
      <w:shd w:val="clear" w:color="auto" w:fill="FFFFFF"/>
    </w:rPr>
  </w:style>
  <w:style w:type="paragraph" w:customStyle="1" w:styleId="26">
    <w:name w:val="Основной текст (2)"/>
    <w:basedOn w:val="a0"/>
    <w:link w:val="25"/>
    <w:uiPriority w:val="99"/>
    <w:rsid w:val="00BB3D31"/>
    <w:pPr>
      <w:shd w:val="clear" w:color="auto" w:fill="FFFFFF"/>
      <w:spacing w:after="60" w:line="240" w:lineRule="atLeast"/>
    </w:pPr>
    <w:rPr>
      <w:rFonts w:asciiTheme="minorHAnsi" w:eastAsiaTheme="minorHAnsi" w:hAnsiTheme="minorHAnsi" w:cstheme="minorBidi"/>
      <w:noProof/>
      <w:color w:val="auto"/>
      <w:sz w:val="19"/>
      <w:szCs w:val="19"/>
      <w:lang w:eastAsia="en-US"/>
    </w:rPr>
  </w:style>
  <w:style w:type="character" w:customStyle="1" w:styleId="shorttext">
    <w:name w:val="short_text"/>
    <w:uiPriority w:val="99"/>
    <w:rsid w:val="00BB3D31"/>
    <w:rPr>
      <w:rFonts w:cs="Times New Roman"/>
    </w:rPr>
  </w:style>
  <w:style w:type="character" w:customStyle="1" w:styleId="alt-edited">
    <w:name w:val="alt-edited"/>
    <w:uiPriority w:val="99"/>
    <w:rsid w:val="00BB3D31"/>
    <w:rPr>
      <w:rFonts w:cs="Times New Roman"/>
    </w:rPr>
  </w:style>
  <w:style w:type="paragraph" w:styleId="af7">
    <w:name w:val="header"/>
    <w:basedOn w:val="a0"/>
    <w:link w:val="af8"/>
    <w:uiPriority w:val="99"/>
    <w:unhideWhenUsed/>
    <w:rsid w:val="00BB3D31"/>
    <w:pPr>
      <w:tabs>
        <w:tab w:val="center" w:pos="4677"/>
        <w:tab w:val="right" w:pos="9355"/>
      </w:tabs>
      <w:spacing w:line="240" w:lineRule="auto"/>
    </w:pPr>
    <w:rPr>
      <w:rFonts w:cs="Times New Roman"/>
    </w:rPr>
  </w:style>
  <w:style w:type="character" w:customStyle="1" w:styleId="af8">
    <w:name w:val="Верхний колонтитул Знак"/>
    <w:basedOn w:val="a1"/>
    <w:link w:val="af7"/>
    <w:uiPriority w:val="99"/>
    <w:rsid w:val="00BB3D31"/>
    <w:rPr>
      <w:rFonts w:ascii="Arial" w:eastAsia="Arial" w:hAnsi="Arial" w:cs="Times New Roman"/>
      <w:color w:val="000000"/>
    </w:rPr>
  </w:style>
  <w:style w:type="character" w:customStyle="1" w:styleId="h-vertical-top">
    <w:name w:val="h-vertical-top"/>
    <w:basedOn w:val="a1"/>
    <w:rsid w:val="00BB3D31"/>
  </w:style>
  <w:style w:type="paragraph" w:styleId="2">
    <w:name w:val="List Bullet 2"/>
    <w:basedOn w:val="a0"/>
    <w:rsid w:val="00BB3D31"/>
    <w:pPr>
      <w:numPr>
        <w:numId w:val="5"/>
      </w:numPr>
      <w:tabs>
        <w:tab w:val="clear" w:pos="643"/>
        <w:tab w:val="left" w:pos="53"/>
        <w:tab w:val="left" w:pos="1256"/>
      </w:tabs>
      <w:suppressAutoHyphens/>
      <w:spacing w:line="240" w:lineRule="atLeast"/>
      <w:ind w:left="53" w:right="136" w:firstLine="0"/>
      <w:jc w:val="both"/>
    </w:pPr>
    <w:rPr>
      <w:rFonts w:ascii="Times New Roman CYR" w:eastAsia="Calibri" w:hAnsi="Times New Roman CYR" w:cs="Times New Roman CYR"/>
      <w:color w:val="auto"/>
      <w:sz w:val="24"/>
      <w:szCs w:val="24"/>
      <w:lang w:eastAsia="zh-CN"/>
    </w:rPr>
  </w:style>
  <w:style w:type="paragraph" w:customStyle="1" w:styleId="16">
    <w:name w:val="Абзац списка1"/>
    <w:basedOn w:val="a0"/>
    <w:qFormat/>
    <w:rsid w:val="00BB3D31"/>
    <w:pPr>
      <w:ind w:left="720"/>
      <w:contextualSpacing/>
      <w:jc w:val="both"/>
    </w:pPr>
    <w:rPr>
      <w:rFonts w:ascii="Calibri" w:eastAsia="Times New Roman" w:hAnsi="Calibri" w:cs="Times New Roman"/>
      <w:color w:val="auto"/>
      <w:lang w:val="uk-UA" w:eastAsia="en-US"/>
    </w:rPr>
  </w:style>
  <w:style w:type="paragraph" w:styleId="27">
    <w:name w:val="Body Text 2"/>
    <w:basedOn w:val="a0"/>
    <w:link w:val="28"/>
    <w:rsid w:val="00BB3D31"/>
    <w:pPr>
      <w:spacing w:after="120" w:line="480" w:lineRule="auto"/>
    </w:pPr>
  </w:style>
  <w:style w:type="character" w:customStyle="1" w:styleId="28">
    <w:name w:val="Основной текст 2 Знак"/>
    <w:basedOn w:val="a1"/>
    <w:link w:val="27"/>
    <w:rsid w:val="00BB3D31"/>
    <w:rPr>
      <w:rFonts w:ascii="Arial" w:eastAsia="Arial" w:hAnsi="Arial" w:cs="Arial"/>
      <w:color w:val="000000"/>
      <w:lang w:eastAsia="ru-RU"/>
    </w:rPr>
  </w:style>
  <w:style w:type="paragraph" w:customStyle="1" w:styleId="Just">
    <w:name w:val="Just"/>
    <w:rsid w:val="00BB3D31"/>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paragraph" w:customStyle="1" w:styleId="Normal1">
    <w:name w:val="Normal1"/>
    <w:rsid w:val="00BB3D31"/>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af9">
    <w:name w:val="No Spacing"/>
    <w:uiPriority w:val="1"/>
    <w:qFormat/>
    <w:rsid w:val="00BB3D31"/>
    <w:pPr>
      <w:spacing w:after="0" w:line="240" w:lineRule="auto"/>
    </w:pPr>
    <w:rPr>
      <w:rFonts w:ascii="Arial" w:eastAsia="Arial" w:hAnsi="Arial" w:cs="Arial"/>
      <w:color w:val="000000"/>
      <w:lang w:eastAsia="ru-RU"/>
    </w:rPr>
  </w:style>
  <w:style w:type="character" w:styleId="afa">
    <w:name w:val="Emphasis"/>
    <w:qFormat/>
    <w:rsid w:val="00BB3D31"/>
    <w:rPr>
      <w:i/>
      <w:iCs/>
    </w:rPr>
  </w:style>
  <w:style w:type="paragraph" w:styleId="29">
    <w:name w:val="List 2"/>
    <w:basedOn w:val="a0"/>
    <w:rsid w:val="00BB3D31"/>
    <w:pPr>
      <w:numPr>
        <w:ilvl w:val="1"/>
      </w:numPr>
      <w:spacing w:before="120" w:line="240" w:lineRule="auto"/>
      <w:jc w:val="both"/>
    </w:pPr>
    <w:rPr>
      <w:rFonts w:eastAsia="Times New Roman" w:cs="Times New Roman"/>
      <w:color w:val="auto"/>
      <w:sz w:val="20"/>
      <w:szCs w:val="20"/>
      <w:lang w:val="uk-UA"/>
    </w:rPr>
  </w:style>
  <w:style w:type="paragraph" w:customStyle="1" w:styleId="17">
    <w:name w:val="Список 1"/>
    <w:basedOn w:val="a0"/>
    <w:rsid w:val="00BB3D31"/>
    <w:pPr>
      <w:keepNext/>
      <w:suppressAutoHyphens/>
      <w:spacing w:before="120" w:line="240" w:lineRule="auto"/>
      <w:ind w:right="284"/>
      <w:jc w:val="center"/>
      <w:outlineLvl w:val="0"/>
    </w:pPr>
    <w:rPr>
      <w:rFonts w:eastAsia="Times New Roman" w:cs="Times New Roman"/>
      <w:color w:val="auto"/>
      <w:sz w:val="24"/>
      <w:szCs w:val="20"/>
      <w:lang w:val="uk-UA"/>
    </w:rPr>
  </w:style>
  <w:style w:type="paragraph" w:styleId="3">
    <w:name w:val="List 3"/>
    <w:basedOn w:val="a0"/>
    <w:rsid w:val="00BB3D31"/>
    <w:pPr>
      <w:numPr>
        <w:ilvl w:val="1"/>
        <w:numId w:val="21"/>
      </w:numPr>
      <w:tabs>
        <w:tab w:val="left" w:pos="993"/>
      </w:tabs>
      <w:spacing w:before="60" w:line="240" w:lineRule="auto"/>
      <w:ind w:left="1224" w:hanging="504"/>
      <w:jc w:val="both"/>
    </w:pPr>
    <w:rPr>
      <w:rFonts w:eastAsia="Times New Roman" w:cs="Times New Roman"/>
      <w:color w:val="auto"/>
      <w:sz w:val="20"/>
      <w:szCs w:val="20"/>
      <w:lang w:val="uk-UA"/>
    </w:rPr>
  </w:style>
  <w:style w:type="paragraph" w:styleId="a">
    <w:name w:val="Document Map"/>
    <w:basedOn w:val="a0"/>
    <w:link w:val="afb"/>
    <w:semiHidden/>
    <w:unhideWhenUsed/>
    <w:rsid w:val="00BB3D31"/>
    <w:pPr>
      <w:numPr>
        <w:numId w:val="21"/>
      </w:numPr>
    </w:pPr>
    <w:rPr>
      <w:rFonts w:ascii="Tahoma" w:hAnsi="Tahoma" w:cs="Tahoma"/>
      <w:sz w:val="16"/>
      <w:szCs w:val="16"/>
    </w:rPr>
  </w:style>
  <w:style w:type="character" w:customStyle="1" w:styleId="afb">
    <w:name w:val="Схема документа Знак"/>
    <w:basedOn w:val="a1"/>
    <w:link w:val="a"/>
    <w:semiHidden/>
    <w:rsid w:val="00BB3D31"/>
    <w:rPr>
      <w:rFonts w:ascii="Tahoma" w:eastAsia="Arial" w:hAnsi="Tahoma" w:cs="Tahoma"/>
      <w:color w:val="000000"/>
      <w:sz w:val="16"/>
      <w:szCs w:val="16"/>
      <w:lang w:eastAsia="ru-RU"/>
    </w:rPr>
  </w:style>
  <w:style w:type="paragraph" w:styleId="2a">
    <w:name w:val="Body Text Indent 2"/>
    <w:basedOn w:val="a0"/>
    <w:link w:val="2b"/>
    <w:rsid w:val="00BB3D31"/>
    <w:pPr>
      <w:spacing w:before="120" w:line="240" w:lineRule="auto"/>
      <w:ind w:firstLine="720"/>
      <w:jc w:val="both"/>
    </w:pPr>
    <w:rPr>
      <w:rFonts w:eastAsia="Times New Roman"/>
      <w:color w:val="auto"/>
      <w:sz w:val="20"/>
      <w:szCs w:val="16"/>
      <w:lang w:val="uk-UA"/>
    </w:rPr>
  </w:style>
  <w:style w:type="character" w:customStyle="1" w:styleId="2b">
    <w:name w:val="Основной текст с отступом 2 Знак"/>
    <w:basedOn w:val="a1"/>
    <w:link w:val="2a"/>
    <w:rsid w:val="00BB3D31"/>
    <w:rPr>
      <w:rFonts w:ascii="Arial" w:eastAsia="Times New Roman" w:hAnsi="Arial" w:cs="Arial"/>
      <w:sz w:val="20"/>
      <w:szCs w:val="16"/>
      <w:lang w:val="uk-UA" w:eastAsia="ru-RU"/>
    </w:rPr>
  </w:style>
  <w:style w:type="paragraph" w:customStyle="1" w:styleId="afc">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afd">
    <w:name w:val="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B3D31"/>
    <w:pPr>
      <w:spacing w:line="240" w:lineRule="auto"/>
    </w:pPr>
    <w:rPr>
      <w:rFonts w:ascii="Verdana" w:eastAsia="Times New Roman" w:hAnsi="Verdana" w:cs="Verdana"/>
      <w:color w:val="auto"/>
      <w:sz w:val="20"/>
      <w:szCs w:val="20"/>
      <w:lang w:val="en-US" w:eastAsia="en-US"/>
    </w:rPr>
  </w:style>
  <w:style w:type="paragraph" w:styleId="afe">
    <w:name w:val="caption"/>
    <w:basedOn w:val="a0"/>
    <w:next w:val="a0"/>
    <w:qFormat/>
    <w:rsid w:val="00BB3D31"/>
    <w:pPr>
      <w:spacing w:line="240" w:lineRule="auto"/>
      <w:jc w:val="center"/>
    </w:pPr>
    <w:rPr>
      <w:rFonts w:ascii="Times New Roman" w:eastAsia="Times New Roman" w:hAnsi="Times New Roman" w:cs="Times New Roman"/>
      <w:color w:val="auto"/>
      <w:sz w:val="28"/>
      <w:szCs w:val="20"/>
      <w:lang w:val="uk-UA"/>
    </w:rPr>
  </w:style>
  <w:style w:type="character" w:customStyle="1" w:styleId="postal-code">
    <w:name w:val="postal-code"/>
    <w:rsid w:val="00BB3D31"/>
  </w:style>
  <w:style w:type="paragraph" w:styleId="aff">
    <w:name w:val="Body Text First Indent"/>
    <w:basedOn w:val="af5"/>
    <w:link w:val="aff0"/>
    <w:rsid w:val="00BB3D31"/>
    <w:pPr>
      <w:ind w:firstLine="210"/>
    </w:pPr>
  </w:style>
  <w:style w:type="character" w:customStyle="1" w:styleId="aff0">
    <w:name w:val="Красная строка Знак"/>
    <w:basedOn w:val="af6"/>
    <w:link w:val="aff"/>
    <w:rsid w:val="00BB3D31"/>
    <w:rPr>
      <w:rFonts w:ascii="Arial" w:eastAsia="Arial" w:hAnsi="Arial" w:cs="Times New Roman"/>
      <w:color w:val="000000"/>
    </w:rPr>
  </w:style>
  <w:style w:type="character" w:customStyle="1" w:styleId="a9">
    <w:name w:val="Обычный (веб) Знак"/>
    <w:aliases w:val="Normal (Web) Char Знак,Обычный (Web) Знак"/>
    <w:link w:val="a8"/>
    <w:locked/>
    <w:rsid w:val="00BB3D31"/>
    <w:rPr>
      <w:rFonts w:ascii="Times New Roman" w:eastAsia="Times New Roman" w:hAnsi="Times New Roman" w:cs="Times New Roman"/>
      <w:sz w:val="24"/>
      <w:szCs w:val="24"/>
      <w:lang w:val="uk-UA" w:eastAsia="uk-UA"/>
    </w:rPr>
  </w:style>
  <w:style w:type="character" w:customStyle="1" w:styleId="docdata">
    <w:name w:val="docdata"/>
    <w:aliases w:val="docy,v5,2452,baiaagaaboqcaaadiauaaawwbqaaaaaaaaaaaaaaaaaaaaaaaaaaaaaaaaaaaaaaaaaaaaaaaaaaaaaaaaaaaaaaaaaaaaaaaaaaaaaaaaaaaaaaaaaaaaaaaaaaaaaaaaaaaaaaaaaaaaaaaaaaaaaaaaaaaaaaaaaaaaaaaaaaaaaaaaaaaaaaaaaaaaaaaaaaaaaaaaaaaaaaaaaaaaaaaaaaaaaaaaaaaaaa"/>
    <w:basedOn w:val="a1"/>
    <w:rsid w:val="0018743D"/>
  </w:style>
  <w:style w:type="table" w:customStyle="1" w:styleId="18">
    <w:name w:val="Сетка таблицы1"/>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e"/>
    <w:uiPriority w:val="59"/>
    <w:rsid w:val="0000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1E06E8"/>
    <w:pPr>
      <w:spacing w:after="200"/>
      <w:ind w:left="720"/>
      <w:contextualSpacing/>
    </w:pPr>
    <w:rPr>
      <w:rFonts w:asciiTheme="minorHAnsi" w:eastAsiaTheme="minorHAnsi" w:hAnsiTheme="minorHAnsi" w:cstheme="minorBidi"/>
      <w:color w:val="auto"/>
      <w:lang w:eastAsia="en-US"/>
    </w:rPr>
  </w:style>
  <w:style w:type="table" w:customStyle="1" w:styleId="310">
    <w:name w:val="Сетка таблицы31"/>
    <w:basedOn w:val="a2"/>
    <w:uiPriority w:val="59"/>
    <w:rsid w:val="00C97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4763672">
      <w:bodyDiv w:val="1"/>
      <w:marLeft w:val="0"/>
      <w:marRight w:val="0"/>
      <w:marTop w:val="0"/>
      <w:marBottom w:val="0"/>
      <w:divBdr>
        <w:top w:val="none" w:sz="0" w:space="0" w:color="auto"/>
        <w:left w:val="none" w:sz="0" w:space="0" w:color="auto"/>
        <w:bottom w:val="none" w:sz="0" w:space="0" w:color="auto"/>
        <w:right w:val="none" w:sz="0" w:space="0" w:color="auto"/>
      </w:divBdr>
    </w:div>
    <w:div w:id="179318127">
      <w:bodyDiv w:val="1"/>
      <w:marLeft w:val="0"/>
      <w:marRight w:val="0"/>
      <w:marTop w:val="0"/>
      <w:marBottom w:val="0"/>
      <w:divBdr>
        <w:top w:val="none" w:sz="0" w:space="0" w:color="auto"/>
        <w:left w:val="none" w:sz="0" w:space="0" w:color="auto"/>
        <w:bottom w:val="none" w:sz="0" w:space="0" w:color="auto"/>
        <w:right w:val="none" w:sz="0" w:space="0" w:color="auto"/>
      </w:divBdr>
    </w:div>
    <w:div w:id="252588540">
      <w:bodyDiv w:val="1"/>
      <w:marLeft w:val="0"/>
      <w:marRight w:val="0"/>
      <w:marTop w:val="0"/>
      <w:marBottom w:val="0"/>
      <w:divBdr>
        <w:top w:val="none" w:sz="0" w:space="0" w:color="auto"/>
        <w:left w:val="none" w:sz="0" w:space="0" w:color="auto"/>
        <w:bottom w:val="none" w:sz="0" w:space="0" w:color="auto"/>
        <w:right w:val="none" w:sz="0" w:space="0" w:color="auto"/>
      </w:divBdr>
    </w:div>
    <w:div w:id="264194768">
      <w:bodyDiv w:val="1"/>
      <w:marLeft w:val="0"/>
      <w:marRight w:val="0"/>
      <w:marTop w:val="0"/>
      <w:marBottom w:val="0"/>
      <w:divBdr>
        <w:top w:val="none" w:sz="0" w:space="0" w:color="auto"/>
        <w:left w:val="none" w:sz="0" w:space="0" w:color="auto"/>
        <w:bottom w:val="none" w:sz="0" w:space="0" w:color="auto"/>
        <w:right w:val="none" w:sz="0" w:space="0" w:color="auto"/>
      </w:divBdr>
    </w:div>
    <w:div w:id="351493110">
      <w:bodyDiv w:val="1"/>
      <w:marLeft w:val="0"/>
      <w:marRight w:val="0"/>
      <w:marTop w:val="0"/>
      <w:marBottom w:val="0"/>
      <w:divBdr>
        <w:top w:val="none" w:sz="0" w:space="0" w:color="auto"/>
        <w:left w:val="none" w:sz="0" w:space="0" w:color="auto"/>
        <w:bottom w:val="none" w:sz="0" w:space="0" w:color="auto"/>
        <w:right w:val="none" w:sz="0" w:space="0" w:color="auto"/>
      </w:divBdr>
    </w:div>
    <w:div w:id="404379780">
      <w:bodyDiv w:val="1"/>
      <w:marLeft w:val="0"/>
      <w:marRight w:val="0"/>
      <w:marTop w:val="0"/>
      <w:marBottom w:val="0"/>
      <w:divBdr>
        <w:top w:val="none" w:sz="0" w:space="0" w:color="auto"/>
        <w:left w:val="none" w:sz="0" w:space="0" w:color="auto"/>
        <w:bottom w:val="none" w:sz="0" w:space="0" w:color="auto"/>
        <w:right w:val="none" w:sz="0" w:space="0" w:color="auto"/>
      </w:divBdr>
    </w:div>
    <w:div w:id="526941755">
      <w:bodyDiv w:val="1"/>
      <w:marLeft w:val="0"/>
      <w:marRight w:val="0"/>
      <w:marTop w:val="0"/>
      <w:marBottom w:val="0"/>
      <w:divBdr>
        <w:top w:val="none" w:sz="0" w:space="0" w:color="auto"/>
        <w:left w:val="none" w:sz="0" w:space="0" w:color="auto"/>
        <w:bottom w:val="none" w:sz="0" w:space="0" w:color="auto"/>
        <w:right w:val="none" w:sz="0" w:space="0" w:color="auto"/>
      </w:divBdr>
    </w:div>
    <w:div w:id="530807293">
      <w:bodyDiv w:val="1"/>
      <w:marLeft w:val="0"/>
      <w:marRight w:val="0"/>
      <w:marTop w:val="0"/>
      <w:marBottom w:val="0"/>
      <w:divBdr>
        <w:top w:val="none" w:sz="0" w:space="0" w:color="auto"/>
        <w:left w:val="none" w:sz="0" w:space="0" w:color="auto"/>
        <w:bottom w:val="none" w:sz="0" w:space="0" w:color="auto"/>
        <w:right w:val="none" w:sz="0" w:space="0" w:color="auto"/>
      </w:divBdr>
    </w:div>
    <w:div w:id="568270518">
      <w:bodyDiv w:val="1"/>
      <w:marLeft w:val="0"/>
      <w:marRight w:val="0"/>
      <w:marTop w:val="0"/>
      <w:marBottom w:val="0"/>
      <w:divBdr>
        <w:top w:val="none" w:sz="0" w:space="0" w:color="auto"/>
        <w:left w:val="none" w:sz="0" w:space="0" w:color="auto"/>
        <w:bottom w:val="none" w:sz="0" w:space="0" w:color="auto"/>
        <w:right w:val="none" w:sz="0" w:space="0" w:color="auto"/>
      </w:divBdr>
    </w:div>
    <w:div w:id="675351660">
      <w:bodyDiv w:val="1"/>
      <w:marLeft w:val="0"/>
      <w:marRight w:val="0"/>
      <w:marTop w:val="0"/>
      <w:marBottom w:val="0"/>
      <w:divBdr>
        <w:top w:val="none" w:sz="0" w:space="0" w:color="auto"/>
        <w:left w:val="none" w:sz="0" w:space="0" w:color="auto"/>
        <w:bottom w:val="none" w:sz="0" w:space="0" w:color="auto"/>
        <w:right w:val="none" w:sz="0" w:space="0" w:color="auto"/>
      </w:divBdr>
    </w:div>
    <w:div w:id="682054838">
      <w:bodyDiv w:val="1"/>
      <w:marLeft w:val="0"/>
      <w:marRight w:val="0"/>
      <w:marTop w:val="0"/>
      <w:marBottom w:val="0"/>
      <w:divBdr>
        <w:top w:val="none" w:sz="0" w:space="0" w:color="auto"/>
        <w:left w:val="none" w:sz="0" w:space="0" w:color="auto"/>
        <w:bottom w:val="none" w:sz="0" w:space="0" w:color="auto"/>
        <w:right w:val="none" w:sz="0" w:space="0" w:color="auto"/>
      </w:divBdr>
    </w:div>
    <w:div w:id="929317150">
      <w:bodyDiv w:val="1"/>
      <w:marLeft w:val="0"/>
      <w:marRight w:val="0"/>
      <w:marTop w:val="0"/>
      <w:marBottom w:val="0"/>
      <w:divBdr>
        <w:top w:val="none" w:sz="0" w:space="0" w:color="auto"/>
        <w:left w:val="none" w:sz="0" w:space="0" w:color="auto"/>
        <w:bottom w:val="none" w:sz="0" w:space="0" w:color="auto"/>
        <w:right w:val="none" w:sz="0" w:space="0" w:color="auto"/>
      </w:divBdr>
    </w:div>
    <w:div w:id="965967726">
      <w:bodyDiv w:val="1"/>
      <w:marLeft w:val="0"/>
      <w:marRight w:val="0"/>
      <w:marTop w:val="0"/>
      <w:marBottom w:val="0"/>
      <w:divBdr>
        <w:top w:val="none" w:sz="0" w:space="0" w:color="auto"/>
        <w:left w:val="none" w:sz="0" w:space="0" w:color="auto"/>
        <w:bottom w:val="none" w:sz="0" w:space="0" w:color="auto"/>
        <w:right w:val="none" w:sz="0" w:space="0" w:color="auto"/>
      </w:divBdr>
    </w:div>
    <w:div w:id="1212231019">
      <w:bodyDiv w:val="1"/>
      <w:marLeft w:val="0"/>
      <w:marRight w:val="0"/>
      <w:marTop w:val="0"/>
      <w:marBottom w:val="0"/>
      <w:divBdr>
        <w:top w:val="none" w:sz="0" w:space="0" w:color="auto"/>
        <w:left w:val="none" w:sz="0" w:space="0" w:color="auto"/>
        <w:bottom w:val="none" w:sz="0" w:space="0" w:color="auto"/>
        <w:right w:val="none" w:sz="0" w:space="0" w:color="auto"/>
      </w:divBdr>
    </w:div>
    <w:div w:id="1232229760">
      <w:bodyDiv w:val="1"/>
      <w:marLeft w:val="0"/>
      <w:marRight w:val="0"/>
      <w:marTop w:val="0"/>
      <w:marBottom w:val="0"/>
      <w:divBdr>
        <w:top w:val="none" w:sz="0" w:space="0" w:color="auto"/>
        <w:left w:val="none" w:sz="0" w:space="0" w:color="auto"/>
        <w:bottom w:val="none" w:sz="0" w:space="0" w:color="auto"/>
        <w:right w:val="none" w:sz="0" w:space="0" w:color="auto"/>
      </w:divBdr>
    </w:div>
    <w:div w:id="1490515294">
      <w:bodyDiv w:val="1"/>
      <w:marLeft w:val="0"/>
      <w:marRight w:val="0"/>
      <w:marTop w:val="0"/>
      <w:marBottom w:val="0"/>
      <w:divBdr>
        <w:top w:val="none" w:sz="0" w:space="0" w:color="auto"/>
        <w:left w:val="none" w:sz="0" w:space="0" w:color="auto"/>
        <w:bottom w:val="none" w:sz="0" w:space="0" w:color="auto"/>
        <w:right w:val="none" w:sz="0" w:space="0" w:color="auto"/>
      </w:divBdr>
    </w:div>
    <w:div w:id="1514370826">
      <w:bodyDiv w:val="1"/>
      <w:marLeft w:val="0"/>
      <w:marRight w:val="0"/>
      <w:marTop w:val="0"/>
      <w:marBottom w:val="0"/>
      <w:divBdr>
        <w:top w:val="none" w:sz="0" w:space="0" w:color="auto"/>
        <w:left w:val="none" w:sz="0" w:space="0" w:color="auto"/>
        <w:bottom w:val="none" w:sz="0" w:space="0" w:color="auto"/>
        <w:right w:val="none" w:sz="0" w:space="0" w:color="auto"/>
      </w:divBdr>
    </w:div>
    <w:div w:id="1764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CCF34-C1AD-46C0-BB91-A6301452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7</cp:revision>
  <cp:lastPrinted>2023-03-16T06:56:00Z</cp:lastPrinted>
  <dcterms:created xsi:type="dcterms:W3CDTF">2023-04-04T06:11:00Z</dcterms:created>
  <dcterms:modified xsi:type="dcterms:W3CDTF">2023-06-21T12:00:00Z</dcterms:modified>
</cp:coreProperties>
</file>