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E879D" w14:textId="77777777" w:rsidR="00831542" w:rsidRPr="00411041" w:rsidRDefault="00831542" w:rsidP="00831542">
      <w:pPr>
        <w:spacing w:after="0" w:line="240" w:lineRule="auto"/>
        <w:ind w:left="-1418"/>
        <w:jc w:val="center"/>
        <w:rPr>
          <w:rFonts w:ascii="Times New Roman" w:eastAsia="Times New Roman" w:hAnsi="Times New Roman"/>
          <w:b/>
          <w:i/>
          <w:sz w:val="24"/>
          <w:szCs w:val="24"/>
          <w:highlight w:val="green"/>
          <w:lang w:val="uk-UA"/>
        </w:rPr>
      </w:pPr>
      <w:bookmarkStart w:id="0" w:name="_heading=h.30j0zll" w:colFirst="0" w:colLast="0"/>
      <w:bookmarkEnd w:id="0"/>
    </w:p>
    <w:tbl>
      <w:tblPr>
        <w:tblW w:w="10546" w:type="dxa"/>
        <w:tblInd w:w="2" w:type="dxa"/>
        <w:tblLayout w:type="fixed"/>
        <w:tblLook w:val="0000" w:firstRow="0" w:lastRow="0" w:firstColumn="0" w:lastColumn="0" w:noHBand="0" w:noVBand="0"/>
      </w:tblPr>
      <w:tblGrid>
        <w:gridCol w:w="10546"/>
      </w:tblGrid>
      <w:tr w:rsidR="00D907F7" w:rsidRPr="00B967C9" w14:paraId="60EC63B3" w14:textId="77777777" w:rsidTr="001A5C33">
        <w:trPr>
          <w:trHeight w:val="1"/>
        </w:trPr>
        <w:tc>
          <w:tcPr>
            <w:tcW w:w="10546" w:type="dxa"/>
            <w:tcBorders>
              <w:top w:val="nil"/>
              <w:left w:val="nil"/>
              <w:bottom w:val="nil"/>
              <w:right w:val="nil"/>
            </w:tcBorders>
            <w:shd w:val="clear" w:color="000000" w:fill="FFFFFF"/>
          </w:tcPr>
          <w:p w14:paraId="0B2DE187" w14:textId="77777777" w:rsidR="00D907F7" w:rsidRPr="00AC0832" w:rsidRDefault="00D907F7" w:rsidP="001A5C33">
            <w:pPr>
              <w:pStyle w:val="af1"/>
              <w:jc w:val="center"/>
              <w:rPr>
                <w:rFonts w:ascii="Times New Roman" w:hAnsi="Times New Roman"/>
                <w:b/>
                <w:bCs/>
              </w:rPr>
            </w:pPr>
            <w:bookmarkStart w:id="1" w:name="Комунальне_підприємство_"/>
            <w:bookmarkEnd w:id="1"/>
            <w:r w:rsidRPr="00AC0832">
              <w:rPr>
                <w:rFonts w:ascii="Times New Roman" w:hAnsi="Times New Roman"/>
                <w:b/>
                <w:bCs/>
              </w:rPr>
              <w:t>КОМУНАЛЬНЕ ПІДПРИЄМСТВО «ГЛОБИНСЬКЕ» ГЛОБИНСЬКОЇ</w:t>
            </w:r>
          </w:p>
          <w:p w14:paraId="7A31BB53" w14:textId="77777777" w:rsidR="00D907F7" w:rsidRPr="00AC0832" w:rsidRDefault="00D907F7" w:rsidP="001A5C33">
            <w:pPr>
              <w:pStyle w:val="af1"/>
              <w:jc w:val="center"/>
              <w:rPr>
                <w:rFonts w:ascii="Times New Roman" w:hAnsi="Times New Roman"/>
                <w:b/>
                <w:bCs/>
                <w:caps/>
                <w:sz w:val="32"/>
                <w:szCs w:val="32"/>
              </w:rPr>
            </w:pPr>
            <w:r w:rsidRPr="00AC0832">
              <w:rPr>
                <w:rFonts w:ascii="Times New Roman" w:hAnsi="Times New Roman"/>
                <w:b/>
                <w:bCs/>
              </w:rPr>
              <w:t>МІСЬКОЇ РАДИ</w:t>
            </w:r>
          </w:p>
        </w:tc>
      </w:tr>
      <w:tr w:rsidR="00D907F7" w:rsidRPr="005F731E" w14:paraId="59AD77DA" w14:textId="77777777" w:rsidTr="001A5C33">
        <w:trPr>
          <w:trHeight w:val="1"/>
        </w:trPr>
        <w:tc>
          <w:tcPr>
            <w:tcW w:w="10546" w:type="dxa"/>
            <w:tcBorders>
              <w:top w:val="nil"/>
              <w:left w:val="nil"/>
              <w:bottom w:val="nil"/>
              <w:right w:val="nil"/>
            </w:tcBorders>
            <w:shd w:val="clear" w:color="000000" w:fill="FFFFFF"/>
          </w:tcPr>
          <w:p w14:paraId="67B9B04D" w14:textId="77777777" w:rsidR="00D907F7" w:rsidRPr="00AC0832" w:rsidRDefault="00D907F7" w:rsidP="001A5C33">
            <w:pPr>
              <w:pStyle w:val="af1"/>
              <w:jc w:val="center"/>
              <w:rPr>
                <w:rFonts w:ascii="Times New Roman" w:hAnsi="Times New Roman"/>
                <w:b/>
                <w:bCs/>
                <w:sz w:val="38"/>
                <w:szCs w:val="38"/>
              </w:rPr>
            </w:pPr>
          </w:p>
        </w:tc>
      </w:tr>
      <w:tr w:rsidR="00D907F7" w:rsidRPr="00DC4A44" w14:paraId="5A3A1DC4" w14:textId="77777777" w:rsidTr="001A5C33">
        <w:trPr>
          <w:trHeight w:val="1424"/>
        </w:trPr>
        <w:tc>
          <w:tcPr>
            <w:tcW w:w="10546" w:type="dxa"/>
            <w:tcBorders>
              <w:top w:val="nil"/>
              <w:left w:val="nil"/>
              <w:bottom w:val="nil"/>
              <w:right w:val="nil"/>
            </w:tcBorders>
            <w:shd w:val="clear" w:color="000000" w:fill="FFFFFF"/>
          </w:tcPr>
          <w:tbl>
            <w:tblPr>
              <w:tblW w:w="0" w:type="auto"/>
              <w:tblLayout w:type="fixed"/>
              <w:tblLook w:val="0000" w:firstRow="0" w:lastRow="0" w:firstColumn="0" w:lastColumn="0" w:noHBand="0" w:noVBand="0"/>
            </w:tblPr>
            <w:tblGrid>
              <w:gridCol w:w="3753"/>
              <w:gridCol w:w="6221"/>
            </w:tblGrid>
            <w:tr w:rsidR="00D907F7" w:rsidRPr="00AC0832" w14:paraId="06DD1059" w14:textId="77777777" w:rsidTr="001A5C33">
              <w:tc>
                <w:tcPr>
                  <w:tcW w:w="3753" w:type="dxa"/>
                  <w:tcBorders>
                    <w:top w:val="nil"/>
                    <w:left w:val="nil"/>
                    <w:bottom w:val="nil"/>
                    <w:right w:val="nil"/>
                  </w:tcBorders>
                </w:tcPr>
                <w:p w14:paraId="6EDBC607" w14:textId="77777777" w:rsidR="00D907F7" w:rsidRPr="00AC0832" w:rsidRDefault="00D907F7" w:rsidP="001A5C33">
                  <w:pPr>
                    <w:pStyle w:val="af1"/>
                    <w:jc w:val="center"/>
                    <w:rPr>
                      <w:rFonts w:ascii="Times New Roman" w:hAnsi="Times New Roman"/>
                      <w:b/>
                      <w:bCs/>
                      <w:color w:val="FF0000"/>
                      <w:sz w:val="28"/>
                      <w:szCs w:val="28"/>
                    </w:rPr>
                  </w:pPr>
                </w:p>
              </w:tc>
              <w:tc>
                <w:tcPr>
                  <w:tcW w:w="6221" w:type="dxa"/>
                  <w:tcBorders>
                    <w:top w:val="nil"/>
                    <w:left w:val="nil"/>
                    <w:bottom w:val="nil"/>
                    <w:right w:val="nil"/>
                  </w:tcBorders>
                </w:tcPr>
                <w:p w14:paraId="0048E099" w14:textId="77777777" w:rsidR="00D907F7" w:rsidRPr="00AC0832" w:rsidRDefault="00D907F7" w:rsidP="001A5C33">
                  <w:pPr>
                    <w:pStyle w:val="af1"/>
                    <w:jc w:val="center"/>
                    <w:rPr>
                      <w:rFonts w:ascii="Times New Roman" w:hAnsi="Times New Roman"/>
                      <w:b/>
                      <w:bCs/>
                    </w:rPr>
                  </w:pPr>
                  <w:r w:rsidRPr="00AC0832">
                    <w:rPr>
                      <w:rFonts w:ascii="Times New Roman" w:hAnsi="Times New Roman"/>
                      <w:b/>
                      <w:bCs/>
                    </w:rPr>
                    <w:t>"ЗАТВЕРДЖЕНО"</w:t>
                  </w:r>
                </w:p>
              </w:tc>
            </w:tr>
            <w:tr w:rsidR="00D907F7" w:rsidRPr="00AC0832" w14:paraId="57A66D6A" w14:textId="77777777" w:rsidTr="001A5C33">
              <w:trPr>
                <w:trHeight w:val="280"/>
              </w:trPr>
              <w:tc>
                <w:tcPr>
                  <w:tcW w:w="3753" w:type="dxa"/>
                  <w:tcBorders>
                    <w:top w:val="nil"/>
                    <w:left w:val="nil"/>
                    <w:bottom w:val="nil"/>
                    <w:right w:val="nil"/>
                  </w:tcBorders>
                </w:tcPr>
                <w:p w14:paraId="69C8D3BD" w14:textId="0DCC2875" w:rsidR="00D907F7" w:rsidRPr="00AC0832" w:rsidRDefault="00D907F7" w:rsidP="001A5C33">
                  <w:pPr>
                    <w:pStyle w:val="af1"/>
                    <w:jc w:val="center"/>
                    <w:rPr>
                      <w:rFonts w:ascii="Times New Roman" w:hAnsi="Times New Roman"/>
                      <w:b/>
                      <w:bCs/>
                      <w:color w:val="FF0000"/>
                      <w:sz w:val="28"/>
                      <w:szCs w:val="28"/>
                    </w:rPr>
                  </w:pPr>
                  <w:r>
                    <w:rPr>
                      <w:rFonts w:ascii="Times New Roman" w:hAnsi="Times New Roman"/>
                      <w:b/>
                      <w:bCs/>
                      <w:noProof/>
                      <w:color w:val="FF0000"/>
                    </w:rPr>
                    <mc:AlternateContent>
                      <mc:Choice Requires="wps">
                        <w:drawing>
                          <wp:anchor distT="0" distB="0" distL="114300" distR="114300" simplePos="0" relativeHeight="251659264" behindDoc="0" locked="0" layoutInCell="1" allowOverlap="1" wp14:anchorId="6F485891" wp14:editId="6A490185">
                            <wp:simplePos x="0" y="0"/>
                            <wp:positionH relativeFrom="column">
                              <wp:posOffset>-22860</wp:posOffset>
                            </wp:positionH>
                            <wp:positionV relativeFrom="paragraph">
                              <wp:posOffset>65405</wp:posOffset>
                            </wp:positionV>
                            <wp:extent cx="2057400" cy="1179830"/>
                            <wp:effectExtent l="0" t="0" r="0" b="1270"/>
                            <wp:wrapNone/>
                            <wp:docPr id="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79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7A9834" w14:textId="77777777" w:rsidR="00D907F7" w:rsidRPr="00D33D17" w:rsidRDefault="00D907F7" w:rsidP="00D907F7">
                                        <w:pPr>
                                          <w:jc w:val="both"/>
                                          <w:rPr>
                                            <w:rFonts w:ascii="Verdana" w:hAnsi="Verdana" w:cs="Verdana"/>
                                            <w:color w:val="FF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85891" id="_x0000_t202" coordsize="21600,21600" o:spt="202" path="m,l,21600r21600,l21600,xe">
                            <v:stroke joinstyle="miter"/>
                            <v:path gradientshapeok="t" o:connecttype="rect"/>
                          </v:shapetype>
                          <v:shape id="Поле 1" o:spid="_x0000_s1026" type="#_x0000_t202" style="position:absolute;left:0;text-align:left;margin-left:-1.8pt;margin-top:5.15pt;width:162pt;height:9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" stroked="f">
                            <v:textbox>
                              <w:txbxContent>
                                <w:p w14:paraId="457A9834" w14:textId="77777777" w:rsidR="00D907F7" w:rsidRPr="00D33D17" w:rsidRDefault="00D907F7" w:rsidP="00D907F7">
                                  <w:pPr>
                                    <w:jc w:val="both"/>
                                    <w:rPr>
                                      <w:rFonts w:ascii="Verdana" w:hAnsi="Verdana" w:cs="Verdana"/>
                                      <w:color w:val="FF0000"/>
                                      <w:sz w:val="16"/>
                                      <w:szCs w:val="16"/>
                                    </w:rPr>
                                  </w:pPr>
                                </w:p>
                              </w:txbxContent>
                            </v:textbox>
                          </v:shape>
                        </w:pict>
                      </mc:Fallback>
                    </mc:AlternateContent>
                  </w:r>
                </w:p>
              </w:tc>
              <w:tc>
                <w:tcPr>
                  <w:tcW w:w="6221" w:type="dxa"/>
                  <w:tcBorders>
                    <w:top w:val="nil"/>
                    <w:left w:val="nil"/>
                    <w:bottom w:val="nil"/>
                    <w:right w:val="nil"/>
                  </w:tcBorders>
                </w:tcPr>
                <w:p w14:paraId="586FE4B9" w14:textId="77777777" w:rsidR="00D907F7" w:rsidRPr="00AC0832" w:rsidRDefault="00D907F7" w:rsidP="001A5C33">
                  <w:pPr>
                    <w:pStyle w:val="af1"/>
                    <w:jc w:val="center"/>
                    <w:rPr>
                      <w:rFonts w:ascii="Times New Roman" w:hAnsi="Times New Roman"/>
                      <w:b/>
                      <w:bCs/>
                    </w:rPr>
                  </w:pPr>
                  <w:r w:rsidRPr="00AC0832">
                    <w:rPr>
                      <w:rFonts w:ascii="Times New Roman" w:hAnsi="Times New Roman"/>
                      <w:b/>
                      <w:bCs/>
                    </w:rPr>
                    <w:t>УПОВНОВАЖЕНОЮ ОСОБОЮ</w:t>
                  </w:r>
                </w:p>
              </w:tc>
            </w:tr>
            <w:tr w:rsidR="00D907F7" w:rsidRPr="00AC0832" w14:paraId="5D8BC5DC" w14:textId="77777777" w:rsidTr="001A5C33">
              <w:tc>
                <w:tcPr>
                  <w:tcW w:w="3753" w:type="dxa"/>
                  <w:tcBorders>
                    <w:top w:val="nil"/>
                    <w:left w:val="nil"/>
                    <w:bottom w:val="nil"/>
                    <w:right w:val="nil"/>
                  </w:tcBorders>
                </w:tcPr>
                <w:p w14:paraId="26C05E0A" w14:textId="77777777" w:rsidR="00D907F7" w:rsidRPr="00AC0832" w:rsidRDefault="00D907F7" w:rsidP="001A5C33">
                  <w:pPr>
                    <w:pStyle w:val="af1"/>
                    <w:jc w:val="center"/>
                    <w:rPr>
                      <w:rFonts w:ascii="Times New Roman" w:hAnsi="Times New Roman"/>
                      <w:b/>
                      <w:bCs/>
                      <w:color w:val="FF0000"/>
                      <w:sz w:val="28"/>
                      <w:szCs w:val="28"/>
                    </w:rPr>
                  </w:pPr>
                </w:p>
              </w:tc>
              <w:tc>
                <w:tcPr>
                  <w:tcW w:w="6221" w:type="dxa"/>
                  <w:tcBorders>
                    <w:top w:val="nil"/>
                    <w:left w:val="nil"/>
                    <w:bottom w:val="nil"/>
                    <w:right w:val="nil"/>
                  </w:tcBorders>
                </w:tcPr>
                <w:p w14:paraId="3CE47A01" w14:textId="77777777" w:rsidR="00D907F7" w:rsidRPr="00AC0832" w:rsidRDefault="00D907F7" w:rsidP="001A5C33">
                  <w:pPr>
                    <w:pStyle w:val="af1"/>
                    <w:jc w:val="center"/>
                    <w:rPr>
                      <w:rFonts w:ascii="Times New Roman" w:hAnsi="Times New Roman"/>
                      <w:b/>
                      <w:bCs/>
                    </w:rPr>
                  </w:pPr>
                </w:p>
                <w:p w14:paraId="24294012" w14:textId="77777777" w:rsidR="00D907F7" w:rsidRPr="00AC0832" w:rsidRDefault="00D907F7" w:rsidP="001A5C33">
                  <w:pPr>
                    <w:pStyle w:val="af1"/>
                    <w:jc w:val="center"/>
                    <w:rPr>
                      <w:rFonts w:ascii="Times New Roman" w:hAnsi="Times New Roman"/>
                      <w:b/>
                      <w:bCs/>
                      <w:lang w:val="en-US"/>
                    </w:rPr>
                  </w:pPr>
                  <w:r w:rsidRPr="00AC0832">
                    <w:rPr>
                      <w:rFonts w:ascii="Times New Roman" w:hAnsi="Times New Roman"/>
                      <w:b/>
                      <w:bCs/>
                    </w:rPr>
                    <w:t>________________________ Чигринець О.А.</w:t>
                  </w:r>
                </w:p>
              </w:tc>
            </w:tr>
            <w:tr w:rsidR="00D907F7" w:rsidRPr="00AC0832" w14:paraId="52A7FFC9" w14:textId="77777777" w:rsidTr="001A5C33">
              <w:trPr>
                <w:trHeight w:val="288"/>
              </w:trPr>
              <w:tc>
                <w:tcPr>
                  <w:tcW w:w="3753" w:type="dxa"/>
                  <w:vMerge w:val="restart"/>
                  <w:tcBorders>
                    <w:top w:val="nil"/>
                    <w:left w:val="nil"/>
                    <w:bottom w:val="nil"/>
                    <w:right w:val="nil"/>
                  </w:tcBorders>
                </w:tcPr>
                <w:p w14:paraId="56326229" w14:textId="77777777" w:rsidR="00D907F7" w:rsidRPr="00AC0832" w:rsidRDefault="00D907F7" w:rsidP="001A5C33">
                  <w:pPr>
                    <w:pStyle w:val="af1"/>
                    <w:jc w:val="center"/>
                    <w:rPr>
                      <w:rFonts w:ascii="Times New Roman" w:hAnsi="Times New Roman"/>
                      <w:b/>
                      <w:bCs/>
                      <w:color w:val="FF0000"/>
                      <w:sz w:val="28"/>
                      <w:szCs w:val="28"/>
                    </w:rPr>
                  </w:pPr>
                </w:p>
              </w:tc>
              <w:tc>
                <w:tcPr>
                  <w:tcW w:w="6221" w:type="dxa"/>
                  <w:tcBorders>
                    <w:top w:val="nil"/>
                    <w:left w:val="nil"/>
                    <w:bottom w:val="nil"/>
                    <w:right w:val="nil"/>
                  </w:tcBorders>
                </w:tcPr>
                <w:p w14:paraId="65ECA58B" w14:textId="77777777" w:rsidR="00D907F7" w:rsidRPr="00AC0832" w:rsidRDefault="00D907F7" w:rsidP="001A5C33">
                  <w:pPr>
                    <w:pStyle w:val="af1"/>
                    <w:jc w:val="center"/>
                    <w:rPr>
                      <w:rFonts w:ascii="Times New Roman" w:hAnsi="Times New Roman"/>
                      <w:b/>
                      <w:bCs/>
                      <w:sz w:val="16"/>
                      <w:szCs w:val="16"/>
                    </w:rPr>
                  </w:pPr>
                  <w:proofErr w:type="spellStart"/>
                  <w:r w:rsidRPr="00AC0832">
                    <w:rPr>
                      <w:rFonts w:ascii="Times New Roman" w:hAnsi="Times New Roman"/>
                      <w:b/>
                      <w:bCs/>
                    </w:rPr>
                    <w:t>м.п</w:t>
                  </w:r>
                  <w:proofErr w:type="spellEnd"/>
                  <w:r w:rsidRPr="00AC0832">
                    <w:rPr>
                      <w:rFonts w:ascii="Times New Roman" w:hAnsi="Times New Roman"/>
                      <w:b/>
                      <w:bCs/>
                    </w:rPr>
                    <w:t>.</w:t>
                  </w:r>
                </w:p>
                <w:p w14:paraId="4297BFDB" w14:textId="77777777" w:rsidR="00D907F7" w:rsidRPr="00AC0832" w:rsidRDefault="00D907F7" w:rsidP="001A5C33">
                  <w:pPr>
                    <w:pStyle w:val="af1"/>
                    <w:jc w:val="center"/>
                    <w:rPr>
                      <w:rFonts w:ascii="Times New Roman" w:hAnsi="Times New Roman"/>
                      <w:b/>
                      <w:bCs/>
                    </w:rPr>
                  </w:pPr>
                </w:p>
              </w:tc>
            </w:tr>
            <w:tr w:rsidR="00D907F7" w:rsidRPr="00AC0832" w14:paraId="56F33AAD" w14:textId="77777777" w:rsidTr="001A5C33">
              <w:trPr>
                <w:trHeight w:val="626"/>
              </w:trPr>
              <w:tc>
                <w:tcPr>
                  <w:tcW w:w="3753" w:type="dxa"/>
                  <w:vMerge/>
                  <w:tcBorders>
                    <w:top w:val="nil"/>
                    <w:left w:val="nil"/>
                    <w:bottom w:val="nil"/>
                    <w:right w:val="nil"/>
                  </w:tcBorders>
                </w:tcPr>
                <w:p w14:paraId="120CA9F3" w14:textId="77777777" w:rsidR="00D907F7" w:rsidRPr="00AC0832" w:rsidRDefault="00D907F7" w:rsidP="001A5C33">
                  <w:pPr>
                    <w:pStyle w:val="af1"/>
                    <w:jc w:val="center"/>
                    <w:rPr>
                      <w:rFonts w:ascii="Times New Roman" w:hAnsi="Times New Roman"/>
                      <w:b/>
                      <w:bCs/>
                      <w:color w:val="FF0000"/>
                      <w:sz w:val="28"/>
                      <w:szCs w:val="28"/>
                    </w:rPr>
                  </w:pPr>
                </w:p>
              </w:tc>
              <w:tc>
                <w:tcPr>
                  <w:tcW w:w="6221" w:type="dxa"/>
                  <w:tcBorders>
                    <w:top w:val="nil"/>
                    <w:left w:val="nil"/>
                    <w:bottom w:val="nil"/>
                    <w:right w:val="nil"/>
                  </w:tcBorders>
                </w:tcPr>
                <w:p w14:paraId="0AE08049" w14:textId="77777777" w:rsidR="00D907F7" w:rsidRPr="00AC0832" w:rsidRDefault="00D907F7" w:rsidP="001A5C33">
                  <w:pPr>
                    <w:pStyle w:val="af1"/>
                    <w:jc w:val="center"/>
                    <w:rPr>
                      <w:rFonts w:ascii="Times New Roman" w:hAnsi="Times New Roman"/>
                      <w:b/>
                      <w:bCs/>
                    </w:rPr>
                  </w:pPr>
                  <w:r w:rsidRPr="00AC0832">
                    <w:rPr>
                      <w:rFonts w:ascii="Times New Roman" w:hAnsi="Times New Roman"/>
                      <w:b/>
                      <w:bCs/>
                    </w:rPr>
                    <w:t>КОМУНАЛЬНОГО ПІДПРИЄМСТВА «ГЛОБИНСЬКЕ» ГЛОБИНСЬКОЇ</w:t>
                  </w:r>
                </w:p>
                <w:p w14:paraId="61A61C0D" w14:textId="77777777" w:rsidR="00D907F7" w:rsidRPr="00AC0832" w:rsidRDefault="00D907F7" w:rsidP="001A5C33">
                  <w:pPr>
                    <w:pStyle w:val="af1"/>
                    <w:jc w:val="center"/>
                    <w:rPr>
                      <w:rFonts w:ascii="Times New Roman" w:hAnsi="Times New Roman"/>
                      <w:b/>
                      <w:bCs/>
                    </w:rPr>
                  </w:pPr>
                  <w:r w:rsidRPr="00AC0832">
                    <w:rPr>
                      <w:rFonts w:ascii="Times New Roman" w:hAnsi="Times New Roman"/>
                      <w:b/>
                      <w:bCs/>
                    </w:rPr>
                    <w:t>МІСЬКОЇ РАДИ</w:t>
                  </w:r>
                </w:p>
                <w:p w14:paraId="3C8F0D05" w14:textId="761EB88A" w:rsidR="00D907F7" w:rsidRPr="00AC0832" w:rsidRDefault="00D907F7" w:rsidP="001A5C33">
                  <w:pPr>
                    <w:pStyle w:val="af1"/>
                    <w:jc w:val="center"/>
                    <w:rPr>
                      <w:rFonts w:ascii="Times New Roman" w:hAnsi="Times New Roman"/>
                      <w:b/>
                      <w:bCs/>
                      <w:sz w:val="16"/>
                      <w:szCs w:val="16"/>
                    </w:rPr>
                  </w:pPr>
                  <w:r w:rsidRPr="00AC0832">
                    <w:rPr>
                      <w:rFonts w:ascii="Times New Roman" w:hAnsi="Times New Roman"/>
                      <w:b/>
                      <w:bCs/>
                    </w:rPr>
                    <w:t xml:space="preserve">Протокол № 2  від </w:t>
                  </w:r>
                  <w:r w:rsidR="000E0FC0">
                    <w:rPr>
                      <w:rFonts w:ascii="Times New Roman" w:hAnsi="Times New Roman"/>
                      <w:b/>
                      <w:bCs/>
                    </w:rPr>
                    <w:t>04.03.</w:t>
                  </w:r>
                  <w:r w:rsidRPr="00AC0832">
                    <w:rPr>
                      <w:rFonts w:ascii="Times New Roman" w:hAnsi="Times New Roman"/>
                      <w:b/>
                      <w:bCs/>
                    </w:rPr>
                    <w:t>202</w:t>
                  </w:r>
                  <w:r w:rsidR="00491422">
                    <w:rPr>
                      <w:rFonts w:ascii="Times New Roman" w:hAnsi="Times New Roman"/>
                      <w:b/>
                      <w:bCs/>
                    </w:rPr>
                    <w:t>4</w:t>
                  </w:r>
                  <w:r w:rsidRPr="00AC0832">
                    <w:rPr>
                      <w:rFonts w:ascii="Times New Roman" w:hAnsi="Times New Roman"/>
                      <w:b/>
                      <w:bCs/>
                    </w:rPr>
                    <w:t xml:space="preserve"> року</w:t>
                  </w:r>
                </w:p>
              </w:tc>
            </w:tr>
          </w:tbl>
          <w:p w14:paraId="4C1EF216" w14:textId="77777777" w:rsidR="00D907F7" w:rsidRPr="00AC0832" w:rsidRDefault="00D907F7" w:rsidP="001A5C33">
            <w:pPr>
              <w:pStyle w:val="af1"/>
              <w:jc w:val="center"/>
              <w:rPr>
                <w:rFonts w:ascii="Times New Roman" w:hAnsi="Times New Roman"/>
                <w:b/>
                <w:bCs/>
                <w:color w:val="FF0000"/>
              </w:rPr>
            </w:pPr>
          </w:p>
        </w:tc>
      </w:tr>
    </w:tbl>
    <w:p w14:paraId="0294D800" w14:textId="77777777" w:rsidR="00D907F7" w:rsidRDefault="00D907F7" w:rsidP="00D907F7">
      <w:pPr>
        <w:spacing w:after="0" w:line="240" w:lineRule="auto"/>
        <w:rPr>
          <w:rFonts w:ascii="Times New Roman" w:eastAsia="Times New Roman" w:hAnsi="Times New Roman"/>
          <w:b/>
          <w:color w:val="000000"/>
          <w:sz w:val="24"/>
          <w:szCs w:val="24"/>
        </w:rPr>
      </w:pPr>
    </w:p>
    <w:p w14:paraId="232F2BC7" w14:textId="77777777" w:rsidR="00D907F7" w:rsidRDefault="00D907F7" w:rsidP="00D907F7">
      <w:pPr>
        <w:spacing w:after="0" w:line="240" w:lineRule="auto"/>
        <w:rPr>
          <w:rFonts w:ascii="Times New Roman" w:eastAsia="Times New Roman" w:hAnsi="Times New Roman"/>
          <w:b/>
          <w:color w:val="000000"/>
          <w:sz w:val="24"/>
          <w:szCs w:val="24"/>
        </w:rPr>
      </w:pPr>
    </w:p>
    <w:p w14:paraId="464B9497" w14:textId="77777777" w:rsidR="002F05FB" w:rsidRPr="00FD250B" w:rsidRDefault="002F05FB" w:rsidP="002F05FB">
      <w:pPr>
        <w:pStyle w:val="3"/>
        <w:ind w:left="5387"/>
        <w:rPr>
          <w:rFonts w:ascii="Times New Roman" w:hAnsi="Times New Roman" w:cs="Times New Roman"/>
          <w:color w:val="000000"/>
          <w:highlight w:val="yellow"/>
        </w:rPr>
      </w:pPr>
      <w:proofErr w:type="spellStart"/>
      <w:r w:rsidRPr="00FD250B">
        <w:rPr>
          <w:rFonts w:ascii="Times New Roman" w:hAnsi="Times New Roman" w:cs="Times New Roman"/>
          <w:color w:val="000000"/>
          <w:highlight w:val="yellow"/>
        </w:rPr>
        <w:t>Зі</w:t>
      </w:r>
      <w:proofErr w:type="spellEnd"/>
      <w:r w:rsidRPr="00FD250B">
        <w:rPr>
          <w:rFonts w:ascii="Times New Roman" w:hAnsi="Times New Roman" w:cs="Times New Roman"/>
          <w:color w:val="000000"/>
          <w:highlight w:val="yellow"/>
        </w:rPr>
        <w:t xml:space="preserve"> </w:t>
      </w:r>
      <w:proofErr w:type="spellStart"/>
      <w:r w:rsidRPr="00FD250B">
        <w:rPr>
          <w:rFonts w:ascii="Times New Roman" w:hAnsi="Times New Roman" w:cs="Times New Roman"/>
          <w:color w:val="000000"/>
          <w:highlight w:val="yellow"/>
        </w:rPr>
        <w:t>змінами</w:t>
      </w:r>
      <w:proofErr w:type="spellEnd"/>
      <w:r w:rsidRPr="00FD250B">
        <w:rPr>
          <w:rFonts w:ascii="Times New Roman" w:hAnsi="Times New Roman" w:cs="Times New Roman"/>
          <w:color w:val="000000"/>
          <w:highlight w:val="yellow"/>
        </w:rPr>
        <w:t xml:space="preserve"> </w:t>
      </w:r>
      <w:proofErr w:type="spellStart"/>
      <w:r w:rsidRPr="00FD250B">
        <w:rPr>
          <w:rFonts w:ascii="Times New Roman" w:hAnsi="Times New Roman" w:cs="Times New Roman"/>
          <w:color w:val="000000"/>
          <w:highlight w:val="yellow"/>
        </w:rPr>
        <w:t>затвердженими</w:t>
      </w:r>
      <w:proofErr w:type="spellEnd"/>
    </w:p>
    <w:p w14:paraId="5C9046C9" w14:textId="77777777" w:rsidR="002F05FB" w:rsidRPr="00FD250B" w:rsidRDefault="002F05FB" w:rsidP="002F05FB">
      <w:pPr>
        <w:pStyle w:val="3"/>
        <w:spacing w:before="0"/>
        <w:ind w:left="5387"/>
        <w:rPr>
          <w:rFonts w:ascii="Times New Roman" w:hAnsi="Times New Roman" w:cs="Times New Roman"/>
          <w:b/>
        </w:rPr>
      </w:pPr>
      <w:proofErr w:type="spellStart"/>
      <w:r w:rsidRPr="00FD250B">
        <w:rPr>
          <w:rFonts w:ascii="Times New Roman" w:hAnsi="Times New Roman" w:cs="Times New Roman"/>
          <w:b/>
          <w:color w:val="000000"/>
          <w:highlight w:val="yellow"/>
        </w:rPr>
        <w:t>рішенням</w:t>
      </w:r>
      <w:proofErr w:type="spellEnd"/>
      <w:r w:rsidRPr="00FD250B">
        <w:rPr>
          <w:rFonts w:ascii="Times New Roman" w:hAnsi="Times New Roman" w:cs="Times New Roman"/>
          <w:b/>
          <w:color w:val="000000"/>
          <w:highlight w:val="yellow"/>
        </w:rPr>
        <w:t xml:space="preserve"> </w:t>
      </w:r>
      <w:proofErr w:type="spellStart"/>
      <w:r w:rsidRPr="00FD250B">
        <w:rPr>
          <w:rFonts w:ascii="Times New Roman" w:hAnsi="Times New Roman" w:cs="Times New Roman"/>
          <w:b/>
          <w:color w:val="000000"/>
          <w:highlight w:val="yellow"/>
        </w:rPr>
        <w:t>Уповноваженої</w:t>
      </w:r>
      <w:proofErr w:type="spellEnd"/>
      <w:r w:rsidRPr="00FD250B">
        <w:rPr>
          <w:rFonts w:ascii="Times New Roman" w:hAnsi="Times New Roman" w:cs="Times New Roman"/>
          <w:b/>
          <w:color w:val="000000"/>
          <w:highlight w:val="yellow"/>
        </w:rPr>
        <w:t xml:space="preserve"> особи</w:t>
      </w:r>
      <w:r w:rsidRPr="00FD250B">
        <w:rPr>
          <w:rFonts w:ascii="Times New Roman" w:hAnsi="Times New Roman" w:cs="Times New Roman"/>
          <w:b/>
          <w:color w:val="000000"/>
        </w:rPr>
        <w:t xml:space="preserve"> </w:t>
      </w:r>
    </w:p>
    <w:p w14:paraId="25F8765F" w14:textId="30FF5C95" w:rsidR="002F05FB" w:rsidRPr="00FD250B" w:rsidRDefault="002F05FB" w:rsidP="002F05FB">
      <w:pPr>
        <w:rPr>
          <w:rFonts w:ascii="Times New Roman" w:hAnsi="Times New Roman"/>
          <w:lang w:val="uk-UA"/>
        </w:rPr>
      </w:pPr>
      <w:r w:rsidRPr="00FD250B">
        <w:rPr>
          <w:rFonts w:ascii="Times New Roman" w:hAnsi="Times New Roman"/>
        </w:rPr>
        <w:tab/>
      </w:r>
      <w:r w:rsidRPr="00FD250B">
        <w:rPr>
          <w:rFonts w:ascii="Times New Roman" w:hAnsi="Times New Roman"/>
        </w:rPr>
        <w:tab/>
      </w:r>
      <w:r w:rsidRPr="00FD250B">
        <w:rPr>
          <w:rFonts w:ascii="Times New Roman" w:hAnsi="Times New Roman"/>
        </w:rPr>
        <w:tab/>
      </w:r>
      <w:r w:rsidRPr="00FD250B">
        <w:rPr>
          <w:rFonts w:ascii="Times New Roman" w:hAnsi="Times New Roman"/>
        </w:rPr>
        <w:tab/>
      </w:r>
      <w:r w:rsidRPr="00FD250B">
        <w:rPr>
          <w:rFonts w:ascii="Times New Roman" w:hAnsi="Times New Roman"/>
        </w:rPr>
        <w:tab/>
      </w:r>
      <w:r w:rsidRPr="00FD250B">
        <w:rPr>
          <w:rFonts w:ascii="Times New Roman" w:hAnsi="Times New Roman"/>
        </w:rPr>
        <w:tab/>
      </w:r>
      <w:r w:rsidRPr="00FD250B">
        <w:rPr>
          <w:rFonts w:ascii="Times New Roman" w:hAnsi="Times New Roman"/>
        </w:rPr>
        <w:tab/>
      </w:r>
      <w:r>
        <w:rPr>
          <w:rFonts w:ascii="Times New Roman" w:hAnsi="Times New Roman"/>
        </w:rPr>
        <w:t xml:space="preserve">        </w:t>
      </w:r>
      <w:r w:rsidRPr="00FD250B">
        <w:rPr>
          <w:rFonts w:ascii="Times New Roman" w:hAnsi="Times New Roman"/>
          <w:highlight w:val="yellow"/>
        </w:rPr>
        <w:t xml:space="preserve">Протокол </w:t>
      </w:r>
      <w:proofErr w:type="gramStart"/>
      <w:r w:rsidRPr="00FD250B">
        <w:rPr>
          <w:rFonts w:ascii="Times New Roman" w:hAnsi="Times New Roman"/>
          <w:highlight w:val="yellow"/>
        </w:rPr>
        <w:t xml:space="preserve">№ </w:t>
      </w:r>
      <w:r>
        <w:rPr>
          <w:rFonts w:ascii="Times New Roman" w:hAnsi="Times New Roman"/>
          <w:highlight w:val="yellow"/>
          <w:lang w:val="uk-UA"/>
        </w:rPr>
        <w:t xml:space="preserve"> </w:t>
      </w:r>
      <w:r w:rsidR="00C56B3B">
        <w:rPr>
          <w:rFonts w:ascii="Times New Roman" w:hAnsi="Times New Roman"/>
          <w:highlight w:val="yellow"/>
          <w:lang w:val="uk-UA"/>
        </w:rPr>
        <w:t>4</w:t>
      </w:r>
      <w:proofErr w:type="gramEnd"/>
      <w:r w:rsidRPr="00FD250B">
        <w:rPr>
          <w:rFonts w:ascii="Times New Roman" w:hAnsi="Times New Roman"/>
          <w:highlight w:val="yellow"/>
          <w:lang w:val="uk-UA"/>
        </w:rPr>
        <w:t xml:space="preserve">   </w:t>
      </w:r>
      <w:proofErr w:type="spellStart"/>
      <w:r w:rsidRPr="00FD250B">
        <w:rPr>
          <w:rFonts w:ascii="Times New Roman" w:hAnsi="Times New Roman"/>
          <w:color w:val="000000"/>
          <w:sz w:val="24"/>
          <w:szCs w:val="24"/>
          <w:highlight w:val="yellow"/>
        </w:rPr>
        <w:t>від</w:t>
      </w:r>
      <w:proofErr w:type="spellEnd"/>
      <w:r w:rsidRPr="00FD250B">
        <w:rPr>
          <w:rFonts w:ascii="Times New Roman" w:hAnsi="Times New Roman"/>
          <w:color w:val="000000"/>
          <w:sz w:val="24"/>
          <w:szCs w:val="24"/>
          <w:highlight w:val="yellow"/>
        </w:rPr>
        <w:t xml:space="preserve"> </w:t>
      </w:r>
      <w:r w:rsidR="00C56B3B">
        <w:rPr>
          <w:rFonts w:ascii="Times New Roman" w:hAnsi="Times New Roman"/>
          <w:color w:val="000000"/>
          <w:sz w:val="24"/>
          <w:szCs w:val="24"/>
          <w:highlight w:val="yellow"/>
          <w:lang w:val="uk-UA"/>
        </w:rPr>
        <w:t>11</w:t>
      </w:r>
      <w:r w:rsidRPr="00FD250B">
        <w:rPr>
          <w:rFonts w:ascii="Times New Roman" w:hAnsi="Times New Roman"/>
          <w:color w:val="000000"/>
          <w:sz w:val="24"/>
          <w:szCs w:val="24"/>
          <w:highlight w:val="yellow"/>
          <w:lang w:val="uk-UA"/>
        </w:rPr>
        <w:t>.0</w:t>
      </w:r>
      <w:r>
        <w:rPr>
          <w:rFonts w:ascii="Times New Roman" w:hAnsi="Times New Roman"/>
          <w:color w:val="000000"/>
          <w:sz w:val="24"/>
          <w:szCs w:val="24"/>
          <w:highlight w:val="yellow"/>
          <w:lang w:val="uk-UA"/>
        </w:rPr>
        <w:t>3</w:t>
      </w:r>
      <w:r w:rsidRPr="00FD250B">
        <w:rPr>
          <w:rFonts w:ascii="Times New Roman" w:hAnsi="Times New Roman"/>
          <w:color w:val="000000"/>
          <w:sz w:val="24"/>
          <w:szCs w:val="24"/>
          <w:highlight w:val="yellow"/>
          <w:lang w:val="uk-UA"/>
        </w:rPr>
        <w:t>.2024</w:t>
      </w:r>
    </w:p>
    <w:p w14:paraId="63AF387A" w14:textId="77777777" w:rsidR="00D907F7" w:rsidRPr="002F05FB" w:rsidRDefault="00D907F7" w:rsidP="00D907F7">
      <w:pPr>
        <w:spacing w:after="0" w:line="240" w:lineRule="auto"/>
        <w:rPr>
          <w:rFonts w:ascii="Times New Roman" w:eastAsia="Times New Roman" w:hAnsi="Times New Roman"/>
          <w:b/>
          <w:color w:val="000000"/>
          <w:sz w:val="24"/>
          <w:szCs w:val="24"/>
          <w:lang w:val="uk-UA"/>
        </w:rPr>
      </w:pPr>
    </w:p>
    <w:p w14:paraId="5416803A" w14:textId="77777777" w:rsidR="00D907F7" w:rsidRDefault="00D907F7" w:rsidP="00D907F7">
      <w:pPr>
        <w:spacing w:after="0" w:line="240" w:lineRule="auto"/>
        <w:rPr>
          <w:rFonts w:ascii="Times New Roman" w:eastAsia="Times New Roman" w:hAnsi="Times New Roman"/>
          <w:b/>
          <w:color w:val="000000"/>
          <w:sz w:val="24"/>
          <w:szCs w:val="24"/>
        </w:rPr>
      </w:pPr>
    </w:p>
    <w:p w14:paraId="7E421E16" w14:textId="77777777" w:rsidR="00D907F7" w:rsidRDefault="00D907F7" w:rsidP="00D907F7">
      <w:pPr>
        <w:spacing w:after="0" w:line="240" w:lineRule="auto"/>
        <w:rPr>
          <w:rFonts w:ascii="Times New Roman" w:eastAsia="Times New Roman" w:hAnsi="Times New Roman"/>
          <w:b/>
          <w:color w:val="000000"/>
          <w:sz w:val="24"/>
          <w:szCs w:val="24"/>
        </w:rPr>
      </w:pPr>
    </w:p>
    <w:p w14:paraId="49893D35" w14:textId="77777777" w:rsidR="00D907F7" w:rsidRDefault="00D907F7" w:rsidP="00D907F7">
      <w:pPr>
        <w:spacing w:after="0" w:line="240" w:lineRule="auto"/>
        <w:rPr>
          <w:rFonts w:ascii="Times New Roman" w:eastAsia="Times New Roman" w:hAnsi="Times New Roman"/>
          <w:b/>
          <w:color w:val="000000"/>
          <w:sz w:val="24"/>
          <w:szCs w:val="24"/>
        </w:rPr>
      </w:pPr>
    </w:p>
    <w:p w14:paraId="30FE06FA" w14:textId="77777777" w:rsidR="00D907F7" w:rsidRDefault="00D907F7" w:rsidP="00D907F7">
      <w:pPr>
        <w:spacing w:after="0" w:line="240" w:lineRule="auto"/>
        <w:rPr>
          <w:rFonts w:ascii="Times New Roman" w:eastAsia="Times New Roman" w:hAnsi="Times New Roman"/>
          <w:b/>
          <w:color w:val="000000"/>
          <w:sz w:val="24"/>
          <w:szCs w:val="24"/>
        </w:rPr>
      </w:pPr>
      <w:r>
        <w:rPr>
          <w:rFonts w:ascii="Times New Roman" w:eastAsia="Times New Roman" w:hAnsi="Times New Roman"/>
          <w:b/>
          <w:color w:val="000000"/>
          <w:sz w:val="24"/>
          <w:szCs w:val="24"/>
        </w:rPr>
        <w:t xml:space="preserve">                                                     </w:t>
      </w:r>
    </w:p>
    <w:p w14:paraId="1C5E6DCE" w14:textId="77777777" w:rsidR="00D907F7" w:rsidRDefault="00D907F7" w:rsidP="00D907F7">
      <w:pPr>
        <w:spacing w:after="0" w:line="240" w:lineRule="auto"/>
        <w:rPr>
          <w:rFonts w:ascii="Times New Roman" w:eastAsia="Times New Roman" w:hAnsi="Times New Roman"/>
          <w:sz w:val="24"/>
          <w:szCs w:val="24"/>
        </w:rPr>
      </w:pPr>
      <w:r>
        <w:rPr>
          <w:rFonts w:ascii="Times New Roman" w:eastAsia="Times New Roman" w:hAnsi="Times New Roman"/>
          <w:b/>
          <w:color w:val="000000"/>
          <w:sz w:val="24"/>
          <w:szCs w:val="24"/>
        </w:rPr>
        <w:t xml:space="preserve">                                                    ТЕНДЕРНА ДОКУМЕНТАЦІЯ</w:t>
      </w:r>
    </w:p>
    <w:p w14:paraId="6DA7282A" w14:textId="77777777" w:rsidR="00D907F7" w:rsidRPr="00035664" w:rsidRDefault="00D907F7" w:rsidP="00D907F7">
      <w:pPr>
        <w:spacing w:before="240" w:after="0" w:line="240" w:lineRule="auto"/>
        <w:jc w:val="center"/>
        <w:rPr>
          <w:rFonts w:ascii="Times New Roman" w:eastAsia="Times New Roman" w:hAnsi="Times New Roman"/>
          <w:sz w:val="24"/>
          <w:szCs w:val="24"/>
        </w:rPr>
      </w:pPr>
      <w:r>
        <w:rPr>
          <w:rFonts w:ascii="Times New Roman" w:eastAsia="Times New Roman" w:hAnsi="Times New Roman"/>
          <w:b/>
          <w:color w:val="000000"/>
          <w:sz w:val="24"/>
          <w:szCs w:val="24"/>
        </w:rPr>
        <w:t> </w:t>
      </w:r>
      <w:r>
        <w:rPr>
          <w:rFonts w:ascii="Times New Roman" w:eastAsia="Times New Roman" w:hAnsi="Times New Roman"/>
          <w:color w:val="000000"/>
          <w:sz w:val="24"/>
          <w:szCs w:val="24"/>
        </w:rPr>
        <w:t xml:space="preserve">по </w:t>
      </w:r>
      <w:proofErr w:type="spellStart"/>
      <w:r>
        <w:rPr>
          <w:rFonts w:ascii="Times New Roman" w:eastAsia="Times New Roman" w:hAnsi="Times New Roman"/>
          <w:color w:val="000000"/>
          <w:sz w:val="24"/>
          <w:szCs w:val="24"/>
        </w:rPr>
        <w:t>процедурі</w:t>
      </w:r>
      <w:proofErr w:type="spellEnd"/>
      <w:r>
        <w:rPr>
          <w:rFonts w:ascii="Times New Roman" w:eastAsia="Times New Roman" w:hAnsi="Times New Roman"/>
          <w:b/>
          <w:color w:val="000000"/>
          <w:sz w:val="24"/>
          <w:szCs w:val="24"/>
        </w:rPr>
        <w:t xml:space="preserve"> ВІДКРИТІ ТОРГИ </w:t>
      </w:r>
      <w:r w:rsidRPr="00035664">
        <w:rPr>
          <w:rFonts w:ascii="Times New Roman" w:eastAsia="Times New Roman" w:hAnsi="Times New Roman"/>
          <w:b/>
          <w:sz w:val="24"/>
          <w:szCs w:val="24"/>
        </w:rPr>
        <w:t xml:space="preserve">(з </w:t>
      </w:r>
      <w:proofErr w:type="spellStart"/>
      <w:r w:rsidRPr="00035664">
        <w:rPr>
          <w:rFonts w:ascii="Times New Roman" w:eastAsia="Times New Roman" w:hAnsi="Times New Roman"/>
          <w:b/>
          <w:sz w:val="24"/>
          <w:szCs w:val="24"/>
        </w:rPr>
        <w:t>особливостями</w:t>
      </w:r>
      <w:proofErr w:type="spellEnd"/>
      <w:r w:rsidRPr="00035664">
        <w:rPr>
          <w:rFonts w:ascii="Times New Roman" w:eastAsia="Times New Roman" w:hAnsi="Times New Roman"/>
          <w:b/>
          <w:sz w:val="24"/>
          <w:szCs w:val="24"/>
        </w:rPr>
        <w:t>)</w:t>
      </w:r>
    </w:p>
    <w:p w14:paraId="40BCB32B" w14:textId="77777777" w:rsidR="00D907F7" w:rsidRPr="00035664" w:rsidRDefault="00D907F7" w:rsidP="00D907F7">
      <w:pPr>
        <w:spacing w:before="240"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rPr>
        <w:t xml:space="preserve">на </w:t>
      </w:r>
      <w:proofErr w:type="spellStart"/>
      <w:r>
        <w:rPr>
          <w:rFonts w:ascii="Times New Roman" w:eastAsia="Times New Roman" w:hAnsi="Times New Roman"/>
          <w:color w:val="000000"/>
          <w:sz w:val="24"/>
          <w:szCs w:val="24"/>
        </w:rPr>
        <w:t>закупівлю</w:t>
      </w:r>
      <w:proofErr w:type="spellEnd"/>
      <w:r>
        <w:rPr>
          <w:rFonts w:ascii="Times New Roman" w:eastAsia="Times New Roman" w:hAnsi="Times New Roman"/>
          <w:color w:val="000000"/>
          <w:sz w:val="24"/>
          <w:szCs w:val="24"/>
        </w:rPr>
        <w:t xml:space="preserve"> </w:t>
      </w:r>
      <w:r w:rsidRPr="00035664">
        <w:rPr>
          <w:rFonts w:ascii="Times New Roman" w:eastAsia="Times New Roman" w:hAnsi="Times New Roman"/>
          <w:b/>
          <w:sz w:val="24"/>
          <w:szCs w:val="24"/>
        </w:rPr>
        <w:t>Товару</w:t>
      </w:r>
    </w:p>
    <w:p w14:paraId="22323F48" w14:textId="77777777" w:rsidR="00D907F7" w:rsidRDefault="00D907F7" w:rsidP="00D907F7">
      <w:pPr>
        <w:spacing w:before="240" w:after="0" w:line="240" w:lineRule="auto"/>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14:paraId="7CB26BA5" w14:textId="52DE028F" w:rsidR="00D907F7" w:rsidRPr="00AC0832" w:rsidRDefault="00D907F7" w:rsidP="00D907F7">
      <w:pPr>
        <w:spacing w:before="240" w:after="0" w:line="240" w:lineRule="auto"/>
        <w:jc w:val="center"/>
        <w:rPr>
          <w:rFonts w:ascii="Times New Roman" w:eastAsia="Times New Roman" w:hAnsi="Times New Roman"/>
          <w:b/>
          <w:sz w:val="24"/>
          <w:szCs w:val="24"/>
        </w:rPr>
      </w:pPr>
      <w:r w:rsidRPr="00AC385C">
        <w:rPr>
          <w:rFonts w:ascii="Times New Roman" w:hAnsi="Times New Roman"/>
          <w:b/>
          <w:color w:val="000000" w:themeColor="text1"/>
          <w:sz w:val="24"/>
          <w:szCs w:val="24"/>
          <w:lang w:eastAsia="ru-RU"/>
        </w:rPr>
        <w:t xml:space="preserve">Код за </w:t>
      </w:r>
      <w:r w:rsidRPr="00AC0832">
        <w:rPr>
          <w:rFonts w:ascii="Times New Roman" w:hAnsi="Times New Roman"/>
          <w:b/>
          <w:color w:val="000000" w:themeColor="text1"/>
          <w:sz w:val="24"/>
          <w:szCs w:val="24"/>
          <w:lang w:eastAsia="ru-RU"/>
        </w:rPr>
        <w:t>ДК 021:2015</w:t>
      </w:r>
      <w:r w:rsidRPr="00491422">
        <w:rPr>
          <w:rFonts w:ascii="Times New Roman" w:hAnsi="Times New Roman"/>
          <w:b/>
          <w:color w:val="000000" w:themeColor="text1"/>
          <w:sz w:val="24"/>
          <w:szCs w:val="24"/>
          <w:lang w:eastAsia="ru-RU"/>
        </w:rPr>
        <w:t xml:space="preserve">- </w:t>
      </w:r>
      <w:r w:rsidR="00491422" w:rsidRPr="00491422">
        <w:rPr>
          <w:rFonts w:ascii="Times New Roman" w:hAnsi="Times New Roman"/>
          <w:b/>
          <w:bCs/>
          <w:color w:val="000000"/>
          <w:sz w:val="24"/>
          <w:szCs w:val="24"/>
        </w:rPr>
        <w:t xml:space="preserve">34990000-3-Регулювальне, </w:t>
      </w:r>
      <w:proofErr w:type="spellStart"/>
      <w:r w:rsidR="00491422" w:rsidRPr="00491422">
        <w:rPr>
          <w:rFonts w:ascii="Times New Roman" w:hAnsi="Times New Roman"/>
          <w:b/>
          <w:bCs/>
          <w:color w:val="000000"/>
          <w:sz w:val="24"/>
          <w:szCs w:val="24"/>
        </w:rPr>
        <w:t>запобіжне</w:t>
      </w:r>
      <w:proofErr w:type="spellEnd"/>
      <w:r w:rsidR="00491422" w:rsidRPr="00491422">
        <w:rPr>
          <w:rFonts w:ascii="Times New Roman" w:hAnsi="Times New Roman"/>
          <w:b/>
          <w:bCs/>
          <w:color w:val="000000"/>
          <w:sz w:val="24"/>
          <w:szCs w:val="24"/>
        </w:rPr>
        <w:t xml:space="preserve">, </w:t>
      </w:r>
      <w:proofErr w:type="spellStart"/>
      <w:r w:rsidR="00491422" w:rsidRPr="00491422">
        <w:rPr>
          <w:rFonts w:ascii="Times New Roman" w:hAnsi="Times New Roman"/>
          <w:b/>
          <w:bCs/>
          <w:color w:val="000000"/>
          <w:sz w:val="24"/>
          <w:szCs w:val="24"/>
        </w:rPr>
        <w:t>сигнальне</w:t>
      </w:r>
      <w:proofErr w:type="spellEnd"/>
      <w:r w:rsidR="00491422" w:rsidRPr="00491422">
        <w:rPr>
          <w:rFonts w:ascii="Times New Roman" w:hAnsi="Times New Roman"/>
          <w:b/>
          <w:bCs/>
          <w:color w:val="000000"/>
          <w:sz w:val="24"/>
          <w:szCs w:val="24"/>
        </w:rPr>
        <w:t xml:space="preserve"> та </w:t>
      </w:r>
      <w:proofErr w:type="spellStart"/>
      <w:r w:rsidR="00491422" w:rsidRPr="00491422">
        <w:rPr>
          <w:rFonts w:ascii="Times New Roman" w:hAnsi="Times New Roman"/>
          <w:b/>
          <w:bCs/>
          <w:color w:val="000000"/>
          <w:sz w:val="24"/>
          <w:szCs w:val="24"/>
        </w:rPr>
        <w:t>освітлювальне</w:t>
      </w:r>
      <w:proofErr w:type="spellEnd"/>
      <w:r w:rsidR="00491422" w:rsidRPr="00491422">
        <w:rPr>
          <w:rFonts w:ascii="Times New Roman" w:hAnsi="Times New Roman"/>
          <w:b/>
          <w:bCs/>
          <w:color w:val="000000"/>
          <w:sz w:val="24"/>
          <w:szCs w:val="24"/>
        </w:rPr>
        <w:t xml:space="preserve"> </w:t>
      </w:r>
      <w:proofErr w:type="spellStart"/>
      <w:r w:rsidR="00491422" w:rsidRPr="00491422">
        <w:rPr>
          <w:rFonts w:ascii="Times New Roman" w:hAnsi="Times New Roman"/>
          <w:b/>
          <w:bCs/>
          <w:color w:val="000000"/>
          <w:sz w:val="24"/>
          <w:szCs w:val="24"/>
        </w:rPr>
        <w:t>обладнання</w:t>
      </w:r>
      <w:proofErr w:type="spellEnd"/>
      <w:r w:rsidR="00491422" w:rsidRPr="00A61E55">
        <w:rPr>
          <w:rFonts w:ascii="Times New Roman" w:hAnsi="Times New Roman"/>
          <w:b/>
          <w:bCs/>
          <w:color w:val="000000" w:themeColor="text1"/>
          <w:sz w:val="24"/>
          <w:szCs w:val="24"/>
          <w:lang w:eastAsia="ru-RU"/>
        </w:rPr>
        <w:t xml:space="preserve"> </w:t>
      </w:r>
      <w:r w:rsidRPr="00A61E55">
        <w:rPr>
          <w:rFonts w:ascii="Times New Roman" w:hAnsi="Times New Roman"/>
          <w:b/>
          <w:bCs/>
          <w:color w:val="000000" w:themeColor="text1"/>
          <w:sz w:val="24"/>
          <w:szCs w:val="24"/>
          <w:lang w:eastAsia="ru-RU"/>
        </w:rPr>
        <w:t>(</w:t>
      </w:r>
      <w:r w:rsidR="00491422">
        <w:rPr>
          <w:rFonts w:ascii="Times New Roman" w:hAnsi="Times New Roman"/>
          <w:b/>
          <w:bCs/>
          <w:sz w:val="24"/>
          <w:szCs w:val="24"/>
          <w:lang w:val="uk-UA"/>
        </w:rPr>
        <w:t>Дорожні знаки</w:t>
      </w:r>
      <w:r w:rsidRPr="00A61E55">
        <w:rPr>
          <w:rFonts w:ascii="Times New Roman" w:hAnsi="Times New Roman"/>
          <w:b/>
          <w:bCs/>
          <w:color w:val="000000" w:themeColor="text1"/>
          <w:sz w:val="24"/>
          <w:szCs w:val="24"/>
          <w:lang w:eastAsia="ru-RU"/>
        </w:rPr>
        <w:t>)</w:t>
      </w:r>
      <w:r w:rsidRPr="00A61E55">
        <w:rPr>
          <w:rFonts w:ascii="Times New Roman" w:hAnsi="Times New Roman"/>
          <w:b/>
          <w:bCs/>
          <w:sz w:val="24"/>
          <w:szCs w:val="24"/>
        </w:rPr>
        <w:t>.</w:t>
      </w:r>
    </w:p>
    <w:p w14:paraId="63D88583" w14:textId="77777777" w:rsidR="00D907F7" w:rsidRPr="00AC0832" w:rsidRDefault="00D907F7" w:rsidP="00D907F7">
      <w:pPr>
        <w:spacing w:before="240" w:after="0" w:line="240" w:lineRule="auto"/>
        <w:rPr>
          <w:rFonts w:ascii="Times New Roman" w:eastAsia="Times New Roman" w:hAnsi="Times New Roman"/>
          <w:b/>
          <w:sz w:val="24"/>
          <w:szCs w:val="24"/>
        </w:rPr>
      </w:pPr>
      <w:r w:rsidRPr="00AC0832">
        <w:rPr>
          <w:rFonts w:ascii="Times New Roman" w:eastAsia="Times New Roman" w:hAnsi="Times New Roman"/>
          <w:b/>
          <w:color w:val="000000"/>
          <w:sz w:val="24"/>
          <w:szCs w:val="24"/>
        </w:rPr>
        <w:t> </w:t>
      </w:r>
    </w:p>
    <w:p w14:paraId="0486D413" w14:textId="77777777" w:rsidR="00D907F7" w:rsidRDefault="00D907F7" w:rsidP="00D907F7">
      <w:pPr>
        <w:spacing w:before="240"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w:t>
      </w:r>
    </w:p>
    <w:p w14:paraId="43829C71" w14:textId="77777777" w:rsidR="00D907F7" w:rsidRDefault="00D907F7" w:rsidP="00D907F7">
      <w:pPr>
        <w:spacing w:before="240"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w:t>
      </w:r>
    </w:p>
    <w:p w14:paraId="04B87618" w14:textId="77777777" w:rsidR="00D907F7" w:rsidRDefault="00D907F7" w:rsidP="00D907F7">
      <w:pPr>
        <w:spacing w:before="240"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14:paraId="33971E6F" w14:textId="77777777" w:rsidR="00D907F7" w:rsidRDefault="00D907F7" w:rsidP="00D907F7">
      <w:pPr>
        <w:spacing w:before="240" w:after="0" w:line="240" w:lineRule="auto"/>
        <w:rPr>
          <w:rFonts w:ascii="Times New Roman" w:eastAsia="Times New Roman" w:hAnsi="Times New Roman"/>
          <w:color w:val="000000"/>
          <w:sz w:val="24"/>
          <w:szCs w:val="24"/>
        </w:rPr>
      </w:pPr>
    </w:p>
    <w:p w14:paraId="47774624" w14:textId="77777777" w:rsidR="00D907F7" w:rsidRDefault="00D907F7" w:rsidP="00D907F7">
      <w:pPr>
        <w:spacing w:before="240" w:after="0" w:line="240" w:lineRule="auto"/>
        <w:rPr>
          <w:rFonts w:ascii="Times New Roman" w:eastAsia="Times New Roman" w:hAnsi="Times New Roman"/>
          <w:sz w:val="24"/>
          <w:szCs w:val="24"/>
        </w:rPr>
      </w:pPr>
    </w:p>
    <w:p w14:paraId="45CAA74C" w14:textId="77777777" w:rsidR="00D907F7" w:rsidRDefault="00D907F7" w:rsidP="00D907F7">
      <w:pPr>
        <w:spacing w:before="240"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 </w:t>
      </w:r>
    </w:p>
    <w:p w14:paraId="1C8FB4FC" w14:textId="4F8F9D7D" w:rsidR="00D907F7" w:rsidRPr="00C56B3B" w:rsidRDefault="00D907F7" w:rsidP="00D907F7">
      <w:pPr>
        <w:spacing w:before="240" w:after="0" w:line="240" w:lineRule="auto"/>
        <w:rPr>
          <w:rFonts w:ascii="Times New Roman" w:eastAsia="Times New Roman" w:hAnsi="Times New Roman"/>
          <w:color w:val="000000"/>
          <w:sz w:val="24"/>
          <w:szCs w:val="24"/>
          <w:lang w:val="uk-UA"/>
        </w:rPr>
      </w:pPr>
      <w:r>
        <w:rPr>
          <w:rFonts w:ascii="Times New Roman" w:eastAsia="Times New Roman" w:hAnsi="Times New Roman"/>
          <w:color w:val="000000"/>
          <w:sz w:val="24"/>
          <w:szCs w:val="24"/>
        </w:rPr>
        <w:t> </w:t>
      </w:r>
    </w:p>
    <w:p w14:paraId="501EEEE1" w14:textId="77777777" w:rsidR="00D907F7" w:rsidRDefault="00D907F7" w:rsidP="00D907F7">
      <w:pPr>
        <w:spacing w:before="240" w:after="0" w:line="240" w:lineRule="auto"/>
        <w:rPr>
          <w:rFonts w:ascii="Times New Roman" w:eastAsia="Times New Roman" w:hAnsi="Times New Roman"/>
          <w:sz w:val="24"/>
          <w:szCs w:val="24"/>
        </w:rPr>
      </w:pPr>
    </w:p>
    <w:p w14:paraId="4DBF0494" w14:textId="77777777" w:rsidR="00D907F7" w:rsidRDefault="00D907F7" w:rsidP="00D907F7">
      <w:pPr>
        <w:spacing w:before="240" w:after="0" w:line="240" w:lineRule="auto"/>
        <w:rPr>
          <w:rFonts w:ascii="Times New Roman" w:eastAsia="Times New Roman" w:hAnsi="Times New Roman"/>
          <w:sz w:val="24"/>
          <w:szCs w:val="24"/>
        </w:rPr>
      </w:pPr>
    </w:p>
    <w:p w14:paraId="0314705E" w14:textId="22DA8876" w:rsidR="00990CA6" w:rsidRPr="00BC1E70" w:rsidRDefault="00D907F7" w:rsidP="00D907F7">
      <w:pPr>
        <w:spacing w:after="0" w:line="240" w:lineRule="auto"/>
        <w:jc w:val="center"/>
        <w:rPr>
          <w:rFonts w:ascii="Times New Roman" w:eastAsia="Times New Roman" w:hAnsi="Times New Roman"/>
          <w:b/>
          <w:bCs/>
          <w:sz w:val="24"/>
          <w:szCs w:val="24"/>
          <w:lang w:val="uk-UA" w:eastAsia="ru-RU"/>
        </w:rPr>
      </w:pPr>
      <w:r w:rsidRPr="000A3B31">
        <w:rPr>
          <w:rFonts w:ascii="Times New Roman" w:eastAsia="Times New Roman" w:hAnsi="Times New Roman"/>
          <w:b/>
          <w:bCs/>
          <w:sz w:val="24"/>
          <w:szCs w:val="24"/>
          <w:lang w:eastAsia="ru-RU"/>
        </w:rPr>
        <w:t>Глобине–202</w:t>
      </w:r>
      <w:r w:rsidR="00BC1E70">
        <w:rPr>
          <w:rFonts w:ascii="Times New Roman" w:eastAsia="Times New Roman" w:hAnsi="Times New Roman"/>
          <w:b/>
          <w:bCs/>
          <w:sz w:val="24"/>
          <w:szCs w:val="24"/>
          <w:lang w:val="uk-UA" w:eastAsia="ru-RU"/>
        </w:rPr>
        <w:t>4</w:t>
      </w:r>
    </w:p>
    <w:p w14:paraId="42277581" w14:textId="77777777" w:rsidR="00990CA6" w:rsidRDefault="00990CA6" w:rsidP="00990CA6">
      <w:pPr>
        <w:spacing w:after="0" w:line="240" w:lineRule="auto"/>
        <w:rPr>
          <w:rFonts w:ascii="Times New Roman" w:eastAsia="Times New Roman" w:hAnsi="Times New Roman"/>
          <w:sz w:val="24"/>
          <w:szCs w:val="24"/>
        </w:rPr>
      </w:pPr>
    </w:p>
    <w:p w14:paraId="4206DDD6" w14:textId="77777777" w:rsidR="00537068" w:rsidRPr="00411041" w:rsidRDefault="00537068">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94"/>
        <w:gridCol w:w="3073"/>
        <w:gridCol w:w="6245"/>
      </w:tblGrid>
      <w:tr w:rsidR="00F06D6D" w:rsidRPr="00411041" w14:paraId="2102D6B6" w14:textId="77777777" w:rsidTr="00B413F2">
        <w:tc>
          <w:tcPr>
            <w:tcW w:w="300" w:type="pct"/>
            <w:shd w:val="clear" w:color="auto" w:fill="FFFFFF"/>
            <w:hideMark/>
          </w:tcPr>
          <w:p w14:paraId="6275DF9F" w14:textId="77777777" w:rsidR="00B413F2" w:rsidRPr="00411041" w:rsidRDefault="00B413F2" w:rsidP="002768B6">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411041" w:rsidRDefault="00B413F2" w:rsidP="002768B6">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Загальні положення</w:t>
            </w:r>
          </w:p>
        </w:tc>
      </w:tr>
      <w:tr w:rsidR="00F06D6D" w:rsidRPr="00411041" w14:paraId="5BA50237" w14:textId="77777777" w:rsidTr="002768B6">
        <w:trPr>
          <w:trHeight w:val="17"/>
        </w:trPr>
        <w:tc>
          <w:tcPr>
            <w:tcW w:w="300" w:type="pct"/>
            <w:shd w:val="clear" w:color="auto" w:fill="FFFFFF"/>
            <w:hideMark/>
          </w:tcPr>
          <w:p w14:paraId="04F3C3A9" w14:textId="77777777" w:rsidR="00B413F2" w:rsidRPr="00411041" w:rsidRDefault="00B413F2" w:rsidP="002768B6">
            <w:pPr>
              <w:spacing w:after="0" w:line="240" w:lineRule="auto"/>
              <w:jc w:val="center"/>
              <w:rPr>
                <w:rFonts w:ascii="Times New Roman" w:eastAsia="Times New Roman" w:hAnsi="Times New Roman"/>
                <w:sz w:val="16"/>
                <w:szCs w:val="16"/>
                <w:lang w:val="uk-UA" w:eastAsia="ru-RU"/>
              </w:rPr>
            </w:pPr>
            <w:r w:rsidRPr="00411041">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411041" w:rsidRDefault="00B413F2" w:rsidP="002768B6">
            <w:pPr>
              <w:spacing w:after="0" w:line="240" w:lineRule="auto"/>
              <w:jc w:val="center"/>
              <w:rPr>
                <w:rFonts w:ascii="Times New Roman" w:eastAsia="Times New Roman" w:hAnsi="Times New Roman"/>
                <w:sz w:val="16"/>
                <w:szCs w:val="16"/>
                <w:lang w:val="uk-UA" w:eastAsia="ru-RU"/>
              </w:rPr>
            </w:pPr>
            <w:r w:rsidRPr="00411041">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411041" w:rsidRDefault="00B413F2" w:rsidP="002768B6">
            <w:pPr>
              <w:spacing w:after="0" w:line="240" w:lineRule="auto"/>
              <w:jc w:val="center"/>
              <w:rPr>
                <w:rFonts w:ascii="Times New Roman" w:eastAsia="Times New Roman" w:hAnsi="Times New Roman"/>
                <w:sz w:val="16"/>
                <w:szCs w:val="16"/>
                <w:lang w:val="uk-UA" w:eastAsia="ru-RU"/>
              </w:rPr>
            </w:pPr>
            <w:r w:rsidRPr="00411041">
              <w:rPr>
                <w:rFonts w:ascii="Times New Roman" w:eastAsia="Times New Roman" w:hAnsi="Times New Roman"/>
                <w:sz w:val="16"/>
                <w:szCs w:val="16"/>
                <w:lang w:val="uk-UA" w:eastAsia="ru-RU"/>
              </w:rPr>
              <w:t>3</w:t>
            </w:r>
          </w:p>
        </w:tc>
      </w:tr>
      <w:tr w:rsidR="00B413F2" w:rsidRPr="00411041" w14:paraId="53BE35B2" w14:textId="77777777" w:rsidTr="00B413F2">
        <w:tc>
          <w:tcPr>
            <w:tcW w:w="300" w:type="pct"/>
            <w:shd w:val="clear" w:color="auto" w:fill="FFFFFF"/>
            <w:hideMark/>
          </w:tcPr>
          <w:p w14:paraId="6452CC46"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411041" w:rsidRDefault="006D666D" w:rsidP="00B413F2">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Т</w:t>
            </w:r>
            <w:r w:rsidR="00B413F2" w:rsidRPr="00411041">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411041">
              <w:rPr>
                <w:rFonts w:ascii="Times New Roman" w:eastAsia="Times New Roman" w:hAnsi="Times New Roman"/>
                <w:sz w:val="24"/>
                <w:szCs w:val="24"/>
                <w:lang w:val="uk-UA" w:eastAsia="ru-RU"/>
              </w:rPr>
              <w:t xml:space="preserve"> </w:t>
            </w:r>
            <w:r w:rsidR="004C45C5" w:rsidRPr="00411041">
              <w:rPr>
                <w:rFonts w:ascii="Times New Roman" w:eastAsia="Times New Roman" w:hAnsi="Times New Roman"/>
                <w:sz w:val="24"/>
                <w:szCs w:val="24"/>
                <w:lang w:val="uk-UA" w:eastAsia="ru-RU"/>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00624182" w:rsidRPr="00411041">
              <w:rPr>
                <w:rFonts w:ascii="Times New Roman" w:eastAsia="Times New Roman" w:hAnsi="Times New Roman"/>
                <w:sz w:val="24"/>
                <w:szCs w:val="24"/>
                <w:lang w:val="uk-UA" w:eastAsia="ru-RU"/>
              </w:rPr>
              <w:t xml:space="preserve"> постанов</w:t>
            </w:r>
            <w:r w:rsidR="004C45C5" w:rsidRPr="00411041">
              <w:rPr>
                <w:rFonts w:ascii="Times New Roman" w:eastAsia="Times New Roman" w:hAnsi="Times New Roman"/>
                <w:sz w:val="24"/>
                <w:szCs w:val="24"/>
                <w:lang w:val="uk-UA" w:eastAsia="ru-RU"/>
              </w:rPr>
              <w:t>ою</w:t>
            </w:r>
            <w:r w:rsidR="00624182" w:rsidRPr="00411041">
              <w:rPr>
                <w:rFonts w:ascii="Times New Roman" w:eastAsia="Times New Roman" w:hAnsi="Times New Roman"/>
                <w:sz w:val="24"/>
                <w:szCs w:val="24"/>
                <w:lang w:val="uk-UA" w:eastAsia="ru-RU"/>
              </w:rPr>
              <w:t xml:space="preserve"> Кабінету Міністрів України від 12.10.2022 № 1178 </w:t>
            </w:r>
            <w:r w:rsidR="00577947" w:rsidRPr="00411041">
              <w:rPr>
                <w:rFonts w:ascii="Times New Roman" w:eastAsia="Times New Roman" w:hAnsi="Times New Roman"/>
                <w:sz w:val="24"/>
                <w:szCs w:val="24"/>
                <w:lang w:val="uk-UA" w:eastAsia="ru-RU"/>
              </w:rPr>
              <w:t xml:space="preserve">(зі змінами) </w:t>
            </w:r>
            <w:r w:rsidR="00624182" w:rsidRPr="00411041">
              <w:rPr>
                <w:rFonts w:ascii="Times New Roman" w:eastAsia="Times New Roman" w:hAnsi="Times New Roman"/>
                <w:sz w:val="24"/>
                <w:szCs w:val="24"/>
                <w:lang w:val="uk-UA" w:eastAsia="ru-RU"/>
              </w:rPr>
              <w:t>(далі – Особливості)</w:t>
            </w:r>
            <w:r w:rsidR="00B413F2" w:rsidRPr="00411041">
              <w:rPr>
                <w:rFonts w:ascii="Times New Roman" w:eastAsia="Times New Roman" w:hAnsi="Times New Roman"/>
                <w:sz w:val="24"/>
                <w:szCs w:val="24"/>
                <w:lang w:val="uk-UA" w:eastAsia="ru-RU"/>
              </w:rPr>
              <w:t>. Терміни вживаються у значенні, наведеному в Законі</w:t>
            </w:r>
            <w:r w:rsidR="00C535CC" w:rsidRPr="00411041">
              <w:rPr>
                <w:rFonts w:ascii="Times New Roman" w:eastAsia="Times New Roman" w:hAnsi="Times New Roman"/>
                <w:sz w:val="24"/>
                <w:szCs w:val="24"/>
                <w:lang w:val="uk-UA" w:eastAsia="ru-RU"/>
              </w:rPr>
              <w:t xml:space="preserve"> з урахуванням Особливо</w:t>
            </w:r>
            <w:r w:rsidR="00E04EC5" w:rsidRPr="00411041">
              <w:rPr>
                <w:rFonts w:ascii="Times New Roman" w:eastAsia="Times New Roman" w:hAnsi="Times New Roman"/>
                <w:sz w:val="24"/>
                <w:szCs w:val="24"/>
                <w:lang w:val="uk-UA" w:eastAsia="ru-RU"/>
              </w:rPr>
              <w:t>с</w:t>
            </w:r>
            <w:r w:rsidR="00C535CC" w:rsidRPr="00411041">
              <w:rPr>
                <w:rFonts w:ascii="Times New Roman" w:eastAsia="Times New Roman" w:hAnsi="Times New Roman"/>
                <w:sz w:val="24"/>
                <w:szCs w:val="24"/>
                <w:lang w:val="uk-UA" w:eastAsia="ru-RU"/>
              </w:rPr>
              <w:t>тей.</w:t>
            </w:r>
          </w:p>
        </w:tc>
      </w:tr>
      <w:tr w:rsidR="00B413F2" w:rsidRPr="00411041" w14:paraId="7BF33552" w14:textId="77777777" w:rsidTr="00B413F2">
        <w:tc>
          <w:tcPr>
            <w:tcW w:w="300" w:type="pct"/>
            <w:shd w:val="clear" w:color="auto" w:fill="FFFFFF"/>
            <w:hideMark/>
          </w:tcPr>
          <w:p w14:paraId="431ED7D6"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p>
        </w:tc>
      </w:tr>
      <w:tr w:rsidR="00D02BAE" w:rsidRPr="00411041" w14:paraId="1E27051E" w14:textId="77777777" w:rsidTr="005F64F1">
        <w:tc>
          <w:tcPr>
            <w:tcW w:w="300" w:type="pct"/>
            <w:shd w:val="clear" w:color="auto" w:fill="FFFFFF"/>
            <w:hideMark/>
          </w:tcPr>
          <w:p w14:paraId="3C517C75" w14:textId="77777777" w:rsidR="00D02BAE" w:rsidRPr="00411041" w:rsidRDefault="00D02BAE" w:rsidP="00D02BAE">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D02BAE" w:rsidRPr="00411041" w:rsidRDefault="00D02BAE" w:rsidP="00D02BAE">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повне найменування</w:t>
            </w:r>
          </w:p>
        </w:tc>
        <w:tc>
          <w:tcPr>
            <w:tcW w:w="3150" w:type="pct"/>
            <w:hideMark/>
          </w:tcPr>
          <w:p w14:paraId="7DA0D562" w14:textId="09E9528C" w:rsidR="00D02BAE" w:rsidRPr="00411041" w:rsidRDefault="00831542" w:rsidP="00D02BAE">
            <w:pPr>
              <w:spacing w:before="150" w:after="150" w:line="240" w:lineRule="auto"/>
              <w:rPr>
                <w:rFonts w:ascii="Times New Roman" w:eastAsia="Times New Roman" w:hAnsi="Times New Roman"/>
                <w:sz w:val="24"/>
                <w:szCs w:val="24"/>
                <w:lang w:val="uk-UA" w:eastAsia="ru-RU"/>
              </w:rPr>
            </w:pPr>
            <w:r w:rsidRPr="00411041">
              <w:rPr>
                <w:rFonts w:ascii="Times New Roman" w:hAnsi="Times New Roman"/>
                <w:b/>
                <w:bCs/>
                <w:sz w:val="24"/>
                <w:szCs w:val="24"/>
                <w:lang w:val="uk-UA"/>
              </w:rPr>
              <w:t>КОМУНАЛЬНЕ ПІДПРИЄМСТВО «ГЛОБИНСЬКЕ» ГЛОБИНСЬКОЇ МІСЬКОЇ РАДИ</w:t>
            </w:r>
            <w:r w:rsidRPr="00411041">
              <w:rPr>
                <w:rFonts w:ascii="Times New Roman" w:hAnsi="Times New Roman"/>
                <w:b/>
                <w:sz w:val="24"/>
                <w:szCs w:val="24"/>
                <w:lang w:val="uk-UA"/>
              </w:rPr>
              <w:t>,  код ЄДРПОУ 41289754</w:t>
            </w:r>
          </w:p>
        </w:tc>
      </w:tr>
      <w:tr w:rsidR="00D02BAE" w:rsidRPr="00411041" w14:paraId="4004FB84" w14:textId="77777777" w:rsidTr="005F64F1">
        <w:tc>
          <w:tcPr>
            <w:tcW w:w="300" w:type="pct"/>
            <w:shd w:val="clear" w:color="auto" w:fill="FFFFFF"/>
            <w:hideMark/>
          </w:tcPr>
          <w:p w14:paraId="59FC14C2" w14:textId="77777777" w:rsidR="00D02BAE" w:rsidRPr="00411041" w:rsidRDefault="00D02BAE" w:rsidP="00D02BAE">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D02BAE" w:rsidRPr="00411041" w:rsidRDefault="00D02BAE" w:rsidP="00D02BAE">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місцезнаходження</w:t>
            </w:r>
          </w:p>
        </w:tc>
        <w:tc>
          <w:tcPr>
            <w:tcW w:w="3150" w:type="pct"/>
            <w:hideMark/>
          </w:tcPr>
          <w:p w14:paraId="5FA109E2" w14:textId="18D1447D" w:rsidR="00D02BAE" w:rsidRPr="00411041" w:rsidRDefault="00831542" w:rsidP="00D02BAE">
            <w:pPr>
              <w:spacing w:before="150" w:after="150" w:line="240" w:lineRule="auto"/>
              <w:rPr>
                <w:rFonts w:ascii="Times New Roman" w:eastAsia="Times New Roman" w:hAnsi="Times New Roman"/>
                <w:b/>
                <w:sz w:val="24"/>
                <w:szCs w:val="24"/>
                <w:lang w:val="uk-UA" w:eastAsia="ru-RU"/>
              </w:rPr>
            </w:pPr>
            <w:r w:rsidRPr="00411041">
              <w:rPr>
                <w:rFonts w:ascii="Times New Roman" w:hAnsi="Times New Roman"/>
                <w:b/>
                <w:bCs/>
                <w:sz w:val="24"/>
                <w:szCs w:val="24"/>
                <w:lang w:val="uk-UA"/>
              </w:rPr>
              <w:t>вул. МІЧУРІНА, 94/1, м. Глобине, Полтавська область, Україна, 39000</w:t>
            </w:r>
          </w:p>
        </w:tc>
      </w:tr>
      <w:tr w:rsidR="00D02BAE" w:rsidRPr="00411041" w14:paraId="367D21D5" w14:textId="77777777" w:rsidTr="005F64F1">
        <w:tc>
          <w:tcPr>
            <w:tcW w:w="300" w:type="pct"/>
            <w:shd w:val="clear" w:color="auto" w:fill="FFFFFF"/>
            <w:hideMark/>
          </w:tcPr>
          <w:p w14:paraId="1A31DDAF" w14:textId="77777777" w:rsidR="00D02BAE" w:rsidRPr="00411041" w:rsidRDefault="00D02BAE" w:rsidP="00D02BAE">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D02BAE" w:rsidRPr="00411041" w:rsidRDefault="00D02BAE" w:rsidP="00D02BAE">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vAlign w:val="center"/>
            <w:hideMark/>
          </w:tcPr>
          <w:p w14:paraId="23BD76A3" w14:textId="442586B0" w:rsidR="00D02BAE" w:rsidRPr="00411041" w:rsidRDefault="00831542" w:rsidP="00D02BAE">
            <w:pPr>
              <w:spacing w:before="150" w:after="150" w:line="240" w:lineRule="auto"/>
              <w:rPr>
                <w:rFonts w:ascii="Times New Roman" w:eastAsia="Times New Roman" w:hAnsi="Times New Roman"/>
                <w:b/>
                <w:bCs/>
                <w:sz w:val="24"/>
                <w:szCs w:val="24"/>
                <w:lang w:val="uk-UA" w:eastAsia="ru-RU"/>
              </w:rPr>
            </w:pPr>
            <w:r w:rsidRPr="00411041">
              <w:rPr>
                <w:rStyle w:val="14"/>
                <w:rFonts w:ascii="Times New Roman" w:hAnsi="Times New Roman"/>
                <w:b/>
                <w:bCs/>
                <w:color w:val="000000"/>
                <w:sz w:val="24"/>
                <w:szCs w:val="24"/>
                <w:u w:val="none"/>
                <w:lang w:val="uk-UA"/>
              </w:rPr>
              <w:t xml:space="preserve">уповноважена особа – фахівець з публічних закупівель – Чигринець Олена Анатоліївна,  </w:t>
            </w:r>
            <w:proofErr w:type="spellStart"/>
            <w:r w:rsidRPr="00411041">
              <w:rPr>
                <w:rStyle w:val="14"/>
                <w:rFonts w:ascii="Times New Roman" w:hAnsi="Times New Roman"/>
                <w:b/>
                <w:bCs/>
                <w:color w:val="000000"/>
                <w:sz w:val="24"/>
                <w:szCs w:val="24"/>
                <w:u w:val="none"/>
                <w:lang w:val="uk-UA"/>
              </w:rPr>
              <w:t>тел</w:t>
            </w:r>
            <w:proofErr w:type="spellEnd"/>
            <w:r w:rsidRPr="00411041">
              <w:rPr>
                <w:rStyle w:val="14"/>
                <w:rFonts w:ascii="Times New Roman" w:hAnsi="Times New Roman"/>
                <w:b/>
                <w:bCs/>
                <w:color w:val="000000"/>
                <w:sz w:val="24"/>
                <w:szCs w:val="24"/>
                <w:u w:val="none"/>
                <w:lang w:val="uk-UA"/>
              </w:rPr>
              <w:t>.: 068-267-81-21, е-</w:t>
            </w:r>
            <w:proofErr w:type="spellStart"/>
            <w:r w:rsidRPr="00411041">
              <w:rPr>
                <w:rStyle w:val="14"/>
                <w:rFonts w:ascii="Times New Roman" w:hAnsi="Times New Roman"/>
                <w:b/>
                <w:bCs/>
                <w:color w:val="000000"/>
                <w:sz w:val="24"/>
                <w:szCs w:val="24"/>
                <w:u w:val="none"/>
                <w:lang w:val="uk-UA"/>
              </w:rPr>
              <w:t>mail</w:t>
            </w:r>
            <w:proofErr w:type="spellEnd"/>
            <w:r w:rsidRPr="00411041">
              <w:rPr>
                <w:rStyle w:val="14"/>
                <w:rFonts w:ascii="Times New Roman" w:hAnsi="Times New Roman"/>
                <w:b/>
                <w:bCs/>
                <w:color w:val="000000"/>
                <w:sz w:val="24"/>
                <w:szCs w:val="24"/>
                <w:u w:val="none"/>
                <w:lang w:val="uk-UA"/>
              </w:rPr>
              <w:t>: lenachigrinec@gmail.com</w:t>
            </w:r>
            <w:r w:rsidRPr="00411041">
              <w:rPr>
                <w:rFonts w:ascii="Times New Roman" w:eastAsia="Times New Roman" w:hAnsi="Times New Roman"/>
                <w:b/>
                <w:bCs/>
                <w:sz w:val="24"/>
                <w:szCs w:val="24"/>
                <w:lang w:val="uk-UA" w:eastAsia="ru-RU"/>
              </w:rPr>
              <w:t xml:space="preserve"> </w:t>
            </w:r>
          </w:p>
        </w:tc>
      </w:tr>
      <w:tr w:rsidR="00B413F2" w:rsidRPr="00411041" w14:paraId="5229C400" w14:textId="77777777" w:rsidTr="00B413F2">
        <w:tc>
          <w:tcPr>
            <w:tcW w:w="300" w:type="pct"/>
            <w:shd w:val="clear" w:color="auto" w:fill="FFFFFF"/>
            <w:hideMark/>
          </w:tcPr>
          <w:p w14:paraId="7987C151"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відкриті торги</w:t>
            </w:r>
            <w:r w:rsidR="00A24EF9" w:rsidRPr="00411041">
              <w:rPr>
                <w:rFonts w:ascii="Times New Roman" w:eastAsia="Times New Roman" w:hAnsi="Times New Roman"/>
                <w:sz w:val="24"/>
                <w:szCs w:val="24"/>
                <w:lang w:val="uk-UA" w:eastAsia="ru-RU"/>
              </w:rPr>
              <w:t xml:space="preserve"> у порядку визначеному </w:t>
            </w:r>
            <w:r w:rsidR="00E04EC5" w:rsidRPr="00411041">
              <w:rPr>
                <w:rFonts w:ascii="Times New Roman" w:eastAsia="Times New Roman" w:hAnsi="Times New Roman"/>
                <w:sz w:val="24"/>
                <w:szCs w:val="24"/>
                <w:lang w:val="uk-UA" w:eastAsia="ru-RU"/>
              </w:rPr>
              <w:t>Особливостями</w:t>
            </w:r>
          </w:p>
        </w:tc>
      </w:tr>
      <w:tr w:rsidR="00B413F2" w:rsidRPr="00411041" w14:paraId="5712CECF" w14:textId="77777777" w:rsidTr="00B413F2">
        <w:tc>
          <w:tcPr>
            <w:tcW w:w="300" w:type="pct"/>
            <w:shd w:val="clear" w:color="auto" w:fill="FFFFFF"/>
            <w:hideMark/>
          </w:tcPr>
          <w:p w14:paraId="275121C6"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491422" w14:paraId="76462DF4" w14:textId="77777777" w:rsidTr="00B413F2">
        <w:tc>
          <w:tcPr>
            <w:tcW w:w="300" w:type="pct"/>
            <w:shd w:val="clear" w:color="auto" w:fill="FFFFFF"/>
            <w:hideMark/>
          </w:tcPr>
          <w:p w14:paraId="0794C441"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7F411526" w:rsidR="00B413F2" w:rsidRPr="00D907F7" w:rsidRDefault="00BC1E70" w:rsidP="00D35F17">
            <w:pPr>
              <w:spacing w:before="150" w:after="150" w:line="240" w:lineRule="auto"/>
              <w:rPr>
                <w:rFonts w:ascii="Times New Roman" w:eastAsia="Times New Roman" w:hAnsi="Times New Roman"/>
                <w:b/>
                <w:sz w:val="24"/>
                <w:szCs w:val="24"/>
                <w:lang w:val="uk-UA" w:eastAsia="ru-RU"/>
              </w:rPr>
            </w:pPr>
            <w:r>
              <w:rPr>
                <w:rFonts w:ascii="Times New Roman" w:hAnsi="Times New Roman"/>
                <w:b/>
                <w:bCs/>
                <w:sz w:val="24"/>
                <w:szCs w:val="24"/>
                <w:lang w:val="uk-UA"/>
              </w:rPr>
              <w:t>Дорожні знаки</w:t>
            </w:r>
            <w:r w:rsidR="00D907F7" w:rsidRPr="00D907F7">
              <w:rPr>
                <w:rFonts w:ascii="Times New Roman" w:hAnsi="Times New Roman"/>
                <w:b/>
                <w:bCs/>
                <w:sz w:val="24"/>
                <w:szCs w:val="24"/>
                <w:lang w:val="uk-UA"/>
              </w:rPr>
              <w:t xml:space="preserve"> (код ДК 021:2015 - </w:t>
            </w:r>
            <w:r w:rsidRPr="00BC1E70">
              <w:rPr>
                <w:rFonts w:ascii="Times New Roman" w:hAnsi="Times New Roman"/>
                <w:b/>
                <w:bCs/>
                <w:color w:val="000000"/>
                <w:sz w:val="24"/>
                <w:szCs w:val="24"/>
              </w:rPr>
              <w:t xml:space="preserve">34990000-3-Регулювальне, </w:t>
            </w:r>
            <w:proofErr w:type="spellStart"/>
            <w:r w:rsidRPr="00BC1E70">
              <w:rPr>
                <w:rFonts w:ascii="Times New Roman" w:hAnsi="Times New Roman"/>
                <w:b/>
                <w:bCs/>
                <w:color w:val="000000"/>
                <w:sz w:val="24"/>
                <w:szCs w:val="24"/>
              </w:rPr>
              <w:t>запобіжне</w:t>
            </w:r>
            <w:proofErr w:type="spellEnd"/>
            <w:r w:rsidRPr="00BC1E70">
              <w:rPr>
                <w:rFonts w:ascii="Times New Roman" w:hAnsi="Times New Roman"/>
                <w:b/>
                <w:bCs/>
                <w:color w:val="000000"/>
                <w:sz w:val="24"/>
                <w:szCs w:val="24"/>
              </w:rPr>
              <w:t xml:space="preserve">, </w:t>
            </w:r>
            <w:proofErr w:type="spellStart"/>
            <w:r w:rsidRPr="00BC1E70">
              <w:rPr>
                <w:rFonts w:ascii="Times New Roman" w:hAnsi="Times New Roman"/>
                <w:b/>
                <w:bCs/>
                <w:color w:val="000000"/>
                <w:sz w:val="24"/>
                <w:szCs w:val="24"/>
              </w:rPr>
              <w:t>сигнальне</w:t>
            </w:r>
            <w:proofErr w:type="spellEnd"/>
            <w:r w:rsidRPr="00BC1E70">
              <w:rPr>
                <w:rFonts w:ascii="Times New Roman" w:hAnsi="Times New Roman"/>
                <w:b/>
                <w:bCs/>
                <w:color w:val="000000"/>
                <w:sz w:val="24"/>
                <w:szCs w:val="24"/>
              </w:rPr>
              <w:t xml:space="preserve"> та </w:t>
            </w:r>
            <w:proofErr w:type="spellStart"/>
            <w:r w:rsidRPr="00BC1E70">
              <w:rPr>
                <w:rFonts w:ascii="Times New Roman" w:hAnsi="Times New Roman"/>
                <w:b/>
                <w:bCs/>
                <w:color w:val="000000"/>
                <w:sz w:val="24"/>
                <w:szCs w:val="24"/>
              </w:rPr>
              <w:t>освітлювальне</w:t>
            </w:r>
            <w:proofErr w:type="spellEnd"/>
            <w:r w:rsidRPr="00BC1E70">
              <w:rPr>
                <w:rFonts w:ascii="Times New Roman" w:hAnsi="Times New Roman"/>
                <w:b/>
                <w:bCs/>
                <w:color w:val="000000"/>
                <w:sz w:val="24"/>
                <w:szCs w:val="24"/>
              </w:rPr>
              <w:t xml:space="preserve"> </w:t>
            </w:r>
            <w:proofErr w:type="spellStart"/>
            <w:r w:rsidRPr="00BC1E70">
              <w:rPr>
                <w:rFonts w:ascii="Times New Roman" w:hAnsi="Times New Roman"/>
                <w:b/>
                <w:bCs/>
                <w:color w:val="000000"/>
                <w:sz w:val="24"/>
                <w:szCs w:val="24"/>
              </w:rPr>
              <w:t>обладнання</w:t>
            </w:r>
            <w:proofErr w:type="spellEnd"/>
            <w:r w:rsidR="00D907F7" w:rsidRPr="00D907F7">
              <w:rPr>
                <w:rFonts w:ascii="Times New Roman" w:hAnsi="Times New Roman"/>
                <w:b/>
                <w:bCs/>
                <w:sz w:val="24"/>
                <w:szCs w:val="24"/>
                <w:lang w:val="uk-UA"/>
              </w:rPr>
              <w:t>)</w:t>
            </w:r>
          </w:p>
        </w:tc>
      </w:tr>
      <w:tr w:rsidR="00B413F2" w:rsidRPr="00411041" w14:paraId="5DFEF044" w14:textId="77777777" w:rsidTr="00B413F2">
        <w:tc>
          <w:tcPr>
            <w:tcW w:w="300" w:type="pct"/>
            <w:shd w:val="clear" w:color="auto" w:fill="FFFFFF"/>
            <w:hideMark/>
          </w:tcPr>
          <w:p w14:paraId="7D5DE9C4"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7876A7A1" w:rsidR="00B413F2" w:rsidRPr="00411041" w:rsidRDefault="00B413F2" w:rsidP="00D02BAE">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i/>
                <w:iCs/>
                <w:sz w:val="24"/>
                <w:szCs w:val="24"/>
                <w:lang w:val="uk-UA" w:eastAsia="ru-RU"/>
              </w:rPr>
              <w:t xml:space="preserve">закупівля здійснюється без поділу на лоти </w:t>
            </w:r>
          </w:p>
        </w:tc>
      </w:tr>
      <w:tr w:rsidR="00B413F2" w:rsidRPr="00411041" w14:paraId="705B296A" w14:textId="77777777" w:rsidTr="00B413F2">
        <w:tc>
          <w:tcPr>
            <w:tcW w:w="300" w:type="pct"/>
            <w:shd w:val="clear" w:color="auto" w:fill="FFFFFF"/>
            <w:hideMark/>
          </w:tcPr>
          <w:p w14:paraId="185452F9"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411041" w:rsidRDefault="006B6135"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2068477E" w14:textId="0BDDBAE8" w:rsidR="00D907F7" w:rsidRPr="00B779B0" w:rsidRDefault="00B779B0" w:rsidP="00D907F7">
            <w:pPr>
              <w:widowControl w:val="0"/>
              <w:ind w:right="120"/>
              <w:jc w:val="both"/>
              <w:rPr>
                <w:rFonts w:ascii="Times New Roman" w:eastAsia="Times New Roman" w:hAnsi="Times New Roman"/>
                <w:b/>
                <w:bCs/>
                <w:color w:val="000000"/>
                <w:sz w:val="24"/>
                <w:szCs w:val="24"/>
                <w:lang w:val="uk-UA"/>
              </w:rPr>
            </w:pPr>
            <w:r>
              <w:rPr>
                <w:rFonts w:ascii="Times New Roman" w:eastAsia="Times New Roman" w:hAnsi="Times New Roman"/>
                <w:b/>
                <w:bCs/>
                <w:color w:val="000000"/>
                <w:sz w:val="24"/>
                <w:szCs w:val="24"/>
                <w:lang w:val="uk-UA"/>
              </w:rPr>
              <w:t>Додаток 3</w:t>
            </w:r>
          </w:p>
          <w:p w14:paraId="154E1A7F" w14:textId="50FF5E9E" w:rsidR="00B413F2" w:rsidRPr="00990CA6" w:rsidRDefault="00990CA6" w:rsidP="00990CA6">
            <w:pPr>
              <w:spacing w:before="150" w:after="150" w:line="240" w:lineRule="auto"/>
              <w:rPr>
                <w:rFonts w:ascii="Times New Roman" w:eastAsia="Times New Roman" w:hAnsi="Times New Roman"/>
                <w:sz w:val="24"/>
                <w:szCs w:val="24"/>
                <w:lang w:val="uk-UA" w:eastAsia="ru-RU"/>
              </w:rPr>
            </w:pPr>
            <w:proofErr w:type="spellStart"/>
            <w:r w:rsidRPr="00411041">
              <w:rPr>
                <w:rFonts w:ascii="Times New Roman" w:eastAsia="Times New Roman" w:hAnsi="Times New Roman"/>
                <w:sz w:val="24"/>
                <w:szCs w:val="24"/>
              </w:rPr>
              <w:lastRenderedPageBreak/>
              <w:t>Місце</w:t>
            </w:r>
            <w:proofErr w:type="spellEnd"/>
            <w:r w:rsidRPr="00411041">
              <w:rPr>
                <w:rFonts w:ascii="Times New Roman" w:eastAsia="Times New Roman" w:hAnsi="Times New Roman"/>
                <w:sz w:val="24"/>
                <w:szCs w:val="24"/>
              </w:rPr>
              <w:t xml:space="preserve"> поставки </w:t>
            </w:r>
            <w:proofErr w:type="spellStart"/>
            <w:r w:rsidRPr="00411041">
              <w:rPr>
                <w:rFonts w:ascii="Times New Roman" w:eastAsia="Times New Roman" w:hAnsi="Times New Roman"/>
                <w:sz w:val="24"/>
                <w:szCs w:val="24"/>
              </w:rPr>
              <w:t>товарів</w:t>
            </w:r>
            <w:proofErr w:type="spellEnd"/>
            <w:r w:rsidRPr="00411041">
              <w:rPr>
                <w:rFonts w:ascii="Times New Roman" w:eastAsia="Times New Roman" w:hAnsi="Times New Roman"/>
                <w:sz w:val="24"/>
                <w:szCs w:val="24"/>
              </w:rPr>
              <w:t xml:space="preserve">: </w:t>
            </w:r>
            <w:proofErr w:type="spellStart"/>
            <w:r w:rsidRPr="00411041">
              <w:rPr>
                <w:rFonts w:ascii="Times New Roman" w:eastAsia="Times New Roman" w:hAnsi="Times New Roman"/>
                <w:sz w:val="24"/>
                <w:szCs w:val="24"/>
              </w:rPr>
              <w:t>Полтавська</w:t>
            </w:r>
            <w:proofErr w:type="spellEnd"/>
            <w:r w:rsidRPr="00411041">
              <w:rPr>
                <w:rFonts w:ascii="Times New Roman" w:eastAsia="Times New Roman" w:hAnsi="Times New Roman"/>
                <w:sz w:val="24"/>
                <w:szCs w:val="24"/>
              </w:rPr>
              <w:t xml:space="preserve"> обл., м. Глобине, </w:t>
            </w:r>
            <w:proofErr w:type="spellStart"/>
            <w:r>
              <w:rPr>
                <w:rFonts w:ascii="Times New Roman" w:eastAsia="Times New Roman" w:hAnsi="Times New Roman"/>
                <w:sz w:val="24"/>
                <w:szCs w:val="24"/>
              </w:rPr>
              <w:t>вул</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Мічуріна</w:t>
            </w:r>
            <w:proofErr w:type="spellEnd"/>
            <w:r>
              <w:rPr>
                <w:rFonts w:ascii="Times New Roman" w:eastAsia="Times New Roman" w:hAnsi="Times New Roman"/>
                <w:sz w:val="24"/>
                <w:szCs w:val="24"/>
              </w:rPr>
              <w:t>, 94</w:t>
            </w:r>
            <w:r w:rsidRPr="00990CA6">
              <w:rPr>
                <w:rFonts w:ascii="Times New Roman" w:eastAsia="Times New Roman" w:hAnsi="Times New Roman"/>
                <w:sz w:val="24"/>
                <w:szCs w:val="24"/>
              </w:rPr>
              <w:t>/1</w:t>
            </w:r>
            <w:r>
              <w:rPr>
                <w:rFonts w:ascii="Times New Roman" w:eastAsia="Times New Roman" w:hAnsi="Times New Roman"/>
                <w:sz w:val="24"/>
                <w:szCs w:val="24"/>
                <w:lang w:val="uk-UA"/>
              </w:rPr>
              <w:t>.</w:t>
            </w:r>
          </w:p>
        </w:tc>
      </w:tr>
      <w:tr w:rsidR="00B413F2" w:rsidRPr="00411041" w14:paraId="2D9F4DDD" w14:textId="77777777" w:rsidTr="00B413F2">
        <w:tc>
          <w:tcPr>
            <w:tcW w:w="300" w:type="pct"/>
            <w:shd w:val="clear" w:color="auto" w:fill="FFFFFF"/>
            <w:hideMark/>
          </w:tcPr>
          <w:p w14:paraId="7450B8F2"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16599B8C" w:rsidR="00B413F2" w:rsidRPr="00411041" w:rsidRDefault="00D02BAE"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b/>
                <w:sz w:val="24"/>
                <w:szCs w:val="24"/>
                <w:lang w:val="uk-UA" w:eastAsia="ru-RU"/>
              </w:rPr>
              <w:t>З дати укладання договору по 31 грудня 202</w:t>
            </w:r>
            <w:r w:rsidR="00BC1E70">
              <w:rPr>
                <w:rFonts w:ascii="Times New Roman" w:eastAsia="Times New Roman" w:hAnsi="Times New Roman"/>
                <w:b/>
                <w:sz w:val="24"/>
                <w:szCs w:val="24"/>
                <w:lang w:val="uk-UA" w:eastAsia="ru-RU"/>
              </w:rPr>
              <w:t>4</w:t>
            </w:r>
            <w:r w:rsidRPr="00411041">
              <w:rPr>
                <w:rFonts w:ascii="Times New Roman" w:eastAsia="Times New Roman" w:hAnsi="Times New Roman"/>
                <w:b/>
                <w:sz w:val="24"/>
                <w:szCs w:val="24"/>
                <w:lang w:val="uk-UA" w:eastAsia="ru-RU"/>
              </w:rPr>
              <w:t xml:space="preserve"> року.</w:t>
            </w:r>
          </w:p>
        </w:tc>
      </w:tr>
      <w:tr w:rsidR="00B413F2" w:rsidRPr="00411041" w14:paraId="554A0B1B" w14:textId="77777777" w:rsidTr="00B413F2">
        <w:tc>
          <w:tcPr>
            <w:tcW w:w="300" w:type="pct"/>
            <w:shd w:val="clear" w:color="auto" w:fill="FFFFFF"/>
            <w:hideMark/>
          </w:tcPr>
          <w:p w14:paraId="537AE309"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411041" w:rsidRDefault="006D666D" w:rsidP="00F84E5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411041" w14:paraId="33EBD77D" w14:textId="77777777" w:rsidTr="00B413F2">
        <w:tc>
          <w:tcPr>
            <w:tcW w:w="300" w:type="pct"/>
            <w:shd w:val="clear" w:color="auto" w:fill="FFFFFF"/>
            <w:hideMark/>
          </w:tcPr>
          <w:p w14:paraId="1498E074"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Інформація про валюту, </w:t>
            </w:r>
            <w:r w:rsidR="006D666D" w:rsidRPr="00411041">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валютою тендерної пропозиції є гривня</w:t>
            </w:r>
          </w:p>
        </w:tc>
      </w:tr>
      <w:tr w:rsidR="00B413F2" w:rsidRPr="00411041" w14:paraId="66F4D967" w14:textId="77777777" w:rsidTr="00B413F2">
        <w:tc>
          <w:tcPr>
            <w:tcW w:w="300" w:type="pct"/>
            <w:shd w:val="clear" w:color="auto" w:fill="FFFFFF"/>
            <w:hideMark/>
          </w:tcPr>
          <w:p w14:paraId="79B6A78E"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411041" w:rsidRDefault="006D666D"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411041" w:rsidRDefault="00621D5A" w:rsidP="009C75F6">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Усі документи тендерної пропозиції</w:t>
            </w:r>
            <w:r w:rsidR="009C75F6" w:rsidRPr="00411041">
              <w:rPr>
                <w:rFonts w:ascii="Times New Roman" w:eastAsia="Times New Roman" w:hAnsi="Times New Roman"/>
                <w:sz w:val="24"/>
                <w:szCs w:val="24"/>
                <w:lang w:val="uk-UA" w:eastAsia="ru-RU"/>
              </w:rPr>
              <w:t xml:space="preserve">, які готуються безпосередньо учасником </w:t>
            </w:r>
            <w:r w:rsidRPr="00411041">
              <w:rPr>
                <w:rFonts w:ascii="Times New Roman" w:eastAsia="Times New Roman" w:hAnsi="Times New Roman"/>
                <w:sz w:val="24"/>
                <w:szCs w:val="24"/>
                <w:lang w:val="uk-UA" w:eastAsia="ru-RU"/>
              </w:rPr>
              <w:t>повинні бути складені українською</w:t>
            </w:r>
            <w:r w:rsidR="009C75F6" w:rsidRPr="00411041">
              <w:rPr>
                <w:rFonts w:ascii="Times New Roman" w:eastAsia="Times New Roman" w:hAnsi="Times New Roman"/>
                <w:sz w:val="24"/>
                <w:szCs w:val="24"/>
                <w:lang w:val="uk-UA" w:eastAsia="ru-RU"/>
              </w:rPr>
              <w:t xml:space="preserve"> мовою</w:t>
            </w:r>
            <w:r w:rsidRPr="00411041">
              <w:rPr>
                <w:rFonts w:ascii="Times New Roman" w:eastAsia="Times New Roman" w:hAnsi="Times New Roman"/>
                <w:sz w:val="24"/>
                <w:szCs w:val="24"/>
                <w:lang w:val="uk-UA" w:eastAsia="ru-RU"/>
              </w:rPr>
              <w:t xml:space="preserve">. </w:t>
            </w:r>
          </w:p>
          <w:p w14:paraId="36A21525" w14:textId="77777777" w:rsidR="006D666D" w:rsidRPr="00411041" w:rsidRDefault="00621D5A" w:rsidP="009C75F6">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411041" w:rsidRDefault="00621D5A" w:rsidP="009C75F6">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411041" w14:paraId="0603F8D5" w14:textId="77777777" w:rsidTr="00B413F2">
        <w:tc>
          <w:tcPr>
            <w:tcW w:w="300" w:type="pct"/>
            <w:shd w:val="clear" w:color="auto" w:fill="FFFFFF"/>
          </w:tcPr>
          <w:p w14:paraId="5A452B85" w14:textId="77777777" w:rsidR="004411EC" w:rsidRPr="00411041" w:rsidRDefault="004411EC"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Pr="00411041" w:rsidRDefault="004411EC"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79FC2945" w:rsidR="004411EC" w:rsidRPr="00411041" w:rsidRDefault="004411EC" w:rsidP="009C75F6">
            <w:pPr>
              <w:spacing w:before="150" w:after="150" w:line="240" w:lineRule="auto"/>
              <w:jc w:val="both"/>
              <w:rPr>
                <w:rFonts w:ascii="Times New Roman" w:eastAsia="Times New Roman" w:hAnsi="Times New Roman"/>
                <w:i/>
                <w:iCs/>
                <w:sz w:val="24"/>
                <w:szCs w:val="24"/>
                <w:lang w:val="uk-UA" w:eastAsia="ru-RU"/>
              </w:rPr>
            </w:pPr>
            <w:r w:rsidRPr="00411041">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411041">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p>
          <w:p w14:paraId="44E7A724" w14:textId="59C841E3" w:rsidR="00956D08" w:rsidRPr="00411041"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411041" w14:paraId="48AB05A1" w14:textId="77777777" w:rsidTr="00B413F2">
        <w:tc>
          <w:tcPr>
            <w:tcW w:w="5000" w:type="pct"/>
            <w:gridSpan w:val="3"/>
            <w:shd w:val="clear" w:color="auto" w:fill="FFFFFF"/>
            <w:hideMark/>
          </w:tcPr>
          <w:p w14:paraId="616DB44E" w14:textId="77777777" w:rsidR="00B413F2" w:rsidRPr="00411041" w:rsidRDefault="00B413F2" w:rsidP="003A00C6">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6111D4" w14:paraId="2A0F34E1" w14:textId="77777777" w:rsidTr="00B413F2">
        <w:tc>
          <w:tcPr>
            <w:tcW w:w="300" w:type="pct"/>
            <w:shd w:val="clear" w:color="auto" w:fill="FFFFFF"/>
            <w:hideMark/>
          </w:tcPr>
          <w:p w14:paraId="6403BD8A"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411041" w:rsidRDefault="00B413F2"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Pr="00411041" w:rsidRDefault="008A7395" w:rsidP="009A7F70">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Pr="00411041" w:rsidRDefault="008A7395" w:rsidP="009A7F70">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411041" w:rsidRDefault="008A7395" w:rsidP="009A7F70">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411041" w14:paraId="66DDD752" w14:textId="77777777" w:rsidTr="00B413F2">
        <w:tc>
          <w:tcPr>
            <w:tcW w:w="300" w:type="pct"/>
            <w:shd w:val="clear" w:color="auto" w:fill="FFFFFF"/>
            <w:hideMark/>
          </w:tcPr>
          <w:p w14:paraId="246C574F"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411041" w:rsidRDefault="006B6135" w:rsidP="00B413F2">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w:t>
            </w:r>
            <w:r w:rsidR="00B413F2" w:rsidRPr="00411041">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Pr="00411041" w:rsidRDefault="004C45C5" w:rsidP="009A7F70">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11041">
              <w:rPr>
                <w:rFonts w:ascii="Times New Roman" w:eastAsia="Times New Roman" w:hAnsi="Times New Roman"/>
                <w:sz w:val="24"/>
                <w:szCs w:val="24"/>
                <w:lang w:val="uk-UA" w:eastAsia="ru-RU"/>
              </w:rPr>
              <w:t>внести</w:t>
            </w:r>
            <w:proofErr w:type="spellEnd"/>
            <w:r w:rsidRPr="00411041">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5EA8E502" w:rsidR="009C75F6" w:rsidRPr="00411041" w:rsidRDefault="008A7395" w:rsidP="009A7F70">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411041">
              <w:rPr>
                <w:rFonts w:ascii="Times New Roman" w:eastAsia="Times New Roman" w:hAnsi="Times New Roman"/>
                <w:sz w:val="24"/>
                <w:szCs w:val="24"/>
                <w:lang w:val="uk-UA" w:eastAsia="ru-RU"/>
              </w:rPr>
              <w:t>машинозчитувальному</w:t>
            </w:r>
            <w:proofErr w:type="spellEnd"/>
            <w:r w:rsidRPr="00411041">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B413F2" w:rsidRPr="00411041" w14:paraId="2663D581" w14:textId="77777777" w:rsidTr="00B413F2">
        <w:tc>
          <w:tcPr>
            <w:tcW w:w="5000" w:type="pct"/>
            <w:gridSpan w:val="3"/>
            <w:shd w:val="clear" w:color="auto" w:fill="FFFFFF"/>
            <w:hideMark/>
          </w:tcPr>
          <w:p w14:paraId="679A52B5" w14:textId="77777777" w:rsidR="00B413F2" w:rsidRPr="00411041" w:rsidRDefault="00B413F2" w:rsidP="003A00C6">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6111D4" w14:paraId="7E7B5366" w14:textId="77777777" w:rsidTr="00B413F2">
        <w:tc>
          <w:tcPr>
            <w:tcW w:w="300" w:type="pct"/>
            <w:shd w:val="clear" w:color="auto" w:fill="FFFFFF"/>
            <w:hideMark/>
          </w:tcPr>
          <w:p w14:paraId="5F0270FB" w14:textId="77777777" w:rsidR="00B413F2" w:rsidRPr="00411041" w:rsidRDefault="00B413F2" w:rsidP="00B413F2">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411041" w:rsidRDefault="00B413F2" w:rsidP="009C75F6">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411041" w:rsidRDefault="0035634B" w:rsidP="009C75F6">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411041">
              <w:rPr>
                <w:rFonts w:ascii="Times New Roman" w:eastAsia="Times New Roman" w:hAnsi="Times New Roman"/>
                <w:sz w:val="24"/>
                <w:szCs w:val="24"/>
                <w:lang w:val="uk-UA" w:eastAsia="ru-RU"/>
              </w:rPr>
              <w:t>:</w:t>
            </w:r>
          </w:p>
          <w:p w14:paraId="0F1D50C5" w14:textId="5CDAB4D9" w:rsidR="004411EC" w:rsidRPr="00411041" w:rsidRDefault="009C75F6" w:rsidP="00405AB3">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411041">
              <w:rPr>
                <w:rFonts w:ascii="Times New Roman" w:eastAsia="Times New Roman" w:hAnsi="Times New Roman"/>
                <w:sz w:val="24"/>
                <w:szCs w:val="24"/>
                <w:lang w:val="uk-UA" w:eastAsia="ru-RU"/>
              </w:rPr>
              <w:t>інформаці</w:t>
            </w:r>
            <w:r w:rsidR="00AC2592" w:rsidRPr="00411041">
              <w:rPr>
                <w:rFonts w:ascii="Times New Roman" w:eastAsia="Times New Roman" w:hAnsi="Times New Roman"/>
                <w:sz w:val="24"/>
                <w:szCs w:val="24"/>
                <w:lang w:val="uk-UA" w:eastAsia="ru-RU"/>
              </w:rPr>
              <w:t>ї</w:t>
            </w:r>
            <w:r w:rsidRPr="00411041">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D02BAE" w:rsidRPr="00411041">
              <w:rPr>
                <w:rFonts w:ascii="Times New Roman" w:eastAsia="Times New Roman" w:hAnsi="Times New Roman"/>
                <w:sz w:val="24"/>
                <w:szCs w:val="24"/>
                <w:lang w:val="uk-UA" w:eastAsia="ru-RU"/>
              </w:rPr>
              <w:t xml:space="preserve">Додатку </w:t>
            </w:r>
            <w:r w:rsidR="00502948" w:rsidRPr="00411041">
              <w:rPr>
                <w:rFonts w:ascii="Times New Roman" w:eastAsia="Times New Roman" w:hAnsi="Times New Roman"/>
                <w:sz w:val="24"/>
                <w:szCs w:val="24"/>
                <w:lang w:val="uk-UA" w:eastAsia="ru-RU"/>
              </w:rPr>
              <w:t xml:space="preserve"> 1 до тендерної документації</w:t>
            </w:r>
            <w:r w:rsidR="00D02BAE" w:rsidRPr="00411041">
              <w:rPr>
                <w:rFonts w:ascii="Times New Roman" w:eastAsia="Times New Roman" w:hAnsi="Times New Roman"/>
                <w:sz w:val="24"/>
                <w:szCs w:val="24"/>
                <w:lang w:val="uk-UA" w:eastAsia="ru-RU"/>
              </w:rPr>
              <w:t>;</w:t>
            </w:r>
          </w:p>
          <w:p w14:paraId="58B5C82B" w14:textId="25F1E678" w:rsidR="00F67975" w:rsidRPr="00411041" w:rsidRDefault="009C75F6" w:rsidP="00405AB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інформаці</w:t>
            </w:r>
            <w:r w:rsidR="00AC2592" w:rsidRPr="00411041">
              <w:rPr>
                <w:rFonts w:ascii="Times New Roman" w:eastAsia="Times New Roman" w:hAnsi="Times New Roman"/>
                <w:sz w:val="24"/>
                <w:szCs w:val="24"/>
                <w:lang w:val="uk-UA" w:eastAsia="ru-RU"/>
              </w:rPr>
              <w:t>ї</w:t>
            </w:r>
            <w:r w:rsidRPr="00411041">
              <w:rPr>
                <w:rFonts w:ascii="Times New Roman" w:eastAsia="Times New Roman" w:hAnsi="Times New Roman"/>
                <w:sz w:val="24"/>
                <w:szCs w:val="24"/>
                <w:lang w:val="uk-UA" w:eastAsia="ru-RU"/>
              </w:rPr>
              <w:t xml:space="preserve"> про підтвердження </w:t>
            </w:r>
            <w:r w:rsidR="00F67975" w:rsidRPr="00411041">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35634B" w:rsidRPr="00411041">
              <w:rPr>
                <w:rFonts w:ascii="Times New Roman" w:eastAsia="Times New Roman" w:hAnsi="Times New Roman"/>
                <w:sz w:val="24"/>
                <w:szCs w:val="24"/>
                <w:lang w:val="uk-UA" w:eastAsia="ru-RU"/>
              </w:rPr>
              <w:t>7</w:t>
            </w:r>
            <w:r w:rsidR="00F67975" w:rsidRPr="00411041">
              <w:rPr>
                <w:rFonts w:ascii="Times New Roman" w:eastAsia="Times New Roman" w:hAnsi="Times New Roman"/>
                <w:sz w:val="24"/>
                <w:szCs w:val="24"/>
                <w:lang w:val="uk-UA" w:eastAsia="ru-RU"/>
              </w:rPr>
              <w:t xml:space="preserve"> Особливостей</w:t>
            </w:r>
            <w:r w:rsidR="00F67975" w:rsidRPr="00411041">
              <w:rPr>
                <w:lang w:val="uk-UA"/>
              </w:rPr>
              <w:t xml:space="preserve"> </w:t>
            </w:r>
            <w:r w:rsidR="00F67975" w:rsidRPr="00411041">
              <w:rPr>
                <w:rFonts w:ascii="Times New Roman" w:eastAsia="Times New Roman" w:hAnsi="Times New Roman"/>
                <w:sz w:val="24"/>
                <w:szCs w:val="24"/>
                <w:lang w:val="uk-UA" w:eastAsia="ru-RU"/>
              </w:rPr>
              <w:t xml:space="preserve">у відповідності </w:t>
            </w:r>
            <w:r w:rsidR="00D02BAE" w:rsidRPr="00411041">
              <w:rPr>
                <w:rFonts w:ascii="Times New Roman" w:eastAsia="Times New Roman" w:hAnsi="Times New Roman"/>
                <w:sz w:val="24"/>
                <w:szCs w:val="24"/>
                <w:lang w:val="uk-UA" w:eastAsia="ru-RU"/>
              </w:rPr>
              <w:t xml:space="preserve">до вимог визначених у Додатку </w:t>
            </w:r>
            <w:r w:rsidR="00F67975" w:rsidRPr="00411041">
              <w:rPr>
                <w:rFonts w:ascii="Times New Roman" w:eastAsia="Times New Roman" w:hAnsi="Times New Roman"/>
                <w:sz w:val="24"/>
                <w:szCs w:val="24"/>
                <w:lang w:val="uk-UA" w:eastAsia="ru-RU"/>
              </w:rPr>
              <w:t>2 до тендерної документації;</w:t>
            </w:r>
          </w:p>
          <w:p w14:paraId="7050B845" w14:textId="34338E14" w:rsidR="00AC2592" w:rsidRPr="00411041" w:rsidRDefault="00AC2592" w:rsidP="00405AB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w:t>
            </w:r>
            <w:r w:rsidR="00D02BAE" w:rsidRPr="00411041">
              <w:rPr>
                <w:rFonts w:ascii="Times New Roman" w:eastAsia="Times New Roman" w:hAnsi="Times New Roman"/>
                <w:sz w:val="24"/>
                <w:szCs w:val="24"/>
                <w:lang w:val="uk-UA" w:eastAsia="ru-RU"/>
              </w:rPr>
              <w:t>до вимог встановлених у Додатку</w:t>
            </w:r>
            <w:r w:rsidRPr="00411041">
              <w:rPr>
                <w:rFonts w:ascii="Times New Roman" w:eastAsia="Times New Roman" w:hAnsi="Times New Roman"/>
                <w:sz w:val="24"/>
                <w:szCs w:val="24"/>
                <w:lang w:val="uk-UA" w:eastAsia="ru-RU"/>
              </w:rPr>
              <w:t xml:space="preserve"> </w:t>
            </w:r>
            <w:r w:rsidR="008F7BC0" w:rsidRPr="00411041">
              <w:rPr>
                <w:rFonts w:ascii="Times New Roman" w:eastAsia="Times New Roman" w:hAnsi="Times New Roman"/>
                <w:sz w:val="24"/>
                <w:szCs w:val="24"/>
                <w:lang w:val="uk-UA" w:eastAsia="ru-RU"/>
              </w:rPr>
              <w:t>3</w:t>
            </w:r>
            <w:r w:rsidRPr="00411041">
              <w:rPr>
                <w:rFonts w:ascii="Times New Roman" w:eastAsia="Times New Roman" w:hAnsi="Times New Roman"/>
                <w:sz w:val="24"/>
                <w:szCs w:val="24"/>
                <w:lang w:val="uk-UA" w:eastAsia="ru-RU"/>
              </w:rPr>
              <w:t xml:space="preserve"> до тендерної документації;</w:t>
            </w:r>
          </w:p>
          <w:p w14:paraId="74E2E7C8" w14:textId="3E32CB1F" w:rsidR="00C42478" w:rsidRPr="00411041" w:rsidRDefault="00C42478" w:rsidP="00405AB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411041" w:rsidRDefault="004A2161" w:rsidP="00405AB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411041" w:rsidRDefault="00C42478" w:rsidP="00405AB3">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Pr="00411041" w:rsidRDefault="00C42478"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411041" w:rsidRDefault="00C42478"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411041" w:rsidRDefault="00C42478"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4847F3C1" w:rsidR="00C42478" w:rsidRPr="00411041" w:rsidRDefault="00C42478"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35634B" w:rsidRPr="00411041">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411041">
              <w:rPr>
                <w:rFonts w:ascii="Times New Roman" w:eastAsia="Times New Roman" w:hAnsi="Times New Roman"/>
                <w:sz w:val="24"/>
                <w:szCs w:val="24"/>
                <w:lang w:val="uk-UA" w:eastAsia="ru-RU"/>
              </w:rPr>
              <w:t xml:space="preserve">. </w:t>
            </w:r>
            <w:r w:rsidRPr="00411041">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411041" w:rsidRDefault="00717447"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w:t>
            </w:r>
            <w:r w:rsidRPr="00411041">
              <w:rPr>
                <w:rFonts w:ascii="Times New Roman" w:eastAsia="Times New Roman" w:hAnsi="Times New Roman"/>
                <w:sz w:val="24"/>
                <w:szCs w:val="24"/>
                <w:lang w:val="uk-UA" w:eastAsia="ru-RU"/>
              </w:rPr>
              <w:lastRenderedPageBreak/>
              <w:t xml:space="preserve">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Pr="00411041" w:rsidRDefault="00717447"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411041" w:rsidRDefault="00717447" w:rsidP="00C42478">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411041">
              <w:rPr>
                <w:rFonts w:ascii="Times New Roman" w:eastAsia="Times New Roman" w:hAnsi="Times New Roman"/>
                <w:sz w:val="24"/>
                <w:szCs w:val="24"/>
                <w:lang w:val="uk-UA" w:eastAsia="ru-RU"/>
              </w:rPr>
              <w:t>их</w:t>
            </w:r>
            <w:proofErr w:type="spellEnd"/>
            <w:r w:rsidRPr="00411041">
              <w:rPr>
                <w:rFonts w:ascii="Times New Roman" w:eastAsia="Times New Roman" w:hAnsi="Times New Roman"/>
                <w:sz w:val="24"/>
                <w:szCs w:val="24"/>
                <w:lang w:val="uk-UA" w:eastAsia="ru-RU"/>
              </w:rPr>
              <w:t>) документа(</w:t>
            </w:r>
            <w:proofErr w:type="spellStart"/>
            <w:r w:rsidRPr="00411041">
              <w:rPr>
                <w:rFonts w:ascii="Times New Roman" w:eastAsia="Times New Roman" w:hAnsi="Times New Roman"/>
                <w:sz w:val="24"/>
                <w:szCs w:val="24"/>
                <w:lang w:val="uk-UA" w:eastAsia="ru-RU"/>
              </w:rPr>
              <w:t>ів</w:t>
            </w:r>
            <w:proofErr w:type="spellEnd"/>
            <w:r w:rsidRPr="00411041">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411041" w:rsidRDefault="00E65A65"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411041" w:rsidRDefault="00E65A65"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w:t>
            </w:r>
            <w:r w:rsidR="00717447" w:rsidRPr="00411041">
              <w:rPr>
                <w:rFonts w:ascii="Times New Roman" w:eastAsia="Times New Roman" w:hAnsi="Times New Roman"/>
                <w:sz w:val="24"/>
                <w:szCs w:val="24"/>
                <w:lang w:val="uk-UA" w:eastAsia="ru-RU"/>
              </w:rPr>
              <w:t>ерелік</w:t>
            </w:r>
            <w:r w:rsidR="00717447" w:rsidRPr="00411041">
              <w:rPr>
                <w:lang w:val="uk-UA"/>
              </w:rPr>
              <w:t xml:space="preserve"> </w:t>
            </w:r>
            <w:r w:rsidR="00717447" w:rsidRPr="00411041">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1. </w:t>
            </w:r>
            <w:r w:rsidR="000A5534" w:rsidRPr="00411041">
              <w:rPr>
                <w:rFonts w:ascii="Times New Roman" w:eastAsia="Times New Roman" w:hAnsi="Times New Roman"/>
                <w:sz w:val="24"/>
                <w:szCs w:val="24"/>
                <w:lang w:val="uk-UA" w:eastAsia="ru-RU"/>
              </w:rPr>
              <w:t>і</w:t>
            </w:r>
            <w:r w:rsidRPr="00411041">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уживання великої літери; </w:t>
            </w:r>
          </w:p>
          <w:p w14:paraId="3C557863"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використання слова або </w:t>
            </w:r>
            <w:proofErr w:type="spellStart"/>
            <w:r w:rsidRPr="00411041">
              <w:rPr>
                <w:rFonts w:ascii="Times New Roman" w:eastAsia="Times New Roman" w:hAnsi="Times New Roman"/>
                <w:sz w:val="24"/>
                <w:szCs w:val="24"/>
                <w:lang w:val="uk-UA" w:eastAsia="ru-RU"/>
              </w:rPr>
              <w:t>мовного</w:t>
            </w:r>
            <w:proofErr w:type="spellEnd"/>
            <w:r w:rsidRPr="00411041">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411041" w:rsidRDefault="00717447" w:rsidP="00405AB3">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Pr="00411041">
              <w:rPr>
                <w:rFonts w:ascii="Times New Roman" w:eastAsia="Times New Roman" w:hAnsi="Times New Roman"/>
                <w:sz w:val="24"/>
                <w:szCs w:val="24"/>
                <w:lang w:val="uk-UA" w:eastAsia="ru-RU"/>
              </w:rPr>
              <w:lastRenderedPageBreak/>
              <w:t xml:space="preserve">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411041">
              <w:rPr>
                <w:rFonts w:ascii="Times New Roman" w:eastAsia="Times New Roman" w:hAnsi="Times New Roman"/>
                <w:sz w:val="24"/>
                <w:szCs w:val="24"/>
                <w:lang w:val="uk-UA" w:eastAsia="ru-RU"/>
              </w:rPr>
              <w:lastRenderedPageBreak/>
              <w:t>тендерній документації, при цьому такий формат документа забезпечує можливість його перегляду.</w:t>
            </w:r>
          </w:p>
          <w:p w14:paraId="4D1158C0" w14:textId="77777777" w:rsidR="00717447" w:rsidRPr="00411041" w:rsidRDefault="00717447" w:rsidP="00717447">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Приклади формальних помилок:</w:t>
            </w:r>
          </w:p>
          <w:p w14:paraId="2D868A67" w14:textId="77777777" w:rsidR="00717447" w:rsidRPr="00411041" w:rsidRDefault="00CE7D1C"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411041">
              <w:rPr>
                <w:rFonts w:ascii="Times New Roman" w:eastAsia="Times New Roman" w:hAnsi="Times New Roman"/>
                <w:sz w:val="24"/>
                <w:szCs w:val="24"/>
                <w:lang w:val="uk-UA" w:eastAsia="ru-RU"/>
              </w:rPr>
              <w:t>львів</w:t>
            </w:r>
            <w:proofErr w:type="spellEnd"/>
            <w:r w:rsidRPr="00411041">
              <w:rPr>
                <w:rFonts w:ascii="Times New Roman" w:eastAsia="Times New Roman" w:hAnsi="Times New Roman"/>
                <w:sz w:val="24"/>
                <w:szCs w:val="24"/>
                <w:lang w:val="uk-UA" w:eastAsia="ru-RU"/>
              </w:rPr>
              <w:t xml:space="preserve">» замість «місто Львів»; </w:t>
            </w:r>
          </w:p>
          <w:p w14:paraId="1D78644B" w14:textId="77777777" w:rsidR="00CE7D1C" w:rsidRPr="00411041" w:rsidRDefault="00164776"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411041">
              <w:rPr>
                <w:rFonts w:ascii="Times New Roman" w:eastAsia="Times New Roman" w:hAnsi="Times New Roman"/>
                <w:sz w:val="24"/>
                <w:szCs w:val="24"/>
                <w:lang w:val="uk-UA" w:eastAsia="ru-RU"/>
              </w:rPr>
              <w:t>;</w:t>
            </w:r>
          </w:p>
          <w:p w14:paraId="2EAC40AD" w14:textId="77777777" w:rsidR="00FD0964" w:rsidRPr="00411041" w:rsidRDefault="00FD0964"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411041" w:rsidRDefault="00FD0964"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w:t>
            </w:r>
            <w:proofErr w:type="spellStart"/>
            <w:r w:rsidRPr="00411041">
              <w:rPr>
                <w:rFonts w:ascii="Times New Roman" w:eastAsia="Times New Roman" w:hAnsi="Times New Roman"/>
                <w:sz w:val="24"/>
                <w:szCs w:val="24"/>
                <w:lang w:val="uk-UA" w:eastAsia="ru-RU"/>
              </w:rPr>
              <w:t>тендернапропозиція</w:t>
            </w:r>
            <w:proofErr w:type="spellEnd"/>
            <w:r w:rsidRPr="00411041">
              <w:rPr>
                <w:rFonts w:ascii="Times New Roman" w:eastAsia="Times New Roman" w:hAnsi="Times New Roman"/>
                <w:sz w:val="24"/>
                <w:szCs w:val="24"/>
                <w:lang w:val="uk-UA" w:eastAsia="ru-RU"/>
              </w:rPr>
              <w:t>» замість «тендерна пропозиція»;</w:t>
            </w:r>
          </w:p>
          <w:p w14:paraId="49FFC108" w14:textId="77777777" w:rsidR="00FD0964" w:rsidRPr="00411041" w:rsidRDefault="00FD0964"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w:t>
            </w:r>
            <w:proofErr w:type="spellStart"/>
            <w:r w:rsidRPr="00411041">
              <w:rPr>
                <w:rFonts w:ascii="Times New Roman" w:eastAsia="Times New Roman" w:hAnsi="Times New Roman"/>
                <w:sz w:val="24"/>
                <w:szCs w:val="24"/>
                <w:lang w:val="uk-UA" w:eastAsia="ru-RU"/>
              </w:rPr>
              <w:t>срток</w:t>
            </w:r>
            <w:proofErr w:type="spellEnd"/>
            <w:r w:rsidRPr="00411041">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Pr="00411041" w:rsidRDefault="00FD0964"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411041">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411041" w:rsidRDefault="00601FFA" w:rsidP="00405AB3">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82608A" w:rsidRPr="00411041" w14:paraId="247477F4" w14:textId="77777777" w:rsidTr="00B413F2">
        <w:tc>
          <w:tcPr>
            <w:tcW w:w="300" w:type="pct"/>
            <w:shd w:val="clear" w:color="auto" w:fill="FFFFFF"/>
            <w:hideMark/>
          </w:tcPr>
          <w:p w14:paraId="5C3B65EA"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13F8FF5E"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Не вимагається </w:t>
            </w:r>
          </w:p>
        </w:tc>
      </w:tr>
      <w:tr w:rsidR="0082608A" w:rsidRPr="00411041" w14:paraId="0C71FFB1" w14:textId="77777777" w:rsidTr="00B413F2">
        <w:tc>
          <w:tcPr>
            <w:tcW w:w="300" w:type="pct"/>
            <w:shd w:val="clear" w:color="auto" w:fill="FFFFFF"/>
            <w:hideMark/>
          </w:tcPr>
          <w:p w14:paraId="232A9B24"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10844B5F" w:rsidR="0082608A" w:rsidRPr="00411041" w:rsidRDefault="0082608A" w:rsidP="00D86E4C">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Не вимагається</w:t>
            </w:r>
          </w:p>
        </w:tc>
      </w:tr>
      <w:tr w:rsidR="0082608A" w:rsidRPr="006111D4" w14:paraId="4F0E3A87" w14:textId="77777777" w:rsidTr="00B413F2">
        <w:tc>
          <w:tcPr>
            <w:tcW w:w="300" w:type="pct"/>
            <w:shd w:val="clear" w:color="auto" w:fill="FFFFFF"/>
            <w:hideMark/>
          </w:tcPr>
          <w:p w14:paraId="0C6AD42A"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617BFC51"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411041" w:rsidRDefault="0082608A" w:rsidP="00405AB3">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411041" w:rsidRDefault="0082608A" w:rsidP="00405AB3">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411041" w14:paraId="30AB5656" w14:textId="77777777" w:rsidTr="00B413F2">
        <w:tc>
          <w:tcPr>
            <w:tcW w:w="300" w:type="pct"/>
            <w:shd w:val="clear" w:color="auto" w:fill="FFFFFF"/>
            <w:hideMark/>
          </w:tcPr>
          <w:p w14:paraId="6FE83FC1"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07BF422C"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14:paraId="56E51D7E"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37E60ACA"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w:t>
            </w:r>
            <w:r w:rsidR="00320604" w:rsidRPr="00411041">
              <w:rPr>
                <w:rFonts w:ascii="Times New Roman" w:eastAsia="Times New Roman" w:hAnsi="Times New Roman"/>
                <w:sz w:val="24"/>
                <w:szCs w:val="24"/>
                <w:lang w:val="uk-UA" w:eastAsia="ru-RU"/>
              </w:rPr>
              <w:t xml:space="preserve"> викладений у Додатку </w:t>
            </w:r>
            <w:r w:rsidRPr="00411041">
              <w:rPr>
                <w:rFonts w:ascii="Times New Roman" w:eastAsia="Times New Roman" w:hAnsi="Times New Roman"/>
                <w:sz w:val="24"/>
                <w:szCs w:val="24"/>
                <w:lang w:val="uk-UA" w:eastAsia="ru-RU"/>
              </w:rPr>
              <w:t xml:space="preserve"> 2.</w:t>
            </w:r>
          </w:p>
        </w:tc>
      </w:tr>
      <w:tr w:rsidR="0082608A" w:rsidRPr="00411041" w14:paraId="4B44FD2B" w14:textId="77777777" w:rsidTr="00B413F2">
        <w:tc>
          <w:tcPr>
            <w:tcW w:w="300" w:type="pct"/>
            <w:shd w:val="clear" w:color="auto" w:fill="FFFFFF"/>
            <w:hideMark/>
          </w:tcPr>
          <w:p w14:paraId="381BE43B"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6FB8F819"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w:t>
            </w:r>
            <w:r w:rsidR="00320604" w:rsidRPr="00411041">
              <w:rPr>
                <w:rFonts w:ascii="Times New Roman" w:eastAsia="Times New Roman" w:hAnsi="Times New Roman"/>
                <w:sz w:val="24"/>
                <w:szCs w:val="24"/>
                <w:lang w:val="uk-UA" w:eastAsia="ru-RU"/>
              </w:rPr>
              <w:t xml:space="preserve"> викладена у Додатку</w:t>
            </w:r>
            <w:r w:rsidRPr="00411041">
              <w:rPr>
                <w:rFonts w:ascii="Times New Roman" w:eastAsia="Times New Roman" w:hAnsi="Times New Roman"/>
                <w:sz w:val="24"/>
                <w:szCs w:val="24"/>
                <w:lang w:val="uk-UA" w:eastAsia="ru-RU"/>
              </w:rPr>
              <w:t xml:space="preserve"> 3.</w:t>
            </w:r>
          </w:p>
        </w:tc>
      </w:tr>
      <w:tr w:rsidR="0082608A" w:rsidRPr="00411041" w14:paraId="108A3B96" w14:textId="77777777" w:rsidTr="00B413F2">
        <w:tc>
          <w:tcPr>
            <w:tcW w:w="300" w:type="pct"/>
            <w:shd w:val="clear" w:color="auto" w:fill="FFFFFF"/>
            <w:hideMark/>
          </w:tcPr>
          <w:p w14:paraId="30B1264D"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14:paraId="6CBFAE2F"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6111D4" w14:paraId="41638AD2" w14:textId="77777777" w:rsidTr="00B413F2">
        <w:tc>
          <w:tcPr>
            <w:tcW w:w="300" w:type="pct"/>
            <w:shd w:val="clear" w:color="auto" w:fill="FFFFFF"/>
            <w:hideMark/>
          </w:tcPr>
          <w:p w14:paraId="221C9C5F"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41039478"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Учасник процедури закупівлі має право </w:t>
            </w:r>
            <w:proofErr w:type="spellStart"/>
            <w:r w:rsidRPr="00411041">
              <w:rPr>
                <w:rFonts w:ascii="Times New Roman" w:eastAsia="Times New Roman" w:hAnsi="Times New Roman"/>
                <w:sz w:val="24"/>
                <w:szCs w:val="24"/>
                <w:lang w:val="uk-UA" w:eastAsia="ru-RU"/>
              </w:rPr>
              <w:t>внести</w:t>
            </w:r>
            <w:proofErr w:type="spellEnd"/>
            <w:r w:rsidRPr="00411041">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411041" w14:paraId="6513D5F7" w14:textId="77777777" w:rsidTr="00B413F2">
        <w:tc>
          <w:tcPr>
            <w:tcW w:w="300" w:type="pct"/>
            <w:shd w:val="clear" w:color="auto" w:fill="FFFFFF"/>
          </w:tcPr>
          <w:p w14:paraId="22D18237"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Не застосовується </w:t>
            </w:r>
          </w:p>
          <w:p w14:paraId="5DCB8E02" w14:textId="3E4C482A"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411041" w14:paraId="50F7E0A8" w14:textId="77777777" w:rsidTr="00B413F2">
        <w:tc>
          <w:tcPr>
            <w:tcW w:w="5000" w:type="pct"/>
            <w:gridSpan w:val="3"/>
            <w:shd w:val="clear" w:color="auto" w:fill="FFFFFF"/>
            <w:hideMark/>
          </w:tcPr>
          <w:p w14:paraId="45044C82" w14:textId="77777777" w:rsidR="0082608A" w:rsidRPr="00411041" w:rsidRDefault="0082608A" w:rsidP="0082608A">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Подання та розкриття тендерної пропозиції</w:t>
            </w:r>
          </w:p>
        </w:tc>
      </w:tr>
      <w:tr w:rsidR="0082608A" w:rsidRPr="00411041" w14:paraId="2301613C" w14:textId="77777777" w:rsidTr="00B413F2">
        <w:tc>
          <w:tcPr>
            <w:tcW w:w="300" w:type="pct"/>
            <w:shd w:val="clear" w:color="auto" w:fill="FFFFFF"/>
            <w:hideMark/>
          </w:tcPr>
          <w:p w14:paraId="5072672B"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6411FBDA" w:rsidR="0082608A" w:rsidRPr="00411041" w:rsidRDefault="0082608A" w:rsidP="0082608A">
            <w:pPr>
              <w:spacing w:before="150" w:after="150" w:line="240" w:lineRule="auto"/>
              <w:jc w:val="both"/>
              <w:rPr>
                <w:rFonts w:ascii="Times New Roman" w:eastAsia="Times New Roman" w:hAnsi="Times New Roman"/>
                <w:b/>
                <w:i/>
                <w:iCs/>
                <w:sz w:val="24"/>
                <w:szCs w:val="24"/>
                <w:lang w:val="uk-UA" w:eastAsia="ru-RU"/>
              </w:rPr>
            </w:pPr>
            <w:r w:rsidRPr="00411041">
              <w:rPr>
                <w:rFonts w:ascii="Times New Roman" w:eastAsia="Times New Roman" w:hAnsi="Times New Roman"/>
                <w:sz w:val="24"/>
                <w:szCs w:val="24"/>
                <w:lang w:val="uk-UA" w:eastAsia="ru-RU"/>
              </w:rPr>
              <w:t xml:space="preserve">Кінцевий строк подання тендерних пропозицій: </w:t>
            </w:r>
            <w:r w:rsidR="000E0FC0" w:rsidRPr="006C3DB0">
              <w:rPr>
                <w:rFonts w:ascii="Times New Roman" w:eastAsia="Times New Roman" w:hAnsi="Times New Roman"/>
                <w:b/>
                <w:bCs/>
                <w:sz w:val="24"/>
                <w:szCs w:val="24"/>
                <w:highlight w:val="yellow"/>
                <w:lang w:val="uk-UA" w:eastAsia="ru-RU"/>
              </w:rPr>
              <w:t>1</w:t>
            </w:r>
            <w:r w:rsidR="00C56B3B" w:rsidRPr="006C3DB0">
              <w:rPr>
                <w:rFonts w:ascii="Times New Roman" w:eastAsia="Times New Roman" w:hAnsi="Times New Roman"/>
                <w:b/>
                <w:bCs/>
                <w:sz w:val="24"/>
                <w:szCs w:val="24"/>
                <w:highlight w:val="yellow"/>
                <w:lang w:val="uk-UA" w:eastAsia="ru-RU"/>
              </w:rPr>
              <w:t>8</w:t>
            </w:r>
            <w:r w:rsidR="000E0FC0" w:rsidRPr="006C3DB0">
              <w:rPr>
                <w:rFonts w:ascii="Times New Roman" w:eastAsia="Times New Roman" w:hAnsi="Times New Roman"/>
                <w:b/>
                <w:bCs/>
                <w:sz w:val="24"/>
                <w:szCs w:val="24"/>
                <w:highlight w:val="yellow"/>
                <w:lang w:val="uk-UA" w:eastAsia="ru-RU"/>
              </w:rPr>
              <w:t>.03.</w:t>
            </w:r>
            <w:r w:rsidR="000F5600" w:rsidRPr="006C3DB0">
              <w:rPr>
                <w:rFonts w:ascii="Times New Roman" w:eastAsia="Times New Roman" w:hAnsi="Times New Roman"/>
                <w:b/>
                <w:bCs/>
                <w:sz w:val="24"/>
                <w:szCs w:val="24"/>
                <w:highlight w:val="yellow"/>
                <w:lang w:val="uk-UA" w:eastAsia="ru-RU"/>
              </w:rPr>
              <w:t>202</w:t>
            </w:r>
            <w:r w:rsidR="001009FD" w:rsidRPr="006C3DB0">
              <w:rPr>
                <w:rFonts w:ascii="Times New Roman" w:eastAsia="Times New Roman" w:hAnsi="Times New Roman"/>
                <w:b/>
                <w:bCs/>
                <w:sz w:val="24"/>
                <w:szCs w:val="24"/>
                <w:highlight w:val="yellow"/>
                <w:lang w:val="uk-UA" w:eastAsia="ru-RU"/>
              </w:rPr>
              <w:t>4</w:t>
            </w:r>
            <w:r w:rsidR="000F5600" w:rsidRPr="006C3DB0">
              <w:rPr>
                <w:rFonts w:ascii="Times New Roman" w:eastAsia="Times New Roman" w:hAnsi="Times New Roman"/>
                <w:b/>
                <w:sz w:val="24"/>
                <w:szCs w:val="24"/>
                <w:highlight w:val="yellow"/>
                <w:lang w:val="uk-UA" w:eastAsia="ru-RU"/>
              </w:rPr>
              <w:t xml:space="preserve"> до </w:t>
            </w:r>
            <w:r w:rsidR="00831542" w:rsidRPr="006C3DB0">
              <w:rPr>
                <w:rFonts w:ascii="Times New Roman" w:eastAsia="Times New Roman" w:hAnsi="Times New Roman"/>
                <w:b/>
                <w:sz w:val="24"/>
                <w:szCs w:val="24"/>
                <w:highlight w:val="yellow"/>
                <w:lang w:val="uk-UA" w:eastAsia="ru-RU"/>
              </w:rPr>
              <w:t>0</w:t>
            </w:r>
            <w:r w:rsidR="000F5600" w:rsidRPr="006C3DB0">
              <w:rPr>
                <w:rFonts w:ascii="Times New Roman" w:eastAsia="Times New Roman" w:hAnsi="Times New Roman"/>
                <w:b/>
                <w:sz w:val="24"/>
                <w:szCs w:val="24"/>
                <w:highlight w:val="yellow"/>
                <w:lang w:val="uk-UA" w:eastAsia="ru-RU"/>
              </w:rPr>
              <w:t>0:00</w:t>
            </w:r>
          </w:p>
          <w:p w14:paraId="13C5B6C5"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6111D4" w14:paraId="0D6A8D54" w14:textId="77777777" w:rsidTr="00B413F2">
        <w:tc>
          <w:tcPr>
            <w:tcW w:w="300" w:type="pct"/>
            <w:shd w:val="clear" w:color="auto" w:fill="FFFFFF"/>
            <w:hideMark/>
          </w:tcPr>
          <w:p w14:paraId="06FC0115"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2</w:t>
            </w:r>
          </w:p>
        </w:tc>
        <w:tc>
          <w:tcPr>
            <w:tcW w:w="1550" w:type="pct"/>
            <w:shd w:val="clear" w:color="auto" w:fill="FFFFFF"/>
            <w:hideMark/>
          </w:tcPr>
          <w:p w14:paraId="0CC244A5"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411041" w14:paraId="1C80DED9" w14:textId="77777777" w:rsidTr="00B413F2">
        <w:tc>
          <w:tcPr>
            <w:tcW w:w="5000" w:type="pct"/>
            <w:gridSpan w:val="3"/>
            <w:shd w:val="clear" w:color="auto" w:fill="FFFFFF"/>
            <w:hideMark/>
          </w:tcPr>
          <w:p w14:paraId="4BBC93DA" w14:textId="77777777" w:rsidR="0082608A" w:rsidRPr="00411041" w:rsidRDefault="0082608A" w:rsidP="0082608A">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Оцінка тендерної пропозиції</w:t>
            </w:r>
          </w:p>
        </w:tc>
      </w:tr>
      <w:tr w:rsidR="0082608A" w:rsidRPr="00411041" w14:paraId="5EDD15CD" w14:textId="77777777" w:rsidTr="00B413F2">
        <w:tc>
          <w:tcPr>
            <w:tcW w:w="300" w:type="pct"/>
            <w:shd w:val="clear" w:color="auto" w:fill="FFFFFF"/>
            <w:hideMark/>
          </w:tcPr>
          <w:p w14:paraId="16F1FDB5" w14:textId="77777777" w:rsidR="0082608A" w:rsidRPr="00411041" w:rsidRDefault="0082608A" w:rsidP="0082608A">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411041" w:rsidRDefault="0082608A" w:rsidP="0082608A">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Єдиний критерій оцінки – Ціна – 100%.</w:t>
            </w:r>
          </w:p>
          <w:p w14:paraId="1398901B" w14:textId="77777777" w:rsidR="0082608A" w:rsidRPr="00411041" w:rsidRDefault="0082608A" w:rsidP="0082608A">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D30F19" w:rsidRPr="006111D4" w14:paraId="3864D9C7" w14:textId="77777777" w:rsidTr="00B413F2">
        <w:tc>
          <w:tcPr>
            <w:tcW w:w="300" w:type="pct"/>
            <w:shd w:val="clear" w:color="auto" w:fill="FFFFFF"/>
            <w:hideMark/>
          </w:tcPr>
          <w:p w14:paraId="629A49F0" w14:textId="77777777" w:rsidR="00D30F19" w:rsidRPr="00411041" w:rsidRDefault="00D30F19" w:rsidP="00D30F19">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D30F19" w:rsidRPr="00411041" w:rsidRDefault="00D30F19" w:rsidP="00D30F19">
            <w:pPr>
              <w:spacing w:before="150" w:after="150" w:line="240" w:lineRule="auto"/>
              <w:rPr>
                <w:rFonts w:ascii="Times New Roman" w:eastAsia="Times New Roman" w:hAnsi="Times New Roman"/>
                <w:sz w:val="24"/>
                <w:szCs w:val="24"/>
                <w:highlight w:val="yellow"/>
                <w:lang w:val="uk-UA" w:eastAsia="ru-RU"/>
              </w:rPr>
            </w:pPr>
            <w:r w:rsidRPr="00411041">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08A4ABF1" w14:textId="77777777" w:rsidR="00D30F19" w:rsidRPr="00D30F19" w:rsidRDefault="00D30F19" w:rsidP="00D30F19">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Білорусь/Ісламської Республіки Іран (крім тих, що проживають на території України на законних </w:t>
            </w:r>
            <w:r w:rsidRPr="00D30F19">
              <w:rPr>
                <w:rFonts w:ascii="Times New Roman" w:eastAsia="Times New Roman" w:hAnsi="Times New Roman"/>
                <w:sz w:val="24"/>
                <w:szCs w:val="24"/>
                <w:lang w:val="uk-UA"/>
              </w:rPr>
              <w:lastRenderedPageBreak/>
              <w:t xml:space="preserve">підставах); юридичною особою, утвореною та зареєстрованою відповідно до законодавства Російської Федерації / Республіки Білорусь/ Ісламської Республіки Іран; юридичною особою, утвореною та зареєстрованою відповідно до законодавства України, кінцевим </w:t>
            </w:r>
            <w:proofErr w:type="spellStart"/>
            <w:r w:rsidRPr="00D30F19">
              <w:rPr>
                <w:rFonts w:ascii="Times New Roman" w:eastAsia="Times New Roman" w:hAnsi="Times New Roman"/>
                <w:sz w:val="24"/>
                <w:szCs w:val="24"/>
                <w:lang w:val="uk-UA"/>
              </w:rPr>
              <w:t>бенефіціарним</w:t>
            </w:r>
            <w:proofErr w:type="spellEnd"/>
            <w:r w:rsidRPr="00D30F19">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Білорусь/Ісламська Республіка Іран, громадянином Російської Федерації / Республіки Білорусь/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Ісламської Республіки Іран.</w:t>
            </w:r>
          </w:p>
          <w:p w14:paraId="3064E0D1" w14:textId="77777777" w:rsidR="00D30F19" w:rsidRPr="00D30F19" w:rsidRDefault="00D30F19" w:rsidP="00D30F19">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У разі якщо учасник або його кінцевий </w:t>
            </w:r>
            <w:proofErr w:type="spellStart"/>
            <w:r w:rsidRPr="00D30F19">
              <w:rPr>
                <w:rFonts w:ascii="Times New Roman" w:eastAsia="Times New Roman" w:hAnsi="Times New Roman"/>
                <w:sz w:val="24"/>
                <w:szCs w:val="24"/>
                <w:lang w:val="uk-UA"/>
              </w:rPr>
              <w:t>бенефіціарний</w:t>
            </w:r>
            <w:proofErr w:type="spellEnd"/>
            <w:r w:rsidRPr="00D30F19">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Ісламської Республіки Іран та проживає на території України на законних підставах, то учасник у складі тендерної пропозиції має надати:</w:t>
            </w:r>
          </w:p>
          <w:p w14:paraId="29118878" w14:textId="77777777" w:rsidR="00D30F19" w:rsidRPr="00D30F19" w:rsidRDefault="00D30F19" w:rsidP="00D30F19">
            <w:pPr>
              <w:pStyle w:val="a4"/>
              <w:numPr>
                <w:ilvl w:val="0"/>
                <w:numId w:val="12"/>
              </w:num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D30F19">
              <w:rPr>
                <w:rFonts w:ascii="Times New Roman" w:eastAsia="Times New Roman" w:hAnsi="Times New Roman"/>
                <w:sz w:val="24"/>
                <w:szCs w:val="24"/>
                <w:lang w:val="uk-UA"/>
              </w:rPr>
              <w:t>зареєструваний</w:t>
            </w:r>
            <w:proofErr w:type="spellEnd"/>
            <w:r w:rsidRPr="00D30F19">
              <w:rPr>
                <w:rFonts w:ascii="Times New Roman" w:eastAsia="Times New Roman" w:hAnsi="Times New Roman"/>
                <w:sz w:val="24"/>
                <w:szCs w:val="24"/>
                <w:lang w:val="uk-UA"/>
              </w:rPr>
              <w:t xml:space="preserve"> на території України свій національний паспорт</w:t>
            </w:r>
          </w:p>
          <w:p w14:paraId="20AD3591" w14:textId="77777777" w:rsidR="00D30F19" w:rsidRPr="00D30F19" w:rsidRDefault="00D30F19" w:rsidP="00D30F19">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або </w:t>
            </w:r>
          </w:p>
          <w:p w14:paraId="2FECCA94" w14:textId="77777777" w:rsidR="00D30F19" w:rsidRPr="00D30F19" w:rsidRDefault="00D30F19" w:rsidP="00D30F19">
            <w:pPr>
              <w:pStyle w:val="a4"/>
              <w:numPr>
                <w:ilvl w:val="0"/>
                <w:numId w:val="12"/>
              </w:num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посвідку на постійне чи тимчасове проживання на території України</w:t>
            </w:r>
          </w:p>
          <w:p w14:paraId="2A244D82" w14:textId="77777777" w:rsidR="00D30F19" w:rsidRPr="00D30F19" w:rsidRDefault="00D30F19" w:rsidP="00D30F19">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або </w:t>
            </w:r>
          </w:p>
          <w:p w14:paraId="4DBE417A" w14:textId="77777777" w:rsidR="00D30F19" w:rsidRPr="00D30F19" w:rsidRDefault="00D30F19" w:rsidP="00D30F19">
            <w:pPr>
              <w:pStyle w:val="a4"/>
              <w:numPr>
                <w:ilvl w:val="0"/>
                <w:numId w:val="12"/>
              </w:num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6E2C994" w14:textId="77777777" w:rsidR="00D30F19" w:rsidRPr="00D30F19" w:rsidRDefault="00D30F19" w:rsidP="00D30F19">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або </w:t>
            </w:r>
          </w:p>
          <w:p w14:paraId="155BE798" w14:textId="77777777" w:rsidR="00D30F19" w:rsidRPr="00D30F19" w:rsidRDefault="00D30F19" w:rsidP="00D30F19">
            <w:pPr>
              <w:pStyle w:val="a4"/>
              <w:numPr>
                <w:ilvl w:val="0"/>
                <w:numId w:val="12"/>
              </w:num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01D067DF" w14:textId="77777777" w:rsidR="00D30F19" w:rsidRPr="00D30F19" w:rsidRDefault="00D30F19" w:rsidP="00D30F19">
            <w:pPr>
              <w:jc w:val="both"/>
              <w:rPr>
                <w:rFonts w:ascii="Times New Roman" w:eastAsia="Times New Roman" w:hAnsi="Times New Roman"/>
                <w:color w:val="000000" w:themeColor="text1"/>
                <w:sz w:val="24"/>
                <w:szCs w:val="24"/>
                <w:lang w:val="uk-UA"/>
              </w:rPr>
            </w:pPr>
            <w:r w:rsidRPr="00D30F1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Pr="00D30F19">
              <w:rPr>
                <w:rFonts w:ascii="Times New Roman" w:eastAsia="Times New Roman" w:hAnsi="Times New Roman"/>
                <w:color w:val="000000" w:themeColor="text1"/>
                <w:sz w:val="24"/>
                <w:szCs w:val="24"/>
              </w:rPr>
              <w:t>/</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xml:space="preserve">,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D30F19">
              <w:rPr>
                <w:rFonts w:ascii="Times New Roman" w:eastAsia="Times New Roman" w:hAnsi="Times New Roman"/>
                <w:color w:val="000000" w:themeColor="text1"/>
                <w:sz w:val="24"/>
                <w:szCs w:val="24"/>
                <w:lang w:val="uk-UA"/>
              </w:rPr>
              <w:lastRenderedPageBreak/>
              <w:t>корупційних та інших злочинів, то учасник у складі тендерної пропозиції має надати:</w:t>
            </w:r>
          </w:p>
          <w:p w14:paraId="332D8B96" w14:textId="77777777" w:rsidR="00D30F19" w:rsidRPr="00D30F19" w:rsidRDefault="00D30F19" w:rsidP="00D30F19">
            <w:pPr>
              <w:pStyle w:val="a4"/>
              <w:numPr>
                <w:ilvl w:val="0"/>
                <w:numId w:val="12"/>
              </w:numPr>
              <w:jc w:val="both"/>
              <w:rPr>
                <w:rFonts w:ascii="Times New Roman" w:eastAsia="Times New Roman" w:hAnsi="Times New Roman"/>
                <w:color w:val="000000" w:themeColor="text1"/>
                <w:sz w:val="24"/>
                <w:szCs w:val="24"/>
                <w:lang w:val="uk-UA"/>
              </w:rPr>
            </w:pPr>
            <w:r w:rsidRPr="00D30F1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7550CE76" w14:textId="77777777" w:rsidR="00D30F19" w:rsidRPr="00D30F19" w:rsidRDefault="00D30F19" w:rsidP="00D30F19">
            <w:pPr>
              <w:jc w:val="both"/>
              <w:rPr>
                <w:rFonts w:ascii="Times New Roman" w:eastAsia="Times New Roman" w:hAnsi="Times New Roman"/>
                <w:color w:val="000000" w:themeColor="text1"/>
                <w:sz w:val="24"/>
                <w:szCs w:val="24"/>
                <w:lang w:val="uk-UA"/>
              </w:rPr>
            </w:pPr>
            <w:r w:rsidRPr="00D30F19">
              <w:rPr>
                <w:rFonts w:ascii="Times New Roman" w:eastAsia="Times New Roman" w:hAnsi="Times New Roman"/>
                <w:color w:val="000000" w:themeColor="text1"/>
                <w:sz w:val="24"/>
                <w:szCs w:val="24"/>
                <w:lang w:val="uk-UA"/>
              </w:rPr>
              <w:t xml:space="preserve">або </w:t>
            </w:r>
          </w:p>
          <w:p w14:paraId="380D74F6" w14:textId="77777777" w:rsidR="00D30F19" w:rsidRPr="00D30F19" w:rsidRDefault="00D30F19" w:rsidP="00D30F19">
            <w:pPr>
              <w:pStyle w:val="a4"/>
              <w:numPr>
                <w:ilvl w:val="0"/>
                <w:numId w:val="12"/>
              </w:numPr>
              <w:jc w:val="both"/>
              <w:rPr>
                <w:rFonts w:ascii="Times New Roman" w:eastAsia="Times New Roman" w:hAnsi="Times New Roman"/>
                <w:color w:val="000000" w:themeColor="text1"/>
                <w:sz w:val="24"/>
                <w:szCs w:val="24"/>
                <w:lang w:val="uk-UA"/>
              </w:rPr>
            </w:pPr>
            <w:r w:rsidRPr="00D30F1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774CD103" w14:textId="77777777" w:rsidR="00D30F19" w:rsidRPr="00D30F19" w:rsidRDefault="00D30F19" w:rsidP="00D30F19">
            <w:pPr>
              <w:jc w:val="both"/>
              <w:rPr>
                <w:rFonts w:ascii="Times New Roman" w:eastAsia="Times New Roman" w:hAnsi="Times New Roman"/>
                <w:color w:val="000000" w:themeColor="text1"/>
                <w:sz w:val="24"/>
                <w:szCs w:val="24"/>
                <w:lang w:val="uk-UA"/>
              </w:rPr>
            </w:pPr>
            <w:r w:rsidRPr="00D30F19">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58FB6383" w14:textId="77777777" w:rsidR="00D30F19" w:rsidRPr="00D30F19" w:rsidRDefault="00D30F19" w:rsidP="00D30F19">
            <w:pPr>
              <w:jc w:val="both"/>
              <w:rPr>
                <w:rFonts w:ascii="Times New Roman" w:eastAsia="Times New Roman" w:hAnsi="Times New Roman"/>
                <w:color w:val="000000" w:themeColor="text1"/>
                <w:sz w:val="24"/>
                <w:szCs w:val="24"/>
                <w:lang w:val="uk-UA"/>
              </w:rPr>
            </w:pPr>
            <w:r w:rsidRPr="00D30F19">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D30F19">
              <w:rPr>
                <w:rFonts w:ascii="Times New Roman" w:eastAsia="Times New Roman" w:hAnsi="Times New Roman"/>
                <w:color w:val="000000" w:themeColor="text1"/>
                <w:sz w:val="24"/>
                <w:szCs w:val="24"/>
                <w:lang w:val="uk-UA"/>
              </w:rPr>
              <w:t>бенефіціарний</w:t>
            </w:r>
            <w:proofErr w:type="spellEnd"/>
            <w:r w:rsidRPr="00D30F19">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xml:space="preserve">; юридичною особою, утвореною та зареєстрованою відповідно до законодавства України, кінцевим </w:t>
            </w:r>
            <w:proofErr w:type="spellStart"/>
            <w:r w:rsidRPr="00D30F19">
              <w:rPr>
                <w:rFonts w:ascii="Times New Roman" w:eastAsia="Times New Roman" w:hAnsi="Times New Roman"/>
                <w:color w:val="000000" w:themeColor="text1"/>
                <w:sz w:val="24"/>
                <w:szCs w:val="24"/>
                <w:lang w:val="uk-UA"/>
              </w:rPr>
              <w:t>бенефіціарним</w:t>
            </w:r>
            <w:proofErr w:type="spellEnd"/>
            <w:r w:rsidRPr="00D30F19">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громадянин Російської Федерації / Республіки Білорусь/</w:t>
            </w:r>
            <w:r w:rsidRPr="00D30F19">
              <w:rPr>
                <w:rFonts w:ascii="Times New Roman" w:eastAsia="Times New Roman" w:hAnsi="Times New Roman"/>
                <w:sz w:val="24"/>
                <w:szCs w:val="24"/>
                <w:lang w:val="uk-UA"/>
              </w:rPr>
              <w:t xml:space="preserve"> </w:t>
            </w:r>
            <w:r w:rsidRPr="00D30F19">
              <w:rPr>
                <w:rFonts w:ascii="Times New Roman" w:eastAsia="Times New Roman" w:hAnsi="Times New Roman"/>
                <w:sz w:val="24"/>
                <w:szCs w:val="24"/>
                <w:lang w:val="uk-UA"/>
              </w:rPr>
              <w:lastRenderedPageBreak/>
              <w:t>Ісламської Республіки Іран</w:t>
            </w:r>
            <w:r w:rsidRPr="00D30F19">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замовник відхиляє такого учасника на підставі абзацу 8 підпункту 1 пункту 44 Особливостей.</w:t>
            </w:r>
          </w:p>
          <w:p w14:paraId="3F258982" w14:textId="77777777" w:rsidR="00D30F19" w:rsidRPr="00D30F19" w:rsidRDefault="00D30F19" w:rsidP="00D30F19">
            <w:pPr>
              <w:jc w:val="both"/>
              <w:rPr>
                <w:rFonts w:ascii="Times New Roman" w:eastAsia="Times New Roman" w:hAnsi="Times New Roman"/>
                <w:color w:val="000000" w:themeColor="text1"/>
                <w:sz w:val="24"/>
                <w:szCs w:val="24"/>
                <w:lang w:val="uk-UA"/>
              </w:rPr>
            </w:pPr>
            <w:r w:rsidRPr="00D30F1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r w:rsidRPr="00D30F19">
              <w:rPr>
                <w:rFonts w:ascii="Times New Roman" w:eastAsia="Times New Roman" w:hAnsi="Times New Roman"/>
                <w:sz w:val="24"/>
                <w:szCs w:val="24"/>
                <w:lang w:val="uk-UA"/>
              </w:rPr>
              <w:t xml:space="preserve"> Ісламської Республіки Іран</w:t>
            </w:r>
            <w:r w:rsidRPr="00D30F19">
              <w:rPr>
                <w:rFonts w:ascii="Times New Roman" w:eastAsia="Times New Roman" w:hAnsi="Times New Roman"/>
                <w:color w:val="000000" w:themeColor="text1"/>
                <w:sz w:val="24"/>
                <w:szCs w:val="24"/>
                <w:lang w:val="uk-UA"/>
              </w:rPr>
              <w:t xml:space="preserve">. </w:t>
            </w:r>
          </w:p>
          <w:p w14:paraId="1E190FCE" w14:textId="77777777" w:rsidR="00D30F19" w:rsidRPr="00D30F19" w:rsidRDefault="00D30F19" w:rsidP="00D30F19">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42800191" w14:textId="77777777" w:rsidR="00D30F19" w:rsidRPr="00D30F19" w:rsidRDefault="00D30F19" w:rsidP="00D30F19">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43C8E633" w14:textId="77777777" w:rsidR="00D30F19" w:rsidRPr="00D30F19" w:rsidRDefault="00D30F19" w:rsidP="00D30F19">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w:t>
            </w:r>
            <w:r w:rsidRPr="00D30F19">
              <w:rPr>
                <w:rFonts w:ascii="Times New Roman" w:eastAsia="Times New Roman" w:hAnsi="Times New Roman"/>
                <w:sz w:val="24"/>
                <w:szCs w:val="24"/>
                <w:lang w:val="uk-UA"/>
              </w:rPr>
              <w:lastRenderedPageBreak/>
              <w:t>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D341A28" w14:textId="77777777" w:rsidR="00D30F19" w:rsidRPr="00D30F19" w:rsidRDefault="00D30F19" w:rsidP="00D30F19">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22DC2C07" w14:textId="77777777" w:rsidR="00D30F19" w:rsidRPr="00D30F19" w:rsidRDefault="00D30F19" w:rsidP="00D30F19">
            <w:p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391C48F" w14:textId="77777777" w:rsidR="00D30F19" w:rsidRPr="00D30F19" w:rsidRDefault="00D30F19" w:rsidP="00D30F19">
            <w:pPr>
              <w:pStyle w:val="a4"/>
              <w:numPr>
                <w:ilvl w:val="0"/>
                <w:numId w:val="6"/>
              </w:num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A2E8EBF" w14:textId="77777777" w:rsidR="00D30F19" w:rsidRPr="00D30F19" w:rsidRDefault="00D30F19" w:rsidP="00D30F19">
            <w:pPr>
              <w:pStyle w:val="a4"/>
              <w:numPr>
                <w:ilvl w:val="0"/>
                <w:numId w:val="6"/>
              </w:num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27270556" w14:textId="77777777" w:rsidR="00D30F19" w:rsidRPr="00D30F19" w:rsidRDefault="00D30F19" w:rsidP="00D30F19">
            <w:pPr>
              <w:pStyle w:val="a4"/>
              <w:numPr>
                <w:ilvl w:val="0"/>
                <w:numId w:val="6"/>
              </w:numPr>
              <w:jc w:val="both"/>
              <w:rPr>
                <w:rFonts w:ascii="Times New Roman" w:eastAsia="Times New Roman" w:hAnsi="Times New Roman"/>
                <w:sz w:val="24"/>
                <w:szCs w:val="24"/>
                <w:lang w:val="uk-UA"/>
              </w:rPr>
            </w:pPr>
            <w:r w:rsidRPr="00D30F19">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1F0486D1" w14:textId="77777777" w:rsidR="00D30F19" w:rsidRPr="00D30F19" w:rsidRDefault="00D30F19" w:rsidP="00D30F19">
            <w:pPr>
              <w:spacing w:before="150" w:after="150" w:line="240" w:lineRule="auto"/>
              <w:jc w:val="both"/>
              <w:rPr>
                <w:rFonts w:ascii="Times New Roman" w:eastAsia="Times New Roman" w:hAnsi="Times New Roman"/>
                <w:sz w:val="24"/>
                <w:szCs w:val="24"/>
                <w:lang w:val="uk-UA" w:eastAsia="ru-RU"/>
              </w:rPr>
            </w:pPr>
            <w:r w:rsidRPr="00D30F19">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30F19">
              <w:rPr>
                <w:rFonts w:ascii="Times New Roman" w:eastAsia="Times New Roman" w:hAnsi="Times New Roman"/>
                <w:sz w:val="24"/>
                <w:szCs w:val="24"/>
                <w:lang w:val="uk-UA" w:eastAsia="ru-RU"/>
              </w:rPr>
              <w:t>невідповідностей</w:t>
            </w:r>
            <w:proofErr w:type="spellEnd"/>
            <w:r w:rsidRPr="00D30F19">
              <w:rPr>
                <w:rFonts w:ascii="Times New Roman" w:eastAsia="Times New Roman" w:hAnsi="Times New Roman"/>
                <w:sz w:val="24"/>
                <w:szCs w:val="24"/>
                <w:lang w:val="uk-UA" w:eastAsia="ru-RU"/>
              </w:rPr>
              <w:t xml:space="preserve"> в електронній системі закупівель.</w:t>
            </w:r>
          </w:p>
          <w:p w14:paraId="0BB4B9D9" w14:textId="77777777" w:rsidR="00D30F19" w:rsidRPr="00D30F19" w:rsidRDefault="00D30F19" w:rsidP="00D30F19">
            <w:pPr>
              <w:spacing w:before="150" w:after="150" w:line="240" w:lineRule="auto"/>
              <w:jc w:val="both"/>
              <w:rPr>
                <w:rFonts w:ascii="Times New Roman" w:eastAsia="Times New Roman" w:hAnsi="Times New Roman"/>
                <w:sz w:val="24"/>
                <w:szCs w:val="24"/>
                <w:lang w:val="uk-UA" w:eastAsia="ru-RU"/>
              </w:rPr>
            </w:pPr>
            <w:r w:rsidRPr="00D30F19">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F4A7CF8" w14:textId="77777777" w:rsidR="00D30F19" w:rsidRPr="00D30F19" w:rsidRDefault="00D30F19" w:rsidP="00D30F19">
            <w:pPr>
              <w:spacing w:before="150" w:after="150" w:line="240" w:lineRule="auto"/>
              <w:jc w:val="both"/>
              <w:rPr>
                <w:rFonts w:ascii="Times New Roman" w:eastAsia="Times New Roman" w:hAnsi="Times New Roman"/>
                <w:sz w:val="24"/>
                <w:szCs w:val="24"/>
                <w:lang w:val="uk-UA" w:eastAsia="ru-RU"/>
              </w:rPr>
            </w:pPr>
            <w:r w:rsidRPr="00D30F19">
              <w:rPr>
                <w:rFonts w:ascii="Times New Roman" w:eastAsia="Times New Roman" w:hAnsi="Times New Roman"/>
                <w:sz w:val="24"/>
                <w:szCs w:val="24"/>
                <w:lang w:val="uk-UA" w:eastAsia="ru-RU"/>
              </w:rPr>
              <w:lastRenderedPageBreak/>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30F19">
              <w:rPr>
                <w:rFonts w:ascii="Times New Roman" w:eastAsia="Times New Roman" w:hAnsi="Times New Roman"/>
                <w:sz w:val="24"/>
                <w:szCs w:val="24"/>
                <w:lang w:val="uk-UA" w:eastAsia="ru-RU"/>
              </w:rPr>
              <w:t>невідповідностей</w:t>
            </w:r>
            <w:proofErr w:type="spellEnd"/>
            <w:r w:rsidRPr="00D30F19">
              <w:rPr>
                <w:rFonts w:ascii="Times New Roman" w:eastAsia="Times New Roman" w:hAnsi="Times New Roman"/>
                <w:sz w:val="24"/>
                <w:szCs w:val="24"/>
                <w:lang w:val="uk-UA"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7A90657" w14:textId="77777777" w:rsidR="00D30F19" w:rsidRPr="00D30F19" w:rsidRDefault="00D30F19" w:rsidP="00D30F19">
            <w:pPr>
              <w:spacing w:before="150" w:after="150" w:line="240" w:lineRule="auto"/>
              <w:jc w:val="both"/>
              <w:rPr>
                <w:rFonts w:ascii="Times New Roman" w:eastAsia="Times New Roman" w:hAnsi="Times New Roman"/>
                <w:sz w:val="24"/>
                <w:szCs w:val="24"/>
                <w:lang w:val="uk-UA" w:eastAsia="ru-RU"/>
              </w:rPr>
            </w:pPr>
            <w:r w:rsidRPr="00D30F1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0A65260E" w:rsidR="00D30F19" w:rsidRPr="00D30F19" w:rsidRDefault="00D30F19" w:rsidP="00D30F19">
            <w:pPr>
              <w:spacing w:before="150" w:after="150" w:line="240" w:lineRule="auto"/>
              <w:jc w:val="both"/>
              <w:rPr>
                <w:rFonts w:ascii="Times New Roman" w:eastAsia="Times New Roman" w:hAnsi="Times New Roman"/>
                <w:sz w:val="24"/>
                <w:szCs w:val="24"/>
                <w:lang w:val="uk-UA" w:eastAsia="ru-RU"/>
              </w:rPr>
            </w:pPr>
            <w:r w:rsidRPr="00D30F1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D30F19" w:rsidRPr="00411041" w14:paraId="7A610182" w14:textId="77777777" w:rsidTr="00B413F2">
        <w:tc>
          <w:tcPr>
            <w:tcW w:w="300" w:type="pct"/>
            <w:shd w:val="clear" w:color="auto" w:fill="FFFFFF"/>
            <w:hideMark/>
          </w:tcPr>
          <w:p w14:paraId="10038568" w14:textId="77777777" w:rsidR="00D30F19" w:rsidRPr="00411041" w:rsidRDefault="00D30F19" w:rsidP="00D30F19">
            <w:pPr>
              <w:spacing w:after="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D30F19" w:rsidRPr="00411041" w:rsidRDefault="00D30F19" w:rsidP="00D30F19">
            <w:pPr>
              <w:spacing w:after="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50C22950" w14:textId="77777777" w:rsidR="00D30F19" w:rsidRPr="00147AE5" w:rsidRDefault="00D30F19" w:rsidP="00D30F19">
            <w:pPr>
              <w:spacing w:after="0" w:line="240" w:lineRule="auto"/>
              <w:jc w:val="both"/>
              <w:rPr>
                <w:rFonts w:ascii="Times New Roman" w:hAnsi="Times New Roman"/>
                <w:sz w:val="24"/>
                <w:szCs w:val="24"/>
                <w:lang w:val="uk-UA"/>
              </w:rPr>
            </w:pPr>
            <w:bookmarkStart w:id="2" w:name="_Hlk158723652"/>
            <w:r w:rsidRPr="00147AE5">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43B7CA96" w14:textId="77777777" w:rsidR="00D30F19" w:rsidRPr="00147AE5" w:rsidRDefault="00D30F19" w:rsidP="00D30F19">
            <w:pPr>
              <w:spacing w:after="0" w:line="240" w:lineRule="auto"/>
              <w:jc w:val="both"/>
              <w:rPr>
                <w:rFonts w:ascii="Times New Roman" w:hAnsi="Times New Roman"/>
                <w:sz w:val="24"/>
                <w:szCs w:val="24"/>
                <w:lang w:val="uk-UA"/>
              </w:rPr>
            </w:pPr>
          </w:p>
          <w:p w14:paraId="7CE3C53D" w14:textId="77777777" w:rsidR="00D30F19" w:rsidRPr="00147AE5" w:rsidRDefault="00D30F19" w:rsidP="00D30F19">
            <w:p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1) учасник процедури закупівлі:</w:t>
            </w:r>
          </w:p>
          <w:p w14:paraId="4912B2D1" w14:textId="77777777" w:rsidR="00D30F19" w:rsidRPr="00147AE5" w:rsidRDefault="00D30F19" w:rsidP="00D30F19">
            <w:pPr>
              <w:spacing w:after="0" w:line="240" w:lineRule="auto"/>
              <w:jc w:val="both"/>
              <w:rPr>
                <w:rFonts w:ascii="Times New Roman" w:hAnsi="Times New Roman"/>
                <w:sz w:val="24"/>
                <w:szCs w:val="24"/>
                <w:lang w:val="uk-UA"/>
              </w:rPr>
            </w:pPr>
          </w:p>
          <w:p w14:paraId="6D62C6ED" w14:textId="77777777" w:rsidR="00D30F19" w:rsidRPr="00147AE5" w:rsidRDefault="00D30F19" w:rsidP="00D30F19">
            <w:pPr>
              <w:pStyle w:val="a4"/>
              <w:numPr>
                <w:ilvl w:val="0"/>
                <w:numId w:val="7"/>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підпадає під підстави, встановлені пунктом 47 цих особливостей;</w:t>
            </w:r>
          </w:p>
          <w:p w14:paraId="01766B7C" w14:textId="77777777" w:rsidR="00D30F19" w:rsidRPr="00147AE5" w:rsidRDefault="00D30F19" w:rsidP="00D30F19">
            <w:pPr>
              <w:pStyle w:val="a4"/>
              <w:numPr>
                <w:ilvl w:val="0"/>
                <w:numId w:val="7"/>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706316A" w14:textId="77777777" w:rsidR="00D30F19" w:rsidRPr="00147AE5" w:rsidRDefault="00D30F19" w:rsidP="00D30F19">
            <w:pPr>
              <w:pStyle w:val="a4"/>
              <w:numPr>
                <w:ilvl w:val="0"/>
                <w:numId w:val="7"/>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03A28049" w14:textId="77777777" w:rsidR="00D30F19" w:rsidRPr="00147AE5" w:rsidRDefault="00D30F19" w:rsidP="00D30F19">
            <w:pPr>
              <w:pStyle w:val="a4"/>
              <w:numPr>
                <w:ilvl w:val="0"/>
                <w:numId w:val="7"/>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47AE5">
              <w:rPr>
                <w:rFonts w:ascii="Times New Roman" w:hAnsi="Times New Roman"/>
                <w:sz w:val="24"/>
                <w:szCs w:val="24"/>
                <w:lang w:val="uk-UA"/>
              </w:rPr>
              <w:t>невідповідностей</w:t>
            </w:r>
            <w:proofErr w:type="spellEnd"/>
            <w:r w:rsidRPr="00147AE5">
              <w:rPr>
                <w:rFonts w:ascii="Times New Roman" w:hAnsi="Times New Roman"/>
                <w:sz w:val="24"/>
                <w:szCs w:val="24"/>
                <w:lang w:val="uk-UA"/>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147AE5">
              <w:rPr>
                <w:rFonts w:ascii="Times New Roman" w:hAnsi="Times New Roman"/>
                <w:sz w:val="24"/>
                <w:szCs w:val="24"/>
                <w:lang w:val="uk-UA"/>
              </w:rPr>
              <w:t>невідповідностей</w:t>
            </w:r>
            <w:proofErr w:type="spellEnd"/>
            <w:r w:rsidRPr="00147AE5">
              <w:rPr>
                <w:rFonts w:ascii="Times New Roman" w:hAnsi="Times New Roman"/>
                <w:sz w:val="24"/>
                <w:szCs w:val="24"/>
                <w:lang w:val="uk-UA"/>
              </w:rPr>
              <w:t>;</w:t>
            </w:r>
          </w:p>
          <w:p w14:paraId="0C20281F" w14:textId="77777777" w:rsidR="00D30F19" w:rsidRPr="00147AE5" w:rsidRDefault="00D30F19" w:rsidP="00D30F19">
            <w:pPr>
              <w:pStyle w:val="a4"/>
              <w:numPr>
                <w:ilvl w:val="0"/>
                <w:numId w:val="7"/>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8AFD832" w14:textId="77777777" w:rsidR="00D30F19" w:rsidRPr="00147AE5" w:rsidRDefault="00D30F19" w:rsidP="00D30F19">
            <w:pPr>
              <w:pStyle w:val="a4"/>
              <w:numPr>
                <w:ilvl w:val="0"/>
                <w:numId w:val="7"/>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1D05D314" w14:textId="77777777" w:rsidR="00D30F19" w:rsidRPr="00147AE5" w:rsidRDefault="00D30F19" w:rsidP="00D30F19">
            <w:pPr>
              <w:numPr>
                <w:ilvl w:val="0"/>
                <w:numId w:val="7"/>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lastRenderedPageBreak/>
              <w:t>є громадянином Російської Федерації/Республіки Білорусь/</w:t>
            </w:r>
            <w:r w:rsidRPr="00147AE5">
              <w:rPr>
                <w:rFonts w:ascii="Times New Roman" w:eastAsia="Times New Roman" w:hAnsi="Times New Roman"/>
                <w:sz w:val="24"/>
                <w:szCs w:val="24"/>
                <w:lang w:val="uk-UA"/>
              </w:rPr>
              <w:t xml:space="preserve"> Ісламської Республіки Іран</w:t>
            </w:r>
            <w:r w:rsidRPr="00147AE5">
              <w:rPr>
                <w:rFonts w:ascii="Times New Roman" w:hAnsi="Times New Roman"/>
                <w:sz w:val="24"/>
                <w:szCs w:val="24"/>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Pr="00147AE5">
              <w:rPr>
                <w:rFonts w:ascii="Times New Roman" w:eastAsia="Times New Roman" w:hAnsi="Times New Roman"/>
                <w:sz w:val="24"/>
                <w:szCs w:val="24"/>
                <w:lang w:val="uk-UA"/>
              </w:rPr>
              <w:t xml:space="preserve"> Ісламської Республіки Іран</w:t>
            </w:r>
            <w:r w:rsidRPr="00147AE5">
              <w:rPr>
                <w:rFonts w:ascii="Times New Roman" w:hAnsi="Times New Roman"/>
                <w:sz w:val="24"/>
                <w:szCs w:val="24"/>
                <w:lang w:val="uk-UA"/>
              </w:rPr>
              <w:t xml:space="preserve">; юридичною особою, утвореною та зареєстрованою відповідно до законодавства України, кінцевим </w:t>
            </w:r>
            <w:proofErr w:type="spellStart"/>
            <w:r w:rsidRPr="00147AE5">
              <w:rPr>
                <w:rFonts w:ascii="Times New Roman" w:hAnsi="Times New Roman"/>
                <w:sz w:val="24"/>
                <w:szCs w:val="24"/>
                <w:lang w:val="uk-UA"/>
              </w:rPr>
              <w:t>бенефіціарним</w:t>
            </w:r>
            <w:proofErr w:type="spellEnd"/>
            <w:r w:rsidRPr="00147AE5">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Pr="00147AE5">
              <w:rPr>
                <w:rFonts w:ascii="Times New Roman" w:eastAsia="Times New Roman" w:hAnsi="Times New Roman"/>
                <w:sz w:val="24"/>
                <w:szCs w:val="24"/>
                <w:lang w:val="uk-UA"/>
              </w:rPr>
              <w:t xml:space="preserve"> Ісламська Республіка Іран</w:t>
            </w:r>
            <w:r w:rsidRPr="00147AE5">
              <w:rPr>
                <w:rFonts w:ascii="Times New Roman" w:hAnsi="Times New Roman"/>
                <w:sz w:val="24"/>
                <w:szCs w:val="24"/>
                <w:lang w:val="uk-UA"/>
              </w:rPr>
              <w:t>, громадянин Російської Федерації/Республіки Білорусь/</w:t>
            </w:r>
            <w:r w:rsidRPr="00147AE5">
              <w:rPr>
                <w:rFonts w:ascii="Times New Roman" w:eastAsia="Times New Roman" w:hAnsi="Times New Roman"/>
                <w:sz w:val="24"/>
                <w:szCs w:val="24"/>
                <w:lang w:val="uk-UA"/>
              </w:rPr>
              <w:t xml:space="preserve"> Ісламської Республіки Іран</w:t>
            </w:r>
            <w:r w:rsidRPr="00147AE5">
              <w:rPr>
                <w:rFonts w:ascii="Times New Roman" w:hAnsi="Times New Roman"/>
                <w:sz w:val="24"/>
                <w:szCs w:val="24"/>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Pr="00147AE5">
              <w:rPr>
                <w:rFonts w:ascii="Times New Roman" w:eastAsia="Times New Roman" w:hAnsi="Times New Roman"/>
                <w:sz w:val="24"/>
                <w:szCs w:val="24"/>
                <w:lang w:val="uk-UA"/>
              </w:rPr>
              <w:t xml:space="preserve"> Ісламської Республіки Іран</w:t>
            </w:r>
            <w:r w:rsidRPr="00147AE5">
              <w:rPr>
                <w:rFonts w:ascii="Times New Roman" w:hAnsi="Times New Roman"/>
                <w:sz w:val="24"/>
                <w:szCs w:val="24"/>
                <w:lang w:val="uk-UA"/>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37F62BD" w14:textId="77777777" w:rsidR="00D30F19" w:rsidRPr="00147AE5" w:rsidRDefault="00D30F19" w:rsidP="00D30F19">
            <w:p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2) тендерна пропозиція:</w:t>
            </w:r>
          </w:p>
          <w:p w14:paraId="48FB902D" w14:textId="77777777" w:rsidR="00D30F19" w:rsidRPr="00147AE5" w:rsidRDefault="00D30F19" w:rsidP="00D30F19">
            <w:pPr>
              <w:spacing w:after="0" w:line="240" w:lineRule="auto"/>
              <w:jc w:val="both"/>
              <w:rPr>
                <w:rFonts w:ascii="Times New Roman" w:hAnsi="Times New Roman"/>
                <w:sz w:val="24"/>
                <w:szCs w:val="24"/>
                <w:lang w:val="uk-UA"/>
              </w:rPr>
            </w:pPr>
          </w:p>
          <w:p w14:paraId="75D6EBEE" w14:textId="77777777" w:rsidR="00D30F19" w:rsidRPr="00147AE5" w:rsidRDefault="00D30F19" w:rsidP="00D30F19">
            <w:pPr>
              <w:pStyle w:val="a4"/>
              <w:numPr>
                <w:ilvl w:val="0"/>
                <w:numId w:val="8"/>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12604A4" w14:textId="77777777" w:rsidR="00D30F19" w:rsidRPr="00147AE5" w:rsidRDefault="00D30F19" w:rsidP="00D30F19">
            <w:pPr>
              <w:pStyle w:val="a4"/>
              <w:numPr>
                <w:ilvl w:val="0"/>
                <w:numId w:val="8"/>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є такою, строк дії якої закінчився;</w:t>
            </w:r>
          </w:p>
          <w:p w14:paraId="3A8CF918" w14:textId="77777777" w:rsidR="00D30F19" w:rsidRPr="00147AE5" w:rsidRDefault="00D30F19" w:rsidP="00D30F19">
            <w:pPr>
              <w:pStyle w:val="a4"/>
              <w:numPr>
                <w:ilvl w:val="0"/>
                <w:numId w:val="8"/>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w:t>
            </w:r>
            <w:r w:rsidRPr="00147AE5">
              <w:rPr>
                <w:rFonts w:ascii="Times New Roman" w:hAnsi="Times New Roman"/>
                <w:sz w:val="24"/>
                <w:szCs w:val="24"/>
                <w:lang w:val="uk-UA"/>
              </w:rPr>
              <w:lastRenderedPageBreak/>
              <w:t>прийнятний відсоток перевищення або відсоток перевищення є більшим, ніж зазначений замовником в тендерній документації;</w:t>
            </w:r>
          </w:p>
          <w:p w14:paraId="4D3CEEAD" w14:textId="77777777" w:rsidR="00D30F19" w:rsidRPr="00147AE5" w:rsidRDefault="00D30F19" w:rsidP="00D30F19">
            <w:pPr>
              <w:pStyle w:val="a4"/>
              <w:numPr>
                <w:ilvl w:val="0"/>
                <w:numId w:val="8"/>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359D3E56" w14:textId="77777777" w:rsidR="00D30F19" w:rsidRPr="00147AE5" w:rsidRDefault="00D30F19" w:rsidP="00D30F19">
            <w:pPr>
              <w:spacing w:after="0" w:line="240" w:lineRule="auto"/>
              <w:jc w:val="both"/>
              <w:rPr>
                <w:rFonts w:ascii="Times New Roman" w:hAnsi="Times New Roman"/>
                <w:sz w:val="24"/>
                <w:szCs w:val="24"/>
                <w:lang w:val="uk-UA"/>
              </w:rPr>
            </w:pPr>
          </w:p>
          <w:p w14:paraId="6C6D3AC3" w14:textId="77777777" w:rsidR="00D30F19" w:rsidRPr="00147AE5" w:rsidRDefault="00D30F19" w:rsidP="00D30F19">
            <w:p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3) переможець процедури закупівлі:</w:t>
            </w:r>
          </w:p>
          <w:p w14:paraId="35743CA8" w14:textId="77777777" w:rsidR="00D30F19" w:rsidRPr="00147AE5" w:rsidRDefault="00D30F19" w:rsidP="00D30F19">
            <w:pPr>
              <w:spacing w:after="0" w:line="240" w:lineRule="auto"/>
              <w:jc w:val="both"/>
              <w:rPr>
                <w:rFonts w:ascii="Times New Roman" w:hAnsi="Times New Roman"/>
                <w:sz w:val="24"/>
                <w:szCs w:val="24"/>
                <w:lang w:val="uk-UA"/>
              </w:rPr>
            </w:pPr>
          </w:p>
          <w:p w14:paraId="4747CF93" w14:textId="77777777" w:rsidR="00D30F19" w:rsidRPr="00147AE5" w:rsidRDefault="00D30F19" w:rsidP="00D30F19">
            <w:pPr>
              <w:pStyle w:val="a4"/>
              <w:numPr>
                <w:ilvl w:val="0"/>
                <w:numId w:val="9"/>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8F30C60" w14:textId="77777777" w:rsidR="00D30F19" w:rsidRPr="00147AE5" w:rsidRDefault="00D30F19" w:rsidP="00D30F19">
            <w:pPr>
              <w:pStyle w:val="a4"/>
              <w:numPr>
                <w:ilvl w:val="0"/>
                <w:numId w:val="9"/>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F2E8DC7" w14:textId="77777777" w:rsidR="00D30F19" w:rsidRPr="00147AE5" w:rsidRDefault="00D30F19" w:rsidP="00D30F19">
            <w:pPr>
              <w:pStyle w:val="a4"/>
              <w:numPr>
                <w:ilvl w:val="0"/>
                <w:numId w:val="9"/>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801C90A" w14:textId="77777777" w:rsidR="00D30F19" w:rsidRPr="00147AE5" w:rsidRDefault="00D30F19" w:rsidP="00D30F19">
            <w:pPr>
              <w:pStyle w:val="a4"/>
              <w:numPr>
                <w:ilvl w:val="0"/>
                <w:numId w:val="9"/>
              </w:numPr>
              <w:spacing w:after="0" w:line="240" w:lineRule="auto"/>
              <w:rPr>
                <w:rFonts w:ascii="Times New Roman" w:hAnsi="Times New Roman"/>
                <w:sz w:val="24"/>
                <w:szCs w:val="24"/>
                <w:lang w:val="uk-UA"/>
              </w:rPr>
            </w:pPr>
            <w:r w:rsidRPr="00147AE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78A2B85" w14:textId="77777777" w:rsidR="00D30F19" w:rsidRPr="00147AE5" w:rsidRDefault="00D30F19" w:rsidP="00D30F19">
            <w:pPr>
              <w:pStyle w:val="a4"/>
              <w:spacing w:after="0" w:line="240" w:lineRule="auto"/>
              <w:rPr>
                <w:rFonts w:ascii="Times New Roman" w:hAnsi="Times New Roman"/>
                <w:sz w:val="24"/>
                <w:szCs w:val="24"/>
                <w:lang w:val="uk-UA"/>
              </w:rPr>
            </w:pPr>
          </w:p>
          <w:p w14:paraId="1AB47193" w14:textId="77777777" w:rsidR="00D30F19" w:rsidRPr="00147AE5" w:rsidRDefault="00D30F19" w:rsidP="00D30F19">
            <w:p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1775C93B" w14:textId="77777777" w:rsidR="00D30F19" w:rsidRPr="00147AE5" w:rsidRDefault="00D30F19" w:rsidP="00D30F19">
            <w:pPr>
              <w:spacing w:after="0" w:line="240" w:lineRule="auto"/>
              <w:jc w:val="both"/>
              <w:rPr>
                <w:rFonts w:ascii="Times New Roman" w:hAnsi="Times New Roman"/>
                <w:sz w:val="24"/>
                <w:szCs w:val="24"/>
                <w:lang w:val="uk-UA"/>
              </w:rPr>
            </w:pPr>
          </w:p>
          <w:p w14:paraId="1CB59216" w14:textId="77777777" w:rsidR="00D30F19" w:rsidRPr="00147AE5" w:rsidRDefault="00D30F19" w:rsidP="00D30F19">
            <w:pPr>
              <w:pStyle w:val="a4"/>
              <w:numPr>
                <w:ilvl w:val="0"/>
                <w:numId w:val="10"/>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CB20B90" w14:textId="77777777" w:rsidR="00D30F19" w:rsidRPr="00147AE5" w:rsidRDefault="00D30F19" w:rsidP="00D30F19">
            <w:pPr>
              <w:numPr>
                <w:ilvl w:val="0"/>
                <w:numId w:val="10"/>
              </w:num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5728EA5" w14:textId="77777777" w:rsidR="00D30F19" w:rsidRPr="00147AE5" w:rsidRDefault="00D30F19" w:rsidP="00D30F19">
            <w:pPr>
              <w:spacing w:after="0" w:line="240" w:lineRule="auto"/>
              <w:ind w:left="720"/>
              <w:jc w:val="both"/>
              <w:rPr>
                <w:rFonts w:ascii="Times New Roman" w:hAnsi="Times New Roman"/>
                <w:sz w:val="24"/>
                <w:szCs w:val="24"/>
                <w:lang w:val="uk-UA"/>
              </w:rPr>
            </w:pPr>
          </w:p>
          <w:p w14:paraId="26D7292F" w14:textId="77777777" w:rsidR="00D30F19" w:rsidRPr="00147AE5" w:rsidRDefault="00D30F19" w:rsidP="00D30F19">
            <w:pPr>
              <w:spacing w:after="0" w:line="240" w:lineRule="auto"/>
              <w:jc w:val="both"/>
              <w:rPr>
                <w:rFonts w:ascii="Times New Roman" w:hAnsi="Times New Roman"/>
                <w:sz w:val="24"/>
                <w:szCs w:val="24"/>
                <w:lang w:val="uk-UA"/>
              </w:rPr>
            </w:pPr>
            <w:r w:rsidRPr="00147AE5">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753B05D" w14:textId="77777777" w:rsidR="00D30F19" w:rsidRPr="00147AE5" w:rsidRDefault="00D30F19" w:rsidP="00D30F19">
            <w:pPr>
              <w:spacing w:after="0" w:line="240" w:lineRule="auto"/>
              <w:jc w:val="both"/>
              <w:rPr>
                <w:rFonts w:ascii="Times New Roman" w:hAnsi="Times New Roman"/>
                <w:sz w:val="24"/>
                <w:szCs w:val="24"/>
                <w:lang w:val="uk-UA"/>
              </w:rPr>
            </w:pPr>
          </w:p>
          <w:p w14:paraId="5E2CDE82" w14:textId="50A1B3C7" w:rsidR="00D30F19" w:rsidRPr="00147AE5" w:rsidRDefault="00D30F19" w:rsidP="00D30F19">
            <w:pPr>
              <w:spacing w:after="0" w:line="240" w:lineRule="auto"/>
              <w:jc w:val="both"/>
              <w:rPr>
                <w:rFonts w:ascii="Times New Roman" w:eastAsia="Times New Roman" w:hAnsi="Times New Roman"/>
                <w:sz w:val="24"/>
                <w:szCs w:val="24"/>
                <w:lang w:val="uk-UA" w:eastAsia="ru-RU"/>
              </w:rPr>
            </w:pPr>
            <w:r w:rsidRPr="00147AE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bookmarkEnd w:id="2"/>
          </w:p>
        </w:tc>
      </w:tr>
      <w:tr w:rsidR="00D30F19" w:rsidRPr="00411041" w14:paraId="37ABCCD2" w14:textId="77777777" w:rsidTr="00B413F2">
        <w:tc>
          <w:tcPr>
            <w:tcW w:w="5000" w:type="pct"/>
            <w:gridSpan w:val="3"/>
            <w:shd w:val="clear" w:color="auto" w:fill="FFFFFF"/>
            <w:hideMark/>
          </w:tcPr>
          <w:p w14:paraId="7683C1B9" w14:textId="77777777" w:rsidR="00D30F19" w:rsidRPr="00411041" w:rsidRDefault="00D30F19" w:rsidP="00D30F19">
            <w:pPr>
              <w:spacing w:after="0" w:line="240" w:lineRule="auto"/>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D30F19" w:rsidRPr="00411041" w14:paraId="5CA7BD04" w14:textId="77777777" w:rsidTr="00B413F2">
        <w:tc>
          <w:tcPr>
            <w:tcW w:w="300" w:type="pct"/>
            <w:shd w:val="clear" w:color="auto" w:fill="FFFFFF"/>
            <w:hideMark/>
          </w:tcPr>
          <w:p w14:paraId="54DD5C72" w14:textId="77777777" w:rsidR="00D30F19" w:rsidRPr="00411041" w:rsidRDefault="00D30F19" w:rsidP="00D30F19">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D30F19" w:rsidRPr="00411041" w:rsidRDefault="00D30F19" w:rsidP="00D30F19">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Відміна відкритих торгів </w:t>
            </w:r>
          </w:p>
        </w:tc>
        <w:tc>
          <w:tcPr>
            <w:tcW w:w="3150" w:type="pct"/>
            <w:shd w:val="clear" w:color="auto" w:fill="FFFFFF"/>
            <w:hideMark/>
          </w:tcPr>
          <w:p w14:paraId="18B3C397"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Замовник відміняє відкриті торги у разі:</w:t>
            </w:r>
          </w:p>
          <w:p w14:paraId="43633A64"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30F19" w:rsidRPr="00411041" w14:paraId="6ECFF4AE" w14:textId="77777777" w:rsidTr="00B413F2">
        <w:tc>
          <w:tcPr>
            <w:tcW w:w="300" w:type="pct"/>
            <w:shd w:val="clear" w:color="auto" w:fill="FFFFFF"/>
            <w:hideMark/>
          </w:tcPr>
          <w:p w14:paraId="2A0B1A7F" w14:textId="77777777" w:rsidR="00D30F19" w:rsidRPr="00411041" w:rsidRDefault="00D30F19" w:rsidP="00D30F19">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D30F19" w:rsidRPr="00411041" w:rsidRDefault="00D30F19" w:rsidP="00D30F19">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14:paraId="48CC3562"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D30F19" w:rsidRPr="00411041" w14:paraId="027BEBC8" w14:textId="77777777" w:rsidTr="00B413F2">
        <w:tc>
          <w:tcPr>
            <w:tcW w:w="300" w:type="pct"/>
            <w:shd w:val="clear" w:color="auto" w:fill="FFFFFF"/>
            <w:hideMark/>
          </w:tcPr>
          <w:p w14:paraId="3AEAB7DD" w14:textId="77777777" w:rsidR="00D30F19" w:rsidRPr="00411041" w:rsidRDefault="00D30F19" w:rsidP="00D30F19">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D30F19" w:rsidRPr="00411041" w:rsidRDefault="00D30F19" w:rsidP="00D30F19">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769E13B4"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Проект договору про закупівлю викладений у Додатку  4 до тендерної документації.</w:t>
            </w:r>
          </w:p>
          <w:p w14:paraId="61472C50" w14:textId="7BDA092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p>
        </w:tc>
      </w:tr>
      <w:tr w:rsidR="00D30F19" w:rsidRPr="00411041" w14:paraId="18211FF2" w14:textId="77777777" w:rsidTr="00B413F2">
        <w:tc>
          <w:tcPr>
            <w:tcW w:w="300" w:type="pct"/>
            <w:shd w:val="clear" w:color="auto" w:fill="FFFFFF"/>
            <w:hideMark/>
          </w:tcPr>
          <w:p w14:paraId="67110EA7" w14:textId="77777777" w:rsidR="00D30F19" w:rsidRPr="00411041" w:rsidRDefault="00D30F19" w:rsidP="00D30F19">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D30F19" w:rsidRPr="00411041" w:rsidRDefault="00D30F19" w:rsidP="00D30F19">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D30F19" w:rsidRPr="00411041" w:rsidRDefault="00D30F19" w:rsidP="00D30F19">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D30F19" w:rsidRPr="00411041" w:rsidRDefault="00D30F19" w:rsidP="00D30F19">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D30F19" w:rsidRPr="00411041" w:rsidRDefault="00D30F19" w:rsidP="00D30F19">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411041">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411041">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D30F19" w:rsidRPr="00411041" w:rsidRDefault="00D30F19" w:rsidP="00D30F19">
            <w:pPr>
              <w:spacing w:before="150" w:after="150" w:line="240" w:lineRule="auto"/>
              <w:jc w:val="both"/>
              <w:rPr>
                <w:rFonts w:ascii="Times New Roman" w:eastAsia="Times New Roman" w:hAnsi="Times New Roman"/>
                <w:sz w:val="24"/>
                <w:szCs w:val="24"/>
                <w:highlight w:val="green"/>
                <w:lang w:val="uk-UA" w:eastAsia="ru-RU"/>
              </w:rPr>
            </w:pPr>
            <w:r w:rsidRPr="00411041">
              <w:rPr>
                <w:rFonts w:ascii="Times New Roman" w:eastAsia="Times New Roman" w:hAnsi="Times New Roman"/>
                <w:sz w:val="24"/>
                <w:szCs w:val="24"/>
                <w:lang w:val="uk-UA" w:eastAsia="ru-RU"/>
              </w:rPr>
              <w:lastRenderedPageBreak/>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D30F19" w:rsidRPr="00411041" w14:paraId="0C39B6A3" w14:textId="77777777" w:rsidTr="00B413F2">
        <w:tc>
          <w:tcPr>
            <w:tcW w:w="300" w:type="pct"/>
            <w:shd w:val="clear" w:color="auto" w:fill="FFFFFF"/>
            <w:hideMark/>
          </w:tcPr>
          <w:p w14:paraId="49D33718" w14:textId="77777777" w:rsidR="00D30F19" w:rsidRPr="00411041" w:rsidRDefault="00D30F19" w:rsidP="00D30F19">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D30F19" w:rsidRPr="00411041" w:rsidRDefault="00D30F19" w:rsidP="00D30F19">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4F4B0633" w14:textId="6864DDC8"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D30F19" w:rsidRPr="00411041" w14:paraId="067D03A3" w14:textId="77777777" w:rsidTr="00B413F2">
        <w:tc>
          <w:tcPr>
            <w:tcW w:w="300" w:type="pct"/>
            <w:shd w:val="clear" w:color="auto" w:fill="FFFFFF"/>
            <w:hideMark/>
          </w:tcPr>
          <w:p w14:paraId="1D20321B" w14:textId="77777777" w:rsidR="00D30F19" w:rsidRPr="00411041" w:rsidRDefault="00D30F19" w:rsidP="00D30F19">
            <w:pPr>
              <w:spacing w:before="150" w:after="15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D30F19" w:rsidRPr="00411041" w:rsidRDefault="00D30F19" w:rsidP="00D30F19">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D30F19" w:rsidRPr="00411041" w:rsidRDefault="00D30F19" w:rsidP="00D30F19">
            <w:pPr>
              <w:spacing w:before="150" w:after="150" w:line="240" w:lineRule="auto"/>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Не вимагається.</w:t>
            </w:r>
          </w:p>
          <w:p w14:paraId="7FF21E30" w14:textId="1C514D18" w:rsidR="00D30F19" w:rsidRPr="00411041" w:rsidRDefault="00D30F19" w:rsidP="00D30F19">
            <w:pPr>
              <w:spacing w:before="150" w:after="150" w:line="240" w:lineRule="auto"/>
              <w:jc w:val="both"/>
              <w:rPr>
                <w:rFonts w:ascii="Times New Roman" w:eastAsia="Times New Roman" w:hAnsi="Times New Roman"/>
                <w:sz w:val="24"/>
                <w:szCs w:val="24"/>
                <w:lang w:val="uk-UA" w:eastAsia="ru-RU"/>
              </w:rPr>
            </w:pPr>
          </w:p>
        </w:tc>
      </w:tr>
    </w:tbl>
    <w:p w14:paraId="507DF2E3" w14:textId="323AA326" w:rsidR="00E04EC5" w:rsidRPr="00411041" w:rsidRDefault="00E04EC5" w:rsidP="00812562">
      <w:pPr>
        <w:spacing w:after="0" w:line="240" w:lineRule="auto"/>
        <w:rPr>
          <w:rFonts w:ascii="Times New Roman" w:hAnsi="Times New Roman"/>
          <w:b/>
          <w:bCs/>
          <w:sz w:val="24"/>
          <w:szCs w:val="24"/>
          <w:lang w:val="uk-UA"/>
        </w:rPr>
      </w:pPr>
    </w:p>
    <w:p w14:paraId="52FDCB5A" w14:textId="77777777" w:rsidR="00831542" w:rsidRPr="00411041" w:rsidRDefault="00831542" w:rsidP="00DF5C3D">
      <w:pPr>
        <w:spacing w:after="0" w:line="240" w:lineRule="auto"/>
        <w:ind w:left="6237"/>
        <w:rPr>
          <w:rFonts w:ascii="Times New Roman" w:hAnsi="Times New Roman"/>
          <w:b/>
          <w:bCs/>
          <w:sz w:val="24"/>
          <w:szCs w:val="24"/>
          <w:lang w:val="uk-UA"/>
        </w:rPr>
      </w:pPr>
    </w:p>
    <w:p w14:paraId="5D293172" w14:textId="77777777" w:rsidR="00831542" w:rsidRPr="00411041" w:rsidRDefault="00831542" w:rsidP="00DF5C3D">
      <w:pPr>
        <w:spacing w:after="0" w:line="240" w:lineRule="auto"/>
        <w:ind w:left="6237"/>
        <w:rPr>
          <w:rFonts w:ascii="Times New Roman" w:hAnsi="Times New Roman"/>
          <w:b/>
          <w:bCs/>
          <w:sz w:val="24"/>
          <w:szCs w:val="24"/>
          <w:lang w:val="uk-UA"/>
        </w:rPr>
      </w:pPr>
    </w:p>
    <w:p w14:paraId="0398DF6D" w14:textId="77777777" w:rsidR="00831542" w:rsidRDefault="00831542" w:rsidP="00DF5C3D">
      <w:pPr>
        <w:spacing w:after="0" w:line="240" w:lineRule="auto"/>
        <w:ind w:left="6237"/>
        <w:rPr>
          <w:rFonts w:ascii="Times New Roman" w:hAnsi="Times New Roman"/>
          <w:b/>
          <w:bCs/>
          <w:sz w:val="24"/>
          <w:szCs w:val="24"/>
          <w:lang w:val="uk-UA"/>
        </w:rPr>
      </w:pPr>
    </w:p>
    <w:p w14:paraId="4A581B12" w14:textId="77777777" w:rsidR="00D907F7" w:rsidRDefault="00D907F7" w:rsidP="00DF5C3D">
      <w:pPr>
        <w:spacing w:after="0" w:line="240" w:lineRule="auto"/>
        <w:ind w:left="6237"/>
        <w:rPr>
          <w:rFonts w:ascii="Times New Roman" w:hAnsi="Times New Roman"/>
          <w:b/>
          <w:bCs/>
          <w:sz w:val="24"/>
          <w:szCs w:val="24"/>
          <w:lang w:val="uk-UA"/>
        </w:rPr>
      </w:pPr>
    </w:p>
    <w:p w14:paraId="4D6EF7E0" w14:textId="77777777" w:rsidR="00D907F7" w:rsidRDefault="00D907F7" w:rsidP="00DF5C3D">
      <w:pPr>
        <w:spacing w:after="0" w:line="240" w:lineRule="auto"/>
        <w:ind w:left="6237"/>
        <w:rPr>
          <w:rFonts w:ascii="Times New Roman" w:hAnsi="Times New Roman"/>
          <w:b/>
          <w:bCs/>
          <w:sz w:val="24"/>
          <w:szCs w:val="24"/>
          <w:lang w:val="uk-UA"/>
        </w:rPr>
      </w:pPr>
    </w:p>
    <w:p w14:paraId="63B2F698" w14:textId="77777777" w:rsidR="00D907F7" w:rsidRDefault="00D907F7" w:rsidP="00DF5C3D">
      <w:pPr>
        <w:spacing w:after="0" w:line="240" w:lineRule="auto"/>
        <w:ind w:left="6237"/>
        <w:rPr>
          <w:rFonts w:ascii="Times New Roman" w:hAnsi="Times New Roman"/>
          <w:b/>
          <w:bCs/>
          <w:sz w:val="24"/>
          <w:szCs w:val="24"/>
          <w:lang w:val="uk-UA"/>
        </w:rPr>
      </w:pPr>
    </w:p>
    <w:p w14:paraId="352C8FE9" w14:textId="77777777" w:rsidR="00D907F7" w:rsidRDefault="00D907F7" w:rsidP="00DF5C3D">
      <w:pPr>
        <w:spacing w:after="0" w:line="240" w:lineRule="auto"/>
        <w:ind w:left="6237"/>
        <w:rPr>
          <w:rFonts w:ascii="Times New Roman" w:hAnsi="Times New Roman"/>
          <w:b/>
          <w:bCs/>
          <w:sz w:val="24"/>
          <w:szCs w:val="24"/>
          <w:lang w:val="uk-UA"/>
        </w:rPr>
      </w:pPr>
    </w:p>
    <w:p w14:paraId="689CA7AA" w14:textId="77777777" w:rsidR="00D907F7" w:rsidRDefault="00D907F7" w:rsidP="00DF5C3D">
      <w:pPr>
        <w:spacing w:after="0" w:line="240" w:lineRule="auto"/>
        <w:ind w:left="6237"/>
        <w:rPr>
          <w:rFonts w:ascii="Times New Roman" w:hAnsi="Times New Roman"/>
          <w:b/>
          <w:bCs/>
          <w:sz w:val="24"/>
          <w:szCs w:val="24"/>
          <w:lang w:val="uk-UA"/>
        </w:rPr>
      </w:pPr>
    </w:p>
    <w:p w14:paraId="110447B3" w14:textId="77777777" w:rsidR="00D907F7" w:rsidRDefault="00D907F7" w:rsidP="00DF5C3D">
      <w:pPr>
        <w:spacing w:after="0" w:line="240" w:lineRule="auto"/>
        <w:ind w:left="6237"/>
        <w:rPr>
          <w:rFonts w:ascii="Times New Roman" w:hAnsi="Times New Roman"/>
          <w:b/>
          <w:bCs/>
          <w:sz w:val="24"/>
          <w:szCs w:val="24"/>
          <w:lang w:val="uk-UA"/>
        </w:rPr>
      </w:pPr>
    </w:p>
    <w:p w14:paraId="5351DD1B" w14:textId="77777777" w:rsidR="00D907F7" w:rsidRDefault="00D907F7" w:rsidP="00DF5C3D">
      <w:pPr>
        <w:spacing w:after="0" w:line="240" w:lineRule="auto"/>
        <w:ind w:left="6237"/>
        <w:rPr>
          <w:rFonts w:ascii="Times New Roman" w:hAnsi="Times New Roman"/>
          <w:b/>
          <w:bCs/>
          <w:sz w:val="24"/>
          <w:szCs w:val="24"/>
          <w:lang w:val="uk-UA"/>
        </w:rPr>
      </w:pPr>
    </w:p>
    <w:p w14:paraId="305A6C1E" w14:textId="77777777" w:rsidR="00D907F7" w:rsidRDefault="00D907F7" w:rsidP="00DF5C3D">
      <w:pPr>
        <w:spacing w:after="0" w:line="240" w:lineRule="auto"/>
        <w:ind w:left="6237"/>
        <w:rPr>
          <w:rFonts w:ascii="Times New Roman" w:hAnsi="Times New Roman"/>
          <w:b/>
          <w:bCs/>
          <w:sz w:val="24"/>
          <w:szCs w:val="24"/>
          <w:lang w:val="uk-UA"/>
        </w:rPr>
      </w:pPr>
    </w:p>
    <w:p w14:paraId="4CF3CE5A" w14:textId="77777777" w:rsidR="00D907F7" w:rsidRDefault="00D907F7" w:rsidP="00DF5C3D">
      <w:pPr>
        <w:spacing w:after="0" w:line="240" w:lineRule="auto"/>
        <w:ind w:left="6237"/>
        <w:rPr>
          <w:rFonts w:ascii="Times New Roman" w:hAnsi="Times New Roman"/>
          <w:b/>
          <w:bCs/>
          <w:sz w:val="24"/>
          <w:szCs w:val="24"/>
          <w:lang w:val="uk-UA"/>
        </w:rPr>
      </w:pPr>
    </w:p>
    <w:p w14:paraId="7C40AFAD" w14:textId="77777777" w:rsidR="00D907F7" w:rsidRDefault="00D907F7" w:rsidP="00DF5C3D">
      <w:pPr>
        <w:spacing w:after="0" w:line="240" w:lineRule="auto"/>
        <w:ind w:left="6237"/>
        <w:rPr>
          <w:rFonts w:ascii="Times New Roman" w:hAnsi="Times New Roman"/>
          <w:b/>
          <w:bCs/>
          <w:sz w:val="24"/>
          <w:szCs w:val="24"/>
          <w:lang w:val="uk-UA"/>
        </w:rPr>
      </w:pPr>
    </w:p>
    <w:p w14:paraId="1E2F9D90" w14:textId="77777777" w:rsidR="00D907F7" w:rsidRDefault="00D907F7" w:rsidP="00DF5C3D">
      <w:pPr>
        <w:spacing w:after="0" w:line="240" w:lineRule="auto"/>
        <w:ind w:left="6237"/>
        <w:rPr>
          <w:rFonts w:ascii="Times New Roman" w:hAnsi="Times New Roman"/>
          <w:b/>
          <w:bCs/>
          <w:sz w:val="24"/>
          <w:szCs w:val="24"/>
          <w:lang w:val="uk-UA"/>
        </w:rPr>
      </w:pPr>
    </w:p>
    <w:p w14:paraId="0A828669" w14:textId="77777777" w:rsidR="00D907F7" w:rsidRDefault="00D907F7" w:rsidP="00DF5C3D">
      <w:pPr>
        <w:spacing w:after="0" w:line="240" w:lineRule="auto"/>
        <w:ind w:left="6237"/>
        <w:rPr>
          <w:rFonts w:ascii="Times New Roman" w:hAnsi="Times New Roman"/>
          <w:b/>
          <w:bCs/>
          <w:sz w:val="24"/>
          <w:szCs w:val="24"/>
          <w:lang w:val="uk-UA"/>
        </w:rPr>
      </w:pPr>
    </w:p>
    <w:p w14:paraId="46F4308F" w14:textId="77777777" w:rsidR="00D907F7" w:rsidRDefault="00D907F7" w:rsidP="00DF5C3D">
      <w:pPr>
        <w:spacing w:after="0" w:line="240" w:lineRule="auto"/>
        <w:ind w:left="6237"/>
        <w:rPr>
          <w:rFonts w:ascii="Times New Roman" w:hAnsi="Times New Roman"/>
          <w:b/>
          <w:bCs/>
          <w:sz w:val="24"/>
          <w:szCs w:val="24"/>
          <w:lang w:val="uk-UA"/>
        </w:rPr>
      </w:pPr>
    </w:p>
    <w:p w14:paraId="5B52668B" w14:textId="77777777" w:rsidR="00D907F7" w:rsidRDefault="00D907F7" w:rsidP="00DF5C3D">
      <w:pPr>
        <w:spacing w:after="0" w:line="240" w:lineRule="auto"/>
        <w:ind w:left="6237"/>
        <w:rPr>
          <w:rFonts w:ascii="Times New Roman" w:hAnsi="Times New Roman"/>
          <w:b/>
          <w:bCs/>
          <w:sz w:val="24"/>
          <w:szCs w:val="24"/>
          <w:lang w:val="uk-UA"/>
        </w:rPr>
      </w:pPr>
    </w:p>
    <w:p w14:paraId="1B9F8498" w14:textId="77777777" w:rsidR="00D907F7" w:rsidRDefault="00D907F7" w:rsidP="00DF5C3D">
      <w:pPr>
        <w:spacing w:after="0" w:line="240" w:lineRule="auto"/>
        <w:ind w:left="6237"/>
        <w:rPr>
          <w:rFonts w:ascii="Times New Roman" w:hAnsi="Times New Roman"/>
          <w:b/>
          <w:bCs/>
          <w:sz w:val="24"/>
          <w:szCs w:val="24"/>
          <w:lang w:val="uk-UA"/>
        </w:rPr>
      </w:pPr>
    </w:p>
    <w:p w14:paraId="2E82CCB1" w14:textId="77777777" w:rsidR="00D907F7" w:rsidRDefault="00D907F7" w:rsidP="00DF5C3D">
      <w:pPr>
        <w:spacing w:after="0" w:line="240" w:lineRule="auto"/>
        <w:ind w:left="6237"/>
        <w:rPr>
          <w:rFonts w:ascii="Times New Roman" w:hAnsi="Times New Roman"/>
          <w:b/>
          <w:bCs/>
          <w:sz w:val="24"/>
          <w:szCs w:val="24"/>
          <w:lang w:val="uk-UA"/>
        </w:rPr>
      </w:pPr>
    </w:p>
    <w:p w14:paraId="15DDB192" w14:textId="77777777" w:rsidR="00D907F7" w:rsidRDefault="00D907F7" w:rsidP="00DF5C3D">
      <w:pPr>
        <w:spacing w:after="0" w:line="240" w:lineRule="auto"/>
        <w:ind w:left="6237"/>
        <w:rPr>
          <w:rFonts w:ascii="Times New Roman" w:hAnsi="Times New Roman"/>
          <w:b/>
          <w:bCs/>
          <w:sz w:val="24"/>
          <w:szCs w:val="24"/>
          <w:lang w:val="uk-UA"/>
        </w:rPr>
      </w:pPr>
    </w:p>
    <w:p w14:paraId="7DAD5EE6" w14:textId="77777777" w:rsidR="00D907F7" w:rsidRDefault="00D907F7" w:rsidP="00DF5C3D">
      <w:pPr>
        <w:spacing w:after="0" w:line="240" w:lineRule="auto"/>
        <w:ind w:left="6237"/>
        <w:rPr>
          <w:rFonts w:ascii="Times New Roman" w:hAnsi="Times New Roman"/>
          <w:b/>
          <w:bCs/>
          <w:sz w:val="24"/>
          <w:szCs w:val="24"/>
          <w:lang w:val="uk-UA"/>
        </w:rPr>
      </w:pPr>
    </w:p>
    <w:p w14:paraId="53D37604" w14:textId="77777777" w:rsidR="00D907F7" w:rsidRDefault="00D907F7" w:rsidP="00DF5C3D">
      <w:pPr>
        <w:spacing w:after="0" w:line="240" w:lineRule="auto"/>
        <w:ind w:left="6237"/>
        <w:rPr>
          <w:rFonts w:ascii="Times New Roman" w:hAnsi="Times New Roman"/>
          <w:b/>
          <w:bCs/>
          <w:sz w:val="24"/>
          <w:szCs w:val="24"/>
          <w:lang w:val="uk-UA"/>
        </w:rPr>
      </w:pPr>
    </w:p>
    <w:p w14:paraId="69EFDC5C" w14:textId="77777777" w:rsidR="00D907F7" w:rsidRDefault="00D907F7" w:rsidP="00DF5C3D">
      <w:pPr>
        <w:spacing w:after="0" w:line="240" w:lineRule="auto"/>
        <w:ind w:left="6237"/>
        <w:rPr>
          <w:rFonts w:ascii="Times New Roman" w:hAnsi="Times New Roman"/>
          <w:b/>
          <w:bCs/>
          <w:sz w:val="24"/>
          <w:szCs w:val="24"/>
          <w:lang w:val="uk-UA"/>
        </w:rPr>
      </w:pPr>
    </w:p>
    <w:p w14:paraId="53339B48" w14:textId="77777777" w:rsidR="00D907F7" w:rsidRDefault="00D907F7" w:rsidP="00DF5C3D">
      <w:pPr>
        <w:spacing w:after="0" w:line="240" w:lineRule="auto"/>
        <w:ind w:left="6237"/>
        <w:rPr>
          <w:rFonts w:ascii="Times New Roman" w:hAnsi="Times New Roman"/>
          <w:b/>
          <w:bCs/>
          <w:sz w:val="24"/>
          <w:szCs w:val="24"/>
          <w:lang w:val="uk-UA"/>
        </w:rPr>
      </w:pPr>
    </w:p>
    <w:p w14:paraId="070BB105" w14:textId="77777777" w:rsidR="00D907F7" w:rsidRDefault="00D907F7" w:rsidP="00DF5C3D">
      <w:pPr>
        <w:spacing w:after="0" w:line="240" w:lineRule="auto"/>
        <w:ind w:left="6237"/>
        <w:rPr>
          <w:rFonts w:ascii="Times New Roman" w:hAnsi="Times New Roman"/>
          <w:b/>
          <w:bCs/>
          <w:sz w:val="24"/>
          <w:szCs w:val="24"/>
          <w:lang w:val="uk-UA"/>
        </w:rPr>
      </w:pPr>
    </w:p>
    <w:p w14:paraId="2669549C" w14:textId="77777777" w:rsidR="00D907F7" w:rsidRDefault="00D907F7" w:rsidP="00DF5C3D">
      <w:pPr>
        <w:spacing w:after="0" w:line="240" w:lineRule="auto"/>
        <w:ind w:left="6237"/>
        <w:rPr>
          <w:rFonts w:ascii="Times New Roman" w:hAnsi="Times New Roman"/>
          <w:b/>
          <w:bCs/>
          <w:sz w:val="24"/>
          <w:szCs w:val="24"/>
          <w:lang w:val="uk-UA"/>
        </w:rPr>
      </w:pPr>
    </w:p>
    <w:p w14:paraId="6DF8CC24" w14:textId="77777777" w:rsidR="00D907F7" w:rsidRDefault="00D907F7" w:rsidP="00DF5C3D">
      <w:pPr>
        <w:spacing w:after="0" w:line="240" w:lineRule="auto"/>
        <w:ind w:left="6237"/>
        <w:rPr>
          <w:rFonts w:ascii="Times New Roman" w:hAnsi="Times New Roman"/>
          <w:b/>
          <w:bCs/>
          <w:sz w:val="24"/>
          <w:szCs w:val="24"/>
          <w:lang w:val="uk-UA"/>
        </w:rPr>
      </w:pPr>
    </w:p>
    <w:p w14:paraId="64D58EA1" w14:textId="77777777" w:rsidR="00D907F7" w:rsidRDefault="00D907F7" w:rsidP="00DF5C3D">
      <w:pPr>
        <w:spacing w:after="0" w:line="240" w:lineRule="auto"/>
        <w:ind w:left="6237"/>
        <w:rPr>
          <w:rFonts w:ascii="Times New Roman" w:hAnsi="Times New Roman"/>
          <w:b/>
          <w:bCs/>
          <w:sz w:val="24"/>
          <w:szCs w:val="24"/>
          <w:lang w:val="uk-UA"/>
        </w:rPr>
      </w:pPr>
    </w:p>
    <w:p w14:paraId="3D68A9B4" w14:textId="77777777" w:rsidR="00D907F7" w:rsidRDefault="00D907F7" w:rsidP="00DF5C3D">
      <w:pPr>
        <w:spacing w:after="0" w:line="240" w:lineRule="auto"/>
        <w:ind w:left="6237"/>
        <w:rPr>
          <w:rFonts w:ascii="Times New Roman" w:hAnsi="Times New Roman"/>
          <w:b/>
          <w:bCs/>
          <w:sz w:val="24"/>
          <w:szCs w:val="24"/>
          <w:lang w:val="uk-UA"/>
        </w:rPr>
      </w:pPr>
    </w:p>
    <w:p w14:paraId="749783B0" w14:textId="77777777" w:rsidR="00D907F7" w:rsidRDefault="00D907F7" w:rsidP="00DF5C3D">
      <w:pPr>
        <w:spacing w:after="0" w:line="240" w:lineRule="auto"/>
        <w:ind w:left="6237"/>
        <w:rPr>
          <w:rFonts w:ascii="Times New Roman" w:hAnsi="Times New Roman"/>
          <w:b/>
          <w:bCs/>
          <w:sz w:val="24"/>
          <w:szCs w:val="24"/>
          <w:lang w:val="uk-UA"/>
        </w:rPr>
      </w:pPr>
    </w:p>
    <w:p w14:paraId="751BE883" w14:textId="77777777" w:rsidR="00D907F7" w:rsidRDefault="00D907F7" w:rsidP="00DF5C3D">
      <w:pPr>
        <w:spacing w:after="0" w:line="240" w:lineRule="auto"/>
        <w:ind w:left="6237"/>
        <w:rPr>
          <w:rFonts w:ascii="Times New Roman" w:hAnsi="Times New Roman"/>
          <w:b/>
          <w:bCs/>
          <w:sz w:val="24"/>
          <w:szCs w:val="24"/>
          <w:lang w:val="uk-UA"/>
        </w:rPr>
      </w:pPr>
    </w:p>
    <w:p w14:paraId="6FE107BC" w14:textId="77777777" w:rsidR="00D907F7" w:rsidRDefault="00D907F7" w:rsidP="00DF5C3D">
      <w:pPr>
        <w:spacing w:after="0" w:line="240" w:lineRule="auto"/>
        <w:ind w:left="6237"/>
        <w:rPr>
          <w:rFonts w:ascii="Times New Roman" w:hAnsi="Times New Roman"/>
          <w:b/>
          <w:bCs/>
          <w:sz w:val="24"/>
          <w:szCs w:val="24"/>
          <w:lang w:val="uk-UA"/>
        </w:rPr>
      </w:pPr>
    </w:p>
    <w:p w14:paraId="7804BCD2" w14:textId="77777777" w:rsidR="009865B3" w:rsidRDefault="009865B3" w:rsidP="00F856D7">
      <w:pPr>
        <w:spacing w:after="0" w:line="240" w:lineRule="auto"/>
        <w:rPr>
          <w:rFonts w:ascii="Times New Roman" w:hAnsi="Times New Roman"/>
          <w:b/>
          <w:bCs/>
          <w:sz w:val="24"/>
          <w:szCs w:val="24"/>
          <w:lang w:val="uk-UA"/>
        </w:rPr>
      </w:pPr>
    </w:p>
    <w:p w14:paraId="1397DC24" w14:textId="77777777" w:rsidR="009865B3" w:rsidRPr="00411041" w:rsidRDefault="009865B3" w:rsidP="00DF5C3D">
      <w:pPr>
        <w:spacing w:after="0" w:line="240" w:lineRule="auto"/>
        <w:ind w:left="6237"/>
        <w:rPr>
          <w:rFonts w:ascii="Times New Roman" w:hAnsi="Times New Roman"/>
          <w:b/>
          <w:bCs/>
          <w:sz w:val="24"/>
          <w:szCs w:val="24"/>
          <w:lang w:val="uk-UA"/>
        </w:rPr>
      </w:pPr>
    </w:p>
    <w:p w14:paraId="61E2B1F0" w14:textId="105AB9DC" w:rsidR="00DF5C3D" w:rsidRPr="00411041" w:rsidRDefault="00DF5C3D" w:rsidP="00DF5C3D">
      <w:pPr>
        <w:spacing w:after="0" w:line="240" w:lineRule="auto"/>
        <w:ind w:left="6237"/>
        <w:rPr>
          <w:rFonts w:ascii="Times New Roman" w:hAnsi="Times New Roman"/>
          <w:b/>
          <w:bCs/>
          <w:sz w:val="24"/>
          <w:szCs w:val="24"/>
          <w:lang w:val="uk-UA"/>
        </w:rPr>
      </w:pPr>
      <w:r w:rsidRPr="00411041">
        <w:rPr>
          <w:rFonts w:ascii="Times New Roman" w:hAnsi="Times New Roman"/>
          <w:b/>
          <w:bCs/>
          <w:sz w:val="24"/>
          <w:szCs w:val="24"/>
          <w:lang w:val="uk-UA"/>
        </w:rPr>
        <w:t>ДОДАТОК</w:t>
      </w:r>
      <w:r w:rsidR="00262241" w:rsidRPr="00411041">
        <w:rPr>
          <w:rFonts w:ascii="Times New Roman" w:hAnsi="Times New Roman"/>
          <w:b/>
          <w:bCs/>
          <w:sz w:val="24"/>
          <w:szCs w:val="24"/>
          <w:lang w:val="uk-UA"/>
        </w:rPr>
        <w:t xml:space="preserve">  1 </w:t>
      </w:r>
    </w:p>
    <w:p w14:paraId="6CAB2BAA" w14:textId="1867BD0E" w:rsidR="00262241" w:rsidRPr="00411041" w:rsidRDefault="00262241" w:rsidP="00DF5C3D">
      <w:pPr>
        <w:spacing w:after="0" w:line="240" w:lineRule="auto"/>
        <w:ind w:left="6237"/>
        <w:rPr>
          <w:rFonts w:ascii="Times New Roman" w:hAnsi="Times New Roman"/>
          <w:b/>
          <w:bCs/>
          <w:sz w:val="24"/>
          <w:szCs w:val="24"/>
          <w:lang w:val="uk-UA"/>
        </w:rPr>
      </w:pPr>
      <w:r w:rsidRPr="00411041">
        <w:rPr>
          <w:rFonts w:ascii="Times New Roman" w:hAnsi="Times New Roman"/>
          <w:b/>
          <w:bCs/>
          <w:sz w:val="24"/>
          <w:szCs w:val="24"/>
          <w:lang w:val="uk-UA"/>
        </w:rPr>
        <w:t>до тендерної документації</w:t>
      </w:r>
    </w:p>
    <w:p w14:paraId="5ECC9122" w14:textId="77777777" w:rsidR="00DF5C3D" w:rsidRPr="00411041" w:rsidRDefault="00DF5C3D" w:rsidP="00DF5C3D">
      <w:pPr>
        <w:spacing w:after="0" w:line="240" w:lineRule="auto"/>
        <w:ind w:left="6237"/>
        <w:rPr>
          <w:rFonts w:ascii="Times New Roman" w:hAnsi="Times New Roman"/>
          <w:b/>
          <w:bCs/>
          <w:sz w:val="24"/>
          <w:szCs w:val="24"/>
          <w:lang w:val="uk-UA"/>
        </w:rPr>
      </w:pPr>
    </w:p>
    <w:p w14:paraId="7DB6F810" w14:textId="77777777" w:rsidR="00262241" w:rsidRPr="00411041" w:rsidRDefault="00262241" w:rsidP="00262241">
      <w:pPr>
        <w:jc w:val="center"/>
        <w:rPr>
          <w:rFonts w:ascii="Times New Roman" w:hAnsi="Times New Roman"/>
          <w:b/>
          <w:bCs/>
          <w:sz w:val="24"/>
          <w:szCs w:val="24"/>
          <w:lang w:val="uk-UA"/>
        </w:rPr>
      </w:pPr>
      <w:r w:rsidRPr="00411041">
        <w:rPr>
          <w:rFonts w:ascii="Times New Roman" w:hAnsi="Times New Roman"/>
          <w:b/>
          <w:bCs/>
          <w:sz w:val="24"/>
          <w:szCs w:val="24"/>
          <w:lang w:val="uk-UA"/>
        </w:rPr>
        <w:t>Кваліфікаційні критерії</w:t>
      </w:r>
    </w:p>
    <w:tbl>
      <w:tblPr>
        <w:tblStyle w:val="TableNormal"/>
        <w:tblW w:w="9696" w:type="dxa"/>
        <w:tblInd w:w="222"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472"/>
        <w:gridCol w:w="6662"/>
      </w:tblGrid>
      <w:tr w:rsidR="00DF5C3D" w:rsidRPr="00411041" w14:paraId="37083643" w14:textId="77777777" w:rsidTr="008F752E">
        <w:trPr>
          <w:trHeight w:val="552"/>
        </w:trPr>
        <w:tc>
          <w:tcPr>
            <w:tcW w:w="562" w:type="dxa"/>
          </w:tcPr>
          <w:p w14:paraId="2FB36E0C" w14:textId="77777777" w:rsidR="00DF5C3D" w:rsidRPr="00411041" w:rsidRDefault="00DF5C3D" w:rsidP="00C810F3">
            <w:pPr>
              <w:pStyle w:val="TableParagraph"/>
              <w:spacing w:before="136"/>
              <w:ind w:left="163"/>
              <w:rPr>
                <w:b/>
                <w:sz w:val="24"/>
              </w:rPr>
            </w:pPr>
            <w:r w:rsidRPr="00411041">
              <w:rPr>
                <w:b/>
                <w:sz w:val="24"/>
              </w:rPr>
              <w:t>№</w:t>
            </w:r>
          </w:p>
        </w:tc>
        <w:tc>
          <w:tcPr>
            <w:tcW w:w="2472" w:type="dxa"/>
          </w:tcPr>
          <w:p w14:paraId="1191808E" w14:textId="77777777" w:rsidR="00DF5C3D" w:rsidRPr="00411041" w:rsidRDefault="00DF5C3D" w:rsidP="0098168B">
            <w:pPr>
              <w:pStyle w:val="TableParagraph"/>
              <w:spacing w:line="276" w:lineRule="exact"/>
              <w:ind w:left="205" w:right="153"/>
              <w:jc w:val="center"/>
              <w:rPr>
                <w:b/>
                <w:sz w:val="24"/>
              </w:rPr>
            </w:pPr>
            <w:r w:rsidRPr="00411041">
              <w:rPr>
                <w:b/>
                <w:sz w:val="24"/>
              </w:rPr>
              <w:t>Назва</w:t>
            </w:r>
            <w:r w:rsidRPr="00411041">
              <w:rPr>
                <w:b/>
                <w:spacing w:val="-5"/>
                <w:sz w:val="24"/>
              </w:rPr>
              <w:t xml:space="preserve"> </w:t>
            </w:r>
            <w:r w:rsidRPr="00411041">
              <w:rPr>
                <w:b/>
                <w:sz w:val="24"/>
              </w:rPr>
              <w:t>кваліфікаційного</w:t>
            </w:r>
            <w:r w:rsidRPr="00411041">
              <w:rPr>
                <w:b/>
                <w:spacing w:val="-57"/>
                <w:sz w:val="24"/>
              </w:rPr>
              <w:t xml:space="preserve"> </w:t>
            </w:r>
            <w:r w:rsidRPr="00411041">
              <w:rPr>
                <w:b/>
                <w:sz w:val="24"/>
              </w:rPr>
              <w:t>критерію</w:t>
            </w:r>
          </w:p>
        </w:tc>
        <w:tc>
          <w:tcPr>
            <w:tcW w:w="6662" w:type="dxa"/>
          </w:tcPr>
          <w:p w14:paraId="15FD71EC" w14:textId="77777777" w:rsidR="00DF5C3D" w:rsidRPr="00411041" w:rsidRDefault="00DF5C3D" w:rsidP="00C810F3">
            <w:pPr>
              <w:pStyle w:val="TableParagraph"/>
              <w:spacing w:before="136"/>
              <w:ind w:left="638"/>
              <w:rPr>
                <w:b/>
                <w:sz w:val="24"/>
              </w:rPr>
            </w:pPr>
            <w:r w:rsidRPr="00411041">
              <w:rPr>
                <w:b/>
                <w:sz w:val="24"/>
              </w:rPr>
              <w:t>Спосіб</w:t>
            </w:r>
            <w:r w:rsidRPr="00411041">
              <w:rPr>
                <w:b/>
                <w:spacing w:val="-5"/>
                <w:sz w:val="24"/>
              </w:rPr>
              <w:t xml:space="preserve"> </w:t>
            </w:r>
            <w:r w:rsidRPr="00411041">
              <w:rPr>
                <w:b/>
                <w:sz w:val="24"/>
              </w:rPr>
              <w:t>підтвердження</w:t>
            </w:r>
            <w:r w:rsidRPr="00411041">
              <w:rPr>
                <w:b/>
                <w:spacing w:val="-4"/>
                <w:sz w:val="24"/>
              </w:rPr>
              <w:t xml:space="preserve"> </w:t>
            </w:r>
            <w:r w:rsidRPr="00411041">
              <w:rPr>
                <w:b/>
                <w:sz w:val="24"/>
              </w:rPr>
              <w:t>кваліфікаційного</w:t>
            </w:r>
            <w:r w:rsidRPr="00411041">
              <w:rPr>
                <w:b/>
                <w:spacing w:val="-4"/>
                <w:sz w:val="24"/>
              </w:rPr>
              <w:t xml:space="preserve"> </w:t>
            </w:r>
            <w:r w:rsidRPr="00411041">
              <w:rPr>
                <w:b/>
                <w:sz w:val="24"/>
              </w:rPr>
              <w:t>критерію</w:t>
            </w:r>
          </w:p>
        </w:tc>
      </w:tr>
      <w:tr w:rsidR="0098168B" w:rsidRPr="00411041" w14:paraId="7AE5797C" w14:textId="77777777" w:rsidTr="008F752E">
        <w:trPr>
          <w:trHeight w:val="275"/>
        </w:trPr>
        <w:tc>
          <w:tcPr>
            <w:tcW w:w="562" w:type="dxa"/>
          </w:tcPr>
          <w:p w14:paraId="4CFD79F7" w14:textId="51AB20DE" w:rsidR="0098168B" w:rsidRPr="00411041" w:rsidRDefault="0098168B" w:rsidP="0098168B">
            <w:pPr>
              <w:pStyle w:val="TableParagraph"/>
              <w:ind w:left="0"/>
              <w:jc w:val="center"/>
              <w:rPr>
                <w:sz w:val="20"/>
              </w:rPr>
            </w:pPr>
            <w:r w:rsidRPr="00411041">
              <w:rPr>
                <w:sz w:val="20"/>
              </w:rPr>
              <w:t>1</w:t>
            </w:r>
          </w:p>
        </w:tc>
        <w:tc>
          <w:tcPr>
            <w:tcW w:w="2472" w:type="dxa"/>
          </w:tcPr>
          <w:p w14:paraId="108F6D33" w14:textId="7E2606BC" w:rsidR="0098168B" w:rsidRPr="00411041" w:rsidRDefault="0098168B" w:rsidP="0098168B">
            <w:pPr>
              <w:pStyle w:val="TableParagraph"/>
              <w:spacing w:line="256" w:lineRule="exact"/>
              <w:ind w:left="110"/>
              <w:jc w:val="center"/>
              <w:rPr>
                <w:b/>
              </w:rPr>
            </w:pPr>
            <w:r w:rsidRPr="00411041">
              <w:rPr>
                <w:b/>
              </w:rPr>
              <w:t>Наявність документально</w:t>
            </w:r>
          </w:p>
          <w:p w14:paraId="30DC8570" w14:textId="77777777" w:rsidR="0098168B" w:rsidRPr="00411041" w:rsidRDefault="0098168B" w:rsidP="0098168B">
            <w:pPr>
              <w:pStyle w:val="TableParagraph"/>
              <w:spacing w:line="256" w:lineRule="exact"/>
              <w:ind w:left="110"/>
              <w:jc w:val="center"/>
              <w:rPr>
                <w:b/>
              </w:rPr>
            </w:pPr>
            <w:r w:rsidRPr="00411041">
              <w:rPr>
                <w:b/>
              </w:rPr>
              <w:t>підтвердженого досвіду</w:t>
            </w:r>
          </w:p>
          <w:p w14:paraId="16F7D841" w14:textId="77777777" w:rsidR="0098168B" w:rsidRPr="00411041" w:rsidRDefault="0098168B" w:rsidP="0098168B">
            <w:pPr>
              <w:pStyle w:val="TableParagraph"/>
              <w:spacing w:line="256" w:lineRule="exact"/>
              <w:ind w:left="110"/>
              <w:jc w:val="center"/>
              <w:rPr>
                <w:b/>
              </w:rPr>
            </w:pPr>
            <w:r w:rsidRPr="00411041">
              <w:rPr>
                <w:b/>
              </w:rPr>
              <w:t>виконання аналогічного</w:t>
            </w:r>
          </w:p>
          <w:p w14:paraId="3D3002CA" w14:textId="77777777" w:rsidR="0098168B" w:rsidRPr="00411041" w:rsidRDefault="0098168B" w:rsidP="0098168B">
            <w:pPr>
              <w:pStyle w:val="TableParagraph"/>
              <w:spacing w:line="256" w:lineRule="exact"/>
              <w:ind w:left="110"/>
              <w:jc w:val="center"/>
              <w:rPr>
                <w:b/>
              </w:rPr>
            </w:pPr>
            <w:r w:rsidRPr="00411041">
              <w:rPr>
                <w:b/>
              </w:rPr>
              <w:t>(аналогічних) за</w:t>
            </w:r>
          </w:p>
          <w:p w14:paraId="333CCD1A" w14:textId="75E7DCAA" w:rsidR="0098168B" w:rsidRPr="00411041" w:rsidRDefault="0098168B" w:rsidP="0098168B">
            <w:pPr>
              <w:pStyle w:val="TableParagraph"/>
              <w:spacing w:line="256" w:lineRule="exact"/>
              <w:ind w:left="110"/>
              <w:jc w:val="center"/>
              <w:rPr>
                <w:b/>
              </w:rPr>
            </w:pPr>
            <w:r w:rsidRPr="00411041">
              <w:rPr>
                <w:b/>
              </w:rPr>
              <w:t>предметом закупівлі договору (договорів)*</w:t>
            </w:r>
          </w:p>
        </w:tc>
        <w:tc>
          <w:tcPr>
            <w:tcW w:w="6662" w:type="dxa"/>
            <w:shd w:val="clear" w:color="auto" w:fill="auto"/>
          </w:tcPr>
          <w:p w14:paraId="4FFCD3C9" w14:textId="77777777" w:rsidR="00E23EAD" w:rsidRPr="00411041" w:rsidRDefault="0098168B" w:rsidP="008F752E">
            <w:pPr>
              <w:spacing w:after="0" w:line="240" w:lineRule="auto"/>
              <w:ind w:left="142" w:right="136"/>
              <w:jc w:val="both"/>
              <w:rPr>
                <w:rFonts w:ascii="Times New Roman" w:hAnsi="Times New Roman"/>
                <w:sz w:val="24"/>
                <w:szCs w:val="24"/>
                <w:lang w:val="uk-UA"/>
              </w:rPr>
            </w:pPr>
            <w:r w:rsidRPr="00411041">
              <w:rPr>
                <w:rFonts w:ascii="Times New Roman" w:hAnsi="Times New Roman"/>
                <w:sz w:val="24"/>
                <w:szCs w:val="24"/>
                <w:lang w:val="uk-UA"/>
              </w:rPr>
              <w:t xml:space="preserve">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w:t>
            </w:r>
            <w:r w:rsidR="008F752E" w:rsidRPr="00411041">
              <w:rPr>
                <w:rFonts w:ascii="Times New Roman" w:hAnsi="Times New Roman"/>
                <w:sz w:val="24"/>
                <w:szCs w:val="24"/>
                <w:lang w:val="uk-UA"/>
              </w:rPr>
              <w:t>1</w:t>
            </w:r>
            <w:r w:rsidRPr="00411041">
              <w:rPr>
                <w:rFonts w:ascii="Times New Roman" w:hAnsi="Times New Roman"/>
                <w:sz w:val="24"/>
                <w:szCs w:val="24"/>
                <w:lang w:val="uk-UA"/>
              </w:rPr>
              <w:t xml:space="preserve">. </w:t>
            </w:r>
          </w:p>
          <w:p w14:paraId="154BE580" w14:textId="3CEC4AC2" w:rsidR="0098168B" w:rsidRPr="00411041" w:rsidRDefault="0098168B" w:rsidP="008F752E">
            <w:pPr>
              <w:spacing w:after="0" w:line="240" w:lineRule="auto"/>
              <w:ind w:left="142" w:right="136"/>
              <w:jc w:val="both"/>
              <w:rPr>
                <w:rFonts w:ascii="Times New Roman" w:hAnsi="Times New Roman"/>
                <w:sz w:val="24"/>
                <w:szCs w:val="24"/>
                <w:lang w:val="uk-UA"/>
              </w:rPr>
            </w:pPr>
            <w:r w:rsidRPr="00411041">
              <w:rPr>
                <w:rFonts w:ascii="Times New Roman" w:hAnsi="Times New Roman"/>
                <w:sz w:val="24"/>
                <w:szCs w:val="24"/>
                <w:lang w:val="uk-UA"/>
              </w:rPr>
              <w:t>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411041">
              <w:rPr>
                <w:rFonts w:ascii="Times New Roman" w:hAnsi="Times New Roman"/>
                <w:sz w:val="24"/>
                <w:szCs w:val="24"/>
                <w:lang w:val="uk-UA"/>
              </w:rPr>
              <w:t>ів</w:t>
            </w:r>
            <w:proofErr w:type="spellEnd"/>
            <w:r w:rsidRPr="00411041">
              <w:rPr>
                <w:rFonts w:ascii="Times New Roman" w:hAnsi="Times New Roman"/>
                <w:sz w:val="24"/>
                <w:szCs w:val="24"/>
                <w:lang w:val="uk-UA"/>
              </w:rPr>
              <w:t>), що підтверджують його виконання в повному обсязі.</w:t>
            </w:r>
          </w:p>
          <w:p w14:paraId="1BB022A3" w14:textId="77777777" w:rsidR="0098168B" w:rsidRPr="00411041" w:rsidRDefault="0098168B" w:rsidP="008F752E">
            <w:pPr>
              <w:spacing w:after="0" w:line="240" w:lineRule="auto"/>
              <w:ind w:left="142" w:right="136"/>
              <w:jc w:val="both"/>
              <w:rPr>
                <w:rFonts w:ascii="Times New Roman" w:hAnsi="Times New Roman"/>
                <w:sz w:val="24"/>
                <w:szCs w:val="24"/>
                <w:lang w:val="uk-UA"/>
              </w:rPr>
            </w:pPr>
          </w:p>
          <w:p w14:paraId="4F2D9776" w14:textId="305BB49F" w:rsidR="0098168B" w:rsidRPr="00411041" w:rsidRDefault="008F752E" w:rsidP="008F752E">
            <w:pPr>
              <w:spacing w:after="0" w:line="240" w:lineRule="auto"/>
              <w:ind w:left="142" w:right="136"/>
              <w:jc w:val="right"/>
              <w:rPr>
                <w:rFonts w:ascii="Times New Roman" w:hAnsi="Times New Roman"/>
                <w:i/>
                <w:iCs/>
                <w:sz w:val="24"/>
                <w:szCs w:val="24"/>
                <w:lang w:val="uk-UA"/>
              </w:rPr>
            </w:pPr>
            <w:r w:rsidRPr="00411041">
              <w:rPr>
                <w:rFonts w:ascii="Times New Roman" w:hAnsi="Times New Roman"/>
                <w:i/>
                <w:iCs/>
                <w:sz w:val="24"/>
                <w:szCs w:val="24"/>
                <w:lang w:val="uk-UA"/>
              </w:rPr>
              <w:t>Форма 1</w:t>
            </w:r>
          </w:p>
          <w:p w14:paraId="23187850" w14:textId="77777777" w:rsidR="0098168B" w:rsidRPr="00411041" w:rsidRDefault="0098168B" w:rsidP="008F752E">
            <w:pPr>
              <w:spacing w:after="0" w:line="240" w:lineRule="auto"/>
              <w:ind w:left="142" w:right="136"/>
              <w:jc w:val="both"/>
              <w:rPr>
                <w:rFonts w:ascii="Times New Roman" w:hAnsi="Times New Roman"/>
                <w:sz w:val="20"/>
                <w:szCs w:val="20"/>
                <w:lang w:val="uk-UA"/>
              </w:rPr>
            </w:pPr>
          </w:p>
          <w:p w14:paraId="7CCC64DC" w14:textId="77777777" w:rsidR="0098168B" w:rsidRPr="00411041" w:rsidRDefault="0098168B" w:rsidP="008F752E">
            <w:pPr>
              <w:spacing w:after="0" w:line="240" w:lineRule="auto"/>
              <w:ind w:left="142" w:right="136"/>
              <w:jc w:val="center"/>
              <w:rPr>
                <w:rFonts w:ascii="Times New Roman" w:hAnsi="Times New Roman"/>
                <w:b/>
                <w:bCs/>
                <w:sz w:val="20"/>
                <w:szCs w:val="20"/>
                <w:lang w:val="uk-UA"/>
              </w:rPr>
            </w:pPr>
            <w:r w:rsidRPr="00411041">
              <w:rPr>
                <w:rFonts w:ascii="Times New Roman" w:hAnsi="Times New Roman"/>
                <w:b/>
                <w:bCs/>
                <w:sz w:val="20"/>
                <w:szCs w:val="20"/>
                <w:lang w:val="uk-UA"/>
              </w:rPr>
              <w:t>Довідка</w:t>
            </w:r>
          </w:p>
          <w:p w14:paraId="484636EB" w14:textId="77777777" w:rsidR="0098168B" w:rsidRPr="00411041" w:rsidRDefault="0098168B" w:rsidP="008F752E">
            <w:pPr>
              <w:spacing w:after="0" w:line="240" w:lineRule="auto"/>
              <w:ind w:left="142" w:right="136"/>
              <w:jc w:val="center"/>
              <w:rPr>
                <w:rFonts w:ascii="Times New Roman" w:hAnsi="Times New Roman"/>
                <w:b/>
                <w:bCs/>
                <w:sz w:val="20"/>
                <w:szCs w:val="20"/>
                <w:lang w:val="uk-UA"/>
              </w:rPr>
            </w:pPr>
            <w:r w:rsidRPr="00411041">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8B5BDE5" w14:textId="77777777" w:rsidR="0098168B" w:rsidRPr="00411041" w:rsidRDefault="0098168B" w:rsidP="008F752E">
            <w:pPr>
              <w:spacing w:after="0" w:line="240" w:lineRule="auto"/>
              <w:ind w:left="142" w:right="136"/>
              <w:jc w:val="center"/>
              <w:rPr>
                <w:rFonts w:ascii="Times New Roman" w:hAnsi="Times New Roman"/>
                <w:sz w:val="20"/>
                <w:szCs w:val="20"/>
                <w:lang w:val="uk-UA"/>
              </w:rPr>
            </w:pPr>
          </w:p>
          <w:p w14:paraId="7F42E2F0" w14:textId="77777777" w:rsidR="0098168B" w:rsidRPr="00411041" w:rsidRDefault="0098168B" w:rsidP="008F752E">
            <w:pPr>
              <w:spacing w:after="0" w:line="240" w:lineRule="auto"/>
              <w:ind w:left="142" w:right="136"/>
              <w:jc w:val="both"/>
              <w:rPr>
                <w:rFonts w:ascii="Times New Roman" w:hAnsi="Times New Roman"/>
                <w:sz w:val="20"/>
                <w:szCs w:val="20"/>
                <w:lang w:val="uk-UA"/>
              </w:rPr>
            </w:pPr>
            <w:r w:rsidRPr="00411041">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44090ED8" w14:textId="77777777" w:rsidR="0098168B" w:rsidRPr="00411041" w:rsidRDefault="0098168B" w:rsidP="008F752E">
            <w:pPr>
              <w:spacing w:after="0" w:line="240" w:lineRule="auto"/>
              <w:ind w:left="142" w:right="136"/>
              <w:jc w:val="both"/>
              <w:rPr>
                <w:rFonts w:ascii="Times New Roman" w:hAnsi="Times New Roman"/>
                <w:sz w:val="20"/>
                <w:szCs w:val="20"/>
                <w:lang w:val="uk-UA"/>
              </w:rPr>
            </w:pPr>
          </w:p>
          <w:tbl>
            <w:tblPr>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1672"/>
              <w:gridCol w:w="1559"/>
              <w:gridCol w:w="2693"/>
            </w:tblGrid>
            <w:tr w:rsidR="0098168B" w:rsidRPr="00411041" w14:paraId="218A7323" w14:textId="77777777" w:rsidTr="008F752E">
              <w:tc>
                <w:tcPr>
                  <w:tcW w:w="592" w:type="dxa"/>
                  <w:shd w:val="clear" w:color="auto" w:fill="auto"/>
                  <w:vAlign w:val="center"/>
                </w:tcPr>
                <w:p w14:paraId="2A8B3F79" w14:textId="77777777" w:rsidR="0098168B" w:rsidRPr="00411041" w:rsidRDefault="0098168B" w:rsidP="0098168B">
                  <w:pPr>
                    <w:spacing w:after="0" w:line="240" w:lineRule="auto"/>
                    <w:jc w:val="center"/>
                    <w:rPr>
                      <w:rFonts w:ascii="Times New Roman" w:hAnsi="Times New Roman"/>
                      <w:b/>
                      <w:bCs/>
                      <w:sz w:val="20"/>
                      <w:szCs w:val="20"/>
                      <w:lang w:val="uk-UA"/>
                    </w:rPr>
                  </w:pPr>
                  <w:r w:rsidRPr="00411041">
                    <w:rPr>
                      <w:rFonts w:ascii="Times New Roman" w:hAnsi="Times New Roman"/>
                      <w:b/>
                      <w:bCs/>
                      <w:sz w:val="20"/>
                      <w:szCs w:val="20"/>
                      <w:lang w:val="uk-UA"/>
                    </w:rPr>
                    <w:t>№</w:t>
                  </w:r>
                </w:p>
              </w:tc>
              <w:tc>
                <w:tcPr>
                  <w:tcW w:w="1672" w:type="dxa"/>
                  <w:shd w:val="clear" w:color="auto" w:fill="auto"/>
                  <w:vAlign w:val="center"/>
                </w:tcPr>
                <w:p w14:paraId="3B0ED7FA" w14:textId="77777777" w:rsidR="0098168B" w:rsidRPr="00411041" w:rsidRDefault="0098168B" w:rsidP="0098168B">
                  <w:pPr>
                    <w:spacing w:after="0" w:line="240" w:lineRule="auto"/>
                    <w:jc w:val="center"/>
                    <w:rPr>
                      <w:rFonts w:ascii="Times New Roman" w:hAnsi="Times New Roman"/>
                      <w:b/>
                      <w:bCs/>
                      <w:sz w:val="20"/>
                      <w:szCs w:val="20"/>
                      <w:lang w:val="uk-UA"/>
                    </w:rPr>
                  </w:pPr>
                  <w:r w:rsidRPr="00411041">
                    <w:rPr>
                      <w:rFonts w:ascii="Times New Roman" w:hAnsi="Times New Roman"/>
                      <w:b/>
                      <w:bCs/>
                      <w:sz w:val="20"/>
                      <w:szCs w:val="20"/>
                      <w:lang w:val="uk-UA"/>
                    </w:rPr>
                    <w:t>Найменування замовника за договором</w:t>
                  </w:r>
                </w:p>
              </w:tc>
              <w:tc>
                <w:tcPr>
                  <w:tcW w:w="1559" w:type="dxa"/>
                  <w:shd w:val="clear" w:color="auto" w:fill="auto"/>
                  <w:vAlign w:val="center"/>
                </w:tcPr>
                <w:p w14:paraId="4380758D" w14:textId="77777777" w:rsidR="0098168B" w:rsidRPr="00411041" w:rsidRDefault="0098168B" w:rsidP="0098168B">
                  <w:pPr>
                    <w:spacing w:after="0" w:line="240" w:lineRule="auto"/>
                    <w:jc w:val="center"/>
                    <w:rPr>
                      <w:rFonts w:ascii="Times New Roman" w:hAnsi="Times New Roman"/>
                      <w:b/>
                      <w:bCs/>
                      <w:sz w:val="20"/>
                      <w:szCs w:val="20"/>
                      <w:lang w:val="uk-UA"/>
                    </w:rPr>
                  </w:pPr>
                  <w:r w:rsidRPr="00411041">
                    <w:rPr>
                      <w:rFonts w:ascii="Times New Roman" w:hAnsi="Times New Roman"/>
                      <w:b/>
                      <w:bCs/>
                      <w:sz w:val="20"/>
                      <w:szCs w:val="20"/>
                      <w:lang w:val="uk-UA"/>
                    </w:rPr>
                    <w:t xml:space="preserve">Номер та дата договору </w:t>
                  </w:r>
                </w:p>
              </w:tc>
              <w:tc>
                <w:tcPr>
                  <w:tcW w:w="2693" w:type="dxa"/>
                  <w:shd w:val="clear" w:color="auto" w:fill="auto"/>
                </w:tcPr>
                <w:p w14:paraId="322A72FF" w14:textId="77777777" w:rsidR="0098168B" w:rsidRPr="00411041" w:rsidRDefault="0098168B" w:rsidP="0098168B">
                  <w:pPr>
                    <w:spacing w:after="0" w:line="240" w:lineRule="auto"/>
                    <w:jc w:val="center"/>
                    <w:rPr>
                      <w:rFonts w:ascii="Times New Roman" w:hAnsi="Times New Roman"/>
                      <w:b/>
                      <w:bCs/>
                      <w:sz w:val="20"/>
                      <w:szCs w:val="20"/>
                      <w:lang w:val="uk-UA"/>
                    </w:rPr>
                  </w:pPr>
                  <w:r w:rsidRPr="00411041">
                    <w:rPr>
                      <w:rFonts w:ascii="Times New Roman" w:hAnsi="Times New Roman"/>
                      <w:b/>
                      <w:bCs/>
                      <w:sz w:val="20"/>
                      <w:szCs w:val="20"/>
                      <w:lang w:val="uk-UA"/>
                    </w:rPr>
                    <w:t>Документ(и), що підтверджують виконання договору</w:t>
                  </w:r>
                </w:p>
              </w:tc>
            </w:tr>
            <w:tr w:rsidR="0098168B" w:rsidRPr="00411041" w14:paraId="1E4D12DD" w14:textId="77777777" w:rsidTr="008F752E">
              <w:tc>
                <w:tcPr>
                  <w:tcW w:w="592" w:type="dxa"/>
                  <w:shd w:val="clear" w:color="auto" w:fill="auto"/>
                </w:tcPr>
                <w:p w14:paraId="576FB8AA" w14:textId="77777777" w:rsidR="0098168B" w:rsidRPr="00411041" w:rsidRDefault="0098168B" w:rsidP="0098168B">
                  <w:pPr>
                    <w:spacing w:after="0" w:line="240" w:lineRule="auto"/>
                    <w:jc w:val="both"/>
                    <w:rPr>
                      <w:rFonts w:ascii="Times New Roman" w:hAnsi="Times New Roman"/>
                      <w:sz w:val="20"/>
                      <w:szCs w:val="20"/>
                      <w:lang w:val="uk-UA"/>
                    </w:rPr>
                  </w:pPr>
                </w:p>
              </w:tc>
              <w:tc>
                <w:tcPr>
                  <w:tcW w:w="1672" w:type="dxa"/>
                  <w:shd w:val="clear" w:color="auto" w:fill="auto"/>
                </w:tcPr>
                <w:p w14:paraId="740C3F60" w14:textId="77777777" w:rsidR="0098168B" w:rsidRPr="00411041" w:rsidRDefault="0098168B" w:rsidP="0098168B">
                  <w:pPr>
                    <w:spacing w:after="0" w:line="240" w:lineRule="auto"/>
                    <w:jc w:val="both"/>
                    <w:rPr>
                      <w:rFonts w:ascii="Times New Roman" w:hAnsi="Times New Roman"/>
                      <w:sz w:val="20"/>
                      <w:szCs w:val="20"/>
                      <w:lang w:val="uk-UA"/>
                    </w:rPr>
                  </w:pPr>
                </w:p>
              </w:tc>
              <w:tc>
                <w:tcPr>
                  <w:tcW w:w="1559" w:type="dxa"/>
                  <w:shd w:val="clear" w:color="auto" w:fill="auto"/>
                </w:tcPr>
                <w:p w14:paraId="14E83C1D" w14:textId="77777777" w:rsidR="0098168B" w:rsidRPr="00411041" w:rsidRDefault="0098168B" w:rsidP="0098168B">
                  <w:pPr>
                    <w:spacing w:after="0" w:line="240" w:lineRule="auto"/>
                    <w:jc w:val="both"/>
                    <w:rPr>
                      <w:rFonts w:ascii="Times New Roman" w:hAnsi="Times New Roman"/>
                      <w:sz w:val="20"/>
                      <w:szCs w:val="20"/>
                      <w:lang w:val="uk-UA"/>
                    </w:rPr>
                  </w:pPr>
                </w:p>
              </w:tc>
              <w:tc>
                <w:tcPr>
                  <w:tcW w:w="2693" w:type="dxa"/>
                  <w:shd w:val="clear" w:color="auto" w:fill="auto"/>
                </w:tcPr>
                <w:p w14:paraId="2C56F04A" w14:textId="77777777" w:rsidR="0098168B" w:rsidRPr="00411041" w:rsidRDefault="0098168B" w:rsidP="0098168B">
                  <w:pPr>
                    <w:spacing w:after="0" w:line="240" w:lineRule="auto"/>
                    <w:jc w:val="both"/>
                    <w:rPr>
                      <w:rFonts w:ascii="Times New Roman" w:hAnsi="Times New Roman"/>
                      <w:sz w:val="20"/>
                      <w:szCs w:val="20"/>
                      <w:lang w:val="uk-UA"/>
                    </w:rPr>
                  </w:pPr>
                </w:p>
              </w:tc>
            </w:tr>
            <w:tr w:rsidR="0098168B" w:rsidRPr="00411041" w14:paraId="73A2C2BB" w14:textId="77777777" w:rsidTr="008F752E">
              <w:tc>
                <w:tcPr>
                  <w:tcW w:w="592" w:type="dxa"/>
                  <w:shd w:val="clear" w:color="auto" w:fill="auto"/>
                </w:tcPr>
                <w:p w14:paraId="0DD962CF" w14:textId="77777777" w:rsidR="0098168B" w:rsidRPr="00411041" w:rsidRDefault="0098168B" w:rsidP="0098168B">
                  <w:pPr>
                    <w:spacing w:after="0" w:line="240" w:lineRule="auto"/>
                    <w:jc w:val="both"/>
                    <w:rPr>
                      <w:rFonts w:ascii="Times New Roman" w:hAnsi="Times New Roman"/>
                      <w:sz w:val="20"/>
                      <w:szCs w:val="20"/>
                      <w:lang w:val="uk-UA"/>
                    </w:rPr>
                  </w:pPr>
                </w:p>
              </w:tc>
              <w:tc>
                <w:tcPr>
                  <w:tcW w:w="1672" w:type="dxa"/>
                  <w:shd w:val="clear" w:color="auto" w:fill="auto"/>
                </w:tcPr>
                <w:p w14:paraId="67B04D5A" w14:textId="77777777" w:rsidR="0098168B" w:rsidRPr="00411041" w:rsidRDefault="0098168B" w:rsidP="0098168B">
                  <w:pPr>
                    <w:spacing w:after="0" w:line="240" w:lineRule="auto"/>
                    <w:jc w:val="both"/>
                    <w:rPr>
                      <w:rFonts w:ascii="Times New Roman" w:hAnsi="Times New Roman"/>
                      <w:sz w:val="20"/>
                      <w:szCs w:val="20"/>
                      <w:lang w:val="uk-UA"/>
                    </w:rPr>
                  </w:pPr>
                </w:p>
              </w:tc>
              <w:tc>
                <w:tcPr>
                  <w:tcW w:w="1559" w:type="dxa"/>
                  <w:shd w:val="clear" w:color="auto" w:fill="auto"/>
                </w:tcPr>
                <w:p w14:paraId="719471B3" w14:textId="77777777" w:rsidR="0098168B" w:rsidRPr="00411041" w:rsidRDefault="0098168B" w:rsidP="0098168B">
                  <w:pPr>
                    <w:spacing w:after="0" w:line="240" w:lineRule="auto"/>
                    <w:jc w:val="both"/>
                    <w:rPr>
                      <w:rFonts w:ascii="Times New Roman" w:hAnsi="Times New Roman"/>
                      <w:sz w:val="20"/>
                      <w:szCs w:val="20"/>
                      <w:lang w:val="uk-UA"/>
                    </w:rPr>
                  </w:pPr>
                </w:p>
              </w:tc>
              <w:tc>
                <w:tcPr>
                  <w:tcW w:w="2693" w:type="dxa"/>
                  <w:shd w:val="clear" w:color="auto" w:fill="auto"/>
                </w:tcPr>
                <w:p w14:paraId="66DAD177" w14:textId="77777777" w:rsidR="0098168B" w:rsidRPr="00411041" w:rsidRDefault="0098168B" w:rsidP="0098168B">
                  <w:pPr>
                    <w:spacing w:after="0" w:line="240" w:lineRule="auto"/>
                    <w:jc w:val="both"/>
                    <w:rPr>
                      <w:rFonts w:ascii="Times New Roman" w:hAnsi="Times New Roman"/>
                      <w:sz w:val="20"/>
                      <w:szCs w:val="20"/>
                      <w:lang w:val="uk-UA"/>
                    </w:rPr>
                  </w:pPr>
                </w:p>
              </w:tc>
            </w:tr>
            <w:tr w:rsidR="0098168B" w:rsidRPr="00411041" w14:paraId="707725CC" w14:textId="77777777" w:rsidTr="008F752E">
              <w:trPr>
                <w:trHeight w:val="53"/>
              </w:trPr>
              <w:tc>
                <w:tcPr>
                  <w:tcW w:w="592" w:type="dxa"/>
                  <w:shd w:val="clear" w:color="auto" w:fill="auto"/>
                </w:tcPr>
                <w:p w14:paraId="46156D7B" w14:textId="77777777" w:rsidR="0098168B" w:rsidRPr="00411041" w:rsidRDefault="0098168B" w:rsidP="0098168B">
                  <w:pPr>
                    <w:spacing w:after="0" w:line="240" w:lineRule="auto"/>
                    <w:jc w:val="both"/>
                    <w:rPr>
                      <w:rFonts w:ascii="Times New Roman" w:hAnsi="Times New Roman"/>
                      <w:sz w:val="20"/>
                      <w:szCs w:val="20"/>
                      <w:lang w:val="uk-UA"/>
                    </w:rPr>
                  </w:pPr>
                </w:p>
              </w:tc>
              <w:tc>
                <w:tcPr>
                  <w:tcW w:w="1672" w:type="dxa"/>
                  <w:shd w:val="clear" w:color="auto" w:fill="auto"/>
                </w:tcPr>
                <w:p w14:paraId="3F15D0BD" w14:textId="77777777" w:rsidR="0098168B" w:rsidRPr="00411041" w:rsidRDefault="0098168B" w:rsidP="0098168B">
                  <w:pPr>
                    <w:spacing w:after="0" w:line="240" w:lineRule="auto"/>
                    <w:jc w:val="both"/>
                    <w:rPr>
                      <w:rFonts w:ascii="Times New Roman" w:hAnsi="Times New Roman"/>
                      <w:sz w:val="20"/>
                      <w:szCs w:val="20"/>
                      <w:lang w:val="uk-UA"/>
                    </w:rPr>
                  </w:pPr>
                </w:p>
              </w:tc>
              <w:tc>
                <w:tcPr>
                  <w:tcW w:w="1559" w:type="dxa"/>
                  <w:shd w:val="clear" w:color="auto" w:fill="auto"/>
                </w:tcPr>
                <w:p w14:paraId="42F5C052" w14:textId="77777777" w:rsidR="0098168B" w:rsidRPr="00411041" w:rsidRDefault="0098168B" w:rsidP="0098168B">
                  <w:pPr>
                    <w:spacing w:after="0" w:line="240" w:lineRule="auto"/>
                    <w:jc w:val="both"/>
                    <w:rPr>
                      <w:rFonts w:ascii="Times New Roman" w:hAnsi="Times New Roman"/>
                      <w:sz w:val="20"/>
                      <w:szCs w:val="20"/>
                      <w:lang w:val="uk-UA"/>
                    </w:rPr>
                  </w:pPr>
                </w:p>
              </w:tc>
              <w:tc>
                <w:tcPr>
                  <w:tcW w:w="2693" w:type="dxa"/>
                  <w:shd w:val="clear" w:color="auto" w:fill="auto"/>
                </w:tcPr>
                <w:p w14:paraId="68DFE593" w14:textId="77777777" w:rsidR="0098168B" w:rsidRPr="00411041" w:rsidRDefault="0098168B" w:rsidP="0098168B">
                  <w:pPr>
                    <w:spacing w:after="0" w:line="240" w:lineRule="auto"/>
                    <w:jc w:val="both"/>
                    <w:rPr>
                      <w:rFonts w:ascii="Times New Roman" w:hAnsi="Times New Roman"/>
                      <w:sz w:val="20"/>
                      <w:szCs w:val="20"/>
                      <w:lang w:val="uk-UA"/>
                    </w:rPr>
                  </w:pPr>
                </w:p>
              </w:tc>
            </w:tr>
          </w:tbl>
          <w:p w14:paraId="3E952627" w14:textId="38BCC3F3" w:rsidR="0098168B" w:rsidRPr="00411041" w:rsidRDefault="0098168B" w:rsidP="0098168B">
            <w:pPr>
              <w:pStyle w:val="TableParagraph"/>
              <w:spacing w:line="256" w:lineRule="exact"/>
              <w:ind w:left="107"/>
              <w:rPr>
                <w:sz w:val="24"/>
              </w:rPr>
            </w:pPr>
          </w:p>
        </w:tc>
      </w:tr>
    </w:tbl>
    <w:p w14:paraId="035114F2" w14:textId="77777777" w:rsidR="00BD54BF" w:rsidRPr="00411041" w:rsidRDefault="00BD54BF">
      <w:pPr>
        <w:rPr>
          <w:lang w:val="uk-UA"/>
        </w:rPr>
      </w:pPr>
    </w:p>
    <w:p w14:paraId="15688E90" w14:textId="77777777" w:rsidR="00DF5C3D" w:rsidRPr="00411041" w:rsidRDefault="00DF5C3D" w:rsidP="00DF5C3D">
      <w:pPr>
        <w:shd w:val="clear" w:color="auto" w:fill="FFFFFF"/>
        <w:spacing w:after="0" w:line="240" w:lineRule="auto"/>
        <w:jc w:val="center"/>
        <w:rPr>
          <w:rFonts w:ascii="Times New Roman" w:eastAsia="Times New Roman" w:hAnsi="Times New Roman"/>
          <w:b/>
          <w:color w:val="000000"/>
          <w:sz w:val="28"/>
          <w:szCs w:val="28"/>
          <w:lang w:val="uk-UA"/>
        </w:rPr>
      </w:pPr>
      <w:r w:rsidRPr="00411041">
        <w:rPr>
          <w:rFonts w:ascii="Times New Roman" w:eastAsia="Times New Roman" w:hAnsi="Times New Roman"/>
          <w:b/>
          <w:color w:val="000000"/>
          <w:sz w:val="28"/>
          <w:szCs w:val="28"/>
          <w:lang w:val="uk-UA"/>
        </w:rPr>
        <w:t xml:space="preserve">Інша інформація встановлена відповідно до законодавства (для УЧАСНИКІВ </w:t>
      </w:r>
      <w:r w:rsidRPr="00411041">
        <w:rPr>
          <w:rFonts w:ascii="Times New Roman" w:eastAsia="Times New Roman" w:hAnsi="Times New Roman"/>
          <w:b/>
          <w:sz w:val="28"/>
          <w:szCs w:val="28"/>
          <w:lang w:val="uk-UA"/>
        </w:rPr>
        <w:t>—</w:t>
      </w:r>
      <w:r w:rsidRPr="00411041">
        <w:rPr>
          <w:rFonts w:ascii="Times New Roman" w:eastAsia="Times New Roman" w:hAnsi="Times New Roman"/>
          <w:b/>
          <w:color w:val="000000"/>
          <w:sz w:val="28"/>
          <w:szCs w:val="28"/>
          <w:lang w:val="uk-UA"/>
        </w:rPr>
        <w:t xml:space="preserve"> юридичних осіб, фізичних осіб та фізичних осіб</w:t>
      </w:r>
      <w:r w:rsidRPr="00411041">
        <w:rPr>
          <w:rFonts w:ascii="Times New Roman" w:eastAsia="Times New Roman" w:hAnsi="Times New Roman"/>
          <w:b/>
          <w:sz w:val="28"/>
          <w:szCs w:val="28"/>
          <w:lang w:val="uk-UA"/>
        </w:rPr>
        <w:t xml:space="preserve"> — </w:t>
      </w:r>
      <w:r w:rsidRPr="00411041">
        <w:rPr>
          <w:rFonts w:ascii="Times New Roman" w:eastAsia="Times New Roman" w:hAnsi="Times New Roman"/>
          <w:b/>
          <w:color w:val="000000"/>
          <w:sz w:val="28"/>
          <w:szCs w:val="28"/>
          <w:lang w:val="uk-UA"/>
        </w:rPr>
        <w:t>підприємців).</w:t>
      </w:r>
    </w:p>
    <w:p w14:paraId="6731E641" w14:textId="77777777" w:rsidR="00DF5C3D" w:rsidRPr="00411041" w:rsidRDefault="00DF5C3D" w:rsidP="00DF5C3D">
      <w:pPr>
        <w:shd w:val="clear" w:color="auto" w:fill="FFFFFF"/>
        <w:spacing w:after="0" w:line="240" w:lineRule="auto"/>
        <w:rPr>
          <w:rFonts w:ascii="Times New Roman" w:eastAsia="Times New Roman" w:hAnsi="Times New Roman"/>
          <w:lang w:val="uk-UA"/>
        </w:rPr>
      </w:pPr>
    </w:p>
    <w:tbl>
      <w:tblPr>
        <w:tblW w:w="9813" w:type="dxa"/>
        <w:tblInd w:w="-294" w:type="dxa"/>
        <w:tblLayout w:type="fixed"/>
        <w:tblLook w:val="0400" w:firstRow="0" w:lastRow="0" w:firstColumn="0" w:lastColumn="0" w:noHBand="0" w:noVBand="1"/>
      </w:tblPr>
      <w:tblGrid>
        <w:gridCol w:w="594"/>
        <w:gridCol w:w="9219"/>
      </w:tblGrid>
      <w:tr w:rsidR="00DF5C3D" w:rsidRPr="00411041" w14:paraId="4584901F" w14:textId="77777777" w:rsidTr="00C810F3">
        <w:trPr>
          <w:trHeight w:val="124"/>
        </w:trPr>
        <w:tc>
          <w:tcPr>
            <w:tcW w:w="98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05B3172" w14:textId="77777777" w:rsidR="00DF5C3D" w:rsidRPr="00411041" w:rsidRDefault="00DF5C3D" w:rsidP="00DF5C3D">
            <w:pPr>
              <w:spacing w:after="0" w:line="240" w:lineRule="auto"/>
              <w:ind w:left="100"/>
              <w:jc w:val="center"/>
              <w:rPr>
                <w:rFonts w:ascii="Times New Roman" w:eastAsia="Times New Roman" w:hAnsi="Times New Roman"/>
                <w:lang w:val="uk-UA"/>
              </w:rPr>
            </w:pPr>
            <w:r w:rsidRPr="00411041">
              <w:rPr>
                <w:rFonts w:ascii="Times New Roman" w:eastAsia="Times New Roman" w:hAnsi="Times New Roman"/>
                <w:b/>
                <w:color w:val="000000"/>
                <w:lang w:val="uk-UA"/>
              </w:rPr>
              <w:t>Інші документи від Учасника:</w:t>
            </w:r>
          </w:p>
        </w:tc>
      </w:tr>
      <w:tr w:rsidR="00DF5C3D" w:rsidRPr="006111D4" w14:paraId="05FE109D" w14:textId="77777777" w:rsidTr="00C810F3">
        <w:trPr>
          <w:trHeight w:val="629"/>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99C777"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85C5B1" w14:textId="77777777" w:rsidR="00DF5C3D" w:rsidRPr="00411041" w:rsidRDefault="00DF5C3D" w:rsidP="00DF5C3D">
            <w:pPr>
              <w:spacing w:after="0" w:line="240" w:lineRule="auto"/>
              <w:ind w:left="-21" w:hanging="21"/>
              <w:jc w:val="both"/>
              <w:rPr>
                <w:rFonts w:ascii="Times New Roman" w:eastAsia="Times New Roman" w:hAnsi="Times New Roman"/>
                <w:color w:val="000000"/>
                <w:sz w:val="24"/>
                <w:szCs w:val="24"/>
                <w:lang w:val="uk-UA" w:eastAsia="ru-RU"/>
              </w:rPr>
            </w:pPr>
            <w:r w:rsidRPr="00411041">
              <w:rPr>
                <w:rFonts w:ascii="Times New Roman" w:eastAsia="Times New Roman" w:hAnsi="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411041">
              <w:rPr>
                <w:rFonts w:ascii="Times New Roman" w:eastAsia="Times New Roman" w:hAnsi="Times New Roman"/>
                <w:sz w:val="24"/>
                <w:szCs w:val="24"/>
                <w:lang w:val="uk-UA"/>
              </w:rPr>
              <w:t xml:space="preserve">— </w:t>
            </w:r>
            <w:r w:rsidRPr="00411041">
              <w:rPr>
                <w:rFonts w:ascii="Times New Roman" w:eastAsia="Times New Roman" w:hAnsi="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DF5C3D" w:rsidRPr="00411041" w14:paraId="20AD1082" w14:textId="77777777" w:rsidTr="00C810F3">
        <w:trPr>
          <w:trHeight w:val="629"/>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D00D81" w14:textId="77777777" w:rsidR="00DF5C3D" w:rsidRPr="00411041" w:rsidRDefault="00DF5C3D" w:rsidP="00DF5C3D">
            <w:pPr>
              <w:spacing w:after="0" w:line="240" w:lineRule="auto"/>
              <w:ind w:left="100"/>
              <w:jc w:val="center"/>
              <w:rPr>
                <w:rFonts w:ascii="Times New Roman" w:eastAsia="Times New Roman" w:hAnsi="Times New Roman"/>
                <w:lang w:val="uk-UA"/>
              </w:rPr>
            </w:pPr>
            <w:r w:rsidRPr="00411041">
              <w:rPr>
                <w:rFonts w:ascii="Times New Roman" w:eastAsia="Times New Roman" w:hAnsi="Times New Roman"/>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A31018" w14:textId="77777777" w:rsidR="00DF5C3D" w:rsidRPr="00411041" w:rsidRDefault="00DF5C3D" w:rsidP="00DF5C3D">
            <w:pPr>
              <w:spacing w:after="0" w:line="240" w:lineRule="auto"/>
              <w:ind w:left="-21" w:hanging="21"/>
              <w:jc w:val="both"/>
              <w:rPr>
                <w:rFonts w:ascii="Times New Roman" w:eastAsia="Times New Roman" w:hAnsi="Times New Roman"/>
                <w:sz w:val="24"/>
                <w:szCs w:val="24"/>
                <w:lang w:val="uk-UA"/>
              </w:rPr>
            </w:pPr>
            <w:r w:rsidRPr="00411041">
              <w:rPr>
                <w:rFonts w:ascii="Times New Roman" w:eastAsia="Times New Roman" w:hAnsi="Times New Roman"/>
                <w:color w:val="000000"/>
                <w:sz w:val="24"/>
                <w:szCs w:val="24"/>
                <w:lang w:val="uk-UA" w:eastAsia="ru-RU"/>
              </w:rPr>
              <w:t>Документи, що підтверджують повноваження відповідної особи або представника учасника процедури закупівлі щодо підпису документів тендерної пропозиції;</w:t>
            </w:r>
          </w:p>
        </w:tc>
      </w:tr>
      <w:tr w:rsidR="00DF5C3D" w:rsidRPr="00411041" w14:paraId="4A4AF8F2" w14:textId="77777777" w:rsidTr="00C810F3">
        <w:trPr>
          <w:trHeight w:val="31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F1003"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F61331" w14:textId="77777777" w:rsidR="00DF5C3D" w:rsidRPr="00411041" w:rsidRDefault="00DF5C3D" w:rsidP="00DF5C3D">
            <w:pPr>
              <w:spacing w:after="0" w:line="240" w:lineRule="auto"/>
              <w:ind w:left="-21" w:hanging="21"/>
              <w:jc w:val="both"/>
              <w:rPr>
                <w:rFonts w:ascii="Times New Roman" w:eastAsia="Times New Roman" w:hAnsi="Times New Roman"/>
                <w:color w:val="000000"/>
                <w:sz w:val="24"/>
                <w:szCs w:val="24"/>
                <w:lang w:val="uk-UA"/>
              </w:rPr>
            </w:pPr>
            <w:r w:rsidRPr="00411041">
              <w:rPr>
                <w:rFonts w:ascii="Times New Roman" w:eastAsia="Times New Roman" w:hAnsi="Times New Roman"/>
                <w:color w:val="000000"/>
                <w:sz w:val="24"/>
                <w:szCs w:val="24"/>
                <w:lang w:val="uk-UA" w:eastAsia="ru-RU"/>
              </w:rPr>
              <w:t>Статут або інший установчий документ в останній редакції;</w:t>
            </w:r>
          </w:p>
        </w:tc>
      </w:tr>
      <w:tr w:rsidR="00DF5C3D" w:rsidRPr="00411041" w14:paraId="00F8510A" w14:textId="77777777" w:rsidTr="00C810F3">
        <w:trPr>
          <w:trHeight w:val="582"/>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3D33F5"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FF01E3" w14:textId="77777777" w:rsidR="00DF5C3D" w:rsidRPr="00411041" w:rsidRDefault="00DF5C3D" w:rsidP="00DF5C3D">
            <w:pPr>
              <w:spacing w:after="0" w:line="240" w:lineRule="auto"/>
              <w:ind w:left="-21" w:hanging="21"/>
              <w:jc w:val="both"/>
              <w:rPr>
                <w:rFonts w:ascii="Times New Roman" w:eastAsia="Times New Roman" w:hAnsi="Times New Roman"/>
                <w:color w:val="000000"/>
                <w:sz w:val="24"/>
                <w:szCs w:val="24"/>
                <w:lang w:val="uk-UA"/>
              </w:rPr>
            </w:pPr>
            <w:r w:rsidRPr="00411041">
              <w:rPr>
                <w:rFonts w:ascii="Times New Roman" w:eastAsia="Times New Roman" w:hAnsi="Times New Roman"/>
                <w:color w:val="000000"/>
                <w:sz w:val="24"/>
                <w:szCs w:val="24"/>
                <w:lang w:val="uk-UA" w:eastAsia="ru-RU"/>
              </w:rPr>
              <w:t>Витяг з Єдиного державного реєстру юридичних осіб, фізичних осіб-підприємців та громадських формувань;</w:t>
            </w:r>
          </w:p>
        </w:tc>
      </w:tr>
      <w:tr w:rsidR="00DF5C3D" w:rsidRPr="00411041" w14:paraId="7D5EA447" w14:textId="77777777" w:rsidTr="00C810F3">
        <w:trPr>
          <w:trHeight w:val="419"/>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98B94"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7C8749" w14:textId="77777777" w:rsidR="00DF5C3D" w:rsidRPr="00411041" w:rsidRDefault="00DF5C3D" w:rsidP="00DF5C3D">
            <w:pPr>
              <w:spacing w:after="0" w:line="240" w:lineRule="auto"/>
              <w:jc w:val="both"/>
              <w:rPr>
                <w:rFonts w:ascii="Times New Roman" w:eastAsia="Times New Roman" w:hAnsi="Times New Roman"/>
                <w:color w:val="000000"/>
                <w:sz w:val="24"/>
                <w:szCs w:val="24"/>
                <w:lang w:val="uk-UA" w:eastAsia="ru-RU"/>
              </w:rPr>
            </w:pPr>
            <w:r w:rsidRPr="00411041">
              <w:rPr>
                <w:rFonts w:ascii="Times New Roman" w:eastAsia="Times New Roman" w:hAnsi="Times New Roman"/>
                <w:sz w:val="24"/>
                <w:szCs w:val="24"/>
                <w:lang w:val="uk-UA" w:eastAsia="ru-RU"/>
              </w:rPr>
              <w:t>Форма «Тендерна пропозиція», згідно Додатку 5;</w:t>
            </w:r>
          </w:p>
        </w:tc>
      </w:tr>
      <w:tr w:rsidR="00DF5C3D" w:rsidRPr="00411041" w14:paraId="1A4CF175" w14:textId="77777777" w:rsidTr="00C810F3">
        <w:trPr>
          <w:trHeight w:val="35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D130CE"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lastRenderedPageBreak/>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4A0FCD" w14:textId="77777777" w:rsidR="00DF5C3D" w:rsidRPr="00411041" w:rsidRDefault="00DF5C3D" w:rsidP="00DF5C3D">
            <w:pPr>
              <w:widowControl w:val="0"/>
              <w:pBdr>
                <w:top w:val="nil"/>
                <w:left w:val="nil"/>
                <w:bottom w:val="nil"/>
                <w:right w:val="nil"/>
                <w:between w:val="nil"/>
              </w:pBdr>
              <w:spacing w:after="0"/>
              <w:ind w:hanging="21"/>
              <w:jc w:val="both"/>
              <w:rPr>
                <w:rFonts w:cs="Calibri"/>
                <w:sz w:val="24"/>
                <w:szCs w:val="24"/>
                <w:lang w:val="uk-UA"/>
              </w:rPr>
            </w:pPr>
            <w:r w:rsidRPr="00411041">
              <w:rPr>
                <w:rFonts w:ascii="Times New Roman" w:hAnsi="Times New Roman"/>
                <w:color w:val="000000"/>
                <w:sz w:val="24"/>
                <w:szCs w:val="24"/>
                <w:lang w:val="uk-UA"/>
              </w:rPr>
              <w:t>Відомості про учасника, згідно Додаток 6;</w:t>
            </w:r>
          </w:p>
        </w:tc>
      </w:tr>
      <w:tr w:rsidR="00DF5C3D" w:rsidRPr="00411041" w14:paraId="3CC5D06E" w14:textId="77777777" w:rsidTr="00C810F3">
        <w:trPr>
          <w:trHeight w:val="465"/>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7E202"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062BA9" w14:textId="77777777" w:rsidR="00DF5C3D" w:rsidRPr="00411041" w:rsidRDefault="00DF5C3D" w:rsidP="00DF5C3D">
            <w:pPr>
              <w:widowControl w:val="0"/>
              <w:pBdr>
                <w:top w:val="nil"/>
                <w:left w:val="nil"/>
                <w:bottom w:val="nil"/>
                <w:right w:val="nil"/>
                <w:between w:val="nil"/>
              </w:pBdr>
              <w:spacing w:after="0"/>
              <w:ind w:hanging="21"/>
              <w:jc w:val="both"/>
              <w:rPr>
                <w:rFonts w:ascii="Times New Roman" w:hAnsi="Times New Roman"/>
                <w:color w:val="000000"/>
                <w:sz w:val="24"/>
                <w:szCs w:val="24"/>
                <w:lang w:val="uk-UA"/>
              </w:rPr>
            </w:pPr>
            <w:r w:rsidRPr="00411041">
              <w:rPr>
                <w:rFonts w:ascii="Times New Roman" w:hAnsi="Times New Roman"/>
                <w:color w:val="000000"/>
                <w:sz w:val="24"/>
                <w:szCs w:val="24"/>
                <w:lang w:val="uk-UA"/>
              </w:rPr>
              <w:t>Лист-згоду щодо дозволу на обробку персональних даних, згідно Додаток 7;</w:t>
            </w:r>
          </w:p>
        </w:tc>
      </w:tr>
      <w:tr w:rsidR="00DF5C3D" w:rsidRPr="006111D4" w14:paraId="6BBEA420" w14:textId="77777777" w:rsidTr="00C810F3">
        <w:trPr>
          <w:trHeight w:val="35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D9E43B"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155DDC" w14:textId="77777777" w:rsidR="00DF5C3D" w:rsidRPr="00411041" w:rsidRDefault="00DF5C3D" w:rsidP="00DF5C3D">
            <w:pPr>
              <w:widowControl w:val="0"/>
              <w:pBdr>
                <w:top w:val="nil"/>
                <w:left w:val="nil"/>
                <w:bottom w:val="nil"/>
                <w:right w:val="nil"/>
                <w:between w:val="nil"/>
              </w:pBdr>
              <w:spacing w:after="0"/>
              <w:ind w:hanging="21"/>
              <w:rPr>
                <w:rFonts w:ascii="Times New Roman" w:hAnsi="Times New Roman"/>
                <w:color w:val="000000"/>
                <w:sz w:val="24"/>
                <w:szCs w:val="24"/>
                <w:lang w:val="uk-UA"/>
              </w:rPr>
            </w:pPr>
            <w:r w:rsidRPr="00411041">
              <w:rPr>
                <w:rFonts w:ascii="Times New Roman" w:eastAsia="Times New Roman" w:hAnsi="Times New Roman"/>
                <w:color w:val="000000"/>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а саме технічну специфікацію, що повинна складатись з документів, зазначених у Додатку 3;</w:t>
            </w:r>
          </w:p>
        </w:tc>
      </w:tr>
      <w:tr w:rsidR="00DF5C3D" w:rsidRPr="00411041" w14:paraId="28CDA2A0" w14:textId="77777777" w:rsidTr="00C810F3">
        <w:trPr>
          <w:trHeight w:val="947"/>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AB4C59" w14:textId="77777777" w:rsidR="00DF5C3D" w:rsidRPr="00411041" w:rsidRDefault="00DF5C3D" w:rsidP="00DF5C3D">
            <w:pPr>
              <w:spacing w:after="0" w:line="240" w:lineRule="auto"/>
              <w:ind w:left="100"/>
              <w:jc w:val="center"/>
              <w:rPr>
                <w:rFonts w:ascii="Times New Roman" w:eastAsia="Times New Roman" w:hAnsi="Times New Roman"/>
                <w:b/>
                <w:color w:val="000000"/>
                <w:lang w:val="uk-UA"/>
              </w:rPr>
            </w:pPr>
            <w:r w:rsidRPr="00411041">
              <w:rPr>
                <w:rFonts w:ascii="Times New Roman" w:eastAsia="Times New Roman" w:hAnsi="Times New Roman"/>
                <w:b/>
                <w:color w:val="000000"/>
                <w:lang w:val="uk-UA"/>
              </w:rPr>
              <w:t>9</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CBB63" w14:textId="77777777" w:rsidR="00DF5C3D" w:rsidRPr="00411041" w:rsidRDefault="00DF5C3D" w:rsidP="00DF5C3D">
            <w:pPr>
              <w:widowControl w:val="0"/>
              <w:spacing w:after="0" w:line="240" w:lineRule="auto"/>
              <w:ind w:left="34" w:right="113"/>
              <w:jc w:val="both"/>
              <w:rPr>
                <w:rFonts w:ascii="Times New Roman" w:eastAsia="Times New Roman" w:hAnsi="Times New Roman"/>
                <w:color w:val="000000"/>
                <w:sz w:val="24"/>
                <w:szCs w:val="24"/>
                <w:lang w:val="uk-UA" w:eastAsia="ru-RU"/>
              </w:rPr>
            </w:pPr>
            <w:r w:rsidRPr="00411041">
              <w:rPr>
                <w:rFonts w:ascii="Times New Roman" w:eastAsia="Times New Roman" w:hAnsi="Times New Roman"/>
                <w:sz w:val="24"/>
                <w:szCs w:val="24"/>
                <w:lang w:val="uk-UA"/>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tc>
      </w:tr>
      <w:tr w:rsidR="00DF5C3D" w:rsidRPr="00411041" w14:paraId="7A403FF6" w14:textId="77777777" w:rsidTr="00C810F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E4AFE9" w14:textId="77777777" w:rsidR="00DF5C3D" w:rsidRPr="00411041" w:rsidRDefault="00DF5C3D" w:rsidP="00DF5C3D">
            <w:pPr>
              <w:spacing w:before="240" w:after="0" w:line="240" w:lineRule="auto"/>
              <w:ind w:left="100"/>
              <w:jc w:val="center"/>
              <w:rPr>
                <w:rFonts w:ascii="Times New Roman" w:eastAsia="Times New Roman" w:hAnsi="Times New Roman"/>
                <w:b/>
                <w:lang w:val="uk-UA"/>
              </w:rPr>
            </w:pPr>
            <w:r w:rsidRPr="00411041">
              <w:rPr>
                <w:rFonts w:ascii="Times New Roman" w:eastAsia="Times New Roman" w:hAnsi="Times New Roman"/>
                <w:b/>
                <w:lang w:val="uk-UA"/>
              </w:rPr>
              <w:t>10</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3D6B0B" w14:textId="77777777" w:rsidR="00DF5C3D" w:rsidRPr="00411041" w:rsidRDefault="00DF5C3D" w:rsidP="00DF5C3D">
            <w:pPr>
              <w:spacing w:after="0" w:line="240" w:lineRule="auto"/>
              <w:ind w:left="100" w:right="120" w:hanging="20"/>
              <w:jc w:val="both"/>
              <w:rPr>
                <w:rFonts w:ascii="Times New Roman" w:eastAsia="Times New Roman" w:hAnsi="Times New Roman"/>
                <w:sz w:val="24"/>
                <w:szCs w:val="24"/>
                <w:lang w:val="uk-UA"/>
              </w:rPr>
            </w:pPr>
            <w:r w:rsidRPr="00411041">
              <w:rPr>
                <w:rFonts w:ascii="Times New Roman" w:eastAsia="Times New Roman" w:hAnsi="Times New Roman"/>
                <w:color w:val="000000"/>
                <w:sz w:val="24"/>
                <w:szCs w:val="24"/>
                <w:lang w:val="uk-UA"/>
              </w:rPr>
              <w:t>Достовірна інформація у вигляді довідки довільної форми,</w:t>
            </w:r>
            <w:r w:rsidRPr="00411041">
              <w:rPr>
                <w:rFonts w:ascii="Times New Roman" w:eastAsia="Times New Roman" w:hAnsi="Times New Roman"/>
                <w:b/>
                <w:color w:val="000000"/>
                <w:sz w:val="24"/>
                <w:szCs w:val="24"/>
                <w:lang w:val="uk-UA"/>
              </w:rPr>
              <w:t xml:space="preserve"> </w:t>
            </w:r>
            <w:r w:rsidRPr="00411041">
              <w:rPr>
                <w:rFonts w:ascii="Times New Roman" w:eastAsia="Times New Roman" w:hAnsi="Times New Roman"/>
                <w:sz w:val="24"/>
                <w:szCs w:val="24"/>
                <w:lang w:val="uk-UA"/>
              </w:rPr>
              <w:t>у</w:t>
            </w:r>
            <w:r w:rsidRPr="00411041">
              <w:rPr>
                <w:rFonts w:ascii="Times New Roman" w:eastAsia="Times New Roman" w:hAnsi="Times New Roman"/>
                <w:color w:val="000000"/>
                <w:sz w:val="24"/>
                <w:szCs w:val="24"/>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411041">
              <w:rPr>
                <w:rFonts w:ascii="Times New Roman" w:eastAsia="Times New Roman" w:hAnsi="Times New Roman"/>
                <w:i/>
                <w:color w:val="000000"/>
                <w:sz w:val="24"/>
                <w:szCs w:val="24"/>
                <w:lang w:val="uk-UA"/>
              </w:rPr>
              <w:t>Замість довідки довільної форми учасник може надати чинну ліцензію або документ дозвільного характеру.</w:t>
            </w:r>
          </w:p>
        </w:tc>
      </w:tr>
      <w:tr w:rsidR="00DF5C3D" w:rsidRPr="006111D4" w14:paraId="5C7C0D2A" w14:textId="77777777" w:rsidTr="00C810F3">
        <w:trPr>
          <w:trHeight w:val="580"/>
        </w:trPr>
        <w:tc>
          <w:tcPr>
            <w:tcW w:w="5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E2BEB3" w14:textId="77777777" w:rsidR="00DF5C3D" w:rsidRPr="00411041" w:rsidRDefault="00DF5C3D" w:rsidP="00DF5C3D">
            <w:pPr>
              <w:spacing w:before="240" w:after="0" w:line="240" w:lineRule="auto"/>
              <w:ind w:left="100"/>
              <w:jc w:val="center"/>
              <w:rPr>
                <w:rFonts w:ascii="Times New Roman" w:eastAsia="Times New Roman" w:hAnsi="Times New Roman"/>
                <w:b/>
                <w:lang w:val="uk-UA"/>
              </w:rPr>
            </w:pPr>
            <w:r w:rsidRPr="00411041">
              <w:rPr>
                <w:rFonts w:ascii="Times New Roman" w:eastAsia="Times New Roman" w:hAnsi="Times New Roman"/>
                <w:b/>
                <w:lang w:val="uk-UA"/>
              </w:rPr>
              <w:t>11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BA9618" w14:textId="77777777" w:rsidR="00DF5C3D" w:rsidRPr="00411041" w:rsidRDefault="00DF5C3D" w:rsidP="00DF5C3D">
            <w:pPr>
              <w:spacing w:after="0" w:line="240" w:lineRule="auto"/>
              <w:ind w:left="120" w:right="120" w:hanging="20"/>
              <w:jc w:val="both"/>
              <w:rPr>
                <w:rFonts w:ascii="Times New Roman" w:eastAsia="Times New Roman" w:hAnsi="Times New Roman"/>
                <w:sz w:val="24"/>
                <w:szCs w:val="24"/>
                <w:lang w:val="uk-UA"/>
              </w:rPr>
            </w:pPr>
            <w:r w:rsidRPr="00411041">
              <w:rPr>
                <w:rFonts w:ascii="Times New Roman" w:eastAsia="Times New Roman" w:hAnsi="Times New Roman"/>
                <w:color w:val="000000"/>
                <w:sz w:val="24"/>
                <w:szCs w:val="24"/>
                <w:lang w:val="uk-UA"/>
              </w:rPr>
              <w:t xml:space="preserve">Довідка, складена в довільній формі, яка містить інформацію про засновника та кінцевого </w:t>
            </w:r>
            <w:proofErr w:type="spellStart"/>
            <w:r w:rsidRPr="00411041">
              <w:rPr>
                <w:rFonts w:ascii="Times New Roman" w:eastAsia="Times New Roman" w:hAnsi="Times New Roman"/>
                <w:color w:val="000000"/>
                <w:sz w:val="24"/>
                <w:szCs w:val="24"/>
                <w:lang w:val="uk-UA"/>
              </w:rPr>
              <w:t>бенефіціарного</w:t>
            </w:r>
            <w:proofErr w:type="spellEnd"/>
            <w:r w:rsidRPr="00411041">
              <w:rPr>
                <w:rFonts w:ascii="Times New Roman" w:eastAsia="Times New Roman" w:hAnsi="Times New Roman"/>
                <w:color w:val="000000"/>
                <w:sz w:val="24"/>
                <w:szCs w:val="24"/>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w:t>
            </w:r>
            <w:r w:rsidRPr="00411041">
              <w:rPr>
                <w:rFonts w:ascii="Times New Roman" w:eastAsia="Times New Roman" w:hAnsi="Times New Roman"/>
                <w:sz w:val="24"/>
                <w:szCs w:val="24"/>
                <w:lang w:val="uk-UA"/>
              </w:rPr>
              <w:t xml:space="preserve"> </w:t>
            </w:r>
            <w:r w:rsidRPr="00411041">
              <w:rPr>
                <w:rFonts w:ascii="Times New Roman" w:eastAsia="Times New Roman" w:hAnsi="Times New Roman"/>
                <w:color w:val="000000"/>
                <w:sz w:val="24"/>
                <w:szCs w:val="24"/>
                <w:lang w:val="uk-UA"/>
              </w:rPr>
              <w:t xml:space="preserve">батькові засновника та/або кінцевого </w:t>
            </w:r>
            <w:proofErr w:type="spellStart"/>
            <w:r w:rsidRPr="00411041">
              <w:rPr>
                <w:rFonts w:ascii="Times New Roman" w:eastAsia="Times New Roman" w:hAnsi="Times New Roman"/>
                <w:color w:val="000000"/>
                <w:sz w:val="24"/>
                <w:szCs w:val="24"/>
                <w:lang w:val="uk-UA"/>
              </w:rPr>
              <w:t>бенефіціарного</w:t>
            </w:r>
            <w:proofErr w:type="spellEnd"/>
            <w:r w:rsidRPr="00411041">
              <w:rPr>
                <w:rFonts w:ascii="Times New Roman" w:eastAsia="Times New Roman" w:hAnsi="Times New Roman"/>
                <w:color w:val="000000"/>
                <w:sz w:val="24"/>
                <w:szCs w:val="24"/>
                <w:lang w:val="uk-UA"/>
              </w:rPr>
              <w:t xml:space="preserve"> власника, адреса його </w:t>
            </w:r>
            <w:r w:rsidRPr="00411041">
              <w:rPr>
                <w:rFonts w:ascii="Times New Roman" w:eastAsia="Times New Roman" w:hAnsi="Times New Roman"/>
                <w:sz w:val="24"/>
                <w:szCs w:val="24"/>
                <w:lang w:val="uk-UA"/>
              </w:rPr>
              <w:t>місця проживання</w:t>
            </w:r>
            <w:r w:rsidRPr="00411041">
              <w:rPr>
                <w:rFonts w:ascii="Times New Roman" w:eastAsia="Times New Roman" w:hAnsi="Times New Roman"/>
                <w:color w:val="000000"/>
                <w:sz w:val="24"/>
                <w:szCs w:val="24"/>
                <w:lang w:val="uk-UA"/>
              </w:rPr>
              <w:t xml:space="preserve"> та громадянство.</w:t>
            </w:r>
          </w:p>
          <w:p w14:paraId="671CF1FB" w14:textId="77777777" w:rsidR="00DF5C3D" w:rsidRPr="00411041" w:rsidRDefault="00DF5C3D" w:rsidP="00DF5C3D">
            <w:pPr>
              <w:spacing w:after="0" w:line="240" w:lineRule="auto"/>
              <w:ind w:left="100" w:right="120" w:hanging="20"/>
              <w:jc w:val="both"/>
              <w:rPr>
                <w:rFonts w:ascii="Times New Roman" w:eastAsia="Times New Roman" w:hAnsi="Times New Roman"/>
                <w:sz w:val="24"/>
                <w:szCs w:val="24"/>
                <w:lang w:val="uk-UA"/>
              </w:rPr>
            </w:pPr>
            <w:r w:rsidRPr="00411041">
              <w:rPr>
                <w:rFonts w:ascii="Times New Roman" w:eastAsia="Times New Roman" w:hAnsi="Times New Roman"/>
                <w:i/>
                <w:color w:val="000000"/>
                <w:sz w:val="24"/>
                <w:szCs w:val="24"/>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411041">
              <w:rPr>
                <w:rFonts w:ascii="Times New Roman" w:eastAsia="Times New Roman" w:hAnsi="Times New Roman"/>
                <w:i/>
                <w:sz w:val="24"/>
                <w:szCs w:val="24"/>
                <w:lang w:val="uk-UA"/>
              </w:rPr>
              <w:t>—</w:t>
            </w:r>
            <w:r w:rsidRPr="00411041">
              <w:rPr>
                <w:rFonts w:ascii="Times New Roman" w:eastAsia="Times New Roman" w:hAnsi="Times New Roman"/>
                <w:i/>
                <w:color w:val="000000"/>
                <w:sz w:val="24"/>
                <w:szCs w:val="24"/>
                <w:lang w:val="uk-UA"/>
              </w:rPr>
              <w:t xml:space="preserve"> підприємців та громадських формувань не функціонує. </w:t>
            </w:r>
            <w:r w:rsidRPr="00411041">
              <w:rPr>
                <w:rFonts w:ascii="Times New Roman" w:eastAsia="Times New Roman" w:hAnsi="Times New Roman"/>
                <w:i/>
                <w:color w:val="000000"/>
                <w:sz w:val="24"/>
                <w:szCs w:val="24"/>
                <w:u w:val="single"/>
                <w:lang w:val="uk-UA"/>
              </w:rPr>
              <w:t xml:space="preserve">Інформація про кінцевого </w:t>
            </w:r>
            <w:proofErr w:type="spellStart"/>
            <w:r w:rsidRPr="00411041">
              <w:rPr>
                <w:rFonts w:ascii="Times New Roman" w:eastAsia="Times New Roman" w:hAnsi="Times New Roman"/>
                <w:i/>
                <w:color w:val="000000"/>
                <w:sz w:val="24"/>
                <w:szCs w:val="24"/>
                <w:u w:val="single"/>
                <w:lang w:val="uk-UA"/>
              </w:rPr>
              <w:t>бенефіціарного</w:t>
            </w:r>
            <w:proofErr w:type="spellEnd"/>
            <w:r w:rsidRPr="00411041">
              <w:rPr>
                <w:rFonts w:ascii="Times New Roman" w:eastAsia="Times New Roman" w:hAnsi="Times New Roman"/>
                <w:i/>
                <w:color w:val="000000"/>
                <w:sz w:val="24"/>
                <w:szCs w:val="24"/>
                <w:u w:val="single"/>
                <w:lang w:val="uk-UA"/>
              </w:rPr>
              <w:t xml:space="preserve"> власника зазначається в довідці лише учасниками </w:t>
            </w:r>
            <w:r w:rsidRPr="00411041">
              <w:rPr>
                <w:rFonts w:ascii="Times New Roman" w:eastAsia="Times New Roman" w:hAnsi="Times New Roman"/>
                <w:i/>
                <w:sz w:val="24"/>
                <w:szCs w:val="24"/>
                <w:u w:val="single"/>
                <w:lang w:val="uk-UA"/>
              </w:rPr>
              <w:t>—</w:t>
            </w:r>
            <w:r w:rsidRPr="00411041">
              <w:rPr>
                <w:rFonts w:ascii="Times New Roman" w:eastAsia="Times New Roman" w:hAnsi="Times New Roman"/>
                <w:i/>
                <w:color w:val="000000"/>
                <w:sz w:val="24"/>
                <w:szCs w:val="24"/>
                <w:u w:val="single"/>
                <w:lang w:val="uk-UA"/>
              </w:rPr>
              <w:t xml:space="preserve"> юридичними особами</w:t>
            </w:r>
            <w:r w:rsidRPr="00411041">
              <w:rPr>
                <w:rFonts w:ascii="Times New Roman" w:eastAsia="Times New Roman" w:hAnsi="Times New Roman"/>
                <w:i/>
                <w:color w:val="000000"/>
                <w:sz w:val="24"/>
                <w:szCs w:val="24"/>
                <w:lang w:val="uk-UA"/>
              </w:rPr>
              <w:t xml:space="preserve">, які повинні мати таку інформацію в Єдиному державному реєстрі юридичних осіб, фізичних осіб </w:t>
            </w:r>
            <w:r w:rsidRPr="00411041">
              <w:rPr>
                <w:rFonts w:ascii="Times New Roman" w:eastAsia="Times New Roman" w:hAnsi="Times New Roman"/>
                <w:i/>
                <w:sz w:val="24"/>
                <w:szCs w:val="24"/>
                <w:lang w:val="uk-UA"/>
              </w:rPr>
              <w:t>—</w:t>
            </w:r>
            <w:r w:rsidRPr="00411041">
              <w:rPr>
                <w:rFonts w:ascii="Times New Roman" w:eastAsia="Times New Roman" w:hAnsi="Times New Roman"/>
                <w:i/>
                <w:color w:val="000000"/>
                <w:sz w:val="24"/>
                <w:szCs w:val="24"/>
                <w:lang w:val="uk-UA"/>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411041">
              <w:rPr>
                <w:rFonts w:ascii="Times New Roman" w:eastAsia="Times New Roman" w:hAnsi="Times New Roman"/>
                <w:i/>
                <w:sz w:val="24"/>
                <w:szCs w:val="24"/>
                <w:lang w:val="uk-UA"/>
              </w:rPr>
              <w:t>—</w:t>
            </w:r>
            <w:r w:rsidRPr="00411041">
              <w:rPr>
                <w:rFonts w:ascii="Times New Roman" w:eastAsia="Times New Roman" w:hAnsi="Times New Roman"/>
                <w:i/>
                <w:color w:val="000000"/>
                <w:sz w:val="24"/>
                <w:szCs w:val="24"/>
                <w:lang w:val="uk-UA"/>
              </w:rPr>
              <w:t xml:space="preserve"> підприємців та громадських формувань». </w:t>
            </w:r>
          </w:p>
        </w:tc>
      </w:tr>
    </w:tbl>
    <w:p w14:paraId="3D5D7BDE" w14:textId="1617802E" w:rsidR="00E04EC5" w:rsidRPr="00411041" w:rsidRDefault="00E04EC5" w:rsidP="00812562">
      <w:pPr>
        <w:rPr>
          <w:lang w:val="uk-UA"/>
        </w:rPr>
      </w:pPr>
    </w:p>
    <w:p w14:paraId="1E9D2813" w14:textId="77777777" w:rsidR="00812562" w:rsidRPr="00411041" w:rsidRDefault="00812562" w:rsidP="00812562">
      <w:pPr>
        <w:rPr>
          <w:rFonts w:ascii="Times New Roman" w:hAnsi="Times New Roman"/>
          <w:b/>
          <w:bCs/>
          <w:sz w:val="24"/>
          <w:szCs w:val="24"/>
          <w:lang w:val="uk-UA"/>
        </w:rPr>
      </w:pPr>
    </w:p>
    <w:p w14:paraId="56F6BDE2" w14:textId="77777777" w:rsidR="008F752E" w:rsidRPr="00411041" w:rsidRDefault="008F752E" w:rsidP="00DF5C3D">
      <w:pPr>
        <w:spacing w:after="0" w:line="240" w:lineRule="auto"/>
        <w:ind w:left="5954"/>
        <w:rPr>
          <w:rFonts w:ascii="Times New Roman" w:hAnsi="Times New Roman"/>
          <w:b/>
          <w:bCs/>
          <w:sz w:val="24"/>
          <w:szCs w:val="24"/>
          <w:lang w:val="uk-UA"/>
        </w:rPr>
      </w:pPr>
    </w:p>
    <w:p w14:paraId="5F998395" w14:textId="77777777" w:rsidR="008F752E" w:rsidRPr="00411041" w:rsidRDefault="008F752E" w:rsidP="00DF5C3D">
      <w:pPr>
        <w:spacing w:after="0" w:line="240" w:lineRule="auto"/>
        <w:ind w:left="5954"/>
        <w:rPr>
          <w:rFonts w:ascii="Times New Roman" w:hAnsi="Times New Roman"/>
          <w:b/>
          <w:bCs/>
          <w:sz w:val="24"/>
          <w:szCs w:val="24"/>
          <w:lang w:val="uk-UA"/>
        </w:rPr>
      </w:pPr>
    </w:p>
    <w:p w14:paraId="53BD9A8E" w14:textId="77777777" w:rsidR="008F752E" w:rsidRPr="00411041" w:rsidRDefault="008F752E" w:rsidP="00DF5C3D">
      <w:pPr>
        <w:spacing w:after="0" w:line="240" w:lineRule="auto"/>
        <w:ind w:left="5954"/>
        <w:rPr>
          <w:rFonts w:ascii="Times New Roman" w:hAnsi="Times New Roman"/>
          <w:b/>
          <w:bCs/>
          <w:sz w:val="24"/>
          <w:szCs w:val="24"/>
          <w:lang w:val="uk-UA"/>
        </w:rPr>
      </w:pPr>
    </w:p>
    <w:p w14:paraId="2A1B35B3" w14:textId="77777777" w:rsidR="008F752E" w:rsidRPr="00411041" w:rsidRDefault="008F752E" w:rsidP="00DF5C3D">
      <w:pPr>
        <w:spacing w:after="0" w:line="240" w:lineRule="auto"/>
        <w:ind w:left="5954"/>
        <w:rPr>
          <w:rFonts w:ascii="Times New Roman" w:hAnsi="Times New Roman"/>
          <w:b/>
          <w:bCs/>
          <w:sz w:val="24"/>
          <w:szCs w:val="24"/>
          <w:lang w:val="uk-UA"/>
        </w:rPr>
      </w:pPr>
    </w:p>
    <w:p w14:paraId="0A304B42" w14:textId="77777777" w:rsidR="008F752E" w:rsidRPr="00411041" w:rsidRDefault="008F752E" w:rsidP="00DF5C3D">
      <w:pPr>
        <w:spacing w:after="0" w:line="240" w:lineRule="auto"/>
        <w:ind w:left="5954"/>
        <w:rPr>
          <w:rFonts w:ascii="Times New Roman" w:hAnsi="Times New Roman"/>
          <w:b/>
          <w:bCs/>
          <w:sz w:val="24"/>
          <w:szCs w:val="24"/>
          <w:lang w:val="uk-UA"/>
        </w:rPr>
      </w:pPr>
    </w:p>
    <w:p w14:paraId="6A2664E1" w14:textId="77777777" w:rsidR="008F752E" w:rsidRPr="00411041" w:rsidRDefault="008F752E" w:rsidP="00DF5C3D">
      <w:pPr>
        <w:spacing w:after="0" w:line="240" w:lineRule="auto"/>
        <w:ind w:left="5954"/>
        <w:rPr>
          <w:rFonts w:ascii="Times New Roman" w:hAnsi="Times New Roman"/>
          <w:b/>
          <w:bCs/>
          <w:sz w:val="24"/>
          <w:szCs w:val="24"/>
          <w:lang w:val="uk-UA"/>
        </w:rPr>
      </w:pPr>
    </w:p>
    <w:p w14:paraId="31FC1FE3" w14:textId="77777777" w:rsidR="008F752E" w:rsidRPr="00411041" w:rsidRDefault="008F752E" w:rsidP="00DF5C3D">
      <w:pPr>
        <w:spacing w:after="0" w:line="240" w:lineRule="auto"/>
        <w:ind w:left="5954"/>
        <w:rPr>
          <w:rFonts w:ascii="Times New Roman" w:hAnsi="Times New Roman"/>
          <w:b/>
          <w:bCs/>
          <w:sz w:val="24"/>
          <w:szCs w:val="24"/>
          <w:lang w:val="uk-UA"/>
        </w:rPr>
      </w:pPr>
    </w:p>
    <w:p w14:paraId="6E897171" w14:textId="77777777" w:rsidR="008F752E" w:rsidRPr="00411041" w:rsidRDefault="008F752E" w:rsidP="00DF5C3D">
      <w:pPr>
        <w:spacing w:after="0" w:line="240" w:lineRule="auto"/>
        <w:ind w:left="5954"/>
        <w:rPr>
          <w:rFonts w:ascii="Times New Roman" w:hAnsi="Times New Roman"/>
          <w:b/>
          <w:bCs/>
          <w:sz w:val="24"/>
          <w:szCs w:val="24"/>
          <w:lang w:val="uk-UA"/>
        </w:rPr>
      </w:pPr>
    </w:p>
    <w:p w14:paraId="771AA31E" w14:textId="77777777" w:rsidR="008F752E" w:rsidRPr="00411041" w:rsidRDefault="008F752E" w:rsidP="00DF5C3D">
      <w:pPr>
        <w:spacing w:after="0" w:line="240" w:lineRule="auto"/>
        <w:ind w:left="5954"/>
        <w:rPr>
          <w:rFonts w:ascii="Times New Roman" w:hAnsi="Times New Roman"/>
          <w:b/>
          <w:bCs/>
          <w:sz w:val="24"/>
          <w:szCs w:val="24"/>
          <w:lang w:val="uk-UA"/>
        </w:rPr>
      </w:pPr>
    </w:p>
    <w:p w14:paraId="52508EBE" w14:textId="77777777" w:rsidR="008F752E" w:rsidRPr="00411041" w:rsidRDefault="008F752E" w:rsidP="00DF5C3D">
      <w:pPr>
        <w:spacing w:after="0" w:line="240" w:lineRule="auto"/>
        <w:ind w:left="5954"/>
        <w:rPr>
          <w:rFonts w:ascii="Times New Roman" w:hAnsi="Times New Roman"/>
          <w:b/>
          <w:bCs/>
          <w:sz w:val="24"/>
          <w:szCs w:val="24"/>
          <w:lang w:val="uk-UA"/>
        </w:rPr>
      </w:pPr>
    </w:p>
    <w:p w14:paraId="2A6635F2" w14:textId="77777777" w:rsidR="008F752E" w:rsidRPr="00411041" w:rsidRDefault="008F752E" w:rsidP="00DF5C3D">
      <w:pPr>
        <w:spacing w:after="0" w:line="240" w:lineRule="auto"/>
        <w:ind w:left="5954"/>
        <w:rPr>
          <w:rFonts w:ascii="Times New Roman" w:hAnsi="Times New Roman"/>
          <w:b/>
          <w:bCs/>
          <w:sz w:val="24"/>
          <w:szCs w:val="24"/>
          <w:lang w:val="uk-UA"/>
        </w:rPr>
      </w:pPr>
    </w:p>
    <w:p w14:paraId="0F2EB51E" w14:textId="77777777" w:rsidR="008F752E" w:rsidRPr="00411041" w:rsidRDefault="008F752E" w:rsidP="00DF5C3D">
      <w:pPr>
        <w:spacing w:after="0" w:line="240" w:lineRule="auto"/>
        <w:ind w:left="5954"/>
        <w:rPr>
          <w:rFonts w:ascii="Times New Roman" w:hAnsi="Times New Roman"/>
          <w:b/>
          <w:bCs/>
          <w:sz w:val="24"/>
          <w:szCs w:val="24"/>
          <w:lang w:val="uk-UA"/>
        </w:rPr>
      </w:pPr>
    </w:p>
    <w:p w14:paraId="7246E232" w14:textId="77777777" w:rsidR="008F752E" w:rsidRPr="00411041" w:rsidRDefault="008F752E" w:rsidP="00DF5C3D">
      <w:pPr>
        <w:spacing w:after="0" w:line="240" w:lineRule="auto"/>
        <w:ind w:left="5954"/>
        <w:rPr>
          <w:rFonts w:ascii="Times New Roman" w:hAnsi="Times New Roman"/>
          <w:b/>
          <w:bCs/>
          <w:sz w:val="24"/>
          <w:szCs w:val="24"/>
          <w:lang w:val="uk-UA"/>
        </w:rPr>
      </w:pPr>
    </w:p>
    <w:p w14:paraId="2860644B" w14:textId="77777777" w:rsidR="008F752E" w:rsidRDefault="008F752E" w:rsidP="00DF5C3D">
      <w:pPr>
        <w:spacing w:after="0" w:line="240" w:lineRule="auto"/>
        <w:ind w:left="5954"/>
        <w:rPr>
          <w:rFonts w:ascii="Times New Roman" w:hAnsi="Times New Roman"/>
          <w:b/>
          <w:bCs/>
          <w:sz w:val="24"/>
          <w:szCs w:val="24"/>
          <w:lang w:val="uk-UA"/>
        </w:rPr>
      </w:pPr>
    </w:p>
    <w:p w14:paraId="36C02E5D" w14:textId="77777777" w:rsidR="00D907F7" w:rsidRDefault="00D907F7" w:rsidP="00DF5C3D">
      <w:pPr>
        <w:spacing w:after="0" w:line="240" w:lineRule="auto"/>
        <w:ind w:left="5954"/>
        <w:rPr>
          <w:rFonts w:ascii="Times New Roman" w:hAnsi="Times New Roman"/>
          <w:b/>
          <w:bCs/>
          <w:sz w:val="24"/>
          <w:szCs w:val="24"/>
          <w:lang w:val="uk-UA"/>
        </w:rPr>
      </w:pPr>
    </w:p>
    <w:p w14:paraId="1C9045D2" w14:textId="77777777" w:rsidR="00D907F7" w:rsidRDefault="00D907F7" w:rsidP="00DF5C3D">
      <w:pPr>
        <w:spacing w:after="0" w:line="240" w:lineRule="auto"/>
        <w:ind w:left="5954"/>
        <w:rPr>
          <w:rFonts w:ascii="Times New Roman" w:hAnsi="Times New Roman"/>
          <w:b/>
          <w:bCs/>
          <w:sz w:val="24"/>
          <w:szCs w:val="24"/>
          <w:lang w:val="uk-UA"/>
        </w:rPr>
      </w:pPr>
    </w:p>
    <w:p w14:paraId="746FF5A1" w14:textId="77777777" w:rsidR="00D907F7" w:rsidRDefault="00D907F7" w:rsidP="00DF5C3D">
      <w:pPr>
        <w:spacing w:after="0" w:line="240" w:lineRule="auto"/>
        <w:ind w:left="5954"/>
        <w:rPr>
          <w:rFonts w:ascii="Times New Roman" w:hAnsi="Times New Roman"/>
          <w:b/>
          <w:bCs/>
          <w:sz w:val="24"/>
          <w:szCs w:val="24"/>
          <w:lang w:val="uk-UA"/>
        </w:rPr>
      </w:pPr>
    </w:p>
    <w:p w14:paraId="590416DB" w14:textId="77777777" w:rsidR="00D907F7" w:rsidRPr="00411041" w:rsidRDefault="00D907F7" w:rsidP="00DF5C3D">
      <w:pPr>
        <w:spacing w:after="0" w:line="240" w:lineRule="auto"/>
        <w:ind w:left="5954"/>
        <w:rPr>
          <w:rFonts w:ascii="Times New Roman" w:hAnsi="Times New Roman"/>
          <w:b/>
          <w:bCs/>
          <w:sz w:val="24"/>
          <w:szCs w:val="24"/>
          <w:lang w:val="uk-UA"/>
        </w:rPr>
      </w:pPr>
    </w:p>
    <w:p w14:paraId="6EB7F6F2" w14:textId="68F3CDFB" w:rsidR="008F752E" w:rsidRPr="00411041" w:rsidRDefault="008F752E" w:rsidP="00AF196C">
      <w:pPr>
        <w:spacing w:after="0" w:line="240" w:lineRule="auto"/>
        <w:rPr>
          <w:rFonts w:ascii="Times New Roman" w:hAnsi="Times New Roman"/>
          <w:b/>
          <w:bCs/>
          <w:sz w:val="24"/>
          <w:szCs w:val="24"/>
          <w:lang w:val="uk-UA"/>
        </w:rPr>
      </w:pPr>
    </w:p>
    <w:p w14:paraId="2E349A3F" w14:textId="22898379" w:rsidR="00DF5C3D" w:rsidRPr="00411041" w:rsidRDefault="008F752E" w:rsidP="00DF5C3D">
      <w:pPr>
        <w:spacing w:after="0" w:line="240" w:lineRule="auto"/>
        <w:ind w:left="5954"/>
        <w:rPr>
          <w:rFonts w:ascii="Times New Roman" w:hAnsi="Times New Roman"/>
          <w:b/>
          <w:bCs/>
          <w:sz w:val="24"/>
          <w:szCs w:val="24"/>
          <w:lang w:val="uk-UA"/>
        </w:rPr>
      </w:pPr>
      <w:r w:rsidRPr="00411041">
        <w:rPr>
          <w:rFonts w:ascii="Times New Roman" w:hAnsi="Times New Roman"/>
          <w:b/>
          <w:bCs/>
          <w:sz w:val="24"/>
          <w:szCs w:val="24"/>
          <w:lang w:val="uk-UA"/>
        </w:rPr>
        <w:lastRenderedPageBreak/>
        <w:t xml:space="preserve"> </w:t>
      </w:r>
      <w:r w:rsidR="00DF5C3D" w:rsidRPr="00411041">
        <w:rPr>
          <w:rFonts w:ascii="Times New Roman" w:hAnsi="Times New Roman"/>
          <w:b/>
          <w:bCs/>
          <w:sz w:val="24"/>
          <w:szCs w:val="24"/>
          <w:lang w:val="uk-UA"/>
        </w:rPr>
        <w:t>ДОДАТОК</w:t>
      </w:r>
      <w:r w:rsidR="00BD54BF" w:rsidRPr="00411041">
        <w:rPr>
          <w:rFonts w:ascii="Times New Roman" w:hAnsi="Times New Roman"/>
          <w:b/>
          <w:bCs/>
          <w:sz w:val="24"/>
          <w:szCs w:val="24"/>
          <w:lang w:val="uk-UA"/>
        </w:rPr>
        <w:t xml:space="preserve"> 2</w:t>
      </w:r>
    </w:p>
    <w:p w14:paraId="55B02E6E" w14:textId="74831E8E" w:rsidR="00BD54BF" w:rsidRPr="00411041" w:rsidRDefault="00BD54BF" w:rsidP="00DF5C3D">
      <w:pPr>
        <w:spacing w:after="0" w:line="240" w:lineRule="auto"/>
        <w:ind w:left="5954"/>
        <w:rPr>
          <w:rFonts w:ascii="Times New Roman" w:hAnsi="Times New Roman"/>
          <w:b/>
          <w:bCs/>
          <w:sz w:val="24"/>
          <w:szCs w:val="24"/>
          <w:lang w:val="uk-UA"/>
        </w:rPr>
      </w:pPr>
      <w:r w:rsidRPr="00411041">
        <w:rPr>
          <w:rFonts w:ascii="Times New Roman" w:hAnsi="Times New Roman"/>
          <w:b/>
          <w:bCs/>
          <w:sz w:val="24"/>
          <w:szCs w:val="24"/>
          <w:lang w:val="uk-UA"/>
        </w:rPr>
        <w:t xml:space="preserve"> до тендерної документації</w:t>
      </w:r>
    </w:p>
    <w:p w14:paraId="653836B4" w14:textId="389780D1" w:rsidR="00DF5C3D" w:rsidRPr="00411041" w:rsidRDefault="00DF5C3D" w:rsidP="00DF5C3D">
      <w:pPr>
        <w:spacing w:after="0" w:line="240" w:lineRule="auto"/>
        <w:ind w:left="5954"/>
        <w:rPr>
          <w:rFonts w:ascii="Times New Roman" w:hAnsi="Times New Roman"/>
          <w:b/>
          <w:bCs/>
          <w:sz w:val="24"/>
          <w:szCs w:val="24"/>
          <w:lang w:val="uk-UA"/>
        </w:rPr>
      </w:pPr>
    </w:p>
    <w:p w14:paraId="27359B35" w14:textId="77777777" w:rsidR="00DF5C3D" w:rsidRPr="00411041" w:rsidRDefault="00DF5C3D" w:rsidP="00DF5C3D">
      <w:pPr>
        <w:spacing w:after="0" w:line="240" w:lineRule="auto"/>
        <w:ind w:left="5954"/>
        <w:rPr>
          <w:rFonts w:ascii="Times New Roman" w:hAnsi="Times New Roman"/>
          <w:b/>
          <w:bCs/>
          <w:sz w:val="24"/>
          <w:szCs w:val="24"/>
          <w:lang w:val="uk-UA"/>
        </w:rPr>
      </w:pPr>
    </w:p>
    <w:p w14:paraId="704CE4EC" w14:textId="77777777" w:rsidR="009C2108" w:rsidRPr="00411041" w:rsidRDefault="009C2108" w:rsidP="009C2108">
      <w:pPr>
        <w:jc w:val="center"/>
        <w:rPr>
          <w:rFonts w:ascii="Times New Roman" w:hAnsi="Times New Roman"/>
          <w:b/>
          <w:bCs/>
          <w:sz w:val="24"/>
          <w:szCs w:val="24"/>
          <w:lang w:val="uk-UA"/>
        </w:rPr>
      </w:pPr>
      <w:r w:rsidRPr="00411041">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9923" w:type="dxa"/>
        <w:tblInd w:w="-289" w:type="dxa"/>
        <w:tblLook w:val="04A0" w:firstRow="1" w:lastRow="0" w:firstColumn="1" w:lastColumn="0" w:noHBand="0" w:noVBand="1"/>
      </w:tblPr>
      <w:tblGrid>
        <w:gridCol w:w="560"/>
        <w:gridCol w:w="2906"/>
        <w:gridCol w:w="2891"/>
        <w:gridCol w:w="3566"/>
      </w:tblGrid>
      <w:tr w:rsidR="009C2108" w:rsidRPr="006111D4" w14:paraId="104D0021" w14:textId="77777777" w:rsidTr="001009FD">
        <w:tc>
          <w:tcPr>
            <w:tcW w:w="418"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411041" w:rsidRDefault="009C2108" w:rsidP="005F64F1">
            <w:pPr>
              <w:jc w:val="center"/>
              <w:rPr>
                <w:rFonts w:ascii="Times New Roman" w:eastAsia="Times New Roman" w:hAnsi="Times New Roman"/>
                <w:sz w:val="24"/>
                <w:szCs w:val="24"/>
                <w:lang w:val="uk-UA" w:eastAsia="ru-RU"/>
              </w:rPr>
            </w:pPr>
            <w:r w:rsidRPr="00411041">
              <w:rPr>
                <w:rFonts w:ascii="Times New Roman" w:eastAsia="Times New Roman" w:hAnsi="Times New Roman"/>
                <w:b/>
                <w:bCs/>
                <w:sz w:val="24"/>
                <w:szCs w:val="24"/>
                <w:lang w:val="uk-UA" w:eastAsia="ru-RU"/>
              </w:rPr>
              <w:t>№ п/п</w:t>
            </w:r>
          </w:p>
        </w:tc>
        <w:tc>
          <w:tcPr>
            <w:tcW w:w="2944"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411041" w:rsidRDefault="009C2108" w:rsidP="005F64F1">
            <w:pPr>
              <w:jc w:val="center"/>
              <w:rPr>
                <w:rFonts w:ascii="Times New Roman" w:eastAsia="Times New Roman" w:hAnsi="Times New Roman"/>
                <w:sz w:val="24"/>
                <w:szCs w:val="24"/>
                <w:lang w:val="uk-UA" w:eastAsia="ru-RU"/>
              </w:rPr>
            </w:pPr>
            <w:r w:rsidRPr="00411041">
              <w:rPr>
                <w:rFonts w:ascii="Times New Roman" w:eastAsia="Times New Roman" w:hAnsi="Times New Roman"/>
                <w:b/>
                <w:bCs/>
                <w:sz w:val="24"/>
                <w:szCs w:val="24"/>
                <w:lang w:val="uk-UA" w:eastAsia="ru-RU"/>
              </w:rPr>
              <w:t>Підстави для відмови в участі у процедурі закупівлі</w:t>
            </w:r>
          </w:p>
        </w:tc>
        <w:tc>
          <w:tcPr>
            <w:tcW w:w="29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411041" w:rsidRDefault="009C2108" w:rsidP="005F64F1">
            <w:pPr>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Учасник процедури закупівлі</w:t>
            </w:r>
          </w:p>
        </w:tc>
        <w:tc>
          <w:tcPr>
            <w:tcW w:w="3626"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411041" w:rsidRDefault="009C2108" w:rsidP="005F64F1">
            <w:pPr>
              <w:jc w:val="center"/>
              <w:rPr>
                <w:rFonts w:ascii="Times New Roman" w:eastAsia="Times New Roman" w:hAnsi="Times New Roman"/>
                <w:sz w:val="24"/>
                <w:szCs w:val="24"/>
                <w:lang w:val="uk-UA" w:eastAsia="ru-RU"/>
              </w:rPr>
            </w:pPr>
            <w:r w:rsidRPr="00411041">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411041" w14:paraId="20DFD593" w14:textId="77777777" w:rsidTr="001009FD">
        <w:tc>
          <w:tcPr>
            <w:tcW w:w="418"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w:t>
            </w:r>
          </w:p>
        </w:tc>
        <w:tc>
          <w:tcPr>
            <w:tcW w:w="2944"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підпункт 1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411041" w:rsidRDefault="007D3370"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26"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411041" w14:paraId="5C47CD3C" w14:textId="77777777" w:rsidTr="001009FD">
        <w:tc>
          <w:tcPr>
            <w:tcW w:w="418"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2</w:t>
            </w:r>
          </w:p>
        </w:tc>
        <w:tc>
          <w:tcPr>
            <w:tcW w:w="2944"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411041">
              <w:rPr>
                <w:rFonts w:ascii="Times New Roman" w:eastAsia="Times New Roman" w:hAnsi="Times New Roman"/>
                <w:sz w:val="24"/>
                <w:szCs w:val="24"/>
                <w:shd w:val="clear" w:color="auto" w:fill="FFFFFF"/>
                <w:lang w:val="uk-UA" w:eastAsia="ru-RU"/>
              </w:rPr>
              <w:t>внесено</w:t>
            </w:r>
            <w:proofErr w:type="spellEnd"/>
            <w:r w:rsidRPr="00411041">
              <w:rPr>
                <w:rFonts w:ascii="Times New Roman" w:eastAsia="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підпункт 2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26"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111D4" w14:paraId="74BC87EA" w14:textId="77777777" w:rsidTr="001009FD">
        <w:tc>
          <w:tcPr>
            <w:tcW w:w="418"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3</w:t>
            </w:r>
          </w:p>
        </w:tc>
        <w:tc>
          <w:tcPr>
            <w:tcW w:w="2944"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керівника учасника процедури закупівлі, </w:t>
            </w:r>
            <w:r w:rsidRPr="00411041">
              <w:rPr>
                <w:rFonts w:ascii="Times New Roman" w:eastAsia="Times New Roman" w:hAnsi="Times New Roman"/>
                <w:sz w:val="24"/>
                <w:szCs w:val="24"/>
                <w:shd w:val="clear" w:color="auto" w:fill="FFFFFF"/>
                <w:lang w:val="uk-UA" w:eastAsia="ru-RU"/>
              </w:rPr>
              <w:lastRenderedPageBreak/>
              <w:t xml:space="preserve">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підпункт 3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 xml:space="preserve">Учасник процедури закупівлі підтверджує </w:t>
            </w:r>
            <w:r w:rsidRPr="00411041">
              <w:rPr>
                <w:rFonts w:ascii="Times New Roman" w:eastAsia="Times New Roman" w:hAnsi="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26" w:type="dxa"/>
            <w:tcBorders>
              <w:top w:val="single" w:sz="4" w:space="0" w:color="000000"/>
              <w:left w:val="single" w:sz="4" w:space="0" w:color="000000"/>
              <w:bottom w:val="single" w:sz="4" w:space="0" w:color="000000"/>
              <w:right w:val="single" w:sz="4" w:space="0" w:color="000000"/>
            </w:tcBorders>
            <w:hideMark/>
          </w:tcPr>
          <w:p w14:paraId="585CA1EB" w14:textId="22638630"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 xml:space="preserve">На момент оприлюднення оголошення про проведення </w:t>
            </w:r>
            <w:r w:rsidRPr="00411041">
              <w:rPr>
                <w:rFonts w:ascii="Times New Roman" w:eastAsia="Times New Roman" w:hAnsi="Times New Roman"/>
                <w:sz w:val="24"/>
                <w:szCs w:val="24"/>
                <w:lang w:val="uk-UA" w:eastAsia="ru-RU"/>
              </w:rPr>
              <w:lastRenderedPageBreak/>
              <w:t>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760DD4" w:rsidRPr="00411041">
              <w:rPr>
                <w:rFonts w:ascii="Times New Roman" w:eastAsia="Times New Roman" w:hAnsi="Times New Roman"/>
                <w:sz w:val="24"/>
                <w:szCs w:val="24"/>
                <w:lang w:val="uk-UA" w:eastAsia="ru-RU"/>
              </w:rPr>
              <w:t>7</w:t>
            </w:r>
            <w:r w:rsidRPr="00411041">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sidR="00760DD4" w:rsidRPr="00411041">
              <w:rPr>
                <w:rFonts w:ascii="Times New Roman" w:eastAsia="Times New Roman" w:hAnsi="Times New Roman"/>
                <w:sz w:val="24"/>
                <w:szCs w:val="24"/>
                <w:lang w:val="uk-UA" w:eastAsia="ru-RU"/>
              </w:rPr>
              <w:t xml:space="preserve">інформаційну </w:t>
            </w:r>
            <w:r w:rsidRPr="00411041">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sidR="00760DD4" w:rsidRPr="00411041">
              <w:rPr>
                <w:rFonts w:ascii="Times New Roman" w:eastAsia="Times New Roman" w:hAnsi="Times New Roman"/>
                <w:sz w:val="24"/>
                <w:szCs w:val="24"/>
                <w:lang w:val="uk-UA" w:eastAsia="ru-RU"/>
              </w:rPr>
              <w:t>, який / яка оформлена на</w:t>
            </w:r>
            <w:r w:rsidRPr="00411041">
              <w:rPr>
                <w:rFonts w:ascii="Times New Roman" w:eastAsia="Times New Roman" w:hAnsi="Times New Roman"/>
                <w:sz w:val="24"/>
                <w:szCs w:val="24"/>
                <w:lang w:val="uk-UA" w:eastAsia="ru-RU"/>
              </w:rPr>
              <w:t xml:space="preserve"> </w:t>
            </w:r>
            <w:r w:rsidRPr="00411041">
              <w:rPr>
                <w:rFonts w:ascii="Times New Roman" w:eastAsia="Times New Roman" w:hAnsi="Times New Roman"/>
                <w:sz w:val="24"/>
                <w:szCs w:val="24"/>
                <w:shd w:val="clear" w:color="auto" w:fill="FFFFFF"/>
                <w:lang w:val="uk-UA" w:eastAsia="ru-RU"/>
              </w:rPr>
              <w:t>керівника* учасника процедури закупівлі</w:t>
            </w:r>
            <w:r w:rsidR="00760DD4" w:rsidRPr="00411041">
              <w:rPr>
                <w:rFonts w:ascii="Times New Roman" w:eastAsia="Times New Roman" w:hAnsi="Times New Roman"/>
                <w:sz w:val="24"/>
                <w:szCs w:val="24"/>
                <w:shd w:val="clear" w:color="auto" w:fill="FFFFFF"/>
                <w:lang w:val="uk-UA" w:eastAsia="ru-RU"/>
              </w:rPr>
              <w:t xml:space="preserve"> або</w:t>
            </w:r>
            <w:r w:rsidRPr="00411041">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9C2108" w:rsidRPr="00411041" w14:paraId="7A605B26" w14:textId="77777777" w:rsidTr="001009FD">
        <w:tc>
          <w:tcPr>
            <w:tcW w:w="418"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4</w:t>
            </w:r>
          </w:p>
        </w:tc>
        <w:tc>
          <w:tcPr>
            <w:tcW w:w="2944"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411041">
              <w:rPr>
                <w:rFonts w:ascii="Times New Roman" w:eastAsia="Times New Roman" w:hAnsi="Times New Roman"/>
                <w:sz w:val="24"/>
                <w:szCs w:val="24"/>
                <w:shd w:val="clear" w:color="auto" w:fill="FFFFFF"/>
                <w:lang w:val="uk-UA" w:eastAsia="ru-RU"/>
              </w:rPr>
              <w:t>антиконкурентних</w:t>
            </w:r>
            <w:proofErr w:type="spellEnd"/>
            <w:r w:rsidRPr="00411041">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підпункт 4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26"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111D4" w14:paraId="6BE44C8F" w14:textId="77777777" w:rsidTr="001009FD">
        <w:tc>
          <w:tcPr>
            <w:tcW w:w="418"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5</w:t>
            </w:r>
          </w:p>
        </w:tc>
        <w:tc>
          <w:tcPr>
            <w:tcW w:w="2944"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w:t>
            </w:r>
            <w:r w:rsidRPr="00411041">
              <w:rPr>
                <w:rFonts w:ascii="Times New Roman" w:eastAsia="Times New Roman" w:hAnsi="Times New Roman"/>
                <w:sz w:val="24"/>
                <w:szCs w:val="24"/>
                <w:shd w:val="clear" w:color="auto" w:fill="FFFFFF"/>
                <w:lang w:val="uk-UA" w:eastAsia="ru-RU"/>
              </w:rPr>
              <w:lastRenderedPageBreak/>
              <w:t xml:space="preserve">порядку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 xml:space="preserve">підпункт 5 пункту </w:t>
            </w:r>
            <w:r w:rsidR="00C773A1" w:rsidRPr="00411041">
              <w:rPr>
                <w:rFonts w:ascii="Times New Roman" w:eastAsia="Times New Roman" w:hAnsi="Times New Roman"/>
                <w:i/>
                <w:iCs/>
                <w:sz w:val="24"/>
                <w:szCs w:val="24"/>
                <w:lang w:val="uk-UA" w:eastAsia="ru-RU"/>
              </w:rPr>
              <w:t>47</w:t>
            </w:r>
            <w:r w:rsidRPr="00411041">
              <w:rPr>
                <w:rFonts w:ascii="Times New Roman" w:eastAsia="Times New Roman" w:hAnsi="Times New Roman"/>
                <w:i/>
                <w:iCs/>
                <w:sz w:val="24"/>
                <w:szCs w:val="24"/>
                <w:lang w:val="uk-UA" w:eastAsia="ru-RU"/>
              </w:rPr>
              <w:t xml:space="preserve"> Особливостей)</w:t>
            </w:r>
          </w:p>
        </w:tc>
        <w:tc>
          <w:tcPr>
            <w:tcW w:w="29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26"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w:t>
            </w:r>
            <w:r w:rsidRPr="00411041">
              <w:rPr>
                <w:rFonts w:ascii="Times New Roman" w:eastAsia="Times New Roman" w:hAnsi="Times New Roman"/>
                <w:sz w:val="24"/>
                <w:szCs w:val="24"/>
                <w:lang w:val="uk-UA" w:eastAsia="ru-RU"/>
              </w:rPr>
              <w:lastRenderedPageBreak/>
              <w:t>притягується, незнятої чи непогашеної судимості не має та в розшуку не перебуває</w:t>
            </w:r>
          </w:p>
        </w:tc>
      </w:tr>
      <w:tr w:rsidR="009C2108" w:rsidRPr="006111D4" w14:paraId="73973AC8" w14:textId="77777777" w:rsidTr="001009FD">
        <w:tc>
          <w:tcPr>
            <w:tcW w:w="418"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6</w:t>
            </w:r>
          </w:p>
        </w:tc>
        <w:tc>
          <w:tcPr>
            <w:tcW w:w="2944" w:type="dxa"/>
            <w:tcBorders>
              <w:top w:val="single" w:sz="4" w:space="0" w:color="000000"/>
              <w:left w:val="single" w:sz="4" w:space="0" w:color="000000"/>
              <w:bottom w:val="single" w:sz="4" w:space="0" w:color="000000"/>
              <w:right w:val="single" w:sz="4" w:space="0" w:color="000000"/>
            </w:tcBorders>
            <w:hideMark/>
          </w:tcPr>
          <w:p w14:paraId="04FA3D52" w14:textId="5EC763FF"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керівник учасника процедури закупівл</w:t>
            </w:r>
            <w:r w:rsidR="008F752E" w:rsidRPr="00411041">
              <w:rPr>
                <w:rFonts w:ascii="Times New Roman" w:eastAsia="Times New Roman" w:hAnsi="Times New Roman"/>
                <w:sz w:val="24"/>
                <w:szCs w:val="24"/>
                <w:shd w:val="clear" w:color="auto" w:fill="FFFFFF"/>
                <w:lang w:val="uk-UA" w:eastAsia="ru-RU"/>
              </w:rPr>
              <w:t xml:space="preserve">і був засуджений за кримінальне </w:t>
            </w:r>
            <w:r w:rsidRPr="00411041">
              <w:rPr>
                <w:rFonts w:ascii="Times New Roman" w:eastAsia="Times New Roman" w:hAnsi="Times New Roman"/>
                <w:sz w:val="24"/>
                <w:szCs w:val="24"/>
                <w:shd w:val="clear" w:color="auto" w:fill="FFFFFF"/>
                <w:lang w:val="uk-UA" w:eastAsia="ru-RU"/>
              </w:rPr>
              <w:t xml:space="preserve">правопорушення, </w:t>
            </w:r>
            <w:r w:rsidR="008F752E" w:rsidRPr="00411041">
              <w:rPr>
                <w:rFonts w:ascii="Times New Roman" w:eastAsia="Times New Roman" w:hAnsi="Times New Roman"/>
                <w:sz w:val="24"/>
                <w:szCs w:val="24"/>
                <w:shd w:val="clear" w:color="auto" w:fill="FFFFFF"/>
                <w:lang w:val="uk-UA" w:eastAsia="ru-RU"/>
              </w:rPr>
              <w:t xml:space="preserve"> </w:t>
            </w:r>
            <w:r w:rsidRPr="00411041">
              <w:rPr>
                <w:rFonts w:ascii="Times New Roman" w:eastAsia="Times New Roman" w:hAnsi="Times New Roman"/>
                <w:sz w:val="24"/>
                <w:szCs w:val="24"/>
                <w:shd w:val="clear" w:color="auto" w:fill="FFFFFF"/>
                <w:lang w:val="uk-UA" w:eastAsia="ru-RU"/>
              </w:rPr>
              <w:t xml:space="preserve">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411041">
              <w:rPr>
                <w:rFonts w:ascii="Times New Roman" w:eastAsia="Times New Roman" w:hAnsi="Times New Roman"/>
                <w:i/>
                <w:iCs/>
                <w:sz w:val="24"/>
                <w:szCs w:val="24"/>
                <w:shd w:val="clear" w:color="auto" w:fill="FFFFFF"/>
                <w:lang w:val="uk-UA" w:eastAsia="ru-RU"/>
              </w:rPr>
              <w:t>(підпункт 6 пункту 4</w:t>
            </w:r>
            <w:r w:rsidR="00C773A1" w:rsidRPr="00411041">
              <w:rPr>
                <w:rFonts w:ascii="Times New Roman" w:eastAsia="Times New Roman" w:hAnsi="Times New Roman"/>
                <w:i/>
                <w:iCs/>
                <w:sz w:val="24"/>
                <w:szCs w:val="24"/>
                <w:shd w:val="clear" w:color="auto" w:fill="FFFFFF"/>
                <w:lang w:val="uk-UA" w:eastAsia="ru-RU"/>
              </w:rPr>
              <w:t>7</w:t>
            </w:r>
            <w:r w:rsidRPr="00411041">
              <w:rPr>
                <w:rFonts w:ascii="Times New Roman" w:eastAsia="Times New Roman" w:hAnsi="Times New Roman"/>
                <w:i/>
                <w:iCs/>
                <w:sz w:val="24"/>
                <w:szCs w:val="24"/>
                <w:shd w:val="clear" w:color="auto" w:fill="FFFFFF"/>
                <w:lang w:val="uk-UA" w:eastAsia="ru-RU"/>
              </w:rPr>
              <w:t xml:space="preserve"> Особливостей)</w:t>
            </w:r>
          </w:p>
        </w:tc>
        <w:tc>
          <w:tcPr>
            <w:tcW w:w="29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26"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9C2108" w:rsidRPr="00411041" w14:paraId="15B78A1E" w14:textId="77777777" w:rsidTr="001009FD">
        <w:tc>
          <w:tcPr>
            <w:tcW w:w="418"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7</w:t>
            </w:r>
          </w:p>
        </w:tc>
        <w:tc>
          <w:tcPr>
            <w:tcW w:w="2944"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411041" w:rsidRDefault="009C2108" w:rsidP="008F752E">
            <w:pPr>
              <w:jc w:val="both"/>
              <w:rPr>
                <w:rFonts w:ascii="Times New Roman" w:eastAsia="Times New Roman" w:hAnsi="Times New Roman"/>
                <w:color w:val="000000" w:themeColor="text1"/>
                <w:sz w:val="24"/>
                <w:szCs w:val="24"/>
                <w:lang w:val="uk-UA" w:eastAsia="ru-RU"/>
              </w:rPr>
            </w:pPr>
            <w:r w:rsidRPr="00411041">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411041">
              <w:rPr>
                <w:rFonts w:ascii="Times New Roman" w:eastAsia="Times New Roman" w:hAnsi="Times New Roman"/>
                <w:i/>
                <w:iCs/>
                <w:color w:val="000000" w:themeColor="text1"/>
                <w:sz w:val="24"/>
                <w:szCs w:val="24"/>
                <w:shd w:val="clear" w:color="auto" w:fill="FFFFFF"/>
                <w:lang w:val="uk-UA" w:eastAsia="ru-RU"/>
              </w:rPr>
              <w:t>(</w:t>
            </w:r>
            <w:r w:rsidRPr="00411041">
              <w:rPr>
                <w:rFonts w:ascii="Times New Roman" w:eastAsia="Times New Roman" w:hAnsi="Times New Roman"/>
                <w:i/>
                <w:iCs/>
                <w:color w:val="000000" w:themeColor="text1"/>
                <w:sz w:val="24"/>
                <w:szCs w:val="24"/>
                <w:lang w:val="uk-UA" w:eastAsia="ru-RU"/>
              </w:rPr>
              <w:t>підпункт 7 пункту 4</w:t>
            </w:r>
            <w:r w:rsidR="00C773A1" w:rsidRPr="00411041">
              <w:rPr>
                <w:rFonts w:ascii="Times New Roman" w:eastAsia="Times New Roman" w:hAnsi="Times New Roman"/>
                <w:i/>
                <w:iCs/>
                <w:color w:val="000000" w:themeColor="text1"/>
                <w:sz w:val="24"/>
                <w:szCs w:val="24"/>
                <w:lang w:val="uk-UA" w:eastAsia="ru-RU"/>
              </w:rPr>
              <w:t>7</w:t>
            </w:r>
            <w:r w:rsidRPr="00411041">
              <w:rPr>
                <w:rFonts w:ascii="Times New Roman" w:eastAsia="Times New Roman" w:hAnsi="Times New Roman"/>
                <w:i/>
                <w:iCs/>
                <w:color w:val="000000" w:themeColor="text1"/>
                <w:sz w:val="24"/>
                <w:szCs w:val="24"/>
                <w:lang w:val="uk-UA" w:eastAsia="ru-RU"/>
              </w:rPr>
              <w:t xml:space="preserve"> Особливостей)</w:t>
            </w:r>
          </w:p>
        </w:tc>
        <w:tc>
          <w:tcPr>
            <w:tcW w:w="29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411041" w:rsidRDefault="007D3370" w:rsidP="008F752E">
            <w:pPr>
              <w:ind w:left="129" w:right="125"/>
              <w:jc w:val="both"/>
              <w:rPr>
                <w:rFonts w:ascii="Times New Roman" w:eastAsia="Times New Roman" w:hAnsi="Times New Roman"/>
                <w:color w:val="000000" w:themeColor="text1"/>
                <w:sz w:val="24"/>
                <w:szCs w:val="24"/>
                <w:lang w:val="uk-UA" w:eastAsia="ru-RU"/>
              </w:rPr>
            </w:pPr>
            <w:r w:rsidRPr="00411041">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26"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411041" w14:paraId="6F1876A0" w14:textId="77777777" w:rsidTr="001009FD">
        <w:tc>
          <w:tcPr>
            <w:tcW w:w="418"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8</w:t>
            </w:r>
          </w:p>
        </w:tc>
        <w:tc>
          <w:tcPr>
            <w:tcW w:w="2944"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411041" w:rsidRDefault="009C2108" w:rsidP="008F752E">
            <w:pPr>
              <w:jc w:val="both"/>
              <w:rPr>
                <w:rFonts w:ascii="Times New Roman" w:eastAsia="Times New Roman" w:hAnsi="Times New Roman"/>
                <w:color w:val="000000" w:themeColor="text1"/>
                <w:sz w:val="24"/>
                <w:szCs w:val="24"/>
                <w:lang w:val="uk-UA" w:eastAsia="ru-RU"/>
              </w:rPr>
            </w:pPr>
            <w:r w:rsidRPr="00411041">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411041">
              <w:rPr>
                <w:rFonts w:ascii="Times New Roman" w:eastAsia="Times New Roman" w:hAnsi="Times New Roman"/>
                <w:i/>
                <w:iCs/>
                <w:color w:val="000000" w:themeColor="text1"/>
                <w:sz w:val="24"/>
                <w:szCs w:val="24"/>
                <w:shd w:val="clear" w:color="auto" w:fill="FFFFFF"/>
                <w:lang w:val="uk-UA" w:eastAsia="ru-RU"/>
              </w:rPr>
              <w:t>(</w:t>
            </w:r>
            <w:r w:rsidRPr="00411041">
              <w:rPr>
                <w:rFonts w:ascii="Times New Roman" w:eastAsia="Times New Roman" w:hAnsi="Times New Roman"/>
                <w:i/>
                <w:iCs/>
                <w:color w:val="000000" w:themeColor="text1"/>
                <w:sz w:val="24"/>
                <w:szCs w:val="24"/>
                <w:lang w:val="uk-UA" w:eastAsia="ru-RU"/>
              </w:rPr>
              <w:t>підпункт 8 пункту 4</w:t>
            </w:r>
            <w:r w:rsidR="00C773A1" w:rsidRPr="00411041">
              <w:rPr>
                <w:rFonts w:ascii="Times New Roman" w:eastAsia="Times New Roman" w:hAnsi="Times New Roman"/>
                <w:i/>
                <w:iCs/>
                <w:color w:val="000000" w:themeColor="text1"/>
                <w:sz w:val="24"/>
                <w:szCs w:val="24"/>
                <w:lang w:val="uk-UA" w:eastAsia="ru-RU"/>
              </w:rPr>
              <w:t>7</w:t>
            </w:r>
            <w:r w:rsidRPr="00411041">
              <w:rPr>
                <w:rFonts w:ascii="Times New Roman" w:eastAsia="Times New Roman" w:hAnsi="Times New Roman"/>
                <w:i/>
                <w:iCs/>
                <w:color w:val="000000" w:themeColor="text1"/>
                <w:sz w:val="24"/>
                <w:szCs w:val="24"/>
                <w:lang w:val="uk-UA" w:eastAsia="ru-RU"/>
              </w:rPr>
              <w:t xml:space="preserve"> Особливостей)</w:t>
            </w:r>
          </w:p>
        </w:tc>
        <w:tc>
          <w:tcPr>
            <w:tcW w:w="29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411041" w:rsidRDefault="00C773A1" w:rsidP="008F752E">
            <w:pPr>
              <w:ind w:left="129" w:right="125"/>
              <w:jc w:val="both"/>
              <w:rPr>
                <w:rFonts w:ascii="Times New Roman" w:eastAsia="Times New Roman" w:hAnsi="Times New Roman"/>
                <w:color w:val="000000" w:themeColor="text1"/>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26"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411041" w14:paraId="1163BD36" w14:textId="77777777" w:rsidTr="001009FD">
        <w:tc>
          <w:tcPr>
            <w:tcW w:w="418"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9</w:t>
            </w:r>
          </w:p>
        </w:tc>
        <w:tc>
          <w:tcPr>
            <w:tcW w:w="2944"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w:t>
            </w:r>
            <w:r w:rsidRPr="00411041">
              <w:rPr>
                <w:rFonts w:ascii="Times New Roman" w:eastAsia="Times New Roman" w:hAnsi="Times New Roman"/>
                <w:sz w:val="24"/>
                <w:szCs w:val="24"/>
                <w:shd w:val="clear" w:color="auto" w:fill="FFFFFF"/>
                <w:lang w:val="uk-UA" w:eastAsia="ru-RU"/>
              </w:rPr>
              <w:lastRenderedPageBreak/>
              <w:t xml:space="preserve">Закону України “Про державну реєстрацію юридичних осіб, фізичних осіб — підприємців та громадських формувань” (крім нерезидентів)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підпункт 9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411041">
              <w:rPr>
                <w:rFonts w:ascii="Times New Roman" w:eastAsia="Times New Roman" w:hAnsi="Times New Roman"/>
                <w:sz w:val="24"/>
                <w:szCs w:val="24"/>
                <w:lang w:val="uk-UA" w:eastAsia="ru-RU"/>
              </w:rPr>
              <w:lastRenderedPageBreak/>
              <w:t>подання тендерної пропозиції</w:t>
            </w:r>
          </w:p>
        </w:tc>
        <w:tc>
          <w:tcPr>
            <w:tcW w:w="3626"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411041" w:rsidRDefault="009C2108" w:rsidP="008F752E">
            <w:pPr>
              <w:ind w:left="129" w:right="125"/>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411041" w14:paraId="3F91F120" w14:textId="77777777" w:rsidTr="001009FD">
        <w:tc>
          <w:tcPr>
            <w:tcW w:w="418" w:type="dxa"/>
            <w:tcBorders>
              <w:top w:val="single" w:sz="4" w:space="0" w:color="000000"/>
              <w:left w:val="single" w:sz="4" w:space="0" w:color="000000"/>
              <w:bottom w:val="single" w:sz="4" w:space="0" w:color="000000"/>
              <w:right w:val="single" w:sz="4" w:space="0" w:color="000000"/>
            </w:tcBorders>
            <w:hideMark/>
          </w:tcPr>
          <w:p w14:paraId="3A5E7D16"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10</w:t>
            </w:r>
          </w:p>
        </w:tc>
        <w:tc>
          <w:tcPr>
            <w:tcW w:w="2944" w:type="dxa"/>
            <w:tcBorders>
              <w:top w:val="single" w:sz="4" w:space="0" w:color="000000"/>
              <w:left w:val="single" w:sz="4" w:space="0" w:color="000000"/>
              <w:bottom w:val="single" w:sz="4" w:space="0" w:color="000000"/>
              <w:right w:val="single" w:sz="4" w:space="0" w:color="000000"/>
            </w:tcBorders>
            <w:hideMark/>
          </w:tcPr>
          <w:p w14:paraId="55F17EDF" w14:textId="7390EB9B" w:rsidR="009C2108" w:rsidRPr="00411041" w:rsidRDefault="009C2108" w:rsidP="008F752E">
            <w:pPr>
              <w:jc w:val="both"/>
              <w:rPr>
                <w:rFonts w:ascii="Times New Roman" w:eastAsia="Times New Roman" w:hAnsi="Times New Roman"/>
                <w:sz w:val="24"/>
                <w:szCs w:val="24"/>
                <w:shd w:val="clear" w:color="auto" w:fill="FFFFFF"/>
                <w:lang w:val="uk-UA" w:eastAsia="ru-RU"/>
              </w:rPr>
            </w:pPr>
            <w:r w:rsidRPr="00411041">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411041">
              <w:rPr>
                <w:rFonts w:ascii="Times New Roman" w:eastAsia="Times New Roman" w:hAnsi="Times New Roman"/>
                <w:i/>
                <w:iCs/>
                <w:sz w:val="24"/>
                <w:szCs w:val="24"/>
                <w:shd w:val="clear" w:color="auto" w:fill="FFFFFF"/>
                <w:lang w:val="uk-UA" w:eastAsia="ru-RU"/>
              </w:rPr>
              <w:t>(</w:t>
            </w:r>
            <w:r w:rsidRPr="00411041">
              <w:rPr>
                <w:rFonts w:ascii="Times New Roman" w:eastAsia="Times New Roman" w:hAnsi="Times New Roman"/>
                <w:i/>
                <w:iCs/>
                <w:sz w:val="24"/>
                <w:szCs w:val="24"/>
                <w:lang w:val="uk-UA" w:eastAsia="ru-RU"/>
              </w:rPr>
              <w:t>підпункт 10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045D867" w14:textId="225420E1" w:rsidR="009C2108" w:rsidRPr="00411041" w:rsidRDefault="009C2108" w:rsidP="008F752E">
            <w:pPr>
              <w:jc w:val="both"/>
              <w:rPr>
                <w:rFonts w:ascii="Times New Roman" w:eastAsia="Times New Roman" w:hAnsi="Times New Roman"/>
                <w:i/>
                <w:iCs/>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14:paraId="328BB292" w14:textId="77777777" w:rsidR="009C2108" w:rsidRPr="00411041" w:rsidRDefault="009C2108" w:rsidP="008F752E">
            <w:pPr>
              <w:jc w:val="both"/>
              <w:rPr>
                <w:rFonts w:ascii="Times New Roman" w:eastAsia="Times New Roman" w:hAnsi="Times New Roman"/>
                <w:sz w:val="24"/>
                <w:szCs w:val="24"/>
                <w:lang w:val="uk-UA" w:eastAsia="ru-RU"/>
              </w:rPr>
            </w:pPr>
          </w:p>
        </w:tc>
        <w:tc>
          <w:tcPr>
            <w:tcW w:w="3626" w:type="dxa"/>
            <w:tcBorders>
              <w:top w:val="single" w:sz="4" w:space="0" w:color="000000"/>
              <w:left w:val="single" w:sz="4" w:space="0" w:color="000000"/>
              <w:bottom w:val="single" w:sz="4" w:space="0" w:color="000000"/>
              <w:right w:val="single" w:sz="4" w:space="0" w:color="000000"/>
            </w:tcBorders>
            <w:hideMark/>
          </w:tcPr>
          <w:p w14:paraId="344E6BFF" w14:textId="77777777" w:rsidR="009C2108" w:rsidRPr="00411041" w:rsidRDefault="009C2108" w:rsidP="008F752E">
            <w:pPr>
              <w:jc w:val="both"/>
              <w:rPr>
                <w:rFonts w:ascii="Times New Roman" w:eastAsia="Times New Roman" w:hAnsi="Times New Roman"/>
                <w:color w:val="FF0000"/>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411041" w14:paraId="5B0A00F7" w14:textId="77777777" w:rsidTr="001009FD">
        <w:tc>
          <w:tcPr>
            <w:tcW w:w="418" w:type="dxa"/>
            <w:tcBorders>
              <w:top w:val="single" w:sz="4" w:space="0" w:color="000000"/>
              <w:left w:val="single" w:sz="4" w:space="0" w:color="000000"/>
              <w:bottom w:val="single" w:sz="4" w:space="0" w:color="000000"/>
              <w:right w:val="single" w:sz="4" w:space="0" w:color="000000"/>
            </w:tcBorders>
            <w:hideMark/>
          </w:tcPr>
          <w:p w14:paraId="5CDC2A25"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11</w:t>
            </w:r>
          </w:p>
        </w:tc>
        <w:tc>
          <w:tcPr>
            <w:tcW w:w="2944" w:type="dxa"/>
            <w:tcBorders>
              <w:top w:val="single" w:sz="4" w:space="0" w:color="000000"/>
              <w:left w:val="single" w:sz="4" w:space="0" w:color="000000"/>
              <w:bottom w:val="single" w:sz="4" w:space="0" w:color="000000"/>
              <w:right w:val="single" w:sz="4" w:space="0" w:color="000000"/>
            </w:tcBorders>
            <w:hideMark/>
          </w:tcPr>
          <w:p w14:paraId="0549BF43" w14:textId="0CA42206" w:rsidR="009C2108" w:rsidRPr="00F80834" w:rsidRDefault="009C2108" w:rsidP="008F752E">
            <w:pPr>
              <w:jc w:val="both"/>
              <w:rPr>
                <w:rFonts w:ascii="Times New Roman" w:eastAsia="Times New Roman" w:hAnsi="Times New Roman"/>
                <w:sz w:val="24"/>
                <w:szCs w:val="24"/>
                <w:lang w:val="uk-UA" w:eastAsia="ru-RU"/>
              </w:rPr>
            </w:pPr>
            <w:r w:rsidRPr="00F80834">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F80834">
              <w:rPr>
                <w:rFonts w:ascii="Times New Roman" w:eastAsia="Times New Roman" w:hAnsi="Times New Roman"/>
                <w:sz w:val="24"/>
                <w:szCs w:val="24"/>
                <w:shd w:val="clear" w:color="auto" w:fill="FFFFFF"/>
                <w:lang w:val="uk-UA" w:eastAsia="ru-RU"/>
              </w:rPr>
              <w:t>бенефіціарний</w:t>
            </w:r>
            <w:proofErr w:type="spellEnd"/>
            <w:r w:rsidRPr="00F80834">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0237B6" w:rsidRPr="00F80834">
              <w:rPr>
                <w:rFonts w:ascii="Times New Roman" w:eastAsia="Times New Roman" w:hAnsi="Times New Roman"/>
                <w:sz w:val="24"/>
                <w:szCs w:val="24"/>
                <w:shd w:val="clear" w:color="auto" w:fill="FFFFFF"/>
                <w:lang w:val="uk-UA" w:eastAsia="ru-RU"/>
              </w:rPr>
              <w:t xml:space="preserve">у </w:t>
            </w:r>
            <w:r w:rsidR="007D3370" w:rsidRPr="00F80834">
              <w:rPr>
                <w:rFonts w:ascii="Times New Roman" w:eastAsia="Times New Roman" w:hAnsi="Times New Roman"/>
                <w:sz w:val="24"/>
                <w:szCs w:val="24"/>
                <w:shd w:val="clear" w:color="auto" w:fill="FFFFFF"/>
                <w:lang w:val="uk-UA" w:eastAsia="ru-RU"/>
              </w:rPr>
              <w:t>не</w:t>
            </w:r>
            <w:r w:rsidR="000237B6" w:rsidRPr="00F80834">
              <w:rPr>
                <w:rFonts w:ascii="Times New Roman" w:eastAsia="Times New Roman" w:hAnsi="Times New Roman"/>
                <w:sz w:val="24"/>
                <w:szCs w:val="24"/>
                <w:shd w:val="clear" w:color="auto" w:fill="FFFFFF"/>
                <w:lang w:val="uk-UA" w:eastAsia="ru-RU"/>
              </w:rPr>
              <w:t>ї</w:t>
            </w:r>
            <w:r w:rsidRPr="00F80834">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w:t>
            </w:r>
            <w:r w:rsidR="000237B6" w:rsidRPr="00F80834">
              <w:rPr>
                <w:rFonts w:ascii="Times New Roman" w:eastAsia="Times New Roman" w:hAnsi="Times New Roman"/>
                <w:sz w:val="24"/>
                <w:szCs w:val="24"/>
                <w:shd w:val="clear" w:color="auto" w:fill="FFFFFF"/>
                <w:lang w:val="uk-UA" w:eastAsia="ru-RU"/>
              </w:rPr>
              <w:t>, крім випадку, коли активи такої особи в установленому законодавством порядку передані в управління АРМА</w:t>
            </w:r>
            <w:r w:rsidRPr="00F80834">
              <w:rPr>
                <w:rFonts w:ascii="Times New Roman" w:eastAsia="Times New Roman" w:hAnsi="Times New Roman"/>
                <w:sz w:val="24"/>
                <w:szCs w:val="24"/>
                <w:shd w:val="clear" w:color="auto" w:fill="FFFFFF"/>
                <w:lang w:val="uk-UA" w:eastAsia="ru-RU"/>
              </w:rPr>
              <w:t xml:space="preserve"> </w:t>
            </w:r>
            <w:r w:rsidRPr="00F80834">
              <w:rPr>
                <w:rFonts w:ascii="Times New Roman" w:eastAsia="Times New Roman" w:hAnsi="Times New Roman"/>
                <w:i/>
                <w:iCs/>
                <w:sz w:val="24"/>
                <w:szCs w:val="24"/>
                <w:shd w:val="clear" w:color="auto" w:fill="FFFFFF"/>
                <w:lang w:val="uk-UA" w:eastAsia="ru-RU"/>
              </w:rPr>
              <w:t>(</w:t>
            </w:r>
            <w:r w:rsidRPr="00F80834">
              <w:rPr>
                <w:rFonts w:ascii="Times New Roman" w:eastAsia="Times New Roman" w:hAnsi="Times New Roman"/>
                <w:i/>
                <w:iCs/>
                <w:sz w:val="24"/>
                <w:szCs w:val="24"/>
                <w:lang w:val="uk-UA" w:eastAsia="ru-RU"/>
              </w:rPr>
              <w:t>підпункт 11 пункту 4</w:t>
            </w:r>
            <w:r w:rsidR="00C773A1" w:rsidRPr="00F80834">
              <w:rPr>
                <w:rFonts w:ascii="Times New Roman" w:eastAsia="Times New Roman" w:hAnsi="Times New Roman"/>
                <w:i/>
                <w:iCs/>
                <w:sz w:val="24"/>
                <w:szCs w:val="24"/>
                <w:lang w:val="uk-UA" w:eastAsia="ru-RU"/>
              </w:rPr>
              <w:t>7</w:t>
            </w:r>
            <w:r w:rsidRPr="00F80834">
              <w:rPr>
                <w:rFonts w:ascii="Times New Roman" w:eastAsia="Times New Roman" w:hAnsi="Times New Roman"/>
                <w:i/>
                <w:iCs/>
                <w:sz w:val="24"/>
                <w:szCs w:val="24"/>
                <w:lang w:val="uk-UA" w:eastAsia="ru-RU"/>
              </w:rPr>
              <w:t xml:space="preserve"> Особливостей)</w:t>
            </w:r>
          </w:p>
        </w:tc>
        <w:tc>
          <w:tcPr>
            <w:tcW w:w="29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77777777"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26"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111D4" w14:paraId="09B0124A" w14:textId="77777777" w:rsidTr="001009FD">
        <w:tc>
          <w:tcPr>
            <w:tcW w:w="418" w:type="dxa"/>
            <w:tcBorders>
              <w:top w:val="single" w:sz="4" w:space="0" w:color="000000"/>
              <w:left w:val="single" w:sz="4" w:space="0" w:color="000000"/>
              <w:bottom w:val="single" w:sz="4" w:space="0" w:color="000000"/>
              <w:right w:val="single" w:sz="4" w:space="0" w:color="000000"/>
            </w:tcBorders>
            <w:hideMark/>
          </w:tcPr>
          <w:p w14:paraId="29D3EE81"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12</w:t>
            </w:r>
          </w:p>
        </w:tc>
        <w:tc>
          <w:tcPr>
            <w:tcW w:w="2944"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411041">
              <w:rPr>
                <w:rFonts w:ascii="Times New Roman" w:eastAsia="Times New Roman" w:hAnsi="Times New Roman"/>
                <w:i/>
                <w:iCs/>
                <w:sz w:val="24"/>
                <w:szCs w:val="24"/>
                <w:shd w:val="clear" w:color="auto" w:fill="FFFFFF"/>
                <w:lang w:val="uk-UA" w:eastAsia="ru-RU"/>
              </w:rPr>
              <w:t>(підпункт 12 пункту 4</w:t>
            </w:r>
            <w:r w:rsidR="00C773A1" w:rsidRPr="00411041">
              <w:rPr>
                <w:rFonts w:ascii="Times New Roman" w:eastAsia="Times New Roman" w:hAnsi="Times New Roman"/>
                <w:i/>
                <w:iCs/>
                <w:sz w:val="24"/>
                <w:szCs w:val="24"/>
                <w:shd w:val="clear" w:color="auto" w:fill="FFFFFF"/>
                <w:lang w:val="uk-UA" w:eastAsia="ru-RU"/>
              </w:rPr>
              <w:t>7</w:t>
            </w:r>
            <w:r w:rsidRPr="00411041">
              <w:rPr>
                <w:rFonts w:ascii="Times New Roman" w:eastAsia="Times New Roman" w:hAnsi="Times New Roman"/>
                <w:i/>
                <w:iCs/>
                <w:sz w:val="24"/>
                <w:szCs w:val="24"/>
                <w:shd w:val="clear" w:color="auto" w:fill="FFFFFF"/>
                <w:lang w:val="uk-UA" w:eastAsia="ru-RU"/>
              </w:rPr>
              <w:t xml:space="preserve"> Особливостей)</w:t>
            </w:r>
          </w:p>
        </w:tc>
        <w:tc>
          <w:tcPr>
            <w:tcW w:w="29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26"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9C2108" w:rsidRPr="006111D4" w14:paraId="72D0B1F7" w14:textId="77777777" w:rsidTr="001009FD">
        <w:tc>
          <w:tcPr>
            <w:tcW w:w="418" w:type="dxa"/>
            <w:tcBorders>
              <w:top w:val="single" w:sz="4" w:space="0" w:color="000000"/>
              <w:left w:val="single" w:sz="4" w:space="0" w:color="000000"/>
              <w:bottom w:val="single" w:sz="4" w:space="0" w:color="000000"/>
              <w:right w:val="single" w:sz="4" w:space="0" w:color="000000"/>
            </w:tcBorders>
            <w:hideMark/>
          </w:tcPr>
          <w:p w14:paraId="42BA5E06" w14:textId="77777777" w:rsidR="009C2108" w:rsidRPr="00411041" w:rsidRDefault="009C2108" w:rsidP="005F64F1">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13</w:t>
            </w:r>
          </w:p>
        </w:tc>
        <w:tc>
          <w:tcPr>
            <w:tcW w:w="2944"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411041" w:rsidRDefault="009C2108" w:rsidP="008F752E">
            <w:pPr>
              <w:jc w:val="both"/>
              <w:rPr>
                <w:rFonts w:ascii="Times New Roman" w:eastAsia="Times New Roman" w:hAnsi="Times New Roman"/>
                <w:i/>
                <w:iCs/>
                <w:sz w:val="24"/>
                <w:szCs w:val="24"/>
                <w:lang w:val="uk-UA" w:eastAsia="ru-RU"/>
              </w:rPr>
            </w:pPr>
            <w:r w:rsidRPr="00411041">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w:t>
            </w:r>
            <w:r w:rsidRPr="00411041">
              <w:rPr>
                <w:rFonts w:ascii="Times New Roman" w:eastAsia="Times New Roman" w:hAnsi="Times New Roman"/>
                <w:sz w:val="24"/>
                <w:szCs w:val="24"/>
                <w:lang w:val="uk-UA" w:eastAsia="ru-RU"/>
              </w:rPr>
              <w:lastRenderedPageBreak/>
              <w:t xml:space="preserve">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411041">
              <w:rPr>
                <w:rFonts w:ascii="Times New Roman" w:eastAsia="Times New Roman" w:hAnsi="Times New Roman"/>
                <w:i/>
                <w:iCs/>
                <w:sz w:val="24"/>
                <w:szCs w:val="24"/>
                <w:lang w:val="uk-UA" w:eastAsia="ru-RU"/>
              </w:rPr>
              <w:t>(абзац 14 пункту 4</w:t>
            </w:r>
            <w:r w:rsidR="00C773A1" w:rsidRPr="00411041">
              <w:rPr>
                <w:rFonts w:ascii="Times New Roman" w:eastAsia="Times New Roman" w:hAnsi="Times New Roman"/>
                <w:i/>
                <w:iCs/>
                <w:sz w:val="24"/>
                <w:szCs w:val="24"/>
                <w:lang w:val="uk-UA" w:eastAsia="ru-RU"/>
              </w:rPr>
              <w:t>7</w:t>
            </w:r>
            <w:r w:rsidRPr="00411041">
              <w:rPr>
                <w:rFonts w:ascii="Times New Roman" w:eastAsia="Times New Roman" w:hAnsi="Times New Roman"/>
                <w:i/>
                <w:iCs/>
                <w:sz w:val="24"/>
                <w:szCs w:val="24"/>
                <w:lang w:val="uk-UA" w:eastAsia="ru-RU"/>
              </w:rPr>
              <w:t xml:space="preserve"> Особливостей)</w:t>
            </w:r>
          </w:p>
        </w:tc>
        <w:tc>
          <w:tcPr>
            <w:tcW w:w="29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411041" w:rsidRDefault="009C2108" w:rsidP="008F752E">
            <w:pPr>
              <w:jc w:val="both"/>
              <w:rPr>
                <w:rFonts w:ascii="Times New Roman" w:eastAsia="Times New Roman" w:hAnsi="Times New Roman"/>
                <w:sz w:val="24"/>
                <w:szCs w:val="24"/>
                <w:lang w:val="uk-UA"/>
              </w:rPr>
            </w:pPr>
            <w:r w:rsidRPr="00411041">
              <w:rPr>
                <w:rFonts w:ascii="Times New Roman" w:eastAsia="Times New Roman" w:hAnsi="Times New Roman"/>
                <w:sz w:val="24"/>
                <w:szCs w:val="24"/>
                <w:lang w:val="uk-UA" w:eastAsia="ru-RU"/>
              </w:rPr>
              <w:lastRenderedPageBreak/>
              <w:t xml:space="preserve">Учасник процедури закупівлі має </w:t>
            </w:r>
            <w:r w:rsidRPr="00411041">
              <w:rPr>
                <w:rFonts w:ascii="Times New Roman" w:eastAsia="Times New Roman" w:hAnsi="Times New Roman"/>
                <w:sz w:val="24"/>
                <w:szCs w:val="24"/>
                <w:lang w:val="uk-UA"/>
              </w:rPr>
              <w:t>надати:</w:t>
            </w:r>
          </w:p>
          <w:p w14:paraId="37012B8F" w14:textId="77777777" w:rsidR="009C2108" w:rsidRPr="00411041" w:rsidRDefault="009C2108" w:rsidP="008F752E">
            <w:pPr>
              <w:numPr>
                <w:ilvl w:val="0"/>
                <w:numId w:val="5"/>
              </w:numPr>
              <w:spacing w:after="0" w:line="256" w:lineRule="auto"/>
              <w:ind w:left="410"/>
              <w:contextualSpacing/>
              <w:jc w:val="both"/>
              <w:rPr>
                <w:rFonts w:ascii="Times New Roman" w:eastAsia="Times New Roman" w:hAnsi="Times New Roman"/>
                <w:sz w:val="24"/>
                <w:szCs w:val="24"/>
                <w:lang w:val="uk-UA"/>
              </w:rPr>
            </w:pPr>
            <w:r w:rsidRPr="00411041">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107E1927" w:rsidR="009C2108" w:rsidRPr="00411041" w:rsidRDefault="009C2108" w:rsidP="008F752E">
            <w:pPr>
              <w:ind w:left="50"/>
              <w:jc w:val="both"/>
              <w:rPr>
                <w:rFonts w:ascii="Times New Roman" w:eastAsia="Times New Roman" w:hAnsi="Times New Roman"/>
                <w:sz w:val="24"/>
                <w:szCs w:val="24"/>
                <w:lang w:val="uk-UA"/>
              </w:rPr>
            </w:pPr>
            <w:r w:rsidRPr="00411041">
              <w:rPr>
                <w:rFonts w:ascii="Times New Roman" w:eastAsia="Times New Roman" w:hAnsi="Times New Roman"/>
                <w:sz w:val="24"/>
                <w:szCs w:val="24"/>
                <w:lang w:val="uk-UA"/>
              </w:rPr>
              <w:t>або</w:t>
            </w:r>
          </w:p>
          <w:p w14:paraId="2B51CD68" w14:textId="0D122C09" w:rsidR="009C2108" w:rsidRPr="00411041" w:rsidRDefault="009C2108" w:rsidP="008F752E">
            <w:pPr>
              <w:numPr>
                <w:ilvl w:val="0"/>
                <w:numId w:val="5"/>
              </w:numPr>
              <w:spacing w:after="0" w:line="256" w:lineRule="auto"/>
              <w:ind w:left="410"/>
              <w:contextualSpacing/>
              <w:jc w:val="both"/>
              <w:rPr>
                <w:rFonts w:ascii="Times New Roman" w:eastAsia="Times New Roman" w:hAnsi="Times New Roman"/>
                <w:sz w:val="24"/>
                <w:szCs w:val="24"/>
                <w:lang w:val="uk-UA"/>
              </w:rPr>
            </w:pPr>
            <w:r w:rsidRPr="00411041">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606EE" w:rsidRPr="00411041">
              <w:rPr>
                <w:rFonts w:ascii="Times New Roman" w:eastAsia="Times New Roman" w:hAnsi="Times New Roman"/>
                <w:sz w:val="24"/>
                <w:szCs w:val="24"/>
                <w:lang w:val="uk-UA"/>
              </w:rPr>
              <w:t>7</w:t>
            </w:r>
            <w:r w:rsidRPr="00411041">
              <w:rPr>
                <w:rFonts w:ascii="Times New Roman" w:eastAsia="Times New Roman" w:hAnsi="Times New Roman"/>
                <w:sz w:val="24"/>
                <w:szCs w:val="24"/>
                <w:lang w:val="uk-UA"/>
              </w:rPr>
              <w:t xml:space="preserve"> </w:t>
            </w:r>
            <w:proofErr w:type="spellStart"/>
            <w:r w:rsidRPr="00411041">
              <w:rPr>
                <w:rFonts w:ascii="Times New Roman" w:eastAsia="Times New Roman" w:hAnsi="Times New Roman"/>
                <w:sz w:val="24"/>
                <w:szCs w:val="24"/>
                <w:lang w:val="uk-UA"/>
              </w:rPr>
              <w:t>Особливсотей</w:t>
            </w:r>
            <w:proofErr w:type="spellEnd"/>
            <w:r w:rsidRPr="00411041">
              <w:rPr>
                <w:rFonts w:ascii="Times New Roman" w:eastAsia="Times New Roman" w:hAnsi="Times New Roman"/>
                <w:sz w:val="24"/>
                <w:szCs w:val="24"/>
                <w:lang w:val="uk-UA"/>
              </w:rPr>
              <w:t xml:space="preserve">, може надати підтвердження вжиття заходів для доведення своєї надійності, незважаючи на наявність </w:t>
            </w:r>
            <w:r w:rsidRPr="00411041">
              <w:rPr>
                <w:rFonts w:ascii="Times New Roman" w:eastAsia="Times New Roman" w:hAnsi="Times New Roman"/>
                <w:sz w:val="24"/>
                <w:szCs w:val="24"/>
                <w:lang w:val="uk-UA"/>
              </w:rPr>
              <w:lastRenderedPageBreak/>
              <w:t>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26" w:type="dxa"/>
            <w:tcBorders>
              <w:top w:val="single" w:sz="4" w:space="0" w:color="000000"/>
              <w:left w:val="single" w:sz="4" w:space="0" w:color="000000"/>
              <w:bottom w:val="single" w:sz="4" w:space="0" w:color="000000"/>
              <w:right w:val="single" w:sz="4" w:space="0" w:color="000000"/>
            </w:tcBorders>
          </w:tcPr>
          <w:p w14:paraId="7C41D596" w14:textId="77777777"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ABCE49" w14:textId="77777777" w:rsidR="009C2108" w:rsidRPr="00411041" w:rsidRDefault="009C2108" w:rsidP="008F752E">
            <w:pPr>
              <w:jc w:val="both"/>
              <w:rPr>
                <w:rFonts w:ascii="Times New Roman" w:eastAsia="Times New Roman" w:hAnsi="Times New Roman"/>
                <w:sz w:val="24"/>
                <w:szCs w:val="24"/>
                <w:lang w:val="uk-UA" w:eastAsia="ru-RU"/>
              </w:rPr>
            </w:pPr>
          </w:p>
          <w:p w14:paraId="4E15847C" w14:textId="77777777"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або</w:t>
            </w:r>
          </w:p>
          <w:p w14:paraId="2A886B34" w14:textId="77777777" w:rsidR="009C2108" w:rsidRPr="00411041" w:rsidRDefault="009C2108" w:rsidP="008F752E">
            <w:pPr>
              <w:jc w:val="both"/>
              <w:rPr>
                <w:rFonts w:ascii="Times New Roman" w:eastAsia="Times New Roman" w:hAnsi="Times New Roman"/>
                <w:sz w:val="24"/>
                <w:szCs w:val="24"/>
                <w:lang w:val="uk-UA" w:eastAsia="ru-RU"/>
              </w:rPr>
            </w:pPr>
          </w:p>
          <w:p w14:paraId="4E8581C8" w14:textId="091C7E6C" w:rsidR="009C2108" w:rsidRPr="00411041" w:rsidRDefault="009C2108" w:rsidP="008F752E">
            <w:pPr>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606EE" w:rsidRPr="00411041">
              <w:rPr>
                <w:rFonts w:ascii="Times New Roman" w:eastAsia="Times New Roman" w:hAnsi="Times New Roman"/>
                <w:sz w:val="24"/>
                <w:szCs w:val="24"/>
                <w:lang w:val="uk-UA" w:eastAsia="ru-RU"/>
              </w:rPr>
              <w:t>7</w:t>
            </w:r>
            <w:r w:rsidRPr="00411041">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w:t>
            </w:r>
            <w:r w:rsidRPr="00411041">
              <w:rPr>
                <w:rFonts w:ascii="Times New Roman" w:eastAsia="Times New Roman" w:hAnsi="Times New Roman"/>
                <w:sz w:val="24"/>
                <w:szCs w:val="24"/>
                <w:lang w:val="uk-UA" w:eastAsia="ru-RU"/>
              </w:rPr>
              <w:lastRenderedPageBreak/>
              <w:t>відшкодування завданих збитків.</w:t>
            </w:r>
          </w:p>
        </w:tc>
      </w:tr>
    </w:tbl>
    <w:p w14:paraId="4B48488A" w14:textId="77777777" w:rsidR="009C2108" w:rsidRPr="00411041" w:rsidRDefault="009C2108" w:rsidP="009C2108">
      <w:pPr>
        <w:jc w:val="center"/>
        <w:rPr>
          <w:rFonts w:ascii="Times New Roman" w:hAnsi="Times New Roman"/>
          <w:b/>
          <w:bCs/>
          <w:i/>
          <w:sz w:val="24"/>
          <w:szCs w:val="24"/>
          <w:lang w:val="uk-UA"/>
        </w:rPr>
      </w:pPr>
    </w:p>
    <w:p w14:paraId="2F13C10F" w14:textId="6EADC8A3" w:rsidR="009C2108" w:rsidRPr="00411041" w:rsidRDefault="009C2108" w:rsidP="001A61D7">
      <w:pPr>
        <w:spacing w:after="0" w:line="240" w:lineRule="auto"/>
        <w:jc w:val="both"/>
        <w:rPr>
          <w:rFonts w:ascii="Times New Roman" w:hAnsi="Times New Roman"/>
          <w:i/>
          <w:sz w:val="24"/>
          <w:szCs w:val="24"/>
          <w:lang w:val="uk-UA"/>
        </w:rPr>
      </w:pPr>
      <w:r w:rsidRPr="00411041">
        <w:rPr>
          <w:rFonts w:ascii="Times New Roman" w:hAnsi="Times New Roman"/>
          <w:i/>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1BF70B14" w14:textId="77777777" w:rsidR="001A61D7" w:rsidRPr="00411041" w:rsidRDefault="001A61D7" w:rsidP="001A61D7">
      <w:pPr>
        <w:spacing w:after="0" w:line="240" w:lineRule="auto"/>
        <w:jc w:val="both"/>
        <w:rPr>
          <w:rFonts w:ascii="Times New Roman" w:hAnsi="Times New Roman"/>
          <w:i/>
          <w:sz w:val="24"/>
          <w:szCs w:val="24"/>
          <w:lang w:val="uk-UA"/>
        </w:rPr>
      </w:pPr>
    </w:p>
    <w:p w14:paraId="23E217A5" w14:textId="6F70CD76" w:rsidR="009C2108" w:rsidRPr="00411041" w:rsidRDefault="009C2108" w:rsidP="001A61D7">
      <w:pPr>
        <w:spacing w:after="0" w:line="240" w:lineRule="auto"/>
        <w:jc w:val="both"/>
        <w:rPr>
          <w:rFonts w:ascii="Times New Roman" w:hAnsi="Times New Roman"/>
          <w:i/>
          <w:sz w:val="24"/>
          <w:szCs w:val="24"/>
          <w:lang w:val="uk-UA"/>
        </w:rPr>
      </w:pPr>
      <w:r w:rsidRPr="00411041">
        <w:rPr>
          <w:rFonts w:ascii="Times New Roman" w:hAnsi="Times New Roman"/>
          <w:i/>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sidRPr="00411041">
        <w:rPr>
          <w:rFonts w:ascii="Times New Roman" w:hAnsi="Times New Roman"/>
          <w:i/>
          <w:sz w:val="24"/>
          <w:szCs w:val="24"/>
          <w:lang w:val="uk-UA"/>
        </w:rPr>
        <w:t>відкритих торгах</w:t>
      </w:r>
      <w:r w:rsidRPr="00411041">
        <w:rPr>
          <w:rFonts w:ascii="Times New Roman" w:hAnsi="Times New Roman"/>
          <w:i/>
          <w:sz w:val="24"/>
          <w:szCs w:val="24"/>
          <w:lang w:val="uk-UA"/>
        </w:rPr>
        <w:t>, замовник відхиляє тендерну пропозицію учасника на підставі абзацу 2 підпункту 1 пункту 4</w:t>
      </w:r>
      <w:r w:rsidR="00760DD4" w:rsidRPr="00411041">
        <w:rPr>
          <w:rFonts w:ascii="Times New Roman" w:hAnsi="Times New Roman"/>
          <w:i/>
          <w:sz w:val="24"/>
          <w:szCs w:val="24"/>
          <w:lang w:val="uk-UA"/>
        </w:rPr>
        <w:t>4</w:t>
      </w:r>
      <w:r w:rsidRPr="00411041">
        <w:rPr>
          <w:rFonts w:ascii="Times New Roman" w:hAnsi="Times New Roman"/>
          <w:i/>
          <w:sz w:val="24"/>
          <w:szCs w:val="24"/>
          <w:lang w:val="uk-UA"/>
        </w:rPr>
        <w:t xml:space="preserve"> Особливостей, а саме: учасник процедури закупівлі </w:t>
      </w:r>
      <w:r w:rsidR="00760DD4" w:rsidRPr="00411041">
        <w:rPr>
          <w:rFonts w:ascii="Times New Roman" w:hAnsi="Times New Roman"/>
          <w:i/>
          <w:sz w:val="24"/>
          <w:szCs w:val="24"/>
          <w:lang w:val="uk-UA"/>
        </w:rPr>
        <w:t>підпадає під підстави, встановлені пунктом 47 цих особливостей</w:t>
      </w:r>
      <w:r w:rsidRPr="00411041">
        <w:rPr>
          <w:rFonts w:ascii="Times New Roman" w:hAnsi="Times New Roman"/>
          <w:i/>
          <w:sz w:val="24"/>
          <w:szCs w:val="24"/>
          <w:lang w:val="uk-UA"/>
        </w:rPr>
        <w:t>.</w:t>
      </w:r>
    </w:p>
    <w:p w14:paraId="558727D8" w14:textId="77777777" w:rsidR="001A61D7" w:rsidRPr="00411041" w:rsidRDefault="001A61D7" w:rsidP="001A61D7">
      <w:pPr>
        <w:spacing w:after="0" w:line="240" w:lineRule="auto"/>
        <w:jc w:val="both"/>
        <w:rPr>
          <w:rFonts w:ascii="Times New Roman" w:hAnsi="Times New Roman"/>
          <w:i/>
          <w:sz w:val="24"/>
          <w:szCs w:val="24"/>
          <w:lang w:val="uk-UA"/>
        </w:rPr>
      </w:pPr>
    </w:p>
    <w:p w14:paraId="3BEF27AB" w14:textId="3A329F4C" w:rsidR="008F54BC" w:rsidRPr="00411041" w:rsidRDefault="0051624F" w:rsidP="001A61D7">
      <w:pPr>
        <w:spacing w:after="0" w:line="240" w:lineRule="auto"/>
        <w:jc w:val="both"/>
        <w:rPr>
          <w:rFonts w:ascii="Times New Roman" w:hAnsi="Times New Roman"/>
          <w:b/>
          <w:bCs/>
          <w:i/>
          <w:sz w:val="24"/>
          <w:szCs w:val="24"/>
          <w:lang w:val="uk-UA"/>
        </w:rPr>
      </w:pPr>
      <w:r w:rsidRPr="00411041">
        <w:rPr>
          <w:rFonts w:ascii="Times New Roman" w:hAnsi="Times New Roman"/>
          <w:i/>
          <w:sz w:val="24"/>
          <w:szCs w:val="24"/>
          <w:lang w:val="uk-UA"/>
        </w:rPr>
        <w:t>У</w:t>
      </w:r>
      <w:r w:rsidR="00413ADB" w:rsidRPr="00411041">
        <w:rPr>
          <w:rFonts w:ascii="Times New Roman" w:hAnsi="Times New Roman"/>
          <w:i/>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7660457" w14:textId="27DE019C" w:rsidR="00D6537C" w:rsidRPr="00411041" w:rsidRDefault="00D6537C" w:rsidP="001A61D7">
      <w:pPr>
        <w:spacing w:after="0" w:line="240" w:lineRule="auto"/>
        <w:rPr>
          <w:rFonts w:ascii="Times New Roman" w:hAnsi="Times New Roman"/>
          <w:b/>
          <w:bCs/>
          <w:i/>
          <w:sz w:val="24"/>
          <w:szCs w:val="24"/>
          <w:lang w:val="uk-UA"/>
        </w:rPr>
      </w:pPr>
    </w:p>
    <w:p w14:paraId="29248C7D" w14:textId="019679AD" w:rsidR="00411041" w:rsidRDefault="00411041">
      <w:pPr>
        <w:spacing w:after="0" w:line="240" w:lineRule="auto"/>
        <w:rPr>
          <w:rFonts w:ascii="Times New Roman" w:hAnsi="Times New Roman"/>
          <w:b/>
          <w:bCs/>
          <w:sz w:val="24"/>
          <w:szCs w:val="24"/>
          <w:lang w:val="uk-UA"/>
        </w:rPr>
      </w:pPr>
      <w:r>
        <w:rPr>
          <w:rFonts w:ascii="Times New Roman" w:hAnsi="Times New Roman"/>
          <w:b/>
          <w:bCs/>
          <w:sz w:val="24"/>
          <w:szCs w:val="24"/>
          <w:lang w:val="uk-UA"/>
        </w:rPr>
        <w:br w:type="page"/>
      </w:r>
    </w:p>
    <w:p w14:paraId="228166AB" w14:textId="0ECB7C69" w:rsidR="00990CA6" w:rsidRPr="00067519" w:rsidRDefault="00990CA6" w:rsidP="00990CA6">
      <w:pPr>
        <w:pStyle w:val="1"/>
        <w:numPr>
          <w:ilvl w:val="0"/>
          <w:numId w:val="19"/>
        </w:numPr>
        <w:spacing w:before="0" w:after="0" w:line="240" w:lineRule="auto"/>
        <w:ind w:left="720" w:firstLine="6804"/>
        <w:jc w:val="right"/>
        <w:rPr>
          <w:rFonts w:ascii="Times New Roman" w:hAnsi="Times New Roman"/>
          <w:sz w:val="24"/>
          <w:szCs w:val="24"/>
        </w:rPr>
      </w:pPr>
      <w:r>
        <w:rPr>
          <w:rFonts w:ascii="Times New Roman" w:hAnsi="Times New Roman"/>
          <w:sz w:val="24"/>
          <w:szCs w:val="24"/>
        </w:rPr>
        <w:lastRenderedPageBreak/>
        <w:t>Додаток 3</w:t>
      </w:r>
    </w:p>
    <w:p w14:paraId="64F7FD58" w14:textId="2F707C39" w:rsidR="00990CA6" w:rsidRPr="00990CA6" w:rsidRDefault="00990CA6" w:rsidP="00990CA6">
      <w:pPr>
        <w:pStyle w:val="1"/>
        <w:numPr>
          <w:ilvl w:val="0"/>
          <w:numId w:val="0"/>
        </w:numPr>
        <w:spacing w:before="0" w:after="0" w:line="240" w:lineRule="auto"/>
        <w:ind w:left="432"/>
        <w:jc w:val="right"/>
        <w:rPr>
          <w:rFonts w:ascii="Times New Roman" w:hAnsi="Times New Roman"/>
          <w:sz w:val="24"/>
          <w:szCs w:val="24"/>
        </w:rPr>
      </w:pPr>
      <w:r w:rsidRPr="00067519">
        <w:rPr>
          <w:rFonts w:ascii="Times New Roman" w:hAnsi="Times New Roman"/>
          <w:sz w:val="24"/>
          <w:szCs w:val="24"/>
        </w:rPr>
        <w:t xml:space="preserve">                                                                                         </w:t>
      </w:r>
    </w:p>
    <w:p w14:paraId="18BEFEE0" w14:textId="77777777" w:rsidR="00990CA6" w:rsidRDefault="00990CA6" w:rsidP="00990CA6">
      <w:pPr>
        <w:keepNext/>
        <w:spacing w:after="0"/>
        <w:jc w:val="center"/>
        <w:rPr>
          <w:b/>
          <w:szCs w:val="24"/>
        </w:rPr>
      </w:pPr>
    </w:p>
    <w:p w14:paraId="2B5D5249" w14:textId="77777777" w:rsidR="00D907F7" w:rsidRPr="00D907F7" w:rsidRDefault="00D907F7" w:rsidP="00D907F7">
      <w:pPr>
        <w:ind w:left="142"/>
        <w:jc w:val="center"/>
        <w:rPr>
          <w:rFonts w:ascii="Times New Roman" w:hAnsi="Times New Roman"/>
          <w:b/>
          <w:sz w:val="24"/>
          <w:szCs w:val="24"/>
          <w:lang w:eastAsia="ru-RU"/>
        </w:rPr>
      </w:pPr>
      <w:proofErr w:type="spellStart"/>
      <w:r w:rsidRPr="00D907F7">
        <w:rPr>
          <w:rFonts w:ascii="Times New Roman" w:hAnsi="Times New Roman"/>
          <w:b/>
          <w:sz w:val="24"/>
          <w:szCs w:val="24"/>
          <w:lang w:eastAsia="ru-RU"/>
        </w:rPr>
        <w:t>Інформація</w:t>
      </w:r>
      <w:proofErr w:type="spellEnd"/>
      <w:r w:rsidRPr="00D907F7">
        <w:rPr>
          <w:rFonts w:ascii="Times New Roman" w:hAnsi="Times New Roman"/>
          <w:b/>
          <w:sz w:val="24"/>
          <w:szCs w:val="24"/>
          <w:lang w:eastAsia="ru-RU"/>
        </w:rPr>
        <w:t xml:space="preserve"> про </w:t>
      </w:r>
      <w:proofErr w:type="spellStart"/>
      <w:r w:rsidRPr="00D907F7">
        <w:rPr>
          <w:rFonts w:ascii="Times New Roman" w:hAnsi="Times New Roman"/>
          <w:b/>
          <w:sz w:val="24"/>
          <w:szCs w:val="24"/>
          <w:lang w:eastAsia="ru-RU"/>
        </w:rPr>
        <w:t>технічні</w:t>
      </w:r>
      <w:proofErr w:type="spellEnd"/>
      <w:r w:rsidRPr="00D907F7">
        <w:rPr>
          <w:rFonts w:ascii="Times New Roman" w:hAnsi="Times New Roman"/>
          <w:b/>
          <w:sz w:val="24"/>
          <w:szCs w:val="24"/>
          <w:lang w:eastAsia="ru-RU"/>
        </w:rPr>
        <w:t xml:space="preserve">, </w:t>
      </w:r>
      <w:proofErr w:type="spellStart"/>
      <w:r w:rsidRPr="00D907F7">
        <w:rPr>
          <w:rFonts w:ascii="Times New Roman" w:hAnsi="Times New Roman"/>
          <w:b/>
          <w:sz w:val="24"/>
          <w:szCs w:val="24"/>
          <w:lang w:eastAsia="ru-RU"/>
        </w:rPr>
        <w:t>якісні</w:t>
      </w:r>
      <w:proofErr w:type="spellEnd"/>
      <w:r w:rsidRPr="00D907F7">
        <w:rPr>
          <w:rFonts w:ascii="Times New Roman" w:hAnsi="Times New Roman"/>
          <w:b/>
          <w:sz w:val="24"/>
          <w:szCs w:val="24"/>
          <w:lang w:eastAsia="ru-RU"/>
        </w:rPr>
        <w:t xml:space="preserve"> та </w:t>
      </w:r>
      <w:proofErr w:type="spellStart"/>
      <w:r w:rsidRPr="00D907F7">
        <w:rPr>
          <w:rFonts w:ascii="Times New Roman" w:hAnsi="Times New Roman"/>
          <w:b/>
          <w:sz w:val="24"/>
          <w:szCs w:val="24"/>
          <w:lang w:eastAsia="ru-RU"/>
        </w:rPr>
        <w:t>кількісні</w:t>
      </w:r>
      <w:proofErr w:type="spellEnd"/>
      <w:r w:rsidRPr="00D907F7">
        <w:rPr>
          <w:rFonts w:ascii="Times New Roman" w:hAnsi="Times New Roman"/>
          <w:b/>
          <w:sz w:val="24"/>
          <w:szCs w:val="24"/>
          <w:lang w:eastAsia="ru-RU"/>
        </w:rPr>
        <w:t xml:space="preserve"> характеристики предмета </w:t>
      </w:r>
      <w:proofErr w:type="spellStart"/>
      <w:r w:rsidRPr="00D907F7">
        <w:rPr>
          <w:rFonts w:ascii="Times New Roman" w:hAnsi="Times New Roman"/>
          <w:b/>
          <w:sz w:val="24"/>
          <w:szCs w:val="24"/>
          <w:lang w:eastAsia="ru-RU"/>
        </w:rPr>
        <w:t>закупівлі</w:t>
      </w:r>
      <w:proofErr w:type="spellEnd"/>
    </w:p>
    <w:p w14:paraId="362A93FC" w14:textId="46F8CC78" w:rsidR="00D907F7" w:rsidRPr="00D907F7" w:rsidRDefault="00D907F7" w:rsidP="00D907F7">
      <w:pPr>
        <w:pStyle w:val="15"/>
        <w:spacing w:line="240" w:lineRule="auto"/>
        <w:jc w:val="center"/>
        <w:rPr>
          <w:rFonts w:ascii="Times New Roman" w:hAnsi="Times New Roman" w:cs="Times New Roman"/>
          <w:b/>
          <w:bCs/>
        </w:rPr>
      </w:pPr>
      <w:r w:rsidRPr="00D907F7">
        <w:rPr>
          <w:rFonts w:ascii="Times New Roman" w:hAnsi="Times New Roman" w:cs="Times New Roman"/>
          <w:b/>
        </w:rPr>
        <w:t>«</w:t>
      </w:r>
      <w:r w:rsidR="001009FD">
        <w:rPr>
          <w:rFonts w:ascii="Times New Roman" w:eastAsia="Calibri" w:hAnsi="Times New Roman" w:cs="Times New Roman"/>
          <w:b/>
          <w:lang w:eastAsia="en-US"/>
        </w:rPr>
        <w:t>Дорожні знаки</w:t>
      </w:r>
      <w:r w:rsidRPr="00D907F7">
        <w:rPr>
          <w:rFonts w:ascii="Times New Roman" w:eastAsia="Calibri" w:hAnsi="Times New Roman" w:cs="Times New Roman"/>
          <w:b/>
          <w:lang w:eastAsia="en-US"/>
        </w:rPr>
        <w:t xml:space="preserve"> </w:t>
      </w:r>
      <w:r w:rsidRPr="00D907F7">
        <w:rPr>
          <w:rFonts w:ascii="Times New Roman" w:hAnsi="Times New Roman" w:cs="Times New Roman"/>
          <w:b/>
        </w:rPr>
        <w:t xml:space="preserve">(код ДК 021:2015 </w:t>
      </w:r>
      <w:r w:rsidR="001009FD">
        <w:rPr>
          <w:rFonts w:ascii="Times New Roman" w:hAnsi="Times New Roman" w:cs="Times New Roman"/>
          <w:b/>
        </w:rPr>
        <w:t>-</w:t>
      </w:r>
      <w:r w:rsidR="001009FD" w:rsidRPr="001009FD">
        <w:rPr>
          <w:rFonts w:ascii="Times New Roman" w:hAnsi="Times New Roman" w:cs="Times New Roman"/>
          <w:b/>
          <w:bCs/>
          <w:color w:val="000000"/>
        </w:rPr>
        <w:t>34990000-3-Регулювальне, запобіжне, сигнальне та освітлювальне обладнання</w:t>
      </w:r>
      <w:r w:rsidRPr="00D907F7">
        <w:rPr>
          <w:rFonts w:ascii="Times New Roman" w:hAnsi="Times New Roman" w:cs="Times New Roman"/>
          <w:b/>
          <w:bCs/>
        </w:rPr>
        <w:t>)»</w:t>
      </w:r>
    </w:p>
    <w:p w14:paraId="30407062" w14:textId="62053FF0" w:rsidR="00D907F7" w:rsidRPr="00586659" w:rsidRDefault="00D907F7" w:rsidP="00586659">
      <w:pPr>
        <w:ind w:left="142"/>
        <w:jc w:val="center"/>
        <w:rPr>
          <w:rFonts w:ascii="Times New Roman" w:hAnsi="Times New Roman"/>
          <w:b/>
          <w:sz w:val="24"/>
          <w:szCs w:val="24"/>
          <w:lang w:eastAsia="ru-RU"/>
        </w:rPr>
      </w:pPr>
      <w:proofErr w:type="spellStart"/>
      <w:r w:rsidRPr="00D907F7">
        <w:rPr>
          <w:rFonts w:ascii="Times New Roman" w:hAnsi="Times New Roman"/>
          <w:b/>
          <w:sz w:val="24"/>
          <w:szCs w:val="24"/>
          <w:lang w:eastAsia="ru-RU"/>
        </w:rPr>
        <w:t>Наведені</w:t>
      </w:r>
      <w:proofErr w:type="spellEnd"/>
      <w:r w:rsidRPr="00D907F7">
        <w:rPr>
          <w:rFonts w:ascii="Times New Roman" w:hAnsi="Times New Roman"/>
          <w:b/>
          <w:sz w:val="24"/>
          <w:szCs w:val="24"/>
          <w:lang w:eastAsia="ru-RU"/>
        </w:rPr>
        <w:t xml:space="preserve"> </w:t>
      </w:r>
      <w:proofErr w:type="spellStart"/>
      <w:r w:rsidRPr="00D907F7">
        <w:rPr>
          <w:rFonts w:ascii="Times New Roman" w:hAnsi="Times New Roman"/>
          <w:b/>
          <w:sz w:val="24"/>
          <w:szCs w:val="24"/>
          <w:lang w:eastAsia="ru-RU"/>
        </w:rPr>
        <w:t>нижче</w:t>
      </w:r>
      <w:proofErr w:type="spellEnd"/>
      <w:r w:rsidRPr="00D907F7">
        <w:rPr>
          <w:rFonts w:ascii="Times New Roman" w:hAnsi="Times New Roman"/>
          <w:b/>
          <w:sz w:val="24"/>
          <w:szCs w:val="24"/>
          <w:lang w:eastAsia="ru-RU"/>
        </w:rPr>
        <w:t xml:space="preserve"> </w:t>
      </w:r>
      <w:proofErr w:type="spellStart"/>
      <w:r w:rsidRPr="00D907F7">
        <w:rPr>
          <w:rFonts w:ascii="Times New Roman" w:hAnsi="Times New Roman"/>
          <w:b/>
          <w:sz w:val="24"/>
          <w:szCs w:val="24"/>
          <w:lang w:eastAsia="ru-RU"/>
        </w:rPr>
        <w:t>вимоги</w:t>
      </w:r>
      <w:proofErr w:type="spellEnd"/>
      <w:r w:rsidRPr="00D907F7">
        <w:rPr>
          <w:rFonts w:ascii="Times New Roman" w:hAnsi="Times New Roman"/>
          <w:b/>
          <w:sz w:val="24"/>
          <w:szCs w:val="24"/>
          <w:lang w:eastAsia="ru-RU"/>
        </w:rPr>
        <w:t xml:space="preserve"> є </w:t>
      </w:r>
      <w:proofErr w:type="spellStart"/>
      <w:r w:rsidRPr="00D907F7">
        <w:rPr>
          <w:rFonts w:ascii="Times New Roman" w:hAnsi="Times New Roman"/>
          <w:b/>
          <w:sz w:val="24"/>
          <w:szCs w:val="24"/>
          <w:lang w:eastAsia="ru-RU"/>
        </w:rPr>
        <w:t>обов’язковими</w:t>
      </w:r>
      <w:proofErr w:type="spellEnd"/>
      <w:r w:rsidRPr="00D907F7">
        <w:rPr>
          <w:rFonts w:ascii="Times New Roman" w:hAnsi="Times New Roman"/>
          <w:b/>
          <w:sz w:val="24"/>
          <w:szCs w:val="24"/>
          <w:lang w:eastAsia="ru-RU"/>
        </w:rPr>
        <w:t xml:space="preserve"> </w:t>
      </w:r>
      <w:proofErr w:type="gramStart"/>
      <w:r w:rsidRPr="00D907F7">
        <w:rPr>
          <w:rFonts w:ascii="Times New Roman" w:hAnsi="Times New Roman"/>
          <w:b/>
          <w:sz w:val="24"/>
          <w:szCs w:val="24"/>
          <w:lang w:eastAsia="ru-RU"/>
        </w:rPr>
        <w:t>для предмету</w:t>
      </w:r>
      <w:proofErr w:type="gramEnd"/>
      <w:r w:rsidRPr="00D907F7">
        <w:rPr>
          <w:rFonts w:ascii="Times New Roman" w:hAnsi="Times New Roman"/>
          <w:b/>
          <w:sz w:val="24"/>
          <w:szCs w:val="24"/>
          <w:lang w:eastAsia="ru-RU"/>
        </w:rPr>
        <w:t xml:space="preserve"> </w:t>
      </w:r>
      <w:proofErr w:type="spellStart"/>
      <w:r w:rsidRPr="00D907F7">
        <w:rPr>
          <w:rFonts w:ascii="Times New Roman" w:hAnsi="Times New Roman"/>
          <w:b/>
          <w:sz w:val="24"/>
          <w:szCs w:val="24"/>
          <w:lang w:eastAsia="ru-RU"/>
        </w:rPr>
        <w:t>закупівлі</w:t>
      </w:r>
      <w:proofErr w:type="spellEnd"/>
      <w:r w:rsidRPr="00D907F7">
        <w:rPr>
          <w:rFonts w:ascii="Times New Roman" w:hAnsi="Times New Roman"/>
          <w:b/>
          <w:sz w:val="24"/>
          <w:szCs w:val="24"/>
          <w:lang w:eastAsia="ru-RU"/>
        </w:rPr>
        <w:t xml:space="preserve"> </w:t>
      </w:r>
    </w:p>
    <w:p w14:paraId="28610E4F" w14:textId="1929A83E" w:rsidR="00374F35" w:rsidRPr="00586659" w:rsidRDefault="00D907F7" w:rsidP="00586659">
      <w:pPr>
        <w:shd w:val="clear" w:color="auto" w:fill="FFFFFF"/>
        <w:spacing w:after="0" w:line="240" w:lineRule="auto"/>
        <w:jc w:val="both"/>
        <w:rPr>
          <w:rFonts w:ascii="Times New Roman" w:hAnsi="Times New Roman"/>
          <w:color w:val="000000"/>
          <w:sz w:val="24"/>
          <w:szCs w:val="24"/>
        </w:rPr>
      </w:pPr>
      <w:r w:rsidRPr="00D907F7">
        <w:rPr>
          <w:rFonts w:ascii="Times New Roman" w:hAnsi="Times New Roman"/>
          <w:color w:val="000000"/>
          <w:sz w:val="24"/>
          <w:szCs w:val="24"/>
        </w:rPr>
        <w:t xml:space="preserve">       </w:t>
      </w:r>
    </w:p>
    <w:p w14:paraId="72828D30" w14:textId="05FBD190" w:rsidR="00586659" w:rsidRPr="00586659" w:rsidRDefault="00586659" w:rsidP="00586659">
      <w:pPr>
        <w:ind w:left="720"/>
        <w:rPr>
          <w:rFonts w:ascii="Times New Roman" w:hAnsi="Times New Roman"/>
          <w:color w:val="000000"/>
          <w:lang w:val="uk-UA" w:eastAsia="ru-RU"/>
        </w:rPr>
      </w:pPr>
      <w:r w:rsidRPr="00586659">
        <w:rPr>
          <w:rFonts w:ascii="Times New Roman" w:hAnsi="Times New Roman"/>
          <w:color w:val="000000"/>
          <w:lang w:val="uk-UA"/>
        </w:rPr>
        <w:t xml:space="preserve">Місце поставки: м. </w:t>
      </w:r>
      <w:r w:rsidR="00895DCA">
        <w:rPr>
          <w:rFonts w:ascii="Times New Roman" w:hAnsi="Times New Roman"/>
          <w:color w:val="000000"/>
          <w:lang w:val="uk-UA"/>
        </w:rPr>
        <w:t>Глобине</w:t>
      </w:r>
      <w:r w:rsidRPr="00586659">
        <w:rPr>
          <w:rFonts w:ascii="Times New Roman" w:hAnsi="Times New Roman"/>
          <w:color w:val="000000"/>
          <w:lang w:val="uk-UA"/>
        </w:rPr>
        <w:t xml:space="preserve">, вул. </w:t>
      </w:r>
      <w:r w:rsidR="00895DCA">
        <w:rPr>
          <w:rFonts w:ascii="Times New Roman" w:hAnsi="Times New Roman"/>
          <w:color w:val="000000"/>
          <w:lang w:val="uk-UA"/>
        </w:rPr>
        <w:t>Мічуріна, 94</w:t>
      </w:r>
      <w:r w:rsidR="00895DCA" w:rsidRPr="00895DCA">
        <w:rPr>
          <w:rFonts w:ascii="Times New Roman" w:hAnsi="Times New Roman"/>
          <w:color w:val="000000"/>
          <w:lang w:val="uk-UA"/>
        </w:rPr>
        <w:t>/1</w:t>
      </w:r>
      <w:r w:rsidRPr="00586659">
        <w:rPr>
          <w:rFonts w:ascii="Times New Roman" w:hAnsi="Times New Roman"/>
          <w:color w:val="000000"/>
          <w:lang w:val="uk-UA"/>
        </w:rPr>
        <w:t>.</w:t>
      </w:r>
    </w:p>
    <w:p w14:paraId="156F71FC" w14:textId="28A33FA8" w:rsidR="00586659" w:rsidRPr="00586659" w:rsidRDefault="00586659" w:rsidP="00586659">
      <w:pPr>
        <w:ind w:firstLine="720"/>
        <w:jc w:val="both"/>
        <w:rPr>
          <w:rFonts w:ascii="Times New Roman" w:hAnsi="Times New Roman"/>
          <w:lang w:val="uk-UA" w:eastAsia="zh-CN"/>
        </w:rPr>
      </w:pPr>
      <w:r w:rsidRPr="00586659">
        <w:rPr>
          <w:rFonts w:ascii="Times New Roman" w:hAnsi="Times New Roman"/>
          <w:lang w:val="uk-UA" w:eastAsia="zh-CN"/>
        </w:rPr>
        <w:t xml:space="preserve">У складі пропозиції Учасником обов’язково надається копія паспорту якості, сертифіката якості тощо на </w:t>
      </w:r>
      <w:proofErr w:type="spellStart"/>
      <w:r w:rsidRPr="00586659">
        <w:rPr>
          <w:rFonts w:ascii="Times New Roman" w:hAnsi="Times New Roman"/>
          <w:lang w:val="uk-UA" w:eastAsia="zh-CN"/>
        </w:rPr>
        <w:t>пропонуємий</w:t>
      </w:r>
      <w:proofErr w:type="spellEnd"/>
      <w:r w:rsidRPr="00586659">
        <w:rPr>
          <w:rFonts w:ascii="Times New Roman" w:hAnsi="Times New Roman"/>
          <w:lang w:val="uk-UA" w:eastAsia="zh-CN"/>
        </w:rPr>
        <w:t xml:space="preserve"> ним товар або на складові частини з яких виготовлений такий товар (у разі неможливості надання документу (документів), що посвідчує (посвідчують) якість Учасником надається відповідний </w:t>
      </w:r>
      <w:proofErr w:type="spellStart"/>
      <w:r w:rsidRPr="00586659">
        <w:rPr>
          <w:rFonts w:ascii="Times New Roman" w:hAnsi="Times New Roman"/>
          <w:lang w:val="uk-UA" w:eastAsia="zh-CN"/>
        </w:rPr>
        <w:t>обгрунтований</w:t>
      </w:r>
      <w:proofErr w:type="spellEnd"/>
      <w:r w:rsidRPr="00586659">
        <w:rPr>
          <w:rFonts w:ascii="Times New Roman" w:hAnsi="Times New Roman"/>
          <w:lang w:val="uk-UA" w:eastAsia="zh-CN"/>
        </w:rPr>
        <w:t xml:space="preserve"> лист-роз’яснення).</w:t>
      </w:r>
    </w:p>
    <w:p w14:paraId="6F749AA6" w14:textId="77777777" w:rsidR="00586659" w:rsidRPr="00586659" w:rsidRDefault="00586659" w:rsidP="00586659">
      <w:pPr>
        <w:ind w:left="720"/>
        <w:rPr>
          <w:rFonts w:ascii="Times New Roman" w:hAnsi="Times New Roman"/>
          <w:lang w:val="uk-UA" w:eastAsia="zh-CN"/>
        </w:rPr>
      </w:pPr>
    </w:p>
    <w:tbl>
      <w:tblPr>
        <w:tblStyle w:val="TableStyle3"/>
        <w:tblW w:w="9915" w:type="dxa"/>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5"/>
        <w:gridCol w:w="4186"/>
        <w:gridCol w:w="1447"/>
        <w:gridCol w:w="1275"/>
        <w:gridCol w:w="2552"/>
      </w:tblGrid>
      <w:tr w:rsidR="00520DC6" w:rsidRPr="00586659" w14:paraId="1C739342" w14:textId="77777777" w:rsidTr="00520DC6">
        <w:trPr>
          <w:trHeight w:val="255"/>
        </w:trPr>
        <w:tc>
          <w:tcPr>
            <w:tcW w:w="455" w:type="dxa"/>
            <w:tcBorders>
              <w:top w:val="single" w:sz="4" w:space="0" w:color="auto"/>
              <w:left w:val="single" w:sz="6" w:space="0" w:color="auto"/>
              <w:bottom w:val="single" w:sz="6" w:space="0" w:color="auto"/>
              <w:right w:val="single" w:sz="6" w:space="0" w:color="auto"/>
            </w:tcBorders>
            <w:vAlign w:val="center"/>
            <w:hideMark/>
          </w:tcPr>
          <w:p w14:paraId="47E5844E" w14:textId="34ADCFC5" w:rsidR="00520DC6" w:rsidRPr="00586659" w:rsidRDefault="00520DC6" w:rsidP="00520DC6">
            <w:pPr>
              <w:widowControl w:val="0"/>
              <w:autoSpaceDE w:val="0"/>
              <w:jc w:val="center"/>
              <w:rPr>
                <w:rFonts w:ascii="Times New Roman" w:hAnsi="Times New Roman" w:cs="Times New Roman"/>
                <w:b/>
                <w:lang w:eastAsia="zh-CN"/>
              </w:rPr>
            </w:pPr>
            <w:r w:rsidRPr="00586659">
              <w:rPr>
                <w:rFonts w:ascii="Times New Roman" w:hAnsi="Times New Roman" w:cs="Times New Roman"/>
                <w:b/>
                <w:lang w:eastAsia="zh-CN"/>
              </w:rPr>
              <w:t>№</w:t>
            </w:r>
          </w:p>
        </w:tc>
        <w:tc>
          <w:tcPr>
            <w:tcW w:w="4186" w:type="dxa"/>
            <w:tcBorders>
              <w:top w:val="single" w:sz="4" w:space="0" w:color="auto"/>
              <w:left w:val="single" w:sz="6" w:space="0" w:color="auto"/>
              <w:bottom w:val="single" w:sz="6" w:space="0" w:color="auto"/>
              <w:right w:val="single" w:sz="6" w:space="0" w:color="auto"/>
            </w:tcBorders>
            <w:vAlign w:val="center"/>
            <w:hideMark/>
          </w:tcPr>
          <w:p w14:paraId="4B117B7A" w14:textId="0B089209" w:rsidR="00520DC6" w:rsidRPr="00586659" w:rsidRDefault="00520DC6" w:rsidP="00520DC6">
            <w:pPr>
              <w:widowControl w:val="0"/>
              <w:autoSpaceDE w:val="0"/>
              <w:jc w:val="center"/>
              <w:rPr>
                <w:rFonts w:ascii="Times New Roman" w:hAnsi="Times New Roman" w:cs="Times New Roman"/>
                <w:b/>
                <w:lang w:eastAsia="zh-CN"/>
              </w:rPr>
            </w:pPr>
            <w:r>
              <w:rPr>
                <w:rFonts w:ascii="Times New Roman" w:hAnsi="Times New Roman" w:cs="Times New Roman"/>
                <w:b/>
                <w:lang w:val="uk-UA" w:eastAsia="zh-CN"/>
              </w:rPr>
              <w:t>Найменування та характеристика товару</w:t>
            </w:r>
          </w:p>
        </w:tc>
        <w:tc>
          <w:tcPr>
            <w:tcW w:w="1447" w:type="dxa"/>
            <w:tcBorders>
              <w:top w:val="single" w:sz="4" w:space="0" w:color="auto"/>
              <w:left w:val="single" w:sz="6" w:space="0" w:color="auto"/>
              <w:bottom w:val="single" w:sz="6" w:space="0" w:color="auto"/>
              <w:right w:val="single" w:sz="6" w:space="0" w:color="auto"/>
            </w:tcBorders>
            <w:vAlign w:val="center"/>
          </w:tcPr>
          <w:p w14:paraId="017C4251" w14:textId="62D71219" w:rsidR="00520DC6" w:rsidRPr="00586659" w:rsidRDefault="00520DC6" w:rsidP="00520DC6">
            <w:pPr>
              <w:widowControl w:val="0"/>
              <w:autoSpaceDE w:val="0"/>
              <w:jc w:val="center"/>
              <w:rPr>
                <w:rFonts w:ascii="Times New Roman" w:hAnsi="Times New Roman"/>
                <w:b/>
                <w:lang w:eastAsia="zh-CN"/>
              </w:rPr>
            </w:pPr>
            <w:r>
              <w:rPr>
                <w:rFonts w:ascii="Times New Roman" w:hAnsi="Times New Roman"/>
                <w:b/>
                <w:lang w:val="uk-UA" w:eastAsia="zh-CN"/>
              </w:rPr>
              <w:t>Розмір, мм</w:t>
            </w:r>
          </w:p>
        </w:tc>
        <w:tc>
          <w:tcPr>
            <w:tcW w:w="1275" w:type="dxa"/>
            <w:tcBorders>
              <w:top w:val="single" w:sz="4" w:space="0" w:color="auto"/>
              <w:left w:val="single" w:sz="6" w:space="0" w:color="auto"/>
              <w:bottom w:val="single" w:sz="6" w:space="0" w:color="auto"/>
              <w:right w:val="single" w:sz="6" w:space="0" w:color="auto"/>
            </w:tcBorders>
            <w:vAlign w:val="center"/>
            <w:hideMark/>
          </w:tcPr>
          <w:p w14:paraId="78BADAAC" w14:textId="6083709F" w:rsidR="00520DC6" w:rsidRPr="00586659" w:rsidRDefault="00520DC6" w:rsidP="00520DC6">
            <w:pPr>
              <w:widowControl w:val="0"/>
              <w:autoSpaceDE w:val="0"/>
              <w:jc w:val="center"/>
              <w:rPr>
                <w:rFonts w:ascii="Times New Roman" w:hAnsi="Times New Roman" w:cs="Times New Roman"/>
                <w:b/>
                <w:lang w:eastAsia="zh-CN"/>
              </w:rPr>
            </w:pPr>
            <w:proofErr w:type="spellStart"/>
            <w:r w:rsidRPr="00586659">
              <w:rPr>
                <w:rFonts w:ascii="Times New Roman" w:hAnsi="Times New Roman" w:cs="Times New Roman"/>
                <w:b/>
                <w:lang w:eastAsia="zh-CN"/>
              </w:rPr>
              <w:t>Кіл</w:t>
            </w:r>
            <w:r w:rsidRPr="00586659">
              <w:rPr>
                <w:rFonts w:ascii="Times New Roman" w:hAnsi="Times New Roman" w:cs="Times New Roman"/>
                <w:b/>
                <w:lang w:val="uk-UA" w:eastAsia="zh-CN"/>
              </w:rPr>
              <w:t>ькі</w:t>
            </w:r>
            <w:r w:rsidRPr="00586659">
              <w:rPr>
                <w:rFonts w:ascii="Times New Roman" w:hAnsi="Times New Roman" w:cs="Times New Roman"/>
                <w:b/>
                <w:lang w:eastAsia="zh-CN"/>
              </w:rPr>
              <w:t>сть</w:t>
            </w:r>
            <w:proofErr w:type="spellEnd"/>
            <w:r w:rsidRPr="00586659">
              <w:rPr>
                <w:rFonts w:ascii="Times New Roman" w:hAnsi="Times New Roman" w:cs="Times New Roman"/>
                <w:b/>
                <w:lang w:val="uk-UA" w:eastAsia="zh-CN"/>
              </w:rPr>
              <w:t>,</w:t>
            </w:r>
            <w:r w:rsidRPr="00586659">
              <w:rPr>
                <w:rFonts w:ascii="Times New Roman" w:hAnsi="Times New Roman" w:cs="Times New Roman"/>
                <w:b/>
                <w:lang w:eastAsia="zh-CN"/>
              </w:rPr>
              <w:t xml:space="preserve"> </w:t>
            </w:r>
            <w:r w:rsidRPr="00586659">
              <w:rPr>
                <w:rFonts w:ascii="Times New Roman" w:hAnsi="Times New Roman" w:cs="Times New Roman"/>
                <w:b/>
                <w:lang w:val="uk-UA" w:eastAsia="zh-CN"/>
              </w:rPr>
              <w:t>шт</w:t>
            </w:r>
            <w:r>
              <w:rPr>
                <w:rFonts w:ascii="Times New Roman" w:hAnsi="Times New Roman" w:cs="Times New Roman"/>
                <w:b/>
                <w:lang w:val="uk-UA" w:eastAsia="zh-CN"/>
              </w:rPr>
              <w:t>.</w:t>
            </w:r>
          </w:p>
        </w:tc>
        <w:tc>
          <w:tcPr>
            <w:tcW w:w="2552" w:type="dxa"/>
            <w:tcBorders>
              <w:top w:val="single" w:sz="4" w:space="0" w:color="auto"/>
              <w:left w:val="outset" w:sz="6" w:space="0" w:color="auto"/>
              <w:bottom w:val="outset" w:sz="6" w:space="0" w:color="auto"/>
              <w:right w:val="outset" w:sz="6" w:space="0" w:color="auto"/>
            </w:tcBorders>
            <w:vAlign w:val="center"/>
            <w:hideMark/>
          </w:tcPr>
          <w:p w14:paraId="3363F325" w14:textId="01D7CF2E" w:rsidR="00520DC6" w:rsidRPr="00AB27D2" w:rsidRDefault="00520DC6" w:rsidP="00520DC6">
            <w:pPr>
              <w:jc w:val="center"/>
              <w:rPr>
                <w:rFonts w:ascii="Times New Roman" w:hAnsi="Times New Roman" w:cs="Times New Roman"/>
                <w:b/>
                <w:bCs/>
                <w:lang w:eastAsia="zh-CN"/>
              </w:rPr>
            </w:pPr>
            <w:r w:rsidRPr="00AB27D2">
              <w:rPr>
                <w:rFonts w:ascii="Times New Roman" w:hAnsi="Times New Roman"/>
                <w:b/>
                <w:bCs/>
                <w:iCs/>
                <w:color w:val="000000"/>
                <w:shd w:val="clear" w:color="auto" w:fill="FFFFFF"/>
                <w:lang w:val="uk-UA"/>
              </w:rPr>
              <w:t>Опис  та технічні характеристики товару, який пропонується учасником</w:t>
            </w:r>
          </w:p>
        </w:tc>
      </w:tr>
      <w:tr w:rsidR="00520DC6" w:rsidRPr="00586659" w14:paraId="127C08EA"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hideMark/>
          </w:tcPr>
          <w:p w14:paraId="18E50307" w14:textId="77777777" w:rsidR="00520DC6" w:rsidRPr="00586659" w:rsidRDefault="00520DC6" w:rsidP="00520DC6">
            <w:pPr>
              <w:widowControl w:val="0"/>
              <w:autoSpaceDE w:val="0"/>
              <w:jc w:val="center"/>
              <w:rPr>
                <w:rFonts w:ascii="Times New Roman" w:hAnsi="Times New Roman" w:cs="Times New Roman"/>
                <w:lang w:val="uk-UA" w:eastAsia="zh-CN"/>
              </w:rPr>
            </w:pPr>
            <w:r w:rsidRPr="00586659">
              <w:rPr>
                <w:rFonts w:ascii="Times New Roman" w:hAnsi="Times New Roman" w:cs="Times New Roman"/>
                <w:lang w:val="uk-UA" w:eastAsia="zh-CN"/>
              </w:rPr>
              <w:t>1</w:t>
            </w:r>
          </w:p>
        </w:tc>
        <w:tc>
          <w:tcPr>
            <w:tcW w:w="4186" w:type="dxa"/>
            <w:tcBorders>
              <w:top w:val="single" w:sz="6" w:space="0" w:color="auto"/>
              <w:left w:val="single" w:sz="6" w:space="0" w:color="auto"/>
              <w:bottom w:val="single" w:sz="6" w:space="0" w:color="auto"/>
              <w:right w:val="single" w:sz="6" w:space="0" w:color="auto"/>
            </w:tcBorders>
            <w:hideMark/>
          </w:tcPr>
          <w:p w14:paraId="24B1D1ED" w14:textId="085C1356" w:rsidR="00520DC6" w:rsidRPr="00F856D7" w:rsidRDefault="00520DC6" w:rsidP="00520DC6">
            <w:pPr>
              <w:widowControl w:val="0"/>
              <w:autoSpaceDE w:val="0"/>
              <w:rPr>
                <w:rFonts w:ascii="Times New Roman" w:hAnsi="Times New Roman" w:cs="Times New Roman"/>
                <w:lang w:eastAsia="zh-CN"/>
              </w:rPr>
            </w:pPr>
            <w:proofErr w:type="spellStart"/>
            <w:r w:rsidRPr="00F856D7">
              <w:rPr>
                <w:rFonts w:ascii="Times New Roman" w:hAnsi="Times New Roman" w:cs="Times New Roman"/>
                <w:lang w:eastAsia="zh-CN"/>
              </w:rPr>
              <w:t>Дорожній</w:t>
            </w:r>
            <w:proofErr w:type="spellEnd"/>
            <w:r w:rsidRPr="00F856D7">
              <w:rPr>
                <w:rFonts w:ascii="Times New Roman" w:hAnsi="Times New Roman" w:cs="Times New Roman"/>
                <w:lang w:eastAsia="zh-CN"/>
              </w:rPr>
              <w:t xml:space="preserve"> знак </w:t>
            </w:r>
            <w:r w:rsidRPr="00F856D7">
              <w:rPr>
                <w:rFonts w:ascii="Times New Roman" w:hAnsi="Times New Roman" w:cs="Times New Roman"/>
                <w:lang w:val="uk-UA" w:eastAsia="zh-CN"/>
              </w:rPr>
              <w:t>1.</w:t>
            </w:r>
            <w:r w:rsidRPr="000D2E9B">
              <w:rPr>
                <w:rFonts w:ascii="Times New Roman" w:hAnsi="Times New Roman" w:cs="Times New Roman"/>
                <w:lang w:eastAsia="zh-CN"/>
              </w:rPr>
              <w:t>12</w:t>
            </w:r>
            <w:r>
              <w:rPr>
                <w:rFonts w:ascii="Times New Roman" w:hAnsi="Times New Roman" w:cs="Times New Roman"/>
                <w:lang w:val="uk-UA" w:eastAsia="zh-CN"/>
              </w:rPr>
              <w:t xml:space="preserve"> </w:t>
            </w:r>
            <w:r>
              <w:rPr>
                <w:rFonts w:cs="Arial"/>
                <w:color w:val="454545"/>
                <w:sz w:val="21"/>
                <w:szCs w:val="21"/>
              </w:rPr>
              <w:t>"</w:t>
            </w:r>
            <w:r>
              <w:rPr>
                <w:rFonts w:ascii="Times New Roman" w:hAnsi="Times New Roman" w:cs="Times New Roman"/>
                <w:lang w:val="uk-UA" w:eastAsia="zh-CN"/>
              </w:rPr>
              <w:t>Вибоїна</w:t>
            </w:r>
            <w:r>
              <w:rPr>
                <w:rFonts w:cs="Arial"/>
                <w:color w:val="454545"/>
                <w:sz w:val="21"/>
                <w:szCs w:val="21"/>
              </w:rPr>
              <w:t>"</w:t>
            </w:r>
            <w:r>
              <w:rPr>
                <w:rFonts w:ascii="Times New Roman" w:hAnsi="Times New Roman" w:cs="Times New Roman"/>
                <w:lang w:val="uk-UA" w:eastAsia="zh-CN"/>
              </w:rPr>
              <w:t xml:space="preserve"> </w:t>
            </w:r>
            <w:r w:rsidRPr="00F856D7">
              <w:rPr>
                <w:rFonts w:ascii="Times New Roman" w:hAnsi="Times New Roman" w:cs="Times New Roman"/>
                <w:lang w:eastAsia="zh-CN"/>
              </w:rPr>
              <w:t>(</w:t>
            </w:r>
            <w:r w:rsidRPr="00F856D7">
              <w:rPr>
                <w:rFonts w:ascii="Times New Roman" w:hAnsi="Times New Roman" w:cs="Times New Roman"/>
                <w:lang w:val="uk-UA" w:eastAsia="zh-CN"/>
              </w:rPr>
              <w:t xml:space="preserve">І </w:t>
            </w:r>
            <w:r w:rsidRPr="00F856D7">
              <w:rPr>
                <w:rFonts w:ascii="Times New Roman" w:hAnsi="Times New Roman" w:cs="Times New Roman"/>
                <w:lang w:eastAsia="zh-CN"/>
              </w:rPr>
              <w:t>т</w:t>
            </w:r>
            <w:proofErr w:type="spellStart"/>
            <w:r>
              <w:rPr>
                <w:rFonts w:ascii="Times New Roman" w:hAnsi="Times New Roman" w:cs="Times New Roman"/>
                <w:lang w:val="uk-UA" w:eastAsia="zh-CN"/>
              </w:rPr>
              <w:t>ипорозмір</w:t>
            </w:r>
            <w:proofErr w:type="spellEnd"/>
            <w:r w:rsidRPr="00F856D7">
              <w:rPr>
                <w:rFonts w:ascii="Times New Roman" w:hAnsi="Times New Roman" w:cs="Times New Roman"/>
                <w:lang w:eastAsia="zh-CN"/>
              </w:rPr>
              <w:t>)</w:t>
            </w:r>
          </w:p>
        </w:tc>
        <w:tc>
          <w:tcPr>
            <w:tcW w:w="1447" w:type="dxa"/>
            <w:tcBorders>
              <w:top w:val="single" w:sz="6" w:space="0" w:color="auto"/>
              <w:left w:val="single" w:sz="6" w:space="0" w:color="auto"/>
              <w:bottom w:val="single" w:sz="6" w:space="0" w:color="auto"/>
              <w:right w:val="single" w:sz="6" w:space="0" w:color="auto"/>
            </w:tcBorders>
          </w:tcPr>
          <w:p w14:paraId="47294C44" w14:textId="2D73C54D" w:rsidR="00520DC6" w:rsidRPr="00A8027F" w:rsidRDefault="00C56B3B" w:rsidP="00520DC6">
            <w:pPr>
              <w:widowControl w:val="0"/>
              <w:autoSpaceDE w:val="0"/>
              <w:jc w:val="center"/>
              <w:rPr>
                <w:rFonts w:ascii="Times New Roman" w:hAnsi="Times New Roman"/>
                <w:lang w:val="uk-UA" w:eastAsia="zh-CN"/>
              </w:rPr>
            </w:pPr>
            <w:r w:rsidRPr="00C56B3B">
              <w:rPr>
                <w:rFonts w:ascii="Times New Roman" w:hAnsi="Times New Roman"/>
                <w:highlight w:val="yellow"/>
                <w:lang w:val="uk-UA" w:eastAsia="zh-CN"/>
              </w:rPr>
              <w:t>700</w:t>
            </w:r>
          </w:p>
        </w:tc>
        <w:tc>
          <w:tcPr>
            <w:tcW w:w="1275" w:type="dxa"/>
            <w:tcBorders>
              <w:top w:val="single" w:sz="6" w:space="0" w:color="auto"/>
              <w:left w:val="single" w:sz="6" w:space="0" w:color="auto"/>
              <w:bottom w:val="single" w:sz="6" w:space="0" w:color="auto"/>
              <w:right w:val="single" w:sz="6" w:space="0" w:color="auto"/>
            </w:tcBorders>
            <w:hideMark/>
          </w:tcPr>
          <w:p w14:paraId="54CF3548" w14:textId="0F50C8B2" w:rsidR="00520DC6" w:rsidRPr="00A8027F" w:rsidRDefault="00520DC6" w:rsidP="00520DC6">
            <w:pPr>
              <w:widowControl w:val="0"/>
              <w:autoSpaceDE w:val="0"/>
              <w:jc w:val="center"/>
              <w:rPr>
                <w:rFonts w:ascii="Times New Roman" w:hAnsi="Times New Roman" w:cs="Times New Roman"/>
                <w:lang w:val="uk-UA" w:eastAsia="zh-CN"/>
              </w:rPr>
            </w:pPr>
            <w:r w:rsidRPr="00A8027F">
              <w:rPr>
                <w:rFonts w:ascii="Times New Roman" w:hAnsi="Times New Roman" w:cs="Times New Roman"/>
                <w:lang w:val="uk-UA" w:eastAsia="zh-CN"/>
              </w:rPr>
              <w:t>6</w:t>
            </w:r>
            <w:r w:rsidR="009C56EF">
              <w:rPr>
                <w:rFonts w:ascii="Times New Roman" w:hAnsi="Times New Roman" w:cs="Times New Roman"/>
                <w:lang w:val="uk-UA" w:eastAsia="zh-CN"/>
              </w:rPr>
              <w:t xml:space="preserve"> шт.</w:t>
            </w:r>
          </w:p>
        </w:tc>
        <w:tc>
          <w:tcPr>
            <w:tcW w:w="2552" w:type="dxa"/>
            <w:vAlign w:val="center"/>
            <w:hideMark/>
          </w:tcPr>
          <w:p w14:paraId="2C3BF03C" w14:textId="77777777" w:rsidR="00520DC6" w:rsidRPr="00586659" w:rsidRDefault="00520DC6" w:rsidP="00520DC6">
            <w:pPr>
              <w:rPr>
                <w:rFonts w:ascii="Times New Roman" w:eastAsiaTheme="minorHAnsi" w:hAnsi="Times New Roman" w:cs="Times New Roman"/>
                <w:lang w:val="uk-UA" w:eastAsia="uk-UA"/>
              </w:rPr>
            </w:pPr>
          </w:p>
        </w:tc>
      </w:tr>
      <w:tr w:rsidR="00520DC6" w:rsidRPr="00586659" w14:paraId="725F2C50"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hideMark/>
          </w:tcPr>
          <w:p w14:paraId="3B6EA7B0" w14:textId="77777777" w:rsidR="00520DC6" w:rsidRPr="00586659" w:rsidRDefault="00520DC6" w:rsidP="00520DC6">
            <w:pPr>
              <w:widowControl w:val="0"/>
              <w:autoSpaceDE w:val="0"/>
              <w:jc w:val="center"/>
              <w:rPr>
                <w:rFonts w:ascii="Times New Roman" w:hAnsi="Times New Roman" w:cs="Times New Roman"/>
                <w:lang w:eastAsia="zh-CN"/>
              </w:rPr>
            </w:pPr>
            <w:r w:rsidRPr="00586659">
              <w:rPr>
                <w:rFonts w:ascii="Times New Roman" w:hAnsi="Times New Roman" w:cs="Times New Roman"/>
                <w:lang w:eastAsia="zh-CN"/>
              </w:rPr>
              <w:t>2</w:t>
            </w:r>
          </w:p>
        </w:tc>
        <w:tc>
          <w:tcPr>
            <w:tcW w:w="4186" w:type="dxa"/>
            <w:tcBorders>
              <w:top w:val="single" w:sz="6" w:space="0" w:color="auto"/>
              <w:left w:val="single" w:sz="6" w:space="0" w:color="auto"/>
              <w:bottom w:val="single" w:sz="6" w:space="0" w:color="auto"/>
              <w:right w:val="single" w:sz="6" w:space="0" w:color="auto"/>
            </w:tcBorders>
            <w:hideMark/>
          </w:tcPr>
          <w:p w14:paraId="1F23EAFF" w14:textId="79565415" w:rsidR="00520DC6" w:rsidRPr="00A8027F" w:rsidRDefault="00520DC6" w:rsidP="00520DC6">
            <w:pPr>
              <w:widowControl w:val="0"/>
              <w:autoSpaceDE w:val="0"/>
              <w:rPr>
                <w:rFonts w:ascii="Times New Roman" w:hAnsi="Times New Roman" w:cs="Times New Roman"/>
                <w:lang w:val="uk-UA" w:eastAsia="zh-CN"/>
              </w:rPr>
            </w:pPr>
            <w:proofErr w:type="spellStart"/>
            <w:r w:rsidRPr="00453285">
              <w:rPr>
                <w:rFonts w:ascii="Times New Roman" w:hAnsi="Times New Roman" w:cs="Times New Roman"/>
                <w:lang w:eastAsia="zh-CN"/>
              </w:rPr>
              <w:t>Дорожній</w:t>
            </w:r>
            <w:proofErr w:type="spellEnd"/>
            <w:r w:rsidRPr="00453285">
              <w:rPr>
                <w:rFonts w:ascii="Times New Roman" w:hAnsi="Times New Roman" w:cs="Times New Roman"/>
                <w:lang w:eastAsia="zh-CN"/>
              </w:rPr>
              <w:t xml:space="preserve"> знак </w:t>
            </w:r>
            <w:r w:rsidRPr="00453285">
              <w:rPr>
                <w:rFonts w:ascii="Times New Roman" w:hAnsi="Times New Roman" w:cs="Times New Roman"/>
                <w:lang w:val="uk-UA" w:eastAsia="zh-CN"/>
              </w:rPr>
              <w:t>1.29</w:t>
            </w:r>
            <w:r w:rsidRPr="00453285">
              <w:rPr>
                <w:rFonts w:ascii="Times New Roman" w:hAnsi="Times New Roman" w:cs="Times New Roman"/>
                <w:lang w:eastAsia="zh-CN"/>
              </w:rPr>
              <w:t xml:space="preserve"> </w:t>
            </w:r>
            <w:r>
              <w:rPr>
                <w:rFonts w:cs="Arial"/>
                <w:color w:val="454545"/>
                <w:sz w:val="21"/>
                <w:szCs w:val="21"/>
              </w:rPr>
              <w:t>"</w:t>
            </w:r>
            <w:r w:rsidRPr="00453285">
              <w:rPr>
                <w:rFonts w:ascii="Times New Roman" w:hAnsi="Times New Roman" w:cs="Times New Roman"/>
                <w:lang w:val="uk-UA" w:eastAsia="zh-CN"/>
              </w:rPr>
              <w:t>Одноколійна залізниця</w:t>
            </w:r>
            <w:r>
              <w:rPr>
                <w:rFonts w:cs="Arial"/>
                <w:color w:val="454545"/>
                <w:sz w:val="21"/>
                <w:szCs w:val="21"/>
              </w:rPr>
              <w:t>"</w:t>
            </w:r>
          </w:p>
        </w:tc>
        <w:tc>
          <w:tcPr>
            <w:tcW w:w="1447" w:type="dxa"/>
            <w:tcBorders>
              <w:top w:val="single" w:sz="6" w:space="0" w:color="auto"/>
              <w:left w:val="single" w:sz="6" w:space="0" w:color="auto"/>
              <w:bottom w:val="single" w:sz="6" w:space="0" w:color="auto"/>
              <w:right w:val="single" w:sz="6" w:space="0" w:color="auto"/>
            </w:tcBorders>
          </w:tcPr>
          <w:p w14:paraId="6D75506D" w14:textId="32AC9614" w:rsidR="00520DC6" w:rsidRDefault="006B2FF2" w:rsidP="00520DC6">
            <w:pPr>
              <w:widowControl w:val="0"/>
              <w:autoSpaceDE w:val="0"/>
              <w:jc w:val="center"/>
              <w:rPr>
                <w:rFonts w:ascii="Times New Roman" w:hAnsi="Times New Roman"/>
                <w:lang w:val="uk-UA" w:eastAsia="zh-CN"/>
              </w:rPr>
            </w:pPr>
            <w:r>
              <w:rPr>
                <w:rFonts w:ascii="Times New Roman" w:hAnsi="Times New Roman"/>
                <w:lang w:val="uk-UA" w:eastAsia="zh-CN"/>
              </w:rPr>
              <w:t>1250х200</w:t>
            </w:r>
          </w:p>
        </w:tc>
        <w:tc>
          <w:tcPr>
            <w:tcW w:w="1275" w:type="dxa"/>
            <w:tcBorders>
              <w:top w:val="single" w:sz="6" w:space="0" w:color="auto"/>
              <w:left w:val="single" w:sz="6" w:space="0" w:color="auto"/>
              <w:bottom w:val="single" w:sz="6" w:space="0" w:color="auto"/>
              <w:right w:val="single" w:sz="6" w:space="0" w:color="auto"/>
            </w:tcBorders>
            <w:hideMark/>
          </w:tcPr>
          <w:p w14:paraId="3FFB0D3B" w14:textId="6364C9F1" w:rsidR="00520DC6" w:rsidRPr="00A8027F" w:rsidRDefault="00520DC6" w:rsidP="00520DC6">
            <w:pPr>
              <w:widowControl w:val="0"/>
              <w:autoSpaceDE w:val="0"/>
              <w:jc w:val="center"/>
              <w:rPr>
                <w:rFonts w:ascii="Times New Roman" w:hAnsi="Times New Roman" w:cs="Times New Roman"/>
                <w:lang w:val="uk-UA" w:eastAsia="zh-CN"/>
              </w:rPr>
            </w:pPr>
            <w:r>
              <w:rPr>
                <w:rFonts w:ascii="Times New Roman" w:hAnsi="Times New Roman" w:cs="Times New Roman"/>
                <w:lang w:val="uk-UA" w:eastAsia="zh-CN"/>
              </w:rPr>
              <w:t>3</w:t>
            </w:r>
            <w:r w:rsidR="009C56EF">
              <w:rPr>
                <w:rFonts w:ascii="Times New Roman" w:hAnsi="Times New Roman" w:cs="Times New Roman"/>
                <w:lang w:val="uk-UA" w:eastAsia="zh-CN"/>
              </w:rPr>
              <w:t xml:space="preserve"> шт.</w:t>
            </w:r>
          </w:p>
        </w:tc>
        <w:tc>
          <w:tcPr>
            <w:tcW w:w="2552" w:type="dxa"/>
            <w:vAlign w:val="center"/>
            <w:hideMark/>
          </w:tcPr>
          <w:p w14:paraId="1D376D0C" w14:textId="77777777" w:rsidR="00520DC6" w:rsidRPr="00586659" w:rsidRDefault="00520DC6" w:rsidP="00520DC6">
            <w:pPr>
              <w:rPr>
                <w:rFonts w:ascii="Times New Roman" w:eastAsiaTheme="minorHAnsi" w:hAnsi="Times New Roman" w:cs="Times New Roman"/>
                <w:lang w:val="uk-UA" w:eastAsia="uk-UA"/>
              </w:rPr>
            </w:pPr>
          </w:p>
        </w:tc>
      </w:tr>
      <w:tr w:rsidR="00520DC6" w:rsidRPr="00586659" w14:paraId="3D4288C6"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08981314" w14:textId="10DBFEEC" w:rsidR="00520DC6" w:rsidRPr="009D3B99"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3</w:t>
            </w:r>
          </w:p>
        </w:tc>
        <w:tc>
          <w:tcPr>
            <w:tcW w:w="4186" w:type="dxa"/>
            <w:tcBorders>
              <w:top w:val="single" w:sz="6" w:space="0" w:color="auto"/>
              <w:left w:val="single" w:sz="6" w:space="0" w:color="auto"/>
              <w:bottom w:val="single" w:sz="6" w:space="0" w:color="auto"/>
              <w:right w:val="single" w:sz="6" w:space="0" w:color="auto"/>
            </w:tcBorders>
          </w:tcPr>
          <w:p w14:paraId="4D20A43B" w14:textId="5B058B46" w:rsidR="00520DC6" w:rsidRPr="00A8027F" w:rsidRDefault="00520DC6" w:rsidP="00520DC6">
            <w:pPr>
              <w:widowControl w:val="0"/>
              <w:autoSpaceDE w:val="0"/>
              <w:rPr>
                <w:rFonts w:ascii="Times New Roman" w:hAnsi="Times New Roman"/>
                <w:lang w:val="uk-UA" w:eastAsia="zh-CN"/>
              </w:rPr>
            </w:pPr>
            <w:r w:rsidRPr="00A8027F">
              <w:rPr>
                <w:rFonts w:ascii="Times New Roman" w:hAnsi="Times New Roman"/>
                <w:lang w:val="uk-UA" w:eastAsia="zh-CN"/>
              </w:rPr>
              <w:t>Дорожній знак 1.37</w:t>
            </w:r>
            <w:r>
              <w:rPr>
                <w:rFonts w:ascii="Times New Roman" w:hAnsi="Times New Roman"/>
                <w:lang w:val="uk-UA" w:eastAsia="zh-CN"/>
              </w:rPr>
              <w:t xml:space="preserve"> </w:t>
            </w:r>
            <w:r>
              <w:rPr>
                <w:rFonts w:cs="Arial"/>
                <w:color w:val="454545"/>
                <w:sz w:val="21"/>
                <w:szCs w:val="21"/>
              </w:rPr>
              <w:t>"</w:t>
            </w:r>
            <w:r w:rsidRPr="00A8027F">
              <w:rPr>
                <w:rFonts w:ascii="Times New Roman" w:hAnsi="Times New Roman"/>
                <w:lang w:val="uk-UA" w:eastAsia="zh-CN"/>
              </w:rPr>
              <w:t>Дорожні роботи</w:t>
            </w:r>
            <w:r>
              <w:rPr>
                <w:rFonts w:cs="Arial"/>
                <w:color w:val="454545"/>
                <w:sz w:val="21"/>
                <w:szCs w:val="21"/>
              </w:rPr>
              <w:t>"</w:t>
            </w:r>
            <w:r w:rsidRPr="00F856D7">
              <w:rPr>
                <w:rFonts w:ascii="Times New Roman" w:hAnsi="Times New Roman" w:cs="Times New Roman"/>
                <w:lang w:eastAsia="zh-CN"/>
              </w:rPr>
              <w:t>(</w:t>
            </w:r>
            <w:r w:rsidRPr="00F856D7">
              <w:rPr>
                <w:rFonts w:ascii="Times New Roman" w:hAnsi="Times New Roman" w:cs="Times New Roman"/>
                <w:lang w:val="uk-UA" w:eastAsia="zh-CN"/>
              </w:rPr>
              <w:t xml:space="preserve">І </w:t>
            </w:r>
            <w:r w:rsidRPr="00F856D7">
              <w:rPr>
                <w:rFonts w:ascii="Times New Roman" w:hAnsi="Times New Roman" w:cs="Times New Roman"/>
                <w:lang w:eastAsia="zh-CN"/>
              </w:rPr>
              <w:t>т</w:t>
            </w:r>
            <w:proofErr w:type="spellStart"/>
            <w:r>
              <w:rPr>
                <w:rFonts w:ascii="Times New Roman" w:hAnsi="Times New Roman" w:cs="Times New Roman"/>
                <w:lang w:val="uk-UA" w:eastAsia="zh-CN"/>
              </w:rPr>
              <w:t>ипорозмір</w:t>
            </w:r>
            <w:proofErr w:type="spellEnd"/>
            <w:r w:rsidRPr="00F856D7">
              <w:rPr>
                <w:rFonts w:ascii="Times New Roman" w:hAnsi="Times New Roman" w:cs="Times New Roman"/>
                <w:lang w:eastAsia="zh-CN"/>
              </w:rPr>
              <w:t>)</w:t>
            </w:r>
          </w:p>
        </w:tc>
        <w:tc>
          <w:tcPr>
            <w:tcW w:w="1447" w:type="dxa"/>
            <w:tcBorders>
              <w:top w:val="single" w:sz="6" w:space="0" w:color="auto"/>
              <w:left w:val="single" w:sz="6" w:space="0" w:color="auto"/>
              <w:bottom w:val="single" w:sz="6" w:space="0" w:color="auto"/>
              <w:right w:val="single" w:sz="6" w:space="0" w:color="auto"/>
            </w:tcBorders>
          </w:tcPr>
          <w:p w14:paraId="0830AE2D" w14:textId="0ACD5414" w:rsidR="00520DC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700</w:t>
            </w:r>
          </w:p>
        </w:tc>
        <w:tc>
          <w:tcPr>
            <w:tcW w:w="1275" w:type="dxa"/>
            <w:tcBorders>
              <w:top w:val="single" w:sz="6" w:space="0" w:color="auto"/>
              <w:left w:val="single" w:sz="6" w:space="0" w:color="auto"/>
              <w:bottom w:val="single" w:sz="6" w:space="0" w:color="auto"/>
              <w:right w:val="single" w:sz="6" w:space="0" w:color="auto"/>
            </w:tcBorders>
          </w:tcPr>
          <w:p w14:paraId="78494D96" w14:textId="456E245B" w:rsidR="00520DC6" w:rsidRPr="00A8027F"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3</w:t>
            </w:r>
            <w:r w:rsidR="009C56EF">
              <w:rPr>
                <w:rFonts w:ascii="Times New Roman" w:hAnsi="Times New Roman"/>
                <w:lang w:val="uk-UA" w:eastAsia="zh-CN"/>
              </w:rPr>
              <w:t xml:space="preserve"> шт.</w:t>
            </w:r>
          </w:p>
        </w:tc>
        <w:tc>
          <w:tcPr>
            <w:tcW w:w="2552" w:type="dxa"/>
            <w:vAlign w:val="center"/>
          </w:tcPr>
          <w:p w14:paraId="2F3271BF" w14:textId="77777777" w:rsidR="00520DC6" w:rsidRPr="00586659" w:rsidRDefault="00520DC6" w:rsidP="00520DC6">
            <w:pPr>
              <w:rPr>
                <w:rFonts w:ascii="Times New Roman" w:eastAsiaTheme="minorHAnsi" w:hAnsi="Times New Roman"/>
                <w:lang w:val="uk-UA" w:eastAsia="uk-UA"/>
              </w:rPr>
            </w:pPr>
          </w:p>
        </w:tc>
      </w:tr>
      <w:tr w:rsidR="00520DC6" w:rsidRPr="00586659" w14:paraId="46FFC930"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018B7344" w14:textId="62CF5509" w:rsidR="00520DC6" w:rsidRPr="009D3B99"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4</w:t>
            </w:r>
          </w:p>
        </w:tc>
        <w:tc>
          <w:tcPr>
            <w:tcW w:w="4186" w:type="dxa"/>
            <w:tcBorders>
              <w:top w:val="single" w:sz="6" w:space="0" w:color="auto"/>
              <w:left w:val="single" w:sz="6" w:space="0" w:color="auto"/>
              <w:bottom w:val="single" w:sz="6" w:space="0" w:color="auto"/>
              <w:right w:val="single" w:sz="6" w:space="0" w:color="auto"/>
            </w:tcBorders>
          </w:tcPr>
          <w:p w14:paraId="5DD19CF1" w14:textId="5F2B5B8C" w:rsidR="00520DC6" w:rsidRPr="00A8027F" w:rsidRDefault="00520DC6" w:rsidP="00520DC6">
            <w:pPr>
              <w:widowControl w:val="0"/>
              <w:autoSpaceDE w:val="0"/>
              <w:rPr>
                <w:rFonts w:ascii="Times New Roman" w:hAnsi="Times New Roman"/>
                <w:lang w:val="uk-UA" w:eastAsia="zh-CN"/>
              </w:rPr>
            </w:pPr>
            <w:r>
              <w:rPr>
                <w:rFonts w:ascii="Times New Roman" w:hAnsi="Times New Roman"/>
                <w:lang w:val="uk-UA" w:eastAsia="zh-CN"/>
              </w:rPr>
              <w:t xml:space="preserve">Дорожній знак 2.1 </w:t>
            </w:r>
            <w:r>
              <w:rPr>
                <w:rFonts w:cs="Arial"/>
                <w:color w:val="454545"/>
                <w:sz w:val="21"/>
                <w:szCs w:val="21"/>
              </w:rPr>
              <w:t>"</w:t>
            </w:r>
            <w:r>
              <w:rPr>
                <w:rFonts w:ascii="Times New Roman" w:hAnsi="Times New Roman"/>
                <w:lang w:val="uk-UA" w:eastAsia="zh-CN"/>
              </w:rPr>
              <w:t>Дати дорогу</w:t>
            </w:r>
            <w:r>
              <w:rPr>
                <w:rFonts w:cs="Arial"/>
                <w:color w:val="454545"/>
                <w:sz w:val="21"/>
                <w:szCs w:val="21"/>
              </w:rPr>
              <w:t>"</w:t>
            </w:r>
            <w:r w:rsidRPr="00F856D7">
              <w:rPr>
                <w:rFonts w:ascii="Times New Roman" w:hAnsi="Times New Roman" w:cs="Times New Roman"/>
                <w:lang w:eastAsia="zh-CN"/>
              </w:rPr>
              <w:t xml:space="preserve"> (</w:t>
            </w:r>
            <w:r w:rsidRPr="00F856D7">
              <w:rPr>
                <w:rFonts w:ascii="Times New Roman" w:hAnsi="Times New Roman" w:cs="Times New Roman"/>
                <w:lang w:val="uk-UA" w:eastAsia="zh-CN"/>
              </w:rPr>
              <w:t xml:space="preserve">І </w:t>
            </w:r>
            <w:r w:rsidRPr="00F856D7">
              <w:rPr>
                <w:rFonts w:ascii="Times New Roman" w:hAnsi="Times New Roman" w:cs="Times New Roman"/>
                <w:lang w:eastAsia="zh-CN"/>
              </w:rPr>
              <w:t>т</w:t>
            </w:r>
            <w:proofErr w:type="spellStart"/>
            <w:r>
              <w:rPr>
                <w:rFonts w:ascii="Times New Roman" w:hAnsi="Times New Roman" w:cs="Times New Roman"/>
                <w:lang w:val="uk-UA" w:eastAsia="zh-CN"/>
              </w:rPr>
              <w:t>ипорозмір</w:t>
            </w:r>
            <w:proofErr w:type="spellEnd"/>
            <w:r w:rsidRPr="00F856D7">
              <w:rPr>
                <w:rFonts w:ascii="Times New Roman" w:hAnsi="Times New Roman" w:cs="Times New Roman"/>
                <w:lang w:eastAsia="zh-CN"/>
              </w:rPr>
              <w:t>)</w:t>
            </w:r>
          </w:p>
        </w:tc>
        <w:tc>
          <w:tcPr>
            <w:tcW w:w="1447" w:type="dxa"/>
            <w:tcBorders>
              <w:top w:val="single" w:sz="6" w:space="0" w:color="auto"/>
              <w:left w:val="single" w:sz="6" w:space="0" w:color="auto"/>
              <w:bottom w:val="single" w:sz="6" w:space="0" w:color="auto"/>
              <w:right w:val="single" w:sz="6" w:space="0" w:color="auto"/>
            </w:tcBorders>
          </w:tcPr>
          <w:p w14:paraId="07885A9C" w14:textId="4C6B5500" w:rsidR="00520DC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700</w:t>
            </w:r>
          </w:p>
        </w:tc>
        <w:tc>
          <w:tcPr>
            <w:tcW w:w="1275" w:type="dxa"/>
            <w:tcBorders>
              <w:top w:val="single" w:sz="6" w:space="0" w:color="auto"/>
              <w:left w:val="single" w:sz="6" w:space="0" w:color="auto"/>
              <w:bottom w:val="single" w:sz="6" w:space="0" w:color="auto"/>
              <w:right w:val="single" w:sz="6" w:space="0" w:color="auto"/>
            </w:tcBorders>
          </w:tcPr>
          <w:p w14:paraId="4D7EADF5" w14:textId="5C08A14F" w:rsidR="00520DC6" w:rsidRPr="00A8027F"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30</w:t>
            </w:r>
            <w:r w:rsidR="009C56EF">
              <w:rPr>
                <w:rFonts w:ascii="Times New Roman" w:hAnsi="Times New Roman"/>
                <w:lang w:val="uk-UA" w:eastAsia="zh-CN"/>
              </w:rPr>
              <w:t xml:space="preserve"> шт.</w:t>
            </w:r>
          </w:p>
        </w:tc>
        <w:tc>
          <w:tcPr>
            <w:tcW w:w="2552" w:type="dxa"/>
            <w:vAlign w:val="center"/>
          </w:tcPr>
          <w:p w14:paraId="0FE45E3B" w14:textId="77777777" w:rsidR="00520DC6" w:rsidRPr="00586659" w:rsidRDefault="00520DC6" w:rsidP="00520DC6">
            <w:pPr>
              <w:rPr>
                <w:rFonts w:ascii="Times New Roman" w:eastAsiaTheme="minorHAnsi" w:hAnsi="Times New Roman"/>
                <w:lang w:val="uk-UA" w:eastAsia="uk-UA"/>
              </w:rPr>
            </w:pPr>
          </w:p>
        </w:tc>
      </w:tr>
      <w:tr w:rsidR="00520DC6" w:rsidRPr="00586659" w14:paraId="1AE1C345"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24F58B34" w14:textId="7C5A1034" w:rsidR="00520DC6" w:rsidRPr="00F856D7" w:rsidRDefault="00520DC6" w:rsidP="00520DC6">
            <w:pPr>
              <w:widowControl w:val="0"/>
              <w:autoSpaceDE w:val="0"/>
              <w:jc w:val="center"/>
              <w:rPr>
                <w:rFonts w:ascii="Times New Roman" w:hAnsi="Times New Roman"/>
                <w:lang w:val="en-US" w:eastAsia="zh-CN"/>
              </w:rPr>
            </w:pPr>
            <w:r>
              <w:rPr>
                <w:rFonts w:ascii="Times New Roman" w:hAnsi="Times New Roman"/>
                <w:lang w:val="en-US" w:eastAsia="zh-CN"/>
              </w:rPr>
              <w:t>5</w:t>
            </w:r>
          </w:p>
        </w:tc>
        <w:tc>
          <w:tcPr>
            <w:tcW w:w="4186" w:type="dxa"/>
            <w:tcBorders>
              <w:top w:val="single" w:sz="6" w:space="0" w:color="auto"/>
              <w:left w:val="single" w:sz="6" w:space="0" w:color="auto"/>
              <w:bottom w:val="single" w:sz="6" w:space="0" w:color="auto"/>
              <w:right w:val="single" w:sz="6" w:space="0" w:color="auto"/>
            </w:tcBorders>
          </w:tcPr>
          <w:p w14:paraId="7AEA0515" w14:textId="06540FB2" w:rsidR="00520DC6" w:rsidRPr="00A8027F" w:rsidRDefault="00520DC6" w:rsidP="00520DC6">
            <w:pPr>
              <w:widowControl w:val="0"/>
              <w:autoSpaceDE w:val="0"/>
              <w:rPr>
                <w:rFonts w:ascii="Times New Roman" w:hAnsi="Times New Roman"/>
                <w:lang w:eastAsia="zh-CN"/>
              </w:rPr>
            </w:pPr>
            <w:r>
              <w:rPr>
                <w:rFonts w:ascii="Times New Roman" w:hAnsi="Times New Roman"/>
                <w:lang w:val="uk-UA" w:eastAsia="zh-CN"/>
              </w:rPr>
              <w:t xml:space="preserve">Дорожній знак 2.1 </w:t>
            </w:r>
            <w:r>
              <w:rPr>
                <w:rFonts w:cs="Arial"/>
                <w:color w:val="454545"/>
                <w:sz w:val="21"/>
                <w:szCs w:val="21"/>
              </w:rPr>
              <w:t>"</w:t>
            </w:r>
            <w:r>
              <w:rPr>
                <w:rFonts w:ascii="Times New Roman" w:hAnsi="Times New Roman"/>
                <w:lang w:val="uk-UA" w:eastAsia="zh-CN"/>
              </w:rPr>
              <w:t>Дати дорогу</w:t>
            </w:r>
            <w:r>
              <w:rPr>
                <w:rFonts w:cs="Arial"/>
                <w:color w:val="454545"/>
                <w:sz w:val="21"/>
                <w:szCs w:val="21"/>
              </w:rPr>
              <w:t xml:space="preserve">" </w:t>
            </w:r>
            <w:r>
              <w:rPr>
                <w:rFonts w:ascii="Times New Roman" w:hAnsi="Times New Roman"/>
                <w:lang w:val="uk-UA" w:eastAsia="zh-CN"/>
              </w:rPr>
              <w:t>(</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val="uk-UA" w:eastAsia="zh-CN"/>
              </w:rPr>
              <w:t>типорозмір)</w:t>
            </w:r>
          </w:p>
        </w:tc>
        <w:tc>
          <w:tcPr>
            <w:tcW w:w="1447" w:type="dxa"/>
            <w:tcBorders>
              <w:top w:val="single" w:sz="6" w:space="0" w:color="auto"/>
              <w:left w:val="single" w:sz="6" w:space="0" w:color="auto"/>
              <w:bottom w:val="single" w:sz="6" w:space="0" w:color="auto"/>
              <w:right w:val="single" w:sz="6" w:space="0" w:color="auto"/>
            </w:tcBorders>
          </w:tcPr>
          <w:p w14:paraId="0B8F9E06" w14:textId="02910B8F" w:rsidR="00520DC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900</w:t>
            </w:r>
          </w:p>
        </w:tc>
        <w:tc>
          <w:tcPr>
            <w:tcW w:w="1275" w:type="dxa"/>
            <w:tcBorders>
              <w:top w:val="single" w:sz="6" w:space="0" w:color="auto"/>
              <w:left w:val="single" w:sz="6" w:space="0" w:color="auto"/>
              <w:bottom w:val="single" w:sz="6" w:space="0" w:color="auto"/>
              <w:right w:val="single" w:sz="6" w:space="0" w:color="auto"/>
            </w:tcBorders>
          </w:tcPr>
          <w:p w14:paraId="7ED1E37F" w14:textId="261B143F" w:rsidR="00520DC6" w:rsidRPr="00A8027F"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30</w:t>
            </w:r>
            <w:r w:rsidR="009C56EF">
              <w:rPr>
                <w:rFonts w:ascii="Times New Roman" w:hAnsi="Times New Roman"/>
                <w:lang w:val="uk-UA" w:eastAsia="zh-CN"/>
              </w:rPr>
              <w:t xml:space="preserve"> шт.</w:t>
            </w:r>
          </w:p>
        </w:tc>
        <w:tc>
          <w:tcPr>
            <w:tcW w:w="2552" w:type="dxa"/>
            <w:vAlign w:val="center"/>
          </w:tcPr>
          <w:p w14:paraId="55117C7E" w14:textId="77777777" w:rsidR="00520DC6" w:rsidRPr="00586659" w:rsidRDefault="00520DC6" w:rsidP="00520DC6">
            <w:pPr>
              <w:rPr>
                <w:rFonts w:ascii="Times New Roman" w:eastAsiaTheme="minorHAnsi" w:hAnsi="Times New Roman"/>
                <w:lang w:val="uk-UA" w:eastAsia="uk-UA"/>
              </w:rPr>
            </w:pPr>
          </w:p>
        </w:tc>
      </w:tr>
      <w:tr w:rsidR="00520DC6" w:rsidRPr="00586659" w14:paraId="7B94B0C2"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3183E4C8" w14:textId="262CA283" w:rsidR="00520DC6" w:rsidRPr="00F856D7" w:rsidRDefault="00520DC6" w:rsidP="00520DC6">
            <w:pPr>
              <w:widowControl w:val="0"/>
              <w:autoSpaceDE w:val="0"/>
              <w:jc w:val="center"/>
              <w:rPr>
                <w:rFonts w:ascii="Times New Roman" w:hAnsi="Times New Roman"/>
                <w:lang w:val="en-US" w:eastAsia="zh-CN"/>
              </w:rPr>
            </w:pPr>
            <w:r>
              <w:rPr>
                <w:rFonts w:ascii="Times New Roman" w:hAnsi="Times New Roman"/>
                <w:lang w:val="en-US" w:eastAsia="zh-CN"/>
              </w:rPr>
              <w:t>6</w:t>
            </w:r>
          </w:p>
        </w:tc>
        <w:tc>
          <w:tcPr>
            <w:tcW w:w="4186" w:type="dxa"/>
            <w:tcBorders>
              <w:top w:val="single" w:sz="6" w:space="0" w:color="auto"/>
              <w:left w:val="single" w:sz="6" w:space="0" w:color="auto"/>
              <w:bottom w:val="single" w:sz="6" w:space="0" w:color="auto"/>
              <w:right w:val="single" w:sz="6" w:space="0" w:color="auto"/>
            </w:tcBorders>
          </w:tcPr>
          <w:p w14:paraId="2BEC8D9F" w14:textId="075BF4CA" w:rsidR="00520DC6" w:rsidRPr="00A8027F" w:rsidRDefault="00520DC6" w:rsidP="00520DC6">
            <w:pPr>
              <w:widowControl w:val="0"/>
              <w:autoSpaceDE w:val="0"/>
              <w:rPr>
                <w:rFonts w:ascii="Times New Roman" w:hAnsi="Times New Roman"/>
                <w:lang w:val="uk-UA" w:eastAsia="zh-CN"/>
              </w:rPr>
            </w:pPr>
            <w:r>
              <w:rPr>
                <w:rFonts w:ascii="Times New Roman" w:hAnsi="Times New Roman"/>
                <w:lang w:val="uk-UA" w:eastAsia="zh-CN"/>
              </w:rPr>
              <w:t xml:space="preserve">Дорожній знак 2.2  </w:t>
            </w:r>
            <w:r>
              <w:rPr>
                <w:rFonts w:cs="Arial"/>
                <w:color w:val="454545"/>
                <w:sz w:val="21"/>
                <w:szCs w:val="21"/>
              </w:rPr>
              <w:t>"</w:t>
            </w:r>
            <w:r>
              <w:rPr>
                <w:rFonts w:ascii="Times New Roman" w:hAnsi="Times New Roman"/>
                <w:lang w:val="uk-UA" w:eastAsia="zh-CN"/>
              </w:rPr>
              <w:t>Рух без зупинки заборонено</w:t>
            </w:r>
            <w:r>
              <w:rPr>
                <w:rFonts w:cs="Arial"/>
                <w:color w:val="454545"/>
                <w:sz w:val="21"/>
                <w:szCs w:val="21"/>
              </w:rPr>
              <w:t>"</w:t>
            </w:r>
            <w:r w:rsidRPr="00F856D7">
              <w:rPr>
                <w:rFonts w:ascii="Times New Roman" w:hAnsi="Times New Roman" w:cs="Times New Roman"/>
                <w:lang w:eastAsia="zh-CN"/>
              </w:rPr>
              <w:t xml:space="preserve"> (</w:t>
            </w:r>
            <w:r w:rsidRPr="00F856D7">
              <w:rPr>
                <w:rFonts w:ascii="Times New Roman" w:hAnsi="Times New Roman" w:cs="Times New Roman"/>
                <w:lang w:val="uk-UA" w:eastAsia="zh-CN"/>
              </w:rPr>
              <w:t xml:space="preserve">І </w:t>
            </w:r>
            <w:r w:rsidRPr="00F856D7">
              <w:rPr>
                <w:rFonts w:ascii="Times New Roman" w:hAnsi="Times New Roman" w:cs="Times New Roman"/>
                <w:lang w:eastAsia="zh-CN"/>
              </w:rPr>
              <w:t>т</w:t>
            </w:r>
            <w:proofErr w:type="spellStart"/>
            <w:r>
              <w:rPr>
                <w:rFonts w:ascii="Times New Roman" w:hAnsi="Times New Roman" w:cs="Times New Roman"/>
                <w:lang w:val="uk-UA" w:eastAsia="zh-CN"/>
              </w:rPr>
              <w:t>ипорозмір</w:t>
            </w:r>
            <w:proofErr w:type="spellEnd"/>
            <w:r w:rsidRPr="00F856D7">
              <w:rPr>
                <w:rFonts w:ascii="Times New Roman" w:hAnsi="Times New Roman" w:cs="Times New Roman"/>
                <w:lang w:eastAsia="zh-CN"/>
              </w:rPr>
              <w:t>)</w:t>
            </w:r>
          </w:p>
        </w:tc>
        <w:tc>
          <w:tcPr>
            <w:tcW w:w="1447" w:type="dxa"/>
            <w:tcBorders>
              <w:top w:val="single" w:sz="6" w:space="0" w:color="auto"/>
              <w:left w:val="single" w:sz="6" w:space="0" w:color="auto"/>
              <w:bottom w:val="single" w:sz="6" w:space="0" w:color="auto"/>
              <w:right w:val="single" w:sz="6" w:space="0" w:color="auto"/>
            </w:tcBorders>
          </w:tcPr>
          <w:p w14:paraId="738E66AC" w14:textId="71E62E6B" w:rsidR="00520DC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700</w:t>
            </w:r>
          </w:p>
        </w:tc>
        <w:tc>
          <w:tcPr>
            <w:tcW w:w="1275" w:type="dxa"/>
            <w:tcBorders>
              <w:top w:val="single" w:sz="6" w:space="0" w:color="auto"/>
              <w:left w:val="single" w:sz="6" w:space="0" w:color="auto"/>
              <w:bottom w:val="single" w:sz="6" w:space="0" w:color="auto"/>
              <w:right w:val="single" w:sz="6" w:space="0" w:color="auto"/>
            </w:tcBorders>
          </w:tcPr>
          <w:p w14:paraId="2D01D2BF" w14:textId="1D2E2DCA" w:rsidR="00520DC6" w:rsidRPr="00A8027F"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4</w:t>
            </w:r>
            <w:r w:rsidR="009C56EF">
              <w:rPr>
                <w:rFonts w:ascii="Times New Roman" w:hAnsi="Times New Roman"/>
                <w:lang w:val="uk-UA" w:eastAsia="zh-CN"/>
              </w:rPr>
              <w:t xml:space="preserve"> шт.</w:t>
            </w:r>
          </w:p>
        </w:tc>
        <w:tc>
          <w:tcPr>
            <w:tcW w:w="2552" w:type="dxa"/>
            <w:vAlign w:val="center"/>
          </w:tcPr>
          <w:p w14:paraId="39FEB5E4" w14:textId="77777777" w:rsidR="00520DC6" w:rsidRPr="00586659" w:rsidRDefault="00520DC6" w:rsidP="00520DC6">
            <w:pPr>
              <w:rPr>
                <w:rFonts w:ascii="Times New Roman" w:eastAsiaTheme="minorHAnsi" w:hAnsi="Times New Roman"/>
                <w:lang w:val="uk-UA" w:eastAsia="uk-UA"/>
              </w:rPr>
            </w:pPr>
          </w:p>
        </w:tc>
      </w:tr>
      <w:tr w:rsidR="00520DC6" w:rsidRPr="00586659" w14:paraId="6342F532"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6853ED9E" w14:textId="19634CBD" w:rsidR="00520DC6" w:rsidRPr="00F856D7" w:rsidRDefault="00520DC6" w:rsidP="00520DC6">
            <w:pPr>
              <w:widowControl w:val="0"/>
              <w:autoSpaceDE w:val="0"/>
              <w:jc w:val="center"/>
              <w:rPr>
                <w:rFonts w:ascii="Times New Roman" w:hAnsi="Times New Roman"/>
                <w:lang w:val="en-US" w:eastAsia="zh-CN"/>
              </w:rPr>
            </w:pPr>
            <w:r>
              <w:rPr>
                <w:rFonts w:ascii="Times New Roman" w:hAnsi="Times New Roman"/>
                <w:lang w:val="en-US" w:eastAsia="zh-CN"/>
              </w:rPr>
              <w:t>7</w:t>
            </w:r>
          </w:p>
        </w:tc>
        <w:tc>
          <w:tcPr>
            <w:tcW w:w="4186" w:type="dxa"/>
            <w:tcBorders>
              <w:top w:val="single" w:sz="6" w:space="0" w:color="auto"/>
              <w:left w:val="single" w:sz="6" w:space="0" w:color="auto"/>
              <w:bottom w:val="single" w:sz="6" w:space="0" w:color="auto"/>
              <w:right w:val="single" w:sz="6" w:space="0" w:color="auto"/>
            </w:tcBorders>
          </w:tcPr>
          <w:p w14:paraId="76CFB238" w14:textId="6CA49898" w:rsidR="00520DC6" w:rsidRPr="00670BA6" w:rsidRDefault="00520DC6" w:rsidP="00520DC6">
            <w:pPr>
              <w:widowControl w:val="0"/>
              <w:autoSpaceDE w:val="0"/>
              <w:rPr>
                <w:rFonts w:ascii="Times New Roman" w:hAnsi="Times New Roman"/>
                <w:lang w:val="uk-UA" w:eastAsia="zh-CN"/>
              </w:rPr>
            </w:pPr>
            <w:r>
              <w:rPr>
                <w:rFonts w:ascii="Times New Roman" w:hAnsi="Times New Roman"/>
                <w:lang w:val="uk-UA" w:eastAsia="zh-CN"/>
              </w:rPr>
              <w:t xml:space="preserve">Дорожній знак 2.3 </w:t>
            </w:r>
            <w:r>
              <w:rPr>
                <w:rFonts w:cs="Arial"/>
                <w:color w:val="454545"/>
                <w:sz w:val="21"/>
                <w:szCs w:val="21"/>
              </w:rPr>
              <w:t>"</w:t>
            </w:r>
            <w:r>
              <w:rPr>
                <w:rFonts w:ascii="Times New Roman" w:hAnsi="Times New Roman"/>
                <w:lang w:val="uk-UA" w:eastAsia="zh-CN"/>
              </w:rPr>
              <w:t>Головна дорога</w:t>
            </w:r>
            <w:r>
              <w:rPr>
                <w:rFonts w:cs="Arial"/>
                <w:color w:val="454545"/>
                <w:sz w:val="21"/>
                <w:szCs w:val="21"/>
              </w:rPr>
              <w:t>"</w:t>
            </w:r>
            <w:r w:rsidRPr="00F856D7">
              <w:rPr>
                <w:rFonts w:ascii="Times New Roman" w:hAnsi="Times New Roman" w:cs="Times New Roman"/>
                <w:lang w:eastAsia="zh-CN"/>
              </w:rPr>
              <w:t xml:space="preserve"> (</w:t>
            </w:r>
            <w:r w:rsidRPr="00F856D7">
              <w:rPr>
                <w:rFonts w:ascii="Times New Roman" w:hAnsi="Times New Roman" w:cs="Times New Roman"/>
                <w:lang w:val="uk-UA" w:eastAsia="zh-CN"/>
              </w:rPr>
              <w:t xml:space="preserve">І </w:t>
            </w:r>
            <w:r w:rsidRPr="00F856D7">
              <w:rPr>
                <w:rFonts w:ascii="Times New Roman" w:hAnsi="Times New Roman" w:cs="Times New Roman"/>
                <w:lang w:eastAsia="zh-CN"/>
              </w:rPr>
              <w:t>т</w:t>
            </w:r>
            <w:proofErr w:type="spellStart"/>
            <w:r>
              <w:rPr>
                <w:rFonts w:ascii="Times New Roman" w:hAnsi="Times New Roman" w:cs="Times New Roman"/>
                <w:lang w:val="uk-UA" w:eastAsia="zh-CN"/>
              </w:rPr>
              <w:t>ипорозмір</w:t>
            </w:r>
            <w:proofErr w:type="spellEnd"/>
            <w:r w:rsidRPr="00F856D7">
              <w:rPr>
                <w:rFonts w:ascii="Times New Roman" w:hAnsi="Times New Roman" w:cs="Times New Roman"/>
                <w:lang w:eastAsia="zh-CN"/>
              </w:rPr>
              <w:t>)</w:t>
            </w:r>
          </w:p>
        </w:tc>
        <w:tc>
          <w:tcPr>
            <w:tcW w:w="1447" w:type="dxa"/>
            <w:tcBorders>
              <w:top w:val="single" w:sz="6" w:space="0" w:color="auto"/>
              <w:left w:val="single" w:sz="6" w:space="0" w:color="auto"/>
              <w:bottom w:val="single" w:sz="6" w:space="0" w:color="auto"/>
              <w:right w:val="single" w:sz="6" w:space="0" w:color="auto"/>
            </w:tcBorders>
          </w:tcPr>
          <w:p w14:paraId="2D13F469" w14:textId="6BE5EBB1" w:rsidR="00520DC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600</w:t>
            </w:r>
          </w:p>
        </w:tc>
        <w:tc>
          <w:tcPr>
            <w:tcW w:w="1275" w:type="dxa"/>
            <w:tcBorders>
              <w:top w:val="single" w:sz="6" w:space="0" w:color="auto"/>
              <w:left w:val="single" w:sz="6" w:space="0" w:color="auto"/>
              <w:bottom w:val="single" w:sz="6" w:space="0" w:color="auto"/>
              <w:right w:val="single" w:sz="6" w:space="0" w:color="auto"/>
            </w:tcBorders>
          </w:tcPr>
          <w:p w14:paraId="18F4F6CC" w14:textId="6F16DD7C" w:rsidR="00520DC6" w:rsidRPr="00A8027F"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40</w:t>
            </w:r>
            <w:r w:rsidR="009C56EF">
              <w:rPr>
                <w:rFonts w:ascii="Times New Roman" w:hAnsi="Times New Roman"/>
                <w:lang w:val="uk-UA" w:eastAsia="zh-CN"/>
              </w:rPr>
              <w:t xml:space="preserve"> шт.</w:t>
            </w:r>
          </w:p>
        </w:tc>
        <w:tc>
          <w:tcPr>
            <w:tcW w:w="2552" w:type="dxa"/>
            <w:vAlign w:val="center"/>
          </w:tcPr>
          <w:p w14:paraId="08ACABAE" w14:textId="77777777" w:rsidR="00520DC6" w:rsidRPr="00586659" w:rsidRDefault="00520DC6" w:rsidP="00520DC6">
            <w:pPr>
              <w:rPr>
                <w:rFonts w:ascii="Times New Roman" w:eastAsiaTheme="minorHAnsi" w:hAnsi="Times New Roman"/>
                <w:lang w:val="uk-UA" w:eastAsia="uk-UA"/>
              </w:rPr>
            </w:pPr>
          </w:p>
        </w:tc>
      </w:tr>
      <w:tr w:rsidR="00520DC6" w:rsidRPr="00586659" w14:paraId="54C5D95E"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5CFE07CC" w14:textId="1183BDA3" w:rsidR="00520DC6" w:rsidRPr="00F856D7" w:rsidRDefault="00520DC6" w:rsidP="00520DC6">
            <w:pPr>
              <w:widowControl w:val="0"/>
              <w:autoSpaceDE w:val="0"/>
              <w:jc w:val="center"/>
              <w:rPr>
                <w:rFonts w:ascii="Times New Roman" w:hAnsi="Times New Roman"/>
                <w:lang w:val="en-US" w:eastAsia="zh-CN"/>
              </w:rPr>
            </w:pPr>
            <w:r>
              <w:rPr>
                <w:rFonts w:ascii="Times New Roman" w:hAnsi="Times New Roman"/>
                <w:lang w:val="en-US" w:eastAsia="zh-CN"/>
              </w:rPr>
              <w:t>8</w:t>
            </w:r>
          </w:p>
        </w:tc>
        <w:tc>
          <w:tcPr>
            <w:tcW w:w="4186" w:type="dxa"/>
            <w:tcBorders>
              <w:top w:val="single" w:sz="6" w:space="0" w:color="auto"/>
              <w:left w:val="single" w:sz="6" w:space="0" w:color="auto"/>
              <w:bottom w:val="single" w:sz="6" w:space="0" w:color="auto"/>
              <w:right w:val="single" w:sz="6" w:space="0" w:color="auto"/>
            </w:tcBorders>
          </w:tcPr>
          <w:p w14:paraId="187DF228" w14:textId="200DB329" w:rsidR="00520DC6" w:rsidRPr="00A8027F" w:rsidRDefault="00520DC6" w:rsidP="00520DC6">
            <w:pPr>
              <w:widowControl w:val="0"/>
              <w:autoSpaceDE w:val="0"/>
              <w:rPr>
                <w:rFonts w:ascii="Times New Roman" w:hAnsi="Times New Roman"/>
                <w:lang w:eastAsia="zh-CN"/>
              </w:rPr>
            </w:pPr>
            <w:r>
              <w:rPr>
                <w:rFonts w:ascii="Times New Roman" w:hAnsi="Times New Roman"/>
                <w:lang w:val="uk-UA" w:eastAsia="zh-CN"/>
              </w:rPr>
              <w:t xml:space="preserve">Дорожній знак 2.3 </w:t>
            </w:r>
            <w:r>
              <w:rPr>
                <w:rFonts w:cs="Arial"/>
                <w:color w:val="454545"/>
                <w:sz w:val="21"/>
                <w:szCs w:val="21"/>
              </w:rPr>
              <w:t>"</w:t>
            </w:r>
            <w:r>
              <w:rPr>
                <w:rFonts w:ascii="Times New Roman" w:hAnsi="Times New Roman"/>
                <w:lang w:val="uk-UA" w:eastAsia="zh-CN"/>
              </w:rPr>
              <w:t>Головна дорога</w:t>
            </w:r>
            <w:r>
              <w:rPr>
                <w:rFonts w:cs="Arial"/>
                <w:color w:val="454545"/>
                <w:sz w:val="21"/>
                <w:szCs w:val="21"/>
              </w:rPr>
              <w:t>"</w:t>
            </w:r>
            <w:r>
              <w:rPr>
                <w:rFonts w:cs="Arial"/>
                <w:color w:val="454545"/>
                <w:sz w:val="21"/>
                <w:szCs w:val="21"/>
                <w:lang w:val="uk-UA"/>
              </w:rPr>
              <w:t xml:space="preserve"> </w:t>
            </w:r>
            <w:r>
              <w:rPr>
                <w:rFonts w:ascii="Times New Roman" w:hAnsi="Times New Roman"/>
                <w:lang w:val="uk-UA" w:eastAsia="zh-CN"/>
              </w:rPr>
              <w:t>(</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val="uk-UA" w:eastAsia="zh-CN"/>
              </w:rPr>
              <w:t>типорозмір)</w:t>
            </w:r>
          </w:p>
        </w:tc>
        <w:tc>
          <w:tcPr>
            <w:tcW w:w="1447" w:type="dxa"/>
            <w:tcBorders>
              <w:top w:val="single" w:sz="6" w:space="0" w:color="auto"/>
              <w:left w:val="single" w:sz="6" w:space="0" w:color="auto"/>
              <w:bottom w:val="single" w:sz="6" w:space="0" w:color="auto"/>
              <w:right w:val="single" w:sz="6" w:space="0" w:color="auto"/>
            </w:tcBorders>
          </w:tcPr>
          <w:p w14:paraId="5D6A76C3" w14:textId="70803939" w:rsidR="00520DC6" w:rsidRPr="00550054"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700</w:t>
            </w:r>
          </w:p>
        </w:tc>
        <w:tc>
          <w:tcPr>
            <w:tcW w:w="1275" w:type="dxa"/>
            <w:tcBorders>
              <w:top w:val="single" w:sz="6" w:space="0" w:color="auto"/>
              <w:left w:val="single" w:sz="6" w:space="0" w:color="auto"/>
              <w:bottom w:val="single" w:sz="6" w:space="0" w:color="auto"/>
              <w:right w:val="single" w:sz="6" w:space="0" w:color="auto"/>
            </w:tcBorders>
          </w:tcPr>
          <w:p w14:paraId="32BFA23A" w14:textId="02837FA1" w:rsidR="00520DC6" w:rsidRPr="009C56EF" w:rsidRDefault="002710A3" w:rsidP="00520DC6">
            <w:pPr>
              <w:widowControl w:val="0"/>
              <w:autoSpaceDE w:val="0"/>
              <w:jc w:val="center"/>
              <w:rPr>
                <w:rFonts w:ascii="Times New Roman" w:hAnsi="Times New Roman"/>
                <w:lang w:val="uk-UA" w:eastAsia="zh-CN"/>
              </w:rPr>
            </w:pPr>
            <w:r>
              <w:rPr>
                <w:rFonts w:ascii="Times New Roman" w:hAnsi="Times New Roman"/>
                <w:lang w:val="uk-UA" w:eastAsia="zh-CN"/>
              </w:rPr>
              <w:t>45</w:t>
            </w:r>
            <w:r w:rsidR="009C56EF">
              <w:rPr>
                <w:rFonts w:ascii="Times New Roman" w:hAnsi="Times New Roman"/>
                <w:lang w:val="uk-UA" w:eastAsia="zh-CN"/>
              </w:rPr>
              <w:t xml:space="preserve"> шт.</w:t>
            </w:r>
          </w:p>
        </w:tc>
        <w:tc>
          <w:tcPr>
            <w:tcW w:w="2552" w:type="dxa"/>
            <w:vAlign w:val="center"/>
          </w:tcPr>
          <w:p w14:paraId="7CBF5FA9" w14:textId="77777777" w:rsidR="00520DC6" w:rsidRPr="00586659" w:rsidRDefault="00520DC6" w:rsidP="00520DC6">
            <w:pPr>
              <w:rPr>
                <w:rFonts w:ascii="Times New Roman" w:eastAsiaTheme="minorHAnsi" w:hAnsi="Times New Roman"/>
                <w:lang w:val="uk-UA" w:eastAsia="uk-UA"/>
              </w:rPr>
            </w:pPr>
          </w:p>
        </w:tc>
      </w:tr>
      <w:tr w:rsidR="00520DC6" w:rsidRPr="00586659" w14:paraId="7B215361"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7A0C2960" w14:textId="060EDAEE" w:rsidR="00520DC6" w:rsidRPr="00F856D7" w:rsidRDefault="00520DC6" w:rsidP="00520DC6">
            <w:pPr>
              <w:widowControl w:val="0"/>
              <w:autoSpaceDE w:val="0"/>
              <w:jc w:val="center"/>
              <w:rPr>
                <w:rFonts w:ascii="Times New Roman" w:hAnsi="Times New Roman"/>
                <w:lang w:val="en-US" w:eastAsia="zh-CN"/>
              </w:rPr>
            </w:pPr>
            <w:r>
              <w:rPr>
                <w:rFonts w:ascii="Times New Roman" w:hAnsi="Times New Roman"/>
                <w:lang w:val="en-US" w:eastAsia="zh-CN"/>
              </w:rPr>
              <w:t>9</w:t>
            </w:r>
          </w:p>
        </w:tc>
        <w:tc>
          <w:tcPr>
            <w:tcW w:w="4186" w:type="dxa"/>
            <w:tcBorders>
              <w:top w:val="single" w:sz="6" w:space="0" w:color="auto"/>
              <w:left w:val="single" w:sz="6" w:space="0" w:color="auto"/>
              <w:bottom w:val="single" w:sz="6" w:space="0" w:color="auto"/>
              <w:right w:val="single" w:sz="6" w:space="0" w:color="auto"/>
            </w:tcBorders>
          </w:tcPr>
          <w:p w14:paraId="3F9C47DA" w14:textId="13D5A6E1" w:rsidR="00520DC6" w:rsidRPr="001F20AC" w:rsidRDefault="00520DC6" w:rsidP="00520DC6">
            <w:pPr>
              <w:widowControl w:val="0"/>
              <w:autoSpaceDE w:val="0"/>
              <w:rPr>
                <w:rFonts w:ascii="Times New Roman" w:hAnsi="Times New Roman"/>
                <w:lang w:val="uk-UA" w:eastAsia="zh-CN"/>
              </w:rPr>
            </w:pPr>
            <w:r>
              <w:rPr>
                <w:rFonts w:ascii="Times New Roman" w:hAnsi="Times New Roman"/>
                <w:lang w:val="uk-UA" w:eastAsia="zh-CN"/>
              </w:rPr>
              <w:t xml:space="preserve">Дорожній знак 4.7 </w:t>
            </w:r>
            <w:r>
              <w:rPr>
                <w:rFonts w:cs="Arial"/>
                <w:color w:val="454545"/>
                <w:sz w:val="21"/>
                <w:szCs w:val="21"/>
              </w:rPr>
              <w:t>"</w:t>
            </w:r>
            <w:r>
              <w:rPr>
                <w:rFonts w:ascii="Times New Roman" w:hAnsi="Times New Roman"/>
                <w:lang w:val="uk-UA" w:eastAsia="zh-CN"/>
              </w:rPr>
              <w:t>Об</w:t>
            </w:r>
            <w:r w:rsidRPr="00AB4CB4">
              <w:rPr>
                <w:rFonts w:ascii="Times New Roman" w:hAnsi="Times New Roman"/>
                <w:lang w:eastAsia="zh-CN"/>
              </w:rPr>
              <w:t>’</w:t>
            </w:r>
            <w:proofErr w:type="spellStart"/>
            <w:r>
              <w:rPr>
                <w:rFonts w:ascii="Times New Roman" w:hAnsi="Times New Roman"/>
                <w:lang w:val="uk-UA" w:eastAsia="zh-CN"/>
              </w:rPr>
              <w:t>їзд</w:t>
            </w:r>
            <w:proofErr w:type="spellEnd"/>
            <w:r>
              <w:rPr>
                <w:rFonts w:ascii="Times New Roman" w:hAnsi="Times New Roman"/>
                <w:lang w:val="uk-UA" w:eastAsia="zh-CN"/>
              </w:rPr>
              <w:t xml:space="preserve"> перешкоди з правого боку</w:t>
            </w:r>
            <w:r>
              <w:rPr>
                <w:rFonts w:cs="Arial"/>
                <w:color w:val="454545"/>
                <w:sz w:val="21"/>
                <w:szCs w:val="21"/>
              </w:rPr>
              <w:t>"</w:t>
            </w:r>
            <w:r>
              <w:rPr>
                <w:rFonts w:ascii="Times New Roman" w:hAnsi="Times New Roman"/>
                <w:lang w:val="uk-UA" w:eastAsia="zh-CN"/>
              </w:rPr>
              <w:t>)</w:t>
            </w:r>
            <w:r w:rsidRPr="00F856D7">
              <w:rPr>
                <w:rFonts w:ascii="Times New Roman" w:hAnsi="Times New Roman" w:cs="Times New Roman"/>
                <w:lang w:eastAsia="zh-CN"/>
              </w:rPr>
              <w:t xml:space="preserve"> (</w:t>
            </w:r>
            <w:r w:rsidRPr="00F856D7">
              <w:rPr>
                <w:rFonts w:ascii="Times New Roman" w:hAnsi="Times New Roman" w:cs="Times New Roman"/>
                <w:lang w:val="uk-UA" w:eastAsia="zh-CN"/>
              </w:rPr>
              <w:t xml:space="preserve">І </w:t>
            </w:r>
            <w:r w:rsidRPr="00F856D7">
              <w:rPr>
                <w:rFonts w:ascii="Times New Roman" w:hAnsi="Times New Roman" w:cs="Times New Roman"/>
                <w:lang w:eastAsia="zh-CN"/>
              </w:rPr>
              <w:t>т</w:t>
            </w:r>
            <w:proofErr w:type="spellStart"/>
            <w:r>
              <w:rPr>
                <w:rFonts w:ascii="Times New Roman" w:hAnsi="Times New Roman" w:cs="Times New Roman"/>
                <w:lang w:val="uk-UA" w:eastAsia="zh-CN"/>
              </w:rPr>
              <w:t>ипорозмір</w:t>
            </w:r>
            <w:proofErr w:type="spellEnd"/>
            <w:r w:rsidRPr="00F856D7">
              <w:rPr>
                <w:rFonts w:ascii="Times New Roman" w:hAnsi="Times New Roman" w:cs="Times New Roman"/>
                <w:lang w:eastAsia="zh-CN"/>
              </w:rPr>
              <w:t>)</w:t>
            </w:r>
          </w:p>
        </w:tc>
        <w:tc>
          <w:tcPr>
            <w:tcW w:w="1447" w:type="dxa"/>
            <w:tcBorders>
              <w:top w:val="single" w:sz="6" w:space="0" w:color="auto"/>
              <w:left w:val="single" w:sz="6" w:space="0" w:color="auto"/>
              <w:bottom w:val="single" w:sz="6" w:space="0" w:color="auto"/>
              <w:right w:val="single" w:sz="6" w:space="0" w:color="auto"/>
            </w:tcBorders>
          </w:tcPr>
          <w:p w14:paraId="362BB9BA" w14:textId="3DCFB3F9" w:rsidR="00520DC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600</w:t>
            </w:r>
          </w:p>
        </w:tc>
        <w:tc>
          <w:tcPr>
            <w:tcW w:w="1275" w:type="dxa"/>
            <w:tcBorders>
              <w:top w:val="single" w:sz="6" w:space="0" w:color="auto"/>
              <w:left w:val="single" w:sz="6" w:space="0" w:color="auto"/>
              <w:bottom w:val="single" w:sz="6" w:space="0" w:color="auto"/>
              <w:right w:val="single" w:sz="6" w:space="0" w:color="auto"/>
            </w:tcBorders>
          </w:tcPr>
          <w:p w14:paraId="697D5953" w14:textId="7D4F7993" w:rsidR="00520DC6" w:rsidRPr="00A8027F"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1</w:t>
            </w:r>
            <w:r w:rsidR="009C56EF">
              <w:rPr>
                <w:rFonts w:ascii="Times New Roman" w:hAnsi="Times New Roman"/>
                <w:lang w:val="uk-UA" w:eastAsia="zh-CN"/>
              </w:rPr>
              <w:t xml:space="preserve"> шт.</w:t>
            </w:r>
          </w:p>
        </w:tc>
        <w:tc>
          <w:tcPr>
            <w:tcW w:w="2552" w:type="dxa"/>
            <w:vAlign w:val="center"/>
          </w:tcPr>
          <w:p w14:paraId="08D8AAE9" w14:textId="77777777" w:rsidR="00520DC6" w:rsidRPr="00586659" w:rsidRDefault="00520DC6" w:rsidP="00520DC6">
            <w:pPr>
              <w:rPr>
                <w:rFonts w:ascii="Times New Roman" w:eastAsiaTheme="minorHAnsi" w:hAnsi="Times New Roman"/>
                <w:lang w:val="uk-UA" w:eastAsia="uk-UA"/>
              </w:rPr>
            </w:pPr>
          </w:p>
        </w:tc>
      </w:tr>
      <w:tr w:rsidR="00520DC6" w:rsidRPr="00586659" w14:paraId="5C624D08"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7E02479B" w14:textId="05AAB8B4" w:rsidR="00520DC6" w:rsidRPr="00F856D7" w:rsidRDefault="00520DC6" w:rsidP="00520DC6">
            <w:pPr>
              <w:widowControl w:val="0"/>
              <w:autoSpaceDE w:val="0"/>
              <w:jc w:val="center"/>
              <w:rPr>
                <w:rFonts w:ascii="Times New Roman" w:hAnsi="Times New Roman"/>
                <w:lang w:val="en-US" w:eastAsia="zh-CN"/>
              </w:rPr>
            </w:pPr>
            <w:r>
              <w:rPr>
                <w:rFonts w:ascii="Times New Roman" w:hAnsi="Times New Roman"/>
                <w:lang w:val="en-US" w:eastAsia="zh-CN"/>
              </w:rPr>
              <w:t>10</w:t>
            </w:r>
          </w:p>
        </w:tc>
        <w:tc>
          <w:tcPr>
            <w:tcW w:w="4186" w:type="dxa"/>
            <w:tcBorders>
              <w:top w:val="single" w:sz="6" w:space="0" w:color="auto"/>
              <w:left w:val="single" w:sz="6" w:space="0" w:color="auto"/>
              <w:bottom w:val="single" w:sz="6" w:space="0" w:color="auto"/>
              <w:right w:val="single" w:sz="6" w:space="0" w:color="auto"/>
            </w:tcBorders>
          </w:tcPr>
          <w:p w14:paraId="38820104" w14:textId="37D6AA04" w:rsidR="00520DC6" w:rsidRPr="00796B56" w:rsidRDefault="00520DC6" w:rsidP="00520DC6">
            <w:pPr>
              <w:widowControl w:val="0"/>
              <w:autoSpaceDE w:val="0"/>
              <w:rPr>
                <w:rFonts w:ascii="Times New Roman" w:hAnsi="Times New Roman"/>
                <w:lang w:eastAsia="zh-CN"/>
              </w:rPr>
            </w:pPr>
            <w:r>
              <w:rPr>
                <w:rFonts w:ascii="Times New Roman" w:hAnsi="Times New Roman"/>
                <w:lang w:val="uk-UA" w:eastAsia="zh-CN"/>
              </w:rPr>
              <w:t xml:space="preserve">Дорожній знак 4.8 </w:t>
            </w:r>
            <w:r w:rsidRPr="00796B56">
              <w:rPr>
                <w:rFonts w:cs="Arial"/>
                <w:color w:val="454545"/>
                <w:sz w:val="21"/>
                <w:szCs w:val="21"/>
              </w:rPr>
              <w:t>"</w:t>
            </w:r>
            <w:r>
              <w:rPr>
                <w:rFonts w:ascii="Times New Roman" w:hAnsi="Times New Roman"/>
                <w:lang w:val="uk-UA" w:eastAsia="zh-CN"/>
              </w:rPr>
              <w:t>Об</w:t>
            </w:r>
            <w:r w:rsidRPr="00796B56">
              <w:rPr>
                <w:rFonts w:ascii="Times New Roman" w:hAnsi="Times New Roman"/>
                <w:lang w:eastAsia="zh-CN"/>
              </w:rPr>
              <w:t>’</w:t>
            </w:r>
            <w:proofErr w:type="spellStart"/>
            <w:r>
              <w:rPr>
                <w:rFonts w:ascii="Times New Roman" w:hAnsi="Times New Roman"/>
                <w:lang w:val="uk-UA" w:eastAsia="zh-CN"/>
              </w:rPr>
              <w:t>їзд</w:t>
            </w:r>
            <w:proofErr w:type="spellEnd"/>
            <w:r>
              <w:rPr>
                <w:rFonts w:ascii="Times New Roman" w:hAnsi="Times New Roman"/>
                <w:lang w:val="uk-UA" w:eastAsia="zh-CN"/>
              </w:rPr>
              <w:t xml:space="preserve"> перешкоди з лівого боку</w:t>
            </w:r>
            <w:r w:rsidRPr="00796B56">
              <w:rPr>
                <w:rFonts w:cs="Arial"/>
                <w:color w:val="454545"/>
                <w:sz w:val="21"/>
                <w:szCs w:val="21"/>
              </w:rPr>
              <w:t>"</w:t>
            </w:r>
            <w:r w:rsidRPr="00796B56">
              <w:rPr>
                <w:rFonts w:ascii="Times New Roman" w:hAnsi="Times New Roman" w:cs="Times New Roman"/>
                <w:lang w:eastAsia="zh-CN"/>
              </w:rPr>
              <w:t>(</w:t>
            </w:r>
            <w:r w:rsidRPr="00F856D7">
              <w:rPr>
                <w:rFonts w:ascii="Times New Roman" w:hAnsi="Times New Roman" w:cs="Times New Roman"/>
                <w:lang w:val="uk-UA" w:eastAsia="zh-CN"/>
              </w:rPr>
              <w:t xml:space="preserve">І </w:t>
            </w:r>
            <w:r w:rsidRPr="00F856D7">
              <w:rPr>
                <w:rFonts w:ascii="Times New Roman" w:hAnsi="Times New Roman" w:cs="Times New Roman"/>
                <w:lang w:eastAsia="zh-CN"/>
              </w:rPr>
              <w:t>т</w:t>
            </w:r>
            <w:proofErr w:type="spellStart"/>
            <w:r>
              <w:rPr>
                <w:rFonts w:ascii="Times New Roman" w:hAnsi="Times New Roman" w:cs="Times New Roman"/>
                <w:lang w:val="uk-UA" w:eastAsia="zh-CN"/>
              </w:rPr>
              <w:t>ипорозмір</w:t>
            </w:r>
            <w:proofErr w:type="spellEnd"/>
            <w:r w:rsidRPr="00796B56">
              <w:rPr>
                <w:rFonts w:ascii="Times New Roman" w:hAnsi="Times New Roman" w:cs="Times New Roman"/>
                <w:lang w:eastAsia="zh-CN"/>
              </w:rPr>
              <w:t>)</w:t>
            </w:r>
          </w:p>
        </w:tc>
        <w:tc>
          <w:tcPr>
            <w:tcW w:w="1447" w:type="dxa"/>
            <w:tcBorders>
              <w:top w:val="single" w:sz="6" w:space="0" w:color="auto"/>
              <w:left w:val="single" w:sz="6" w:space="0" w:color="auto"/>
              <w:bottom w:val="single" w:sz="6" w:space="0" w:color="auto"/>
              <w:right w:val="single" w:sz="6" w:space="0" w:color="auto"/>
            </w:tcBorders>
          </w:tcPr>
          <w:p w14:paraId="57FFA994" w14:textId="6F53530F" w:rsidR="00520DC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600</w:t>
            </w:r>
          </w:p>
        </w:tc>
        <w:tc>
          <w:tcPr>
            <w:tcW w:w="1275" w:type="dxa"/>
            <w:tcBorders>
              <w:top w:val="single" w:sz="6" w:space="0" w:color="auto"/>
              <w:left w:val="single" w:sz="6" w:space="0" w:color="auto"/>
              <w:bottom w:val="single" w:sz="6" w:space="0" w:color="auto"/>
              <w:right w:val="single" w:sz="6" w:space="0" w:color="auto"/>
            </w:tcBorders>
          </w:tcPr>
          <w:p w14:paraId="6E6DCC18" w14:textId="1B7958D3" w:rsidR="00520DC6" w:rsidRPr="00AB4CB4"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1</w:t>
            </w:r>
            <w:r w:rsidR="009C56EF">
              <w:rPr>
                <w:rFonts w:ascii="Times New Roman" w:hAnsi="Times New Roman"/>
                <w:lang w:val="uk-UA" w:eastAsia="zh-CN"/>
              </w:rPr>
              <w:t xml:space="preserve"> шт.</w:t>
            </w:r>
          </w:p>
        </w:tc>
        <w:tc>
          <w:tcPr>
            <w:tcW w:w="2552" w:type="dxa"/>
            <w:vAlign w:val="center"/>
          </w:tcPr>
          <w:p w14:paraId="053BA62A" w14:textId="77777777" w:rsidR="00520DC6" w:rsidRPr="00586659" w:rsidRDefault="00520DC6" w:rsidP="00520DC6">
            <w:pPr>
              <w:rPr>
                <w:rFonts w:ascii="Times New Roman" w:eastAsiaTheme="minorHAnsi" w:hAnsi="Times New Roman"/>
                <w:lang w:val="uk-UA" w:eastAsia="uk-UA"/>
              </w:rPr>
            </w:pPr>
          </w:p>
        </w:tc>
      </w:tr>
      <w:tr w:rsidR="00520DC6" w:rsidRPr="00586659" w14:paraId="6C309E5F"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1A181AAE" w14:textId="20AEC511" w:rsidR="00520DC6" w:rsidRPr="00F856D7" w:rsidRDefault="00520DC6" w:rsidP="00520DC6">
            <w:pPr>
              <w:widowControl w:val="0"/>
              <w:autoSpaceDE w:val="0"/>
              <w:jc w:val="center"/>
              <w:rPr>
                <w:rFonts w:ascii="Times New Roman" w:hAnsi="Times New Roman"/>
                <w:lang w:val="en-US" w:eastAsia="zh-CN"/>
              </w:rPr>
            </w:pPr>
            <w:r>
              <w:rPr>
                <w:rFonts w:ascii="Times New Roman" w:hAnsi="Times New Roman"/>
                <w:lang w:val="en-US" w:eastAsia="zh-CN"/>
              </w:rPr>
              <w:t>11</w:t>
            </w:r>
          </w:p>
        </w:tc>
        <w:tc>
          <w:tcPr>
            <w:tcW w:w="4186" w:type="dxa"/>
            <w:tcBorders>
              <w:top w:val="single" w:sz="6" w:space="0" w:color="auto"/>
              <w:left w:val="single" w:sz="6" w:space="0" w:color="auto"/>
              <w:bottom w:val="single" w:sz="6" w:space="0" w:color="auto"/>
              <w:right w:val="single" w:sz="6" w:space="0" w:color="auto"/>
            </w:tcBorders>
          </w:tcPr>
          <w:p w14:paraId="29C44739" w14:textId="1F5438DD" w:rsidR="00520DC6" w:rsidRPr="00AB4CB4" w:rsidRDefault="00520DC6" w:rsidP="00520DC6">
            <w:pPr>
              <w:widowControl w:val="0"/>
              <w:autoSpaceDE w:val="0"/>
              <w:rPr>
                <w:rFonts w:ascii="Times New Roman" w:hAnsi="Times New Roman"/>
                <w:lang w:val="uk-UA" w:eastAsia="zh-CN"/>
              </w:rPr>
            </w:pPr>
            <w:r>
              <w:rPr>
                <w:rFonts w:ascii="Times New Roman" w:hAnsi="Times New Roman"/>
                <w:lang w:val="uk-UA" w:eastAsia="zh-CN"/>
              </w:rPr>
              <w:t xml:space="preserve">Дорожній знак 5.38.1 </w:t>
            </w:r>
            <w:r w:rsidRPr="00796B56">
              <w:rPr>
                <w:rFonts w:cs="Arial"/>
                <w:color w:val="454545"/>
                <w:sz w:val="21"/>
                <w:szCs w:val="21"/>
              </w:rPr>
              <w:t>"</w:t>
            </w:r>
            <w:r>
              <w:rPr>
                <w:rFonts w:ascii="Times New Roman" w:hAnsi="Times New Roman"/>
                <w:lang w:val="uk-UA" w:eastAsia="zh-CN"/>
              </w:rPr>
              <w:t>Пішохідний перехід</w:t>
            </w:r>
            <w:r w:rsidRPr="00796B56">
              <w:rPr>
                <w:rFonts w:cs="Arial"/>
                <w:color w:val="454545"/>
                <w:sz w:val="21"/>
                <w:szCs w:val="21"/>
              </w:rPr>
              <w:t>"</w:t>
            </w:r>
            <w:r w:rsidRPr="00F856D7">
              <w:rPr>
                <w:rFonts w:ascii="Times New Roman" w:hAnsi="Times New Roman" w:cs="Times New Roman"/>
                <w:lang w:eastAsia="zh-CN"/>
              </w:rPr>
              <w:t xml:space="preserve"> (</w:t>
            </w:r>
            <w:r w:rsidRPr="00F856D7">
              <w:rPr>
                <w:rFonts w:ascii="Times New Roman" w:hAnsi="Times New Roman" w:cs="Times New Roman"/>
                <w:lang w:val="uk-UA" w:eastAsia="zh-CN"/>
              </w:rPr>
              <w:t xml:space="preserve">І </w:t>
            </w:r>
            <w:r w:rsidRPr="00F856D7">
              <w:rPr>
                <w:rFonts w:ascii="Times New Roman" w:hAnsi="Times New Roman" w:cs="Times New Roman"/>
                <w:lang w:eastAsia="zh-CN"/>
              </w:rPr>
              <w:t>т</w:t>
            </w:r>
            <w:proofErr w:type="spellStart"/>
            <w:r>
              <w:rPr>
                <w:rFonts w:ascii="Times New Roman" w:hAnsi="Times New Roman" w:cs="Times New Roman"/>
                <w:lang w:val="uk-UA" w:eastAsia="zh-CN"/>
              </w:rPr>
              <w:t>ипорозмір</w:t>
            </w:r>
            <w:proofErr w:type="spellEnd"/>
            <w:r w:rsidRPr="00F856D7">
              <w:rPr>
                <w:rFonts w:ascii="Times New Roman" w:hAnsi="Times New Roman" w:cs="Times New Roman"/>
                <w:lang w:eastAsia="zh-CN"/>
              </w:rPr>
              <w:t>)</w:t>
            </w:r>
          </w:p>
        </w:tc>
        <w:tc>
          <w:tcPr>
            <w:tcW w:w="1447" w:type="dxa"/>
            <w:tcBorders>
              <w:top w:val="single" w:sz="6" w:space="0" w:color="auto"/>
              <w:left w:val="single" w:sz="6" w:space="0" w:color="auto"/>
              <w:bottom w:val="single" w:sz="6" w:space="0" w:color="auto"/>
              <w:right w:val="single" w:sz="6" w:space="0" w:color="auto"/>
            </w:tcBorders>
          </w:tcPr>
          <w:p w14:paraId="1A737072" w14:textId="0747C096" w:rsidR="00520DC6" w:rsidRDefault="00520DC6" w:rsidP="00520DC6">
            <w:pPr>
              <w:widowControl w:val="0"/>
              <w:autoSpaceDE w:val="0"/>
              <w:jc w:val="center"/>
              <w:rPr>
                <w:rFonts w:ascii="Times New Roman" w:hAnsi="Times New Roman"/>
                <w:lang w:val="uk-UA" w:eastAsia="zh-CN"/>
              </w:rPr>
            </w:pPr>
            <w:r w:rsidRPr="006111D4">
              <w:rPr>
                <w:rFonts w:ascii="Times New Roman" w:hAnsi="Times New Roman"/>
                <w:highlight w:val="yellow"/>
                <w:lang w:val="uk-UA" w:eastAsia="zh-CN"/>
              </w:rPr>
              <w:t>600</w:t>
            </w:r>
            <w:r w:rsidR="006111D4" w:rsidRPr="006111D4">
              <w:rPr>
                <w:rFonts w:ascii="Times New Roman" w:hAnsi="Times New Roman" w:cs="Times New Roman"/>
                <w:highlight w:val="yellow"/>
                <w:lang w:val="uk-UA" w:eastAsia="zh-CN"/>
              </w:rPr>
              <w:t>*</w:t>
            </w:r>
            <w:r w:rsidR="006111D4" w:rsidRPr="006111D4">
              <w:rPr>
                <w:rFonts w:ascii="Times New Roman" w:hAnsi="Times New Roman"/>
                <w:highlight w:val="yellow"/>
                <w:lang w:val="uk-UA" w:eastAsia="zh-CN"/>
              </w:rPr>
              <w:t>600</w:t>
            </w:r>
          </w:p>
        </w:tc>
        <w:tc>
          <w:tcPr>
            <w:tcW w:w="1275" w:type="dxa"/>
            <w:tcBorders>
              <w:top w:val="single" w:sz="6" w:space="0" w:color="auto"/>
              <w:left w:val="single" w:sz="6" w:space="0" w:color="auto"/>
              <w:bottom w:val="single" w:sz="6" w:space="0" w:color="auto"/>
              <w:right w:val="single" w:sz="6" w:space="0" w:color="auto"/>
            </w:tcBorders>
          </w:tcPr>
          <w:p w14:paraId="69ED3085" w14:textId="3BAD0D03" w:rsidR="00520DC6" w:rsidRPr="00A8027F" w:rsidRDefault="002710A3" w:rsidP="00520DC6">
            <w:pPr>
              <w:widowControl w:val="0"/>
              <w:autoSpaceDE w:val="0"/>
              <w:jc w:val="center"/>
              <w:rPr>
                <w:rFonts w:ascii="Times New Roman" w:hAnsi="Times New Roman"/>
                <w:lang w:val="uk-UA" w:eastAsia="zh-CN"/>
              </w:rPr>
            </w:pPr>
            <w:r>
              <w:rPr>
                <w:rFonts w:ascii="Times New Roman" w:hAnsi="Times New Roman"/>
                <w:lang w:val="uk-UA" w:eastAsia="zh-CN"/>
              </w:rPr>
              <w:t>6</w:t>
            </w:r>
            <w:r w:rsidR="00DA4D90">
              <w:rPr>
                <w:rFonts w:ascii="Times New Roman" w:hAnsi="Times New Roman"/>
                <w:lang w:val="uk-UA" w:eastAsia="zh-CN"/>
              </w:rPr>
              <w:t xml:space="preserve"> шт.</w:t>
            </w:r>
          </w:p>
        </w:tc>
        <w:tc>
          <w:tcPr>
            <w:tcW w:w="2552" w:type="dxa"/>
            <w:vAlign w:val="center"/>
          </w:tcPr>
          <w:p w14:paraId="4B6B3DD9" w14:textId="77777777" w:rsidR="00520DC6" w:rsidRPr="00586659" w:rsidRDefault="00520DC6" w:rsidP="00520DC6">
            <w:pPr>
              <w:rPr>
                <w:rFonts w:ascii="Times New Roman" w:eastAsiaTheme="minorHAnsi" w:hAnsi="Times New Roman"/>
                <w:lang w:val="uk-UA" w:eastAsia="uk-UA"/>
              </w:rPr>
            </w:pPr>
          </w:p>
        </w:tc>
      </w:tr>
      <w:tr w:rsidR="00520DC6" w:rsidRPr="00586659" w14:paraId="6FF964A1"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41296018" w14:textId="616668C3" w:rsidR="00520DC6" w:rsidRPr="00F856D7" w:rsidRDefault="00520DC6" w:rsidP="00520DC6">
            <w:pPr>
              <w:widowControl w:val="0"/>
              <w:autoSpaceDE w:val="0"/>
              <w:jc w:val="center"/>
              <w:rPr>
                <w:rFonts w:ascii="Times New Roman" w:hAnsi="Times New Roman"/>
                <w:lang w:val="en-US" w:eastAsia="zh-CN"/>
              </w:rPr>
            </w:pPr>
            <w:r>
              <w:rPr>
                <w:rFonts w:ascii="Times New Roman" w:hAnsi="Times New Roman"/>
                <w:lang w:val="en-US" w:eastAsia="zh-CN"/>
              </w:rPr>
              <w:t>12</w:t>
            </w:r>
          </w:p>
        </w:tc>
        <w:tc>
          <w:tcPr>
            <w:tcW w:w="4186" w:type="dxa"/>
            <w:tcBorders>
              <w:top w:val="single" w:sz="6" w:space="0" w:color="auto"/>
              <w:left w:val="single" w:sz="6" w:space="0" w:color="auto"/>
              <w:bottom w:val="single" w:sz="6" w:space="0" w:color="auto"/>
              <w:right w:val="single" w:sz="6" w:space="0" w:color="auto"/>
            </w:tcBorders>
          </w:tcPr>
          <w:p w14:paraId="6B584E36" w14:textId="644C4FB6" w:rsidR="00520DC6" w:rsidRPr="00A8027F" w:rsidRDefault="00520DC6" w:rsidP="00520DC6">
            <w:pPr>
              <w:widowControl w:val="0"/>
              <w:autoSpaceDE w:val="0"/>
              <w:rPr>
                <w:rFonts w:ascii="Times New Roman" w:hAnsi="Times New Roman"/>
                <w:lang w:eastAsia="zh-CN"/>
              </w:rPr>
            </w:pPr>
            <w:r>
              <w:rPr>
                <w:rFonts w:ascii="Times New Roman" w:hAnsi="Times New Roman"/>
                <w:lang w:val="uk-UA" w:eastAsia="zh-CN"/>
              </w:rPr>
              <w:t xml:space="preserve">Дорожній знак 5.38.1 </w:t>
            </w:r>
            <w:r w:rsidRPr="00796B56">
              <w:rPr>
                <w:rFonts w:cs="Arial"/>
                <w:color w:val="454545"/>
                <w:sz w:val="21"/>
                <w:szCs w:val="21"/>
              </w:rPr>
              <w:t>"</w:t>
            </w:r>
            <w:r>
              <w:rPr>
                <w:rFonts w:ascii="Times New Roman" w:hAnsi="Times New Roman"/>
                <w:lang w:val="uk-UA" w:eastAsia="zh-CN"/>
              </w:rPr>
              <w:t>Пішохідний перехід</w:t>
            </w:r>
            <w:r w:rsidRPr="00796B56">
              <w:rPr>
                <w:rFonts w:cs="Arial"/>
                <w:color w:val="454545"/>
                <w:sz w:val="21"/>
                <w:szCs w:val="21"/>
              </w:rPr>
              <w:t>"</w:t>
            </w:r>
            <w:r>
              <w:rPr>
                <w:rFonts w:ascii="Times New Roman" w:hAnsi="Times New Roman"/>
                <w:lang w:val="uk-UA" w:eastAsia="zh-CN"/>
              </w:rPr>
              <w:t>(</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val="uk-UA" w:eastAsia="zh-CN"/>
              </w:rPr>
              <w:t>типорозмір)</w:t>
            </w:r>
          </w:p>
        </w:tc>
        <w:tc>
          <w:tcPr>
            <w:tcW w:w="1447" w:type="dxa"/>
            <w:tcBorders>
              <w:top w:val="single" w:sz="6" w:space="0" w:color="auto"/>
              <w:left w:val="single" w:sz="6" w:space="0" w:color="auto"/>
              <w:bottom w:val="single" w:sz="6" w:space="0" w:color="auto"/>
              <w:right w:val="single" w:sz="6" w:space="0" w:color="auto"/>
            </w:tcBorders>
          </w:tcPr>
          <w:p w14:paraId="71877787" w14:textId="0B3C0ED9" w:rsidR="00520DC6" w:rsidRDefault="00520DC6" w:rsidP="00520DC6">
            <w:pPr>
              <w:widowControl w:val="0"/>
              <w:autoSpaceDE w:val="0"/>
              <w:jc w:val="center"/>
              <w:rPr>
                <w:rFonts w:ascii="Times New Roman" w:hAnsi="Times New Roman"/>
                <w:lang w:val="uk-UA" w:eastAsia="zh-CN"/>
              </w:rPr>
            </w:pPr>
            <w:r w:rsidRPr="006111D4">
              <w:rPr>
                <w:rFonts w:ascii="Times New Roman" w:hAnsi="Times New Roman"/>
                <w:highlight w:val="yellow"/>
                <w:lang w:val="uk-UA" w:eastAsia="zh-CN"/>
              </w:rPr>
              <w:t>700</w:t>
            </w:r>
            <w:r w:rsidR="006111D4" w:rsidRPr="006111D4">
              <w:rPr>
                <w:rFonts w:ascii="Times New Roman" w:hAnsi="Times New Roman" w:cs="Times New Roman"/>
                <w:highlight w:val="yellow"/>
                <w:lang w:val="uk-UA" w:eastAsia="zh-CN"/>
              </w:rPr>
              <w:t>*</w:t>
            </w:r>
            <w:r w:rsidR="006111D4" w:rsidRPr="006111D4">
              <w:rPr>
                <w:rFonts w:ascii="Times New Roman" w:hAnsi="Times New Roman"/>
                <w:highlight w:val="yellow"/>
                <w:lang w:val="uk-UA" w:eastAsia="zh-CN"/>
              </w:rPr>
              <w:t>700</w:t>
            </w:r>
          </w:p>
        </w:tc>
        <w:tc>
          <w:tcPr>
            <w:tcW w:w="1275" w:type="dxa"/>
            <w:tcBorders>
              <w:top w:val="single" w:sz="6" w:space="0" w:color="auto"/>
              <w:left w:val="single" w:sz="6" w:space="0" w:color="auto"/>
              <w:bottom w:val="single" w:sz="6" w:space="0" w:color="auto"/>
              <w:right w:val="single" w:sz="6" w:space="0" w:color="auto"/>
            </w:tcBorders>
          </w:tcPr>
          <w:p w14:paraId="35BD511F" w14:textId="30BA89A5" w:rsidR="00520DC6" w:rsidRPr="00A8027F"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4</w:t>
            </w:r>
            <w:r w:rsidR="00DA4D90">
              <w:rPr>
                <w:rFonts w:ascii="Times New Roman" w:hAnsi="Times New Roman"/>
                <w:lang w:val="uk-UA" w:eastAsia="zh-CN"/>
              </w:rPr>
              <w:t xml:space="preserve"> шт.</w:t>
            </w:r>
          </w:p>
        </w:tc>
        <w:tc>
          <w:tcPr>
            <w:tcW w:w="2552" w:type="dxa"/>
            <w:vAlign w:val="center"/>
          </w:tcPr>
          <w:p w14:paraId="3ADDF47E" w14:textId="77777777" w:rsidR="00520DC6" w:rsidRPr="00586659" w:rsidRDefault="00520DC6" w:rsidP="00520DC6">
            <w:pPr>
              <w:rPr>
                <w:rFonts w:ascii="Times New Roman" w:eastAsiaTheme="minorHAnsi" w:hAnsi="Times New Roman"/>
                <w:lang w:val="uk-UA" w:eastAsia="uk-UA"/>
              </w:rPr>
            </w:pPr>
          </w:p>
        </w:tc>
      </w:tr>
      <w:tr w:rsidR="00520DC6" w:rsidRPr="00586659" w14:paraId="6332046A"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64D72F3C" w14:textId="05ED5E03" w:rsidR="00520DC6" w:rsidRDefault="00520DC6" w:rsidP="00520DC6">
            <w:pPr>
              <w:widowControl w:val="0"/>
              <w:autoSpaceDE w:val="0"/>
              <w:jc w:val="center"/>
              <w:rPr>
                <w:rFonts w:ascii="Times New Roman" w:hAnsi="Times New Roman"/>
                <w:lang w:val="en-US" w:eastAsia="zh-CN"/>
              </w:rPr>
            </w:pPr>
            <w:r>
              <w:rPr>
                <w:rFonts w:ascii="Times New Roman" w:hAnsi="Times New Roman"/>
                <w:lang w:val="en-US" w:eastAsia="zh-CN"/>
              </w:rPr>
              <w:lastRenderedPageBreak/>
              <w:t>13</w:t>
            </w:r>
          </w:p>
        </w:tc>
        <w:tc>
          <w:tcPr>
            <w:tcW w:w="4186" w:type="dxa"/>
            <w:tcBorders>
              <w:top w:val="single" w:sz="6" w:space="0" w:color="auto"/>
              <w:left w:val="single" w:sz="6" w:space="0" w:color="auto"/>
              <w:bottom w:val="single" w:sz="6" w:space="0" w:color="auto"/>
              <w:right w:val="single" w:sz="6" w:space="0" w:color="auto"/>
            </w:tcBorders>
          </w:tcPr>
          <w:p w14:paraId="2E3C0696" w14:textId="58D64565" w:rsidR="00520DC6" w:rsidRPr="00A8027F" w:rsidRDefault="00520DC6" w:rsidP="00520DC6">
            <w:pPr>
              <w:widowControl w:val="0"/>
              <w:autoSpaceDE w:val="0"/>
              <w:rPr>
                <w:rFonts w:ascii="Times New Roman" w:hAnsi="Times New Roman"/>
                <w:lang w:eastAsia="zh-CN"/>
              </w:rPr>
            </w:pPr>
            <w:r>
              <w:rPr>
                <w:rFonts w:ascii="Times New Roman" w:hAnsi="Times New Roman"/>
                <w:lang w:val="uk-UA" w:eastAsia="zh-CN"/>
              </w:rPr>
              <w:t xml:space="preserve">Дорожній знак 5.38.2 </w:t>
            </w:r>
            <w:r w:rsidRPr="00796B56">
              <w:rPr>
                <w:rFonts w:cs="Arial"/>
                <w:color w:val="454545"/>
                <w:sz w:val="21"/>
                <w:szCs w:val="21"/>
              </w:rPr>
              <w:t>"</w:t>
            </w:r>
            <w:r>
              <w:rPr>
                <w:rFonts w:ascii="Times New Roman" w:hAnsi="Times New Roman"/>
                <w:lang w:val="uk-UA" w:eastAsia="zh-CN"/>
              </w:rPr>
              <w:t>Пішохідний перехід</w:t>
            </w:r>
            <w:r w:rsidRPr="00796B56">
              <w:rPr>
                <w:rFonts w:cs="Arial"/>
                <w:color w:val="454545"/>
                <w:sz w:val="21"/>
                <w:szCs w:val="21"/>
              </w:rPr>
              <w:t>"</w:t>
            </w:r>
            <w:r>
              <w:rPr>
                <w:rFonts w:cs="Arial"/>
                <w:color w:val="454545"/>
                <w:sz w:val="21"/>
                <w:szCs w:val="21"/>
                <w:lang w:val="uk-UA"/>
              </w:rPr>
              <w:t xml:space="preserve"> </w:t>
            </w:r>
            <w:r w:rsidRPr="00F856D7">
              <w:rPr>
                <w:rFonts w:ascii="Times New Roman" w:hAnsi="Times New Roman" w:cs="Times New Roman"/>
                <w:lang w:eastAsia="zh-CN"/>
              </w:rPr>
              <w:t>(</w:t>
            </w:r>
            <w:r w:rsidRPr="00F856D7">
              <w:rPr>
                <w:rFonts w:ascii="Times New Roman" w:hAnsi="Times New Roman" w:cs="Times New Roman"/>
                <w:lang w:val="uk-UA" w:eastAsia="zh-CN"/>
              </w:rPr>
              <w:t xml:space="preserve">І </w:t>
            </w:r>
            <w:r w:rsidRPr="00F856D7">
              <w:rPr>
                <w:rFonts w:ascii="Times New Roman" w:hAnsi="Times New Roman" w:cs="Times New Roman"/>
                <w:lang w:eastAsia="zh-CN"/>
              </w:rPr>
              <w:t>т</w:t>
            </w:r>
            <w:proofErr w:type="spellStart"/>
            <w:r>
              <w:rPr>
                <w:rFonts w:ascii="Times New Roman" w:hAnsi="Times New Roman" w:cs="Times New Roman"/>
                <w:lang w:val="uk-UA" w:eastAsia="zh-CN"/>
              </w:rPr>
              <w:t>ипорозмір</w:t>
            </w:r>
            <w:proofErr w:type="spellEnd"/>
            <w:r w:rsidRPr="00F856D7">
              <w:rPr>
                <w:rFonts w:ascii="Times New Roman" w:hAnsi="Times New Roman" w:cs="Times New Roman"/>
                <w:lang w:eastAsia="zh-CN"/>
              </w:rPr>
              <w:t>)</w:t>
            </w:r>
          </w:p>
        </w:tc>
        <w:tc>
          <w:tcPr>
            <w:tcW w:w="1447" w:type="dxa"/>
            <w:tcBorders>
              <w:top w:val="single" w:sz="6" w:space="0" w:color="auto"/>
              <w:left w:val="single" w:sz="6" w:space="0" w:color="auto"/>
              <w:bottom w:val="single" w:sz="6" w:space="0" w:color="auto"/>
              <w:right w:val="single" w:sz="6" w:space="0" w:color="auto"/>
            </w:tcBorders>
          </w:tcPr>
          <w:p w14:paraId="53B4E58C" w14:textId="05032C9A" w:rsidR="00520DC6" w:rsidRDefault="00520DC6" w:rsidP="00520DC6">
            <w:pPr>
              <w:widowControl w:val="0"/>
              <w:autoSpaceDE w:val="0"/>
              <w:jc w:val="center"/>
              <w:rPr>
                <w:rFonts w:ascii="Times New Roman" w:hAnsi="Times New Roman"/>
                <w:lang w:val="uk-UA" w:eastAsia="zh-CN"/>
              </w:rPr>
            </w:pPr>
            <w:r w:rsidRPr="006111D4">
              <w:rPr>
                <w:rFonts w:ascii="Times New Roman" w:hAnsi="Times New Roman"/>
                <w:highlight w:val="yellow"/>
                <w:lang w:val="uk-UA" w:eastAsia="zh-CN"/>
              </w:rPr>
              <w:t>600</w:t>
            </w:r>
            <w:r w:rsidR="006111D4" w:rsidRPr="006111D4">
              <w:rPr>
                <w:rFonts w:ascii="Times New Roman" w:hAnsi="Times New Roman" w:cs="Times New Roman"/>
                <w:highlight w:val="yellow"/>
                <w:lang w:val="uk-UA" w:eastAsia="zh-CN"/>
              </w:rPr>
              <w:t>*</w:t>
            </w:r>
            <w:r w:rsidR="006111D4" w:rsidRPr="006111D4">
              <w:rPr>
                <w:rFonts w:ascii="Times New Roman" w:hAnsi="Times New Roman"/>
                <w:highlight w:val="yellow"/>
                <w:lang w:val="uk-UA" w:eastAsia="zh-CN"/>
              </w:rPr>
              <w:t>600</w:t>
            </w:r>
          </w:p>
        </w:tc>
        <w:tc>
          <w:tcPr>
            <w:tcW w:w="1275" w:type="dxa"/>
            <w:tcBorders>
              <w:top w:val="single" w:sz="6" w:space="0" w:color="auto"/>
              <w:left w:val="single" w:sz="6" w:space="0" w:color="auto"/>
              <w:bottom w:val="single" w:sz="6" w:space="0" w:color="auto"/>
              <w:right w:val="single" w:sz="6" w:space="0" w:color="auto"/>
            </w:tcBorders>
          </w:tcPr>
          <w:p w14:paraId="4FD570A6" w14:textId="37F31A90" w:rsidR="00520DC6" w:rsidRPr="00AB4CB4" w:rsidRDefault="002710A3" w:rsidP="00520DC6">
            <w:pPr>
              <w:widowControl w:val="0"/>
              <w:autoSpaceDE w:val="0"/>
              <w:jc w:val="center"/>
              <w:rPr>
                <w:rFonts w:ascii="Times New Roman" w:hAnsi="Times New Roman"/>
                <w:lang w:val="uk-UA" w:eastAsia="zh-CN"/>
              </w:rPr>
            </w:pPr>
            <w:r>
              <w:rPr>
                <w:rFonts w:ascii="Times New Roman" w:hAnsi="Times New Roman"/>
                <w:lang w:val="uk-UA" w:eastAsia="zh-CN"/>
              </w:rPr>
              <w:t>6</w:t>
            </w:r>
            <w:r w:rsidR="00DA4D90">
              <w:rPr>
                <w:rFonts w:ascii="Times New Roman" w:hAnsi="Times New Roman"/>
                <w:lang w:val="uk-UA" w:eastAsia="zh-CN"/>
              </w:rPr>
              <w:t xml:space="preserve"> шт.</w:t>
            </w:r>
          </w:p>
        </w:tc>
        <w:tc>
          <w:tcPr>
            <w:tcW w:w="2552" w:type="dxa"/>
            <w:vAlign w:val="center"/>
          </w:tcPr>
          <w:p w14:paraId="4A4F6712" w14:textId="77777777" w:rsidR="00520DC6" w:rsidRPr="00586659" w:rsidRDefault="00520DC6" w:rsidP="00520DC6">
            <w:pPr>
              <w:rPr>
                <w:rFonts w:ascii="Times New Roman" w:eastAsiaTheme="minorHAnsi" w:hAnsi="Times New Roman"/>
                <w:lang w:val="uk-UA" w:eastAsia="uk-UA"/>
              </w:rPr>
            </w:pPr>
          </w:p>
        </w:tc>
      </w:tr>
      <w:tr w:rsidR="00520DC6" w:rsidRPr="00586659" w14:paraId="751F7FB5"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14D139BF" w14:textId="648EE62A" w:rsidR="00520DC6" w:rsidRDefault="00520DC6" w:rsidP="00520DC6">
            <w:pPr>
              <w:widowControl w:val="0"/>
              <w:autoSpaceDE w:val="0"/>
              <w:jc w:val="center"/>
              <w:rPr>
                <w:rFonts w:ascii="Times New Roman" w:hAnsi="Times New Roman"/>
                <w:lang w:val="en-US" w:eastAsia="zh-CN"/>
              </w:rPr>
            </w:pPr>
            <w:r>
              <w:rPr>
                <w:rFonts w:ascii="Times New Roman" w:hAnsi="Times New Roman"/>
                <w:lang w:val="en-US" w:eastAsia="zh-CN"/>
              </w:rPr>
              <w:t>14</w:t>
            </w:r>
          </w:p>
        </w:tc>
        <w:tc>
          <w:tcPr>
            <w:tcW w:w="4186" w:type="dxa"/>
            <w:tcBorders>
              <w:top w:val="single" w:sz="6" w:space="0" w:color="auto"/>
              <w:left w:val="single" w:sz="6" w:space="0" w:color="auto"/>
              <w:bottom w:val="single" w:sz="6" w:space="0" w:color="auto"/>
              <w:right w:val="single" w:sz="6" w:space="0" w:color="auto"/>
            </w:tcBorders>
          </w:tcPr>
          <w:p w14:paraId="39A11B58" w14:textId="588A7FAB" w:rsidR="00520DC6" w:rsidRPr="00A8027F" w:rsidRDefault="00520DC6" w:rsidP="00520DC6">
            <w:pPr>
              <w:widowControl w:val="0"/>
              <w:autoSpaceDE w:val="0"/>
              <w:rPr>
                <w:rFonts w:ascii="Times New Roman" w:hAnsi="Times New Roman"/>
                <w:lang w:eastAsia="zh-CN"/>
              </w:rPr>
            </w:pPr>
            <w:r>
              <w:rPr>
                <w:rFonts w:ascii="Times New Roman" w:hAnsi="Times New Roman"/>
                <w:lang w:val="uk-UA" w:eastAsia="zh-CN"/>
              </w:rPr>
              <w:t xml:space="preserve">Дорожній знак 5.38.2 </w:t>
            </w:r>
            <w:r w:rsidRPr="00796B56">
              <w:rPr>
                <w:rFonts w:cs="Arial"/>
                <w:color w:val="454545"/>
                <w:sz w:val="21"/>
                <w:szCs w:val="21"/>
              </w:rPr>
              <w:t>"</w:t>
            </w:r>
            <w:r>
              <w:rPr>
                <w:rFonts w:ascii="Times New Roman" w:hAnsi="Times New Roman"/>
                <w:lang w:val="uk-UA" w:eastAsia="zh-CN"/>
              </w:rPr>
              <w:t>Пішохідний перехід</w:t>
            </w:r>
            <w:r w:rsidRPr="00796B56">
              <w:rPr>
                <w:rFonts w:cs="Arial"/>
                <w:color w:val="454545"/>
                <w:sz w:val="21"/>
                <w:szCs w:val="21"/>
              </w:rPr>
              <w:t>"</w:t>
            </w:r>
            <w:r>
              <w:rPr>
                <w:rFonts w:ascii="Times New Roman" w:hAnsi="Times New Roman"/>
                <w:lang w:val="uk-UA" w:eastAsia="zh-CN"/>
              </w:rPr>
              <w:t xml:space="preserve"> (</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val="uk-UA" w:eastAsia="zh-CN"/>
              </w:rPr>
              <w:t>типорозмір)</w:t>
            </w:r>
          </w:p>
        </w:tc>
        <w:tc>
          <w:tcPr>
            <w:tcW w:w="1447" w:type="dxa"/>
            <w:tcBorders>
              <w:top w:val="single" w:sz="6" w:space="0" w:color="auto"/>
              <w:left w:val="single" w:sz="6" w:space="0" w:color="auto"/>
              <w:bottom w:val="single" w:sz="6" w:space="0" w:color="auto"/>
              <w:right w:val="single" w:sz="6" w:space="0" w:color="auto"/>
            </w:tcBorders>
          </w:tcPr>
          <w:p w14:paraId="1E7824E4" w14:textId="53356F33" w:rsidR="00520DC6" w:rsidRDefault="00520DC6" w:rsidP="00520DC6">
            <w:pPr>
              <w:widowControl w:val="0"/>
              <w:autoSpaceDE w:val="0"/>
              <w:jc w:val="center"/>
              <w:rPr>
                <w:rFonts w:ascii="Times New Roman" w:hAnsi="Times New Roman"/>
                <w:lang w:val="uk-UA" w:eastAsia="zh-CN"/>
              </w:rPr>
            </w:pPr>
            <w:r w:rsidRPr="006111D4">
              <w:rPr>
                <w:rFonts w:ascii="Times New Roman" w:hAnsi="Times New Roman"/>
                <w:highlight w:val="yellow"/>
                <w:lang w:val="uk-UA" w:eastAsia="zh-CN"/>
              </w:rPr>
              <w:t>700</w:t>
            </w:r>
            <w:r w:rsidR="006111D4" w:rsidRPr="006111D4">
              <w:rPr>
                <w:rFonts w:ascii="Times New Roman" w:hAnsi="Times New Roman" w:cs="Times New Roman"/>
                <w:highlight w:val="yellow"/>
                <w:lang w:val="uk-UA" w:eastAsia="zh-CN"/>
              </w:rPr>
              <w:t>*</w:t>
            </w:r>
            <w:r w:rsidR="006111D4" w:rsidRPr="006111D4">
              <w:rPr>
                <w:rFonts w:ascii="Times New Roman" w:hAnsi="Times New Roman"/>
                <w:highlight w:val="yellow"/>
                <w:lang w:val="uk-UA" w:eastAsia="zh-CN"/>
              </w:rPr>
              <w:t>700</w:t>
            </w:r>
          </w:p>
        </w:tc>
        <w:tc>
          <w:tcPr>
            <w:tcW w:w="1275" w:type="dxa"/>
            <w:tcBorders>
              <w:top w:val="single" w:sz="6" w:space="0" w:color="auto"/>
              <w:left w:val="single" w:sz="6" w:space="0" w:color="auto"/>
              <w:bottom w:val="single" w:sz="6" w:space="0" w:color="auto"/>
              <w:right w:val="single" w:sz="6" w:space="0" w:color="auto"/>
            </w:tcBorders>
          </w:tcPr>
          <w:p w14:paraId="74A2D954" w14:textId="77376DA3" w:rsidR="00520DC6" w:rsidRPr="00AB4CB4"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4</w:t>
            </w:r>
            <w:r w:rsidR="00DA4D90">
              <w:rPr>
                <w:rFonts w:ascii="Times New Roman" w:hAnsi="Times New Roman"/>
                <w:lang w:val="uk-UA" w:eastAsia="zh-CN"/>
              </w:rPr>
              <w:t xml:space="preserve"> шт.</w:t>
            </w:r>
          </w:p>
        </w:tc>
        <w:tc>
          <w:tcPr>
            <w:tcW w:w="2552" w:type="dxa"/>
            <w:vAlign w:val="center"/>
          </w:tcPr>
          <w:p w14:paraId="26786DF8" w14:textId="77777777" w:rsidR="00520DC6" w:rsidRPr="00586659" w:rsidRDefault="00520DC6" w:rsidP="00520DC6">
            <w:pPr>
              <w:rPr>
                <w:rFonts w:ascii="Times New Roman" w:eastAsiaTheme="minorHAnsi" w:hAnsi="Times New Roman"/>
                <w:lang w:val="uk-UA" w:eastAsia="uk-UA"/>
              </w:rPr>
            </w:pPr>
          </w:p>
        </w:tc>
      </w:tr>
      <w:tr w:rsidR="00520DC6" w:rsidRPr="00586659" w14:paraId="2A85ED29"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1B945E01" w14:textId="5728ACE2" w:rsidR="00520DC6" w:rsidRDefault="00520DC6" w:rsidP="00520DC6">
            <w:pPr>
              <w:widowControl w:val="0"/>
              <w:autoSpaceDE w:val="0"/>
              <w:jc w:val="center"/>
              <w:rPr>
                <w:rFonts w:ascii="Times New Roman" w:hAnsi="Times New Roman"/>
                <w:lang w:val="en-US" w:eastAsia="zh-CN"/>
              </w:rPr>
            </w:pPr>
            <w:r>
              <w:rPr>
                <w:rFonts w:ascii="Times New Roman" w:hAnsi="Times New Roman"/>
                <w:lang w:val="en-US" w:eastAsia="zh-CN"/>
              </w:rPr>
              <w:t>15</w:t>
            </w:r>
          </w:p>
        </w:tc>
        <w:tc>
          <w:tcPr>
            <w:tcW w:w="4186" w:type="dxa"/>
            <w:tcBorders>
              <w:top w:val="single" w:sz="6" w:space="0" w:color="auto"/>
              <w:left w:val="single" w:sz="6" w:space="0" w:color="auto"/>
              <w:bottom w:val="single" w:sz="6" w:space="0" w:color="auto"/>
              <w:right w:val="single" w:sz="6" w:space="0" w:color="auto"/>
            </w:tcBorders>
          </w:tcPr>
          <w:p w14:paraId="25E70995" w14:textId="7FFE4627" w:rsidR="00520DC6" w:rsidRPr="00D87514" w:rsidRDefault="00520DC6" w:rsidP="00520DC6">
            <w:pPr>
              <w:widowControl w:val="0"/>
              <w:autoSpaceDE w:val="0"/>
              <w:rPr>
                <w:rFonts w:ascii="Times New Roman" w:hAnsi="Times New Roman"/>
                <w:lang w:val="uk-UA" w:eastAsia="zh-CN"/>
              </w:rPr>
            </w:pPr>
            <w:r>
              <w:rPr>
                <w:rFonts w:ascii="Times New Roman" w:hAnsi="Times New Roman"/>
                <w:lang w:val="uk-UA" w:eastAsia="zh-CN"/>
              </w:rPr>
              <w:t xml:space="preserve">Дорожній знак 5.42.1  </w:t>
            </w:r>
            <w:r w:rsidRPr="00796B56">
              <w:rPr>
                <w:rFonts w:cs="Arial"/>
                <w:color w:val="454545"/>
                <w:sz w:val="21"/>
                <w:szCs w:val="21"/>
              </w:rPr>
              <w:t>"</w:t>
            </w:r>
            <w:r>
              <w:rPr>
                <w:rFonts w:ascii="Times New Roman" w:hAnsi="Times New Roman"/>
                <w:lang w:val="uk-UA" w:eastAsia="zh-CN"/>
              </w:rPr>
              <w:t>Місце для стоянки</w:t>
            </w:r>
            <w:r w:rsidRPr="00796B56">
              <w:rPr>
                <w:rFonts w:cs="Arial"/>
                <w:color w:val="454545"/>
                <w:sz w:val="21"/>
                <w:szCs w:val="21"/>
              </w:rPr>
              <w:t>"</w:t>
            </w:r>
            <w:r>
              <w:rPr>
                <w:rFonts w:ascii="Times New Roman" w:hAnsi="Times New Roman"/>
                <w:lang w:val="uk-UA" w:eastAsia="zh-CN"/>
              </w:rPr>
              <w:t xml:space="preserve"> (</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val="uk-UA" w:eastAsia="zh-CN"/>
              </w:rPr>
              <w:t>типорозмір)</w:t>
            </w:r>
          </w:p>
        </w:tc>
        <w:tc>
          <w:tcPr>
            <w:tcW w:w="1447" w:type="dxa"/>
            <w:tcBorders>
              <w:top w:val="single" w:sz="6" w:space="0" w:color="auto"/>
              <w:left w:val="single" w:sz="6" w:space="0" w:color="auto"/>
              <w:bottom w:val="single" w:sz="6" w:space="0" w:color="auto"/>
              <w:right w:val="single" w:sz="6" w:space="0" w:color="auto"/>
            </w:tcBorders>
          </w:tcPr>
          <w:p w14:paraId="6B1DEA74" w14:textId="42C7BB1E" w:rsidR="00520DC6" w:rsidRDefault="00520DC6" w:rsidP="00520DC6">
            <w:pPr>
              <w:widowControl w:val="0"/>
              <w:autoSpaceDE w:val="0"/>
              <w:jc w:val="center"/>
              <w:rPr>
                <w:rFonts w:ascii="Times New Roman" w:hAnsi="Times New Roman"/>
                <w:lang w:val="uk-UA" w:eastAsia="zh-CN"/>
              </w:rPr>
            </w:pPr>
            <w:r w:rsidRPr="006111D4">
              <w:rPr>
                <w:rFonts w:ascii="Times New Roman" w:hAnsi="Times New Roman"/>
                <w:highlight w:val="yellow"/>
                <w:lang w:val="uk-UA" w:eastAsia="zh-CN"/>
              </w:rPr>
              <w:t>700</w:t>
            </w:r>
            <w:r w:rsidR="006111D4" w:rsidRPr="006111D4">
              <w:rPr>
                <w:rFonts w:ascii="Times New Roman" w:hAnsi="Times New Roman" w:cs="Times New Roman"/>
                <w:highlight w:val="yellow"/>
                <w:lang w:val="uk-UA" w:eastAsia="zh-CN"/>
              </w:rPr>
              <w:t>*</w:t>
            </w:r>
            <w:r w:rsidR="006111D4" w:rsidRPr="006111D4">
              <w:rPr>
                <w:rFonts w:ascii="Times New Roman" w:hAnsi="Times New Roman"/>
                <w:highlight w:val="yellow"/>
                <w:lang w:val="uk-UA" w:eastAsia="zh-CN"/>
              </w:rPr>
              <w:t>700</w:t>
            </w:r>
          </w:p>
        </w:tc>
        <w:tc>
          <w:tcPr>
            <w:tcW w:w="1275" w:type="dxa"/>
            <w:tcBorders>
              <w:top w:val="single" w:sz="6" w:space="0" w:color="auto"/>
              <w:left w:val="single" w:sz="6" w:space="0" w:color="auto"/>
              <w:bottom w:val="single" w:sz="6" w:space="0" w:color="auto"/>
              <w:right w:val="single" w:sz="6" w:space="0" w:color="auto"/>
            </w:tcBorders>
          </w:tcPr>
          <w:p w14:paraId="2B675BF7" w14:textId="303A8132" w:rsidR="00520DC6" w:rsidRPr="00A8027F"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4</w:t>
            </w:r>
            <w:r w:rsidR="00DA4D90">
              <w:rPr>
                <w:rFonts w:ascii="Times New Roman" w:hAnsi="Times New Roman"/>
                <w:lang w:val="uk-UA" w:eastAsia="zh-CN"/>
              </w:rPr>
              <w:t xml:space="preserve"> шт.</w:t>
            </w:r>
          </w:p>
        </w:tc>
        <w:tc>
          <w:tcPr>
            <w:tcW w:w="2552" w:type="dxa"/>
            <w:vAlign w:val="center"/>
          </w:tcPr>
          <w:p w14:paraId="373FED78" w14:textId="77777777" w:rsidR="00520DC6" w:rsidRPr="00586659" w:rsidRDefault="00520DC6" w:rsidP="00520DC6">
            <w:pPr>
              <w:rPr>
                <w:rFonts w:ascii="Times New Roman" w:eastAsiaTheme="minorHAnsi" w:hAnsi="Times New Roman"/>
                <w:lang w:val="uk-UA" w:eastAsia="uk-UA"/>
              </w:rPr>
            </w:pPr>
          </w:p>
        </w:tc>
      </w:tr>
      <w:tr w:rsidR="00520DC6" w:rsidRPr="00586659" w14:paraId="0F18F001"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2DF681D2" w14:textId="2AF1ED5B" w:rsidR="00520DC6" w:rsidRDefault="00520DC6" w:rsidP="00520DC6">
            <w:pPr>
              <w:widowControl w:val="0"/>
              <w:autoSpaceDE w:val="0"/>
              <w:jc w:val="center"/>
              <w:rPr>
                <w:rFonts w:ascii="Times New Roman" w:hAnsi="Times New Roman"/>
                <w:lang w:val="en-US" w:eastAsia="zh-CN"/>
              </w:rPr>
            </w:pPr>
            <w:r>
              <w:rPr>
                <w:rFonts w:ascii="Times New Roman" w:hAnsi="Times New Roman"/>
                <w:lang w:val="en-US" w:eastAsia="zh-CN"/>
              </w:rPr>
              <w:t>16</w:t>
            </w:r>
          </w:p>
        </w:tc>
        <w:tc>
          <w:tcPr>
            <w:tcW w:w="4186" w:type="dxa"/>
            <w:tcBorders>
              <w:top w:val="single" w:sz="6" w:space="0" w:color="auto"/>
              <w:left w:val="single" w:sz="6" w:space="0" w:color="auto"/>
              <w:bottom w:val="single" w:sz="6" w:space="0" w:color="auto"/>
              <w:right w:val="single" w:sz="6" w:space="0" w:color="auto"/>
            </w:tcBorders>
          </w:tcPr>
          <w:p w14:paraId="64DF1DAB" w14:textId="4566EE58" w:rsidR="00520DC6" w:rsidRPr="00D87514" w:rsidRDefault="00520DC6" w:rsidP="00520DC6">
            <w:pPr>
              <w:widowControl w:val="0"/>
              <w:autoSpaceDE w:val="0"/>
              <w:rPr>
                <w:rFonts w:ascii="Times New Roman" w:hAnsi="Times New Roman"/>
                <w:lang w:val="uk-UA" w:eastAsia="zh-CN"/>
              </w:rPr>
            </w:pPr>
            <w:r>
              <w:rPr>
                <w:rFonts w:ascii="Times New Roman" w:hAnsi="Times New Roman"/>
                <w:lang w:val="uk-UA" w:eastAsia="zh-CN"/>
              </w:rPr>
              <w:t>Табличка до дорожнього знаку 7.1.2 (</w:t>
            </w:r>
            <w:r w:rsidRPr="00A8027F">
              <w:rPr>
                <w:rFonts w:ascii="Times New Roman" w:hAnsi="Times New Roman" w:cs="Times New Roman"/>
                <w:lang w:val="uk-UA" w:eastAsia="zh-CN"/>
              </w:rPr>
              <w:t xml:space="preserve">І </w:t>
            </w:r>
            <w:r w:rsidRPr="00A8027F">
              <w:rPr>
                <w:rFonts w:ascii="Times New Roman" w:hAnsi="Times New Roman" w:cs="Times New Roman"/>
                <w:lang w:eastAsia="zh-CN"/>
              </w:rPr>
              <w:t>т</w:t>
            </w:r>
            <w:r w:rsidRPr="00A8027F">
              <w:rPr>
                <w:rFonts w:ascii="Times New Roman" w:hAnsi="Times New Roman" w:cs="Times New Roman"/>
                <w:lang w:val="uk-UA" w:eastAsia="zh-CN"/>
              </w:rPr>
              <w:t>.</w:t>
            </w:r>
            <w:r w:rsidRPr="00A8027F">
              <w:rPr>
                <w:rFonts w:ascii="Times New Roman" w:hAnsi="Times New Roman" w:cs="Times New Roman"/>
                <w:lang w:eastAsia="zh-CN"/>
              </w:rPr>
              <w:t>р</w:t>
            </w:r>
            <w:r>
              <w:rPr>
                <w:rFonts w:ascii="Times New Roman" w:hAnsi="Times New Roman"/>
                <w:lang w:val="uk-UA" w:eastAsia="zh-CN"/>
              </w:rPr>
              <w:t xml:space="preserve">) </w:t>
            </w:r>
            <w:r w:rsidRPr="00796B56">
              <w:rPr>
                <w:rFonts w:cs="Arial"/>
                <w:color w:val="454545"/>
                <w:sz w:val="21"/>
                <w:szCs w:val="21"/>
              </w:rPr>
              <w:t>"</w:t>
            </w:r>
            <w:r>
              <w:rPr>
                <w:rFonts w:ascii="Times New Roman" w:hAnsi="Times New Roman"/>
                <w:lang w:val="uk-UA" w:eastAsia="zh-CN"/>
              </w:rPr>
              <w:t>Відстань до об</w:t>
            </w:r>
            <w:r w:rsidRPr="00D87514">
              <w:rPr>
                <w:rFonts w:ascii="Times New Roman" w:hAnsi="Times New Roman"/>
                <w:lang w:eastAsia="zh-CN"/>
              </w:rPr>
              <w:t>’</w:t>
            </w:r>
            <w:proofErr w:type="spellStart"/>
            <w:r>
              <w:rPr>
                <w:rFonts w:ascii="Times New Roman" w:hAnsi="Times New Roman"/>
                <w:lang w:val="uk-UA" w:eastAsia="zh-CN"/>
              </w:rPr>
              <w:t>єкта</w:t>
            </w:r>
            <w:proofErr w:type="spellEnd"/>
            <w:r>
              <w:rPr>
                <w:rFonts w:ascii="Times New Roman" w:hAnsi="Times New Roman"/>
                <w:lang w:val="uk-UA" w:eastAsia="zh-CN"/>
              </w:rPr>
              <w:t xml:space="preserve"> (100 м)</w:t>
            </w:r>
            <w:r w:rsidRPr="00796B56">
              <w:rPr>
                <w:rFonts w:cs="Arial"/>
                <w:color w:val="454545"/>
                <w:sz w:val="21"/>
                <w:szCs w:val="21"/>
              </w:rPr>
              <w:t xml:space="preserve"> "</w:t>
            </w:r>
            <w:r w:rsidRPr="00F856D7">
              <w:rPr>
                <w:rFonts w:ascii="Times New Roman" w:hAnsi="Times New Roman" w:cs="Times New Roman"/>
                <w:lang w:eastAsia="zh-CN"/>
              </w:rPr>
              <w:t xml:space="preserve"> (</w:t>
            </w:r>
            <w:r w:rsidRPr="00F856D7">
              <w:rPr>
                <w:rFonts w:ascii="Times New Roman" w:hAnsi="Times New Roman" w:cs="Times New Roman"/>
                <w:lang w:val="uk-UA" w:eastAsia="zh-CN"/>
              </w:rPr>
              <w:t xml:space="preserve">І </w:t>
            </w:r>
            <w:r w:rsidRPr="00F856D7">
              <w:rPr>
                <w:rFonts w:ascii="Times New Roman" w:hAnsi="Times New Roman" w:cs="Times New Roman"/>
                <w:lang w:eastAsia="zh-CN"/>
              </w:rPr>
              <w:t>т</w:t>
            </w:r>
            <w:proofErr w:type="spellStart"/>
            <w:r>
              <w:rPr>
                <w:rFonts w:ascii="Times New Roman" w:hAnsi="Times New Roman" w:cs="Times New Roman"/>
                <w:lang w:val="uk-UA" w:eastAsia="zh-CN"/>
              </w:rPr>
              <w:t>ипорозмір</w:t>
            </w:r>
            <w:proofErr w:type="spellEnd"/>
            <w:r w:rsidRPr="00F856D7">
              <w:rPr>
                <w:rFonts w:ascii="Times New Roman" w:hAnsi="Times New Roman" w:cs="Times New Roman"/>
                <w:lang w:eastAsia="zh-CN"/>
              </w:rPr>
              <w:t>)</w:t>
            </w:r>
          </w:p>
        </w:tc>
        <w:tc>
          <w:tcPr>
            <w:tcW w:w="1447" w:type="dxa"/>
            <w:tcBorders>
              <w:top w:val="single" w:sz="6" w:space="0" w:color="auto"/>
              <w:left w:val="single" w:sz="6" w:space="0" w:color="auto"/>
              <w:bottom w:val="single" w:sz="6" w:space="0" w:color="auto"/>
              <w:right w:val="single" w:sz="6" w:space="0" w:color="auto"/>
            </w:tcBorders>
          </w:tcPr>
          <w:p w14:paraId="3C33C08F" w14:textId="6BD5AE1B" w:rsidR="00520DC6" w:rsidRDefault="006111D4" w:rsidP="00520DC6">
            <w:pPr>
              <w:widowControl w:val="0"/>
              <w:autoSpaceDE w:val="0"/>
              <w:jc w:val="center"/>
              <w:rPr>
                <w:rFonts w:ascii="Times New Roman" w:hAnsi="Times New Roman"/>
                <w:lang w:val="uk-UA" w:eastAsia="zh-CN"/>
              </w:rPr>
            </w:pPr>
            <w:r w:rsidRPr="006111D4">
              <w:rPr>
                <w:rFonts w:ascii="Times New Roman" w:hAnsi="Times New Roman"/>
                <w:highlight w:val="yellow"/>
                <w:lang w:val="uk-UA" w:eastAsia="zh-CN"/>
              </w:rPr>
              <w:t>300</w:t>
            </w:r>
            <w:r w:rsidRPr="006111D4">
              <w:rPr>
                <w:rFonts w:ascii="Times New Roman" w:hAnsi="Times New Roman" w:cs="Times New Roman"/>
                <w:highlight w:val="yellow"/>
                <w:lang w:val="uk-UA" w:eastAsia="zh-CN"/>
              </w:rPr>
              <w:t>*</w:t>
            </w:r>
            <w:r w:rsidR="00520DC6" w:rsidRPr="006111D4">
              <w:rPr>
                <w:rFonts w:ascii="Times New Roman" w:hAnsi="Times New Roman"/>
                <w:highlight w:val="yellow"/>
                <w:lang w:val="uk-UA" w:eastAsia="zh-CN"/>
              </w:rPr>
              <w:t>600</w:t>
            </w:r>
          </w:p>
        </w:tc>
        <w:tc>
          <w:tcPr>
            <w:tcW w:w="1275" w:type="dxa"/>
            <w:tcBorders>
              <w:top w:val="single" w:sz="6" w:space="0" w:color="auto"/>
              <w:left w:val="single" w:sz="6" w:space="0" w:color="auto"/>
              <w:bottom w:val="single" w:sz="6" w:space="0" w:color="auto"/>
              <w:right w:val="single" w:sz="6" w:space="0" w:color="auto"/>
            </w:tcBorders>
          </w:tcPr>
          <w:p w14:paraId="5E8214CB" w14:textId="0A9BE81B" w:rsidR="00520DC6" w:rsidRPr="00D87514"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4</w:t>
            </w:r>
            <w:r w:rsidR="00DA4D90">
              <w:rPr>
                <w:rFonts w:ascii="Times New Roman" w:hAnsi="Times New Roman"/>
                <w:lang w:val="uk-UA" w:eastAsia="zh-CN"/>
              </w:rPr>
              <w:t xml:space="preserve"> шт.</w:t>
            </w:r>
          </w:p>
        </w:tc>
        <w:tc>
          <w:tcPr>
            <w:tcW w:w="2552" w:type="dxa"/>
            <w:vAlign w:val="center"/>
          </w:tcPr>
          <w:p w14:paraId="3F648A43" w14:textId="77777777" w:rsidR="00520DC6" w:rsidRPr="00586659" w:rsidRDefault="00520DC6" w:rsidP="00520DC6">
            <w:pPr>
              <w:rPr>
                <w:rFonts w:ascii="Times New Roman" w:eastAsiaTheme="minorHAnsi" w:hAnsi="Times New Roman"/>
                <w:lang w:val="uk-UA" w:eastAsia="uk-UA"/>
              </w:rPr>
            </w:pPr>
          </w:p>
        </w:tc>
      </w:tr>
      <w:tr w:rsidR="00520DC6" w:rsidRPr="00586659" w14:paraId="273DA5FB"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7AC5EFF0" w14:textId="642283EE" w:rsidR="00520DC6" w:rsidRDefault="00520DC6" w:rsidP="00520DC6">
            <w:pPr>
              <w:widowControl w:val="0"/>
              <w:autoSpaceDE w:val="0"/>
              <w:jc w:val="center"/>
              <w:rPr>
                <w:rFonts w:ascii="Times New Roman" w:hAnsi="Times New Roman"/>
                <w:lang w:val="en-US" w:eastAsia="zh-CN"/>
              </w:rPr>
            </w:pPr>
            <w:r>
              <w:rPr>
                <w:rFonts w:ascii="Times New Roman" w:hAnsi="Times New Roman"/>
                <w:lang w:val="en-US" w:eastAsia="zh-CN"/>
              </w:rPr>
              <w:t>17</w:t>
            </w:r>
          </w:p>
        </w:tc>
        <w:tc>
          <w:tcPr>
            <w:tcW w:w="4186" w:type="dxa"/>
            <w:tcBorders>
              <w:top w:val="single" w:sz="6" w:space="0" w:color="auto"/>
              <w:left w:val="single" w:sz="6" w:space="0" w:color="auto"/>
              <w:bottom w:val="single" w:sz="6" w:space="0" w:color="auto"/>
              <w:right w:val="single" w:sz="6" w:space="0" w:color="auto"/>
            </w:tcBorders>
          </w:tcPr>
          <w:p w14:paraId="1692C333" w14:textId="638BC312" w:rsidR="00520DC6" w:rsidRPr="00136137" w:rsidRDefault="00520DC6" w:rsidP="00520DC6">
            <w:pPr>
              <w:widowControl w:val="0"/>
              <w:autoSpaceDE w:val="0"/>
              <w:rPr>
                <w:rFonts w:ascii="Times New Roman" w:hAnsi="Times New Roman"/>
                <w:lang w:val="uk-UA" w:eastAsia="zh-CN"/>
              </w:rPr>
            </w:pPr>
            <w:r>
              <w:rPr>
                <w:rFonts w:ascii="Times New Roman" w:hAnsi="Times New Roman"/>
                <w:lang w:val="uk-UA" w:eastAsia="zh-CN"/>
              </w:rPr>
              <w:t xml:space="preserve">Табличка до дорожнього знаку 7.2.1 </w:t>
            </w:r>
            <w:r w:rsidRPr="00796B56">
              <w:rPr>
                <w:rFonts w:cs="Arial"/>
                <w:color w:val="454545"/>
                <w:sz w:val="21"/>
                <w:szCs w:val="21"/>
              </w:rPr>
              <w:t>"</w:t>
            </w:r>
            <w:r>
              <w:rPr>
                <w:rFonts w:ascii="Times New Roman" w:hAnsi="Times New Roman"/>
                <w:lang w:val="uk-UA" w:eastAsia="zh-CN"/>
              </w:rPr>
              <w:t>Зона дії (3 км)</w:t>
            </w:r>
            <w:r w:rsidRPr="00796B56">
              <w:rPr>
                <w:rFonts w:cs="Arial"/>
                <w:color w:val="454545"/>
                <w:sz w:val="21"/>
                <w:szCs w:val="21"/>
              </w:rPr>
              <w:t xml:space="preserve"> "</w:t>
            </w:r>
            <w:r w:rsidRPr="00136137">
              <w:rPr>
                <w:rFonts w:ascii="Times New Roman" w:hAnsi="Times New Roman" w:cs="Times New Roman"/>
                <w:lang w:val="uk-UA" w:eastAsia="zh-CN"/>
              </w:rPr>
              <w:t xml:space="preserve"> (</w:t>
            </w:r>
            <w:r w:rsidRPr="00F856D7">
              <w:rPr>
                <w:rFonts w:ascii="Times New Roman" w:hAnsi="Times New Roman" w:cs="Times New Roman"/>
                <w:lang w:val="uk-UA" w:eastAsia="zh-CN"/>
              </w:rPr>
              <w:t xml:space="preserve">І </w:t>
            </w:r>
            <w:r w:rsidRPr="00136137">
              <w:rPr>
                <w:rFonts w:ascii="Times New Roman" w:hAnsi="Times New Roman" w:cs="Times New Roman"/>
                <w:lang w:val="uk-UA" w:eastAsia="zh-CN"/>
              </w:rPr>
              <w:t>т</w:t>
            </w:r>
            <w:r>
              <w:rPr>
                <w:rFonts w:ascii="Times New Roman" w:hAnsi="Times New Roman" w:cs="Times New Roman"/>
                <w:lang w:val="uk-UA" w:eastAsia="zh-CN"/>
              </w:rPr>
              <w:t>ипорозмір</w:t>
            </w:r>
            <w:r w:rsidRPr="00136137">
              <w:rPr>
                <w:rFonts w:ascii="Times New Roman" w:hAnsi="Times New Roman" w:cs="Times New Roman"/>
                <w:lang w:val="uk-UA" w:eastAsia="zh-CN"/>
              </w:rPr>
              <w:t>)</w:t>
            </w:r>
          </w:p>
        </w:tc>
        <w:tc>
          <w:tcPr>
            <w:tcW w:w="1447" w:type="dxa"/>
            <w:tcBorders>
              <w:top w:val="single" w:sz="6" w:space="0" w:color="auto"/>
              <w:left w:val="single" w:sz="6" w:space="0" w:color="auto"/>
              <w:bottom w:val="single" w:sz="6" w:space="0" w:color="auto"/>
              <w:right w:val="single" w:sz="6" w:space="0" w:color="auto"/>
            </w:tcBorders>
          </w:tcPr>
          <w:p w14:paraId="483F8E66" w14:textId="77F2439C" w:rsidR="00520DC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300</w:t>
            </w:r>
            <w:r>
              <w:rPr>
                <w:rFonts w:ascii="Times New Roman" w:hAnsi="Times New Roman" w:cs="Times New Roman"/>
                <w:lang w:val="uk-UA" w:eastAsia="zh-CN"/>
              </w:rPr>
              <w:t>*</w:t>
            </w:r>
            <w:r>
              <w:rPr>
                <w:rFonts w:ascii="Times New Roman" w:hAnsi="Times New Roman"/>
                <w:lang w:val="uk-UA" w:eastAsia="zh-CN"/>
              </w:rPr>
              <w:t>600</w:t>
            </w:r>
          </w:p>
        </w:tc>
        <w:tc>
          <w:tcPr>
            <w:tcW w:w="1275" w:type="dxa"/>
            <w:tcBorders>
              <w:top w:val="single" w:sz="6" w:space="0" w:color="auto"/>
              <w:left w:val="single" w:sz="6" w:space="0" w:color="auto"/>
              <w:bottom w:val="single" w:sz="6" w:space="0" w:color="auto"/>
              <w:right w:val="single" w:sz="6" w:space="0" w:color="auto"/>
            </w:tcBorders>
          </w:tcPr>
          <w:p w14:paraId="17573C7E" w14:textId="1D0AE28E" w:rsidR="00520DC6" w:rsidRPr="00A8027F"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4</w:t>
            </w:r>
            <w:r w:rsidR="00DA4D90">
              <w:rPr>
                <w:rFonts w:ascii="Times New Roman" w:hAnsi="Times New Roman"/>
                <w:lang w:val="uk-UA" w:eastAsia="zh-CN"/>
              </w:rPr>
              <w:t xml:space="preserve"> шт.</w:t>
            </w:r>
          </w:p>
        </w:tc>
        <w:tc>
          <w:tcPr>
            <w:tcW w:w="2552" w:type="dxa"/>
            <w:vAlign w:val="center"/>
          </w:tcPr>
          <w:p w14:paraId="08B873C3" w14:textId="77777777" w:rsidR="00520DC6" w:rsidRPr="00586659" w:rsidRDefault="00520DC6" w:rsidP="00520DC6">
            <w:pPr>
              <w:rPr>
                <w:rFonts w:ascii="Times New Roman" w:eastAsiaTheme="minorHAnsi" w:hAnsi="Times New Roman"/>
                <w:lang w:val="uk-UA" w:eastAsia="uk-UA"/>
              </w:rPr>
            </w:pPr>
          </w:p>
        </w:tc>
      </w:tr>
      <w:tr w:rsidR="00520DC6" w:rsidRPr="00586659" w14:paraId="66567BD4"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0173D3FE" w14:textId="17019D62" w:rsidR="00520DC6" w:rsidRDefault="00520DC6" w:rsidP="00520DC6">
            <w:pPr>
              <w:widowControl w:val="0"/>
              <w:autoSpaceDE w:val="0"/>
              <w:jc w:val="center"/>
              <w:rPr>
                <w:rFonts w:ascii="Times New Roman" w:hAnsi="Times New Roman"/>
                <w:lang w:val="en-US" w:eastAsia="zh-CN"/>
              </w:rPr>
            </w:pPr>
            <w:r>
              <w:rPr>
                <w:rFonts w:ascii="Times New Roman" w:hAnsi="Times New Roman"/>
                <w:lang w:val="en-US" w:eastAsia="zh-CN"/>
              </w:rPr>
              <w:t>18</w:t>
            </w:r>
          </w:p>
        </w:tc>
        <w:tc>
          <w:tcPr>
            <w:tcW w:w="4186" w:type="dxa"/>
            <w:tcBorders>
              <w:top w:val="single" w:sz="6" w:space="0" w:color="auto"/>
              <w:left w:val="single" w:sz="6" w:space="0" w:color="auto"/>
              <w:bottom w:val="single" w:sz="6" w:space="0" w:color="auto"/>
              <w:right w:val="single" w:sz="6" w:space="0" w:color="auto"/>
            </w:tcBorders>
          </w:tcPr>
          <w:p w14:paraId="539860A2" w14:textId="1863B68D" w:rsidR="00520DC6" w:rsidRPr="00CB7BBF" w:rsidRDefault="00520DC6" w:rsidP="00520DC6">
            <w:pPr>
              <w:widowControl w:val="0"/>
              <w:autoSpaceDE w:val="0"/>
              <w:rPr>
                <w:rFonts w:ascii="Times New Roman" w:hAnsi="Times New Roman"/>
                <w:lang w:val="uk-UA" w:eastAsia="zh-CN"/>
              </w:rPr>
            </w:pPr>
            <w:r>
              <w:rPr>
                <w:rFonts w:ascii="Times New Roman" w:hAnsi="Times New Roman"/>
                <w:lang w:val="uk-UA" w:eastAsia="zh-CN"/>
              </w:rPr>
              <w:t xml:space="preserve">Табличка до дорожнього знаку 7.3.2  </w:t>
            </w:r>
            <w:r w:rsidRPr="00796B56">
              <w:rPr>
                <w:rFonts w:cs="Arial"/>
                <w:color w:val="454545"/>
                <w:sz w:val="21"/>
                <w:szCs w:val="21"/>
              </w:rPr>
              <w:t>"</w:t>
            </w:r>
            <w:r>
              <w:rPr>
                <w:rFonts w:ascii="Times New Roman" w:hAnsi="Times New Roman"/>
                <w:lang w:val="uk-UA" w:eastAsia="zh-CN"/>
              </w:rPr>
              <w:t>Напрямок дії</w:t>
            </w:r>
            <w:r w:rsidRPr="00796B56">
              <w:rPr>
                <w:rFonts w:cs="Arial"/>
                <w:color w:val="454545"/>
                <w:sz w:val="21"/>
                <w:szCs w:val="21"/>
              </w:rPr>
              <w:t>"</w:t>
            </w:r>
            <w:r>
              <w:rPr>
                <w:rFonts w:ascii="Times New Roman" w:hAnsi="Times New Roman"/>
                <w:lang w:val="uk-UA" w:eastAsia="zh-CN"/>
              </w:rPr>
              <w:t xml:space="preserve"> (</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val="uk-UA" w:eastAsia="zh-CN"/>
              </w:rPr>
              <w:t>типорозмір)</w:t>
            </w:r>
          </w:p>
        </w:tc>
        <w:tc>
          <w:tcPr>
            <w:tcW w:w="1447" w:type="dxa"/>
            <w:tcBorders>
              <w:top w:val="single" w:sz="6" w:space="0" w:color="auto"/>
              <w:left w:val="single" w:sz="6" w:space="0" w:color="auto"/>
              <w:bottom w:val="single" w:sz="6" w:space="0" w:color="auto"/>
              <w:right w:val="single" w:sz="6" w:space="0" w:color="auto"/>
            </w:tcBorders>
          </w:tcPr>
          <w:p w14:paraId="373BD15E" w14:textId="4DFEA098" w:rsidR="00520DC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350</w:t>
            </w:r>
            <w:r>
              <w:rPr>
                <w:rFonts w:ascii="Times New Roman" w:hAnsi="Times New Roman" w:cs="Times New Roman"/>
                <w:lang w:val="uk-UA" w:eastAsia="zh-CN"/>
              </w:rPr>
              <w:t>*</w:t>
            </w:r>
            <w:r>
              <w:rPr>
                <w:rFonts w:ascii="Times New Roman" w:hAnsi="Times New Roman"/>
                <w:lang w:val="uk-UA" w:eastAsia="zh-CN"/>
              </w:rPr>
              <w:t>700</w:t>
            </w:r>
          </w:p>
        </w:tc>
        <w:tc>
          <w:tcPr>
            <w:tcW w:w="1275" w:type="dxa"/>
            <w:tcBorders>
              <w:top w:val="single" w:sz="6" w:space="0" w:color="auto"/>
              <w:left w:val="single" w:sz="6" w:space="0" w:color="auto"/>
              <w:bottom w:val="single" w:sz="6" w:space="0" w:color="auto"/>
              <w:right w:val="single" w:sz="6" w:space="0" w:color="auto"/>
            </w:tcBorders>
          </w:tcPr>
          <w:p w14:paraId="17C01662" w14:textId="18DE12F9" w:rsidR="00520DC6" w:rsidRPr="00A8027F"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1</w:t>
            </w:r>
            <w:r w:rsidR="00DA4D90">
              <w:rPr>
                <w:rFonts w:ascii="Times New Roman" w:hAnsi="Times New Roman"/>
                <w:lang w:val="uk-UA" w:eastAsia="zh-CN"/>
              </w:rPr>
              <w:t xml:space="preserve"> шт. </w:t>
            </w:r>
          </w:p>
        </w:tc>
        <w:tc>
          <w:tcPr>
            <w:tcW w:w="2552" w:type="dxa"/>
            <w:vAlign w:val="center"/>
          </w:tcPr>
          <w:p w14:paraId="3F276B91" w14:textId="77777777" w:rsidR="00520DC6" w:rsidRPr="00586659" w:rsidRDefault="00520DC6" w:rsidP="00520DC6">
            <w:pPr>
              <w:rPr>
                <w:rFonts w:ascii="Times New Roman" w:eastAsiaTheme="minorHAnsi" w:hAnsi="Times New Roman"/>
                <w:lang w:val="uk-UA" w:eastAsia="uk-UA"/>
              </w:rPr>
            </w:pPr>
          </w:p>
        </w:tc>
      </w:tr>
      <w:tr w:rsidR="00520DC6" w:rsidRPr="00586659" w14:paraId="7E802396"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5E795DB2" w14:textId="44658DBD" w:rsidR="00520DC6" w:rsidRDefault="00520DC6" w:rsidP="00520DC6">
            <w:pPr>
              <w:widowControl w:val="0"/>
              <w:autoSpaceDE w:val="0"/>
              <w:jc w:val="center"/>
              <w:rPr>
                <w:rFonts w:ascii="Times New Roman" w:hAnsi="Times New Roman"/>
                <w:lang w:val="en-US" w:eastAsia="zh-CN"/>
              </w:rPr>
            </w:pPr>
            <w:r>
              <w:rPr>
                <w:rFonts w:ascii="Times New Roman" w:hAnsi="Times New Roman"/>
                <w:lang w:val="en-US" w:eastAsia="zh-CN"/>
              </w:rPr>
              <w:t>19</w:t>
            </w:r>
          </w:p>
        </w:tc>
        <w:tc>
          <w:tcPr>
            <w:tcW w:w="4186" w:type="dxa"/>
            <w:tcBorders>
              <w:top w:val="single" w:sz="6" w:space="0" w:color="auto"/>
              <w:left w:val="single" w:sz="6" w:space="0" w:color="auto"/>
              <w:bottom w:val="single" w:sz="6" w:space="0" w:color="auto"/>
              <w:right w:val="single" w:sz="6" w:space="0" w:color="auto"/>
            </w:tcBorders>
          </w:tcPr>
          <w:p w14:paraId="710C6E12" w14:textId="0D7CC191" w:rsidR="00520DC6" w:rsidRPr="00A8027F" w:rsidRDefault="00520DC6" w:rsidP="00520DC6">
            <w:pPr>
              <w:widowControl w:val="0"/>
              <w:autoSpaceDE w:val="0"/>
              <w:rPr>
                <w:rFonts w:ascii="Times New Roman" w:hAnsi="Times New Roman"/>
                <w:lang w:eastAsia="zh-CN"/>
              </w:rPr>
            </w:pPr>
            <w:r>
              <w:rPr>
                <w:rFonts w:ascii="Times New Roman" w:hAnsi="Times New Roman"/>
                <w:lang w:val="uk-UA" w:eastAsia="zh-CN"/>
              </w:rPr>
              <w:t xml:space="preserve">Табличка до дорожнього знаку 7.3.3 </w:t>
            </w:r>
            <w:r w:rsidRPr="00796B56">
              <w:rPr>
                <w:rFonts w:cs="Arial"/>
                <w:color w:val="454545"/>
                <w:sz w:val="21"/>
                <w:szCs w:val="21"/>
              </w:rPr>
              <w:t>"</w:t>
            </w:r>
            <w:r>
              <w:rPr>
                <w:rFonts w:ascii="Times New Roman" w:hAnsi="Times New Roman"/>
                <w:lang w:val="uk-UA" w:eastAsia="zh-CN"/>
              </w:rPr>
              <w:t>Напрямок дії</w:t>
            </w:r>
            <w:r w:rsidRPr="00796B56">
              <w:rPr>
                <w:rFonts w:cs="Arial"/>
                <w:color w:val="454545"/>
                <w:sz w:val="21"/>
                <w:szCs w:val="21"/>
              </w:rPr>
              <w:t>"</w:t>
            </w:r>
            <w:r>
              <w:rPr>
                <w:rFonts w:ascii="Times New Roman" w:hAnsi="Times New Roman"/>
                <w:lang w:val="uk-UA" w:eastAsia="zh-CN"/>
              </w:rPr>
              <w:t xml:space="preserve"> (</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val="uk-UA" w:eastAsia="zh-CN"/>
              </w:rPr>
              <w:t>типорозмір)</w:t>
            </w:r>
          </w:p>
        </w:tc>
        <w:tc>
          <w:tcPr>
            <w:tcW w:w="1447" w:type="dxa"/>
            <w:tcBorders>
              <w:top w:val="single" w:sz="6" w:space="0" w:color="auto"/>
              <w:left w:val="single" w:sz="6" w:space="0" w:color="auto"/>
              <w:bottom w:val="single" w:sz="6" w:space="0" w:color="auto"/>
              <w:right w:val="single" w:sz="6" w:space="0" w:color="auto"/>
            </w:tcBorders>
          </w:tcPr>
          <w:p w14:paraId="67E23CCA" w14:textId="2C873260" w:rsidR="00520DC6" w:rsidRDefault="00520DC6" w:rsidP="00520DC6">
            <w:pPr>
              <w:widowControl w:val="0"/>
              <w:autoSpaceDE w:val="0"/>
              <w:jc w:val="center"/>
              <w:rPr>
                <w:rFonts w:ascii="Times New Roman" w:hAnsi="Times New Roman"/>
                <w:lang w:val="uk-UA" w:eastAsia="zh-CN"/>
              </w:rPr>
            </w:pPr>
            <w:r w:rsidRPr="006111D4">
              <w:rPr>
                <w:rFonts w:ascii="Times New Roman" w:hAnsi="Times New Roman"/>
                <w:highlight w:val="yellow"/>
                <w:lang w:val="uk-UA" w:eastAsia="zh-CN"/>
              </w:rPr>
              <w:t>3</w:t>
            </w:r>
            <w:r w:rsidR="006111D4" w:rsidRPr="006111D4">
              <w:rPr>
                <w:rFonts w:ascii="Times New Roman" w:hAnsi="Times New Roman"/>
                <w:highlight w:val="yellow"/>
                <w:lang w:val="uk-UA" w:eastAsia="zh-CN"/>
              </w:rPr>
              <w:t>50</w:t>
            </w:r>
            <w:r w:rsidRPr="006111D4">
              <w:rPr>
                <w:rFonts w:ascii="Times New Roman" w:hAnsi="Times New Roman" w:cs="Times New Roman"/>
                <w:highlight w:val="yellow"/>
                <w:lang w:val="uk-UA" w:eastAsia="zh-CN"/>
              </w:rPr>
              <w:t>*</w:t>
            </w:r>
            <w:r w:rsidR="006111D4" w:rsidRPr="006111D4">
              <w:rPr>
                <w:rFonts w:ascii="Times New Roman" w:hAnsi="Times New Roman"/>
                <w:highlight w:val="yellow"/>
                <w:lang w:val="uk-UA" w:eastAsia="zh-CN"/>
              </w:rPr>
              <w:t>700</w:t>
            </w:r>
          </w:p>
        </w:tc>
        <w:tc>
          <w:tcPr>
            <w:tcW w:w="1275" w:type="dxa"/>
            <w:tcBorders>
              <w:top w:val="single" w:sz="6" w:space="0" w:color="auto"/>
              <w:left w:val="single" w:sz="6" w:space="0" w:color="auto"/>
              <w:bottom w:val="single" w:sz="6" w:space="0" w:color="auto"/>
              <w:right w:val="single" w:sz="6" w:space="0" w:color="auto"/>
            </w:tcBorders>
          </w:tcPr>
          <w:p w14:paraId="04E7A4C6" w14:textId="4288E0F4" w:rsidR="00520DC6" w:rsidRPr="00CB7BBF"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2</w:t>
            </w:r>
            <w:r w:rsidR="00DA4D90">
              <w:rPr>
                <w:rFonts w:ascii="Times New Roman" w:hAnsi="Times New Roman"/>
                <w:lang w:val="uk-UA" w:eastAsia="zh-CN"/>
              </w:rPr>
              <w:t xml:space="preserve"> шт.</w:t>
            </w:r>
          </w:p>
        </w:tc>
        <w:tc>
          <w:tcPr>
            <w:tcW w:w="2552" w:type="dxa"/>
            <w:vAlign w:val="center"/>
          </w:tcPr>
          <w:p w14:paraId="45A8F9B3" w14:textId="77777777" w:rsidR="00520DC6" w:rsidRPr="00586659" w:rsidRDefault="00520DC6" w:rsidP="00520DC6">
            <w:pPr>
              <w:rPr>
                <w:rFonts w:ascii="Times New Roman" w:eastAsiaTheme="minorHAnsi" w:hAnsi="Times New Roman"/>
                <w:lang w:val="uk-UA" w:eastAsia="uk-UA"/>
              </w:rPr>
            </w:pPr>
          </w:p>
        </w:tc>
      </w:tr>
      <w:tr w:rsidR="00520DC6" w:rsidRPr="00586659" w14:paraId="4ED9EE05"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22F0B14D" w14:textId="7F050A89" w:rsidR="00520DC6" w:rsidRPr="00670BA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20</w:t>
            </w:r>
          </w:p>
        </w:tc>
        <w:tc>
          <w:tcPr>
            <w:tcW w:w="4186" w:type="dxa"/>
            <w:tcBorders>
              <w:top w:val="single" w:sz="6" w:space="0" w:color="auto"/>
              <w:left w:val="single" w:sz="6" w:space="0" w:color="auto"/>
              <w:bottom w:val="single" w:sz="6" w:space="0" w:color="auto"/>
              <w:right w:val="single" w:sz="6" w:space="0" w:color="auto"/>
            </w:tcBorders>
          </w:tcPr>
          <w:p w14:paraId="06CEAA4C" w14:textId="463627DD" w:rsidR="00520DC6" w:rsidRPr="001C6321" w:rsidRDefault="00520DC6" w:rsidP="00520DC6">
            <w:pPr>
              <w:widowControl w:val="0"/>
              <w:autoSpaceDE w:val="0"/>
              <w:rPr>
                <w:rFonts w:ascii="Times New Roman" w:hAnsi="Times New Roman"/>
                <w:lang w:val="uk-UA" w:eastAsia="zh-CN"/>
              </w:rPr>
            </w:pPr>
            <w:r>
              <w:rPr>
                <w:rFonts w:ascii="Times New Roman" w:hAnsi="Times New Roman"/>
                <w:lang w:val="uk-UA" w:eastAsia="zh-CN"/>
              </w:rPr>
              <w:t xml:space="preserve">Табличка до дорожнього знаку 7.8 </w:t>
            </w:r>
            <w:r w:rsidRPr="00796B56">
              <w:rPr>
                <w:rFonts w:cs="Arial"/>
                <w:color w:val="454545"/>
                <w:sz w:val="21"/>
                <w:szCs w:val="21"/>
              </w:rPr>
              <w:t>"</w:t>
            </w:r>
            <w:r>
              <w:rPr>
                <w:rFonts w:ascii="Times New Roman" w:hAnsi="Times New Roman"/>
                <w:lang w:val="uk-UA" w:eastAsia="zh-CN"/>
              </w:rPr>
              <w:t>Напрямок головної дороги (з трьома напрямками – 2 головні та 1 другорядна)</w:t>
            </w:r>
            <w:r w:rsidRPr="00796B56">
              <w:rPr>
                <w:rFonts w:cs="Arial"/>
                <w:color w:val="454545"/>
                <w:sz w:val="21"/>
                <w:szCs w:val="21"/>
              </w:rPr>
              <w:t xml:space="preserve"> "</w:t>
            </w:r>
            <w:r w:rsidRPr="00136137">
              <w:rPr>
                <w:rFonts w:ascii="Times New Roman" w:hAnsi="Times New Roman" w:cs="Times New Roman"/>
                <w:lang w:val="uk-UA" w:eastAsia="zh-CN"/>
              </w:rPr>
              <w:t xml:space="preserve"> (</w:t>
            </w:r>
            <w:r w:rsidRPr="00F856D7">
              <w:rPr>
                <w:rFonts w:ascii="Times New Roman" w:hAnsi="Times New Roman" w:cs="Times New Roman"/>
                <w:lang w:val="uk-UA" w:eastAsia="zh-CN"/>
              </w:rPr>
              <w:t xml:space="preserve">І </w:t>
            </w:r>
            <w:r w:rsidRPr="00136137">
              <w:rPr>
                <w:rFonts w:ascii="Times New Roman" w:hAnsi="Times New Roman" w:cs="Times New Roman"/>
                <w:lang w:val="uk-UA" w:eastAsia="zh-CN"/>
              </w:rPr>
              <w:t>т</w:t>
            </w:r>
            <w:r>
              <w:rPr>
                <w:rFonts w:ascii="Times New Roman" w:hAnsi="Times New Roman" w:cs="Times New Roman"/>
                <w:lang w:val="uk-UA" w:eastAsia="zh-CN"/>
              </w:rPr>
              <w:t>ипорозмір</w:t>
            </w:r>
            <w:r w:rsidRPr="00136137">
              <w:rPr>
                <w:rFonts w:ascii="Times New Roman" w:hAnsi="Times New Roman" w:cs="Times New Roman"/>
                <w:lang w:val="uk-UA" w:eastAsia="zh-CN"/>
              </w:rPr>
              <w:t>)</w:t>
            </w:r>
          </w:p>
        </w:tc>
        <w:tc>
          <w:tcPr>
            <w:tcW w:w="1447" w:type="dxa"/>
            <w:tcBorders>
              <w:top w:val="single" w:sz="6" w:space="0" w:color="auto"/>
              <w:left w:val="single" w:sz="6" w:space="0" w:color="auto"/>
              <w:bottom w:val="single" w:sz="6" w:space="0" w:color="auto"/>
              <w:right w:val="single" w:sz="6" w:space="0" w:color="auto"/>
            </w:tcBorders>
          </w:tcPr>
          <w:p w14:paraId="3EC1D34A" w14:textId="1EBF571F" w:rsidR="00520DC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600</w:t>
            </w:r>
          </w:p>
        </w:tc>
        <w:tc>
          <w:tcPr>
            <w:tcW w:w="1275" w:type="dxa"/>
            <w:tcBorders>
              <w:top w:val="single" w:sz="6" w:space="0" w:color="auto"/>
              <w:left w:val="single" w:sz="6" w:space="0" w:color="auto"/>
              <w:bottom w:val="single" w:sz="6" w:space="0" w:color="auto"/>
              <w:right w:val="single" w:sz="6" w:space="0" w:color="auto"/>
            </w:tcBorders>
          </w:tcPr>
          <w:p w14:paraId="4167D87C" w14:textId="0217E12B" w:rsidR="00520DC6" w:rsidRPr="00A8027F"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6</w:t>
            </w:r>
            <w:r w:rsidR="00DA4D90">
              <w:rPr>
                <w:rFonts w:ascii="Times New Roman" w:hAnsi="Times New Roman"/>
                <w:lang w:val="uk-UA" w:eastAsia="zh-CN"/>
              </w:rPr>
              <w:t xml:space="preserve"> шт.</w:t>
            </w:r>
          </w:p>
        </w:tc>
        <w:tc>
          <w:tcPr>
            <w:tcW w:w="2552" w:type="dxa"/>
            <w:vAlign w:val="center"/>
          </w:tcPr>
          <w:p w14:paraId="47E8F3B3" w14:textId="77777777" w:rsidR="00520DC6" w:rsidRPr="00586659" w:rsidRDefault="00520DC6" w:rsidP="00520DC6">
            <w:pPr>
              <w:rPr>
                <w:rFonts w:ascii="Times New Roman" w:eastAsiaTheme="minorHAnsi" w:hAnsi="Times New Roman"/>
                <w:lang w:val="uk-UA" w:eastAsia="uk-UA"/>
              </w:rPr>
            </w:pPr>
          </w:p>
        </w:tc>
      </w:tr>
      <w:tr w:rsidR="00520DC6" w:rsidRPr="00586659" w14:paraId="67AE54E1"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7BF55ED3" w14:textId="58EC50C6" w:rsidR="00520DC6" w:rsidRPr="00670BA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21</w:t>
            </w:r>
          </w:p>
        </w:tc>
        <w:tc>
          <w:tcPr>
            <w:tcW w:w="4186" w:type="dxa"/>
            <w:tcBorders>
              <w:top w:val="single" w:sz="6" w:space="0" w:color="auto"/>
              <w:left w:val="single" w:sz="6" w:space="0" w:color="auto"/>
              <w:bottom w:val="single" w:sz="6" w:space="0" w:color="auto"/>
              <w:right w:val="single" w:sz="6" w:space="0" w:color="auto"/>
            </w:tcBorders>
          </w:tcPr>
          <w:p w14:paraId="0F43ACE2" w14:textId="736AB7A9" w:rsidR="00520DC6" w:rsidRPr="00453285" w:rsidRDefault="00520DC6" w:rsidP="00520DC6">
            <w:pPr>
              <w:widowControl w:val="0"/>
              <w:autoSpaceDE w:val="0"/>
              <w:rPr>
                <w:rFonts w:ascii="Times New Roman" w:hAnsi="Times New Roman"/>
                <w:lang w:val="uk-UA" w:eastAsia="zh-CN"/>
              </w:rPr>
            </w:pPr>
            <w:r>
              <w:rPr>
                <w:rFonts w:ascii="Times New Roman" w:hAnsi="Times New Roman"/>
                <w:lang w:val="uk-UA" w:eastAsia="zh-CN"/>
              </w:rPr>
              <w:t xml:space="preserve">Дорожній знак 3.34 </w:t>
            </w:r>
            <w:r w:rsidRPr="00796B56">
              <w:rPr>
                <w:rFonts w:cs="Arial"/>
                <w:color w:val="454545"/>
                <w:sz w:val="21"/>
                <w:szCs w:val="21"/>
              </w:rPr>
              <w:t>"</w:t>
            </w:r>
            <w:r>
              <w:rPr>
                <w:rFonts w:ascii="Times New Roman" w:hAnsi="Times New Roman"/>
                <w:lang w:val="uk-UA" w:eastAsia="zh-CN"/>
              </w:rPr>
              <w:t>Зупинку заборонено</w:t>
            </w:r>
            <w:r w:rsidRPr="00796B56">
              <w:rPr>
                <w:rFonts w:cs="Arial"/>
                <w:color w:val="454545"/>
                <w:sz w:val="21"/>
                <w:szCs w:val="21"/>
              </w:rPr>
              <w:t>"</w:t>
            </w:r>
            <w:r w:rsidRPr="00136137">
              <w:rPr>
                <w:rFonts w:ascii="Times New Roman" w:hAnsi="Times New Roman" w:cs="Times New Roman"/>
                <w:lang w:val="uk-UA" w:eastAsia="zh-CN"/>
              </w:rPr>
              <w:t xml:space="preserve"> (</w:t>
            </w:r>
            <w:r w:rsidRPr="00F856D7">
              <w:rPr>
                <w:rFonts w:ascii="Times New Roman" w:hAnsi="Times New Roman" w:cs="Times New Roman"/>
                <w:lang w:val="uk-UA" w:eastAsia="zh-CN"/>
              </w:rPr>
              <w:t xml:space="preserve">І </w:t>
            </w:r>
            <w:r w:rsidRPr="00136137">
              <w:rPr>
                <w:rFonts w:ascii="Times New Roman" w:hAnsi="Times New Roman" w:cs="Times New Roman"/>
                <w:lang w:val="uk-UA" w:eastAsia="zh-CN"/>
              </w:rPr>
              <w:t>т</w:t>
            </w:r>
            <w:r>
              <w:rPr>
                <w:rFonts w:ascii="Times New Roman" w:hAnsi="Times New Roman" w:cs="Times New Roman"/>
                <w:lang w:val="uk-UA" w:eastAsia="zh-CN"/>
              </w:rPr>
              <w:t>ипорозмір</w:t>
            </w:r>
            <w:r w:rsidRPr="00136137">
              <w:rPr>
                <w:rFonts w:ascii="Times New Roman" w:hAnsi="Times New Roman" w:cs="Times New Roman"/>
                <w:lang w:val="uk-UA" w:eastAsia="zh-CN"/>
              </w:rPr>
              <w:t>)</w:t>
            </w:r>
          </w:p>
        </w:tc>
        <w:tc>
          <w:tcPr>
            <w:tcW w:w="1447" w:type="dxa"/>
            <w:tcBorders>
              <w:top w:val="single" w:sz="6" w:space="0" w:color="auto"/>
              <w:left w:val="single" w:sz="6" w:space="0" w:color="auto"/>
              <w:bottom w:val="single" w:sz="6" w:space="0" w:color="auto"/>
              <w:right w:val="single" w:sz="6" w:space="0" w:color="auto"/>
            </w:tcBorders>
          </w:tcPr>
          <w:p w14:paraId="4AA47A92" w14:textId="17571F1F" w:rsidR="00520DC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600</w:t>
            </w:r>
          </w:p>
        </w:tc>
        <w:tc>
          <w:tcPr>
            <w:tcW w:w="1275" w:type="dxa"/>
            <w:tcBorders>
              <w:top w:val="single" w:sz="6" w:space="0" w:color="auto"/>
              <w:left w:val="single" w:sz="6" w:space="0" w:color="auto"/>
              <w:bottom w:val="single" w:sz="6" w:space="0" w:color="auto"/>
              <w:right w:val="single" w:sz="6" w:space="0" w:color="auto"/>
            </w:tcBorders>
          </w:tcPr>
          <w:p w14:paraId="324C00B1" w14:textId="034F5643" w:rsidR="00520DC6" w:rsidRPr="00A8027F"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3</w:t>
            </w:r>
            <w:r w:rsidR="00DA4D90">
              <w:rPr>
                <w:rFonts w:ascii="Times New Roman" w:hAnsi="Times New Roman"/>
                <w:lang w:val="uk-UA" w:eastAsia="zh-CN"/>
              </w:rPr>
              <w:t xml:space="preserve"> шт.</w:t>
            </w:r>
          </w:p>
        </w:tc>
        <w:tc>
          <w:tcPr>
            <w:tcW w:w="2552" w:type="dxa"/>
            <w:vAlign w:val="center"/>
          </w:tcPr>
          <w:p w14:paraId="28C34EAF" w14:textId="77777777" w:rsidR="00520DC6" w:rsidRPr="00586659" w:rsidRDefault="00520DC6" w:rsidP="00520DC6">
            <w:pPr>
              <w:rPr>
                <w:rFonts w:ascii="Times New Roman" w:eastAsiaTheme="minorHAnsi" w:hAnsi="Times New Roman"/>
                <w:lang w:val="uk-UA" w:eastAsia="uk-UA"/>
              </w:rPr>
            </w:pPr>
          </w:p>
        </w:tc>
      </w:tr>
      <w:tr w:rsidR="00520DC6" w:rsidRPr="00586659" w14:paraId="36BEF95E"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01D5C7DA" w14:textId="42A7B038" w:rsidR="00520DC6" w:rsidRPr="00670BA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22</w:t>
            </w:r>
          </w:p>
        </w:tc>
        <w:tc>
          <w:tcPr>
            <w:tcW w:w="4186" w:type="dxa"/>
            <w:tcBorders>
              <w:top w:val="single" w:sz="6" w:space="0" w:color="auto"/>
              <w:left w:val="single" w:sz="6" w:space="0" w:color="auto"/>
              <w:bottom w:val="single" w:sz="6" w:space="0" w:color="auto"/>
              <w:right w:val="single" w:sz="6" w:space="0" w:color="auto"/>
            </w:tcBorders>
          </w:tcPr>
          <w:p w14:paraId="0160A927" w14:textId="31969122" w:rsidR="00520DC6" w:rsidRPr="00A8027F" w:rsidRDefault="00520DC6" w:rsidP="00520DC6">
            <w:pPr>
              <w:widowControl w:val="0"/>
              <w:autoSpaceDE w:val="0"/>
              <w:rPr>
                <w:rFonts w:ascii="Times New Roman" w:hAnsi="Times New Roman"/>
                <w:lang w:eastAsia="zh-CN"/>
              </w:rPr>
            </w:pPr>
            <w:r>
              <w:rPr>
                <w:rFonts w:ascii="Times New Roman" w:hAnsi="Times New Roman"/>
                <w:lang w:val="uk-UA" w:eastAsia="zh-CN"/>
              </w:rPr>
              <w:t xml:space="preserve">Дорожній знак 3.34 </w:t>
            </w:r>
            <w:r w:rsidRPr="00796B56">
              <w:rPr>
                <w:rFonts w:cs="Arial"/>
                <w:color w:val="454545"/>
                <w:sz w:val="21"/>
                <w:szCs w:val="21"/>
              </w:rPr>
              <w:t>"</w:t>
            </w:r>
            <w:r>
              <w:rPr>
                <w:rFonts w:ascii="Times New Roman" w:hAnsi="Times New Roman"/>
                <w:lang w:val="uk-UA" w:eastAsia="zh-CN"/>
              </w:rPr>
              <w:t>Зупинку заборонено</w:t>
            </w:r>
            <w:r w:rsidRPr="00796B56">
              <w:rPr>
                <w:rFonts w:cs="Arial"/>
                <w:color w:val="454545"/>
                <w:sz w:val="21"/>
                <w:szCs w:val="21"/>
              </w:rPr>
              <w:t>"</w:t>
            </w:r>
            <w:r>
              <w:rPr>
                <w:rFonts w:ascii="Times New Roman" w:hAnsi="Times New Roman"/>
                <w:lang w:val="uk-UA" w:eastAsia="zh-CN"/>
              </w:rPr>
              <w:t xml:space="preserve"> (</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val="uk-UA" w:eastAsia="zh-CN"/>
              </w:rPr>
              <w:t>типорозмір)</w:t>
            </w:r>
          </w:p>
        </w:tc>
        <w:tc>
          <w:tcPr>
            <w:tcW w:w="1447" w:type="dxa"/>
            <w:tcBorders>
              <w:top w:val="single" w:sz="6" w:space="0" w:color="auto"/>
              <w:left w:val="single" w:sz="6" w:space="0" w:color="auto"/>
              <w:bottom w:val="single" w:sz="6" w:space="0" w:color="auto"/>
              <w:right w:val="single" w:sz="6" w:space="0" w:color="auto"/>
            </w:tcBorders>
          </w:tcPr>
          <w:p w14:paraId="2EA099C6" w14:textId="13BAC973" w:rsidR="00520DC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700</w:t>
            </w:r>
          </w:p>
        </w:tc>
        <w:tc>
          <w:tcPr>
            <w:tcW w:w="1275" w:type="dxa"/>
            <w:tcBorders>
              <w:top w:val="single" w:sz="6" w:space="0" w:color="auto"/>
              <w:left w:val="single" w:sz="6" w:space="0" w:color="auto"/>
              <w:bottom w:val="single" w:sz="6" w:space="0" w:color="auto"/>
              <w:right w:val="single" w:sz="6" w:space="0" w:color="auto"/>
            </w:tcBorders>
          </w:tcPr>
          <w:p w14:paraId="7445DE10" w14:textId="2FB0D71C" w:rsidR="00520DC6" w:rsidRPr="00453285"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3</w:t>
            </w:r>
            <w:r w:rsidR="00DA4D90">
              <w:rPr>
                <w:rFonts w:ascii="Times New Roman" w:hAnsi="Times New Roman"/>
                <w:lang w:val="uk-UA" w:eastAsia="zh-CN"/>
              </w:rPr>
              <w:t xml:space="preserve"> шт. </w:t>
            </w:r>
          </w:p>
        </w:tc>
        <w:tc>
          <w:tcPr>
            <w:tcW w:w="2552" w:type="dxa"/>
            <w:vAlign w:val="center"/>
          </w:tcPr>
          <w:p w14:paraId="3764F2AF" w14:textId="77777777" w:rsidR="00520DC6" w:rsidRPr="00586659" w:rsidRDefault="00520DC6" w:rsidP="00520DC6">
            <w:pPr>
              <w:rPr>
                <w:rFonts w:ascii="Times New Roman" w:eastAsiaTheme="minorHAnsi" w:hAnsi="Times New Roman"/>
                <w:lang w:val="uk-UA" w:eastAsia="uk-UA"/>
              </w:rPr>
            </w:pPr>
          </w:p>
        </w:tc>
      </w:tr>
      <w:tr w:rsidR="00520DC6" w:rsidRPr="00586659" w14:paraId="4C87DFC3"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30C04B31" w14:textId="0D7B7D06" w:rsidR="00520DC6" w:rsidRPr="00670BA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23</w:t>
            </w:r>
          </w:p>
        </w:tc>
        <w:tc>
          <w:tcPr>
            <w:tcW w:w="4186" w:type="dxa"/>
            <w:tcBorders>
              <w:top w:val="single" w:sz="6" w:space="0" w:color="auto"/>
              <w:left w:val="single" w:sz="6" w:space="0" w:color="auto"/>
              <w:bottom w:val="single" w:sz="6" w:space="0" w:color="auto"/>
              <w:right w:val="single" w:sz="6" w:space="0" w:color="auto"/>
            </w:tcBorders>
          </w:tcPr>
          <w:p w14:paraId="5C115F41" w14:textId="1259FBD4" w:rsidR="00520DC6" w:rsidRPr="00453285" w:rsidRDefault="00520DC6" w:rsidP="00520DC6">
            <w:pPr>
              <w:widowControl w:val="0"/>
              <w:autoSpaceDE w:val="0"/>
              <w:rPr>
                <w:rFonts w:ascii="Times New Roman" w:hAnsi="Times New Roman"/>
                <w:lang w:val="uk-UA" w:eastAsia="zh-CN"/>
              </w:rPr>
            </w:pPr>
            <w:r>
              <w:rPr>
                <w:rFonts w:ascii="Times New Roman" w:hAnsi="Times New Roman"/>
                <w:lang w:val="uk-UA" w:eastAsia="zh-CN"/>
              </w:rPr>
              <w:t xml:space="preserve">Дорожній знак 3.3 </w:t>
            </w:r>
            <w:r w:rsidRPr="00796B56">
              <w:rPr>
                <w:rFonts w:cs="Arial"/>
                <w:color w:val="454545"/>
                <w:sz w:val="21"/>
                <w:szCs w:val="21"/>
              </w:rPr>
              <w:t>"</w:t>
            </w:r>
            <w:r>
              <w:rPr>
                <w:rFonts w:ascii="Times New Roman" w:hAnsi="Times New Roman"/>
                <w:lang w:val="uk-UA" w:eastAsia="zh-CN"/>
              </w:rPr>
              <w:t>Рух вантажних автомобілів заборонено</w:t>
            </w:r>
            <w:r w:rsidRPr="00796B56">
              <w:rPr>
                <w:rFonts w:cs="Arial"/>
                <w:color w:val="454545"/>
                <w:sz w:val="21"/>
                <w:szCs w:val="21"/>
              </w:rPr>
              <w:t>"</w:t>
            </w:r>
            <w:r>
              <w:rPr>
                <w:rFonts w:ascii="Times New Roman" w:hAnsi="Times New Roman"/>
                <w:lang w:val="uk-UA" w:eastAsia="zh-CN"/>
              </w:rPr>
              <w:t xml:space="preserve"> (</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val="uk-UA" w:eastAsia="zh-CN"/>
              </w:rPr>
              <w:t>типорозмір)</w:t>
            </w:r>
          </w:p>
        </w:tc>
        <w:tc>
          <w:tcPr>
            <w:tcW w:w="1447" w:type="dxa"/>
            <w:tcBorders>
              <w:top w:val="single" w:sz="6" w:space="0" w:color="auto"/>
              <w:left w:val="single" w:sz="6" w:space="0" w:color="auto"/>
              <w:bottom w:val="single" w:sz="6" w:space="0" w:color="auto"/>
              <w:right w:val="single" w:sz="6" w:space="0" w:color="auto"/>
            </w:tcBorders>
          </w:tcPr>
          <w:p w14:paraId="197F763F" w14:textId="3BDA88E1" w:rsidR="00520DC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700</w:t>
            </w:r>
          </w:p>
        </w:tc>
        <w:tc>
          <w:tcPr>
            <w:tcW w:w="1275" w:type="dxa"/>
            <w:tcBorders>
              <w:top w:val="single" w:sz="6" w:space="0" w:color="auto"/>
              <w:left w:val="single" w:sz="6" w:space="0" w:color="auto"/>
              <w:bottom w:val="single" w:sz="6" w:space="0" w:color="auto"/>
              <w:right w:val="single" w:sz="6" w:space="0" w:color="auto"/>
            </w:tcBorders>
          </w:tcPr>
          <w:p w14:paraId="21803341" w14:textId="736BB3C3" w:rsidR="00520DC6" w:rsidRPr="00A8027F"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10</w:t>
            </w:r>
            <w:r w:rsidR="00DA4D90">
              <w:rPr>
                <w:rFonts w:ascii="Times New Roman" w:hAnsi="Times New Roman"/>
                <w:lang w:val="uk-UA" w:eastAsia="zh-CN"/>
              </w:rPr>
              <w:t xml:space="preserve"> шт.</w:t>
            </w:r>
          </w:p>
        </w:tc>
        <w:tc>
          <w:tcPr>
            <w:tcW w:w="2552" w:type="dxa"/>
            <w:vAlign w:val="center"/>
          </w:tcPr>
          <w:p w14:paraId="4E3B1B01" w14:textId="77777777" w:rsidR="00520DC6" w:rsidRPr="00586659" w:rsidRDefault="00520DC6" w:rsidP="00520DC6">
            <w:pPr>
              <w:rPr>
                <w:rFonts w:ascii="Times New Roman" w:eastAsiaTheme="minorHAnsi" w:hAnsi="Times New Roman"/>
                <w:lang w:val="uk-UA" w:eastAsia="uk-UA"/>
              </w:rPr>
            </w:pPr>
          </w:p>
        </w:tc>
      </w:tr>
      <w:tr w:rsidR="00520DC6" w:rsidRPr="00586659" w14:paraId="29462576" w14:textId="77777777" w:rsidTr="000215AD">
        <w:trPr>
          <w:trHeight w:val="60"/>
        </w:trPr>
        <w:tc>
          <w:tcPr>
            <w:tcW w:w="455" w:type="dxa"/>
            <w:tcBorders>
              <w:top w:val="single" w:sz="6" w:space="0" w:color="auto"/>
              <w:left w:val="single" w:sz="6" w:space="0" w:color="auto"/>
              <w:bottom w:val="single" w:sz="6" w:space="0" w:color="auto"/>
              <w:right w:val="single" w:sz="6" w:space="0" w:color="auto"/>
            </w:tcBorders>
          </w:tcPr>
          <w:p w14:paraId="5289B4A7" w14:textId="44F99E4B" w:rsidR="00520DC6"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24</w:t>
            </w:r>
          </w:p>
        </w:tc>
        <w:tc>
          <w:tcPr>
            <w:tcW w:w="4186" w:type="dxa"/>
            <w:tcBorders>
              <w:top w:val="single" w:sz="6" w:space="0" w:color="auto"/>
              <w:left w:val="single" w:sz="6" w:space="0" w:color="auto"/>
              <w:bottom w:val="single" w:sz="6" w:space="0" w:color="auto"/>
              <w:right w:val="single" w:sz="6" w:space="0" w:color="auto"/>
            </w:tcBorders>
          </w:tcPr>
          <w:p w14:paraId="07E45D63" w14:textId="50A3CCBD" w:rsidR="00520DC6" w:rsidRPr="00453285" w:rsidRDefault="00520DC6" w:rsidP="00520DC6">
            <w:pPr>
              <w:widowControl w:val="0"/>
              <w:autoSpaceDE w:val="0"/>
              <w:rPr>
                <w:rFonts w:ascii="Times New Roman" w:hAnsi="Times New Roman"/>
                <w:lang w:val="uk-UA" w:eastAsia="zh-CN"/>
              </w:rPr>
            </w:pPr>
            <w:r>
              <w:rPr>
                <w:rFonts w:ascii="Times New Roman" w:hAnsi="Times New Roman"/>
                <w:lang w:val="uk-UA" w:eastAsia="zh-CN"/>
              </w:rPr>
              <w:t xml:space="preserve">Кріплення дорожнього знаку універсальне оцинковане </w:t>
            </w:r>
          </w:p>
        </w:tc>
        <w:tc>
          <w:tcPr>
            <w:tcW w:w="1447" w:type="dxa"/>
            <w:tcBorders>
              <w:top w:val="single" w:sz="6" w:space="0" w:color="auto"/>
              <w:left w:val="single" w:sz="6" w:space="0" w:color="auto"/>
              <w:bottom w:val="single" w:sz="6" w:space="0" w:color="auto"/>
              <w:right w:val="single" w:sz="6" w:space="0" w:color="auto"/>
            </w:tcBorders>
          </w:tcPr>
          <w:p w14:paraId="66D1A2E2" w14:textId="1728DFAC" w:rsidR="00520DC6" w:rsidRDefault="00D06FA7" w:rsidP="00520DC6">
            <w:pPr>
              <w:widowControl w:val="0"/>
              <w:autoSpaceDE w:val="0"/>
              <w:jc w:val="center"/>
              <w:rPr>
                <w:rFonts w:ascii="Times New Roman" w:hAnsi="Times New Roman"/>
                <w:lang w:val="uk-UA" w:eastAsia="zh-CN"/>
              </w:rPr>
            </w:pPr>
            <w:r>
              <w:rPr>
                <w:rFonts w:ascii="Times New Roman" w:hAnsi="Times New Roman"/>
                <w:lang w:val="uk-UA" w:eastAsia="zh-CN"/>
              </w:rPr>
              <w:t>товщина 2 мм з двох смужок 25 мм та 15 мм комплект</w:t>
            </w:r>
          </w:p>
        </w:tc>
        <w:tc>
          <w:tcPr>
            <w:tcW w:w="1275" w:type="dxa"/>
            <w:tcBorders>
              <w:top w:val="single" w:sz="6" w:space="0" w:color="auto"/>
              <w:left w:val="single" w:sz="6" w:space="0" w:color="auto"/>
              <w:bottom w:val="single" w:sz="6" w:space="0" w:color="auto"/>
              <w:right w:val="single" w:sz="6" w:space="0" w:color="auto"/>
            </w:tcBorders>
          </w:tcPr>
          <w:p w14:paraId="5EDF55F6" w14:textId="385D27EF" w:rsidR="00520DC6" w:rsidRPr="00A8027F" w:rsidRDefault="00520DC6" w:rsidP="00520DC6">
            <w:pPr>
              <w:widowControl w:val="0"/>
              <w:autoSpaceDE w:val="0"/>
              <w:jc w:val="center"/>
              <w:rPr>
                <w:rFonts w:ascii="Times New Roman" w:hAnsi="Times New Roman"/>
                <w:lang w:val="uk-UA" w:eastAsia="zh-CN"/>
              </w:rPr>
            </w:pPr>
            <w:r>
              <w:rPr>
                <w:rFonts w:ascii="Times New Roman" w:hAnsi="Times New Roman"/>
                <w:lang w:val="uk-UA" w:eastAsia="zh-CN"/>
              </w:rPr>
              <w:t>300</w:t>
            </w:r>
            <w:r w:rsidR="00DC3D8B">
              <w:rPr>
                <w:rFonts w:ascii="Times New Roman" w:hAnsi="Times New Roman"/>
                <w:lang w:val="uk-UA" w:eastAsia="zh-CN"/>
              </w:rPr>
              <w:t xml:space="preserve"> комплектів</w:t>
            </w:r>
          </w:p>
        </w:tc>
        <w:tc>
          <w:tcPr>
            <w:tcW w:w="2552" w:type="dxa"/>
            <w:vAlign w:val="center"/>
          </w:tcPr>
          <w:p w14:paraId="38F1A4A5" w14:textId="77777777" w:rsidR="00520DC6" w:rsidRPr="00586659" w:rsidRDefault="00520DC6" w:rsidP="00520DC6">
            <w:pPr>
              <w:rPr>
                <w:rFonts w:ascii="Times New Roman" w:eastAsiaTheme="minorHAnsi" w:hAnsi="Times New Roman"/>
                <w:lang w:val="uk-UA" w:eastAsia="uk-UA"/>
              </w:rPr>
            </w:pPr>
          </w:p>
        </w:tc>
      </w:tr>
    </w:tbl>
    <w:p w14:paraId="6FE2E0BE" w14:textId="77777777" w:rsidR="00586659" w:rsidRPr="00586659" w:rsidRDefault="00586659" w:rsidP="00586659">
      <w:pPr>
        <w:widowControl w:val="0"/>
        <w:autoSpaceDE w:val="0"/>
        <w:autoSpaceDN w:val="0"/>
        <w:adjustRightInd w:val="0"/>
        <w:rPr>
          <w:rFonts w:ascii="Times New Roman" w:eastAsia="Times New Roman" w:hAnsi="Times New Roman"/>
          <w:lang w:val="uk-UA" w:eastAsia="ru-RU"/>
        </w:rPr>
      </w:pPr>
    </w:p>
    <w:p w14:paraId="6DD4C7D7" w14:textId="77777777" w:rsidR="00586659" w:rsidRPr="00586659" w:rsidRDefault="00586659" w:rsidP="00586659">
      <w:pPr>
        <w:widowControl w:val="0"/>
        <w:autoSpaceDE w:val="0"/>
        <w:autoSpaceDN w:val="0"/>
        <w:adjustRightInd w:val="0"/>
        <w:rPr>
          <w:rFonts w:ascii="Times New Roman" w:hAnsi="Times New Roman"/>
          <w:lang w:val="uk-UA"/>
        </w:rPr>
      </w:pPr>
      <w:r w:rsidRPr="00586659">
        <w:rPr>
          <w:rFonts w:ascii="Times New Roman" w:hAnsi="Times New Roman"/>
          <w:lang w:val="uk-UA"/>
        </w:rPr>
        <w:t>Технічний опис предмета закупівлі:</w:t>
      </w:r>
    </w:p>
    <w:p w14:paraId="170375D3" w14:textId="77777777" w:rsidR="00586659" w:rsidRPr="00586659" w:rsidRDefault="00586659" w:rsidP="00586659">
      <w:pPr>
        <w:widowControl w:val="0"/>
        <w:autoSpaceDE w:val="0"/>
        <w:ind w:firstLine="284"/>
        <w:jc w:val="both"/>
        <w:rPr>
          <w:rFonts w:ascii="Times New Roman" w:hAnsi="Times New Roman"/>
          <w:lang w:val="uk-UA"/>
        </w:rPr>
      </w:pPr>
      <w:bookmarkStart w:id="3" w:name="_Hlk150849846"/>
      <w:r w:rsidRPr="00586659">
        <w:rPr>
          <w:rFonts w:ascii="Times New Roman" w:hAnsi="Times New Roman"/>
          <w:lang w:val="uk-UA"/>
        </w:rPr>
        <w:t xml:space="preserve">1. Знаки дорожні повинні відповідати всім умовам прописаним в національнім стандарті України «Знаки дорожні. Загальні технічні умови. Правила застосування.»  ДСТУ4100:2021 </w:t>
      </w:r>
    </w:p>
    <w:p w14:paraId="7ACBD6B9" w14:textId="77777777" w:rsidR="00586659" w:rsidRPr="00586659" w:rsidRDefault="00586659" w:rsidP="00586659">
      <w:pPr>
        <w:widowControl w:val="0"/>
        <w:autoSpaceDE w:val="0"/>
        <w:ind w:firstLine="284"/>
        <w:jc w:val="both"/>
        <w:rPr>
          <w:rFonts w:ascii="Times New Roman" w:hAnsi="Times New Roman"/>
          <w:lang w:val="uk-UA"/>
        </w:rPr>
      </w:pPr>
      <w:r w:rsidRPr="00586659">
        <w:rPr>
          <w:rFonts w:ascii="Times New Roman" w:hAnsi="Times New Roman"/>
          <w:lang w:val="uk-UA"/>
        </w:rPr>
        <w:t>2. Усі деталі та складові частини знаків повинні бути виготовлені з антикорозійних матеріалів або мати захисне покриття. Покриття має відповідати ДСТУ ISO 12944-5 та ДСТУ ISO 6270-2.</w:t>
      </w:r>
    </w:p>
    <w:p w14:paraId="78F96473" w14:textId="77777777" w:rsidR="00586659" w:rsidRPr="00586659" w:rsidRDefault="00586659" w:rsidP="00586659">
      <w:pPr>
        <w:widowControl w:val="0"/>
        <w:autoSpaceDE w:val="0"/>
        <w:ind w:firstLine="284"/>
        <w:jc w:val="both"/>
        <w:rPr>
          <w:rFonts w:ascii="Times New Roman" w:hAnsi="Times New Roman"/>
          <w:lang w:val="uk-UA"/>
        </w:rPr>
      </w:pPr>
      <w:r w:rsidRPr="00586659">
        <w:rPr>
          <w:rFonts w:ascii="Times New Roman" w:hAnsi="Times New Roman"/>
          <w:lang w:val="uk-UA"/>
        </w:rPr>
        <w:t>3. Товщина знаків (а саме металевої основи) повинна бути 0,9-1,25мм.</w:t>
      </w:r>
    </w:p>
    <w:p w14:paraId="128F89B0" w14:textId="77777777" w:rsidR="00586659" w:rsidRPr="00586659" w:rsidRDefault="00586659" w:rsidP="00586659">
      <w:pPr>
        <w:widowControl w:val="0"/>
        <w:autoSpaceDE w:val="0"/>
        <w:ind w:firstLine="284"/>
        <w:jc w:val="both"/>
        <w:rPr>
          <w:rFonts w:ascii="Times New Roman" w:hAnsi="Times New Roman"/>
          <w:lang w:val="uk-UA"/>
        </w:rPr>
      </w:pPr>
      <w:r w:rsidRPr="00586659">
        <w:rPr>
          <w:rFonts w:ascii="Times New Roman" w:hAnsi="Times New Roman"/>
          <w:lang w:val="uk-UA"/>
        </w:rPr>
        <w:t>4. Всі деталі й складові частини знаків повинні бути виготовлені з оцинкованого металу, мати захисне полімерне покриття (порошкове фарбування) сірого кольору.</w:t>
      </w:r>
    </w:p>
    <w:p w14:paraId="27A1ECCC" w14:textId="77777777" w:rsidR="00586659" w:rsidRPr="00586659" w:rsidRDefault="00586659" w:rsidP="00586659">
      <w:pPr>
        <w:widowControl w:val="0"/>
        <w:autoSpaceDE w:val="0"/>
        <w:ind w:firstLine="284"/>
        <w:jc w:val="both"/>
        <w:rPr>
          <w:rFonts w:ascii="Times New Roman" w:hAnsi="Times New Roman"/>
          <w:lang w:val="uk-UA"/>
        </w:rPr>
      </w:pPr>
      <w:r w:rsidRPr="00586659">
        <w:rPr>
          <w:rFonts w:ascii="Times New Roman" w:hAnsi="Times New Roman"/>
          <w:lang w:val="uk-UA"/>
        </w:rPr>
        <w:t xml:space="preserve">5. На корпусі </w:t>
      </w:r>
      <w:proofErr w:type="spellStart"/>
      <w:r w:rsidRPr="00586659">
        <w:rPr>
          <w:rFonts w:ascii="Times New Roman" w:hAnsi="Times New Roman"/>
          <w:lang w:val="uk-UA"/>
        </w:rPr>
        <w:t>знака</w:t>
      </w:r>
      <w:proofErr w:type="spellEnd"/>
      <w:r w:rsidRPr="00586659">
        <w:rPr>
          <w:rFonts w:ascii="Times New Roman" w:hAnsi="Times New Roman"/>
          <w:lang w:val="uk-UA"/>
        </w:rPr>
        <w:t xml:space="preserve"> або спеціальній табличці, прикріпленій до </w:t>
      </w:r>
      <w:proofErr w:type="spellStart"/>
      <w:r w:rsidRPr="00586659">
        <w:rPr>
          <w:rFonts w:ascii="Times New Roman" w:hAnsi="Times New Roman"/>
          <w:lang w:val="uk-UA"/>
        </w:rPr>
        <w:t>знака</w:t>
      </w:r>
      <w:proofErr w:type="spellEnd"/>
      <w:r w:rsidRPr="00586659">
        <w:rPr>
          <w:rFonts w:ascii="Times New Roman" w:hAnsi="Times New Roman"/>
          <w:lang w:val="uk-UA"/>
        </w:rPr>
        <w:t xml:space="preserve"> незмінним методом повинно буде нанесене маркування, що містить такі відомості:</w:t>
      </w:r>
    </w:p>
    <w:p w14:paraId="0A060902" w14:textId="77777777" w:rsidR="00586659" w:rsidRPr="00586659" w:rsidRDefault="00586659" w:rsidP="00586659">
      <w:pPr>
        <w:widowControl w:val="0"/>
        <w:autoSpaceDE w:val="0"/>
        <w:ind w:firstLine="284"/>
        <w:jc w:val="both"/>
        <w:rPr>
          <w:rFonts w:ascii="Times New Roman" w:hAnsi="Times New Roman"/>
          <w:lang w:val="uk-UA"/>
        </w:rPr>
      </w:pPr>
      <w:r w:rsidRPr="00586659">
        <w:rPr>
          <w:rFonts w:ascii="Times New Roman" w:hAnsi="Times New Roman"/>
          <w:lang w:val="uk-UA"/>
        </w:rPr>
        <w:t>- назву підприємства-виробника чи товарний знак, щоб ідентифікувати виробника;</w:t>
      </w:r>
    </w:p>
    <w:p w14:paraId="24943C5D" w14:textId="77777777" w:rsidR="00586659" w:rsidRPr="00586659" w:rsidRDefault="00586659" w:rsidP="00586659">
      <w:pPr>
        <w:widowControl w:val="0"/>
        <w:autoSpaceDE w:val="0"/>
        <w:ind w:firstLine="284"/>
        <w:jc w:val="both"/>
        <w:rPr>
          <w:rFonts w:ascii="Times New Roman" w:hAnsi="Times New Roman"/>
          <w:lang w:val="uk-UA"/>
        </w:rPr>
      </w:pPr>
      <w:r w:rsidRPr="00586659">
        <w:rPr>
          <w:rFonts w:ascii="Times New Roman" w:hAnsi="Times New Roman"/>
          <w:lang w:val="uk-UA"/>
        </w:rPr>
        <w:t>- дату виготовлення (місяць, дві останні цифри року);</w:t>
      </w:r>
    </w:p>
    <w:p w14:paraId="65DC7CD2" w14:textId="77777777" w:rsidR="00586659" w:rsidRPr="00586659" w:rsidRDefault="00586659" w:rsidP="00586659">
      <w:pPr>
        <w:widowControl w:val="0"/>
        <w:autoSpaceDE w:val="0"/>
        <w:ind w:firstLine="284"/>
        <w:jc w:val="both"/>
        <w:rPr>
          <w:rFonts w:ascii="Times New Roman" w:hAnsi="Times New Roman"/>
          <w:lang w:val="uk-UA"/>
        </w:rPr>
      </w:pPr>
      <w:r w:rsidRPr="00586659">
        <w:rPr>
          <w:rFonts w:ascii="Times New Roman" w:hAnsi="Times New Roman"/>
          <w:lang w:val="uk-UA"/>
        </w:rPr>
        <w:lastRenderedPageBreak/>
        <w:t>- номер або код партії;</w:t>
      </w:r>
    </w:p>
    <w:p w14:paraId="56AD779A" w14:textId="77777777" w:rsidR="00586659" w:rsidRPr="00586659" w:rsidRDefault="00586659" w:rsidP="00586659">
      <w:pPr>
        <w:widowControl w:val="0"/>
        <w:autoSpaceDE w:val="0"/>
        <w:ind w:firstLine="284"/>
        <w:jc w:val="both"/>
        <w:rPr>
          <w:rFonts w:ascii="Times New Roman" w:hAnsi="Times New Roman"/>
          <w:lang w:val="uk-UA"/>
        </w:rPr>
      </w:pPr>
      <w:r w:rsidRPr="00586659">
        <w:rPr>
          <w:rFonts w:ascii="Times New Roman" w:hAnsi="Times New Roman"/>
          <w:lang w:val="uk-UA"/>
        </w:rPr>
        <w:t xml:space="preserve">- клас </w:t>
      </w:r>
      <w:proofErr w:type="spellStart"/>
      <w:r w:rsidRPr="00586659">
        <w:rPr>
          <w:rFonts w:ascii="Times New Roman" w:hAnsi="Times New Roman"/>
          <w:lang w:val="uk-UA"/>
        </w:rPr>
        <w:t>світлоповертального</w:t>
      </w:r>
      <w:proofErr w:type="spellEnd"/>
      <w:r w:rsidRPr="00586659">
        <w:rPr>
          <w:rFonts w:ascii="Times New Roman" w:hAnsi="Times New Roman"/>
          <w:lang w:val="uk-UA"/>
        </w:rPr>
        <w:t xml:space="preserve"> матеріалу і найменування виробника;</w:t>
      </w:r>
    </w:p>
    <w:p w14:paraId="57D23DB0" w14:textId="77777777" w:rsidR="00586659" w:rsidRPr="00586659" w:rsidRDefault="00586659" w:rsidP="00586659">
      <w:pPr>
        <w:widowControl w:val="0"/>
        <w:autoSpaceDE w:val="0"/>
        <w:ind w:firstLine="284"/>
        <w:jc w:val="both"/>
        <w:rPr>
          <w:rFonts w:ascii="Times New Roman" w:hAnsi="Times New Roman"/>
          <w:lang w:val="uk-UA"/>
        </w:rPr>
      </w:pPr>
      <w:r w:rsidRPr="00586659">
        <w:rPr>
          <w:rFonts w:ascii="Times New Roman" w:hAnsi="Times New Roman"/>
          <w:lang w:val="uk-UA"/>
        </w:rPr>
        <w:t>- позначення цього стандарту;</w:t>
      </w:r>
    </w:p>
    <w:p w14:paraId="3795749C" w14:textId="77777777" w:rsidR="00586659" w:rsidRPr="00586659" w:rsidRDefault="00586659" w:rsidP="00586659">
      <w:pPr>
        <w:widowControl w:val="0"/>
        <w:autoSpaceDE w:val="0"/>
        <w:ind w:firstLine="284"/>
        <w:jc w:val="both"/>
        <w:rPr>
          <w:rFonts w:ascii="Times New Roman" w:hAnsi="Times New Roman"/>
          <w:lang w:val="uk-UA"/>
        </w:rPr>
      </w:pPr>
      <w:r w:rsidRPr="00586659">
        <w:rPr>
          <w:rFonts w:ascii="Times New Roman" w:hAnsi="Times New Roman"/>
          <w:lang w:val="uk-UA"/>
        </w:rPr>
        <w:t>- позначення технічних умов.</w:t>
      </w:r>
    </w:p>
    <w:p w14:paraId="7BA75F2F" w14:textId="027BE900" w:rsidR="00586659" w:rsidRPr="00580AB9" w:rsidRDefault="00586659" w:rsidP="00586659">
      <w:pPr>
        <w:widowControl w:val="0"/>
        <w:autoSpaceDE w:val="0"/>
        <w:ind w:firstLine="284"/>
        <w:jc w:val="both"/>
        <w:rPr>
          <w:rFonts w:ascii="Times New Roman" w:hAnsi="Times New Roman"/>
          <w:color w:val="FF0000"/>
          <w:lang w:val="uk-UA"/>
        </w:rPr>
      </w:pPr>
      <w:r w:rsidRPr="00586659">
        <w:rPr>
          <w:rFonts w:ascii="Times New Roman" w:hAnsi="Times New Roman"/>
          <w:lang w:val="uk-UA"/>
        </w:rPr>
        <w:t xml:space="preserve">6. </w:t>
      </w:r>
      <w:r w:rsidRPr="00D06FA7">
        <w:rPr>
          <w:rFonts w:ascii="Times New Roman" w:hAnsi="Times New Roman"/>
          <w:lang w:val="uk-UA"/>
        </w:rPr>
        <w:t xml:space="preserve">Краї </w:t>
      </w:r>
      <w:proofErr w:type="spellStart"/>
      <w:r w:rsidRPr="00D06FA7">
        <w:rPr>
          <w:rFonts w:ascii="Times New Roman" w:hAnsi="Times New Roman"/>
          <w:lang w:val="uk-UA"/>
        </w:rPr>
        <w:t>знака</w:t>
      </w:r>
      <w:proofErr w:type="spellEnd"/>
      <w:r w:rsidRPr="00D06FA7">
        <w:rPr>
          <w:rFonts w:ascii="Times New Roman" w:hAnsi="Times New Roman"/>
          <w:lang w:val="uk-UA"/>
        </w:rPr>
        <w:t xml:space="preserve"> повинні мати подвійний загин по периметру. Лицьова частина дорожнього </w:t>
      </w:r>
      <w:proofErr w:type="spellStart"/>
      <w:r w:rsidRPr="00D06FA7">
        <w:rPr>
          <w:rFonts w:ascii="Times New Roman" w:hAnsi="Times New Roman"/>
          <w:lang w:val="uk-UA"/>
        </w:rPr>
        <w:t>знака</w:t>
      </w:r>
      <w:proofErr w:type="spellEnd"/>
      <w:r w:rsidRPr="00D06FA7">
        <w:rPr>
          <w:rFonts w:ascii="Times New Roman" w:hAnsi="Times New Roman"/>
          <w:lang w:val="uk-UA"/>
        </w:rPr>
        <w:t xml:space="preserve"> не повинна мати наскрізних отворів, видимих частин кріплень</w:t>
      </w:r>
      <w:r w:rsidR="00D06FA7">
        <w:rPr>
          <w:rFonts w:ascii="Times New Roman" w:hAnsi="Times New Roman"/>
          <w:lang w:val="uk-UA"/>
        </w:rPr>
        <w:t>.</w:t>
      </w:r>
    </w:p>
    <w:p w14:paraId="5EFB7819" w14:textId="420A280E" w:rsidR="00586659" w:rsidRPr="00586659" w:rsidRDefault="00586659" w:rsidP="00586659">
      <w:pPr>
        <w:widowControl w:val="0"/>
        <w:autoSpaceDE w:val="0"/>
        <w:ind w:firstLine="284"/>
        <w:jc w:val="both"/>
        <w:rPr>
          <w:rFonts w:ascii="Times New Roman" w:hAnsi="Times New Roman"/>
          <w:lang w:val="uk-UA"/>
        </w:rPr>
      </w:pPr>
      <w:r w:rsidRPr="00586659">
        <w:rPr>
          <w:rFonts w:ascii="Times New Roman" w:hAnsi="Times New Roman"/>
          <w:lang w:val="uk-UA"/>
        </w:rPr>
        <w:t xml:space="preserve">7. </w:t>
      </w:r>
      <w:r w:rsidR="002F05FB" w:rsidRPr="002F05FB">
        <w:rPr>
          <w:rFonts w:ascii="Times New Roman" w:hAnsi="Times New Roman"/>
        </w:rPr>
        <w:t xml:space="preserve">Знаки </w:t>
      </w:r>
      <w:proofErr w:type="spellStart"/>
      <w:r w:rsidR="002F05FB" w:rsidRPr="002F05FB">
        <w:rPr>
          <w:rFonts w:ascii="Times New Roman" w:hAnsi="Times New Roman"/>
        </w:rPr>
        <w:t>повинні</w:t>
      </w:r>
      <w:proofErr w:type="spellEnd"/>
      <w:r w:rsidR="002F05FB" w:rsidRPr="002F05FB">
        <w:rPr>
          <w:rFonts w:ascii="Times New Roman" w:hAnsi="Times New Roman"/>
        </w:rPr>
        <w:t xml:space="preserve"> бути </w:t>
      </w:r>
      <w:proofErr w:type="spellStart"/>
      <w:r w:rsidR="002F05FB" w:rsidRPr="002F05FB">
        <w:rPr>
          <w:rFonts w:ascii="Times New Roman" w:hAnsi="Times New Roman"/>
        </w:rPr>
        <w:t>виготовленими</w:t>
      </w:r>
      <w:proofErr w:type="spellEnd"/>
      <w:r w:rsidR="002F05FB" w:rsidRPr="002F05FB">
        <w:rPr>
          <w:rFonts w:ascii="Times New Roman" w:hAnsi="Times New Roman"/>
        </w:rPr>
        <w:t xml:space="preserve"> </w:t>
      </w:r>
      <w:proofErr w:type="spellStart"/>
      <w:r w:rsidR="002F05FB" w:rsidRPr="002F05FB">
        <w:rPr>
          <w:rFonts w:ascii="Times New Roman" w:hAnsi="Times New Roman"/>
        </w:rPr>
        <w:t>зі</w:t>
      </w:r>
      <w:proofErr w:type="spellEnd"/>
      <w:r w:rsidR="002F05FB" w:rsidRPr="002F05FB">
        <w:rPr>
          <w:rFonts w:ascii="Times New Roman" w:hAnsi="Times New Roman"/>
        </w:rPr>
        <w:t xml:space="preserve"> </w:t>
      </w:r>
      <w:proofErr w:type="spellStart"/>
      <w:r w:rsidR="002F05FB" w:rsidRPr="002F05FB">
        <w:rPr>
          <w:rFonts w:ascii="Times New Roman" w:hAnsi="Times New Roman"/>
        </w:rPr>
        <w:t>світлоповертальною</w:t>
      </w:r>
      <w:proofErr w:type="spellEnd"/>
      <w:r w:rsidR="002F05FB" w:rsidRPr="002F05FB">
        <w:rPr>
          <w:rFonts w:ascii="Times New Roman" w:hAnsi="Times New Roman"/>
        </w:rPr>
        <w:t xml:space="preserve"> </w:t>
      </w:r>
      <w:proofErr w:type="spellStart"/>
      <w:r w:rsidR="002F05FB" w:rsidRPr="002F05FB">
        <w:rPr>
          <w:rFonts w:ascii="Times New Roman" w:hAnsi="Times New Roman"/>
        </w:rPr>
        <w:t>поверхнею</w:t>
      </w:r>
      <w:proofErr w:type="spellEnd"/>
      <w:r w:rsidR="002F05FB" w:rsidRPr="002F05FB">
        <w:rPr>
          <w:rFonts w:ascii="Times New Roman" w:hAnsi="Times New Roman"/>
        </w:rPr>
        <w:t xml:space="preserve">, вид </w:t>
      </w:r>
      <w:proofErr w:type="spellStart"/>
      <w:r w:rsidR="002F05FB" w:rsidRPr="002F05FB">
        <w:rPr>
          <w:rFonts w:ascii="Times New Roman" w:hAnsi="Times New Roman"/>
        </w:rPr>
        <w:t>світлоповертальних</w:t>
      </w:r>
      <w:proofErr w:type="spellEnd"/>
      <w:r w:rsidR="002F05FB" w:rsidRPr="002F05FB">
        <w:rPr>
          <w:rFonts w:ascii="Times New Roman" w:hAnsi="Times New Roman"/>
        </w:rPr>
        <w:t xml:space="preserve"> </w:t>
      </w:r>
      <w:proofErr w:type="spellStart"/>
      <w:r w:rsidR="002F05FB" w:rsidRPr="002F05FB">
        <w:rPr>
          <w:rFonts w:ascii="Times New Roman" w:hAnsi="Times New Roman"/>
        </w:rPr>
        <w:t>матеріалів</w:t>
      </w:r>
      <w:proofErr w:type="spellEnd"/>
      <w:r w:rsidR="002F05FB" w:rsidRPr="002F05FB">
        <w:rPr>
          <w:rFonts w:ascii="Times New Roman" w:hAnsi="Times New Roman"/>
        </w:rPr>
        <w:t xml:space="preserve"> </w:t>
      </w:r>
      <w:proofErr w:type="spellStart"/>
      <w:r w:rsidR="002F05FB" w:rsidRPr="002F05FB">
        <w:rPr>
          <w:rFonts w:ascii="Times New Roman" w:hAnsi="Times New Roman"/>
        </w:rPr>
        <w:t>із</w:t>
      </w:r>
      <w:proofErr w:type="spellEnd"/>
      <w:r w:rsidR="002F05FB" w:rsidRPr="002F05FB">
        <w:rPr>
          <w:rFonts w:ascii="Times New Roman" w:hAnsi="Times New Roman"/>
        </w:rPr>
        <w:t xml:space="preserve"> </w:t>
      </w:r>
      <w:proofErr w:type="spellStart"/>
      <w:r w:rsidR="002F05FB" w:rsidRPr="002F05FB">
        <w:rPr>
          <w:rFonts w:ascii="Times New Roman" w:hAnsi="Times New Roman"/>
        </w:rPr>
        <w:t>середньою</w:t>
      </w:r>
      <w:proofErr w:type="spellEnd"/>
      <w:r w:rsidR="002F05FB" w:rsidRPr="002F05FB">
        <w:rPr>
          <w:rFonts w:ascii="Times New Roman" w:hAnsi="Times New Roman"/>
        </w:rPr>
        <w:t xml:space="preserve"> </w:t>
      </w:r>
      <w:proofErr w:type="spellStart"/>
      <w:r w:rsidR="002F05FB" w:rsidRPr="002F05FB">
        <w:rPr>
          <w:rFonts w:ascii="Times New Roman" w:hAnsi="Times New Roman"/>
        </w:rPr>
        <w:t>кольоростійкістю</w:t>
      </w:r>
      <w:proofErr w:type="spellEnd"/>
      <w:r w:rsidR="002F05FB" w:rsidRPr="002F05FB">
        <w:rPr>
          <w:rFonts w:ascii="Times New Roman" w:hAnsi="Times New Roman"/>
        </w:rPr>
        <w:t xml:space="preserve">. </w:t>
      </w:r>
      <w:proofErr w:type="spellStart"/>
      <w:r w:rsidR="002F05FB" w:rsidRPr="002F05FB">
        <w:rPr>
          <w:rFonts w:ascii="Times New Roman" w:hAnsi="Times New Roman"/>
        </w:rPr>
        <w:t>Лицьова</w:t>
      </w:r>
      <w:proofErr w:type="spellEnd"/>
      <w:r w:rsidR="002F05FB" w:rsidRPr="002F05FB">
        <w:rPr>
          <w:rFonts w:ascii="Times New Roman" w:hAnsi="Times New Roman"/>
        </w:rPr>
        <w:t xml:space="preserve"> </w:t>
      </w:r>
      <w:proofErr w:type="spellStart"/>
      <w:r w:rsidR="002F05FB" w:rsidRPr="002F05FB">
        <w:rPr>
          <w:rFonts w:ascii="Times New Roman" w:hAnsi="Times New Roman"/>
        </w:rPr>
        <w:t>частина</w:t>
      </w:r>
      <w:proofErr w:type="spellEnd"/>
      <w:r w:rsidR="002F05FB" w:rsidRPr="002F05FB">
        <w:rPr>
          <w:rFonts w:ascii="Times New Roman" w:hAnsi="Times New Roman"/>
        </w:rPr>
        <w:t xml:space="preserve"> </w:t>
      </w:r>
      <w:proofErr w:type="spellStart"/>
      <w:r w:rsidR="002F05FB" w:rsidRPr="002F05FB">
        <w:rPr>
          <w:rFonts w:ascii="Times New Roman" w:hAnsi="Times New Roman"/>
        </w:rPr>
        <w:t>знаків</w:t>
      </w:r>
      <w:proofErr w:type="spellEnd"/>
      <w:r w:rsidR="002F05FB" w:rsidRPr="002F05FB">
        <w:rPr>
          <w:rFonts w:ascii="Times New Roman" w:hAnsi="Times New Roman"/>
        </w:rPr>
        <w:t xml:space="preserve"> повинна бути </w:t>
      </w:r>
      <w:proofErr w:type="spellStart"/>
      <w:r w:rsidR="002F05FB" w:rsidRPr="002F05FB">
        <w:rPr>
          <w:rFonts w:ascii="Times New Roman" w:hAnsi="Times New Roman"/>
        </w:rPr>
        <w:t>виконана</w:t>
      </w:r>
      <w:proofErr w:type="spellEnd"/>
      <w:r w:rsidR="002F05FB" w:rsidRPr="002F05FB">
        <w:rPr>
          <w:rFonts w:ascii="Times New Roman" w:hAnsi="Times New Roman"/>
        </w:rPr>
        <w:t xml:space="preserve"> методом цифрового </w:t>
      </w:r>
      <w:proofErr w:type="spellStart"/>
      <w:r w:rsidR="002F05FB" w:rsidRPr="002F05FB">
        <w:rPr>
          <w:rFonts w:ascii="Times New Roman" w:hAnsi="Times New Roman"/>
        </w:rPr>
        <w:t>друку</w:t>
      </w:r>
      <w:proofErr w:type="spellEnd"/>
      <w:r w:rsidR="002F05FB" w:rsidRPr="002F05FB">
        <w:rPr>
          <w:rFonts w:ascii="Times New Roman" w:hAnsi="Times New Roman"/>
        </w:rPr>
        <w:t xml:space="preserve"> </w:t>
      </w:r>
      <w:proofErr w:type="spellStart"/>
      <w:r w:rsidR="002F05FB" w:rsidRPr="00C56B3B">
        <w:rPr>
          <w:rFonts w:ascii="Times New Roman" w:hAnsi="Times New Roman"/>
        </w:rPr>
        <w:t>або</w:t>
      </w:r>
      <w:proofErr w:type="spellEnd"/>
      <w:r w:rsidR="002F05FB" w:rsidRPr="00C56B3B">
        <w:rPr>
          <w:rFonts w:ascii="Times New Roman" w:hAnsi="Times New Roman"/>
        </w:rPr>
        <w:t xml:space="preserve"> методом </w:t>
      </w:r>
      <w:proofErr w:type="spellStart"/>
      <w:r w:rsidR="002F05FB" w:rsidRPr="00C56B3B">
        <w:rPr>
          <w:rFonts w:ascii="Times New Roman" w:hAnsi="Times New Roman"/>
        </w:rPr>
        <w:t>аплікації</w:t>
      </w:r>
      <w:proofErr w:type="spellEnd"/>
      <w:r w:rsidR="002F05FB" w:rsidRPr="00C56B3B">
        <w:rPr>
          <w:rFonts w:ascii="Times New Roman" w:hAnsi="Times New Roman"/>
        </w:rPr>
        <w:t xml:space="preserve"> </w:t>
      </w:r>
      <w:proofErr w:type="spellStart"/>
      <w:r w:rsidR="002F05FB" w:rsidRPr="00C56B3B">
        <w:rPr>
          <w:rFonts w:ascii="Times New Roman" w:hAnsi="Times New Roman"/>
        </w:rPr>
        <w:t>або</w:t>
      </w:r>
      <w:proofErr w:type="spellEnd"/>
      <w:r w:rsidR="002F05FB" w:rsidRPr="00C56B3B">
        <w:rPr>
          <w:rFonts w:ascii="Times New Roman" w:hAnsi="Times New Roman"/>
        </w:rPr>
        <w:t xml:space="preserve"> методом </w:t>
      </w:r>
      <w:proofErr w:type="spellStart"/>
      <w:r w:rsidR="002F05FB" w:rsidRPr="00C56B3B">
        <w:rPr>
          <w:rFonts w:ascii="Times New Roman" w:hAnsi="Times New Roman"/>
        </w:rPr>
        <w:t>шовкотрафаретного</w:t>
      </w:r>
      <w:proofErr w:type="spellEnd"/>
      <w:r w:rsidR="002F05FB" w:rsidRPr="00C56B3B">
        <w:rPr>
          <w:rFonts w:ascii="Times New Roman" w:hAnsi="Times New Roman"/>
        </w:rPr>
        <w:t xml:space="preserve"> </w:t>
      </w:r>
      <w:proofErr w:type="spellStart"/>
      <w:r w:rsidR="002F05FB" w:rsidRPr="00C56B3B">
        <w:rPr>
          <w:rFonts w:ascii="Times New Roman" w:hAnsi="Times New Roman"/>
        </w:rPr>
        <w:t>друку</w:t>
      </w:r>
      <w:proofErr w:type="spellEnd"/>
      <w:r w:rsidR="002F05FB" w:rsidRPr="00C56B3B">
        <w:rPr>
          <w:rFonts w:ascii="Times New Roman" w:hAnsi="Times New Roman"/>
        </w:rPr>
        <w:t xml:space="preserve"> з </w:t>
      </w:r>
      <w:proofErr w:type="spellStart"/>
      <w:r w:rsidR="002F05FB" w:rsidRPr="00C56B3B">
        <w:rPr>
          <w:rFonts w:ascii="Times New Roman" w:hAnsi="Times New Roman"/>
        </w:rPr>
        <w:t>використанням</w:t>
      </w:r>
      <w:proofErr w:type="spellEnd"/>
      <w:r w:rsidR="002F05FB" w:rsidRPr="002F05FB">
        <w:rPr>
          <w:rFonts w:ascii="Times New Roman" w:hAnsi="Times New Roman"/>
        </w:rPr>
        <w:t xml:space="preserve"> </w:t>
      </w:r>
      <w:proofErr w:type="spellStart"/>
      <w:r w:rsidR="002F05FB" w:rsidRPr="002F05FB">
        <w:rPr>
          <w:rFonts w:ascii="Times New Roman" w:hAnsi="Times New Roman"/>
        </w:rPr>
        <w:t>світлоповертаючої</w:t>
      </w:r>
      <w:proofErr w:type="spellEnd"/>
      <w:r w:rsidR="002F05FB" w:rsidRPr="002F05FB">
        <w:rPr>
          <w:rFonts w:ascii="Times New Roman" w:hAnsi="Times New Roman"/>
        </w:rPr>
        <w:t xml:space="preserve"> </w:t>
      </w:r>
      <w:proofErr w:type="spellStart"/>
      <w:r w:rsidR="002F05FB" w:rsidRPr="002F05FB">
        <w:rPr>
          <w:rFonts w:ascii="Times New Roman" w:hAnsi="Times New Roman"/>
        </w:rPr>
        <w:t>плівки</w:t>
      </w:r>
      <w:proofErr w:type="spellEnd"/>
      <w:r w:rsidR="002F05FB" w:rsidRPr="002F05FB">
        <w:rPr>
          <w:rFonts w:ascii="Times New Roman" w:hAnsi="Times New Roman"/>
        </w:rPr>
        <w:t xml:space="preserve"> I-б </w:t>
      </w:r>
      <w:proofErr w:type="spellStart"/>
      <w:r w:rsidR="002F05FB" w:rsidRPr="002F05FB">
        <w:rPr>
          <w:rFonts w:ascii="Times New Roman" w:hAnsi="Times New Roman"/>
        </w:rPr>
        <w:t>класу</w:t>
      </w:r>
      <w:proofErr w:type="spellEnd"/>
      <w:r w:rsidR="002F05FB" w:rsidRPr="002F05FB">
        <w:rPr>
          <w:rFonts w:ascii="Times New Roman" w:hAnsi="Times New Roman"/>
        </w:rPr>
        <w:t xml:space="preserve"> «3М ™» </w:t>
      </w:r>
      <w:proofErr w:type="spellStart"/>
      <w:r w:rsidR="002F05FB" w:rsidRPr="002F05FB">
        <w:rPr>
          <w:rFonts w:ascii="Times New Roman" w:hAnsi="Times New Roman"/>
        </w:rPr>
        <w:t>серії</w:t>
      </w:r>
      <w:proofErr w:type="spellEnd"/>
      <w:r w:rsidR="002F05FB" w:rsidRPr="002F05FB">
        <w:rPr>
          <w:rFonts w:ascii="Times New Roman" w:hAnsi="Times New Roman"/>
        </w:rPr>
        <w:t xml:space="preserve"> 3400 з </w:t>
      </w:r>
      <w:proofErr w:type="spellStart"/>
      <w:r w:rsidR="002F05FB" w:rsidRPr="002F05FB">
        <w:rPr>
          <w:rFonts w:ascii="Times New Roman" w:hAnsi="Times New Roman"/>
        </w:rPr>
        <w:t>оптичною</w:t>
      </w:r>
      <w:proofErr w:type="spellEnd"/>
      <w:r w:rsidR="002F05FB" w:rsidRPr="002F05FB">
        <w:rPr>
          <w:rFonts w:ascii="Times New Roman" w:hAnsi="Times New Roman"/>
        </w:rPr>
        <w:t xml:space="preserve"> системою </w:t>
      </w:r>
      <w:proofErr w:type="spellStart"/>
      <w:r w:rsidR="002F05FB" w:rsidRPr="002F05FB">
        <w:rPr>
          <w:rFonts w:ascii="Times New Roman" w:hAnsi="Times New Roman"/>
        </w:rPr>
        <w:t>із</w:t>
      </w:r>
      <w:proofErr w:type="spellEnd"/>
      <w:r w:rsidR="002F05FB" w:rsidRPr="002F05FB">
        <w:rPr>
          <w:rFonts w:ascii="Times New Roman" w:hAnsi="Times New Roman"/>
        </w:rPr>
        <w:t xml:space="preserve"> </w:t>
      </w:r>
      <w:proofErr w:type="spellStart"/>
      <w:r w:rsidR="002F05FB" w:rsidRPr="002F05FB">
        <w:rPr>
          <w:rFonts w:ascii="Times New Roman" w:hAnsi="Times New Roman"/>
        </w:rPr>
        <w:t>мікропризм</w:t>
      </w:r>
      <w:proofErr w:type="spellEnd"/>
      <w:r w:rsidR="002F05FB" w:rsidRPr="002F05FB">
        <w:rPr>
          <w:rFonts w:ascii="Times New Roman" w:hAnsi="Times New Roman"/>
        </w:rPr>
        <w:t xml:space="preserve"> (</w:t>
      </w:r>
      <w:proofErr w:type="spellStart"/>
      <w:r w:rsidR="002F05FB" w:rsidRPr="002F05FB">
        <w:rPr>
          <w:rFonts w:ascii="Times New Roman" w:hAnsi="Times New Roman"/>
        </w:rPr>
        <w:t>або</w:t>
      </w:r>
      <w:proofErr w:type="spellEnd"/>
      <w:r w:rsidR="002F05FB" w:rsidRPr="002F05FB">
        <w:rPr>
          <w:rFonts w:ascii="Times New Roman" w:hAnsi="Times New Roman"/>
        </w:rPr>
        <w:t xml:space="preserve"> </w:t>
      </w:r>
      <w:proofErr w:type="spellStart"/>
      <w:r w:rsidR="002F05FB" w:rsidRPr="002F05FB">
        <w:rPr>
          <w:rFonts w:ascii="Times New Roman" w:hAnsi="Times New Roman"/>
        </w:rPr>
        <w:t>еквівалент</w:t>
      </w:r>
      <w:proofErr w:type="spellEnd"/>
      <w:r w:rsidR="002F05FB" w:rsidRPr="002F05FB">
        <w:rPr>
          <w:rFonts w:ascii="Times New Roman" w:hAnsi="Times New Roman"/>
        </w:rPr>
        <w:t xml:space="preserve">), </w:t>
      </w:r>
      <w:proofErr w:type="spellStart"/>
      <w:r w:rsidR="002F05FB" w:rsidRPr="002F05FB">
        <w:rPr>
          <w:rFonts w:ascii="Times New Roman" w:hAnsi="Times New Roman"/>
        </w:rPr>
        <w:t>згідно</w:t>
      </w:r>
      <w:proofErr w:type="spellEnd"/>
      <w:r w:rsidR="002F05FB" w:rsidRPr="002F05FB">
        <w:rPr>
          <w:rFonts w:ascii="Times New Roman" w:hAnsi="Times New Roman"/>
        </w:rPr>
        <w:t xml:space="preserve"> з ДСТУ 4100:2021</w:t>
      </w:r>
      <w:r w:rsidRPr="00586659">
        <w:rPr>
          <w:rFonts w:ascii="Times New Roman" w:hAnsi="Times New Roman"/>
          <w:lang w:val="uk-UA"/>
        </w:rPr>
        <w:t>.</w:t>
      </w:r>
    </w:p>
    <w:p w14:paraId="703B31D1" w14:textId="77777777" w:rsidR="00586659" w:rsidRPr="00586659" w:rsidRDefault="00586659" w:rsidP="00586659">
      <w:pPr>
        <w:widowControl w:val="0"/>
        <w:autoSpaceDE w:val="0"/>
        <w:jc w:val="both"/>
        <w:rPr>
          <w:rFonts w:ascii="Times New Roman" w:hAnsi="Times New Roman"/>
          <w:lang w:val="uk-UA"/>
        </w:rPr>
      </w:pPr>
      <w:r w:rsidRPr="00586659">
        <w:rPr>
          <w:rFonts w:ascii="Times New Roman" w:hAnsi="Times New Roman"/>
          <w:lang w:val="uk-UA"/>
        </w:rPr>
        <w:t xml:space="preserve">8. Для виготовлення </w:t>
      </w:r>
      <w:proofErr w:type="spellStart"/>
      <w:r w:rsidRPr="00586659">
        <w:rPr>
          <w:rFonts w:ascii="Times New Roman" w:hAnsi="Times New Roman"/>
          <w:lang w:val="uk-UA"/>
        </w:rPr>
        <w:t>світлоповертальної</w:t>
      </w:r>
      <w:proofErr w:type="spellEnd"/>
      <w:r w:rsidRPr="00586659">
        <w:rPr>
          <w:rFonts w:ascii="Times New Roman" w:hAnsi="Times New Roman"/>
          <w:lang w:val="uk-UA"/>
        </w:rPr>
        <w:t xml:space="preserve"> поверхні дорожнього </w:t>
      </w:r>
      <w:proofErr w:type="spellStart"/>
      <w:r w:rsidRPr="00586659">
        <w:rPr>
          <w:rFonts w:ascii="Times New Roman" w:hAnsi="Times New Roman"/>
          <w:lang w:val="uk-UA"/>
        </w:rPr>
        <w:t>знака</w:t>
      </w:r>
      <w:proofErr w:type="spellEnd"/>
      <w:r w:rsidRPr="00586659">
        <w:rPr>
          <w:rFonts w:ascii="Times New Roman" w:hAnsi="Times New Roman"/>
          <w:lang w:val="uk-UA"/>
        </w:rPr>
        <w:t xml:space="preserve"> потрібно застосовувати плівку одного типу та однієї оптичної системи.</w:t>
      </w:r>
    </w:p>
    <w:p w14:paraId="29F31DDB" w14:textId="77777777" w:rsidR="00586659" w:rsidRPr="00586659" w:rsidRDefault="00586659" w:rsidP="00586659">
      <w:pPr>
        <w:widowControl w:val="0"/>
        <w:autoSpaceDE w:val="0"/>
        <w:jc w:val="both"/>
        <w:rPr>
          <w:rFonts w:ascii="Times New Roman" w:hAnsi="Times New Roman"/>
          <w:lang w:val="uk-UA"/>
        </w:rPr>
      </w:pPr>
      <w:r w:rsidRPr="00586659">
        <w:rPr>
          <w:rFonts w:ascii="Times New Roman" w:hAnsi="Times New Roman"/>
          <w:lang w:val="uk-UA"/>
        </w:rPr>
        <w:t>9. Підприємство-виробник повинно проводити приймально-здавальні та періодичні випробування, щоб перевірити відповідність дорожніх знаків вимогам цього стандарту.</w:t>
      </w:r>
    </w:p>
    <w:p w14:paraId="6ECD2902" w14:textId="77777777" w:rsidR="00586659" w:rsidRPr="00586659" w:rsidRDefault="00586659" w:rsidP="00586659">
      <w:pPr>
        <w:widowControl w:val="0"/>
        <w:autoSpaceDE w:val="0"/>
        <w:jc w:val="both"/>
        <w:rPr>
          <w:rFonts w:ascii="Times New Roman" w:hAnsi="Times New Roman"/>
          <w:lang w:val="uk-UA"/>
        </w:rPr>
      </w:pPr>
      <w:r w:rsidRPr="00586659">
        <w:rPr>
          <w:rFonts w:ascii="Times New Roman" w:hAnsi="Times New Roman"/>
          <w:lang w:val="uk-UA"/>
        </w:rPr>
        <w:t xml:space="preserve">10. Гарантійний строк для знаків виготовлених із застосуванням </w:t>
      </w:r>
      <w:proofErr w:type="spellStart"/>
      <w:r w:rsidRPr="00586659">
        <w:rPr>
          <w:rFonts w:ascii="Times New Roman" w:hAnsi="Times New Roman"/>
          <w:lang w:val="uk-UA"/>
        </w:rPr>
        <w:t>світлоповертальної</w:t>
      </w:r>
      <w:proofErr w:type="spellEnd"/>
      <w:r w:rsidRPr="00586659">
        <w:rPr>
          <w:rFonts w:ascii="Times New Roman" w:hAnsi="Times New Roman"/>
          <w:lang w:val="uk-UA"/>
        </w:rPr>
        <w:t xml:space="preserve"> плівки I  класу – не менше ніж 7 років від дати введення в експлуатацію. </w:t>
      </w:r>
    </w:p>
    <w:p w14:paraId="4FAB1262" w14:textId="77777777" w:rsidR="00586659" w:rsidRPr="00586659" w:rsidRDefault="00586659" w:rsidP="00586659">
      <w:pPr>
        <w:widowControl w:val="0"/>
        <w:autoSpaceDE w:val="0"/>
        <w:jc w:val="both"/>
        <w:rPr>
          <w:rFonts w:ascii="Times New Roman" w:hAnsi="Times New Roman"/>
          <w:lang w:val="uk-UA"/>
        </w:rPr>
      </w:pPr>
      <w:r w:rsidRPr="00586659">
        <w:rPr>
          <w:rFonts w:ascii="Times New Roman" w:hAnsi="Times New Roman"/>
          <w:lang w:val="uk-UA"/>
        </w:rPr>
        <w:t>11. Кріплення дорожніх знаків повинно забезпечити можливість їх встановлення на сталевих стойках від d40 до d120мм, стойках з залізобетону 100х100, на опорах зовнішнього освітлення, електрозв’язку, інших інженерних мереж,  тощо.</w:t>
      </w:r>
    </w:p>
    <w:p w14:paraId="53E71283" w14:textId="0F3E8A29" w:rsidR="00586659" w:rsidRPr="00586659" w:rsidRDefault="00586659" w:rsidP="00586659">
      <w:pPr>
        <w:widowControl w:val="0"/>
        <w:autoSpaceDE w:val="0"/>
        <w:jc w:val="both"/>
        <w:rPr>
          <w:rFonts w:ascii="Times New Roman" w:hAnsi="Times New Roman"/>
          <w:lang w:val="uk-UA"/>
        </w:rPr>
      </w:pPr>
      <w:r w:rsidRPr="00586659">
        <w:rPr>
          <w:rFonts w:ascii="Times New Roman" w:hAnsi="Times New Roman"/>
          <w:lang w:val="uk-UA"/>
        </w:rPr>
        <w:t xml:space="preserve">12. Кріплення повинно бути виготовлено з оцинкованої сталі товщиною </w:t>
      </w:r>
      <w:proofErr w:type="spellStart"/>
      <w:r w:rsidRPr="00586659">
        <w:rPr>
          <w:rFonts w:ascii="Times New Roman" w:hAnsi="Times New Roman"/>
          <w:lang w:val="uk-UA"/>
        </w:rPr>
        <w:t>min</w:t>
      </w:r>
      <w:proofErr w:type="spellEnd"/>
      <w:r w:rsidRPr="00586659">
        <w:rPr>
          <w:rFonts w:ascii="Times New Roman" w:hAnsi="Times New Roman"/>
          <w:lang w:val="uk-UA"/>
        </w:rPr>
        <w:t xml:space="preserve"> 3 мм., мати спеціальні насічки для додаткової надійної фіксації, що не буде дозволяти дорожньому знаку провертатися на круглій </w:t>
      </w:r>
      <w:proofErr w:type="spellStart"/>
      <w:r w:rsidRPr="00586659">
        <w:rPr>
          <w:rFonts w:ascii="Times New Roman" w:hAnsi="Times New Roman"/>
          <w:lang w:val="uk-UA"/>
        </w:rPr>
        <w:t>стійці</w:t>
      </w:r>
      <w:proofErr w:type="spellEnd"/>
      <w:r w:rsidRPr="00586659">
        <w:rPr>
          <w:rFonts w:ascii="Times New Roman" w:hAnsi="Times New Roman"/>
          <w:lang w:val="uk-UA"/>
        </w:rPr>
        <w:t xml:space="preserve"> діаметром від 57 мм до 76 мм. Кріплення під знаки повинно бути 40% на сталеву стійку, 60% на освітлювальну опору</w:t>
      </w:r>
      <w:bookmarkEnd w:id="3"/>
      <w:r w:rsidR="006001E1">
        <w:rPr>
          <w:rFonts w:ascii="Times New Roman" w:hAnsi="Times New Roman"/>
          <w:lang w:val="uk-UA"/>
        </w:rPr>
        <w:t>.</w:t>
      </w:r>
    </w:p>
    <w:p w14:paraId="62BE13D0" w14:textId="7370137D" w:rsidR="00586659" w:rsidRPr="00586659" w:rsidRDefault="00586659" w:rsidP="00586659">
      <w:pPr>
        <w:widowControl w:val="0"/>
        <w:autoSpaceDE w:val="0"/>
        <w:ind w:firstLine="851"/>
        <w:jc w:val="both"/>
        <w:rPr>
          <w:rFonts w:ascii="Times New Roman" w:hAnsi="Times New Roman"/>
          <w:bCs/>
          <w:i/>
          <w:iCs/>
          <w:lang w:eastAsia="zh-CN"/>
        </w:rPr>
      </w:pPr>
      <w:proofErr w:type="spellStart"/>
      <w:r w:rsidRPr="00586659">
        <w:rPr>
          <w:rFonts w:ascii="Times New Roman" w:hAnsi="Times New Roman"/>
          <w:bCs/>
          <w:i/>
          <w:iCs/>
          <w:lang w:eastAsia="zh-CN"/>
        </w:rPr>
        <w:t>Усі</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товари</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вироби</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предмети</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закупівлі</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повинні</w:t>
      </w:r>
      <w:proofErr w:type="spellEnd"/>
      <w:r w:rsidRPr="00586659">
        <w:rPr>
          <w:rFonts w:ascii="Times New Roman" w:hAnsi="Times New Roman"/>
          <w:bCs/>
          <w:i/>
          <w:iCs/>
          <w:lang w:eastAsia="zh-CN"/>
        </w:rPr>
        <w:t xml:space="preserve"> бути </w:t>
      </w:r>
      <w:proofErr w:type="spellStart"/>
      <w:r w:rsidRPr="00586659">
        <w:rPr>
          <w:rFonts w:ascii="Times New Roman" w:hAnsi="Times New Roman"/>
          <w:bCs/>
          <w:i/>
          <w:iCs/>
          <w:lang w:eastAsia="zh-CN"/>
        </w:rPr>
        <w:t>новими</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придатними</w:t>
      </w:r>
      <w:proofErr w:type="spellEnd"/>
      <w:r w:rsidRPr="00586659">
        <w:rPr>
          <w:rFonts w:ascii="Times New Roman" w:hAnsi="Times New Roman"/>
          <w:bCs/>
          <w:i/>
          <w:iCs/>
          <w:lang w:eastAsia="zh-CN"/>
        </w:rPr>
        <w:t xml:space="preserve"> до </w:t>
      </w:r>
      <w:proofErr w:type="spellStart"/>
      <w:r w:rsidRPr="00586659">
        <w:rPr>
          <w:rFonts w:ascii="Times New Roman" w:hAnsi="Times New Roman"/>
          <w:bCs/>
          <w:i/>
          <w:iCs/>
          <w:lang w:eastAsia="zh-CN"/>
        </w:rPr>
        <w:t>використання</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відповідно</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гарантійного</w:t>
      </w:r>
      <w:proofErr w:type="spellEnd"/>
      <w:r w:rsidRPr="00586659">
        <w:rPr>
          <w:rFonts w:ascii="Times New Roman" w:hAnsi="Times New Roman"/>
          <w:bCs/>
          <w:i/>
          <w:iCs/>
          <w:lang w:eastAsia="zh-CN"/>
        </w:rPr>
        <w:t xml:space="preserve"> строку </w:t>
      </w:r>
      <w:proofErr w:type="spellStart"/>
      <w:r w:rsidRPr="00586659">
        <w:rPr>
          <w:rFonts w:ascii="Times New Roman" w:hAnsi="Times New Roman"/>
          <w:bCs/>
          <w:i/>
          <w:iCs/>
          <w:lang w:eastAsia="zh-CN"/>
        </w:rPr>
        <w:t>придатності</w:t>
      </w:r>
      <w:proofErr w:type="spellEnd"/>
      <w:r w:rsidRPr="00586659">
        <w:rPr>
          <w:rFonts w:ascii="Times New Roman" w:hAnsi="Times New Roman"/>
          <w:bCs/>
          <w:i/>
          <w:iCs/>
          <w:lang w:eastAsia="zh-CN"/>
        </w:rPr>
        <w:t xml:space="preserve"> товару </w:t>
      </w:r>
      <w:proofErr w:type="gramStart"/>
      <w:r w:rsidRPr="00586659">
        <w:rPr>
          <w:rFonts w:ascii="Times New Roman" w:hAnsi="Times New Roman"/>
          <w:bCs/>
          <w:i/>
          <w:iCs/>
          <w:lang w:eastAsia="zh-CN"/>
        </w:rPr>
        <w:t>до продажу</w:t>
      </w:r>
      <w:proofErr w:type="gram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повинні</w:t>
      </w:r>
      <w:proofErr w:type="spellEnd"/>
      <w:r w:rsidRPr="00586659">
        <w:rPr>
          <w:rFonts w:ascii="Times New Roman" w:hAnsi="Times New Roman"/>
          <w:bCs/>
          <w:i/>
          <w:iCs/>
          <w:lang w:val="uk-UA" w:eastAsia="zh-CN"/>
        </w:rPr>
        <w:t xml:space="preserve"> </w:t>
      </w:r>
      <w:proofErr w:type="spellStart"/>
      <w:r w:rsidRPr="00586659">
        <w:rPr>
          <w:rFonts w:ascii="Times New Roman" w:hAnsi="Times New Roman"/>
          <w:bCs/>
          <w:i/>
          <w:iCs/>
          <w:lang w:eastAsia="zh-CN"/>
        </w:rPr>
        <w:t>зберігатися</w:t>
      </w:r>
      <w:proofErr w:type="spellEnd"/>
      <w:r w:rsidRPr="00586659">
        <w:rPr>
          <w:rFonts w:ascii="Times New Roman" w:hAnsi="Times New Roman"/>
          <w:bCs/>
          <w:i/>
          <w:iCs/>
          <w:lang w:eastAsia="zh-CN"/>
        </w:rPr>
        <w:t xml:space="preserve"> у </w:t>
      </w:r>
      <w:proofErr w:type="spellStart"/>
      <w:r w:rsidRPr="00586659">
        <w:rPr>
          <w:rFonts w:ascii="Times New Roman" w:hAnsi="Times New Roman"/>
          <w:bCs/>
          <w:i/>
          <w:iCs/>
          <w:lang w:eastAsia="zh-CN"/>
        </w:rPr>
        <w:t>нормальних</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складських</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умовах</w:t>
      </w:r>
      <w:proofErr w:type="spellEnd"/>
      <w:r w:rsidRPr="00586659">
        <w:rPr>
          <w:rFonts w:ascii="Times New Roman" w:hAnsi="Times New Roman"/>
          <w:bCs/>
          <w:i/>
          <w:iCs/>
          <w:lang w:eastAsia="zh-CN"/>
        </w:rPr>
        <w:t xml:space="preserve"> та </w:t>
      </w:r>
      <w:proofErr w:type="spellStart"/>
      <w:r w:rsidRPr="00586659">
        <w:rPr>
          <w:rFonts w:ascii="Times New Roman" w:hAnsi="Times New Roman"/>
          <w:bCs/>
          <w:i/>
          <w:iCs/>
          <w:lang w:eastAsia="zh-CN"/>
        </w:rPr>
        <w:t>виготовлені</w:t>
      </w:r>
      <w:proofErr w:type="spellEnd"/>
      <w:r w:rsidRPr="00586659">
        <w:rPr>
          <w:rFonts w:ascii="Times New Roman" w:hAnsi="Times New Roman"/>
          <w:bCs/>
          <w:i/>
          <w:iCs/>
          <w:lang w:eastAsia="zh-CN"/>
        </w:rPr>
        <w:t xml:space="preserve"> у 202</w:t>
      </w:r>
      <w:r w:rsidR="007412A7">
        <w:rPr>
          <w:rFonts w:ascii="Times New Roman" w:hAnsi="Times New Roman"/>
          <w:bCs/>
          <w:i/>
          <w:iCs/>
          <w:lang w:val="uk-UA" w:eastAsia="zh-CN"/>
        </w:rPr>
        <w:t>3</w:t>
      </w:r>
      <w:r w:rsidRPr="00586659">
        <w:rPr>
          <w:rFonts w:ascii="Times New Roman" w:hAnsi="Times New Roman"/>
          <w:bCs/>
          <w:i/>
          <w:iCs/>
          <w:lang w:eastAsia="zh-CN"/>
        </w:rPr>
        <w:t xml:space="preserve"> - 202</w:t>
      </w:r>
      <w:r w:rsidR="007412A7">
        <w:rPr>
          <w:rFonts w:ascii="Times New Roman" w:hAnsi="Times New Roman"/>
          <w:bCs/>
          <w:i/>
          <w:iCs/>
          <w:lang w:val="uk-UA" w:eastAsia="zh-CN"/>
        </w:rPr>
        <w:t>4</w:t>
      </w:r>
      <w:r w:rsidRPr="00586659">
        <w:rPr>
          <w:rFonts w:ascii="Times New Roman" w:hAnsi="Times New Roman"/>
          <w:bCs/>
          <w:i/>
          <w:iCs/>
          <w:lang w:eastAsia="zh-CN"/>
        </w:rPr>
        <w:t xml:space="preserve"> роках.</w:t>
      </w:r>
    </w:p>
    <w:p w14:paraId="310B05CE" w14:textId="77777777" w:rsidR="00586659" w:rsidRPr="00586659" w:rsidRDefault="00586659" w:rsidP="00586659">
      <w:pPr>
        <w:widowControl w:val="0"/>
        <w:autoSpaceDE w:val="0"/>
        <w:ind w:firstLine="851"/>
        <w:jc w:val="both"/>
        <w:rPr>
          <w:rFonts w:ascii="Times New Roman" w:hAnsi="Times New Roman"/>
          <w:bCs/>
          <w:i/>
          <w:iCs/>
          <w:lang w:eastAsia="zh-CN"/>
        </w:rPr>
      </w:pPr>
      <w:r w:rsidRPr="00586659">
        <w:rPr>
          <w:rFonts w:ascii="Times New Roman" w:hAnsi="Times New Roman"/>
          <w:bCs/>
          <w:i/>
          <w:iCs/>
          <w:lang w:eastAsia="zh-CN"/>
        </w:rPr>
        <w:t xml:space="preserve">Товар повинен бути </w:t>
      </w:r>
      <w:proofErr w:type="spellStart"/>
      <w:r w:rsidRPr="00586659">
        <w:rPr>
          <w:rFonts w:ascii="Times New Roman" w:hAnsi="Times New Roman"/>
          <w:bCs/>
          <w:i/>
          <w:iCs/>
          <w:lang w:eastAsia="zh-CN"/>
        </w:rPr>
        <w:t>упакований</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належним</w:t>
      </w:r>
      <w:proofErr w:type="spellEnd"/>
      <w:r w:rsidRPr="00586659">
        <w:rPr>
          <w:rFonts w:ascii="Times New Roman" w:hAnsi="Times New Roman"/>
          <w:bCs/>
          <w:i/>
          <w:iCs/>
          <w:lang w:eastAsia="zh-CN"/>
        </w:rPr>
        <w:t xml:space="preserve"> чином, </w:t>
      </w:r>
      <w:proofErr w:type="spellStart"/>
      <w:r w:rsidRPr="00586659">
        <w:rPr>
          <w:rFonts w:ascii="Times New Roman" w:hAnsi="Times New Roman"/>
          <w:bCs/>
          <w:i/>
          <w:iCs/>
          <w:lang w:eastAsia="zh-CN"/>
        </w:rPr>
        <w:t>що</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забезпечує</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його</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збереження</w:t>
      </w:r>
      <w:proofErr w:type="spellEnd"/>
      <w:r w:rsidRPr="00586659">
        <w:rPr>
          <w:rFonts w:ascii="Times New Roman" w:hAnsi="Times New Roman"/>
          <w:bCs/>
          <w:i/>
          <w:iCs/>
          <w:lang w:eastAsia="zh-CN"/>
        </w:rPr>
        <w:t xml:space="preserve"> при </w:t>
      </w:r>
      <w:proofErr w:type="spellStart"/>
      <w:r w:rsidRPr="00586659">
        <w:rPr>
          <w:rFonts w:ascii="Times New Roman" w:hAnsi="Times New Roman"/>
          <w:bCs/>
          <w:i/>
          <w:iCs/>
          <w:lang w:eastAsia="zh-CN"/>
        </w:rPr>
        <w:t>перевезенні</w:t>
      </w:r>
      <w:proofErr w:type="spellEnd"/>
      <w:r w:rsidRPr="00586659">
        <w:rPr>
          <w:rFonts w:ascii="Times New Roman" w:hAnsi="Times New Roman"/>
          <w:bCs/>
          <w:i/>
          <w:iCs/>
          <w:lang w:eastAsia="zh-CN"/>
        </w:rPr>
        <w:t xml:space="preserve">. Упаковка </w:t>
      </w:r>
      <w:proofErr w:type="spellStart"/>
      <w:r w:rsidRPr="00586659">
        <w:rPr>
          <w:rFonts w:ascii="Times New Roman" w:hAnsi="Times New Roman"/>
          <w:bCs/>
          <w:i/>
          <w:iCs/>
          <w:lang w:eastAsia="zh-CN"/>
        </w:rPr>
        <w:t>має</w:t>
      </w:r>
      <w:proofErr w:type="spellEnd"/>
      <w:r w:rsidRPr="00586659">
        <w:rPr>
          <w:rFonts w:ascii="Times New Roman" w:hAnsi="Times New Roman"/>
          <w:bCs/>
          <w:i/>
          <w:iCs/>
          <w:lang w:eastAsia="zh-CN"/>
        </w:rPr>
        <w:t xml:space="preserve"> бути </w:t>
      </w:r>
      <w:proofErr w:type="spellStart"/>
      <w:r w:rsidRPr="00586659">
        <w:rPr>
          <w:rFonts w:ascii="Times New Roman" w:hAnsi="Times New Roman"/>
          <w:bCs/>
          <w:i/>
          <w:iCs/>
          <w:lang w:eastAsia="zh-CN"/>
        </w:rPr>
        <w:t>заводською</w:t>
      </w:r>
      <w:proofErr w:type="spellEnd"/>
      <w:r w:rsidRPr="00586659">
        <w:rPr>
          <w:rFonts w:ascii="Times New Roman" w:hAnsi="Times New Roman"/>
          <w:bCs/>
          <w:i/>
          <w:iCs/>
          <w:lang w:eastAsia="zh-CN"/>
        </w:rPr>
        <w:t xml:space="preserve"> з </w:t>
      </w:r>
      <w:proofErr w:type="spellStart"/>
      <w:r w:rsidRPr="00586659">
        <w:rPr>
          <w:rFonts w:ascii="Times New Roman" w:hAnsi="Times New Roman"/>
          <w:bCs/>
          <w:i/>
          <w:iCs/>
          <w:lang w:eastAsia="zh-CN"/>
        </w:rPr>
        <w:t>відповідним</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маркуванням</w:t>
      </w:r>
      <w:proofErr w:type="spellEnd"/>
      <w:r w:rsidRPr="00586659">
        <w:rPr>
          <w:rFonts w:ascii="Times New Roman" w:hAnsi="Times New Roman"/>
          <w:bCs/>
          <w:i/>
          <w:iCs/>
          <w:lang w:eastAsia="zh-CN"/>
        </w:rPr>
        <w:t xml:space="preserve">, бути </w:t>
      </w:r>
      <w:proofErr w:type="spellStart"/>
      <w:r w:rsidRPr="00586659">
        <w:rPr>
          <w:rFonts w:ascii="Times New Roman" w:hAnsi="Times New Roman"/>
          <w:bCs/>
          <w:i/>
          <w:iCs/>
          <w:lang w:eastAsia="zh-CN"/>
        </w:rPr>
        <w:t>безпечною</w:t>
      </w:r>
      <w:proofErr w:type="spellEnd"/>
      <w:r w:rsidRPr="00586659">
        <w:rPr>
          <w:rFonts w:ascii="Times New Roman" w:hAnsi="Times New Roman"/>
          <w:bCs/>
          <w:i/>
          <w:iCs/>
          <w:lang w:eastAsia="zh-CN"/>
        </w:rPr>
        <w:t xml:space="preserve"> при </w:t>
      </w:r>
      <w:proofErr w:type="spellStart"/>
      <w:r w:rsidRPr="00586659">
        <w:rPr>
          <w:rFonts w:ascii="Times New Roman" w:hAnsi="Times New Roman"/>
          <w:bCs/>
          <w:i/>
          <w:iCs/>
          <w:lang w:eastAsia="zh-CN"/>
        </w:rPr>
        <w:t>експлуатації</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перевезенні</w:t>
      </w:r>
      <w:proofErr w:type="spellEnd"/>
      <w:r w:rsidRPr="00586659">
        <w:rPr>
          <w:rFonts w:ascii="Times New Roman" w:hAnsi="Times New Roman"/>
          <w:bCs/>
          <w:i/>
          <w:iCs/>
          <w:lang w:eastAsia="zh-CN"/>
        </w:rPr>
        <w:t xml:space="preserve"> та </w:t>
      </w:r>
      <w:proofErr w:type="spellStart"/>
      <w:r w:rsidRPr="00586659">
        <w:rPr>
          <w:rFonts w:ascii="Times New Roman" w:hAnsi="Times New Roman"/>
          <w:bCs/>
          <w:i/>
          <w:iCs/>
          <w:lang w:eastAsia="zh-CN"/>
        </w:rPr>
        <w:t>вантажно-розвантажувальних</w:t>
      </w:r>
      <w:proofErr w:type="spellEnd"/>
      <w:r w:rsidRPr="00586659">
        <w:rPr>
          <w:rFonts w:ascii="Times New Roman" w:hAnsi="Times New Roman"/>
          <w:bCs/>
          <w:i/>
          <w:iCs/>
          <w:lang w:eastAsia="zh-CN"/>
        </w:rPr>
        <w:t xml:space="preserve"> роботах.</w:t>
      </w:r>
    </w:p>
    <w:p w14:paraId="0EEA7140" w14:textId="77777777" w:rsidR="00586659" w:rsidRPr="00586659" w:rsidRDefault="00586659" w:rsidP="00586659">
      <w:pPr>
        <w:widowControl w:val="0"/>
        <w:autoSpaceDE w:val="0"/>
        <w:ind w:firstLine="851"/>
        <w:jc w:val="both"/>
        <w:rPr>
          <w:rFonts w:ascii="Times New Roman" w:hAnsi="Times New Roman"/>
          <w:bCs/>
          <w:i/>
          <w:iCs/>
          <w:lang w:eastAsia="zh-CN"/>
        </w:rPr>
      </w:pPr>
      <w:r w:rsidRPr="00586659">
        <w:rPr>
          <w:rFonts w:ascii="Times New Roman" w:hAnsi="Times New Roman"/>
          <w:bCs/>
          <w:i/>
          <w:iCs/>
          <w:lang w:eastAsia="zh-CN"/>
        </w:rPr>
        <w:t xml:space="preserve">Доставка </w:t>
      </w:r>
      <w:proofErr w:type="spellStart"/>
      <w:r w:rsidRPr="00586659">
        <w:rPr>
          <w:rFonts w:ascii="Times New Roman" w:hAnsi="Times New Roman"/>
          <w:bCs/>
          <w:i/>
          <w:iCs/>
          <w:lang w:eastAsia="zh-CN"/>
        </w:rPr>
        <w:t>Замовнику</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здійснюється</w:t>
      </w:r>
      <w:proofErr w:type="spellEnd"/>
      <w:r w:rsidRPr="00586659">
        <w:rPr>
          <w:rFonts w:ascii="Times New Roman" w:hAnsi="Times New Roman"/>
          <w:bCs/>
          <w:i/>
          <w:iCs/>
          <w:lang w:eastAsia="zh-CN"/>
        </w:rPr>
        <w:t xml:space="preserve"> за </w:t>
      </w:r>
      <w:proofErr w:type="spellStart"/>
      <w:r w:rsidRPr="00586659">
        <w:rPr>
          <w:rFonts w:ascii="Times New Roman" w:hAnsi="Times New Roman"/>
          <w:bCs/>
          <w:i/>
          <w:iCs/>
          <w:lang w:eastAsia="zh-CN"/>
        </w:rPr>
        <w:t>рахунок</w:t>
      </w:r>
      <w:proofErr w:type="spellEnd"/>
      <w:r w:rsidRPr="00586659">
        <w:rPr>
          <w:rFonts w:ascii="Times New Roman" w:hAnsi="Times New Roman"/>
          <w:bCs/>
          <w:i/>
          <w:iCs/>
          <w:lang w:eastAsia="zh-CN"/>
        </w:rPr>
        <w:t xml:space="preserve"> та силами </w:t>
      </w:r>
      <w:proofErr w:type="spellStart"/>
      <w:r w:rsidRPr="00586659">
        <w:rPr>
          <w:rFonts w:ascii="Times New Roman" w:hAnsi="Times New Roman"/>
          <w:bCs/>
          <w:i/>
          <w:iCs/>
          <w:lang w:eastAsia="zh-CN"/>
        </w:rPr>
        <w:t>Постачальника</w:t>
      </w:r>
      <w:proofErr w:type="spellEnd"/>
      <w:r w:rsidRPr="00586659">
        <w:rPr>
          <w:rFonts w:ascii="Times New Roman" w:hAnsi="Times New Roman"/>
          <w:bCs/>
          <w:i/>
          <w:iCs/>
          <w:lang w:eastAsia="zh-CN"/>
        </w:rPr>
        <w:t xml:space="preserve">. У </w:t>
      </w:r>
      <w:proofErr w:type="spellStart"/>
      <w:r w:rsidRPr="00586659">
        <w:rPr>
          <w:rFonts w:ascii="Times New Roman" w:hAnsi="Times New Roman"/>
          <w:bCs/>
          <w:i/>
          <w:iCs/>
          <w:lang w:eastAsia="zh-CN"/>
        </w:rPr>
        <w:t>разі</w:t>
      </w:r>
      <w:proofErr w:type="spellEnd"/>
      <w:r w:rsidRPr="00586659">
        <w:rPr>
          <w:rFonts w:ascii="Times New Roman" w:hAnsi="Times New Roman"/>
          <w:bCs/>
          <w:i/>
          <w:iCs/>
          <w:lang w:eastAsia="zh-CN"/>
        </w:rPr>
        <w:t xml:space="preserve"> поставки </w:t>
      </w:r>
      <w:proofErr w:type="spellStart"/>
      <w:r w:rsidRPr="00586659">
        <w:rPr>
          <w:rFonts w:ascii="Times New Roman" w:hAnsi="Times New Roman"/>
          <w:bCs/>
          <w:i/>
          <w:iCs/>
          <w:lang w:eastAsia="zh-CN"/>
        </w:rPr>
        <w:t>неякісного</w:t>
      </w:r>
      <w:proofErr w:type="spellEnd"/>
      <w:r w:rsidRPr="00586659">
        <w:rPr>
          <w:rFonts w:ascii="Times New Roman" w:hAnsi="Times New Roman"/>
          <w:bCs/>
          <w:i/>
          <w:iCs/>
          <w:lang w:eastAsia="zh-CN"/>
        </w:rPr>
        <w:t xml:space="preserve"> товару, товар </w:t>
      </w:r>
      <w:proofErr w:type="spellStart"/>
      <w:r w:rsidRPr="00586659">
        <w:rPr>
          <w:rFonts w:ascii="Times New Roman" w:hAnsi="Times New Roman"/>
          <w:bCs/>
          <w:i/>
          <w:iCs/>
          <w:lang w:eastAsia="zh-CN"/>
        </w:rPr>
        <w:t>повертається</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Постачальнику</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або</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підлягає</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обміну</w:t>
      </w:r>
      <w:proofErr w:type="spellEnd"/>
      <w:r w:rsidRPr="00586659">
        <w:rPr>
          <w:rFonts w:ascii="Times New Roman" w:hAnsi="Times New Roman"/>
          <w:bCs/>
          <w:i/>
          <w:iCs/>
          <w:lang w:eastAsia="zh-CN"/>
        </w:rPr>
        <w:t xml:space="preserve"> за </w:t>
      </w:r>
      <w:proofErr w:type="spellStart"/>
      <w:r w:rsidRPr="00586659">
        <w:rPr>
          <w:rFonts w:ascii="Times New Roman" w:hAnsi="Times New Roman"/>
          <w:bCs/>
          <w:i/>
          <w:iCs/>
          <w:lang w:eastAsia="zh-CN"/>
        </w:rPr>
        <w:t>рахунок</w:t>
      </w:r>
      <w:proofErr w:type="spellEnd"/>
      <w:r w:rsidRPr="00586659">
        <w:rPr>
          <w:rFonts w:ascii="Times New Roman" w:hAnsi="Times New Roman"/>
          <w:bCs/>
          <w:i/>
          <w:iCs/>
          <w:lang w:eastAsia="zh-CN"/>
        </w:rPr>
        <w:t xml:space="preserve"> </w:t>
      </w:r>
      <w:proofErr w:type="spellStart"/>
      <w:r w:rsidRPr="00586659">
        <w:rPr>
          <w:rFonts w:ascii="Times New Roman" w:hAnsi="Times New Roman"/>
          <w:bCs/>
          <w:i/>
          <w:iCs/>
          <w:lang w:eastAsia="zh-CN"/>
        </w:rPr>
        <w:t>Постачальника</w:t>
      </w:r>
      <w:proofErr w:type="spellEnd"/>
      <w:r w:rsidRPr="00586659">
        <w:rPr>
          <w:rFonts w:ascii="Times New Roman" w:hAnsi="Times New Roman"/>
          <w:bCs/>
          <w:i/>
          <w:iCs/>
          <w:lang w:eastAsia="zh-CN"/>
        </w:rPr>
        <w:t>.</w:t>
      </w:r>
    </w:p>
    <w:p w14:paraId="53076DAE" w14:textId="77777777" w:rsidR="00586659" w:rsidRPr="00586659" w:rsidRDefault="00586659" w:rsidP="00586659">
      <w:pPr>
        <w:widowControl w:val="0"/>
        <w:autoSpaceDE w:val="0"/>
        <w:ind w:firstLine="851"/>
        <w:jc w:val="both"/>
        <w:rPr>
          <w:rFonts w:ascii="Times New Roman" w:hAnsi="Times New Roman"/>
          <w:bCs/>
          <w:i/>
          <w:iCs/>
          <w:lang w:eastAsia="zh-CN"/>
        </w:rPr>
      </w:pPr>
      <w:r w:rsidRPr="00586659">
        <w:rPr>
          <w:rFonts w:ascii="Times New Roman" w:hAnsi="Times New Roman"/>
          <w:i/>
          <w:iCs/>
          <w:lang w:val="uk-UA" w:eastAsia="zh-CN"/>
        </w:rPr>
        <w:t>Після укладення договору, при необхідності, замовник залишає за собою право вимагати від постачальника підтвердження зазначених характеристик та параметрів, які зазначаються постачальником в технічних вимогах за рахунок останнього, в незалежній акредитованій лабораторії.</w:t>
      </w:r>
    </w:p>
    <w:p w14:paraId="5F078659" w14:textId="77777777" w:rsidR="00586659" w:rsidRPr="00586659" w:rsidRDefault="00586659" w:rsidP="00586659">
      <w:pPr>
        <w:widowControl w:val="0"/>
        <w:autoSpaceDE w:val="0"/>
        <w:ind w:firstLine="851"/>
        <w:jc w:val="both"/>
        <w:rPr>
          <w:rFonts w:ascii="Times New Roman" w:hAnsi="Times New Roman"/>
          <w:bCs/>
          <w:i/>
          <w:iCs/>
          <w:lang w:eastAsia="zh-CN"/>
        </w:rPr>
      </w:pPr>
      <w:r w:rsidRPr="00586659">
        <w:rPr>
          <w:rFonts w:ascii="Times New Roman" w:hAnsi="Times New Roman"/>
          <w:i/>
          <w:iCs/>
          <w:lang w:val="uk-UA" w:eastAsia="zh-CN"/>
        </w:rPr>
        <w:t>На етапі поставки товар повинен мати всі необхідні дозвільні документи, відповідні сертифікати/паспорти (якщо це передбачено законодавством) та інші документи, які підтверджують якість предмету закупівлі (як що це передбачено законодавством).</w:t>
      </w:r>
    </w:p>
    <w:p w14:paraId="3EB9F1E1" w14:textId="77777777" w:rsidR="00586659" w:rsidRPr="00586659" w:rsidRDefault="00586659" w:rsidP="00586659">
      <w:pPr>
        <w:widowControl w:val="0"/>
        <w:autoSpaceDE w:val="0"/>
        <w:ind w:firstLine="851"/>
        <w:jc w:val="both"/>
        <w:rPr>
          <w:rFonts w:ascii="Times New Roman" w:hAnsi="Times New Roman"/>
          <w:bCs/>
          <w:i/>
          <w:iCs/>
          <w:lang w:eastAsia="zh-CN"/>
        </w:rPr>
      </w:pPr>
      <w:r w:rsidRPr="00586659">
        <w:rPr>
          <w:rFonts w:ascii="Times New Roman" w:hAnsi="Times New Roman"/>
          <w:i/>
          <w:iCs/>
          <w:lang w:val="uk-UA" w:eastAsia="zh-CN"/>
        </w:rPr>
        <w:t xml:space="preserve">Всі документи повинні бути чинні на день подачі пропозиції. </w:t>
      </w:r>
    </w:p>
    <w:p w14:paraId="6933A6AA" w14:textId="29377E91" w:rsidR="00586659" w:rsidRPr="009F3FB0" w:rsidRDefault="00586659" w:rsidP="009F3FB0">
      <w:pPr>
        <w:widowControl w:val="0"/>
        <w:autoSpaceDE w:val="0"/>
        <w:ind w:firstLine="851"/>
        <w:jc w:val="both"/>
        <w:rPr>
          <w:rFonts w:ascii="Times New Roman" w:hAnsi="Times New Roman"/>
          <w:bCs/>
          <w:i/>
          <w:iCs/>
          <w:lang w:eastAsia="zh-CN"/>
        </w:rPr>
      </w:pPr>
      <w:r w:rsidRPr="00586659">
        <w:rPr>
          <w:rFonts w:ascii="Times New Roman" w:hAnsi="Times New Roman"/>
          <w:i/>
          <w:iCs/>
          <w:lang w:val="uk-UA"/>
        </w:rPr>
        <w:t xml:space="preserve">Обсяги товару, зазначеного в </w:t>
      </w:r>
      <w:proofErr w:type="spellStart"/>
      <w:r w:rsidRPr="00586659">
        <w:rPr>
          <w:rFonts w:ascii="Times New Roman" w:hAnsi="Times New Roman"/>
          <w:i/>
          <w:iCs/>
          <w:lang w:val="uk-UA"/>
        </w:rPr>
        <w:t>тех</w:t>
      </w:r>
      <w:proofErr w:type="spellEnd"/>
      <w:r w:rsidRPr="00586659">
        <w:rPr>
          <w:rFonts w:ascii="Times New Roman" w:hAnsi="Times New Roman"/>
          <w:i/>
          <w:iCs/>
          <w:lang w:val="uk-UA"/>
        </w:rPr>
        <w:t>. вимогах не зобов’язують замовника замовляти їх в повному обсязі і можуть бути змінені замовником у зв’язку з виробничою необхідністю в межах передбаченого фінансування.</w:t>
      </w:r>
    </w:p>
    <w:p w14:paraId="7D8DB021" w14:textId="77777777" w:rsidR="00586659" w:rsidRPr="00586659" w:rsidRDefault="00586659" w:rsidP="00586659">
      <w:pPr>
        <w:jc w:val="center"/>
        <w:rPr>
          <w:rFonts w:ascii="Times New Roman" w:hAnsi="Times New Roman"/>
          <w:i/>
          <w:lang w:val="uk-UA"/>
        </w:rPr>
      </w:pPr>
      <w:r w:rsidRPr="00586659">
        <w:rPr>
          <w:rFonts w:ascii="Times New Roman" w:hAnsi="Times New Roman"/>
          <w:i/>
          <w:lang w:val="uk-UA"/>
        </w:rPr>
        <w:t>Посада, прізвище, ініціали, підпис уповноваженої особи Учасника, завірені печаткою (у разі наявності).</w:t>
      </w:r>
    </w:p>
    <w:p w14:paraId="70FCAC53" w14:textId="77777777" w:rsidR="00990CA6" w:rsidRDefault="00990CA6"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0112F76B" w14:textId="77777777" w:rsidR="000711DC" w:rsidRPr="000711DC" w:rsidRDefault="000711DC" w:rsidP="000711DC">
      <w:pPr>
        <w:pStyle w:val="a4"/>
        <w:numPr>
          <w:ilvl w:val="0"/>
          <w:numId w:val="25"/>
        </w:numPr>
        <w:jc w:val="both"/>
        <w:rPr>
          <w:rFonts w:ascii="Times New Roman" w:hAnsi="Times New Roman"/>
          <w:lang w:val="uk-UA"/>
        </w:rPr>
      </w:pPr>
      <w:bookmarkStart w:id="4" w:name="_Hlk157431256"/>
      <w:r w:rsidRPr="000711DC">
        <w:rPr>
          <w:rFonts w:ascii="Times New Roman" w:hAnsi="Times New Roman"/>
          <w:b/>
          <w:bCs/>
          <w:i/>
          <w:color w:val="000000"/>
          <w:lang w:val="uk-UA"/>
        </w:rPr>
        <w:lastRenderedPageBreak/>
        <w:t>У разі, якщо у технічному завданні  міститься посилання на конкретні торговельну марку чи фірму, патент,  конструкцію або тип предмета закупівлі, джерело його походження або виробника − читати  "або еквівалент".</w:t>
      </w:r>
      <w:r w:rsidRPr="000711DC">
        <w:rPr>
          <w:rFonts w:ascii="Times New Roman" w:hAnsi="Times New Roman"/>
          <w:lang w:val="uk-UA"/>
        </w:rPr>
        <w:t xml:space="preserve"> </w:t>
      </w:r>
    </w:p>
    <w:p w14:paraId="4FAA7E9D" w14:textId="77777777" w:rsidR="000711DC" w:rsidRPr="000215AD" w:rsidRDefault="000711DC" w:rsidP="000711DC">
      <w:pPr>
        <w:jc w:val="both"/>
        <w:rPr>
          <w:rFonts w:ascii="Times New Roman" w:hAnsi="Times New Roman"/>
          <w:b/>
          <w:bCs/>
          <w:i/>
          <w:lang w:val="uk-UA"/>
        </w:rPr>
      </w:pPr>
      <w:r w:rsidRPr="000711DC">
        <w:rPr>
          <w:rFonts w:ascii="Times New Roman" w:hAnsi="Times New Roman"/>
          <w:b/>
          <w:bCs/>
          <w:i/>
          <w:color w:val="C00000"/>
          <w:lang w:val="uk-UA"/>
        </w:rPr>
        <w:t xml:space="preserve">        </w:t>
      </w:r>
      <w:r w:rsidRPr="000215AD">
        <w:rPr>
          <w:rFonts w:ascii="Times New Roman" w:hAnsi="Times New Roman"/>
          <w:b/>
          <w:bCs/>
          <w:i/>
          <w:lang w:val="uk-UA"/>
        </w:rPr>
        <w:t>У випадку надання учасником еквіваленту, він має надати порівняльну таблицю запропонованого товару з товаром, який вимагається Замовником.</w:t>
      </w:r>
    </w:p>
    <w:bookmarkEnd w:id="4"/>
    <w:p w14:paraId="4CADEF88" w14:textId="77777777" w:rsidR="00990CA6" w:rsidRDefault="00990CA6"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02D96A92" w14:textId="77777777" w:rsidR="00616D1B" w:rsidRDefault="00616D1B"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705C2394" w14:textId="77777777" w:rsidR="00616D1B" w:rsidRDefault="00616D1B"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0A79D3FC" w14:textId="77777777" w:rsidR="00616D1B" w:rsidRDefault="00616D1B"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0F38D7D9" w14:textId="77777777" w:rsidR="00616D1B" w:rsidRDefault="00616D1B"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0E5ADE57" w14:textId="77777777" w:rsidR="000711DC" w:rsidRDefault="000711DC"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04E63C95" w14:textId="77777777" w:rsidR="00065627" w:rsidRDefault="000656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4209C6B2" w14:textId="77777777" w:rsidR="00065627" w:rsidRDefault="000656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1FFB38E4" w14:textId="77777777" w:rsidR="00065627" w:rsidRDefault="000656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51E8839D" w14:textId="77777777" w:rsidR="00065627" w:rsidRDefault="000656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11E589D2" w14:textId="77777777" w:rsidR="00065627" w:rsidRDefault="000656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41999086" w14:textId="77777777" w:rsidR="00065627" w:rsidRDefault="000656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2A3926E5" w14:textId="77777777" w:rsidR="00065627" w:rsidRDefault="000656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2C012AC8" w14:textId="77777777" w:rsidR="00065627" w:rsidRDefault="000656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0F9E8DAA" w14:textId="77777777" w:rsidR="00065627" w:rsidRDefault="000656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25B0EF0F" w14:textId="77777777" w:rsidR="00065627" w:rsidRDefault="000656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34587F32" w14:textId="77777777" w:rsidR="00065627" w:rsidRDefault="00065627"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5D7C182D" w14:textId="77777777" w:rsidR="000711DC" w:rsidRDefault="000711DC" w:rsidP="000711DC">
      <w:pPr>
        <w:widowControl w:val="0"/>
        <w:autoSpaceDE w:val="0"/>
        <w:autoSpaceDN w:val="0"/>
        <w:spacing w:after="0" w:line="240" w:lineRule="auto"/>
        <w:ind w:right="303"/>
        <w:rPr>
          <w:rFonts w:ascii="Times New Roman" w:eastAsia="Times New Roman" w:hAnsi="Times New Roman"/>
          <w:b/>
          <w:sz w:val="24"/>
          <w:lang w:val="uk-UA"/>
        </w:rPr>
      </w:pPr>
    </w:p>
    <w:p w14:paraId="078A68D6" w14:textId="77777777" w:rsidR="00616D1B" w:rsidRDefault="00616D1B"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47A7D506"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12428F95"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568BA928"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676CA945"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6CB9DE6F"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140851E5"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427826AF"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00E0EF93"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31CCD306"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354ADD57"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46FA9332"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5C7A9E65"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251D995A"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7C05B95C"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0E4A9791"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055BECB3"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7F57830C"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7351BE6C"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6F7C42FD"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0AB64AFA"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24AE15FF"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0A55F3DF"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33BB4CA0"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051B2A6B"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2029FE19"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28FE2427"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5EFB3F18"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735EDA27"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0487AA42"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5AA0DEDA"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4EA8BA7A" w14:textId="77777777" w:rsidR="007D5AD1" w:rsidRDefault="007D5AD1" w:rsidP="00405AB3">
      <w:pPr>
        <w:widowControl w:val="0"/>
        <w:autoSpaceDE w:val="0"/>
        <w:autoSpaceDN w:val="0"/>
        <w:spacing w:after="0" w:line="240" w:lineRule="auto"/>
        <w:ind w:left="5954" w:right="303" w:hanging="51"/>
        <w:rPr>
          <w:rFonts w:ascii="Times New Roman" w:eastAsia="Times New Roman" w:hAnsi="Times New Roman"/>
          <w:b/>
          <w:sz w:val="24"/>
          <w:lang w:val="uk-UA"/>
        </w:rPr>
      </w:pPr>
    </w:p>
    <w:p w14:paraId="6F386213" w14:textId="12BD69A4" w:rsidR="00405AB3" w:rsidRPr="00411041" w:rsidRDefault="00405AB3" w:rsidP="00405AB3">
      <w:pPr>
        <w:widowControl w:val="0"/>
        <w:autoSpaceDE w:val="0"/>
        <w:autoSpaceDN w:val="0"/>
        <w:spacing w:after="0" w:line="240" w:lineRule="auto"/>
        <w:ind w:left="5954" w:right="303" w:hanging="51"/>
        <w:rPr>
          <w:rFonts w:ascii="Times New Roman" w:eastAsia="Times New Roman" w:hAnsi="Times New Roman"/>
          <w:b/>
          <w:spacing w:val="-57"/>
          <w:sz w:val="24"/>
          <w:lang w:val="uk-UA"/>
        </w:rPr>
      </w:pPr>
      <w:r w:rsidRPr="00411041">
        <w:rPr>
          <w:rFonts w:ascii="Times New Roman" w:eastAsia="Times New Roman" w:hAnsi="Times New Roman"/>
          <w:b/>
          <w:sz w:val="24"/>
          <w:lang w:val="uk-UA"/>
        </w:rPr>
        <w:t>ДОДАТОК 4</w:t>
      </w:r>
    </w:p>
    <w:p w14:paraId="611755F5" w14:textId="77777777" w:rsidR="00405AB3" w:rsidRPr="00411041" w:rsidRDefault="00405AB3" w:rsidP="00405AB3">
      <w:pPr>
        <w:widowControl w:val="0"/>
        <w:autoSpaceDE w:val="0"/>
        <w:autoSpaceDN w:val="0"/>
        <w:spacing w:after="0" w:line="240" w:lineRule="auto"/>
        <w:ind w:left="5954" w:right="303" w:hanging="51"/>
        <w:rPr>
          <w:rFonts w:ascii="Times New Roman" w:eastAsia="Times New Roman" w:hAnsi="Times New Roman"/>
          <w:b/>
          <w:sz w:val="24"/>
          <w:lang w:val="uk-UA"/>
        </w:rPr>
      </w:pPr>
      <w:r w:rsidRPr="00411041">
        <w:rPr>
          <w:rFonts w:ascii="Times New Roman" w:eastAsia="Times New Roman" w:hAnsi="Times New Roman"/>
          <w:b/>
          <w:sz w:val="24"/>
          <w:lang w:val="uk-UA"/>
        </w:rPr>
        <w:t>до</w:t>
      </w:r>
      <w:r w:rsidRPr="00411041">
        <w:rPr>
          <w:rFonts w:ascii="Times New Roman" w:eastAsia="Times New Roman" w:hAnsi="Times New Roman"/>
          <w:b/>
          <w:spacing w:val="-6"/>
          <w:sz w:val="24"/>
          <w:lang w:val="uk-UA"/>
        </w:rPr>
        <w:t xml:space="preserve"> </w:t>
      </w:r>
      <w:r w:rsidRPr="00411041">
        <w:rPr>
          <w:rFonts w:ascii="Times New Roman" w:eastAsia="Times New Roman" w:hAnsi="Times New Roman"/>
          <w:b/>
          <w:sz w:val="24"/>
          <w:lang w:val="uk-UA"/>
        </w:rPr>
        <w:t>тендерної</w:t>
      </w:r>
      <w:r w:rsidRPr="00411041">
        <w:rPr>
          <w:rFonts w:ascii="Times New Roman" w:eastAsia="Times New Roman" w:hAnsi="Times New Roman"/>
          <w:b/>
          <w:spacing w:val="-4"/>
          <w:sz w:val="24"/>
          <w:lang w:val="uk-UA"/>
        </w:rPr>
        <w:t xml:space="preserve"> </w:t>
      </w:r>
      <w:r w:rsidRPr="00411041">
        <w:rPr>
          <w:rFonts w:ascii="Times New Roman" w:eastAsia="Times New Roman" w:hAnsi="Times New Roman"/>
          <w:b/>
          <w:sz w:val="24"/>
          <w:lang w:val="uk-UA"/>
        </w:rPr>
        <w:t>документації</w:t>
      </w:r>
    </w:p>
    <w:p w14:paraId="574976F0" w14:textId="77777777" w:rsidR="00405AB3" w:rsidRPr="00411041" w:rsidRDefault="00405AB3" w:rsidP="00405AB3">
      <w:pPr>
        <w:widowControl w:val="0"/>
        <w:autoSpaceDE w:val="0"/>
        <w:autoSpaceDN w:val="0"/>
        <w:spacing w:after="0" w:line="240" w:lineRule="auto"/>
        <w:ind w:left="5954"/>
        <w:rPr>
          <w:rFonts w:ascii="Times New Roman" w:eastAsia="Times New Roman" w:hAnsi="Times New Roman"/>
          <w:b/>
          <w:sz w:val="20"/>
          <w:szCs w:val="24"/>
          <w:lang w:val="uk-UA"/>
        </w:rPr>
      </w:pPr>
    </w:p>
    <w:p w14:paraId="3864B459" w14:textId="77777777" w:rsidR="00405AB3" w:rsidRPr="00411041" w:rsidRDefault="00405AB3" w:rsidP="00405AB3">
      <w:pPr>
        <w:widowControl w:val="0"/>
        <w:autoSpaceDE w:val="0"/>
        <w:autoSpaceDN w:val="0"/>
        <w:spacing w:before="3" w:after="0" w:line="240" w:lineRule="auto"/>
        <w:rPr>
          <w:rFonts w:ascii="Times New Roman" w:eastAsia="Times New Roman" w:hAnsi="Times New Roman"/>
          <w:b/>
          <w:i/>
          <w:sz w:val="20"/>
          <w:szCs w:val="24"/>
          <w:lang w:val="uk-UA"/>
        </w:rPr>
      </w:pPr>
    </w:p>
    <w:p w14:paraId="53ECAFE2" w14:textId="77777777" w:rsidR="00405AB3" w:rsidRPr="00411041" w:rsidRDefault="00405AB3" w:rsidP="00405AB3">
      <w:pPr>
        <w:suppressAutoHyphens/>
        <w:spacing w:after="0" w:line="240" w:lineRule="auto"/>
        <w:jc w:val="center"/>
        <w:rPr>
          <w:rFonts w:ascii="Times New Roman" w:eastAsia="Times New Roman" w:hAnsi="Times New Roman"/>
          <w:b/>
          <w:i/>
          <w:sz w:val="28"/>
          <w:szCs w:val="28"/>
          <w:u w:val="single"/>
          <w:lang w:val="uk-UA" w:eastAsia="ar-SA"/>
        </w:rPr>
      </w:pPr>
      <w:r w:rsidRPr="00411041">
        <w:rPr>
          <w:rFonts w:ascii="Times New Roman" w:eastAsia="Times New Roman" w:hAnsi="Times New Roman"/>
          <w:b/>
          <w:i/>
          <w:sz w:val="28"/>
          <w:szCs w:val="28"/>
          <w:u w:val="single"/>
          <w:lang w:val="uk-UA" w:eastAsia="ar-SA"/>
        </w:rPr>
        <w:t xml:space="preserve">ПРОЕКТ ДОГОВОРУ </w:t>
      </w:r>
    </w:p>
    <w:p w14:paraId="3A245714" w14:textId="77777777" w:rsidR="00405AB3" w:rsidRPr="00411041" w:rsidRDefault="00405AB3" w:rsidP="00405AB3">
      <w:pPr>
        <w:suppressAutoHyphens/>
        <w:spacing w:after="0" w:line="240" w:lineRule="auto"/>
        <w:jc w:val="center"/>
        <w:rPr>
          <w:rFonts w:ascii="Times New Roman" w:eastAsia="Times New Roman" w:hAnsi="Times New Roman"/>
          <w:b/>
          <w:sz w:val="28"/>
          <w:szCs w:val="28"/>
          <w:lang w:val="uk-UA" w:eastAsia="ar-SA"/>
        </w:rPr>
      </w:pPr>
    </w:p>
    <w:p w14:paraId="1F2D7C46" w14:textId="77777777" w:rsidR="00405AB3" w:rsidRPr="00411041" w:rsidRDefault="00405AB3" w:rsidP="00405AB3">
      <w:pPr>
        <w:suppressAutoHyphens/>
        <w:spacing w:after="0" w:line="240" w:lineRule="auto"/>
        <w:jc w:val="center"/>
        <w:rPr>
          <w:rFonts w:ascii="Times New Roman" w:eastAsia="Times New Roman" w:hAnsi="Times New Roman"/>
          <w:b/>
          <w:sz w:val="28"/>
          <w:szCs w:val="28"/>
          <w:lang w:val="uk-UA" w:eastAsia="ar-SA"/>
        </w:rPr>
      </w:pPr>
      <w:r w:rsidRPr="00411041">
        <w:rPr>
          <w:rFonts w:ascii="Times New Roman" w:eastAsia="Times New Roman" w:hAnsi="Times New Roman"/>
          <w:b/>
          <w:sz w:val="28"/>
          <w:szCs w:val="28"/>
          <w:lang w:val="uk-UA" w:eastAsia="ar-SA"/>
        </w:rPr>
        <w:t>ДОГОВІР ПРО ЗАКУПІВЛЮ ТОВАРІВ № ___</w:t>
      </w:r>
    </w:p>
    <w:p w14:paraId="0FEEBF9D" w14:textId="77777777" w:rsidR="00405AB3" w:rsidRPr="00411041" w:rsidRDefault="00405AB3" w:rsidP="00405AB3">
      <w:pPr>
        <w:widowControl w:val="0"/>
        <w:autoSpaceDE w:val="0"/>
        <w:autoSpaceDN w:val="0"/>
        <w:spacing w:after="0" w:line="240" w:lineRule="auto"/>
        <w:jc w:val="center"/>
        <w:rPr>
          <w:rFonts w:ascii="Times New Roman" w:eastAsia="Times New Roman" w:hAnsi="Times New Roman"/>
          <w:b/>
          <w:sz w:val="26"/>
          <w:szCs w:val="24"/>
          <w:lang w:val="uk-UA"/>
        </w:rPr>
      </w:pPr>
    </w:p>
    <w:p w14:paraId="5539B0D7" w14:textId="77777777" w:rsidR="00405AB3" w:rsidRPr="00411041" w:rsidRDefault="00405AB3" w:rsidP="00405AB3">
      <w:pPr>
        <w:widowControl w:val="0"/>
        <w:autoSpaceDE w:val="0"/>
        <w:autoSpaceDN w:val="0"/>
        <w:spacing w:after="0" w:line="240" w:lineRule="auto"/>
        <w:rPr>
          <w:rFonts w:ascii="Times New Roman" w:eastAsia="Times New Roman" w:hAnsi="Times New Roman"/>
          <w:b/>
          <w:szCs w:val="24"/>
          <w:lang w:val="uk-UA"/>
        </w:rPr>
      </w:pPr>
    </w:p>
    <w:p w14:paraId="21421AE6" w14:textId="77777777" w:rsidR="00405AB3" w:rsidRPr="00411041" w:rsidRDefault="00405AB3" w:rsidP="00405AB3">
      <w:pPr>
        <w:widowControl w:val="0"/>
        <w:autoSpaceDE w:val="0"/>
        <w:autoSpaceDN w:val="0"/>
        <w:spacing w:after="0" w:line="240" w:lineRule="auto"/>
        <w:ind w:right="110"/>
        <w:jc w:val="center"/>
        <w:rPr>
          <w:rFonts w:ascii="Times New Roman" w:eastAsia="Times New Roman" w:hAnsi="Times New Roman"/>
          <w:b/>
          <w:i/>
          <w:sz w:val="24"/>
          <w:lang w:val="uk-UA"/>
        </w:rPr>
      </w:pPr>
      <w:r w:rsidRPr="00411041">
        <w:rPr>
          <w:rFonts w:ascii="Times New Roman" w:eastAsia="Times New Roman" w:hAnsi="Times New Roman"/>
          <w:b/>
          <w:i/>
          <w:sz w:val="24"/>
          <w:u w:val="thick"/>
          <w:lang w:val="uk-UA"/>
        </w:rPr>
        <w:t>(ПРОЕКТ</w:t>
      </w:r>
      <w:r w:rsidRPr="00411041">
        <w:rPr>
          <w:rFonts w:ascii="Times New Roman" w:eastAsia="Times New Roman" w:hAnsi="Times New Roman"/>
          <w:b/>
          <w:i/>
          <w:spacing w:val="-3"/>
          <w:sz w:val="24"/>
          <w:u w:val="thick"/>
          <w:lang w:val="uk-UA"/>
        </w:rPr>
        <w:t xml:space="preserve"> </w:t>
      </w:r>
      <w:r w:rsidRPr="00411041">
        <w:rPr>
          <w:rFonts w:ascii="Times New Roman" w:eastAsia="Times New Roman" w:hAnsi="Times New Roman"/>
          <w:b/>
          <w:i/>
          <w:sz w:val="24"/>
          <w:u w:val="thick"/>
          <w:lang w:val="uk-UA"/>
        </w:rPr>
        <w:t>ДОГОВОРУ</w:t>
      </w:r>
      <w:r w:rsidRPr="00411041">
        <w:rPr>
          <w:rFonts w:ascii="Times New Roman" w:eastAsia="Times New Roman" w:hAnsi="Times New Roman"/>
          <w:b/>
          <w:i/>
          <w:spacing w:val="-1"/>
          <w:sz w:val="24"/>
          <w:u w:val="thick"/>
          <w:lang w:val="uk-UA"/>
        </w:rPr>
        <w:t xml:space="preserve"> </w:t>
      </w:r>
      <w:r w:rsidRPr="00411041">
        <w:rPr>
          <w:rFonts w:ascii="Times New Roman" w:eastAsia="Times New Roman" w:hAnsi="Times New Roman"/>
          <w:b/>
          <w:i/>
          <w:sz w:val="24"/>
          <w:u w:val="thick"/>
          <w:lang w:val="uk-UA"/>
        </w:rPr>
        <w:t>НАДАЄТЬСЯ</w:t>
      </w:r>
      <w:r w:rsidRPr="00411041">
        <w:rPr>
          <w:rFonts w:ascii="Times New Roman" w:eastAsia="Times New Roman" w:hAnsi="Times New Roman"/>
          <w:b/>
          <w:i/>
          <w:spacing w:val="-3"/>
          <w:sz w:val="24"/>
          <w:u w:val="thick"/>
          <w:lang w:val="uk-UA"/>
        </w:rPr>
        <w:t xml:space="preserve"> </w:t>
      </w:r>
      <w:r w:rsidRPr="00411041">
        <w:rPr>
          <w:rFonts w:ascii="Times New Roman" w:eastAsia="Times New Roman" w:hAnsi="Times New Roman"/>
          <w:b/>
          <w:i/>
          <w:sz w:val="24"/>
          <w:u w:val="thick"/>
          <w:lang w:val="uk-UA"/>
        </w:rPr>
        <w:t>В</w:t>
      </w:r>
      <w:r w:rsidRPr="00411041">
        <w:rPr>
          <w:rFonts w:ascii="Times New Roman" w:eastAsia="Times New Roman" w:hAnsi="Times New Roman"/>
          <w:b/>
          <w:i/>
          <w:spacing w:val="-3"/>
          <w:sz w:val="24"/>
          <w:u w:val="thick"/>
          <w:lang w:val="uk-UA"/>
        </w:rPr>
        <w:t xml:space="preserve"> </w:t>
      </w:r>
      <w:r w:rsidRPr="00411041">
        <w:rPr>
          <w:rFonts w:ascii="Times New Roman" w:eastAsia="Times New Roman" w:hAnsi="Times New Roman"/>
          <w:b/>
          <w:i/>
          <w:sz w:val="24"/>
          <w:u w:val="thick"/>
          <w:lang w:val="uk-UA"/>
        </w:rPr>
        <w:t>ОКРЕМОМУ</w:t>
      </w:r>
      <w:r w:rsidRPr="00411041">
        <w:rPr>
          <w:rFonts w:ascii="Times New Roman" w:eastAsia="Times New Roman" w:hAnsi="Times New Roman"/>
          <w:b/>
          <w:i/>
          <w:spacing w:val="-3"/>
          <w:sz w:val="24"/>
          <w:u w:val="thick"/>
          <w:lang w:val="uk-UA"/>
        </w:rPr>
        <w:t xml:space="preserve"> </w:t>
      </w:r>
      <w:r w:rsidRPr="00411041">
        <w:rPr>
          <w:rFonts w:ascii="Times New Roman" w:eastAsia="Times New Roman" w:hAnsi="Times New Roman"/>
          <w:b/>
          <w:i/>
          <w:sz w:val="24"/>
          <w:u w:val="thick"/>
          <w:lang w:val="uk-UA"/>
        </w:rPr>
        <w:t>ФАЙЛІ).</w:t>
      </w:r>
    </w:p>
    <w:p w14:paraId="00F00B35" w14:textId="7274023C" w:rsidR="00D63F7D" w:rsidRPr="00411041" w:rsidRDefault="00D63F7D" w:rsidP="00D63F7D">
      <w:pPr>
        <w:contextualSpacing/>
        <w:rPr>
          <w:rFonts w:ascii="Times New Roman" w:hAnsi="Times New Roman"/>
          <w:b/>
          <w:bCs/>
          <w:sz w:val="24"/>
          <w:szCs w:val="24"/>
          <w:lang w:val="uk-UA"/>
        </w:rPr>
      </w:pPr>
    </w:p>
    <w:p w14:paraId="6786AAA9" w14:textId="344E00C5" w:rsidR="00405AB3" w:rsidRPr="00411041" w:rsidRDefault="00405AB3" w:rsidP="00D63F7D">
      <w:pPr>
        <w:contextualSpacing/>
        <w:rPr>
          <w:rFonts w:ascii="Times New Roman" w:hAnsi="Times New Roman"/>
          <w:b/>
          <w:bCs/>
          <w:sz w:val="24"/>
          <w:szCs w:val="24"/>
          <w:lang w:val="uk-UA"/>
        </w:rPr>
      </w:pPr>
    </w:p>
    <w:p w14:paraId="2F804435" w14:textId="66C57965" w:rsidR="00405AB3" w:rsidRPr="00411041" w:rsidRDefault="00405AB3" w:rsidP="00D63F7D">
      <w:pPr>
        <w:contextualSpacing/>
        <w:rPr>
          <w:rFonts w:ascii="Times New Roman" w:hAnsi="Times New Roman"/>
          <w:b/>
          <w:bCs/>
          <w:sz w:val="24"/>
          <w:szCs w:val="24"/>
          <w:lang w:val="uk-UA"/>
        </w:rPr>
      </w:pPr>
    </w:p>
    <w:p w14:paraId="40CF1738" w14:textId="63BA9F06" w:rsidR="00405AB3" w:rsidRPr="00411041" w:rsidRDefault="00405AB3" w:rsidP="00D63F7D">
      <w:pPr>
        <w:contextualSpacing/>
        <w:rPr>
          <w:rFonts w:ascii="Times New Roman" w:hAnsi="Times New Roman"/>
          <w:b/>
          <w:bCs/>
          <w:sz w:val="24"/>
          <w:szCs w:val="24"/>
          <w:lang w:val="uk-UA"/>
        </w:rPr>
      </w:pPr>
    </w:p>
    <w:p w14:paraId="0973A7AA" w14:textId="34F3C940" w:rsidR="00405AB3" w:rsidRPr="00411041" w:rsidRDefault="00405AB3" w:rsidP="00D63F7D">
      <w:pPr>
        <w:contextualSpacing/>
        <w:rPr>
          <w:rFonts w:ascii="Times New Roman" w:hAnsi="Times New Roman"/>
          <w:b/>
          <w:bCs/>
          <w:sz w:val="24"/>
          <w:szCs w:val="24"/>
          <w:lang w:val="uk-UA"/>
        </w:rPr>
      </w:pPr>
    </w:p>
    <w:p w14:paraId="76C10830"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276F6ED1"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FF00B90"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4D37394"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1E9FCD4A"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782C3CCF"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8583FC1"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202398EE"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1578A154"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D3656AC"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08964405"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5A921F04"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105EC23E"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677C5FA"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1BC0B91"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2A612F2F"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7A4E742E"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62A75FF6"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96140CF"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24F6085A"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7B77175D"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782586C3"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F091C4C"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250172A7"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2EB205C"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6643F4C4"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407F1EFD"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62283773"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9E511F9"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2EE97C4F"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56F82D3A"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A8D4811"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5D0F8CB"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743BCC92"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3D728AD4"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601472CE" w14:textId="77777777" w:rsidR="00812562" w:rsidRPr="00411041"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0F8FC181" w14:textId="77777777" w:rsidR="00812562" w:rsidRDefault="00812562" w:rsidP="00405AB3">
      <w:pPr>
        <w:tabs>
          <w:tab w:val="left" w:pos="426"/>
        </w:tabs>
        <w:spacing w:after="0" w:line="240" w:lineRule="auto"/>
        <w:ind w:left="6379"/>
        <w:rPr>
          <w:rFonts w:ascii="Times New Roman" w:eastAsia="Times New Roman" w:hAnsi="Times New Roman"/>
          <w:b/>
          <w:sz w:val="24"/>
          <w:szCs w:val="24"/>
          <w:lang w:val="uk-UA" w:eastAsia="ru-RU"/>
        </w:rPr>
      </w:pPr>
    </w:p>
    <w:p w14:paraId="6400C988" w14:textId="77777777" w:rsidR="007D5AD1" w:rsidRDefault="007D5AD1" w:rsidP="00405AB3">
      <w:pPr>
        <w:tabs>
          <w:tab w:val="left" w:pos="426"/>
        </w:tabs>
        <w:spacing w:after="0" w:line="240" w:lineRule="auto"/>
        <w:ind w:left="6379"/>
        <w:rPr>
          <w:rFonts w:ascii="Times New Roman" w:eastAsia="Times New Roman" w:hAnsi="Times New Roman"/>
          <w:b/>
          <w:sz w:val="24"/>
          <w:szCs w:val="24"/>
          <w:lang w:val="uk-UA" w:eastAsia="ru-RU"/>
        </w:rPr>
      </w:pPr>
    </w:p>
    <w:p w14:paraId="7A73D9EE" w14:textId="77777777" w:rsidR="007D5AD1" w:rsidRPr="00411041" w:rsidRDefault="007D5AD1" w:rsidP="00405AB3">
      <w:pPr>
        <w:tabs>
          <w:tab w:val="left" w:pos="426"/>
        </w:tabs>
        <w:spacing w:after="0" w:line="240" w:lineRule="auto"/>
        <w:ind w:left="6379"/>
        <w:rPr>
          <w:rFonts w:ascii="Times New Roman" w:eastAsia="Times New Roman" w:hAnsi="Times New Roman"/>
          <w:b/>
          <w:sz w:val="24"/>
          <w:szCs w:val="24"/>
          <w:lang w:val="uk-UA" w:eastAsia="ru-RU"/>
        </w:rPr>
      </w:pPr>
    </w:p>
    <w:p w14:paraId="0F3FB9E3" w14:textId="0B853004" w:rsidR="00405AB3" w:rsidRPr="00411041" w:rsidRDefault="00405AB3" w:rsidP="00405AB3">
      <w:pPr>
        <w:tabs>
          <w:tab w:val="left" w:pos="426"/>
        </w:tabs>
        <w:spacing w:after="0" w:line="240" w:lineRule="auto"/>
        <w:ind w:left="6379"/>
        <w:rPr>
          <w:rFonts w:ascii="Times New Roman" w:eastAsia="Times New Roman" w:hAnsi="Times New Roman"/>
          <w:b/>
          <w:sz w:val="24"/>
          <w:szCs w:val="24"/>
          <w:lang w:val="uk-UA" w:eastAsia="ru-RU"/>
        </w:rPr>
      </w:pPr>
      <w:r w:rsidRPr="00411041">
        <w:rPr>
          <w:rFonts w:ascii="Times New Roman" w:eastAsia="Times New Roman" w:hAnsi="Times New Roman"/>
          <w:b/>
          <w:sz w:val="24"/>
          <w:szCs w:val="24"/>
          <w:lang w:val="uk-UA" w:eastAsia="ru-RU"/>
        </w:rPr>
        <w:t>ДОДАТОК  5</w:t>
      </w:r>
    </w:p>
    <w:p w14:paraId="1ACAEF44" w14:textId="77777777" w:rsidR="00405AB3" w:rsidRPr="00411041" w:rsidRDefault="00405AB3" w:rsidP="00405AB3">
      <w:pPr>
        <w:tabs>
          <w:tab w:val="left" w:pos="426"/>
        </w:tabs>
        <w:spacing w:after="0" w:line="240" w:lineRule="auto"/>
        <w:ind w:left="6379"/>
        <w:rPr>
          <w:rFonts w:ascii="Times New Roman" w:eastAsia="Times New Roman" w:hAnsi="Times New Roman"/>
          <w:b/>
          <w:sz w:val="24"/>
          <w:szCs w:val="24"/>
          <w:lang w:val="uk-UA" w:eastAsia="ru-RU"/>
        </w:rPr>
      </w:pPr>
      <w:r w:rsidRPr="00411041">
        <w:rPr>
          <w:rFonts w:ascii="Times New Roman" w:eastAsia="Times New Roman" w:hAnsi="Times New Roman"/>
          <w:b/>
          <w:sz w:val="24"/>
          <w:szCs w:val="24"/>
          <w:lang w:val="uk-UA" w:eastAsia="ru-RU"/>
        </w:rPr>
        <w:t>до тендерної документації</w:t>
      </w:r>
      <w:r w:rsidRPr="00411041">
        <w:rPr>
          <w:rFonts w:ascii="Times New Roman" w:eastAsia="Times New Roman" w:hAnsi="Times New Roman"/>
          <w:b/>
          <w:lang w:val="uk-UA" w:eastAsia="ru-RU"/>
        </w:rPr>
        <w:t xml:space="preserve"> </w:t>
      </w:r>
    </w:p>
    <w:p w14:paraId="7649C736" w14:textId="77777777" w:rsidR="00405AB3" w:rsidRPr="00411041" w:rsidRDefault="00405AB3" w:rsidP="00405AB3">
      <w:pPr>
        <w:spacing w:after="0" w:line="264" w:lineRule="auto"/>
        <w:ind w:left="6521"/>
        <w:rPr>
          <w:rFonts w:ascii="Times New Roman" w:eastAsia="Times New Roman" w:hAnsi="Times New Roman"/>
          <w:b/>
          <w:lang w:val="uk-UA" w:eastAsia="ru-RU"/>
        </w:rPr>
      </w:pPr>
    </w:p>
    <w:p w14:paraId="076C55B6" w14:textId="77777777" w:rsidR="00405AB3" w:rsidRPr="00411041" w:rsidRDefault="00405AB3" w:rsidP="00405AB3">
      <w:pPr>
        <w:spacing w:after="0" w:line="264" w:lineRule="auto"/>
        <w:jc w:val="center"/>
        <w:rPr>
          <w:rFonts w:ascii="Times New Roman" w:eastAsia="Times New Roman" w:hAnsi="Times New Roman"/>
          <w:b/>
          <w:bCs/>
          <w:lang w:val="uk-UA" w:eastAsia="ru-RU"/>
        </w:rPr>
      </w:pPr>
    </w:p>
    <w:p w14:paraId="4C2BCBE3" w14:textId="77777777" w:rsidR="00C75227" w:rsidRPr="00897DE1" w:rsidRDefault="00C75227" w:rsidP="00405AB3">
      <w:pPr>
        <w:tabs>
          <w:tab w:val="left" w:pos="426"/>
        </w:tabs>
        <w:spacing w:after="0" w:line="240" w:lineRule="auto"/>
        <w:ind w:left="6379"/>
        <w:rPr>
          <w:rFonts w:ascii="Times New Roman" w:eastAsia="Times New Roman" w:hAnsi="Times New Roman"/>
          <w:b/>
          <w:sz w:val="24"/>
          <w:szCs w:val="24"/>
          <w:lang w:val="uk-UA" w:eastAsia="ru-RU"/>
        </w:rPr>
      </w:pPr>
    </w:p>
    <w:p w14:paraId="7D5BCE11" w14:textId="77777777" w:rsidR="00CF6435" w:rsidRPr="00CF6435" w:rsidRDefault="00CF6435" w:rsidP="00CF6435">
      <w:pPr>
        <w:ind w:firstLine="567"/>
        <w:contextualSpacing/>
        <w:jc w:val="center"/>
        <w:rPr>
          <w:rFonts w:ascii="Times New Roman" w:hAnsi="Times New Roman"/>
          <w:b/>
          <w:bCs/>
          <w:sz w:val="24"/>
          <w:szCs w:val="24"/>
          <w:lang w:val="uk-UA"/>
        </w:rPr>
      </w:pPr>
      <w:r w:rsidRPr="00CF6435">
        <w:rPr>
          <w:rFonts w:ascii="Times New Roman" w:hAnsi="Times New Roman"/>
          <w:b/>
          <w:bCs/>
          <w:sz w:val="24"/>
          <w:szCs w:val="24"/>
          <w:lang w:val="uk-UA"/>
        </w:rPr>
        <w:t xml:space="preserve">ТЕНДЕРНА ПРОПОЗИЦІЯ </w:t>
      </w:r>
    </w:p>
    <w:p w14:paraId="45FD6214" w14:textId="77777777" w:rsidR="00CF6435" w:rsidRPr="00CF6435" w:rsidRDefault="00CF6435" w:rsidP="00CF6435">
      <w:pPr>
        <w:ind w:firstLine="567"/>
        <w:contextualSpacing/>
        <w:jc w:val="center"/>
        <w:rPr>
          <w:rFonts w:ascii="Times New Roman" w:hAnsi="Times New Roman"/>
          <w:sz w:val="24"/>
          <w:szCs w:val="24"/>
          <w:lang w:val="uk-UA"/>
        </w:rPr>
      </w:pPr>
      <w:r w:rsidRPr="00CF6435">
        <w:rPr>
          <w:rFonts w:ascii="Times New Roman" w:hAnsi="Times New Roman"/>
          <w:sz w:val="24"/>
          <w:szCs w:val="24"/>
          <w:lang w:val="uk-UA"/>
        </w:rPr>
        <w:t>(форма, яка подається Учасником на фірмовому бланку)</w:t>
      </w:r>
    </w:p>
    <w:p w14:paraId="24A87581" w14:textId="77777777" w:rsidR="00CF6435" w:rsidRPr="00CF6435" w:rsidRDefault="00CF6435" w:rsidP="00CF6435">
      <w:pPr>
        <w:autoSpaceDE w:val="0"/>
        <w:autoSpaceDN w:val="0"/>
        <w:adjustRightInd w:val="0"/>
        <w:rPr>
          <w:rFonts w:ascii="Times New Roman" w:hAnsi="Times New Roman"/>
          <w:sz w:val="24"/>
          <w:szCs w:val="24"/>
          <w:lang w:val="uk-UA"/>
        </w:rPr>
      </w:pPr>
      <w:r w:rsidRPr="00CF6435">
        <w:rPr>
          <w:rFonts w:ascii="Times New Roman" w:hAnsi="Times New Roman"/>
          <w:sz w:val="24"/>
          <w:szCs w:val="24"/>
          <w:lang w:val="uk-UA"/>
        </w:rPr>
        <w:tab/>
      </w:r>
    </w:p>
    <w:p w14:paraId="6DB0A057" w14:textId="04C0DA6F" w:rsidR="00CF6435" w:rsidRPr="00CF6435" w:rsidRDefault="00CF6435" w:rsidP="00CF6435">
      <w:pPr>
        <w:jc w:val="both"/>
        <w:rPr>
          <w:rFonts w:ascii="Times New Roman" w:hAnsi="Times New Roman"/>
          <w:b/>
          <w:iCs/>
          <w:sz w:val="24"/>
          <w:szCs w:val="24"/>
          <w:lang w:val="uk-UA"/>
        </w:rPr>
      </w:pPr>
      <w:r w:rsidRPr="00CF6435">
        <w:rPr>
          <w:rFonts w:ascii="Times New Roman" w:hAnsi="Times New Roman"/>
          <w:sz w:val="24"/>
          <w:szCs w:val="24"/>
          <w:lang w:val="uk-UA"/>
        </w:rPr>
        <w:t>Ми, (назва Учасника), надаємо свою тендерну пропозицію щодо участі у торгах на закупівлю</w:t>
      </w:r>
      <w:r w:rsidRPr="00CF6435">
        <w:rPr>
          <w:rFonts w:ascii="Times New Roman" w:hAnsi="Times New Roman"/>
          <w:b/>
          <w:sz w:val="24"/>
          <w:szCs w:val="24"/>
          <w:lang w:eastAsia="uk-UA"/>
        </w:rPr>
        <w:t xml:space="preserve"> </w:t>
      </w:r>
      <w:r w:rsidRPr="00CF6435">
        <w:rPr>
          <w:rFonts w:ascii="Times New Roman" w:hAnsi="Times New Roman"/>
          <w:sz w:val="24"/>
          <w:szCs w:val="24"/>
          <w:lang w:eastAsia="uk-UA"/>
        </w:rPr>
        <w:t xml:space="preserve">ЗА КОДОМ СPV ДК 021:2015 </w:t>
      </w:r>
      <w:r w:rsidRPr="00CF6435">
        <w:rPr>
          <w:rFonts w:ascii="Times New Roman" w:hAnsi="Times New Roman"/>
          <w:sz w:val="24"/>
          <w:szCs w:val="24"/>
          <w:lang w:val="uk-UA" w:eastAsia="uk-UA"/>
        </w:rPr>
        <w:t xml:space="preserve">- </w:t>
      </w:r>
      <w:r w:rsidR="001009FD" w:rsidRPr="001009FD">
        <w:rPr>
          <w:rFonts w:ascii="Times New Roman" w:hAnsi="Times New Roman"/>
          <w:color w:val="000000"/>
          <w:sz w:val="24"/>
          <w:szCs w:val="24"/>
        </w:rPr>
        <w:t xml:space="preserve">34990000-3-Регулювальне, </w:t>
      </w:r>
      <w:proofErr w:type="spellStart"/>
      <w:r w:rsidR="001009FD" w:rsidRPr="001009FD">
        <w:rPr>
          <w:rFonts w:ascii="Times New Roman" w:hAnsi="Times New Roman"/>
          <w:color w:val="000000"/>
          <w:sz w:val="24"/>
          <w:szCs w:val="24"/>
        </w:rPr>
        <w:t>запобіжне</w:t>
      </w:r>
      <w:proofErr w:type="spellEnd"/>
      <w:r w:rsidR="001009FD" w:rsidRPr="001009FD">
        <w:rPr>
          <w:rFonts w:ascii="Times New Roman" w:hAnsi="Times New Roman"/>
          <w:color w:val="000000"/>
          <w:sz w:val="24"/>
          <w:szCs w:val="24"/>
        </w:rPr>
        <w:t xml:space="preserve">, </w:t>
      </w:r>
      <w:proofErr w:type="spellStart"/>
      <w:r w:rsidR="001009FD" w:rsidRPr="001009FD">
        <w:rPr>
          <w:rFonts w:ascii="Times New Roman" w:hAnsi="Times New Roman"/>
          <w:color w:val="000000"/>
          <w:sz w:val="24"/>
          <w:szCs w:val="24"/>
        </w:rPr>
        <w:t>сигнальне</w:t>
      </w:r>
      <w:proofErr w:type="spellEnd"/>
      <w:r w:rsidR="001009FD" w:rsidRPr="001009FD">
        <w:rPr>
          <w:rFonts w:ascii="Times New Roman" w:hAnsi="Times New Roman"/>
          <w:color w:val="000000"/>
          <w:sz w:val="24"/>
          <w:szCs w:val="24"/>
        </w:rPr>
        <w:t xml:space="preserve"> та </w:t>
      </w:r>
      <w:proofErr w:type="spellStart"/>
      <w:r w:rsidR="001009FD" w:rsidRPr="001009FD">
        <w:rPr>
          <w:rFonts w:ascii="Times New Roman" w:hAnsi="Times New Roman"/>
          <w:color w:val="000000"/>
          <w:sz w:val="24"/>
          <w:szCs w:val="24"/>
        </w:rPr>
        <w:t>освітлювальне</w:t>
      </w:r>
      <w:proofErr w:type="spellEnd"/>
      <w:r w:rsidR="001009FD" w:rsidRPr="001009FD">
        <w:rPr>
          <w:rFonts w:ascii="Times New Roman" w:hAnsi="Times New Roman"/>
          <w:color w:val="000000"/>
          <w:sz w:val="24"/>
          <w:szCs w:val="24"/>
        </w:rPr>
        <w:t xml:space="preserve"> </w:t>
      </w:r>
      <w:proofErr w:type="spellStart"/>
      <w:r w:rsidR="001009FD" w:rsidRPr="001009FD">
        <w:rPr>
          <w:rFonts w:ascii="Times New Roman" w:hAnsi="Times New Roman"/>
          <w:color w:val="000000"/>
          <w:sz w:val="24"/>
          <w:szCs w:val="24"/>
        </w:rPr>
        <w:t>обладнання</w:t>
      </w:r>
      <w:proofErr w:type="spellEnd"/>
      <w:r w:rsidR="001009FD" w:rsidRPr="00CF6435">
        <w:rPr>
          <w:rFonts w:ascii="Times New Roman" w:hAnsi="Times New Roman"/>
          <w:sz w:val="24"/>
          <w:szCs w:val="24"/>
          <w:lang w:eastAsia="uk-UA"/>
        </w:rPr>
        <w:t xml:space="preserve"> </w:t>
      </w:r>
      <w:r w:rsidRPr="00CF6435">
        <w:rPr>
          <w:rFonts w:ascii="Times New Roman" w:hAnsi="Times New Roman"/>
          <w:sz w:val="24"/>
          <w:szCs w:val="24"/>
          <w:lang w:eastAsia="uk-UA"/>
        </w:rPr>
        <w:t>(</w:t>
      </w:r>
      <w:r w:rsidR="001009FD">
        <w:rPr>
          <w:rFonts w:ascii="Times New Roman" w:hAnsi="Times New Roman"/>
          <w:sz w:val="24"/>
          <w:szCs w:val="24"/>
          <w:lang w:val="uk-UA"/>
        </w:rPr>
        <w:t>Дорожні знаки</w:t>
      </w:r>
      <w:r w:rsidRPr="00CF6435">
        <w:rPr>
          <w:rFonts w:ascii="Times New Roman" w:hAnsi="Times New Roman"/>
          <w:color w:val="333333"/>
          <w:sz w:val="24"/>
          <w:szCs w:val="24"/>
          <w:lang w:val="uk-UA"/>
        </w:rPr>
        <w:t>)</w:t>
      </w:r>
      <w:r w:rsidRPr="00CF6435">
        <w:rPr>
          <w:rFonts w:ascii="Times New Roman" w:hAnsi="Times New Roman"/>
          <w:iCs/>
          <w:sz w:val="24"/>
          <w:szCs w:val="24"/>
          <w:lang w:val="uk-UA"/>
        </w:rPr>
        <w:t xml:space="preserve"> </w:t>
      </w:r>
      <w:r w:rsidRPr="00CF6435">
        <w:rPr>
          <w:rFonts w:ascii="Times New Roman" w:hAnsi="Times New Roman"/>
          <w:sz w:val="24"/>
          <w:szCs w:val="24"/>
          <w:lang w:val="uk-UA"/>
        </w:rPr>
        <w:t>згідно із технічними та іншими вимогами Замовника торгів.</w:t>
      </w:r>
    </w:p>
    <w:p w14:paraId="2C041893" w14:textId="77777777" w:rsidR="00CF6435" w:rsidRPr="00CF6435" w:rsidRDefault="00CF6435" w:rsidP="00CF6435">
      <w:pPr>
        <w:pStyle w:val="af"/>
        <w:spacing w:after="0"/>
        <w:ind w:firstLine="567"/>
        <w:jc w:val="both"/>
        <w:rPr>
          <w:rFonts w:ascii="Times New Roman" w:hAnsi="Times New Roman"/>
          <w:sz w:val="24"/>
          <w:szCs w:val="24"/>
          <w:lang w:val="uk-UA"/>
        </w:rPr>
      </w:pPr>
      <w:r w:rsidRPr="00CF6435">
        <w:rPr>
          <w:rFonts w:ascii="Times New Roman" w:hAnsi="Times New Roman"/>
          <w:sz w:val="24"/>
          <w:szCs w:val="24"/>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цієї тендерної пропозиції за наступними цінами:</w:t>
      </w:r>
    </w:p>
    <w:p w14:paraId="342F99B1" w14:textId="77777777" w:rsidR="00CF6435" w:rsidRPr="00CF6435" w:rsidRDefault="00CF6435" w:rsidP="00CF6435">
      <w:pPr>
        <w:pStyle w:val="af"/>
        <w:spacing w:after="0"/>
        <w:ind w:firstLine="567"/>
        <w:jc w:val="both"/>
        <w:rPr>
          <w:rFonts w:ascii="Times New Roman" w:hAnsi="Times New Roman"/>
          <w:sz w:val="24"/>
          <w:szCs w:val="24"/>
          <w:lang w:val="uk-UA"/>
        </w:rPr>
      </w:pPr>
    </w:p>
    <w:p w14:paraId="2127F06C" w14:textId="77777777" w:rsidR="00CF6435" w:rsidRPr="00CF6435" w:rsidRDefault="00CF6435" w:rsidP="00CF6435">
      <w:pPr>
        <w:pStyle w:val="af"/>
        <w:spacing w:after="0"/>
        <w:ind w:firstLine="567"/>
        <w:jc w:val="both"/>
        <w:rPr>
          <w:rFonts w:ascii="Times New Roman" w:hAnsi="Times New Roman"/>
          <w:sz w:val="24"/>
          <w:szCs w:val="24"/>
          <w:lang w:val="uk-UA"/>
        </w:rPr>
      </w:pPr>
    </w:p>
    <w:tbl>
      <w:tblPr>
        <w:tblW w:w="106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53"/>
        <w:gridCol w:w="1181"/>
        <w:gridCol w:w="1262"/>
        <w:gridCol w:w="1177"/>
        <w:gridCol w:w="1959"/>
      </w:tblGrid>
      <w:tr w:rsidR="00CF6435" w:rsidRPr="00CF6435" w14:paraId="217FEF08" w14:textId="77777777" w:rsidTr="00065627">
        <w:tc>
          <w:tcPr>
            <w:tcW w:w="5053" w:type="dxa"/>
            <w:vAlign w:val="center"/>
          </w:tcPr>
          <w:p w14:paraId="143F1FE7" w14:textId="77777777" w:rsidR="00CF6435" w:rsidRPr="00CF6435" w:rsidRDefault="00CF6435" w:rsidP="001A5C33">
            <w:pPr>
              <w:rPr>
                <w:rFonts w:ascii="Times New Roman" w:hAnsi="Times New Roman"/>
                <w:sz w:val="24"/>
                <w:szCs w:val="24"/>
              </w:rPr>
            </w:pPr>
            <w:proofErr w:type="spellStart"/>
            <w:r w:rsidRPr="00CF6435">
              <w:rPr>
                <w:rFonts w:ascii="Times New Roman" w:hAnsi="Times New Roman"/>
                <w:sz w:val="24"/>
                <w:szCs w:val="24"/>
              </w:rPr>
              <w:t>Найменування</w:t>
            </w:r>
            <w:proofErr w:type="spellEnd"/>
            <w:r w:rsidRPr="00CF6435">
              <w:rPr>
                <w:rFonts w:ascii="Times New Roman" w:hAnsi="Times New Roman"/>
                <w:sz w:val="24"/>
                <w:szCs w:val="24"/>
              </w:rPr>
              <w:t xml:space="preserve"> предмета </w:t>
            </w:r>
            <w:proofErr w:type="spellStart"/>
            <w:r w:rsidRPr="00CF6435">
              <w:rPr>
                <w:rFonts w:ascii="Times New Roman" w:hAnsi="Times New Roman"/>
                <w:sz w:val="24"/>
                <w:szCs w:val="24"/>
              </w:rPr>
              <w:t>закупівлі</w:t>
            </w:r>
            <w:proofErr w:type="spellEnd"/>
          </w:p>
        </w:tc>
        <w:tc>
          <w:tcPr>
            <w:tcW w:w="1181" w:type="dxa"/>
          </w:tcPr>
          <w:p w14:paraId="54B78B07" w14:textId="77777777" w:rsidR="00CF6435" w:rsidRPr="00CF6435" w:rsidRDefault="00CF6435" w:rsidP="001A5C33">
            <w:pPr>
              <w:rPr>
                <w:rFonts w:ascii="Times New Roman" w:hAnsi="Times New Roman"/>
                <w:sz w:val="24"/>
                <w:szCs w:val="24"/>
              </w:rPr>
            </w:pPr>
            <w:proofErr w:type="spellStart"/>
            <w:r w:rsidRPr="00CF6435">
              <w:rPr>
                <w:rFonts w:ascii="Times New Roman" w:hAnsi="Times New Roman"/>
                <w:sz w:val="24"/>
                <w:szCs w:val="24"/>
              </w:rPr>
              <w:t>Одиниця</w:t>
            </w:r>
            <w:proofErr w:type="spellEnd"/>
            <w:r w:rsidRPr="00CF6435">
              <w:rPr>
                <w:rFonts w:ascii="Times New Roman" w:hAnsi="Times New Roman"/>
                <w:sz w:val="24"/>
                <w:szCs w:val="24"/>
              </w:rPr>
              <w:t xml:space="preserve"> </w:t>
            </w:r>
            <w:proofErr w:type="spellStart"/>
            <w:r w:rsidRPr="00CF6435">
              <w:rPr>
                <w:rFonts w:ascii="Times New Roman" w:hAnsi="Times New Roman"/>
                <w:sz w:val="24"/>
                <w:szCs w:val="24"/>
              </w:rPr>
              <w:t>виміру</w:t>
            </w:r>
            <w:proofErr w:type="spellEnd"/>
          </w:p>
        </w:tc>
        <w:tc>
          <w:tcPr>
            <w:tcW w:w="1262" w:type="dxa"/>
          </w:tcPr>
          <w:p w14:paraId="205D6888" w14:textId="77777777" w:rsidR="00CF6435" w:rsidRPr="00CF6435" w:rsidRDefault="00CF6435" w:rsidP="001A5C33">
            <w:pPr>
              <w:rPr>
                <w:rFonts w:ascii="Times New Roman" w:hAnsi="Times New Roman"/>
                <w:sz w:val="24"/>
                <w:szCs w:val="24"/>
              </w:rPr>
            </w:pPr>
            <w:proofErr w:type="spellStart"/>
            <w:r w:rsidRPr="00CF6435">
              <w:rPr>
                <w:rFonts w:ascii="Times New Roman" w:hAnsi="Times New Roman"/>
                <w:sz w:val="24"/>
                <w:szCs w:val="24"/>
              </w:rPr>
              <w:t>Ціна</w:t>
            </w:r>
            <w:proofErr w:type="spellEnd"/>
            <w:r w:rsidRPr="00CF6435">
              <w:rPr>
                <w:rFonts w:ascii="Times New Roman" w:hAnsi="Times New Roman"/>
                <w:sz w:val="24"/>
                <w:szCs w:val="24"/>
              </w:rPr>
              <w:t xml:space="preserve"> за </w:t>
            </w:r>
            <w:proofErr w:type="spellStart"/>
            <w:r w:rsidRPr="00CF6435">
              <w:rPr>
                <w:rFonts w:ascii="Times New Roman" w:hAnsi="Times New Roman"/>
                <w:sz w:val="24"/>
                <w:szCs w:val="24"/>
              </w:rPr>
              <w:t>одиницю</w:t>
            </w:r>
            <w:proofErr w:type="spellEnd"/>
            <w:r w:rsidRPr="00CF6435">
              <w:rPr>
                <w:rFonts w:ascii="Times New Roman" w:hAnsi="Times New Roman"/>
                <w:sz w:val="24"/>
                <w:szCs w:val="24"/>
              </w:rPr>
              <w:t xml:space="preserve"> </w:t>
            </w:r>
            <w:proofErr w:type="spellStart"/>
            <w:r w:rsidRPr="00CF6435">
              <w:rPr>
                <w:rFonts w:ascii="Times New Roman" w:hAnsi="Times New Roman"/>
                <w:sz w:val="24"/>
                <w:szCs w:val="24"/>
              </w:rPr>
              <w:t>виміру</w:t>
            </w:r>
            <w:proofErr w:type="spellEnd"/>
            <w:r w:rsidRPr="00CF6435">
              <w:rPr>
                <w:rFonts w:ascii="Times New Roman" w:hAnsi="Times New Roman"/>
                <w:sz w:val="24"/>
                <w:szCs w:val="24"/>
              </w:rPr>
              <w:t xml:space="preserve"> з ПДВ*, грн</w:t>
            </w:r>
          </w:p>
        </w:tc>
        <w:tc>
          <w:tcPr>
            <w:tcW w:w="1177" w:type="dxa"/>
            <w:vAlign w:val="center"/>
          </w:tcPr>
          <w:p w14:paraId="3A7FECD8" w14:textId="77777777" w:rsidR="00CF6435" w:rsidRPr="00CF6435" w:rsidRDefault="00CF6435" w:rsidP="001A5C33">
            <w:pPr>
              <w:jc w:val="center"/>
              <w:rPr>
                <w:rFonts w:ascii="Times New Roman" w:hAnsi="Times New Roman"/>
                <w:sz w:val="24"/>
                <w:szCs w:val="24"/>
              </w:rPr>
            </w:pPr>
            <w:proofErr w:type="spellStart"/>
            <w:r w:rsidRPr="00CF6435">
              <w:rPr>
                <w:rFonts w:ascii="Times New Roman" w:hAnsi="Times New Roman"/>
                <w:sz w:val="24"/>
                <w:szCs w:val="24"/>
              </w:rPr>
              <w:t>Кількість</w:t>
            </w:r>
            <w:proofErr w:type="spellEnd"/>
          </w:p>
        </w:tc>
        <w:tc>
          <w:tcPr>
            <w:tcW w:w="1959" w:type="dxa"/>
            <w:vAlign w:val="center"/>
          </w:tcPr>
          <w:p w14:paraId="58ADE03A" w14:textId="77777777" w:rsidR="00CF6435" w:rsidRPr="00CF6435" w:rsidRDefault="00CF6435" w:rsidP="001A5C33">
            <w:pPr>
              <w:rPr>
                <w:rFonts w:ascii="Times New Roman" w:hAnsi="Times New Roman"/>
                <w:sz w:val="24"/>
                <w:szCs w:val="24"/>
              </w:rPr>
            </w:pPr>
            <w:proofErr w:type="spellStart"/>
            <w:proofErr w:type="gramStart"/>
            <w:r w:rsidRPr="00CF6435">
              <w:rPr>
                <w:rFonts w:ascii="Times New Roman" w:hAnsi="Times New Roman"/>
                <w:sz w:val="24"/>
                <w:szCs w:val="24"/>
              </w:rPr>
              <w:t>Вартість</w:t>
            </w:r>
            <w:proofErr w:type="spellEnd"/>
            <w:r w:rsidRPr="00CF6435">
              <w:rPr>
                <w:rFonts w:ascii="Times New Roman" w:hAnsi="Times New Roman"/>
                <w:sz w:val="24"/>
                <w:szCs w:val="24"/>
              </w:rPr>
              <w:t>,</w:t>
            </w:r>
            <w:r w:rsidRPr="00CF6435">
              <w:rPr>
                <w:rFonts w:ascii="Times New Roman" w:hAnsi="Times New Roman"/>
                <w:sz w:val="24"/>
                <w:szCs w:val="24"/>
                <w:lang w:val="uk-UA"/>
              </w:rPr>
              <w:t>з</w:t>
            </w:r>
            <w:proofErr w:type="gramEnd"/>
            <w:r w:rsidRPr="00CF6435">
              <w:rPr>
                <w:rFonts w:ascii="Times New Roman" w:hAnsi="Times New Roman"/>
                <w:sz w:val="24"/>
                <w:szCs w:val="24"/>
                <w:lang w:val="uk-UA"/>
              </w:rPr>
              <w:t xml:space="preserve"> ПДВ* </w:t>
            </w:r>
            <w:r w:rsidRPr="00CF6435">
              <w:rPr>
                <w:rFonts w:ascii="Times New Roman" w:hAnsi="Times New Roman"/>
                <w:sz w:val="24"/>
                <w:szCs w:val="24"/>
              </w:rPr>
              <w:t>грн</w:t>
            </w:r>
          </w:p>
        </w:tc>
      </w:tr>
      <w:tr w:rsidR="00AC76A6" w:rsidRPr="002800C3" w14:paraId="78CA8049" w14:textId="77777777" w:rsidTr="00065627">
        <w:trPr>
          <w:trHeight w:val="954"/>
        </w:trPr>
        <w:tc>
          <w:tcPr>
            <w:tcW w:w="5053" w:type="dxa"/>
          </w:tcPr>
          <w:p w14:paraId="15A9C2CE" w14:textId="40B6DD0E" w:rsidR="00AC76A6" w:rsidRPr="00051E64" w:rsidRDefault="00AC76A6" w:rsidP="00AC76A6">
            <w:pPr>
              <w:pStyle w:val="af1"/>
              <w:rPr>
                <w:color w:val="000000"/>
                <w:lang w:val="ru-RU"/>
              </w:rPr>
            </w:pPr>
            <w:r w:rsidRPr="00F856D7">
              <w:rPr>
                <w:rFonts w:ascii="Times New Roman" w:hAnsi="Times New Roman"/>
                <w:lang w:eastAsia="zh-CN"/>
              </w:rPr>
              <w:t>Дорожній знак 1.</w:t>
            </w:r>
            <w:r w:rsidRPr="000D2E9B">
              <w:rPr>
                <w:rFonts w:ascii="Times New Roman" w:hAnsi="Times New Roman"/>
                <w:lang w:eastAsia="zh-CN"/>
              </w:rPr>
              <w:t>12</w:t>
            </w:r>
            <w:r>
              <w:rPr>
                <w:rFonts w:ascii="Times New Roman" w:hAnsi="Times New Roman"/>
                <w:lang w:eastAsia="zh-CN"/>
              </w:rPr>
              <w:t xml:space="preserve"> </w:t>
            </w:r>
            <w:r>
              <w:rPr>
                <w:rFonts w:cs="Arial"/>
                <w:color w:val="454545"/>
                <w:sz w:val="21"/>
                <w:szCs w:val="21"/>
              </w:rPr>
              <w:t>"</w:t>
            </w:r>
            <w:r>
              <w:rPr>
                <w:rFonts w:ascii="Times New Roman" w:hAnsi="Times New Roman"/>
                <w:lang w:eastAsia="zh-CN"/>
              </w:rPr>
              <w:t>Вибоїна</w:t>
            </w:r>
            <w:r>
              <w:rPr>
                <w:rFonts w:cs="Arial"/>
                <w:color w:val="454545"/>
                <w:sz w:val="21"/>
                <w:szCs w:val="21"/>
              </w:rPr>
              <w:t>"</w:t>
            </w:r>
            <w:r>
              <w:rPr>
                <w:rFonts w:ascii="Times New Roman" w:hAnsi="Times New Roman"/>
                <w:lang w:eastAsia="zh-CN"/>
              </w:rPr>
              <w:t xml:space="preserve"> </w:t>
            </w:r>
            <w:r w:rsidRPr="00F856D7">
              <w:rPr>
                <w:rFonts w:ascii="Times New Roman" w:hAnsi="Times New Roman"/>
                <w:lang w:eastAsia="zh-CN"/>
              </w:rPr>
              <w:t>(І т</w:t>
            </w:r>
            <w:r>
              <w:rPr>
                <w:rFonts w:ascii="Times New Roman" w:hAnsi="Times New Roman"/>
                <w:lang w:eastAsia="zh-CN"/>
              </w:rPr>
              <w:t>ипорозмір</w:t>
            </w:r>
            <w:r w:rsidRPr="00F856D7">
              <w:rPr>
                <w:rFonts w:ascii="Times New Roman" w:hAnsi="Times New Roman"/>
                <w:lang w:eastAsia="zh-CN"/>
              </w:rPr>
              <w:t>)</w:t>
            </w:r>
          </w:p>
        </w:tc>
        <w:tc>
          <w:tcPr>
            <w:tcW w:w="1181" w:type="dxa"/>
          </w:tcPr>
          <w:p w14:paraId="2CA3154E" w14:textId="4C141EB1"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07751B38" w14:textId="77777777" w:rsidR="00AC76A6" w:rsidRPr="002800C3" w:rsidRDefault="00AC76A6" w:rsidP="00AC76A6">
            <w:pPr>
              <w:rPr>
                <w:rFonts w:ascii="Times New Roman" w:hAnsi="Times New Roman"/>
                <w:lang w:val="uk-UA"/>
              </w:rPr>
            </w:pPr>
          </w:p>
        </w:tc>
        <w:tc>
          <w:tcPr>
            <w:tcW w:w="1177" w:type="dxa"/>
          </w:tcPr>
          <w:p w14:paraId="32A1EA91" w14:textId="46EF37C8"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6</w:t>
            </w:r>
          </w:p>
        </w:tc>
        <w:tc>
          <w:tcPr>
            <w:tcW w:w="1959" w:type="dxa"/>
            <w:vAlign w:val="center"/>
          </w:tcPr>
          <w:p w14:paraId="08B09180" w14:textId="77777777" w:rsidR="00AC76A6" w:rsidRPr="002800C3" w:rsidRDefault="00AC76A6" w:rsidP="00AC76A6">
            <w:pPr>
              <w:rPr>
                <w:rFonts w:ascii="Times New Roman" w:hAnsi="Times New Roman"/>
              </w:rPr>
            </w:pPr>
          </w:p>
        </w:tc>
      </w:tr>
      <w:tr w:rsidR="00AC76A6" w:rsidRPr="002800C3" w14:paraId="5B296148" w14:textId="77777777" w:rsidTr="00065627">
        <w:trPr>
          <w:trHeight w:val="954"/>
        </w:trPr>
        <w:tc>
          <w:tcPr>
            <w:tcW w:w="5053" w:type="dxa"/>
          </w:tcPr>
          <w:p w14:paraId="57408682" w14:textId="5B80422E" w:rsidR="00AC76A6" w:rsidRDefault="00AC76A6" w:rsidP="00AC76A6">
            <w:pPr>
              <w:pStyle w:val="af1"/>
              <w:rPr>
                <w:rFonts w:ascii="Times New Roman" w:eastAsia="Calibri" w:hAnsi="Times New Roman"/>
                <w:sz w:val="24"/>
                <w:szCs w:val="24"/>
              </w:rPr>
            </w:pPr>
            <w:r w:rsidRPr="00453285">
              <w:rPr>
                <w:rFonts w:ascii="Times New Roman" w:hAnsi="Times New Roman"/>
                <w:lang w:eastAsia="zh-CN"/>
              </w:rPr>
              <w:t xml:space="preserve">Дорожній знак 1.29 </w:t>
            </w:r>
            <w:r>
              <w:rPr>
                <w:rFonts w:cs="Arial"/>
                <w:color w:val="454545"/>
                <w:sz w:val="21"/>
                <w:szCs w:val="21"/>
              </w:rPr>
              <w:t>"</w:t>
            </w:r>
            <w:r w:rsidRPr="00453285">
              <w:rPr>
                <w:rFonts w:ascii="Times New Roman" w:hAnsi="Times New Roman"/>
                <w:lang w:eastAsia="zh-CN"/>
              </w:rPr>
              <w:t>Одноколійна залізниця</w:t>
            </w:r>
            <w:r>
              <w:rPr>
                <w:rFonts w:cs="Arial"/>
                <w:color w:val="454545"/>
                <w:sz w:val="21"/>
                <w:szCs w:val="21"/>
              </w:rPr>
              <w:t>"</w:t>
            </w:r>
          </w:p>
        </w:tc>
        <w:tc>
          <w:tcPr>
            <w:tcW w:w="1181" w:type="dxa"/>
          </w:tcPr>
          <w:p w14:paraId="6174FEF1" w14:textId="68113CA7"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60655BF5" w14:textId="77777777" w:rsidR="00AC76A6" w:rsidRPr="002800C3" w:rsidRDefault="00AC76A6" w:rsidP="00AC76A6">
            <w:pPr>
              <w:rPr>
                <w:rFonts w:ascii="Times New Roman" w:hAnsi="Times New Roman"/>
                <w:lang w:val="uk-UA"/>
              </w:rPr>
            </w:pPr>
          </w:p>
        </w:tc>
        <w:tc>
          <w:tcPr>
            <w:tcW w:w="1177" w:type="dxa"/>
          </w:tcPr>
          <w:p w14:paraId="2B85C23D" w14:textId="623BD3DD"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3</w:t>
            </w:r>
          </w:p>
        </w:tc>
        <w:tc>
          <w:tcPr>
            <w:tcW w:w="1959" w:type="dxa"/>
            <w:vAlign w:val="center"/>
          </w:tcPr>
          <w:p w14:paraId="457957C8" w14:textId="77777777" w:rsidR="00AC76A6" w:rsidRPr="002800C3" w:rsidRDefault="00AC76A6" w:rsidP="00AC76A6">
            <w:pPr>
              <w:rPr>
                <w:rFonts w:ascii="Times New Roman" w:hAnsi="Times New Roman"/>
              </w:rPr>
            </w:pPr>
          </w:p>
        </w:tc>
      </w:tr>
      <w:tr w:rsidR="00AC76A6" w:rsidRPr="002800C3" w14:paraId="7D50B3CD" w14:textId="77777777" w:rsidTr="00065627">
        <w:trPr>
          <w:trHeight w:val="954"/>
        </w:trPr>
        <w:tc>
          <w:tcPr>
            <w:tcW w:w="5053" w:type="dxa"/>
          </w:tcPr>
          <w:p w14:paraId="62E0FA5C" w14:textId="2AC3D349" w:rsidR="00AC76A6" w:rsidRDefault="00AC76A6" w:rsidP="00AC76A6">
            <w:pPr>
              <w:pStyle w:val="af1"/>
              <w:rPr>
                <w:rFonts w:ascii="Times New Roman" w:eastAsia="Calibri" w:hAnsi="Times New Roman"/>
                <w:sz w:val="24"/>
                <w:szCs w:val="24"/>
              </w:rPr>
            </w:pPr>
            <w:r w:rsidRPr="00A8027F">
              <w:rPr>
                <w:rFonts w:ascii="Times New Roman" w:hAnsi="Times New Roman"/>
                <w:lang w:eastAsia="zh-CN"/>
              </w:rPr>
              <w:t>Дорожній знак 1.37</w:t>
            </w:r>
            <w:r>
              <w:rPr>
                <w:rFonts w:ascii="Times New Roman" w:hAnsi="Times New Roman"/>
                <w:lang w:eastAsia="zh-CN"/>
              </w:rPr>
              <w:t xml:space="preserve"> </w:t>
            </w:r>
            <w:r>
              <w:rPr>
                <w:rFonts w:cs="Arial"/>
                <w:color w:val="454545"/>
                <w:sz w:val="21"/>
                <w:szCs w:val="21"/>
              </w:rPr>
              <w:t>"</w:t>
            </w:r>
            <w:r w:rsidRPr="00A8027F">
              <w:rPr>
                <w:rFonts w:ascii="Times New Roman" w:hAnsi="Times New Roman"/>
                <w:lang w:eastAsia="zh-CN"/>
              </w:rPr>
              <w:t>Дорожні роботи</w:t>
            </w:r>
            <w:r>
              <w:rPr>
                <w:rFonts w:cs="Arial"/>
                <w:color w:val="454545"/>
                <w:sz w:val="21"/>
                <w:szCs w:val="21"/>
              </w:rPr>
              <w:t>"</w:t>
            </w:r>
            <w:r w:rsidRPr="00F856D7">
              <w:rPr>
                <w:rFonts w:ascii="Times New Roman" w:hAnsi="Times New Roman"/>
                <w:lang w:eastAsia="zh-CN"/>
              </w:rPr>
              <w:t>(І т</w:t>
            </w:r>
            <w:r>
              <w:rPr>
                <w:rFonts w:ascii="Times New Roman" w:hAnsi="Times New Roman"/>
                <w:lang w:eastAsia="zh-CN"/>
              </w:rPr>
              <w:t>ипорозмір</w:t>
            </w:r>
            <w:r w:rsidRPr="00F856D7">
              <w:rPr>
                <w:rFonts w:ascii="Times New Roman" w:hAnsi="Times New Roman"/>
                <w:lang w:eastAsia="zh-CN"/>
              </w:rPr>
              <w:t>)</w:t>
            </w:r>
          </w:p>
        </w:tc>
        <w:tc>
          <w:tcPr>
            <w:tcW w:w="1181" w:type="dxa"/>
          </w:tcPr>
          <w:p w14:paraId="6BF18F8F" w14:textId="2599153A"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2D1D4F9F" w14:textId="77777777" w:rsidR="00AC76A6" w:rsidRPr="002800C3" w:rsidRDefault="00AC76A6" w:rsidP="00AC76A6">
            <w:pPr>
              <w:rPr>
                <w:rFonts w:ascii="Times New Roman" w:hAnsi="Times New Roman"/>
                <w:lang w:val="uk-UA"/>
              </w:rPr>
            </w:pPr>
          </w:p>
        </w:tc>
        <w:tc>
          <w:tcPr>
            <w:tcW w:w="1177" w:type="dxa"/>
          </w:tcPr>
          <w:p w14:paraId="5884452D" w14:textId="2C3BA7D1"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3</w:t>
            </w:r>
          </w:p>
        </w:tc>
        <w:tc>
          <w:tcPr>
            <w:tcW w:w="1959" w:type="dxa"/>
            <w:vAlign w:val="center"/>
          </w:tcPr>
          <w:p w14:paraId="655EB4F3" w14:textId="77777777" w:rsidR="00AC76A6" w:rsidRPr="002800C3" w:rsidRDefault="00AC76A6" w:rsidP="00AC76A6">
            <w:pPr>
              <w:rPr>
                <w:rFonts w:ascii="Times New Roman" w:hAnsi="Times New Roman"/>
              </w:rPr>
            </w:pPr>
          </w:p>
        </w:tc>
      </w:tr>
      <w:tr w:rsidR="00AC76A6" w:rsidRPr="002800C3" w14:paraId="5BD2F9FA" w14:textId="77777777" w:rsidTr="00065627">
        <w:trPr>
          <w:trHeight w:val="954"/>
        </w:trPr>
        <w:tc>
          <w:tcPr>
            <w:tcW w:w="5053" w:type="dxa"/>
          </w:tcPr>
          <w:p w14:paraId="1B556DCB" w14:textId="0D17B58C"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Дорожній знак 2.1 </w:t>
            </w:r>
            <w:r>
              <w:rPr>
                <w:rFonts w:cs="Arial"/>
                <w:color w:val="454545"/>
                <w:sz w:val="21"/>
                <w:szCs w:val="21"/>
              </w:rPr>
              <w:t>"</w:t>
            </w:r>
            <w:r>
              <w:rPr>
                <w:rFonts w:ascii="Times New Roman" w:hAnsi="Times New Roman"/>
                <w:lang w:eastAsia="zh-CN"/>
              </w:rPr>
              <w:t>Дати дорогу</w:t>
            </w:r>
            <w:r>
              <w:rPr>
                <w:rFonts w:cs="Arial"/>
                <w:color w:val="454545"/>
                <w:sz w:val="21"/>
                <w:szCs w:val="21"/>
              </w:rPr>
              <w:t>"</w:t>
            </w:r>
            <w:r w:rsidRPr="00F856D7">
              <w:rPr>
                <w:rFonts w:ascii="Times New Roman" w:hAnsi="Times New Roman"/>
                <w:lang w:eastAsia="zh-CN"/>
              </w:rPr>
              <w:t xml:space="preserve"> (І т</w:t>
            </w:r>
            <w:r>
              <w:rPr>
                <w:rFonts w:ascii="Times New Roman" w:hAnsi="Times New Roman"/>
                <w:lang w:eastAsia="zh-CN"/>
              </w:rPr>
              <w:t>ипорозмір</w:t>
            </w:r>
            <w:r w:rsidRPr="00F856D7">
              <w:rPr>
                <w:rFonts w:ascii="Times New Roman" w:hAnsi="Times New Roman"/>
                <w:lang w:eastAsia="zh-CN"/>
              </w:rPr>
              <w:t>)</w:t>
            </w:r>
          </w:p>
        </w:tc>
        <w:tc>
          <w:tcPr>
            <w:tcW w:w="1181" w:type="dxa"/>
          </w:tcPr>
          <w:p w14:paraId="3761C017" w14:textId="7CD017E6"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3C1306CD" w14:textId="77777777" w:rsidR="00AC76A6" w:rsidRPr="002800C3" w:rsidRDefault="00AC76A6" w:rsidP="00AC76A6">
            <w:pPr>
              <w:rPr>
                <w:rFonts w:ascii="Times New Roman" w:hAnsi="Times New Roman"/>
                <w:lang w:val="uk-UA"/>
              </w:rPr>
            </w:pPr>
          </w:p>
        </w:tc>
        <w:tc>
          <w:tcPr>
            <w:tcW w:w="1177" w:type="dxa"/>
          </w:tcPr>
          <w:p w14:paraId="40F8B526" w14:textId="07A1D14C"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30</w:t>
            </w:r>
          </w:p>
        </w:tc>
        <w:tc>
          <w:tcPr>
            <w:tcW w:w="1959" w:type="dxa"/>
            <w:vAlign w:val="center"/>
          </w:tcPr>
          <w:p w14:paraId="204A4202" w14:textId="77777777" w:rsidR="00AC76A6" w:rsidRPr="002800C3" w:rsidRDefault="00AC76A6" w:rsidP="00AC76A6">
            <w:pPr>
              <w:rPr>
                <w:rFonts w:ascii="Times New Roman" w:hAnsi="Times New Roman"/>
              </w:rPr>
            </w:pPr>
          </w:p>
        </w:tc>
      </w:tr>
      <w:tr w:rsidR="00AC76A6" w:rsidRPr="002800C3" w14:paraId="7FE1F7BD" w14:textId="77777777" w:rsidTr="00065627">
        <w:trPr>
          <w:trHeight w:val="954"/>
        </w:trPr>
        <w:tc>
          <w:tcPr>
            <w:tcW w:w="5053" w:type="dxa"/>
          </w:tcPr>
          <w:p w14:paraId="33F96400" w14:textId="4A53BD4F"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Дорожній знак 2.1 </w:t>
            </w:r>
            <w:r>
              <w:rPr>
                <w:rFonts w:cs="Arial"/>
                <w:color w:val="454545"/>
                <w:sz w:val="21"/>
                <w:szCs w:val="21"/>
              </w:rPr>
              <w:t>"</w:t>
            </w:r>
            <w:r>
              <w:rPr>
                <w:rFonts w:ascii="Times New Roman" w:hAnsi="Times New Roman"/>
                <w:lang w:eastAsia="zh-CN"/>
              </w:rPr>
              <w:t>Дати дорогу</w:t>
            </w:r>
            <w:r>
              <w:rPr>
                <w:rFonts w:cs="Arial"/>
                <w:color w:val="454545"/>
                <w:sz w:val="21"/>
                <w:szCs w:val="21"/>
              </w:rPr>
              <w:t xml:space="preserve">" </w:t>
            </w:r>
            <w:r>
              <w:rPr>
                <w:rFonts w:ascii="Times New Roman" w:hAnsi="Times New Roman"/>
                <w:lang w:eastAsia="zh-CN"/>
              </w:rPr>
              <w:t>(</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eastAsia="zh-CN"/>
              </w:rPr>
              <w:t>типорозмір)</w:t>
            </w:r>
          </w:p>
        </w:tc>
        <w:tc>
          <w:tcPr>
            <w:tcW w:w="1181" w:type="dxa"/>
          </w:tcPr>
          <w:p w14:paraId="017E2560" w14:textId="23DE1021"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5F6C9164" w14:textId="77777777" w:rsidR="00AC76A6" w:rsidRPr="002800C3" w:rsidRDefault="00AC76A6" w:rsidP="00AC76A6">
            <w:pPr>
              <w:rPr>
                <w:rFonts w:ascii="Times New Roman" w:hAnsi="Times New Roman"/>
                <w:lang w:val="uk-UA"/>
              </w:rPr>
            </w:pPr>
          </w:p>
        </w:tc>
        <w:tc>
          <w:tcPr>
            <w:tcW w:w="1177" w:type="dxa"/>
          </w:tcPr>
          <w:p w14:paraId="63128809" w14:textId="65E71850"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30</w:t>
            </w:r>
          </w:p>
        </w:tc>
        <w:tc>
          <w:tcPr>
            <w:tcW w:w="1959" w:type="dxa"/>
            <w:vAlign w:val="center"/>
          </w:tcPr>
          <w:p w14:paraId="58F9BD59" w14:textId="77777777" w:rsidR="00AC76A6" w:rsidRPr="002800C3" w:rsidRDefault="00AC76A6" w:rsidP="00AC76A6">
            <w:pPr>
              <w:rPr>
                <w:rFonts w:ascii="Times New Roman" w:hAnsi="Times New Roman"/>
              </w:rPr>
            </w:pPr>
          </w:p>
        </w:tc>
      </w:tr>
      <w:tr w:rsidR="00AC76A6" w:rsidRPr="002800C3" w14:paraId="7219ED2E" w14:textId="77777777" w:rsidTr="00065627">
        <w:trPr>
          <w:trHeight w:val="954"/>
        </w:trPr>
        <w:tc>
          <w:tcPr>
            <w:tcW w:w="5053" w:type="dxa"/>
          </w:tcPr>
          <w:p w14:paraId="4384EB4D" w14:textId="4F8A48E8"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Дорожній знак 2.2  </w:t>
            </w:r>
            <w:r>
              <w:rPr>
                <w:rFonts w:cs="Arial"/>
                <w:color w:val="454545"/>
                <w:sz w:val="21"/>
                <w:szCs w:val="21"/>
              </w:rPr>
              <w:t>"</w:t>
            </w:r>
            <w:r>
              <w:rPr>
                <w:rFonts w:ascii="Times New Roman" w:hAnsi="Times New Roman"/>
                <w:lang w:eastAsia="zh-CN"/>
              </w:rPr>
              <w:t>Рух без зупинки заборонено</w:t>
            </w:r>
            <w:r>
              <w:rPr>
                <w:rFonts w:cs="Arial"/>
                <w:color w:val="454545"/>
                <w:sz w:val="21"/>
                <w:szCs w:val="21"/>
              </w:rPr>
              <w:t>"</w:t>
            </w:r>
            <w:r w:rsidRPr="00F856D7">
              <w:rPr>
                <w:rFonts w:ascii="Times New Roman" w:hAnsi="Times New Roman"/>
                <w:lang w:eastAsia="zh-CN"/>
              </w:rPr>
              <w:t xml:space="preserve"> (І т</w:t>
            </w:r>
            <w:r>
              <w:rPr>
                <w:rFonts w:ascii="Times New Roman" w:hAnsi="Times New Roman"/>
                <w:lang w:eastAsia="zh-CN"/>
              </w:rPr>
              <w:t>ипорозмір</w:t>
            </w:r>
            <w:r w:rsidRPr="00F856D7">
              <w:rPr>
                <w:rFonts w:ascii="Times New Roman" w:hAnsi="Times New Roman"/>
                <w:lang w:eastAsia="zh-CN"/>
              </w:rPr>
              <w:t>)</w:t>
            </w:r>
          </w:p>
        </w:tc>
        <w:tc>
          <w:tcPr>
            <w:tcW w:w="1181" w:type="dxa"/>
          </w:tcPr>
          <w:p w14:paraId="5D43B074" w14:textId="191D96F6"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08D536EC" w14:textId="77777777" w:rsidR="00AC76A6" w:rsidRPr="002800C3" w:rsidRDefault="00AC76A6" w:rsidP="00AC76A6">
            <w:pPr>
              <w:rPr>
                <w:rFonts w:ascii="Times New Roman" w:hAnsi="Times New Roman"/>
                <w:lang w:val="uk-UA"/>
              </w:rPr>
            </w:pPr>
          </w:p>
        </w:tc>
        <w:tc>
          <w:tcPr>
            <w:tcW w:w="1177" w:type="dxa"/>
          </w:tcPr>
          <w:p w14:paraId="76A8BAF9" w14:textId="6D9CAEBE"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4</w:t>
            </w:r>
          </w:p>
        </w:tc>
        <w:tc>
          <w:tcPr>
            <w:tcW w:w="1959" w:type="dxa"/>
            <w:vAlign w:val="center"/>
          </w:tcPr>
          <w:p w14:paraId="4219C7FC" w14:textId="77777777" w:rsidR="00AC76A6" w:rsidRPr="002800C3" w:rsidRDefault="00AC76A6" w:rsidP="00AC76A6">
            <w:pPr>
              <w:rPr>
                <w:rFonts w:ascii="Times New Roman" w:hAnsi="Times New Roman"/>
              </w:rPr>
            </w:pPr>
          </w:p>
        </w:tc>
      </w:tr>
      <w:tr w:rsidR="00AC76A6" w:rsidRPr="002800C3" w14:paraId="67099980" w14:textId="77777777" w:rsidTr="00065627">
        <w:trPr>
          <w:trHeight w:val="954"/>
        </w:trPr>
        <w:tc>
          <w:tcPr>
            <w:tcW w:w="5053" w:type="dxa"/>
          </w:tcPr>
          <w:p w14:paraId="2B98B652" w14:textId="50279DF3"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Дорожній знак 2.3 </w:t>
            </w:r>
            <w:r>
              <w:rPr>
                <w:rFonts w:cs="Arial"/>
                <w:color w:val="454545"/>
                <w:sz w:val="21"/>
                <w:szCs w:val="21"/>
              </w:rPr>
              <w:t>"</w:t>
            </w:r>
            <w:r>
              <w:rPr>
                <w:rFonts w:ascii="Times New Roman" w:hAnsi="Times New Roman"/>
                <w:lang w:eastAsia="zh-CN"/>
              </w:rPr>
              <w:t>Головна дорога</w:t>
            </w:r>
            <w:r>
              <w:rPr>
                <w:rFonts w:cs="Arial"/>
                <w:color w:val="454545"/>
                <w:sz w:val="21"/>
                <w:szCs w:val="21"/>
              </w:rPr>
              <w:t>"</w:t>
            </w:r>
            <w:r w:rsidRPr="00F856D7">
              <w:rPr>
                <w:rFonts w:ascii="Times New Roman" w:hAnsi="Times New Roman"/>
                <w:lang w:eastAsia="zh-CN"/>
              </w:rPr>
              <w:t xml:space="preserve"> (І т</w:t>
            </w:r>
            <w:r>
              <w:rPr>
                <w:rFonts w:ascii="Times New Roman" w:hAnsi="Times New Roman"/>
                <w:lang w:eastAsia="zh-CN"/>
              </w:rPr>
              <w:t>ипорозмір</w:t>
            </w:r>
            <w:r w:rsidRPr="00F856D7">
              <w:rPr>
                <w:rFonts w:ascii="Times New Roman" w:hAnsi="Times New Roman"/>
                <w:lang w:eastAsia="zh-CN"/>
              </w:rPr>
              <w:t>)</w:t>
            </w:r>
          </w:p>
        </w:tc>
        <w:tc>
          <w:tcPr>
            <w:tcW w:w="1181" w:type="dxa"/>
          </w:tcPr>
          <w:p w14:paraId="1C972BD4" w14:textId="533875A6"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6E7914CB" w14:textId="77777777" w:rsidR="00AC76A6" w:rsidRPr="002800C3" w:rsidRDefault="00AC76A6" w:rsidP="00AC76A6">
            <w:pPr>
              <w:rPr>
                <w:rFonts w:ascii="Times New Roman" w:hAnsi="Times New Roman"/>
                <w:lang w:val="uk-UA"/>
              </w:rPr>
            </w:pPr>
          </w:p>
        </w:tc>
        <w:tc>
          <w:tcPr>
            <w:tcW w:w="1177" w:type="dxa"/>
          </w:tcPr>
          <w:p w14:paraId="361F931A" w14:textId="2EE8AEA1"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40</w:t>
            </w:r>
          </w:p>
        </w:tc>
        <w:tc>
          <w:tcPr>
            <w:tcW w:w="1959" w:type="dxa"/>
            <w:vAlign w:val="center"/>
          </w:tcPr>
          <w:p w14:paraId="745B20E3" w14:textId="77777777" w:rsidR="00AC76A6" w:rsidRPr="002800C3" w:rsidRDefault="00AC76A6" w:rsidP="00AC76A6">
            <w:pPr>
              <w:rPr>
                <w:rFonts w:ascii="Times New Roman" w:hAnsi="Times New Roman"/>
              </w:rPr>
            </w:pPr>
          </w:p>
        </w:tc>
      </w:tr>
      <w:tr w:rsidR="00AC76A6" w:rsidRPr="002800C3" w14:paraId="13DE8A67" w14:textId="77777777" w:rsidTr="00065627">
        <w:trPr>
          <w:trHeight w:val="954"/>
        </w:trPr>
        <w:tc>
          <w:tcPr>
            <w:tcW w:w="5053" w:type="dxa"/>
          </w:tcPr>
          <w:p w14:paraId="56B75C26" w14:textId="1E263D28"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Дорожній знак 2.3 </w:t>
            </w:r>
            <w:r>
              <w:rPr>
                <w:rFonts w:cs="Arial"/>
                <w:color w:val="454545"/>
                <w:sz w:val="21"/>
                <w:szCs w:val="21"/>
              </w:rPr>
              <w:t>"</w:t>
            </w:r>
            <w:r>
              <w:rPr>
                <w:rFonts w:ascii="Times New Roman" w:hAnsi="Times New Roman"/>
                <w:lang w:eastAsia="zh-CN"/>
              </w:rPr>
              <w:t>Головна дорога</w:t>
            </w:r>
            <w:r>
              <w:rPr>
                <w:rFonts w:cs="Arial"/>
                <w:color w:val="454545"/>
                <w:sz w:val="21"/>
                <w:szCs w:val="21"/>
              </w:rPr>
              <w:t xml:space="preserve">" </w:t>
            </w:r>
            <w:r>
              <w:rPr>
                <w:rFonts w:ascii="Times New Roman" w:hAnsi="Times New Roman"/>
                <w:lang w:eastAsia="zh-CN"/>
              </w:rPr>
              <w:t>(</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eastAsia="zh-CN"/>
              </w:rPr>
              <w:t>типорозмір)</w:t>
            </w:r>
          </w:p>
        </w:tc>
        <w:tc>
          <w:tcPr>
            <w:tcW w:w="1181" w:type="dxa"/>
          </w:tcPr>
          <w:p w14:paraId="5356FDF0" w14:textId="38064D94"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4B58BBC0" w14:textId="77777777" w:rsidR="00AC76A6" w:rsidRPr="002800C3" w:rsidRDefault="00AC76A6" w:rsidP="00AC76A6">
            <w:pPr>
              <w:rPr>
                <w:rFonts w:ascii="Times New Roman" w:hAnsi="Times New Roman"/>
                <w:lang w:val="uk-UA"/>
              </w:rPr>
            </w:pPr>
          </w:p>
        </w:tc>
        <w:tc>
          <w:tcPr>
            <w:tcW w:w="1177" w:type="dxa"/>
          </w:tcPr>
          <w:p w14:paraId="26278D3E" w14:textId="26FF5D40" w:rsidR="00AC76A6" w:rsidRPr="002800C3" w:rsidRDefault="002710A3" w:rsidP="00AC76A6">
            <w:pPr>
              <w:jc w:val="center"/>
              <w:rPr>
                <w:rFonts w:ascii="Times New Roman" w:hAnsi="Times New Roman"/>
                <w:lang w:val="uk-UA"/>
              </w:rPr>
            </w:pPr>
            <w:r>
              <w:rPr>
                <w:rFonts w:ascii="Times New Roman" w:hAnsi="Times New Roman"/>
                <w:lang w:val="uk-UA"/>
              </w:rPr>
              <w:t>45</w:t>
            </w:r>
          </w:p>
        </w:tc>
        <w:tc>
          <w:tcPr>
            <w:tcW w:w="1959" w:type="dxa"/>
            <w:vAlign w:val="center"/>
          </w:tcPr>
          <w:p w14:paraId="56624ADB" w14:textId="77777777" w:rsidR="00AC76A6" w:rsidRPr="002800C3" w:rsidRDefault="00AC76A6" w:rsidP="00AC76A6">
            <w:pPr>
              <w:rPr>
                <w:rFonts w:ascii="Times New Roman" w:hAnsi="Times New Roman"/>
              </w:rPr>
            </w:pPr>
          </w:p>
        </w:tc>
      </w:tr>
      <w:tr w:rsidR="00AC76A6" w:rsidRPr="002800C3" w14:paraId="73F3FCFE" w14:textId="77777777" w:rsidTr="00065627">
        <w:trPr>
          <w:trHeight w:val="954"/>
        </w:trPr>
        <w:tc>
          <w:tcPr>
            <w:tcW w:w="5053" w:type="dxa"/>
          </w:tcPr>
          <w:p w14:paraId="743CD97D" w14:textId="253540A7" w:rsidR="00AC76A6" w:rsidRPr="00051E64" w:rsidRDefault="00AC76A6" w:rsidP="00AC76A6">
            <w:pPr>
              <w:pStyle w:val="af1"/>
              <w:rPr>
                <w:rFonts w:ascii="Times New Roman" w:eastAsia="Calibri" w:hAnsi="Times New Roman"/>
                <w:sz w:val="24"/>
                <w:szCs w:val="24"/>
                <w:lang w:val="ru-RU"/>
              </w:rPr>
            </w:pPr>
            <w:r>
              <w:rPr>
                <w:rFonts w:ascii="Times New Roman" w:hAnsi="Times New Roman"/>
                <w:lang w:eastAsia="zh-CN"/>
              </w:rPr>
              <w:lastRenderedPageBreak/>
              <w:t xml:space="preserve">Дорожній знак 4.7 </w:t>
            </w:r>
            <w:r>
              <w:rPr>
                <w:rFonts w:cs="Arial"/>
                <w:color w:val="454545"/>
                <w:sz w:val="21"/>
                <w:szCs w:val="21"/>
              </w:rPr>
              <w:t>"</w:t>
            </w:r>
            <w:r>
              <w:rPr>
                <w:rFonts w:ascii="Times New Roman" w:hAnsi="Times New Roman"/>
                <w:lang w:eastAsia="zh-CN"/>
              </w:rPr>
              <w:t>Об</w:t>
            </w:r>
            <w:r w:rsidRPr="00AB4CB4">
              <w:rPr>
                <w:rFonts w:ascii="Times New Roman" w:hAnsi="Times New Roman"/>
                <w:lang w:eastAsia="zh-CN"/>
              </w:rPr>
              <w:t>’</w:t>
            </w:r>
            <w:r>
              <w:rPr>
                <w:rFonts w:ascii="Times New Roman" w:hAnsi="Times New Roman"/>
                <w:lang w:eastAsia="zh-CN"/>
              </w:rPr>
              <w:t>їзд перешкоди з правого боку</w:t>
            </w:r>
            <w:r>
              <w:rPr>
                <w:rFonts w:cs="Arial"/>
                <w:color w:val="454545"/>
                <w:sz w:val="21"/>
                <w:szCs w:val="21"/>
              </w:rPr>
              <w:t>"</w:t>
            </w:r>
            <w:r>
              <w:rPr>
                <w:rFonts w:ascii="Times New Roman" w:hAnsi="Times New Roman"/>
                <w:lang w:eastAsia="zh-CN"/>
              </w:rPr>
              <w:t>)</w:t>
            </w:r>
            <w:r w:rsidRPr="00F856D7">
              <w:rPr>
                <w:rFonts w:ascii="Times New Roman" w:hAnsi="Times New Roman"/>
                <w:lang w:eastAsia="zh-CN"/>
              </w:rPr>
              <w:t xml:space="preserve"> (І т</w:t>
            </w:r>
            <w:r>
              <w:rPr>
                <w:rFonts w:ascii="Times New Roman" w:hAnsi="Times New Roman"/>
                <w:lang w:eastAsia="zh-CN"/>
              </w:rPr>
              <w:t>ипорозмір</w:t>
            </w:r>
            <w:r w:rsidRPr="00F856D7">
              <w:rPr>
                <w:rFonts w:ascii="Times New Roman" w:hAnsi="Times New Roman"/>
                <w:lang w:eastAsia="zh-CN"/>
              </w:rPr>
              <w:t>)</w:t>
            </w:r>
          </w:p>
        </w:tc>
        <w:tc>
          <w:tcPr>
            <w:tcW w:w="1181" w:type="dxa"/>
          </w:tcPr>
          <w:p w14:paraId="5D7083F3" w14:textId="30A964BA"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4082DEB7" w14:textId="77777777" w:rsidR="00AC76A6" w:rsidRPr="002800C3" w:rsidRDefault="00AC76A6" w:rsidP="00AC76A6">
            <w:pPr>
              <w:rPr>
                <w:rFonts w:ascii="Times New Roman" w:hAnsi="Times New Roman"/>
                <w:lang w:val="uk-UA"/>
              </w:rPr>
            </w:pPr>
          </w:p>
        </w:tc>
        <w:tc>
          <w:tcPr>
            <w:tcW w:w="1177" w:type="dxa"/>
          </w:tcPr>
          <w:p w14:paraId="77A6D95C" w14:textId="5FF98428"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1</w:t>
            </w:r>
          </w:p>
        </w:tc>
        <w:tc>
          <w:tcPr>
            <w:tcW w:w="1959" w:type="dxa"/>
            <w:vAlign w:val="center"/>
          </w:tcPr>
          <w:p w14:paraId="56ED982E" w14:textId="77777777" w:rsidR="00AC76A6" w:rsidRPr="002800C3" w:rsidRDefault="00AC76A6" w:rsidP="00AC76A6">
            <w:pPr>
              <w:rPr>
                <w:rFonts w:ascii="Times New Roman" w:hAnsi="Times New Roman"/>
              </w:rPr>
            </w:pPr>
          </w:p>
        </w:tc>
      </w:tr>
      <w:tr w:rsidR="00AC76A6" w:rsidRPr="002800C3" w14:paraId="416069EC" w14:textId="77777777" w:rsidTr="00065627">
        <w:trPr>
          <w:trHeight w:val="954"/>
        </w:trPr>
        <w:tc>
          <w:tcPr>
            <w:tcW w:w="5053" w:type="dxa"/>
          </w:tcPr>
          <w:p w14:paraId="067E8994" w14:textId="5D2978CC" w:rsidR="00AC76A6" w:rsidRPr="00051E64" w:rsidRDefault="00AC76A6" w:rsidP="00AC76A6">
            <w:pPr>
              <w:pStyle w:val="af1"/>
              <w:rPr>
                <w:rFonts w:ascii="Times New Roman" w:eastAsia="Calibri" w:hAnsi="Times New Roman"/>
                <w:sz w:val="24"/>
                <w:szCs w:val="24"/>
                <w:lang w:val="ru-RU"/>
              </w:rPr>
            </w:pPr>
            <w:r>
              <w:rPr>
                <w:rFonts w:ascii="Times New Roman" w:hAnsi="Times New Roman"/>
                <w:lang w:eastAsia="zh-CN"/>
              </w:rPr>
              <w:t xml:space="preserve">Дорожній знак 4.8 </w:t>
            </w:r>
            <w:r w:rsidRPr="00796B56">
              <w:rPr>
                <w:rFonts w:cs="Arial"/>
                <w:color w:val="454545"/>
                <w:sz w:val="21"/>
                <w:szCs w:val="21"/>
              </w:rPr>
              <w:t>"</w:t>
            </w:r>
            <w:r>
              <w:rPr>
                <w:rFonts w:ascii="Times New Roman" w:hAnsi="Times New Roman"/>
                <w:lang w:eastAsia="zh-CN"/>
              </w:rPr>
              <w:t>Об</w:t>
            </w:r>
            <w:r w:rsidRPr="00796B56">
              <w:rPr>
                <w:rFonts w:ascii="Times New Roman" w:hAnsi="Times New Roman"/>
                <w:lang w:eastAsia="zh-CN"/>
              </w:rPr>
              <w:t>’</w:t>
            </w:r>
            <w:r>
              <w:rPr>
                <w:rFonts w:ascii="Times New Roman" w:hAnsi="Times New Roman"/>
                <w:lang w:eastAsia="zh-CN"/>
              </w:rPr>
              <w:t>їзд перешкоди з лівого боку</w:t>
            </w:r>
            <w:r w:rsidRPr="00796B56">
              <w:rPr>
                <w:rFonts w:cs="Arial"/>
                <w:color w:val="454545"/>
                <w:sz w:val="21"/>
                <w:szCs w:val="21"/>
              </w:rPr>
              <w:t>"</w:t>
            </w:r>
            <w:r w:rsidRPr="00796B56">
              <w:rPr>
                <w:rFonts w:ascii="Times New Roman" w:hAnsi="Times New Roman"/>
                <w:lang w:eastAsia="zh-CN"/>
              </w:rPr>
              <w:t>(</w:t>
            </w:r>
            <w:r w:rsidRPr="00F856D7">
              <w:rPr>
                <w:rFonts w:ascii="Times New Roman" w:hAnsi="Times New Roman"/>
                <w:lang w:eastAsia="zh-CN"/>
              </w:rPr>
              <w:t>І т</w:t>
            </w:r>
            <w:r>
              <w:rPr>
                <w:rFonts w:ascii="Times New Roman" w:hAnsi="Times New Roman"/>
                <w:lang w:eastAsia="zh-CN"/>
              </w:rPr>
              <w:t>ипорозмір</w:t>
            </w:r>
            <w:r w:rsidRPr="00796B56">
              <w:rPr>
                <w:rFonts w:ascii="Times New Roman" w:hAnsi="Times New Roman"/>
                <w:lang w:eastAsia="zh-CN"/>
              </w:rPr>
              <w:t>)</w:t>
            </w:r>
          </w:p>
        </w:tc>
        <w:tc>
          <w:tcPr>
            <w:tcW w:w="1181" w:type="dxa"/>
          </w:tcPr>
          <w:p w14:paraId="3F70B89A" w14:textId="6D8A076A"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6266B601" w14:textId="77777777" w:rsidR="00AC76A6" w:rsidRPr="002800C3" w:rsidRDefault="00AC76A6" w:rsidP="00AC76A6">
            <w:pPr>
              <w:rPr>
                <w:rFonts w:ascii="Times New Roman" w:hAnsi="Times New Roman"/>
                <w:lang w:val="uk-UA"/>
              </w:rPr>
            </w:pPr>
          </w:p>
        </w:tc>
        <w:tc>
          <w:tcPr>
            <w:tcW w:w="1177" w:type="dxa"/>
          </w:tcPr>
          <w:p w14:paraId="19613EF3" w14:textId="024FE001"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1</w:t>
            </w:r>
          </w:p>
        </w:tc>
        <w:tc>
          <w:tcPr>
            <w:tcW w:w="1959" w:type="dxa"/>
            <w:vAlign w:val="center"/>
          </w:tcPr>
          <w:p w14:paraId="42B8AA0C" w14:textId="77777777" w:rsidR="00AC76A6" w:rsidRPr="002800C3" w:rsidRDefault="00AC76A6" w:rsidP="00AC76A6">
            <w:pPr>
              <w:rPr>
                <w:rFonts w:ascii="Times New Roman" w:hAnsi="Times New Roman"/>
              </w:rPr>
            </w:pPr>
          </w:p>
        </w:tc>
      </w:tr>
      <w:tr w:rsidR="00AC76A6" w:rsidRPr="002800C3" w14:paraId="4F633C59" w14:textId="77777777" w:rsidTr="00065627">
        <w:trPr>
          <w:trHeight w:val="954"/>
        </w:trPr>
        <w:tc>
          <w:tcPr>
            <w:tcW w:w="5053" w:type="dxa"/>
          </w:tcPr>
          <w:p w14:paraId="2689610F" w14:textId="36429B7C"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Дорожній знак 5.38.1 </w:t>
            </w:r>
            <w:r w:rsidRPr="00796B56">
              <w:rPr>
                <w:rFonts w:cs="Arial"/>
                <w:color w:val="454545"/>
                <w:sz w:val="21"/>
                <w:szCs w:val="21"/>
              </w:rPr>
              <w:t>"</w:t>
            </w:r>
            <w:r>
              <w:rPr>
                <w:rFonts w:ascii="Times New Roman" w:hAnsi="Times New Roman"/>
                <w:lang w:eastAsia="zh-CN"/>
              </w:rPr>
              <w:t>Пішохідний перехід</w:t>
            </w:r>
            <w:r w:rsidRPr="00796B56">
              <w:rPr>
                <w:rFonts w:cs="Arial"/>
                <w:color w:val="454545"/>
                <w:sz w:val="21"/>
                <w:szCs w:val="21"/>
              </w:rPr>
              <w:t>"</w:t>
            </w:r>
            <w:r w:rsidRPr="00F856D7">
              <w:rPr>
                <w:rFonts w:ascii="Times New Roman" w:hAnsi="Times New Roman"/>
                <w:lang w:eastAsia="zh-CN"/>
              </w:rPr>
              <w:t xml:space="preserve"> (І т</w:t>
            </w:r>
            <w:r>
              <w:rPr>
                <w:rFonts w:ascii="Times New Roman" w:hAnsi="Times New Roman"/>
                <w:lang w:eastAsia="zh-CN"/>
              </w:rPr>
              <w:t>ипорозмір</w:t>
            </w:r>
            <w:r w:rsidRPr="00F856D7">
              <w:rPr>
                <w:rFonts w:ascii="Times New Roman" w:hAnsi="Times New Roman"/>
                <w:lang w:eastAsia="zh-CN"/>
              </w:rPr>
              <w:t>)</w:t>
            </w:r>
          </w:p>
        </w:tc>
        <w:tc>
          <w:tcPr>
            <w:tcW w:w="1181" w:type="dxa"/>
          </w:tcPr>
          <w:p w14:paraId="7F5D3744" w14:textId="438649E2"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361E1C19" w14:textId="77777777" w:rsidR="00AC76A6" w:rsidRPr="002800C3" w:rsidRDefault="00AC76A6" w:rsidP="00AC76A6">
            <w:pPr>
              <w:rPr>
                <w:rFonts w:ascii="Times New Roman" w:hAnsi="Times New Roman"/>
                <w:lang w:val="uk-UA"/>
              </w:rPr>
            </w:pPr>
          </w:p>
        </w:tc>
        <w:tc>
          <w:tcPr>
            <w:tcW w:w="1177" w:type="dxa"/>
          </w:tcPr>
          <w:p w14:paraId="3C28B03E" w14:textId="4AF651C7" w:rsidR="00AC76A6" w:rsidRPr="002800C3" w:rsidRDefault="002710A3" w:rsidP="00AC76A6">
            <w:pPr>
              <w:jc w:val="center"/>
              <w:rPr>
                <w:rFonts w:ascii="Times New Roman" w:hAnsi="Times New Roman"/>
                <w:lang w:val="uk-UA"/>
              </w:rPr>
            </w:pPr>
            <w:r>
              <w:rPr>
                <w:rFonts w:ascii="Times New Roman" w:hAnsi="Times New Roman"/>
                <w:lang w:val="uk-UA"/>
              </w:rPr>
              <w:t>6</w:t>
            </w:r>
          </w:p>
        </w:tc>
        <w:tc>
          <w:tcPr>
            <w:tcW w:w="1959" w:type="dxa"/>
            <w:vAlign w:val="center"/>
          </w:tcPr>
          <w:p w14:paraId="7FFE0719" w14:textId="77777777" w:rsidR="00AC76A6" w:rsidRPr="002800C3" w:rsidRDefault="00AC76A6" w:rsidP="00AC76A6">
            <w:pPr>
              <w:rPr>
                <w:rFonts w:ascii="Times New Roman" w:hAnsi="Times New Roman"/>
              </w:rPr>
            </w:pPr>
          </w:p>
        </w:tc>
      </w:tr>
      <w:tr w:rsidR="00AC76A6" w:rsidRPr="002800C3" w14:paraId="0DAD2EE6" w14:textId="77777777" w:rsidTr="00065627">
        <w:trPr>
          <w:trHeight w:val="954"/>
        </w:trPr>
        <w:tc>
          <w:tcPr>
            <w:tcW w:w="5053" w:type="dxa"/>
          </w:tcPr>
          <w:p w14:paraId="38203F8D" w14:textId="0C1B79F8"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Дорожній знак 5.38.1 </w:t>
            </w:r>
            <w:r w:rsidRPr="00796B56">
              <w:rPr>
                <w:rFonts w:cs="Arial"/>
                <w:color w:val="454545"/>
                <w:sz w:val="21"/>
                <w:szCs w:val="21"/>
              </w:rPr>
              <w:t>"</w:t>
            </w:r>
            <w:r>
              <w:rPr>
                <w:rFonts w:ascii="Times New Roman" w:hAnsi="Times New Roman"/>
                <w:lang w:eastAsia="zh-CN"/>
              </w:rPr>
              <w:t>Пішохідний перехід</w:t>
            </w:r>
            <w:r w:rsidRPr="00796B56">
              <w:rPr>
                <w:rFonts w:cs="Arial"/>
                <w:color w:val="454545"/>
                <w:sz w:val="21"/>
                <w:szCs w:val="21"/>
              </w:rPr>
              <w:t>"</w:t>
            </w:r>
            <w:r>
              <w:rPr>
                <w:rFonts w:ascii="Times New Roman" w:hAnsi="Times New Roman"/>
                <w:lang w:eastAsia="zh-CN"/>
              </w:rPr>
              <w:t>(</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eastAsia="zh-CN"/>
              </w:rPr>
              <w:t>типорозмір)</w:t>
            </w:r>
          </w:p>
        </w:tc>
        <w:tc>
          <w:tcPr>
            <w:tcW w:w="1181" w:type="dxa"/>
          </w:tcPr>
          <w:p w14:paraId="4832E8DA" w14:textId="11CD29FD"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641BCADC" w14:textId="77777777" w:rsidR="00AC76A6" w:rsidRPr="002800C3" w:rsidRDefault="00AC76A6" w:rsidP="00AC76A6">
            <w:pPr>
              <w:rPr>
                <w:rFonts w:ascii="Times New Roman" w:hAnsi="Times New Roman"/>
                <w:lang w:val="uk-UA"/>
              </w:rPr>
            </w:pPr>
          </w:p>
        </w:tc>
        <w:tc>
          <w:tcPr>
            <w:tcW w:w="1177" w:type="dxa"/>
          </w:tcPr>
          <w:p w14:paraId="194247B2" w14:textId="424F85D2"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4</w:t>
            </w:r>
          </w:p>
        </w:tc>
        <w:tc>
          <w:tcPr>
            <w:tcW w:w="1959" w:type="dxa"/>
            <w:vAlign w:val="center"/>
          </w:tcPr>
          <w:p w14:paraId="1EC52F1D" w14:textId="77777777" w:rsidR="00AC76A6" w:rsidRPr="002800C3" w:rsidRDefault="00AC76A6" w:rsidP="00AC76A6">
            <w:pPr>
              <w:rPr>
                <w:rFonts w:ascii="Times New Roman" w:hAnsi="Times New Roman"/>
              </w:rPr>
            </w:pPr>
          </w:p>
        </w:tc>
      </w:tr>
      <w:tr w:rsidR="00AC76A6" w:rsidRPr="002800C3" w14:paraId="31136649" w14:textId="77777777" w:rsidTr="00065627">
        <w:trPr>
          <w:trHeight w:val="954"/>
        </w:trPr>
        <w:tc>
          <w:tcPr>
            <w:tcW w:w="5053" w:type="dxa"/>
          </w:tcPr>
          <w:p w14:paraId="18ABA049" w14:textId="722ED124"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Дорожній знак 5.38.2 </w:t>
            </w:r>
            <w:r w:rsidRPr="00796B56">
              <w:rPr>
                <w:rFonts w:cs="Arial"/>
                <w:color w:val="454545"/>
                <w:sz w:val="21"/>
                <w:szCs w:val="21"/>
              </w:rPr>
              <w:t>"</w:t>
            </w:r>
            <w:r>
              <w:rPr>
                <w:rFonts w:ascii="Times New Roman" w:hAnsi="Times New Roman"/>
                <w:lang w:eastAsia="zh-CN"/>
              </w:rPr>
              <w:t>Пішохідний перехід</w:t>
            </w:r>
            <w:r w:rsidRPr="00796B56">
              <w:rPr>
                <w:rFonts w:cs="Arial"/>
                <w:color w:val="454545"/>
                <w:sz w:val="21"/>
                <w:szCs w:val="21"/>
              </w:rPr>
              <w:t>"</w:t>
            </w:r>
            <w:r>
              <w:rPr>
                <w:rFonts w:cs="Arial"/>
                <w:color w:val="454545"/>
                <w:sz w:val="21"/>
                <w:szCs w:val="21"/>
              </w:rPr>
              <w:t xml:space="preserve"> </w:t>
            </w:r>
            <w:r w:rsidRPr="00F856D7">
              <w:rPr>
                <w:rFonts w:ascii="Times New Roman" w:hAnsi="Times New Roman"/>
                <w:lang w:eastAsia="zh-CN"/>
              </w:rPr>
              <w:t>(І т</w:t>
            </w:r>
            <w:r>
              <w:rPr>
                <w:rFonts w:ascii="Times New Roman" w:hAnsi="Times New Roman"/>
                <w:lang w:eastAsia="zh-CN"/>
              </w:rPr>
              <w:t>ипорозмір</w:t>
            </w:r>
            <w:r w:rsidRPr="00F856D7">
              <w:rPr>
                <w:rFonts w:ascii="Times New Roman" w:hAnsi="Times New Roman"/>
                <w:lang w:eastAsia="zh-CN"/>
              </w:rPr>
              <w:t>)</w:t>
            </w:r>
          </w:p>
        </w:tc>
        <w:tc>
          <w:tcPr>
            <w:tcW w:w="1181" w:type="dxa"/>
          </w:tcPr>
          <w:p w14:paraId="0B30D96E" w14:textId="3C14E4B4"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6C11FA52" w14:textId="77777777" w:rsidR="00AC76A6" w:rsidRPr="002800C3" w:rsidRDefault="00AC76A6" w:rsidP="00AC76A6">
            <w:pPr>
              <w:rPr>
                <w:rFonts w:ascii="Times New Roman" w:hAnsi="Times New Roman"/>
                <w:lang w:val="uk-UA"/>
              </w:rPr>
            </w:pPr>
          </w:p>
        </w:tc>
        <w:tc>
          <w:tcPr>
            <w:tcW w:w="1177" w:type="dxa"/>
          </w:tcPr>
          <w:p w14:paraId="08BCFFD2" w14:textId="7119985E" w:rsidR="00AC76A6" w:rsidRPr="002800C3" w:rsidRDefault="002710A3" w:rsidP="00AC76A6">
            <w:pPr>
              <w:jc w:val="center"/>
              <w:rPr>
                <w:rFonts w:ascii="Times New Roman" w:hAnsi="Times New Roman"/>
                <w:lang w:val="uk-UA"/>
              </w:rPr>
            </w:pPr>
            <w:r>
              <w:rPr>
                <w:rFonts w:ascii="Times New Roman" w:hAnsi="Times New Roman"/>
                <w:lang w:val="uk-UA"/>
              </w:rPr>
              <w:t>6</w:t>
            </w:r>
          </w:p>
        </w:tc>
        <w:tc>
          <w:tcPr>
            <w:tcW w:w="1959" w:type="dxa"/>
            <w:vAlign w:val="center"/>
          </w:tcPr>
          <w:p w14:paraId="55AEE1A5" w14:textId="77777777" w:rsidR="00AC76A6" w:rsidRPr="002800C3" w:rsidRDefault="00AC76A6" w:rsidP="00AC76A6">
            <w:pPr>
              <w:rPr>
                <w:rFonts w:ascii="Times New Roman" w:hAnsi="Times New Roman"/>
              </w:rPr>
            </w:pPr>
          </w:p>
        </w:tc>
      </w:tr>
      <w:tr w:rsidR="00AC76A6" w:rsidRPr="002800C3" w14:paraId="0203D921" w14:textId="77777777" w:rsidTr="00065627">
        <w:trPr>
          <w:trHeight w:val="954"/>
        </w:trPr>
        <w:tc>
          <w:tcPr>
            <w:tcW w:w="5053" w:type="dxa"/>
          </w:tcPr>
          <w:p w14:paraId="6ACA41FF" w14:textId="5199E87D"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Дорожній знак 5.38.2 </w:t>
            </w:r>
            <w:r w:rsidRPr="00796B56">
              <w:rPr>
                <w:rFonts w:cs="Arial"/>
                <w:color w:val="454545"/>
                <w:sz w:val="21"/>
                <w:szCs w:val="21"/>
              </w:rPr>
              <w:t>"</w:t>
            </w:r>
            <w:r>
              <w:rPr>
                <w:rFonts w:ascii="Times New Roman" w:hAnsi="Times New Roman"/>
                <w:lang w:eastAsia="zh-CN"/>
              </w:rPr>
              <w:t>Пішохідний перехід</w:t>
            </w:r>
            <w:r w:rsidRPr="00796B56">
              <w:rPr>
                <w:rFonts w:cs="Arial"/>
                <w:color w:val="454545"/>
                <w:sz w:val="21"/>
                <w:szCs w:val="21"/>
              </w:rPr>
              <w:t>"</w:t>
            </w:r>
            <w:r>
              <w:rPr>
                <w:rFonts w:ascii="Times New Roman" w:hAnsi="Times New Roman"/>
                <w:lang w:eastAsia="zh-CN"/>
              </w:rPr>
              <w:t xml:space="preserve"> (</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eastAsia="zh-CN"/>
              </w:rPr>
              <w:t>типорозмір)</w:t>
            </w:r>
          </w:p>
        </w:tc>
        <w:tc>
          <w:tcPr>
            <w:tcW w:w="1181" w:type="dxa"/>
          </w:tcPr>
          <w:p w14:paraId="6C52B2F1" w14:textId="0896A6A2"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3BA7C98D" w14:textId="77777777" w:rsidR="00AC76A6" w:rsidRPr="002800C3" w:rsidRDefault="00AC76A6" w:rsidP="00AC76A6">
            <w:pPr>
              <w:rPr>
                <w:rFonts w:ascii="Times New Roman" w:hAnsi="Times New Roman"/>
                <w:lang w:val="uk-UA"/>
              </w:rPr>
            </w:pPr>
          </w:p>
        </w:tc>
        <w:tc>
          <w:tcPr>
            <w:tcW w:w="1177" w:type="dxa"/>
          </w:tcPr>
          <w:p w14:paraId="2EEC05C2" w14:textId="0E23443C"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4</w:t>
            </w:r>
          </w:p>
        </w:tc>
        <w:tc>
          <w:tcPr>
            <w:tcW w:w="1959" w:type="dxa"/>
            <w:vAlign w:val="center"/>
          </w:tcPr>
          <w:p w14:paraId="2FA5ADA8" w14:textId="77777777" w:rsidR="00AC76A6" w:rsidRPr="002800C3" w:rsidRDefault="00AC76A6" w:rsidP="00AC76A6">
            <w:pPr>
              <w:rPr>
                <w:rFonts w:ascii="Times New Roman" w:hAnsi="Times New Roman"/>
              </w:rPr>
            </w:pPr>
          </w:p>
        </w:tc>
      </w:tr>
      <w:tr w:rsidR="00AC76A6" w:rsidRPr="002800C3" w14:paraId="6A3A48F5" w14:textId="77777777" w:rsidTr="00065627">
        <w:trPr>
          <w:trHeight w:val="954"/>
        </w:trPr>
        <w:tc>
          <w:tcPr>
            <w:tcW w:w="5053" w:type="dxa"/>
          </w:tcPr>
          <w:p w14:paraId="362CB55F" w14:textId="71A13CD7"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Дорожній знак 5.42.1  </w:t>
            </w:r>
            <w:r w:rsidRPr="00796B56">
              <w:rPr>
                <w:rFonts w:cs="Arial"/>
                <w:color w:val="454545"/>
                <w:sz w:val="21"/>
                <w:szCs w:val="21"/>
              </w:rPr>
              <w:t>"</w:t>
            </w:r>
            <w:r>
              <w:rPr>
                <w:rFonts w:ascii="Times New Roman" w:hAnsi="Times New Roman"/>
                <w:lang w:eastAsia="zh-CN"/>
              </w:rPr>
              <w:t>Місце для стоянки</w:t>
            </w:r>
            <w:r w:rsidRPr="00796B56">
              <w:rPr>
                <w:rFonts w:cs="Arial"/>
                <w:color w:val="454545"/>
                <w:sz w:val="21"/>
                <w:szCs w:val="21"/>
              </w:rPr>
              <w:t>"</w:t>
            </w:r>
            <w:r>
              <w:rPr>
                <w:rFonts w:ascii="Times New Roman" w:hAnsi="Times New Roman"/>
                <w:lang w:eastAsia="zh-CN"/>
              </w:rPr>
              <w:t xml:space="preserve"> (</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eastAsia="zh-CN"/>
              </w:rPr>
              <w:t>типорозмір)</w:t>
            </w:r>
          </w:p>
        </w:tc>
        <w:tc>
          <w:tcPr>
            <w:tcW w:w="1181" w:type="dxa"/>
          </w:tcPr>
          <w:p w14:paraId="6C36D6E6" w14:textId="776A4BC5"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0EDF2A25" w14:textId="77777777" w:rsidR="00AC76A6" w:rsidRPr="002800C3" w:rsidRDefault="00AC76A6" w:rsidP="00AC76A6">
            <w:pPr>
              <w:rPr>
                <w:rFonts w:ascii="Times New Roman" w:hAnsi="Times New Roman"/>
                <w:lang w:val="uk-UA"/>
              </w:rPr>
            </w:pPr>
          </w:p>
        </w:tc>
        <w:tc>
          <w:tcPr>
            <w:tcW w:w="1177" w:type="dxa"/>
          </w:tcPr>
          <w:p w14:paraId="22609932" w14:textId="79FD62DF"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4</w:t>
            </w:r>
          </w:p>
        </w:tc>
        <w:tc>
          <w:tcPr>
            <w:tcW w:w="1959" w:type="dxa"/>
            <w:vAlign w:val="center"/>
          </w:tcPr>
          <w:p w14:paraId="6EE1DF24" w14:textId="77777777" w:rsidR="00AC76A6" w:rsidRPr="002800C3" w:rsidRDefault="00AC76A6" w:rsidP="00AC76A6">
            <w:pPr>
              <w:rPr>
                <w:rFonts w:ascii="Times New Roman" w:hAnsi="Times New Roman"/>
              </w:rPr>
            </w:pPr>
          </w:p>
        </w:tc>
      </w:tr>
      <w:tr w:rsidR="00AC76A6" w:rsidRPr="002800C3" w14:paraId="090CD2CC" w14:textId="77777777" w:rsidTr="00065627">
        <w:trPr>
          <w:trHeight w:val="954"/>
        </w:trPr>
        <w:tc>
          <w:tcPr>
            <w:tcW w:w="5053" w:type="dxa"/>
          </w:tcPr>
          <w:p w14:paraId="5E2E39B2" w14:textId="32BA9EE7" w:rsidR="00AC76A6" w:rsidRPr="00051E64" w:rsidRDefault="00AC76A6" w:rsidP="00AC76A6">
            <w:pPr>
              <w:pStyle w:val="af1"/>
              <w:rPr>
                <w:rFonts w:ascii="Times New Roman" w:eastAsia="Calibri" w:hAnsi="Times New Roman"/>
                <w:sz w:val="24"/>
                <w:szCs w:val="24"/>
                <w:lang w:val="ru-RU"/>
              </w:rPr>
            </w:pPr>
            <w:r>
              <w:rPr>
                <w:rFonts w:ascii="Times New Roman" w:hAnsi="Times New Roman"/>
                <w:lang w:eastAsia="zh-CN"/>
              </w:rPr>
              <w:t>Табличка до дорожнього знаку 7.1.2 (</w:t>
            </w:r>
            <w:r w:rsidRPr="00A8027F">
              <w:rPr>
                <w:rFonts w:ascii="Times New Roman" w:hAnsi="Times New Roman"/>
                <w:lang w:eastAsia="zh-CN"/>
              </w:rPr>
              <w:t xml:space="preserve">І </w:t>
            </w:r>
            <w:proofErr w:type="spellStart"/>
            <w:r w:rsidRPr="00A8027F">
              <w:rPr>
                <w:rFonts w:ascii="Times New Roman" w:hAnsi="Times New Roman"/>
                <w:lang w:eastAsia="zh-CN"/>
              </w:rPr>
              <w:t>т.р</w:t>
            </w:r>
            <w:proofErr w:type="spellEnd"/>
            <w:r>
              <w:rPr>
                <w:rFonts w:ascii="Times New Roman" w:hAnsi="Times New Roman"/>
                <w:lang w:eastAsia="zh-CN"/>
              </w:rPr>
              <w:t xml:space="preserve">) </w:t>
            </w:r>
            <w:r w:rsidRPr="00796B56">
              <w:rPr>
                <w:rFonts w:cs="Arial"/>
                <w:color w:val="454545"/>
                <w:sz w:val="21"/>
                <w:szCs w:val="21"/>
              </w:rPr>
              <w:t>"</w:t>
            </w:r>
            <w:r>
              <w:rPr>
                <w:rFonts w:ascii="Times New Roman" w:hAnsi="Times New Roman"/>
                <w:lang w:eastAsia="zh-CN"/>
              </w:rPr>
              <w:t>Відстань до об</w:t>
            </w:r>
            <w:r w:rsidRPr="00D87514">
              <w:rPr>
                <w:rFonts w:ascii="Times New Roman" w:hAnsi="Times New Roman"/>
                <w:lang w:eastAsia="zh-CN"/>
              </w:rPr>
              <w:t>’</w:t>
            </w:r>
            <w:r>
              <w:rPr>
                <w:rFonts w:ascii="Times New Roman" w:hAnsi="Times New Roman"/>
                <w:lang w:eastAsia="zh-CN"/>
              </w:rPr>
              <w:t>єкта (100 м)</w:t>
            </w:r>
            <w:r w:rsidRPr="00796B56">
              <w:rPr>
                <w:rFonts w:cs="Arial"/>
                <w:color w:val="454545"/>
                <w:sz w:val="21"/>
                <w:szCs w:val="21"/>
              </w:rPr>
              <w:t xml:space="preserve"> "</w:t>
            </w:r>
            <w:r w:rsidRPr="00F856D7">
              <w:rPr>
                <w:rFonts w:ascii="Times New Roman" w:hAnsi="Times New Roman"/>
                <w:lang w:eastAsia="zh-CN"/>
              </w:rPr>
              <w:t xml:space="preserve"> (І т</w:t>
            </w:r>
            <w:r>
              <w:rPr>
                <w:rFonts w:ascii="Times New Roman" w:hAnsi="Times New Roman"/>
                <w:lang w:eastAsia="zh-CN"/>
              </w:rPr>
              <w:t>ипорозмір</w:t>
            </w:r>
            <w:r w:rsidRPr="00F856D7">
              <w:rPr>
                <w:rFonts w:ascii="Times New Roman" w:hAnsi="Times New Roman"/>
                <w:lang w:eastAsia="zh-CN"/>
              </w:rPr>
              <w:t>)</w:t>
            </w:r>
          </w:p>
        </w:tc>
        <w:tc>
          <w:tcPr>
            <w:tcW w:w="1181" w:type="dxa"/>
          </w:tcPr>
          <w:p w14:paraId="2E68397B" w14:textId="43E9B2DC"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6F71F906" w14:textId="77777777" w:rsidR="00AC76A6" w:rsidRPr="002800C3" w:rsidRDefault="00AC76A6" w:rsidP="00AC76A6">
            <w:pPr>
              <w:rPr>
                <w:rFonts w:ascii="Times New Roman" w:hAnsi="Times New Roman"/>
                <w:lang w:val="uk-UA"/>
              </w:rPr>
            </w:pPr>
          </w:p>
        </w:tc>
        <w:tc>
          <w:tcPr>
            <w:tcW w:w="1177" w:type="dxa"/>
          </w:tcPr>
          <w:p w14:paraId="026B571D" w14:textId="08C7043E"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4</w:t>
            </w:r>
          </w:p>
        </w:tc>
        <w:tc>
          <w:tcPr>
            <w:tcW w:w="1959" w:type="dxa"/>
            <w:vAlign w:val="center"/>
          </w:tcPr>
          <w:p w14:paraId="6AF9B7CB" w14:textId="77777777" w:rsidR="00AC76A6" w:rsidRPr="002800C3" w:rsidRDefault="00AC76A6" w:rsidP="00AC76A6">
            <w:pPr>
              <w:rPr>
                <w:rFonts w:ascii="Times New Roman" w:hAnsi="Times New Roman"/>
              </w:rPr>
            </w:pPr>
          </w:p>
        </w:tc>
      </w:tr>
      <w:tr w:rsidR="00AC76A6" w:rsidRPr="002800C3" w14:paraId="744A80F6" w14:textId="77777777" w:rsidTr="00065627">
        <w:trPr>
          <w:trHeight w:val="954"/>
        </w:trPr>
        <w:tc>
          <w:tcPr>
            <w:tcW w:w="5053" w:type="dxa"/>
          </w:tcPr>
          <w:p w14:paraId="70349B9C" w14:textId="02586302"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Табличка до дорожнього знаку 7.2.1 </w:t>
            </w:r>
            <w:r w:rsidRPr="00796B56">
              <w:rPr>
                <w:rFonts w:cs="Arial"/>
                <w:color w:val="454545"/>
                <w:sz w:val="21"/>
                <w:szCs w:val="21"/>
              </w:rPr>
              <w:t>"</w:t>
            </w:r>
            <w:r>
              <w:rPr>
                <w:rFonts w:ascii="Times New Roman" w:hAnsi="Times New Roman"/>
                <w:lang w:eastAsia="zh-CN"/>
              </w:rPr>
              <w:t>Зона дії (3 км)</w:t>
            </w:r>
            <w:r w:rsidRPr="00796B56">
              <w:rPr>
                <w:rFonts w:cs="Arial"/>
                <w:color w:val="454545"/>
                <w:sz w:val="21"/>
                <w:szCs w:val="21"/>
              </w:rPr>
              <w:t xml:space="preserve"> "</w:t>
            </w:r>
            <w:r w:rsidRPr="00136137">
              <w:rPr>
                <w:rFonts w:ascii="Times New Roman" w:hAnsi="Times New Roman"/>
                <w:lang w:eastAsia="zh-CN"/>
              </w:rPr>
              <w:t xml:space="preserve"> (</w:t>
            </w:r>
            <w:r w:rsidRPr="00F856D7">
              <w:rPr>
                <w:rFonts w:ascii="Times New Roman" w:hAnsi="Times New Roman"/>
                <w:lang w:eastAsia="zh-CN"/>
              </w:rPr>
              <w:t xml:space="preserve">І </w:t>
            </w:r>
            <w:r w:rsidRPr="00136137">
              <w:rPr>
                <w:rFonts w:ascii="Times New Roman" w:hAnsi="Times New Roman"/>
                <w:lang w:eastAsia="zh-CN"/>
              </w:rPr>
              <w:t>т</w:t>
            </w:r>
            <w:r>
              <w:rPr>
                <w:rFonts w:ascii="Times New Roman" w:hAnsi="Times New Roman"/>
                <w:lang w:eastAsia="zh-CN"/>
              </w:rPr>
              <w:t>ипорозмір</w:t>
            </w:r>
            <w:r w:rsidRPr="00136137">
              <w:rPr>
                <w:rFonts w:ascii="Times New Roman" w:hAnsi="Times New Roman"/>
                <w:lang w:eastAsia="zh-CN"/>
              </w:rPr>
              <w:t>)</w:t>
            </w:r>
          </w:p>
        </w:tc>
        <w:tc>
          <w:tcPr>
            <w:tcW w:w="1181" w:type="dxa"/>
          </w:tcPr>
          <w:p w14:paraId="2D429799" w14:textId="005FF4DE"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6EBEA005" w14:textId="77777777" w:rsidR="00AC76A6" w:rsidRPr="002800C3" w:rsidRDefault="00AC76A6" w:rsidP="00AC76A6">
            <w:pPr>
              <w:rPr>
                <w:rFonts w:ascii="Times New Roman" w:hAnsi="Times New Roman"/>
                <w:lang w:val="uk-UA"/>
              </w:rPr>
            </w:pPr>
          </w:p>
        </w:tc>
        <w:tc>
          <w:tcPr>
            <w:tcW w:w="1177" w:type="dxa"/>
          </w:tcPr>
          <w:p w14:paraId="220DDF0C" w14:textId="55FA827B"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4</w:t>
            </w:r>
          </w:p>
        </w:tc>
        <w:tc>
          <w:tcPr>
            <w:tcW w:w="1959" w:type="dxa"/>
            <w:vAlign w:val="center"/>
          </w:tcPr>
          <w:p w14:paraId="09329353" w14:textId="77777777" w:rsidR="00AC76A6" w:rsidRPr="002800C3" w:rsidRDefault="00AC76A6" w:rsidP="00AC76A6">
            <w:pPr>
              <w:rPr>
                <w:rFonts w:ascii="Times New Roman" w:hAnsi="Times New Roman"/>
              </w:rPr>
            </w:pPr>
          </w:p>
        </w:tc>
      </w:tr>
      <w:tr w:rsidR="00AC76A6" w:rsidRPr="002800C3" w14:paraId="0B1D1253" w14:textId="77777777" w:rsidTr="00065627">
        <w:trPr>
          <w:trHeight w:val="954"/>
        </w:trPr>
        <w:tc>
          <w:tcPr>
            <w:tcW w:w="5053" w:type="dxa"/>
          </w:tcPr>
          <w:p w14:paraId="6A914548" w14:textId="531C2E20"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Табличка до дорожнього знаку 7.3.2  </w:t>
            </w:r>
            <w:r w:rsidRPr="00796B56">
              <w:rPr>
                <w:rFonts w:cs="Arial"/>
                <w:color w:val="454545"/>
                <w:sz w:val="21"/>
                <w:szCs w:val="21"/>
              </w:rPr>
              <w:t>"</w:t>
            </w:r>
            <w:r>
              <w:rPr>
                <w:rFonts w:ascii="Times New Roman" w:hAnsi="Times New Roman"/>
                <w:lang w:eastAsia="zh-CN"/>
              </w:rPr>
              <w:t>Напрямок дії</w:t>
            </w:r>
            <w:r w:rsidRPr="00796B56">
              <w:rPr>
                <w:rFonts w:cs="Arial"/>
                <w:color w:val="454545"/>
                <w:sz w:val="21"/>
                <w:szCs w:val="21"/>
              </w:rPr>
              <w:t>"</w:t>
            </w:r>
            <w:r>
              <w:rPr>
                <w:rFonts w:ascii="Times New Roman" w:hAnsi="Times New Roman"/>
                <w:lang w:eastAsia="zh-CN"/>
              </w:rPr>
              <w:t xml:space="preserve"> (</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eastAsia="zh-CN"/>
              </w:rPr>
              <w:t>типорозмір)</w:t>
            </w:r>
          </w:p>
        </w:tc>
        <w:tc>
          <w:tcPr>
            <w:tcW w:w="1181" w:type="dxa"/>
          </w:tcPr>
          <w:p w14:paraId="621BC554" w14:textId="7C41AAF5"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5E6E101D" w14:textId="77777777" w:rsidR="00AC76A6" w:rsidRPr="002800C3" w:rsidRDefault="00AC76A6" w:rsidP="00AC76A6">
            <w:pPr>
              <w:rPr>
                <w:rFonts w:ascii="Times New Roman" w:hAnsi="Times New Roman"/>
                <w:lang w:val="uk-UA"/>
              </w:rPr>
            </w:pPr>
          </w:p>
        </w:tc>
        <w:tc>
          <w:tcPr>
            <w:tcW w:w="1177" w:type="dxa"/>
          </w:tcPr>
          <w:p w14:paraId="3F6D1841" w14:textId="066C9F39"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1</w:t>
            </w:r>
          </w:p>
        </w:tc>
        <w:tc>
          <w:tcPr>
            <w:tcW w:w="1959" w:type="dxa"/>
            <w:vAlign w:val="center"/>
          </w:tcPr>
          <w:p w14:paraId="574848C8" w14:textId="77777777" w:rsidR="00AC76A6" w:rsidRPr="002800C3" w:rsidRDefault="00AC76A6" w:rsidP="00AC76A6">
            <w:pPr>
              <w:rPr>
                <w:rFonts w:ascii="Times New Roman" w:hAnsi="Times New Roman"/>
              </w:rPr>
            </w:pPr>
          </w:p>
        </w:tc>
      </w:tr>
      <w:tr w:rsidR="00AC76A6" w:rsidRPr="002800C3" w14:paraId="2B7FED66" w14:textId="77777777" w:rsidTr="00065627">
        <w:trPr>
          <w:trHeight w:val="954"/>
        </w:trPr>
        <w:tc>
          <w:tcPr>
            <w:tcW w:w="5053" w:type="dxa"/>
          </w:tcPr>
          <w:p w14:paraId="0C3CAFF9" w14:textId="6EA606B6"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Табличка до дорожнього знаку 7.3.3 </w:t>
            </w:r>
            <w:r w:rsidRPr="00796B56">
              <w:rPr>
                <w:rFonts w:cs="Arial"/>
                <w:color w:val="454545"/>
                <w:sz w:val="21"/>
                <w:szCs w:val="21"/>
              </w:rPr>
              <w:t>"</w:t>
            </w:r>
            <w:r>
              <w:rPr>
                <w:rFonts w:ascii="Times New Roman" w:hAnsi="Times New Roman"/>
                <w:lang w:eastAsia="zh-CN"/>
              </w:rPr>
              <w:t>Напрямок дії</w:t>
            </w:r>
            <w:r w:rsidRPr="00796B56">
              <w:rPr>
                <w:rFonts w:cs="Arial"/>
                <w:color w:val="454545"/>
                <w:sz w:val="21"/>
                <w:szCs w:val="21"/>
              </w:rPr>
              <w:t>"</w:t>
            </w:r>
            <w:r>
              <w:rPr>
                <w:rFonts w:ascii="Times New Roman" w:hAnsi="Times New Roman"/>
                <w:lang w:eastAsia="zh-CN"/>
              </w:rPr>
              <w:t xml:space="preserve"> (</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eastAsia="zh-CN"/>
              </w:rPr>
              <w:t>типорозмір)</w:t>
            </w:r>
          </w:p>
        </w:tc>
        <w:tc>
          <w:tcPr>
            <w:tcW w:w="1181" w:type="dxa"/>
          </w:tcPr>
          <w:p w14:paraId="0F378FBE" w14:textId="67AFBD00"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61922CE9" w14:textId="77777777" w:rsidR="00AC76A6" w:rsidRPr="002800C3" w:rsidRDefault="00AC76A6" w:rsidP="00AC76A6">
            <w:pPr>
              <w:rPr>
                <w:rFonts w:ascii="Times New Roman" w:hAnsi="Times New Roman"/>
                <w:lang w:val="uk-UA"/>
              </w:rPr>
            </w:pPr>
          </w:p>
        </w:tc>
        <w:tc>
          <w:tcPr>
            <w:tcW w:w="1177" w:type="dxa"/>
          </w:tcPr>
          <w:p w14:paraId="3FD1CC06" w14:textId="10250ED3"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2</w:t>
            </w:r>
          </w:p>
        </w:tc>
        <w:tc>
          <w:tcPr>
            <w:tcW w:w="1959" w:type="dxa"/>
            <w:vAlign w:val="center"/>
          </w:tcPr>
          <w:p w14:paraId="6E8CD2CD" w14:textId="77777777" w:rsidR="00AC76A6" w:rsidRPr="002800C3" w:rsidRDefault="00AC76A6" w:rsidP="00AC76A6">
            <w:pPr>
              <w:rPr>
                <w:rFonts w:ascii="Times New Roman" w:hAnsi="Times New Roman"/>
              </w:rPr>
            </w:pPr>
          </w:p>
        </w:tc>
      </w:tr>
      <w:tr w:rsidR="00AC76A6" w:rsidRPr="002800C3" w14:paraId="34B64021" w14:textId="77777777" w:rsidTr="00065627">
        <w:trPr>
          <w:trHeight w:val="954"/>
        </w:trPr>
        <w:tc>
          <w:tcPr>
            <w:tcW w:w="5053" w:type="dxa"/>
          </w:tcPr>
          <w:p w14:paraId="6AC1F22E" w14:textId="5FA242A3"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Табличка до дорожнього знаку 7.8 </w:t>
            </w:r>
            <w:r w:rsidRPr="00796B56">
              <w:rPr>
                <w:rFonts w:cs="Arial"/>
                <w:color w:val="454545"/>
                <w:sz w:val="21"/>
                <w:szCs w:val="21"/>
              </w:rPr>
              <w:t>"</w:t>
            </w:r>
            <w:r>
              <w:rPr>
                <w:rFonts w:ascii="Times New Roman" w:hAnsi="Times New Roman"/>
                <w:lang w:eastAsia="zh-CN"/>
              </w:rPr>
              <w:t>Напрямок головної дороги (з трьома напрямками – 2 головні та 1 другорядна)</w:t>
            </w:r>
            <w:r w:rsidRPr="00796B56">
              <w:rPr>
                <w:rFonts w:cs="Arial"/>
                <w:color w:val="454545"/>
                <w:sz w:val="21"/>
                <w:szCs w:val="21"/>
              </w:rPr>
              <w:t xml:space="preserve"> "</w:t>
            </w:r>
            <w:r w:rsidRPr="00136137">
              <w:rPr>
                <w:rFonts w:ascii="Times New Roman" w:hAnsi="Times New Roman"/>
                <w:lang w:eastAsia="zh-CN"/>
              </w:rPr>
              <w:t xml:space="preserve"> (</w:t>
            </w:r>
            <w:r w:rsidRPr="00F856D7">
              <w:rPr>
                <w:rFonts w:ascii="Times New Roman" w:hAnsi="Times New Roman"/>
                <w:lang w:eastAsia="zh-CN"/>
              </w:rPr>
              <w:t xml:space="preserve">І </w:t>
            </w:r>
            <w:r w:rsidRPr="00136137">
              <w:rPr>
                <w:rFonts w:ascii="Times New Roman" w:hAnsi="Times New Roman"/>
                <w:lang w:eastAsia="zh-CN"/>
              </w:rPr>
              <w:t>т</w:t>
            </w:r>
            <w:r>
              <w:rPr>
                <w:rFonts w:ascii="Times New Roman" w:hAnsi="Times New Roman"/>
                <w:lang w:eastAsia="zh-CN"/>
              </w:rPr>
              <w:t>ипорозмір</w:t>
            </w:r>
            <w:r w:rsidRPr="00136137">
              <w:rPr>
                <w:rFonts w:ascii="Times New Roman" w:hAnsi="Times New Roman"/>
                <w:lang w:eastAsia="zh-CN"/>
              </w:rPr>
              <w:t>)</w:t>
            </w:r>
          </w:p>
        </w:tc>
        <w:tc>
          <w:tcPr>
            <w:tcW w:w="1181" w:type="dxa"/>
          </w:tcPr>
          <w:p w14:paraId="2D74B298" w14:textId="5BF2A036"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70F42990" w14:textId="77777777" w:rsidR="00AC76A6" w:rsidRPr="002800C3" w:rsidRDefault="00AC76A6" w:rsidP="00AC76A6">
            <w:pPr>
              <w:rPr>
                <w:rFonts w:ascii="Times New Roman" w:hAnsi="Times New Roman"/>
                <w:lang w:val="uk-UA"/>
              </w:rPr>
            </w:pPr>
          </w:p>
        </w:tc>
        <w:tc>
          <w:tcPr>
            <w:tcW w:w="1177" w:type="dxa"/>
          </w:tcPr>
          <w:p w14:paraId="61EB69EE" w14:textId="78B66235"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6</w:t>
            </w:r>
          </w:p>
        </w:tc>
        <w:tc>
          <w:tcPr>
            <w:tcW w:w="1959" w:type="dxa"/>
            <w:vAlign w:val="center"/>
          </w:tcPr>
          <w:p w14:paraId="1F4BA99A" w14:textId="77777777" w:rsidR="00AC76A6" w:rsidRPr="002800C3" w:rsidRDefault="00AC76A6" w:rsidP="00AC76A6">
            <w:pPr>
              <w:rPr>
                <w:rFonts w:ascii="Times New Roman" w:hAnsi="Times New Roman"/>
              </w:rPr>
            </w:pPr>
          </w:p>
        </w:tc>
      </w:tr>
      <w:tr w:rsidR="00AC76A6" w:rsidRPr="002800C3" w14:paraId="16591D9B" w14:textId="77777777" w:rsidTr="00065627">
        <w:trPr>
          <w:trHeight w:val="954"/>
        </w:trPr>
        <w:tc>
          <w:tcPr>
            <w:tcW w:w="5053" w:type="dxa"/>
          </w:tcPr>
          <w:p w14:paraId="6C22876A" w14:textId="23935619"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Дорожній знак 3.34 </w:t>
            </w:r>
            <w:r w:rsidRPr="00796B56">
              <w:rPr>
                <w:rFonts w:cs="Arial"/>
                <w:color w:val="454545"/>
                <w:sz w:val="21"/>
                <w:szCs w:val="21"/>
              </w:rPr>
              <w:t>"</w:t>
            </w:r>
            <w:r>
              <w:rPr>
                <w:rFonts w:ascii="Times New Roman" w:hAnsi="Times New Roman"/>
                <w:lang w:eastAsia="zh-CN"/>
              </w:rPr>
              <w:t>Зупинку заборонено</w:t>
            </w:r>
            <w:r w:rsidRPr="00796B56">
              <w:rPr>
                <w:rFonts w:cs="Arial"/>
                <w:color w:val="454545"/>
                <w:sz w:val="21"/>
                <w:szCs w:val="21"/>
              </w:rPr>
              <w:t>"</w:t>
            </w:r>
            <w:r w:rsidRPr="00136137">
              <w:rPr>
                <w:rFonts w:ascii="Times New Roman" w:hAnsi="Times New Roman"/>
                <w:lang w:eastAsia="zh-CN"/>
              </w:rPr>
              <w:t xml:space="preserve"> (</w:t>
            </w:r>
            <w:r w:rsidRPr="00F856D7">
              <w:rPr>
                <w:rFonts w:ascii="Times New Roman" w:hAnsi="Times New Roman"/>
                <w:lang w:eastAsia="zh-CN"/>
              </w:rPr>
              <w:t xml:space="preserve">І </w:t>
            </w:r>
            <w:r w:rsidRPr="00136137">
              <w:rPr>
                <w:rFonts w:ascii="Times New Roman" w:hAnsi="Times New Roman"/>
                <w:lang w:eastAsia="zh-CN"/>
              </w:rPr>
              <w:t>т</w:t>
            </w:r>
            <w:r>
              <w:rPr>
                <w:rFonts w:ascii="Times New Roman" w:hAnsi="Times New Roman"/>
                <w:lang w:eastAsia="zh-CN"/>
              </w:rPr>
              <w:t>ипорозмір</w:t>
            </w:r>
            <w:r w:rsidRPr="00136137">
              <w:rPr>
                <w:rFonts w:ascii="Times New Roman" w:hAnsi="Times New Roman"/>
                <w:lang w:eastAsia="zh-CN"/>
              </w:rPr>
              <w:t>)</w:t>
            </w:r>
          </w:p>
        </w:tc>
        <w:tc>
          <w:tcPr>
            <w:tcW w:w="1181" w:type="dxa"/>
          </w:tcPr>
          <w:p w14:paraId="03B1CD0C" w14:textId="7649BBC9"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5713E940" w14:textId="77777777" w:rsidR="00AC76A6" w:rsidRPr="002800C3" w:rsidRDefault="00AC76A6" w:rsidP="00AC76A6">
            <w:pPr>
              <w:rPr>
                <w:rFonts w:ascii="Times New Roman" w:hAnsi="Times New Roman"/>
                <w:lang w:val="uk-UA"/>
              </w:rPr>
            </w:pPr>
          </w:p>
        </w:tc>
        <w:tc>
          <w:tcPr>
            <w:tcW w:w="1177" w:type="dxa"/>
          </w:tcPr>
          <w:p w14:paraId="31E81651" w14:textId="07E275E1"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3</w:t>
            </w:r>
          </w:p>
        </w:tc>
        <w:tc>
          <w:tcPr>
            <w:tcW w:w="1959" w:type="dxa"/>
            <w:vAlign w:val="center"/>
          </w:tcPr>
          <w:p w14:paraId="2FACE1A4" w14:textId="77777777" w:rsidR="00AC76A6" w:rsidRPr="002800C3" w:rsidRDefault="00AC76A6" w:rsidP="00AC76A6">
            <w:pPr>
              <w:rPr>
                <w:rFonts w:ascii="Times New Roman" w:hAnsi="Times New Roman"/>
              </w:rPr>
            </w:pPr>
          </w:p>
        </w:tc>
      </w:tr>
      <w:tr w:rsidR="00AC76A6" w:rsidRPr="002800C3" w14:paraId="6B89C3F0" w14:textId="77777777" w:rsidTr="00065627">
        <w:trPr>
          <w:trHeight w:val="954"/>
        </w:trPr>
        <w:tc>
          <w:tcPr>
            <w:tcW w:w="5053" w:type="dxa"/>
          </w:tcPr>
          <w:p w14:paraId="6A5262B0" w14:textId="44787E7A"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Дорожній знак 3.34 </w:t>
            </w:r>
            <w:r w:rsidRPr="00796B56">
              <w:rPr>
                <w:rFonts w:cs="Arial"/>
                <w:color w:val="454545"/>
                <w:sz w:val="21"/>
                <w:szCs w:val="21"/>
              </w:rPr>
              <w:t>"</w:t>
            </w:r>
            <w:r>
              <w:rPr>
                <w:rFonts w:ascii="Times New Roman" w:hAnsi="Times New Roman"/>
                <w:lang w:eastAsia="zh-CN"/>
              </w:rPr>
              <w:t>Зупинку заборонено</w:t>
            </w:r>
            <w:r w:rsidRPr="00796B56">
              <w:rPr>
                <w:rFonts w:cs="Arial"/>
                <w:color w:val="454545"/>
                <w:sz w:val="21"/>
                <w:szCs w:val="21"/>
              </w:rPr>
              <w:t>"</w:t>
            </w:r>
            <w:r>
              <w:rPr>
                <w:rFonts w:ascii="Times New Roman" w:hAnsi="Times New Roman"/>
                <w:lang w:eastAsia="zh-CN"/>
              </w:rPr>
              <w:t xml:space="preserve"> (</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eastAsia="zh-CN"/>
              </w:rPr>
              <w:t>типорозмір)</w:t>
            </w:r>
          </w:p>
        </w:tc>
        <w:tc>
          <w:tcPr>
            <w:tcW w:w="1181" w:type="dxa"/>
          </w:tcPr>
          <w:p w14:paraId="75A0DA11" w14:textId="05B60BFA"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36DAC01A" w14:textId="77777777" w:rsidR="00AC76A6" w:rsidRPr="002800C3" w:rsidRDefault="00AC76A6" w:rsidP="00AC76A6">
            <w:pPr>
              <w:rPr>
                <w:rFonts w:ascii="Times New Roman" w:hAnsi="Times New Roman"/>
                <w:lang w:val="uk-UA"/>
              </w:rPr>
            </w:pPr>
          </w:p>
        </w:tc>
        <w:tc>
          <w:tcPr>
            <w:tcW w:w="1177" w:type="dxa"/>
          </w:tcPr>
          <w:p w14:paraId="01087E17" w14:textId="15D0FE80"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3</w:t>
            </w:r>
          </w:p>
        </w:tc>
        <w:tc>
          <w:tcPr>
            <w:tcW w:w="1959" w:type="dxa"/>
            <w:vAlign w:val="center"/>
          </w:tcPr>
          <w:p w14:paraId="3DD9E743" w14:textId="77777777" w:rsidR="00AC76A6" w:rsidRPr="002800C3" w:rsidRDefault="00AC76A6" w:rsidP="00AC76A6">
            <w:pPr>
              <w:rPr>
                <w:rFonts w:ascii="Times New Roman" w:hAnsi="Times New Roman"/>
              </w:rPr>
            </w:pPr>
          </w:p>
        </w:tc>
      </w:tr>
      <w:tr w:rsidR="00AC76A6" w:rsidRPr="002800C3" w14:paraId="2C9CE7FB" w14:textId="77777777" w:rsidTr="00065627">
        <w:trPr>
          <w:trHeight w:val="954"/>
        </w:trPr>
        <w:tc>
          <w:tcPr>
            <w:tcW w:w="5053" w:type="dxa"/>
          </w:tcPr>
          <w:p w14:paraId="1D1CC07F" w14:textId="4F067372" w:rsidR="00AC76A6" w:rsidRDefault="00AC76A6" w:rsidP="00AC76A6">
            <w:pPr>
              <w:pStyle w:val="af1"/>
              <w:rPr>
                <w:rFonts w:ascii="Times New Roman" w:eastAsia="Calibri" w:hAnsi="Times New Roman"/>
                <w:sz w:val="24"/>
                <w:szCs w:val="24"/>
              </w:rPr>
            </w:pPr>
            <w:r>
              <w:rPr>
                <w:rFonts w:ascii="Times New Roman" w:hAnsi="Times New Roman"/>
                <w:lang w:eastAsia="zh-CN"/>
              </w:rPr>
              <w:t xml:space="preserve">Дорожній знак 3.3 </w:t>
            </w:r>
            <w:r w:rsidRPr="00796B56">
              <w:rPr>
                <w:rFonts w:cs="Arial"/>
                <w:color w:val="454545"/>
                <w:sz w:val="21"/>
                <w:szCs w:val="21"/>
              </w:rPr>
              <w:t>"</w:t>
            </w:r>
            <w:r>
              <w:rPr>
                <w:rFonts w:ascii="Times New Roman" w:hAnsi="Times New Roman"/>
                <w:lang w:eastAsia="zh-CN"/>
              </w:rPr>
              <w:t>Рух вантажних автомобілів заборонено</w:t>
            </w:r>
            <w:r w:rsidRPr="00796B56">
              <w:rPr>
                <w:rFonts w:cs="Arial"/>
                <w:color w:val="454545"/>
                <w:sz w:val="21"/>
                <w:szCs w:val="21"/>
              </w:rPr>
              <w:t>"</w:t>
            </w:r>
            <w:r>
              <w:rPr>
                <w:rFonts w:ascii="Times New Roman" w:hAnsi="Times New Roman"/>
                <w:lang w:eastAsia="zh-CN"/>
              </w:rPr>
              <w:t xml:space="preserve"> (</w:t>
            </w:r>
            <w:r>
              <w:rPr>
                <w:rFonts w:ascii="Times New Roman" w:hAnsi="Times New Roman"/>
                <w:lang w:val="en-US" w:eastAsia="zh-CN"/>
              </w:rPr>
              <w:t>II</w:t>
            </w:r>
            <w:r w:rsidRPr="00A8027F">
              <w:rPr>
                <w:rFonts w:ascii="Times New Roman" w:hAnsi="Times New Roman"/>
                <w:lang w:eastAsia="zh-CN"/>
              </w:rPr>
              <w:t xml:space="preserve"> </w:t>
            </w:r>
            <w:r>
              <w:rPr>
                <w:rFonts w:ascii="Times New Roman" w:hAnsi="Times New Roman"/>
                <w:lang w:eastAsia="zh-CN"/>
              </w:rPr>
              <w:t>типорозмір)</w:t>
            </w:r>
          </w:p>
        </w:tc>
        <w:tc>
          <w:tcPr>
            <w:tcW w:w="1181" w:type="dxa"/>
          </w:tcPr>
          <w:p w14:paraId="73119024" w14:textId="51BD7A16" w:rsidR="00AC76A6" w:rsidRPr="002800C3" w:rsidRDefault="00AC76A6" w:rsidP="00AC76A6">
            <w:pPr>
              <w:rPr>
                <w:rFonts w:ascii="Times New Roman" w:hAnsi="Times New Roman"/>
                <w:lang w:val="uk-UA"/>
              </w:rPr>
            </w:pPr>
            <w:r w:rsidRPr="002800C3">
              <w:rPr>
                <w:rFonts w:ascii="Times New Roman" w:hAnsi="Times New Roman"/>
                <w:lang w:val="uk-UA"/>
              </w:rPr>
              <w:t>штука</w:t>
            </w:r>
          </w:p>
        </w:tc>
        <w:tc>
          <w:tcPr>
            <w:tcW w:w="1262" w:type="dxa"/>
          </w:tcPr>
          <w:p w14:paraId="03D3A447" w14:textId="77777777" w:rsidR="00AC76A6" w:rsidRPr="002800C3" w:rsidRDefault="00AC76A6" w:rsidP="00AC76A6">
            <w:pPr>
              <w:rPr>
                <w:rFonts w:ascii="Times New Roman" w:hAnsi="Times New Roman"/>
                <w:lang w:val="uk-UA"/>
              </w:rPr>
            </w:pPr>
          </w:p>
        </w:tc>
        <w:tc>
          <w:tcPr>
            <w:tcW w:w="1177" w:type="dxa"/>
          </w:tcPr>
          <w:p w14:paraId="6951DA2F" w14:textId="0DC02C1A"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10</w:t>
            </w:r>
          </w:p>
        </w:tc>
        <w:tc>
          <w:tcPr>
            <w:tcW w:w="1959" w:type="dxa"/>
            <w:vAlign w:val="center"/>
          </w:tcPr>
          <w:p w14:paraId="042C253B" w14:textId="77777777" w:rsidR="00AC76A6" w:rsidRPr="002800C3" w:rsidRDefault="00AC76A6" w:rsidP="00AC76A6">
            <w:pPr>
              <w:rPr>
                <w:rFonts w:ascii="Times New Roman" w:hAnsi="Times New Roman"/>
              </w:rPr>
            </w:pPr>
          </w:p>
        </w:tc>
      </w:tr>
      <w:tr w:rsidR="00AC76A6" w:rsidRPr="002800C3" w14:paraId="43FF98A9" w14:textId="77777777" w:rsidTr="00065627">
        <w:trPr>
          <w:trHeight w:val="954"/>
        </w:trPr>
        <w:tc>
          <w:tcPr>
            <w:tcW w:w="5053" w:type="dxa"/>
          </w:tcPr>
          <w:p w14:paraId="3C5528C9" w14:textId="59E2B1AE" w:rsidR="00AC76A6" w:rsidRDefault="00AC76A6" w:rsidP="00AC76A6">
            <w:pPr>
              <w:pStyle w:val="af1"/>
              <w:rPr>
                <w:rFonts w:ascii="Times New Roman" w:eastAsia="Calibri" w:hAnsi="Times New Roman"/>
                <w:sz w:val="24"/>
                <w:szCs w:val="24"/>
              </w:rPr>
            </w:pPr>
            <w:r>
              <w:rPr>
                <w:rFonts w:ascii="Times New Roman" w:hAnsi="Times New Roman"/>
                <w:lang w:eastAsia="zh-CN"/>
              </w:rPr>
              <w:lastRenderedPageBreak/>
              <w:t>Кріплення дорожнього знаку універсальне оцинковане</w:t>
            </w:r>
            <w:r w:rsidR="00833C99">
              <w:rPr>
                <w:rFonts w:ascii="Times New Roman" w:hAnsi="Times New Roman"/>
                <w:lang w:eastAsia="zh-CN"/>
              </w:rPr>
              <w:t xml:space="preserve"> </w:t>
            </w:r>
          </w:p>
        </w:tc>
        <w:tc>
          <w:tcPr>
            <w:tcW w:w="1181" w:type="dxa"/>
          </w:tcPr>
          <w:p w14:paraId="2A0A7ADE" w14:textId="519AC919" w:rsidR="00AC76A6" w:rsidRPr="002800C3" w:rsidRDefault="00AC76A6" w:rsidP="00AC76A6">
            <w:pPr>
              <w:rPr>
                <w:rFonts w:ascii="Times New Roman" w:hAnsi="Times New Roman"/>
                <w:color w:val="FF0000"/>
                <w:lang w:val="uk-UA"/>
              </w:rPr>
            </w:pPr>
            <w:r w:rsidRPr="002800C3">
              <w:rPr>
                <w:rFonts w:ascii="Times New Roman" w:hAnsi="Times New Roman"/>
                <w:lang w:val="uk-UA"/>
              </w:rPr>
              <w:t>комплект</w:t>
            </w:r>
          </w:p>
        </w:tc>
        <w:tc>
          <w:tcPr>
            <w:tcW w:w="1262" w:type="dxa"/>
          </w:tcPr>
          <w:p w14:paraId="6F1853F0" w14:textId="77777777" w:rsidR="00AC76A6" w:rsidRPr="002800C3" w:rsidRDefault="00AC76A6" w:rsidP="00AC76A6">
            <w:pPr>
              <w:rPr>
                <w:rFonts w:ascii="Times New Roman" w:hAnsi="Times New Roman"/>
                <w:lang w:val="uk-UA"/>
              </w:rPr>
            </w:pPr>
          </w:p>
        </w:tc>
        <w:tc>
          <w:tcPr>
            <w:tcW w:w="1177" w:type="dxa"/>
          </w:tcPr>
          <w:p w14:paraId="13590E5C" w14:textId="20688C62" w:rsidR="00AC76A6" w:rsidRPr="002800C3" w:rsidRDefault="00AC76A6" w:rsidP="00AC76A6">
            <w:pPr>
              <w:jc w:val="center"/>
              <w:rPr>
                <w:rFonts w:ascii="Times New Roman" w:hAnsi="Times New Roman"/>
                <w:lang w:val="uk-UA"/>
              </w:rPr>
            </w:pPr>
            <w:r w:rsidRPr="002800C3">
              <w:rPr>
                <w:rFonts w:ascii="Times New Roman" w:hAnsi="Times New Roman"/>
                <w:lang w:val="uk-UA" w:eastAsia="zh-CN"/>
              </w:rPr>
              <w:t>300</w:t>
            </w:r>
          </w:p>
        </w:tc>
        <w:tc>
          <w:tcPr>
            <w:tcW w:w="1959" w:type="dxa"/>
            <w:vAlign w:val="center"/>
          </w:tcPr>
          <w:p w14:paraId="5A888FC0" w14:textId="77777777" w:rsidR="00AC76A6" w:rsidRPr="002800C3" w:rsidRDefault="00AC76A6" w:rsidP="00AC76A6">
            <w:pPr>
              <w:rPr>
                <w:rFonts w:ascii="Times New Roman" w:hAnsi="Times New Roman"/>
              </w:rPr>
            </w:pPr>
          </w:p>
        </w:tc>
      </w:tr>
      <w:tr w:rsidR="00AC76A6" w:rsidRPr="00CF6435" w14:paraId="7B7BAE7B" w14:textId="77777777" w:rsidTr="001A5C33">
        <w:tc>
          <w:tcPr>
            <w:tcW w:w="10632" w:type="dxa"/>
            <w:gridSpan w:val="5"/>
          </w:tcPr>
          <w:p w14:paraId="0BA877D8" w14:textId="77777777" w:rsidR="00AC76A6" w:rsidRPr="00CF6435" w:rsidRDefault="00AC76A6" w:rsidP="00AC76A6">
            <w:pPr>
              <w:rPr>
                <w:rFonts w:ascii="Times New Roman" w:hAnsi="Times New Roman"/>
                <w:sz w:val="24"/>
                <w:szCs w:val="24"/>
              </w:rPr>
            </w:pPr>
            <w:proofErr w:type="spellStart"/>
            <w:r w:rsidRPr="00CF6435">
              <w:rPr>
                <w:rFonts w:ascii="Times New Roman" w:hAnsi="Times New Roman"/>
                <w:sz w:val="24"/>
                <w:szCs w:val="24"/>
              </w:rPr>
              <w:t>Всього</w:t>
            </w:r>
            <w:proofErr w:type="spellEnd"/>
            <w:r w:rsidRPr="00CF6435">
              <w:rPr>
                <w:rFonts w:ascii="Times New Roman" w:hAnsi="Times New Roman"/>
                <w:sz w:val="24"/>
                <w:szCs w:val="24"/>
              </w:rPr>
              <w:t xml:space="preserve">: сума </w:t>
            </w:r>
            <w:proofErr w:type="spellStart"/>
            <w:r w:rsidRPr="00CF6435">
              <w:rPr>
                <w:rFonts w:ascii="Times New Roman" w:hAnsi="Times New Roman"/>
                <w:sz w:val="24"/>
                <w:szCs w:val="24"/>
              </w:rPr>
              <w:t>цінової</w:t>
            </w:r>
            <w:proofErr w:type="spellEnd"/>
            <w:r w:rsidRPr="00CF6435">
              <w:rPr>
                <w:rFonts w:ascii="Times New Roman" w:hAnsi="Times New Roman"/>
                <w:sz w:val="24"/>
                <w:szCs w:val="24"/>
              </w:rPr>
              <w:t xml:space="preserve"> </w:t>
            </w:r>
            <w:proofErr w:type="spellStart"/>
            <w:r w:rsidRPr="00CF6435">
              <w:rPr>
                <w:rFonts w:ascii="Times New Roman" w:hAnsi="Times New Roman"/>
                <w:sz w:val="24"/>
                <w:szCs w:val="24"/>
              </w:rPr>
              <w:t>пропозиції</w:t>
            </w:r>
            <w:proofErr w:type="spellEnd"/>
            <w:r w:rsidRPr="00CF6435">
              <w:rPr>
                <w:rFonts w:ascii="Times New Roman" w:hAnsi="Times New Roman"/>
                <w:sz w:val="24"/>
                <w:szCs w:val="24"/>
              </w:rPr>
              <w:t>, з ПДВ, грн.(_____</w:t>
            </w:r>
            <w:proofErr w:type="spellStart"/>
            <w:r w:rsidRPr="00CF6435">
              <w:rPr>
                <w:rFonts w:ascii="Times New Roman" w:hAnsi="Times New Roman"/>
                <w:sz w:val="24"/>
                <w:szCs w:val="24"/>
              </w:rPr>
              <w:t>грн.____коп</w:t>
            </w:r>
            <w:proofErr w:type="spellEnd"/>
            <w:r w:rsidRPr="00CF6435">
              <w:rPr>
                <w:rFonts w:ascii="Times New Roman" w:hAnsi="Times New Roman"/>
                <w:sz w:val="24"/>
                <w:szCs w:val="24"/>
              </w:rPr>
              <w:t>.)</w:t>
            </w:r>
          </w:p>
          <w:p w14:paraId="590A4EBE" w14:textId="77777777" w:rsidR="00AC76A6" w:rsidRPr="00CF6435" w:rsidRDefault="00AC76A6" w:rsidP="00AC76A6">
            <w:pPr>
              <w:rPr>
                <w:rFonts w:ascii="Times New Roman" w:hAnsi="Times New Roman"/>
                <w:sz w:val="24"/>
                <w:szCs w:val="24"/>
              </w:rPr>
            </w:pPr>
            <w:r w:rsidRPr="00CF6435">
              <w:rPr>
                <w:rFonts w:ascii="Times New Roman" w:hAnsi="Times New Roman"/>
                <w:sz w:val="24"/>
                <w:szCs w:val="24"/>
              </w:rPr>
              <w:t xml:space="preserve">В тому </w:t>
            </w:r>
            <w:proofErr w:type="spellStart"/>
            <w:proofErr w:type="gramStart"/>
            <w:r w:rsidRPr="00CF6435">
              <w:rPr>
                <w:rFonts w:ascii="Times New Roman" w:hAnsi="Times New Roman"/>
                <w:sz w:val="24"/>
                <w:szCs w:val="24"/>
              </w:rPr>
              <w:t>числі</w:t>
            </w:r>
            <w:proofErr w:type="spellEnd"/>
            <w:r w:rsidRPr="00CF6435">
              <w:rPr>
                <w:rFonts w:ascii="Times New Roman" w:hAnsi="Times New Roman"/>
                <w:sz w:val="24"/>
                <w:szCs w:val="24"/>
              </w:rPr>
              <w:t xml:space="preserve">  ПДВ</w:t>
            </w:r>
            <w:proofErr w:type="gramEnd"/>
            <w:r w:rsidRPr="00CF6435">
              <w:rPr>
                <w:rFonts w:ascii="Times New Roman" w:hAnsi="Times New Roman"/>
                <w:sz w:val="24"/>
                <w:szCs w:val="24"/>
              </w:rPr>
              <w:t>., грн.(_____</w:t>
            </w:r>
            <w:proofErr w:type="spellStart"/>
            <w:r w:rsidRPr="00CF6435">
              <w:rPr>
                <w:rFonts w:ascii="Times New Roman" w:hAnsi="Times New Roman"/>
                <w:sz w:val="24"/>
                <w:szCs w:val="24"/>
              </w:rPr>
              <w:t>грн._____коп</w:t>
            </w:r>
            <w:proofErr w:type="spellEnd"/>
            <w:r w:rsidRPr="00CF6435">
              <w:rPr>
                <w:rFonts w:ascii="Times New Roman" w:hAnsi="Times New Roman"/>
                <w:sz w:val="24"/>
                <w:szCs w:val="24"/>
              </w:rPr>
              <w:t>.)</w:t>
            </w:r>
          </w:p>
        </w:tc>
      </w:tr>
    </w:tbl>
    <w:p w14:paraId="52E18E42" w14:textId="77777777" w:rsidR="00CF6435" w:rsidRPr="00CF6435" w:rsidRDefault="00CF6435" w:rsidP="00CF6435">
      <w:pPr>
        <w:pStyle w:val="af"/>
        <w:spacing w:after="0"/>
        <w:ind w:firstLine="567"/>
        <w:jc w:val="both"/>
        <w:rPr>
          <w:rFonts w:ascii="Times New Roman" w:hAnsi="Times New Roman"/>
          <w:sz w:val="24"/>
          <w:szCs w:val="24"/>
          <w:lang w:val="uk-UA"/>
        </w:rPr>
      </w:pPr>
    </w:p>
    <w:p w14:paraId="321B5145" w14:textId="77777777" w:rsidR="00CF6435" w:rsidRPr="00CF6435" w:rsidRDefault="00CF6435" w:rsidP="00CF6435">
      <w:pPr>
        <w:widowControl w:val="0"/>
        <w:autoSpaceDE w:val="0"/>
        <w:autoSpaceDN w:val="0"/>
        <w:ind w:firstLine="708"/>
        <w:jc w:val="both"/>
        <w:rPr>
          <w:rFonts w:ascii="Times New Roman" w:hAnsi="Times New Roman"/>
          <w:sz w:val="24"/>
          <w:szCs w:val="24"/>
          <w:lang w:val="uk-UA"/>
        </w:rPr>
      </w:pPr>
    </w:p>
    <w:p w14:paraId="5D098EFE" w14:textId="77777777" w:rsidR="00CF6435" w:rsidRPr="00CF6435" w:rsidRDefault="00CF6435" w:rsidP="00CF6435">
      <w:pPr>
        <w:widowControl w:val="0"/>
        <w:autoSpaceDE w:val="0"/>
        <w:autoSpaceDN w:val="0"/>
        <w:jc w:val="both"/>
        <w:rPr>
          <w:rFonts w:ascii="Times New Roman" w:hAnsi="Times New Roman"/>
          <w:sz w:val="24"/>
          <w:szCs w:val="24"/>
        </w:rPr>
      </w:pPr>
      <w:r w:rsidRPr="00CF6435">
        <w:rPr>
          <w:rFonts w:ascii="Times New Roman" w:hAnsi="Times New Roman"/>
          <w:sz w:val="24"/>
          <w:szCs w:val="24"/>
        </w:rPr>
        <w:t xml:space="preserve">* </w:t>
      </w:r>
      <w:proofErr w:type="spellStart"/>
      <w:r w:rsidRPr="00CF6435">
        <w:rPr>
          <w:rFonts w:ascii="Times New Roman" w:hAnsi="Times New Roman"/>
          <w:sz w:val="24"/>
          <w:szCs w:val="24"/>
        </w:rPr>
        <w:t>заповнюється</w:t>
      </w:r>
      <w:proofErr w:type="spellEnd"/>
      <w:r w:rsidRPr="00CF6435">
        <w:rPr>
          <w:rFonts w:ascii="Times New Roman" w:hAnsi="Times New Roman"/>
          <w:sz w:val="24"/>
          <w:szCs w:val="24"/>
        </w:rPr>
        <w:t xml:space="preserve"> </w:t>
      </w:r>
      <w:r w:rsidRPr="00CF6435">
        <w:rPr>
          <w:rFonts w:ascii="Times New Roman" w:hAnsi="Times New Roman"/>
          <w:sz w:val="24"/>
          <w:szCs w:val="24"/>
          <w:lang w:val="uk-UA"/>
        </w:rPr>
        <w:t>У</w:t>
      </w:r>
      <w:proofErr w:type="spellStart"/>
      <w:r w:rsidRPr="00CF6435">
        <w:rPr>
          <w:rFonts w:ascii="Times New Roman" w:hAnsi="Times New Roman"/>
          <w:sz w:val="24"/>
          <w:szCs w:val="24"/>
        </w:rPr>
        <w:t>часником</w:t>
      </w:r>
      <w:proofErr w:type="spellEnd"/>
      <w:r w:rsidRPr="00CF6435">
        <w:rPr>
          <w:rFonts w:ascii="Times New Roman" w:hAnsi="Times New Roman"/>
          <w:sz w:val="24"/>
          <w:szCs w:val="24"/>
        </w:rPr>
        <w:t xml:space="preserve">, </w:t>
      </w:r>
      <w:proofErr w:type="spellStart"/>
      <w:r w:rsidRPr="00CF6435">
        <w:rPr>
          <w:rFonts w:ascii="Times New Roman" w:hAnsi="Times New Roman"/>
          <w:sz w:val="24"/>
          <w:szCs w:val="24"/>
        </w:rPr>
        <w:t>що</w:t>
      </w:r>
      <w:proofErr w:type="spellEnd"/>
      <w:r w:rsidRPr="00CF6435">
        <w:rPr>
          <w:rFonts w:ascii="Times New Roman" w:hAnsi="Times New Roman"/>
          <w:sz w:val="24"/>
          <w:szCs w:val="24"/>
        </w:rPr>
        <w:t xml:space="preserve"> є </w:t>
      </w:r>
      <w:proofErr w:type="spellStart"/>
      <w:r w:rsidRPr="00CF6435">
        <w:rPr>
          <w:rFonts w:ascii="Times New Roman" w:hAnsi="Times New Roman"/>
          <w:sz w:val="24"/>
          <w:szCs w:val="24"/>
        </w:rPr>
        <w:t>платником</w:t>
      </w:r>
      <w:proofErr w:type="spellEnd"/>
      <w:r w:rsidRPr="00CF6435">
        <w:rPr>
          <w:rFonts w:ascii="Times New Roman" w:hAnsi="Times New Roman"/>
          <w:sz w:val="24"/>
          <w:szCs w:val="24"/>
        </w:rPr>
        <w:t xml:space="preserve"> </w:t>
      </w:r>
      <w:proofErr w:type="spellStart"/>
      <w:r w:rsidRPr="00CF6435">
        <w:rPr>
          <w:rFonts w:ascii="Times New Roman" w:hAnsi="Times New Roman"/>
          <w:sz w:val="24"/>
          <w:szCs w:val="24"/>
        </w:rPr>
        <w:t>податку</w:t>
      </w:r>
      <w:proofErr w:type="spellEnd"/>
      <w:r w:rsidRPr="00CF6435">
        <w:rPr>
          <w:rFonts w:ascii="Times New Roman" w:hAnsi="Times New Roman"/>
          <w:sz w:val="24"/>
          <w:szCs w:val="24"/>
        </w:rPr>
        <w:t xml:space="preserve"> на </w:t>
      </w:r>
      <w:proofErr w:type="spellStart"/>
      <w:r w:rsidRPr="00CF6435">
        <w:rPr>
          <w:rFonts w:ascii="Times New Roman" w:hAnsi="Times New Roman"/>
          <w:sz w:val="24"/>
          <w:szCs w:val="24"/>
        </w:rPr>
        <w:t>додану</w:t>
      </w:r>
      <w:proofErr w:type="spellEnd"/>
      <w:r w:rsidRPr="00CF6435">
        <w:rPr>
          <w:rFonts w:ascii="Times New Roman" w:hAnsi="Times New Roman"/>
          <w:sz w:val="24"/>
          <w:szCs w:val="24"/>
        </w:rPr>
        <w:t xml:space="preserve"> </w:t>
      </w:r>
      <w:proofErr w:type="spellStart"/>
      <w:r w:rsidRPr="00CF6435">
        <w:rPr>
          <w:rFonts w:ascii="Times New Roman" w:hAnsi="Times New Roman"/>
          <w:sz w:val="24"/>
          <w:szCs w:val="24"/>
        </w:rPr>
        <w:t>вартість</w:t>
      </w:r>
      <w:proofErr w:type="spellEnd"/>
      <w:r w:rsidRPr="00CF6435">
        <w:rPr>
          <w:rFonts w:ascii="Times New Roman" w:hAnsi="Times New Roman"/>
          <w:sz w:val="24"/>
          <w:szCs w:val="24"/>
        </w:rPr>
        <w:t xml:space="preserve"> </w:t>
      </w:r>
    </w:p>
    <w:p w14:paraId="52BF98B0" w14:textId="77777777" w:rsidR="00CF6435" w:rsidRPr="00CF6435" w:rsidRDefault="00CF6435" w:rsidP="00CF6435">
      <w:pPr>
        <w:widowControl w:val="0"/>
        <w:autoSpaceDE w:val="0"/>
        <w:autoSpaceDN w:val="0"/>
        <w:jc w:val="both"/>
        <w:rPr>
          <w:rFonts w:ascii="Times New Roman" w:hAnsi="Times New Roman"/>
          <w:sz w:val="24"/>
          <w:szCs w:val="24"/>
        </w:rPr>
      </w:pPr>
      <w:r w:rsidRPr="00CF6435">
        <w:rPr>
          <w:rFonts w:ascii="Times New Roman" w:hAnsi="Times New Roman"/>
          <w:sz w:val="24"/>
          <w:szCs w:val="24"/>
        </w:rPr>
        <w:t xml:space="preserve">** </w:t>
      </w:r>
      <w:proofErr w:type="spellStart"/>
      <w:r w:rsidRPr="00CF6435">
        <w:rPr>
          <w:rFonts w:ascii="Times New Roman" w:hAnsi="Times New Roman"/>
          <w:sz w:val="24"/>
          <w:szCs w:val="24"/>
        </w:rPr>
        <w:t>цінова</w:t>
      </w:r>
      <w:proofErr w:type="spellEnd"/>
      <w:r w:rsidRPr="00CF6435">
        <w:rPr>
          <w:rFonts w:ascii="Times New Roman" w:hAnsi="Times New Roman"/>
          <w:sz w:val="24"/>
          <w:szCs w:val="24"/>
        </w:rPr>
        <w:t xml:space="preserve"> </w:t>
      </w:r>
      <w:proofErr w:type="spellStart"/>
      <w:r w:rsidRPr="00CF6435">
        <w:rPr>
          <w:rFonts w:ascii="Times New Roman" w:hAnsi="Times New Roman"/>
          <w:sz w:val="24"/>
          <w:szCs w:val="24"/>
        </w:rPr>
        <w:t>пропозиція</w:t>
      </w:r>
      <w:proofErr w:type="spellEnd"/>
      <w:r w:rsidRPr="00CF6435">
        <w:rPr>
          <w:rFonts w:ascii="Times New Roman" w:hAnsi="Times New Roman"/>
          <w:sz w:val="24"/>
          <w:szCs w:val="24"/>
        </w:rPr>
        <w:t xml:space="preserve"> </w:t>
      </w:r>
      <w:r w:rsidRPr="00CF6435">
        <w:rPr>
          <w:rFonts w:ascii="Times New Roman" w:hAnsi="Times New Roman"/>
          <w:sz w:val="24"/>
          <w:szCs w:val="24"/>
          <w:lang w:val="uk-UA"/>
        </w:rPr>
        <w:t>У</w:t>
      </w:r>
      <w:proofErr w:type="spellStart"/>
      <w:r w:rsidRPr="00CF6435">
        <w:rPr>
          <w:rFonts w:ascii="Times New Roman" w:hAnsi="Times New Roman"/>
          <w:sz w:val="24"/>
          <w:szCs w:val="24"/>
        </w:rPr>
        <w:t>часника</w:t>
      </w:r>
      <w:proofErr w:type="spellEnd"/>
      <w:r w:rsidRPr="00CF6435">
        <w:rPr>
          <w:rFonts w:ascii="Times New Roman" w:hAnsi="Times New Roman"/>
          <w:sz w:val="24"/>
          <w:szCs w:val="24"/>
        </w:rPr>
        <w:t xml:space="preserve"> не </w:t>
      </w:r>
      <w:proofErr w:type="spellStart"/>
      <w:r w:rsidRPr="00CF6435">
        <w:rPr>
          <w:rFonts w:ascii="Times New Roman" w:hAnsi="Times New Roman"/>
          <w:sz w:val="24"/>
          <w:szCs w:val="24"/>
        </w:rPr>
        <w:t>платника</w:t>
      </w:r>
      <w:proofErr w:type="spellEnd"/>
      <w:r w:rsidRPr="00CF6435">
        <w:rPr>
          <w:rFonts w:ascii="Times New Roman" w:hAnsi="Times New Roman"/>
          <w:sz w:val="24"/>
          <w:szCs w:val="24"/>
        </w:rPr>
        <w:t xml:space="preserve"> ПДВ не повинна </w:t>
      </w:r>
      <w:proofErr w:type="spellStart"/>
      <w:r w:rsidRPr="00CF6435">
        <w:rPr>
          <w:rFonts w:ascii="Times New Roman" w:hAnsi="Times New Roman"/>
          <w:sz w:val="24"/>
          <w:szCs w:val="24"/>
        </w:rPr>
        <w:t>перевищувати</w:t>
      </w:r>
      <w:proofErr w:type="spellEnd"/>
      <w:r w:rsidRPr="00CF6435">
        <w:rPr>
          <w:rFonts w:ascii="Times New Roman" w:hAnsi="Times New Roman"/>
          <w:sz w:val="24"/>
          <w:szCs w:val="24"/>
        </w:rPr>
        <w:t xml:space="preserve"> о</w:t>
      </w:r>
      <w:proofErr w:type="spellStart"/>
      <w:r w:rsidRPr="00CF6435">
        <w:rPr>
          <w:rFonts w:ascii="Times New Roman" w:hAnsi="Times New Roman"/>
          <w:sz w:val="24"/>
          <w:szCs w:val="24"/>
          <w:lang w:val="uk-UA"/>
        </w:rPr>
        <w:t>чікувану</w:t>
      </w:r>
      <w:proofErr w:type="spellEnd"/>
      <w:r w:rsidRPr="00CF6435">
        <w:rPr>
          <w:rFonts w:ascii="Times New Roman" w:hAnsi="Times New Roman"/>
          <w:sz w:val="24"/>
          <w:szCs w:val="24"/>
        </w:rPr>
        <w:t xml:space="preserve"> </w:t>
      </w:r>
      <w:proofErr w:type="spellStart"/>
      <w:r w:rsidRPr="00CF6435">
        <w:rPr>
          <w:rFonts w:ascii="Times New Roman" w:hAnsi="Times New Roman"/>
          <w:sz w:val="24"/>
          <w:szCs w:val="24"/>
        </w:rPr>
        <w:t>вартість</w:t>
      </w:r>
      <w:proofErr w:type="spellEnd"/>
      <w:r w:rsidRPr="00CF6435">
        <w:rPr>
          <w:rFonts w:ascii="Times New Roman" w:hAnsi="Times New Roman"/>
          <w:sz w:val="24"/>
          <w:szCs w:val="24"/>
        </w:rPr>
        <w:t xml:space="preserve"> </w:t>
      </w:r>
      <w:proofErr w:type="spellStart"/>
      <w:r w:rsidRPr="00CF6435">
        <w:rPr>
          <w:rFonts w:ascii="Times New Roman" w:hAnsi="Times New Roman"/>
          <w:sz w:val="24"/>
          <w:szCs w:val="24"/>
        </w:rPr>
        <w:t>закупівел</w:t>
      </w:r>
      <w:proofErr w:type="spellEnd"/>
      <w:r w:rsidRPr="00CF6435">
        <w:rPr>
          <w:rFonts w:ascii="Times New Roman" w:hAnsi="Times New Roman"/>
          <w:sz w:val="24"/>
          <w:szCs w:val="24"/>
          <w:lang w:val="uk-UA"/>
        </w:rPr>
        <w:t>ь</w:t>
      </w:r>
      <w:r w:rsidRPr="00CF6435">
        <w:rPr>
          <w:rFonts w:ascii="Times New Roman" w:hAnsi="Times New Roman"/>
          <w:sz w:val="24"/>
          <w:szCs w:val="24"/>
        </w:rPr>
        <w:t>.</w:t>
      </w:r>
    </w:p>
    <w:p w14:paraId="1B517FCA" w14:textId="77777777" w:rsidR="00CF6435" w:rsidRPr="00CF6435" w:rsidRDefault="00CF6435" w:rsidP="00CF6435">
      <w:pPr>
        <w:pStyle w:val="af5"/>
        <w:spacing w:after="0"/>
        <w:ind w:firstLine="0"/>
        <w:jc w:val="both"/>
        <w:rPr>
          <w:lang w:val="uk-UA"/>
        </w:rPr>
      </w:pPr>
    </w:p>
    <w:p w14:paraId="20A038C8" w14:textId="77777777" w:rsidR="00CF6435" w:rsidRPr="00CF6435" w:rsidRDefault="00CF6435" w:rsidP="00CF6435">
      <w:pPr>
        <w:pStyle w:val="af5"/>
        <w:spacing w:after="0"/>
        <w:ind w:firstLine="0"/>
        <w:jc w:val="both"/>
      </w:pPr>
      <w:r w:rsidRPr="00CF6435">
        <w:t>Сума (загальна вартість):_____________(цифрами та прописом), грн з ПДВ (або без ПДВ для учасників не платник</w:t>
      </w:r>
      <w:r w:rsidRPr="00CF6435">
        <w:rPr>
          <w:lang w:val="uk-UA"/>
        </w:rPr>
        <w:t>ів</w:t>
      </w:r>
      <w:r w:rsidRPr="00CF6435">
        <w:t xml:space="preserve"> ПДВ).</w:t>
      </w:r>
    </w:p>
    <w:p w14:paraId="3DAF26AD" w14:textId="77777777" w:rsidR="00CF6435" w:rsidRPr="00CF6435" w:rsidRDefault="00CF6435" w:rsidP="00CF6435">
      <w:pPr>
        <w:pStyle w:val="af5"/>
        <w:spacing w:after="0"/>
        <w:ind w:firstLine="0"/>
        <w:jc w:val="both"/>
        <w:rPr>
          <w:lang w:val="uk-UA"/>
        </w:rPr>
      </w:pPr>
    </w:p>
    <w:p w14:paraId="036B8268" w14:textId="77777777" w:rsidR="00CF6435" w:rsidRPr="00CF6435" w:rsidRDefault="00CF6435" w:rsidP="00CF6435">
      <w:pPr>
        <w:widowControl w:val="0"/>
        <w:numPr>
          <w:ilvl w:val="0"/>
          <w:numId w:val="18"/>
        </w:numPr>
        <w:autoSpaceDE w:val="0"/>
        <w:autoSpaceDN w:val="0"/>
        <w:adjustRightInd w:val="0"/>
        <w:spacing w:after="0" w:line="240" w:lineRule="auto"/>
        <w:ind w:left="0" w:firstLine="0"/>
        <w:jc w:val="both"/>
        <w:rPr>
          <w:rFonts w:ascii="Times New Roman" w:hAnsi="Times New Roman"/>
          <w:sz w:val="24"/>
          <w:szCs w:val="24"/>
          <w:lang w:val="uk-UA"/>
        </w:rPr>
      </w:pPr>
      <w:bookmarkStart w:id="5" w:name="_Hlk117086838"/>
      <w:r w:rsidRPr="00CF6435">
        <w:rPr>
          <w:rFonts w:ascii="Times New Roman" w:hAnsi="Times New Roman"/>
          <w:sz w:val="24"/>
          <w:szCs w:val="24"/>
          <w:lang w:val="uk-UA"/>
        </w:rPr>
        <w:t>Ми зобов'язуємося підписати Договір на умовах, зазначених у тендерній документації, із Замовником не раніше ніж через 5 днів з дати оприлюднення в електронній системі закупівель повідомлення про намір укласти договір про закупівлю, але не пізніше ніж через 15 днів з дати прийняття рішення про намір укласти договір.</w:t>
      </w:r>
      <w:bookmarkEnd w:id="5"/>
    </w:p>
    <w:p w14:paraId="4E76952A" w14:textId="77777777" w:rsidR="00CF6435" w:rsidRPr="00CF6435" w:rsidRDefault="00CF6435" w:rsidP="00CF6435">
      <w:pPr>
        <w:pStyle w:val="af5"/>
        <w:spacing w:after="0"/>
        <w:ind w:firstLine="0"/>
        <w:jc w:val="center"/>
        <w:rPr>
          <w:i/>
          <w:lang w:val="uk-UA"/>
        </w:rPr>
      </w:pPr>
    </w:p>
    <w:p w14:paraId="36454DBE" w14:textId="77777777" w:rsidR="00CF6435" w:rsidRPr="00CF6435" w:rsidRDefault="00CF6435" w:rsidP="00CF6435">
      <w:pPr>
        <w:jc w:val="both"/>
        <w:rPr>
          <w:rFonts w:ascii="Times New Roman" w:hAnsi="Times New Roman"/>
          <w:i/>
          <w:sz w:val="24"/>
          <w:szCs w:val="24"/>
          <w:lang w:val="uk-UA"/>
        </w:rPr>
      </w:pPr>
    </w:p>
    <w:p w14:paraId="1BC43191" w14:textId="77777777" w:rsidR="00CF6435" w:rsidRPr="00CF6435" w:rsidRDefault="00CF6435" w:rsidP="00CF6435">
      <w:pPr>
        <w:jc w:val="both"/>
        <w:rPr>
          <w:rFonts w:ascii="Times New Roman" w:hAnsi="Times New Roman"/>
          <w:i/>
          <w:sz w:val="24"/>
          <w:szCs w:val="24"/>
          <w:lang w:val="uk-UA"/>
        </w:rPr>
      </w:pPr>
      <w:r w:rsidRPr="00CF6435">
        <w:rPr>
          <w:rFonts w:ascii="Times New Roman" w:hAnsi="Times New Roman"/>
          <w:i/>
          <w:sz w:val="24"/>
          <w:szCs w:val="24"/>
          <w:lang w:val="uk-UA"/>
        </w:rPr>
        <w:t>Посада, прізвище, ініціали, підпис уповноваженої особи Учасника, завірені печаткою, в разі наявності</w:t>
      </w:r>
    </w:p>
    <w:p w14:paraId="50AE3C5A" w14:textId="77777777" w:rsidR="00CF6435" w:rsidRPr="00CF6435" w:rsidRDefault="00CF6435" w:rsidP="00CF6435">
      <w:pPr>
        <w:pStyle w:val="af5"/>
        <w:spacing w:after="0"/>
        <w:ind w:right="-143" w:firstLine="0"/>
        <w:rPr>
          <w:i/>
          <w:lang w:val="uk-UA"/>
        </w:rPr>
      </w:pPr>
    </w:p>
    <w:p w14:paraId="57F62B26" w14:textId="77777777" w:rsidR="001009FD" w:rsidRDefault="001009FD" w:rsidP="00C84232">
      <w:pPr>
        <w:jc w:val="both"/>
        <w:rPr>
          <w:rFonts w:ascii="Times New Roman" w:hAnsi="Times New Roman"/>
          <w:i/>
          <w:sz w:val="24"/>
          <w:szCs w:val="24"/>
          <w:lang w:val="uk-UA"/>
        </w:rPr>
      </w:pPr>
    </w:p>
    <w:p w14:paraId="31791531" w14:textId="77777777" w:rsidR="007D5AD1" w:rsidRDefault="007D5AD1" w:rsidP="00C84232">
      <w:pPr>
        <w:jc w:val="both"/>
        <w:rPr>
          <w:rFonts w:ascii="Times New Roman" w:hAnsi="Times New Roman"/>
          <w:i/>
          <w:sz w:val="24"/>
          <w:szCs w:val="24"/>
          <w:lang w:val="uk-UA"/>
        </w:rPr>
      </w:pPr>
    </w:p>
    <w:p w14:paraId="58005300" w14:textId="77777777" w:rsidR="007D5AD1" w:rsidRDefault="007D5AD1" w:rsidP="00C84232">
      <w:pPr>
        <w:jc w:val="both"/>
        <w:rPr>
          <w:rFonts w:ascii="Times New Roman" w:hAnsi="Times New Roman"/>
          <w:i/>
          <w:sz w:val="24"/>
          <w:szCs w:val="24"/>
          <w:lang w:val="uk-UA"/>
        </w:rPr>
      </w:pPr>
    </w:p>
    <w:p w14:paraId="1A2E62ED" w14:textId="77777777" w:rsidR="007D5AD1" w:rsidRDefault="007D5AD1" w:rsidP="00C84232">
      <w:pPr>
        <w:jc w:val="both"/>
        <w:rPr>
          <w:rFonts w:ascii="Times New Roman" w:hAnsi="Times New Roman"/>
          <w:i/>
          <w:sz w:val="24"/>
          <w:szCs w:val="24"/>
          <w:lang w:val="uk-UA"/>
        </w:rPr>
      </w:pPr>
    </w:p>
    <w:p w14:paraId="1047D28D" w14:textId="77777777" w:rsidR="007D5AD1" w:rsidRDefault="007D5AD1" w:rsidP="00C84232">
      <w:pPr>
        <w:jc w:val="both"/>
        <w:rPr>
          <w:rFonts w:ascii="Times New Roman" w:hAnsi="Times New Roman"/>
          <w:i/>
          <w:sz w:val="24"/>
          <w:szCs w:val="24"/>
          <w:lang w:val="uk-UA"/>
        </w:rPr>
      </w:pPr>
    </w:p>
    <w:p w14:paraId="77018596" w14:textId="77777777" w:rsidR="007D5AD1" w:rsidRDefault="007D5AD1" w:rsidP="00C84232">
      <w:pPr>
        <w:jc w:val="both"/>
        <w:rPr>
          <w:rFonts w:ascii="Times New Roman" w:hAnsi="Times New Roman"/>
          <w:i/>
          <w:sz w:val="24"/>
          <w:szCs w:val="24"/>
          <w:lang w:val="uk-UA"/>
        </w:rPr>
      </w:pPr>
    </w:p>
    <w:p w14:paraId="066AE33A" w14:textId="77777777" w:rsidR="007D5AD1" w:rsidRDefault="007D5AD1" w:rsidP="00C84232">
      <w:pPr>
        <w:jc w:val="both"/>
        <w:rPr>
          <w:rFonts w:ascii="Times New Roman" w:hAnsi="Times New Roman"/>
          <w:i/>
          <w:sz w:val="24"/>
          <w:szCs w:val="24"/>
          <w:lang w:val="uk-UA"/>
        </w:rPr>
      </w:pPr>
    </w:p>
    <w:p w14:paraId="6D3A12F0" w14:textId="77777777" w:rsidR="007D5AD1" w:rsidRDefault="007D5AD1" w:rsidP="00C84232">
      <w:pPr>
        <w:jc w:val="both"/>
        <w:rPr>
          <w:rFonts w:ascii="Times New Roman" w:hAnsi="Times New Roman"/>
          <w:i/>
          <w:sz w:val="24"/>
          <w:szCs w:val="24"/>
          <w:lang w:val="uk-UA"/>
        </w:rPr>
      </w:pPr>
    </w:p>
    <w:p w14:paraId="4D2D30A2" w14:textId="77777777" w:rsidR="007D5AD1" w:rsidRDefault="007D5AD1" w:rsidP="00C84232">
      <w:pPr>
        <w:jc w:val="both"/>
        <w:rPr>
          <w:rFonts w:ascii="Times New Roman" w:hAnsi="Times New Roman"/>
          <w:i/>
          <w:sz w:val="24"/>
          <w:szCs w:val="24"/>
          <w:lang w:val="uk-UA"/>
        </w:rPr>
      </w:pPr>
    </w:p>
    <w:p w14:paraId="40BBB78C" w14:textId="77777777" w:rsidR="007D5AD1" w:rsidRDefault="007D5AD1" w:rsidP="00C84232">
      <w:pPr>
        <w:jc w:val="both"/>
        <w:rPr>
          <w:rFonts w:ascii="Times New Roman" w:hAnsi="Times New Roman"/>
          <w:i/>
          <w:sz w:val="24"/>
          <w:szCs w:val="24"/>
          <w:lang w:val="uk-UA"/>
        </w:rPr>
      </w:pPr>
    </w:p>
    <w:p w14:paraId="706420CE" w14:textId="77777777" w:rsidR="007D5AD1" w:rsidRDefault="007D5AD1" w:rsidP="00C84232">
      <w:pPr>
        <w:jc w:val="both"/>
        <w:rPr>
          <w:rFonts w:ascii="Times New Roman" w:hAnsi="Times New Roman"/>
          <w:i/>
          <w:sz w:val="24"/>
          <w:szCs w:val="24"/>
          <w:lang w:val="uk-UA"/>
        </w:rPr>
      </w:pPr>
    </w:p>
    <w:p w14:paraId="0732F5EF" w14:textId="77777777" w:rsidR="007D5AD1" w:rsidRDefault="007D5AD1" w:rsidP="00C84232">
      <w:pPr>
        <w:jc w:val="both"/>
        <w:rPr>
          <w:rFonts w:ascii="Times New Roman" w:hAnsi="Times New Roman"/>
          <w:i/>
          <w:sz w:val="24"/>
          <w:szCs w:val="24"/>
          <w:lang w:val="uk-UA"/>
        </w:rPr>
      </w:pPr>
    </w:p>
    <w:p w14:paraId="42D72E41" w14:textId="77777777" w:rsidR="007D5AD1" w:rsidRDefault="007D5AD1" w:rsidP="00C84232">
      <w:pPr>
        <w:jc w:val="both"/>
        <w:rPr>
          <w:rFonts w:ascii="Times New Roman" w:hAnsi="Times New Roman"/>
          <w:i/>
          <w:sz w:val="24"/>
          <w:szCs w:val="24"/>
          <w:lang w:val="uk-UA"/>
        </w:rPr>
      </w:pPr>
    </w:p>
    <w:p w14:paraId="752D9DC0" w14:textId="77777777" w:rsidR="007D5AD1" w:rsidRDefault="007D5AD1" w:rsidP="00C84232">
      <w:pPr>
        <w:jc w:val="both"/>
        <w:rPr>
          <w:rFonts w:ascii="Times New Roman" w:hAnsi="Times New Roman"/>
          <w:i/>
          <w:sz w:val="24"/>
          <w:szCs w:val="24"/>
          <w:lang w:val="uk-UA"/>
        </w:rPr>
      </w:pPr>
    </w:p>
    <w:p w14:paraId="7DAE5473" w14:textId="77777777" w:rsidR="007D5AD1" w:rsidRDefault="007D5AD1" w:rsidP="00C84232">
      <w:pPr>
        <w:jc w:val="both"/>
        <w:rPr>
          <w:rFonts w:ascii="Times New Roman" w:hAnsi="Times New Roman"/>
          <w:i/>
          <w:sz w:val="24"/>
          <w:szCs w:val="24"/>
          <w:lang w:val="uk-UA"/>
        </w:rPr>
      </w:pPr>
    </w:p>
    <w:p w14:paraId="7FF65060" w14:textId="77777777" w:rsidR="007D5AD1" w:rsidRPr="00CF6435" w:rsidRDefault="007D5AD1" w:rsidP="00C84232">
      <w:pPr>
        <w:jc w:val="both"/>
        <w:rPr>
          <w:rFonts w:ascii="Times New Roman" w:hAnsi="Times New Roman"/>
          <w:i/>
          <w:sz w:val="24"/>
          <w:szCs w:val="24"/>
          <w:lang w:val="uk-UA"/>
        </w:rPr>
      </w:pPr>
    </w:p>
    <w:p w14:paraId="3558584E" w14:textId="20BD930A" w:rsidR="00405AB3" w:rsidRPr="00411041" w:rsidRDefault="00405AB3" w:rsidP="00405AB3">
      <w:pPr>
        <w:tabs>
          <w:tab w:val="left" w:pos="426"/>
        </w:tabs>
        <w:spacing w:after="0" w:line="240" w:lineRule="auto"/>
        <w:ind w:left="6379"/>
        <w:rPr>
          <w:rFonts w:ascii="Times New Roman" w:eastAsia="Times New Roman" w:hAnsi="Times New Roman"/>
          <w:b/>
          <w:sz w:val="24"/>
          <w:szCs w:val="24"/>
          <w:lang w:val="uk-UA" w:eastAsia="ru-RU"/>
        </w:rPr>
      </w:pPr>
      <w:r w:rsidRPr="00411041">
        <w:rPr>
          <w:rFonts w:ascii="Times New Roman" w:eastAsia="Times New Roman" w:hAnsi="Times New Roman"/>
          <w:b/>
          <w:sz w:val="24"/>
          <w:szCs w:val="24"/>
          <w:lang w:val="uk-UA" w:eastAsia="ru-RU"/>
        </w:rPr>
        <w:lastRenderedPageBreak/>
        <w:t>ДОДАТОК  6</w:t>
      </w:r>
    </w:p>
    <w:p w14:paraId="19408B3E" w14:textId="77777777" w:rsidR="00405AB3" w:rsidRPr="00411041" w:rsidRDefault="00405AB3" w:rsidP="00405AB3">
      <w:pPr>
        <w:tabs>
          <w:tab w:val="left" w:pos="426"/>
        </w:tabs>
        <w:spacing w:after="0" w:line="240" w:lineRule="auto"/>
        <w:ind w:left="6379"/>
        <w:rPr>
          <w:rFonts w:ascii="Times New Roman" w:eastAsia="Times New Roman" w:hAnsi="Times New Roman"/>
          <w:b/>
          <w:sz w:val="24"/>
          <w:szCs w:val="24"/>
          <w:lang w:val="uk-UA" w:eastAsia="ru-RU"/>
        </w:rPr>
      </w:pPr>
      <w:r w:rsidRPr="00411041">
        <w:rPr>
          <w:rFonts w:ascii="Times New Roman" w:eastAsia="Times New Roman" w:hAnsi="Times New Roman"/>
          <w:b/>
          <w:sz w:val="24"/>
          <w:szCs w:val="24"/>
          <w:lang w:val="uk-UA" w:eastAsia="ru-RU"/>
        </w:rPr>
        <w:t>до тендерної документації</w:t>
      </w:r>
    </w:p>
    <w:p w14:paraId="5C2A9A5F" w14:textId="77777777" w:rsidR="00405AB3" w:rsidRPr="00411041" w:rsidRDefault="00405AB3" w:rsidP="00405AB3">
      <w:pPr>
        <w:tabs>
          <w:tab w:val="left" w:pos="426"/>
        </w:tabs>
        <w:spacing w:after="0" w:line="240" w:lineRule="auto"/>
        <w:jc w:val="center"/>
        <w:rPr>
          <w:rFonts w:ascii="Times New Roman" w:eastAsia="Times New Roman" w:hAnsi="Times New Roman"/>
          <w:b/>
          <w:sz w:val="24"/>
          <w:szCs w:val="24"/>
          <w:lang w:val="uk-UA" w:eastAsia="ru-RU"/>
        </w:rPr>
      </w:pPr>
    </w:p>
    <w:p w14:paraId="697107F9"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Times New Roman" w:hAnsi="Times New Roman"/>
          <w:b/>
          <w:sz w:val="24"/>
          <w:szCs w:val="24"/>
          <w:lang w:val="uk-UA" w:eastAsia="ru-RU"/>
        </w:rPr>
        <w:t>ВІДОМОСТІ ПРО УЧАСНИКА</w:t>
      </w:r>
    </w:p>
    <w:p w14:paraId="304BD704" w14:textId="77777777" w:rsidR="00405AB3" w:rsidRPr="00411041" w:rsidRDefault="00405AB3" w:rsidP="00405AB3">
      <w:pPr>
        <w:widowControl w:val="0"/>
        <w:tabs>
          <w:tab w:val="left" w:pos="426"/>
        </w:tabs>
        <w:spacing w:after="0" w:line="240" w:lineRule="auto"/>
        <w:jc w:val="center"/>
        <w:rPr>
          <w:rFonts w:ascii="Times New Roman" w:eastAsia="Times New Roman" w:hAnsi="Times New Roman"/>
          <w:sz w:val="24"/>
          <w:szCs w:val="24"/>
          <w:lang w:val="uk-UA" w:eastAsia="ru-RU"/>
        </w:rPr>
      </w:pPr>
    </w:p>
    <w:tbl>
      <w:tblPr>
        <w:tblStyle w:val="13"/>
        <w:tblW w:w="99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622"/>
        <w:gridCol w:w="7296"/>
      </w:tblGrid>
      <w:tr w:rsidR="00405AB3" w:rsidRPr="00411041" w14:paraId="37142155" w14:textId="77777777" w:rsidTr="00C810F3">
        <w:trPr>
          <w:trHeight w:val="465"/>
        </w:trPr>
        <w:tc>
          <w:tcPr>
            <w:tcW w:w="4248" w:type="dxa"/>
            <w:vAlign w:val="bottom"/>
          </w:tcPr>
          <w:p w14:paraId="68847C15"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Повна назва учасника:</w:t>
            </w:r>
          </w:p>
        </w:tc>
        <w:tc>
          <w:tcPr>
            <w:tcW w:w="5670" w:type="dxa"/>
            <w:vAlign w:val="bottom"/>
          </w:tcPr>
          <w:p w14:paraId="3D992458" w14:textId="77777777" w:rsidR="00405AB3" w:rsidRPr="00411041" w:rsidRDefault="00405AB3" w:rsidP="00405AB3">
            <w:pPr>
              <w:widowControl w:val="0"/>
              <w:tabs>
                <w:tab w:val="left" w:pos="426"/>
              </w:tabs>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017B422D" w14:textId="77777777" w:rsidTr="00C810F3">
        <w:trPr>
          <w:trHeight w:val="428"/>
        </w:trPr>
        <w:tc>
          <w:tcPr>
            <w:tcW w:w="4248" w:type="dxa"/>
            <w:vAlign w:val="bottom"/>
          </w:tcPr>
          <w:p w14:paraId="1A4F79CC"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Юридична адреса:</w:t>
            </w:r>
          </w:p>
        </w:tc>
        <w:tc>
          <w:tcPr>
            <w:tcW w:w="5670" w:type="dxa"/>
            <w:vAlign w:val="bottom"/>
          </w:tcPr>
          <w:p w14:paraId="76003842" w14:textId="77777777" w:rsidR="00405AB3" w:rsidRPr="00411041" w:rsidRDefault="00405AB3" w:rsidP="00405AB3">
            <w:pPr>
              <w:widowControl w:val="0"/>
              <w:tabs>
                <w:tab w:val="left" w:pos="426"/>
              </w:tabs>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5CA2DE26" w14:textId="77777777" w:rsidTr="00C810F3">
        <w:trPr>
          <w:trHeight w:val="408"/>
        </w:trPr>
        <w:tc>
          <w:tcPr>
            <w:tcW w:w="4248" w:type="dxa"/>
            <w:vAlign w:val="bottom"/>
          </w:tcPr>
          <w:p w14:paraId="70A6781C"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Поштова адреса:</w:t>
            </w:r>
          </w:p>
        </w:tc>
        <w:tc>
          <w:tcPr>
            <w:tcW w:w="5670" w:type="dxa"/>
            <w:vAlign w:val="bottom"/>
          </w:tcPr>
          <w:p w14:paraId="3D5ABA1E"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1871D74E" w14:textId="77777777" w:rsidTr="00C810F3">
        <w:tc>
          <w:tcPr>
            <w:tcW w:w="4248" w:type="dxa"/>
            <w:vAlign w:val="bottom"/>
          </w:tcPr>
          <w:p w14:paraId="6F313C0E"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Банківські реквізити обслуговуючого банку:</w:t>
            </w:r>
          </w:p>
        </w:tc>
        <w:tc>
          <w:tcPr>
            <w:tcW w:w="5670" w:type="dxa"/>
            <w:vAlign w:val="bottom"/>
          </w:tcPr>
          <w:p w14:paraId="4ED9E6A3"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6454BAF4" w14:textId="77777777" w:rsidTr="00C810F3">
        <w:trPr>
          <w:trHeight w:val="419"/>
        </w:trPr>
        <w:tc>
          <w:tcPr>
            <w:tcW w:w="4248" w:type="dxa"/>
            <w:vAlign w:val="bottom"/>
          </w:tcPr>
          <w:p w14:paraId="625D87E0"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Код ЄДРПОУ:</w:t>
            </w:r>
          </w:p>
        </w:tc>
        <w:tc>
          <w:tcPr>
            <w:tcW w:w="5670" w:type="dxa"/>
            <w:vAlign w:val="bottom"/>
          </w:tcPr>
          <w:p w14:paraId="39329396"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50C0BB3F" w14:textId="77777777" w:rsidTr="00C810F3">
        <w:trPr>
          <w:trHeight w:val="695"/>
        </w:trPr>
        <w:tc>
          <w:tcPr>
            <w:tcW w:w="4248" w:type="dxa"/>
            <w:vAlign w:val="bottom"/>
          </w:tcPr>
          <w:p w14:paraId="21951E33"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Індивідуальний податковий номер:</w:t>
            </w:r>
          </w:p>
        </w:tc>
        <w:tc>
          <w:tcPr>
            <w:tcW w:w="5670" w:type="dxa"/>
            <w:vAlign w:val="bottom"/>
          </w:tcPr>
          <w:p w14:paraId="70B45228"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66560CAA" w14:textId="77777777" w:rsidTr="00C810F3">
        <w:trPr>
          <w:trHeight w:val="419"/>
        </w:trPr>
        <w:tc>
          <w:tcPr>
            <w:tcW w:w="4248" w:type="dxa"/>
            <w:vAlign w:val="bottom"/>
          </w:tcPr>
          <w:p w14:paraId="0CDC3D53"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Статус платника податку:</w:t>
            </w:r>
          </w:p>
        </w:tc>
        <w:tc>
          <w:tcPr>
            <w:tcW w:w="5670" w:type="dxa"/>
            <w:vAlign w:val="bottom"/>
          </w:tcPr>
          <w:p w14:paraId="78296008"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7780F399" w14:textId="77777777" w:rsidTr="00C810F3">
        <w:trPr>
          <w:trHeight w:val="399"/>
        </w:trPr>
        <w:tc>
          <w:tcPr>
            <w:tcW w:w="4248" w:type="dxa"/>
            <w:vAlign w:val="bottom"/>
          </w:tcPr>
          <w:p w14:paraId="0E30B60B"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Контактний номер телефону:</w:t>
            </w:r>
          </w:p>
        </w:tc>
        <w:tc>
          <w:tcPr>
            <w:tcW w:w="5670" w:type="dxa"/>
            <w:vAlign w:val="bottom"/>
          </w:tcPr>
          <w:p w14:paraId="7DC48721"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3504A55E" w14:textId="77777777" w:rsidTr="00C810F3">
        <w:trPr>
          <w:trHeight w:val="418"/>
        </w:trPr>
        <w:tc>
          <w:tcPr>
            <w:tcW w:w="4248" w:type="dxa"/>
            <w:vAlign w:val="bottom"/>
          </w:tcPr>
          <w:p w14:paraId="290E231A"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Е-</w:t>
            </w:r>
            <w:proofErr w:type="spellStart"/>
            <w:r w:rsidRPr="00411041">
              <w:rPr>
                <w:rFonts w:eastAsia="Calibri"/>
                <w:sz w:val="24"/>
                <w:szCs w:val="24"/>
                <w:lang w:val="uk-UA" w:eastAsia="ru-RU"/>
              </w:rPr>
              <w:t>mail</w:t>
            </w:r>
            <w:proofErr w:type="spellEnd"/>
            <w:r w:rsidRPr="00411041">
              <w:rPr>
                <w:rFonts w:eastAsia="Calibri"/>
                <w:sz w:val="24"/>
                <w:szCs w:val="24"/>
                <w:lang w:val="uk-UA" w:eastAsia="ru-RU"/>
              </w:rPr>
              <w:t>:</w:t>
            </w:r>
          </w:p>
        </w:tc>
        <w:tc>
          <w:tcPr>
            <w:tcW w:w="5670" w:type="dxa"/>
            <w:vAlign w:val="bottom"/>
          </w:tcPr>
          <w:p w14:paraId="1E65734A"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003F988A" w14:textId="77777777" w:rsidTr="00C810F3">
        <w:trPr>
          <w:trHeight w:val="710"/>
        </w:trPr>
        <w:tc>
          <w:tcPr>
            <w:tcW w:w="4248" w:type="dxa"/>
            <w:vAlign w:val="bottom"/>
          </w:tcPr>
          <w:p w14:paraId="0E48C591"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 xml:space="preserve">Відомості про керівника (посада, ПІБ, </w:t>
            </w:r>
            <w:proofErr w:type="spellStart"/>
            <w:r w:rsidRPr="00411041">
              <w:rPr>
                <w:rFonts w:eastAsia="Calibri"/>
                <w:sz w:val="24"/>
                <w:szCs w:val="24"/>
                <w:lang w:val="uk-UA" w:eastAsia="ru-RU"/>
              </w:rPr>
              <w:t>тел</w:t>
            </w:r>
            <w:proofErr w:type="spellEnd"/>
            <w:r w:rsidRPr="00411041">
              <w:rPr>
                <w:rFonts w:eastAsia="Calibri"/>
                <w:sz w:val="24"/>
                <w:szCs w:val="24"/>
                <w:lang w:val="uk-UA" w:eastAsia="ru-RU"/>
              </w:rPr>
              <w:t>.):</w:t>
            </w:r>
          </w:p>
        </w:tc>
        <w:tc>
          <w:tcPr>
            <w:tcW w:w="5670" w:type="dxa"/>
            <w:vAlign w:val="bottom"/>
          </w:tcPr>
          <w:p w14:paraId="18D00AEB"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42D071DB" w14:textId="77777777" w:rsidTr="00C810F3">
        <w:trPr>
          <w:trHeight w:val="704"/>
        </w:trPr>
        <w:tc>
          <w:tcPr>
            <w:tcW w:w="4248" w:type="dxa"/>
            <w:vAlign w:val="bottom"/>
          </w:tcPr>
          <w:p w14:paraId="22CB9E55" w14:textId="77777777" w:rsidR="00405AB3" w:rsidRPr="00411041" w:rsidRDefault="00405AB3" w:rsidP="00405AB3">
            <w:pPr>
              <w:widowControl w:val="0"/>
              <w:tabs>
                <w:tab w:val="left" w:pos="426"/>
              </w:tabs>
              <w:spacing w:after="0" w:line="240" w:lineRule="auto"/>
              <w:jc w:val="right"/>
              <w:rPr>
                <w:rFonts w:eastAsia="Calibri"/>
                <w:sz w:val="24"/>
                <w:szCs w:val="24"/>
                <w:lang w:val="uk-UA" w:eastAsia="ru-RU"/>
              </w:rPr>
            </w:pPr>
            <w:r w:rsidRPr="00411041">
              <w:rPr>
                <w:rFonts w:eastAsia="Calibri"/>
                <w:sz w:val="24"/>
                <w:szCs w:val="24"/>
                <w:lang w:val="uk-UA" w:eastAsia="ru-RU"/>
              </w:rPr>
              <w:t xml:space="preserve">Відомості про підписанта договору (посада, ПІБ, </w:t>
            </w:r>
            <w:proofErr w:type="spellStart"/>
            <w:r w:rsidRPr="00411041">
              <w:rPr>
                <w:rFonts w:eastAsia="Calibri"/>
                <w:sz w:val="24"/>
                <w:szCs w:val="24"/>
                <w:lang w:val="uk-UA" w:eastAsia="ru-RU"/>
              </w:rPr>
              <w:t>тел</w:t>
            </w:r>
            <w:proofErr w:type="spellEnd"/>
            <w:r w:rsidRPr="00411041">
              <w:rPr>
                <w:rFonts w:eastAsia="Calibri"/>
                <w:sz w:val="24"/>
                <w:szCs w:val="24"/>
                <w:lang w:val="uk-UA" w:eastAsia="ru-RU"/>
              </w:rPr>
              <w:t>.):</w:t>
            </w:r>
          </w:p>
        </w:tc>
        <w:tc>
          <w:tcPr>
            <w:tcW w:w="5670" w:type="dxa"/>
            <w:vAlign w:val="bottom"/>
          </w:tcPr>
          <w:p w14:paraId="7885DF32"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67165876" w14:textId="77777777" w:rsidTr="00C810F3">
        <w:trPr>
          <w:trHeight w:val="983"/>
        </w:trPr>
        <w:tc>
          <w:tcPr>
            <w:tcW w:w="4248" w:type="dxa"/>
            <w:vAlign w:val="bottom"/>
          </w:tcPr>
          <w:p w14:paraId="51ACBF97" w14:textId="77777777" w:rsidR="00405AB3" w:rsidRPr="00411041" w:rsidRDefault="00405AB3" w:rsidP="00405AB3">
            <w:pPr>
              <w:widowControl w:val="0"/>
              <w:tabs>
                <w:tab w:val="left" w:pos="426"/>
                <w:tab w:val="left" w:pos="462"/>
                <w:tab w:val="left" w:pos="851"/>
              </w:tabs>
              <w:spacing w:after="0" w:line="240" w:lineRule="auto"/>
              <w:jc w:val="right"/>
              <w:rPr>
                <w:rFonts w:eastAsia="Calibri"/>
                <w:sz w:val="24"/>
                <w:szCs w:val="24"/>
                <w:lang w:val="uk-UA" w:eastAsia="ru-RU"/>
              </w:rPr>
            </w:pPr>
            <w:r w:rsidRPr="00411041">
              <w:rPr>
                <w:rFonts w:eastAsia="Calibri"/>
                <w:sz w:val="24"/>
                <w:szCs w:val="24"/>
                <w:lang w:val="uk-UA" w:eastAsia="ru-RU"/>
              </w:rPr>
              <w:t xml:space="preserve">Відомості про підписанта документів тендерної пропозиції (посада, ПІБ, </w:t>
            </w:r>
            <w:proofErr w:type="spellStart"/>
            <w:r w:rsidRPr="00411041">
              <w:rPr>
                <w:rFonts w:eastAsia="Calibri"/>
                <w:sz w:val="24"/>
                <w:szCs w:val="24"/>
                <w:lang w:val="uk-UA" w:eastAsia="ru-RU"/>
              </w:rPr>
              <w:t>тел</w:t>
            </w:r>
            <w:proofErr w:type="spellEnd"/>
            <w:r w:rsidRPr="00411041">
              <w:rPr>
                <w:rFonts w:eastAsia="Calibri"/>
                <w:sz w:val="24"/>
                <w:szCs w:val="24"/>
                <w:lang w:val="uk-UA" w:eastAsia="ru-RU"/>
              </w:rPr>
              <w:t>.):</w:t>
            </w:r>
          </w:p>
        </w:tc>
        <w:tc>
          <w:tcPr>
            <w:tcW w:w="5670" w:type="dxa"/>
            <w:vAlign w:val="bottom"/>
          </w:tcPr>
          <w:p w14:paraId="6B3EE64F" w14:textId="77777777" w:rsidR="00405AB3" w:rsidRPr="00411041" w:rsidRDefault="00405AB3" w:rsidP="00405AB3">
            <w:pPr>
              <w:spacing w:after="0" w:line="240" w:lineRule="auto"/>
              <w:rPr>
                <w:rFonts w:eastAsia="Calibri"/>
                <w:sz w:val="24"/>
                <w:szCs w:val="24"/>
                <w:lang w:val="uk-UA" w:eastAsia="ru-RU"/>
              </w:rPr>
            </w:pPr>
            <w:r w:rsidRPr="00411041">
              <w:rPr>
                <w:rFonts w:eastAsia="Calibri"/>
                <w:sz w:val="24"/>
                <w:szCs w:val="24"/>
                <w:lang w:val="uk-UA" w:eastAsia="ru-RU"/>
              </w:rPr>
              <w:t>___________________________________________________________</w:t>
            </w:r>
          </w:p>
        </w:tc>
      </w:tr>
      <w:tr w:rsidR="00405AB3" w:rsidRPr="00411041" w14:paraId="21A11458" w14:textId="77777777" w:rsidTr="00C810F3">
        <w:tc>
          <w:tcPr>
            <w:tcW w:w="4248" w:type="dxa"/>
          </w:tcPr>
          <w:p w14:paraId="5F4C9922" w14:textId="77777777" w:rsidR="00405AB3" w:rsidRPr="00411041" w:rsidRDefault="00405AB3" w:rsidP="00405AB3">
            <w:pPr>
              <w:widowControl w:val="0"/>
              <w:tabs>
                <w:tab w:val="left" w:pos="426"/>
                <w:tab w:val="left" w:pos="462"/>
                <w:tab w:val="left" w:pos="851"/>
              </w:tabs>
              <w:spacing w:after="0" w:line="240" w:lineRule="auto"/>
              <w:rPr>
                <w:rFonts w:eastAsia="Calibri"/>
                <w:sz w:val="24"/>
                <w:szCs w:val="24"/>
                <w:lang w:val="uk-UA" w:eastAsia="ru-RU"/>
              </w:rPr>
            </w:pPr>
          </w:p>
        </w:tc>
        <w:tc>
          <w:tcPr>
            <w:tcW w:w="5670" w:type="dxa"/>
            <w:vAlign w:val="bottom"/>
          </w:tcPr>
          <w:p w14:paraId="189B8745" w14:textId="77777777" w:rsidR="00405AB3" w:rsidRPr="00411041" w:rsidRDefault="00405AB3" w:rsidP="00405AB3">
            <w:pPr>
              <w:spacing w:after="0" w:line="240" w:lineRule="auto"/>
              <w:rPr>
                <w:rFonts w:eastAsia="Calibri"/>
                <w:sz w:val="24"/>
                <w:szCs w:val="24"/>
                <w:lang w:val="uk-UA" w:eastAsia="ru-RU"/>
              </w:rPr>
            </w:pPr>
          </w:p>
        </w:tc>
      </w:tr>
    </w:tbl>
    <w:p w14:paraId="3B96493D" w14:textId="77777777" w:rsidR="00405AB3" w:rsidRPr="00411041" w:rsidRDefault="00405AB3" w:rsidP="00405AB3">
      <w:pPr>
        <w:widowControl w:val="0"/>
        <w:tabs>
          <w:tab w:val="left" w:pos="426"/>
        </w:tabs>
        <w:spacing w:after="0" w:line="240" w:lineRule="auto"/>
        <w:jc w:val="center"/>
        <w:rPr>
          <w:rFonts w:ascii="Times New Roman" w:eastAsia="Times New Roman" w:hAnsi="Times New Roman"/>
          <w:sz w:val="24"/>
          <w:szCs w:val="24"/>
          <w:lang w:val="uk-UA" w:eastAsia="ru-RU"/>
        </w:rPr>
      </w:pPr>
    </w:p>
    <w:p w14:paraId="0F8477C3" w14:textId="77777777" w:rsidR="00405AB3" w:rsidRPr="00411041" w:rsidRDefault="00405AB3" w:rsidP="00405AB3">
      <w:pPr>
        <w:tabs>
          <w:tab w:val="left" w:pos="426"/>
        </w:tabs>
        <w:spacing w:after="0" w:line="240" w:lineRule="auto"/>
        <w:rPr>
          <w:rFonts w:ascii="Times New Roman" w:eastAsia="Times New Roman" w:hAnsi="Times New Roman"/>
          <w:sz w:val="24"/>
          <w:szCs w:val="24"/>
          <w:lang w:val="uk-UA" w:eastAsia="ru-RU"/>
        </w:rPr>
      </w:pPr>
    </w:p>
    <w:p w14:paraId="67F33C12" w14:textId="77777777" w:rsidR="00405AB3" w:rsidRPr="00411041" w:rsidRDefault="00405AB3" w:rsidP="00405AB3">
      <w:pPr>
        <w:tabs>
          <w:tab w:val="left" w:pos="426"/>
        </w:tabs>
        <w:spacing w:after="0" w:line="240" w:lineRule="auto"/>
        <w:jc w:val="both"/>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Додатково повідомляємо, що учасник та/або виробник запропонованого учасником товару не підпадає під дію діючого рішення Ради національної безпеки і оборони України щодо застосування та скасування персональних спеціальних економічних та інших обмежувальних заходів (санкцій), введеного в дію Указом Президента України.</w:t>
      </w:r>
    </w:p>
    <w:p w14:paraId="79545C45" w14:textId="77777777" w:rsidR="00405AB3" w:rsidRPr="00411041" w:rsidRDefault="00405AB3" w:rsidP="00405AB3">
      <w:pPr>
        <w:tabs>
          <w:tab w:val="left" w:pos="426"/>
        </w:tabs>
        <w:spacing w:after="0" w:line="240" w:lineRule="auto"/>
        <w:jc w:val="both"/>
        <w:rPr>
          <w:rFonts w:ascii="Times New Roman" w:eastAsia="Times New Roman" w:hAnsi="Times New Roman"/>
          <w:sz w:val="24"/>
          <w:szCs w:val="24"/>
          <w:lang w:val="uk-UA" w:eastAsia="ru-RU"/>
        </w:rPr>
      </w:pPr>
    </w:p>
    <w:p w14:paraId="3464CC30" w14:textId="77777777" w:rsidR="00405AB3" w:rsidRPr="00411041" w:rsidRDefault="00405AB3" w:rsidP="00405AB3">
      <w:pPr>
        <w:tabs>
          <w:tab w:val="left" w:pos="426"/>
        </w:tabs>
        <w:spacing w:after="0" w:line="240" w:lineRule="auto"/>
        <w:rPr>
          <w:rFonts w:ascii="Times New Roman" w:eastAsia="Times New Roman" w:hAnsi="Times New Roman"/>
          <w:sz w:val="24"/>
          <w:szCs w:val="24"/>
          <w:lang w:val="uk-UA" w:eastAsia="ru-RU"/>
        </w:rPr>
      </w:pPr>
    </w:p>
    <w:p w14:paraId="19FA1080" w14:textId="77777777" w:rsidR="00405AB3" w:rsidRPr="00411041" w:rsidRDefault="00405AB3" w:rsidP="00405AB3">
      <w:pPr>
        <w:tabs>
          <w:tab w:val="left" w:pos="426"/>
        </w:tabs>
        <w:spacing w:after="0" w:line="240" w:lineRule="auto"/>
        <w:rPr>
          <w:rFonts w:ascii="Times New Roman" w:eastAsia="Times New Roman" w:hAnsi="Times New Roman"/>
          <w:sz w:val="24"/>
          <w:szCs w:val="24"/>
          <w:lang w:val="uk-UA" w:eastAsia="ru-RU"/>
        </w:rPr>
      </w:pPr>
    </w:p>
    <w:tbl>
      <w:tblPr>
        <w:tblW w:w="10024" w:type="dxa"/>
        <w:jc w:val="center"/>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405AB3" w:rsidRPr="00411041" w14:paraId="50BC307D" w14:textId="77777777" w:rsidTr="00C810F3">
        <w:trPr>
          <w:trHeight w:val="195"/>
          <w:jc w:val="center"/>
        </w:trPr>
        <w:tc>
          <w:tcPr>
            <w:tcW w:w="3342" w:type="dxa"/>
          </w:tcPr>
          <w:p w14:paraId="2957C7C8"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Arial" w:hAnsi="Times New Roman"/>
                <w:sz w:val="20"/>
                <w:szCs w:val="20"/>
                <w:lang w:val="uk-UA" w:eastAsia="ru-RU"/>
              </w:rPr>
              <w:t>________________________</w:t>
            </w:r>
          </w:p>
        </w:tc>
        <w:tc>
          <w:tcPr>
            <w:tcW w:w="3341" w:type="dxa"/>
          </w:tcPr>
          <w:p w14:paraId="27980FDC"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Arial" w:hAnsi="Times New Roman"/>
                <w:sz w:val="20"/>
                <w:szCs w:val="20"/>
                <w:lang w:val="uk-UA" w:eastAsia="ru-RU"/>
              </w:rPr>
              <w:t>________________________</w:t>
            </w:r>
          </w:p>
        </w:tc>
        <w:tc>
          <w:tcPr>
            <w:tcW w:w="3341" w:type="dxa"/>
          </w:tcPr>
          <w:p w14:paraId="0FA53A59"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Arial" w:hAnsi="Times New Roman"/>
                <w:sz w:val="20"/>
                <w:szCs w:val="20"/>
                <w:lang w:val="uk-UA" w:eastAsia="ru-RU"/>
              </w:rPr>
              <w:t>________________________</w:t>
            </w:r>
          </w:p>
        </w:tc>
      </w:tr>
      <w:tr w:rsidR="00405AB3" w:rsidRPr="00411041" w14:paraId="27DF7D8A" w14:textId="77777777" w:rsidTr="00C810F3">
        <w:trPr>
          <w:jc w:val="center"/>
        </w:trPr>
        <w:tc>
          <w:tcPr>
            <w:tcW w:w="3342" w:type="dxa"/>
          </w:tcPr>
          <w:p w14:paraId="5E9D022D"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Arial" w:hAnsi="Times New Roman"/>
                <w:i/>
                <w:sz w:val="16"/>
                <w:szCs w:val="16"/>
                <w:lang w:val="uk-UA" w:eastAsia="ru-RU"/>
              </w:rPr>
              <w:t>посада уповноваженої особи Учасника</w:t>
            </w:r>
          </w:p>
        </w:tc>
        <w:tc>
          <w:tcPr>
            <w:tcW w:w="3341" w:type="dxa"/>
          </w:tcPr>
          <w:p w14:paraId="48695F39"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Arial" w:hAnsi="Times New Roman"/>
                <w:i/>
                <w:sz w:val="16"/>
                <w:szCs w:val="16"/>
                <w:lang w:val="uk-UA" w:eastAsia="ru-RU"/>
              </w:rPr>
              <w:t>підпис та печатка (за наявності)</w:t>
            </w:r>
          </w:p>
        </w:tc>
        <w:tc>
          <w:tcPr>
            <w:tcW w:w="3341" w:type="dxa"/>
          </w:tcPr>
          <w:p w14:paraId="0D76F69C" w14:textId="77777777" w:rsidR="00405AB3" w:rsidRPr="00411041" w:rsidRDefault="00405AB3" w:rsidP="00405AB3">
            <w:pPr>
              <w:tabs>
                <w:tab w:val="left" w:pos="426"/>
              </w:tabs>
              <w:spacing w:after="0" w:line="240" w:lineRule="auto"/>
              <w:jc w:val="center"/>
              <w:rPr>
                <w:rFonts w:ascii="Times New Roman" w:eastAsia="Times New Roman" w:hAnsi="Times New Roman"/>
                <w:sz w:val="24"/>
                <w:szCs w:val="24"/>
                <w:lang w:val="uk-UA" w:eastAsia="ru-RU"/>
              </w:rPr>
            </w:pPr>
            <w:r w:rsidRPr="00411041">
              <w:rPr>
                <w:rFonts w:ascii="Times New Roman" w:eastAsia="Arial" w:hAnsi="Times New Roman"/>
                <w:i/>
                <w:sz w:val="16"/>
                <w:szCs w:val="16"/>
                <w:lang w:val="uk-UA" w:eastAsia="ru-RU"/>
              </w:rPr>
              <w:t>прізвище, ініціали</w:t>
            </w:r>
          </w:p>
        </w:tc>
      </w:tr>
    </w:tbl>
    <w:p w14:paraId="43DFD9D2" w14:textId="77777777" w:rsidR="00405AB3" w:rsidRPr="00411041" w:rsidRDefault="00405AB3" w:rsidP="00405AB3">
      <w:pPr>
        <w:spacing w:after="0" w:line="240" w:lineRule="auto"/>
        <w:ind w:left="6237"/>
        <w:rPr>
          <w:rFonts w:ascii="Times New Roman" w:hAnsi="Times New Roman"/>
          <w:b/>
          <w:bCs/>
          <w:sz w:val="24"/>
          <w:szCs w:val="24"/>
          <w:lang w:val="uk-UA"/>
        </w:rPr>
      </w:pPr>
    </w:p>
    <w:p w14:paraId="7DB41A16" w14:textId="77777777" w:rsidR="00405AB3" w:rsidRPr="00411041" w:rsidRDefault="00405AB3" w:rsidP="00405AB3">
      <w:pPr>
        <w:spacing w:after="0" w:line="240" w:lineRule="auto"/>
        <w:ind w:left="6237"/>
        <w:rPr>
          <w:rFonts w:ascii="Times New Roman" w:hAnsi="Times New Roman"/>
          <w:b/>
          <w:bCs/>
          <w:sz w:val="24"/>
          <w:szCs w:val="24"/>
          <w:lang w:val="uk-UA"/>
        </w:rPr>
      </w:pPr>
    </w:p>
    <w:p w14:paraId="209BC2C2" w14:textId="77777777" w:rsidR="00405AB3" w:rsidRPr="00411041" w:rsidRDefault="00405AB3" w:rsidP="00365C56">
      <w:pPr>
        <w:spacing w:after="0" w:line="240" w:lineRule="auto"/>
        <w:rPr>
          <w:rFonts w:ascii="Times New Roman" w:hAnsi="Times New Roman"/>
          <w:b/>
          <w:bCs/>
          <w:sz w:val="24"/>
          <w:szCs w:val="24"/>
          <w:lang w:val="uk-UA"/>
        </w:rPr>
      </w:pPr>
    </w:p>
    <w:p w14:paraId="128B48B9" w14:textId="77777777" w:rsidR="00405AB3" w:rsidRDefault="00405AB3" w:rsidP="00405AB3">
      <w:pPr>
        <w:spacing w:after="0" w:line="240" w:lineRule="auto"/>
        <w:ind w:left="6237"/>
        <w:rPr>
          <w:rFonts w:ascii="Times New Roman" w:hAnsi="Times New Roman"/>
          <w:b/>
          <w:bCs/>
          <w:sz w:val="24"/>
          <w:szCs w:val="24"/>
          <w:lang w:val="uk-UA"/>
        </w:rPr>
      </w:pPr>
    </w:p>
    <w:p w14:paraId="79FDFFB4" w14:textId="77777777" w:rsidR="00897DE1" w:rsidRDefault="00897DE1" w:rsidP="00405AB3">
      <w:pPr>
        <w:spacing w:after="0" w:line="240" w:lineRule="auto"/>
        <w:ind w:left="6237"/>
        <w:rPr>
          <w:rFonts w:ascii="Times New Roman" w:hAnsi="Times New Roman"/>
          <w:b/>
          <w:bCs/>
          <w:sz w:val="24"/>
          <w:szCs w:val="24"/>
          <w:lang w:val="uk-UA"/>
        </w:rPr>
      </w:pPr>
    </w:p>
    <w:p w14:paraId="74C8568D" w14:textId="77777777" w:rsidR="00897DE1" w:rsidRDefault="00897DE1" w:rsidP="00405AB3">
      <w:pPr>
        <w:spacing w:after="0" w:line="240" w:lineRule="auto"/>
        <w:ind w:left="6237"/>
        <w:rPr>
          <w:rFonts w:ascii="Times New Roman" w:hAnsi="Times New Roman"/>
          <w:b/>
          <w:bCs/>
          <w:sz w:val="24"/>
          <w:szCs w:val="24"/>
          <w:lang w:val="uk-UA"/>
        </w:rPr>
      </w:pPr>
    </w:p>
    <w:p w14:paraId="48EDD908" w14:textId="77777777" w:rsidR="00897DE1" w:rsidRDefault="00897DE1" w:rsidP="00405AB3">
      <w:pPr>
        <w:spacing w:after="0" w:line="240" w:lineRule="auto"/>
        <w:ind w:left="6237"/>
        <w:rPr>
          <w:rFonts w:ascii="Times New Roman" w:hAnsi="Times New Roman"/>
          <w:b/>
          <w:bCs/>
          <w:sz w:val="24"/>
          <w:szCs w:val="24"/>
          <w:lang w:val="uk-UA"/>
        </w:rPr>
      </w:pPr>
    </w:p>
    <w:p w14:paraId="4AD1AD99" w14:textId="77777777" w:rsidR="00897DE1" w:rsidRDefault="00897DE1" w:rsidP="00405AB3">
      <w:pPr>
        <w:spacing w:after="0" w:line="240" w:lineRule="auto"/>
        <w:ind w:left="6237"/>
        <w:rPr>
          <w:rFonts w:ascii="Times New Roman" w:hAnsi="Times New Roman"/>
          <w:b/>
          <w:bCs/>
          <w:sz w:val="24"/>
          <w:szCs w:val="24"/>
          <w:lang w:val="uk-UA"/>
        </w:rPr>
      </w:pPr>
    </w:p>
    <w:p w14:paraId="65257F39" w14:textId="77777777" w:rsidR="00897DE1" w:rsidRDefault="00897DE1" w:rsidP="00405AB3">
      <w:pPr>
        <w:spacing w:after="0" w:line="240" w:lineRule="auto"/>
        <w:ind w:left="6237"/>
        <w:rPr>
          <w:rFonts w:ascii="Times New Roman" w:hAnsi="Times New Roman"/>
          <w:b/>
          <w:bCs/>
          <w:sz w:val="24"/>
          <w:szCs w:val="24"/>
          <w:lang w:val="uk-UA"/>
        </w:rPr>
      </w:pPr>
    </w:p>
    <w:p w14:paraId="683212D3" w14:textId="77777777" w:rsidR="00E775F9" w:rsidRDefault="00E775F9" w:rsidP="00405AB3">
      <w:pPr>
        <w:spacing w:after="0" w:line="240" w:lineRule="auto"/>
        <w:ind w:left="6237"/>
        <w:rPr>
          <w:rFonts w:ascii="Times New Roman" w:hAnsi="Times New Roman"/>
          <w:b/>
          <w:bCs/>
          <w:sz w:val="24"/>
          <w:szCs w:val="24"/>
          <w:lang w:val="uk-UA"/>
        </w:rPr>
      </w:pPr>
    </w:p>
    <w:p w14:paraId="4B383059" w14:textId="77777777" w:rsidR="00E775F9" w:rsidRDefault="00E775F9" w:rsidP="00405AB3">
      <w:pPr>
        <w:spacing w:after="0" w:line="240" w:lineRule="auto"/>
        <w:ind w:left="6237"/>
        <w:rPr>
          <w:rFonts w:ascii="Times New Roman" w:hAnsi="Times New Roman"/>
          <w:b/>
          <w:bCs/>
          <w:sz w:val="24"/>
          <w:szCs w:val="24"/>
          <w:lang w:val="uk-UA"/>
        </w:rPr>
      </w:pPr>
    </w:p>
    <w:p w14:paraId="303935AF" w14:textId="77777777" w:rsidR="00E775F9" w:rsidRPr="00411041" w:rsidRDefault="00E775F9" w:rsidP="00405AB3">
      <w:pPr>
        <w:spacing w:after="0" w:line="240" w:lineRule="auto"/>
        <w:ind w:left="6237"/>
        <w:rPr>
          <w:rFonts w:ascii="Times New Roman" w:hAnsi="Times New Roman"/>
          <w:b/>
          <w:bCs/>
          <w:sz w:val="24"/>
          <w:szCs w:val="24"/>
          <w:lang w:val="uk-UA"/>
        </w:rPr>
      </w:pPr>
    </w:p>
    <w:p w14:paraId="0471962F" w14:textId="7B439E2D" w:rsidR="00405AB3" w:rsidRPr="00411041" w:rsidRDefault="00E775F9" w:rsidP="00405AB3">
      <w:pPr>
        <w:spacing w:after="0" w:line="240" w:lineRule="auto"/>
        <w:ind w:left="6237"/>
        <w:rPr>
          <w:rFonts w:ascii="Times New Roman" w:hAnsi="Times New Roman"/>
          <w:b/>
          <w:bCs/>
          <w:sz w:val="24"/>
          <w:szCs w:val="24"/>
          <w:lang w:val="uk-UA"/>
        </w:rPr>
      </w:pPr>
      <w:r>
        <w:rPr>
          <w:rFonts w:ascii="Times New Roman" w:hAnsi="Times New Roman"/>
          <w:b/>
          <w:bCs/>
          <w:sz w:val="24"/>
          <w:szCs w:val="24"/>
          <w:lang w:val="uk-UA"/>
        </w:rPr>
        <w:t xml:space="preserve">     </w:t>
      </w:r>
      <w:r w:rsidR="00405AB3" w:rsidRPr="00411041">
        <w:rPr>
          <w:rFonts w:ascii="Times New Roman" w:hAnsi="Times New Roman"/>
          <w:b/>
          <w:bCs/>
          <w:sz w:val="24"/>
          <w:szCs w:val="24"/>
          <w:lang w:val="uk-UA"/>
        </w:rPr>
        <w:t xml:space="preserve">ДОДАТОК 7 </w:t>
      </w:r>
    </w:p>
    <w:p w14:paraId="149B4CAA" w14:textId="77777777" w:rsidR="00405AB3" w:rsidRPr="00411041" w:rsidRDefault="00405AB3" w:rsidP="00405AB3">
      <w:pPr>
        <w:spacing w:after="0" w:line="240" w:lineRule="auto"/>
        <w:jc w:val="center"/>
        <w:rPr>
          <w:rFonts w:ascii="Times New Roman" w:hAnsi="Times New Roman"/>
          <w:b/>
          <w:bCs/>
          <w:sz w:val="24"/>
          <w:szCs w:val="24"/>
          <w:lang w:val="uk-UA"/>
        </w:rPr>
      </w:pPr>
      <w:r w:rsidRPr="00411041">
        <w:rPr>
          <w:rFonts w:ascii="Times New Roman" w:hAnsi="Times New Roman"/>
          <w:b/>
          <w:bCs/>
          <w:sz w:val="24"/>
          <w:szCs w:val="24"/>
          <w:lang w:val="uk-UA"/>
        </w:rPr>
        <w:t xml:space="preserve">                                                                                                    до тендерної документації</w:t>
      </w:r>
    </w:p>
    <w:p w14:paraId="24D8C317" w14:textId="77777777" w:rsidR="00405AB3" w:rsidRPr="00411041" w:rsidRDefault="00405AB3" w:rsidP="00405AB3">
      <w:pPr>
        <w:spacing w:after="0" w:line="240" w:lineRule="auto"/>
        <w:jc w:val="center"/>
        <w:rPr>
          <w:rFonts w:ascii="Times New Roman" w:eastAsia="Times New Roman" w:hAnsi="Times New Roman"/>
          <w:b/>
          <w:sz w:val="28"/>
          <w:szCs w:val="28"/>
          <w:u w:val="single"/>
          <w:lang w:val="uk-UA" w:eastAsia="ru-RU"/>
        </w:rPr>
      </w:pPr>
    </w:p>
    <w:p w14:paraId="2AC11F13" w14:textId="77777777" w:rsidR="00405AB3" w:rsidRPr="00411041" w:rsidRDefault="00405AB3" w:rsidP="00405AB3">
      <w:pPr>
        <w:spacing w:after="200" w:line="276" w:lineRule="auto"/>
        <w:ind w:left="720" w:firstLine="696"/>
        <w:contextualSpacing/>
        <w:jc w:val="both"/>
        <w:rPr>
          <w:rFonts w:ascii="Times New Roman" w:eastAsia="Times New Roman" w:hAnsi="Times New Roman"/>
          <w:sz w:val="24"/>
          <w:szCs w:val="24"/>
          <w:lang w:val="uk-UA" w:eastAsia="ru-RU"/>
        </w:rPr>
      </w:pPr>
      <w:r w:rsidRPr="00411041">
        <w:rPr>
          <w:rFonts w:ascii="Times New Roman" w:eastAsia="Times New Roman" w:hAnsi="Times New Roman"/>
          <w:b/>
          <w:sz w:val="24"/>
          <w:szCs w:val="24"/>
          <w:lang w:val="uk-UA" w:eastAsia="ru-RU"/>
        </w:rPr>
        <w:t xml:space="preserve">Оригінал листа – згоди </w:t>
      </w:r>
      <w:r w:rsidRPr="00411041">
        <w:rPr>
          <w:rFonts w:ascii="Times New Roman" w:eastAsia="Times New Roman" w:hAnsi="Times New Roman"/>
          <w:bCs/>
          <w:sz w:val="24"/>
          <w:szCs w:val="24"/>
          <w:lang w:val="uk-UA" w:eastAsia="ru-RU"/>
        </w:rPr>
        <w:t xml:space="preserve">на обробку, використання, поширення та доступ до персональних даних, складається та підписується особисто </w:t>
      </w:r>
      <w:r w:rsidRPr="00411041">
        <w:rPr>
          <w:rFonts w:ascii="Times New Roman" w:eastAsia="Times New Roman" w:hAnsi="Times New Roman"/>
          <w:b/>
          <w:sz w:val="24"/>
          <w:szCs w:val="24"/>
          <w:lang w:val="uk-UA" w:eastAsia="ru-RU"/>
        </w:rPr>
        <w:t xml:space="preserve">підписантом договору або  уповноваженою особою (особами) на підписання тендерної пропозиції: </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7"/>
      </w:tblGrid>
      <w:tr w:rsidR="00405AB3" w:rsidRPr="00411041" w14:paraId="268396FA" w14:textId="77777777" w:rsidTr="00C810F3">
        <w:trPr>
          <w:trHeight w:val="5760"/>
        </w:trPr>
        <w:tc>
          <w:tcPr>
            <w:tcW w:w="9527" w:type="dxa"/>
          </w:tcPr>
          <w:p w14:paraId="4DD1EDF3" w14:textId="77777777" w:rsidR="00405AB3" w:rsidRPr="00411041" w:rsidRDefault="00405AB3" w:rsidP="00405AB3">
            <w:pPr>
              <w:shd w:val="clear" w:color="auto" w:fill="FFFFFF"/>
              <w:spacing w:after="0" w:line="240" w:lineRule="auto"/>
              <w:ind w:left="360"/>
              <w:jc w:val="right"/>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ЗРАЗОК</w:t>
            </w:r>
          </w:p>
          <w:p w14:paraId="7FDCE338" w14:textId="6CC0FD71" w:rsidR="00405AB3" w:rsidRPr="00411041" w:rsidRDefault="00405AB3" w:rsidP="00405AB3">
            <w:pPr>
              <w:shd w:val="clear" w:color="auto" w:fill="FFFFFF"/>
              <w:spacing w:after="0" w:line="240" w:lineRule="auto"/>
              <w:ind w:left="360"/>
              <w:jc w:val="right"/>
              <w:rPr>
                <w:rFonts w:ascii="Times New Roman" w:eastAsia="Times New Roman" w:hAnsi="Times New Roman"/>
                <w:b/>
                <w:noProof/>
                <w:sz w:val="24"/>
                <w:szCs w:val="24"/>
                <w:lang w:val="uk-UA" w:eastAsia="ru-RU"/>
              </w:rPr>
            </w:pPr>
          </w:p>
          <w:p w14:paraId="5805E270" w14:textId="77777777" w:rsidR="00405AB3" w:rsidRPr="00411041" w:rsidRDefault="00405AB3" w:rsidP="00405AB3">
            <w:pPr>
              <w:shd w:val="clear" w:color="auto" w:fill="FFFFFF"/>
              <w:spacing w:after="0" w:line="240" w:lineRule="auto"/>
              <w:ind w:left="360"/>
              <w:jc w:val="right"/>
              <w:rPr>
                <w:rFonts w:ascii="Times New Roman" w:eastAsia="Times New Roman" w:hAnsi="Times New Roman"/>
                <w:b/>
                <w:bCs/>
                <w:sz w:val="24"/>
                <w:szCs w:val="24"/>
                <w:lang w:val="uk-UA" w:eastAsia="ru-RU"/>
              </w:rPr>
            </w:pPr>
          </w:p>
          <w:p w14:paraId="74CCCFB5" w14:textId="77777777" w:rsidR="00405AB3" w:rsidRPr="00411041" w:rsidRDefault="00405AB3" w:rsidP="00405AB3">
            <w:pPr>
              <w:shd w:val="clear" w:color="auto" w:fill="FFFFFF"/>
              <w:spacing w:after="0" w:line="240" w:lineRule="auto"/>
              <w:ind w:left="360"/>
              <w:jc w:val="right"/>
              <w:rPr>
                <w:rFonts w:ascii="Times New Roman" w:eastAsia="Times New Roman" w:hAnsi="Times New Roman"/>
                <w:b/>
                <w:bCs/>
                <w:sz w:val="24"/>
                <w:szCs w:val="24"/>
                <w:lang w:val="uk-UA" w:eastAsia="ru-RU"/>
              </w:rPr>
            </w:pPr>
          </w:p>
          <w:p w14:paraId="7049379B" w14:textId="77777777" w:rsidR="00405AB3" w:rsidRPr="00411041" w:rsidRDefault="00405AB3" w:rsidP="00405AB3">
            <w:pPr>
              <w:shd w:val="clear" w:color="auto" w:fill="FFFFFF"/>
              <w:spacing w:after="0" w:line="240" w:lineRule="auto"/>
              <w:ind w:left="360"/>
              <w:jc w:val="center"/>
              <w:rPr>
                <w:rFonts w:ascii="Times New Roman" w:eastAsia="Times New Roman" w:hAnsi="Times New Roman"/>
                <w:b/>
                <w:bCs/>
                <w:sz w:val="24"/>
                <w:szCs w:val="24"/>
                <w:lang w:val="uk-UA" w:eastAsia="ru-RU"/>
              </w:rPr>
            </w:pPr>
            <w:r w:rsidRPr="00411041">
              <w:rPr>
                <w:rFonts w:ascii="Times New Roman" w:eastAsia="Times New Roman" w:hAnsi="Times New Roman"/>
                <w:b/>
                <w:bCs/>
                <w:sz w:val="24"/>
                <w:szCs w:val="24"/>
                <w:lang w:val="uk-UA" w:eastAsia="ru-RU"/>
              </w:rPr>
              <w:t>Лист-згода</w:t>
            </w:r>
          </w:p>
          <w:p w14:paraId="43E72208" w14:textId="77777777" w:rsidR="00405AB3" w:rsidRPr="00411041" w:rsidRDefault="00405AB3" w:rsidP="00405AB3">
            <w:pPr>
              <w:shd w:val="clear" w:color="auto" w:fill="FFFFFF"/>
              <w:spacing w:after="0" w:line="240" w:lineRule="auto"/>
              <w:ind w:left="360"/>
              <w:jc w:val="center"/>
              <w:rPr>
                <w:rFonts w:ascii="Times New Roman" w:eastAsia="Times New Roman" w:hAnsi="Times New Roman"/>
                <w:sz w:val="24"/>
                <w:szCs w:val="24"/>
                <w:lang w:val="uk-UA" w:eastAsia="ru-RU"/>
              </w:rPr>
            </w:pPr>
          </w:p>
          <w:p w14:paraId="151155F7" w14:textId="77777777" w:rsidR="00405AB3" w:rsidRPr="00411041" w:rsidRDefault="00405AB3" w:rsidP="00405AB3">
            <w:pPr>
              <w:shd w:val="clear" w:color="auto" w:fill="FFFFFF"/>
              <w:spacing w:after="0" w:line="240" w:lineRule="auto"/>
              <w:ind w:left="120"/>
              <w:jc w:val="both"/>
              <w:rPr>
                <w:rFonts w:ascii="Times New Roman" w:eastAsia="Times New Roman" w:hAnsi="Times New Roman"/>
                <w:sz w:val="24"/>
                <w:szCs w:val="24"/>
                <w:lang w:val="uk-UA" w:eastAsia="ru-RU"/>
              </w:rPr>
            </w:pPr>
            <w:r w:rsidRPr="00411041">
              <w:rPr>
                <w:rFonts w:ascii="Times New Roman" w:eastAsia="Times New Roman" w:hAnsi="Times New Roman"/>
                <w:bCs/>
                <w:sz w:val="24"/>
                <w:szCs w:val="24"/>
                <w:lang w:val="uk-UA" w:eastAsia="ru-RU"/>
              </w:rPr>
              <w:t>Відповідно до Закону України «Про захист персональних даних» Я 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w:t>
            </w:r>
          </w:p>
          <w:p w14:paraId="551B9C07" w14:textId="77777777" w:rsidR="00405AB3" w:rsidRPr="00411041" w:rsidRDefault="00405AB3" w:rsidP="00405AB3">
            <w:pPr>
              <w:spacing w:after="0" w:line="240" w:lineRule="auto"/>
              <w:ind w:left="120"/>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 ______________                    ________________        </w:t>
            </w:r>
            <w:r w:rsidRPr="00411041">
              <w:rPr>
                <w:rFonts w:ascii="Times New Roman" w:eastAsia="Times New Roman" w:hAnsi="Times New Roman"/>
                <w:sz w:val="24"/>
                <w:szCs w:val="24"/>
                <w:lang w:val="uk-UA" w:eastAsia="ru-RU"/>
              </w:rPr>
              <w:tab/>
              <w:t xml:space="preserve">  ________________                       </w:t>
            </w:r>
          </w:p>
          <w:p w14:paraId="1F3D9455" w14:textId="77777777" w:rsidR="00405AB3" w:rsidRPr="00411041" w:rsidRDefault="00405AB3" w:rsidP="00405AB3">
            <w:pPr>
              <w:spacing w:after="0" w:line="240" w:lineRule="auto"/>
              <w:ind w:left="120"/>
              <w:rPr>
                <w:rFonts w:ascii="Times New Roman" w:eastAsia="Times New Roman" w:hAnsi="Times New Roman"/>
                <w:sz w:val="24"/>
                <w:szCs w:val="24"/>
                <w:lang w:val="uk-UA" w:eastAsia="ru-RU"/>
              </w:rPr>
            </w:pPr>
            <w:r w:rsidRPr="00411041">
              <w:rPr>
                <w:rFonts w:ascii="Times New Roman" w:eastAsia="Times New Roman" w:hAnsi="Times New Roman"/>
                <w:sz w:val="24"/>
                <w:szCs w:val="24"/>
                <w:lang w:val="uk-UA" w:eastAsia="ru-RU"/>
              </w:rPr>
              <w:t xml:space="preserve">     Дата                                                  Підпис                    Прізвище та ініціали</w:t>
            </w:r>
          </w:p>
          <w:p w14:paraId="187047EA" w14:textId="77777777" w:rsidR="00405AB3" w:rsidRPr="00411041" w:rsidRDefault="00405AB3" w:rsidP="00405AB3">
            <w:pPr>
              <w:spacing w:after="0" w:line="240" w:lineRule="auto"/>
              <w:jc w:val="both"/>
              <w:rPr>
                <w:rFonts w:ascii="Times New Roman" w:eastAsia="Times New Roman" w:hAnsi="Times New Roman"/>
                <w:b/>
                <w:bCs/>
                <w:sz w:val="24"/>
                <w:szCs w:val="24"/>
                <w:lang w:val="uk-UA" w:eastAsia="ru-RU"/>
              </w:rPr>
            </w:pPr>
          </w:p>
        </w:tc>
      </w:tr>
    </w:tbl>
    <w:p w14:paraId="2143CCCA" w14:textId="77777777" w:rsidR="00405AB3" w:rsidRPr="00411041" w:rsidRDefault="00405AB3" w:rsidP="00405AB3">
      <w:pPr>
        <w:spacing w:after="0" w:line="240" w:lineRule="auto"/>
        <w:rPr>
          <w:rFonts w:ascii="Times New Roman" w:eastAsia="Times New Roman" w:hAnsi="Times New Roman"/>
          <w:sz w:val="24"/>
          <w:szCs w:val="24"/>
          <w:lang w:val="uk-UA" w:eastAsia="ru-RU"/>
        </w:rPr>
      </w:pPr>
    </w:p>
    <w:p w14:paraId="41141E4D" w14:textId="77777777" w:rsidR="00405AB3" w:rsidRPr="00411041" w:rsidRDefault="00405AB3" w:rsidP="00405AB3">
      <w:pPr>
        <w:rPr>
          <w:rFonts w:ascii="Times New Roman" w:hAnsi="Times New Roman"/>
          <w:b/>
          <w:bCs/>
          <w:sz w:val="24"/>
          <w:szCs w:val="24"/>
          <w:lang w:val="uk-UA"/>
        </w:rPr>
      </w:pPr>
    </w:p>
    <w:p w14:paraId="077C6156" w14:textId="77777777" w:rsidR="00405AB3" w:rsidRPr="00411041" w:rsidRDefault="00405AB3" w:rsidP="00D63F7D">
      <w:pPr>
        <w:contextualSpacing/>
        <w:rPr>
          <w:rFonts w:ascii="Times New Roman" w:hAnsi="Times New Roman"/>
          <w:b/>
          <w:bCs/>
          <w:sz w:val="24"/>
          <w:szCs w:val="24"/>
          <w:lang w:val="uk-UA"/>
        </w:rPr>
      </w:pPr>
    </w:p>
    <w:sectPr w:rsidR="00405AB3" w:rsidRPr="00411041" w:rsidSect="003D22E6">
      <w:footerReference w:type="default" r:id="rId8"/>
      <w:pgSz w:w="11906" w:h="16838"/>
      <w:pgMar w:top="567" w:right="991"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A7416" w14:textId="77777777" w:rsidR="003D22E6" w:rsidRDefault="003D22E6">
      <w:pPr>
        <w:spacing w:after="0" w:line="240" w:lineRule="auto"/>
      </w:pPr>
      <w:r>
        <w:separator/>
      </w:r>
    </w:p>
  </w:endnote>
  <w:endnote w:type="continuationSeparator" w:id="0">
    <w:p w14:paraId="0BBDFA9C" w14:textId="77777777" w:rsidR="003D22E6" w:rsidRDefault="003D2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Lohit Devanagari">
    <w:altName w:val="Calibri"/>
    <w:charset w:val="00"/>
    <w:family w:val="swiss"/>
    <w:pitch w:val="variable"/>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5C458" w14:textId="77777777" w:rsidR="00D538A8" w:rsidRDefault="00D538A8">
    <w:pPr>
      <w:pStyle w:val="af"/>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3BE3F" w14:textId="77777777" w:rsidR="003D22E6" w:rsidRDefault="003D22E6">
      <w:pPr>
        <w:spacing w:after="0" w:line="240" w:lineRule="auto"/>
      </w:pPr>
      <w:r>
        <w:separator/>
      </w:r>
    </w:p>
  </w:footnote>
  <w:footnote w:type="continuationSeparator" w:id="0">
    <w:p w14:paraId="10EE40FB" w14:textId="77777777" w:rsidR="003D22E6" w:rsidRDefault="003D22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5594"/>
        </w:tabs>
        <w:ind w:left="6026" w:hanging="432"/>
      </w:pPr>
      <w:rPr>
        <w:rFonts w:cs="Times New Roman"/>
        <w:b w:val="0"/>
      </w:rPr>
    </w:lvl>
    <w:lvl w:ilvl="1">
      <w:start w:val="1"/>
      <w:numFmt w:val="none"/>
      <w:suff w:val="nothing"/>
      <w:lvlText w:val=""/>
      <w:lvlJc w:val="left"/>
      <w:pPr>
        <w:tabs>
          <w:tab w:val="num" w:pos="6170"/>
        </w:tabs>
        <w:ind w:left="6170" w:hanging="576"/>
      </w:pPr>
    </w:lvl>
    <w:lvl w:ilvl="2">
      <w:start w:val="1"/>
      <w:numFmt w:val="none"/>
      <w:suff w:val="nothing"/>
      <w:lvlText w:val=""/>
      <w:lvlJc w:val="left"/>
      <w:pPr>
        <w:tabs>
          <w:tab w:val="num" w:pos="6314"/>
        </w:tabs>
        <w:ind w:left="6314" w:hanging="720"/>
      </w:pPr>
    </w:lvl>
    <w:lvl w:ilvl="3">
      <w:start w:val="1"/>
      <w:numFmt w:val="none"/>
      <w:suff w:val="nothing"/>
      <w:lvlText w:val=""/>
      <w:lvlJc w:val="left"/>
      <w:pPr>
        <w:tabs>
          <w:tab w:val="num" w:pos="6458"/>
        </w:tabs>
        <w:ind w:left="6458" w:hanging="864"/>
      </w:pPr>
    </w:lvl>
    <w:lvl w:ilvl="4">
      <w:start w:val="1"/>
      <w:numFmt w:val="none"/>
      <w:suff w:val="nothing"/>
      <w:lvlText w:val=""/>
      <w:lvlJc w:val="left"/>
      <w:pPr>
        <w:tabs>
          <w:tab w:val="num" w:pos="6602"/>
        </w:tabs>
        <w:ind w:left="6602" w:hanging="1008"/>
      </w:pPr>
    </w:lvl>
    <w:lvl w:ilvl="5">
      <w:start w:val="1"/>
      <w:numFmt w:val="none"/>
      <w:suff w:val="nothing"/>
      <w:lvlText w:val=""/>
      <w:lvlJc w:val="left"/>
      <w:pPr>
        <w:tabs>
          <w:tab w:val="num" w:pos="6746"/>
        </w:tabs>
        <w:ind w:left="6746" w:hanging="1152"/>
      </w:pPr>
    </w:lvl>
    <w:lvl w:ilvl="6">
      <w:start w:val="1"/>
      <w:numFmt w:val="none"/>
      <w:suff w:val="nothing"/>
      <w:lvlText w:val=""/>
      <w:lvlJc w:val="left"/>
      <w:pPr>
        <w:tabs>
          <w:tab w:val="num" w:pos="6890"/>
        </w:tabs>
        <w:ind w:left="6890" w:hanging="1296"/>
      </w:pPr>
    </w:lvl>
    <w:lvl w:ilvl="7">
      <w:start w:val="1"/>
      <w:numFmt w:val="none"/>
      <w:suff w:val="nothing"/>
      <w:lvlText w:val=""/>
      <w:lvlJc w:val="left"/>
      <w:pPr>
        <w:tabs>
          <w:tab w:val="num" w:pos="7034"/>
        </w:tabs>
        <w:ind w:left="7034" w:hanging="1440"/>
      </w:pPr>
    </w:lvl>
    <w:lvl w:ilvl="8">
      <w:start w:val="1"/>
      <w:numFmt w:val="none"/>
      <w:suff w:val="nothing"/>
      <w:lvlText w:val=""/>
      <w:lvlJc w:val="left"/>
      <w:pPr>
        <w:tabs>
          <w:tab w:val="num" w:pos="7178"/>
        </w:tabs>
        <w:ind w:left="7178" w:hanging="1584"/>
      </w:p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EE0630"/>
    <w:multiLevelType w:val="hybridMultilevel"/>
    <w:tmpl w:val="1076EEC0"/>
    <w:lvl w:ilvl="0" w:tplc="F08CC56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D830C57"/>
    <w:multiLevelType w:val="hybridMultilevel"/>
    <w:tmpl w:val="719CE9D6"/>
    <w:lvl w:ilvl="0" w:tplc="3BA80A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BF0171"/>
    <w:multiLevelType w:val="hybridMultilevel"/>
    <w:tmpl w:val="EDB6F310"/>
    <w:lvl w:ilvl="0" w:tplc="04190005">
      <w:start w:val="1"/>
      <w:numFmt w:val="bullet"/>
      <w:pStyle w:val="1"/>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D700FD8"/>
    <w:multiLevelType w:val="hybridMultilevel"/>
    <w:tmpl w:val="8A2AD05E"/>
    <w:lvl w:ilvl="0" w:tplc="9FA2B9C0">
      <w:start w:val="1"/>
      <w:numFmt w:val="decimal"/>
      <w:lvlText w:val="%1."/>
      <w:lvlJc w:val="left"/>
      <w:pPr>
        <w:ind w:left="645" w:hanging="360"/>
      </w:pPr>
      <w:rPr>
        <w:rFonts w:hint="default"/>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8" w15:restartNumberingAfterBreak="0">
    <w:nsid w:val="2373191B"/>
    <w:multiLevelType w:val="multilevel"/>
    <w:tmpl w:val="0419001F"/>
    <w:numStyleLink w:val="10"/>
  </w:abstractNum>
  <w:abstractNum w:abstractNumId="9"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A50CE4"/>
    <w:multiLevelType w:val="hybridMultilevel"/>
    <w:tmpl w:val="561E288E"/>
    <w:lvl w:ilvl="0" w:tplc="1494D45A">
      <w:numFmt w:val="bullet"/>
      <w:lvlText w:val=""/>
      <w:lvlJc w:val="left"/>
      <w:pPr>
        <w:ind w:left="527" w:hanging="360"/>
      </w:pPr>
      <w:rPr>
        <w:rFonts w:ascii="Symbol" w:eastAsia="Symbol" w:hAnsi="Symbol" w:cs="Symbol" w:hint="default"/>
        <w:w w:val="100"/>
        <w:sz w:val="24"/>
        <w:szCs w:val="24"/>
        <w:lang w:val="uk-UA" w:eastAsia="en-US" w:bidi="ar-SA"/>
      </w:rPr>
    </w:lvl>
    <w:lvl w:ilvl="1" w:tplc="291A4B46">
      <w:numFmt w:val="bullet"/>
      <w:lvlText w:val="•"/>
      <w:lvlJc w:val="left"/>
      <w:pPr>
        <w:ind w:left="1140" w:hanging="360"/>
      </w:pPr>
      <w:rPr>
        <w:rFonts w:hint="default"/>
        <w:lang w:val="uk-UA" w:eastAsia="en-US" w:bidi="ar-SA"/>
      </w:rPr>
    </w:lvl>
    <w:lvl w:ilvl="2" w:tplc="53E85D00">
      <w:numFmt w:val="bullet"/>
      <w:lvlText w:val="•"/>
      <w:lvlJc w:val="left"/>
      <w:pPr>
        <w:ind w:left="1760" w:hanging="360"/>
      </w:pPr>
      <w:rPr>
        <w:rFonts w:hint="default"/>
        <w:lang w:val="uk-UA" w:eastAsia="en-US" w:bidi="ar-SA"/>
      </w:rPr>
    </w:lvl>
    <w:lvl w:ilvl="3" w:tplc="2C7282C6">
      <w:numFmt w:val="bullet"/>
      <w:lvlText w:val="•"/>
      <w:lvlJc w:val="left"/>
      <w:pPr>
        <w:ind w:left="2380" w:hanging="360"/>
      </w:pPr>
      <w:rPr>
        <w:rFonts w:hint="default"/>
        <w:lang w:val="uk-UA" w:eastAsia="en-US" w:bidi="ar-SA"/>
      </w:rPr>
    </w:lvl>
    <w:lvl w:ilvl="4" w:tplc="8D686F5A">
      <w:numFmt w:val="bullet"/>
      <w:lvlText w:val="•"/>
      <w:lvlJc w:val="left"/>
      <w:pPr>
        <w:ind w:left="3000" w:hanging="360"/>
      </w:pPr>
      <w:rPr>
        <w:rFonts w:hint="default"/>
        <w:lang w:val="uk-UA" w:eastAsia="en-US" w:bidi="ar-SA"/>
      </w:rPr>
    </w:lvl>
    <w:lvl w:ilvl="5" w:tplc="61C2A68E">
      <w:numFmt w:val="bullet"/>
      <w:lvlText w:val="•"/>
      <w:lvlJc w:val="left"/>
      <w:pPr>
        <w:ind w:left="3620" w:hanging="360"/>
      </w:pPr>
      <w:rPr>
        <w:rFonts w:hint="default"/>
        <w:lang w:val="uk-UA" w:eastAsia="en-US" w:bidi="ar-SA"/>
      </w:rPr>
    </w:lvl>
    <w:lvl w:ilvl="6" w:tplc="42FC4096">
      <w:numFmt w:val="bullet"/>
      <w:lvlText w:val="•"/>
      <w:lvlJc w:val="left"/>
      <w:pPr>
        <w:ind w:left="4240" w:hanging="360"/>
      </w:pPr>
      <w:rPr>
        <w:rFonts w:hint="default"/>
        <w:lang w:val="uk-UA" w:eastAsia="en-US" w:bidi="ar-SA"/>
      </w:rPr>
    </w:lvl>
    <w:lvl w:ilvl="7" w:tplc="41CED33C">
      <w:numFmt w:val="bullet"/>
      <w:lvlText w:val="•"/>
      <w:lvlJc w:val="left"/>
      <w:pPr>
        <w:ind w:left="4860" w:hanging="360"/>
      </w:pPr>
      <w:rPr>
        <w:rFonts w:hint="default"/>
        <w:lang w:val="uk-UA" w:eastAsia="en-US" w:bidi="ar-SA"/>
      </w:rPr>
    </w:lvl>
    <w:lvl w:ilvl="8" w:tplc="28F481C0">
      <w:numFmt w:val="bullet"/>
      <w:lvlText w:val="•"/>
      <w:lvlJc w:val="left"/>
      <w:pPr>
        <w:ind w:left="5480" w:hanging="360"/>
      </w:pPr>
      <w:rPr>
        <w:rFonts w:hint="default"/>
        <w:lang w:val="uk-UA" w:eastAsia="en-US" w:bidi="ar-SA"/>
      </w:rPr>
    </w:lvl>
  </w:abstractNum>
  <w:abstractNum w:abstractNumId="13" w15:restartNumberingAfterBreak="0">
    <w:nsid w:val="47D31CB2"/>
    <w:multiLevelType w:val="hybridMultilevel"/>
    <w:tmpl w:val="17FC8152"/>
    <w:lvl w:ilvl="0" w:tplc="9A089DD6">
      <w:start w:val="1"/>
      <w:numFmt w:val="decimal"/>
      <w:lvlText w:val="%1)"/>
      <w:lvlJc w:val="left"/>
      <w:pPr>
        <w:ind w:left="518" w:hanging="361"/>
      </w:pPr>
      <w:rPr>
        <w:rFonts w:ascii="Times New Roman" w:eastAsia="Times New Roman" w:hAnsi="Times New Roman" w:cs="Times New Roman" w:hint="default"/>
        <w:b/>
        <w:bCs/>
        <w:i/>
        <w:iCs/>
        <w:w w:val="99"/>
        <w:sz w:val="24"/>
        <w:szCs w:val="24"/>
        <w:lang w:val="uk-UA" w:eastAsia="en-US" w:bidi="ar-SA"/>
      </w:rPr>
    </w:lvl>
    <w:lvl w:ilvl="1" w:tplc="C19E7668">
      <w:numFmt w:val="bullet"/>
      <w:lvlText w:val=""/>
      <w:lvlJc w:val="left"/>
      <w:pPr>
        <w:ind w:left="938" w:hanging="360"/>
      </w:pPr>
      <w:rPr>
        <w:rFonts w:ascii="Symbol" w:eastAsia="Symbol" w:hAnsi="Symbol" w:cs="Symbol" w:hint="default"/>
        <w:w w:val="100"/>
        <w:sz w:val="24"/>
        <w:szCs w:val="24"/>
        <w:lang w:val="uk-UA" w:eastAsia="en-US" w:bidi="ar-SA"/>
      </w:rPr>
    </w:lvl>
    <w:lvl w:ilvl="2" w:tplc="F424B99E">
      <w:numFmt w:val="bullet"/>
      <w:lvlText w:val="•"/>
      <w:lvlJc w:val="left"/>
      <w:pPr>
        <w:ind w:left="2016" w:hanging="360"/>
      </w:pPr>
      <w:rPr>
        <w:rFonts w:hint="default"/>
        <w:lang w:val="uk-UA" w:eastAsia="en-US" w:bidi="ar-SA"/>
      </w:rPr>
    </w:lvl>
    <w:lvl w:ilvl="3" w:tplc="53CE6A68">
      <w:numFmt w:val="bullet"/>
      <w:lvlText w:val="•"/>
      <w:lvlJc w:val="left"/>
      <w:pPr>
        <w:ind w:left="3092" w:hanging="360"/>
      </w:pPr>
      <w:rPr>
        <w:rFonts w:hint="default"/>
        <w:lang w:val="uk-UA" w:eastAsia="en-US" w:bidi="ar-SA"/>
      </w:rPr>
    </w:lvl>
    <w:lvl w:ilvl="4" w:tplc="7714C40E">
      <w:numFmt w:val="bullet"/>
      <w:lvlText w:val="•"/>
      <w:lvlJc w:val="left"/>
      <w:pPr>
        <w:ind w:left="4168" w:hanging="360"/>
      </w:pPr>
      <w:rPr>
        <w:rFonts w:hint="default"/>
        <w:lang w:val="uk-UA" w:eastAsia="en-US" w:bidi="ar-SA"/>
      </w:rPr>
    </w:lvl>
    <w:lvl w:ilvl="5" w:tplc="E770794E">
      <w:numFmt w:val="bullet"/>
      <w:lvlText w:val="•"/>
      <w:lvlJc w:val="left"/>
      <w:pPr>
        <w:ind w:left="5245" w:hanging="360"/>
      </w:pPr>
      <w:rPr>
        <w:rFonts w:hint="default"/>
        <w:lang w:val="uk-UA" w:eastAsia="en-US" w:bidi="ar-SA"/>
      </w:rPr>
    </w:lvl>
    <w:lvl w:ilvl="6" w:tplc="21702C1A">
      <w:numFmt w:val="bullet"/>
      <w:lvlText w:val="•"/>
      <w:lvlJc w:val="left"/>
      <w:pPr>
        <w:ind w:left="6321" w:hanging="360"/>
      </w:pPr>
      <w:rPr>
        <w:rFonts w:hint="default"/>
        <w:lang w:val="uk-UA" w:eastAsia="en-US" w:bidi="ar-SA"/>
      </w:rPr>
    </w:lvl>
    <w:lvl w:ilvl="7" w:tplc="46300626">
      <w:numFmt w:val="bullet"/>
      <w:lvlText w:val="•"/>
      <w:lvlJc w:val="left"/>
      <w:pPr>
        <w:ind w:left="7397" w:hanging="360"/>
      </w:pPr>
      <w:rPr>
        <w:rFonts w:hint="default"/>
        <w:lang w:val="uk-UA" w:eastAsia="en-US" w:bidi="ar-SA"/>
      </w:rPr>
    </w:lvl>
    <w:lvl w:ilvl="8" w:tplc="1BD64D6E">
      <w:numFmt w:val="bullet"/>
      <w:lvlText w:val="•"/>
      <w:lvlJc w:val="left"/>
      <w:pPr>
        <w:ind w:left="8473" w:hanging="360"/>
      </w:pPr>
      <w:rPr>
        <w:rFonts w:hint="default"/>
        <w:lang w:val="uk-UA" w:eastAsia="en-US" w:bidi="ar-SA"/>
      </w:rPr>
    </w:lvl>
  </w:abstractNum>
  <w:abstractNum w:abstractNumId="14" w15:restartNumberingAfterBreak="0">
    <w:nsid w:val="522C232C"/>
    <w:multiLevelType w:val="hybridMultilevel"/>
    <w:tmpl w:val="DFB859A8"/>
    <w:lvl w:ilvl="0" w:tplc="63DE926C">
      <w:start w:val="1"/>
      <w:numFmt w:val="decimal"/>
      <w:lvlText w:val="%1."/>
      <w:lvlJc w:val="left"/>
      <w:pPr>
        <w:ind w:left="1527" w:hanging="9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2357247"/>
    <w:multiLevelType w:val="hybridMultilevel"/>
    <w:tmpl w:val="B9FC9FB8"/>
    <w:lvl w:ilvl="0" w:tplc="ACDE3D72">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6DD2D0B"/>
    <w:multiLevelType w:val="multilevel"/>
    <w:tmpl w:val="0419001F"/>
    <w:styleLink w:val="10"/>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B6B455B"/>
    <w:multiLevelType w:val="hybridMultilevel"/>
    <w:tmpl w:val="21ECB118"/>
    <w:lvl w:ilvl="0" w:tplc="6BA40CF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3D57E7E"/>
    <w:multiLevelType w:val="hybridMultilevel"/>
    <w:tmpl w:val="EBD885CA"/>
    <w:lvl w:ilvl="0" w:tplc="7CB845E6">
      <w:numFmt w:val="bullet"/>
      <w:lvlText w:val=""/>
      <w:lvlJc w:val="left"/>
      <w:pPr>
        <w:ind w:left="720" w:hanging="360"/>
      </w:pPr>
      <w:rPr>
        <w:rFonts w:ascii="Symbol" w:eastAsia="Calibri" w:hAnsi="Symbol" w:cs="Times New Roman" w:hint="default"/>
        <w:b/>
        <w:i/>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C9E7E9B"/>
    <w:multiLevelType w:val="hybridMultilevel"/>
    <w:tmpl w:val="86C47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827012709">
    <w:abstractNumId w:val="6"/>
  </w:num>
  <w:num w:numId="2" w16cid:durableId="816603434">
    <w:abstractNumId w:val="11"/>
  </w:num>
  <w:num w:numId="3" w16cid:durableId="753090373">
    <w:abstractNumId w:val="1"/>
  </w:num>
  <w:num w:numId="4" w16cid:durableId="1474325308">
    <w:abstractNumId w:val="16"/>
  </w:num>
  <w:num w:numId="5" w16cid:durableId="520120490">
    <w:abstractNumId w:val="18"/>
  </w:num>
  <w:num w:numId="6" w16cid:durableId="59597135">
    <w:abstractNumId w:val="22"/>
  </w:num>
  <w:num w:numId="7" w16cid:durableId="691882235">
    <w:abstractNumId w:val="5"/>
  </w:num>
  <w:num w:numId="8" w16cid:durableId="1485312201">
    <w:abstractNumId w:val="20"/>
  </w:num>
  <w:num w:numId="9" w16cid:durableId="369231716">
    <w:abstractNumId w:val="9"/>
  </w:num>
  <w:num w:numId="10" w16cid:durableId="592010234">
    <w:abstractNumId w:val="10"/>
  </w:num>
  <w:num w:numId="11" w16cid:durableId="2112628090">
    <w:abstractNumId w:val="24"/>
  </w:num>
  <w:num w:numId="12" w16cid:durableId="1398212136">
    <w:abstractNumId w:val="4"/>
  </w:num>
  <w:num w:numId="13" w16cid:durableId="627471604">
    <w:abstractNumId w:val="12"/>
  </w:num>
  <w:num w:numId="14" w16cid:durableId="1896116481">
    <w:abstractNumId w:val="13"/>
  </w:num>
  <w:num w:numId="15" w16cid:durableId="1025600139">
    <w:abstractNumId w:val="7"/>
  </w:num>
  <w:num w:numId="16" w16cid:durableId="1700159176">
    <w:abstractNumId w:val="19"/>
  </w:num>
  <w:num w:numId="17" w16cid:durableId="5837324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496638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76698952">
    <w:abstractNumId w:val="0"/>
  </w:num>
  <w:num w:numId="20" w16cid:durableId="4148658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07392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7144261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07271087">
    <w:abstractNumId w:val="2"/>
  </w:num>
  <w:num w:numId="24" w16cid:durableId="1269923768">
    <w:abstractNumId w:val="17"/>
  </w:num>
  <w:num w:numId="25" w16cid:durableId="811872643">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15A45"/>
    <w:rsid w:val="00016C3E"/>
    <w:rsid w:val="000215AD"/>
    <w:rsid w:val="00022978"/>
    <w:rsid w:val="000237B6"/>
    <w:rsid w:val="00027A14"/>
    <w:rsid w:val="00051E64"/>
    <w:rsid w:val="00053CC1"/>
    <w:rsid w:val="00062A2D"/>
    <w:rsid w:val="00065627"/>
    <w:rsid w:val="00065900"/>
    <w:rsid w:val="00070A54"/>
    <w:rsid w:val="000711DC"/>
    <w:rsid w:val="000A5534"/>
    <w:rsid w:val="000A74B5"/>
    <w:rsid w:val="000B4778"/>
    <w:rsid w:val="000C65D0"/>
    <w:rsid w:val="000D2E9B"/>
    <w:rsid w:val="000E0FC0"/>
    <w:rsid w:val="000E239F"/>
    <w:rsid w:val="000F5600"/>
    <w:rsid w:val="001009FD"/>
    <w:rsid w:val="00105394"/>
    <w:rsid w:val="001151D2"/>
    <w:rsid w:val="00121488"/>
    <w:rsid w:val="00125F2A"/>
    <w:rsid w:val="00127A6C"/>
    <w:rsid w:val="0013395D"/>
    <w:rsid w:val="00136137"/>
    <w:rsid w:val="00147AE5"/>
    <w:rsid w:val="00153386"/>
    <w:rsid w:val="00161284"/>
    <w:rsid w:val="00164776"/>
    <w:rsid w:val="00180555"/>
    <w:rsid w:val="0018408F"/>
    <w:rsid w:val="00185CD0"/>
    <w:rsid w:val="001A61D7"/>
    <w:rsid w:val="001B5F21"/>
    <w:rsid w:val="001C6321"/>
    <w:rsid w:val="001C687B"/>
    <w:rsid w:val="001D3AEB"/>
    <w:rsid w:val="001F20AC"/>
    <w:rsid w:val="002325CF"/>
    <w:rsid w:val="00234975"/>
    <w:rsid w:val="00244F88"/>
    <w:rsid w:val="00254E3E"/>
    <w:rsid w:val="002550B0"/>
    <w:rsid w:val="00262241"/>
    <w:rsid w:val="002626D5"/>
    <w:rsid w:val="002636C3"/>
    <w:rsid w:val="0026733D"/>
    <w:rsid w:val="002710A3"/>
    <w:rsid w:val="002768B6"/>
    <w:rsid w:val="002800C3"/>
    <w:rsid w:val="0028687E"/>
    <w:rsid w:val="00287AC3"/>
    <w:rsid w:val="002A5F84"/>
    <w:rsid w:val="002C48FA"/>
    <w:rsid w:val="002D1828"/>
    <w:rsid w:val="002D63A5"/>
    <w:rsid w:val="002F05FB"/>
    <w:rsid w:val="002F33C6"/>
    <w:rsid w:val="00306C48"/>
    <w:rsid w:val="00312EED"/>
    <w:rsid w:val="00320604"/>
    <w:rsid w:val="0033797E"/>
    <w:rsid w:val="00350F5D"/>
    <w:rsid w:val="0035513C"/>
    <w:rsid w:val="0035634B"/>
    <w:rsid w:val="00363150"/>
    <w:rsid w:val="00365C56"/>
    <w:rsid w:val="00367CBF"/>
    <w:rsid w:val="00367F71"/>
    <w:rsid w:val="00374F35"/>
    <w:rsid w:val="003A00C6"/>
    <w:rsid w:val="003B1A4D"/>
    <w:rsid w:val="003D22E6"/>
    <w:rsid w:val="003D7AA7"/>
    <w:rsid w:val="00405AB3"/>
    <w:rsid w:val="00411041"/>
    <w:rsid w:val="00413ADB"/>
    <w:rsid w:val="00413B40"/>
    <w:rsid w:val="00414422"/>
    <w:rsid w:val="0042223D"/>
    <w:rsid w:val="00427DE2"/>
    <w:rsid w:val="004411EC"/>
    <w:rsid w:val="00441B28"/>
    <w:rsid w:val="00451DC4"/>
    <w:rsid w:val="00453285"/>
    <w:rsid w:val="00481EE1"/>
    <w:rsid w:val="00491422"/>
    <w:rsid w:val="004A0CC9"/>
    <w:rsid w:val="004A2161"/>
    <w:rsid w:val="004A70B0"/>
    <w:rsid w:val="004A7AF8"/>
    <w:rsid w:val="004B3D0D"/>
    <w:rsid w:val="004C22C5"/>
    <w:rsid w:val="004C45C5"/>
    <w:rsid w:val="004D5C9F"/>
    <w:rsid w:val="004D63ED"/>
    <w:rsid w:val="004E52BB"/>
    <w:rsid w:val="00501481"/>
    <w:rsid w:val="00502948"/>
    <w:rsid w:val="0050469A"/>
    <w:rsid w:val="0051176B"/>
    <w:rsid w:val="0051624F"/>
    <w:rsid w:val="00520942"/>
    <w:rsid w:val="00520DC6"/>
    <w:rsid w:val="00523D79"/>
    <w:rsid w:val="0053614C"/>
    <w:rsid w:val="00537068"/>
    <w:rsid w:val="00550054"/>
    <w:rsid w:val="00551302"/>
    <w:rsid w:val="005654A2"/>
    <w:rsid w:val="00573656"/>
    <w:rsid w:val="00577947"/>
    <w:rsid w:val="00580AB9"/>
    <w:rsid w:val="00586659"/>
    <w:rsid w:val="00590C27"/>
    <w:rsid w:val="005B0C07"/>
    <w:rsid w:val="005C7632"/>
    <w:rsid w:val="005D29D0"/>
    <w:rsid w:val="005E78B2"/>
    <w:rsid w:val="005F4FA6"/>
    <w:rsid w:val="005F64F1"/>
    <w:rsid w:val="006001E1"/>
    <w:rsid w:val="00601FFA"/>
    <w:rsid w:val="006111D4"/>
    <w:rsid w:val="00616D1B"/>
    <w:rsid w:val="00621D5A"/>
    <w:rsid w:val="00624182"/>
    <w:rsid w:val="00631416"/>
    <w:rsid w:val="0063244A"/>
    <w:rsid w:val="0064169A"/>
    <w:rsid w:val="006540E2"/>
    <w:rsid w:val="00656C9F"/>
    <w:rsid w:val="006602C1"/>
    <w:rsid w:val="00670BA6"/>
    <w:rsid w:val="0067548D"/>
    <w:rsid w:val="0068071F"/>
    <w:rsid w:val="006863B7"/>
    <w:rsid w:val="00690483"/>
    <w:rsid w:val="006930DF"/>
    <w:rsid w:val="006A4E10"/>
    <w:rsid w:val="006B2FF2"/>
    <w:rsid w:val="006B6135"/>
    <w:rsid w:val="006C3DB0"/>
    <w:rsid w:val="006D0931"/>
    <w:rsid w:val="006D666D"/>
    <w:rsid w:val="006E124A"/>
    <w:rsid w:val="006F252D"/>
    <w:rsid w:val="006F3C8D"/>
    <w:rsid w:val="006F3E54"/>
    <w:rsid w:val="00703552"/>
    <w:rsid w:val="007141F2"/>
    <w:rsid w:val="0071433F"/>
    <w:rsid w:val="007157DD"/>
    <w:rsid w:val="00717447"/>
    <w:rsid w:val="007412A7"/>
    <w:rsid w:val="00741CD8"/>
    <w:rsid w:val="007464A0"/>
    <w:rsid w:val="007509E9"/>
    <w:rsid w:val="00756B66"/>
    <w:rsid w:val="00760DD4"/>
    <w:rsid w:val="007654DA"/>
    <w:rsid w:val="00767D20"/>
    <w:rsid w:val="00773F17"/>
    <w:rsid w:val="007758BD"/>
    <w:rsid w:val="007967F3"/>
    <w:rsid w:val="00796B56"/>
    <w:rsid w:val="00796D4E"/>
    <w:rsid w:val="007A2C33"/>
    <w:rsid w:val="007A34BA"/>
    <w:rsid w:val="007A63D9"/>
    <w:rsid w:val="007A75D9"/>
    <w:rsid w:val="007C1A60"/>
    <w:rsid w:val="007D22E6"/>
    <w:rsid w:val="007D32D6"/>
    <w:rsid w:val="007D3370"/>
    <w:rsid w:val="007D5AD1"/>
    <w:rsid w:val="007D6D80"/>
    <w:rsid w:val="007F1012"/>
    <w:rsid w:val="007F648E"/>
    <w:rsid w:val="007F7D03"/>
    <w:rsid w:val="00812562"/>
    <w:rsid w:val="0082608A"/>
    <w:rsid w:val="00831542"/>
    <w:rsid w:val="00833C99"/>
    <w:rsid w:val="00844982"/>
    <w:rsid w:val="0085683E"/>
    <w:rsid w:val="00862DB0"/>
    <w:rsid w:val="008636B8"/>
    <w:rsid w:val="00875740"/>
    <w:rsid w:val="00877A5C"/>
    <w:rsid w:val="00883C78"/>
    <w:rsid w:val="0088594B"/>
    <w:rsid w:val="00895DCA"/>
    <w:rsid w:val="00897BF9"/>
    <w:rsid w:val="00897DE1"/>
    <w:rsid w:val="008A1A07"/>
    <w:rsid w:val="008A42A0"/>
    <w:rsid w:val="008A7395"/>
    <w:rsid w:val="008B47C1"/>
    <w:rsid w:val="008C42B6"/>
    <w:rsid w:val="008D0914"/>
    <w:rsid w:val="008D2A21"/>
    <w:rsid w:val="008E2BE2"/>
    <w:rsid w:val="008E40DC"/>
    <w:rsid w:val="008F54BC"/>
    <w:rsid w:val="008F752E"/>
    <w:rsid w:val="008F7BC0"/>
    <w:rsid w:val="009016D3"/>
    <w:rsid w:val="00931E57"/>
    <w:rsid w:val="00934632"/>
    <w:rsid w:val="009449F3"/>
    <w:rsid w:val="00956D08"/>
    <w:rsid w:val="00960019"/>
    <w:rsid w:val="0098168B"/>
    <w:rsid w:val="009865B3"/>
    <w:rsid w:val="00990CA6"/>
    <w:rsid w:val="009A1E06"/>
    <w:rsid w:val="009A7F70"/>
    <w:rsid w:val="009B3070"/>
    <w:rsid w:val="009B3C5D"/>
    <w:rsid w:val="009B7610"/>
    <w:rsid w:val="009C2108"/>
    <w:rsid w:val="009C56EF"/>
    <w:rsid w:val="009C75F6"/>
    <w:rsid w:val="009D3B99"/>
    <w:rsid w:val="009D4FA6"/>
    <w:rsid w:val="009F3FB0"/>
    <w:rsid w:val="009F6480"/>
    <w:rsid w:val="00A07139"/>
    <w:rsid w:val="00A24EF9"/>
    <w:rsid w:val="00A50695"/>
    <w:rsid w:val="00A56AE3"/>
    <w:rsid w:val="00A57464"/>
    <w:rsid w:val="00A8027F"/>
    <w:rsid w:val="00A91173"/>
    <w:rsid w:val="00A97FB4"/>
    <w:rsid w:val="00AA2190"/>
    <w:rsid w:val="00AA6430"/>
    <w:rsid w:val="00AA6D9F"/>
    <w:rsid w:val="00AA750D"/>
    <w:rsid w:val="00AB27D2"/>
    <w:rsid w:val="00AB4CB4"/>
    <w:rsid w:val="00AC2592"/>
    <w:rsid w:val="00AC76A6"/>
    <w:rsid w:val="00AF11AE"/>
    <w:rsid w:val="00AF196C"/>
    <w:rsid w:val="00B060FF"/>
    <w:rsid w:val="00B12A38"/>
    <w:rsid w:val="00B3035B"/>
    <w:rsid w:val="00B35602"/>
    <w:rsid w:val="00B413F2"/>
    <w:rsid w:val="00B501BA"/>
    <w:rsid w:val="00B575BA"/>
    <w:rsid w:val="00B779B0"/>
    <w:rsid w:val="00B87CA8"/>
    <w:rsid w:val="00BC1E70"/>
    <w:rsid w:val="00BC3ED6"/>
    <w:rsid w:val="00BD54BF"/>
    <w:rsid w:val="00BD6C65"/>
    <w:rsid w:val="00BE0E4E"/>
    <w:rsid w:val="00BE6E41"/>
    <w:rsid w:val="00C07DFA"/>
    <w:rsid w:val="00C24DAA"/>
    <w:rsid w:val="00C42478"/>
    <w:rsid w:val="00C47A1F"/>
    <w:rsid w:val="00C535CC"/>
    <w:rsid w:val="00C56B3B"/>
    <w:rsid w:val="00C75227"/>
    <w:rsid w:val="00C773A1"/>
    <w:rsid w:val="00C810F3"/>
    <w:rsid w:val="00C8227D"/>
    <w:rsid w:val="00C84232"/>
    <w:rsid w:val="00C90B9D"/>
    <w:rsid w:val="00C961FE"/>
    <w:rsid w:val="00C974B2"/>
    <w:rsid w:val="00CA6B5C"/>
    <w:rsid w:val="00CB1DF9"/>
    <w:rsid w:val="00CB7BBF"/>
    <w:rsid w:val="00CC7D4F"/>
    <w:rsid w:val="00CE7D1C"/>
    <w:rsid w:val="00CF6435"/>
    <w:rsid w:val="00D023E6"/>
    <w:rsid w:val="00D02BAE"/>
    <w:rsid w:val="00D03E3F"/>
    <w:rsid w:val="00D0542B"/>
    <w:rsid w:val="00D06FA7"/>
    <w:rsid w:val="00D15F4A"/>
    <w:rsid w:val="00D1747E"/>
    <w:rsid w:val="00D21D8A"/>
    <w:rsid w:val="00D24F3A"/>
    <w:rsid w:val="00D30F19"/>
    <w:rsid w:val="00D35F17"/>
    <w:rsid w:val="00D538A8"/>
    <w:rsid w:val="00D57BFE"/>
    <w:rsid w:val="00D63F7D"/>
    <w:rsid w:val="00D6537C"/>
    <w:rsid w:val="00D84747"/>
    <w:rsid w:val="00D86E4C"/>
    <w:rsid w:val="00D87514"/>
    <w:rsid w:val="00D907F7"/>
    <w:rsid w:val="00DA4D90"/>
    <w:rsid w:val="00DB7BA1"/>
    <w:rsid w:val="00DC0363"/>
    <w:rsid w:val="00DC30C8"/>
    <w:rsid w:val="00DC3D8B"/>
    <w:rsid w:val="00DF5252"/>
    <w:rsid w:val="00DF5C3D"/>
    <w:rsid w:val="00E01EE1"/>
    <w:rsid w:val="00E04EC5"/>
    <w:rsid w:val="00E1119C"/>
    <w:rsid w:val="00E13ECF"/>
    <w:rsid w:val="00E175EE"/>
    <w:rsid w:val="00E23EAD"/>
    <w:rsid w:val="00E4615C"/>
    <w:rsid w:val="00E55C9E"/>
    <w:rsid w:val="00E6187A"/>
    <w:rsid w:val="00E64D91"/>
    <w:rsid w:val="00E65A65"/>
    <w:rsid w:val="00E743A1"/>
    <w:rsid w:val="00E775F9"/>
    <w:rsid w:val="00E94849"/>
    <w:rsid w:val="00EA0FCE"/>
    <w:rsid w:val="00EA2F86"/>
    <w:rsid w:val="00EA7B6B"/>
    <w:rsid w:val="00EE62A4"/>
    <w:rsid w:val="00EF1BCD"/>
    <w:rsid w:val="00F06D6D"/>
    <w:rsid w:val="00F32F87"/>
    <w:rsid w:val="00F424BC"/>
    <w:rsid w:val="00F606EE"/>
    <w:rsid w:val="00F67975"/>
    <w:rsid w:val="00F74F77"/>
    <w:rsid w:val="00F80834"/>
    <w:rsid w:val="00F84E59"/>
    <w:rsid w:val="00F856D7"/>
    <w:rsid w:val="00F91EC3"/>
    <w:rsid w:val="00FB003B"/>
    <w:rsid w:val="00FB3B4B"/>
    <w:rsid w:val="00FD0964"/>
    <w:rsid w:val="00FD78A2"/>
    <w:rsid w:val="00FE6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1"/>
    <w:qFormat/>
    <w:rsid w:val="00990CA6"/>
    <w:pPr>
      <w:keepNext/>
      <w:numPr>
        <w:numId w:val="1"/>
      </w:numPr>
      <w:suppressAutoHyphens/>
      <w:spacing w:before="240" w:after="60" w:line="276" w:lineRule="auto"/>
      <w:outlineLvl w:val="0"/>
    </w:pPr>
    <w:rPr>
      <w:rFonts w:ascii="Cambria" w:eastAsia="Times New Roman" w:hAnsi="Cambria"/>
      <w:b/>
      <w:bCs/>
      <w:kern w:val="1"/>
      <w:sz w:val="32"/>
      <w:szCs w:val="32"/>
      <w:lang w:val="uk-UA" w:eastAsia="zh-CN"/>
    </w:rPr>
  </w:style>
  <w:style w:type="paragraph" w:styleId="3">
    <w:name w:val="heading 3"/>
    <w:basedOn w:val="a"/>
    <w:next w:val="a"/>
    <w:link w:val="30"/>
    <w:uiPriority w:val="9"/>
    <w:semiHidden/>
    <w:unhideWhenUsed/>
    <w:qFormat/>
    <w:rsid w:val="002F05F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у виносці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ітки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ітки Знак"/>
    <w:link w:val="ad"/>
    <w:uiPriority w:val="99"/>
    <w:semiHidden/>
    <w:rsid w:val="00D24F3A"/>
    <w:rPr>
      <w:b/>
      <w:bCs/>
      <w:sz w:val="20"/>
      <w:szCs w:val="20"/>
    </w:rPr>
  </w:style>
  <w:style w:type="paragraph" w:styleId="af">
    <w:name w:val="Body Text"/>
    <w:basedOn w:val="a"/>
    <w:link w:val="af0"/>
    <w:uiPriority w:val="99"/>
    <w:semiHidden/>
    <w:unhideWhenUsed/>
    <w:rsid w:val="009B3C5D"/>
    <w:pPr>
      <w:spacing w:after="120"/>
    </w:pPr>
  </w:style>
  <w:style w:type="character" w:customStyle="1" w:styleId="af0">
    <w:name w:val="Основний текст Знак"/>
    <w:basedOn w:val="a0"/>
    <w:link w:val="af"/>
    <w:uiPriority w:val="99"/>
    <w:semiHidden/>
    <w:rsid w:val="009B3C5D"/>
    <w:rPr>
      <w:sz w:val="22"/>
      <w:szCs w:val="22"/>
      <w:lang w:eastAsia="en-US"/>
    </w:rPr>
  </w:style>
  <w:style w:type="character" w:customStyle="1" w:styleId="h-address-formatter">
    <w:name w:val="h-address-formatter"/>
    <w:rsid w:val="00D02BAE"/>
  </w:style>
  <w:style w:type="paragraph" w:styleId="af1">
    <w:name w:val="No Spacing"/>
    <w:link w:val="af2"/>
    <w:qFormat/>
    <w:rsid w:val="00D02BAE"/>
    <w:rPr>
      <w:rFonts w:eastAsia="Times New Roman"/>
      <w:sz w:val="22"/>
      <w:szCs w:val="22"/>
      <w:lang w:val="uk-UA" w:eastAsia="uk-UA"/>
    </w:rPr>
  </w:style>
  <w:style w:type="character" w:customStyle="1" w:styleId="af2">
    <w:name w:val="Без інтервалів Знак"/>
    <w:link w:val="af1"/>
    <w:locked/>
    <w:rsid w:val="00D02BAE"/>
    <w:rPr>
      <w:rFonts w:eastAsia="Times New Roman"/>
      <w:sz w:val="22"/>
      <w:szCs w:val="22"/>
      <w:lang w:val="uk-UA" w:eastAsia="uk-UA"/>
    </w:rPr>
  </w:style>
  <w:style w:type="table" w:customStyle="1" w:styleId="TableNormal">
    <w:name w:val="Table Normal"/>
    <w:uiPriority w:val="2"/>
    <w:semiHidden/>
    <w:unhideWhenUsed/>
    <w:qFormat/>
    <w:rsid w:val="00DF5C3D"/>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F5C3D"/>
    <w:pPr>
      <w:widowControl w:val="0"/>
      <w:autoSpaceDE w:val="0"/>
      <w:autoSpaceDN w:val="0"/>
      <w:spacing w:after="0" w:line="240" w:lineRule="auto"/>
      <w:ind w:left="108"/>
    </w:pPr>
    <w:rPr>
      <w:rFonts w:ascii="Times New Roman" w:eastAsia="Times New Roman" w:hAnsi="Times New Roman"/>
      <w:lang w:val="uk-UA"/>
    </w:rPr>
  </w:style>
  <w:style w:type="table" w:customStyle="1" w:styleId="TableNormal1">
    <w:name w:val="Table Normal1"/>
    <w:uiPriority w:val="2"/>
    <w:semiHidden/>
    <w:unhideWhenUsed/>
    <w:qFormat/>
    <w:rsid w:val="0042223D"/>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table" w:customStyle="1" w:styleId="13">
    <w:name w:val="Сетка таблицы1"/>
    <w:basedOn w:val="a1"/>
    <w:next w:val="a7"/>
    <w:uiPriority w:val="59"/>
    <w:rsid w:val="00405AB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data">
    <w:name w:val="docdata"/>
    <w:aliases w:val="docy,v5,2167,baiaagaaboqcaaadtaqaaavabaaaaaaaaaaaaaaaaaaaaaaaaaaaaaaaaaaaaaaaaaaaaaaaaaaaaaaaaaaaaaaaaaaaaaaaaaaaaaaaaaaaaaaaaaaaaaaaaaaaaaaaaaaaaaaaaaaaaaaaaaaaaaaaaaaaaaaaaaaaaaaaaaaaaaaaaaaaaaaaaaaaaaaaaaaaaaaaaaaaaaaaaaaaaaaaaaaaaaaaaaaaaaaa"/>
    <w:basedOn w:val="a"/>
    <w:rsid w:val="00E6187A"/>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14">
    <w:name w:val="Гіперпосилання1"/>
    <w:rsid w:val="00831542"/>
    <w:rPr>
      <w:color w:val="0000FF"/>
      <w:u w:val="single"/>
    </w:rPr>
  </w:style>
  <w:style w:type="paragraph" w:customStyle="1" w:styleId="15">
    <w:name w:val="Основний текст1"/>
    <w:basedOn w:val="a"/>
    <w:rsid w:val="00C75227"/>
    <w:pPr>
      <w:spacing w:after="140" w:line="288" w:lineRule="auto"/>
    </w:pPr>
    <w:rPr>
      <w:rFonts w:ascii="Liberation Serif" w:eastAsia="Tahoma" w:hAnsi="Liberation Serif" w:cs="Lohit Devanagari"/>
      <w:color w:val="00000A"/>
      <w:sz w:val="24"/>
      <w:szCs w:val="24"/>
      <w:lang w:val="uk-UA" w:eastAsia="zh-CN" w:bidi="hi-IN"/>
    </w:rPr>
  </w:style>
  <w:style w:type="paragraph" w:styleId="af3">
    <w:name w:val="Normal (Web)"/>
    <w:aliases w:val="Обычный (веб) Знак,Знак5 Знак,Знак5,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af4"/>
    <w:rsid w:val="00C752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4">
    <w:name w:val="Звичайний (веб) Знак"/>
    <w:aliases w:val="Обычный (веб) Знак Знак,Знак5 Знак Знак,Знак5 Знак1,Обычный (Web) Знак,Знак18 Знак Знак,Знак17 Знак1 Знак,Обычный (веб) Знак Знак1 Знак,Обычный (Web) Знак Знак Знак Знак Знак,Обычный (веб) Знак Знак Знак Знак"/>
    <w:link w:val="af3"/>
    <w:rsid w:val="00C75227"/>
    <w:rPr>
      <w:rFonts w:ascii="Times New Roman" w:eastAsia="Times New Roman" w:hAnsi="Times New Roman"/>
      <w:sz w:val="24"/>
      <w:szCs w:val="24"/>
    </w:rPr>
  </w:style>
  <w:style w:type="paragraph" w:styleId="af5">
    <w:name w:val="Body Text First Indent"/>
    <w:basedOn w:val="af"/>
    <w:link w:val="af6"/>
    <w:rsid w:val="00C75227"/>
    <w:pPr>
      <w:spacing w:line="240" w:lineRule="auto"/>
      <w:ind w:firstLine="210"/>
    </w:pPr>
    <w:rPr>
      <w:rFonts w:ascii="Times New Roman" w:eastAsia="Times New Roman" w:hAnsi="Times New Roman"/>
      <w:color w:val="000000"/>
      <w:sz w:val="24"/>
      <w:szCs w:val="24"/>
      <w:lang w:val="x-none" w:eastAsia="x-none"/>
    </w:rPr>
  </w:style>
  <w:style w:type="character" w:customStyle="1" w:styleId="af6">
    <w:name w:val="Червоний рядок Знак"/>
    <w:basedOn w:val="af0"/>
    <w:link w:val="af5"/>
    <w:rsid w:val="00C75227"/>
    <w:rPr>
      <w:rFonts w:ascii="Times New Roman" w:eastAsia="Times New Roman" w:hAnsi="Times New Roman"/>
      <w:color w:val="000000"/>
      <w:sz w:val="24"/>
      <w:szCs w:val="24"/>
      <w:lang w:val="x-none" w:eastAsia="x-none"/>
    </w:rPr>
  </w:style>
  <w:style w:type="character" w:customStyle="1" w:styleId="11">
    <w:name w:val="Заголовок 1 Знак"/>
    <w:basedOn w:val="a0"/>
    <w:link w:val="1"/>
    <w:rsid w:val="00990CA6"/>
    <w:rPr>
      <w:rFonts w:ascii="Cambria" w:eastAsia="Times New Roman" w:hAnsi="Cambria"/>
      <w:b/>
      <w:bCs/>
      <w:kern w:val="1"/>
      <w:sz w:val="32"/>
      <w:szCs w:val="32"/>
      <w:lang w:val="uk-UA" w:eastAsia="zh-CN"/>
    </w:rPr>
  </w:style>
  <w:style w:type="numbering" w:customStyle="1" w:styleId="10">
    <w:name w:val="Стиль1"/>
    <w:uiPriority w:val="99"/>
    <w:rsid w:val="00990CA6"/>
    <w:pPr>
      <w:numPr>
        <w:numId w:val="24"/>
      </w:numPr>
    </w:pPr>
  </w:style>
  <w:style w:type="table" w:customStyle="1" w:styleId="TableStyle3">
    <w:name w:val="TableStyle3"/>
    <w:rsid w:val="00586659"/>
    <w:rPr>
      <w:rFonts w:ascii="Arial" w:eastAsia="Times New Roman" w:hAnsi="Arial" w:cstheme="minorBidi"/>
      <w:sz w:val="16"/>
      <w:szCs w:val="22"/>
    </w:rPr>
    <w:tblPr>
      <w:tblCellMar>
        <w:top w:w="0" w:type="dxa"/>
        <w:left w:w="0" w:type="dxa"/>
        <w:bottom w:w="0" w:type="dxa"/>
        <w:right w:w="0" w:type="dxa"/>
      </w:tblCellMar>
    </w:tblPr>
  </w:style>
  <w:style w:type="character" w:customStyle="1" w:styleId="30">
    <w:name w:val="Заголовок 3 Знак"/>
    <w:basedOn w:val="a0"/>
    <w:link w:val="3"/>
    <w:uiPriority w:val="9"/>
    <w:semiHidden/>
    <w:rsid w:val="002F05FB"/>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94170">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CB04F-B957-4B5B-BEB9-823A9D671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38</Pages>
  <Words>46122</Words>
  <Characters>26290</Characters>
  <Application>Microsoft Office Word</Application>
  <DocSecurity>0</DocSecurity>
  <Lines>219</Lines>
  <Paragraphs>144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72268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Олена Чигринець</cp:lastModifiedBy>
  <cp:revision>130</cp:revision>
  <cp:lastPrinted>2024-03-11T06:11:00Z</cp:lastPrinted>
  <dcterms:created xsi:type="dcterms:W3CDTF">2023-05-19T06:54:00Z</dcterms:created>
  <dcterms:modified xsi:type="dcterms:W3CDTF">2024-03-11T07:06:00Z</dcterms:modified>
</cp:coreProperties>
</file>