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14" w:rsidRDefault="00C24214" w:rsidP="00C24214">
      <w:pPr>
        <w:spacing w:after="0" w:line="240" w:lineRule="auto"/>
        <w:rPr>
          <w:rFonts w:ascii="Times New Roman" w:eastAsia="Times New Roman" w:hAnsi="Times New Roman" w:cs="Times New Roman"/>
          <w:b/>
          <w:sz w:val="24"/>
          <w:szCs w:val="24"/>
          <w:lang w:val="ru-RU"/>
        </w:rPr>
      </w:pPr>
    </w:p>
    <w:p w:rsidR="0076712E" w:rsidRDefault="0076712E" w:rsidP="0076712E">
      <w:pPr>
        <w:pStyle w:val="rvps2"/>
        <w:spacing w:before="0" w:beforeAutospacing="0" w:after="0" w:afterAutospacing="0"/>
        <w:jc w:val="center"/>
        <w:rPr>
          <w:b/>
          <w:lang w:val="ru-RU"/>
        </w:rPr>
      </w:pPr>
      <w:r w:rsidRPr="006A44CB">
        <w:rPr>
          <w:b/>
        </w:rPr>
        <w:t>Комунальне некомерційне підприємство</w:t>
      </w:r>
    </w:p>
    <w:p w:rsidR="0076712E" w:rsidRPr="000F64F0" w:rsidRDefault="0076712E" w:rsidP="0076712E">
      <w:pPr>
        <w:pStyle w:val="rvps2"/>
        <w:spacing w:before="0" w:beforeAutospacing="0" w:after="0" w:afterAutospacing="0"/>
        <w:jc w:val="center"/>
        <w:rPr>
          <w:lang w:val="ru-RU"/>
        </w:rPr>
      </w:pPr>
      <w:r w:rsidRPr="006A44CB">
        <w:rPr>
          <w:b/>
        </w:rPr>
        <w:t>«Болградський районний центр первинної медико-санітарної допомоги»</w:t>
      </w:r>
    </w:p>
    <w:p w:rsidR="0076712E" w:rsidRDefault="0076712E" w:rsidP="0076712E">
      <w:pPr>
        <w:pStyle w:val="a3"/>
        <w:spacing w:before="20"/>
        <w:ind w:right="-25"/>
        <w:rPr>
          <w:rFonts w:ascii="Times New Roman" w:hAnsi="Times New Roman"/>
          <w:color w:val="000000" w:themeColor="text1"/>
          <w:sz w:val="23"/>
          <w:szCs w:val="23"/>
          <w:lang w:val="ru-RU"/>
        </w:rPr>
      </w:pPr>
    </w:p>
    <w:p w:rsidR="0076712E" w:rsidRPr="00C12C12" w:rsidRDefault="0076712E" w:rsidP="0076712E">
      <w:pPr>
        <w:rPr>
          <w:lang w:val="ru-RU"/>
        </w:rPr>
      </w:pPr>
    </w:p>
    <w:p w:rsidR="0076712E" w:rsidRDefault="0076712E" w:rsidP="0076712E">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76712E" w:rsidRPr="00254EB1" w:rsidRDefault="0076712E" w:rsidP="0076712E">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ЗАТВЕРДЖЕНО:</w:t>
      </w:r>
    </w:p>
    <w:p w:rsidR="0076712E" w:rsidRPr="00251FF0" w:rsidRDefault="0076712E" w:rsidP="0076712E">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251FF0">
        <w:rPr>
          <w:rFonts w:ascii="Times New Roman" w:hAnsi="Times New Roman"/>
          <w:b w:val="0"/>
          <w:i/>
          <w:sz w:val="20"/>
          <w:lang w:val="ru-RU"/>
        </w:rPr>
        <w:t>Уповноважено</w:t>
      </w:r>
      <w:proofErr w:type="spellEnd"/>
      <w:r w:rsidRPr="00251FF0">
        <w:rPr>
          <w:rFonts w:ascii="Times New Roman" w:hAnsi="Times New Roman"/>
          <w:b w:val="0"/>
          <w:i/>
          <w:sz w:val="20"/>
        </w:rPr>
        <w:t>ї особи</w:t>
      </w:r>
    </w:p>
    <w:p w:rsidR="0076712E" w:rsidRPr="00251FF0" w:rsidRDefault="0076712E" w:rsidP="0076712E">
      <w:pPr>
        <w:pStyle w:val="a3"/>
        <w:spacing w:before="20"/>
        <w:ind w:right="-25"/>
        <w:jc w:val="right"/>
        <w:rPr>
          <w:rFonts w:ascii="Times New Roman" w:hAnsi="Times New Roman"/>
          <w:b w:val="0"/>
          <w:i/>
          <w:sz w:val="20"/>
          <w:lang w:val="ru-RU"/>
        </w:rPr>
      </w:pPr>
      <w:proofErr w:type="gramStart"/>
      <w:r w:rsidRPr="00251FF0">
        <w:rPr>
          <w:rFonts w:ascii="Times New Roman" w:hAnsi="Times New Roman"/>
          <w:b w:val="0"/>
          <w:i/>
          <w:sz w:val="20"/>
          <w:lang w:val="ru-RU"/>
        </w:rPr>
        <w:t xml:space="preserve">(протокол </w:t>
      </w:r>
      <w:proofErr w:type="spellStart"/>
      <w:r w:rsidRPr="00251FF0">
        <w:rPr>
          <w:rFonts w:ascii="Times New Roman" w:hAnsi="Times New Roman"/>
          <w:b w:val="0"/>
          <w:i/>
          <w:sz w:val="20"/>
          <w:lang w:val="ru-RU"/>
        </w:rPr>
        <w:t>Уповноваженої</w:t>
      </w:r>
      <w:proofErr w:type="spellEnd"/>
      <w:r w:rsidRPr="00251FF0">
        <w:rPr>
          <w:rFonts w:ascii="Times New Roman" w:hAnsi="Times New Roman"/>
          <w:b w:val="0"/>
          <w:i/>
          <w:sz w:val="20"/>
          <w:lang w:val="ru-RU"/>
        </w:rPr>
        <w:t xml:space="preserve"> особи </w:t>
      </w:r>
      <w:proofErr w:type="spellStart"/>
      <w:r w:rsidRPr="00251FF0">
        <w:rPr>
          <w:rFonts w:ascii="Times New Roman" w:hAnsi="Times New Roman"/>
          <w:b w:val="0"/>
          <w:i/>
          <w:sz w:val="20"/>
          <w:lang w:val="ru-RU"/>
        </w:rPr>
        <w:t>від</w:t>
      </w:r>
      <w:proofErr w:type="spellEnd"/>
      <w:r w:rsidRPr="00251FF0">
        <w:rPr>
          <w:rFonts w:ascii="Times New Roman" w:hAnsi="Times New Roman"/>
          <w:b w:val="0"/>
          <w:i/>
          <w:sz w:val="20"/>
          <w:lang w:val="ru-RU"/>
        </w:rPr>
        <w:t xml:space="preserve">  </w:t>
      </w:r>
      <w:r>
        <w:rPr>
          <w:rFonts w:ascii="Times New Roman" w:hAnsi="Times New Roman"/>
          <w:i/>
          <w:sz w:val="20"/>
          <w:lang w:val="ru-RU"/>
        </w:rPr>
        <w:t xml:space="preserve">15.04.2024р.  № </w:t>
      </w:r>
      <w:r w:rsidR="008F5CC5">
        <w:rPr>
          <w:rFonts w:ascii="Times New Roman" w:hAnsi="Times New Roman"/>
          <w:i/>
          <w:sz w:val="20"/>
          <w:lang w:val="ru-RU"/>
        </w:rPr>
        <w:t>23</w:t>
      </w:r>
      <w:proofErr w:type="gramEnd"/>
    </w:p>
    <w:p w:rsidR="0076712E" w:rsidRPr="00251FF0" w:rsidRDefault="0076712E" w:rsidP="0076712E">
      <w:pPr>
        <w:pStyle w:val="a3"/>
        <w:spacing w:before="20"/>
        <w:ind w:right="-25"/>
        <w:jc w:val="right"/>
        <w:rPr>
          <w:rFonts w:ascii="Times New Roman" w:hAnsi="Times New Roman"/>
          <w:b w:val="0"/>
          <w:i/>
          <w:sz w:val="20"/>
          <w:lang w:val="ru-RU"/>
        </w:rPr>
      </w:pPr>
      <w:r w:rsidRPr="00251FF0">
        <w:rPr>
          <w:rFonts w:ascii="Times New Roman" w:hAnsi="Times New Roman"/>
          <w:b w:val="0"/>
          <w:i/>
          <w:sz w:val="20"/>
          <w:lang w:val="ru-RU"/>
        </w:rPr>
        <w:t xml:space="preserve">посада: </w:t>
      </w:r>
    </w:p>
    <w:p w:rsidR="0076712E" w:rsidRDefault="0076712E" w:rsidP="0076712E">
      <w:pPr>
        <w:pStyle w:val="a3"/>
        <w:spacing w:before="20"/>
        <w:ind w:right="-25"/>
        <w:jc w:val="center"/>
        <w:rPr>
          <w:rFonts w:ascii="Times New Roman" w:hAnsi="Times New Roman"/>
          <w:b w:val="0"/>
          <w:i/>
          <w:sz w:val="20"/>
          <w:lang w:val="ru-RU"/>
        </w:rPr>
      </w:pPr>
      <w:r>
        <w:rPr>
          <w:rFonts w:ascii="Times New Roman" w:hAnsi="Times New Roman"/>
          <w:b w:val="0"/>
          <w:i/>
          <w:sz w:val="20"/>
          <w:lang w:val="ru-RU"/>
        </w:rPr>
        <w:t xml:space="preserve">                                                                                                                                   </w:t>
      </w:r>
      <w:proofErr w:type="spellStart"/>
      <w:r w:rsidRPr="00251FF0">
        <w:rPr>
          <w:rFonts w:ascii="Times New Roman" w:hAnsi="Times New Roman"/>
          <w:b w:val="0"/>
          <w:i/>
          <w:sz w:val="20"/>
          <w:lang w:val="ru-RU"/>
        </w:rPr>
        <w:t>уповноважена</w:t>
      </w:r>
      <w:proofErr w:type="spellEnd"/>
      <w:r w:rsidRPr="00251FF0">
        <w:rPr>
          <w:rFonts w:ascii="Times New Roman" w:hAnsi="Times New Roman"/>
          <w:b w:val="0"/>
          <w:i/>
          <w:sz w:val="20"/>
          <w:lang w:val="ru-RU"/>
        </w:rPr>
        <w:t xml:space="preserve"> особа,</w:t>
      </w:r>
      <w:r>
        <w:rPr>
          <w:rFonts w:ascii="Times New Roman" w:hAnsi="Times New Roman"/>
          <w:b w:val="0"/>
          <w:i/>
          <w:sz w:val="20"/>
          <w:lang w:val="ru-RU"/>
        </w:rPr>
        <w:t xml:space="preserve"> </w:t>
      </w:r>
      <w:proofErr w:type="spellStart"/>
      <w:r w:rsidRPr="000F64F0">
        <w:rPr>
          <w:rFonts w:ascii="Times New Roman" w:hAnsi="Times New Roman"/>
          <w:b w:val="0"/>
          <w:i/>
          <w:sz w:val="20"/>
          <w:lang w:val="ru-RU"/>
        </w:rPr>
        <w:t>головний</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лікар</w:t>
      </w:r>
      <w:proofErr w:type="spellEnd"/>
      <w:r w:rsidRPr="000F64F0">
        <w:rPr>
          <w:rFonts w:ascii="Times New Roman" w:hAnsi="Times New Roman"/>
          <w:b w:val="0"/>
          <w:i/>
          <w:sz w:val="20"/>
          <w:lang w:val="ru-RU"/>
        </w:rPr>
        <w:t xml:space="preserve"> </w:t>
      </w:r>
    </w:p>
    <w:p w:rsidR="0076712E" w:rsidRDefault="0076712E" w:rsidP="0076712E">
      <w:pPr>
        <w:pStyle w:val="a3"/>
        <w:spacing w:before="20"/>
        <w:ind w:right="-25"/>
        <w:jc w:val="right"/>
        <w:rPr>
          <w:rFonts w:ascii="Times New Roman" w:hAnsi="Times New Roman"/>
          <w:b w:val="0"/>
          <w:i/>
          <w:sz w:val="20"/>
          <w:lang w:val="ru-RU"/>
        </w:rPr>
      </w:pPr>
      <w:proofErr w:type="spellStart"/>
      <w:r w:rsidRPr="000F64F0">
        <w:rPr>
          <w:rFonts w:ascii="Times New Roman" w:hAnsi="Times New Roman"/>
          <w:b w:val="0"/>
          <w:i/>
          <w:sz w:val="20"/>
          <w:lang w:val="ru-RU"/>
        </w:rPr>
        <w:t>Комунального</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некомерційного</w:t>
      </w:r>
      <w:proofErr w:type="spellEnd"/>
      <w:r w:rsidRPr="000F64F0">
        <w:rPr>
          <w:rFonts w:ascii="Times New Roman" w:hAnsi="Times New Roman"/>
          <w:b w:val="0"/>
          <w:i/>
          <w:sz w:val="20"/>
          <w:lang w:val="ru-RU"/>
        </w:rPr>
        <w:t xml:space="preserve"> </w:t>
      </w:r>
      <w:proofErr w:type="spellStart"/>
      <w:proofErr w:type="gramStart"/>
      <w:r w:rsidRPr="000F64F0">
        <w:rPr>
          <w:rFonts w:ascii="Times New Roman" w:hAnsi="Times New Roman"/>
          <w:b w:val="0"/>
          <w:i/>
          <w:sz w:val="20"/>
          <w:lang w:val="ru-RU"/>
        </w:rPr>
        <w:t>п</w:t>
      </w:r>
      <w:proofErr w:type="gramEnd"/>
      <w:r w:rsidRPr="000F64F0">
        <w:rPr>
          <w:rFonts w:ascii="Times New Roman" w:hAnsi="Times New Roman"/>
          <w:b w:val="0"/>
          <w:i/>
          <w:sz w:val="20"/>
          <w:lang w:val="ru-RU"/>
        </w:rPr>
        <w:t>ідприємства</w:t>
      </w:r>
      <w:proofErr w:type="spellEnd"/>
      <w:r w:rsidRPr="000F64F0">
        <w:rPr>
          <w:rFonts w:ascii="Times New Roman" w:hAnsi="Times New Roman"/>
          <w:b w:val="0"/>
          <w:i/>
          <w:sz w:val="20"/>
          <w:lang w:val="ru-RU"/>
        </w:rPr>
        <w:t xml:space="preserve"> </w:t>
      </w:r>
    </w:p>
    <w:p w:rsidR="0076712E" w:rsidRDefault="0076712E" w:rsidP="0076712E">
      <w:pPr>
        <w:pStyle w:val="a3"/>
        <w:spacing w:before="20"/>
        <w:ind w:right="-25"/>
        <w:jc w:val="right"/>
        <w:rPr>
          <w:rFonts w:ascii="Times New Roman" w:hAnsi="Times New Roman"/>
          <w:b w:val="0"/>
          <w:i/>
          <w:sz w:val="20"/>
          <w:lang w:val="ru-RU"/>
        </w:rPr>
      </w:pPr>
      <w:r w:rsidRPr="000F64F0">
        <w:rPr>
          <w:rFonts w:ascii="Times New Roman" w:hAnsi="Times New Roman"/>
          <w:b w:val="0"/>
          <w:i/>
          <w:sz w:val="20"/>
          <w:lang w:val="ru-RU"/>
        </w:rPr>
        <w:t>«</w:t>
      </w:r>
      <w:proofErr w:type="spellStart"/>
      <w:r w:rsidRPr="000F64F0">
        <w:rPr>
          <w:rFonts w:ascii="Times New Roman" w:hAnsi="Times New Roman"/>
          <w:b w:val="0"/>
          <w:i/>
          <w:sz w:val="20"/>
          <w:lang w:val="ru-RU"/>
        </w:rPr>
        <w:t>Болградський</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районний</w:t>
      </w:r>
      <w:proofErr w:type="spellEnd"/>
      <w:r w:rsidRPr="000F64F0">
        <w:rPr>
          <w:rFonts w:ascii="Times New Roman" w:hAnsi="Times New Roman"/>
          <w:b w:val="0"/>
          <w:i/>
          <w:sz w:val="20"/>
          <w:lang w:val="ru-RU"/>
        </w:rPr>
        <w:t xml:space="preserve"> центр </w:t>
      </w:r>
      <w:proofErr w:type="spellStart"/>
      <w:r w:rsidRPr="000F64F0">
        <w:rPr>
          <w:rFonts w:ascii="Times New Roman" w:hAnsi="Times New Roman"/>
          <w:b w:val="0"/>
          <w:i/>
          <w:sz w:val="20"/>
          <w:lang w:val="ru-RU"/>
        </w:rPr>
        <w:t>первинної</w:t>
      </w:r>
      <w:proofErr w:type="spellEnd"/>
      <w:r w:rsidRPr="000F64F0">
        <w:rPr>
          <w:rFonts w:ascii="Times New Roman" w:hAnsi="Times New Roman"/>
          <w:b w:val="0"/>
          <w:i/>
          <w:sz w:val="20"/>
          <w:lang w:val="ru-RU"/>
        </w:rPr>
        <w:t xml:space="preserve"> </w:t>
      </w:r>
      <w:proofErr w:type="gramStart"/>
      <w:r w:rsidRPr="000F64F0">
        <w:rPr>
          <w:rFonts w:ascii="Times New Roman" w:hAnsi="Times New Roman"/>
          <w:b w:val="0"/>
          <w:i/>
          <w:sz w:val="20"/>
          <w:lang w:val="ru-RU"/>
        </w:rPr>
        <w:t>медико-</w:t>
      </w:r>
      <w:proofErr w:type="spellStart"/>
      <w:r w:rsidRPr="000F64F0">
        <w:rPr>
          <w:rFonts w:ascii="Times New Roman" w:hAnsi="Times New Roman"/>
          <w:b w:val="0"/>
          <w:i/>
          <w:sz w:val="20"/>
          <w:lang w:val="ru-RU"/>
        </w:rPr>
        <w:t>сан</w:t>
      </w:r>
      <w:proofErr w:type="gramEnd"/>
      <w:r w:rsidRPr="000F64F0">
        <w:rPr>
          <w:rFonts w:ascii="Times New Roman" w:hAnsi="Times New Roman"/>
          <w:b w:val="0"/>
          <w:i/>
          <w:sz w:val="20"/>
          <w:lang w:val="ru-RU"/>
        </w:rPr>
        <w:t>ітарної</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допомоги</w:t>
      </w:r>
      <w:proofErr w:type="spellEnd"/>
      <w:r w:rsidRPr="000F64F0">
        <w:rPr>
          <w:rFonts w:ascii="Times New Roman" w:hAnsi="Times New Roman"/>
          <w:b w:val="0"/>
          <w:i/>
          <w:sz w:val="20"/>
          <w:lang w:val="ru-RU"/>
        </w:rPr>
        <w:t>»</w:t>
      </w:r>
    </w:p>
    <w:p w:rsidR="00F45B4D" w:rsidRDefault="0076712E" w:rsidP="0076712E">
      <w:pPr>
        <w:pStyle w:val="a3"/>
        <w:spacing w:before="20"/>
        <w:ind w:right="-25"/>
        <w:jc w:val="right"/>
        <w:rPr>
          <w:rFonts w:ascii="Times New Roman" w:hAnsi="Times New Roman"/>
          <w:b w:val="0"/>
          <w:i/>
          <w:sz w:val="20"/>
          <w:lang w:val="ru-RU"/>
        </w:rPr>
      </w:pPr>
      <w:r>
        <w:rPr>
          <w:rFonts w:ascii="Times New Roman" w:hAnsi="Times New Roman"/>
          <w:b w:val="0"/>
          <w:i/>
          <w:sz w:val="20"/>
          <w:lang w:val="ru-RU"/>
        </w:rPr>
        <w:t>В</w:t>
      </w:r>
      <w:proofErr w:type="spellStart"/>
      <w:r>
        <w:rPr>
          <w:rFonts w:ascii="Times New Roman" w:hAnsi="Times New Roman"/>
          <w:b w:val="0"/>
          <w:i/>
          <w:sz w:val="20"/>
        </w:rPr>
        <w:t>еліксар</w:t>
      </w:r>
      <w:proofErr w:type="spellEnd"/>
      <w:proofErr w:type="gramStart"/>
      <w:r>
        <w:rPr>
          <w:rFonts w:ascii="Times New Roman" w:hAnsi="Times New Roman"/>
          <w:b w:val="0"/>
          <w:i/>
          <w:sz w:val="20"/>
        </w:rPr>
        <w:t xml:space="preserve">  І.</w:t>
      </w:r>
      <w:proofErr w:type="gramEnd"/>
      <w:r>
        <w:rPr>
          <w:rFonts w:ascii="Times New Roman" w:hAnsi="Times New Roman"/>
          <w:b w:val="0"/>
          <w:i/>
          <w:sz w:val="20"/>
        </w:rPr>
        <w:t>В</w:t>
      </w:r>
    </w:p>
    <w:p w:rsidR="00F45B4D" w:rsidRPr="0076712E" w:rsidRDefault="00F45B4D">
      <w:pPr>
        <w:spacing w:after="0" w:line="240" w:lineRule="auto"/>
        <w:rPr>
          <w:rFonts w:ascii="Times New Roman" w:eastAsia="Times New Roman" w:hAnsi="Times New Roman" w:cs="Times New Roman"/>
          <w:b/>
          <w:color w:val="000000"/>
          <w:sz w:val="24"/>
          <w:szCs w:val="24"/>
          <w:lang w:val="ru-RU"/>
        </w:rPr>
      </w:pPr>
    </w:p>
    <w:p w:rsidR="00F45B4D" w:rsidRPr="00C24214" w:rsidRDefault="00E01A79">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C24214">
        <w:rPr>
          <w:rFonts w:ascii="Times New Roman" w:eastAsia="Times New Roman" w:hAnsi="Times New Roman" w:cs="Times New Roman"/>
          <w:b/>
          <w:color w:val="000000"/>
          <w:sz w:val="24"/>
          <w:szCs w:val="24"/>
        </w:rPr>
        <w:t xml:space="preserve">                         </w:t>
      </w:r>
    </w:p>
    <w:p w:rsidR="00F45B4D" w:rsidRDefault="00E01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45B4D" w:rsidRPr="00C24214" w:rsidRDefault="00E01A7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C24214">
        <w:rPr>
          <w:rFonts w:ascii="Times New Roman" w:eastAsia="Times New Roman" w:hAnsi="Times New Roman" w:cs="Times New Roman"/>
          <w:b/>
          <w:sz w:val="24"/>
          <w:szCs w:val="24"/>
        </w:rPr>
        <w:t>ТОРГИ (з особливостями)</w:t>
      </w:r>
    </w:p>
    <w:p w:rsidR="00F45B4D" w:rsidRPr="0076712E" w:rsidRDefault="00E01A79" w:rsidP="0076712E">
      <w:pPr>
        <w:spacing w:before="240" w:after="0" w:line="240" w:lineRule="auto"/>
        <w:jc w:val="center"/>
        <w:rPr>
          <w:rFonts w:ascii="Times New Roman" w:eastAsia="Times New Roman" w:hAnsi="Times New Roman" w:cs="Times New Roman"/>
          <w:b/>
          <w:sz w:val="24"/>
          <w:szCs w:val="24"/>
        </w:rPr>
      </w:pPr>
      <w:r w:rsidRPr="00C24214">
        <w:rPr>
          <w:rFonts w:ascii="Times New Roman" w:eastAsia="Times New Roman" w:hAnsi="Times New Roman" w:cs="Times New Roman"/>
          <w:sz w:val="24"/>
          <w:szCs w:val="24"/>
        </w:rPr>
        <w:t xml:space="preserve">на закупівлю </w:t>
      </w:r>
      <w:r w:rsidR="0076712E">
        <w:rPr>
          <w:rFonts w:ascii="Times New Roman" w:eastAsia="Times New Roman" w:hAnsi="Times New Roman" w:cs="Times New Roman"/>
          <w:b/>
          <w:sz w:val="24"/>
          <w:szCs w:val="24"/>
        </w:rPr>
        <w:t>Товар</w:t>
      </w:r>
      <w:r w:rsidR="0076712E">
        <w:rPr>
          <w:rFonts w:ascii="Times New Roman" w:eastAsia="Times New Roman" w:hAnsi="Times New Roman" w:cs="Times New Roman"/>
          <w:b/>
          <w:sz w:val="24"/>
          <w:szCs w:val="24"/>
          <w:lang w:val="ru-RU"/>
        </w:rPr>
        <w:t>у</w:t>
      </w:r>
      <w:r w:rsidRPr="00C24214">
        <w:rPr>
          <w:rFonts w:ascii="Times New Roman" w:eastAsia="Times New Roman" w:hAnsi="Times New Roman" w:cs="Times New Roman"/>
          <w:sz w:val="24"/>
          <w:szCs w:val="24"/>
        </w:rPr>
        <w:t> </w:t>
      </w:r>
    </w:p>
    <w:p w:rsidR="00F45B4D" w:rsidRPr="000F1711" w:rsidRDefault="00E01A79">
      <w:pPr>
        <w:spacing w:before="240" w:after="0" w:line="240" w:lineRule="auto"/>
        <w:jc w:val="center"/>
        <w:rPr>
          <w:rFonts w:ascii="Times New Roman" w:eastAsia="Times New Roman" w:hAnsi="Times New Roman" w:cs="Times New Roman"/>
          <w:b/>
          <w:i/>
          <w:sz w:val="24"/>
          <w:szCs w:val="24"/>
        </w:rPr>
      </w:pPr>
      <w:r w:rsidRPr="00C24214">
        <w:rPr>
          <w:rFonts w:ascii="Times New Roman" w:eastAsia="Times New Roman" w:hAnsi="Times New Roman" w:cs="Times New Roman"/>
          <w:b/>
          <w:i/>
          <w:sz w:val="24"/>
          <w:szCs w:val="24"/>
        </w:rPr>
        <w:t>ПРЕДМЕТ ЗАКУПІВЛІ</w:t>
      </w:r>
    </w:p>
    <w:p w:rsidR="00F45B4D" w:rsidRDefault="00F45B4D" w:rsidP="0076712E">
      <w:pPr>
        <w:spacing w:before="240" w:after="0" w:line="240" w:lineRule="auto"/>
        <w:jc w:val="center"/>
        <w:rPr>
          <w:rFonts w:ascii="Times New Roman" w:hAnsi="Times New Roman"/>
          <w:b/>
          <w:sz w:val="24"/>
          <w:szCs w:val="24"/>
          <w:lang w:val="ru-RU"/>
        </w:rPr>
      </w:pPr>
    </w:p>
    <w:p w:rsidR="0076712E" w:rsidRDefault="0076712E" w:rsidP="0076712E">
      <w:pPr>
        <w:widowControl w:val="0"/>
        <w:suppressAutoHyphens/>
        <w:spacing w:after="0" w:line="240" w:lineRule="auto"/>
        <w:jc w:val="center"/>
        <w:rPr>
          <w:rFonts w:ascii="Times New Roman" w:hAnsi="Times New Roman"/>
          <w:b/>
          <w:lang w:val="ru-RU"/>
        </w:rPr>
      </w:pPr>
      <w:r w:rsidRPr="00206679">
        <w:rPr>
          <w:rFonts w:ascii="Times New Roman" w:hAnsi="Times New Roman"/>
          <w:b/>
        </w:rPr>
        <w:t>ДК 021:2015 код  33690000-3 - Лікарські засоби різні</w:t>
      </w:r>
    </w:p>
    <w:p w:rsidR="0076712E" w:rsidRPr="00206679" w:rsidRDefault="0076712E" w:rsidP="0076712E">
      <w:pPr>
        <w:widowControl w:val="0"/>
        <w:suppressAutoHyphens/>
        <w:spacing w:after="0" w:line="240" w:lineRule="auto"/>
        <w:jc w:val="center"/>
        <w:rPr>
          <w:rFonts w:ascii="Times New Roman" w:hAnsi="Times New Roman"/>
          <w:b/>
        </w:rPr>
      </w:pPr>
      <w:r w:rsidRPr="00206679">
        <w:rPr>
          <w:rFonts w:ascii="Times New Roman" w:hAnsi="Times New Roman"/>
          <w:b/>
        </w:rPr>
        <w:t>(або еквівалент до кожного найменування):</w:t>
      </w:r>
    </w:p>
    <w:p w:rsidR="0076712E" w:rsidRPr="00206679" w:rsidRDefault="0076712E" w:rsidP="0076712E">
      <w:pPr>
        <w:widowControl w:val="0"/>
        <w:suppressAutoHyphens/>
        <w:spacing w:after="0" w:line="240" w:lineRule="auto"/>
        <w:jc w:val="center"/>
        <w:rPr>
          <w:rFonts w:ascii="Times New Roman" w:hAnsi="Times New Roman"/>
          <w:b/>
        </w:rPr>
      </w:pPr>
      <w:r w:rsidRPr="00206679">
        <w:rPr>
          <w:rFonts w:ascii="Times New Roman" w:hAnsi="Times New Roman"/>
          <w:b/>
        </w:rPr>
        <w:t xml:space="preserve">1.Розчин для розведення зразків, НК 024:2023 код 55855 - Підрахунок клітин крові IVD (діагностика </w:t>
      </w:r>
      <w:proofErr w:type="spellStart"/>
      <w:r w:rsidRPr="00206679">
        <w:rPr>
          <w:rFonts w:ascii="Times New Roman" w:hAnsi="Times New Roman"/>
          <w:b/>
        </w:rPr>
        <w:t>in</w:t>
      </w:r>
      <w:proofErr w:type="spellEnd"/>
      <w:r w:rsidRPr="00206679">
        <w:rPr>
          <w:rFonts w:ascii="Times New Roman" w:hAnsi="Times New Roman"/>
          <w:b/>
        </w:rPr>
        <w:t xml:space="preserve"> </w:t>
      </w:r>
      <w:proofErr w:type="spellStart"/>
      <w:r w:rsidRPr="00206679">
        <w:rPr>
          <w:rFonts w:ascii="Times New Roman" w:hAnsi="Times New Roman"/>
          <w:b/>
        </w:rPr>
        <w:t>vitro</w:t>
      </w:r>
      <w:proofErr w:type="spellEnd"/>
      <w:r w:rsidRPr="00206679">
        <w:rPr>
          <w:rFonts w:ascii="Times New Roman" w:hAnsi="Times New Roman"/>
          <w:b/>
        </w:rPr>
        <w:t xml:space="preserve"> ), реагент;</w:t>
      </w:r>
    </w:p>
    <w:p w:rsidR="0076712E" w:rsidRPr="00206679" w:rsidRDefault="0076712E" w:rsidP="0076712E">
      <w:pPr>
        <w:widowControl w:val="0"/>
        <w:suppressAutoHyphens/>
        <w:spacing w:after="0" w:line="240" w:lineRule="auto"/>
        <w:jc w:val="center"/>
        <w:rPr>
          <w:rFonts w:ascii="Times New Roman" w:hAnsi="Times New Roman"/>
          <w:b/>
        </w:rPr>
      </w:pPr>
      <w:r w:rsidRPr="00206679">
        <w:rPr>
          <w:rFonts w:ascii="Times New Roman" w:hAnsi="Times New Roman"/>
          <w:b/>
        </w:rPr>
        <w:t xml:space="preserve">2.Розчин для очищення, НК 024:2023 код 59058 </w:t>
      </w:r>
      <w:proofErr w:type="spellStart"/>
      <w:r w:rsidRPr="00206679">
        <w:rPr>
          <w:rFonts w:ascii="Times New Roman" w:hAnsi="Times New Roman"/>
          <w:b/>
        </w:rPr>
        <w:t>-Мийний</w:t>
      </w:r>
      <w:proofErr w:type="spellEnd"/>
      <w:r w:rsidRPr="00206679">
        <w:rPr>
          <w:rFonts w:ascii="Times New Roman" w:hAnsi="Times New Roman"/>
          <w:b/>
        </w:rPr>
        <w:t>/очищувальний розчин IVD (</w:t>
      </w:r>
      <w:proofErr w:type="spellStart"/>
      <w:r w:rsidRPr="00206679">
        <w:rPr>
          <w:rFonts w:ascii="Times New Roman" w:hAnsi="Times New Roman"/>
          <w:b/>
        </w:rPr>
        <w:t>діагности-ка</w:t>
      </w:r>
      <w:proofErr w:type="spellEnd"/>
      <w:r w:rsidRPr="00206679">
        <w:rPr>
          <w:rFonts w:ascii="Times New Roman" w:hAnsi="Times New Roman"/>
          <w:b/>
        </w:rPr>
        <w:t xml:space="preserve"> </w:t>
      </w:r>
      <w:proofErr w:type="spellStart"/>
      <w:r w:rsidRPr="00206679">
        <w:rPr>
          <w:rFonts w:ascii="Times New Roman" w:hAnsi="Times New Roman"/>
          <w:b/>
        </w:rPr>
        <w:t>in</w:t>
      </w:r>
      <w:proofErr w:type="spellEnd"/>
      <w:r w:rsidRPr="00206679">
        <w:rPr>
          <w:rFonts w:ascii="Times New Roman" w:hAnsi="Times New Roman"/>
          <w:b/>
        </w:rPr>
        <w:t xml:space="preserve"> </w:t>
      </w:r>
      <w:proofErr w:type="spellStart"/>
      <w:r w:rsidRPr="00206679">
        <w:rPr>
          <w:rFonts w:ascii="Times New Roman" w:hAnsi="Times New Roman"/>
          <w:b/>
        </w:rPr>
        <w:t>vitro</w:t>
      </w:r>
      <w:proofErr w:type="spellEnd"/>
      <w:r w:rsidRPr="00206679">
        <w:rPr>
          <w:rFonts w:ascii="Times New Roman" w:hAnsi="Times New Roman"/>
          <w:b/>
        </w:rPr>
        <w:t xml:space="preserve"> ) для автоматизованих/ </w:t>
      </w:r>
      <w:proofErr w:type="spellStart"/>
      <w:r w:rsidRPr="00206679">
        <w:rPr>
          <w:rFonts w:ascii="Times New Roman" w:hAnsi="Times New Roman"/>
          <w:b/>
        </w:rPr>
        <w:t>напівавтоматизованих</w:t>
      </w:r>
      <w:proofErr w:type="spellEnd"/>
      <w:r w:rsidRPr="00206679">
        <w:rPr>
          <w:rFonts w:ascii="Times New Roman" w:hAnsi="Times New Roman"/>
          <w:b/>
        </w:rPr>
        <w:t xml:space="preserve"> систем;</w:t>
      </w:r>
    </w:p>
    <w:p w:rsidR="0076712E" w:rsidRPr="00206679" w:rsidRDefault="0076712E" w:rsidP="0076712E">
      <w:pPr>
        <w:widowControl w:val="0"/>
        <w:suppressAutoHyphens/>
        <w:spacing w:after="0" w:line="240" w:lineRule="auto"/>
        <w:jc w:val="center"/>
        <w:rPr>
          <w:rFonts w:ascii="Times New Roman" w:hAnsi="Times New Roman"/>
          <w:b/>
        </w:rPr>
      </w:pPr>
      <w:r w:rsidRPr="00206679">
        <w:rPr>
          <w:rFonts w:ascii="Times New Roman" w:hAnsi="Times New Roman"/>
          <w:b/>
        </w:rPr>
        <w:t xml:space="preserve">3.Лізуючий розчин, НК 024:2023 код 55855 - Підрахунок клітин крові IVD (діагностика </w:t>
      </w:r>
      <w:proofErr w:type="spellStart"/>
      <w:r w:rsidRPr="00206679">
        <w:rPr>
          <w:rFonts w:ascii="Times New Roman" w:hAnsi="Times New Roman"/>
          <w:b/>
        </w:rPr>
        <w:t>in</w:t>
      </w:r>
      <w:proofErr w:type="spellEnd"/>
      <w:r w:rsidRPr="00206679">
        <w:rPr>
          <w:rFonts w:ascii="Times New Roman" w:hAnsi="Times New Roman"/>
          <w:b/>
        </w:rPr>
        <w:t xml:space="preserve"> </w:t>
      </w:r>
      <w:proofErr w:type="spellStart"/>
      <w:r w:rsidRPr="00206679">
        <w:rPr>
          <w:rFonts w:ascii="Times New Roman" w:hAnsi="Times New Roman"/>
          <w:b/>
        </w:rPr>
        <w:t>vitro</w:t>
      </w:r>
      <w:proofErr w:type="spellEnd"/>
      <w:r w:rsidRPr="00206679">
        <w:rPr>
          <w:rFonts w:ascii="Times New Roman" w:hAnsi="Times New Roman"/>
          <w:b/>
        </w:rPr>
        <w:t xml:space="preserve"> ), реагент,</w:t>
      </w:r>
    </w:p>
    <w:p w:rsidR="0076712E" w:rsidRPr="0076712E" w:rsidRDefault="0076712E" w:rsidP="0076712E">
      <w:pPr>
        <w:widowControl w:val="0"/>
        <w:suppressAutoHyphens/>
        <w:spacing w:after="0" w:line="240" w:lineRule="auto"/>
        <w:jc w:val="center"/>
        <w:rPr>
          <w:rFonts w:ascii="Times New Roman" w:hAnsi="Times New Roman"/>
          <w:b/>
          <w:lang w:val="ru-RU"/>
        </w:rPr>
      </w:pPr>
      <w:r w:rsidRPr="00206679">
        <w:rPr>
          <w:rFonts w:ascii="Times New Roman" w:hAnsi="Times New Roman"/>
          <w:b/>
        </w:rPr>
        <w:t>Номенклатурна позиція ДК 021:2015 код    33</w:t>
      </w:r>
      <w:r>
        <w:rPr>
          <w:rFonts w:ascii="Times New Roman" w:hAnsi="Times New Roman"/>
          <w:b/>
        </w:rPr>
        <w:t>696500-0   Лабораторні реактиви</w:t>
      </w:r>
    </w:p>
    <w:p w:rsidR="001E2464" w:rsidRPr="0076712E" w:rsidRDefault="001E2464" w:rsidP="0076712E">
      <w:pPr>
        <w:spacing w:before="240" w:after="0" w:line="240" w:lineRule="auto"/>
        <w:jc w:val="center"/>
        <w:rPr>
          <w:rFonts w:ascii="Times New Roman" w:hAnsi="Times New Roman"/>
          <w:b/>
          <w:sz w:val="24"/>
          <w:szCs w:val="24"/>
          <w:lang w:val="ru-RU"/>
        </w:rPr>
      </w:pPr>
    </w:p>
    <w:p w:rsidR="001E2464" w:rsidRPr="001E2464" w:rsidRDefault="001E2464" w:rsidP="00B212BE">
      <w:pPr>
        <w:spacing w:before="240" w:after="0" w:line="240" w:lineRule="auto"/>
        <w:jc w:val="center"/>
        <w:rPr>
          <w:rFonts w:ascii="Times New Roman" w:eastAsia="Times New Roman" w:hAnsi="Times New Roman" w:cs="Times New Roman"/>
          <w:sz w:val="24"/>
          <w:szCs w:val="24"/>
          <w:lang w:val="ru-RU"/>
        </w:rPr>
      </w:pPr>
    </w:p>
    <w:p w:rsidR="00F45B4D" w:rsidRPr="00C24214" w:rsidRDefault="00F45B4D" w:rsidP="00B212BE">
      <w:pPr>
        <w:spacing w:before="240" w:after="0" w:line="240" w:lineRule="auto"/>
        <w:jc w:val="center"/>
        <w:rPr>
          <w:rFonts w:ascii="Times New Roman" w:eastAsia="Times New Roman" w:hAnsi="Times New Roman" w:cs="Times New Roman"/>
          <w:sz w:val="24"/>
          <w:szCs w:val="24"/>
        </w:rPr>
      </w:pPr>
    </w:p>
    <w:p w:rsidR="00F45B4D" w:rsidRDefault="00F45B4D">
      <w:pPr>
        <w:spacing w:before="240" w:after="0" w:line="240" w:lineRule="auto"/>
        <w:rPr>
          <w:rFonts w:ascii="Times New Roman" w:eastAsia="Times New Roman" w:hAnsi="Times New Roman" w:cs="Times New Roman"/>
          <w:sz w:val="24"/>
          <w:szCs w:val="24"/>
        </w:rPr>
      </w:pPr>
    </w:p>
    <w:p w:rsidR="00F45B4D" w:rsidRDefault="00F45B4D">
      <w:pPr>
        <w:spacing w:before="240" w:after="0" w:line="240" w:lineRule="auto"/>
        <w:rPr>
          <w:rFonts w:ascii="Times New Roman" w:eastAsia="Times New Roman" w:hAnsi="Times New Roman" w:cs="Times New Roman"/>
          <w:sz w:val="24"/>
          <w:szCs w:val="24"/>
          <w:lang w:val="ru-RU"/>
        </w:rPr>
      </w:pPr>
    </w:p>
    <w:p w:rsidR="0076712E" w:rsidRPr="0076712E" w:rsidRDefault="0076712E">
      <w:pPr>
        <w:spacing w:before="240" w:after="0" w:line="240" w:lineRule="auto"/>
        <w:rPr>
          <w:rFonts w:ascii="Times New Roman" w:eastAsia="Times New Roman" w:hAnsi="Times New Roman" w:cs="Times New Roman"/>
          <w:sz w:val="24"/>
          <w:szCs w:val="24"/>
          <w:lang w:val="ru-RU"/>
        </w:rPr>
      </w:pPr>
    </w:p>
    <w:p w:rsidR="00F45B4D" w:rsidRDefault="00F45B4D">
      <w:pPr>
        <w:spacing w:after="0" w:line="240" w:lineRule="auto"/>
        <w:jc w:val="both"/>
        <w:rPr>
          <w:rFonts w:ascii="Times New Roman" w:eastAsia="Times New Roman" w:hAnsi="Times New Roman" w:cs="Times New Roman"/>
          <w:sz w:val="24"/>
          <w:szCs w:val="24"/>
          <w:u w:val="single"/>
          <w:lang w:val="ru-RU"/>
        </w:rPr>
      </w:pPr>
    </w:p>
    <w:p w:rsidR="006B65AA" w:rsidRDefault="006B65AA" w:rsidP="0076712E">
      <w:pPr>
        <w:spacing w:after="0" w:line="240" w:lineRule="auto"/>
        <w:rPr>
          <w:rFonts w:ascii="Times New Roman" w:eastAsia="Times New Roman" w:hAnsi="Times New Roman" w:cs="Times New Roman"/>
          <w:sz w:val="24"/>
          <w:szCs w:val="24"/>
          <w:lang w:val="ru-RU"/>
        </w:rPr>
      </w:pPr>
    </w:p>
    <w:p w:rsidR="006B65AA" w:rsidRDefault="006B65AA" w:rsidP="00502A0A">
      <w:pPr>
        <w:spacing w:after="0" w:line="240" w:lineRule="auto"/>
        <w:jc w:val="center"/>
        <w:rPr>
          <w:rFonts w:ascii="Times New Roman" w:eastAsia="Times New Roman" w:hAnsi="Times New Roman" w:cs="Times New Roman"/>
          <w:sz w:val="24"/>
          <w:szCs w:val="24"/>
          <w:lang w:val="ru-RU"/>
        </w:rPr>
      </w:pPr>
    </w:p>
    <w:p w:rsidR="00502A0A" w:rsidRPr="00502A0A" w:rsidRDefault="00502A0A" w:rsidP="0076712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1E2464">
        <w:rPr>
          <w:rFonts w:ascii="Times New Roman" w:eastAsia="Times New Roman" w:hAnsi="Times New Roman" w:cs="Times New Roman"/>
          <w:sz w:val="24"/>
          <w:szCs w:val="24"/>
          <w:lang w:val="ru-RU"/>
        </w:rPr>
        <w:t xml:space="preserve">. </w:t>
      </w:r>
      <w:proofErr w:type="spellStart"/>
      <w:r w:rsidR="001E2464">
        <w:rPr>
          <w:rFonts w:ascii="Times New Roman" w:eastAsia="Times New Roman" w:hAnsi="Times New Roman" w:cs="Times New Roman"/>
          <w:sz w:val="24"/>
          <w:szCs w:val="24"/>
          <w:lang w:val="ru-RU"/>
        </w:rPr>
        <w:t>Болград</w:t>
      </w:r>
      <w:proofErr w:type="spellEnd"/>
      <w:r w:rsidRPr="00502A0A">
        <w:rPr>
          <w:rFonts w:ascii="Times New Roman" w:eastAsia="Times New Roman" w:hAnsi="Times New Roman" w:cs="Times New Roman"/>
          <w:sz w:val="24"/>
          <w:szCs w:val="24"/>
          <w:lang w:val="ru-RU"/>
        </w:rPr>
        <w:t xml:space="preserve"> – 2024 р.</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45B4D">
        <w:trPr>
          <w:trHeight w:val="416"/>
          <w:jc w:val="center"/>
        </w:trPr>
        <w:tc>
          <w:tcPr>
            <w:tcW w:w="705"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45B4D" w:rsidRDefault="00E01A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5B4D">
        <w:trPr>
          <w:trHeight w:val="411"/>
          <w:jc w:val="center"/>
        </w:trPr>
        <w:tc>
          <w:tcPr>
            <w:tcW w:w="705"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5B4D">
        <w:trPr>
          <w:trHeight w:val="1119"/>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45B4D" w:rsidRDefault="00E01A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5B4D">
        <w:trPr>
          <w:trHeight w:val="615"/>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45B4D" w:rsidRDefault="00E01A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5B4D">
        <w:trPr>
          <w:trHeight w:val="285"/>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02A0A" w:rsidRPr="000F1711" w:rsidRDefault="0076712E" w:rsidP="0076712E">
            <w:pPr>
              <w:jc w:val="both"/>
              <w:rPr>
                <w:rFonts w:ascii="Times New Roman" w:eastAsia="Times New Roman" w:hAnsi="Times New Roman" w:cs="Times New Roman"/>
                <w:b/>
                <w:sz w:val="24"/>
                <w:szCs w:val="24"/>
              </w:rPr>
            </w:pPr>
            <w:r w:rsidRPr="00565398">
              <w:rPr>
                <w:rFonts w:ascii="Times New Roman" w:hAnsi="Times New Roman" w:cs="Times New Roman"/>
                <w:b/>
              </w:rPr>
              <w:t>Комунальне некомерційне підприємство «Болградський районний центр первинної медико-санітарної допомоги».</w:t>
            </w:r>
          </w:p>
        </w:tc>
      </w:tr>
      <w:tr w:rsidR="00F45B4D">
        <w:trPr>
          <w:trHeight w:val="536"/>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02A0A" w:rsidRPr="00502A0A" w:rsidRDefault="0076712E" w:rsidP="0076712E">
            <w:pPr>
              <w:jc w:val="both"/>
              <w:rPr>
                <w:rFonts w:ascii="Times New Roman" w:eastAsia="Times New Roman" w:hAnsi="Times New Roman" w:cs="Times New Roman"/>
                <w:b/>
                <w:sz w:val="24"/>
                <w:szCs w:val="24"/>
                <w:highlight w:val="cyan"/>
                <w:lang w:val="ru-RU"/>
              </w:rPr>
            </w:pPr>
            <w:r w:rsidRPr="00565398">
              <w:rPr>
                <w:rFonts w:ascii="Times New Roman" w:hAnsi="Times New Roman" w:cs="Times New Roman"/>
                <w:b/>
              </w:rPr>
              <w:t xml:space="preserve">68702, Одеська обл., м. Болград, вул. </w:t>
            </w:r>
            <w:proofErr w:type="spellStart"/>
            <w:r w:rsidRPr="00565398">
              <w:rPr>
                <w:rFonts w:ascii="Times New Roman" w:hAnsi="Times New Roman" w:cs="Times New Roman"/>
                <w:b/>
              </w:rPr>
              <w:t>Інзовська</w:t>
            </w:r>
            <w:proofErr w:type="spellEnd"/>
            <w:r w:rsidRPr="00565398">
              <w:rPr>
                <w:rFonts w:ascii="Times New Roman" w:hAnsi="Times New Roman" w:cs="Times New Roman"/>
                <w:b/>
              </w:rPr>
              <w:t>, 164.</w:t>
            </w:r>
          </w:p>
        </w:tc>
      </w:tr>
      <w:tr w:rsidR="00F45B4D">
        <w:trPr>
          <w:trHeight w:val="1119"/>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02A0A" w:rsidRPr="006B65AA" w:rsidRDefault="0076712E">
            <w:pPr>
              <w:jc w:val="both"/>
              <w:rPr>
                <w:rFonts w:ascii="Times New Roman" w:eastAsia="Times New Roman" w:hAnsi="Times New Roman" w:cs="Times New Roman"/>
                <w:b/>
                <w:sz w:val="24"/>
                <w:szCs w:val="24"/>
                <w:highlight w:val="yellow"/>
              </w:rPr>
            </w:pPr>
            <w:proofErr w:type="spellStart"/>
            <w:r w:rsidRPr="0076712E">
              <w:rPr>
                <w:rFonts w:ascii="Times New Roman" w:eastAsia="Times New Roman" w:hAnsi="Times New Roman" w:cs="Times New Roman"/>
                <w:b/>
                <w:sz w:val="24"/>
                <w:szCs w:val="24"/>
              </w:rPr>
              <w:t>Веліксар</w:t>
            </w:r>
            <w:proofErr w:type="spellEnd"/>
            <w:r w:rsidRPr="0076712E">
              <w:rPr>
                <w:rFonts w:ascii="Times New Roman" w:eastAsia="Times New Roman" w:hAnsi="Times New Roman" w:cs="Times New Roman"/>
                <w:b/>
                <w:sz w:val="24"/>
                <w:szCs w:val="24"/>
              </w:rPr>
              <w:t xml:space="preserve"> Ігор Вікторович,  уповноважена особа з проведення процедур закупівель  Комунального некомерційного підприємства  «Болградський районний центр первинної медико-санітарної допомоги»,  посада на підприємстві: головний лікар Комунального некомерційного підприємства «Болградський районний центр первинної медико-санітарної допомоги»,  e-</w:t>
            </w:r>
            <w:proofErr w:type="spellStart"/>
            <w:r w:rsidRPr="0076712E">
              <w:rPr>
                <w:rFonts w:ascii="Times New Roman" w:eastAsia="Times New Roman" w:hAnsi="Times New Roman" w:cs="Times New Roman"/>
                <w:b/>
                <w:sz w:val="24"/>
                <w:szCs w:val="24"/>
              </w:rPr>
              <w:t>mail</w:t>
            </w:r>
            <w:proofErr w:type="spellEnd"/>
            <w:r w:rsidRPr="0076712E">
              <w:rPr>
                <w:rFonts w:ascii="Times New Roman" w:eastAsia="Times New Roman" w:hAnsi="Times New Roman" w:cs="Times New Roman"/>
                <w:b/>
                <w:sz w:val="24"/>
                <w:szCs w:val="24"/>
              </w:rPr>
              <w:t xml:space="preserve">: </w:t>
            </w:r>
            <w:proofErr w:type="spellStart"/>
            <w:r w:rsidRPr="0076712E">
              <w:rPr>
                <w:rFonts w:ascii="Times New Roman" w:eastAsia="Times New Roman" w:hAnsi="Times New Roman" w:cs="Times New Roman"/>
                <w:b/>
                <w:sz w:val="24"/>
                <w:szCs w:val="24"/>
              </w:rPr>
              <w:t>bolcpmsd</w:t>
            </w:r>
            <w:proofErr w:type="spellEnd"/>
            <w:r w:rsidRPr="0076712E">
              <w:rPr>
                <w:rFonts w:ascii="Times New Roman" w:eastAsia="Times New Roman" w:hAnsi="Times New Roman" w:cs="Times New Roman"/>
                <w:b/>
                <w:sz w:val="24"/>
                <w:szCs w:val="24"/>
              </w:rPr>
              <w:t>@ukr.net, тел. 0484642334.</w:t>
            </w:r>
          </w:p>
        </w:tc>
      </w:tr>
      <w:tr w:rsidR="00F45B4D">
        <w:trPr>
          <w:trHeight w:val="15"/>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45B4D" w:rsidRPr="006B65AA" w:rsidRDefault="00E01A79">
            <w:pPr>
              <w:jc w:val="both"/>
              <w:rPr>
                <w:rFonts w:ascii="Times New Roman" w:eastAsia="Times New Roman" w:hAnsi="Times New Roman" w:cs="Times New Roman"/>
                <w:b/>
                <w:sz w:val="24"/>
                <w:szCs w:val="24"/>
              </w:rPr>
            </w:pPr>
            <w:r w:rsidRPr="006B65AA">
              <w:rPr>
                <w:rFonts w:ascii="Times New Roman" w:eastAsia="Times New Roman" w:hAnsi="Times New Roman" w:cs="Times New Roman"/>
                <w:b/>
                <w:sz w:val="24"/>
                <w:szCs w:val="24"/>
              </w:rPr>
              <w:t>відкриті торги (з особливостями)</w:t>
            </w:r>
          </w:p>
        </w:tc>
      </w:tr>
      <w:tr w:rsidR="00F45B4D">
        <w:trPr>
          <w:trHeight w:val="240"/>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45B4D" w:rsidRDefault="00E01A7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5B4D">
        <w:trPr>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6712E" w:rsidRPr="00206679" w:rsidRDefault="0076712E" w:rsidP="0076712E">
            <w:pPr>
              <w:widowControl w:val="0"/>
              <w:suppressAutoHyphens/>
              <w:jc w:val="both"/>
              <w:rPr>
                <w:rFonts w:ascii="Times New Roman" w:hAnsi="Times New Roman"/>
                <w:b/>
              </w:rPr>
            </w:pPr>
            <w:r w:rsidRPr="00206679">
              <w:rPr>
                <w:rFonts w:ascii="Times New Roman" w:hAnsi="Times New Roman"/>
                <w:b/>
              </w:rPr>
              <w:t>ДК 021:2015 код  33690000-3 - Лікарські засоби різні (або еквівалент до кожного найменування):</w:t>
            </w:r>
          </w:p>
          <w:p w:rsidR="0076712E" w:rsidRPr="00206679" w:rsidRDefault="0076712E" w:rsidP="0076712E">
            <w:pPr>
              <w:widowControl w:val="0"/>
              <w:suppressAutoHyphens/>
              <w:jc w:val="both"/>
              <w:rPr>
                <w:rFonts w:ascii="Times New Roman" w:hAnsi="Times New Roman"/>
                <w:b/>
              </w:rPr>
            </w:pPr>
            <w:r w:rsidRPr="00206679">
              <w:rPr>
                <w:rFonts w:ascii="Times New Roman" w:hAnsi="Times New Roman"/>
                <w:b/>
              </w:rPr>
              <w:t xml:space="preserve">1.Розчин для розведення зразків, НК 024:2023 код 55855 - Підрахунок клітин крові IVD (діагностика </w:t>
            </w:r>
            <w:proofErr w:type="spellStart"/>
            <w:r w:rsidRPr="00206679">
              <w:rPr>
                <w:rFonts w:ascii="Times New Roman" w:hAnsi="Times New Roman"/>
                <w:b/>
              </w:rPr>
              <w:t>in</w:t>
            </w:r>
            <w:proofErr w:type="spellEnd"/>
            <w:r w:rsidRPr="00206679">
              <w:rPr>
                <w:rFonts w:ascii="Times New Roman" w:hAnsi="Times New Roman"/>
                <w:b/>
              </w:rPr>
              <w:t xml:space="preserve"> </w:t>
            </w:r>
            <w:proofErr w:type="spellStart"/>
            <w:r w:rsidRPr="00206679">
              <w:rPr>
                <w:rFonts w:ascii="Times New Roman" w:hAnsi="Times New Roman"/>
                <w:b/>
              </w:rPr>
              <w:t>vitro</w:t>
            </w:r>
            <w:proofErr w:type="spellEnd"/>
            <w:r w:rsidRPr="00206679">
              <w:rPr>
                <w:rFonts w:ascii="Times New Roman" w:hAnsi="Times New Roman"/>
                <w:b/>
              </w:rPr>
              <w:t xml:space="preserve"> ), реагент;</w:t>
            </w:r>
          </w:p>
          <w:p w:rsidR="0076712E" w:rsidRPr="00206679" w:rsidRDefault="0076712E" w:rsidP="0076712E">
            <w:pPr>
              <w:widowControl w:val="0"/>
              <w:suppressAutoHyphens/>
              <w:jc w:val="both"/>
              <w:rPr>
                <w:rFonts w:ascii="Times New Roman" w:hAnsi="Times New Roman"/>
                <w:b/>
              </w:rPr>
            </w:pPr>
            <w:r w:rsidRPr="00206679">
              <w:rPr>
                <w:rFonts w:ascii="Times New Roman" w:hAnsi="Times New Roman"/>
                <w:b/>
              </w:rPr>
              <w:t xml:space="preserve">2.Розчин для очищення, НК 024:2023 код 59058 </w:t>
            </w:r>
            <w:proofErr w:type="spellStart"/>
            <w:r w:rsidRPr="00206679">
              <w:rPr>
                <w:rFonts w:ascii="Times New Roman" w:hAnsi="Times New Roman"/>
                <w:b/>
              </w:rPr>
              <w:t>-Мийний</w:t>
            </w:r>
            <w:proofErr w:type="spellEnd"/>
            <w:r w:rsidRPr="00206679">
              <w:rPr>
                <w:rFonts w:ascii="Times New Roman" w:hAnsi="Times New Roman"/>
                <w:b/>
              </w:rPr>
              <w:t>/очищувальний розчин IVD (</w:t>
            </w:r>
            <w:proofErr w:type="spellStart"/>
            <w:r w:rsidRPr="00206679">
              <w:rPr>
                <w:rFonts w:ascii="Times New Roman" w:hAnsi="Times New Roman"/>
                <w:b/>
              </w:rPr>
              <w:t>діагности-ка</w:t>
            </w:r>
            <w:proofErr w:type="spellEnd"/>
            <w:r w:rsidRPr="00206679">
              <w:rPr>
                <w:rFonts w:ascii="Times New Roman" w:hAnsi="Times New Roman"/>
                <w:b/>
              </w:rPr>
              <w:t xml:space="preserve"> </w:t>
            </w:r>
            <w:proofErr w:type="spellStart"/>
            <w:r w:rsidRPr="00206679">
              <w:rPr>
                <w:rFonts w:ascii="Times New Roman" w:hAnsi="Times New Roman"/>
                <w:b/>
              </w:rPr>
              <w:t>in</w:t>
            </w:r>
            <w:proofErr w:type="spellEnd"/>
            <w:r w:rsidRPr="00206679">
              <w:rPr>
                <w:rFonts w:ascii="Times New Roman" w:hAnsi="Times New Roman"/>
                <w:b/>
              </w:rPr>
              <w:t xml:space="preserve"> </w:t>
            </w:r>
            <w:proofErr w:type="spellStart"/>
            <w:r w:rsidRPr="00206679">
              <w:rPr>
                <w:rFonts w:ascii="Times New Roman" w:hAnsi="Times New Roman"/>
                <w:b/>
              </w:rPr>
              <w:t>vitro</w:t>
            </w:r>
            <w:proofErr w:type="spellEnd"/>
            <w:r w:rsidRPr="00206679">
              <w:rPr>
                <w:rFonts w:ascii="Times New Roman" w:hAnsi="Times New Roman"/>
                <w:b/>
              </w:rPr>
              <w:t xml:space="preserve"> ) для автоматизованих/ </w:t>
            </w:r>
            <w:proofErr w:type="spellStart"/>
            <w:r w:rsidRPr="00206679">
              <w:rPr>
                <w:rFonts w:ascii="Times New Roman" w:hAnsi="Times New Roman"/>
                <w:b/>
              </w:rPr>
              <w:t>напівавтоматизованих</w:t>
            </w:r>
            <w:proofErr w:type="spellEnd"/>
            <w:r w:rsidRPr="00206679">
              <w:rPr>
                <w:rFonts w:ascii="Times New Roman" w:hAnsi="Times New Roman"/>
                <w:b/>
              </w:rPr>
              <w:t xml:space="preserve"> систем;</w:t>
            </w:r>
          </w:p>
          <w:p w:rsidR="0076712E" w:rsidRPr="00206679" w:rsidRDefault="0076712E" w:rsidP="0076712E">
            <w:pPr>
              <w:widowControl w:val="0"/>
              <w:suppressAutoHyphens/>
              <w:jc w:val="both"/>
              <w:rPr>
                <w:rFonts w:ascii="Times New Roman" w:hAnsi="Times New Roman"/>
                <w:b/>
              </w:rPr>
            </w:pPr>
            <w:r w:rsidRPr="00206679">
              <w:rPr>
                <w:rFonts w:ascii="Times New Roman" w:hAnsi="Times New Roman"/>
                <w:b/>
              </w:rPr>
              <w:t xml:space="preserve">3.Лізуючий розчин, НК 024:2023 код 55855 - Підрахунок клітин крові IVD (діагностика </w:t>
            </w:r>
            <w:proofErr w:type="spellStart"/>
            <w:r w:rsidRPr="00206679">
              <w:rPr>
                <w:rFonts w:ascii="Times New Roman" w:hAnsi="Times New Roman"/>
                <w:b/>
              </w:rPr>
              <w:t>in</w:t>
            </w:r>
            <w:proofErr w:type="spellEnd"/>
            <w:r w:rsidRPr="00206679">
              <w:rPr>
                <w:rFonts w:ascii="Times New Roman" w:hAnsi="Times New Roman"/>
                <w:b/>
              </w:rPr>
              <w:t xml:space="preserve"> </w:t>
            </w:r>
            <w:proofErr w:type="spellStart"/>
            <w:r w:rsidRPr="00206679">
              <w:rPr>
                <w:rFonts w:ascii="Times New Roman" w:hAnsi="Times New Roman"/>
                <w:b/>
              </w:rPr>
              <w:t>vitro</w:t>
            </w:r>
            <w:proofErr w:type="spellEnd"/>
            <w:r w:rsidRPr="00206679">
              <w:rPr>
                <w:rFonts w:ascii="Times New Roman" w:hAnsi="Times New Roman"/>
                <w:b/>
              </w:rPr>
              <w:t xml:space="preserve"> ), реагент,</w:t>
            </w:r>
          </w:p>
          <w:p w:rsidR="00502A0A" w:rsidRPr="0076712E" w:rsidRDefault="0076712E" w:rsidP="0076712E">
            <w:pPr>
              <w:widowControl w:val="0"/>
              <w:suppressAutoHyphens/>
              <w:jc w:val="both"/>
              <w:rPr>
                <w:rFonts w:ascii="Times New Roman" w:hAnsi="Times New Roman"/>
                <w:b/>
                <w:lang w:val="ru-RU"/>
              </w:rPr>
            </w:pPr>
            <w:r w:rsidRPr="00206679">
              <w:rPr>
                <w:rFonts w:ascii="Times New Roman" w:hAnsi="Times New Roman"/>
                <w:b/>
              </w:rPr>
              <w:t xml:space="preserve"> Номенклатурна позиція ДК 021:2015 код    33696500-0   Лабораторні реактиви.</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45B4D" w:rsidRDefault="00E01A7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5B4D" w:rsidRDefault="00F45B4D" w:rsidP="006D0C05">
            <w:pPr>
              <w:widowControl w:val="0"/>
              <w:ind w:right="120"/>
              <w:jc w:val="both"/>
              <w:rPr>
                <w:rFonts w:ascii="Times New Roman" w:eastAsia="Times New Roman" w:hAnsi="Times New Roman" w:cs="Times New Roman"/>
                <w:i/>
                <w:color w:val="FF0000"/>
                <w:sz w:val="24"/>
                <w:szCs w:val="24"/>
                <w:highlight w:val="yellow"/>
              </w:rPr>
            </w:pP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D0C05" w:rsidRPr="006D0C05" w:rsidRDefault="00E01A79" w:rsidP="006D0C05">
            <w:pPr>
              <w:widowControl w:val="0"/>
              <w:rPr>
                <w:rFonts w:ascii="Times New Roman" w:eastAsia="Times New Roman" w:hAnsi="Times New Roman" w:cs="Times New Roman"/>
                <w:color w:val="000000"/>
                <w:sz w:val="24"/>
                <w:szCs w:val="24"/>
              </w:rPr>
            </w:pPr>
            <w:r w:rsidRPr="006D0C05">
              <w:rPr>
                <w:rFonts w:ascii="Times New Roman" w:eastAsia="Times New Roman" w:hAnsi="Times New Roman" w:cs="Times New Roman"/>
                <w:color w:val="000000"/>
                <w:sz w:val="24"/>
                <w:szCs w:val="24"/>
              </w:rPr>
              <w:t xml:space="preserve">кількість товару та місце його поставки </w:t>
            </w:r>
          </w:p>
          <w:p w:rsidR="00F45B4D" w:rsidRPr="006D0C05" w:rsidRDefault="00F45B4D">
            <w:pPr>
              <w:widowControl w:val="0"/>
              <w:rPr>
                <w:rFonts w:ascii="Times New Roman" w:eastAsia="Times New Roman" w:hAnsi="Times New Roman" w:cs="Times New Roman"/>
                <w:color w:val="000000"/>
                <w:sz w:val="24"/>
                <w:szCs w:val="24"/>
              </w:rPr>
            </w:pPr>
          </w:p>
        </w:tc>
        <w:tc>
          <w:tcPr>
            <w:tcW w:w="6450" w:type="dxa"/>
          </w:tcPr>
          <w:p w:rsidR="00F45B4D" w:rsidRDefault="00E01A79">
            <w:pPr>
              <w:widowControl w:val="0"/>
              <w:ind w:right="120"/>
              <w:jc w:val="both"/>
              <w:rPr>
                <w:rFonts w:ascii="Times New Roman" w:eastAsia="Times New Roman" w:hAnsi="Times New Roman" w:cs="Times New Roman"/>
                <w:b/>
                <w:sz w:val="24"/>
                <w:szCs w:val="24"/>
                <w:lang w:val="ru-RU"/>
              </w:rPr>
            </w:pPr>
            <w:r w:rsidRPr="006D0C05">
              <w:rPr>
                <w:rFonts w:ascii="Times New Roman" w:eastAsia="Times New Roman" w:hAnsi="Times New Roman" w:cs="Times New Roman"/>
                <w:color w:val="000000"/>
                <w:sz w:val="24"/>
                <w:szCs w:val="24"/>
              </w:rPr>
              <w:t xml:space="preserve">Кількість: </w:t>
            </w:r>
          </w:p>
          <w:p w:rsidR="0076712E" w:rsidRPr="0076712E" w:rsidRDefault="0076712E" w:rsidP="0076712E">
            <w:pPr>
              <w:widowControl w:val="0"/>
              <w:ind w:right="120"/>
              <w:jc w:val="both"/>
              <w:rPr>
                <w:rFonts w:ascii="Times New Roman" w:eastAsia="Times New Roman" w:hAnsi="Times New Roman" w:cs="Times New Roman"/>
                <w:b/>
                <w:sz w:val="24"/>
                <w:szCs w:val="24"/>
                <w:lang w:val="ru-RU"/>
              </w:rPr>
            </w:pPr>
            <w:r w:rsidRPr="0076712E">
              <w:rPr>
                <w:rFonts w:ascii="Times New Roman" w:eastAsia="Times New Roman" w:hAnsi="Times New Roman" w:cs="Times New Roman"/>
                <w:b/>
                <w:sz w:val="24"/>
                <w:szCs w:val="24"/>
                <w:lang w:val="ru-RU"/>
              </w:rPr>
              <w:t xml:space="preserve">1.Розчин для </w:t>
            </w:r>
            <w:proofErr w:type="spellStart"/>
            <w:r w:rsidRPr="0076712E">
              <w:rPr>
                <w:rFonts w:ascii="Times New Roman" w:eastAsia="Times New Roman" w:hAnsi="Times New Roman" w:cs="Times New Roman"/>
                <w:b/>
                <w:sz w:val="24"/>
                <w:szCs w:val="24"/>
                <w:lang w:val="ru-RU"/>
              </w:rPr>
              <w:t>розведення</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зразків</w:t>
            </w:r>
            <w:proofErr w:type="spellEnd"/>
            <w:r w:rsidRPr="0076712E">
              <w:rPr>
                <w:rFonts w:ascii="Times New Roman" w:eastAsia="Times New Roman" w:hAnsi="Times New Roman" w:cs="Times New Roman"/>
                <w:b/>
                <w:sz w:val="24"/>
                <w:szCs w:val="24"/>
                <w:lang w:val="ru-RU"/>
              </w:rPr>
              <w:t xml:space="preserve">, НК 024:2023 код 55855 - </w:t>
            </w:r>
            <w:proofErr w:type="spellStart"/>
            <w:proofErr w:type="gramStart"/>
            <w:r w:rsidRPr="0076712E">
              <w:rPr>
                <w:rFonts w:ascii="Times New Roman" w:eastAsia="Times New Roman" w:hAnsi="Times New Roman" w:cs="Times New Roman"/>
                <w:b/>
                <w:sz w:val="24"/>
                <w:szCs w:val="24"/>
                <w:lang w:val="ru-RU"/>
              </w:rPr>
              <w:t>П</w:t>
            </w:r>
            <w:proofErr w:type="gramEnd"/>
            <w:r w:rsidRPr="0076712E">
              <w:rPr>
                <w:rFonts w:ascii="Times New Roman" w:eastAsia="Times New Roman" w:hAnsi="Times New Roman" w:cs="Times New Roman"/>
                <w:b/>
                <w:sz w:val="24"/>
                <w:szCs w:val="24"/>
                <w:lang w:val="ru-RU"/>
              </w:rPr>
              <w:t>ідрахунок</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клітин</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крові</w:t>
            </w:r>
            <w:proofErr w:type="spellEnd"/>
            <w:r w:rsidRPr="0076712E">
              <w:rPr>
                <w:rFonts w:ascii="Times New Roman" w:eastAsia="Times New Roman" w:hAnsi="Times New Roman" w:cs="Times New Roman"/>
                <w:b/>
                <w:sz w:val="24"/>
                <w:szCs w:val="24"/>
                <w:lang w:val="ru-RU"/>
              </w:rPr>
              <w:t xml:space="preserve"> IVD (</w:t>
            </w:r>
            <w:proofErr w:type="spellStart"/>
            <w:r w:rsidRPr="0076712E">
              <w:rPr>
                <w:rFonts w:ascii="Times New Roman" w:eastAsia="Times New Roman" w:hAnsi="Times New Roman" w:cs="Times New Roman"/>
                <w:b/>
                <w:sz w:val="24"/>
                <w:szCs w:val="24"/>
                <w:lang w:val="ru-RU"/>
              </w:rPr>
              <w:t>діагностика</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in</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vitro</w:t>
            </w:r>
            <w:proofErr w:type="spellEnd"/>
            <w:r w:rsidRPr="0076712E">
              <w:rPr>
                <w:rFonts w:ascii="Times New Roman" w:eastAsia="Times New Roman" w:hAnsi="Times New Roman" w:cs="Times New Roman"/>
                <w:b/>
                <w:sz w:val="24"/>
                <w:szCs w:val="24"/>
                <w:lang w:val="ru-RU"/>
              </w:rPr>
              <w:t xml:space="preserve"> ), реагент – 36 пак</w:t>
            </w:r>
          </w:p>
          <w:p w:rsidR="0076712E" w:rsidRPr="0076712E" w:rsidRDefault="0076712E" w:rsidP="0076712E">
            <w:pPr>
              <w:widowControl w:val="0"/>
              <w:ind w:right="120"/>
              <w:jc w:val="both"/>
              <w:rPr>
                <w:rFonts w:ascii="Times New Roman" w:eastAsia="Times New Roman" w:hAnsi="Times New Roman" w:cs="Times New Roman"/>
                <w:b/>
                <w:sz w:val="24"/>
                <w:szCs w:val="24"/>
                <w:lang w:val="ru-RU"/>
              </w:rPr>
            </w:pPr>
            <w:r w:rsidRPr="0076712E">
              <w:rPr>
                <w:rFonts w:ascii="Times New Roman" w:eastAsia="Times New Roman" w:hAnsi="Times New Roman" w:cs="Times New Roman"/>
                <w:b/>
                <w:sz w:val="24"/>
                <w:szCs w:val="24"/>
                <w:lang w:val="ru-RU"/>
              </w:rPr>
              <w:t xml:space="preserve">2.Розчин для </w:t>
            </w:r>
            <w:proofErr w:type="spellStart"/>
            <w:r w:rsidRPr="0076712E">
              <w:rPr>
                <w:rFonts w:ascii="Times New Roman" w:eastAsia="Times New Roman" w:hAnsi="Times New Roman" w:cs="Times New Roman"/>
                <w:b/>
                <w:sz w:val="24"/>
                <w:szCs w:val="24"/>
                <w:lang w:val="ru-RU"/>
              </w:rPr>
              <w:t>очищення</w:t>
            </w:r>
            <w:proofErr w:type="spellEnd"/>
            <w:r w:rsidRPr="0076712E">
              <w:rPr>
                <w:rFonts w:ascii="Times New Roman" w:eastAsia="Times New Roman" w:hAnsi="Times New Roman" w:cs="Times New Roman"/>
                <w:b/>
                <w:sz w:val="24"/>
                <w:szCs w:val="24"/>
                <w:lang w:val="ru-RU"/>
              </w:rPr>
              <w:t>, НК 024:2023 код 59058 -</w:t>
            </w:r>
            <w:proofErr w:type="spellStart"/>
            <w:r w:rsidRPr="0076712E">
              <w:rPr>
                <w:rFonts w:ascii="Times New Roman" w:eastAsia="Times New Roman" w:hAnsi="Times New Roman" w:cs="Times New Roman"/>
                <w:b/>
                <w:sz w:val="24"/>
                <w:szCs w:val="24"/>
                <w:lang w:val="ru-RU"/>
              </w:rPr>
              <w:t>Мийний</w:t>
            </w:r>
            <w:proofErr w:type="spellEnd"/>
            <w:r w:rsidRPr="0076712E">
              <w:rPr>
                <w:rFonts w:ascii="Times New Roman" w:eastAsia="Times New Roman" w:hAnsi="Times New Roman" w:cs="Times New Roman"/>
                <w:b/>
                <w:sz w:val="24"/>
                <w:szCs w:val="24"/>
                <w:lang w:val="ru-RU"/>
              </w:rPr>
              <w:t>/</w:t>
            </w:r>
            <w:proofErr w:type="spellStart"/>
            <w:r w:rsidRPr="0076712E">
              <w:rPr>
                <w:rFonts w:ascii="Times New Roman" w:eastAsia="Times New Roman" w:hAnsi="Times New Roman" w:cs="Times New Roman"/>
                <w:b/>
                <w:sz w:val="24"/>
                <w:szCs w:val="24"/>
                <w:lang w:val="ru-RU"/>
              </w:rPr>
              <w:t>очищувальний</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розчин</w:t>
            </w:r>
            <w:proofErr w:type="spellEnd"/>
            <w:r w:rsidRPr="0076712E">
              <w:rPr>
                <w:rFonts w:ascii="Times New Roman" w:eastAsia="Times New Roman" w:hAnsi="Times New Roman" w:cs="Times New Roman"/>
                <w:b/>
                <w:sz w:val="24"/>
                <w:szCs w:val="24"/>
                <w:lang w:val="ru-RU"/>
              </w:rPr>
              <w:t xml:space="preserve"> IVD (</w:t>
            </w:r>
            <w:proofErr w:type="spellStart"/>
            <w:r w:rsidRPr="0076712E">
              <w:rPr>
                <w:rFonts w:ascii="Times New Roman" w:eastAsia="Times New Roman" w:hAnsi="Times New Roman" w:cs="Times New Roman"/>
                <w:b/>
                <w:sz w:val="24"/>
                <w:szCs w:val="24"/>
                <w:lang w:val="ru-RU"/>
              </w:rPr>
              <w:t>діагности</w:t>
            </w:r>
            <w:proofErr w:type="spellEnd"/>
            <w:r w:rsidRPr="0076712E">
              <w:rPr>
                <w:rFonts w:ascii="Times New Roman" w:eastAsia="Times New Roman" w:hAnsi="Times New Roman" w:cs="Times New Roman"/>
                <w:b/>
                <w:sz w:val="24"/>
                <w:szCs w:val="24"/>
                <w:lang w:val="ru-RU"/>
              </w:rPr>
              <w:t xml:space="preserve">-ка </w:t>
            </w:r>
            <w:proofErr w:type="spellStart"/>
            <w:r w:rsidRPr="0076712E">
              <w:rPr>
                <w:rFonts w:ascii="Times New Roman" w:eastAsia="Times New Roman" w:hAnsi="Times New Roman" w:cs="Times New Roman"/>
                <w:b/>
                <w:sz w:val="24"/>
                <w:szCs w:val="24"/>
                <w:lang w:val="ru-RU"/>
              </w:rPr>
              <w:t>in</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lastRenderedPageBreak/>
              <w:t>vitro</w:t>
            </w:r>
            <w:proofErr w:type="spellEnd"/>
            <w:proofErr w:type="gramStart"/>
            <w:r w:rsidRPr="0076712E">
              <w:rPr>
                <w:rFonts w:ascii="Times New Roman" w:eastAsia="Times New Roman" w:hAnsi="Times New Roman" w:cs="Times New Roman"/>
                <w:b/>
                <w:sz w:val="24"/>
                <w:szCs w:val="24"/>
                <w:lang w:val="ru-RU"/>
              </w:rPr>
              <w:t xml:space="preserve"> )</w:t>
            </w:r>
            <w:proofErr w:type="gramEnd"/>
            <w:r w:rsidRPr="0076712E">
              <w:rPr>
                <w:rFonts w:ascii="Times New Roman" w:eastAsia="Times New Roman" w:hAnsi="Times New Roman" w:cs="Times New Roman"/>
                <w:b/>
                <w:sz w:val="24"/>
                <w:szCs w:val="24"/>
                <w:lang w:val="ru-RU"/>
              </w:rPr>
              <w:t xml:space="preserve"> для </w:t>
            </w:r>
            <w:proofErr w:type="spellStart"/>
            <w:r w:rsidRPr="0076712E">
              <w:rPr>
                <w:rFonts w:ascii="Times New Roman" w:eastAsia="Times New Roman" w:hAnsi="Times New Roman" w:cs="Times New Roman"/>
                <w:b/>
                <w:sz w:val="24"/>
                <w:szCs w:val="24"/>
                <w:lang w:val="ru-RU"/>
              </w:rPr>
              <w:t>автоматизованих</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напівавтоматизованих</w:t>
            </w:r>
            <w:proofErr w:type="spellEnd"/>
            <w:r w:rsidRPr="0076712E">
              <w:rPr>
                <w:rFonts w:ascii="Times New Roman" w:eastAsia="Times New Roman" w:hAnsi="Times New Roman" w:cs="Times New Roman"/>
                <w:b/>
                <w:sz w:val="24"/>
                <w:szCs w:val="24"/>
                <w:lang w:val="ru-RU"/>
              </w:rPr>
              <w:t xml:space="preserve"> систем – 13 пак</w:t>
            </w:r>
          </w:p>
          <w:p w:rsidR="0076712E" w:rsidRDefault="0076712E" w:rsidP="0076712E">
            <w:pPr>
              <w:widowControl w:val="0"/>
              <w:ind w:right="120"/>
              <w:jc w:val="both"/>
              <w:rPr>
                <w:rFonts w:ascii="Times New Roman" w:eastAsia="Times New Roman" w:hAnsi="Times New Roman" w:cs="Times New Roman"/>
                <w:b/>
                <w:sz w:val="24"/>
                <w:szCs w:val="24"/>
                <w:lang w:val="ru-RU"/>
              </w:rPr>
            </w:pPr>
            <w:r w:rsidRPr="0076712E">
              <w:rPr>
                <w:rFonts w:ascii="Times New Roman" w:eastAsia="Times New Roman" w:hAnsi="Times New Roman" w:cs="Times New Roman"/>
                <w:b/>
                <w:sz w:val="24"/>
                <w:szCs w:val="24"/>
                <w:lang w:val="ru-RU"/>
              </w:rPr>
              <w:t xml:space="preserve">3.Лізуючий </w:t>
            </w:r>
            <w:proofErr w:type="spellStart"/>
            <w:r w:rsidRPr="0076712E">
              <w:rPr>
                <w:rFonts w:ascii="Times New Roman" w:eastAsia="Times New Roman" w:hAnsi="Times New Roman" w:cs="Times New Roman"/>
                <w:b/>
                <w:sz w:val="24"/>
                <w:szCs w:val="24"/>
                <w:lang w:val="ru-RU"/>
              </w:rPr>
              <w:t>розчин</w:t>
            </w:r>
            <w:proofErr w:type="spellEnd"/>
            <w:r w:rsidRPr="0076712E">
              <w:rPr>
                <w:rFonts w:ascii="Times New Roman" w:eastAsia="Times New Roman" w:hAnsi="Times New Roman" w:cs="Times New Roman"/>
                <w:b/>
                <w:sz w:val="24"/>
                <w:szCs w:val="24"/>
                <w:lang w:val="ru-RU"/>
              </w:rPr>
              <w:t xml:space="preserve">, НК 024:2023 код 55855 - </w:t>
            </w:r>
            <w:proofErr w:type="spellStart"/>
            <w:proofErr w:type="gramStart"/>
            <w:r w:rsidRPr="0076712E">
              <w:rPr>
                <w:rFonts w:ascii="Times New Roman" w:eastAsia="Times New Roman" w:hAnsi="Times New Roman" w:cs="Times New Roman"/>
                <w:b/>
                <w:sz w:val="24"/>
                <w:szCs w:val="24"/>
                <w:lang w:val="ru-RU"/>
              </w:rPr>
              <w:t>П</w:t>
            </w:r>
            <w:proofErr w:type="gramEnd"/>
            <w:r w:rsidRPr="0076712E">
              <w:rPr>
                <w:rFonts w:ascii="Times New Roman" w:eastAsia="Times New Roman" w:hAnsi="Times New Roman" w:cs="Times New Roman"/>
                <w:b/>
                <w:sz w:val="24"/>
                <w:szCs w:val="24"/>
                <w:lang w:val="ru-RU"/>
              </w:rPr>
              <w:t>ідрахунок</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клітин</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крові</w:t>
            </w:r>
            <w:proofErr w:type="spellEnd"/>
            <w:r w:rsidRPr="0076712E">
              <w:rPr>
                <w:rFonts w:ascii="Times New Roman" w:eastAsia="Times New Roman" w:hAnsi="Times New Roman" w:cs="Times New Roman"/>
                <w:b/>
                <w:sz w:val="24"/>
                <w:szCs w:val="24"/>
                <w:lang w:val="ru-RU"/>
              </w:rPr>
              <w:t xml:space="preserve"> IVD (</w:t>
            </w:r>
            <w:proofErr w:type="spellStart"/>
            <w:r w:rsidRPr="0076712E">
              <w:rPr>
                <w:rFonts w:ascii="Times New Roman" w:eastAsia="Times New Roman" w:hAnsi="Times New Roman" w:cs="Times New Roman"/>
                <w:b/>
                <w:sz w:val="24"/>
                <w:szCs w:val="24"/>
                <w:lang w:val="ru-RU"/>
              </w:rPr>
              <w:t>діагностика</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in</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vitro</w:t>
            </w:r>
            <w:proofErr w:type="spellEnd"/>
            <w:r w:rsidRPr="0076712E">
              <w:rPr>
                <w:rFonts w:ascii="Times New Roman" w:eastAsia="Times New Roman" w:hAnsi="Times New Roman" w:cs="Times New Roman"/>
                <w:b/>
                <w:sz w:val="24"/>
                <w:szCs w:val="24"/>
                <w:lang w:val="ru-RU"/>
              </w:rPr>
              <w:t xml:space="preserve"> ), реагент – 12 пак</w:t>
            </w:r>
          </w:p>
          <w:p w:rsidR="006D0C05" w:rsidRPr="006D0C05" w:rsidRDefault="00E01A79" w:rsidP="006D0C05">
            <w:pPr>
              <w:widowControl w:val="0"/>
              <w:ind w:right="120"/>
              <w:jc w:val="both"/>
              <w:rPr>
                <w:rFonts w:ascii="Times New Roman" w:eastAsia="Times New Roman" w:hAnsi="Times New Roman" w:cs="Times New Roman"/>
                <w:i/>
                <w:color w:val="4A86E8"/>
                <w:sz w:val="24"/>
                <w:szCs w:val="24"/>
              </w:rPr>
            </w:pPr>
            <w:r w:rsidRPr="006D0C05">
              <w:rPr>
                <w:rFonts w:ascii="Times New Roman" w:eastAsia="Times New Roman" w:hAnsi="Times New Roman" w:cs="Times New Roman"/>
                <w:color w:val="000000"/>
                <w:sz w:val="24"/>
                <w:szCs w:val="24"/>
              </w:rPr>
              <w:t xml:space="preserve">Місце поставки товарів: </w:t>
            </w:r>
          </w:p>
          <w:p w:rsidR="0076712E" w:rsidRPr="0076712E" w:rsidRDefault="0076712E">
            <w:pPr>
              <w:widowControl w:val="0"/>
              <w:ind w:right="120"/>
              <w:jc w:val="both"/>
              <w:rPr>
                <w:rFonts w:ascii="Times New Roman" w:eastAsia="Times New Roman" w:hAnsi="Times New Roman" w:cs="Times New Roman"/>
                <w:b/>
                <w:sz w:val="24"/>
                <w:szCs w:val="24"/>
                <w:lang w:val="ru-RU"/>
              </w:rPr>
            </w:pPr>
            <w:r w:rsidRPr="0076712E">
              <w:rPr>
                <w:rFonts w:ascii="Times New Roman" w:eastAsia="Times New Roman" w:hAnsi="Times New Roman" w:cs="Times New Roman"/>
                <w:b/>
                <w:sz w:val="24"/>
                <w:szCs w:val="24"/>
                <w:lang w:val="ru-RU"/>
              </w:rPr>
              <w:t xml:space="preserve">68702, </w:t>
            </w:r>
            <w:proofErr w:type="spellStart"/>
            <w:r w:rsidRPr="0076712E">
              <w:rPr>
                <w:rFonts w:ascii="Times New Roman" w:eastAsia="Times New Roman" w:hAnsi="Times New Roman" w:cs="Times New Roman"/>
                <w:b/>
                <w:sz w:val="24"/>
                <w:szCs w:val="24"/>
                <w:lang w:val="ru-RU"/>
              </w:rPr>
              <w:t>Одеська</w:t>
            </w:r>
            <w:proofErr w:type="spellEnd"/>
            <w:r w:rsidRPr="0076712E">
              <w:rPr>
                <w:rFonts w:ascii="Times New Roman" w:eastAsia="Times New Roman" w:hAnsi="Times New Roman" w:cs="Times New Roman"/>
                <w:b/>
                <w:sz w:val="24"/>
                <w:szCs w:val="24"/>
                <w:lang w:val="ru-RU"/>
              </w:rPr>
              <w:t xml:space="preserve"> обл., м. </w:t>
            </w:r>
            <w:proofErr w:type="spellStart"/>
            <w:r w:rsidRPr="0076712E">
              <w:rPr>
                <w:rFonts w:ascii="Times New Roman" w:eastAsia="Times New Roman" w:hAnsi="Times New Roman" w:cs="Times New Roman"/>
                <w:b/>
                <w:sz w:val="24"/>
                <w:szCs w:val="24"/>
                <w:lang w:val="ru-RU"/>
              </w:rPr>
              <w:t>Болград</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вул</w:t>
            </w:r>
            <w:proofErr w:type="spellEnd"/>
            <w:r w:rsidRPr="0076712E">
              <w:rPr>
                <w:rFonts w:ascii="Times New Roman" w:eastAsia="Times New Roman" w:hAnsi="Times New Roman" w:cs="Times New Roman"/>
                <w:b/>
                <w:sz w:val="24"/>
                <w:szCs w:val="24"/>
                <w:lang w:val="ru-RU"/>
              </w:rPr>
              <w:t xml:space="preserve">. </w:t>
            </w:r>
            <w:proofErr w:type="spellStart"/>
            <w:r w:rsidRPr="0076712E">
              <w:rPr>
                <w:rFonts w:ascii="Times New Roman" w:eastAsia="Times New Roman" w:hAnsi="Times New Roman" w:cs="Times New Roman"/>
                <w:b/>
                <w:sz w:val="24"/>
                <w:szCs w:val="24"/>
                <w:lang w:val="ru-RU"/>
              </w:rPr>
              <w:t>Інзовська</w:t>
            </w:r>
            <w:proofErr w:type="spellEnd"/>
            <w:r w:rsidRPr="0076712E">
              <w:rPr>
                <w:rFonts w:ascii="Times New Roman" w:eastAsia="Times New Roman" w:hAnsi="Times New Roman" w:cs="Times New Roman"/>
                <w:b/>
                <w:sz w:val="24"/>
                <w:szCs w:val="24"/>
                <w:lang w:val="ru-RU"/>
              </w:rPr>
              <w:t>, 164.</w:t>
            </w:r>
          </w:p>
        </w:tc>
      </w:tr>
      <w:tr w:rsidR="00F45B4D">
        <w:trPr>
          <w:trHeight w:val="645"/>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45B4D" w:rsidRPr="006D0C05" w:rsidRDefault="00E01A79">
            <w:pPr>
              <w:widowControl w:val="0"/>
              <w:rPr>
                <w:rFonts w:ascii="Times New Roman" w:eastAsia="Times New Roman" w:hAnsi="Times New Roman" w:cs="Times New Roman"/>
                <w:sz w:val="24"/>
                <w:szCs w:val="24"/>
              </w:rPr>
            </w:pPr>
            <w:r w:rsidRPr="006D0C0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45B4D" w:rsidRPr="006D0C05" w:rsidRDefault="00E01A79" w:rsidP="006D0C05">
            <w:pPr>
              <w:widowControl w:val="0"/>
              <w:rPr>
                <w:rFonts w:ascii="Times New Roman" w:eastAsia="Times New Roman" w:hAnsi="Times New Roman" w:cs="Times New Roman"/>
                <w:b/>
                <w:sz w:val="24"/>
                <w:szCs w:val="24"/>
              </w:rPr>
            </w:pPr>
            <w:r w:rsidRPr="006D0C05">
              <w:rPr>
                <w:rFonts w:ascii="Times New Roman" w:eastAsia="Times New Roman" w:hAnsi="Times New Roman" w:cs="Times New Roman"/>
                <w:b/>
                <w:sz w:val="24"/>
                <w:szCs w:val="24"/>
              </w:rPr>
              <w:t xml:space="preserve">до  31 грудня </w:t>
            </w:r>
            <w:r w:rsidR="006D0C05" w:rsidRPr="006D0C05">
              <w:rPr>
                <w:rFonts w:ascii="Times New Roman" w:eastAsia="Times New Roman" w:hAnsi="Times New Roman" w:cs="Times New Roman"/>
                <w:b/>
                <w:sz w:val="24"/>
                <w:szCs w:val="24"/>
              </w:rPr>
              <w:t xml:space="preserve"> 20</w:t>
            </w:r>
            <w:r w:rsidR="006D0C05" w:rsidRPr="006D0C05">
              <w:rPr>
                <w:rFonts w:ascii="Times New Roman" w:eastAsia="Times New Roman" w:hAnsi="Times New Roman" w:cs="Times New Roman"/>
                <w:b/>
                <w:sz w:val="24"/>
                <w:szCs w:val="24"/>
                <w:lang w:val="ru-RU"/>
              </w:rPr>
              <w:t xml:space="preserve">24 </w:t>
            </w:r>
            <w:r w:rsidRPr="006D0C05">
              <w:rPr>
                <w:rFonts w:ascii="Times New Roman" w:eastAsia="Times New Roman" w:hAnsi="Times New Roman" w:cs="Times New Roman"/>
                <w:b/>
                <w:sz w:val="24"/>
                <w:szCs w:val="24"/>
              </w:rPr>
              <w:t xml:space="preserve">року </w:t>
            </w:r>
          </w:p>
        </w:tc>
      </w:tr>
      <w:tr w:rsidR="00F45B4D">
        <w:trPr>
          <w:trHeight w:val="841"/>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45B4D" w:rsidRDefault="00E01A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45B4D" w:rsidRDefault="00E01A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sidRPr="00CD6D1C">
              <w:rPr>
                <w:rFonts w:ascii="Times New Roman" w:eastAsia="Times New Roman" w:hAnsi="Times New Roman" w:cs="Times New Roman"/>
                <w:b/>
                <w:color w:val="000000"/>
                <w:sz w:val="24"/>
                <w:szCs w:val="24"/>
              </w:rPr>
              <w:t>– українська.</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5B4D" w:rsidRDefault="00E01A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5B4D">
        <w:trPr>
          <w:trHeight w:val="501"/>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5B4D">
        <w:trPr>
          <w:trHeight w:val="1975"/>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45B4D" w:rsidRDefault="00E01A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45B4D" w:rsidRPr="00CD6D1C" w:rsidRDefault="00E01A79">
            <w:pPr>
              <w:widowControl w:val="0"/>
              <w:jc w:val="both"/>
              <w:rPr>
                <w:rFonts w:ascii="Times New Roman" w:eastAsia="Times New Roman" w:hAnsi="Times New Roman" w:cs="Times New Roman"/>
                <w:sz w:val="24"/>
                <w:szCs w:val="24"/>
              </w:rPr>
            </w:pPr>
            <w:r w:rsidRPr="00CD6D1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45B4D" w:rsidRPr="00CD6D1C" w:rsidRDefault="00E01A79">
            <w:pPr>
              <w:widowControl w:val="0"/>
              <w:jc w:val="both"/>
              <w:rPr>
                <w:rFonts w:ascii="Times New Roman" w:eastAsia="Times New Roman" w:hAnsi="Times New Roman" w:cs="Times New Roman"/>
                <w:sz w:val="24"/>
                <w:szCs w:val="24"/>
              </w:rPr>
            </w:pPr>
            <w:r w:rsidRPr="00CD6D1C">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45B4D" w:rsidRPr="00CD6D1C" w:rsidRDefault="00E01A79">
            <w:pPr>
              <w:widowControl w:val="0"/>
              <w:jc w:val="both"/>
              <w:rPr>
                <w:rFonts w:ascii="Times New Roman" w:eastAsia="Times New Roman" w:hAnsi="Times New Roman" w:cs="Times New Roman"/>
                <w:sz w:val="24"/>
                <w:szCs w:val="24"/>
              </w:rPr>
            </w:pPr>
            <w:r w:rsidRPr="00CD6D1C">
              <w:rPr>
                <w:rFonts w:ascii="Times New Roman" w:eastAsia="Times New Roman" w:hAnsi="Times New Roman" w:cs="Times New Roman"/>
                <w:sz w:val="24"/>
                <w:szCs w:val="24"/>
              </w:rPr>
              <w:t xml:space="preserve">Замовник повинен </w:t>
            </w:r>
            <w:r w:rsidRPr="00CD6D1C">
              <w:rPr>
                <w:rFonts w:ascii="Times New Roman" w:eastAsia="Times New Roman" w:hAnsi="Times New Roman" w:cs="Times New Roman"/>
                <w:b/>
                <w:i/>
                <w:sz w:val="24"/>
                <w:szCs w:val="24"/>
              </w:rPr>
              <w:t>протягом трьох днів</w:t>
            </w:r>
            <w:r w:rsidRPr="00CD6D1C">
              <w:rPr>
                <w:rFonts w:ascii="Times New Roman" w:eastAsia="Times New Roman" w:hAnsi="Times New Roman" w:cs="Times New Roman"/>
                <w:sz w:val="24"/>
                <w:szCs w:val="24"/>
              </w:rPr>
              <w:t xml:space="preserve"> з </w:t>
            </w:r>
            <w:r w:rsidRPr="00CD6D1C">
              <w:rPr>
                <w:rFonts w:ascii="Times New Roman" w:eastAsia="Times New Roman" w:hAnsi="Times New Roman" w:cs="Times New Roman"/>
                <w:b/>
                <w:i/>
                <w:sz w:val="24"/>
                <w:szCs w:val="24"/>
              </w:rPr>
              <w:t>дня їх оприлюднення</w:t>
            </w:r>
            <w:r w:rsidRPr="00CD6D1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F45B4D" w:rsidRDefault="00E01A79">
            <w:pPr>
              <w:widowControl w:val="0"/>
              <w:jc w:val="both"/>
              <w:rPr>
                <w:rFonts w:ascii="Times New Roman" w:eastAsia="Times New Roman" w:hAnsi="Times New Roman" w:cs="Times New Roman"/>
                <w:b/>
                <w:i/>
                <w:sz w:val="24"/>
                <w:szCs w:val="24"/>
                <w:highlight w:val="white"/>
              </w:rPr>
            </w:pPr>
            <w:r w:rsidRPr="00CD6D1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D6D1C">
              <w:rPr>
                <w:rFonts w:ascii="Times New Roman" w:eastAsia="Times New Roman" w:hAnsi="Times New Roman" w:cs="Times New Roman"/>
                <w:b/>
                <w:i/>
                <w:sz w:val="24"/>
                <w:szCs w:val="24"/>
                <w:highlight w:val="white"/>
              </w:rPr>
              <w:t>не менше ніж на чотири дні.</w:t>
            </w:r>
          </w:p>
        </w:tc>
      </w:tr>
      <w:tr w:rsidR="00F45B4D" w:rsidTr="0076712E">
        <w:trPr>
          <w:trHeight w:val="688"/>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45B4D" w:rsidRPr="00116E69" w:rsidRDefault="00E01A79">
            <w:pPr>
              <w:widowControl w:val="0"/>
              <w:jc w:val="both"/>
              <w:rPr>
                <w:rFonts w:ascii="Times New Roman" w:eastAsia="Times New Roman" w:hAnsi="Times New Roman" w:cs="Times New Roman"/>
                <w:sz w:val="24"/>
                <w:szCs w:val="24"/>
                <w:highlight w:val="white"/>
              </w:rPr>
            </w:pPr>
            <w:r w:rsidRPr="00116E6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45B4D" w:rsidRPr="00116E69" w:rsidRDefault="00E01A79">
            <w:pPr>
              <w:widowControl w:val="0"/>
              <w:jc w:val="both"/>
              <w:rPr>
                <w:rFonts w:ascii="Times New Roman" w:eastAsia="Times New Roman" w:hAnsi="Times New Roman" w:cs="Times New Roman"/>
                <w:b/>
                <w:i/>
                <w:sz w:val="24"/>
                <w:szCs w:val="24"/>
                <w:highlight w:val="white"/>
              </w:rPr>
            </w:pPr>
            <w:r w:rsidRPr="00116E69">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16E69">
              <w:rPr>
                <w:rFonts w:ascii="Times New Roman" w:eastAsia="Times New Roman" w:hAnsi="Times New Roman" w:cs="Times New Roman"/>
                <w:b/>
                <w:i/>
                <w:sz w:val="24"/>
                <w:szCs w:val="24"/>
                <w:highlight w:val="white"/>
              </w:rPr>
              <w:t>не менше чотирьох днів.</w:t>
            </w:r>
          </w:p>
          <w:p w:rsidR="00F45B4D" w:rsidRPr="00116E69" w:rsidRDefault="00E01A79">
            <w:pPr>
              <w:widowControl w:val="0"/>
              <w:jc w:val="both"/>
              <w:rPr>
                <w:rFonts w:ascii="Times New Roman" w:eastAsia="Times New Roman" w:hAnsi="Times New Roman" w:cs="Times New Roman"/>
                <w:sz w:val="24"/>
                <w:szCs w:val="24"/>
                <w:highlight w:val="white"/>
              </w:rPr>
            </w:pPr>
            <w:r w:rsidRPr="00116E69">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45B4D" w:rsidRDefault="00E01A79">
            <w:pPr>
              <w:widowControl w:val="0"/>
              <w:jc w:val="both"/>
              <w:rPr>
                <w:rFonts w:ascii="Times New Roman" w:eastAsia="Times New Roman" w:hAnsi="Times New Roman" w:cs="Times New Roman"/>
                <w:sz w:val="24"/>
                <w:szCs w:val="24"/>
                <w:highlight w:val="white"/>
              </w:rPr>
            </w:pPr>
            <w:r w:rsidRPr="00116E69">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16E69">
              <w:rPr>
                <w:rFonts w:ascii="Times New Roman" w:eastAsia="Times New Roman" w:hAnsi="Times New Roman" w:cs="Times New Roman"/>
                <w:sz w:val="24"/>
                <w:szCs w:val="24"/>
                <w:highlight w:val="white"/>
              </w:rPr>
              <w:t>машинозчитувальному</w:t>
            </w:r>
            <w:proofErr w:type="spellEnd"/>
            <w:r w:rsidRPr="00116E69">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116E69">
              <w:rPr>
                <w:rFonts w:ascii="Times New Roman" w:eastAsia="Times New Roman" w:hAnsi="Times New Roman" w:cs="Times New Roman"/>
                <w:sz w:val="24"/>
                <w:szCs w:val="24"/>
                <w:highlight w:val="white"/>
              </w:rPr>
              <w:lastRenderedPageBreak/>
              <w:t>протягом одного дня з дати прийняття рішення про їх внесення.</w:t>
            </w:r>
          </w:p>
        </w:tc>
      </w:tr>
      <w:tr w:rsidR="00F45B4D">
        <w:trPr>
          <w:trHeight w:val="480"/>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45B4D"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45B4D"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45B4D"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622B5" w:rsidRPr="006622B5">
              <w:rPr>
                <w:rFonts w:ascii="Times New Roman" w:eastAsia="Times New Roman" w:hAnsi="Times New Roman" w:cs="Times New Roman"/>
                <w:sz w:val="24"/>
                <w:szCs w:val="24"/>
              </w:rPr>
              <w:t xml:space="preserve">п.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45B4D" w:rsidRPr="006622B5"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w:t>
            </w:r>
            <w:r w:rsidRPr="001D2195">
              <w:rPr>
                <w:rFonts w:ascii="Times New Roman" w:eastAsia="Times New Roman" w:hAnsi="Times New Roman" w:cs="Times New Roman"/>
                <w:b/>
                <w:sz w:val="24"/>
                <w:szCs w:val="24"/>
              </w:rPr>
              <w:t>відповідно до вимог Додатку №2 до цієї тендерної документації;</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завізованого (погодженого) проекту договору, викладеного </w:t>
            </w:r>
            <w:r w:rsidRPr="001D2195">
              <w:rPr>
                <w:rFonts w:ascii="Times New Roman" w:eastAsia="Times New Roman" w:hAnsi="Times New Roman" w:cs="Times New Roman"/>
                <w:b/>
                <w:sz w:val="24"/>
                <w:szCs w:val="24"/>
              </w:rPr>
              <w:t>у Додатку 3</w:t>
            </w:r>
            <w:r w:rsidRPr="00162C45">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заповненого учасником </w:t>
            </w:r>
            <w:r w:rsidRPr="00F63C48">
              <w:rPr>
                <w:rFonts w:ascii="Times New Roman" w:eastAsia="Times New Roman" w:hAnsi="Times New Roman" w:cs="Times New Roman"/>
                <w:b/>
                <w:sz w:val="24"/>
                <w:szCs w:val="24"/>
              </w:rPr>
              <w:t>Додатку №4 (тендерна пропозиція) до цієї тендерної документації;</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w:t>
            </w:r>
            <w:r w:rsidRPr="00162C45">
              <w:rPr>
                <w:rFonts w:ascii="Times New Roman" w:eastAsia="Times New Roman" w:hAnsi="Times New Roman" w:cs="Times New Roman"/>
                <w:sz w:val="24"/>
                <w:szCs w:val="24"/>
              </w:rPr>
              <w:lastRenderedPageBreak/>
              <w:t>отримання дозволу або ліцензії на провадження такого виду діяльності передбачено законодавством. Замість довідки довільної форми учасник може надати скановану копію чинної ліцензії або документу/розпорядчого акту дозвільного характеру.</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62C45" w:rsidRPr="00162C45" w:rsidRDefault="00901E61" w:rsidP="00162C45">
            <w:pPr>
              <w:widowControl w:val="0"/>
              <w:numPr>
                <w:ilvl w:val="0"/>
                <w:numId w:val="3"/>
              </w:numPr>
              <w:jc w:val="both"/>
              <w:rPr>
                <w:rFonts w:ascii="Times New Roman" w:eastAsia="Times New Roman" w:hAnsi="Times New Roman" w:cs="Times New Roman"/>
                <w:sz w:val="24"/>
                <w:szCs w:val="24"/>
              </w:rPr>
            </w:pPr>
            <w:r w:rsidRPr="00901E61">
              <w:rPr>
                <w:rFonts w:ascii="Times New Roman" w:eastAsia="Times New Roman" w:hAnsi="Times New Roman" w:cs="Times New Roman"/>
                <w:sz w:val="24"/>
                <w:szCs w:val="24"/>
              </w:rPr>
              <w:t>у</w:t>
            </w:r>
            <w:r w:rsidR="00162C45" w:rsidRPr="00162C45">
              <w:rPr>
                <w:rFonts w:ascii="Times New Roman" w:eastAsia="Times New Roman" w:hAnsi="Times New Roman" w:cs="Times New Roman"/>
                <w:sz w:val="24"/>
                <w:szCs w:val="24"/>
              </w:rPr>
              <w:t xml:space="preserve"> разі, якщо учасник або його кінцевий </w:t>
            </w:r>
            <w:proofErr w:type="spellStart"/>
            <w:r w:rsidR="00162C45" w:rsidRPr="00162C45">
              <w:rPr>
                <w:rFonts w:ascii="Times New Roman" w:eastAsia="Times New Roman" w:hAnsi="Times New Roman" w:cs="Times New Roman"/>
                <w:sz w:val="24"/>
                <w:szCs w:val="24"/>
              </w:rPr>
              <w:t>бенефіціарний</w:t>
            </w:r>
            <w:proofErr w:type="spellEnd"/>
            <w:r w:rsidR="00162C45" w:rsidRPr="00162C4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посвідчення особи, якій надано тимчасовий захист в Україні,</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E7251C" w:rsidRDefault="00162C45" w:rsidP="00E7251C">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Ухвалу слідчого судді, суду, щодо арешту активів,</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lastRenderedPageBreak/>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 також:</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6622B5" w:rsidRPr="00980B17" w:rsidRDefault="00162C45" w:rsidP="00980B17">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45B4D" w:rsidRPr="006622B5" w:rsidRDefault="00E01A79">
            <w:pPr>
              <w:widowControl w:val="0"/>
              <w:numPr>
                <w:ilvl w:val="0"/>
                <w:numId w:val="3"/>
              </w:numPr>
              <w:jc w:val="both"/>
              <w:rPr>
                <w:rFonts w:ascii="Times New Roman" w:eastAsia="Times New Roman" w:hAnsi="Times New Roman" w:cs="Times New Roman"/>
                <w:b/>
                <w:sz w:val="24"/>
                <w:szCs w:val="24"/>
                <w:u w:val="single"/>
              </w:rPr>
            </w:pPr>
            <w:r w:rsidRPr="006622B5">
              <w:rPr>
                <w:rFonts w:ascii="Times New Roman" w:eastAsia="Times New Roman" w:hAnsi="Times New Roman" w:cs="Times New Roman"/>
                <w:b/>
                <w:sz w:val="24"/>
                <w:szCs w:val="24"/>
                <w:u w:val="single"/>
              </w:rPr>
              <w:t>іншою інформацією та документами, відповідно до вимог цієї тендерної документації та додатків до неї.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5B4D" w:rsidRPr="00980B17"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980B17">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rsidR="00F45B4D" w:rsidRPr="00980B17" w:rsidRDefault="00E01A79">
            <w:pPr>
              <w:widowControl w:val="0"/>
              <w:jc w:val="both"/>
              <w:rPr>
                <w:rFonts w:ascii="Times New Roman" w:eastAsia="Times New Roman" w:hAnsi="Times New Roman" w:cs="Times New Roman"/>
                <w:b/>
                <w:sz w:val="24"/>
                <w:szCs w:val="24"/>
              </w:rPr>
            </w:pPr>
            <w:r w:rsidRPr="00980B1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5B4D" w:rsidRDefault="00E01A7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5B4D" w:rsidRDefault="00E01A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5B4D" w:rsidRDefault="00E01A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5B4D" w:rsidRDefault="007671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Pr>
                <w:rFonts w:ascii="Times New Roman" w:eastAsia="Times New Roman" w:hAnsi="Times New Roman" w:cs="Times New Roman"/>
                <w:sz w:val="24"/>
                <w:szCs w:val="24"/>
                <w:lang w:val="ru-RU"/>
              </w:rPr>
              <w:t>болград</w:t>
            </w:r>
            <w:proofErr w:type="spellEnd"/>
            <w:r>
              <w:rPr>
                <w:rFonts w:ascii="Times New Roman" w:eastAsia="Times New Roman" w:hAnsi="Times New Roman" w:cs="Times New Roman"/>
                <w:sz w:val="24"/>
                <w:szCs w:val="24"/>
              </w:rPr>
              <w:t>» замість «м.</w:t>
            </w:r>
            <w:proofErr w:type="spellStart"/>
            <w:r>
              <w:rPr>
                <w:rFonts w:ascii="Times New Roman" w:eastAsia="Times New Roman" w:hAnsi="Times New Roman" w:cs="Times New Roman"/>
                <w:sz w:val="24"/>
                <w:szCs w:val="24"/>
                <w:lang w:val="ru-RU"/>
              </w:rPr>
              <w:t>Болград</w:t>
            </w:r>
            <w:proofErr w:type="spellEnd"/>
            <w:r w:rsidR="00E01A79">
              <w:rPr>
                <w:rFonts w:ascii="Times New Roman" w:eastAsia="Times New Roman" w:hAnsi="Times New Roman" w:cs="Times New Roman"/>
                <w:sz w:val="24"/>
                <w:szCs w:val="24"/>
              </w:rPr>
              <w:t>»;</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5B4D" w:rsidRDefault="00F45B4D">
            <w:pPr>
              <w:widowControl w:val="0"/>
              <w:ind w:left="40" w:hanging="20"/>
              <w:jc w:val="both"/>
              <w:rPr>
                <w:rFonts w:ascii="Times New Roman" w:eastAsia="Times New Roman" w:hAnsi="Times New Roman" w:cs="Times New Roman"/>
                <w:b/>
                <w:color w:val="000000"/>
                <w:sz w:val="24"/>
                <w:szCs w:val="24"/>
              </w:rPr>
            </w:pPr>
          </w:p>
          <w:p w:rsidR="00F45B4D" w:rsidRDefault="00E01A7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5B4D" w:rsidRDefault="00E01A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5B4D" w:rsidRDefault="00E01A7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5B4D" w:rsidRDefault="00E01A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F45B4D" w:rsidRPr="000B293D" w:rsidRDefault="00E01A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B293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0B293D">
              <w:rPr>
                <w:rFonts w:ascii="Times New Roman" w:eastAsia="Times New Roman" w:hAnsi="Times New Roman" w:cs="Times New Roman"/>
                <w:b/>
                <w:sz w:val="24"/>
                <w:szCs w:val="24"/>
              </w:rPr>
              <w:t>сом (УЕП)</w:t>
            </w:r>
            <w:r w:rsidRPr="000B293D">
              <w:rPr>
                <w:rFonts w:ascii="Times New Roman" w:eastAsia="Times New Roman" w:hAnsi="Times New Roman" w:cs="Times New Roman"/>
                <w:b/>
                <w:color w:val="000000"/>
                <w:sz w:val="24"/>
                <w:szCs w:val="24"/>
              </w:rPr>
              <w:t>;</w:t>
            </w:r>
          </w:p>
          <w:p w:rsidR="00F45B4D" w:rsidRDefault="00E01A79">
            <w:pPr>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5B4D" w:rsidRDefault="00E01A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5B4D" w:rsidRPr="000B293D" w:rsidRDefault="00E01A79">
            <w:pPr>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5B4D" w:rsidRPr="000B293D" w:rsidRDefault="00E01A79">
            <w:pPr>
              <w:widowControl w:val="0"/>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5B4D" w:rsidRPr="000B293D" w:rsidRDefault="00E01A79">
            <w:pPr>
              <w:widowControl w:val="0"/>
              <w:ind w:left="40" w:hanging="20"/>
              <w:jc w:val="both"/>
              <w:rPr>
                <w:rFonts w:ascii="Times New Roman" w:eastAsia="Times New Roman" w:hAnsi="Times New Roman" w:cs="Times New Roman"/>
                <w:b/>
                <w:sz w:val="24"/>
                <w:szCs w:val="24"/>
              </w:rPr>
            </w:pPr>
            <w:r w:rsidRPr="000B293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293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5B4D" w:rsidRPr="000B293D" w:rsidRDefault="00E01A79">
            <w:pPr>
              <w:widowControl w:val="0"/>
              <w:ind w:left="40" w:hanging="20"/>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B293D">
              <w:rPr>
                <w:rFonts w:ascii="Times New Roman" w:eastAsia="Times New Roman" w:hAnsi="Times New Roman" w:cs="Times New Roman"/>
                <w:b/>
                <w:color w:val="000000"/>
                <w:sz w:val="24"/>
                <w:szCs w:val="24"/>
              </w:rPr>
              <w:t>засвідчувального</w:t>
            </w:r>
            <w:proofErr w:type="spellEnd"/>
            <w:r w:rsidRPr="000B293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5B4D" w:rsidRDefault="00E01A79">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B293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w:t>
            </w:r>
            <w:r>
              <w:rPr>
                <w:rFonts w:ascii="Times New Roman" w:eastAsia="Times New Roman" w:hAnsi="Times New Roman" w:cs="Times New Roman"/>
                <w:color w:val="000000"/>
                <w:sz w:val="24"/>
                <w:szCs w:val="24"/>
              </w:rPr>
              <w:t xml:space="preserve">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5B4D" w:rsidRPr="000B293D" w:rsidRDefault="00E01A7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w:t>
            </w:r>
            <w:r w:rsidRPr="000B293D">
              <w:rPr>
                <w:rFonts w:ascii="Times New Roman" w:eastAsia="Times New Roman" w:hAnsi="Times New Roman" w:cs="Times New Roman"/>
                <w:sz w:val="24"/>
                <w:szCs w:val="24"/>
              </w:rPr>
              <w:t xml:space="preserve">пропозиції мають право подавати всі заінтересовані особи. </w:t>
            </w:r>
          </w:p>
          <w:p w:rsidR="00F45B4D" w:rsidRDefault="00E01A79">
            <w:pPr>
              <w:widowControl w:val="0"/>
              <w:jc w:val="both"/>
              <w:rPr>
                <w:rFonts w:ascii="Times New Roman" w:eastAsia="Times New Roman" w:hAnsi="Times New Roman" w:cs="Times New Roman"/>
                <w:sz w:val="24"/>
                <w:szCs w:val="24"/>
              </w:rPr>
            </w:pPr>
            <w:bookmarkStart w:id="3" w:name="_heading=h.ftj7vaqoric" w:colFirst="0" w:colLast="0"/>
            <w:bookmarkEnd w:id="3"/>
            <w:r w:rsidRPr="000B293D">
              <w:rPr>
                <w:rFonts w:ascii="Times New Roman" w:eastAsia="Times New Roman" w:hAnsi="Times New Roman" w:cs="Times New Roman"/>
                <w:sz w:val="24"/>
                <w:szCs w:val="24"/>
              </w:rPr>
              <w:t>Кожен учасник має право подати тільки одну тендерну пропозицію</w:t>
            </w:r>
            <w:r w:rsidRPr="000B293D">
              <w:rPr>
                <w:rFonts w:ascii="Times New Roman" w:eastAsia="Times New Roman" w:hAnsi="Times New Roman" w:cs="Times New Roman"/>
                <w:b/>
                <w:sz w:val="24"/>
                <w:szCs w:val="24"/>
              </w:rPr>
              <w:t xml:space="preserve"> </w:t>
            </w:r>
            <w:r w:rsidRPr="000B293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B293D">
              <w:rPr>
                <w:rFonts w:ascii="Times New Roman" w:eastAsia="Times New Roman" w:hAnsi="Times New Roman" w:cs="Times New Roman"/>
                <w:i/>
                <w:sz w:val="24"/>
                <w:szCs w:val="24"/>
              </w:rPr>
              <w:t>(у разі здійснення закупівлі за лотами)</w:t>
            </w:r>
            <w:r w:rsidRPr="000B293D">
              <w:rPr>
                <w:rFonts w:ascii="Times New Roman" w:eastAsia="Times New Roman" w:hAnsi="Times New Roman" w:cs="Times New Roman"/>
                <w:sz w:val="24"/>
                <w:szCs w:val="24"/>
              </w:rPr>
              <w:t xml:space="preserve">. </w:t>
            </w:r>
          </w:p>
        </w:tc>
      </w:tr>
      <w:tr w:rsidR="00F45B4D">
        <w:trPr>
          <w:trHeight w:val="913"/>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B4D" w:rsidRDefault="00E01A7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45B4D" w:rsidRPr="00AB7C84" w:rsidRDefault="00E01A79">
            <w:pPr>
              <w:widowControl w:val="0"/>
              <w:ind w:right="120"/>
              <w:jc w:val="both"/>
              <w:rPr>
                <w:rFonts w:ascii="Times New Roman" w:eastAsia="Times New Roman" w:hAnsi="Times New Roman" w:cs="Times New Roman"/>
                <w:b/>
                <w:sz w:val="24"/>
                <w:szCs w:val="24"/>
              </w:rPr>
            </w:pPr>
            <w:r w:rsidRPr="00AB7C84">
              <w:rPr>
                <w:rFonts w:ascii="Times New Roman" w:eastAsia="Times New Roman" w:hAnsi="Times New Roman" w:cs="Times New Roman"/>
                <w:sz w:val="24"/>
                <w:szCs w:val="24"/>
              </w:rPr>
              <w:t>З</w:t>
            </w:r>
            <w:r w:rsidRPr="00AB7C84">
              <w:rPr>
                <w:rFonts w:ascii="Times New Roman" w:eastAsia="Times New Roman" w:hAnsi="Times New Roman" w:cs="Times New Roman"/>
                <w:b/>
                <w:sz w:val="24"/>
                <w:szCs w:val="24"/>
              </w:rPr>
              <w:t xml:space="preserve">абезпечення тендерної пропозиції не вимагається. </w:t>
            </w:r>
          </w:p>
          <w:p w:rsidR="00F45B4D" w:rsidRDefault="00F45B4D">
            <w:pPr>
              <w:widowControl w:val="0"/>
              <w:ind w:right="120"/>
              <w:jc w:val="both"/>
              <w:rPr>
                <w:rFonts w:ascii="Times New Roman" w:eastAsia="Times New Roman" w:hAnsi="Times New Roman" w:cs="Times New Roman"/>
                <w:sz w:val="28"/>
                <w:szCs w:val="28"/>
                <w:highlight w:val="cyan"/>
              </w:rPr>
            </w:pPr>
          </w:p>
          <w:p w:rsidR="00F45B4D" w:rsidRDefault="00F45B4D" w:rsidP="00AB7C84">
            <w:pPr>
              <w:jc w:val="both"/>
              <w:rPr>
                <w:rFonts w:ascii="Times New Roman" w:eastAsia="Times New Roman" w:hAnsi="Times New Roman" w:cs="Times New Roman"/>
                <w:i/>
                <w:color w:val="FF0000"/>
                <w:sz w:val="24"/>
                <w:szCs w:val="24"/>
                <w:highlight w:val="yellow"/>
              </w:rPr>
            </w:pP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45B4D" w:rsidRPr="001B38C9" w:rsidRDefault="00E01A79">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1B38C9">
              <w:rPr>
                <w:rFonts w:ascii="Times New Roman" w:eastAsia="Times New Roman" w:hAnsi="Times New Roman" w:cs="Times New Roman"/>
                <w:b/>
                <w:sz w:val="24"/>
                <w:szCs w:val="24"/>
              </w:rPr>
              <w:t>Не передбачається.</w:t>
            </w:r>
          </w:p>
          <w:p w:rsidR="00F45B4D" w:rsidRPr="00AC55F0" w:rsidRDefault="00F45B4D" w:rsidP="00AC55F0">
            <w:pPr>
              <w:jc w:val="both"/>
              <w:rPr>
                <w:rFonts w:ascii="Times New Roman" w:eastAsia="Times New Roman" w:hAnsi="Times New Roman" w:cs="Times New Roman"/>
                <w:sz w:val="24"/>
                <w:szCs w:val="24"/>
              </w:rPr>
            </w:pPr>
          </w:p>
        </w:tc>
      </w:tr>
      <w:tr w:rsidR="00F45B4D">
        <w:trPr>
          <w:trHeight w:val="560"/>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t xml:space="preserve">Тендерні пропозиції вважаються дійсними </w:t>
            </w:r>
            <w:r w:rsidRPr="00AC55F0">
              <w:rPr>
                <w:rFonts w:ascii="Times New Roman" w:eastAsia="Times New Roman" w:hAnsi="Times New Roman" w:cs="Times New Roman"/>
                <w:b/>
                <w:i/>
                <w:sz w:val="24"/>
                <w:szCs w:val="24"/>
                <w:u w:val="single"/>
              </w:rPr>
              <w:t>протягом 120 (ста двадцяти) днів</w:t>
            </w:r>
            <w:r w:rsidRPr="00AC55F0">
              <w:rPr>
                <w:rFonts w:ascii="Times New Roman" w:eastAsia="Times New Roman" w:hAnsi="Times New Roman" w:cs="Times New Roman"/>
                <w:sz w:val="24"/>
                <w:szCs w:val="24"/>
              </w:rPr>
              <w:t xml:space="preserve"> із дати кінцевого строку подання тендерних пропозицій. </w:t>
            </w:r>
          </w:p>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5B4D" w:rsidRPr="00AC55F0" w:rsidRDefault="00E01A79">
            <w:pPr>
              <w:widowControl w:val="0"/>
              <w:jc w:val="both"/>
              <w:rPr>
                <w:rFonts w:ascii="Times New Roman" w:eastAsia="Times New Roman" w:hAnsi="Times New Roman" w:cs="Times New Roman"/>
                <w:sz w:val="24"/>
                <w:szCs w:val="24"/>
                <w:u w:val="single"/>
              </w:rPr>
            </w:pPr>
            <w:r w:rsidRPr="00AC55F0">
              <w:rPr>
                <w:rFonts w:ascii="Times New Roman" w:eastAsia="Times New Roman" w:hAnsi="Times New Roman" w:cs="Times New Roman"/>
                <w:sz w:val="24"/>
                <w:szCs w:val="24"/>
              </w:rPr>
              <w:t xml:space="preserve">Учасник процедури закупівлі </w:t>
            </w:r>
            <w:r w:rsidRPr="00AC55F0">
              <w:rPr>
                <w:rFonts w:ascii="Times New Roman" w:eastAsia="Times New Roman" w:hAnsi="Times New Roman" w:cs="Times New Roman"/>
                <w:sz w:val="24"/>
                <w:szCs w:val="24"/>
                <w:u w:val="single"/>
              </w:rPr>
              <w:t>має право:</w:t>
            </w:r>
          </w:p>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C55F0">
              <w:rPr>
                <w:rFonts w:ascii="Times New Roman" w:eastAsia="Times New Roman" w:hAnsi="Times New Roman" w:cs="Times New Roman"/>
                <w:i/>
                <w:sz w:val="24"/>
                <w:szCs w:val="24"/>
              </w:rPr>
              <w:t>(у разі якщо таке вимагалося)</w:t>
            </w:r>
            <w:r w:rsidRPr="00AC55F0">
              <w:rPr>
                <w:rFonts w:ascii="Times New Roman" w:eastAsia="Times New Roman" w:hAnsi="Times New Roman" w:cs="Times New Roman"/>
                <w:sz w:val="24"/>
                <w:szCs w:val="24"/>
              </w:rPr>
              <w:t>.</w:t>
            </w:r>
          </w:p>
          <w:p w:rsidR="00F45B4D" w:rsidRPr="00AC55F0" w:rsidRDefault="00E01A79">
            <w:pPr>
              <w:widowControl w:val="0"/>
              <w:jc w:val="both"/>
              <w:rPr>
                <w:rFonts w:ascii="Times New Roman" w:eastAsia="Times New Roman" w:hAnsi="Times New Roman" w:cs="Times New Roman"/>
                <w:strike/>
                <w:sz w:val="24"/>
                <w:szCs w:val="24"/>
              </w:rPr>
            </w:pPr>
            <w:r w:rsidRPr="00AC55F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45B4D" w:rsidRPr="00266FA4"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Pr="00266FA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266FA4">
              <w:rPr>
                <w:rFonts w:ascii="Times New Roman" w:eastAsia="Times New Roman" w:hAnsi="Times New Roman" w:cs="Times New Roman"/>
                <w:b/>
                <w:sz w:val="24"/>
                <w:szCs w:val="24"/>
              </w:rPr>
              <w:t xml:space="preserve"> </w:t>
            </w:r>
            <w:r w:rsidRPr="00266FA4">
              <w:rPr>
                <w:rFonts w:ascii="Times New Roman" w:eastAsia="Times New Roman" w:hAnsi="Times New Roman" w:cs="Times New Roman"/>
                <w:b/>
                <w:i/>
                <w:sz w:val="24"/>
                <w:szCs w:val="24"/>
              </w:rPr>
              <w:t>Додатку 1</w:t>
            </w:r>
            <w:r w:rsidRPr="00266FA4">
              <w:rPr>
                <w:rFonts w:ascii="Times New Roman" w:eastAsia="Times New Roman" w:hAnsi="Times New Roman" w:cs="Times New Roman"/>
                <w:sz w:val="24"/>
                <w:szCs w:val="24"/>
              </w:rPr>
              <w:t xml:space="preserve"> до цієї тендерної документації. </w:t>
            </w:r>
          </w:p>
          <w:p w:rsidR="00F45B4D" w:rsidRPr="00266FA4" w:rsidRDefault="00E01A79">
            <w:pPr>
              <w:widowControl w:val="0"/>
              <w:ind w:right="120"/>
              <w:jc w:val="both"/>
              <w:rPr>
                <w:rFonts w:ascii="Times New Roman" w:eastAsia="Times New Roman" w:hAnsi="Times New Roman" w:cs="Times New Roman"/>
                <w:b/>
                <w:sz w:val="24"/>
                <w:szCs w:val="24"/>
              </w:rPr>
            </w:pPr>
            <w:r w:rsidRPr="00266FA4">
              <w:rPr>
                <w:rFonts w:ascii="Times New Roman" w:eastAsia="Times New Roman" w:hAnsi="Times New Roman" w:cs="Times New Roman"/>
                <w:b/>
                <w:sz w:val="24"/>
                <w:szCs w:val="24"/>
              </w:rPr>
              <w:t xml:space="preserve">Підстави, визначені пунктом </w:t>
            </w:r>
            <w:r w:rsidRPr="00266FA4">
              <w:rPr>
                <w:rFonts w:ascii="Times New Roman" w:eastAsia="Times New Roman" w:hAnsi="Times New Roman" w:cs="Times New Roman"/>
                <w:b/>
                <w:sz w:val="24"/>
                <w:szCs w:val="24"/>
                <w:highlight w:val="white"/>
              </w:rPr>
              <w:t xml:space="preserve">47 </w:t>
            </w:r>
            <w:r w:rsidRPr="00266FA4">
              <w:rPr>
                <w:rFonts w:ascii="Times New Roman" w:eastAsia="Times New Roman" w:hAnsi="Times New Roman" w:cs="Times New Roman"/>
                <w:b/>
                <w:sz w:val="24"/>
                <w:szCs w:val="24"/>
              </w:rPr>
              <w:t>Особливостей.</w:t>
            </w:r>
          </w:p>
          <w:p w:rsidR="00F45B4D" w:rsidRPr="00266FA4"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8"/>
                <w:szCs w:val="28"/>
              </w:rPr>
              <w:t>3</w:t>
            </w:r>
            <w:r w:rsidRPr="00266F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66FA4">
                <w:rPr>
                  <w:rFonts w:ascii="Times New Roman" w:eastAsia="Times New Roman" w:hAnsi="Times New Roman" w:cs="Times New Roman"/>
                  <w:sz w:val="24"/>
                  <w:szCs w:val="24"/>
                </w:rPr>
                <w:t>пунктом 4</w:t>
              </w:r>
            </w:hyperlink>
            <w:r w:rsidRPr="00266FA4">
              <w:rPr>
                <w:rFonts w:ascii="Times New Roman" w:eastAsia="Times New Roman" w:hAnsi="Times New Roman" w:cs="Times New Roman"/>
                <w:sz w:val="24"/>
                <w:szCs w:val="24"/>
              </w:rPr>
              <w:t xml:space="preserve"> </w:t>
            </w:r>
            <w:r w:rsidRPr="00266FA4">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266FA4">
              <w:rPr>
                <w:rFonts w:ascii="Times New Roman" w:eastAsia="Times New Roman" w:hAnsi="Times New Roman" w:cs="Times New Roman"/>
                <w:sz w:val="24"/>
                <w:szCs w:val="24"/>
              </w:rPr>
              <w:t>антиконкурентних</w:t>
            </w:r>
            <w:proofErr w:type="spellEnd"/>
            <w:r w:rsidRPr="00266F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 xml:space="preserve">11) учасник процедури закупівлі або кінцевий </w:t>
            </w:r>
            <w:proofErr w:type="spellStart"/>
            <w:r w:rsidRPr="00266FA4">
              <w:rPr>
                <w:rFonts w:ascii="Times New Roman" w:eastAsia="Times New Roman" w:hAnsi="Times New Roman" w:cs="Times New Roman"/>
                <w:sz w:val="24"/>
                <w:szCs w:val="24"/>
              </w:rPr>
              <w:t>бенефіціарний</w:t>
            </w:r>
            <w:proofErr w:type="spellEnd"/>
            <w:r w:rsidRPr="00266FA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66FA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66FA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45B4D" w:rsidRPr="00266FA4" w:rsidRDefault="00E01A79">
            <w:pPr>
              <w:ind w:firstLine="567"/>
              <w:jc w:val="both"/>
              <w:rPr>
                <w:rFonts w:ascii="Times New Roman" w:eastAsia="Times New Roman" w:hAnsi="Times New Roman" w:cs="Times New Roman"/>
                <w:sz w:val="24"/>
                <w:szCs w:val="24"/>
                <w:highlight w:val="white"/>
              </w:rPr>
            </w:pPr>
            <w:r w:rsidRPr="00266F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5B4D" w:rsidRPr="00266FA4" w:rsidRDefault="00F45B4D">
            <w:pPr>
              <w:ind w:firstLine="567"/>
              <w:jc w:val="both"/>
              <w:rPr>
                <w:rFonts w:ascii="Times New Roman" w:eastAsia="Times New Roman" w:hAnsi="Times New Roman" w:cs="Times New Roman"/>
                <w:sz w:val="24"/>
                <w:szCs w:val="24"/>
                <w:highlight w:val="white"/>
              </w:rPr>
            </w:pPr>
          </w:p>
          <w:p w:rsidR="00F45B4D" w:rsidRDefault="00E01A79">
            <w:pPr>
              <w:jc w:val="both"/>
              <w:rPr>
                <w:rFonts w:ascii="Times New Roman" w:eastAsia="Times New Roman" w:hAnsi="Times New Roman" w:cs="Times New Roman"/>
                <w:sz w:val="24"/>
                <w:szCs w:val="24"/>
                <w:highlight w:val="white"/>
              </w:rPr>
            </w:pPr>
            <w:r w:rsidRPr="00266F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Pr>
                <w:rFonts w:ascii="Times New Roman" w:eastAsia="Times New Roman" w:hAnsi="Times New Roman" w:cs="Times New Roman"/>
                <w:sz w:val="24"/>
                <w:szCs w:val="24"/>
                <w:highlight w:val="white"/>
              </w:rPr>
              <w:t xml:space="preserve">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45B4D" w:rsidRPr="00526E5B" w:rsidRDefault="00E01A79" w:rsidP="00526E5B">
            <w:pPr>
              <w:widowControl w:val="0"/>
              <w:rPr>
                <w:rFonts w:ascii="Times New Roman" w:eastAsia="Times New Roman" w:hAnsi="Times New Roman" w:cs="Times New Roman"/>
                <w:sz w:val="24"/>
                <w:szCs w:val="24"/>
              </w:rPr>
            </w:pPr>
            <w:r w:rsidRPr="00526E5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26E5B" w:rsidRPr="00526E5B" w:rsidRDefault="00E01A79" w:rsidP="00526E5B">
            <w:pPr>
              <w:widowControl w:val="0"/>
              <w:ind w:right="120"/>
              <w:jc w:val="both"/>
              <w:rPr>
                <w:rFonts w:ascii="Times New Roman" w:eastAsia="Times New Roman" w:hAnsi="Times New Roman" w:cs="Times New Roman"/>
                <w:b/>
                <w:sz w:val="24"/>
                <w:szCs w:val="24"/>
              </w:rPr>
            </w:pPr>
            <w:r w:rsidRPr="00526E5B">
              <w:rPr>
                <w:rFonts w:ascii="Times New Roman" w:eastAsia="Times New Roman" w:hAnsi="Times New Roman" w:cs="Times New Roman"/>
                <w:b/>
                <w:sz w:val="24"/>
                <w:szCs w:val="24"/>
              </w:rPr>
              <w:t xml:space="preserve">Не передбачено.  </w:t>
            </w:r>
          </w:p>
          <w:p w:rsidR="00F45B4D" w:rsidRPr="00526E5B" w:rsidRDefault="00F45B4D">
            <w:pPr>
              <w:widowControl w:val="0"/>
              <w:ind w:right="120"/>
              <w:jc w:val="both"/>
              <w:rPr>
                <w:rFonts w:ascii="Times New Roman" w:eastAsia="Times New Roman" w:hAnsi="Times New Roman" w:cs="Times New Roman"/>
                <w:sz w:val="24"/>
                <w:szCs w:val="24"/>
              </w:rPr>
            </w:pPr>
          </w:p>
        </w:tc>
      </w:tr>
      <w:tr w:rsidR="00F45B4D">
        <w:trPr>
          <w:trHeight w:val="841"/>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5B4D">
        <w:trPr>
          <w:trHeight w:val="442"/>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45B4D" w:rsidRPr="008067B0" w:rsidRDefault="00E01A79">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6712E">
              <w:rPr>
                <w:rFonts w:ascii="Times New Roman" w:eastAsia="Times New Roman" w:hAnsi="Times New Roman" w:cs="Times New Roman"/>
                <w:b/>
                <w:sz w:val="24"/>
                <w:szCs w:val="24"/>
              </w:rPr>
              <w:t>2</w:t>
            </w:r>
            <w:r w:rsidR="0076712E">
              <w:rPr>
                <w:rFonts w:ascii="Times New Roman" w:eastAsia="Times New Roman" w:hAnsi="Times New Roman" w:cs="Times New Roman"/>
                <w:b/>
                <w:sz w:val="24"/>
                <w:szCs w:val="24"/>
                <w:lang w:val="ru-RU"/>
              </w:rPr>
              <w:t>3</w:t>
            </w:r>
            <w:r w:rsidR="008067B0" w:rsidRPr="008067B0">
              <w:rPr>
                <w:rFonts w:ascii="Times New Roman" w:eastAsia="Times New Roman" w:hAnsi="Times New Roman" w:cs="Times New Roman"/>
                <w:b/>
                <w:sz w:val="24"/>
                <w:szCs w:val="24"/>
              </w:rPr>
              <w:t>.04.2024 року</w:t>
            </w:r>
          </w:p>
          <w:p w:rsidR="00F45B4D" w:rsidRDefault="00E01A79">
            <w:pPr>
              <w:widowControl w:val="0"/>
              <w:jc w:val="both"/>
              <w:rPr>
                <w:rFonts w:ascii="Times New Roman" w:eastAsia="Times New Roman" w:hAnsi="Times New Roman" w:cs="Times New Roman"/>
                <w:sz w:val="24"/>
                <w:szCs w:val="24"/>
              </w:rPr>
            </w:pPr>
            <w:r w:rsidRPr="008067B0">
              <w:rPr>
                <w:rFonts w:ascii="Times New Roman" w:eastAsia="Times New Roman" w:hAnsi="Times New Roman" w:cs="Times New Roman"/>
                <w:sz w:val="24"/>
                <w:szCs w:val="24"/>
              </w:rPr>
              <w:t>Отримана тендерна</w:t>
            </w:r>
            <w:r>
              <w:rPr>
                <w:rFonts w:ascii="Times New Roman" w:eastAsia="Times New Roman" w:hAnsi="Times New Roman" w:cs="Times New Roman"/>
                <w:sz w:val="24"/>
                <w:szCs w:val="24"/>
              </w:rPr>
              <w:t xml:space="preserve"> пропозиція вноситься автоматично до реєстру отриманих тендерних пропозицій.</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5B4D" w:rsidRDefault="00E01A7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B4D" w:rsidRDefault="00E01A7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45B4D">
        <w:trPr>
          <w:trHeight w:val="512"/>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45B4D" w:rsidRDefault="00E01A7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45B4D" w:rsidRDefault="00E01A7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45B4D" w:rsidRPr="009B029D" w:rsidRDefault="00E01A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9B029D">
              <w:rPr>
                <w:rFonts w:ascii="Times New Roman" w:eastAsia="Times New Roman" w:hAnsi="Times New Roman" w:cs="Times New Roman"/>
                <w:sz w:val="24"/>
                <w:szCs w:val="24"/>
              </w:rPr>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5B4D" w:rsidRPr="009B029D" w:rsidRDefault="00E01A79">
            <w:pPr>
              <w:widowControl w:val="0"/>
              <w:jc w:val="both"/>
              <w:rPr>
                <w:rFonts w:ascii="Times New Roman" w:eastAsia="Times New Roman" w:hAnsi="Times New Roman" w:cs="Times New Roman"/>
                <w:sz w:val="24"/>
                <w:szCs w:val="24"/>
              </w:rPr>
            </w:pPr>
            <w:r w:rsidRPr="009B029D">
              <w:rPr>
                <w:rFonts w:ascii="Times New Roman" w:eastAsia="Times New Roman" w:hAnsi="Times New Roman" w:cs="Times New Roman"/>
                <w:sz w:val="24"/>
                <w:szCs w:val="24"/>
              </w:rPr>
              <w:t>Ціна тендерної пропозиції</w:t>
            </w:r>
            <w:r w:rsidR="009B029D" w:rsidRPr="009B029D">
              <w:rPr>
                <w:rFonts w:ascii="Times New Roman" w:eastAsia="Times New Roman" w:hAnsi="Times New Roman" w:cs="Times New Roman"/>
                <w:sz w:val="24"/>
                <w:szCs w:val="24"/>
              </w:rPr>
              <w:t xml:space="preserve"> </w:t>
            </w:r>
            <w:r w:rsidR="009B029D" w:rsidRPr="0060748D">
              <w:rPr>
                <w:rFonts w:ascii="Times New Roman" w:eastAsia="Times New Roman" w:hAnsi="Times New Roman" w:cs="Times New Roman"/>
                <w:b/>
                <w:sz w:val="24"/>
                <w:szCs w:val="24"/>
                <w:u w:val="single"/>
              </w:rPr>
              <w:t>НЕ МОЖЕ</w:t>
            </w:r>
            <w:r w:rsidR="009B029D" w:rsidRPr="009B029D">
              <w:rPr>
                <w:rFonts w:ascii="Times New Roman" w:eastAsia="Times New Roman" w:hAnsi="Times New Roman" w:cs="Times New Roman"/>
                <w:sz w:val="24"/>
                <w:szCs w:val="24"/>
                <w:u w:val="single"/>
              </w:rPr>
              <w:t xml:space="preserve"> </w:t>
            </w:r>
            <w:r w:rsidRPr="009B029D">
              <w:rPr>
                <w:rFonts w:ascii="Times New Roman" w:eastAsia="Times New Roman" w:hAnsi="Times New Roman" w:cs="Times New Roman"/>
                <w:sz w:val="24"/>
                <w:szCs w:val="24"/>
                <w:u w:val="single"/>
              </w:rPr>
              <w:t xml:space="preserve"> </w:t>
            </w:r>
            <w:r w:rsidRPr="009B029D">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45B4D" w:rsidRPr="009B029D" w:rsidRDefault="00E01A79">
            <w:pPr>
              <w:widowControl w:val="0"/>
              <w:jc w:val="both"/>
              <w:rPr>
                <w:rFonts w:ascii="Times New Roman" w:eastAsia="Times New Roman" w:hAnsi="Times New Roman" w:cs="Times New Roman"/>
                <w:b/>
                <w:color w:val="4A86E8"/>
                <w:sz w:val="24"/>
                <w:szCs w:val="24"/>
              </w:rPr>
            </w:pPr>
            <w:r w:rsidRPr="009B029D">
              <w:rPr>
                <w:rFonts w:ascii="Times New Roman" w:eastAsia="Times New Roman" w:hAnsi="Times New Roman" w:cs="Times New Roman"/>
                <w:sz w:val="24"/>
                <w:szCs w:val="24"/>
              </w:rPr>
              <w:t xml:space="preserve">До розгляду </w:t>
            </w:r>
            <w:r w:rsidR="009B029D" w:rsidRPr="0060748D">
              <w:rPr>
                <w:rFonts w:ascii="Times New Roman" w:eastAsia="Times New Roman" w:hAnsi="Times New Roman" w:cs="Times New Roman"/>
                <w:b/>
                <w:sz w:val="24"/>
                <w:szCs w:val="24"/>
                <w:u w:val="single"/>
              </w:rPr>
              <w:t>НЕ ПРИЙМАЄТЬСЯ</w:t>
            </w:r>
            <w:r w:rsidR="0060748D">
              <w:rPr>
                <w:rFonts w:ascii="Times New Roman" w:eastAsia="Times New Roman" w:hAnsi="Times New Roman" w:cs="Times New Roman"/>
                <w:sz w:val="24"/>
                <w:szCs w:val="24"/>
                <w:u w:val="single"/>
              </w:rPr>
              <w:t xml:space="preserve"> </w:t>
            </w:r>
            <w:r w:rsidR="009B029D" w:rsidRPr="009B029D">
              <w:rPr>
                <w:rFonts w:ascii="Times New Roman" w:eastAsia="Times New Roman" w:hAnsi="Times New Roman" w:cs="Times New Roman"/>
                <w:sz w:val="24"/>
                <w:szCs w:val="24"/>
                <w:u w:val="single"/>
              </w:rPr>
              <w:t xml:space="preserve"> </w:t>
            </w:r>
            <w:r w:rsidRPr="009B029D">
              <w:rPr>
                <w:rFonts w:ascii="Times New Roman" w:eastAsia="Times New Roman" w:hAnsi="Times New Roman" w:cs="Times New Roman"/>
                <w:sz w:val="24"/>
                <w:szCs w:val="24"/>
              </w:rPr>
              <w:t xml:space="preserve">тендерна пропозиція, </w:t>
            </w:r>
            <w:r w:rsidRPr="009B029D">
              <w:rPr>
                <w:rFonts w:ascii="Times New Roman" w:eastAsia="Times New Roman" w:hAnsi="Times New Roman" w:cs="Times New Roman"/>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r w:rsidRPr="009B029D">
              <w:rPr>
                <w:rFonts w:ascii="Times New Roman" w:eastAsia="Times New Roman" w:hAnsi="Times New Roman" w:cs="Times New Roman"/>
                <w:b/>
                <w:sz w:val="24"/>
                <w:szCs w:val="24"/>
              </w:rPr>
              <w:t>Питома вага – 100 %.</w:t>
            </w:r>
          </w:p>
          <w:p w:rsidR="00F45B4D" w:rsidRPr="00AE5CC7"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sidRPr="00AE5CC7">
              <w:rPr>
                <w:rFonts w:ascii="Times New Roman" w:eastAsia="Times New Roman" w:hAnsi="Times New Roman" w:cs="Times New Roman"/>
                <w:sz w:val="24"/>
                <w:szCs w:val="24"/>
              </w:rPr>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45B4D" w:rsidRPr="00AE5CC7" w:rsidRDefault="00E01A79">
            <w:pPr>
              <w:widowControl w:val="0"/>
              <w:jc w:val="both"/>
              <w:rPr>
                <w:rFonts w:ascii="Times New Roman" w:eastAsia="Times New Roman" w:hAnsi="Times New Roman" w:cs="Times New Roman"/>
                <w:sz w:val="24"/>
                <w:szCs w:val="24"/>
              </w:rPr>
            </w:pPr>
            <w:r w:rsidRPr="00AE5CC7">
              <w:rPr>
                <w:rFonts w:ascii="Times New Roman" w:eastAsia="Times New Roman" w:hAnsi="Times New Roman" w:cs="Times New Roman"/>
                <w:sz w:val="24"/>
                <w:szCs w:val="24"/>
              </w:rPr>
              <w:t>Оцінка здійснюється щодо предмета закупівлі в цілому.</w:t>
            </w:r>
          </w:p>
          <w:p w:rsidR="00F45B4D" w:rsidRPr="00AE5CC7" w:rsidRDefault="00E01A79">
            <w:pPr>
              <w:widowControl w:val="0"/>
              <w:jc w:val="both"/>
              <w:rPr>
                <w:rFonts w:ascii="Times New Roman" w:eastAsia="Times New Roman" w:hAnsi="Times New Roman" w:cs="Times New Roman"/>
                <w:sz w:val="24"/>
                <w:szCs w:val="24"/>
              </w:rPr>
            </w:pPr>
            <w:r w:rsidRPr="00AE5CC7">
              <w:rPr>
                <w:rFonts w:ascii="Times New Roman" w:eastAsia="Times New Roman" w:hAnsi="Times New Roman" w:cs="Times New Roman"/>
                <w:sz w:val="24"/>
                <w:szCs w:val="24"/>
              </w:rPr>
              <w:t xml:space="preserve">Учасник визначає ціни на </w:t>
            </w:r>
            <w:r w:rsidRPr="00AE5CC7">
              <w:rPr>
                <w:rFonts w:ascii="Times New Roman" w:eastAsia="Times New Roman" w:hAnsi="Times New Roman" w:cs="Times New Roman"/>
                <w:b/>
                <w:sz w:val="24"/>
                <w:szCs w:val="24"/>
              </w:rPr>
              <w:t>товар/послуги/роботи</w:t>
            </w:r>
            <w:r w:rsidRPr="00AE5CC7">
              <w:rPr>
                <w:rFonts w:ascii="Times New Roman" w:eastAsia="Times New Roman" w:hAnsi="Times New Roman" w:cs="Times New Roman"/>
                <w:sz w:val="24"/>
                <w:szCs w:val="24"/>
              </w:rPr>
              <w:t xml:space="preserve">, що він пропонує </w:t>
            </w:r>
            <w:r w:rsidRPr="00AE5CC7">
              <w:rPr>
                <w:rFonts w:ascii="Times New Roman" w:eastAsia="Times New Roman" w:hAnsi="Times New Roman" w:cs="Times New Roman"/>
                <w:b/>
                <w:sz w:val="24"/>
                <w:szCs w:val="24"/>
              </w:rPr>
              <w:t>поставити/надати/виконати</w:t>
            </w:r>
            <w:r w:rsidRPr="00AE5C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E5CC7">
              <w:rPr>
                <w:rFonts w:ascii="Times New Roman" w:eastAsia="Times New Roman" w:hAnsi="Times New Roman" w:cs="Times New Roman"/>
                <w:b/>
                <w:sz w:val="24"/>
                <w:szCs w:val="24"/>
              </w:rPr>
              <w:t>товару/послуг/робіт</w:t>
            </w:r>
            <w:r w:rsidRPr="00AE5CC7">
              <w:rPr>
                <w:rFonts w:ascii="Times New Roman" w:eastAsia="Times New Roman" w:hAnsi="Times New Roman" w:cs="Times New Roman"/>
                <w:sz w:val="24"/>
                <w:szCs w:val="24"/>
              </w:rPr>
              <w:t xml:space="preserve"> даного виду.</w:t>
            </w:r>
          </w:p>
          <w:p w:rsidR="00F45B4D" w:rsidRDefault="00E01A7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6712E">
              <w:rPr>
                <w:rFonts w:ascii="Times New Roman" w:eastAsia="Times New Roman" w:hAnsi="Times New Roman" w:cs="Times New Roman"/>
                <w:b/>
                <w:sz w:val="24"/>
                <w:szCs w:val="24"/>
                <w:u w:val="single"/>
              </w:rPr>
              <w:t>3 8</w:t>
            </w:r>
            <w:r w:rsidR="0076712E">
              <w:rPr>
                <w:rFonts w:ascii="Times New Roman" w:eastAsia="Times New Roman" w:hAnsi="Times New Roman" w:cs="Times New Roman"/>
                <w:b/>
                <w:sz w:val="24"/>
                <w:szCs w:val="24"/>
                <w:u w:val="single"/>
                <w:lang w:val="ru-RU"/>
              </w:rPr>
              <w:t>83</w:t>
            </w:r>
            <w:r w:rsidR="008D06CD" w:rsidRPr="008D06CD">
              <w:rPr>
                <w:rFonts w:ascii="Times New Roman" w:eastAsia="Times New Roman" w:hAnsi="Times New Roman" w:cs="Times New Roman"/>
                <w:b/>
                <w:sz w:val="24"/>
                <w:szCs w:val="24"/>
                <w:u w:val="single"/>
              </w:rPr>
              <w:t>.00 грн. (1%)</w:t>
            </w:r>
            <w:r w:rsidR="00F81FD0">
              <w:rPr>
                <w:rFonts w:ascii="Times New Roman" w:eastAsia="Times New Roman" w:hAnsi="Times New Roman" w:cs="Times New Roman"/>
                <w:b/>
                <w:sz w:val="24"/>
                <w:szCs w:val="24"/>
                <w:u w:val="single"/>
              </w:rPr>
              <w:t>.</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45B4D" w:rsidRDefault="00E01A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45B4D" w:rsidRDefault="00E01A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5B4D" w:rsidRDefault="00E01A7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45B4D" w:rsidRDefault="00E01A79" w:rsidP="00F81FD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w:t>
            </w:r>
            <w:r w:rsidR="00F81FD0">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5B4D" w:rsidRDefault="005504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01A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45B4D" w:rsidRDefault="005504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01A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5B4D" w:rsidRDefault="005504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01A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E01A79">
              <w:rPr>
                <w:rFonts w:ascii="Times New Roman" w:eastAsia="Times New Roman" w:hAnsi="Times New Roman" w:cs="Times New Roman"/>
                <w:b/>
                <w:i/>
                <w:color w:val="000000"/>
                <w:sz w:val="24"/>
                <w:szCs w:val="24"/>
              </w:rPr>
              <w:t>Додатком  1</w:t>
            </w:r>
            <w:r w:rsidR="00E01A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5B4D" w:rsidRDefault="0055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E01A79">
              <w:rPr>
                <w:rFonts w:ascii="Times New Roman" w:eastAsia="Times New Roman" w:hAnsi="Times New Roman" w:cs="Times New Roman"/>
                <w:color w:val="000000"/>
                <w:sz w:val="24"/>
                <w:szCs w:val="24"/>
              </w:rPr>
              <w:t xml:space="preserve">.  Факт подання тендерної пропозиції учасником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фізичною особою чи фізичною особою</w:t>
            </w:r>
            <w:r w:rsidR="00E01A79">
              <w:rPr>
                <w:rFonts w:ascii="Times New Roman" w:eastAsia="Times New Roman" w:hAnsi="Times New Roman" w:cs="Times New Roman"/>
                <w:sz w:val="24"/>
                <w:szCs w:val="24"/>
              </w:rPr>
              <w:t xml:space="preserve"> — </w:t>
            </w:r>
            <w:r w:rsidR="00E01A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01A7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w:t>
            </w:r>
            <w:r w:rsidRPr="007873C6">
              <w:rPr>
                <w:rFonts w:ascii="Times New Roman" w:eastAsia="Times New Roman" w:hAnsi="Times New Roman" w:cs="Times New Roman"/>
                <w:b/>
                <w:sz w:val="24"/>
                <w:szCs w:val="24"/>
              </w:rPr>
              <w:t xml:space="preserve"> жодних окремих підтверджень не потрібно подавати в складі тендерної пропозиції.</w:t>
            </w:r>
          </w:p>
          <w:p w:rsidR="00F45B4D" w:rsidRDefault="0055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01A79">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45B4D" w:rsidRDefault="00E725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E01A79">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5B4D" w:rsidRDefault="00E7251C" w:rsidP="005504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ru-RU"/>
              </w:rPr>
              <w:t>8</w:t>
            </w:r>
            <w:r w:rsidR="00E01A79">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E01A79">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45B4D" w:rsidRDefault="00E7251C">
            <w:pPr>
              <w:widowControl w:val="0"/>
              <w:pBdr>
                <w:top w:val="nil"/>
                <w:left w:val="nil"/>
                <w:bottom w:val="nil"/>
                <w:right w:val="nil"/>
                <w:between w:val="nil"/>
              </w:pBdr>
              <w:jc w:val="both"/>
              <w:rPr>
                <w:rFonts w:ascii="Times New Roman" w:eastAsia="Times New Roman" w:hAnsi="Times New Roman" w:cs="Times New Roman"/>
                <w:sz w:val="24"/>
                <w:szCs w:val="24"/>
              </w:rPr>
            </w:pPr>
            <w:r w:rsidRPr="00E7251C">
              <w:rPr>
                <w:rFonts w:ascii="Times New Roman" w:eastAsia="Times New Roman" w:hAnsi="Times New Roman" w:cs="Times New Roman"/>
                <w:sz w:val="24"/>
                <w:szCs w:val="24"/>
              </w:rPr>
              <w:t>9</w:t>
            </w:r>
            <w:r w:rsidR="00E01A7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w:t>
            </w:r>
            <w:r>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45B4D" w:rsidRPr="005504A5" w:rsidRDefault="00E01A79" w:rsidP="005504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45B4D" w:rsidRDefault="00E01A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Pr>
                <w:rFonts w:ascii="Times New Roman" w:eastAsia="Times New Roman" w:hAnsi="Times New Roman" w:cs="Times New Roman"/>
                <w:sz w:val="24"/>
                <w:szCs w:val="24"/>
                <w:highlight w:val="white"/>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45B4D" w:rsidRPr="005504A5" w:rsidRDefault="00E01A79">
            <w:pPr>
              <w:shd w:val="clear" w:color="auto" w:fill="FFFFFF"/>
              <w:ind w:firstLine="567"/>
              <w:jc w:val="both"/>
              <w:rPr>
                <w:rFonts w:ascii="Times New Roman" w:eastAsia="Times New Roman" w:hAnsi="Times New Roman" w:cs="Times New Roman"/>
                <w:b/>
                <w:sz w:val="24"/>
                <w:szCs w:val="24"/>
                <w:highlight w:val="white"/>
              </w:rPr>
            </w:pPr>
            <w:r w:rsidRPr="005504A5">
              <w:rPr>
                <w:rFonts w:ascii="Times New Roman" w:eastAsia="Times New Roman" w:hAnsi="Times New Roman" w:cs="Times New Roman"/>
                <w:b/>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F45B4D" w:rsidRDefault="00E01A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45B4D" w:rsidRPr="002244F6" w:rsidRDefault="00E01A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w:t>
            </w:r>
            <w:r w:rsidRPr="002244F6">
              <w:rPr>
                <w:rFonts w:ascii="Times New Roman" w:eastAsia="Times New Roman" w:hAnsi="Times New Roman" w:cs="Times New Roman"/>
                <w:sz w:val="24"/>
                <w:szCs w:val="24"/>
                <w:highlight w:val="white"/>
              </w:rPr>
              <w:t>зькою;</w:t>
            </w:r>
          </w:p>
          <w:p w:rsidR="00F45B4D" w:rsidRPr="002244F6" w:rsidRDefault="00E01A79">
            <w:pPr>
              <w:ind w:firstLine="567"/>
              <w:jc w:val="both"/>
              <w:rPr>
                <w:rFonts w:ascii="Times New Roman" w:eastAsia="Times New Roman" w:hAnsi="Times New Roman" w:cs="Times New Roman"/>
                <w:sz w:val="24"/>
                <w:szCs w:val="24"/>
                <w:highlight w:val="white"/>
              </w:rPr>
            </w:pPr>
            <w:r w:rsidRPr="002244F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bookmarkStart w:id="5" w:name="_GoBack"/>
            <w:bookmarkEnd w:id="5"/>
            <w:r>
              <w:rPr>
                <w:rFonts w:ascii="Times New Roman" w:eastAsia="Times New Roman" w:hAnsi="Times New Roman" w:cs="Times New Roman"/>
                <w:sz w:val="24"/>
                <w:szCs w:val="24"/>
                <w:highlight w:val="white"/>
              </w:rPr>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5B4D">
        <w:trPr>
          <w:trHeight w:val="472"/>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45B4D" w:rsidRDefault="00E01A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45B4D" w:rsidRDefault="00E01A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45B4D" w:rsidRDefault="00E01A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B4D" w:rsidRDefault="00E01A7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45B4D" w:rsidRDefault="00E01A7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45B4D" w:rsidRDefault="00E01A7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5B4D">
        <w:trPr>
          <w:trHeight w:val="2100"/>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45B4D" w:rsidRPr="00E01A79" w:rsidRDefault="00E01A79">
            <w:pPr>
              <w:widowControl w:val="0"/>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5B4D" w:rsidRPr="00E01A79" w:rsidRDefault="00E01A79">
            <w:pPr>
              <w:shd w:val="clear" w:color="auto" w:fill="FFFFFF"/>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45B4D" w:rsidRPr="00E01A79"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визначення грошового еквівалента зобов’язання в іноземній валюті;</w:t>
            </w:r>
          </w:p>
          <w:p w:rsidR="00F45B4D" w:rsidRPr="00E01A79"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1C58" w:rsidRPr="007873C6" w:rsidRDefault="00E01A7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01A7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7873C6">
              <w:rPr>
                <w:rFonts w:ascii="Times New Roman" w:eastAsia="Times New Roman" w:hAnsi="Times New Roman" w:cs="Times New Roman"/>
                <w:sz w:val="24"/>
                <w:szCs w:val="24"/>
              </w:rPr>
              <w:t>в товарів до кратності упаковки</w:t>
            </w:r>
            <w:r w:rsidR="007873C6">
              <w:rPr>
                <w:rFonts w:ascii="Times New Roman" w:eastAsia="Times New Roman" w:hAnsi="Times New Roman" w:cs="Times New Roman"/>
                <w:sz w:val="24"/>
                <w:szCs w:val="24"/>
                <w:lang w:val="ru-RU"/>
              </w:rPr>
              <w:t>.</w:t>
            </w:r>
          </w:p>
          <w:p w:rsidR="006B1C58" w:rsidRPr="006B1C58" w:rsidRDefault="006B1C58">
            <w:pPr>
              <w:widowControl w:val="0"/>
              <w:pBdr>
                <w:top w:val="nil"/>
                <w:left w:val="nil"/>
                <w:bottom w:val="nil"/>
                <w:right w:val="nil"/>
                <w:between w:val="nil"/>
              </w:pBdr>
              <w:jc w:val="both"/>
              <w:rPr>
                <w:rFonts w:ascii="Times New Roman" w:eastAsia="Times New Roman" w:hAnsi="Times New Roman" w:cs="Times New Roman"/>
                <w:b/>
                <w:sz w:val="24"/>
                <w:szCs w:val="24"/>
                <w:lang w:val="ru-RU"/>
              </w:rPr>
            </w:pPr>
            <w:proofErr w:type="spellStart"/>
            <w:r w:rsidRPr="006B1C58">
              <w:rPr>
                <w:rFonts w:ascii="Times New Roman" w:eastAsia="Times New Roman" w:hAnsi="Times New Roman" w:cs="Times New Roman"/>
                <w:b/>
                <w:sz w:val="24"/>
                <w:szCs w:val="24"/>
                <w:lang w:val="ru-RU"/>
              </w:rPr>
              <w:t>Істотні</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умови</w:t>
            </w:r>
            <w:proofErr w:type="spellEnd"/>
            <w:r w:rsidRPr="006B1C58">
              <w:rPr>
                <w:rFonts w:ascii="Times New Roman" w:eastAsia="Times New Roman" w:hAnsi="Times New Roman" w:cs="Times New Roman"/>
                <w:b/>
                <w:sz w:val="24"/>
                <w:szCs w:val="24"/>
                <w:lang w:val="ru-RU"/>
              </w:rPr>
              <w:t xml:space="preserve"> договору про </w:t>
            </w:r>
            <w:proofErr w:type="spellStart"/>
            <w:r w:rsidRPr="006B1C58">
              <w:rPr>
                <w:rFonts w:ascii="Times New Roman" w:eastAsia="Times New Roman" w:hAnsi="Times New Roman" w:cs="Times New Roman"/>
                <w:b/>
                <w:sz w:val="24"/>
                <w:szCs w:val="24"/>
                <w:lang w:val="ru-RU"/>
              </w:rPr>
              <w:t>закупівлю</w:t>
            </w:r>
            <w:proofErr w:type="spellEnd"/>
            <w:r w:rsidRPr="006B1C58">
              <w:rPr>
                <w:rFonts w:ascii="Times New Roman" w:eastAsia="Times New Roman" w:hAnsi="Times New Roman" w:cs="Times New Roman"/>
                <w:b/>
                <w:sz w:val="24"/>
                <w:szCs w:val="24"/>
                <w:lang w:val="ru-RU"/>
              </w:rPr>
              <w:t xml:space="preserve"> не </w:t>
            </w:r>
            <w:proofErr w:type="spellStart"/>
            <w:r w:rsidRPr="006B1C58">
              <w:rPr>
                <w:rFonts w:ascii="Times New Roman" w:eastAsia="Times New Roman" w:hAnsi="Times New Roman" w:cs="Times New Roman"/>
                <w:b/>
                <w:sz w:val="24"/>
                <w:szCs w:val="24"/>
                <w:lang w:val="ru-RU"/>
              </w:rPr>
              <w:t>можуть</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змінюватися</w:t>
            </w:r>
            <w:proofErr w:type="spellEnd"/>
            <w:r w:rsidRPr="006B1C58">
              <w:rPr>
                <w:rFonts w:ascii="Times New Roman" w:eastAsia="Times New Roman" w:hAnsi="Times New Roman" w:cs="Times New Roman"/>
                <w:b/>
                <w:sz w:val="24"/>
                <w:szCs w:val="24"/>
                <w:lang w:val="ru-RU"/>
              </w:rPr>
              <w:t xml:space="preserve"> </w:t>
            </w:r>
            <w:proofErr w:type="spellStart"/>
            <w:proofErr w:type="gramStart"/>
            <w:r w:rsidRPr="006B1C58">
              <w:rPr>
                <w:rFonts w:ascii="Times New Roman" w:eastAsia="Times New Roman" w:hAnsi="Times New Roman" w:cs="Times New Roman"/>
                <w:b/>
                <w:sz w:val="24"/>
                <w:szCs w:val="24"/>
                <w:lang w:val="ru-RU"/>
              </w:rPr>
              <w:t>п</w:t>
            </w:r>
            <w:proofErr w:type="gramEnd"/>
            <w:r w:rsidRPr="006B1C58">
              <w:rPr>
                <w:rFonts w:ascii="Times New Roman" w:eastAsia="Times New Roman" w:hAnsi="Times New Roman" w:cs="Times New Roman"/>
                <w:b/>
                <w:sz w:val="24"/>
                <w:szCs w:val="24"/>
                <w:lang w:val="ru-RU"/>
              </w:rPr>
              <w:t>ісля</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його</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підписання</w:t>
            </w:r>
            <w:proofErr w:type="spellEnd"/>
            <w:r w:rsidRPr="006B1C58">
              <w:rPr>
                <w:rFonts w:ascii="Times New Roman" w:eastAsia="Times New Roman" w:hAnsi="Times New Roman" w:cs="Times New Roman"/>
                <w:b/>
                <w:sz w:val="24"/>
                <w:szCs w:val="24"/>
                <w:lang w:val="ru-RU"/>
              </w:rPr>
              <w:t xml:space="preserve"> до </w:t>
            </w:r>
            <w:proofErr w:type="spellStart"/>
            <w:r w:rsidRPr="006B1C58">
              <w:rPr>
                <w:rFonts w:ascii="Times New Roman" w:eastAsia="Times New Roman" w:hAnsi="Times New Roman" w:cs="Times New Roman"/>
                <w:b/>
                <w:sz w:val="24"/>
                <w:szCs w:val="24"/>
                <w:lang w:val="ru-RU"/>
              </w:rPr>
              <w:t>виконання</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зобов’язань</w:t>
            </w:r>
            <w:proofErr w:type="spellEnd"/>
            <w:r w:rsidRPr="006B1C58">
              <w:rPr>
                <w:rFonts w:ascii="Times New Roman" w:eastAsia="Times New Roman" w:hAnsi="Times New Roman" w:cs="Times New Roman"/>
                <w:b/>
                <w:sz w:val="24"/>
                <w:szCs w:val="24"/>
                <w:lang w:val="ru-RU"/>
              </w:rPr>
              <w:t xml:space="preserve"> сторонами в </w:t>
            </w:r>
            <w:proofErr w:type="spellStart"/>
            <w:r w:rsidRPr="006B1C58">
              <w:rPr>
                <w:rFonts w:ascii="Times New Roman" w:eastAsia="Times New Roman" w:hAnsi="Times New Roman" w:cs="Times New Roman"/>
                <w:b/>
                <w:sz w:val="24"/>
                <w:szCs w:val="24"/>
                <w:lang w:val="ru-RU"/>
              </w:rPr>
              <w:t>повному</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обсязі</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крім</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випадків</w:t>
            </w:r>
            <w:proofErr w:type="spellEnd"/>
            <w:r w:rsidRPr="006B1C58">
              <w:rPr>
                <w:rFonts w:ascii="Times New Roman" w:eastAsia="Times New Roman" w:hAnsi="Times New Roman" w:cs="Times New Roman"/>
                <w:b/>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B1C58">
              <w:rPr>
                <w:rFonts w:ascii="Times New Roman" w:eastAsia="Times New Roman" w:hAnsi="Times New Roman" w:cs="Times New Roman"/>
                <w:sz w:val="24"/>
                <w:szCs w:val="24"/>
                <w:lang w:val="ru-RU"/>
              </w:rPr>
              <w:t xml:space="preserve">1) </w:t>
            </w:r>
            <w:proofErr w:type="spellStart"/>
            <w:r w:rsidRPr="006B1C58">
              <w:rPr>
                <w:rFonts w:ascii="Times New Roman" w:eastAsia="Times New Roman" w:hAnsi="Times New Roman" w:cs="Times New Roman"/>
                <w:sz w:val="24"/>
                <w:szCs w:val="24"/>
                <w:lang w:val="ru-RU"/>
              </w:rPr>
              <w:t>зменшення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обсягів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w:t>
            </w:r>
            <w:proofErr w:type="gramStart"/>
            <w:r w:rsidRPr="006B1C58">
              <w:rPr>
                <w:rFonts w:ascii="Times New Roman" w:eastAsia="Times New Roman" w:hAnsi="Times New Roman" w:cs="Times New Roman"/>
                <w:sz w:val="24"/>
                <w:szCs w:val="24"/>
                <w:lang w:val="ru-RU"/>
              </w:rPr>
              <w:t>вл</w:t>
            </w:r>
            <w:proofErr w:type="gramEnd"/>
            <w:r w:rsidRPr="006B1C58">
              <w:rPr>
                <w:rFonts w:ascii="Times New Roman" w:eastAsia="Times New Roman" w:hAnsi="Times New Roman" w:cs="Times New Roman"/>
                <w:sz w:val="24"/>
                <w:szCs w:val="24"/>
                <w:lang w:val="ru-RU"/>
              </w:rPr>
              <w:t>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зокрема</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урахуванням</w:t>
            </w:r>
            <w:proofErr w:type="spellEnd"/>
            <w:r w:rsidRPr="006B1C58">
              <w:rPr>
                <w:rFonts w:ascii="Times New Roman" w:eastAsia="Times New Roman" w:hAnsi="Times New Roman" w:cs="Times New Roman"/>
                <w:sz w:val="24"/>
                <w:szCs w:val="24"/>
                <w:lang w:val="ru-RU"/>
              </w:rPr>
              <w:t xml:space="preserve"> фактичного </w:t>
            </w:r>
            <w:proofErr w:type="spellStart"/>
            <w:r w:rsidRPr="006B1C58">
              <w:rPr>
                <w:rFonts w:ascii="Times New Roman" w:eastAsia="Times New Roman" w:hAnsi="Times New Roman" w:cs="Times New Roman"/>
                <w:sz w:val="24"/>
                <w:szCs w:val="24"/>
                <w:lang w:val="ru-RU"/>
              </w:rPr>
              <w:t>обсягу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видатків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замовника</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6" w:name="n511"/>
            <w:bookmarkEnd w:id="6"/>
            <w:r w:rsidRPr="006B1C58">
              <w:rPr>
                <w:rFonts w:ascii="Times New Roman" w:eastAsia="Times New Roman" w:hAnsi="Times New Roman" w:cs="Times New Roman"/>
                <w:sz w:val="24"/>
                <w:szCs w:val="24"/>
                <w:lang w:val="ru-RU"/>
              </w:rPr>
              <w:t xml:space="preserve">2) </w:t>
            </w:r>
            <w:proofErr w:type="spellStart"/>
            <w:r w:rsidRPr="006B1C58">
              <w:rPr>
                <w:rFonts w:ascii="Times New Roman" w:eastAsia="Times New Roman" w:hAnsi="Times New Roman" w:cs="Times New Roman"/>
                <w:sz w:val="24"/>
                <w:szCs w:val="24"/>
                <w:lang w:val="ru-RU"/>
              </w:rPr>
              <w:t>погодження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proofErr w:type="gramStart"/>
            <w:r w:rsidRPr="006B1C58">
              <w:rPr>
                <w:rFonts w:ascii="Times New Roman" w:eastAsia="Times New Roman" w:hAnsi="Times New Roman" w:cs="Times New Roman"/>
                <w:sz w:val="24"/>
                <w:szCs w:val="24"/>
                <w:lang w:val="ru-RU"/>
              </w:rPr>
              <w:t>ц</w:t>
            </w:r>
            <w:proofErr w:type="gramEnd"/>
            <w:r w:rsidRPr="006B1C58">
              <w:rPr>
                <w:rFonts w:ascii="Times New Roman" w:eastAsia="Times New Roman" w:hAnsi="Times New Roman" w:cs="Times New Roman"/>
                <w:sz w:val="24"/>
                <w:szCs w:val="24"/>
                <w:lang w:val="ru-RU"/>
              </w:rPr>
              <w:t>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разі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коливання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такого товару на ринку,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відбулося</w:t>
            </w:r>
            <w:proofErr w:type="spellEnd"/>
            <w:r w:rsidRPr="006B1C58">
              <w:rPr>
                <w:rFonts w:ascii="Times New Roman" w:eastAsia="Times New Roman" w:hAnsi="Times New Roman" w:cs="Times New Roman"/>
                <w:sz w:val="24"/>
                <w:szCs w:val="24"/>
                <w:lang w:val="ru-RU"/>
              </w:rPr>
              <w:t xml:space="preserve"> з моменту </w:t>
            </w:r>
            <w:proofErr w:type="spellStart"/>
            <w:r w:rsidRPr="006B1C58">
              <w:rPr>
                <w:rFonts w:ascii="Times New Roman" w:eastAsia="Times New Roman" w:hAnsi="Times New Roman" w:cs="Times New Roman"/>
                <w:sz w:val="24"/>
                <w:szCs w:val="24"/>
                <w:lang w:val="ru-RU"/>
              </w:rPr>
              <w:t>укладення</w:t>
            </w:r>
            <w:proofErr w:type="spellEnd"/>
            <w:r w:rsidRPr="006B1C58">
              <w:rPr>
                <w:rFonts w:ascii="Times New Roman" w:eastAsia="Times New Roman" w:hAnsi="Times New Roman" w:cs="Times New Roman"/>
                <w:sz w:val="24"/>
                <w:szCs w:val="24"/>
                <w:lang w:val="ru-RU"/>
              </w:rPr>
              <w:t xml:space="preserve"> договору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останнього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внесення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w:t>
            </w:r>
            <w:proofErr w:type="spellEnd"/>
            <w:r w:rsidRPr="006B1C58">
              <w:rPr>
                <w:rFonts w:ascii="Times New Roman" w:eastAsia="Times New Roman" w:hAnsi="Times New Roman" w:cs="Times New Roman"/>
                <w:sz w:val="24"/>
                <w:szCs w:val="24"/>
                <w:lang w:val="ru-RU"/>
              </w:rPr>
              <w:t xml:space="preserve"> до договору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частині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w:t>
            </w:r>
            <w:proofErr w:type="spellStart"/>
            <w:r w:rsidRPr="006B1C58">
              <w:rPr>
                <w:rFonts w:ascii="Times New Roman" w:eastAsia="Times New Roman" w:hAnsi="Times New Roman" w:cs="Times New Roman"/>
                <w:sz w:val="24"/>
                <w:szCs w:val="24"/>
                <w:lang w:val="ru-RU"/>
              </w:rPr>
              <w:t>Зміна</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w:t>
            </w:r>
            <w:proofErr w:type="spellStart"/>
            <w:r w:rsidRPr="006B1C58">
              <w:rPr>
                <w:rFonts w:ascii="Times New Roman" w:eastAsia="Times New Roman" w:hAnsi="Times New Roman" w:cs="Times New Roman"/>
                <w:sz w:val="24"/>
                <w:szCs w:val="24"/>
                <w:lang w:val="ru-RU"/>
              </w:rPr>
              <w:t>здійснюється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пропорційно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коливанню</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такого товару на ринку (</w:t>
            </w:r>
            <w:proofErr w:type="spellStart"/>
            <w:r w:rsidRPr="006B1C58">
              <w:rPr>
                <w:rFonts w:ascii="Times New Roman" w:eastAsia="Times New Roman" w:hAnsi="Times New Roman" w:cs="Times New Roman"/>
                <w:sz w:val="24"/>
                <w:szCs w:val="24"/>
                <w:lang w:val="ru-RU"/>
              </w:rPr>
              <w:t>відсоток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не </w:t>
            </w:r>
            <w:proofErr w:type="spellStart"/>
            <w:r w:rsidRPr="006B1C58">
              <w:rPr>
                <w:rFonts w:ascii="Times New Roman" w:eastAsia="Times New Roman" w:hAnsi="Times New Roman" w:cs="Times New Roman"/>
                <w:sz w:val="24"/>
                <w:szCs w:val="24"/>
                <w:lang w:val="ru-RU"/>
              </w:rPr>
              <w:t>може</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перевищувати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відсоток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коливання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такого товару на ринку) за </w:t>
            </w:r>
            <w:proofErr w:type="spellStart"/>
            <w:r w:rsidRPr="006B1C58">
              <w:rPr>
                <w:rFonts w:ascii="Times New Roman" w:eastAsia="Times New Roman" w:hAnsi="Times New Roman" w:cs="Times New Roman"/>
                <w:sz w:val="24"/>
                <w:szCs w:val="24"/>
                <w:lang w:val="ru-RU"/>
              </w:rPr>
              <w:t>умови</w:t>
            </w:r>
            <w:proofErr w:type="spellEnd"/>
            <w:r w:rsidRPr="006B1C58">
              <w:rPr>
                <w:rFonts w:ascii="Times New Roman" w:eastAsia="Times New Roman" w:hAnsi="Times New Roman" w:cs="Times New Roman"/>
                <w:sz w:val="24"/>
                <w:szCs w:val="24"/>
                <w:lang w:val="ru-RU"/>
              </w:rPr>
              <w:t xml:space="preserve"> документального </w:t>
            </w:r>
            <w:proofErr w:type="spellStart"/>
            <w:proofErr w:type="gramStart"/>
            <w:r w:rsidRPr="006B1C58">
              <w:rPr>
                <w:rFonts w:ascii="Times New Roman" w:eastAsia="Times New Roman" w:hAnsi="Times New Roman" w:cs="Times New Roman"/>
                <w:sz w:val="24"/>
                <w:szCs w:val="24"/>
                <w:lang w:val="ru-RU"/>
              </w:rPr>
              <w:t>п</w:t>
            </w:r>
            <w:proofErr w:type="gramEnd"/>
            <w:r w:rsidRPr="006B1C58">
              <w:rPr>
                <w:rFonts w:ascii="Times New Roman" w:eastAsia="Times New Roman" w:hAnsi="Times New Roman" w:cs="Times New Roman"/>
                <w:sz w:val="24"/>
                <w:szCs w:val="24"/>
                <w:lang w:val="ru-RU"/>
              </w:rPr>
              <w:t>ідтвердження</w:t>
            </w:r>
            <w:proofErr w:type="spellEnd"/>
            <w:r w:rsidRPr="006B1C58">
              <w:rPr>
                <w:rFonts w:ascii="Times New Roman" w:eastAsia="Times New Roman" w:hAnsi="Times New Roman" w:cs="Times New Roman"/>
                <w:sz w:val="24"/>
                <w:szCs w:val="24"/>
                <w:lang w:val="ru-RU"/>
              </w:rPr>
              <w:t xml:space="preserve"> такого </w:t>
            </w:r>
            <w:proofErr w:type="spellStart"/>
            <w:r w:rsidRPr="006B1C58">
              <w:rPr>
                <w:rFonts w:ascii="Times New Roman" w:eastAsia="Times New Roman" w:hAnsi="Times New Roman" w:cs="Times New Roman"/>
                <w:sz w:val="24"/>
                <w:szCs w:val="24"/>
                <w:lang w:val="ru-RU"/>
              </w:rPr>
              <w:t>коливання</w:t>
            </w:r>
            <w:proofErr w:type="spellEnd"/>
            <w:r w:rsidRPr="006B1C58">
              <w:rPr>
                <w:rFonts w:ascii="Times New Roman" w:eastAsia="Times New Roman" w:hAnsi="Times New Roman" w:cs="Times New Roman"/>
                <w:sz w:val="24"/>
                <w:szCs w:val="24"/>
                <w:lang w:val="ru-RU"/>
              </w:rPr>
              <w:t xml:space="preserve"> та не повинна </w:t>
            </w:r>
            <w:proofErr w:type="spellStart"/>
            <w:r w:rsidRPr="006B1C58">
              <w:rPr>
                <w:rFonts w:ascii="Times New Roman" w:eastAsia="Times New Roman" w:hAnsi="Times New Roman" w:cs="Times New Roman"/>
                <w:sz w:val="24"/>
                <w:szCs w:val="24"/>
                <w:lang w:val="ru-RU"/>
              </w:rPr>
              <w:t>призвести</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суми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визначеної</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w:t>
            </w:r>
            <w:proofErr w:type="gramStart"/>
            <w:r w:rsidRPr="006B1C58">
              <w:rPr>
                <w:rFonts w:ascii="Times New Roman" w:eastAsia="Times New Roman" w:hAnsi="Times New Roman" w:cs="Times New Roman"/>
                <w:sz w:val="24"/>
                <w:szCs w:val="24"/>
                <w:lang w:val="ru-RU"/>
              </w:rPr>
              <w:t>про</w:t>
            </w:r>
            <w:proofErr w:type="gram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на момент </w:t>
            </w:r>
            <w:proofErr w:type="spellStart"/>
            <w:r w:rsidRPr="006B1C58">
              <w:rPr>
                <w:rFonts w:ascii="Times New Roman" w:eastAsia="Times New Roman" w:hAnsi="Times New Roman" w:cs="Times New Roman"/>
                <w:sz w:val="24"/>
                <w:szCs w:val="24"/>
                <w:lang w:val="ru-RU"/>
              </w:rPr>
              <w:t>його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укладення</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7" w:name="n512"/>
            <w:bookmarkEnd w:id="7"/>
            <w:r w:rsidRPr="006B1C58">
              <w:rPr>
                <w:rFonts w:ascii="Times New Roman" w:eastAsia="Times New Roman" w:hAnsi="Times New Roman" w:cs="Times New Roman"/>
                <w:sz w:val="24"/>
                <w:szCs w:val="24"/>
                <w:lang w:val="ru-RU"/>
              </w:rPr>
              <w:t xml:space="preserve">3) </w:t>
            </w:r>
            <w:proofErr w:type="spellStart"/>
            <w:r w:rsidRPr="006B1C58">
              <w:rPr>
                <w:rFonts w:ascii="Times New Roman" w:eastAsia="Times New Roman" w:hAnsi="Times New Roman" w:cs="Times New Roman"/>
                <w:sz w:val="24"/>
                <w:szCs w:val="24"/>
                <w:lang w:val="ru-RU"/>
              </w:rPr>
              <w:t>покращення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якості</w:t>
            </w:r>
            <w:proofErr w:type="spellEnd"/>
            <w:r w:rsidRPr="006B1C58">
              <w:rPr>
                <w:rFonts w:ascii="Times New Roman" w:eastAsia="Times New Roman" w:hAnsi="Times New Roman" w:cs="Times New Roman"/>
                <w:sz w:val="24"/>
                <w:szCs w:val="24"/>
                <w:lang w:val="ru-RU"/>
              </w:rPr>
              <w:t xml:space="preserve"> предмета </w:t>
            </w:r>
            <w:proofErr w:type="spellStart"/>
            <w:r w:rsidRPr="006B1C58">
              <w:rPr>
                <w:rFonts w:ascii="Times New Roman" w:eastAsia="Times New Roman" w:hAnsi="Times New Roman" w:cs="Times New Roman"/>
                <w:sz w:val="24"/>
                <w:szCs w:val="24"/>
                <w:lang w:val="ru-RU"/>
              </w:rPr>
              <w:t>закупі</w:t>
            </w:r>
            <w:proofErr w:type="gramStart"/>
            <w:r w:rsidRPr="006B1C58">
              <w:rPr>
                <w:rFonts w:ascii="Times New Roman" w:eastAsia="Times New Roman" w:hAnsi="Times New Roman" w:cs="Times New Roman"/>
                <w:sz w:val="24"/>
                <w:szCs w:val="24"/>
                <w:lang w:val="ru-RU"/>
              </w:rPr>
              <w:t>вл</w:t>
            </w:r>
            <w:proofErr w:type="gramEnd"/>
            <w:r w:rsidRPr="006B1C58">
              <w:rPr>
                <w:rFonts w:ascii="Times New Roman" w:eastAsia="Times New Roman" w:hAnsi="Times New Roman" w:cs="Times New Roman"/>
                <w:sz w:val="24"/>
                <w:szCs w:val="24"/>
                <w:lang w:val="ru-RU"/>
              </w:rPr>
              <w:t>і</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умови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таке</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покращення</w:t>
            </w:r>
            <w:proofErr w:type="spellEnd"/>
            <w:r w:rsidRPr="006B1C58">
              <w:rPr>
                <w:rFonts w:ascii="Times New Roman" w:eastAsia="Times New Roman" w:hAnsi="Times New Roman" w:cs="Times New Roman"/>
                <w:sz w:val="24"/>
                <w:szCs w:val="24"/>
                <w:lang w:val="ru-RU"/>
              </w:rPr>
              <w:t xml:space="preserve"> не </w:t>
            </w:r>
            <w:proofErr w:type="spellStart"/>
            <w:r w:rsidRPr="006B1C58">
              <w:rPr>
                <w:rFonts w:ascii="Times New Roman" w:eastAsia="Times New Roman" w:hAnsi="Times New Roman" w:cs="Times New Roman"/>
                <w:sz w:val="24"/>
                <w:szCs w:val="24"/>
                <w:lang w:val="ru-RU"/>
              </w:rPr>
              <w:t>призведе</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суми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визначеної</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8" w:name="n513"/>
            <w:bookmarkEnd w:id="8"/>
            <w:r w:rsidRPr="006B1C58">
              <w:rPr>
                <w:rFonts w:ascii="Times New Roman" w:eastAsia="Times New Roman" w:hAnsi="Times New Roman" w:cs="Times New Roman"/>
                <w:sz w:val="24"/>
                <w:szCs w:val="24"/>
                <w:lang w:val="ru-RU"/>
              </w:rPr>
              <w:t xml:space="preserve">4) </w:t>
            </w:r>
            <w:proofErr w:type="spellStart"/>
            <w:r w:rsidRPr="006B1C58">
              <w:rPr>
                <w:rFonts w:ascii="Times New Roman" w:eastAsia="Times New Roman" w:hAnsi="Times New Roman" w:cs="Times New Roman"/>
                <w:sz w:val="24"/>
                <w:szCs w:val="24"/>
                <w:lang w:val="ru-RU"/>
              </w:rPr>
              <w:t>продовження</w:t>
            </w:r>
            <w:proofErr w:type="spellEnd"/>
            <w:r w:rsidRPr="006B1C58">
              <w:rPr>
                <w:rFonts w:ascii="Times New Roman" w:eastAsia="Times New Roman" w:hAnsi="Times New Roman" w:cs="Times New Roman"/>
                <w:sz w:val="24"/>
                <w:szCs w:val="24"/>
                <w:lang w:val="ru-RU"/>
              </w:rPr>
              <w:t xml:space="preserve"> строку </w:t>
            </w:r>
            <w:proofErr w:type="spellStart"/>
            <w:r w:rsidRPr="006B1C58">
              <w:rPr>
                <w:rFonts w:ascii="Times New Roman" w:eastAsia="Times New Roman" w:hAnsi="Times New Roman" w:cs="Times New Roman"/>
                <w:sz w:val="24"/>
                <w:szCs w:val="24"/>
                <w:lang w:val="ru-RU"/>
              </w:rPr>
              <w:t>дії</w:t>
            </w:r>
            <w:proofErr w:type="spellEnd"/>
            <w:r w:rsidRPr="006B1C58">
              <w:rPr>
                <w:rFonts w:ascii="Times New Roman" w:eastAsia="Times New Roman" w:hAnsi="Times New Roman" w:cs="Times New Roman"/>
                <w:sz w:val="24"/>
                <w:szCs w:val="24"/>
                <w:lang w:val="ru-RU"/>
              </w:rPr>
              <w:t xml:space="preserve"> договору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та/</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строку </w:t>
            </w:r>
            <w:proofErr w:type="spellStart"/>
            <w:r w:rsidRPr="006B1C58">
              <w:rPr>
                <w:rFonts w:ascii="Times New Roman" w:eastAsia="Times New Roman" w:hAnsi="Times New Roman" w:cs="Times New Roman"/>
                <w:sz w:val="24"/>
                <w:szCs w:val="24"/>
                <w:lang w:val="ru-RU"/>
              </w:rPr>
              <w:t>виконання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зобов’язань</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щодо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передачі</w:t>
            </w:r>
            <w:proofErr w:type="spellEnd"/>
            <w:r w:rsidRPr="006B1C58">
              <w:rPr>
                <w:rFonts w:ascii="Times New Roman" w:eastAsia="Times New Roman" w:hAnsi="Times New Roman" w:cs="Times New Roman"/>
                <w:sz w:val="24"/>
                <w:szCs w:val="24"/>
                <w:lang w:val="ru-RU"/>
              </w:rPr>
              <w:t xml:space="preserve"> товару, </w:t>
            </w:r>
            <w:proofErr w:type="spellStart"/>
            <w:r w:rsidRPr="006B1C58">
              <w:rPr>
                <w:rFonts w:ascii="Times New Roman" w:eastAsia="Times New Roman" w:hAnsi="Times New Roman" w:cs="Times New Roman"/>
                <w:sz w:val="24"/>
                <w:szCs w:val="24"/>
                <w:lang w:val="ru-RU"/>
              </w:rPr>
              <w:t>виконання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робіт</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надання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послуг</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разі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виникнення</w:t>
            </w:r>
            <w:proofErr w:type="spellEnd"/>
            <w:r w:rsidRPr="006B1C58">
              <w:rPr>
                <w:rFonts w:ascii="Times New Roman" w:eastAsia="Times New Roman" w:hAnsi="Times New Roman" w:cs="Times New Roman"/>
                <w:sz w:val="24"/>
                <w:szCs w:val="24"/>
                <w:lang w:val="ru-RU"/>
              </w:rPr>
              <w:t xml:space="preserve"> документально </w:t>
            </w:r>
            <w:proofErr w:type="spellStart"/>
            <w:proofErr w:type="gramStart"/>
            <w:r w:rsidRPr="006B1C58">
              <w:rPr>
                <w:rFonts w:ascii="Times New Roman" w:eastAsia="Times New Roman" w:hAnsi="Times New Roman" w:cs="Times New Roman"/>
                <w:sz w:val="24"/>
                <w:szCs w:val="24"/>
                <w:lang w:val="ru-RU"/>
              </w:rPr>
              <w:t>п</w:t>
            </w:r>
            <w:proofErr w:type="gramEnd"/>
            <w:r w:rsidRPr="006B1C58">
              <w:rPr>
                <w:rFonts w:ascii="Times New Roman" w:eastAsia="Times New Roman" w:hAnsi="Times New Roman" w:cs="Times New Roman"/>
                <w:sz w:val="24"/>
                <w:szCs w:val="24"/>
                <w:lang w:val="ru-RU"/>
              </w:rPr>
              <w:t>ідтверджених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об’єктивних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обставин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спричинили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таке</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продовження</w:t>
            </w:r>
            <w:proofErr w:type="spellEnd"/>
            <w:r w:rsidRPr="006B1C58">
              <w:rPr>
                <w:rFonts w:ascii="Times New Roman" w:eastAsia="Times New Roman" w:hAnsi="Times New Roman" w:cs="Times New Roman"/>
                <w:sz w:val="24"/>
                <w:szCs w:val="24"/>
                <w:lang w:val="ru-RU"/>
              </w:rPr>
              <w:t xml:space="preserve">, у тому </w:t>
            </w:r>
            <w:proofErr w:type="spellStart"/>
            <w:r w:rsidRPr="006B1C58">
              <w:rPr>
                <w:rFonts w:ascii="Times New Roman" w:eastAsia="Times New Roman" w:hAnsi="Times New Roman" w:cs="Times New Roman"/>
                <w:sz w:val="24"/>
                <w:szCs w:val="24"/>
                <w:lang w:val="ru-RU"/>
              </w:rPr>
              <w:t>числі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обставин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непереборної</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сили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затримки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фінансування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витрат</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замовника</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умови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такі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не </w:t>
            </w:r>
            <w:proofErr w:type="spellStart"/>
            <w:r w:rsidRPr="006B1C58">
              <w:rPr>
                <w:rFonts w:ascii="Times New Roman" w:eastAsia="Times New Roman" w:hAnsi="Times New Roman" w:cs="Times New Roman"/>
                <w:sz w:val="24"/>
                <w:szCs w:val="24"/>
                <w:lang w:val="ru-RU"/>
              </w:rPr>
              <w:t>призведуть</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суми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визначеної</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w:t>
            </w:r>
            <w:proofErr w:type="gramStart"/>
            <w:r w:rsidRPr="006B1C58">
              <w:rPr>
                <w:rFonts w:ascii="Times New Roman" w:eastAsia="Times New Roman" w:hAnsi="Times New Roman" w:cs="Times New Roman"/>
                <w:sz w:val="24"/>
                <w:szCs w:val="24"/>
                <w:lang w:val="ru-RU"/>
              </w:rPr>
              <w:t>про</w:t>
            </w:r>
            <w:proofErr w:type="gram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9" w:name="n514"/>
            <w:bookmarkEnd w:id="9"/>
            <w:r w:rsidRPr="006B1C58">
              <w:rPr>
                <w:rFonts w:ascii="Times New Roman" w:eastAsia="Times New Roman" w:hAnsi="Times New Roman" w:cs="Times New Roman"/>
                <w:sz w:val="24"/>
                <w:szCs w:val="24"/>
                <w:lang w:val="ru-RU"/>
              </w:rPr>
              <w:t xml:space="preserve">5) </w:t>
            </w:r>
            <w:proofErr w:type="spellStart"/>
            <w:r w:rsidRPr="006B1C58">
              <w:rPr>
                <w:rFonts w:ascii="Times New Roman" w:eastAsia="Times New Roman" w:hAnsi="Times New Roman" w:cs="Times New Roman"/>
                <w:sz w:val="24"/>
                <w:szCs w:val="24"/>
                <w:lang w:val="ru-RU"/>
              </w:rPr>
              <w:t>погодження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proofErr w:type="gramStart"/>
            <w:r w:rsidRPr="006B1C58">
              <w:rPr>
                <w:rFonts w:ascii="Times New Roman" w:eastAsia="Times New Roman" w:hAnsi="Times New Roman" w:cs="Times New Roman"/>
                <w:sz w:val="24"/>
                <w:szCs w:val="24"/>
                <w:lang w:val="ru-RU"/>
              </w:rPr>
              <w:t>ц</w:t>
            </w:r>
            <w:proofErr w:type="gramEnd"/>
            <w:r w:rsidRPr="006B1C58">
              <w:rPr>
                <w:rFonts w:ascii="Times New Roman" w:eastAsia="Times New Roman" w:hAnsi="Times New Roman" w:cs="Times New Roman"/>
                <w:sz w:val="24"/>
                <w:szCs w:val="24"/>
                <w:lang w:val="ru-RU"/>
              </w:rPr>
              <w:t>іни</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бік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зменшення</w:t>
            </w:r>
            <w:proofErr w:type="spellEnd"/>
            <w:r w:rsidRPr="006B1C58">
              <w:rPr>
                <w:rFonts w:ascii="Times New Roman" w:eastAsia="Times New Roman" w:hAnsi="Times New Roman" w:cs="Times New Roman"/>
                <w:sz w:val="24"/>
                <w:szCs w:val="24"/>
                <w:lang w:val="ru-RU"/>
              </w:rPr>
              <w:t xml:space="preserve"> (без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кількості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обсягу</w:t>
            </w:r>
            <w:proofErr w:type="spellEnd"/>
            <w:r w:rsidRPr="006B1C58">
              <w:rPr>
                <w:rFonts w:ascii="Times New Roman" w:eastAsia="Times New Roman" w:hAnsi="Times New Roman" w:cs="Times New Roman"/>
                <w:sz w:val="24"/>
                <w:szCs w:val="24"/>
                <w:lang w:val="ru-RU"/>
              </w:rPr>
              <w:t xml:space="preserve">) та </w:t>
            </w:r>
            <w:proofErr w:type="spellStart"/>
            <w:r w:rsidRPr="006B1C58">
              <w:rPr>
                <w:rFonts w:ascii="Times New Roman" w:eastAsia="Times New Roman" w:hAnsi="Times New Roman" w:cs="Times New Roman"/>
                <w:sz w:val="24"/>
                <w:szCs w:val="24"/>
                <w:lang w:val="ru-RU"/>
              </w:rPr>
              <w:t>якості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товарів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робіт</w:t>
            </w:r>
            <w:proofErr w:type="spellEnd"/>
            <w:r w:rsidRPr="006B1C58">
              <w:rPr>
                <w:rFonts w:ascii="Times New Roman" w:eastAsia="Times New Roman" w:hAnsi="Times New Roman" w:cs="Times New Roman"/>
                <w:sz w:val="24"/>
                <w:szCs w:val="24"/>
                <w:lang w:val="ru-RU"/>
              </w:rPr>
              <w:t xml:space="preserve"> і </w:t>
            </w:r>
            <w:proofErr w:type="spellStart"/>
            <w:r w:rsidRPr="006B1C58">
              <w:rPr>
                <w:rFonts w:ascii="Times New Roman" w:eastAsia="Times New Roman" w:hAnsi="Times New Roman" w:cs="Times New Roman"/>
                <w:sz w:val="24"/>
                <w:szCs w:val="24"/>
                <w:lang w:val="ru-RU"/>
              </w:rPr>
              <w:t>послуг</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10" w:name="n515"/>
            <w:bookmarkEnd w:id="10"/>
            <w:r w:rsidRPr="006B1C58">
              <w:rPr>
                <w:rFonts w:ascii="Times New Roman" w:eastAsia="Times New Roman" w:hAnsi="Times New Roman" w:cs="Times New Roman"/>
                <w:sz w:val="24"/>
                <w:szCs w:val="24"/>
                <w:lang w:val="ru-RU"/>
              </w:rPr>
              <w:t xml:space="preserve">6)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зв’язку</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зміною</w:t>
            </w:r>
            <w:proofErr w:type="spellEnd"/>
            <w:r w:rsidRPr="006B1C58">
              <w:rPr>
                <w:rFonts w:ascii="Times New Roman" w:eastAsia="Times New Roman" w:hAnsi="Times New Roman" w:cs="Times New Roman"/>
                <w:sz w:val="24"/>
                <w:szCs w:val="24"/>
                <w:lang w:val="ru-RU"/>
              </w:rPr>
              <w:t xml:space="preserve"> ставок </w:t>
            </w:r>
            <w:proofErr w:type="spellStart"/>
            <w:r w:rsidRPr="006B1C58">
              <w:rPr>
                <w:rFonts w:ascii="Times New Roman" w:eastAsia="Times New Roman" w:hAnsi="Times New Roman" w:cs="Times New Roman"/>
                <w:sz w:val="24"/>
                <w:szCs w:val="24"/>
                <w:lang w:val="ru-RU"/>
              </w:rPr>
              <w:t>податків</w:t>
            </w:r>
            <w:proofErr w:type="spellEnd"/>
            <w:r w:rsidRPr="006B1C58">
              <w:rPr>
                <w:rFonts w:ascii="Times New Roman" w:eastAsia="Times New Roman" w:hAnsi="Times New Roman" w:cs="Times New Roman"/>
                <w:sz w:val="24"/>
                <w:szCs w:val="24"/>
                <w:lang w:val="ru-RU"/>
              </w:rPr>
              <w:t xml:space="preserve"> і </w:t>
            </w:r>
            <w:proofErr w:type="spellStart"/>
            <w:r w:rsidRPr="006B1C58">
              <w:rPr>
                <w:rFonts w:ascii="Times New Roman" w:eastAsia="Times New Roman" w:hAnsi="Times New Roman" w:cs="Times New Roman"/>
                <w:sz w:val="24"/>
                <w:szCs w:val="24"/>
                <w:lang w:val="ru-RU"/>
              </w:rPr>
              <w:t>зборів</w:t>
            </w:r>
            <w:proofErr w:type="spellEnd"/>
            <w:r w:rsidRPr="006B1C58">
              <w:rPr>
                <w:rFonts w:ascii="Times New Roman" w:eastAsia="Times New Roman" w:hAnsi="Times New Roman" w:cs="Times New Roman"/>
                <w:sz w:val="24"/>
                <w:szCs w:val="24"/>
                <w:lang w:val="ru-RU"/>
              </w:rPr>
              <w:t xml:space="preserve"> та/</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зміною</w:t>
            </w:r>
            <w:proofErr w:type="spellEnd"/>
            <w:r w:rsidRPr="006B1C58">
              <w:rPr>
                <w:rFonts w:ascii="Times New Roman" w:eastAsia="Times New Roman" w:hAnsi="Times New Roman" w:cs="Times New Roman"/>
                <w:sz w:val="24"/>
                <w:szCs w:val="24"/>
                <w:lang w:val="ru-RU"/>
              </w:rPr>
              <w:t xml:space="preserve"> умов </w:t>
            </w:r>
            <w:proofErr w:type="spellStart"/>
            <w:r w:rsidRPr="006B1C58">
              <w:rPr>
                <w:rFonts w:ascii="Times New Roman" w:eastAsia="Times New Roman" w:hAnsi="Times New Roman" w:cs="Times New Roman"/>
                <w:sz w:val="24"/>
                <w:szCs w:val="24"/>
                <w:lang w:val="ru-RU"/>
              </w:rPr>
              <w:t>щодо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надання</w:t>
            </w:r>
            <w:proofErr w:type="spellEnd"/>
            <w:r w:rsidRPr="006B1C58">
              <w:rPr>
                <w:rFonts w:ascii="Times New Roman" w:eastAsia="Times New Roman" w:hAnsi="Times New Roman" w:cs="Times New Roman"/>
                <w:sz w:val="24"/>
                <w:szCs w:val="24"/>
                <w:lang w:val="ru-RU"/>
              </w:rPr>
              <w:t xml:space="preserve"> </w:t>
            </w:r>
            <w:proofErr w:type="spellStart"/>
            <w:proofErr w:type="gramStart"/>
            <w:r w:rsidRPr="006B1C58">
              <w:rPr>
                <w:rFonts w:ascii="Times New Roman" w:eastAsia="Times New Roman" w:hAnsi="Times New Roman" w:cs="Times New Roman"/>
                <w:sz w:val="24"/>
                <w:szCs w:val="24"/>
                <w:lang w:val="ru-RU"/>
              </w:rPr>
              <w:lastRenderedPageBreak/>
              <w:t>п</w:t>
            </w:r>
            <w:proofErr w:type="gramEnd"/>
            <w:r w:rsidRPr="006B1C58">
              <w:rPr>
                <w:rFonts w:ascii="Times New Roman" w:eastAsia="Times New Roman" w:hAnsi="Times New Roman" w:cs="Times New Roman"/>
                <w:sz w:val="24"/>
                <w:szCs w:val="24"/>
                <w:lang w:val="ru-RU"/>
              </w:rPr>
              <w:t>ільг</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 xml:space="preserve"> - </w:t>
            </w:r>
            <w:proofErr w:type="spellStart"/>
            <w:r w:rsidRPr="006B1C58">
              <w:rPr>
                <w:rFonts w:ascii="Times New Roman" w:eastAsia="Times New Roman" w:hAnsi="Times New Roman" w:cs="Times New Roman"/>
                <w:sz w:val="24"/>
                <w:szCs w:val="24"/>
                <w:lang w:val="ru-RU"/>
              </w:rPr>
              <w:t>пропорційно</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таких ставок та/</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пільг</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 xml:space="preserve">, а </w:t>
            </w:r>
            <w:proofErr w:type="spellStart"/>
            <w:r w:rsidRPr="006B1C58">
              <w:rPr>
                <w:rFonts w:ascii="Times New Roman" w:eastAsia="Times New Roman" w:hAnsi="Times New Roman" w:cs="Times New Roman"/>
                <w:sz w:val="24"/>
                <w:szCs w:val="24"/>
                <w:lang w:val="ru-RU"/>
              </w:rPr>
              <w:t>також</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зв’язку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із</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зміною</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системи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пропорційно</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податкового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навантаження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внаслідок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системи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11" w:name="n516"/>
            <w:bookmarkEnd w:id="11"/>
            <w:proofErr w:type="gramStart"/>
            <w:r w:rsidRPr="006B1C58">
              <w:rPr>
                <w:rFonts w:ascii="Times New Roman" w:eastAsia="Times New Roman" w:hAnsi="Times New Roman" w:cs="Times New Roman"/>
                <w:sz w:val="24"/>
                <w:szCs w:val="24"/>
                <w:lang w:val="ru-RU"/>
              </w:rPr>
              <w:t xml:space="preserve">7)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встановленого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згідно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із</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законодавством</w:t>
            </w:r>
            <w:proofErr w:type="spellEnd"/>
            <w:r w:rsidRPr="006B1C58">
              <w:rPr>
                <w:rFonts w:ascii="Times New Roman" w:eastAsia="Times New Roman" w:hAnsi="Times New Roman" w:cs="Times New Roman"/>
                <w:sz w:val="24"/>
                <w:szCs w:val="24"/>
                <w:lang w:val="ru-RU"/>
              </w:rPr>
              <w:t xml:space="preserve"> органами </w:t>
            </w:r>
            <w:proofErr w:type="spellStart"/>
            <w:r w:rsidRPr="006B1C58">
              <w:rPr>
                <w:rFonts w:ascii="Times New Roman" w:eastAsia="Times New Roman" w:hAnsi="Times New Roman" w:cs="Times New Roman"/>
                <w:sz w:val="24"/>
                <w:szCs w:val="24"/>
                <w:lang w:val="ru-RU"/>
              </w:rPr>
              <w:t>державної</w:t>
            </w:r>
            <w:proofErr w:type="spellEnd"/>
            <w:r w:rsidRPr="006B1C58">
              <w:rPr>
                <w:rFonts w:ascii="Times New Roman" w:eastAsia="Times New Roman" w:hAnsi="Times New Roman" w:cs="Times New Roman"/>
                <w:sz w:val="24"/>
                <w:szCs w:val="24"/>
                <w:lang w:val="ru-RU"/>
              </w:rPr>
              <w:t xml:space="preserve"> статистики </w:t>
            </w:r>
            <w:proofErr w:type="spellStart"/>
            <w:r w:rsidRPr="006B1C58">
              <w:rPr>
                <w:rFonts w:ascii="Times New Roman" w:eastAsia="Times New Roman" w:hAnsi="Times New Roman" w:cs="Times New Roman"/>
                <w:sz w:val="24"/>
                <w:szCs w:val="24"/>
                <w:lang w:val="ru-RU"/>
              </w:rPr>
              <w:t>індексу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споживчих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курсу </w:t>
            </w:r>
            <w:proofErr w:type="spellStart"/>
            <w:r w:rsidRPr="006B1C58">
              <w:rPr>
                <w:rFonts w:ascii="Times New Roman" w:eastAsia="Times New Roman" w:hAnsi="Times New Roman" w:cs="Times New Roman"/>
                <w:sz w:val="24"/>
                <w:szCs w:val="24"/>
                <w:lang w:val="ru-RU"/>
              </w:rPr>
              <w:t>іноземної</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валюти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біржових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котирувань</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показників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Platts</w:t>
            </w:r>
            <w:proofErr w:type="spellEnd"/>
            <w:r w:rsidRPr="006B1C58">
              <w:rPr>
                <w:rFonts w:ascii="Times New Roman" w:eastAsia="Times New Roman" w:hAnsi="Times New Roman" w:cs="Times New Roman"/>
                <w:sz w:val="24"/>
                <w:szCs w:val="24"/>
                <w:lang w:val="ru-RU"/>
              </w:rPr>
              <w:t xml:space="preserve">, ARGUS, </w:t>
            </w:r>
            <w:proofErr w:type="spellStart"/>
            <w:r w:rsidRPr="006B1C58">
              <w:rPr>
                <w:rFonts w:ascii="Times New Roman" w:eastAsia="Times New Roman" w:hAnsi="Times New Roman" w:cs="Times New Roman"/>
                <w:sz w:val="24"/>
                <w:szCs w:val="24"/>
                <w:lang w:val="ru-RU"/>
              </w:rPr>
              <w:t>регульованих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тарифів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нормативів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середньозважених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w:t>
            </w:r>
            <w:proofErr w:type="spellEnd"/>
            <w:r w:rsidRPr="006B1C58">
              <w:rPr>
                <w:rFonts w:ascii="Times New Roman" w:eastAsia="Times New Roman" w:hAnsi="Times New Roman" w:cs="Times New Roman"/>
                <w:sz w:val="24"/>
                <w:szCs w:val="24"/>
                <w:lang w:val="ru-RU"/>
              </w:rPr>
              <w:t xml:space="preserve"> на </w:t>
            </w:r>
            <w:proofErr w:type="spellStart"/>
            <w:r w:rsidRPr="006B1C58">
              <w:rPr>
                <w:rFonts w:ascii="Times New Roman" w:eastAsia="Times New Roman" w:hAnsi="Times New Roman" w:cs="Times New Roman"/>
                <w:sz w:val="24"/>
                <w:szCs w:val="24"/>
                <w:lang w:val="ru-RU"/>
              </w:rPr>
              <w:t>електроенергію</w:t>
            </w:r>
            <w:proofErr w:type="spellEnd"/>
            <w:r w:rsidRPr="006B1C58">
              <w:rPr>
                <w:rFonts w:ascii="Times New Roman" w:eastAsia="Times New Roman" w:hAnsi="Times New Roman" w:cs="Times New Roman"/>
                <w:sz w:val="24"/>
                <w:szCs w:val="24"/>
                <w:lang w:val="ru-RU"/>
              </w:rPr>
              <w:t xml:space="preserve"> на ринку “на </w:t>
            </w:r>
            <w:proofErr w:type="spellStart"/>
            <w:r w:rsidRPr="006B1C58">
              <w:rPr>
                <w:rFonts w:ascii="Times New Roman" w:eastAsia="Times New Roman" w:hAnsi="Times New Roman" w:cs="Times New Roman"/>
                <w:sz w:val="24"/>
                <w:szCs w:val="24"/>
                <w:lang w:val="ru-RU"/>
              </w:rPr>
              <w:t>добу</w:t>
            </w:r>
            <w:proofErr w:type="spellEnd"/>
            <w:r w:rsidRPr="006B1C58">
              <w:rPr>
                <w:rFonts w:ascii="Times New Roman" w:eastAsia="Times New Roman" w:hAnsi="Times New Roman" w:cs="Times New Roman"/>
                <w:sz w:val="24"/>
                <w:szCs w:val="24"/>
                <w:lang w:val="ru-RU"/>
              </w:rPr>
              <w:t xml:space="preserve"> наперед”,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застосовуються</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разі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встановлення</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w:t>
            </w:r>
            <w:proofErr w:type="gramEnd"/>
            <w:r w:rsidRPr="006B1C58">
              <w:rPr>
                <w:rFonts w:ascii="Times New Roman" w:eastAsia="Times New Roman" w:hAnsi="Times New Roman" w:cs="Times New Roman"/>
                <w:sz w:val="24"/>
                <w:szCs w:val="24"/>
                <w:lang w:val="ru-RU"/>
              </w:rPr>
              <w:t>і</w:t>
            </w:r>
            <w:proofErr w:type="spellEnd"/>
            <w:r w:rsidRPr="006B1C58">
              <w:rPr>
                <w:rFonts w:ascii="Times New Roman" w:eastAsia="Times New Roman" w:hAnsi="Times New Roman" w:cs="Times New Roman"/>
                <w:sz w:val="24"/>
                <w:szCs w:val="24"/>
                <w:lang w:val="ru-RU"/>
              </w:rPr>
              <w:t xml:space="preserve"> </w:t>
            </w:r>
            <w:proofErr w:type="gramStart"/>
            <w:r w:rsidRPr="006B1C58">
              <w:rPr>
                <w:rFonts w:ascii="Times New Roman" w:eastAsia="Times New Roman" w:hAnsi="Times New Roman" w:cs="Times New Roman"/>
                <w:sz w:val="24"/>
                <w:szCs w:val="24"/>
                <w:lang w:val="ru-RU"/>
              </w:rPr>
              <w:t>про</w:t>
            </w:r>
            <w:proofErr w:type="gram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порядку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w:t>
            </w:r>
          </w:p>
          <w:p w:rsidR="006B1C58" w:rsidRPr="006B1C58" w:rsidRDefault="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12" w:name="n517"/>
            <w:bookmarkEnd w:id="12"/>
            <w:r w:rsidRPr="006B1C58">
              <w:rPr>
                <w:rFonts w:ascii="Times New Roman" w:eastAsia="Times New Roman" w:hAnsi="Times New Roman" w:cs="Times New Roman"/>
                <w:sz w:val="24"/>
                <w:szCs w:val="24"/>
                <w:lang w:val="ru-RU"/>
              </w:rPr>
              <w:t xml:space="preserve">8)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умов у </w:t>
            </w:r>
            <w:proofErr w:type="spellStart"/>
            <w:r w:rsidRPr="006B1C58">
              <w:rPr>
                <w:rFonts w:ascii="Times New Roman" w:eastAsia="Times New Roman" w:hAnsi="Times New Roman" w:cs="Times New Roman"/>
                <w:sz w:val="24"/>
                <w:szCs w:val="24"/>
                <w:lang w:val="ru-RU"/>
              </w:rPr>
              <w:t>зв’язку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із</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застосуванням</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положень</w:t>
            </w:r>
            <w:proofErr w:type="spellEnd"/>
            <w:r w:rsidRPr="006B1C58">
              <w:rPr>
                <w:rFonts w:ascii="Times New Roman" w:eastAsia="Times New Roman" w:hAnsi="Times New Roman" w:cs="Times New Roman"/>
                <w:sz w:val="24"/>
                <w:szCs w:val="24"/>
                <w:lang w:val="ru-RU"/>
              </w:rPr>
              <w:t> </w:t>
            </w:r>
            <w:proofErr w:type="spellStart"/>
            <w:r w:rsidRPr="006B1C58">
              <w:rPr>
                <w:rFonts w:ascii="Times New Roman" w:eastAsia="Times New Roman" w:hAnsi="Times New Roman" w:cs="Times New Roman"/>
                <w:sz w:val="24"/>
                <w:szCs w:val="24"/>
                <w:lang w:val="ru-RU"/>
              </w:rPr>
              <w:fldChar w:fldCharType="begin"/>
            </w:r>
            <w:r w:rsidRPr="006B1C58">
              <w:rPr>
                <w:rFonts w:ascii="Times New Roman" w:eastAsia="Times New Roman" w:hAnsi="Times New Roman" w:cs="Times New Roman"/>
                <w:sz w:val="24"/>
                <w:szCs w:val="24"/>
                <w:lang w:val="ru-RU"/>
              </w:rPr>
              <w:instrText xml:space="preserve"> HYPERLINK "https://zakon.rada.gov.ua/laws/show/922-19" \l "n1778" \t "_blank" </w:instrText>
            </w:r>
            <w:r w:rsidRPr="006B1C58">
              <w:rPr>
                <w:rFonts w:ascii="Times New Roman" w:eastAsia="Times New Roman" w:hAnsi="Times New Roman" w:cs="Times New Roman"/>
                <w:sz w:val="24"/>
                <w:szCs w:val="24"/>
                <w:lang w:val="ru-RU"/>
              </w:rPr>
              <w:fldChar w:fldCharType="separate"/>
            </w:r>
            <w:r w:rsidRPr="006B1C58">
              <w:rPr>
                <w:rStyle w:val="a7"/>
                <w:rFonts w:ascii="Times New Roman" w:eastAsia="Times New Roman" w:hAnsi="Times New Roman" w:cs="Times New Roman"/>
                <w:sz w:val="24"/>
                <w:szCs w:val="24"/>
                <w:lang w:val="ru-RU"/>
              </w:rPr>
              <w:t>частини</w:t>
            </w:r>
            <w:proofErr w:type="spellEnd"/>
            <w:r w:rsidRPr="006B1C58">
              <w:rPr>
                <w:rStyle w:val="a7"/>
                <w:rFonts w:ascii="Times New Roman" w:eastAsia="Times New Roman" w:hAnsi="Times New Roman" w:cs="Times New Roman"/>
                <w:sz w:val="24"/>
                <w:szCs w:val="24"/>
                <w:lang w:val="ru-RU"/>
              </w:rPr>
              <w:t xml:space="preserve"> </w:t>
            </w:r>
            <w:proofErr w:type="spellStart"/>
            <w:r w:rsidRPr="006B1C58">
              <w:rPr>
                <w:rStyle w:val="a7"/>
                <w:rFonts w:ascii="Times New Roman" w:eastAsia="Times New Roman" w:hAnsi="Times New Roman" w:cs="Times New Roman"/>
                <w:sz w:val="24"/>
                <w:szCs w:val="24"/>
                <w:lang w:val="ru-RU"/>
              </w:rPr>
              <w:t>шостої</w:t>
            </w:r>
            <w:proofErr w:type="spellEnd"/>
            <w:r w:rsidRPr="006B1C58">
              <w:rPr>
                <w:rFonts w:ascii="Times New Roman" w:eastAsia="Times New Roman" w:hAnsi="Times New Roman" w:cs="Times New Roman"/>
                <w:sz w:val="24"/>
                <w:szCs w:val="24"/>
                <w:lang w:val="ru-RU"/>
              </w:rPr>
              <w:fldChar w:fldCharType="end"/>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45B4D" w:rsidRPr="00E01A79" w:rsidRDefault="00E01A79">
            <w:pPr>
              <w:widowControl w:val="0"/>
              <w:rPr>
                <w:rFonts w:ascii="Times New Roman" w:eastAsia="Times New Roman" w:hAnsi="Times New Roman" w:cs="Times New Roman"/>
                <w:b/>
                <w:sz w:val="24"/>
                <w:szCs w:val="24"/>
              </w:rPr>
            </w:pPr>
            <w:r w:rsidRPr="00E01A7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45B4D" w:rsidRPr="00E01A79" w:rsidRDefault="00E01A79">
            <w:pPr>
              <w:widowControl w:val="0"/>
              <w:ind w:right="120"/>
              <w:jc w:val="both"/>
              <w:rPr>
                <w:rFonts w:ascii="Times New Roman" w:eastAsia="Times New Roman" w:hAnsi="Times New Roman" w:cs="Times New Roman"/>
                <w:b/>
                <w:sz w:val="24"/>
                <w:szCs w:val="24"/>
              </w:rPr>
            </w:pPr>
            <w:r w:rsidRPr="00E01A79">
              <w:rPr>
                <w:rFonts w:ascii="Times New Roman" w:eastAsia="Times New Roman" w:hAnsi="Times New Roman" w:cs="Times New Roman"/>
                <w:b/>
                <w:sz w:val="24"/>
                <w:szCs w:val="24"/>
              </w:rPr>
              <w:t>Забезпечення виконання договору про закупівлю не вимагається.</w:t>
            </w:r>
          </w:p>
          <w:p w:rsidR="00F45B4D" w:rsidRPr="00E01A79" w:rsidRDefault="00F45B4D">
            <w:pPr>
              <w:widowControl w:val="0"/>
              <w:ind w:right="120"/>
              <w:jc w:val="both"/>
              <w:rPr>
                <w:rFonts w:ascii="Times New Roman" w:eastAsia="Times New Roman" w:hAnsi="Times New Roman" w:cs="Times New Roman"/>
                <w:b/>
                <w:sz w:val="24"/>
                <w:szCs w:val="24"/>
              </w:rPr>
            </w:pPr>
          </w:p>
          <w:p w:rsidR="00F45B4D" w:rsidRPr="00E01A79" w:rsidRDefault="00F45B4D">
            <w:pPr>
              <w:widowControl w:val="0"/>
              <w:jc w:val="both"/>
              <w:rPr>
                <w:rFonts w:ascii="Times New Roman" w:eastAsia="Times New Roman" w:hAnsi="Times New Roman" w:cs="Times New Roman"/>
                <w:b/>
                <w:sz w:val="24"/>
                <w:szCs w:val="24"/>
              </w:rPr>
            </w:pPr>
          </w:p>
        </w:tc>
      </w:tr>
    </w:tbl>
    <w:p w:rsidR="00F45B4D" w:rsidRDefault="00F45B4D">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F45B4D" w:rsidRDefault="00F45B4D">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Pr="00C407F7" w:rsidRDefault="00852E84" w:rsidP="00852E84">
      <w:pPr>
        <w:spacing w:after="0" w:line="240" w:lineRule="auto"/>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7873C6" w:rsidRDefault="007873C6" w:rsidP="0076712E">
      <w:pPr>
        <w:spacing w:after="0" w:line="240" w:lineRule="auto"/>
        <w:ind w:left="5660" w:firstLine="700"/>
        <w:jc w:val="center"/>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852E84" w:rsidRDefault="00852E84" w:rsidP="00852E8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52E84" w:rsidRDefault="00852E84" w:rsidP="00852E8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852E84" w:rsidRPr="00CB2A4E" w:rsidRDefault="00852E84" w:rsidP="00852E84">
      <w:pPr>
        <w:spacing w:after="0" w:line="240" w:lineRule="auto"/>
        <w:ind w:left="5660" w:firstLine="700"/>
        <w:jc w:val="right"/>
        <w:rPr>
          <w:rFonts w:ascii="Times New Roman" w:eastAsia="Times New Roman" w:hAnsi="Times New Roman" w:cs="Times New Roman"/>
          <w:sz w:val="20"/>
          <w:szCs w:val="20"/>
        </w:rPr>
      </w:pPr>
    </w:p>
    <w:p w:rsidR="00852E84" w:rsidRPr="00CB2A4E" w:rsidRDefault="00852E84" w:rsidP="00852E84">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852E84" w:rsidRDefault="00852E84" w:rsidP="00852E84">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852E84" w:rsidRPr="00CB2A4E" w:rsidRDefault="00852E84" w:rsidP="00852E84">
      <w:pPr>
        <w:shd w:val="clear" w:color="auto" w:fill="FFFFFF"/>
        <w:spacing w:after="0" w:line="240" w:lineRule="auto"/>
        <w:rPr>
          <w:rFonts w:ascii="Times New Roman" w:eastAsia="Times New Roman" w:hAnsi="Times New Roman" w:cs="Times New Roman"/>
          <w:b/>
          <w:color w:val="000000"/>
          <w:sz w:val="24"/>
          <w:szCs w:val="24"/>
        </w:rPr>
      </w:pPr>
    </w:p>
    <w:p w:rsidR="00852E84" w:rsidRPr="00CB2A4E" w:rsidRDefault="00852E84" w:rsidP="00852E84">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852E84" w:rsidRPr="006B1C58" w:rsidRDefault="00852E84" w:rsidP="00852E84">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sidR="006B1C58">
        <w:rPr>
          <w:rFonts w:ascii="Times New Roman" w:eastAsia="Times New Roman" w:hAnsi="Times New Roman" w:cs="Times New Roman"/>
          <w:b/>
          <w:sz w:val="24"/>
          <w:szCs w:val="24"/>
        </w:rPr>
        <w:t xml:space="preserve">мацію про  виконання </w:t>
      </w:r>
      <w:r w:rsidR="006B1C58" w:rsidRPr="006B1C58">
        <w:rPr>
          <w:rFonts w:ascii="Times New Roman" w:eastAsia="Times New Roman" w:hAnsi="Times New Roman" w:cs="Times New Roman"/>
          <w:b/>
          <w:sz w:val="24"/>
          <w:szCs w:val="24"/>
        </w:rPr>
        <w:t>д</w:t>
      </w:r>
      <w:r>
        <w:rPr>
          <w:rFonts w:ascii="Times New Roman" w:eastAsia="Times New Roman" w:hAnsi="Times New Roman" w:cs="Times New Roman"/>
          <w:b/>
          <w:sz w:val="24"/>
          <w:szCs w:val="24"/>
        </w:rPr>
        <w:t>оговору).</w:t>
      </w:r>
    </w:p>
    <w:p w:rsidR="00852E84" w:rsidRPr="00852E84" w:rsidRDefault="00852E84" w:rsidP="00852E84">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rsidP="00852E84">
      <w:pPr>
        <w:spacing w:before="20" w:after="2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w:t>
      </w:r>
      <w:r w:rsidRPr="00852E84">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w:t>
      </w:r>
      <w:r w:rsidRPr="00852E84">
        <w:rPr>
          <w:rFonts w:ascii="Times New Roman" w:eastAsia="Times New Roman" w:hAnsi="Times New Roman" w:cs="Times New Roman"/>
          <w:b/>
          <w:sz w:val="24"/>
          <w:szCs w:val="24"/>
          <w:highlight w:val="white"/>
        </w:rPr>
        <w:t>м у пункті 47 Особливостей.</w:t>
      </w:r>
    </w:p>
    <w:p w:rsidR="00852E84" w:rsidRPr="00852E84" w:rsidRDefault="00852E84" w:rsidP="00852E84">
      <w:pPr>
        <w:spacing w:after="0"/>
        <w:ind w:firstLine="567"/>
        <w:jc w:val="both"/>
        <w:rPr>
          <w:rFonts w:ascii="Times New Roman" w:eastAsia="Times New Roman" w:hAnsi="Times New Roman" w:cs="Times New Roman"/>
          <w:sz w:val="20"/>
          <w:szCs w:val="20"/>
          <w:highlight w:val="white"/>
        </w:rPr>
      </w:pPr>
      <w:r w:rsidRPr="00852E84">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2E84" w:rsidRPr="00852E84" w:rsidRDefault="00852E84" w:rsidP="00852E84">
      <w:pPr>
        <w:spacing w:after="0"/>
        <w:ind w:firstLine="567"/>
        <w:jc w:val="both"/>
        <w:rPr>
          <w:rFonts w:ascii="Times New Roman" w:eastAsia="Times New Roman" w:hAnsi="Times New Roman" w:cs="Times New Roman"/>
          <w:sz w:val="20"/>
          <w:szCs w:val="20"/>
          <w:highlight w:val="white"/>
        </w:rPr>
      </w:pPr>
      <w:r w:rsidRPr="00852E84">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2E84" w:rsidRPr="00852E84" w:rsidRDefault="00852E84" w:rsidP="00852E84">
      <w:pPr>
        <w:spacing w:after="0"/>
        <w:ind w:firstLine="567"/>
        <w:jc w:val="both"/>
        <w:rPr>
          <w:rFonts w:ascii="Times New Roman" w:eastAsia="Times New Roman" w:hAnsi="Times New Roman" w:cs="Times New Roman"/>
          <w:sz w:val="20"/>
          <w:szCs w:val="20"/>
        </w:rPr>
      </w:pPr>
      <w:r w:rsidRPr="00852E8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52E84" w:rsidRPr="00852E84"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852E8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52E84" w:rsidRPr="00852E84" w:rsidRDefault="00852E84" w:rsidP="00852E84">
      <w:pPr>
        <w:spacing w:after="80"/>
        <w:jc w:val="both"/>
        <w:rPr>
          <w:rFonts w:ascii="Times New Roman" w:eastAsia="Times New Roman" w:hAnsi="Times New Roman" w:cs="Times New Roman"/>
          <w:sz w:val="20"/>
          <w:szCs w:val="20"/>
          <w:highlight w:val="yellow"/>
        </w:rPr>
      </w:pPr>
    </w:p>
    <w:p w:rsidR="00852E84" w:rsidRPr="00852E84" w:rsidRDefault="00852E84" w:rsidP="00852E8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52E84">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852E84">
        <w:rPr>
          <w:rFonts w:ascii="Times New Roman" w:eastAsia="Times New Roman" w:hAnsi="Times New Roman" w:cs="Times New Roman"/>
          <w:sz w:val="24"/>
          <w:szCs w:val="24"/>
        </w:rPr>
        <w:t>47</w:t>
      </w:r>
      <w:r w:rsidRPr="00852E84">
        <w:rPr>
          <w:rFonts w:ascii="Times New Roman" w:eastAsia="Times New Roman" w:hAnsi="Times New Roman" w:cs="Times New Roman"/>
          <w:b/>
          <w:sz w:val="24"/>
          <w:szCs w:val="24"/>
        </w:rPr>
        <w:t xml:space="preserve"> Особливостей:</w:t>
      </w:r>
    </w:p>
    <w:p w:rsidR="00852E84" w:rsidRPr="00852E84"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52E84">
        <w:rPr>
          <w:rFonts w:ascii="Times New Roman" w:eastAsia="Times New Roman" w:hAnsi="Times New Roman" w:cs="Times New Roman"/>
          <w:sz w:val="20"/>
          <w:szCs w:val="20"/>
        </w:rPr>
        <w:t xml:space="preserve">Переможець процедури закупівлі у строк, що </w:t>
      </w:r>
      <w:r w:rsidRPr="00852E84">
        <w:rPr>
          <w:rFonts w:ascii="Times New Roman" w:eastAsia="Times New Roman" w:hAnsi="Times New Roman" w:cs="Times New Roman"/>
          <w:b/>
          <w:i/>
          <w:sz w:val="20"/>
          <w:szCs w:val="20"/>
        </w:rPr>
        <w:t xml:space="preserve">не перевищує чотири дні </w:t>
      </w:r>
      <w:r w:rsidRPr="00852E84">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852E84" w:rsidRPr="00852E84"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52E8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2E84" w:rsidRPr="00852E84" w:rsidRDefault="00852E84" w:rsidP="00852E84">
      <w:pPr>
        <w:spacing w:after="0" w:line="240" w:lineRule="auto"/>
        <w:rPr>
          <w:rFonts w:ascii="Times New Roman" w:eastAsia="Times New Roman" w:hAnsi="Times New Roman" w:cs="Times New Roman"/>
          <w:b/>
          <w:sz w:val="20"/>
          <w:szCs w:val="20"/>
        </w:rPr>
      </w:pPr>
    </w:p>
    <w:p w:rsidR="00852E84" w:rsidRDefault="00852E84" w:rsidP="00852E84">
      <w:pPr>
        <w:spacing w:after="0" w:line="240" w:lineRule="auto"/>
        <w:rPr>
          <w:rFonts w:ascii="Times New Roman" w:eastAsia="Times New Roman" w:hAnsi="Times New Roman" w:cs="Times New Roman"/>
          <w:b/>
          <w:color w:val="000000"/>
          <w:sz w:val="20"/>
          <w:szCs w:val="20"/>
          <w:highlight w:val="white"/>
        </w:rPr>
      </w:pPr>
      <w:r w:rsidRPr="00852E84">
        <w:rPr>
          <w:rFonts w:ascii="Times New Roman" w:eastAsia="Times New Roman" w:hAnsi="Times New Roman" w:cs="Times New Roman"/>
          <w:color w:val="000000"/>
          <w:sz w:val="20"/>
          <w:szCs w:val="20"/>
        </w:rPr>
        <w:t> </w:t>
      </w:r>
      <w:r w:rsidRPr="00852E84">
        <w:rPr>
          <w:rFonts w:ascii="Times New Roman" w:eastAsia="Times New Roman" w:hAnsi="Times New Roman" w:cs="Times New Roman"/>
          <w:b/>
          <w:color w:val="000000"/>
          <w:sz w:val="20"/>
          <w:szCs w:val="20"/>
        </w:rPr>
        <w:t xml:space="preserve">3.1. Документи, які </w:t>
      </w:r>
      <w:r>
        <w:rPr>
          <w:rFonts w:ascii="Times New Roman" w:eastAsia="Times New Roman" w:hAnsi="Times New Roman" w:cs="Times New Roman"/>
          <w:b/>
          <w:color w:val="000000"/>
          <w:sz w:val="20"/>
          <w:szCs w:val="20"/>
          <w:highlight w:val="white"/>
        </w:rPr>
        <w:t>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2E84" w:rsidTr="00E86E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52E84" w:rsidRDefault="00852E84" w:rsidP="00E86E9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852E84" w:rsidRDefault="00852E84" w:rsidP="00E86E9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52E84" w:rsidTr="00E86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E84" w:rsidRDefault="00852E84" w:rsidP="00E86E9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52E84" w:rsidRDefault="00852E84" w:rsidP="00E86E9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52E84" w:rsidRDefault="00852E84" w:rsidP="00E86E92">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852E84" w:rsidTr="00E86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2E84" w:rsidRDefault="00852E84" w:rsidP="00E86E9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52E84" w:rsidRDefault="00852E84" w:rsidP="00E86E92">
            <w:pPr>
              <w:spacing w:after="0" w:line="240" w:lineRule="auto"/>
              <w:jc w:val="both"/>
              <w:rPr>
                <w:rFonts w:ascii="Times New Roman" w:eastAsia="Times New Roman" w:hAnsi="Times New Roman" w:cs="Times New Roman"/>
                <w:b/>
                <w:sz w:val="20"/>
                <w:szCs w:val="20"/>
                <w:highlight w:val="white"/>
              </w:rPr>
            </w:pPr>
          </w:p>
          <w:p w:rsidR="00852E84" w:rsidRDefault="00852E84" w:rsidP="00E86E9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52E84" w:rsidTr="00E86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E84" w:rsidRDefault="00852E84" w:rsidP="00E86E9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right="140"/>
              <w:jc w:val="both"/>
              <w:rPr>
                <w:rFonts w:ascii="Times New Roman" w:eastAsia="Times New Roman" w:hAnsi="Times New Roman" w:cs="Times New Roman"/>
                <w:b/>
                <w:sz w:val="20"/>
                <w:szCs w:val="20"/>
                <w:highlight w:val="white"/>
              </w:rPr>
            </w:pPr>
          </w:p>
        </w:tc>
      </w:tr>
    </w:tbl>
    <w:p w:rsidR="00852E84" w:rsidRDefault="00852E84" w:rsidP="00852E84">
      <w:pPr>
        <w:spacing w:after="0" w:line="240" w:lineRule="auto"/>
        <w:rPr>
          <w:rFonts w:ascii="Times New Roman" w:eastAsia="Times New Roman" w:hAnsi="Times New Roman" w:cs="Times New Roman"/>
          <w:b/>
          <w:color w:val="000000"/>
          <w:sz w:val="20"/>
          <w:szCs w:val="20"/>
        </w:rPr>
      </w:pPr>
    </w:p>
    <w:p w:rsidR="00852E84" w:rsidRDefault="00852E84" w:rsidP="00852E8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2E84" w:rsidTr="00E86E9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52E84" w:rsidRDefault="00852E84" w:rsidP="00E86E9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852E84" w:rsidRDefault="00852E84" w:rsidP="00E86E9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52E84" w:rsidTr="00E86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E84" w:rsidRDefault="00852E84" w:rsidP="00E86E9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852E84" w:rsidRDefault="00852E84" w:rsidP="00E86E92">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52E84" w:rsidRDefault="00852E84" w:rsidP="00E86E92">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852E84" w:rsidTr="00E86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E84" w:rsidRDefault="00852E84" w:rsidP="00E86E9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2E84" w:rsidRDefault="00852E84" w:rsidP="00E86E92">
            <w:pPr>
              <w:spacing w:after="0" w:line="240" w:lineRule="auto"/>
              <w:jc w:val="both"/>
              <w:rPr>
                <w:rFonts w:ascii="Times New Roman" w:eastAsia="Times New Roman" w:hAnsi="Times New Roman" w:cs="Times New Roman"/>
                <w:b/>
                <w:sz w:val="20"/>
                <w:szCs w:val="20"/>
              </w:rPr>
            </w:pPr>
          </w:p>
          <w:p w:rsidR="00852E84" w:rsidRDefault="00852E84" w:rsidP="00E86E9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852E84" w:rsidTr="00E86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E84" w:rsidRDefault="00852E84" w:rsidP="00E86E9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right="140"/>
              <w:jc w:val="both"/>
              <w:rPr>
                <w:rFonts w:ascii="Times New Roman" w:eastAsia="Times New Roman" w:hAnsi="Times New Roman" w:cs="Times New Roman"/>
                <w:b/>
                <w:sz w:val="20"/>
                <w:szCs w:val="20"/>
              </w:rPr>
            </w:pPr>
          </w:p>
        </w:tc>
      </w:tr>
    </w:tbl>
    <w:p w:rsidR="00852E84" w:rsidRDefault="00852E84" w:rsidP="00852E84">
      <w:pPr>
        <w:shd w:val="clear" w:color="auto" w:fill="FFFFFF"/>
        <w:spacing w:after="0" w:line="240" w:lineRule="auto"/>
        <w:rPr>
          <w:rFonts w:ascii="Times New Roman" w:eastAsia="Times New Roman" w:hAnsi="Times New Roman" w:cs="Times New Roman"/>
          <w:sz w:val="20"/>
          <w:szCs w:val="20"/>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Pr="00D8468C" w:rsidRDefault="00BA243D" w:rsidP="00BA243D">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t>Додаток</w:t>
      </w:r>
      <w:proofErr w:type="spellEnd"/>
      <w:r w:rsidRPr="00D8468C">
        <w:rPr>
          <w:rFonts w:ascii="Times New Roman" w:eastAsia="Times New Roman" w:hAnsi="Times New Roman" w:cs="Times New Roman"/>
          <w:b/>
          <w:sz w:val="24"/>
          <w:szCs w:val="24"/>
          <w:lang w:val="ru-RU"/>
        </w:rPr>
        <w:t xml:space="preserve"> 2 </w:t>
      </w:r>
    </w:p>
    <w:p w:rsidR="00BA243D" w:rsidRPr="00D8468C" w:rsidRDefault="00BA243D" w:rsidP="00BA243D">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BA243D" w:rsidRPr="00D8468C" w:rsidRDefault="00BA243D" w:rsidP="00BA243D">
      <w:pPr>
        <w:widowControl w:val="0"/>
        <w:spacing w:after="0" w:line="240" w:lineRule="auto"/>
        <w:jc w:val="center"/>
        <w:rPr>
          <w:rFonts w:ascii="Times New Roman" w:hAnsi="Times New Roman" w:cs="Times New Roman"/>
          <w:b/>
          <w:color w:val="000000"/>
          <w:sz w:val="24"/>
          <w:szCs w:val="24"/>
          <w:lang w:val="ru-RU"/>
        </w:rPr>
      </w:pPr>
    </w:p>
    <w:p w:rsidR="00BA243D" w:rsidRPr="0076712E" w:rsidRDefault="00BA243D" w:rsidP="00BA243D">
      <w:pPr>
        <w:widowControl w:val="0"/>
        <w:spacing w:after="0" w:line="240" w:lineRule="auto"/>
        <w:jc w:val="center"/>
        <w:rPr>
          <w:rFonts w:ascii="Times New Roman" w:hAnsi="Times New Roman" w:cs="Times New Roman"/>
          <w:color w:val="000000"/>
          <w:sz w:val="24"/>
          <w:szCs w:val="24"/>
          <w:lang w:val="ru-RU"/>
        </w:rPr>
      </w:pPr>
      <w:r w:rsidRPr="00D8468C">
        <w:rPr>
          <w:rFonts w:ascii="Times New Roman" w:hAnsi="Times New Roman" w:cs="Times New Roman"/>
          <w:b/>
          <w:color w:val="000000"/>
          <w:sz w:val="24"/>
          <w:szCs w:val="24"/>
          <w:lang w:val="ru-RU"/>
        </w:rPr>
        <w:t>ІНФОР</w:t>
      </w:r>
      <w:r w:rsidRPr="0076712E">
        <w:rPr>
          <w:rFonts w:ascii="Times New Roman" w:hAnsi="Times New Roman" w:cs="Times New Roman"/>
          <w:b/>
          <w:color w:val="000000"/>
          <w:sz w:val="24"/>
          <w:szCs w:val="24"/>
          <w:lang w:val="ru-RU"/>
        </w:rPr>
        <w:t xml:space="preserve">МАЦІЯ ПРО НЕОБХІДНІ </w:t>
      </w:r>
      <w:proofErr w:type="gramStart"/>
      <w:r w:rsidRPr="0076712E">
        <w:rPr>
          <w:rFonts w:ascii="Times New Roman" w:hAnsi="Times New Roman" w:cs="Times New Roman"/>
          <w:b/>
          <w:color w:val="000000"/>
          <w:sz w:val="24"/>
          <w:szCs w:val="24"/>
          <w:lang w:val="ru-RU"/>
        </w:rPr>
        <w:t>ТЕХН</w:t>
      </w:r>
      <w:proofErr w:type="gramEnd"/>
      <w:r w:rsidRPr="0076712E">
        <w:rPr>
          <w:rFonts w:ascii="Times New Roman" w:hAnsi="Times New Roman" w:cs="Times New Roman"/>
          <w:b/>
          <w:color w:val="000000"/>
          <w:sz w:val="24"/>
          <w:szCs w:val="24"/>
          <w:lang w:val="ru-RU"/>
        </w:rPr>
        <w:t>ІЧНІ, ЯКІСНІ ТА ІНШІ ХАРАКТЕРИСТИКИ ПРЕДМЕТА ЗАКУПІВЛІ</w:t>
      </w:r>
    </w:p>
    <w:p w:rsidR="00BA243D" w:rsidRPr="0076712E" w:rsidRDefault="00BA243D" w:rsidP="00BA243D">
      <w:pPr>
        <w:widowControl w:val="0"/>
        <w:spacing w:after="0" w:line="240" w:lineRule="auto"/>
        <w:jc w:val="center"/>
        <w:rPr>
          <w:rFonts w:ascii="Times New Roman" w:eastAsia="Times New Roman" w:hAnsi="Times New Roman" w:cs="Times New Roman"/>
          <w:sz w:val="24"/>
          <w:szCs w:val="24"/>
          <w:lang w:val="ru-RU"/>
        </w:rPr>
      </w:pPr>
      <w:r w:rsidRPr="0076712E">
        <w:rPr>
          <w:rFonts w:ascii="Times New Roman" w:eastAsia="Times New Roman" w:hAnsi="Times New Roman" w:cs="Times New Roman"/>
          <w:sz w:val="24"/>
          <w:szCs w:val="24"/>
        </w:rPr>
        <w:t>МЕДИКО-ТЕХНІЧНІ ВИМОГИ</w:t>
      </w:r>
      <w:r w:rsidR="007873C6" w:rsidRPr="0076712E">
        <w:rPr>
          <w:rFonts w:ascii="Times New Roman" w:eastAsia="Times New Roman" w:hAnsi="Times New Roman" w:cs="Times New Roman"/>
          <w:sz w:val="24"/>
          <w:szCs w:val="24"/>
          <w:lang w:val="ru-RU"/>
        </w:rPr>
        <w:t xml:space="preserve"> (</w:t>
      </w:r>
      <w:r w:rsidR="007873C6" w:rsidRPr="0076712E">
        <w:rPr>
          <w:rFonts w:ascii="Times New Roman" w:eastAsia="Times New Roman" w:hAnsi="Times New Roman" w:cs="Times New Roman"/>
          <w:sz w:val="24"/>
          <w:szCs w:val="24"/>
        </w:rPr>
        <w:t>специфікація</w:t>
      </w:r>
      <w:r w:rsidR="007873C6" w:rsidRPr="0076712E">
        <w:rPr>
          <w:rFonts w:ascii="Times New Roman" w:eastAsia="Times New Roman" w:hAnsi="Times New Roman" w:cs="Times New Roman"/>
          <w:sz w:val="24"/>
          <w:szCs w:val="24"/>
          <w:lang w:val="ru-RU"/>
        </w:rPr>
        <w:t>)</w:t>
      </w:r>
    </w:p>
    <w:p w:rsidR="0076712E" w:rsidRPr="0076712E" w:rsidRDefault="0076712E" w:rsidP="0076712E">
      <w:pPr>
        <w:rPr>
          <w:rFonts w:ascii="Times New Roman" w:hAnsi="Times New Roman" w:cs="Times New Roman"/>
          <w:sz w:val="24"/>
          <w:szCs w:val="24"/>
          <w:lang w:val="ru-RU"/>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7"/>
        <w:gridCol w:w="1984"/>
        <w:gridCol w:w="850"/>
        <w:gridCol w:w="1250"/>
        <w:gridCol w:w="4848"/>
      </w:tblGrid>
      <w:tr w:rsidR="0076712E" w:rsidRPr="0076712E" w:rsidTr="0076712E">
        <w:trPr>
          <w:trHeight w:val="346"/>
        </w:trPr>
        <w:tc>
          <w:tcPr>
            <w:tcW w:w="567" w:type="dxa"/>
            <w:tcBorders>
              <w:top w:val="single" w:sz="4" w:space="0" w:color="auto"/>
              <w:left w:val="single" w:sz="4" w:space="0" w:color="auto"/>
              <w:bottom w:val="single" w:sz="4" w:space="0" w:color="auto"/>
              <w:right w:val="single" w:sz="4" w:space="0" w:color="auto"/>
            </w:tcBorders>
            <w:hideMark/>
          </w:tcPr>
          <w:p w:rsidR="0076712E" w:rsidRPr="0076712E" w:rsidRDefault="0076712E" w:rsidP="006D2A09">
            <w:pP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 з/п</w:t>
            </w:r>
          </w:p>
        </w:tc>
        <w:tc>
          <w:tcPr>
            <w:tcW w:w="1417" w:type="dxa"/>
            <w:tcBorders>
              <w:top w:val="single" w:sz="4" w:space="0" w:color="auto"/>
              <w:left w:val="single" w:sz="4" w:space="0" w:color="auto"/>
              <w:bottom w:val="single" w:sz="4" w:space="0" w:color="auto"/>
              <w:right w:val="single" w:sz="4" w:space="0" w:color="auto"/>
            </w:tcBorders>
            <w:hideMark/>
          </w:tcPr>
          <w:p w:rsidR="0076712E" w:rsidRPr="0076712E" w:rsidRDefault="0076712E" w:rsidP="006D2A09">
            <w:pPr>
              <w:pStyle w:val="30"/>
              <w:spacing w:line="256" w:lineRule="auto"/>
              <w:ind w:left="72"/>
              <w:jc w:val="center"/>
              <w:rPr>
                <w:rFonts w:ascii="Times New Roman" w:hAnsi="Times New Roman"/>
                <w:color w:val="3B3838" w:themeColor="background2" w:themeShade="40"/>
                <w:lang w:val="uk-UA" w:eastAsia="ru-RU"/>
              </w:rPr>
            </w:pPr>
            <w:r w:rsidRPr="0076712E">
              <w:rPr>
                <w:rFonts w:ascii="Times New Roman" w:hAnsi="Times New Roman"/>
                <w:color w:val="3B3838" w:themeColor="background2" w:themeShade="40"/>
                <w:lang w:val="uk-UA" w:eastAsia="ru-RU"/>
              </w:rPr>
              <w:t>НК 024:2023</w:t>
            </w:r>
          </w:p>
        </w:tc>
        <w:tc>
          <w:tcPr>
            <w:tcW w:w="1984" w:type="dxa"/>
            <w:tcBorders>
              <w:top w:val="single" w:sz="4" w:space="0" w:color="auto"/>
              <w:left w:val="single" w:sz="4" w:space="0" w:color="auto"/>
              <w:bottom w:val="single" w:sz="4" w:space="0" w:color="auto"/>
              <w:right w:val="single" w:sz="4" w:space="0" w:color="auto"/>
            </w:tcBorders>
            <w:hideMark/>
          </w:tcPr>
          <w:p w:rsidR="0076712E" w:rsidRPr="0076712E" w:rsidRDefault="0076712E" w:rsidP="006D2A09">
            <w:pPr>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Найменування предмету закупівлі</w:t>
            </w:r>
          </w:p>
          <w:p w:rsidR="0076712E" w:rsidRPr="0076712E" w:rsidRDefault="0076712E" w:rsidP="006D2A09">
            <w:pPr>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(або еквівалент)</w:t>
            </w:r>
          </w:p>
        </w:tc>
        <w:tc>
          <w:tcPr>
            <w:tcW w:w="850" w:type="dxa"/>
            <w:tcBorders>
              <w:top w:val="single" w:sz="4" w:space="0" w:color="auto"/>
              <w:left w:val="single" w:sz="4" w:space="0" w:color="auto"/>
              <w:bottom w:val="single" w:sz="4" w:space="0" w:color="auto"/>
              <w:right w:val="single" w:sz="4" w:space="0" w:color="auto"/>
            </w:tcBorders>
            <w:hideMark/>
          </w:tcPr>
          <w:p w:rsidR="0076712E" w:rsidRPr="0076712E" w:rsidRDefault="0076712E" w:rsidP="006D2A09">
            <w:pPr>
              <w:jc w:val="center"/>
              <w:rPr>
                <w:rFonts w:ascii="Times New Roman" w:hAnsi="Times New Roman" w:cs="Times New Roman"/>
                <w:color w:val="3B3838" w:themeColor="background2" w:themeShade="40"/>
                <w:sz w:val="24"/>
                <w:szCs w:val="24"/>
                <w:lang w:eastAsia="en-US"/>
              </w:rPr>
            </w:pPr>
            <w:proofErr w:type="spellStart"/>
            <w:r w:rsidRPr="0076712E">
              <w:rPr>
                <w:rFonts w:ascii="Times New Roman" w:hAnsi="Times New Roman" w:cs="Times New Roman"/>
                <w:color w:val="3B3838" w:themeColor="background2" w:themeShade="40"/>
                <w:sz w:val="24"/>
                <w:szCs w:val="24"/>
              </w:rPr>
              <w:t>Оди-ниця</w:t>
            </w:r>
            <w:proofErr w:type="spellEnd"/>
          </w:p>
          <w:p w:rsidR="0076712E" w:rsidRPr="0076712E" w:rsidRDefault="0076712E" w:rsidP="006D2A09">
            <w:pPr>
              <w:jc w:val="center"/>
              <w:rPr>
                <w:rFonts w:ascii="Times New Roman" w:hAnsi="Times New Roman" w:cs="Times New Roman"/>
                <w:color w:val="3B3838" w:themeColor="background2" w:themeShade="40"/>
                <w:sz w:val="24"/>
                <w:szCs w:val="24"/>
              </w:rPr>
            </w:pPr>
            <w:proofErr w:type="spellStart"/>
            <w:r w:rsidRPr="0076712E">
              <w:rPr>
                <w:rFonts w:ascii="Times New Roman" w:hAnsi="Times New Roman" w:cs="Times New Roman"/>
                <w:color w:val="3B3838" w:themeColor="background2" w:themeShade="40"/>
                <w:sz w:val="24"/>
                <w:szCs w:val="24"/>
              </w:rPr>
              <w:t>ви-міру</w:t>
            </w:r>
            <w:proofErr w:type="spellEnd"/>
          </w:p>
        </w:tc>
        <w:tc>
          <w:tcPr>
            <w:tcW w:w="1250" w:type="dxa"/>
            <w:tcBorders>
              <w:top w:val="single" w:sz="4" w:space="0" w:color="auto"/>
              <w:left w:val="single" w:sz="4" w:space="0" w:color="auto"/>
              <w:bottom w:val="single" w:sz="4" w:space="0" w:color="auto"/>
              <w:right w:val="single" w:sz="4" w:space="0" w:color="auto"/>
            </w:tcBorders>
            <w:hideMark/>
          </w:tcPr>
          <w:p w:rsidR="0076712E" w:rsidRPr="0076712E" w:rsidRDefault="0076712E" w:rsidP="006D2A09">
            <w:pPr>
              <w:jc w:val="center"/>
              <w:rPr>
                <w:rFonts w:ascii="Times New Roman" w:hAnsi="Times New Roman" w:cs="Times New Roman"/>
                <w:color w:val="3B3838" w:themeColor="background2" w:themeShade="40"/>
                <w:sz w:val="24"/>
                <w:szCs w:val="24"/>
              </w:rPr>
            </w:pPr>
            <w:proofErr w:type="spellStart"/>
            <w:r w:rsidRPr="0076712E">
              <w:rPr>
                <w:rFonts w:ascii="Times New Roman" w:hAnsi="Times New Roman" w:cs="Times New Roman"/>
                <w:color w:val="3B3838" w:themeColor="background2" w:themeShade="40"/>
                <w:sz w:val="24"/>
                <w:szCs w:val="24"/>
              </w:rPr>
              <w:t>Кіль-кість</w:t>
            </w:r>
            <w:proofErr w:type="spellEnd"/>
          </w:p>
        </w:tc>
        <w:tc>
          <w:tcPr>
            <w:tcW w:w="4848" w:type="dxa"/>
            <w:tcBorders>
              <w:top w:val="single" w:sz="4" w:space="0" w:color="auto"/>
              <w:left w:val="single" w:sz="4" w:space="0" w:color="auto"/>
              <w:bottom w:val="single" w:sz="4" w:space="0" w:color="auto"/>
              <w:right w:val="single" w:sz="4" w:space="0" w:color="auto"/>
            </w:tcBorders>
            <w:hideMark/>
          </w:tcPr>
          <w:p w:rsidR="0076712E" w:rsidRPr="0076712E" w:rsidRDefault="0076712E" w:rsidP="006D2A09">
            <w:pPr>
              <w:jc w:val="center"/>
              <w:rPr>
                <w:rFonts w:ascii="Times New Roman" w:hAnsi="Times New Roman" w:cs="Times New Roman"/>
                <w:color w:val="3B3838" w:themeColor="background2" w:themeShade="40"/>
                <w:sz w:val="24"/>
                <w:szCs w:val="24"/>
              </w:rPr>
            </w:pPr>
            <w:proofErr w:type="spellStart"/>
            <w:r w:rsidRPr="0076712E">
              <w:rPr>
                <w:rFonts w:ascii="Times New Roman" w:hAnsi="Times New Roman" w:cs="Times New Roman"/>
                <w:color w:val="3B3838" w:themeColor="background2" w:themeShade="40"/>
                <w:sz w:val="24"/>
                <w:szCs w:val="24"/>
              </w:rPr>
              <w:t>Медико-технічні</w:t>
            </w:r>
            <w:proofErr w:type="spellEnd"/>
            <w:r w:rsidRPr="0076712E">
              <w:rPr>
                <w:rFonts w:ascii="Times New Roman" w:hAnsi="Times New Roman" w:cs="Times New Roman"/>
                <w:color w:val="3B3838" w:themeColor="background2" w:themeShade="40"/>
                <w:sz w:val="24"/>
                <w:szCs w:val="24"/>
              </w:rPr>
              <w:t xml:space="preserve"> вимоги</w:t>
            </w:r>
          </w:p>
        </w:tc>
      </w:tr>
      <w:tr w:rsidR="0076712E" w:rsidRPr="0076712E" w:rsidTr="0076712E">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55855 -</w:t>
            </w:r>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Підрахунок клітин крові</w:t>
            </w:r>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 xml:space="preserve">IVD (діагностика </w:t>
            </w:r>
            <w:proofErr w:type="spellStart"/>
            <w:r w:rsidRPr="0076712E">
              <w:rPr>
                <w:rFonts w:ascii="Times New Roman" w:hAnsi="Times New Roman" w:cs="Times New Roman"/>
                <w:i/>
                <w:iCs/>
                <w:color w:val="3B3838" w:themeColor="background2" w:themeShade="40"/>
                <w:sz w:val="24"/>
                <w:szCs w:val="24"/>
              </w:rPr>
              <w:t>in</w:t>
            </w:r>
            <w:proofErr w:type="spellEnd"/>
            <w:r w:rsidRPr="0076712E">
              <w:rPr>
                <w:rFonts w:ascii="Times New Roman" w:hAnsi="Times New Roman" w:cs="Times New Roman"/>
                <w:i/>
                <w:iCs/>
                <w:color w:val="3B3838" w:themeColor="background2" w:themeShade="40"/>
                <w:sz w:val="24"/>
                <w:szCs w:val="24"/>
              </w:rPr>
              <w:t xml:space="preserve"> </w:t>
            </w:r>
            <w:proofErr w:type="spellStart"/>
            <w:r w:rsidRPr="0076712E">
              <w:rPr>
                <w:rFonts w:ascii="Times New Roman" w:hAnsi="Times New Roman" w:cs="Times New Roman"/>
                <w:i/>
                <w:iCs/>
                <w:color w:val="3B3838" w:themeColor="background2" w:themeShade="40"/>
                <w:sz w:val="24"/>
                <w:szCs w:val="24"/>
              </w:rPr>
              <w:t>vitro</w:t>
            </w:r>
            <w:proofErr w:type="spellEnd"/>
            <w:r w:rsidRPr="0076712E">
              <w:rPr>
                <w:rFonts w:ascii="Times New Roman" w:hAnsi="Times New Roman" w:cs="Times New Roman"/>
                <w:i/>
                <w:iCs/>
                <w:color w:val="3B3838" w:themeColor="background2" w:themeShade="40"/>
                <w:sz w:val="24"/>
                <w:szCs w:val="24"/>
              </w:rPr>
              <w:t xml:space="preserve"> </w:t>
            </w:r>
            <w:r w:rsidRPr="0076712E">
              <w:rPr>
                <w:rFonts w:ascii="Times New Roman" w:hAnsi="Times New Roman" w:cs="Times New Roman"/>
                <w:color w:val="3B3838" w:themeColor="background2" w:themeShade="40"/>
                <w:sz w:val="24"/>
                <w:szCs w:val="24"/>
              </w:rPr>
              <w:t>),</w:t>
            </w:r>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реагент</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rsidR="0076712E" w:rsidRPr="0076712E" w:rsidRDefault="0076712E" w:rsidP="006D2A09">
            <w:pPr>
              <w:spacing w:line="276" w:lineRule="auto"/>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CELLPACK 20 л</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76712E" w:rsidRPr="0076712E" w:rsidRDefault="0076712E" w:rsidP="006D2A09">
            <w:pPr>
              <w:spacing w:line="276" w:lineRule="auto"/>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пак</w:t>
            </w:r>
          </w:p>
        </w:tc>
        <w:tc>
          <w:tcPr>
            <w:tcW w:w="1250"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spacing w:line="276" w:lineRule="auto"/>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lang w:val="en-US"/>
              </w:rPr>
              <w:t>3</w:t>
            </w:r>
            <w:r w:rsidRPr="0076712E">
              <w:rPr>
                <w:rFonts w:ascii="Times New Roman" w:hAnsi="Times New Roman" w:cs="Times New Roman"/>
                <w:color w:val="3B3838" w:themeColor="background2" w:themeShade="40"/>
                <w:sz w:val="24"/>
                <w:szCs w:val="24"/>
              </w:rPr>
              <w:t>6</w:t>
            </w:r>
          </w:p>
        </w:tc>
        <w:tc>
          <w:tcPr>
            <w:tcW w:w="4848"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rPr>
                <w:rFonts w:ascii="Times New Roman" w:hAnsi="Times New Roman" w:cs="Times New Roman"/>
                <w:b/>
                <w:color w:val="3B3838" w:themeColor="background2" w:themeShade="40"/>
                <w:sz w:val="24"/>
                <w:szCs w:val="24"/>
              </w:rPr>
            </w:pPr>
            <w:r w:rsidRPr="0076712E">
              <w:rPr>
                <w:rFonts w:ascii="Times New Roman" w:hAnsi="Times New Roman" w:cs="Times New Roman"/>
                <w:b/>
                <w:color w:val="3B3838" w:themeColor="background2" w:themeShade="40"/>
                <w:sz w:val="24"/>
                <w:szCs w:val="24"/>
              </w:rPr>
              <w:t>ПЕРЕДБАЧУВАНЕ ВИКОРИСТАННЯ:</w:t>
            </w:r>
          </w:p>
          <w:p w:rsidR="0076712E" w:rsidRPr="0076712E" w:rsidRDefault="0076712E" w:rsidP="006D2A09">
            <w:pPr>
              <w:shd w:val="clear" w:color="auto" w:fill="FFFFFF"/>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 xml:space="preserve">Розчин для розведення зразків. Призначений для вимірювання кількості і розмірів еритроцитів, </w:t>
            </w:r>
            <w:proofErr w:type="spellStart"/>
            <w:r w:rsidRPr="0076712E">
              <w:rPr>
                <w:rFonts w:ascii="Times New Roman" w:hAnsi="Times New Roman" w:cs="Times New Roman"/>
                <w:color w:val="3B3838" w:themeColor="background2" w:themeShade="40"/>
                <w:sz w:val="24"/>
                <w:szCs w:val="24"/>
              </w:rPr>
              <w:t>лейко-цитів</w:t>
            </w:r>
            <w:proofErr w:type="spellEnd"/>
            <w:r w:rsidRPr="0076712E">
              <w:rPr>
                <w:rFonts w:ascii="Times New Roman" w:hAnsi="Times New Roman" w:cs="Times New Roman"/>
                <w:color w:val="3B3838" w:themeColor="background2" w:themeShade="40"/>
                <w:sz w:val="24"/>
                <w:szCs w:val="24"/>
              </w:rPr>
              <w:t xml:space="preserve">, тромбоцитів </w:t>
            </w:r>
            <w:proofErr w:type="spellStart"/>
            <w:r w:rsidRPr="0076712E">
              <w:rPr>
                <w:rFonts w:ascii="Times New Roman" w:hAnsi="Times New Roman" w:cs="Times New Roman"/>
                <w:color w:val="3B3838" w:themeColor="background2" w:themeShade="40"/>
                <w:sz w:val="24"/>
                <w:szCs w:val="24"/>
              </w:rPr>
              <w:t>кондуктометричним</w:t>
            </w:r>
            <w:proofErr w:type="spellEnd"/>
            <w:r w:rsidRPr="0076712E">
              <w:rPr>
                <w:rFonts w:ascii="Times New Roman" w:hAnsi="Times New Roman" w:cs="Times New Roman"/>
                <w:color w:val="3B3838" w:themeColor="background2" w:themeShade="40"/>
                <w:sz w:val="24"/>
                <w:szCs w:val="24"/>
              </w:rPr>
              <w:t xml:space="preserve"> методом. Використовується для аналізу концентрації гемоглобіну. Реагент повинен бути адаптованим до аналізатора </w:t>
            </w:r>
            <w:r w:rsidRPr="0076712E">
              <w:rPr>
                <w:rFonts w:ascii="Times New Roman" w:hAnsi="Times New Roman" w:cs="Times New Roman"/>
                <w:sz w:val="24"/>
                <w:szCs w:val="24"/>
              </w:rPr>
              <w:t xml:space="preserve">ХР-300 </w:t>
            </w:r>
            <w:r w:rsidRPr="0076712E">
              <w:rPr>
                <w:rFonts w:ascii="Times New Roman" w:hAnsi="Times New Roman" w:cs="Times New Roman"/>
                <w:color w:val="3B3838" w:themeColor="background2" w:themeShade="40"/>
                <w:sz w:val="24"/>
                <w:szCs w:val="24"/>
              </w:rPr>
              <w:t xml:space="preserve"> (SYSMEX). Об'єм не менш ніж 20 літрів в упаковці. </w:t>
            </w:r>
          </w:p>
        </w:tc>
      </w:tr>
      <w:tr w:rsidR="0076712E" w:rsidRPr="0076712E" w:rsidTr="0076712E">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59058 -</w:t>
            </w:r>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Мийний/очищувальний</w:t>
            </w:r>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розчин IVD (</w:t>
            </w:r>
            <w:proofErr w:type="spellStart"/>
            <w:r w:rsidRPr="0076712E">
              <w:rPr>
                <w:rFonts w:ascii="Times New Roman" w:hAnsi="Times New Roman" w:cs="Times New Roman"/>
                <w:color w:val="3B3838" w:themeColor="background2" w:themeShade="40"/>
                <w:sz w:val="24"/>
                <w:szCs w:val="24"/>
              </w:rPr>
              <w:t>діагности-ка</w:t>
            </w:r>
            <w:proofErr w:type="spellEnd"/>
            <w:r w:rsidRPr="0076712E">
              <w:rPr>
                <w:rFonts w:ascii="Times New Roman" w:hAnsi="Times New Roman" w:cs="Times New Roman"/>
                <w:color w:val="3B3838" w:themeColor="background2" w:themeShade="40"/>
                <w:sz w:val="24"/>
                <w:szCs w:val="24"/>
              </w:rPr>
              <w:t xml:space="preserve"> </w:t>
            </w:r>
            <w:proofErr w:type="spellStart"/>
            <w:r w:rsidRPr="0076712E">
              <w:rPr>
                <w:rFonts w:ascii="Times New Roman" w:hAnsi="Times New Roman" w:cs="Times New Roman"/>
                <w:i/>
                <w:iCs/>
                <w:color w:val="3B3838" w:themeColor="background2" w:themeShade="40"/>
                <w:sz w:val="24"/>
                <w:szCs w:val="24"/>
              </w:rPr>
              <w:t>in</w:t>
            </w:r>
            <w:proofErr w:type="spellEnd"/>
            <w:r w:rsidRPr="0076712E">
              <w:rPr>
                <w:rFonts w:ascii="Times New Roman" w:hAnsi="Times New Roman" w:cs="Times New Roman"/>
                <w:i/>
                <w:iCs/>
                <w:color w:val="3B3838" w:themeColor="background2" w:themeShade="40"/>
                <w:sz w:val="24"/>
                <w:szCs w:val="24"/>
              </w:rPr>
              <w:t xml:space="preserve"> </w:t>
            </w:r>
            <w:proofErr w:type="spellStart"/>
            <w:r w:rsidRPr="0076712E">
              <w:rPr>
                <w:rFonts w:ascii="Times New Roman" w:hAnsi="Times New Roman" w:cs="Times New Roman"/>
                <w:i/>
                <w:iCs/>
                <w:color w:val="3B3838" w:themeColor="background2" w:themeShade="40"/>
                <w:sz w:val="24"/>
                <w:szCs w:val="24"/>
              </w:rPr>
              <w:t>vitro</w:t>
            </w:r>
            <w:proofErr w:type="spellEnd"/>
            <w:r w:rsidRPr="0076712E">
              <w:rPr>
                <w:rFonts w:ascii="Times New Roman" w:hAnsi="Times New Roman" w:cs="Times New Roman"/>
                <w:i/>
                <w:iCs/>
                <w:color w:val="3B3838" w:themeColor="background2" w:themeShade="40"/>
                <w:sz w:val="24"/>
                <w:szCs w:val="24"/>
              </w:rPr>
              <w:t xml:space="preserve"> </w:t>
            </w:r>
            <w:r w:rsidRPr="0076712E">
              <w:rPr>
                <w:rFonts w:ascii="Times New Roman" w:hAnsi="Times New Roman" w:cs="Times New Roman"/>
                <w:color w:val="3B3838" w:themeColor="background2" w:themeShade="40"/>
                <w:sz w:val="24"/>
                <w:szCs w:val="24"/>
              </w:rPr>
              <w:t>) для</w:t>
            </w:r>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автоматизованих/</w:t>
            </w:r>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proofErr w:type="spellStart"/>
            <w:r w:rsidRPr="0076712E">
              <w:rPr>
                <w:rFonts w:ascii="Times New Roman" w:hAnsi="Times New Roman" w:cs="Times New Roman"/>
                <w:color w:val="3B3838" w:themeColor="background2" w:themeShade="40"/>
                <w:sz w:val="24"/>
                <w:szCs w:val="24"/>
              </w:rPr>
              <w:t>напівавтоматизованих</w:t>
            </w:r>
            <w:proofErr w:type="spellEnd"/>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систем</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rsidR="0076712E" w:rsidRPr="0076712E" w:rsidRDefault="0076712E" w:rsidP="006D2A09">
            <w:pPr>
              <w:spacing w:line="276" w:lineRule="auto"/>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 xml:space="preserve">CELLCLEAN, 50 </w:t>
            </w:r>
            <w:proofErr w:type="spellStart"/>
            <w:r w:rsidRPr="0076712E">
              <w:rPr>
                <w:rFonts w:ascii="Times New Roman" w:hAnsi="Times New Roman" w:cs="Times New Roman"/>
                <w:color w:val="3B3838" w:themeColor="background2" w:themeShade="40"/>
                <w:sz w:val="24"/>
                <w:szCs w:val="24"/>
              </w:rPr>
              <w:t>мл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76712E" w:rsidRPr="0076712E" w:rsidRDefault="0076712E" w:rsidP="006D2A09">
            <w:pPr>
              <w:spacing w:line="276" w:lineRule="auto"/>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пак</w:t>
            </w:r>
          </w:p>
        </w:tc>
        <w:tc>
          <w:tcPr>
            <w:tcW w:w="1250"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spacing w:line="276" w:lineRule="auto"/>
              <w:jc w:val="center"/>
              <w:rPr>
                <w:rFonts w:ascii="Times New Roman" w:hAnsi="Times New Roman" w:cs="Times New Roman"/>
                <w:color w:val="3B3838" w:themeColor="background2" w:themeShade="40"/>
                <w:sz w:val="24"/>
                <w:szCs w:val="24"/>
                <w:lang w:val="en-US"/>
              </w:rPr>
            </w:pPr>
            <w:r w:rsidRPr="0076712E">
              <w:rPr>
                <w:rFonts w:ascii="Times New Roman" w:hAnsi="Times New Roman" w:cs="Times New Roman"/>
                <w:color w:val="3B3838" w:themeColor="background2" w:themeShade="40"/>
                <w:sz w:val="24"/>
                <w:szCs w:val="24"/>
              </w:rPr>
              <w:t>1</w:t>
            </w:r>
            <w:r w:rsidRPr="0076712E">
              <w:rPr>
                <w:rFonts w:ascii="Times New Roman" w:hAnsi="Times New Roman" w:cs="Times New Roman"/>
                <w:color w:val="3B3838" w:themeColor="background2" w:themeShade="40"/>
                <w:sz w:val="24"/>
                <w:szCs w:val="24"/>
                <w:lang w:val="en-US"/>
              </w:rPr>
              <w:t>3</w:t>
            </w:r>
          </w:p>
        </w:tc>
        <w:tc>
          <w:tcPr>
            <w:tcW w:w="4848"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rPr>
                <w:rFonts w:ascii="Times New Roman" w:hAnsi="Times New Roman" w:cs="Times New Roman"/>
                <w:b/>
                <w:color w:val="3B3838" w:themeColor="background2" w:themeShade="40"/>
                <w:sz w:val="24"/>
                <w:szCs w:val="24"/>
              </w:rPr>
            </w:pPr>
            <w:r w:rsidRPr="0076712E">
              <w:rPr>
                <w:rFonts w:ascii="Times New Roman" w:hAnsi="Times New Roman" w:cs="Times New Roman"/>
                <w:b/>
                <w:color w:val="3B3838" w:themeColor="background2" w:themeShade="40"/>
                <w:sz w:val="24"/>
                <w:szCs w:val="24"/>
              </w:rPr>
              <w:t>ПЕРЕДБАЧУВАНЕ ВИКОРИСТАННЯ:</w:t>
            </w:r>
          </w:p>
          <w:p w:rsidR="0076712E" w:rsidRPr="0076712E" w:rsidRDefault="0076712E" w:rsidP="006D2A09">
            <w:pPr>
              <w:rPr>
                <w:rFonts w:ascii="Times New Roman" w:hAnsi="Times New Roman" w:cs="Times New Roman"/>
                <w:b/>
                <w:color w:val="3B3838" w:themeColor="background2" w:themeShade="40"/>
                <w:sz w:val="24"/>
                <w:szCs w:val="24"/>
              </w:rPr>
            </w:pPr>
            <w:r w:rsidRPr="0076712E">
              <w:rPr>
                <w:rFonts w:ascii="Times New Roman" w:hAnsi="Times New Roman" w:cs="Times New Roman"/>
                <w:color w:val="3B3838" w:themeColor="background2" w:themeShade="40"/>
                <w:sz w:val="24"/>
                <w:szCs w:val="24"/>
              </w:rPr>
              <w:t xml:space="preserve">Розчин для очищення. Середа розчину - міцна лужна. Призначений для видалення клітинних відкладень та білків крові в гідравлічних лініях гематологічного аналізатора. Реагент повинен бути адаптованим до аналізатору  XP-300 (SYSMEX). Об'єм не більш ніж 50 </w:t>
            </w:r>
            <w:proofErr w:type="spellStart"/>
            <w:r w:rsidRPr="0076712E">
              <w:rPr>
                <w:rFonts w:ascii="Times New Roman" w:hAnsi="Times New Roman" w:cs="Times New Roman"/>
                <w:color w:val="3B3838" w:themeColor="background2" w:themeShade="40"/>
                <w:sz w:val="24"/>
                <w:szCs w:val="24"/>
              </w:rPr>
              <w:t>мілілітрів</w:t>
            </w:r>
            <w:proofErr w:type="spellEnd"/>
            <w:r w:rsidRPr="0076712E">
              <w:rPr>
                <w:rFonts w:ascii="Times New Roman" w:hAnsi="Times New Roman" w:cs="Times New Roman"/>
                <w:color w:val="3B3838" w:themeColor="background2" w:themeShade="40"/>
                <w:sz w:val="24"/>
                <w:szCs w:val="24"/>
              </w:rPr>
              <w:t xml:space="preserve"> в упаковці. </w:t>
            </w:r>
          </w:p>
        </w:tc>
      </w:tr>
      <w:tr w:rsidR="0076712E" w:rsidRPr="0076712E" w:rsidTr="0076712E">
        <w:trPr>
          <w:trHeight w:val="106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55855 - Підрахунок клітин крові</w:t>
            </w:r>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 xml:space="preserve">IVD (діагностика </w:t>
            </w:r>
            <w:proofErr w:type="spellStart"/>
            <w:r w:rsidRPr="0076712E">
              <w:rPr>
                <w:rFonts w:ascii="Times New Roman" w:hAnsi="Times New Roman" w:cs="Times New Roman"/>
                <w:i/>
                <w:iCs/>
                <w:color w:val="3B3838" w:themeColor="background2" w:themeShade="40"/>
                <w:sz w:val="24"/>
                <w:szCs w:val="24"/>
              </w:rPr>
              <w:t>in</w:t>
            </w:r>
            <w:proofErr w:type="spellEnd"/>
            <w:r w:rsidRPr="0076712E">
              <w:rPr>
                <w:rFonts w:ascii="Times New Roman" w:hAnsi="Times New Roman" w:cs="Times New Roman"/>
                <w:i/>
                <w:iCs/>
                <w:color w:val="3B3838" w:themeColor="background2" w:themeShade="40"/>
                <w:sz w:val="24"/>
                <w:szCs w:val="24"/>
              </w:rPr>
              <w:t xml:space="preserve"> </w:t>
            </w:r>
            <w:proofErr w:type="spellStart"/>
            <w:r w:rsidRPr="0076712E">
              <w:rPr>
                <w:rFonts w:ascii="Times New Roman" w:hAnsi="Times New Roman" w:cs="Times New Roman"/>
                <w:i/>
                <w:iCs/>
                <w:color w:val="3B3838" w:themeColor="background2" w:themeShade="40"/>
                <w:sz w:val="24"/>
                <w:szCs w:val="24"/>
              </w:rPr>
              <w:t>vitro</w:t>
            </w:r>
            <w:proofErr w:type="spellEnd"/>
            <w:r w:rsidRPr="0076712E">
              <w:rPr>
                <w:rFonts w:ascii="Times New Roman" w:hAnsi="Times New Roman" w:cs="Times New Roman"/>
                <w:i/>
                <w:iCs/>
                <w:color w:val="3B3838" w:themeColor="background2" w:themeShade="40"/>
                <w:sz w:val="24"/>
                <w:szCs w:val="24"/>
              </w:rPr>
              <w:t xml:space="preserve"> </w:t>
            </w:r>
            <w:r w:rsidRPr="0076712E">
              <w:rPr>
                <w:rFonts w:ascii="Times New Roman" w:hAnsi="Times New Roman" w:cs="Times New Roman"/>
                <w:color w:val="3B3838" w:themeColor="background2" w:themeShade="40"/>
                <w:sz w:val="24"/>
                <w:szCs w:val="24"/>
              </w:rPr>
              <w:t>),</w:t>
            </w:r>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реагент</w:t>
            </w:r>
          </w:p>
          <w:p w:rsidR="0076712E" w:rsidRPr="0076712E" w:rsidRDefault="0076712E" w:rsidP="006D2A09">
            <w:pPr>
              <w:contextualSpacing/>
              <w:jc w:val="center"/>
              <w:rPr>
                <w:rFonts w:ascii="Times New Roman" w:hAnsi="Times New Roman" w:cs="Times New Roman"/>
                <w:color w:val="3B3838" w:themeColor="background2" w:themeShade="4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rsidR="0076712E" w:rsidRPr="0076712E" w:rsidRDefault="0076712E" w:rsidP="006D2A09">
            <w:pPr>
              <w:spacing w:line="276" w:lineRule="auto"/>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lang w:val="en-US"/>
              </w:rPr>
              <w:t>STROMATOLYSER-WH,500</w:t>
            </w:r>
            <w:proofErr w:type="spellStart"/>
            <w:r w:rsidRPr="0076712E">
              <w:rPr>
                <w:rFonts w:ascii="Times New Roman" w:hAnsi="Times New Roman" w:cs="Times New Roman"/>
                <w:color w:val="3B3838" w:themeColor="background2" w:themeShade="40"/>
                <w:sz w:val="24"/>
                <w:szCs w:val="24"/>
              </w:rPr>
              <w:t>мл</w:t>
            </w:r>
            <w:proofErr w:type="spellEnd"/>
            <w:r w:rsidRPr="0076712E">
              <w:rPr>
                <w:rFonts w:ascii="Times New Roman" w:hAnsi="Times New Roman" w:cs="Times New Roman"/>
                <w:color w:val="3B3838" w:themeColor="background2" w:themeShade="40"/>
                <w:sz w:val="24"/>
                <w:szCs w:val="24"/>
              </w:rPr>
              <w:t>*</w:t>
            </w:r>
            <w:r w:rsidRPr="0076712E">
              <w:rPr>
                <w:rFonts w:ascii="Times New Roman" w:hAnsi="Times New Roman" w:cs="Times New Roman"/>
                <w:color w:val="3B3838" w:themeColor="background2" w:themeShade="40"/>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76712E" w:rsidRPr="0076712E" w:rsidRDefault="0076712E" w:rsidP="006D2A09">
            <w:pPr>
              <w:spacing w:line="276" w:lineRule="auto"/>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пак</w:t>
            </w:r>
          </w:p>
        </w:tc>
        <w:tc>
          <w:tcPr>
            <w:tcW w:w="1250"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spacing w:line="276" w:lineRule="auto"/>
              <w:jc w:val="center"/>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lang w:val="en-US"/>
              </w:rPr>
              <w:t>1</w:t>
            </w:r>
            <w:r w:rsidRPr="0076712E">
              <w:rPr>
                <w:rFonts w:ascii="Times New Roman" w:hAnsi="Times New Roman" w:cs="Times New Roman"/>
                <w:color w:val="3B3838" w:themeColor="background2" w:themeShade="40"/>
                <w:sz w:val="24"/>
                <w:szCs w:val="24"/>
              </w:rPr>
              <w:t>2</w:t>
            </w:r>
          </w:p>
        </w:tc>
        <w:tc>
          <w:tcPr>
            <w:tcW w:w="4848" w:type="dxa"/>
            <w:tcBorders>
              <w:top w:val="single" w:sz="4" w:space="0" w:color="auto"/>
              <w:left w:val="single" w:sz="4" w:space="0" w:color="auto"/>
              <w:bottom w:val="single" w:sz="4" w:space="0" w:color="auto"/>
              <w:right w:val="single" w:sz="4" w:space="0" w:color="auto"/>
            </w:tcBorders>
            <w:shd w:val="clear" w:color="auto" w:fill="FFFFFF"/>
            <w:hideMark/>
          </w:tcPr>
          <w:p w:rsidR="0076712E" w:rsidRPr="0076712E" w:rsidRDefault="0076712E" w:rsidP="006D2A09">
            <w:pPr>
              <w:rPr>
                <w:rFonts w:ascii="Times New Roman" w:hAnsi="Times New Roman" w:cs="Times New Roman"/>
                <w:b/>
                <w:color w:val="3B3838" w:themeColor="background2" w:themeShade="40"/>
                <w:sz w:val="24"/>
                <w:szCs w:val="24"/>
              </w:rPr>
            </w:pPr>
            <w:proofErr w:type="spellStart"/>
            <w:r w:rsidRPr="0076712E">
              <w:rPr>
                <w:rFonts w:ascii="Times New Roman" w:hAnsi="Times New Roman" w:cs="Times New Roman"/>
                <w:color w:val="3B3838" w:themeColor="background2" w:themeShade="40"/>
                <w:sz w:val="24"/>
                <w:szCs w:val="24"/>
              </w:rPr>
              <w:t>Лізуючий</w:t>
            </w:r>
            <w:proofErr w:type="spellEnd"/>
            <w:r w:rsidRPr="0076712E">
              <w:rPr>
                <w:rFonts w:ascii="Times New Roman" w:hAnsi="Times New Roman" w:cs="Times New Roman"/>
                <w:color w:val="3B3838" w:themeColor="background2" w:themeShade="40"/>
                <w:sz w:val="24"/>
                <w:szCs w:val="24"/>
              </w:rPr>
              <w:t xml:space="preserve"> розчин. Використовується для розчинення еритроцитів, точного підрахунку лейкоцитів (з аналізом їх розподілу) і вимірювання рівня гемоглобіну. Реагент повинен бути </w:t>
            </w:r>
            <w:proofErr w:type="spellStart"/>
            <w:r w:rsidRPr="0076712E">
              <w:rPr>
                <w:rFonts w:ascii="Times New Roman" w:hAnsi="Times New Roman" w:cs="Times New Roman"/>
                <w:color w:val="3B3838" w:themeColor="background2" w:themeShade="40"/>
                <w:sz w:val="24"/>
                <w:szCs w:val="24"/>
              </w:rPr>
              <w:t>адаптовний</w:t>
            </w:r>
            <w:proofErr w:type="spellEnd"/>
            <w:r w:rsidRPr="0076712E">
              <w:rPr>
                <w:rFonts w:ascii="Times New Roman" w:hAnsi="Times New Roman" w:cs="Times New Roman"/>
                <w:color w:val="3B3838" w:themeColor="background2" w:themeShade="40"/>
                <w:sz w:val="24"/>
                <w:szCs w:val="24"/>
              </w:rPr>
              <w:t xml:space="preserve"> до аналізатора XP-300 (SYSMEX). Об'єм не менш ніж 1,5 </w:t>
            </w:r>
            <w:proofErr w:type="spellStart"/>
            <w:r w:rsidRPr="0076712E">
              <w:rPr>
                <w:rFonts w:ascii="Times New Roman" w:hAnsi="Times New Roman" w:cs="Times New Roman"/>
                <w:color w:val="3B3838" w:themeColor="background2" w:themeShade="40"/>
                <w:sz w:val="24"/>
                <w:szCs w:val="24"/>
              </w:rPr>
              <w:t>мл</w:t>
            </w:r>
            <w:proofErr w:type="spellEnd"/>
            <w:r w:rsidRPr="0076712E">
              <w:rPr>
                <w:rFonts w:ascii="Times New Roman" w:hAnsi="Times New Roman" w:cs="Times New Roman"/>
                <w:color w:val="3B3838" w:themeColor="background2" w:themeShade="40"/>
                <w:sz w:val="24"/>
                <w:szCs w:val="24"/>
              </w:rPr>
              <w:t xml:space="preserve"> в упаковці. </w:t>
            </w:r>
          </w:p>
        </w:tc>
      </w:tr>
    </w:tbl>
    <w:p w:rsidR="0076712E" w:rsidRDefault="0076712E" w:rsidP="0076712E">
      <w:pPr>
        <w:jc w:val="both"/>
        <w:rPr>
          <w:rFonts w:ascii="Times New Roman" w:hAnsi="Times New Roman" w:cs="Times New Roman"/>
          <w:b/>
          <w:bCs/>
          <w:color w:val="3B3838" w:themeColor="background2" w:themeShade="40"/>
          <w:sz w:val="24"/>
          <w:szCs w:val="24"/>
          <w:lang w:val="ru-RU"/>
        </w:rPr>
      </w:pPr>
    </w:p>
    <w:p w:rsidR="0076712E" w:rsidRDefault="0076712E" w:rsidP="0076712E">
      <w:pPr>
        <w:jc w:val="both"/>
        <w:rPr>
          <w:rFonts w:ascii="Times New Roman" w:hAnsi="Times New Roman" w:cs="Times New Roman"/>
          <w:b/>
          <w:bCs/>
          <w:color w:val="3B3838" w:themeColor="background2" w:themeShade="40"/>
          <w:sz w:val="24"/>
          <w:szCs w:val="24"/>
          <w:lang w:val="ru-RU"/>
        </w:rPr>
      </w:pPr>
    </w:p>
    <w:p w:rsidR="0076712E" w:rsidRDefault="0076712E" w:rsidP="0076712E">
      <w:pPr>
        <w:jc w:val="both"/>
        <w:rPr>
          <w:rFonts w:ascii="Times New Roman" w:hAnsi="Times New Roman" w:cs="Times New Roman"/>
          <w:b/>
          <w:bCs/>
          <w:color w:val="3B3838" w:themeColor="background2" w:themeShade="40"/>
          <w:sz w:val="24"/>
          <w:szCs w:val="24"/>
          <w:lang w:val="ru-RU"/>
        </w:rPr>
      </w:pPr>
    </w:p>
    <w:p w:rsidR="0076712E" w:rsidRDefault="0076712E" w:rsidP="0076712E">
      <w:pPr>
        <w:jc w:val="center"/>
        <w:rPr>
          <w:rFonts w:ascii="Times New Roman" w:hAnsi="Times New Roman" w:cs="Times New Roman"/>
          <w:b/>
          <w:bCs/>
          <w:color w:val="3B3838" w:themeColor="background2" w:themeShade="40"/>
          <w:sz w:val="24"/>
          <w:szCs w:val="24"/>
          <w:lang w:val="ru-RU"/>
        </w:rPr>
      </w:pPr>
    </w:p>
    <w:p w:rsidR="0076712E" w:rsidRPr="0076712E" w:rsidRDefault="0076712E" w:rsidP="0076712E">
      <w:pPr>
        <w:jc w:val="center"/>
        <w:rPr>
          <w:rFonts w:ascii="Times New Roman" w:hAnsi="Times New Roman" w:cs="Times New Roman"/>
          <w:b/>
          <w:bCs/>
          <w:color w:val="3B3838" w:themeColor="background2" w:themeShade="40"/>
          <w:sz w:val="24"/>
          <w:szCs w:val="24"/>
        </w:rPr>
      </w:pPr>
      <w:r w:rsidRPr="0076712E">
        <w:rPr>
          <w:rFonts w:ascii="Times New Roman" w:hAnsi="Times New Roman" w:cs="Times New Roman"/>
          <w:b/>
          <w:bCs/>
          <w:color w:val="3B3838" w:themeColor="background2" w:themeShade="40"/>
          <w:sz w:val="24"/>
          <w:szCs w:val="24"/>
        </w:rPr>
        <w:t>ЗАГАЛЬНІ ВИМОГИ:</w:t>
      </w:r>
    </w:p>
    <w:p w:rsidR="0076712E" w:rsidRPr="0076712E" w:rsidRDefault="0076712E" w:rsidP="0076712E">
      <w:pPr>
        <w:jc w:val="both"/>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76712E" w:rsidRPr="0076712E" w:rsidRDefault="0076712E" w:rsidP="0076712E">
      <w:pPr>
        <w:jc w:val="both"/>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76712E" w:rsidRPr="0076712E" w:rsidRDefault="0076712E" w:rsidP="0076712E">
      <w:pPr>
        <w:jc w:val="both"/>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76712E" w:rsidRPr="0076712E" w:rsidRDefault="0076712E" w:rsidP="0076712E">
      <w:pPr>
        <w:jc w:val="both"/>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3) Залишковий термін придатності товару на момент постачання  повинен</w:t>
      </w:r>
    </w:p>
    <w:p w:rsidR="0076712E" w:rsidRPr="0076712E" w:rsidRDefault="0076712E" w:rsidP="0076712E">
      <w:pPr>
        <w:jc w:val="both"/>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 xml:space="preserve">складати не менше ніж 70% загального терміну їх зберігання (надати гарантійний лист від імені Учасника);                                                                                                                                                </w:t>
      </w:r>
    </w:p>
    <w:p w:rsidR="0076712E" w:rsidRPr="0076712E" w:rsidRDefault="0076712E" w:rsidP="0076712E">
      <w:pPr>
        <w:jc w:val="both"/>
        <w:rPr>
          <w:rFonts w:ascii="Times New Roman" w:hAnsi="Times New Roman" w:cs="Times New Roman"/>
          <w:color w:val="3B3838" w:themeColor="background2" w:themeShade="40"/>
          <w:sz w:val="24"/>
          <w:szCs w:val="24"/>
        </w:rPr>
      </w:pPr>
      <w:r w:rsidRPr="0076712E">
        <w:rPr>
          <w:rFonts w:ascii="Times New Roman" w:hAnsi="Times New Roman" w:cs="Times New Roman"/>
          <w:color w:val="3B3838" w:themeColor="background2" w:themeShade="40"/>
          <w:sz w:val="24"/>
          <w:szCs w:val="24"/>
        </w:rPr>
        <w:t>4)    Постачання  здійснюється транспортом та за рахунок Учасника (надати гарантійний лист від імені Учасника).</w:t>
      </w:r>
    </w:p>
    <w:p w:rsidR="0076712E" w:rsidRPr="0076712E" w:rsidRDefault="0076712E" w:rsidP="0076712E">
      <w:pPr>
        <w:jc w:val="both"/>
        <w:rPr>
          <w:rFonts w:ascii="Times New Roman" w:hAnsi="Times New Roman" w:cs="Times New Roman"/>
          <w:sz w:val="24"/>
          <w:szCs w:val="24"/>
        </w:rPr>
      </w:pPr>
    </w:p>
    <w:p w:rsidR="0076712E" w:rsidRPr="0076712E" w:rsidRDefault="0076712E" w:rsidP="0076712E">
      <w:pPr>
        <w:jc w:val="both"/>
        <w:rPr>
          <w:rFonts w:ascii="Times New Roman" w:hAnsi="Times New Roman" w:cs="Times New Roman"/>
          <w:sz w:val="24"/>
          <w:szCs w:val="24"/>
        </w:rPr>
      </w:pPr>
      <w:r w:rsidRPr="0076712E">
        <w:rPr>
          <w:rFonts w:ascii="Times New Roman" w:hAnsi="Times New Roman" w:cs="Times New Roman"/>
          <w:sz w:val="24"/>
          <w:szCs w:val="24"/>
        </w:rPr>
        <w:t xml:space="preserve">Примітка.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76712E">
        <w:rPr>
          <w:rFonts w:ascii="Times New Roman" w:hAnsi="Times New Roman" w:cs="Times New Roman"/>
          <w:b/>
          <w:sz w:val="24"/>
          <w:szCs w:val="24"/>
          <w:u w:val="single"/>
        </w:rPr>
        <w:t>«або еквівалент».</w:t>
      </w:r>
      <w:r w:rsidRPr="0076712E">
        <w:rPr>
          <w:rFonts w:ascii="Times New Roman" w:hAnsi="Times New Roman" w:cs="Times New Roman"/>
          <w:sz w:val="24"/>
          <w:szCs w:val="24"/>
        </w:rPr>
        <w:t xml:space="preserve"> </w:t>
      </w:r>
    </w:p>
    <w:p w:rsidR="0076712E" w:rsidRPr="0076712E" w:rsidRDefault="0076712E" w:rsidP="0076712E">
      <w:pPr>
        <w:jc w:val="both"/>
        <w:rPr>
          <w:rFonts w:ascii="Times New Roman" w:hAnsi="Times New Roman" w:cs="Times New Roman"/>
          <w:sz w:val="24"/>
          <w:szCs w:val="24"/>
        </w:rPr>
      </w:pPr>
      <w:proofErr w:type="spellStart"/>
      <w:r w:rsidRPr="008839CA">
        <w:rPr>
          <w:rFonts w:ascii="Times New Roman" w:hAnsi="Times New Roman" w:cs="Times New Roman"/>
          <w:b/>
          <w:sz w:val="24"/>
          <w:szCs w:val="24"/>
        </w:rPr>
        <w:t>Обгрунтування</w:t>
      </w:r>
      <w:proofErr w:type="spellEnd"/>
      <w:r w:rsidRPr="008839CA">
        <w:rPr>
          <w:rFonts w:ascii="Times New Roman" w:hAnsi="Times New Roman" w:cs="Times New Roman"/>
          <w:b/>
          <w:sz w:val="24"/>
          <w:szCs w:val="24"/>
        </w:rPr>
        <w:t>:</w:t>
      </w:r>
      <w:r w:rsidRPr="0076712E">
        <w:rPr>
          <w:rFonts w:ascii="Times New Roman" w:hAnsi="Times New Roman" w:cs="Times New Roman"/>
          <w:sz w:val="24"/>
          <w:szCs w:val="24"/>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76712E" w:rsidRPr="00593D1B" w:rsidRDefault="0076712E" w:rsidP="0076712E"/>
    <w:p w:rsidR="0076712E" w:rsidRDefault="0076712E" w:rsidP="0076712E"/>
    <w:p w:rsidR="0076712E" w:rsidRDefault="0076712E" w:rsidP="0076712E"/>
    <w:p w:rsidR="00BA243D" w:rsidRPr="003C06DE"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Pr="00C407F7" w:rsidRDefault="00BA243D" w:rsidP="00BA243D">
      <w:pPr>
        <w:widowControl w:val="0"/>
        <w:spacing w:after="0" w:line="240" w:lineRule="auto"/>
        <w:jc w:val="both"/>
        <w:rPr>
          <w:rFonts w:ascii="Times New Roman" w:eastAsia="Times New Roman" w:hAnsi="Times New Roman" w:cs="Times New Roman"/>
          <w:b/>
          <w:sz w:val="24"/>
          <w:szCs w:val="24"/>
          <w:u w:val="single"/>
          <w:lang w:val="ru-RU"/>
        </w:rPr>
      </w:pPr>
      <w:r w:rsidRPr="009E6BCE">
        <w:rPr>
          <w:rFonts w:ascii="Times New Roman" w:eastAsia="Times New Roman" w:hAnsi="Times New Roman" w:cs="Times New Roman"/>
          <w:b/>
          <w:sz w:val="24"/>
          <w:szCs w:val="24"/>
          <w:u w:val="single"/>
        </w:rPr>
        <w:lastRenderedPageBreak/>
        <w:t>Додаток 3  до Тендерної документації Проект договору завантажено у електронну систему закупівель у вигляді окремого файлу.</w:t>
      </w: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Pr="00BA243D" w:rsidRDefault="00BA243D">
      <w:pPr>
        <w:widowControl w:val="0"/>
        <w:spacing w:after="0" w:line="240" w:lineRule="auto"/>
        <w:jc w:val="both"/>
        <w:rPr>
          <w:rFonts w:ascii="Times New Roman" w:eastAsia="Times New Roman" w:hAnsi="Times New Roman" w:cs="Times New Roman"/>
          <w:sz w:val="24"/>
          <w:szCs w:val="24"/>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3C06DE" w:rsidRDefault="003C06DE" w:rsidP="00CE63B6">
      <w:pPr>
        <w:spacing w:after="0"/>
        <w:ind w:right="-25"/>
        <w:jc w:val="right"/>
        <w:rPr>
          <w:rFonts w:ascii="Times New Roman" w:hAnsi="Times New Roman" w:cs="Times New Roman"/>
          <w:b/>
          <w:color w:val="000000" w:themeColor="text1"/>
          <w:sz w:val="24"/>
          <w:szCs w:val="24"/>
          <w:lang w:val="ru-RU"/>
        </w:rPr>
      </w:pPr>
    </w:p>
    <w:p w:rsidR="003C06DE" w:rsidRDefault="003C06DE" w:rsidP="00CE63B6">
      <w:pPr>
        <w:spacing w:after="0"/>
        <w:ind w:right="-25"/>
        <w:jc w:val="right"/>
        <w:rPr>
          <w:rFonts w:ascii="Times New Roman" w:hAnsi="Times New Roman" w:cs="Times New Roman"/>
          <w:b/>
          <w:color w:val="000000" w:themeColor="text1"/>
          <w:sz w:val="24"/>
          <w:szCs w:val="24"/>
          <w:lang w:val="ru-RU"/>
        </w:rPr>
      </w:pPr>
    </w:p>
    <w:p w:rsidR="003C06DE" w:rsidRDefault="003C06DE" w:rsidP="00CE63B6">
      <w:pPr>
        <w:spacing w:after="0"/>
        <w:ind w:right="-25"/>
        <w:jc w:val="right"/>
        <w:rPr>
          <w:rFonts w:ascii="Times New Roman" w:hAnsi="Times New Roman" w:cs="Times New Roman"/>
          <w:b/>
          <w:color w:val="000000" w:themeColor="text1"/>
          <w:sz w:val="24"/>
          <w:szCs w:val="24"/>
          <w:lang w:val="ru-RU"/>
        </w:rPr>
      </w:pPr>
    </w:p>
    <w:p w:rsidR="00CE63B6" w:rsidRPr="004E47BD" w:rsidRDefault="00CE63B6" w:rsidP="00CE63B6">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rsidR="00CE63B6" w:rsidRPr="004E47BD" w:rsidRDefault="00CE63B6" w:rsidP="00CE63B6">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E63B6" w:rsidRPr="004E47BD" w:rsidRDefault="00CE63B6" w:rsidP="00CE63B6">
      <w:pPr>
        <w:spacing w:after="0"/>
        <w:jc w:val="right"/>
        <w:rPr>
          <w:rFonts w:ascii="Times New Roman" w:hAnsi="Times New Roman" w:cs="Times New Roman"/>
          <w:color w:val="000000" w:themeColor="text1"/>
          <w:sz w:val="24"/>
          <w:szCs w:val="24"/>
        </w:rPr>
      </w:pPr>
    </w:p>
    <w:p w:rsidR="00CE63B6" w:rsidRPr="004E47BD" w:rsidRDefault="00CE63B6" w:rsidP="00CE63B6">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 xml:space="preserve">Форма </w:t>
      </w:r>
      <w:proofErr w:type="spellStart"/>
      <w:r w:rsidRPr="004E47BD">
        <w:rPr>
          <w:rFonts w:ascii="Times New Roman" w:hAnsi="Times New Roman" w:cs="Times New Roman"/>
          <w:i/>
          <w:iCs/>
          <w:color w:val="000000" w:themeColor="text1"/>
          <w:sz w:val="24"/>
          <w:szCs w:val="24"/>
        </w:rPr>
        <w:t>„Тендерна</w:t>
      </w:r>
      <w:proofErr w:type="spellEnd"/>
      <w:r w:rsidRPr="004E47BD">
        <w:rPr>
          <w:rFonts w:ascii="Times New Roman" w:hAnsi="Times New Roman" w:cs="Times New Roman"/>
          <w:i/>
          <w:iCs/>
          <w:color w:val="000000" w:themeColor="text1"/>
          <w:sz w:val="24"/>
          <w:szCs w:val="24"/>
        </w:rPr>
        <w:t xml:space="preserve"> пропозиція" подається  Учасником на фірмовому бланку у вигляді, наведеному нижче.</w:t>
      </w:r>
    </w:p>
    <w:p w:rsidR="00CE63B6" w:rsidRPr="004E47BD" w:rsidRDefault="00CE63B6" w:rsidP="00CE63B6">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CE63B6" w:rsidRPr="004E47BD" w:rsidRDefault="00CE63B6" w:rsidP="00CE63B6">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CE63B6" w:rsidRPr="004E47BD" w:rsidRDefault="00CE63B6" w:rsidP="00CE63B6">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CE63B6" w:rsidRPr="004E47BD" w:rsidRDefault="00CE63B6" w:rsidP="00CE63B6">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3C06DE" w:rsidRDefault="00CE63B6" w:rsidP="003C06DE">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981F63">
        <w:rPr>
          <w:rFonts w:ascii="Times New Roman" w:hAnsi="Times New Roman" w:cs="Times New Roman"/>
          <w:b/>
          <w:color w:val="000000" w:themeColor="text1"/>
          <w:sz w:val="24"/>
          <w:szCs w:val="24"/>
          <w:u w:val="single"/>
        </w:rPr>
        <w:t>у відкритих торгах з</w:t>
      </w:r>
      <w:r w:rsidRPr="00981F63">
        <w:rPr>
          <w:rFonts w:ascii="Times New Roman" w:hAnsi="Times New Roman" w:cs="Times New Roman"/>
          <w:color w:val="000000" w:themeColor="text1"/>
          <w:sz w:val="24"/>
          <w:szCs w:val="24"/>
          <w:u w:val="single"/>
        </w:rPr>
        <w:t xml:space="preserve"> </w:t>
      </w:r>
      <w:r w:rsidRPr="00981F63">
        <w:rPr>
          <w:rFonts w:ascii="Times New Roman" w:hAnsi="Times New Roman" w:cs="Times New Roman"/>
          <w:b/>
          <w:color w:val="000000" w:themeColor="text1"/>
          <w:sz w:val="24"/>
          <w:szCs w:val="24"/>
          <w:u w:val="single"/>
        </w:rPr>
        <w:t>особливостями</w:t>
      </w:r>
      <w:r w:rsidRPr="00981F63">
        <w:rPr>
          <w:rFonts w:ascii="Times New Roman" w:hAnsi="Times New Roman" w:cs="Times New Roman"/>
          <w:color w:val="000000" w:themeColor="text1"/>
          <w:sz w:val="24"/>
          <w:szCs w:val="24"/>
          <w:u w:val="single"/>
        </w:rPr>
        <w:t xml:space="preserve">  </w:t>
      </w:r>
      <w:r w:rsidRPr="004E47BD">
        <w:rPr>
          <w:rFonts w:ascii="Times New Roman" w:hAnsi="Times New Roman" w:cs="Times New Roman"/>
          <w:color w:val="000000" w:themeColor="text1"/>
          <w:sz w:val="24"/>
          <w:szCs w:val="24"/>
        </w:rPr>
        <w:t>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3C06DE" w:rsidRPr="00206679" w:rsidRDefault="003C06DE" w:rsidP="003C06DE">
      <w:pPr>
        <w:spacing w:after="0" w:line="240" w:lineRule="auto"/>
        <w:jc w:val="both"/>
        <w:rPr>
          <w:rFonts w:ascii="Times New Roman" w:hAnsi="Times New Roman"/>
          <w:b/>
        </w:rPr>
      </w:pPr>
      <w:r w:rsidRPr="00206679">
        <w:rPr>
          <w:rFonts w:ascii="Times New Roman" w:hAnsi="Times New Roman"/>
          <w:b/>
        </w:rPr>
        <w:t>ДК 021:2015 код  33690000-3 - Лікарські засоби різні (або еквівалент до кожного найменування):</w:t>
      </w:r>
    </w:p>
    <w:p w:rsidR="003C06DE" w:rsidRPr="00206679" w:rsidRDefault="003C06DE" w:rsidP="003C06DE">
      <w:pPr>
        <w:spacing w:after="0" w:line="240" w:lineRule="auto"/>
        <w:jc w:val="both"/>
        <w:rPr>
          <w:rFonts w:ascii="Times New Roman" w:hAnsi="Times New Roman"/>
          <w:b/>
        </w:rPr>
      </w:pPr>
      <w:r w:rsidRPr="00206679">
        <w:rPr>
          <w:rFonts w:ascii="Times New Roman" w:hAnsi="Times New Roman"/>
          <w:b/>
        </w:rPr>
        <w:t xml:space="preserve">1.Розчин для розведення зразків, НК 024:2023 код 55855 - Підрахунок клітин крові IVD (діагностика </w:t>
      </w:r>
      <w:proofErr w:type="spellStart"/>
      <w:r w:rsidRPr="00206679">
        <w:rPr>
          <w:rFonts w:ascii="Times New Roman" w:hAnsi="Times New Roman"/>
          <w:b/>
        </w:rPr>
        <w:t>in</w:t>
      </w:r>
      <w:proofErr w:type="spellEnd"/>
      <w:r w:rsidRPr="00206679">
        <w:rPr>
          <w:rFonts w:ascii="Times New Roman" w:hAnsi="Times New Roman"/>
          <w:b/>
        </w:rPr>
        <w:t xml:space="preserve"> </w:t>
      </w:r>
      <w:proofErr w:type="spellStart"/>
      <w:r w:rsidRPr="00206679">
        <w:rPr>
          <w:rFonts w:ascii="Times New Roman" w:hAnsi="Times New Roman"/>
          <w:b/>
        </w:rPr>
        <w:t>vitro</w:t>
      </w:r>
      <w:proofErr w:type="spellEnd"/>
      <w:r w:rsidRPr="00206679">
        <w:rPr>
          <w:rFonts w:ascii="Times New Roman" w:hAnsi="Times New Roman"/>
          <w:b/>
        </w:rPr>
        <w:t xml:space="preserve"> ), реагент;</w:t>
      </w:r>
    </w:p>
    <w:p w:rsidR="003C06DE" w:rsidRPr="00206679" w:rsidRDefault="003C06DE" w:rsidP="003C06DE">
      <w:pPr>
        <w:spacing w:after="0" w:line="240" w:lineRule="auto"/>
        <w:jc w:val="both"/>
        <w:rPr>
          <w:rFonts w:ascii="Times New Roman" w:hAnsi="Times New Roman"/>
          <w:b/>
        </w:rPr>
      </w:pPr>
      <w:r w:rsidRPr="00206679">
        <w:rPr>
          <w:rFonts w:ascii="Times New Roman" w:hAnsi="Times New Roman"/>
          <w:b/>
        </w:rPr>
        <w:t xml:space="preserve">2.Розчин для очищення, НК 024:2023 код 59058 </w:t>
      </w:r>
      <w:proofErr w:type="spellStart"/>
      <w:r w:rsidRPr="00206679">
        <w:rPr>
          <w:rFonts w:ascii="Times New Roman" w:hAnsi="Times New Roman"/>
          <w:b/>
        </w:rPr>
        <w:t>-Мийний</w:t>
      </w:r>
      <w:proofErr w:type="spellEnd"/>
      <w:r w:rsidRPr="00206679">
        <w:rPr>
          <w:rFonts w:ascii="Times New Roman" w:hAnsi="Times New Roman"/>
          <w:b/>
        </w:rPr>
        <w:t>/очищувальний розчин IVD (</w:t>
      </w:r>
      <w:proofErr w:type="spellStart"/>
      <w:r w:rsidRPr="00206679">
        <w:rPr>
          <w:rFonts w:ascii="Times New Roman" w:hAnsi="Times New Roman"/>
          <w:b/>
        </w:rPr>
        <w:t>діагности-ка</w:t>
      </w:r>
      <w:proofErr w:type="spellEnd"/>
      <w:r w:rsidRPr="00206679">
        <w:rPr>
          <w:rFonts w:ascii="Times New Roman" w:hAnsi="Times New Roman"/>
          <w:b/>
        </w:rPr>
        <w:t xml:space="preserve"> </w:t>
      </w:r>
      <w:proofErr w:type="spellStart"/>
      <w:r w:rsidRPr="00206679">
        <w:rPr>
          <w:rFonts w:ascii="Times New Roman" w:hAnsi="Times New Roman"/>
          <w:b/>
        </w:rPr>
        <w:t>in</w:t>
      </w:r>
      <w:proofErr w:type="spellEnd"/>
      <w:r w:rsidRPr="00206679">
        <w:rPr>
          <w:rFonts w:ascii="Times New Roman" w:hAnsi="Times New Roman"/>
          <w:b/>
        </w:rPr>
        <w:t xml:space="preserve"> </w:t>
      </w:r>
      <w:proofErr w:type="spellStart"/>
      <w:r w:rsidRPr="00206679">
        <w:rPr>
          <w:rFonts w:ascii="Times New Roman" w:hAnsi="Times New Roman"/>
          <w:b/>
        </w:rPr>
        <w:t>vitro</w:t>
      </w:r>
      <w:proofErr w:type="spellEnd"/>
      <w:r w:rsidRPr="00206679">
        <w:rPr>
          <w:rFonts w:ascii="Times New Roman" w:hAnsi="Times New Roman"/>
          <w:b/>
        </w:rPr>
        <w:t xml:space="preserve"> ) для автоматизованих/ </w:t>
      </w:r>
      <w:proofErr w:type="spellStart"/>
      <w:r w:rsidRPr="00206679">
        <w:rPr>
          <w:rFonts w:ascii="Times New Roman" w:hAnsi="Times New Roman"/>
          <w:b/>
        </w:rPr>
        <w:t>напівавтоматизованих</w:t>
      </w:r>
      <w:proofErr w:type="spellEnd"/>
      <w:r w:rsidRPr="00206679">
        <w:rPr>
          <w:rFonts w:ascii="Times New Roman" w:hAnsi="Times New Roman"/>
          <w:b/>
        </w:rPr>
        <w:t xml:space="preserve"> систем;</w:t>
      </w:r>
    </w:p>
    <w:p w:rsidR="003C06DE" w:rsidRPr="00206679" w:rsidRDefault="003C06DE" w:rsidP="003C06DE">
      <w:pPr>
        <w:spacing w:after="0" w:line="240" w:lineRule="auto"/>
        <w:jc w:val="both"/>
        <w:rPr>
          <w:rFonts w:ascii="Times New Roman" w:hAnsi="Times New Roman"/>
          <w:b/>
        </w:rPr>
      </w:pPr>
      <w:r w:rsidRPr="00206679">
        <w:rPr>
          <w:rFonts w:ascii="Times New Roman" w:hAnsi="Times New Roman"/>
          <w:b/>
        </w:rPr>
        <w:t xml:space="preserve">3.Лізуючий розчин, НК 024:2023 код 55855 - Підрахунок клітин крові IVD (діагностика </w:t>
      </w:r>
      <w:proofErr w:type="spellStart"/>
      <w:r w:rsidRPr="00206679">
        <w:rPr>
          <w:rFonts w:ascii="Times New Roman" w:hAnsi="Times New Roman"/>
          <w:b/>
        </w:rPr>
        <w:t>in</w:t>
      </w:r>
      <w:proofErr w:type="spellEnd"/>
      <w:r w:rsidRPr="00206679">
        <w:rPr>
          <w:rFonts w:ascii="Times New Roman" w:hAnsi="Times New Roman"/>
          <w:b/>
        </w:rPr>
        <w:t xml:space="preserve"> </w:t>
      </w:r>
      <w:proofErr w:type="spellStart"/>
      <w:r w:rsidRPr="00206679">
        <w:rPr>
          <w:rFonts w:ascii="Times New Roman" w:hAnsi="Times New Roman"/>
          <w:b/>
        </w:rPr>
        <w:t>vitro</w:t>
      </w:r>
      <w:proofErr w:type="spellEnd"/>
      <w:r w:rsidRPr="00206679">
        <w:rPr>
          <w:rFonts w:ascii="Times New Roman" w:hAnsi="Times New Roman"/>
          <w:b/>
        </w:rPr>
        <w:t xml:space="preserve"> ), реагент,</w:t>
      </w:r>
    </w:p>
    <w:p w:rsidR="003C06DE" w:rsidRPr="003C06DE" w:rsidRDefault="003C06DE" w:rsidP="003C06DE">
      <w:pPr>
        <w:spacing w:after="0" w:line="240" w:lineRule="auto"/>
        <w:jc w:val="both"/>
        <w:rPr>
          <w:rFonts w:ascii="Times New Roman" w:hAnsi="Times New Roman"/>
          <w:b/>
          <w:lang w:val="ru-RU"/>
        </w:rPr>
      </w:pPr>
      <w:r w:rsidRPr="00206679">
        <w:rPr>
          <w:rFonts w:ascii="Times New Roman" w:hAnsi="Times New Roman"/>
          <w:b/>
        </w:rPr>
        <w:t>Номенклатурна позиція ДК 021:2015 код    33696500-0   Лабораторні реактиви.</w:t>
      </w:r>
    </w:p>
    <w:p w:rsidR="00CE63B6" w:rsidRPr="004E47BD" w:rsidRDefault="00CE63B6" w:rsidP="00CE63B6">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CE63B6" w:rsidRPr="007A4F87" w:rsidRDefault="00CE63B6" w:rsidP="00CE63B6">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CE63B6" w:rsidRPr="004E47BD" w:rsidRDefault="00CE63B6" w:rsidP="00CE63B6">
      <w:pPr>
        <w:pStyle w:val="20"/>
        <w:tabs>
          <w:tab w:val="left" w:pos="540"/>
        </w:tabs>
        <w:spacing w:after="0" w:line="220" w:lineRule="atLeast"/>
        <w:ind w:left="0" w:right="-23" w:firstLine="360"/>
        <w:jc w:val="both"/>
        <w:rPr>
          <w:color w:val="000000" w:themeColor="text1"/>
          <w:sz w:val="24"/>
          <w:szCs w:val="24"/>
        </w:rPr>
      </w:pPr>
    </w:p>
    <w:p w:rsidR="003C06DE" w:rsidRPr="00206679" w:rsidRDefault="003C06DE" w:rsidP="003C06DE">
      <w:pPr>
        <w:spacing w:after="0" w:line="240" w:lineRule="auto"/>
        <w:jc w:val="both"/>
        <w:rPr>
          <w:rFonts w:ascii="Times New Roman" w:hAnsi="Times New Roman"/>
          <w:b/>
        </w:rPr>
      </w:pPr>
      <w:r w:rsidRPr="00206679">
        <w:rPr>
          <w:rFonts w:ascii="Times New Roman" w:hAnsi="Times New Roman"/>
          <w:b/>
        </w:rPr>
        <w:t>Розчин для розведення зразків, НК 024:2023 код 55855 - Підрахунок клітин крові IVD (</w:t>
      </w:r>
      <w:r>
        <w:rPr>
          <w:rFonts w:ascii="Times New Roman" w:hAnsi="Times New Roman"/>
          <w:b/>
        </w:rPr>
        <w:t xml:space="preserve">діагностика </w:t>
      </w:r>
      <w:proofErr w:type="spellStart"/>
      <w:r>
        <w:rPr>
          <w:rFonts w:ascii="Times New Roman" w:hAnsi="Times New Roman"/>
          <w:b/>
        </w:rPr>
        <w:t>in</w:t>
      </w:r>
      <w:proofErr w:type="spellEnd"/>
      <w:r>
        <w:rPr>
          <w:rFonts w:ascii="Times New Roman" w:hAnsi="Times New Roman"/>
          <w:b/>
        </w:rPr>
        <w:t xml:space="preserve"> </w:t>
      </w:r>
      <w:proofErr w:type="spellStart"/>
      <w:r>
        <w:rPr>
          <w:rFonts w:ascii="Times New Roman" w:hAnsi="Times New Roman"/>
          <w:b/>
        </w:rPr>
        <w:t>vitro</w:t>
      </w:r>
      <w:proofErr w:type="spellEnd"/>
      <w:r>
        <w:rPr>
          <w:rFonts w:ascii="Times New Roman" w:hAnsi="Times New Roman"/>
          <w:b/>
        </w:rPr>
        <w:t xml:space="preserve"> ), реагент – 36 пак</w:t>
      </w:r>
    </w:p>
    <w:p w:rsidR="003C06DE" w:rsidRPr="00206679" w:rsidRDefault="003C06DE" w:rsidP="003C06DE">
      <w:pPr>
        <w:spacing w:after="0" w:line="240" w:lineRule="auto"/>
        <w:jc w:val="both"/>
        <w:rPr>
          <w:rFonts w:ascii="Times New Roman" w:hAnsi="Times New Roman"/>
          <w:b/>
        </w:rPr>
      </w:pPr>
      <w:r w:rsidRPr="00206679">
        <w:rPr>
          <w:rFonts w:ascii="Times New Roman" w:hAnsi="Times New Roman"/>
          <w:b/>
        </w:rPr>
        <w:t xml:space="preserve">Розчин для очищення, НК 024:2023 код 59058 </w:t>
      </w:r>
      <w:proofErr w:type="spellStart"/>
      <w:r w:rsidRPr="00206679">
        <w:rPr>
          <w:rFonts w:ascii="Times New Roman" w:hAnsi="Times New Roman"/>
          <w:b/>
        </w:rPr>
        <w:t>-Мийний</w:t>
      </w:r>
      <w:proofErr w:type="spellEnd"/>
      <w:r w:rsidRPr="00206679">
        <w:rPr>
          <w:rFonts w:ascii="Times New Roman" w:hAnsi="Times New Roman"/>
          <w:b/>
        </w:rPr>
        <w:t>/очищувальний розчин IVD (</w:t>
      </w:r>
      <w:proofErr w:type="spellStart"/>
      <w:r w:rsidRPr="00206679">
        <w:rPr>
          <w:rFonts w:ascii="Times New Roman" w:hAnsi="Times New Roman"/>
          <w:b/>
        </w:rPr>
        <w:t>діагности-ка</w:t>
      </w:r>
      <w:proofErr w:type="spellEnd"/>
      <w:r w:rsidRPr="00206679">
        <w:rPr>
          <w:rFonts w:ascii="Times New Roman" w:hAnsi="Times New Roman"/>
          <w:b/>
        </w:rPr>
        <w:t xml:space="preserve"> </w:t>
      </w:r>
      <w:proofErr w:type="spellStart"/>
      <w:r w:rsidRPr="00206679">
        <w:rPr>
          <w:rFonts w:ascii="Times New Roman" w:hAnsi="Times New Roman"/>
          <w:b/>
        </w:rPr>
        <w:t>in</w:t>
      </w:r>
      <w:proofErr w:type="spellEnd"/>
      <w:r w:rsidRPr="00206679">
        <w:rPr>
          <w:rFonts w:ascii="Times New Roman" w:hAnsi="Times New Roman"/>
          <w:b/>
        </w:rPr>
        <w:t xml:space="preserve"> </w:t>
      </w:r>
      <w:proofErr w:type="spellStart"/>
      <w:r w:rsidRPr="00206679">
        <w:rPr>
          <w:rFonts w:ascii="Times New Roman" w:hAnsi="Times New Roman"/>
          <w:b/>
        </w:rPr>
        <w:t>vitro</w:t>
      </w:r>
      <w:proofErr w:type="spellEnd"/>
      <w:r w:rsidRPr="00206679">
        <w:rPr>
          <w:rFonts w:ascii="Times New Roman" w:hAnsi="Times New Roman"/>
          <w:b/>
        </w:rPr>
        <w:t xml:space="preserve"> ) для автоматизованих/ </w:t>
      </w:r>
      <w:proofErr w:type="spellStart"/>
      <w:r w:rsidRPr="00206679">
        <w:rPr>
          <w:rFonts w:ascii="Times New Roman" w:hAnsi="Times New Roman"/>
          <w:b/>
        </w:rPr>
        <w:t>напівавтоматизованих</w:t>
      </w:r>
      <w:proofErr w:type="spellEnd"/>
      <w:r w:rsidRPr="00206679">
        <w:rPr>
          <w:rFonts w:ascii="Times New Roman" w:hAnsi="Times New Roman"/>
          <w:b/>
        </w:rPr>
        <w:t xml:space="preserve"> </w:t>
      </w:r>
      <w:r>
        <w:rPr>
          <w:rFonts w:ascii="Times New Roman" w:hAnsi="Times New Roman"/>
          <w:b/>
        </w:rPr>
        <w:t>систем – 13 пак</w:t>
      </w:r>
    </w:p>
    <w:p w:rsidR="003C06DE" w:rsidRPr="00206679" w:rsidRDefault="003C06DE" w:rsidP="003C06DE">
      <w:pPr>
        <w:spacing w:after="0" w:line="240" w:lineRule="auto"/>
        <w:jc w:val="both"/>
        <w:rPr>
          <w:rFonts w:ascii="Times New Roman" w:hAnsi="Times New Roman"/>
          <w:b/>
        </w:rPr>
      </w:pPr>
      <w:r w:rsidRPr="00206679">
        <w:rPr>
          <w:rFonts w:ascii="Times New Roman" w:hAnsi="Times New Roman"/>
          <w:b/>
        </w:rPr>
        <w:t>Лізуючий розчин, НК 024:2023 код 55855 - Підрахунок клітин крові IVD (</w:t>
      </w:r>
      <w:r>
        <w:rPr>
          <w:rFonts w:ascii="Times New Roman" w:hAnsi="Times New Roman"/>
          <w:b/>
        </w:rPr>
        <w:t xml:space="preserve">діагностика </w:t>
      </w:r>
      <w:proofErr w:type="spellStart"/>
      <w:r>
        <w:rPr>
          <w:rFonts w:ascii="Times New Roman" w:hAnsi="Times New Roman"/>
          <w:b/>
        </w:rPr>
        <w:t>in</w:t>
      </w:r>
      <w:proofErr w:type="spellEnd"/>
      <w:r>
        <w:rPr>
          <w:rFonts w:ascii="Times New Roman" w:hAnsi="Times New Roman"/>
          <w:b/>
        </w:rPr>
        <w:t xml:space="preserve"> </w:t>
      </w:r>
      <w:proofErr w:type="spellStart"/>
      <w:r>
        <w:rPr>
          <w:rFonts w:ascii="Times New Roman" w:hAnsi="Times New Roman"/>
          <w:b/>
        </w:rPr>
        <w:t>vitro</w:t>
      </w:r>
      <w:proofErr w:type="spellEnd"/>
      <w:r>
        <w:rPr>
          <w:rFonts w:ascii="Times New Roman" w:hAnsi="Times New Roman"/>
          <w:b/>
        </w:rPr>
        <w:t xml:space="preserve"> ), реагент – 12 пак</w:t>
      </w:r>
    </w:p>
    <w:p w:rsidR="00CE63B6" w:rsidRPr="003C06DE" w:rsidRDefault="00CE63B6" w:rsidP="00CE63B6">
      <w:pPr>
        <w:spacing w:after="0" w:line="276" w:lineRule="auto"/>
        <w:jc w:val="both"/>
        <w:rPr>
          <w:rFonts w:ascii="Times New Roman" w:hAnsi="Times New Roman" w:cs="Times New Roman"/>
          <w:color w:val="000000"/>
          <w:sz w:val="24"/>
          <w:szCs w:val="24"/>
          <w:lang w:eastAsia="en-US"/>
        </w:rPr>
      </w:pPr>
    </w:p>
    <w:p w:rsidR="00CE63B6" w:rsidRPr="004E47BD" w:rsidRDefault="00CE63B6" w:rsidP="00CE63B6">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CE63B6" w:rsidRPr="004E47BD" w:rsidRDefault="00CE63B6" w:rsidP="00CE63B6">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CE63B6" w:rsidRPr="004E47BD" w:rsidRDefault="00CE63B6" w:rsidP="00CE63B6">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CE63B6" w:rsidRDefault="00CE63B6" w:rsidP="00CE63B6">
      <w:pPr>
        <w:spacing w:after="0"/>
        <w:ind w:left="43" w:right="-174" w:hanging="43"/>
        <w:jc w:val="both"/>
        <w:rPr>
          <w:rFonts w:ascii="Times New Roman" w:hAnsi="Times New Roman" w:cs="Times New Roman"/>
          <w:color w:val="000000" w:themeColor="text1"/>
          <w:sz w:val="24"/>
          <w:szCs w:val="24"/>
          <w:lang w:val="ru-RU"/>
        </w:rPr>
      </w:pPr>
    </w:p>
    <w:p w:rsidR="00CE63B6" w:rsidRPr="004E47BD" w:rsidRDefault="00CE63B6" w:rsidP="00CE63B6">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E63B6" w:rsidRPr="004E47BD" w:rsidRDefault="00CE63B6" w:rsidP="00CE63B6">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E63B6" w:rsidRPr="004E47BD" w:rsidRDefault="00CE63B6" w:rsidP="00CE63B6">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lastRenderedPageBreak/>
        <w:t>3</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E63B6" w:rsidRPr="004E47BD" w:rsidRDefault="00CE63B6" w:rsidP="00CE63B6">
      <w:pPr>
        <w:spacing w:after="0" w:line="220" w:lineRule="atLeast"/>
        <w:ind w:left="360" w:right="-23" w:firstLine="540"/>
        <w:jc w:val="both"/>
        <w:rPr>
          <w:rFonts w:ascii="Times New Roman" w:hAnsi="Times New Roman" w:cs="Times New Roman"/>
          <w:b/>
          <w:i/>
          <w:color w:val="000000" w:themeColor="text1"/>
          <w:sz w:val="24"/>
          <w:szCs w:val="24"/>
        </w:rPr>
      </w:pPr>
    </w:p>
    <w:p w:rsidR="00CE63B6" w:rsidRPr="004E47BD" w:rsidRDefault="00CE63B6" w:rsidP="00CE63B6">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E63B6" w:rsidRPr="004E47BD" w:rsidRDefault="00CE63B6" w:rsidP="00CE63B6">
      <w:pPr>
        <w:spacing w:after="0" w:line="220" w:lineRule="atLeast"/>
        <w:ind w:left="360" w:right="-23" w:firstLine="540"/>
        <w:jc w:val="both"/>
        <w:rPr>
          <w:rFonts w:ascii="Times New Roman" w:hAnsi="Times New Roman" w:cs="Times New Roman"/>
          <w:b/>
          <w:i/>
          <w:color w:val="000000" w:themeColor="text1"/>
          <w:sz w:val="24"/>
          <w:szCs w:val="24"/>
        </w:rPr>
      </w:pPr>
    </w:p>
    <w:p w:rsidR="00CE63B6" w:rsidRPr="004E47BD" w:rsidRDefault="00CE63B6" w:rsidP="00CE63B6">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CE63B6" w:rsidRPr="004E47BD" w:rsidRDefault="00CE63B6" w:rsidP="00CE63B6">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E63B6" w:rsidRPr="004E47BD" w:rsidRDefault="00CE63B6" w:rsidP="00CE63B6">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Pr="00BA243D" w:rsidRDefault="00CE63B6">
      <w:pPr>
        <w:widowControl w:val="0"/>
        <w:spacing w:after="0" w:line="240" w:lineRule="auto"/>
        <w:jc w:val="both"/>
        <w:rPr>
          <w:rFonts w:ascii="Times New Roman" w:eastAsia="Times New Roman" w:hAnsi="Times New Roman" w:cs="Times New Roman"/>
          <w:sz w:val="24"/>
          <w:szCs w:val="24"/>
          <w:lang w:val="ru-RU"/>
        </w:rPr>
      </w:pPr>
    </w:p>
    <w:sectPr w:rsidR="00CE63B6" w:rsidRPr="00BA243D">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B6" w:rsidRDefault="00E01A79">
      <w:pPr>
        <w:spacing w:after="0" w:line="240" w:lineRule="auto"/>
      </w:pPr>
      <w:r>
        <w:separator/>
      </w:r>
    </w:p>
  </w:endnote>
  <w:endnote w:type="continuationSeparator" w:id="0">
    <w:p w:rsidR="00845FB6" w:rsidRDefault="00E0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4D" w:rsidRDefault="00E01A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1B9D">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B6" w:rsidRDefault="00E01A79">
      <w:pPr>
        <w:spacing w:after="0" w:line="240" w:lineRule="auto"/>
      </w:pPr>
      <w:r>
        <w:separator/>
      </w:r>
    </w:p>
  </w:footnote>
  <w:footnote w:type="continuationSeparator" w:id="0">
    <w:p w:rsidR="00845FB6" w:rsidRDefault="00E01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4D" w:rsidRDefault="00F45B4D">
    <w:pPr>
      <w:shd w:val="clear" w:color="auto" w:fill="FFFFFF"/>
      <w:spacing w:before="280" w:after="280" w:line="240" w:lineRule="auto"/>
      <w:jc w:val="center"/>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29A"/>
    <w:multiLevelType w:val="multilevel"/>
    <w:tmpl w:val="AB9E37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339E6F0F"/>
    <w:multiLevelType w:val="multilevel"/>
    <w:tmpl w:val="DB98E9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A99497E"/>
    <w:multiLevelType w:val="multilevel"/>
    <w:tmpl w:val="4AB8CF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5B4D"/>
    <w:rsid w:val="000B293D"/>
    <w:rsid w:val="000F1711"/>
    <w:rsid w:val="00116E69"/>
    <w:rsid w:val="00162C45"/>
    <w:rsid w:val="001B38C9"/>
    <w:rsid w:val="001D2195"/>
    <w:rsid w:val="001E2464"/>
    <w:rsid w:val="002244F6"/>
    <w:rsid w:val="00266FA4"/>
    <w:rsid w:val="003C06DE"/>
    <w:rsid w:val="00502A0A"/>
    <w:rsid w:val="00526E5B"/>
    <w:rsid w:val="005504A5"/>
    <w:rsid w:val="005D3D25"/>
    <w:rsid w:val="0060748D"/>
    <w:rsid w:val="006622B5"/>
    <w:rsid w:val="006B1C58"/>
    <w:rsid w:val="006B65AA"/>
    <w:rsid w:val="006D0C05"/>
    <w:rsid w:val="00736ED3"/>
    <w:rsid w:val="0076712E"/>
    <w:rsid w:val="007873C6"/>
    <w:rsid w:val="008067B0"/>
    <w:rsid w:val="00845FB6"/>
    <w:rsid w:val="00852E84"/>
    <w:rsid w:val="008839CA"/>
    <w:rsid w:val="008D06CD"/>
    <w:rsid w:val="008F5CC5"/>
    <w:rsid w:val="00901E61"/>
    <w:rsid w:val="00962ED3"/>
    <w:rsid w:val="00980B17"/>
    <w:rsid w:val="009B029D"/>
    <w:rsid w:val="00AB7C84"/>
    <w:rsid w:val="00AC55F0"/>
    <w:rsid w:val="00AE5CC7"/>
    <w:rsid w:val="00B212BE"/>
    <w:rsid w:val="00BA243D"/>
    <w:rsid w:val="00C24214"/>
    <w:rsid w:val="00CD6D1C"/>
    <w:rsid w:val="00CE63B6"/>
    <w:rsid w:val="00E01A79"/>
    <w:rsid w:val="00E7251C"/>
    <w:rsid w:val="00EF1B9D"/>
    <w:rsid w:val="00F45B4D"/>
    <w:rsid w:val="00F63C48"/>
    <w:rsid w:val="00F8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2421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24214"/>
  </w:style>
  <w:style w:type="paragraph" w:styleId="af9">
    <w:name w:val="footer"/>
    <w:basedOn w:val="a"/>
    <w:link w:val="afa"/>
    <w:uiPriority w:val="99"/>
    <w:unhideWhenUsed/>
    <w:rsid w:val="00C2421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24214"/>
  </w:style>
  <w:style w:type="character" w:customStyle="1" w:styleId="a4">
    <w:name w:val="Название Знак"/>
    <w:basedOn w:val="a0"/>
    <w:link w:val="a3"/>
    <w:rsid w:val="00C24214"/>
    <w:rPr>
      <w:b/>
      <w:sz w:val="72"/>
      <w:szCs w:val="72"/>
    </w:rPr>
  </w:style>
  <w:style w:type="paragraph" w:styleId="20">
    <w:name w:val="Body Text Indent 2"/>
    <w:basedOn w:val="a"/>
    <w:link w:val="21"/>
    <w:rsid w:val="00CE63B6"/>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E63B6"/>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E63B6"/>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6712E"/>
    <w:pPr>
      <w:autoSpaceDE w:val="0"/>
      <w:autoSpaceDN w:val="0"/>
      <w:adjustRightInd w:val="0"/>
      <w:spacing w:after="0" w:line="240" w:lineRule="auto"/>
    </w:pPr>
    <w:rPr>
      <w:rFonts w:ascii="Arial" w:eastAsiaTheme="minorHAnsi" w:hAnsi="Arial" w:cs="Arial"/>
      <w:color w:val="000000"/>
      <w:sz w:val="24"/>
      <w:szCs w:val="24"/>
      <w:lang w:val="ru-RU" w:eastAsia="en-US"/>
    </w:rPr>
  </w:style>
  <w:style w:type="paragraph" w:customStyle="1" w:styleId="30">
    <w:name w:val="Абзац списка3"/>
    <w:basedOn w:val="a"/>
    <w:rsid w:val="0076712E"/>
    <w:pPr>
      <w:spacing w:after="0" w:line="240" w:lineRule="auto"/>
      <w:ind w:left="720"/>
      <w:contextualSpacing/>
    </w:pPr>
    <w:rPr>
      <w:rFonts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2421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24214"/>
  </w:style>
  <w:style w:type="paragraph" w:styleId="af9">
    <w:name w:val="footer"/>
    <w:basedOn w:val="a"/>
    <w:link w:val="afa"/>
    <w:uiPriority w:val="99"/>
    <w:unhideWhenUsed/>
    <w:rsid w:val="00C2421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24214"/>
  </w:style>
  <w:style w:type="character" w:customStyle="1" w:styleId="a4">
    <w:name w:val="Название Знак"/>
    <w:basedOn w:val="a0"/>
    <w:link w:val="a3"/>
    <w:rsid w:val="00C24214"/>
    <w:rPr>
      <w:b/>
      <w:sz w:val="72"/>
      <w:szCs w:val="72"/>
    </w:rPr>
  </w:style>
  <w:style w:type="paragraph" w:styleId="20">
    <w:name w:val="Body Text Indent 2"/>
    <w:basedOn w:val="a"/>
    <w:link w:val="21"/>
    <w:rsid w:val="00CE63B6"/>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E63B6"/>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E63B6"/>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6712E"/>
    <w:pPr>
      <w:autoSpaceDE w:val="0"/>
      <w:autoSpaceDN w:val="0"/>
      <w:adjustRightInd w:val="0"/>
      <w:spacing w:after="0" w:line="240" w:lineRule="auto"/>
    </w:pPr>
    <w:rPr>
      <w:rFonts w:ascii="Arial" w:eastAsiaTheme="minorHAnsi" w:hAnsi="Arial" w:cs="Arial"/>
      <w:color w:val="000000"/>
      <w:sz w:val="24"/>
      <w:szCs w:val="24"/>
      <w:lang w:val="ru-RU" w:eastAsia="en-US"/>
    </w:rPr>
  </w:style>
  <w:style w:type="paragraph" w:customStyle="1" w:styleId="30">
    <w:name w:val="Абзац списка3"/>
    <w:basedOn w:val="a"/>
    <w:rsid w:val="0076712E"/>
    <w:pPr>
      <w:spacing w:after="0" w:line="240" w:lineRule="auto"/>
      <w:ind w:left="720"/>
      <w:contextualSpacing/>
    </w:pPr>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32</Pages>
  <Words>11137</Words>
  <Characters>63486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43</cp:revision>
  <dcterms:created xsi:type="dcterms:W3CDTF">2020-04-14T07:28:00Z</dcterms:created>
  <dcterms:modified xsi:type="dcterms:W3CDTF">2024-04-15T10:42:00Z</dcterms:modified>
</cp:coreProperties>
</file>