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6C3" w:rsidRPr="0031357C" w:rsidRDefault="009B56C3" w:rsidP="009B56C3">
      <w:pPr>
        <w:widowControl w:val="0"/>
        <w:spacing w:line="240" w:lineRule="auto"/>
        <w:ind w:firstLine="5954"/>
        <w:contextualSpacing/>
        <w:rPr>
          <w:rFonts w:ascii="Times New Roman" w:hAnsi="Times New Roman" w:cs="Times New Roman"/>
          <w:color w:val="000000"/>
          <w:lang w:val="en-US"/>
        </w:rPr>
      </w:pPr>
      <w:proofErr w:type="spellStart"/>
      <w:r w:rsidRPr="0031357C">
        <w:rPr>
          <w:rFonts w:ascii="Times New Roman" w:hAnsi="Times New Roman" w:cs="Times New Roman"/>
          <w:color w:val="000000"/>
        </w:rPr>
        <w:t>Додаток</w:t>
      </w:r>
      <w:proofErr w:type="spellEnd"/>
      <w:r w:rsidRPr="0031357C">
        <w:rPr>
          <w:rFonts w:ascii="Times New Roman" w:hAnsi="Times New Roman" w:cs="Times New Roman"/>
          <w:color w:val="000000"/>
        </w:rPr>
        <w:t xml:space="preserve"> 1</w:t>
      </w:r>
      <w:r w:rsidRPr="0031357C">
        <w:rPr>
          <w:rFonts w:ascii="Times New Roman" w:hAnsi="Times New Roman" w:cs="Times New Roman"/>
          <w:color w:val="000000"/>
          <w:lang w:val="en-US"/>
        </w:rPr>
        <w:t xml:space="preserve"> </w:t>
      </w:r>
    </w:p>
    <w:p w:rsidR="009B56C3" w:rsidRPr="0031357C" w:rsidRDefault="009B56C3" w:rsidP="009B56C3">
      <w:pPr>
        <w:widowControl w:val="0"/>
        <w:spacing w:line="240" w:lineRule="auto"/>
        <w:ind w:firstLine="5954"/>
        <w:contextualSpacing/>
        <w:rPr>
          <w:rFonts w:ascii="Times New Roman" w:hAnsi="Times New Roman" w:cs="Times New Roman"/>
          <w:color w:val="000000"/>
        </w:rPr>
      </w:pPr>
      <w:r w:rsidRPr="0031357C">
        <w:rPr>
          <w:rFonts w:ascii="Times New Roman" w:hAnsi="Times New Roman" w:cs="Times New Roman"/>
          <w:color w:val="000000"/>
        </w:rPr>
        <w:t xml:space="preserve">до </w:t>
      </w:r>
      <w:proofErr w:type="spellStart"/>
      <w:r w:rsidRPr="0031357C">
        <w:rPr>
          <w:rFonts w:ascii="Times New Roman" w:hAnsi="Times New Roman" w:cs="Times New Roman"/>
          <w:color w:val="000000"/>
        </w:rPr>
        <w:t>тендерної</w:t>
      </w:r>
      <w:proofErr w:type="spellEnd"/>
      <w:r w:rsidRPr="0031357C">
        <w:rPr>
          <w:rFonts w:ascii="Times New Roman" w:hAnsi="Times New Roman" w:cs="Times New Roman"/>
          <w:color w:val="000000"/>
        </w:rPr>
        <w:t xml:space="preserve"> </w:t>
      </w:r>
      <w:proofErr w:type="spellStart"/>
      <w:r w:rsidRPr="0031357C">
        <w:rPr>
          <w:rFonts w:ascii="Times New Roman" w:hAnsi="Times New Roman" w:cs="Times New Roman"/>
          <w:color w:val="000000"/>
        </w:rPr>
        <w:t>документації</w:t>
      </w:r>
      <w:proofErr w:type="spellEnd"/>
    </w:p>
    <w:p w:rsidR="009B56C3" w:rsidRPr="0031357C" w:rsidRDefault="009B56C3" w:rsidP="009B56C3">
      <w:pPr>
        <w:widowControl w:val="0"/>
        <w:spacing w:line="240" w:lineRule="auto"/>
        <w:contextualSpacing/>
        <w:rPr>
          <w:rFonts w:ascii="Times New Roman" w:hAnsi="Times New Roman" w:cs="Times New Roman"/>
          <w:color w:val="000000"/>
        </w:rPr>
      </w:pPr>
    </w:p>
    <w:p w:rsidR="009B56C3" w:rsidRPr="0031357C" w:rsidRDefault="009B56C3" w:rsidP="009B56C3">
      <w:pPr>
        <w:spacing w:after="0" w:line="240" w:lineRule="auto"/>
        <w:jc w:val="center"/>
        <w:rPr>
          <w:rFonts w:ascii="Times New Roman" w:eastAsia="Times New Roman" w:hAnsi="Times New Roman" w:cs="Times New Roman"/>
          <w:b/>
          <w:bCs/>
          <w:lang w:eastAsia="ru-RU"/>
        </w:rPr>
      </w:pPr>
      <w:r w:rsidRPr="0031357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9B56C3" w:rsidRPr="0031357C" w:rsidRDefault="009B56C3" w:rsidP="009B56C3">
      <w:pPr>
        <w:spacing w:after="0" w:line="240" w:lineRule="auto"/>
        <w:ind w:left="-567"/>
        <w:rPr>
          <w:rFonts w:ascii="Times New Roman" w:eastAsia="Times New Roman" w:hAnsi="Times New Roman" w:cs="Times New Roman"/>
          <w:b/>
          <w:lang w:eastAsia="ru-RU"/>
        </w:rPr>
      </w:pPr>
    </w:p>
    <w:p w:rsidR="009B56C3" w:rsidRPr="0031357C" w:rsidRDefault="009B56C3" w:rsidP="009B56C3">
      <w:pPr>
        <w:spacing w:after="0" w:line="240" w:lineRule="auto"/>
        <w:ind w:left="-567"/>
        <w:jc w:val="center"/>
        <w:rPr>
          <w:rFonts w:ascii="Times New Roman" w:eastAsia="Times New Roman" w:hAnsi="Times New Roman" w:cs="Times New Roman"/>
          <w:b/>
          <w:lang w:eastAsia="ru-RU"/>
        </w:rPr>
      </w:pPr>
      <w:proofErr w:type="spellStart"/>
      <w:r w:rsidRPr="0031357C">
        <w:rPr>
          <w:rFonts w:ascii="Times New Roman" w:eastAsia="Times New Roman" w:hAnsi="Times New Roman" w:cs="Times New Roman"/>
          <w:b/>
          <w:u w:val="single"/>
          <w:lang w:eastAsia="ru-RU"/>
        </w:rPr>
        <w:t>Таблиця</w:t>
      </w:r>
      <w:proofErr w:type="spellEnd"/>
      <w:r w:rsidRPr="0031357C">
        <w:rPr>
          <w:rFonts w:ascii="Times New Roman" w:eastAsia="Times New Roman" w:hAnsi="Times New Roman" w:cs="Times New Roman"/>
          <w:b/>
          <w:u w:val="single"/>
          <w:lang w:eastAsia="ru-RU"/>
        </w:rPr>
        <w:t xml:space="preserve"> 1.</w:t>
      </w:r>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Документи</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які</w:t>
      </w:r>
      <w:proofErr w:type="spellEnd"/>
      <w:r w:rsidRPr="0031357C">
        <w:rPr>
          <w:rFonts w:ascii="Times New Roman" w:eastAsia="Times New Roman" w:hAnsi="Times New Roman" w:cs="Times New Roman"/>
          <w:b/>
          <w:lang w:eastAsia="ru-RU"/>
        </w:rPr>
        <w:t xml:space="preserve"> повинен </w:t>
      </w:r>
      <w:proofErr w:type="spellStart"/>
      <w:r w:rsidRPr="0031357C">
        <w:rPr>
          <w:rFonts w:ascii="Times New Roman" w:eastAsia="Times New Roman" w:hAnsi="Times New Roman" w:cs="Times New Roman"/>
          <w:b/>
          <w:lang w:eastAsia="ru-RU"/>
        </w:rPr>
        <w:t>надати</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учасник</w:t>
      </w:r>
      <w:proofErr w:type="spellEnd"/>
      <w:r w:rsidRPr="0031357C">
        <w:rPr>
          <w:rFonts w:ascii="Times New Roman" w:eastAsia="Times New Roman" w:hAnsi="Times New Roman" w:cs="Times New Roman"/>
          <w:b/>
          <w:lang w:eastAsia="ru-RU"/>
        </w:rPr>
        <w:t xml:space="preserve"> у </w:t>
      </w:r>
      <w:proofErr w:type="spellStart"/>
      <w:r w:rsidRPr="0031357C">
        <w:rPr>
          <w:rFonts w:ascii="Times New Roman" w:eastAsia="Times New Roman" w:hAnsi="Times New Roman" w:cs="Times New Roman"/>
          <w:b/>
          <w:lang w:eastAsia="ru-RU"/>
        </w:rPr>
        <w:t>складі</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тендерної</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пропозиції</w:t>
      </w:r>
      <w:proofErr w:type="spellEnd"/>
      <w:r w:rsidRPr="0031357C">
        <w:rPr>
          <w:rFonts w:ascii="Times New Roman" w:eastAsia="Times New Roman" w:hAnsi="Times New Roman" w:cs="Times New Roman"/>
          <w:b/>
          <w:lang w:eastAsia="ru-RU"/>
        </w:rPr>
        <w:t xml:space="preserve">, для </w:t>
      </w:r>
      <w:proofErr w:type="spellStart"/>
      <w:r w:rsidRPr="0031357C">
        <w:rPr>
          <w:rFonts w:ascii="Times New Roman" w:eastAsia="Times New Roman" w:hAnsi="Times New Roman" w:cs="Times New Roman"/>
          <w:b/>
          <w:lang w:eastAsia="ru-RU"/>
        </w:rPr>
        <w:t>підтвердження</w:t>
      </w:r>
      <w:proofErr w:type="spellEnd"/>
    </w:p>
    <w:p w:rsidR="009B56C3" w:rsidRPr="0031357C" w:rsidRDefault="009B56C3" w:rsidP="0031357C">
      <w:pPr>
        <w:spacing w:after="0" w:line="240" w:lineRule="auto"/>
        <w:ind w:left="-567"/>
        <w:jc w:val="center"/>
        <w:rPr>
          <w:rFonts w:ascii="Times New Roman" w:eastAsia="Times New Roman" w:hAnsi="Times New Roman" w:cs="Times New Roman"/>
          <w:b/>
          <w:lang w:val="uk-UA" w:eastAsia="ru-RU"/>
        </w:rPr>
      </w:pPr>
      <w:proofErr w:type="spellStart"/>
      <w:r w:rsidRPr="0031357C">
        <w:rPr>
          <w:rFonts w:ascii="Times New Roman" w:eastAsia="Times New Roman" w:hAnsi="Times New Roman" w:cs="Times New Roman"/>
          <w:b/>
          <w:lang w:eastAsia="ru-RU"/>
        </w:rPr>
        <w:t>відповідності</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кваліфікаційним</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критеріям</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встановленим</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замовником</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відповідно</w:t>
      </w:r>
      <w:proofErr w:type="spellEnd"/>
      <w:r w:rsidRPr="0031357C">
        <w:rPr>
          <w:rFonts w:ascii="Times New Roman" w:eastAsia="Times New Roman" w:hAnsi="Times New Roman" w:cs="Times New Roman"/>
          <w:b/>
          <w:lang w:eastAsia="ru-RU"/>
        </w:rPr>
        <w:t xml:space="preserve"> до ст. 16 Закону </w:t>
      </w:r>
      <w:proofErr w:type="spellStart"/>
      <w:r w:rsidRPr="0031357C">
        <w:rPr>
          <w:rFonts w:ascii="Times New Roman" w:eastAsia="Times New Roman" w:hAnsi="Times New Roman" w:cs="Times New Roman"/>
          <w:b/>
          <w:lang w:eastAsia="ru-RU"/>
        </w:rPr>
        <w:t>України</w:t>
      </w:r>
      <w:proofErr w:type="spellEnd"/>
      <w:r w:rsidRPr="0031357C">
        <w:rPr>
          <w:rFonts w:ascii="Times New Roman" w:eastAsia="Times New Roman" w:hAnsi="Times New Roman" w:cs="Times New Roman"/>
          <w:b/>
          <w:lang w:eastAsia="ru-RU"/>
        </w:rPr>
        <w:t xml:space="preserve"> «Про </w:t>
      </w:r>
      <w:proofErr w:type="spellStart"/>
      <w:r w:rsidRPr="0031357C">
        <w:rPr>
          <w:rFonts w:ascii="Times New Roman" w:eastAsia="Times New Roman" w:hAnsi="Times New Roman" w:cs="Times New Roman"/>
          <w:b/>
          <w:lang w:eastAsia="ru-RU"/>
        </w:rPr>
        <w:t>публічні</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закупівлі</w:t>
      </w:r>
      <w:proofErr w:type="spellEnd"/>
      <w:r w:rsidRPr="0031357C">
        <w:rPr>
          <w:rFonts w:ascii="Times New Roman" w:eastAsia="Times New Roman" w:hAnsi="Times New Roman" w:cs="Times New Roman"/>
          <w:b/>
          <w:lang w:eastAsia="ru-RU"/>
        </w:rPr>
        <w:t>»:</w:t>
      </w:r>
    </w:p>
    <w:tbl>
      <w:tblPr>
        <w:tblW w:w="5107" w:type="pct"/>
        <w:tblInd w:w="-459" w:type="dxa"/>
        <w:tblLayout w:type="fixed"/>
        <w:tblLook w:val="0000" w:firstRow="0" w:lastRow="0" w:firstColumn="0" w:lastColumn="0" w:noHBand="0" w:noVBand="0"/>
      </w:tblPr>
      <w:tblGrid>
        <w:gridCol w:w="3050"/>
        <w:gridCol w:w="6784"/>
      </w:tblGrid>
      <w:tr w:rsidR="0025171C" w:rsidRPr="0031357C" w:rsidTr="0025171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5171C" w:rsidRPr="0031357C" w:rsidRDefault="0025171C" w:rsidP="00C963CE">
            <w:pPr>
              <w:widowControl w:val="0"/>
              <w:spacing w:after="0" w:line="240" w:lineRule="auto"/>
              <w:jc w:val="center"/>
            </w:pPr>
            <w:proofErr w:type="spellStart"/>
            <w:r w:rsidRPr="0031357C">
              <w:rPr>
                <w:rFonts w:ascii="Times New Roman" w:hAnsi="Times New Roman" w:cs="Times New Roman"/>
                <w:b/>
                <w:color w:val="000000"/>
                <w:lang w:eastAsia="ru-RU"/>
              </w:rPr>
              <w:t>Критерій</w:t>
            </w:r>
            <w:proofErr w:type="spellEnd"/>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5171C" w:rsidRPr="0031357C" w:rsidRDefault="0025171C" w:rsidP="00C963CE">
            <w:pPr>
              <w:widowControl w:val="0"/>
              <w:spacing w:after="0" w:line="240" w:lineRule="auto"/>
              <w:jc w:val="center"/>
            </w:pPr>
            <w:proofErr w:type="spellStart"/>
            <w:r w:rsidRPr="0031357C">
              <w:rPr>
                <w:rFonts w:ascii="Times New Roman" w:hAnsi="Times New Roman" w:cs="Times New Roman"/>
                <w:b/>
                <w:color w:val="000000"/>
                <w:lang w:eastAsia="ru-RU"/>
              </w:rPr>
              <w:t>Підтвердження</w:t>
            </w:r>
            <w:proofErr w:type="spellEnd"/>
            <w:r w:rsidRPr="0031357C">
              <w:rPr>
                <w:rFonts w:ascii="Times New Roman" w:hAnsi="Times New Roman" w:cs="Times New Roman"/>
                <w:b/>
                <w:color w:val="000000"/>
                <w:lang w:eastAsia="ru-RU"/>
              </w:rPr>
              <w:t xml:space="preserve"> </w:t>
            </w:r>
            <w:proofErr w:type="spellStart"/>
            <w:r w:rsidRPr="0031357C">
              <w:rPr>
                <w:rFonts w:ascii="Times New Roman" w:hAnsi="Times New Roman" w:cs="Times New Roman"/>
                <w:b/>
                <w:color w:val="000000"/>
                <w:lang w:eastAsia="ru-RU"/>
              </w:rPr>
              <w:t>відповідності</w:t>
            </w:r>
            <w:proofErr w:type="spellEnd"/>
          </w:p>
        </w:tc>
      </w:tr>
      <w:tr w:rsidR="0025171C" w:rsidRPr="0031357C" w:rsidTr="0025171C">
        <w:trPr>
          <w:trHeight w:val="274"/>
        </w:trPr>
        <w:tc>
          <w:tcPr>
            <w:tcW w:w="3119" w:type="dxa"/>
            <w:tcBorders>
              <w:top w:val="single" w:sz="4" w:space="0" w:color="000001"/>
              <w:left w:val="single" w:sz="4" w:space="0" w:color="000001"/>
              <w:bottom w:val="single" w:sz="4" w:space="0" w:color="000000"/>
            </w:tcBorders>
            <w:shd w:val="clear" w:color="auto" w:fill="auto"/>
          </w:tcPr>
          <w:p w:rsidR="0025171C" w:rsidRPr="0031357C" w:rsidRDefault="00484E5F" w:rsidP="0025171C">
            <w:pPr>
              <w:widowControl w:val="0"/>
              <w:tabs>
                <w:tab w:val="left" w:pos="1080"/>
              </w:tabs>
              <w:spacing w:after="0" w:line="240" w:lineRule="auto"/>
            </w:pPr>
            <w:r>
              <w:rPr>
                <w:rFonts w:ascii="Times New Roman" w:hAnsi="Times New Roman" w:cs="Times New Roman"/>
                <w:color w:val="000000"/>
                <w:lang w:val="uk-UA"/>
              </w:rPr>
              <w:t>1</w:t>
            </w:r>
            <w:r w:rsidR="0025171C" w:rsidRPr="0031357C">
              <w:rPr>
                <w:rFonts w:ascii="Times New Roman" w:hAnsi="Times New Roman" w:cs="Times New Roman"/>
                <w:color w:val="000000"/>
              </w:rPr>
              <w:t xml:space="preserve">. </w:t>
            </w:r>
            <w:proofErr w:type="spellStart"/>
            <w:r w:rsidR="0025171C" w:rsidRPr="0031357C">
              <w:rPr>
                <w:rFonts w:ascii="Times New Roman" w:hAnsi="Times New Roman" w:cs="Times New Roman"/>
                <w:color w:val="000000"/>
              </w:rPr>
              <w:t>Наявність</w:t>
            </w:r>
            <w:proofErr w:type="spellEnd"/>
            <w:r w:rsidR="0025171C" w:rsidRPr="0031357C">
              <w:rPr>
                <w:rFonts w:ascii="Times New Roman" w:hAnsi="Times New Roman" w:cs="Times New Roman"/>
                <w:color w:val="000000"/>
              </w:rPr>
              <w:t xml:space="preserve"> документально </w:t>
            </w:r>
            <w:proofErr w:type="spellStart"/>
            <w:r w:rsidR="0025171C" w:rsidRPr="0031357C">
              <w:rPr>
                <w:rFonts w:ascii="Times New Roman" w:hAnsi="Times New Roman" w:cs="Times New Roman"/>
                <w:color w:val="000000"/>
              </w:rPr>
              <w:t>підтвердженого</w:t>
            </w:r>
            <w:proofErr w:type="spellEnd"/>
            <w:r w:rsidR="0025171C" w:rsidRPr="0031357C">
              <w:rPr>
                <w:rFonts w:ascii="Times New Roman" w:hAnsi="Times New Roman" w:cs="Times New Roman"/>
                <w:color w:val="000000"/>
              </w:rPr>
              <w:t xml:space="preserve"> </w:t>
            </w:r>
            <w:proofErr w:type="spellStart"/>
            <w:r w:rsidR="0025171C" w:rsidRPr="0031357C">
              <w:rPr>
                <w:rFonts w:ascii="Times New Roman" w:hAnsi="Times New Roman" w:cs="Times New Roman"/>
                <w:color w:val="000000"/>
              </w:rPr>
              <w:t>досвіду</w:t>
            </w:r>
            <w:proofErr w:type="spellEnd"/>
            <w:r w:rsidR="0025171C" w:rsidRPr="0031357C">
              <w:rPr>
                <w:rFonts w:ascii="Times New Roman" w:hAnsi="Times New Roman" w:cs="Times New Roman"/>
                <w:color w:val="000000"/>
              </w:rPr>
              <w:t xml:space="preserve"> </w:t>
            </w:r>
            <w:proofErr w:type="spellStart"/>
            <w:r w:rsidR="0025171C" w:rsidRPr="0031357C">
              <w:rPr>
                <w:rFonts w:ascii="Times New Roman" w:hAnsi="Times New Roman" w:cs="Times New Roman"/>
                <w:color w:val="000000"/>
              </w:rPr>
              <w:t>виконання</w:t>
            </w:r>
            <w:proofErr w:type="spellEnd"/>
            <w:r w:rsidR="0025171C" w:rsidRPr="0031357C">
              <w:rPr>
                <w:rFonts w:ascii="Times New Roman" w:hAnsi="Times New Roman" w:cs="Times New Roman"/>
                <w:color w:val="000000"/>
              </w:rPr>
              <w:t xml:space="preserve"> </w:t>
            </w:r>
            <w:proofErr w:type="spellStart"/>
            <w:r w:rsidR="0025171C" w:rsidRPr="0031357C">
              <w:rPr>
                <w:rFonts w:ascii="Times New Roman" w:hAnsi="Times New Roman" w:cs="Times New Roman"/>
                <w:color w:val="000000"/>
              </w:rPr>
              <w:t>аналогічного</w:t>
            </w:r>
            <w:proofErr w:type="spellEnd"/>
            <w:r w:rsidR="0025171C" w:rsidRPr="0031357C">
              <w:rPr>
                <w:rFonts w:ascii="Times New Roman" w:hAnsi="Times New Roman" w:cs="Times New Roman"/>
                <w:color w:val="000000"/>
              </w:rPr>
              <w:t xml:space="preserve">  договору </w:t>
            </w:r>
          </w:p>
        </w:tc>
        <w:tc>
          <w:tcPr>
            <w:tcW w:w="6946" w:type="dxa"/>
            <w:tcBorders>
              <w:top w:val="single" w:sz="4" w:space="0" w:color="000001"/>
              <w:left w:val="single" w:sz="4" w:space="0" w:color="000001"/>
              <w:bottom w:val="single" w:sz="4" w:space="0" w:color="000000"/>
              <w:right w:val="single" w:sz="4" w:space="0" w:color="000001"/>
            </w:tcBorders>
            <w:shd w:val="clear" w:color="auto" w:fill="auto"/>
          </w:tcPr>
          <w:p w:rsidR="0025171C" w:rsidRPr="0031357C" w:rsidRDefault="00484E5F" w:rsidP="00484E5F">
            <w:pPr>
              <w:widowControl w:val="0"/>
              <w:spacing w:after="0" w:line="240" w:lineRule="auto"/>
              <w:contextualSpacing/>
              <w:jc w:val="both"/>
            </w:pPr>
            <w:r>
              <w:rPr>
                <w:rFonts w:ascii="Times New Roman" w:hAnsi="Times New Roman" w:cs="Times New Roman"/>
                <w:color w:val="000000"/>
              </w:rPr>
              <w:t>1</w:t>
            </w:r>
            <w:r w:rsidR="0025171C" w:rsidRPr="0031357C">
              <w:rPr>
                <w:rFonts w:ascii="Times New Roman" w:hAnsi="Times New Roman" w:cs="Times New Roman"/>
                <w:color w:val="000000"/>
              </w:rPr>
              <w:t xml:space="preserve">.1. </w:t>
            </w:r>
            <w:proofErr w:type="spellStart"/>
            <w:r w:rsidR="0025171C" w:rsidRPr="0031357C">
              <w:rPr>
                <w:rFonts w:ascii="Times New Roman" w:hAnsi="Times New Roman" w:cs="Times New Roman"/>
                <w:color w:val="000000"/>
              </w:rPr>
              <w:t>Інформаційна</w:t>
            </w:r>
            <w:proofErr w:type="spellEnd"/>
            <w:r w:rsidR="0025171C" w:rsidRPr="0031357C">
              <w:rPr>
                <w:rFonts w:ascii="Times New Roman" w:hAnsi="Times New Roman" w:cs="Times New Roman"/>
                <w:color w:val="000000"/>
              </w:rPr>
              <w:t xml:space="preserve"> </w:t>
            </w:r>
            <w:proofErr w:type="spellStart"/>
            <w:r w:rsidR="0025171C" w:rsidRPr="0031357C">
              <w:rPr>
                <w:rFonts w:ascii="Times New Roman" w:hAnsi="Times New Roman" w:cs="Times New Roman"/>
                <w:color w:val="000000"/>
              </w:rPr>
              <w:t>довідка</w:t>
            </w:r>
            <w:proofErr w:type="spellEnd"/>
            <w:r w:rsidR="0025171C" w:rsidRPr="0031357C">
              <w:rPr>
                <w:rFonts w:ascii="Times New Roman" w:hAnsi="Times New Roman" w:cs="Times New Roman"/>
                <w:color w:val="000000"/>
              </w:rPr>
              <w:t xml:space="preserve"> у </w:t>
            </w:r>
            <w:proofErr w:type="spellStart"/>
            <w:r w:rsidR="0025171C" w:rsidRPr="0031357C">
              <w:rPr>
                <w:rFonts w:ascii="Times New Roman" w:hAnsi="Times New Roman" w:cs="Times New Roman"/>
                <w:color w:val="000000"/>
              </w:rPr>
              <w:t>довільній</w:t>
            </w:r>
            <w:proofErr w:type="spellEnd"/>
            <w:r w:rsidR="0025171C" w:rsidRPr="0031357C">
              <w:rPr>
                <w:rFonts w:ascii="Times New Roman" w:hAnsi="Times New Roman" w:cs="Times New Roman"/>
                <w:color w:val="000000"/>
              </w:rPr>
              <w:t xml:space="preserve"> </w:t>
            </w:r>
            <w:proofErr w:type="spellStart"/>
            <w:r w:rsidR="0025171C" w:rsidRPr="0031357C">
              <w:rPr>
                <w:rFonts w:ascii="Times New Roman" w:hAnsi="Times New Roman" w:cs="Times New Roman"/>
                <w:color w:val="000000"/>
              </w:rPr>
              <w:t>формі</w:t>
            </w:r>
            <w:proofErr w:type="spellEnd"/>
            <w:r w:rsidR="0025171C" w:rsidRPr="0031357C">
              <w:rPr>
                <w:rFonts w:ascii="Times New Roman" w:hAnsi="Times New Roman" w:cs="Times New Roman"/>
                <w:color w:val="000000"/>
              </w:rPr>
              <w:t xml:space="preserve"> про </w:t>
            </w:r>
            <w:proofErr w:type="spellStart"/>
            <w:r w:rsidR="0025171C" w:rsidRPr="0031357C">
              <w:rPr>
                <w:rFonts w:ascii="Times New Roman" w:hAnsi="Times New Roman" w:cs="Times New Roman"/>
                <w:color w:val="000000"/>
              </w:rPr>
              <w:t>виконання</w:t>
            </w:r>
            <w:proofErr w:type="spellEnd"/>
            <w:r w:rsidR="0025171C" w:rsidRPr="0031357C">
              <w:rPr>
                <w:rFonts w:ascii="Times New Roman" w:hAnsi="Times New Roman" w:cs="Times New Roman"/>
                <w:color w:val="000000"/>
              </w:rPr>
              <w:t xml:space="preserve"> </w:t>
            </w:r>
            <w:proofErr w:type="spellStart"/>
            <w:r w:rsidR="0025171C" w:rsidRPr="0031357C">
              <w:rPr>
                <w:rFonts w:ascii="Times New Roman" w:hAnsi="Times New Roman" w:cs="Times New Roman"/>
                <w:color w:val="000000"/>
              </w:rPr>
              <w:t>аналогічного</w:t>
            </w:r>
            <w:proofErr w:type="spellEnd"/>
            <w:r w:rsidR="0025171C" w:rsidRPr="0031357C">
              <w:rPr>
                <w:rFonts w:ascii="Times New Roman" w:hAnsi="Times New Roman" w:cs="Times New Roman"/>
                <w:color w:val="000000"/>
              </w:rPr>
              <w:t xml:space="preserve"> договору. </w:t>
            </w:r>
            <w:proofErr w:type="spellStart"/>
            <w:r w:rsidR="0025171C" w:rsidRPr="0031357C">
              <w:rPr>
                <w:rFonts w:ascii="Times New Roman" w:hAnsi="Times New Roman" w:cs="Times New Roman"/>
              </w:rPr>
              <w:t>Аналогічним</w:t>
            </w:r>
            <w:proofErr w:type="spellEnd"/>
            <w:r w:rsidR="0025171C" w:rsidRPr="0031357C">
              <w:rPr>
                <w:rFonts w:ascii="Times New Roman" w:hAnsi="Times New Roman" w:cs="Times New Roman"/>
              </w:rPr>
              <w:t xml:space="preserve"> договором є </w:t>
            </w:r>
            <w:proofErr w:type="spellStart"/>
            <w:r w:rsidR="0025171C" w:rsidRPr="0031357C">
              <w:rPr>
                <w:rFonts w:ascii="Times New Roman" w:hAnsi="Times New Roman" w:cs="Times New Roman"/>
              </w:rPr>
              <w:t>договір</w:t>
            </w:r>
            <w:proofErr w:type="spellEnd"/>
            <w:r w:rsidR="0025171C" w:rsidRPr="0031357C">
              <w:rPr>
                <w:rFonts w:ascii="Times New Roman" w:hAnsi="Times New Roman" w:cs="Times New Roman"/>
              </w:rPr>
              <w:t xml:space="preserve"> (</w:t>
            </w:r>
            <w:proofErr w:type="spellStart"/>
            <w:r w:rsidR="0025171C" w:rsidRPr="0031357C">
              <w:rPr>
                <w:rFonts w:ascii="Times New Roman" w:hAnsi="Times New Roman" w:cs="Times New Roman"/>
              </w:rPr>
              <w:t>двосторонній</w:t>
            </w:r>
            <w:proofErr w:type="spellEnd"/>
            <w:r w:rsidR="0025171C" w:rsidRPr="0031357C">
              <w:rPr>
                <w:rFonts w:ascii="Times New Roman" w:hAnsi="Times New Roman" w:cs="Times New Roman"/>
              </w:rPr>
              <w:t xml:space="preserve"> </w:t>
            </w:r>
            <w:proofErr w:type="spellStart"/>
            <w:r w:rsidR="0025171C" w:rsidRPr="0031357C">
              <w:rPr>
                <w:rFonts w:ascii="Times New Roman" w:hAnsi="Times New Roman" w:cs="Times New Roman"/>
              </w:rPr>
              <w:t>або</w:t>
            </w:r>
            <w:proofErr w:type="spellEnd"/>
            <w:r w:rsidR="0025171C" w:rsidRPr="0031357C">
              <w:rPr>
                <w:rFonts w:ascii="Times New Roman" w:hAnsi="Times New Roman" w:cs="Times New Roman"/>
              </w:rPr>
              <w:t xml:space="preserve"> </w:t>
            </w:r>
            <w:proofErr w:type="spellStart"/>
            <w:r w:rsidR="0025171C" w:rsidRPr="0031357C">
              <w:rPr>
                <w:rFonts w:ascii="Times New Roman" w:hAnsi="Times New Roman" w:cs="Times New Roman"/>
              </w:rPr>
              <w:t>декілька</w:t>
            </w:r>
            <w:proofErr w:type="spellEnd"/>
            <w:r w:rsidR="0025171C" w:rsidRPr="0031357C">
              <w:rPr>
                <w:rFonts w:ascii="Times New Roman" w:hAnsi="Times New Roman" w:cs="Times New Roman"/>
              </w:rPr>
              <w:t xml:space="preserve"> </w:t>
            </w:r>
            <w:proofErr w:type="spellStart"/>
            <w:r w:rsidR="0025171C" w:rsidRPr="0031357C">
              <w:rPr>
                <w:rFonts w:ascii="Times New Roman" w:hAnsi="Times New Roman" w:cs="Times New Roman"/>
              </w:rPr>
              <w:t>сторонній</w:t>
            </w:r>
            <w:proofErr w:type="spellEnd"/>
            <w:r w:rsidR="0025171C" w:rsidRPr="0031357C">
              <w:rPr>
                <w:rFonts w:ascii="Times New Roman" w:hAnsi="Times New Roman" w:cs="Times New Roman"/>
              </w:rPr>
              <w:t xml:space="preserve">), </w:t>
            </w:r>
            <w:proofErr w:type="spellStart"/>
            <w:r w:rsidR="0025171C" w:rsidRPr="0031357C">
              <w:rPr>
                <w:rFonts w:ascii="Times New Roman" w:hAnsi="Times New Roman" w:cs="Times New Roman"/>
              </w:rPr>
              <w:t>що</w:t>
            </w:r>
            <w:proofErr w:type="spellEnd"/>
            <w:r w:rsidR="0025171C" w:rsidRPr="0031357C">
              <w:rPr>
                <w:rFonts w:ascii="Times New Roman" w:hAnsi="Times New Roman" w:cs="Times New Roman"/>
              </w:rPr>
              <w:t xml:space="preserve"> є </w:t>
            </w:r>
            <w:proofErr w:type="spellStart"/>
            <w:r w:rsidR="0025171C" w:rsidRPr="0031357C">
              <w:rPr>
                <w:rFonts w:ascii="Times New Roman" w:hAnsi="Times New Roman" w:cs="Times New Roman"/>
              </w:rPr>
              <w:t>ан</w:t>
            </w:r>
            <w:r w:rsidR="006D627A">
              <w:rPr>
                <w:rFonts w:ascii="Times New Roman" w:hAnsi="Times New Roman" w:cs="Times New Roman"/>
              </w:rPr>
              <w:t>алогічними</w:t>
            </w:r>
            <w:proofErr w:type="spellEnd"/>
            <w:r w:rsidR="006D627A">
              <w:rPr>
                <w:rFonts w:ascii="Times New Roman" w:hAnsi="Times New Roman" w:cs="Times New Roman"/>
              </w:rPr>
              <w:t xml:space="preserve"> за кодом ДК 021:2015</w:t>
            </w:r>
            <w:r w:rsidR="006D627A">
              <w:rPr>
                <w:rFonts w:ascii="Times New Roman" w:hAnsi="Times New Roman" w:cs="Times New Roman"/>
                <w:lang w:val="uk-UA"/>
              </w:rPr>
              <w:t xml:space="preserve"> або</w:t>
            </w:r>
            <w:r w:rsidR="0025171C" w:rsidRPr="0031357C">
              <w:rPr>
                <w:rFonts w:ascii="Times New Roman" w:hAnsi="Times New Roman" w:cs="Times New Roman"/>
              </w:rPr>
              <w:t xml:space="preserve"> </w:t>
            </w:r>
            <w:proofErr w:type="spellStart"/>
            <w:r w:rsidR="0025171C" w:rsidRPr="0031357C">
              <w:rPr>
                <w:rFonts w:ascii="Times New Roman" w:hAnsi="Times New Roman" w:cs="Times New Roman"/>
              </w:rPr>
              <w:t>подібний</w:t>
            </w:r>
            <w:proofErr w:type="spellEnd"/>
            <w:r w:rsidR="0025171C" w:rsidRPr="0031357C">
              <w:rPr>
                <w:rFonts w:ascii="Times New Roman" w:hAnsi="Times New Roman" w:cs="Times New Roman"/>
              </w:rPr>
              <w:t xml:space="preserve"> за </w:t>
            </w:r>
            <w:proofErr w:type="spellStart"/>
            <w:r w:rsidR="0025171C" w:rsidRPr="0031357C">
              <w:rPr>
                <w:rFonts w:ascii="Times New Roman" w:hAnsi="Times New Roman" w:cs="Times New Roman"/>
              </w:rPr>
              <w:t>змістом</w:t>
            </w:r>
            <w:proofErr w:type="spellEnd"/>
            <w:r w:rsidR="0025171C" w:rsidRPr="0031357C">
              <w:rPr>
                <w:rFonts w:ascii="Times New Roman" w:hAnsi="Times New Roman" w:cs="Times New Roman"/>
              </w:rPr>
              <w:t xml:space="preserve"> та </w:t>
            </w:r>
            <w:proofErr w:type="spellStart"/>
            <w:r w:rsidR="0025171C" w:rsidRPr="0031357C">
              <w:rPr>
                <w:rFonts w:ascii="Times New Roman" w:hAnsi="Times New Roman" w:cs="Times New Roman"/>
              </w:rPr>
              <w:t>своєю</w:t>
            </w:r>
            <w:proofErr w:type="spellEnd"/>
            <w:r w:rsidR="0025171C" w:rsidRPr="0031357C">
              <w:rPr>
                <w:rFonts w:ascii="Times New Roman" w:hAnsi="Times New Roman" w:cs="Times New Roman"/>
              </w:rPr>
              <w:t xml:space="preserve"> правовою природою і</w:t>
            </w:r>
            <w:r w:rsidR="0025171C" w:rsidRPr="0031357C">
              <w:rPr>
                <w:rFonts w:ascii="Times New Roman" w:hAnsi="Times New Roman" w:cs="Times New Roman"/>
                <w:color w:val="000000"/>
              </w:rPr>
              <w:t xml:space="preserve"> </w:t>
            </w:r>
            <w:proofErr w:type="spellStart"/>
            <w:r w:rsidR="0025171C" w:rsidRPr="0031357C">
              <w:rPr>
                <w:rFonts w:ascii="Times New Roman" w:hAnsi="Times New Roman" w:cs="Times New Roman"/>
                <w:color w:val="000000"/>
              </w:rPr>
              <w:t>передбачає</w:t>
            </w:r>
            <w:proofErr w:type="spellEnd"/>
            <w:r w:rsidR="0025171C" w:rsidRPr="0031357C">
              <w:rPr>
                <w:rFonts w:ascii="Times New Roman" w:hAnsi="Times New Roman" w:cs="Times New Roman"/>
                <w:color w:val="000000"/>
              </w:rPr>
              <w:t xml:space="preserve"> </w:t>
            </w:r>
            <w:r>
              <w:rPr>
                <w:rFonts w:ascii="Times New Roman" w:hAnsi="Times New Roman" w:cs="Times New Roman"/>
                <w:color w:val="000000"/>
                <w:lang w:val="uk-UA"/>
              </w:rPr>
              <w:t xml:space="preserve">постачання </w:t>
            </w:r>
            <w:proofErr w:type="spellStart"/>
            <w:r>
              <w:rPr>
                <w:rFonts w:ascii="Times New Roman" w:hAnsi="Times New Roman" w:cs="Times New Roman"/>
                <w:color w:val="000000"/>
              </w:rPr>
              <w:t>металопластикових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конструкцій</w:t>
            </w:r>
            <w:proofErr w:type="spellEnd"/>
            <w:r>
              <w:rPr>
                <w:rFonts w:ascii="Times New Roman" w:hAnsi="Times New Roman" w:cs="Times New Roman"/>
                <w:color w:val="000000"/>
              </w:rPr>
              <w:t>.</w:t>
            </w:r>
          </w:p>
          <w:p w:rsidR="0025171C" w:rsidRPr="0031357C" w:rsidRDefault="0025171C" w:rsidP="00C963CE">
            <w:pPr>
              <w:widowControl w:val="0"/>
              <w:tabs>
                <w:tab w:val="left" w:pos="1080"/>
              </w:tabs>
              <w:spacing w:after="0" w:line="240" w:lineRule="auto"/>
              <w:contextualSpacing/>
              <w:jc w:val="right"/>
            </w:pPr>
            <w:r w:rsidRPr="0031357C">
              <w:rPr>
                <w:rFonts w:ascii="Times New Roman" w:hAnsi="Times New Roman" w:cs="Times New Roman"/>
                <w:i/>
                <w:iCs/>
                <w:color w:val="000000"/>
              </w:rPr>
              <w:t>Форма</w:t>
            </w:r>
          </w:p>
          <w:p w:rsidR="0025171C" w:rsidRPr="0031357C" w:rsidRDefault="0025171C" w:rsidP="00C963CE">
            <w:pPr>
              <w:widowControl w:val="0"/>
              <w:spacing w:after="0" w:line="240" w:lineRule="auto"/>
              <w:contextualSpacing/>
              <w:jc w:val="center"/>
              <w:outlineLvl w:val="0"/>
            </w:pPr>
            <w:proofErr w:type="spellStart"/>
            <w:r w:rsidRPr="0031357C">
              <w:rPr>
                <w:rFonts w:ascii="Times New Roman" w:hAnsi="Times New Roman" w:cs="Times New Roman"/>
                <w:b/>
                <w:color w:val="000000"/>
              </w:rPr>
              <w:t>Інформаційна</w:t>
            </w:r>
            <w:proofErr w:type="spellEnd"/>
            <w:r w:rsidRPr="0031357C">
              <w:rPr>
                <w:rFonts w:ascii="Times New Roman" w:hAnsi="Times New Roman" w:cs="Times New Roman"/>
                <w:b/>
                <w:color w:val="000000"/>
              </w:rPr>
              <w:t xml:space="preserve"> </w:t>
            </w:r>
            <w:proofErr w:type="spellStart"/>
            <w:r w:rsidRPr="0031357C">
              <w:rPr>
                <w:rFonts w:ascii="Times New Roman" w:hAnsi="Times New Roman" w:cs="Times New Roman"/>
                <w:b/>
                <w:color w:val="000000"/>
              </w:rPr>
              <w:t>довідка</w:t>
            </w:r>
            <w:proofErr w:type="spellEnd"/>
            <w:r w:rsidRPr="0031357C">
              <w:rPr>
                <w:rFonts w:ascii="Times New Roman" w:hAnsi="Times New Roman" w:cs="Times New Roman"/>
                <w:b/>
                <w:color w:val="000000"/>
              </w:rPr>
              <w:t xml:space="preserve"> про </w:t>
            </w:r>
            <w:proofErr w:type="spellStart"/>
            <w:r w:rsidRPr="0031357C">
              <w:rPr>
                <w:rFonts w:ascii="Times New Roman" w:hAnsi="Times New Roman" w:cs="Times New Roman"/>
                <w:b/>
                <w:color w:val="000000"/>
              </w:rPr>
              <w:t>виконання</w:t>
            </w:r>
            <w:proofErr w:type="spellEnd"/>
            <w:r w:rsidRPr="0031357C">
              <w:rPr>
                <w:rFonts w:ascii="Times New Roman" w:hAnsi="Times New Roman" w:cs="Times New Roman"/>
                <w:b/>
                <w:color w:val="000000"/>
              </w:rPr>
              <w:t xml:space="preserve"> </w:t>
            </w:r>
            <w:proofErr w:type="spellStart"/>
            <w:r w:rsidRPr="0031357C">
              <w:rPr>
                <w:rFonts w:ascii="Times New Roman" w:hAnsi="Times New Roman" w:cs="Times New Roman"/>
                <w:b/>
                <w:color w:val="000000"/>
              </w:rPr>
              <w:t>аналогічних</w:t>
            </w:r>
            <w:proofErr w:type="spellEnd"/>
            <w:r w:rsidRPr="0031357C">
              <w:rPr>
                <w:rFonts w:ascii="Times New Roman" w:hAnsi="Times New Roman" w:cs="Times New Roman"/>
                <w:b/>
                <w:color w:val="000000"/>
              </w:rPr>
              <w:t xml:space="preserve"> </w:t>
            </w:r>
            <w:proofErr w:type="spellStart"/>
            <w:r w:rsidRPr="0031357C">
              <w:rPr>
                <w:rFonts w:ascii="Times New Roman" w:hAnsi="Times New Roman" w:cs="Times New Roman"/>
                <w:b/>
                <w:color w:val="000000"/>
              </w:rPr>
              <w:t>договорів</w:t>
            </w:r>
            <w:proofErr w:type="spellEnd"/>
            <w:r w:rsidRPr="0031357C">
              <w:rPr>
                <w:rFonts w:ascii="Times New Roman" w:hAnsi="Times New Roman" w:cs="Times New Roman"/>
                <w:b/>
                <w:color w:val="000000"/>
              </w:rPr>
              <w:t>:</w:t>
            </w:r>
          </w:p>
          <w:tbl>
            <w:tblPr>
              <w:tblW w:w="6772" w:type="dxa"/>
              <w:tblLayout w:type="fixed"/>
              <w:tblLook w:val="0000" w:firstRow="0" w:lastRow="0" w:firstColumn="0" w:lastColumn="0" w:noHBand="0" w:noVBand="0"/>
            </w:tblPr>
            <w:tblGrid>
              <w:gridCol w:w="1441"/>
              <w:gridCol w:w="1843"/>
              <w:gridCol w:w="1134"/>
              <w:gridCol w:w="1134"/>
              <w:gridCol w:w="1220"/>
            </w:tblGrid>
            <w:tr w:rsidR="0025171C" w:rsidRPr="0031357C" w:rsidTr="0031357C">
              <w:trPr>
                <w:trHeight w:val="1720"/>
              </w:trPr>
              <w:tc>
                <w:tcPr>
                  <w:tcW w:w="144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5171C" w:rsidRPr="0031357C" w:rsidRDefault="0025171C" w:rsidP="00C963CE">
                  <w:pPr>
                    <w:widowControl w:val="0"/>
                    <w:spacing w:after="0" w:line="240" w:lineRule="auto"/>
                    <w:contextualSpacing/>
                    <w:jc w:val="center"/>
                    <w:rPr>
                      <w:sz w:val="20"/>
                    </w:rPr>
                  </w:pPr>
                  <w:proofErr w:type="spellStart"/>
                  <w:r w:rsidRPr="0031357C">
                    <w:rPr>
                      <w:rFonts w:ascii="Times New Roman" w:hAnsi="Times New Roman" w:cs="Times New Roman"/>
                      <w:color w:val="000000"/>
                      <w:sz w:val="20"/>
                    </w:rPr>
                    <w:t>Назва</w:t>
                  </w:r>
                  <w:proofErr w:type="spellEnd"/>
                  <w:r w:rsidRPr="0031357C">
                    <w:rPr>
                      <w:rFonts w:ascii="Times New Roman" w:hAnsi="Times New Roman" w:cs="Times New Roman"/>
                      <w:color w:val="000000"/>
                      <w:sz w:val="20"/>
                    </w:rPr>
                    <w:t xml:space="preserve"> </w:t>
                  </w:r>
                  <w:proofErr w:type="spellStart"/>
                  <w:r w:rsidRPr="0031357C">
                    <w:rPr>
                      <w:rFonts w:ascii="Times New Roman" w:hAnsi="Times New Roman" w:cs="Times New Roman"/>
                      <w:color w:val="000000"/>
                      <w:sz w:val="20"/>
                    </w:rPr>
                    <w:t>організації</w:t>
                  </w:r>
                  <w:proofErr w:type="spellEnd"/>
                  <w:r w:rsidRPr="0031357C">
                    <w:rPr>
                      <w:rFonts w:ascii="Times New Roman" w:hAnsi="Times New Roman" w:cs="Times New Roman"/>
                      <w:color w:val="000000"/>
                      <w:sz w:val="20"/>
                    </w:rPr>
                    <w:t xml:space="preserve"> </w:t>
                  </w:r>
                  <w:proofErr w:type="spellStart"/>
                  <w:r w:rsidRPr="0031357C">
                    <w:rPr>
                      <w:rFonts w:ascii="Times New Roman" w:hAnsi="Times New Roman" w:cs="Times New Roman"/>
                      <w:color w:val="000000"/>
                      <w:sz w:val="20"/>
                    </w:rPr>
                    <w:t>із</w:t>
                  </w:r>
                  <w:proofErr w:type="spellEnd"/>
                  <w:r w:rsidRPr="0031357C">
                    <w:rPr>
                      <w:rFonts w:ascii="Times New Roman" w:hAnsi="Times New Roman" w:cs="Times New Roman"/>
                      <w:color w:val="000000"/>
                      <w:sz w:val="20"/>
                    </w:rPr>
                    <w:t xml:space="preserve"> </w:t>
                  </w:r>
                  <w:proofErr w:type="spellStart"/>
                  <w:r w:rsidRPr="0031357C">
                    <w:rPr>
                      <w:rFonts w:ascii="Times New Roman" w:hAnsi="Times New Roman" w:cs="Times New Roman"/>
                      <w:color w:val="000000"/>
                      <w:sz w:val="20"/>
                    </w:rPr>
                    <w:t>якою</w:t>
                  </w:r>
                  <w:proofErr w:type="spellEnd"/>
                  <w:r w:rsidRPr="0031357C">
                    <w:rPr>
                      <w:rFonts w:ascii="Times New Roman" w:hAnsi="Times New Roman" w:cs="Times New Roman"/>
                      <w:color w:val="000000"/>
                      <w:sz w:val="20"/>
                    </w:rPr>
                    <w:t xml:space="preserve"> </w:t>
                  </w:r>
                  <w:proofErr w:type="spellStart"/>
                  <w:r w:rsidRPr="0031357C">
                    <w:rPr>
                      <w:rFonts w:ascii="Times New Roman" w:hAnsi="Times New Roman" w:cs="Times New Roman"/>
                      <w:color w:val="000000"/>
                      <w:sz w:val="20"/>
                    </w:rPr>
                    <w:t>укладено</w:t>
                  </w:r>
                  <w:proofErr w:type="spellEnd"/>
                  <w:r w:rsidRPr="0031357C">
                    <w:rPr>
                      <w:rFonts w:ascii="Times New Roman" w:hAnsi="Times New Roman" w:cs="Times New Roman"/>
                      <w:color w:val="000000"/>
                      <w:sz w:val="20"/>
                    </w:rPr>
                    <w:t xml:space="preserve"> </w:t>
                  </w:r>
                  <w:proofErr w:type="spellStart"/>
                  <w:r w:rsidRPr="0031357C">
                    <w:rPr>
                      <w:rFonts w:ascii="Times New Roman" w:hAnsi="Times New Roman" w:cs="Times New Roman"/>
                      <w:color w:val="000000"/>
                      <w:sz w:val="20"/>
                    </w:rPr>
                    <w:t>договір</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5171C" w:rsidRPr="0031357C" w:rsidRDefault="0025171C" w:rsidP="00C963CE">
                  <w:pPr>
                    <w:widowControl w:val="0"/>
                    <w:spacing w:after="0" w:line="240" w:lineRule="auto"/>
                    <w:contextualSpacing/>
                    <w:jc w:val="center"/>
                    <w:rPr>
                      <w:sz w:val="20"/>
                    </w:rPr>
                  </w:pPr>
                  <w:r w:rsidRPr="0031357C">
                    <w:rPr>
                      <w:rFonts w:ascii="Times New Roman" w:hAnsi="Times New Roman" w:cs="Times New Roman"/>
                      <w:color w:val="000000"/>
                      <w:sz w:val="20"/>
                    </w:rPr>
                    <w:t>№ телефон</w:t>
                  </w:r>
                  <w:r w:rsidR="0031357C" w:rsidRPr="0031357C">
                    <w:rPr>
                      <w:rFonts w:ascii="Times New Roman" w:hAnsi="Times New Roman" w:cs="Times New Roman"/>
                      <w:color w:val="000000"/>
                      <w:sz w:val="20"/>
                      <w:lang w:val="uk-UA"/>
                    </w:rPr>
                    <w:t>у</w:t>
                  </w:r>
                  <w:r w:rsidRPr="0031357C">
                    <w:rPr>
                      <w:rFonts w:ascii="Times New Roman" w:hAnsi="Times New Roman" w:cs="Times New Roman"/>
                      <w:color w:val="000000"/>
                      <w:sz w:val="20"/>
                    </w:rPr>
                    <w:t xml:space="preserve">, П.І.Б. особи, яка </w:t>
                  </w:r>
                  <w:proofErr w:type="spellStart"/>
                  <w:r w:rsidRPr="0031357C">
                    <w:rPr>
                      <w:rFonts w:ascii="Times New Roman" w:hAnsi="Times New Roman" w:cs="Times New Roman"/>
                      <w:color w:val="000000"/>
                      <w:sz w:val="20"/>
                    </w:rPr>
                    <w:t>відповідала</w:t>
                  </w:r>
                  <w:proofErr w:type="spellEnd"/>
                  <w:r w:rsidRPr="0031357C">
                    <w:rPr>
                      <w:rFonts w:ascii="Times New Roman" w:hAnsi="Times New Roman" w:cs="Times New Roman"/>
                      <w:color w:val="000000"/>
                      <w:sz w:val="20"/>
                    </w:rPr>
                    <w:t xml:space="preserve"> за </w:t>
                  </w:r>
                  <w:proofErr w:type="spellStart"/>
                  <w:r w:rsidRPr="0031357C">
                    <w:rPr>
                      <w:rFonts w:ascii="Times New Roman" w:hAnsi="Times New Roman" w:cs="Times New Roman"/>
                      <w:color w:val="000000"/>
                      <w:sz w:val="20"/>
                    </w:rPr>
                    <w:t>виконання</w:t>
                  </w:r>
                  <w:proofErr w:type="spellEnd"/>
                  <w:r w:rsidRPr="0031357C">
                    <w:rPr>
                      <w:rFonts w:ascii="Times New Roman" w:hAnsi="Times New Roman" w:cs="Times New Roman"/>
                      <w:color w:val="000000"/>
                      <w:sz w:val="20"/>
                    </w:rPr>
                    <w:t xml:space="preserve"> договору </w:t>
                  </w:r>
                  <w:proofErr w:type="spellStart"/>
                  <w:r w:rsidRPr="0031357C">
                    <w:rPr>
                      <w:rFonts w:ascii="Times New Roman" w:hAnsi="Times New Roman" w:cs="Times New Roman"/>
                      <w:color w:val="000000"/>
                      <w:sz w:val="20"/>
                    </w:rPr>
                    <w:t>від</w:t>
                  </w:r>
                  <w:proofErr w:type="spellEnd"/>
                  <w:r w:rsidRPr="0031357C">
                    <w:rPr>
                      <w:rFonts w:ascii="Times New Roman" w:hAnsi="Times New Roman" w:cs="Times New Roman"/>
                      <w:color w:val="000000"/>
                      <w:sz w:val="20"/>
                    </w:rPr>
                    <w:t xml:space="preserve"> </w:t>
                  </w:r>
                  <w:proofErr w:type="spellStart"/>
                  <w:r w:rsidRPr="0031357C">
                    <w:rPr>
                      <w:rFonts w:ascii="Times New Roman" w:hAnsi="Times New Roman" w:cs="Times New Roman"/>
                      <w:color w:val="000000"/>
                      <w:sz w:val="20"/>
                    </w:rPr>
                    <w:t>Замовника</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5171C" w:rsidRPr="0031357C" w:rsidRDefault="0025171C" w:rsidP="00C963CE">
                  <w:pPr>
                    <w:widowControl w:val="0"/>
                    <w:spacing w:after="0" w:line="240" w:lineRule="auto"/>
                    <w:contextualSpacing/>
                    <w:jc w:val="center"/>
                    <w:rPr>
                      <w:sz w:val="20"/>
                    </w:rPr>
                  </w:pPr>
                  <w:r w:rsidRPr="0031357C">
                    <w:rPr>
                      <w:rFonts w:ascii="Times New Roman" w:hAnsi="Times New Roman" w:cs="Times New Roman"/>
                      <w:color w:val="000000"/>
                      <w:sz w:val="20"/>
                    </w:rPr>
                    <w:t>Предмет договору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5171C" w:rsidRPr="0031357C" w:rsidRDefault="0025171C" w:rsidP="00C963CE">
                  <w:pPr>
                    <w:widowControl w:val="0"/>
                    <w:spacing w:after="0" w:line="240" w:lineRule="auto"/>
                    <w:contextualSpacing/>
                    <w:jc w:val="center"/>
                    <w:rPr>
                      <w:sz w:val="20"/>
                    </w:rPr>
                  </w:pPr>
                  <w:r w:rsidRPr="0031357C">
                    <w:rPr>
                      <w:rFonts w:ascii="Times New Roman" w:hAnsi="Times New Roman" w:cs="Times New Roman"/>
                      <w:color w:val="000000"/>
                      <w:sz w:val="20"/>
                    </w:rPr>
                    <w:t>Сума договору</w:t>
                  </w:r>
                </w:p>
              </w:tc>
              <w:tc>
                <w:tcPr>
                  <w:tcW w:w="12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5171C" w:rsidRPr="0031357C" w:rsidRDefault="0025171C" w:rsidP="00C963CE">
                  <w:pPr>
                    <w:widowControl w:val="0"/>
                    <w:spacing w:after="0" w:line="240" w:lineRule="auto"/>
                    <w:contextualSpacing/>
                    <w:jc w:val="center"/>
                    <w:rPr>
                      <w:sz w:val="20"/>
                    </w:rPr>
                  </w:pPr>
                  <w:proofErr w:type="spellStart"/>
                  <w:r w:rsidRPr="0031357C">
                    <w:rPr>
                      <w:rFonts w:ascii="Times New Roman" w:hAnsi="Times New Roman" w:cs="Times New Roman"/>
                      <w:color w:val="000000"/>
                      <w:sz w:val="20"/>
                    </w:rPr>
                    <w:t>Термін</w:t>
                  </w:r>
                  <w:proofErr w:type="spellEnd"/>
                  <w:r w:rsidRPr="0031357C">
                    <w:rPr>
                      <w:rFonts w:ascii="Times New Roman" w:hAnsi="Times New Roman" w:cs="Times New Roman"/>
                      <w:color w:val="000000"/>
                      <w:sz w:val="20"/>
                    </w:rPr>
                    <w:t xml:space="preserve"> </w:t>
                  </w:r>
                  <w:proofErr w:type="spellStart"/>
                  <w:r w:rsidRPr="0031357C">
                    <w:rPr>
                      <w:rFonts w:ascii="Times New Roman" w:hAnsi="Times New Roman" w:cs="Times New Roman"/>
                      <w:color w:val="000000"/>
                      <w:sz w:val="20"/>
                    </w:rPr>
                    <w:t>виконання</w:t>
                  </w:r>
                  <w:proofErr w:type="spellEnd"/>
                  <w:r w:rsidRPr="0031357C">
                    <w:rPr>
                      <w:rFonts w:ascii="Times New Roman" w:hAnsi="Times New Roman" w:cs="Times New Roman"/>
                      <w:color w:val="000000"/>
                      <w:sz w:val="20"/>
                    </w:rPr>
                    <w:t xml:space="preserve"> договору</w:t>
                  </w:r>
                </w:p>
              </w:tc>
            </w:tr>
          </w:tbl>
          <w:p w:rsidR="0025171C" w:rsidRPr="0031357C" w:rsidRDefault="00484E5F" w:rsidP="00C963CE">
            <w:pPr>
              <w:widowControl w:val="0"/>
              <w:tabs>
                <w:tab w:val="left" w:pos="1080"/>
              </w:tabs>
              <w:spacing w:after="0" w:line="240" w:lineRule="auto"/>
              <w:contextualSpacing/>
              <w:jc w:val="both"/>
            </w:pPr>
            <w:r>
              <w:rPr>
                <w:rFonts w:ascii="Times New Roman" w:hAnsi="Times New Roman" w:cs="Times New Roman"/>
                <w:color w:val="000000"/>
              </w:rPr>
              <w:t>1</w:t>
            </w:r>
            <w:r w:rsidR="0025171C" w:rsidRPr="0031357C">
              <w:rPr>
                <w:rFonts w:ascii="Times New Roman" w:hAnsi="Times New Roman" w:cs="Times New Roman"/>
                <w:color w:val="000000"/>
              </w:rPr>
              <w:t xml:space="preserve">.2. </w:t>
            </w:r>
            <w:proofErr w:type="spellStart"/>
            <w:r w:rsidR="0025171C" w:rsidRPr="0031357C">
              <w:rPr>
                <w:rFonts w:ascii="Times New Roman" w:hAnsi="Times New Roman" w:cs="Times New Roman"/>
                <w:color w:val="000000"/>
              </w:rPr>
              <w:t>Копія</w:t>
            </w:r>
            <w:proofErr w:type="spellEnd"/>
            <w:r w:rsidR="0025171C" w:rsidRPr="0031357C">
              <w:rPr>
                <w:rFonts w:ascii="Times New Roman" w:hAnsi="Times New Roman" w:cs="Times New Roman"/>
                <w:color w:val="000000"/>
              </w:rPr>
              <w:t xml:space="preserve"> (ї) </w:t>
            </w:r>
            <w:proofErr w:type="spellStart"/>
            <w:r w:rsidR="0025171C" w:rsidRPr="0031357C">
              <w:rPr>
                <w:rFonts w:ascii="Times New Roman" w:hAnsi="Times New Roman" w:cs="Times New Roman"/>
                <w:color w:val="000000"/>
              </w:rPr>
              <w:t>аналогічного</w:t>
            </w:r>
            <w:proofErr w:type="spellEnd"/>
            <w:r w:rsidR="0025171C" w:rsidRPr="0031357C">
              <w:rPr>
                <w:rFonts w:ascii="Times New Roman" w:hAnsi="Times New Roman" w:cs="Times New Roman"/>
                <w:color w:val="000000"/>
              </w:rPr>
              <w:t>(их)</w:t>
            </w:r>
            <w:r>
              <w:rPr>
                <w:rFonts w:ascii="Times New Roman" w:hAnsi="Times New Roman" w:cs="Times New Roman"/>
                <w:color w:val="000000"/>
              </w:rPr>
              <w:t xml:space="preserve"> договору(</w:t>
            </w:r>
            <w:proofErr w:type="spellStart"/>
            <w:r>
              <w:rPr>
                <w:rFonts w:ascii="Times New Roman" w:hAnsi="Times New Roman" w:cs="Times New Roman"/>
                <w:color w:val="000000"/>
              </w:rPr>
              <w:t>ів</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відповідно</w:t>
            </w:r>
            <w:proofErr w:type="spellEnd"/>
            <w:r>
              <w:rPr>
                <w:rFonts w:ascii="Times New Roman" w:hAnsi="Times New Roman" w:cs="Times New Roman"/>
                <w:color w:val="000000"/>
              </w:rPr>
              <w:t xml:space="preserve"> до п. 1</w:t>
            </w:r>
            <w:r w:rsidR="0025171C" w:rsidRPr="0031357C">
              <w:rPr>
                <w:rFonts w:ascii="Times New Roman" w:hAnsi="Times New Roman" w:cs="Times New Roman"/>
                <w:color w:val="000000"/>
              </w:rPr>
              <w:t xml:space="preserve">.1. (не </w:t>
            </w:r>
            <w:proofErr w:type="spellStart"/>
            <w:r w:rsidR="0025171C" w:rsidRPr="0031357C">
              <w:rPr>
                <w:rFonts w:ascii="Times New Roman" w:hAnsi="Times New Roman" w:cs="Times New Roman"/>
                <w:color w:val="000000"/>
              </w:rPr>
              <w:t>менше</w:t>
            </w:r>
            <w:proofErr w:type="spellEnd"/>
            <w:r w:rsidR="0025171C" w:rsidRPr="0031357C">
              <w:rPr>
                <w:rFonts w:ascii="Times New Roman" w:hAnsi="Times New Roman" w:cs="Times New Roman"/>
                <w:color w:val="000000"/>
              </w:rPr>
              <w:t xml:space="preserve"> одного). На </w:t>
            </w:r>
            <w:proofErr w:type="spellStart"/>
            <w:r w:rsidR="0025171C" w:rsidRPr="0031357C">
              <w:rPr>
                <w:rFonts w:ascii="Times New Roman" w:hAnsi="Times New Roman" w:cs="Times New Roman"/>
                <w:color w:val="000000"/>
              </w:rPr>
              <w:t>підтвердження</w:t>
            </w:r>
            <w:proofErr w:type="spellEnd"/>
            <w:r w:rsidR="0025171C" w:rsidRPr="0031357C">
              <w:rPr>
                <w:rFonts w:ascii="Times New Roman" w:hAnsi="Times New Roman" w:cs="Times New Roman"/>
                <w:color w:val="000000"/>
              </w:rPr>
              <w:t xml:space="preserve"> </w:t>
            </w:r>
            <w:proofErr w:type="spellStart"/>
            <w:r w:rsidR="0025171C" w:rsidRPr="0031357C">
              <w:rPr>
                <w:rFonts w:ascii="Times New Roman" w:hAnsi="Times New Roman" w:cs="Times New Roman"/>
                <w:color w:val="000000"/>
              </w:rPr>
              <w:t>поданого</w:t>
            </w:r>
            <w:proofErr w:type="spellEnd"/>
            <w:r w:rsidR="0025171C" w:rsidRPr="0031357C">
              <w:rPr>
                <w:rFonts w:ascii="Times New Roman" w:hAnsi="Times New Roman" w:cs="Times New Roman"/>
                <w:color w:val="000000"/>
              </w:rPr>
              <w:t>(их) договору(</w:t>
            </w:r>
            <w:proofErr w:type="spellStart"/>
            <w:r w:rsidR="0025171C" w:rsidRPr="0031357C">
              <w:rPr>
                <w:rFonts w:ascii="Times New Roman" w:hAnsi="Times New Roman" w:cs="Times New Roman"/>
                <w:color w:val="000000"/>
              </w:rPr>
              <w:t>ів</w:t>
            </w:r>
            <w:proofErr w:type="spellEnd"/>
            <w:r w:rsidR="0025171C" w:rsidRPr="0031357C">
              <w:rPr>
                <w:rFonts w:ascii="Times New Roman" w:hAnsi="Times New Roman" w:cs="Times New Roman"/>
                <w:color w:val="000000"/>
              </w:rPr>
              <w:t xml:space="preserve">) </w:t>
            </w:r>
            <w:proofErr w:type="spellStart"/>
            <w:r w:rsidR="0025171C" w:rsidRPr="0031357C">
              <w:rPr>
                <w:rFonts w:ascii="Times New Roman" w:hAnsi="Times New Roman" w:cs="Times New Roman"/>
                <w:color w:val="000000"/>
              </w:rPr>
              <w:t>надати</w:t>
            </w:r>
            <w:proofErr w:type="spellEnd"/>
            <w:r w:rsidR="0025171C" w:rsidRPr="0031357C">
              <w:rPr>
                <w:rFonts w:ascii="Times New Roman" w:hAnsi="Times New Roman" w:cs="Times New Roman"/>
                <w:color w:val="000000"/>
              </w:rPr>
              <w:t xml:space="preserve"> </w:t>
            </w:r>
            <w:proofErr w:type="spellStart"/>
            <w:r w:rsidR="0025171C" w:rsidRPr="0031357C">
              <w:rPr>
                <w:rFonts w:ascii="Times New Roman" w:hAnsi="Times New Roman" w:cs="Times New Roman"/>
                <w:color w:val="000000"/>
              </w:rPr>
              <w:t>скановану</w:t>
            </w:r>
            <w:proofErr w:type="spellEnd"/>
            <w:r w:rsidR="0025171C" w:rsidRPr="0031357C">
              <w:rPr>
                <w:rFonts w:ascii="Times New Roman" w:hAnsi="Times New Roman" w:cs="Times New Roman"/>
                <w:color w:val="000000"/>
              </w:rPr>
              <w:t xml:space="preserve"> </w:t>
            </w:r>
            <w:proofErr w:type="spellStart"/>
            <w:r w:rsidR="0025171C" w:rsidRPr="0031357C">
              <w:rPr>
                <w:rFonts w:ascii="Times New Roman" w:hAnsi="Times New Roman" w:cs="Times New Roman"/>
                <w:color w:val="000000"/>
              </w:rPr>
              <w:t>копію</w:t>
            </w:r>
            <w:proofErr w:type="spellEnd"/>
            <w:r w:rsidR="0025171C" w:rsidRPr="0031357C">
              <w:rPr>
                <w:rFonts w:ascii="Times New Roman" w:hAnsi="Times New Roman" w:cs="Times New Roman"/>
                <w:color w:val="000000"/>
              </w:rPr>
              <w:t xml:space="preserve"> договору та </w:t>
            </w:r>
            <w:r>
              <w:rPr>
                <w:rFonts w:ascii="Times New Roman" w:hAnsi="Times New Roman" w:cs="Times New Roman"/>
                <w:color w:val="000000"/>
                <w:lang w:val="uk-UA"/>
              </w:rPr>
              <w:t>накладних</w:t>
            </w:r>
            <w:r w:rsidR="0025171C" w:rsidRPr="0031357C">
              <w:rPr>
                <w:rFonts w:ascii="Times New Roman" w:hAnsi="Times New Roman" w:cs="Times New Roman"/>
                <w:color w:val="000000"/>
              </w:rPr>
              <w:t xml:space="preserve"> </w:t>
            </w:r>
            <w:proofErr w:type="spellStart"/>
            <w:r w:rsidR="0025171C" w:rsidRPr="0031357C">
              <w:rPr>
                <w:rFonts w:ascii="Times New Roman" w:hAnsi="Times New Roman" w:cs="Times New Roman"/>
                <w:color w:val="000000"/>
              </w:rPr>
              <w:t>від</w:t>
            </w:r>
            <w:proofErr w:type="spellEnd"/>
            <w:r w:rsidR="0025171C" w:rsidRPr="0031357C">
              <w:rPr>
                <w:rFonts w:ascii="Times New Roman" w:hAnsi="Times New Roman" w:cs="Times New Roman"/>
                <w:color w:val="000000"/>
              </w:rPr>
              <w:t xml:space="preserve"> </w:t>
            </w:r>
            <w:r w:rsidR="0031357C" w:rsidRPr="0031357C">
              <w:rPr>
                <w:rFonts w:ascii="Times New Roman" w:hAnsi="Times New Roman" w:cs="Times New Roman"/>
                <w:color w:val="000000"/>
                <w:lang w:val="uk-UA"/>
              </w:rPr>
              <w:t>Замовників</w:t>
            </w:r>
            <w:r>
              <w:rPr>
                <w:rFonts w:ascii="Times New Roman" w:hAnsi="Times New Roman" w:cs="Times New Roman"/>
                <w:color w:val="000000"/>
              </w:rPr>
              <w:t xml:space="preserve">, </w:t>
            </w:r>
            <w:proofErr w:type="spellStart"/>
            <w:r>
              <w:rPr>
                <w:rFonts w:ascii="Times New Roman" w:hAnsi="Times New Roman" w:cs="Times New Roman"/>
                <w:color w:val="000000"/>
              </w:rPr>
              <w:t>що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вказані</w:t>
            </w:r>
            <w:proofErr w:type="spellEnd"/>
            <w:r>
              <w:rPr>
                <w:rFonts w:ascii="Times New Roman" w:hAnsi="Times New Roman" w:cs="Times New Roman"/>
                <w:color w:val="000000"/>
              </w:rPr>
              <w:t xml:space="preserve"> в п. 1</w:t>
            </w:r>
            <w:r w:rsidR="0025171C" w:rsidRPr="0031357C">
              <w:rPr>
                <w:rFonts w:ascii="Times New Roman" w:hAnsi="Times New Roman" w:cs="Times New Roman"/>
                <w:color w:val="000000"/>
              </w:rPr>
              <w:t xml:space="preserve">.1. (не </w:t>
            </w:r>
            <w:proofErr w:type="spellStart"/>
            <w:r w:rsidR="0025171C" w:rsidRPr="0031357C">
              <w:rPr>
                <w:rFonts w:ascii="Times New Roman" w:hAnsi="Times New Roman" w:cs="Times New Roman"/>
                <w:color w:val="000000"/>
              </w:rPr>
              <w:t>менше</w:t>
            </w:r>
            <w:proofErr w:type="spellEnd"/>
            <w:r w:rsidR="0025171C" w:rsidRPr="0031357C">
              <w:rPr>
                <w:rFonts w:ascii="Times New Roman" w:hAnsi="Times New Roman" w:cs="Times New Roman"/>
                <w:color w:val="000000"/>
              </w:rPr>
              <w:t xml:space="preserve"> одного). </w:t>
            </w:r>
          </w:p>
          <w:p w:rsidR="0025171C" w:rsidRPr="0031357C" w:rsidRDefault="0025171C" w:rsidP="00C963CE">
            <w:pPr>
              <w:widowControl w:val="0"/>
              <w:tabs>
                <w:tab w:val="left" w:pos="1080"/>
              </w:tabs>
              <w:spacing w:after="0" w:line="240" w:lineRule="auto"/>
              <w:contextualSpacing/>
              <w:jc w:val="both"/>
              <w:rPr>
                <w:lang w:val="uk-UA"/>
              </w:rPr>
            </w:pPr>
            <w:r w:rsidRPr="0031357C">
              <w:rPr>
                <w:rFonts w:ascii="Times New Roman" w:hAnsi="Times New Roman" w:cs="Times New Roman"/>
                <w:color w:val="000000"/>
              </w:rPr>
              <w:t>*</w:t>
            </w:r>
            <w:proofErr w:type="spellStart"/>
            <w:r w:rsidRPr="0031357C">
              <w:rPr>
                <w:rFonts w:ascii="Times New Roman" w:hAnsi="Times New Roman" w:cs="Times New Roman"/>
                <w:i/>
                <w:color w:val="000000"/>
              </w:rPr>
              <w:t>Замовниками</w:t>
            </w:r>
            <w:proofErr w:type="spellEnd"/>
            <w:r w:rsidRPr="0031357C">
              <w:rPr>
                <w:rFonts w:ascii="Times New Roman" w:hAnsi="Times New Roman" w:cs="Times New Roman"/>
                <w:i/>
                <w:color w:val="000000"/>
              </w:rPr>
              <w:t xml:space="preserve"> </w:t>
            </w:r>
            <w:proofErr w:type="spellStart"/>
            <w:r w:rsidRPr="0031357C">
              <w:rPr>
                <w:rFonts w:ascii="Times New Roman" w:hAnsi="Times New Roman" w:cs="Times New Roman"/>
                <w:i/>
                <w:color w:val="000000"/>
              </w:rPr>
              <w:t>згідно</w:t>
            </w:r>
            <w:proofErr w:type="spellEnd"/>
            <w:r w:rsidRPr="0031357C">
              <w:rPr>
                <w:rFonts w:ascii="Times New Roman" w:hAnsi="Times New Roman" w:cs="Times New Roman"/>
                <w:i/>
                <w:color w:val="000000"/>
              </w:rPr>
              <w:t xml:space="preserve"> з договорами </w:t>
            </w:r>
            <w:proofErr w:type="spellStart"/>
            <w:r w:rsidRPr="0031357C">
              <w:rPr>
                <w:rFonts w:ascii="Times New Roman" w:hAnsi="Times New Roman" w:cs="Times New Roman"/>
                <w:i/>
                <w:color w:val="000000"/>
              </w:rPr>
              <w:t>можуть</w:t>
            </w:r>
            <w:proofErr w:type="spellEnd"/>
            <w:r w:rsidRPr="0031357C">
              <w:rPr>
                <w:rFonts w:ascii="Times New Roman" w:hAnsi="Times New Roman" w:cs="Times New Roman"/>
                <w:i/>
                <w:color w:val="000000"/>
              </w:rPr>
              <w:t xml:space="preserve"> бути </w:t>
            </w:r>
            <w:proofErr w:type="spellStart"/>
            <w:r w:rsidRPr="0031357C">
              <w:rPr>
                <w:rFonts w:ascii="Times New Roman" w:hAnsi="Times New Roman" w:cs="Times New Roman"/>
                <w:i/>
                <w:color w:val="000000"/>
              </w:rPr>
              <w:t>суб’єкти</w:t>
            </w:r>
            <w:proofErr w:type="spellEnd"/>
            <w:r w:rsidRPr="0031357C">
              <w:rPr>
                <w:rFonts w:ascii="Times New Roman" w:hAnsi="Times New Roman" w:cs="Times New Roman"/>
                <w:i/>
                <w:color w:val="000000"/>
              </w:rPr>
              <w:t xml:space="preserve"> будь-</w:t>
            </w:r>
            <w:proofErr w:type="spellStart"/>
            <w:r w:rsidRPr="0031357C">
              <w:rPr>
                <w:rFonts w:ascii="Times New Roman" w:hAnsi="Times New Roman" w:cs="Times New Roman"/>
                <w:i/>
                <w:color w:val="000000"/>
              </w:rPr>
              <w:t>якої</w:t>
            </w:r>
            <w:proofErr w:type="spellEnd"/>
            <w:r w:rsidRPr="0031357C">
              <w:rPr>
                <w:rFonts w:ascii="Times New Roman" w:hAnsi="Times New Roman" w:cs="Times New Roman"/>
                <w:i/>
                <w:color w:val="000000"/>
              </w:rPr>
              <w:t xml:space="preserve"> </w:t>
            </w:r>
            <w:proofErr w:type="spellStart"/>
            <w:r w:rsidRPr="0031357C">
              <w:rPr>
                <w:rFonts w:ascii="Times New Roman" w:hAnsi="Times New Roman" w:cs="Times New Roman"/>
                <w:i/>
                <w:color w:val="000000"/>
              </w:rPr>
              <w:t>форми</w:t>
            </w:r>
            <w:proofErr w:type="spellEnd"/>
            <w:r w:rsidRPr="0031357C">
              <w:rPr>
                <w:rFonts w:ascii="Times New Roman" w:hAnsi="Times New Roman" w:cs="Times New Roman"/>
                <w:i/>
                <w:color w:val="000000"/>
              </w:rPr>
              <w:t xml:space="preserve"> </w:t>
            </w:r>
            <w:proofErr w:type="spellStart"/>
            <w:r w:rsidRPr="0031357C">
              <w:rPr>
                <w:rFonts w:ascii="Times New Roman" w:hAnsi="Times New Roman" w:cs="Times New Roman"/>
                <w:i/>
                <w:color w:val="000000"/>
              </w:rPr>
              <w:t>власності</w:t>
            </w:r>
            <w:proofErr w:type="spellEnd"/>
            <w:r w:rsidR="0031357C" w:rsidRPr="0031357C">
              <w:rPr>
                <w:rFonts w:ascii="Times New Roman" w:hAnsi="Times New Roman" w:cs="Times New Roman"/>
                <w:i/>
                <w:color w:val="000000"/>
                <w:lang w:val="uk-UA"/>
              </w:rPr>
              <w:t>.</w:t>
            </w:r>
          </w:p>
          <w:p w:rsidR="0025171C" w:rsidRPr="0031357C" w:rsidRDefault="0031357C" w:rsidP="00C963CE">
            <w:pPr>
              <w:widowControl w:val="0"/>
              <w:tabs>
                <w:tab w:val="left" w:pos="1080"/>
              </w:tabs>
              <w:spacing w:after="0" w:line="240" w:lineRule="auto"/>
              <w:contextualSpacing/>
              <w:jc w:val="both"/>
              <w:rPr>
                <w:lang w:val="uk-UA"/>
              </w:rPr>
            </w:pPr>
            <w:r w:rsidRPr="0031357C">
              <w:rPr>
                <w:rFonts w:ascii="Times New Roman" w:hAnsi="Times New Roman" w:cs="Times New Roman"/>
                <w:i/>
                <w:color w:val="000000"/>
              </w:rPr>
              <w:t>**</w:t>
            </w:r>
            <w:r w:rsidRPr="0031357C">
              <w:rPr>
                <w:rFonts w:ascii="Times New Roman" w:hAnsi="Times New Roman" w:cs="Times New Roman"/>
                <w:i/>
                <w:color w:val="000000"/>
                <w:lang w:val="uk-UA"/>
              </w:rPr>
              <w:t>І</w:t>
            </w:r>
            <w:proofErr w:type="spellStart"/>
            <w:r w:rsidR="0025171C" w:rsidRPr="0031357C">
              <w:rPr>
                <w:rFonts w:ascii="Times New Roman" w:hAnsi="Times New Roman" w:cs="Times New Roman"/>
                <w:i/>
                <w:color w:val="000000"/>
              </w:rPr>
              <w:t>нформація</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викладена</w:t>
            </w:r>
            <w:proofErr w:type="spellEnd"/>
            <w:r w:rsidR="0025171C" w:rsidRPr="0031357C">
              <w:rPr>
                <w:rFonts w:ascii="Times New Roman" w:hAnsi="Times New Roman" w:cs="Times New Roman"/>
                <w:i/>
                <w:color w:val="000000"/>
              </w:rPr>
              <w:t xml:space="preserve"> в </w:t>
            </w:r>
            <w:proofErr w:type="spellStart"/>
            <w:r w:rsidR="0025171C" w:rsidRPr="0031357C">
              <w:rPr>
                <w:rFonts w:ascii="Times New Roman" w:hAnsi="Times New Roman" w:cs="Times New Roman"/>
                <w:i/>
                <w:color w:val="000000"/>
              </w:rPr>
              <w:t>договорі</w:t>
            </w:r>
            <w:proofErr w:type="spellEnd"/>
            <w:r w:rsidR="0025171C" w:rsidRPr="0031357C">
              <w:rPr>
                <w:rFonts w:ascii="Times New Roman" w:hAnsi="Times New Roman" w:cs="Times New Roman"/>
                <w:i/>
                <w:color w:val="000000"/>
              </w:rPr>
              <w:t xml:space="preserve">, яку </w:t>
            </w:r>
            <w:proofErr w:type="spellStart"/>
            <w:r w:rsidR="0025171C" w:rsidRPr="0031357C">
              <w:rPr>
                <w:rFonts w:ascii="Times New Roman" w:hAnsi="Times New Roman" w:cs="Times New Roman"/>
                <w:i/>
                <w:color w:val="000000"/>
              </w:rPr>
              <w:t>учасник</w:t>
            </w:r>
            <w:proofErr w:type="spellEnd"/>
            <w:r w:rsidR="0025171C" w:rsidRPr="0031357C">
              <w:rPr>
                <w:rFonts w:ascii="Times New Roman" w:hAnsi="Times New Roman" w:cs="Times New Roman"/>
                <w:i/>
                <w:color w:val="000000"/>
              </w:rPr>
              <w:t xml:space="preserve"> на </w:t>
            </w:r>
            <w:proofErr w:type="spellStart"/>
            <w:r w:rsidR="0025171C" w:rsidRPr="0031357C">
              <w:rPr>
                <w:rFonts w:ascii="Times New Roman" w:hAnsi="Times New Roman" w:cs="Times New Roman"/>
                <w:i/>
                <w:color w:val="000000"/>
              </w:rPr>
              <w:t>підставі</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статті</w:t>
            </w:r>
            <w:proofErr w:type="spellEnd"/>
            <w:r w:rsidR="0025171C" w:rsidRPr="0031357C">
              <w:rPr>
                <w:rFonts w:ascii="Times New Roman" w:hAnsi="Times New Roman" w:cs="Times New Roman"/>
                <w:i/>
                <w:color w:val="000000"/>
              </w:rPr>
              <w:t xml:space="preserve"> 505 </w:t>
            </w:r>
            <w:proofErr w:type="spellStart"/>
            <w:r w:rsidR="0025171C" w:rsidRPr="0031357C">
              <w:rPr>
                <w:rFonts w:ascii="Times New Roman" w:hAnsi="Times New Roman" w:cs="Times New Roman"/>
                <w:i/>
                <w:color w:val="000000"/>
              </w:rPr>
              <w:t>Цивільного</w:t>
            </w:r>
            <w:proofErr w:type="spellEnd"/>
            <w:r w:rsidR="0025171C" w:rsidRPr="0031357C">
              <w:rPr>
                <w:rFonts w:ascii="Times New Roman" w:hAnsi="Times New Roman" w:cs="Times New Roman"/>
                <w:i/>
                <w:color w:val="000000"/>
              </w:rPr>
              <w:t xml:space="preserve"> Кодексу </w:t>
            </w:r>
            <w:proofErr w:type="spellStart"/>
            <w:r w:rsidR="0025171C" w:rsidRPr="0031357C">
              <w:rPr>
                <w:rFonts w:ascii="Times New Roman" w:hAnsi="Times New Roman" w:cs="Times New Roman"/>
                <w:i/>
                <w:color w:val="000000"/>
              </w:rPr>
              <w:t>України</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вважає</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комерційною</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таємницею</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може</w:t>
            </w:r>
            <w:proofErr w:type="spellEnd"/>
            <w:r w:rsidR="0025171C" w:rsidRPr="0031357C">
              <w:rPr>
                <w:rFonts w:ascii="Times New Roman" w:hAnsi="Times New Roman" w:cs="Times New Roman"/>
                <w:i/>
                <w:color w:val="000000"/>
              </w:rPr>
              <w:t xml:space="preserve"> бути </w:t>
            </w:r>
            <w:proofErr w:type="spellStart"/>
            <w:r w:rsidR="0025171C" w:rsidRPr="0031357C">
              <w:rPr>
                <w:rFonts w:ascii="Times New Roman" w:hAnsi="Times New Roman" w:cs="Times New Roman"/>
                <w:i/>
                <w:color w:val="000000"/>
              </w:rPr>
              <w:t>заретушована</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учасником</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торгів</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Оскільки</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учасники</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мають</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підтвердити</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свій</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досвід</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виконання</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аналогічного</w:t>
            </w:r>
            <w:proofErr w:type="spellEnd"/>
            <w:r w:rsidR="0025171C" w:rsidRPr="0031357C">
              <w:rPr>
                <w:rFonts w:ascii="Times New Roman" w:hAnsi="Times New Roman" w:cs="Times New Roman"/>
                <w:i/>
                <w:color w:val="000000"/>
              </w:rPr>
              <w:t xml:space="preserve"> договору, то в </w:t>
            </w:r>
            <w:proofErr w:type="spellStart"/>
            <w:r w:rsidR="0025171C" w:rsidRPr="0031357C">
              <w:rPr>
                <w:rFonts w:ascii="Times New Roman" w:hAnsi="Times New Roman" w:cs="Times New Roman"/>
                <w:i/>
                <w:color w:val="000000"/>
              </w:rPr>
              <w:t>цьому</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випадку</w:t>
            </w:r>
            <w:proofErr w:type="spellEnd"/>
            <w:r w:rsidR="0025171C" w:rsidRPr="0031357C">
              <w:rPr>
                <w:rFonts w:ascii="Times New Roman" w:hAnsi="Times New Roman" w:cs="Times New Roman"/>
                <w:i/>
                <w:color w:val="000000"/>
              </w:rPr>
              <w:t xml:space="preserve"> до </w:t>
            </w:r>
            <w:proofErr w:type="spellStart"/>
            <w:r w:rsidR="0025171C" w:rsidRPr="0031357C">
              <w:rPr>
                <w:rFonts w:ascii="Times New Roman" w:hAnsi="Times New Roman" w:cs="Times New Roman"/>
                <w:i/>
                <w:color w:val="000000"/>
              </w:rPr>
              <w:t>комерційної</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таємниці</w:t>
            </w:r>
            <w:proofErr w:type="spellEnd"/>
            <w:r w:rsidR="0025171C" w:rsidRPr="0031357C">
              <w:rPr>
                <w:rFonts w:ascii="Times New Roman" w:hAnsi="Times New Roman" w:cs="Times New Roman"/>
                <w:i/>
                <w:color w:val="000000"/>
              </w:rPr>
              <w:t xml:space="preserve"> не </w:t>
            </w:r>
            <w:proofErr w:type="spellStart"/>
            <w:r w:rsidR="0025171C" w:rsidRPr="0031357C">
              <w:rPr>
                <w:rFonts w:ascii="Times New Roman" w:hAnsi="Times New Roman" w:cs="Times New Roman"/>
                <w:i/>
                <w:color w:val="000000"/>
              </w:rPr>
              <w:t>може</w:t>
            </w:r>
            <w:proofErr w:type="spellEnd"/>
            <w:r w:rsidR="0025171C" w:rsidRPr="0031357C">
              <w:rPr>
                <w:rFonts w:ascii="Times New Roman" w:hAnsi="Times New Roman" w:cs="Times New Roman"/>
                <w:i/>
                <w:color w:val="000000"/>
              </w:rPr>
              <w:t xml:space="preserve"> бути </w:t>
            </w:r>
            <w:proofErr w:type="spellStart"/>
            <w:r w:rsidR="0025171C" w:rsidRPr="0031357C">
              <w:rPr>
                <w:rFonts w:ascii="Times New Roman" w:hAnsi="Times New Roman" w:cs="Times New Roman"/>
                <w:i/>
                <w:color w:val="000000"/>
              </w:rPr>
              <w:t>віднесений</w:t>
            </w:r>
            <w:proofErr w:type="spellEnd"/>
            <w:r w:rsidR="0025171C" w:rsidRPr="0031357C">
              <w:rPr>
                <w:rFonts w:ascii="Times New Roman" w:hAnsi="Times New Roman" w:cs="Times New Roman"/>
                <w:i/>
                <w:color w:val="000000"/>
              </w:rPr>
              <w:t xml:space="preserve"> предмет договору, </w:t>
            </w:r>
            <w:proofErr w:type="spellStart"/>
            <w:r w:rsidR="0025171C" w:rsidRPr="0031357C">
              <w:rPr>
                <w:rFonts w:ascii="Times New Roman" w:hAnsi="Times New Roman" w:cs="Times New Roman"/>
                <w:i/>
                <w:color w:val="000000"/>
              </w:rPr>
              <w:t>його</w:t>
            </w:r>
            <w:proofErr w:type="spellEnd"/>
            <w:r w:rsidR="0025171C" w:rsidRPr="0031357C">
              <w:rPr>
                <w:rFonts w:ascii="Times New Roman" w:hAnsi="Times New Roman" w:cs="Times New Roman"/>
                <w:i/>
                <w:color w:val="000000"/>
              </w:rPr>
              <w:t xml:space="preserve"> </w:t>
            </w:r>
            <w:proofErr w:type="spellStart"/>
            <w:r w:rsidR="0025171C" w:rsidRPr="0031357C">
              <w:rPr>
                <w:rFonts w:ascii="Times New Roman" w:hAnsi="Times New Roman" w:cs="Times New Roman"/>
                <w:i/>
                <w:color w:val="000000"/>
              </w:rPr>
              <w:t>обсяг</w:t>
            </w:r>
            <w:proofErr w:type="spellEnd"/>
            <w:r w:rsidR="0025171C" w:rsidRPr="0031357C">
              <w:rPr>
                <w:rFonts w:ascii="Times New Roman" w:hAnsi="Times New Roman" w:cs="Times New Roman"/>
                <w:i/>
                <w:color w:val="000000"/>
              </w:rPr>
              <w:t xml:space="preserve"> та склад, </w:t>
            </w:r>
            <w:proofErr w:type="spellStart"/>
            <w:r w:rsidR="0025171C" w:rsidRPr="0031357C">
              <w:rPr>
                <w:rFonts w:ascii="Times New Roman" w:hAnsi="Times New Roman" w:cs="Times New Roman"/>
                <w:i/>
                <w:color w:val="000000"/>
              </w:rPr>
              <w:t>визначений</w:t>
            </w:r>
            <w:proofErr w:type="spellEnd"/>
            <w:r w:rsidR="0025171C" w:rsidRPr="0031357C">
              <w:rPr>
                <w:rFonts w:ascii="Times New Roman" w:hAnsi="Times New Roman" w:cs="Times New Roman"/>
                <w:i/>
                <w:color w:val="000000"/>
              </w:rPr>
              <w:t xml:space="preserve"> у </w:t>
            </w:r>
            <w:proofErr w:type="spellStart"/>
            <w:r w:rsidR="0025171C" w:rsidRPr="0031357C">
              <w:rPr>
                <w:rFonts w:ascii="Times New Roman" w:hAnsi="Times New Roman" w:cs="Times New Roman"/>
                <w:i/>
                <w:color w:val="000000"/>
              </w:rPr>
              <w:t>договорі</w:t>
            </w:r>
            <w:proofErr w:type="spellEnd"/>
            <w:r w:rsidR="0025171C" w:rsidRPr="0031357C">
              <w:rPr>
                <w:rFonts w:ascii="Times New Roman" w:hAnsi="Times New Roman" w:cs="Times New Roman"/>
                <w:i/>
                <w:color w:val="000000"/>
              </w:rPr>
              <w:t xml:space="preserve"> та/</w:t>
            </w:r>
            <w:proofErr w:type="spellStart"/>
            <w:r w:rsidR="0025171C" w:rsidRPr="0031357C">
              <w:rPr>
                <w:rFonts w:ascii="Times New Roman" w:hAnsi="Times New Roman" w:cs="Times New Roman"/>
                <w:i/>
                <w:color w:val="000000"/>
              </w:rPr>
              <w:t>або</w:t>
            </w:r>
            <w:proofErr w:type="spellEnd"/>
            <w:r w:rsidR="0025171C" w:rsidRPr="0031357C">
              <w:rPr>
                <w:rFonts w:ascii="Times New Roman" w:hAnsi="Times New Roman" w:cs="Times New Roman"/>
                <w:i/>
                <w:color w:val="000000"/>
              </w:rPr>
              <w:t xml:space="preserve"> у </w:t>
            </w:r>
            <w:proofErr w:type="spellStart"/>
            <w:r w:rsidR="0025171C" w:rsidRPr="0031357C">
              <w:rPr>
                <w:rFonts w:ascii="Times New Roman" w:hAnsi="Times New Roman" w:cs="Times New Roman"/>
                <w:i/>
                <w:color w:val="000000"/>
              </w:rPr>
              <w:t>додатках</w:t>
            </w:r>
            <w:proofErr w:type="spellEnd"/>
            <w:r w:rsidR="0025171C" w:rsidRPr="0031357C">
              <w:rPr>
                <w:rFonts w:ascii="Times New Roman" w:hAnsi="Times New Roman" w:cs="Times New Roman"/>
                <w:i/>
                <w:color w:val="000000"/>
              </w:rPr>
              <w:t xml:space="preserve"> до </w:t>
            </w:r>
            <w:proofErr w:type="spellStart"/>
            <w:r w:rsidR="0025171C" w:rsidRPr="0031357C">
              <w:rPr>
                <w:rFonts w:ascii="Times New Roman" w:hAnsi="Times New Roman" w:cs="Times New Roman"/>
                <w:i/>
                <w:color w:val="000000"/>
              </w:rPr>
              <w:t>нього</w:t>
            </w:r>
            <w:proofErr w:type="spellEnd"/>
            <w:r w:rsidRPr="0031357C">
              <w:rPr>
                <w:rFonts w:ascii="Times New Roman" w:hAnsi="Times New Roman" w:cs="Times New Roman"/>
                <w:i/>
                <w:color w:val="000000"/>
                <w:lang w:val="uk-UA"/>
              </w:rPr>
              <w:t>.</w:t>
            </w:r>
          </w:p>
        </w:tc>
      </w:tr>
    </w:tbl>
    <w:p w:rsidR="0031357C" w:rsidRDefault="0031357C" w:rsidP="009B56C3">
      <w:pPr>
        <w:pStyle w:val="Default"/>
        <w:jc w:val="center"/>
        <w:rPr>
          <w:rFonts w:eastAsia="Times New Roman"/>
          <w:b/>
          <w:sz w:val="22"/>
          <w:szCs w:val="22"/>
          <w:u w:val="single"/>
          <w:lang w:eastAsia="ru-RU"/>
        </w:rPr>
      </w:pPr>
    </w:p>
    <w:p w:rsidR="009B56C3" w:rsidRPr="0031357C" w:rsidRDefault="009B56C3" w:rsidP="009B56C3">
      <w:pPr>
        <w:pStyle w:val="Default"/>
        <w:jc w:val="center"/>
        <w:rPr>
          <w:rFonts w:eastAsia="Times New Roman"/>
          <w:b/>
          <w:sz w:val="22"/>
          <w:szCs w:val="22"/>
          <w:lang w:eastAsia="ru-RU"/>
        </w:rPr>
      </w:pPr>
      <w:r w:rsidRPr="0031357C">
        <w:rPr>
          <w:rFonts w:eastAsia="Times New Roman"/>
          <w:b/>
          <w:sz w:val="22"/>
          <w:szCs w:val="22"/>
          <w:u w:val="single"/>
          <w:lang w:eastAsia="ru-RU"/>
        </w:rPr>
        <w:t>Таблиця 2.</w:t>
      </w:r>
      <w:r w:rsidRPr="0031357C">
        <w:rPr>
          <w:rFonts w:eastAsia="Times New Roman"/>
          <w:b/>
          <w:sz w:val="22"/>
          <w:szCs w:val="22"/>
          <w:lang w:eastAsia="ru-RU"/>
        </w:rPr>
        <w:t xml:space="preserve"> Документи для підтвердження відсутності підстав відмови в участі в процедурі закупівлі згідно із п.47 Особливостей</w:t>
      </w:r>
    </w:p>
    <w:tbl>
      <w:tblPr>
        <w:tblW w:w="10348" w:type="dxa"/>
        <w:tblInd w:w="-601" w:type="dxa"/>
        <w:tblLayout w:type="fixed"/>
        <w:tblLook w:val="0000" w:firstRow="0" w:lastRow="0" w:firstColumn="0" w:lastColumn="0" w:noHBand="0" w:noVBand="0"/>
      </w:tblPr>
      <w:tblGrid>
        <w:gridCol w:w="10348"/>
      </w:tblGrid>
      <w:tr w:rsidR="009B56C3" w:rsidRPr="0032111C" w:rsidTr="001A7089">
        <w:tc>
          <w:tcPr>
            <w:tcW w:w="10348" w:type="dxa"/>
            <w:tcBorders>
              <w:top w:val="single" w:sz="6" w:space="0" w:color="auto"/>
              <w:left w:val="single" w:sz="6" w:space="0" w:color="auto"/>
              <w:bottom w:val="single" w:sz="6" w:space="0" w:color="auto"/>
              <w:right w:val="single" w:sz="6" w:space="0" w:color="auto"/>
            </w:tcBorders>
          </w:tcPr>
          <w:p w:rsidR="009B56C3" w:rsidRPr="0031357C" w:rsidRDefault="009B56C3" w:rsidP="001A7089">
            <w:pPr>
              <w:pStyle w:val="ab"/>
              <w:widowControl w:val="0"/>
              <w:ind w:firstLine="600"/>
              <w:jc w:val="both"/>
              <w:rPr>
                <w:rFonts w:ascii="Times New Roman" w:hAnsi="Times New Roman"/>
                <w:sz w:val="22"/>
                <w:szCs w:val="22"/>
              </w:rPr>
            </w:pPr>
            <w:r w:rsidRPr="0031357C">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B56C3" w:rsidRPr="0031357C" w:rsidRDefault="009B56C3" w:rsidP="001A7089">
            <w:pPr>
              <w:pStyle w:val="ab"/>
              <w:widowControl w:val="0"/>
              <w:ind w:firstLine="600"/>
              <w:jc w:val="both"/>
              <w:rPr>
                <w:rFonts w:ascii="Times New Roman" w:hAnsi="Times New Roman"/>
                <w:sz w:val="22"/>
                <w:szCs w:val="22"/>
              </w:rPr>
            </w:pPr>
            <w:r w:rsidRPr="0031357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B56C3" w:rsidRPr="0031357C" w:rsidRDefault="009B56C3" w:rsidP="001A7089">
            <w:pPr>
              <w:pStyle w:val="ab"/>
              <w:widowControl w:val="0"/>
              <w:ind w:firstLine="600"/>
              <w:jc w:val="both"/>
              <w:rPr>
                <w:rFonts w:ascii="Times New Roman" w:hAnsi="Times New Roman"/>
                <w:sz w:val="22"/>
                <w:szCs w:val="22"/>
              </w:rPr>
            </w:pPr>
            <w:r w:rsidRPr="0031357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B56C3" w:rsidRPr="0031357C" w:rsidRDefault="009B56C3" w:rsidP="001A7089">
            <w:pPr>
              <w:pStyle w:val="ab"/>
              <w:widowControl w:val="0"/>
              <w:ind w:firstLine="600"/>
              <w:jc w:val="both"/>
              <w:rPr>
                <w:rFonts w:ascii="Times New Roman" w:hAnsi="Times New Roman"/>
                <w:sz w:val="22"/>
                <w:szCs w:val="22"/>
              </w:rPr>
            </w:pPr>
            <w:r w:rsidRPr="0031357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56C3" w:rsidRPr="0031357C" w:rsidRDefault="009B56C3" w:rsidP="001A7089">
            <w:pPr>
              <w:pStyle w:val="ab"/>
              <w:widowControl w:val="0"/>
              <w:ind w:firstLine="600"/>
              <w:jc w:val="both"/>
              <w:rPr>
                <w:rFonts w:ascii="Times New Roman" w:hAnsi="Times New Roman"/>
                <w:sz w:val="22"/>
                <w:szCs w:val="22"/>
              </w:rPr>
            </w:pPr>
            <w:r w:rsidRPr="0031357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1357C">
              <w:rPr>
                <w:rFonts w:ascii="Times New Roman" w:hAnsi="Times New Roman"/>
                <w:sz w:val="22"/>
                <w:szCs w:val="22"/>
              </w:rPr>
              <w:t>антиконкурентних</w:t>
            </w:r>
            <w:proofErr w:type="spellEnd"/>
            <w:r w:rsidRPr="0031357C">
              <w:rPr>
                <w:rFonts w:ascii="Times New Roman" w:hAnsi="Times New Roman"/>
                <w:sz w:val="22"/>
                <w:szCs w:val="22"/>
              </w:rPr>
              <w:t xml:space="preserve"> узгоджених дій, що стосуються спотворення результатів тендерів;</w:t>
            </w:r>
          </w:p>
          <w:p w:rsidR="009B56C3" w:rsidRPr="0031357C" w:rsidRDefault="009B56C3" w:rsidP="001A7089">
            <w:pPr>
              <w:pStyle w:val="ab"/>
              <w:widowControl w:val="0"/>
              <w:ind w:firstLine="600"/>
              <w:jc w:val="both"/>
              <w:rPr>
                <w:rFonts w:ascii="Times New Roman" w:hAnsi="Times New Roman"/>
                <w:sz w:val="22"/>
                <w:szCs w:val="22"/>
              </w:rPr>
            </w:pPr>
            <w:r w:rsidRPr="0031357C">
              <w:rPr>
                <w:rFonts w:ascii="Times New Roman" w:hAnsi="Times New Roman"/>
                <w:sz w:val="22"/>
                <w:szCs w:val="22"/>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56C3" w:rsidRPr="0031357C" w:rsidRDefault="009B56C3" w:rsidP="001A7089">
            <w:pPr>
              <w:pStyle w:val="ab"/>
              <w:widowControl w:val="0"/>
              <w:ind w:firstLine="600"/>
              <w:jc w:val="both"/>
              <w:rPr>
                <w:rFonts w:ascii="Times New Roman" w:hAnsi="Times New Roman"/>
                <w:sz w:val="22"/>
                <w:szCs w:val="22"/>
              </w:rPr>
            </w:pPr>
            <w:r w:rsidRPr="0031357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56C3" w:rsidRPr="0031357C" w:rsidRDefault="009B56C3" w:rsidP="001A7089">
            <w:pPr>
              <w:pStyle w:val="ab"/>
              <w:widowControl w:val="0"/>
              <w:ind w:firstLine="600"/>
              <w:jc w:val="both"/>
              <w:rPr>
                <w:rFonts w:ascii="Times New Roman" w:hAnsi="Times New Roman"/>
                <w:sz w:val="22"/>
                <w:szCs w:val="22"/>
              </w:rPr>
            </w:pPr>
            <w:r w:rsidRPr="0031357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56C3" w:rsidRPr="0031357C" w:rsidRDefault="009B56C3" w:rsidP="001A7089">
            <w:pPr>
              <w:pStyle w:val="ab"/>
              <w:widowControl w:val="0"/>
              <w:ind w:firstLine="600"/>
              <w:jc w:val="both"/>
              <w:rPr>
                <w:rFonts w:ascii="Times New Roman" w:hAnsi="Times New Roman"/>
                <w:sz w:val="22"/>
                <w:szCs w:val="22"/>
              </w:rPr>
            </w:pPr>
            <w:r w:rsidRPr="0031357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9B56C3" w:rsidRPr="0031357C" w:rsidRDefault="009B56C3" w:rsidP="001A7089">
            <w:pPr>
              <w:pStyle w:val="ab"/>
              <w:widowControl w:val="0"/>
              <w:ind w:firstLine="600"/>
              <w:jc w:val="both"/>
              <w:rPr>
                <w:rFonts w:ascii="Times New Roman" w:hAnsi="Times New Roman"/>
                <w:sz w:val="22"/>
                <w:szCs w:val="22"/>
              </w:rPr>
            </w:pPr>
            <w:r w:rsidRPr="0031357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56C3" w:rsidRPr="0031357C" w:rsidRDefault="009B56C3" w:rsidP="001A7089">
            <w:pPr>
              <w:pStyle w:val="ab"/>
              <w:widowControl w:val="0"/>
              <w:ind w:firstLine="600"/>
              <w:jc w:val="both"/>
              <w:rPr>
                <w:rFonts w:ascii="Times New Roman" w:hAnsi="Times New Roman"/>
                <w:sz w:val="22"/>
                <w:szCs w:val="22"/>
              </w:rPr>
            </w:pPr>
            <w:r w:rsidRPr="0031357C">
              <w:rPr>
                <w:rFonts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B56C3" w:rsidRPr="0031357C" w:rsidRDefault="009B56C3" w:rsidP="001A7089">
            <w:pPr>
              <w:pStyle w:val="ab"/>
              <w:widowControl w:val="0"/>
              <w:jc w:val="both"/>
              <w:rPr>
                <w:rFonts w:ascii="Times New Roman" w:hAnsi="Times New Roman"/>
                <w:sz w:val="22"/>
                <w:szCs w:val="22"/>
              </w:rPr>
            </w:pPr>
            <w:r w:rsidRPr="0031357C">
              <w:rPr>
                <w:rFonts w:ascii="Times New Roman" w:hAnsi="Times New Roman"/>
                <w:sz w:val="22"/>
                <w:szCs w:val="22"/>
              </w:rPr>
              <w:t xml:space="preserve">11) учасник процедури закупівлі або кінцевий </w:t>
            </w:r>
            <w:proofErr w:type="spellStart"/>
            <w:r w:rsidRPr="0031357C">
              <w:rPr>
                <w:rFonts w:ascii="Times New Roman" w:hAnsi="Times New Roman"/>
                <w:sz w:val="22"/>
                <w:szCs w:val="22"/>
              </w:rPr>
              <w:t>бенефіціарний</w:t>
            </w:r>
            <w:proofErr w:type="spellEnd"/>
            <w:r w:rsidRPr="0031357C">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B56C3" w:rsidRPr="0031357C" w:rsidRDefault="009B56C3" w:rsidP="001A7089">
            <w:pPr>
              <w:pStyle w:val="ab"/>
              <w:widowControl w:val="0"/>
              <w:ind w:firstLine="600"/>
              <w:jc w:val="both"/>
              <w:rPr>
                <w:rFonts w:ascii="Times New Roman" w:hAnsi="Times New Roman"/>
                <w:sz w:val="22"/>
                <w:szCs w:val="22"/>
              </w:rPr>
            </w:pPr>
            <w:r w:rsidRPr="0031357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B56C3" w:rsidRPr="0032111C" w:rsidTr="001A7089">
        <w:trPr>
          <w:trHeight w:val="1025"/>
        </w:trPr>
        <w:tc>
          <w:tcPr>
            <w:tcW w:w="10348" w:type="dxa"/>
            <w:tcBorders>
              <w:top w:val="single" w:sz="6" w:space="0" w:color="auto"/>
              <w:left w:val="single" w:sz="6" w:space="0" w:color="auto"/>
              <w:bottom w:val="single" w:sz="6" w:space="0" w:color="auto"/>
              <w:right w:val="single" w:sz="6" w:space="0" w:color="auto"/>
            </w:tcBorders>
          </w:tcPr>
          <w:p w:rsidR="009B56C3" w:rsidRPr="0031357C" w:rsidRDefault="009B56C3" w:rsidP="001A7089">
            <w:pPr>
              <w:pStyle w:val="rvps2"/>
              <w:spacing w:before="0" w:beforeAutospacing="0" w:after="0" w:afterAutospacing="0"/>
              <w:ind w:firstLine="450"/>
              <w:jc w:val="both"/>
              <w:rPr>
                <w:sz w:val="22"/>
                <w:szCs w:val="22"/>
              </w:rPr>
            </w:pPr>
            <w:r w:rsidRPr="0031357C">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31357C">
                <w:rPr>
                  <w:rStyle w:val="a5"/>
                  <w:sz w:val="22"/>
                  <w:szCs w:val="22"/>
                </w:rPr>
                <w:t>Законом України</w:t>
              </w:r>
            </w:hyperlink>
            <w:r w:rsidRPr="0031357C">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B56C3" w:rsidRPr="0032111C" w:rsidTr="001A7089">
        <w:tc>
          <w:tcPr>
            <w:tcW w:w="10348" w:type="dxa"/>
            <w:tcBorders>
              <w:top w:val="single" w:sz="6" w:space="0" w:color="auto"/>
              <w:left w:val="single" w:sz="6" w:space="0" w:color="auto"/>
              <w:bottom w:val="single" w:sz="6" w:space="0" w:color="auto"/>
              <w:right w:val="single" w:sz="6" w:space="0" w:color="auto"/>
            </w:tcBorders>
          </w:tcPr>
          <w:p w:rsidR="009B56C3" w:rsidRPr="0031357C" w:rsidRDefault="009B56C3" w:rsidP="001A7089">
            <w:pPr>
              <w:pStyle w:val="ab"/>
              <w:widowControl w:val="0"/>
              <w:spacing w:before="0"/>
              <w:ind w:firstLine="459"/>
              <w:jc w:val="both"/>
              <w:rPr>
                <w:rFonts w:ascii="Times New Roman" w:hAnsi="Times New Roman"/>
                <w:sz w:val="22"/>
                <w:szCs w:val="22"/>
              </w:rPr>
            </w:pPr>
            <w:r w:rsidRPr="0031357C">
              <w:rPr>
                <w:rFonts w:ascii="Times New Roman" w:hAnsi="Times New Roman"/>
                <w:sz w:val="22"/>
                <w:szCs w:val="22"/>
              </w:rPr>
              <w:t xml:space="preserve">3. </w:t>
            </w:r>
            <w:r w:rsidRPr="0031357C">
              <w:rPr>
                <w:rFonts w:ascii="Times New Roman" w:hAnsi="Times New Roman"/>
                <w:color w:val="000000" w:themeColor="text1"/>
                <w:sz w:val="22"/>
                <w:szCs w:val="22"/>
              </w:rPr>
              <w:t>Учасник процедури закупівлі підтверджує відсутність підстав, зазначених в пункті 47 Особливостей (крім </w:t>
            </w:r>
            <w:hyperlink r:id="rId8" w:anchor="n616" w:history="1">
              <w:r w:rsidRPr="0031357C">
                <w:rPr>
                  <w:rStyle w:val="a5"/>
                  <w:rFonts w:ascii="Times New Roman" w:hAnsi="Times New Roman"/>
                  <w:color w:val="000000" w:themeColor="text1"/>
                  <w:sz w:val="22"/>
                  <w:szCs w:val="22"/>
                  <w:u w:val="none"/>
                </w:rPr>
                <w:t>підпунктів 1</w:t>
              </w:r>
            </w:hyperlink>
            <w:r w:rsidRPr="0031357C">
              <w:rPr>
                <w:rFonts w:ascii="Times New Roman" w:hAnsi="Times New Roman"/>
                <w:color w:val="000000" w:themeColor="text1"/>
                <w:sz w:val="22"/>
                <w:szCs w:val="22"/>
              </w:rPr>
              <w:t> і </w:t>
            </w:r>
            <w:hyperlink r:id="rId9" w:anchor="n622" w:history="1">
              <w:r w:rsidRPr="0031357C">
                <w:rPr>
                  <w:rStyle w:val="a5"/>
                  <w:rFonts w:ascii="Times New Roman" w:hAnsi="Times New Roman"/>
                  <w:color w:val="000000" w:themeColor="text1"/>
                  <w:sz w:val="22"/>
                  <w:szCs w:val="22"/>
                  <w:u w:val="none"/>
                </w:rPr>
                <w:t>7</w:t>
              </w:r>
            </w:hyperlink>
            <w:r w:rsidRPr="0031357C">
              <w:rPr>
                <w:rFonts w:ascii="Times New Roman" w:hAnsi="Times New Roman"/>
                <w:sz w:val="22"/>
                <w:szCs w:val="22"/>
              </w:rPr>
              <w:t>), шляхом самостійного декларування відсутності таких підстав в електронній системі закупівель під час подання тендерної пропозиції.</w:t>
            </w:r>
          </w:p>
          <w:p w:rsidR="009B56C3" w:rsidRPr="0031357C" w:rsidRDefault="009B56C3" w:rsidP="001A7089">
            <w:pPr>
              <w:pStyle w:val="ab"/>
              <w:widowControl w:val="0"/>
              <w:spacing w:before="0"/>
              <w:ind w:firstLine="459"/>
              <w:jc w:val="both"/>
              <w:rPr>
                <w:rFonts w:ascii="Times New Roman" w:hAnsi="Times New Roman"/>
                <w:color w:val="323232"/>
                <w:sz w:val="22"/>
                <w:szCs w:val="22"/>
              </w:rPr>
            </w:pPr>
            <w:r w:rsidRPr="0031357C">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9B56C3" w:rsidRPr="0031357C" w:rsidTr="001A7089">
        <w:tc>
          <w:tcPr>
            <w:tcW w:w="10348" w:type="dxa"/>
            <w:tcBorders>
              <w:top w:val="single" w:sz="6" w:space="0" w:color="auto"/>
              <w:left w:val="single" w:sz="6" w:space="0" w:color="auto"/>
              <w:bottom w:val="single" w:sz="6" w:space="0" w:color="auto"/>
              <w:right w:val="single" w:sz="6" w:space="0" w:color="auto"/>
            </w:tcBorders>
          </w:tcPr>
          <w:p w:rsidR="009B56C3" w:rsidRPr="0031357C" w:rsidRDefault="009B56C3" w:rsidP="001A7089">
            <w:pPr>
              <w:pStyle w:val="rvps2"/>
              <w:spacing w:before="0" w:beforeAutospacing="0" w:after="0" w:afterAutospacing="0"/>
              <w:ind w:firstLine="450"/>
              <w:jc w:val="both"/>
              <w:rPr>
                <w:sz w:val="22"/>
                <w:szCs w:val="22"/>
              </w:rPr>
            </w:pPr>
            <w:r w:rsidRPr="0031357C">
              <w:rPr>
                <w:sz w:val="22"/>
                <w:szCs w:val="22"/>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(п. 1,3 цієї таблиці).</w:t>
            </w:r>
          </w:p>
        </w:tc>
      </w:tr>
    </w:tbl>
    <w:p w:rsidR="009B56C3" w:rsidRPr="0031357C" w:rsidRDefault="009B56C3" w:rsidP="009B56C3">
      <w:pPr>
        <w:spacing w:after="0" w:line="240" w:lineRule="auto"/>
        <w:rPr>
          <w:rFonts w:ascii="Times New Roman" w:eastAsia="Times New Roman" w:hAnsi="Times New Roman" w:cs="Times New Roman"/>
          <w:b/>
          <w:color w:val="000000"/>
          <w:u w:val="single"/>
          <w:lang w:eastAsia="ru-RU"/>
        </w:rPr>
      </w:pPr>
    </w:p>
    <w:p w:rsidR="009B56C3" w:rsidRPr="0031357C" w:rsidRDefault="009B56C3" w:rsidP="009B56C3">
      <w:pPr>
        <w:spacing w:after="0" w:line="240" w:lineRule="auto"/>
        <w:ind w:left="-426" w:firstLine="426"/>
        <w:rPr>
          <w:rFonts w:ascii="Times New Roman" w:hAnsi="Times New Roman" w:cs="Times New Roman"/>
          <w:b/>
          <w:lang w:eastAsia="ru-RU"/>
        </w:rPr>
      </w:pPr>
      <w:proofErr w:type="spellStart"/>
      <w:r w:rsidRPr="0031357C">
        <w:rPr>
          <w:rFonts w:ascii="Times New Roman" w:hAnsi="Times New Roman" w:cs="Times New Roman"/>
          <w:b/>
          <w:u w:val="single"/>
          <w:lang w:eastAsia="ru-RU"/>
        </w:rPr>
        <w:t>Таблиця</w:t>
      </w:r>
      <w:proofErr w:type="spellEnd"/>
      <w:r w:rsidRPr="0031357C">
        <w:rPr>
          <w:rFonts w:ascii="Times New Roman" w:hAnsi="Times New Roman" w:cs="Times New Roman"/>
          <w:b/>
          <w:u w:val="single"/>
          <w:lang w:eastAsia="ru-RU"/>
        </w:rPr>
        <w:t xml:space="preserve"> 3</w:t>
      </w:r>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Документи</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які</w:t>
      </w:r>
      <w:proofErr w:type="spellEnd"/>
      <w:r w:rsidRPr="0031357C">
        <w:rPr>
          <w:rFonts w:ascii="Times New Roman" w:hAnsi="Times New Roman" w:cs="Times New Roman"/>
          <w:b/>
          <w:lang w:eastAsia="ru-RU"/>
        </w:rPr>
        <w:t xml:space="preserve"> повинен </w:t>
      </w:r>
      <w:proofErr w:type="spellStart"/>
      <w:r w:rsidRPr="0031357C">
        <w:rPr>
          <w:rFonts w:ascii="Times New Roman" w:hAnsi="Times New Roman" w:cs="Times New Roman"/>
          <w:b/>
          <w:lang w:eastAsia="ru-RU"/>
        </w:rPr>
        <w:t>надати</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учасник-переможець</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згідно</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із</w:t>
      </w:r>
      <w:proofErr w:type="spellEnd"/>
      <w:r w:rsidRPr="0031357C">
        <w:rPr>
          <w:rFonts w:ascii="Times New Roman" w:hAnsi="Times New Roman" w:cs="Times New Roman"/>
          <w:b/>
          <w:lang w:eastAsia="ru-RU"/>
        </w:rPr>
        <w:t xml:space="preserve"> п.47 </w:t>
      </w:r>
      <w:proofErr w:type="spellStart"/>
      <w:r w:rsidRPr="0031357C">
        <w:rPr>
          <w:rFonts w:ascii="Times New Roman" w:hAnsi="Times New Roman" w:cs="Times New Roman"/>
          <w:b/>
          <w:lang w:eastAsia="ru-RU"/>
        </w:rPr>
        <w:t>Особливостей</w:t>
      </w:r>
      <w:proofErr w:type="spellEnd"/>
    </w:p>
    <w:p w:rsidR="009B56C3" w:rsidRPr="0031357C" w:rsidRDefault="009B56C3" w:rsidP="009B56C3">
      <w:pPr>
        <w:spacing w:after="0" w:line="240" w:lineRule="auto"/>
        <w:ind w:left="-426" w:firstLine="426"/>
        <w:rPr>
          <w:rFonts w:ascii="Arial" w:hAnsi="Arial" w:cs="Arial"/>
        </w:rPr>
      </w:pPr>
    </w:p>
    <w:p w:rsidR="009B56C3" w:rsidRPr="0031357C" w:rsidRDefault="009B56C3" w:rsidP="009B56C3">
      <w:pPr>
        <w:spacing w:after="0" w:line="240" w:lineRule="auto"/>
        <w:ind w:left="-426" w:firstLine="426"/>
        <w:jc w:val="both"/>
        <w:rPr>
          <w:rFonts w:ascii="Times New Roman" w:hAnsi="Times New Roman" w:cs="Times New Roman"/>
          <w:b/>
          <w:lang w:eastAsia="ru-RU"/>
        </w:rPr>
      </w:pPr>
      <w:proofErr w:type="spellStart"/>
      <w:r w:rsidRPr="0031357C">
        <w:rPr>
          <w:rFonts w:ascii="Times New Roman" w:hAnsi="Times New Roman" w:cs="Times New Roman"/>
        </w:rPr>
        <w:t>Замовник</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відхиляє</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тендерну</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пропозицію</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із</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зазначенням</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аргументації</w:t>
      </w:r>
      <w:proofErr w:type="spellEnd"/>
      <w:r w:rsidRPr="0031357C">
        <w:rPr>
          <w:rFonts w:ascii="Times New Roman" w:hAnsi="Times New Roman" w:cs="Times New Roman"/>
        </w:rPr>
        <w:t xml:space="preserve"> в </w:t>
      </w:r>
      <w:proofErr w:type="spellStart"/>
      <w:r w:rsidRPr="0031357C">
        <w:rPr>
          <w:rFonts w:ascii="Times New Roman" w:hAnsi="Times New Roman" w:cs="Times New Roman"/>
        </w:rPr>
        <w:t>електронній</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системі</w:t>
      </w:r>
      <w:proofErr w:type="spellEnd"/>
      <w:r w:rsidRPr="0031357C">
        <w:rPr>
          <w:rFonts w:ascii="Times New Roman" w:hAnsi="Times New Roman" w:cs="Times New Roman"/>
        </w:rPr>
        <w:t xml:space="preserve"> закупівель у </w:t>
      </w:r>
      <w:proofErr w:type="spellStart"/>
      <w:r w:rsidRPr="0031357C">
        <w:rPr>
          <w:rFonts w:ascii="Times New Roman" w:hAnsi="Times New Roman" w:cs="Times New Roman"/>
        </w:rPr>
        <w:t>разі</w:t>
      </w:r>
      <w:proofErr w:type="spellEnd"/>
      <w:r w:rsidRPr="0031357C">
        <w:rPr>
          <w:rFonts w:ascii="Times New Roman" w:hAnsi="Times New Roman" w:cs="Times New Roman"/>
        </w:rPr>
        <w:t xml:space="preserve">, коли </w:t>
      </w:r>
      <w:proofErr w:type="spellStart"/>
      <w:r w:rsidRPr="0031357C">
        <w:rPr>
          <w:rFonts w:ascii="Times New Roman" w:hAnsi="Times New Roman" w:cs="Times New Roman"/>
        </w:rPr>
        <w:t>переможець</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процедури</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закупівлі</w:t>
      </w:r>
      <w:proofErr w:type="spellEnd"/>
      <w:r w:rsidRPr="0031357C">
        <w:rPr>
          <w:rFonts w:ascii="Times New Roman" w:hAnsi="Times New Roman" w:cs="Times New Roman"/>
        </w:rPr>
        <w:t xml:space="preserve"> не </w:t>
      </w:r>
      <w:proofErr w:type="spellStart"/>
      <w:r w:rsidRPr="0031357C">
        <w:rPr>
          <w:rFonts w:ascii="Times New Roman" w:hAnsi="Times New Roman" w:cs="Times New Roman"/>
        </w:rPr>
        <w:t>надав</w:t>
      </w:r>
      <w:proofErr w:type="spellEnd"/>
      <w:r w:rsidRPr="0031357C">
        <w:rPr>
          <w:rFonts w:ascii="Times New Roman" w:hAnsi="Times New Roman" w:cs="Times New Roman"/>
        </w:rPr>
        <w:t xml:space="preserve"> у </w:t>
      </w:r>
      <w:proofErr w:type="spellStart"/>
      <w:r w:rsidRPr="0031357C">
        <w:rPr>
          <w:rFonts w:ascii="Times New Roman" w:hAnsi="Times New Roman" w:cs="Times New Roman"/>
        </w:rPr>
        <w:t>спосіб</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зазначений</w:t>
      </w:r>
      <w:proofErr w:type="spellEnd"/>
      <w:r w:rsidRPr="0031357C">
        <w:rPr>
          <w:rFonts w:ascii="Times New Roman" w:hAnsi="Times New Roman" w:cs="Times New Roman"/>
        </w:rPr>
        <w:t xml:space="preserve"> в </w:t>
      </w:r>
      <w:proofErr w:type="spellStart"/>
      <w:r w:rsidRPr="0031357C">
        <w:rPr>
          <w:rFonts w:ascii="Times New Roman" w:hAnsi="Times New Roman" w:cs="Times New Roman"/>
        </w:rPr>
        <w:t>тендерній</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документації</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документи</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що</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підтверджують</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відсутність</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підстав</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визначених</w:t>
      </w:r>
      <w:proofErr w:type="spellEnd"/>
      <w:r w:rsidRPr="0031357C">
        <w:rPr>
          <w:rFonts w:ascii="Times New Roman" w:hAnsi="Times New Roman" w:cs="Times New Roman"/>
        </w:rPr>
        <w:t xml:space="preserve"> у </w:t>
      </w:r>
      <w:proofErr w:type="spellStart"/>
      <w:r w:rsidRPr="0031357C">
        <w:rPr>
          <w:rFonts w:ascii="Times New Roman" w:hAnsi="Times New Roman" w:cs="Times New Roman"/>
        </w:rPr>
        <w:t>підпунктах</w:t>
      </w:r>
      <w:proofErr w:type="spellEnd"/>
      <w:r w:rsidRPr="0031357C">
        <w:rPr>
          <w:rFonts w:ascii="Times New Roman" w:hAnsi="Times New Roman" w:cs="Times New Roman"/>
        </w:rPr>
        <w:t xml:space="preserve"> 3, 5, 6 і 12 пункту 47 </w:t>
      </w:r>
      <w:proofErr w:type="spellStart"/>
      <w:r w:rsidRPr="0031357C">
        <w:rPr>
          <w:rFonts w:ascii="Times New Roman" w:hAnsi="Times New Roman" w:cs="Times New Roman"/>
        </w:rPr>
        <w:t>цих</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особливостей</w:t>
      </w:r>
      <w:proofErr w:type="spellEnd"/>
      <w:r w:rsidRPr="0031357C">
        <w:rPr>
          <w:rFonts w:ascii="Times New Roman" w:hAnsi="Times New Roman" w:cs="Times New Roman"/>
        </w:rPr>
        <w:t>;</w:t>
      </w:r>
    </w:p>
    <w:p w:rsidR="009B56C3" w:rsidRPr="0031357C" w:rsidRDefault="009B56C3" w:rsidP="009B56C3">
      <w:pPr>
        <w:suppressAutoHyphens/>
        <w:spacing w:after="0" w:line="240" w:lineRule="auto"/>
        <w:ind w:left="-426" w:firstLine="426"/>
        <w:jc w:val="both"/>
        <w:textDirection w:val="btLr"/>
        <w:textAlignment w:val="top"/>
        <w:outlineLvl w:val="0"/>
        <w:rPr>
          <w:rFonts w:ascii="Times New Roman" w:eastAsia="Times New Roman" w:hAnsi="Times New Roman" w:cs="Times New Roman"/>
          <w:b/>
          <w:position w:val="-1"/>
          <w:u w:val="single"/>
        </w:rPr>
      </w:pPr>
    </w:p>
    <w:p w:rsidR="009B56C3" w:rsidRPr="0031357C" w:rsidRDefault="009B56C3" w:rsidP="009B56C3">
      <w:pPr>
        <w:spacing w:after="0" w:line="240" w:lineRule="auto"/>
        <w:ind w:left="-426" w:firstLine="426"/>
        <w:jc w:val="both"/>
        <w:rPr>
          <w:rFonts w:ascii="Times New Roman" w:hAnsi="Times New Roman" w:cs="Times New Roman"/>
        </w:rPr>
      </w:pPr>
      <w:proofErr w:type="spellStart"/>
      <w:r w:rsidRPr="0031357C">
        <w:rPr>
          <w:rFonts w:ascii="Times New Roman" w:hAnsi="Times New Roman" w:cs="Times New Roman"/>
        </w:rPr>
        <w:t>Переможець</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процедури</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закупівлі</w:t>
      </w:r>
      <w:proofErr w:type="spellEnd"/>
      <w:r w:rsidRPr="0031357C">
        <w:rPr>
          <w:rFonts w:ascii="Times New Roman" w:hAnsi="Times New Roman" w:cs="Times New Roman"/>
        </w:rPr>
        <w:t xml:space="preserve"> у строк, </w:t>
      </w:r>
      <w:proofErr w:type="spellStart"/>
      <w:r w:rsidRPr="0031357C">
        <w:rPr>
          <w:rFonts w:ascii="Times New Roman" w:hAnsi="Times New Roman" w:cs="Times New Roman"/>
        </w:rPr>
        <w:t>що</w:t>
      </w:r>
      <w:proofErr w:type="spellEnd"/>
      <w:r w:rsidRPr="0031357C">
        <w:rPr>
          <w:rFonts w:ascii="Times New Roman" w:hAnsi="Times New Roman" w:cs="Times New Roman"/>
        </w:rPr>
        <w:t xml:space="preserve"> не </w:t>
      </w:r>
      <w:proofErr w:type="spellStart"/>
      <w:r w:rsidRPr="0031357C">
        <w:rPr>
          <w:rFonts w:ascii="Times New Roman" w:hAnsi="Times New Roman" w:cs="Times New Roman"/>
        </w:rPr>
        <w:t>перевищує</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чотири</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дні</w:t>
      </w:r>
      <w:proofErr w:type="spellEnd"/>
      <w:r w:rsidRPr="0031357C">
        <w:rPr>
          <w:rFonts w:ascii="Times New Roman" w:hAnsi="Times New Roman" w:cs="Times New Roman"/>
        </w:rPr>
        <w:t xml:space="preserve"> з </w:t>
      </w:r>
      <w:proofErr w:type="spellStart"/>
      <w:r w:rsidRPr="0031357C">
        <w:rPr>
          <w:rFonts w:ascii="Times New Roman" w:hAnsi="Times New Roman" w:cs="Times New Roman"/>
        </w:rPr>
        <w:t>дати</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оприлюднення</w:t>
      </w:r>
      <w:proofErr w:type="spellEnd"/>
      <w:r w:rsidRPr="0031357C">
        <w:rPr>
          <w:rFonts w:ascii="Times New Roman" w:hAnsi="Times New Roman" w:cs="Times New Roman"/>
        </w:rPr>
        <w:t xml:space="preserve"> в </w:t>
      </w:r>
      <w:proofErr w:type="spellStart"/>
      <w:r w:rsidRPr="0031357C">
        <w:rPr>
          <w:rFonts w:ascii="Times New Roman" w:hAnsi="Times New Roman" w:cs="Times New Roman"/>
        </w:rPr>
        <w:t>електронній</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системі</w:t>
      </w:r>
      <w:proofErr w:type="spellEnd"/>
      <w:r w:rsidRPr="0031357C">
        <w:rPr>
          <w:rFonts w:ascii="Times New Roman" w:hAnsi="Times New Roman" w:cs="Times New Roman"/>
        </w:rPr>
        <w:t xml:space="preserve"> закупівель </w:t>
      </w:r>
      <w:proofErr w:type="spellStart"/>
      <w:r w:rsidRPr="0031357C">
        <w:rPr>
          <w:rFonts w:ascii="Times New Roman" w:hAnsi="Times New Roman" w:cs="Times New Roman"/>
        </w:rPr>
        <w:t>повідомлення</w:t>
      </w:r>
      <w:proofErr w:type="spellEnd"/>
      <w:r w:rsidRPr="0031357C">
        <w:rPr>
          <w:rFonts w:ascii="Times New Roman" w:hAnsi="Times New Roman" w:cs="Times New Roman"/>
        </w:rPr>
        <w:t xml:space="preserve"> про </w:t>
      </w:r>
      <w:proofErr w:type="spellStart"/>
      <w:r w:rsidRPr="0031357C">
        <w:rPr>
          <w:rFonts w:ascii="Times New Roman" w:hAnsi="Times New Roman" w:cs="Times New Roman"/>
        </w:rPr>
        <w:t>намір</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укласти</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договір</w:t>
      </w:r>
      <w:proofErr w:type="spellEnd"/>
      <w:r w:rsidRPr="0031357C">
        <w:rPr>
          <w:rFonts w:ascii="Times New Roman" w:hAnsi="Times New Roman" w:cs="Times New Roman"/>
        </w:rPr>
        <w:t xml:space="preserve"> про </w:t>
      </w:r>
      <w:proofErr w:type="spellStart"/>
      <w:r w:rsidRPr="0031357C">
        <w:rPr>
          <w:rFonts w:ascii="Times New Roman" w:hAnsi="Times New Roman" w:cs="Times New Roman"/>
        </w:rPr>
        <w:t>закупівлю</w:t>
      </w:r>
      <w:proofErr w:type="spellEnd"/>
      <w:r w:rsidRPr="0031357C">
        <w:rPr>
          <w:rFonts w:ascii="Times New Roman" w:hAnsi="Times New Roman" w:cs="Times New Roman"/>
        </w:rPr>
        <w:t xml:space="preserve">, повинен </w:t>
      </w:r>
      <w:proofErr w:type="spellStart"/>
      <w:r w:rsidRPr="0031357C">
        <w:rPr>
          <w:rFonts w:ascii="Times New Roman" w:hAnsi="Times New Roman" w:cs="Times New Roman"/>
        </w:rPr>
        <w:t>надати</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замовнику</w:t>
      </w:r>
      <w:proofErr w:type="spellEnd"/>
      <w:r w:rsidRPr="0031357C">
        <w:rPr>
          <w:rFonts w:ascii="Times New Roman" w:hAnsi="Times New Roman" w:cs="Times New Roman"/>
        </w:rPr>
        <w:t xml:space="preserve"> шляхом </w:t>
      </w:r>
      <w:proofErr w:type="spellStart"/>
      <w:r w:rsidRPr="0031357C">
        <w:rPr>
          <w:rFonts w:ascii="Times New Roman" w:hAnsi="Times New Roman" w:cs="Times New Roman"/>
        </w:rPr>
        <w:t>оприлюднення</w:t>
      </w:r>
      <w:proofErr w:type="spellEnd"/>
      <w:r w:rsidRPr="0031357C">
        <w:rPr>
          <w:rFonts w:ascii="Times New Roman" w:hAnsi="Times New Roman" w:cs="Times New Roman"/>
        </w:rPr>
        <w:t xml:space="preserve"> в </w:t>
      </w:r>
      <w:proofErr w:type="spellStart"/>
      <w:r w:rsidRPr="0031357C">
        <w:rPr>
          <w:rFonts w:ascii="Times New Roman" w:hAnsi="Times New Roman" w:cs="Times New Roman"/>
        </w:rPr>
        <w:t>електронній</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системі</w:t>
      </w:r>
      <w:proofErr w:type="spellEnd"/>
      <w:r w:rsidRPr="0031357C">
        <w:rPr>
          <w:rFonts w:ascii="Times New Roman" w:hAnsi="Times New Roman" w:cs="Times New Roman"/>
        </w:rPr>
        <w:t xml:space="preserve"> закупівель </w:t>
      </w:r>
      <w:proofErr w:type="spellStart"/>
      <w:r w:rsidRPr="0031357C">
        <w:rPr>
          <w:rFonts w:ascii="Times New Roman" w:hAnsi="Times New Roman" w:cs="Times New Roman"/>
        </w:rPr>
        <w:t>документи</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що</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підтверджують</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відсутність</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підстав</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зазначених</w:t>
      </w:r>
      <w:proofErr w:type="spellEnd"/>
      <w:r w:rsidRPr="0031357C">
        <w:rPr>
          <w:rFonts w:ascii="Times New Roman" w:hAnsi="Times New Roman" w:cs="Times New Roman"/>
        </w:rPr>
        <w:t xml:space="preserve"> у </w:t>
      </w:r>
      <w:proofErr w:type="spellStart"/>
      <w:r w:rsidRPr="0031357C">
        <w:rPr>
          <w:rFonts w:ascii="Times New Roman" w:hAnsi="Times New Roman" w:cs="Times New Roman"/>
        </w:rPr>
        <w:t>підпунктах</w:t>
      </w:r>
      <w:proofErr w:type="spellEnd"/>
      <w:r w:rsidRPr="0031357C">
        <w:rPr>
          <w:rFonts w:ascii="Times New Roman" w:hAnsi="Times New Roman" w:cs="Times New Roman"/>
        </w:rPr>
        <w:t xml:space="preserve"> 3, 5, 6 і 12 </w:t>
      </w:r>
      <w:proofErr w:type="spellStart"/>
      <w:r w:rsidRPr="0031357C">
        <w:rPr>
          <w:rFonts w:ascii="Times New Roman" w:hAnsi="Times New Roman" w:cs="Times New Roman"/>
        </w:rPr>
        <w:t>цього</w:t>
      </w:r>
      <w:proofErr w:type="spellEnd"/>
      <w:r w:rsidRPr="0031357C">
        <w:rPr>
          <w:rFonts w:ascii="Times New Roman" w:hAnsi="Times New Roman" w:cs="Times New Roman"/>
        </w:rPr>
        <w:t xml:space="preserve"> пункту. </w:t>
      </w:r>
    </w:p>
    <w:p w:rsidR="009B56C3" w:rsidRPr="0031357C" w:rsidRDefault="009B56C3" w:rsidP="009B56C3">
      <w:pPr>
        <w:spacing w:after="0" w:line="240" w:lineRule="auto"/>
        <w:ind w:left="-426" w:firstLine="426"/>
        <w:jc w:val="both"/>
        <w:rPr>
          <w:rFonts w:ascii="Times New Roman" w:hAnsi="Times New Roman" w:cs="Times New Roman"/>
          <w:shd w:val="solid" w:color="FFFFFF" w:fill="FFFFFF"/>
        </w:rPr>
      </w:pPr>
      <w:proofErr w:type="spellStart"/>
      <w:r w:rsidRPr="0031357C">
        <w:rPr>
          <w:rFonts w:ascii="Times New Roman" w:hAnsi="Times New Roman" w:cs="Times New Roman"/>
        </w:rPr>
        <w:lastRenderedPageBreak/>
        <w:t>Замовник</w:t>
      </w:r>
      <w:proofErr w:type="spellEnd"/>
      <w:r w:rsidRPr="0031357C">
        <w:rPr>
          <w:rFonts w:ascii="Times New Roman" w:hAnsi="Times New Roman" w:cs="Times New Roman"/>
        </w:rPr>
        <w:t xml:space="preserve"> не </w:t>
      </w:r>
      <w:proofErr w:type="spellStart"/>
      <w:r w:rsidRPr="0031357C">
        <w:rPr>
          <w:rFonts w:ascii="Times New Roman" w:hAnsi="Times New Roman" w:cs="Times New Roman"/>
        </w:rPr>
        <w:t>вимагає</w:t>
      </w:r>
      <w:proofErr w:type="spellEnd"/>
      <w:r w:rsidRPr="0031357C">
        <w:rPr>
          <w:rFonts w:ascii="Times New Roman" w:hAnsi="Times New Roman" w:cs="Times New Roman"/>
        </w:rPr>
        <w:t xml:space="preserve"> документального </w:t>
      </w:r>
      <w:proofErr w:type="spellStart"/>
      <w:r w:rsidRPr="0031357C">
        <w:rPr>
          <w:rFonts w:ascii="Times New Roman" w:hAnsi="Times New Roman" w:cs="Times New Roman"/>
        </w:rPr>
        <w:t>підтвердження</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публічної</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інформації</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що</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оприлюднена</w:t>
      </w:r>
      <w:proofErr w:type="spellEnd"/>
      <w:r w:rsidRPr="0031357C">
        <w:rPr>
          <w:rFonts w:ascii="Times New Roman" w:hAnsi="Times New Roman" w:cs="Times New Roman"/>
        </w:rPr>
        <w:t xml:space="preserve"> у </w:t>
      </w:r>
      <w:proofErr w:type="spellStart"/>
      <w:r w:rsidRPr="0031357C">
        <w:rPr>
          <w:rFonts w:ascii="Times New Roman" w:hAnsi="Times New Roman" w:cs="Times New Roman"/>
        </w:rPr>
        <w:t>формі</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відкритих</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даних</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згідно</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із</w:t>
      </w:r>
      <w:proofErr w:type="spellEnd"/>
      <w:r w:rsidRPr="0031357C">
        <w:rPr>
          <w:rFonts w:ascii="Times New Roman" w:hAnsi="Times New Roman" w:cs="Times New Roman"/>
        </w:rPr>
        <w:t xml:space="preserve"> Законом </w:t>
      </w:r>
      <w:proofErr w:type="spellStart"/>
      <w:r w:rsidRPr="0031357C">
        <w:rPr>
          <w:rFonts w:ascii="Times New Roman" w:hAnsi="Times New Roman" w:cs="Times New Roman"/>
        </w:rPr>
        <w:t>України</w:t>
      </w:r>
      <w:proofErr w:type="spellEnd"/>
      <w:r w:rsidRPr="0031357C">
        <w:rPr>
          <w:rFonts w:ascii="Times New Roman" w:hAnsi="Times New Roman" w:cs="Times New Roman"/>
        </w:rPr>
        <w:t xml:space="preserve"> “Про доступ до </w:t>
      </w:r>
      <w:proofErr w:type="spellStart"/>
      <w:r w:rsidRPr="0031357C">
        <w:rPr>
          <w:rFonts w:ascii="Times New Roman" w:hAnsi="Times New Roman" w:cs="Times New Roman"/>
        </w:rPr>
        <w:t>публічної</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інформації</w:t>
      </w:r>
      <w:proofErr w:type="spellEnd"/>
      <w:r w:rsidRPr="0031357C">
        <w:rPr>
          <w:rFonts w:ascii="Times New Roman" w:hAnsi="Times New Roman" w:cs="Times New Roman"/>
        </w:rPr>
        <w:t>” та/</w:t>
      </w:r>
      <w:proofErr w:type="spellStart"/>
      <w:r w:rsidRPr="0031357C">
        <w:rPr>
          <w:rFonts w:ascii="Times New Roman" w:hAnsi="Times New Roman" w:cs="Times New Roman"/>
        </w:rPr>
        <w:t>або</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міститься</w:t>
      </w:r>
      <w:proofErr w:type="spellEnd"/>
      <w:r w:rsidRPr="0031357C">
        <w:rPr>
          <w:rFonts w:ascii="Times New Roman" w:hAnsi="Times New Roman" w:cs="Times New Roman"/>
        </w:rPr>
        <w:t xml:space="preserve"> у </w:t>
      </w:r>
      <w:proofErr w:type="spellStart"/>
      <w:r w:rsidRPr="0031357C">
        <w:rPr>
          <w:rFonts w:ascii="Times New Roman" w:hAnsi="Times New Roman" w:cs="Times New Roman"/>
        </w:rPr>
        <w:t>відкритих</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публічних</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електронних</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реєстрах</w:t>
      </w:r>
      <w:proofErr w:type="spellEnd"/>
      <w:r w:rsidRPr="0031357C">
        <w:rPr>
          <w:rFonts w:ascii="Times New Roman" w:hAnsi="Times New Roman" w:cs="Times New Roman"/>
        </w:rPr>
        <w:t xml:space="preserve">, доступ до </w:t>
      </w:r>
      <w:proofErr w:type="spellStart"/>
      <w:r w:rsidRPr="0031357C">
        <w:rPr>
          <w:rFonts w:ascii="Times New Roman" w:hAnsi="Times New Roman" w:cs="Times New Roman"/>
        </w:rPr>
        <w:t>яких</w:t>
      </w:r>
      <w:proofErr w:type="spellEnd"/>
      <w:r w:rsidRPr="0031357C">
        <w:rPr>
          <w:rFonts w:ascii="Times New Roman" w:hAnsi="Times New Roman" w:cs="Times New Roman"/>
        </w:rPr>
        <w:t xml:space="preserve"> є </w:t>
      </w:r>
      <w:proofErr w:type="spellStart"/>
      <w:r w:rsidRPr="0031357C">
        <w:rPr>
          <w:rFonts w:ascii="Times New Roman" w:hAnsi="Times New Roman" w:cs="Times New Roman"/>
        </w:rPr>
        <w:t>вільним</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або</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публічної</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інформації</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що</w:t>
      </w:r>
      <w:proofErr w:type="spellEnd"/>
      <w:r w:rsidRPr="0031357C">
        <w:rPr>
          <w:rFonts w:ascii="Times New Roman" w:hAnsi="Times New Roman" w:cs="Times New Roman"/>
        </w:rPr>
        <w:t xml:space="preserve"> є доступною в </w:t>
      </w:r>
      <w:proofErr w:type="spellStart"/>
      <w:r w:rsidRPr="0031357C">
        <w:rPr>
          <w:rFonts w:ascii="Times New Roman" w:hAnsi="Times New Roman" w:cs="Times New Roman"/>
        </w:rPr>
        <w:t>електронній</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системі</w:t>
      </w:r>
      <w:proofErr w:type="spellEnd"/>
      <w:r w:rsidRPr="0031357C">
        <w:rPr>
          <w:rFonts w:ascii="Times New Roman" w:hAnsi="Times New Roman" w:cs="Times New Roman"/>
        </w:rPr>
        <w:t xml:space="preserve"> закупівель, </w:t>
      </w:r>
      <w:proofErr w:type="spellStart"/>
      <w:r w:rsidRPr="0031357C">
        <w:rPr>
          <w:rFonts w:ascii="Times New Roman" w:hAnsi="Times New Roman" w:cs="Times New Roman"/>
        </w:rPr>
        <w:t>крім</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випадків</w:t>
      </w:r>
      <w:proofErr w:type="spellEnd"/>
      <w:r w:rsidRPr="0031357C">
        <w:rPr>
          <w:rFonts w:ascii="Times New Roman" w:hAnsi="Times New Roman" w:cs="Times New Roman"/>
        </w:rPr>
        <w:t xml:space="preserve">, коли доступ до </w:t>
      </w:r>
      <w:proofErr w:type="spellStart"/>
      <w:r w:rsidRPr="0031357C">
        <w:rPr>
          <w:rFonts w:ascii="Times New Roman" w:hAnsi="Times New Roman" w:cs="Times New Roman"/>
        </w:rPr>
        <w:t>такої</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інформації</w:t>
      </w:r>
      <w:proofErr w:type="spellEnd"/>
      <w:r w:rsidRPr="0031357C">
        <w:rPr>
          <w:rFonts w:ascii="Times New Roman" w:hAnsi="Times New Roman" w:cs="Times New Roman"/>
        </w:rPr>
        <w:t xml:space="preserve"> є </w:t>
      </w:r>
      <w:proofErr w:type="spellStart"/>
      <w:r w:rsidRPr="0031357C">
        <w:rPr>
          <w:rFonts w:ascii="Times New Roman" w:hAnsi="Times New Roman" w:cs="Times New Roman"/>
        </w:rPr>
        <w:t>обмеженим</w:t>
      </w:r>
      <w:proofErr w:type="spellEnd"/>
      <w:r w:rsidRPr="0031357C">
        <w:rPr>
          <w:rFonts w:ascii="Times New Roman" w:hAnsi="Times New Roman" w:cs="Times New Roman"/>
        </w:rPr>
        <w:t xml:space="preserve"> на момент </w:t>
      </w:r>
      <w:proofErr w:type="spellStart"/>
      <w:r w:rsidRPr="0031357C">
        <w:rPr>
          <w:rFonts w:ascii="Times New Roman" w:hAnsi="Times New Roman" w:cs="Times New Roman"/>
        </w:rPr>
        <w:t>оприлюднення</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оголошення</w:t>
      </w:r>
      <w:proofErr w:type="spellEnd"/>
      <w:r w:rsidRPr="0031357C">
        <w:rPr>
          <w:rFonts w:ascii="Times New Roman" w:hAnsi="Times New Roman" w:cs="Times New Roman"/>
        </w:rPr>
        <w:t xml:space="preserve"> про </w:t>
      </w:r>
      <w:proofErr w:type="spellStart"/>
      <w:r w:rsidRPr="0031357C">
        <w:rPr>
          <w:rFonts w:ascii="Times New Roman" w:hAnsi="Times New Roman" w:cs="Times New Roman"/>
        </w:rPr>
        <w:t>проведення</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відкритих</w:t>
      </w:r>
      <w:proofErr w:type="spellEnd"/>
      <w:r w:rsidRPr="0031357C">
        <w:rPr>
          <w:rFonts w:ascii="Times New Roman" w:hAnsi="Times New Roman" w:cs="Times New Roman"/>
        </w:rPr>
        <w:t xml:space="preserve"> </w:t>
      </w:r>
      <w:proofErr w:type="spellStart"/>
      <w:proofErr w:type="gramStart"/>
      <w:r w:rsidRPr="0031357C">
        <w:rPr>
          <w:rFonts w:ascii="Times New Roman" w:hAnsi="Times New Roman" w:cs="Times New Roman"/>
        </w:rPr>
        <w:t>торгів</w:t>
      </w:r>
      <w:proofErr w:type="spellEnd"/>
      <w:r w:rsidRPr="0031357C">
        <w:rPr>
          <w:rFonts w:ascii="Times New Roman" w:hAnsi="Times New Roman" w:cs="Times New Roman"/>
        </w:rPr>
        <w:t>.</w:t>
      </w:r>
      <w:r w:rsidRPr="0031357C">
        <w:rPr>
          <w:rFonts w:ascii="Times New Roman" w:hAnsi="Times New Roman" w:cs="Times New Roman"/>
          <w:shd w:val="solid" w:color="FFFFFF" w:fill="FFFFFF"/>
        </w:rPr>
        <w:t>.</w:t>
      </w:r>
      <w:proofErr w:type="gramEnd"/>
      <w:r w:rsidRPr="0031357C">
        <w:rPr>
          <w:rFonts w:ascii="Times New Roman" w:hAnsi="Times New Roman" w:cs="Times New Roman"/>
          <w:shd w:val="solid" w:color="FFFFFF" w:fill="FFFFFF"/>
        </w:rPr>
        <w:t xml:space="preserve"> </w:t>
      </w:r>
    </w:p>
    <w:p w:rsidR="009B56C3" w:rsidRPr="0031357C" w:rsidRDefault="009B56C3" w:rsidP="009B56C3">
      <w:pPr>
        <w:pStyle w:val="Default"/>
        <w:ind w:left="-426" w:firstLine="426"/>
        <w:jc w:val="center"/>
        <w:rPr>
          <w:rFonts w:eastAsia="Times New Roman"/>
          <w:b/>
          <w:sz w:val="22"/>
          <w:szCs w:val="22"/>
          <w:lang w:eastAsia="ru-RU"/>
        </w:rPr>
      </w:pPr>
    </w:p>
    <w:tbl>
      <w:tblPr>
        <w:tblW w:w="10348" w:type="dxa"/>
        <w:tblInd w:w="-601" w:type="dxa"/>
        <w:tblLayout w:type="fixed"/>
        <w:tblLook w:val="0000" w:firstRow="0" w:lastRow="0" w:firstColumn="0" w:lastColumn="0" w:noHBand="0" w:noVBand="0"/>
      </w:tblPr>
      <w:tblGrid>
        <w:gridCol w:w="851"/>
        <w:gridCol w:w="4111"/>
        <w:gridCol w:w="5386"/>
      </w:tblGrid>
      <w:tr w:rsidR="009B56C3" w:rsidRPr="0031357C" w:rsidTr="001A7089">
        <w:trPr>
          <w:trHeight w:val="834"/>
        </w:trPr>
        <w:tc>
          <w:tcPr>
            <w:tcW w:w="851" w:type="dxa"/>
            <w:tcBorders>
              <w:top w:val="single" w:sz="6" w:space="0" w:color="auto"/>
              <w:left w:val="single" w:sz="6" w:space="0" w:color="auto"/>
              <w:bottom w:val="single" w:sz="6" w:space="0" w:color="auto"/>
              <w:right w:val="single" w:sz="6" w:space="0" w:color="auto"/>
            </w:tcBorders>
          </w:tcPr>
          <w:p w:rsidR="009B56C3" w:rsidRPr="0031357C" w:rsidRDefault="009B56C3" w:rsidP="001A7089">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1357C">
              <w:rPr>
                <w:rFonts w:ascii="Times New Roman" w:eastAsia="Times New Roman" w:hAnsi="Times New Roman" w:cs="Times New Roman"/>
                <w:b/>
                <w:bCs/>
                <w:lang w:eastAsia="ru-RU"/>
              </w:rPr>
              <w:t xml:space="preserve">№ </w:t>
            </w:r>
            <w:proofErr w:type="spellStart"/>
            <w:r w:rsidRPr="0031357C">
              <w:rPr>
                <w:rFonts w:ascii="Times New Roman" w:eastAsia="Times New Roman" w:hAnsi="Times New Roman" w:cs="Times New Roman"/>
                <w:b/>
                <w:bCs/>
                <w:lang w:eastAsia="ru-RU"/>
              </w:rPr>
              <w:t>з.п</w:t>
            </w:r>
            <w:proofErr w:type="spellEnd"/>
            <w:r w:rsidRPr="0031357C">
              <w:rPr>
                <w:rFonts w:ascii="Times New Roman" w:eastAsia="Times New Roman" w:hAnsi="Times New Roman" w:cs="Times New Roman"/>
                <w:b/>
                <w:bCs/>
                <w:lang w:eastAsia="ru-RU"/>
              </w:rPr>
              <w:t>.</w:t>
            </w:r>
          </w:p>
        </w:tc>
        <w:tc>
          <w:tcPr>
            <w:tcW w:w="4111" w:type="dxa"/>
            <w:tcBorders>
              <w:top w:val="single" w:sz="6" w:space="0" w:color="auto"/>
              <w:left w:val="single" w:sz="6" w:space="0" w:color="auto"/>
              <w:bottom w:val="single" w:sz="6" w:space="0" w:color="auto"/>
              <w:right w:val="single" w:sz="6" w:space="0" w:color="auto"/>
            </w:tcBorders>
            <w:vAlign w:val="center"/>
          </w:tcPr>
          <w:p w:rsidR="009B56C3" w:rsidRPr="0031357C" w:rsidRDefault="009B56C3" w:rsidP="001A7089">
            <w:pPr>
              <w:tabs>
                <w:tab w:val="num" w:pos="360"/>
              </w:tabs>
              <w:spacing w:before="100" w:beforeAutospacing="1" w:after="100" w:afterAutospacing="1" w:line="240" w:lineRule="auto"/>
              <w:jc w:val="both"/>
              <w:rPr>
                <w:rFonts w:ascii="Times New Roman" w:eastAsia="Times New Roman" w:hAnsi="Times New Roman" w:cs="Times New Roman"/>
                <w:b/>
                <w:lang w:eastAsia="ru-RU"/>
              </w:rPr>
            </w:pPr>
            <w:proofErr w:type="spellStart"/>
            <w:r w:rsidRPr="0031357C">
              <w:rPr>
                <w:rFonts w:ascii="Times New Roman" w:eastAsia="Times New Roman" w:hAnsi="Times New Roman" w:cs="Times New Roman"/>
                <w:b/>
                <w:lang w:eastAsia="ru-RU"/>
              </w:rPr>
              <w:t>Підстава</w:t>
            </w:r>
            <w:proofErr w:type="spellEnd"/>
            <w:r w:rsidRPr="0031357C">
              <w:rPr>
                <w:rFonts w:ascii="Times New Roman" w:eastAsia="Times New Roman" w:hAnsi="Times New Roman" w:cs="Times New Roman"/>
                <w:b/>
                <w:lang w:eastAsia="ru-RU"/>
              </w:rPr>
              <w:t xml:space="preserve"> для </w:t>
            </w:r>
            <w:proofErr w:type="spellStart"/>
            <w:r w:rsidRPr="0031357C">
              <w:rPr>
                <w:rFonts w:ascii="Times New Roman" w:eastAsia="Times New Roman" w:hAnsi="Times New Roman" w:cs="Times New Roman"/>
                <w:b/>
                <w:lang w:eastAsia="ru-RU"/>
              </w:rPr>
              <w:t>відмови</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учаснику-переможцю</w:t>
            </w:r>
            <w:proofErr w:type="spellEnd"/>
            <w:r w:rsidRPr="0031357C">
              <w:rPr>
                <w:rFonts w:ascii="Times New Roman" w:eastAsia="Times New Roman" w:hAnsi="Times New Roman" w:cs="Times New Roman"/>
                <w:b/>
                <w:lang w:eastAsia="ru-RU"/>
              </w:rPr>
              <w:t xml:space="preserve"> в </w:t>
            </w:r>
            <w:proofErr w:type="spellStart"/>
            <w:r w:rsidRPr="0031357C">
              <w:rPr>
                <w:rFonts w:ascii="Times New Roman" w:eastAsia="Times New Roman" w:hAnsi="Times New Roman" w:cs="Times New Roman"/>
                <w:b/>
                <w:lang w:eastAsia="ru-RU"/>
              </w:rPr>
              <w:t>участі</w:t>
            </w:r>
            <w:proofErr w:type="spellEnd"/>
            <w:r w:rsidRPr="0031357C">
              <w:rPr>
                <w:rFonts w:ascii="Times New Roman" w:eastAsia="Times New Roman" w:hAnsi="Times New Roman" w:cs="Times New Roman"/>
                <w:b/>
                <w:lang w:eastAsia="ru-RU"/>
              </w:rPr>
              <w:t xml:space="preserve"> в </w:t>
            </w:r>
            <w:proofErr w:type="spellStart"/>
            <w:r w:rsidRPr="0031357C">
              <w:rPr>
                <w:rFonts w:ascii="Times New Roman" w:eastAsia="Times New Roman" w:hAnsi="Times New Roman" w:cs="Times New Roman"/>
                <w:b/>
                <w:lang w:eastAsia="ru-RU"/>
              </w:rPr>
              <w:t>закупівлі</w:t>
            </w:r>
            <w:proofErr w:type="spellEnd"/>
          </w:p>
        </w:tc>
        <w:tc>
          <w:tcPr>
            <w:tcW w:w="5386" w:type="dxa"/>
            <w:tcBorders>
              <w:top w:val="single" w:sz="6" w:space="0" w:color="auto"/>
              <w:left w:val="single" w:sz="6" w:space="0" w:color="auto"/>
              <w:bottom w:val="single" w:sz="6" w:space="0" w:color="auto"/>
              <w:right w:val="single" w:sz="6" w:space="0" w:color="auto"/>
            </w:tcBorders>
          </w:tcPr>
          <w:p w:rsidR="009B56C3" w:rsidRPr="0031357C" w:rsidRDefault="009B56C3" w:rsidP="001A7089">
            <w:pPr>
              <w:spacing w:after="0" w:line="240" w:lineRule="atLeast"/>
              <w:jc w:val="both"/>
              <w:rPr>
                <w:rFonts w:ascii="Times New Roman" w:eastAsia="Times New Roman" w:hAnsi="Times New Roman" w:cs="Times New Roman"/>
                <w:b/>
                <w:kern w:val="2"/>
                <w:lang w:eastAsia="ar-SA"/>
              </w:rPr>
            </w:pPr>
          </w:p>
          <w:p w:rsidR="009B56C3" w:rsidRPr="0031357C" w:rsidRDefault="009B56C3" w:rsidP="001A7089">
            <w:pPr>
              <w:spacing w:after="0" w:line="240" w:lineRule="atLeast"/>
              <w:jc w:val="both"/>
              <w:rPr>
                <w:rFonts w:ascii="Times New Roman" w:eastAsia="Times New Roman" w:hAnsi="Times New Roman" w:cs="Times New Roman"/>
                <w:lang w:eastAsia="ru-RU"/>
              </w:rPr>
            </w:pPr>
            <w:proofErr w:type="spellStart"/>
            <w:r w:rsidRPr="0031357C">
              <w:rPr>
                <w:rFonts w:ascii="Times New Roman" w:eastAsia="Times New Roman" w:hAnsi="Times New Roman" w:cs="Times New Roman"/>
                <w:b/>
                <w:kern w:val="2"/>
                <w:lang w:eastAsia="ar-SA"/>
              </w:rPr>
              <w:t>Спосіб</w:t>
            </w:r>
            <w:proofErr w:type="spellEnd"/>
            <w:r w:rsidRPr="0031357C">
              <w:rPr>
                <w:rFonts w:ascii="Times New Roman" w:eastAsia="Times New Roman" w:hAnsi="Times New Roman" w:cs="Times New Roman"/>
                <w:b/>
                <w:kern w:val="2"/>
                <w:lang w:eastAsia="ar-SA"/>
              </w:rPr>
              <w:t xml:space="preserve"> </w:t>
            </w:r>
            <w:proofErr w:type="spellStart"/>
            <w:r w:rsidRPr="0031357C">
              <w:rPr>
                <w:rFonts w:ascii="Times New Roman" w:eastAsia="Times New Roman" w:hAnsi="Times New Roman" w:cs="Times New Roman"/>
                <w:b/>
                <w:kern w:val="2"/>
                <w:lang w:eastAsia="ar-SA"/>
              </w:rPr>
              <w:t>надання</w:t>
            </w:r>
            <w:proofErr w:type="spellEnd"/>
            <w:r w:rsidRPr="0031357C">
              <w:rPr>
                <w:rFonts w:ascii="Times New Roman" w:eastAsia="Times New Roman" w:hAnsi="Times New Roman" w:cs="Times New Roman"/>
                <w:b/>
                <w:kern w:val="2"/>
                <w:lang w:eastAsia="ar-SA"/>
              </w:rPr>
              <w:t xml:space="preserve"> </w:t>
            </w:r>
            <w:proofErr w:type="spellStart"/>
            <w:r w:rsidRPr="0031357C">
              <w:rPr>
                <w:rFonts w:ascii="Times New Roman" w:eastAsia="Times New Roman" w:hAnsi="Times New Roman" w:cs="Times New Roman"/>
                <w:b/>
                <w:kern w:val="2"/>
                <w:u w:val="single"/>
                <w:lang w:eastAsia="ar-SA"/>
              </w:rPr>
              <w:t>учасником-переможцем</w:t>
            </w:r>
            <w:proofErr w:type="spellEnd"/>
            <w:r w:rsidRPr="0031357C">
              <w:rPr>
                <w:rFonts w:ascii="Times New Roman" w:eastAsia="Times New Roman" w:hAnsi="Times New Roman" w:cs="Times New Roman"/>
                <w:b/>
                <w:kern w:val="2"/>
                <w:lang w:eastAsia="ar-SA"/>
              </w:rPr>
              <w:t xml:space="preserve"> </w:t>
            </w:r>
            <w:proofErr w:type="spellStart"/>
            <w:r w:rsidRPr="0031357C">
              <w:rPr>
                <w:rFonts w:ascii="Times New Roman" w:eastAsia="Times New Roman" w:hAnsi="Times New Roman" w:cs="Times New Roman"/>
                <w:b/>
                <w:kern w:val="2"/>
                <w:lang w:eastAsia="ar-SA"/>
              </w:rPr>
              <w:t>інформації</w:t>
            </w:r>
            <w:proofErr w:type="spellEnd"/>
            <w:r w:rsidRPr="0031357C">
              <w:rPr>
                <w:rFonts w:ascii="Times New Roman" w:eastAsia="Times New Roman" w:hAnsi="Times New Roman" w:cs="Times New Roman"/>
                <w:b/>
                <w:kern w:val="2"/>
                <w:lang w:eastAsia="ar-SA"/>
              </w:rPr>
              <w:t xml:space="preserve"> про </w:t>
            </w:r>
            <w:proofErr w:type="spellStart"/>
            <w:r w:rsidRPr="0031357C">
              <w:rPr>
                <w:rFonts w:ascii="Times New Roman" w:eastAsia="Times New Roman" w:hAnsi="Times New Roman" w:cs="Times New Roman"/>
                <w:b/>
                <w:kern w:val="2"/>
                <w:lang w:eastAsia="ar-SA"/>
              </w:rPr>
              <w:t>відсутність</w:t>
            </w:r>
            <w:proofErr w:type="spellEnd"/>
            <w:r w:rsidRPr="0031357C">
              <w:rPr>
                <w:rFonts w:ascii="Times New Roman" w:eastAsia="Times New Roman" w:hAnsi="Times New Roman" w:cs="Times New Roman"/>
                <w:b/>
                <w:kern w:val="2"/>
                <w:lang w:eastAsia="ar-SA"/>
              </w:rPr>
              <w:t xml:space="preserve"> </w:t>
            </w:r>
            <w:proofErr w:type="spellStart"/>
            <w:r w:rsidRPr="0031357C">
              <w:rPr>
                <w:rFonts w:ascii="Times New Roman" w:eastAsia="Times New Roman" w:hAnsi="Times New Roman" w:cs="Times New Roman"/>
                <w:b/>
                <w:kern w:val="2"/>
                <w:lang w:eastAsia="ar-SA"/>
              </w:rPr>
              <w:t>підстав</w:t>
            </w:r>
            <w:proofErr w:type="spellEnd"/>
            <w:r w:rsidRPr="0031357C">
              <w:rPr>
                <w:rFonts w:ascii="Times New Roman" w:eastAsia="Times New Roman" w:hAnsi="Times New Roman" w:cs="Times New Roman"/>
                <w:b/>
                <w:kern w:val="2"/>
                <w:lang w:eastAsia="ar-SA"/>
              </w:rPr>
              <w:t xml:space="preserve"> для </w:t>
            </w:r>
            <w:proofErr w:type="spellStart"/>
            <w:r w:rsidRPr="0031357C">
              <w:rPr>
                <w:rFonts w:ascii="Times New Roman" w:eastAsia="Times New Roman" w:hAnsi="Times New Roman" w:cs="Times New Roman"/>
                <w:b/>
                <w:kern w:val="2"/>
                <w:lang w:eastAsia="ar-SA"/>
              </w:rPr>
              <w:t>відмови</w:t>
            </w:r>
            <w:proofErr w:type="spellEnd"/>
            <w:r w:rsidRPr="0031357C">
              <w:rPr>
                <w:rFonts w:ascii="Times New Roman" w:eastAsia="Times New Roman" w:hAnsi="Times New Roman" w:cs="Times New Roman"/>
                <w:b/>
                <w:kern w:val="2"/>
                <w:lang w:eastAsia="ar-SA"/>
              </w:rPr>
              <w:t xml:space="preserve"> в </w:t>
            </w:r>
            <w:proofErr w:type="spellStart"/>
            <w:r w:rsidRPr="0031357C">
              <w:rPr>
                <w:rFonts w:ascii="Times New Roman" w:eastAsia="Times New Roman" w:hAnsi="Times New Roman" w:cs="Times New Roman"/>
                <w:b/>
                <w:kern w:val="2"/>
                <w:lang w:eastAsia="ar-SA"/>
              </w:rPr>
              <w:t>участі</w:t>
            </w:r>
            <w:proofErr w:type="spellEnd"/>
            <w:r w:rsidRPr="0031357C">
              <w:rPr>
                <w:rFonts w:ascii="Times New Roman" w:eastAsia="Times New Roman" w:hAnsi="Times New Roman" w:cs="Times New Roman"/>
                <w:b/>
                <w:kern w:val="2"/>
                <w:lang w:eastAsia="ar-SA"/>
              </w:rPr>
              <w:t xml:space="preserve"> у </w:t>
            </w:r>
            <w:proofErr w:type="spellStart"/>
            <w:r w:rsidRPr="0031357C">
              <w:rPr>
                <w:rFonts w:ascii="Times New Roman" w:eastAsia="Times New Roman" w:hAnsi="Times New Roman" w:cs="Times New Roman"/>
                <w:b/>
                <w:kern w:val="2"/>
                <w:lang w:eastAsia="ar-SA"/>
              </w:rPr>
              <w:t>процедурі</w:t>
            </w:r>
            <w:proofErr w:type="spellEnd"/>
            <w:r w:rsidRPr="0031357C">
              <w:rPr>
                <w:rFonts w:ascii="Times New Roman" w:eastAsia="Times New Roman" w:hAnsi="Times New Roman" w:cs="Times New Roman"/>
                <w:b/>
                <w:kern w:val="2"/>
                <w:lang w:eastAsia="ar-SA"/>
              </w:rPr>
              <w:t xml:space="preserve"> </w:t>
            </w:r>
            <w:proofErr w:type="spellStart"/>
            <w:r w:rsidRPr="0031357C">
              <w:rPr>
                <w:rFonts w:ascii="Times New Roman" w:eastAsia="Times New Roman" w:hAnsi="Times New Roman" w:cs="Times New Roman"/>
                <w:b/>
                <w:kern w:val="2"/>
                <w:lang w:eastAsia="ar-SA"/>
              </w:rPr>
              <w:t>закупівлі</w:t>
            </w:r>
            <w:proofErr w:type="spellEnd"/>
            <w:r w:rsidRPr="0031357C">
              <w:rPr>
                <w:rFonts w:ascii="Times New Roman" w:eastAsia="Times New Roman" w:hAnsi="Times New Roman" w:cs="Times New Roman"/>
                <w:b/>
                <w:kern w:val="2"/>
                <w:lang w:eastAsia="ar-SA"/>
              </w:rPr>
              <w:t>:</w:t>
            </w:r>
          </w:p>
        </w:tc>
      </w:tr>
      <w:tr w:rsidR="009B56C3" w:rsidRPr="0031357C" w:rsidTr="001A7089">
        <w:tc>
          <w:tcPr>
            <w:tcW w:w="851" w:type="dxa"/>
            <w:tcBorders>
              <w:top w:val="single" w:sz="6" w:space="0" w:color="auto"/>
              <w:left w:val="single" w:sz="6" w:space="0" w:color="auto"/>
              <w:bottom w:val="single" w:sz="6" w:space="0" w:color="auto"/>
              <w:right w:val="single" w:sz="6" w:space="0" w:color="auto"/>
            </w:tcBorders>
          </w:tcPr>
          <w:p w:rsidR="009B56C3" w:rsidRPr="0031357C" w:rsidRDefault="009B56C3" w:rsidP="001A7089">
            <w:pPr>
              <w:spacing w:after="0" w:line="240" w:lineRule="auto"/>
              <w:rPr>
                <w:rFonts w:ascii="Times New Roman" w:eastAsia="Times New Roman" w:hAnsi="Times New Roman" w:cs="Times New Roman"/>
                <w:b/>
                <w:lang w:eastAsia="ru-RU"/>
              </w:rPr>
            </w:pPr>
            <w:r w:rsidRPr="0031357C">
              <w:rPr>
                <w:rFonts w:ascii="Times New Roman" w:eastAsia="Times New Roman" w:hAnsi="Times New Roman" w:cs="Times New Roman"/>
                <w:b/>
                <w:lang w:eastAsia="ru-RU"/>
              </w:rPr>
              <w:t>1.</w:t>
            </w:r>
          </w:p>
        </w:tc>
        <w:tc>
          <w:tcPr>
            <w:tcW w:w="4111" w:type="dxa"/>
            <w:tcBorders>
              <w:top w:val="single" w:sz="6" w:space="0" w:color="auto"/>
              <w:left w:val="single" w:sz="6" w:space="0" w:color="auto"/>
              <w:bottom w:val="single" w:sz="6" w:space="0" w:color="auto"/>
              <w:right w:val="single" w:sz="6" w:space="0" w:color="auto"/>
            </w:tcBorders>
          </w:tcPr>
          <w:p w:rsidR="009B56C3" w:rsidRPr="0031357C" w:rsidRDefault="009B56C3" w:rsidP="001A7089">
            <w:pPr>
              <w:tabs>
                <w:tab w:val="num" w:pos="360"/>
              </w:tabs>
              <w:spacing w:after="0" w:line="240" w:lineRule="auto"/>
              <w:jc w:val="both"/>
              <w:rPr>
                <w:rFonts w:ascii="Times New Roman" w:hAnsi="Times New Roman" w:cs="Times New Roman"/>
                <w:b/>
                <w:lang w:eastAsia="ru-RU"/>
              </w:rPr>
            </w:pPr>
            <w:proofErr w:type="spellStart"/>
            <w:r w:rsidRPr="0031357C">
              <w:rPr>
                <w:rFonts w:ascii="Times New Roman" w:hAnsi="Times New Roman" w:cs="Times New Roman"/>
                <w:b/>
                <w:lang w:eastAsia="ru-RU"/>
              </w:rPr>
              <w:t>керівника</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учасника</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процедури</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закупівлі</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фізичну</w:t>
            </w:r>
            <w:proofErr w:type="spellEnd"/>
            <w:r w:rsidRPr="0031357C">
              <w:rPr>
                <w:rFonts w:ascii="Times New Roman" w:hAnsi="Times New Roman" w:cs="Times New Roman"/>
                <w:b/>
                <w:lang w:eastAsia="ru-RU"/>
              </w:rPr>
              <w:t xml:space="preserve"> особу, яка є </w:t>
            </w:r>
            <w:proofErr w:type="spellStart"/>
            <w:r w:rsidRPr="0031357C">
              <w:rPr>
                <w:rFonts w:ascii="Times New Roman" w:hAnsi="Times New Roman" w:cs="Times New Roman"/>
                <w:b/>
                <w:lang w:eastAsia="ru-RU"/>
              </w:rPr>
              <w:t>учасником</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процедури</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закупівлі</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було</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притягнуто</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згідно</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із</w:t>
            </w:r>
            <w:proofErr w:type="spellEnd"/>
            <w:r w:rsidRPr="0031357C">
              <w:rPr>
                <w:rFonts w:ascii="Times New Roman" w:hAnsi="Times New Roman" w:cs="Times New Roman"/>
                <w:b/>
                <w:lang w:eastAsia="ru-RU"/>
              </w:rPr>
              <w:t xml:space="preserve"> законом до </w:t>
            </w:r>
            <w:proofErr w:type="spellStart"/>
            <w:r w:rsidRPr="0031357C">
              <w:rPr>
                <w:rFonts w:ascii="Times New Roman" w:hAnsi="Times New Roman" w:cs="Times New Roman"/>
                <w:b/>
                <w:lang w:eastAsia="ru-RU"/>
              </w:rPr>
              <w:t>відповідальності</w:t>
            </w:r>
            <w:proofErr w:type="spellEnd"/>
            <w:r w:rsidRPr="0031357C">
              <w:rPr>
                <w:rFonts w:ascii="Times New Roman" w:hAnsi="Times New Roman" w:cs="Times New Roman"/>
                <w:b/>
                <w:lang w:eastAsia="ru-RU"/>
              </w:rPr>
              <w:t xml:space="preserve"> за </w:t>
            </w:r>
            <w:proofErr w:type="spellStart"/>
            <w:r w:rsidRPr="0031357C">
              <w:rPr>
                <w:rFonts w:ascii="Times New Roman" w:hAnsi="Times New Roman" w:cs="Times New Roman"/>
                <w:b/>
                <w:lang w:eastAsia="ru-RU"/>
              </w:rPr>
              <w:t>вчинення</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корупційного</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правопорушення</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або</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правопорушення</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пов’язаного</w:t>
            </w:r>
            <w:proofErr w:type="spellEnd"/>
            <w:r w:rsidRPr="0031357C">
              <w:rPr>
                <w:rFonts w:ascii="Times New Roman" w:hAnsi="Times New Roman" w:cs="Times New Roman"/>
                <w:b/>
                <w:lang w:eastAsia="ru-RU"/>
              </w:rPr>
              <w:t xml:space="preserve"> з </w:t>
            </w:r>
            <w:proofErr w:type="spellStart"/>
            <w:r w:rsidRPr="0031357C">
              <w:rPr>
                <w:rFonts w:ascii="Times New Roman" w:hAnsi="Times New Roman" w:cs="Times New Roman"/>
                <w:b/>
                <w:lang w:eastAsia="ru-RU"/>
              </w:rPr>
              <w:t>корупцією</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підстава</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згідно</w:t>
            </w:r>
            <w:proofErr w:type="spellEnd"/>
            <w:r w:rsidRPr="0031357C">
              <w:rPr>
                <w:rFonts w:ascii="Times New Roman" w:hAnsi="Times New Roman" w:cs="Times New Roman"/>
                <w:b/>
                <w:lang w:eastAsia="ru-RU"/>
              </w:rPr>
              <w:t xml:space="preserve"> з </w:t>
            </w:r>
            <w:proofErr w:type="spellStart"/>
            <w:r w:rsidRPr="0031357C">
              <w:rPr>
                <w:rFonts w:ascii="Times New Roman" w:hAnsi="Times New Roman" w:cs="Times New Roman"/>
                <w:b/>
                <w:lang w:eastAsia="ru-RU"/>
              </w:rPr>
              <w:t>підпунктом</w:t>
            </w:r>
            <w:proofErr w:type="spellEnd"/>
            <w:r w:rsidRPr="0031357C">
              <w:rPr>
                <w:rFonts w:ascii="Times New Roman" w:hAnsi="Times New Roman" w:cs="Times New Roman"/>
                <w:b/>
                <w:lang w:eastAsia="ru-RU"/>
              </w:rPr>
              <w:t xml:space="preserve"> 3 пункту 47 </w:t>
            </w:r>
            <w:proofErr w:type="spellStart"/>
            <w:r w:rsidRPr="0031357C">
              <w:rPr>
                <w:rFonts w:ascii="Times New Roman" w:hAnsi="Times New Roman" w:cs="Times New Roman"/>
                <w:b/>
                <w:lang w:eastAsia="ru-RU"/>
              </w:rPr>
              <w:t>Особливостей</w:t>
            </w:r>
            <w:proofErr w:type="spellEnd"/>
            <w:r w:rsidRPr="0031357C">
              <w:rPr>
                <w:rFonts w:ascii="Times New Roman" w:hAnsi="Times New Roman" w:cs="Times New Roman"/>
                <w:b/>
                <w:lang w:eastAsia="ru-RU"/>
              </w:rPr>
              <w:t>)</w:t>
            </w:r>
          </w:p>
          <w:p w:rsidR="009B56C3" w:rsidRPr="0031357C" w:rsidRDefault="009B56C3" w:rsidP="001A7089">
            <w:pPr>
              <w:tabs>
                <w:tab w:val="num" w:pos="360"/>
              </w:tabs>
              <w:spacing w:after="0" w:line="240" w:lineRule="auto"/>
              <w:jc w:val="both"/>
              <w:rPr>
                <w:rFonts w:ascii="Times New Roman" w:hAnsi="Times New Roman" w:cs="Times New Roman"/>
                <w:b/>
                <w:lang w:eastAsia="ru-RU"/>
              </w:rPr>
            </w:pPr>
          </w:p>
          <w:p w:rsidR="009B56C3" w:rsidRPr="0031357C" w:rsidRDefault="009B56C3" w:rsidP="001A7089">
            <w:pPr>
              <w:tabs>
                <w:tab w:val="num" w:pos="360"/>
              </w:tabs>
              <w:spacing w:after="0" w:line="240" w:lineRule="auto"/>
              <w:jc w:val="both"/>
              <w:rPr>
                <w:rFonts w:ascii="Times New Roman" w:hAnsi="Times New Roman" w:cs="Times New Roman"/>
                <w:b/>
                <w:lang w:eastAsia="ru-RU"/>
              </w:rPr>
            </w:pPr>
          </w:p>
        </w:tc>
        <w:tc>
          <w:tcPr>
            <w:tcW w:w="5386" w:type="dxa"/>
            <w:tcBorders>
              <w:top w:val="single" w:sz="6" w:space="0" w:color="auto"/>
              <w:left w:val="single" w:sz="6" w:space="0" w:color="auto"/>
              <w:bottom w:val="single" w:sz="6" w:space="0" w:color="auto"/>
              <w:right w:val="single" w:sz="6" w:space="0" w:color="auto"/>
            </w:tcBorders>
          </w:tcPr>
          <w:p w:rsidR="009B56C3" w:rsidRPr="0031357C" w:rsidRDefault="009B56C3" w:rsidP="001A7089">
            <w:pPr>
              <w:jc w:val="both"/>
              <w:rPr>
                <w:rFonts w:ascii="Times New Roman" w:hAnsi="Times New Roman" w:cs="Times New Roman"/>
              </w:rPr>
            </w:pPr>
            <w:proofErr w:type="spellStart"/>
            <w:r w:rsidRPr="0031357C">
              <w:rPr>
                <w:rFonts w:ascii="Times New Roman" w:hAnsi="Times New Roman" w:cs="Times New Roman"/>
              </w:rPr>
              <w:t>Замовник</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перевіряє</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цю</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інформацію</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самостійно</w:t>
            </w:r>
            <w:proofErr w:type="spellEnd"/>
            <w:r w:rsidRPr="0031357C">
              <w:rPr>
                <w:rFonts w:ascii="Times New Roman" w:hAnsi="Times New Roman" w:cs="Times New Roman"/>
              </w:rPr>
              <w:t>.</w:t>
            </w:r>
          </w:p>
          <w:p w:rsidR="009B56C3" w:rsidRPr="0031357C" w:rsidRDefault="009B56C3" w:rsidP="001A7089">
            <w:pPr>
              <w:spacing w:after="0" w:line="240" w:lineRule="auto"/>
              <w:jc w:val="both"/>
              <w:rPr>
                <w:rFonts w:ascii="Times New Roman" w:hAnsi="Times New Roman" w:cs="Times New Roman"/>
                <w:lang w:eastAsia="ru-RU"/>
              </w:rPr>
            </w:pPr>
            <w:proofErr w:type="spellStart"/>
            <w:r w:rsidRPr="0031357C">
              <w:rPr>
                <w:rFonts w:ascii="Times New Roman" w:hAnsi="Times New Roman" w:cs="Times New Roman"/>
              </w:rPr>
              <w:t>Водночас</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враховуючи</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вимогу</w:t>
            </w:r>
            <w:proofErr w:type="spellEnd"/>
            <w:r w:rsidRPr="0031357C">
              <w:rPr>
                <w:rFonts w:ascii="Times New Roman" w:hAnsi="Times New Roman" w:cs="Times New Roman"/>
              </w:rPr>
              <w:t xml:space="preserve"> абз.15 пункту 47 </w:t>
            </w:r>
            <w:proofErr w:type="spellStart"/>
            <w:r w:rsidRPr="0031357C">
              <w:rPr>
                <w:rFonts w:ascii="Times New Roman" w:hAnsi="Times New Roman" w:cs="Times New Roman"/>
              </w:rPr>
              <w:t>Особливостей</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переможець</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має</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обов’язок</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надати</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підтвердження</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відсутності</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відносно</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керівника</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учасника</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процедури</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закупівлі</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цієї</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підстави</w:t>
            </w:r>
            <w:proofErr w:type="spellEnd"/>
            <w:r w:rsidRPr="0031357C">
              <w:rPr>
                <w:rFonts w:ascii="Times New Roman" w:hAnsi="Times New Roman" w:cs="Times New Roman"/>
              </w:rPr>
              <w:t xml:space="preserve"> для </w:t>
            </w:r>
            <w:proofErr w:type="spellStart"/>
            <w:r w:rsidRPr="0031357C">
              <w:rPr>
                <w:rFonts w:ascii="Times New Roman" w:hAnsi="Times New Roman" w:cs="Times New Roman"/>
              </w:rPr>
              <w:t>відхилення</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надати</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Інформаційну</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довідку</w:t>
            </w:r>
            <w:proofErr w:type="spellEnd"/>
            <w:r w:rsidRPr="0031357C">
              <w:rPr>
                <w:rFonts w:ascii="Times New Roman" w:hAnsi="Times New Roman" w:cs="Times New Roman"/>
              </w:rPr>
              <w:t xml:space="preserve"> з </w:t>
            </w:r>
            <w:proofErr w:type="spellStart"/>
            <w:r w:rsidRPr="0031357C">
              <w:rPr>
                <w:rFonts w:ascii="Times New Roman" w:hAnsi="Times New Roman" w:cs="Times New Roman"/>
              </w:rPr>
              <w:t>Єдиного</w:t>
            </w:r>
            <w:proofErr w:type="spellEnd"/>
            <w:r w:rsidRPr="0031357C">
              <w:rPr>
                <w:rFonts w:ascii="Times New Roman" w:hAnsi="Times New Roman" w:cs="Times New Roman"/>
              </w:rPr>
              <w:t xml:space="preserve"> державного </w:t>
            </w:r>
            <w:proofErr w:type="spellStart"/>
            <w:r w:rsidRPr="0031357C">
              <w:rPr>
                <w:rFonts w:ascii="Times New Roman" w:hAnsi="Times New Roman" w:cs="Times New Roman"/>
              </w:rPr>
              <w:t>реєстру</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осіб</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які</w:t>
            </w:r>
            <w:proofErr w:type="spellEnd"/>
            <w:r w:rsidRPr="0031357C">
              <w:rPr>
                <w:rFonts w:ascii="Times New Roman" w:hAnsi="Times New Roman" w:cs="Times New Roman"/>
              </w:rPr>
              <w:t xml:space="preserve"> вчинили </w:t>
            </w:r>
            <w:proofErr w:type="spellStart"/>
            <w:r w:rsidRPr="0031357C">
              <w:rPr>
                <w:rFonts w:ascii="Times New Roman" w:hAnsi="Times New Roman" w:cs="Times New Roman"/>
              </w:rPr>
              <w:t>корупційні</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або</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пов’язані</w:t>
            </w:r>
            <w:proofErr w:type="spellEnd"/>
            <w:r w:rsidRPr="0031357C">
              <w:rPr>
                <w:rFonts w:ascii="Times New Roman" w:hAnsi="Times New Roman" w:cs="Times New Roman"/>
              </w:rPr>
              <w:t xml:space="preserve"> з </w:t>
            </w:r>
            <w:proofErr w:type="spellStart"/>
            <w:r w:rsidRPr="0031357C">
              <w:rPr>
                <w:rFonts w:ascii="Times New Roman" w:hAnsi="Times New Roman" w:cs="Times New Roman"/>
              </w:rPr>
              <w:t>корупцією</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правопорушення</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згідно</w:t>
            </w:r>
            <w:proofErr w:type="spellEnd"/>
            <w:r w:rsidRPr="0031357C">
              <w:rPr>
                <w:rFonts w:ascii="Times New Roman" w:hAnsi="Times New Roman" w:cs="Times New Roman"/>
              </w:rPr>
              <w:t xml:space="preserve"> з </w:t>
            </w:r>
            <w:proofErr w:type="spellStart"/>
            <w:r w:rsidRPr="0031357C">
              <w:rPr>
                <w:rFonts w:ascii="Times New Roman" w:hAnsi="Times New Roman" w:cs="Times New Roman"/>
              </w:rPr>
              <w:t>якою</w:t>
            </w:r>
            <w:proofErr w:type="spellEnd"/>
            <w:r w:rsidRPr="0031357C">
              <w:rPr>
                <w:rFonts w:ascii="Times New Roman" w:hAnsi="Times New Roman" w:cs="Times New Roman"/>
              </w:rPr>
              <w:t xml:space="preserve"> не буде </w:t>
            </w:r>
            <w:proofErr w:type="spellStart"/>
            <w:r w:rsidRPr="0031357C">
              <w:rPr>
                <w:rFonts w:ascii="Times New Roman" w:hAnsi="Times New Roman" w:cs="Times New Roman"/>
              </w:rPr>
              <w:t>знайдено</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інформації</w:t>
            </w:r>
            <w:proofErr w:type="spellEnd"/>
            <w:r w:rsidRPr="0031357C">
              <w:rPr>
                <w:rFonts w:ascii="Times New Roman" w:hAnsi="Times New Roman" w:cs="Times New Roman"/>
              </w:rPr>
              <w:t xml:space="preserve"> про </w:t>
            </w:r>
            <w:proofErr w:type="spellStart"/>
            <w:r w:rsidRPr="0031357C">
              <w:rPr>
                <w:rFonts w:ascii="Times New Roman" w:hAnsi="Times New Roman" w:cs="Times New Roman"/>
              </w:rPr>
              <w:t>корупційні</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або</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пов’язані</w:t>
            </w:r>
            <w:proofErr w:type="spellEnd"/>
            <w:r w:rsidRPr="0031357C">
              <w:rPr>
                <w:rFonts w:ascii="Times New Roman" w:hAnsi="Times New Roman" w:cs="Times New Roman"/>
              </w:rPr>
              <w:t xml:space="preserve"> з </w:t>
            </w:r>
            <w:proofErr w:type="spellStart"/>
            <w:r w:rsidRPr="0031357C">
              <w:rPr>
                <w:rFonts w:ascii="Times New Roman" w:hAnsi="Times New Roman" w:cs="Times New Roman"/>
              </w:rPr>
              <w:t>корупцією</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правопорушення</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щодо</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керівника</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учасника</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процедури</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закупівлі</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сформовану</w:t>
            </w:r>
            <w:proofErr w:type="spellEnd"/>
            <w:r w:rsidRPr="0031357C">
              <w:rPr>
                <w:rFonts w:ascii="Times New Roman" w:hAnsi="Times New Roman" w:cs="Times New Roman"/>
              </w:rPr>
              <w:t xml:space="preserve"> </w:t>
            </w:r>
            <w:proofErr w:type="spellStart"/>
            <w:r w:rsidRPr="0031357C">
              <w:rPr>
                <w:rFonts w:ascii="Times New Roman" w:hAnsi="Times New Roman" w:cs="Times New Roman"/>
              </w:rPr>
              <w:t>із</w:t>
            </w:r>
            <w:proofErr w:type="spellEnd"/>
            <w:r w:rsidRPr="0031357C">
              <w:rPr>
                <w:rFonts w:ascii="Times New Roman" w:hAnsi="Times New Roman" w:cs="Times New Roman"/>
              </w:rPr>
              <w:t> </w:t>
            </w:r>
            <w:proofErr w:type="spellStart"/>
            <w:r w:rsidRPr="0031357C">
              <w:rPr>
                <w:rFonts w:ascii="Times New Roman" w:hAnsi="Times New Roman" w:cs="Times New Roman"/>
              </w:rPr>
              <w:t>реєстру</w:t>
            </w:r>
            <w:proofErr w:type="spellEnd"/>
            <w:r w:rsidRPr="0031357C">
              <w:rPr>
                <w:rFonts w:ascii="Times New Roman" w:hAnsi="Times New Roman" w:cs="Times New Roman"/>
              </w:rPr>
              <w:t xml:space="preserve"> </w:t>
            </w:r>
            <w:hyperlink r:id="rId10" w:history="1">
              <w:r w:rsidRPr="0031357C">
                <w:rPr>
                  <w:rStyle w:val="a5"/>
                  <w:rFonts w:ascii="Times New Roman" w:hAnsi="Times New Roman"/>
                </w:rPr>
                <w:t>https://corruptinfo.nazk.gov.ua/reference/getpersonalreference/individual</w:t>
              </w:r>
            </w:hyperlink>
            <w:r w:rsidRPr="0031357C">
              <w:rPr>
                <w:rFonts w:ascii="Arial" w:hAnsi="Arial" w:cs="Arial"/>
              </w:rPr>
              <w:t>)</w:t>
            </w:r>
          </w:p>
        </w:tc>
      </w:tr>
      <w:tr w:rsidR="009B56C3" w:rsidRPr="0031357C" w:rsidTr="001A7089">
        <w:tc>
          <w:tcPr>
            <w:tcW w:w="851" w:type="dxa"/>
            <w:tcBorders>
              <w:top w:val="single" w:sz="6" w:space="0" w:color="auto"/>
              <w:left w:val="single" w:sz="6" w:space="0" w:color="auto"/>
              <w:bottom w:val="single" w:sz="6" w:space="0" w:color="auto"/>
              <w:right w:val="single" w:sz="6" w:space="0" w:color="auto"/>
            </w:tcBorders>
          </w:tcPr>
          <w:p w:rsidR="009B56C3" w:rsidRPr="0031357C" w:rsidRDefault="009B56C3" w:rsidP="001A7089">
            <w:pPr>
              <w:tabs>
                <w:tab w:val="num" w:pos="360"/>
              </w:tabs>
              <w:spacing w:after="0" w:line="240" w:lineRule="auto"/>
              <w:jc w:val="both"/>
              <w:rPr>
                <w:rFonts w:ascii="Times New Roman" w:hAnsi="Times New Roman" w:cs="Times New Roman"/>
                <w:b/>
                <w:lang w:eastAsia="ru-RU"/>
              </w:rPr>
            </w:pPr>
            <w:r w:rsidRPr="0031357C">
              <w:rPr>
                <w:rFonts w:ascii="Times New Roman" w:hAnsi="Times New Roman" w:cs="Times New Roman"/>
                <w:b/>
                <w:lang w:eastAsia="ru-RU"/>
              </w:rPr>
              <w:t>2.</w:t>
            </w:r>
          </w:p>
        </w:tc>
        <w:tc>
          <w:tcPr>
            <w:tcW w:w="4111" w:type="dxa"/>
            <w:tcBorders>
              <w:top w:val="single" w:sz="6" w:space="0" w:color="auto"/>
              <w:left w:val="single" w:sz="6" w:space="0" w:color="auto"/>
              <w:bottom w:val="single" w:sz="6" w:space="0" w:color="auto"/>
              <w:right w:val="single" w:sz="6" w:space="0" w:color="auto"/>
            </w:tcBorders>
            <w:vAlign w:val="center"/>
          </w:tcPr>
          <w:p w:rsidR="009B56C3" w:rsidRPr="0031357C" w:rsidRDefault="009B56C3" w:rsidP="001A7089">
            <w:pPr>
              <w:tabs>
                <w:tab w:val="num" w:pos="360"/>
              </w:tabs>
              <w:spacing w:after="0" w:line="240" w:lineRule="auto"/>
              <w:jc w:val="both"/>
              <w:rPr>
                <w:rFonts w:ascii="Times New Roman" w:eastAsia="Times New Roman" w:hAnsi="Times New Roman" w:cs="Times New Roman"/>
                <w:b/>
                <w:lang w:eastAsia="ru-RU"/>
              </w:rPr>
            </w:pPr>
            <w:proofErr w:type="spellStart"/>
            <w:r w:rsidRPr="0031357C">
              <w:rPr>
                <w:rFonts w:ascii="Times New Roman" w:eastAsia="Times New Roman" w:hAnsi="Times New Roman" w:cs="Times New Roman"/>
                <w:b/>
                <w:lang w:eastAsia="ru-RU"/>
              </w:rPr>
              <w:t>фізична</w:t>
            </w:r>
            <w:proofErr w:type="spellEnd"/>
            <w:r w:rsidRPr="0031357C">
              <w:rPr>
                <w:rFonts w:ascii="Times New Roman" w:eastAsia="Times New Roman" w:hAnsi="Times New Roman" w:cs="Times New Roman"/>
                <w:b/>
                <w:lang w:eastAsia="ru-RU"/>
              </w:rPr>
              <w:t xml:space="preserve"> особа, яка є </w:t>
            </w:r>
            <w:proofErr w:type="spellStart"/>
            <w:r w:rsidRPr="0031357C">
              <w:rPr>
                <w:rFonts w:ascii="Times New Roman" w:eastAsia="Times New Roman" w:hAnsi="Times New Roman" w:cs="Times New Roman"/>
                <w:b/>
                <w:lang w:eastAsia="ru-RU"/>
              </w:rPr>
              <w:t>учасником</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процедури</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закупівлі</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була</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засуджена</w:t>
            </w:r>
            <w:proofErr w:type="spellEnd"/>
            <w:r w:rsidRPr="0031357C">
              <w:rPr>
                <w:rFonts w:ascii="Times New Roman" w:eastAsia="Times New Roman" w:hAnsi="Times New Roman" w:cs="Times New Roman"/>
                <w:b/>
                <w:lang w:eastAsia="ru-RU"/>
              </w:rPr>
              <w:t xml:space="preserve"> за </w:t>
            </w:r>
            <w:proofErr w:type="spellStart"/>
            <w:r w:rsidRPr="0031357C">
              <w:rPr>
                <w:rFonts w:ascii="Times New Roman" w:eastAsia="Times New Roman" w:hAnsi="Times New Roman" w:cs="Times New Roman"/>
                <w:b/>
                <w:lang w:eastAsia="ru-RU"/>
              </w:rPr>
              <w:t>кримінальне</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правопорушення</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вчинене</w:t>
            </w:r>
            <w:proofErr w:type="spellEnd"/>
            <w:r w:rsidRPr="0031357C">
              <w:rPr>
                <w:rFonts w:ascii="Times New Roman" w:eastAsia="Times New Roman" w:hAnsi="Times New Roman" w:cs="Times New Roman"/>
                <w:b/>
                <w:lang w:eastAsia="ru-RU"/>
              </w:rPr>
              <w:t xml:space="preserve"> з </w:t>
            </w:r>
            <w:proofErr w:type="spellStart"/>
            <w:r w:rsidRPr="0031357C">
              <w:rPr>
                <w:rFonts w:ascii="Times New Roman" w:eastAsia="Times New Roman" w:hAnsi="Times New Roman" w:cs="Times New Roman"/>
                <w:b/>
                <w:lang w:eastAsia="ru-RU"/>
              </w:rPr>
              <w:t>корисливих</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мотивів</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зокрема</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пов’язане</w:t>
            </w:r>
            <w:proofErr w:type="spellEnd"/>
            <w:r w:rsidRPr="0031357C">
              <w:rPr>
                <w:rFonts w:ascii="Times New Roman" w:eastAsia="Times New Roman" w:hAnsi="Times New Roman" w:cs="Times New Roman"/>
                <w:b/>
                <w:lang w:eastAsia="ru-RU"/>
              </w:rPr>
              <w:t xml:space="preserve"> з </w:t>
            </w:r>
            <w:proofErr w:type="spellStart"/>
            <w:r w:rsidRPr="0031357C">
              <w:rPr>
                <w:rFonts w:ascii="Times New Roman" w:eastAsia="Times New Roman" w:hAnsi="Times New Roman" w:cs="Times New Roman"/>
                <w:b/>
                <w:lang w:eastAsia="ru-RU"/>
              </w:rPr>
              <w:t>хабарництвом</w:t>
            </w:r>
            <w:proofErr w:type="spellEnd"/>
            <w:r w:rsidRPr="0031357C">
              <w:rPr>
                <w:rFonts w:ascii="Times New Roman" w:eastAsia="Times New Roman" w:hAnsi="Times New Roman" w:cs="Times New Roman"/>
                <w:b/>
                <w:lang w:eastAsia="ru-RU"/>
              </w:rPr>
              <w:t xml:space="preserve"> та </w:t>
            </w:r>
            <w:proofErr w:type="spellStart"/>
            <w:r w:rsidRPr="0031357C">
              <w:rPr>
                <w:rFonts w:ascii="Times New Roman" w:eastAsia="Times New Roman" w:hAnsi="Times New Roman" w:cs="Times New Roman"/>
                <w:b/>
                <w:lang w:eastAsia="ru-RU"/>
              </w:rPr>
              <w:t>відмиванням</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коштів</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судимість</w:t>
            </w:r>
            <w:proofErr w:type="spellEnd"/>
            <w:r w:rsidRPr="0031357C">
              <w:rPr>
                <w:rFonts w:ascii="Times New Roman" w:eastAsia="Times New Roman" w:hAnsi="Times New Roman" w:cs="Times New Roman"/>
                <w:b/>
                <w:lang w:eastAsia="ru-RU"/>
              </w:rPr>
              <w:t xml:space="preserve"> з </w:t>
            </w:r>
            <w:proofErr w:type="spellStart"/>
            <w:r w:rsidRPr="0031357C">
              <w:rPr>
                <w:rFonts w:ascii="Times New Roman" w:eastAsia="Times New Roman" w:hAnsi="Times New Roman" w:cs="Times New Roman"/>
                <w:b/>
                <w:lang w:eastAsia="ru-RU"/>
              </w:rPr>
              <w:t>якої</w:t>
            </w:r>
            <w:proofErr w:type="spellEnd"/>
            <w:r w:rsidRPr="0031357C">
              <w:rPr>
                <w:rFonts w:ascii="Times New Roman" w:eastAsia="Times New Roman" w:hAnsi="Times New Roman" w:cs="Times New Roman"/>
                <w:b/>
                <w:lang w:eastAsia="ru-RU"/>
              </w:rPr>
              <w:t xml:space="preserve"> не </w:t>
            </w:r>
            <w:proofErr w:type="spellStart"/>
            <w:r w:rsidRPr="0031357C">
              <w:rPr>
                <w:rFonts w:ascii="Times New Roman" w:eastAsia="Times New Roman" w:hAnsi="Times New Roman" w:cs="Times New Roman"/>
                <w:b/>
                <w:lang w:eastAsia="ru-RU"/>
              </w:rPr>
              <w:t>знято</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або</w:t>
            </w:r>
            <w:proofErr w:type="spellEnd"/>
            <w:r w:rsidRPr="0031357C">
              <w:rPr>
                <w:rFonts w:ascii="Times New Roman" w:eastAsia="Times New Roman" w:hAnsi="Times New Roman" w:cs="Times New Roman"/>
                <w:b/>
                <w:lang w:eastAsia="ru-RU"/>
              </w:rPr>
              <w:t xml:space="preserve"> не погашено в </w:t>
            </w:r>
            <w:proofErr w:type="spellStart"/>
            <w:r w:rsidRPr="0031357C">
              <w:rPr>
                <w:rFonts w:ascii="Times New Roman" w:eastAsia="Times New Roman" w:hAnsi="Times New Roman" w:cs="Times New Roman"/>
                <w:b/>
                <w:lang w:eastAsia="ru-RU"/>
              </w:rPr>
              <w:t>установленому</w:t>
            </w:r>
            <w:proofErr w:type="spellEnd"/>
            <w:r w:rsidRPr="0031357C">
              <w:rPr>
                <w:rFonts w:ascii="Times New Roman" w:eastAsia="Times New Roman" w:hAnsi="Times New Roman" w:cs="Times New Roman"/>
                <w:b/>
                <w:lang w:eastAsia="ru-RU"/>
              </w:rPr>
              <w:t xml:space="preserve"> законом порядку (</w:t>
            </w:r>
            <w:proofErr w:type="spellStart"/>
            <w:r w:rsidRPr="0031357C">
              <w:rPr>
                <w:rFonts w:ascii="Times New Roman" w:eastAsia="Times New Roman" w:hAnsi="Times New Roman" w:cs="Times New Roman"/>
                <w:b/>
                <w:lang w:eastAsia="ru-RU"/>
              </w:rPr>
              <w:t>підстава</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згідно</w:t>
            </w:r>
            <w:proofErr w:type="spellEnd"/>
            <w:r w:rsidRPr="0031357C">
              <w:rPr>
                <w:rFonts w:ascii="Times New Roman" w:eastAsia="Times New Roman" w:hAnsi="Times New Roman" w:cs="Times New Roman"/>
                <w:b/>
                <w:lang w:eastAsia="ru-RU"/>
              </w:rPr>
              <w:t xml:space="preserve"> з </w:t>
            </w:r>
            <w:proofErr w:type="spellStart"/>
            <w:r w:rsidRPr="0031357C">
              <w:rPr>
                <w:rFonts w:ascii="Times New Roman" w:eastAsia="Times New Roman" w:hAnsi="Times New Roman" w:cs="Times New Roman"/>
                <w:b/>
                <w:lang w:eastAsia="ru-RU"/>
              </w:rPr>
              <w:t>підпунктом</w:t>
            </w:r>
            <w:proofErr w:type="spellEnd"/>
            <w:r w:rsidRPr="0031357C">
              <w:rPr>
                <w:rFonts w:ascii="Times New Roman" w:eastAsia="Times New Roman" w:hAnsi="Times New Roman" w:cs="Times New Roman"/>
                <w:b/>
                <w:lang w:eastAsia="ru-RU"/>
              </w:rPr>
              <w:t xml:space="preserve"> 5 пункту 47 </w:t>
            </w:r>
            <w:proofErr w:type="spellStart"/>
            <w:r w:rsidRPr="0031357C">
              <w:rPr>
                <w:rFonts w:ascii="Times New Roman" w:eastAsia="Times New Roman" w:hAnsi="Times New Roman" w:cs="Times New Roman"/>
                <w:b/>
                <w:lang w:eastAsia="ru-RU"/>
              </w:rPr>
              <w:t>Особливостей</w:t>
            </w:r>
            <w:proofErr w:type="spellEnd"/>
            <w:r w:rsidRPr="0031357C">
              <w:rPr>
                <w:rFonts w:ascii="Times New Roman" w:eastAsia="Times New Roman" w:hAnsi="Times New Roman" w:cs="Times New Roman"/>
                <w:b/>
                <w:lang w:eastAsia="ru-RU"/>
              </w:rPr>
              <w:t>)</w:t>
            </w:r>
          </w:p>
        </w:tc>
        <w:tc>
          <w:tcPr>
            <w:tcW w:w="5386" w:type="dxa"/>
            <w:tcBorders>
              <w:top w:val="single" w:sz="6" w:space="0" w:color="auto"/>
              <w:left w:val="single" w:sz="6" w:space="0" w:color="auto"/>
              <w:bottom w:val="single" w:sz="6" w:space="0" w:color="auto"/>
              <w:right w:val="single" w:sz="6" w:space="0" w:color="auto"/>
            </w:tcBorders>
          </w:tcPr>
          <w:p w:rsidR="009B56C3" w:rsidRPr="0031357C" w:rsidRDefault="009B56C3" w:rsidP="001A7089">
            <w:pPr>
              <w:spacing w:after="0" w:line="240" w:lineRule="auto"/>
              <w:jc w:val="both"/>
              <w:rPr>
                <w:rFonts w:ascii="Times New Roman" w:hAnsi="Times New Roman" w:cs="Times New Roman"/>
                <w:lang w:eastAsia="ru-RU"/>
              </w:rPr>
            </w:pPr>
            <w:proofErr w:type="spellStart"/>
            <w:r w:rsidRPr="0031357C">
              <w:rPr>
                <w:rFonts w:ascii="Times New Roman" w:hAnsi="Times New Roman" w:cs="Times New Roman"/>
                <w:lang w:eastAsia="ru-RU"/>
              </w:rPr>
              <w:t>Витяг</w:t>
            </w:r>
            <w:proofErr w:type="spellEnd"/>
            <w:r w:rsidRPr="0031357C">
              <w:rPr>
                <w:rFonts w:ascii="Times New Roman" w:hAnsi="Times New Roman" w:cs="Times New Roman"/>
                <w:lang w:eastAsia="ru-RU"/>
              </w:rPr>
              <w:t xml:space="preserve"> з </w:t>
            </w:r>
            <w:proofErr w:type="spellStart"/>
            <w:r w:rsidRPr="0031357C">
              <w:rPr>
                <w:rFonts w:ascii="Times New Roman" w:hAnsi="Times New Roman" w:cs="Times New Roman"/>
                <w:lang w:eastAsia="ru-RU"/>
              </w:rPr>
              <w:t>інформаційно-аналітичної</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системи</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Облік</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відомостей</w:t>
            </w:r>
            <w:proofErr w:type="spellEnd"/>
            <w:r w:rsidRPr="0031357C">
              <w:rPr>
                <w:rFonts w:ascii="Times New Roman" w:hAnsi="Times New Roman" w:cs="Times New Roman"/>
                <w:lang w:eastAsia="ru-RU"/>
              </w:rPr>
              <w:t xml:space="preserve"> про </w:t>
            </w:r>
            <w:proofErr w:type="spellStart"/>
            <w:r w:rsidRPr="0031357C">
              <w:rPr>
                <w:rFonts w:ascii="Times New Roman" w:hAnsi="Times New Roman" w:cs="Times New Roman"/>
                <w:lang w:eastAsia="ru-RU"/>
              </w:rPr>
              <w:t>притягнення</w:t>
            </w:r>
            <w:proofErr w:type="spellEnd"/>
            <w:r w:rsidRPr="0031357C">
              <w:rPr>
                <w:rFonts w:ascii="Times New Roman" w:hAnsi="Times New Roman" w:cs="Times New Roman"/>
                <w:lang w:eastAsia="ru-RU"/>
              </w:rPr>
              <w:t xml:space="preserve"> особи до </w:t>
            </w:r>
            <w:proofErr w:type="spellStart"/>
            <w:r w:rsidRPr="0031357C">
              <w:rPr>
                <w:rFonts w:ascii="Times New Roman" w:hAnsi="Times New Roman" w:cs="Times New Roman"/>
                <w:lang w:eastAsia="ru-RU"/>
              </w:rPr>
              <w:t>кримінальної</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відповідальності</w:t>
            </w:r>
            <w:proofErr w:type="spellEnd"/>
            <w:r w:rsidRPr="0031357C">
              <w:rPr>
                <w:rFonts w:ascii="Times New Roman" w:hAnsi="Times New Roman" w:cs="Times New Roman"/>
                <w:lang w:eastAsia="ru-RU"/>
              </w:rPr>
              <w:t xml:space="preserve"> та </w:t>
            </w:r>
            <w:proofErr w:type="spellStart"/>
            <w:r w:rsidRPr="0031357C">
              <w:rPr>
                <w:rFonts w:ascii="Times New Roman" w:hAnsi="Times New Roman" w:cs="Times New Roman"/>
                <w:lang w:eastAsia="ru-RU"/>
              </w:rPr>
              <w:t>наявності</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судимості</w:t>
            </w:r>
            <w:proofErr w:type="spellEnd"/>
            <w:r w:rsidRPr="0031357C">
              <w:rPr>
                <w:rFonts w:ascii="Times New Roman" w:hAnsi="Times New Roman" w:cs="Times New Roman"/>
                <w:lang w:eastAsia="ru-RU"/>
              </w:rPr>
              <w:t xml:space="preserve">» про те, </w:t>
            </w:r>
            <w:proofErr w:type="spellStart"/>
            <w:r w:rsidRPr="0031357C">
              <w:rPr>
                <w:rFonts w:ascii="Times New Roman" w:hAnsi="Times New Roman" w:cs="Times New Roman"/>
                <w:lang w:eastAsia="ru-RU"/>
              </w:rPr>
              <w:t>що</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фізична</w:t>
            </w:r>
            <w:proofErr w:type="spellEnd"/>
            <w:r w:rsidRPr="0031357C">
              <w:rPr>
                <w:rFonts w:ascii="Times New Roman" w:hAnsi="Times New Roman" w:cs="Times New Roman"/>
                <w:lang w:eastAsia="ru-RU"/>
              </w:rPr>
              <w:t xml:space="preserve"> особа, яка є </w:t>
            </w:r>
            <w:proofErr w:type="spellStart"/>
            <w:r w:rsidRPr="0031357C">
              <w:rPr>
                <w:rFonts w:ascii="Times New Roman" w:hAnsi="Times New Roman" w:cs="Times New Roman"/>
                <w:lang w:eastAsia="ru-RU"/>
              </w:rPr>
              <w:t>учасником-переможцем</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процедури</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закупівлі</w:t>
            </w:r>
            <w:proofErr w:type="spellEnd"/>
            <w:r w:rsidRPr="0031357C">
              <w:rPr>
                <w:rFonts w:ascii="Times New Roman" w:hAnsi="Times New Roman" w:cs="Times New Roman"/>
                <w:lang w:eastAsia="ru-RU"/>
              </w:rPr>
              <w:t xml:space="preserve">, до </w:t>
            </w:r>
            <w:proofErr w:type="spellStart"/>
            <w:r w:rsidRPr="0031357C">
              <w:rPr>
                <w:rFonts w:ascii="Times New Roman" w:hAnsi="Times New Roman" w:cs="Times New Roman"/>
                <w:lang w:eastAsia="ru-RU"/>
              </w:rPr>
              <w:t>кримінальної</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відповідальності</w:t>
            </w:r>
            <w:proofErr w:type="spellEnd"/>
            <w:r w:rsidRPr="0031357C">
              <w:rPr>
                <w:rFonts w:ascii="Times New Roman" w:hAnsi="Times New Roman" w:cs="Times New Roman"/>
                <w:lang w:eastAsia="ru-RU"/>
              </w:rPr>
              <w:t xml:space="preserve"> не </w:t>
            </w:r>
            <w:proofErr w:type="spellStart"/>
            <w:r w:rsidRPr="0031357C">
              <w:rPr>
                <w:rFonts w:ascii="Times New Roman" w:hAnsi="Times New Roman" w:cs="Times New Roman"/>
                <w:lang w:eastAsia="ru-RU"/>
              </w:rPr>
              <w:t>притягувалась</w:t>
            </w:r>
            <w:proofErr w:type="spellEnd"/>
            <w:r w:rsidRPr="0031357C">
              <w:rPr>
                <w:rFonts w:ascii="Times New Roman" w:hAnsi="Times New Roman" w:cs="Times New Roman"/>
                <w:lang w:eastAsia="ru-RU"/>
              </w:rPr>
              <w:t xml:space="preserve">, не </w:t>
            </w:r>
            <w:proofErr w:type="spellStart"/>
            <w:r w:rsidRPr="0031357C">
              <w:rPr>
                <w:rFonts w:ascii="Times New Roman" w:hAnsi="Times New Roman" w:cs="Times New Roman"/>
                <w:lang w:eastAsia="ru-RU"/>
              </w:rPr>
              <w:t>знятої</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чи</w:t>
            </w:r>
            <w:proofErr w:type="spellEnd"/>
            <w:r w:rsidRPr="0031357C">
              <w:rPr>
                <w:rFonts w:ascii="Times New Roman" w:hAnsi="Times New Roman" w:cs="Times New Roman"/>
                <w:lang w:eastAsia="ru-RU"/>
              </w:rPr>
              <w:t xml:space="preserve"> не </w:t>
            </w:r>
            <w:proofErr w:type="spellStart"/>
            <w:r w:rsidRPr="0031357C">
              <w:rPr>
                <w:rFonts w:ascii="Times New Roman" w:hAnsi="Times New Roman" w:cs="Times New Roman"/>
                <w:lang w:eastAsia="ru-RU"/>
              </w:rPr>
              <w:t>погашеної</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судимості</w:t>
            </w:r>
            <w:proofErr w:type="spellEnd"/>
            <w:r w:rsidRPr="0031357C">
              <w:rPr>
                <w:rFonts w:ascii="Times New Roman" w:hAnsi="Times New Roman" w:cs="Times New Roman"/>
                <w:lang w:eastAsia="ru-RU"/>
              </w:rPr>
              <w:t xml:space="preserve"> не </w:t>
            </w:r>
            <w:proofErr w:type="spellStart"/>
            <w:r w:rsidRPr="0031357C">
              <w:rPr>
                <w:rFonts w:ascii="Times New Roman" w:hAnsi="Times New Roman" w:cs="Times New Roman"/>
                <w:lang w:eastAsia="ru-RU"/>
              </w:rPr>
              <w:t>має</w:t>
            </w:r>
            <w:proofErr w:type="spellEnd"/>
            <w:r w:rsidRPr="0031357C">
              <w:rPr>
                <w:rFonts w:ascii="Times New Roman" w:hAnsi="Times New Roman" w:cs="Times New Roman"/>
                <w:lang w:eastAsia="ru-RU"/>
              </w:rPr>
              <w:t xml:space="preserve">. </w:t>
            </w:r>
          </w:p>
          <w:p w:rsidR="009B56C3" w:rsidRPr="0031357C" w:rsidRDefault="009B56C3" w:rsidP="001A7089">
            <w:pPr>
              <w:spacing w:after="0" w:line="240" w:lineRule="auto"/>
              <w:jc w:val="both"/>
              <w:rPr>
                <w:rFonts w:ascii="Times New Roman" w:hAnsi="Times New Roman" w:cs="Times New Roman"/>
                <w:lang w:eastAsia="ru-RU"/>
              </w:rPr>
            </w:pPr>
            <w:r w:rsidRPr="0031357C">
              <w:rPr>
                <w:rFonts w:ascii="Times New Roman" w:hAnsi="Times New Roman" w:cs="Times New Roman"/>
                <w:lang w:eastAsia="ru-RU"/>
              </w:rPr>
              <w:t xml:space="preserve">Документ </w:t>
            </w:r>
            <w:proofErr w:type="spellStart"/>
            <w:r w:rsidRPr="0031357C">
              <w:rPr>
                <w:rFonts w:ascii="Times New Roman" w:hAnsi="Times New Roman" w:cs="Times New Roman"/>
                <w:lang w:eastAsia="ru-RU"/>
              </w:rPr>
              <w:t>має</w:t>
            </w:r>
            <w:proofErr w:type="spellEnd"/>
            <w:r w:rsidRPr="0031357C">
              <w:rPr>
                <w:rFonts w:ascii="Times New Roman" w:hAnsi="Times New Roman" w:cs="Times New Roman"/>
                <w:lang w:eastAsia="ru-RU"/>
              </w:rPr>
              <w:t xml:space="preserve"> бути оформлений не </w:t>
            </w:r>
            <w:proofErr w:type="spellStart"/>
            <w:r w:rsidRPr="0031357C">
              <w:rPr>
                <w:rFonts w:ascii="Times New Roman" w:hAnsi="Times New Roman" w:cs="Times New Roman"/>
                <w:lang w:eastAsia="ru-RU"/>
              </w:rPr>
              <w:t>більше</w:t>
            </w:r>
            <w:proofErr w:type="spellEnd"/>
            <w:r w:rsidRPr="0031357C">
              <w:rPr>
                <w:rFonts w:ascii="Times New Roman" w:hAnsi="Times New Roman" w:cs="Times New Roman"/>
                <w:lang w:eastAsia="ru-RU"/>
              </w:rPr>
              <w:t xml:space="preserve"> 30 </w:t>
            </w:r>
            <w:proofErr w:type="spellStart"/>
            <w:r w:rsidRPr="0031357C">
              <w:rPr>
                <w:rFonts w:ascii="Times New Roman" w:hAnsi="Times New Roman" w:cs="Times New Roman"/>
                <w:lang w:eastAsia="ru-RU"/>
              </w:rPr>
              <w:t>денної</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давнини</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відносно</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дати</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його</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подання</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Замовнику</w:t>
            </w:r>
            <w:proofErr w:type="spellEnd"/>
            <w:r w:rsidRPr="0031357C">
              <w:rPr>
                <w:rFonts w:ascii="Times New Roman" w:hAnsi="Times New Roman" w:cs="Times New Roman"/>
                <w:lang w:eastAsia="ru-RU"/>
              </w:rPr>
              <w:t>.</w:t>
            </w:r>
          </w:p>
        </w:tc>
      </w:tr>
      <w:tr w:rsidR="009B56C3" w:rsidRPr="0031357C" w:rsidTr="001A7089">
        <w:tc>
          <w:tcPr>
            <w:tcW w:w="851" w:type="dxa"/>
            <w:tcBorders>
              <w:top w:val="single" w:sz="6" w:space="0" w:color="auto"/>
              <w:left w:val="single" w:sz="6" w:space="0" w:color="auto"/>
              <w:bottom w:val="single" w:sz="6" w:space="0" w:color="auto"/>
              <w:right w:val="single" w:sz="6" w:space="0" w:color="auto"/>
            </w:tcBorders>
          </w:tcPr>
          <w:p w:rsidR="009B56C3" w:rsidRPr="0031357C" w:rsidRDefault="009B56C3" w:rsidP="001A7089">
            <w:pPr>
              <w:tabs>
                <w:tab w:val="num" w:pos="360"/>
              </w:tabs>
              <w:spacing w:after="0" w:line="240" w:lineRule="auto"/>
              <w:jc w:val="both"/>
              <w:rPr>
                <w:rFonts w:ascii="Times New Roman" w:hAnsi="Times New Roman" w:cs="Times New Roman"/>
                <w:b/>
                <w:lang w:eastAsia="ru-RU"/>
              </w:rPr>
            </w:pPr>
            <w:r w:rsidRPr="0031357C">
              <w:rPr>
                <w:rFonts w:ascii="Times New Roman" w:hAnsi="Times New Roman" w:cs="Times New Roman"/>
                <w:b/>
                <w:lang w:eastAsia="ru-RU"/>
              </w:rPr>
              <w:t>3.</w:t>
            </w:r>
          </w:p>
        </w:tc>
        <w:tc>
          <w:tcPr>
            <w:tcW w:w="4111" w:type="dxa"/>
            <w:tcBorders>
              <w:top w:val="single" w:sz="6" w:space="0" w:color="auto"/>
              <w:left w:val="single" w:sz="6" w:space="0" w:color="auto"/>
              <w:bottom w:val="single" w:sz="6" w:space="0" w:color="auto"/>
              <w:right w:val="single" w:sz="6" w:space="0" w:color="auto"/>
            </w:tcBorders>
            <w:vAlign w:val="center"/>
          </w:tcPr>
          <w:p w:rsidR="009B56C3" w:rsidRPr="0031357C" w:rsidRDefault="009B56C3" w:rsidP="001A7089">
            <w:pPr>
              <w:tabs>
                <w:tab w:val="num" w:pos="360"/>
              </w:tabs>
              <w:spacing w:after="0" w:line="240" w:lineRule="auto"/>
              <w:jc w:val="both"/>
              <w:rPr>
                <w:rFonts w:ascii="Times New Roman" w:eastAsia="Times New Roman" w:hAnsi="Times New Roman" w:cs="Times New Roman"/>
                <w:b/>
                <w:lang w:eastAsia="ru-RU"/>
              </w:rPr>
            </w:pPr>
            <w:proofErr w:type="spellStart"/>
            <w:r w:rsidRPr="0031357C">
              <w:rPr>
                <w:rFonts w:ascii="Times New Roman" w:eastAsia="Times New Roman" w:hAnsi="Times New Roman" w:cs="Times New Roman"/>
                <w:b/>
                <w:lang w:eastAsia="ru-RU"/>
              </w:rPr>
              <w:t>керівник</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учасника</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процедури</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закупівлі</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був</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засуджений</w:t>
            </w:r>
            <w:proofErr w:type="spellEnd"/>
            <w:r w:rsidRPr="0031357C">
              <w:rPr>
                <w:rFonts w:ascii="Times New Roman" w:eastAsia="Times New Roman" w:hAnsi="Times New Roman" w:cs="Times New Roman"/>
                <w:b/>
                <w:lang w:eastAsia="ru-RU"/>
              </w:rPr>
              <w:t xml:space="preserve"> за </w:t>
            </w:r>
            <w:proofErr w:type="spellStart"/>
            <w:r w:rsidRPr="0031357C">
              <w:rPr>
                <w:rFonts w:ascii="Times New Roman" w:eastAsia="Times New Roman" w:hAnsi="Times New Roman" w:cs="Times New Roman"/>
                <w:b/>
                <w:lang w:eastAsia="ru-RU"/>
              </w:rPr>
              <w:t>кримінальне</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правопорушення</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вчинене</w:t>
            </w:r>
            <w:proofErr w:type="spellEnd"/>
            <w:r w:rsidRPr="0031357C">
              <w:rPr>
                <w:rFonts w:ascii="Times New Roman" w:eastAsia="Times New Roman" w:hAnsi="Times New Roman" w:cs="Times New Roman"/>
                <w:b/>
                <w:lang w:eastAsia="ru-RU"/>
              </w:rPr>
              <w:t xml:space="preserve"> з </w:t>
            </w:r>
            <w:proofErr w:type="spellStart"/>
            <w:r w:rsidRPr="0031357C">
              <w:rPr>
                <w:rFonts w:ascii="Times New Roman" w:eastAsia="Times New Roman" w:hAnsi="Times New Roman" w:cs="Times New Roman"/>
                <w:b/>
                <w:lang w:eastAsia="ru-RU"/>
              </w:rPr>
              <w:t>корисливих</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мотивів</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зокрема</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пов’язане</w:t>
            </w:r>
            <w:proofErr w:type="spellEnd"/>
            <w:r w:rsidRPr="0031357C">
              <w:rPr>
                <w:rFonts w:ascii="Times New Roman" w:eastAsia="Times New Roman" w:hAnsi="Times New Roman" w:cs="Times New Roman"/>
                <w:b/>
                <w:lang w:eastAsia="ru-RU"/>
              </w:rPr>
              <w:t xml:space="preserve"> з </w:t>
            </w:r>
            <w:proofErr w:type="spellStart"/>
            <w:r w:rsidRPr="0031357C">
              <w:rPr>
                <w:rFonts w:ascii="Times New Roman" w:eastAsia="Times New Roman" w:hAnsi="Times New Roman" w:cs="Times New Roman"/>
                <w:b/>
                <w:lang w:eastAsia="ru-RU"/>
              </w:rPr>
              <w:t>хабарництвом</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шахрайством</w:t>
            </w:r>
            <w:proofErr w:type="spellEnd"/>
            <w:r w:rsidRPr="0031357C">
              <w:rPr>
                <w:rFonts w:ascii="Times New Roman" w:eastAsia="Times New Roman" w:hAnsi="Times New Roman" w:cs="Times New Roman"/>
                <w:b/>
                <w:lang w:eastAsia="ru-RU"/>
              </w:rPr>
              <w:t xml:space="preserve"> та </w:t>
            </w:r>
            <w:proofErr w:type="spellStart"/>
            <w:r w:rsidRPr="0031357C">
              <w:rPr>
                <w:rFonts w:ascii="Times New Roman" w:eastAsia="Times New Roman" w:hAnsi="Times New Roman" w:cs="Times New Roman"/>
                <w:b/>
                <w:lang w:eastAsia="ru-RU"/>
              </w:rPr>
              <w:t>відмиванням</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коштів</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судимість</w:t>
            </w:r>
            <w:proofErr w:type="spellEnd"/>
            <w:r w:rsidRPr="0031357C">
              <w:rPr>
                <w:rFonts w:ascii="Times New Roman" w:eastAsia="Times New Roman" w:hAnsi="Times New Roman" w:cs="Times New Roman"/>
                <w:b/>
                <w:lang w:eastAsia="ru-RU"/>
              </w:rPr>
              <w:t xml:space="preserve"> з </w:t>
            </w:r>
            <w:proofErr w:type="spellStart"/>
            <w:r w:rsidRPr="0031357C">
              <w:rPr>
                <w:rFonts w:ascii="Times New Roman" w:eastAsia="Times New Roman" w:hAnsi="Times New Roman" w:cs="Times New Roman"/>
                <w:b/>
                <w:lang w:eastAsia="ru-RU"/>
              </w:rPr>
              <w:t>якого</w:t>
            </w:r>
            <w:proofErr w:type="spellEnd"/>
            <w:r w:rsidRPr="0031357C">
              <w:rPr>
                <w:rFonts w:ascii="Times New Roman" w:eastAsia="Times New Roman" w:hAnsi="Times New Roman" w:cs="Times New Roman"/>
                <w:b/>
                <w:lang w:eastAsia="ru-RU"/>
              </w:rPr>
              <w:t xml:space="preserve"> не </w:t>
            </w:r>
            <w:proofErr w:type="spellStart"/>
            <w:r w:rsidRPr="0031357C">
              <w:rPr>
                <w:rFonts w:ascii="Times New Roman" w:eastAsia="Times New Roman" w:hAnsi="Times New Roman" w:cs="Times New Roman"/>
                <w:b/>
                <w:lang w:eastAsia="ru-RU"/>
              </w:rPr>
              <w:t>знято</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або</w:t>
            </w:r>
            <w:proofErr w:type="spellEnd"/>
            <w:r w:rsidRPr="0031357C">
              <w:rPr>
                <w:rFonts w:ascii="Times New Roman" w:eastAsia="Times New Roman" w:hAnsi="Times New Roman" w:cs="Times New Roman"/>
                <w:b/>
                <w:lang w:eastAsia="ru-RU"/>
              </w:rPr>
              <w:t xml:space="preserve"> не погашено в </w:t>
            </w:r>
            <w:proofErr w:type="spellStart"/>
            <w:r w:rsidRPr="0031357C">
              <w:rPr>
                <w:rFonts w:ascii="Times New Roman" w:eastAsia="Times New Roman" w:hAnsi="Times New Roman" w:cs="Times New Roman"/>
                <w:b/>
                <w:lang w:eastAsia="ru-RU"/>
              </w:rPr>
              <w:t>установленому</w:t>
            </w:r>
            <w:proofErr w:type="spellEnd"/>
            <w:r w:rsidRPr="0031357C">
              <w:rPr>
                <w:rFonts w:ascii="Times New Roman" w:eastAsia="Times New Roman" w:hAnsi="Times New Roman" w:cs="Times New Roman"/>
                <w:b/>
                <w:lang w:eastAsia="ru-RU"/>
              </w:rPr>
              <w:t xml:space="preserve"> законом порядку;</w:t>
            </w:r>
          </w:p>
          <w:p w:rsidR="009B56C3" w:rsidRPr="0031357C" w:rsidRDefault="009B56C3" w:rsidP="001A7089">
            <w:pPr>
              <w:tabs>
                <w:tab w:val="num" w:pos="360"/>
              </w:tabs>
              <w:spacing w:after="0" w:line="240" w:lineRule="auto"/>
              <w:jc w:val="both"/>
              <w:rPr>
                <w:rFonts w:ascii="Times New Roman" w:hAnsi="Times New Roman" w:cs="Times New Roman"/>
                <w:b/>
                <w:lang w:eastAsia="ru-RU"/>
              </w:rPr>
            </w:pPr>
            <w:r w:rsidRPr="0031357C">
              <w:rPr>
                <w:rFonts w:ascii="Times New Roman" w:hAnsi="Times New Roman" w:cs="Times New Roman"/>
                <w:b/>
                <w:lang w:eastAsia="ru-RU"/>
              </w:rPr>
              <w:t>(</w:t>
            </w:r>
            <w:proofErr w:type="spellStart"/>
            <w:r w:rsidRPr="0031357C">
              <w:rPr>
                <w:rFonts w:ascii="Times New Roman" w:hAnsi="Times New Roman" w:cs="Times New Roman"/>
                <w:b/>
                <w:lang w:eastAsia="ru-RU"/>
              </w:rPr>
              <w:t>підстава</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згідно</w:t>
            </w:r>
            <w:proofErr w:type="spellEnd"/>
            <w:r w:rsidRPr="0031357C">
              <w:rPr>
                <w:rFonts w:ascii="Times New Roman" w:hAnsi="Times New Roman" w:cs="Times New Roman"/>
                <w:b/>
                <w:lang w:eastAsia="ru-RU"/>
              </w:rPr>
              <w:t xml:space="preserve"> з </w:t>
            </w:r>
            <w:proofErr w:type="spellStart"/>
            <w:r w:rsidRPr="0031357C">
              <w:rPr>
                <w:rFonts w:ascii="Times New Roman" w:hAnsi="Times New Roman" w:cs="Times New Roman"/>
                <w:b/>
                <w:lang w:eastAsia="ru-RU"/>
              </w:rPr>
              <w:t>підпунктом</w:t>
            </w:r>
            <w:proofErr w:type="spellEnd"/>
            <w:r w:rsidRPr="0031357C">
              <w:rPr>
                <w:rFonts w:ascii="Times New Roman" w:hAnsi="Times New Roman" w:cs="Times New Roman"/>
                <w:b/>
                <w:lang w:eastAsia="ru-RU"/>
              </w:rPr>
              <w:t xml:space="preserve"> 6 пункту 47 </w:t>
            </w:r>
            <w:proofErr w:type="spellStart"/>
            <w:r w:rsidRPr="0031357C">
              <w:rPr>
                <w:rFonts w:ascii="Times New Roman" w:hAnsi="Times New Roman" w:cs="Times New Roman"/>
                <w:b/>
                <w:lang w:eastAsia="ru-RU"/>
              </w:rPr>
              <w:t>Особливостей</w:t>
            </w:r>
            <w:proofErr w:type="spellEnd"/>
            <w:r w:rsidRPr="0031357C">
              <w:rPr>
                <w:rFonts w:ascii="Times New Roman" w:hAnsi="Times New Roman" w:cs="Times New Roman"/>
                <w:b/>
                <w:lang w:eastAsia="ru-RU"/>
              </w:rPr>
              <w:t>)</w:t>
            </w:r>
          </w:p>
        </w:tc>
        <w:tc>
          <w:tcPr>
            <w:tcW w:w="5386" w:type="dxa"/>
            <w:tcBorders>
              <w:top w:val="single" w:sz="6" w:space="0" w:color="auto"/>
              <w:left w:val="single" w:sz="6" w:space="0" w:color="auto"/>
              <w:bottom w:val="single" w:sz="6" w:space="0" w:color="auto"/>
              <w:right w:val="single" w:sz="6" w:space="0" w:color="auto"/>
            </w:tcBorders>
          </w:tcPr>
          <w:p w:rsidR="009B56C3" w:rsidRPr="0031357C" w:rsidRDefault="009B56C3" w:rsidP="001A7089">
            <w:pPr>
              <w:spacing w:after="0" w:line="240" w:lineRule="auto"/>
              <w:jc w:val="both"/>
              <w:rPr>
                <w:rFonts w:ascii="Times New Roman" w:hAnsi="Times New Roman" w:cs="Times New Roman"/>
                <w:lang w:eastAsia="ru-RU"/>
              </w:rPr>
            </w:pPr>
            <w:proofErr w:type="spellStart"/>
            <w:r w:rsidRPr="0031357C">
              <w:rPr>
                <w:rFonts w:ascii="Times New Roman" w:hAnsi="Times New Roman" w:cs="Times New Roman"/>
                <w:lang w:eastAsia="ru-RU"/>
              </w:rPr>
              <w:t>Витяг</w:t>
            </w:r>
            <w:proofErr w:type="spellEnd"/>
            <w:r w:rsidRPr="0031357C">
              <w:rPr>
                <w:rFonts w:ascii="Times New Roman" w:hAnsi="Times New Roman" w:cs="Times New Roman"/>
                <w:lang w:eastAsia="ru-RU"/>
              </w:rPr>
              <w:t xml:space="preserve"> з </w:t>
            </w:r>
            <w:proofErr w:type="spellStart"/>
            <w:r w:rsidRPr="0031357C">
              <w:rPr>
                <w:rFonts w:ascii="Times New Roman" w:hAnsi="Times New Roman" w:cs="Times New Roman"/>
                <w:lang w:eastAsia="ru-RU"/>
              </w:rPr>
              <w:t>інформаційно-аналітичної</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системи</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Облік</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відомостей</w:t>
            </w:r>
            <w:proofErr w:type="spellEnd"/>
            <w:r w:rsidRPr="0031357C">
              <w:rPr>
                <w:rFonts w:ascii="Times New Roman" w:hAnsi="Times New Roman" w:cs="Times New Roman"/>
                <w:lang w:eastAsia="ru-RU"/>
              </w:rPr>
              <w:t xml:space="preserve"> </w:t>
            </w:r>
            <w:proofErr w:type="gramStart"/>
            <w:r w:rsidRPr="0031357C">
              <w:rPr>
                <w:rFonts w:ascii="Times New Roman" w:hAnsi="Times New Roman" w:cs="Times New Roman"/>
                <w:lang w:eastAsia="ru-RU"/>
              </w:rPr>
              <w:t xml:space="preserve">про  </w:t>
            </w:r>
            <w:proofErr w:type="spellStart"/>
            <w:r w:rsidRPr="0031357C">
              <w:rPr>
                <w:rFonts w:ascii="Times New Roman" w:hAnsi="Times New Roman" w:cs="Times New Roman"/>
                <w:lang w:eastAsia="ru-RU"/>
              </w:rPr>
              <w:t>притягнення</w:t>
            </w:r>
            <w:proofErr w:type="spellEnd"/>
            <w:proofErr w:type="gramEnd"/>
            <w:r w:rsidRPr="0031357C">
              <w:rPr>
                <w:rFonts w:ascii="Times New Roman" w:hAnsi="Times New Roman" w:cs="Times New Roman"/>
                <w:lang w:eastAsia="ru-RU"/>
              </w:rPr>
              <w:t xml:space="preserve"> особи до </w:t>
            </w:r>
            <w:proofErr w:type="spellStart"/>
            <w:r w:rsidRPr="0031357C">
              <w:rPr>
                <w:rFonts w:ascii="Times New Roman" w:hAnsi="Times New Roman" w:cs="Times New Roman"/>
                <w:lang w:eastAsia="ru-RU"/>
              </w:rPr>
              <w:t>кримінальної</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відповідальності</w:t>
            </w:r>
            <w:proofErr w:type="spellEnd"/>
            <w:r w:rsidRPr="0031357C">
              <w:rPr>
                <w:rFonts w:ascii="Times New Roman" w:hAnsi="Times New Roman" w:cs="Times New Roman"/>
                <w:lang w:eastAsia="ru-RU"/>
              </w:rPr>
              <w:t xml:space="preserve"> та </w:t>
            </w:r>
            <w:proofErr w:type="spellStart"/>
            <w:r w:rsidRPr="0031357C">
              <w:rPr>
                <w:rFonts w:ascii="Times New Roman" w:hAnsi="Times New Roman" w:cs="Times New Roman"/>
                <w:lang w:eastAsia="ru-RU"/>
              </w:rPr>
              <w:t>наявності</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судимості</w:t>
            </w:r>
            <w:proofErr w:type="spellEnd"/>
            <w:r w:rsidRPr="0031357C">
              <w:rPr>
                <w:rFonts w:ascii="Times New Roman" w:hAnsi="Times New Roman" w:cs="Times New Roman"/>
                <w:lang w:eastAsia="ru-RU"/>
              </w:rPr>
              <w:t xml:space="preserve">» про те, </w:t>
            </w:r>
            <w:proofErr w:type="spellStart"/>
            <w:r w:rsidRPr="0031357C">
              <w:rPr>
                <w:rFonts w:ascii="Times New Roman" w:hAnsi="Times New Roman" w:cs="Times New Roman"/>
                <w:lang w:eastAsia="ru-RU"/>
              </w:rPr>
              <w:t>що</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керівник</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учасника-переможця</w:t>
            </w:r>
            <w:proofErr w:type="spellEnd"/>
            <w:r w:rsidRPr="0031357C">
              <w:rPr>
                <w:rFonts w:ascii="Times New Roman" w:hAnsi="Times New Roman" w:cs="Times New Roman"/>
                <w:lang w:eastAsia="ru-RU"/>
              </w:rPr>
              <w:t xml:space="preserve"> до </w:t>
            </w:r>
            <w:proofErr w:type="spellStart"/>
            <w:r w:rsidRPr="0031357C">
              <w:rPr>
                <w:rFonts w:ascii="Times New Roman" w:hAnsi="Times New Roman" w:cs="Times New Roman"/>
                <w:lang w:eastAsia="ru-RU"/>
              </w:rPr>
              <w:t>кримінальної</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відповідальності</w:t>
            </w:r>
            <w:proofErr w:type="spellEnd"/>
            <w:r w:rsidRPr="0031357C">
              <w:rPr>
                <w:rFonts w:ascii="Times New Roman" w:hAnsi="Times New Roman" w:cs="Times New Roman"/>
                <w:lang w:eastAsia="ru-RU"/>
              </w:rPr>
              <w:t xml:space="preserve"> не </w:t>
            </w:r>
            <w:proofErr w:type="spellStart"/>
            <w:r w:rsidRPr="0031357C">
              <w:rPr>
                <w:rFonts w:ascii="Times New Roman" w:hAnsi="Times New Roman" w:cs="Times New Roman"/>
                <w:lang w:eastAsia="ru-RU"/>
              </w:rPr>
              <w:t>притягувалась</w:t>
            </w:r>
            <w:proofErr w:type="spellEnd"/>
            <w:r w:rsidRPr="0031357C">
              <w:rPr>
                <w:rFonts w:ascii="Times New Roman" w:hAnsi="Times New Roman" w:cs="Times New Roman"/>
                <w:lang w:eastAsia="ru-RU"/>
              </w:rPr>
              <w:t xml:space="preserve">, не </w:t>
            </w:r>
            <w:proofErr w:type="spellStart"/>
            <w:r w:rsidRPr="0031357C">
              <w:rPr>
                <w:rFonts w:ascii="Times New Roman" w:hAnsi="Times New Roman" w:cs="Times New Roman"/>
                <w:lang w:eastAsia="ru-RU"/>
              </w:rPr>
              <w:t>знятої</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чи</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непогашеної</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судимості</w:t>
            </w:r>
            <w:proofErr w:type="spellEnd"/>
            <w:r w:rsidRPr="0031357C">
              <w:rPr>
                <w:rFonts w:ascii="Times New Roman" w:hAnsi="Times New Roman" w:cs="Times New Roman"/>
                <w:lang w:eastAsia="ru-RU"/>
              </w:rPr>
              <w:t xml:space="preserve"> не </w:t>
            </w:r>
            <w:proofErr w:type="spellStart"/>
            <w:r w:rsidRPr="0031357C">
              <w:rPr>
                <w:rFonts w:ascii="Times New Roman" w:hAnsi="Times New Roman" w:cs="Times New Roman"/>
                <w:lang w:eastAsia="ru-RU"/>
              </w:rPr>
              <w:t>має</w:t>
            </w:r>
            <w:proofErr w:type="spellEnd"/>
            <w:r w:rsidRPr="0031357C">
              <w:rPr>
                <w:rFonts w:ascii="Times New Roman" w:hAnsi="Times New Roman" w:cs="Times New Roman"/>
                <w:lang w:eastAsia="ru-RU"/>
              </w:rPr>
              <w:t xml:space="preserve">. Документ </w:t>
            </w:r>
            <w:proofErr w:type="spellStart"/>
            <w:r w:rsidRPr="0031357C">
              <w:rPr>
                <w:rFonts w:ascii="Times New Roman" w:hAnsi="Times New Roman" w:cs="Times New Roman"/>
                <w:lang w:eastAsia="ru-RU"/>
              </w:rPr>
              <w:t>має</w:t>
            </w:r>
            <w:proofErr w:type="spellEnd"/>
            <w:r w:rsidRPr="0031357C">
              <w:rPr>
                <w:rFonts w:ascii="Times New Roman" w:hAnsi="Times New Roman" w:cs="Times New Roman"/>
                <w:lang w:eastAsia="ru-RU"/>
              </w:rPr>
              <w:t xml:space="preserve"> бути оформлений не </w:t>
            </w:r>
            <w:proofErr w:type="spellStart"/>
            <w:r w:rsidRPr="0031357C">
              <w:rPr>
                <w:rFonts w:ascii="Times New Roman" w:hAnsi="Times New Roman" w:cs="Times New Roman"/>
                <w:lang w:eastAsia="ru-RU"/>
              </w:rPr>
              <w:t>більше</w:t>
            </w:r>
            <w:proofErr w:type="spellEnd"/>
            <w:r w:rsidRPr="0031357C">
              <w:rPr>
                <w:rFonts w:ascii="Times New Roman" w:hAnsi="Times New Roman" w:cs="Times New Roman"/>
                <w:lang w:eastAsia="ru-RU"/>
              </w:rPr>
              <w:t xml:space="preserve"> 30 </w:t>
            </w:r>
            <w:proofErr w:type="spellStart"/>
            <w:r w:rsidRPr="0031357C">
              <w:rPr>
                <w:rFonts w:ascii="Times New Roman" w:hAnsi="Times New Roman" w:cs="Times New Roman"/>
                <w:lang w:eastAsia="ru-RU"/>
              </w:rPr>
              <w:t>денної</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давнини</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відносно</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дати</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його</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подання</w:t>
            </w:r>
            <w:proofErr w:type="spellEnd"/>
            <w:r w:rsidRPr="0031357C">
              <w:rPr>
                <w:rFonts w:ascii="Times New Roman" w:hAnsi="Times New Roman" w:cs="Times New Roman"/>
                <w:lang w:eastAsia="ru-RU"/>
              </w:rPr>
              <w:t xml:space="preserve"> </w:t>
            </w:r>
            <w:proofErr w:type="spellStart"/>
            <w:r w:rsidRPr="0031357C">
              <w:rPr>
                <w:rFonts w:ascii="Times New Roman" w:hAnsi="Times New Roman" w:cs="Times New Roman"/>
                <w:lang w:eastAsia="ru-RU"/>
              </w:rPr>
              <w:t>Замовнику</w:t>
            </w:r>
            <w:proofErr w:type="spellEnd"/>
            <w:r w:rsidRPr="0031357C">
              <w:rPr>
                <w:rFonts w:ascii="Times New Roman" w:hAnsi="Times New Roman" w:cs="Times New Roman"/>
                <w:lang w:eastAsia="ru-RU"/>
              </w:rPr>
              <w:t>.</w:t>
            </w:r>
          </w:p>
        </w:tc>
      </w:tr>
      <w:tr w:rsidR="009B56C3" w:rsidRPr="0031357C" w:rsidTr="001A7089">
        <w:tc>
          <w:tcPr>
            <w:tcW w:w="851" w:type="dxa"/>
            <w:tcBorders>
              <w:top w:val="single" w:sz="6" w:space="0" w:color="auto"/>
              <w:left w:val="single" w:sz="6" w:space="0" w:color="auto"/>
              <w:bottom w:val="single" w:sz="6" w:space="0" w:color="auto"/>
              <w:right w:val="single" w:sz="6" w:space="0" w:color="auto"/>
            </w:tcBorders>
          </w:tcPr>
          <w:p w:rsidR="009B56C3" w:rsidRPr="0031357C" w:rsidRDefault="009B56C3" w:rsidP="001A7089">
            <w:pPr>
              <w:tabs>
                <w:tab w:val="num" w:pos="360"/>
              </w:tabs>
              <w:spacing w:after="0" w:line="240" w:lineRule="auto"/>
              <w:jc w:val="both"/>
              <w:rPr>
                <w:rFonts w:ascii="Times New Roman" w:hAnsi="Times New Roman" w:cs="Times New Roman"/>
                <w:b/>
                <w:lang w:eastAsia="ru-RU"/>
              </w:rPr>
            </w:pPr>
            <w:r w:rsidRPr="0031357C">
              <w:rPr>
                <w:rFonts w:ascii="Times New Roman" w:hAnsi="Times New Roman" w:cs="Times New Roman"/>
                <w:b/>
                <w:lang w:eastAsia="ru-RU"/>
              </w:rPr>
              <w:t>4.</w:t>
            </w:r>
          </w:p>
        </w:tc>
        <w:tc>
          <w:tcPr>
            <w:tcW w:w="4111" w:type="dxa"/>
            <w:tcBorders>
              <w:top w:val="single" w:sz="6" w:space="0" w:color="auto"/>
              <w:left w:val="single" w:sz="6" w:space="0" w:color="auto"/>
              <w:bottom w:val="single" w:sz="6" w:space="0" w:color="auto"/>
              <w:right w:val="single" w:sz="6" w:space="0" w:color="auto"/>
            </w:tcBorders>
            <w:vAlign w:val="center"/>
          </w:tcPr>
          <w:p w:rsidR="009B56C3" w:rsidRPr="0031357C" w:rsidRDefault="009B56C3" w:rsidP="001A7089">
            <w:pPr>
              <w:tabs>
                <w:tab w:val="num" w:pos="360"/>
              </w:tabs>
              <w:spacing w:after="0" w:line="240" w:lineRule="auto"/>
              <w:jc w:val="both"/>
              <w:rPr>
                <w:rFonts w:ascii="Times New Roman" w:eastAsia="Times New Roman" w:hAnsi="Times New Roman" w:cs="Times New Roman"/>
                <w:b/>
                <w:lang w:eastAsia="ru-RU"/>
              </w:rPr>
            </w:pPr>
            <w:proofErr w:type="spellStart"/>
            <w:r w:rsidRPr="0031357C">
              <w:rPr>
                <w:rFonts w:ascii="Times New Roman" w:eastAsia="Times New Roman" w:hAnsi="Times New Roman" w:cs="Times New Roman"/>
                <w:b/>
                <w:lang w:eastAsia="ru-RU"/>
              </w:rPr>
              <w:t>керівника</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учасника</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процедури</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закупівлі</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фізичну</w:t>
            </w:r>
            <w:proofErr w:type="spellEnd"/>
            <w:r w:rsidRPr="0031357C">
              <w:rPr>
                <w:rFonts w:ascii="Times New Roman" w:eastAsia="Times New Roman" w:hAnsi="Times New Roman" w:cs="Times New Roman"/>
                <w:b/>
                <w:lang w:eastAsia="ru-RU"/>
              </w:rPr>
              <w:t xml:space="preserve"> особу, яка є </w:t>
            </w:r>
            <w:proofErr w:type="spellStart"/>
            <w:r w:rsidRPr="0031357C">
              <w:rPr>
                <w:rFonts w:ascii="Times New Roman" w:eastAsia="Times New Roman" w:hAnsi="Times New Roman" w:cs="Times New Roman"/>
                <w:b/>
                <w:lang w:eastAsia="ru-RU"/>
              </w:rPr>
              <w:t>учасником</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процедури</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закупівлі</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було</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притягнуто</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згідно</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із</w:t>
            </w:r>
            <w:proofErr w:type="spellEnd"/>
            <w:r w:rsidRPr="0031357C">
              <w:rPr>
                <w:rFonts w:ascii="Times New Roman" w:eastAsia="Times New Roman" w:hAnsi="Times New Roman" w:cs="Times New Roman"/>
                <w:b/>
                <w:lang w:eastAsia="ru-RU"/>
              </w:rPr>
              <w:t xml:space="preserve"> законом до </w:t>
            </w:r>
            <w:proofErr w:type="spellStart"/>
            <w:r w:rsidRPr="0031357C">
              <w:rPr>
                <w:rFonts w:ascii="Times New Roman" w:eastAsia="Times New Roman" w:hAnsi="Times New Roman" w:cs="Times New Roman"/>
                <w:b/>
                <w:lang w:eastAsia="ru-RU"/>
              </w:rPr>
              <w:t>відповідальності</w:t>
            </w:r>
            <w:proofErr w:type="spellEnd"/>
            <w:r w:rsidRPr="0031357C">
              <w:rPr>
                <w:rFonts w:ascii="Times New Roman" w:eastAsia="Times New Roman" w:hAnsi="Times New Roman" w:cs="Times New Roman"/>
                <w:b/>
                <w:lang w:eastAsia="ru-RU"/>
              </w:rPr>
              <w:t xml:space="preserve"> за </w:t>
            </w:r>
            <w:proofErr w:type="spellStart"/>
            <w:r w:rsidRPr="0031357C">
              <w:rPr>
                <w:rFonts w:ascii="Times New Roman" w:eastAsia="Times New Roman" w:hAnsi="Times New Roman" w:cs="Times New Roman"/>
                <w:b/>
                <w:lang w:eastAsia="ru-RU"/>
              </w:rPr>
              <w:t>вчинення</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правопорушення</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пов’язаного</w:t>
            </w:r>
            <w:proofErr w:type="spellEnd"/>
            <w:r w:rsidRPr="0031357C">
              <w:rPr>
                <w:rFonts w:ascii="Times New Roman" w:eastAsia="Times New Roman" w:hAnsi="Times New Roman" w:cs="Times New Roman"/>
                <w:b/>
                <w:lang w:eastAsia="ru-RU"/>
              </w:rPr>
              <w:t xml:space="preserve"> з </w:t>
            </w:r>
            <w:proofErr w:type="spellStart"/>
            <w:r w:rsidRPr="0031357C">
              <w:rPr>
                <w:rFonts w:ascii="Times New Roman" w:eastAsia="Times New Roman" w:hAnsi="Times New Roman" w:cs="Times New Roman"/>
                <w:b/>
                <w:lang w:eastAsia="ru-RU"/>
              </w:rPr>
              <w:t>використанням</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дитячої</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праці</w:t>
            </w:r>
            <w:proofErr w:type="spellEnd"/>
            <w:r w:rsidRPr="0031357C">
              <w:rPr>
                <w:rFonts w:ascii="Times New Roman" w:eastAsia="Times New Roman" w:hAnsi="Times New Roman" w:cs="Times New Roman"/>
                <w:b/>
                <w:lang w:eastAsia="ru-RU"/>
              </w:rPr>
              <w:t xml:space="preserve"> </w:t>
            </w:r>
            <w:proofErr w:type="spellStart"/>
            <w:r w:rsidRPr="0031357C">
              <w:rPr>
                <w:rFonts w:ascii="Times New Roman" w:eastAsia="Times New Roman" w:hAnsi="Times New Roman" w:cs="Times New Roman"/>
                <w:b/>
                <w:lang w:eastAsia="ru-RU"/>
              </w:rPr>
              <w:t>чи</w:t>
            </w:r>
            <w:proofErr w:type="spellEnd"/>
            <w:r w:rsidRPr="0031357C">
              <w:rPr>
                <w:rFonts w:ascii="Times New Roman" w:eastAsia="Times New Roman" w:hAnsi="Times New Roman" w:cs="Times New Roman"/>
                <w:b/>
                <w:lang w:eastAsia="ru-RU"/>
              </w:rPr>
              <w:t xml:space="preserve"> будь-</w:t>
            </w:r>
            <w:proofErr w:type="spellStart"/>
            <w:r w:rsidRPr="0031357C">
              <w:rPr>
                <w:rFonts w:ascii="Times New Roman" w:eastAsia="Times New Roman" w:hAnsi="Times New Roman" w:cs="Times New Roman"/>
                <w:b/>
                <w:lang w:eastAsia="ru-RU"/>
              </w:rPr>
              <w:t>якими</w:t>
            </w:r>
            <w:proofErr w:type="spellEnd"/>
            <w:r w:rsidRPr="0031357C">
              <w:rPr>
                <w:rFonts w:ascii="Times New Roman" w:eastAsia="Times New Roman" w:hAnsi="Times New Roman" w:cs="Times New Roman"/>
                <w:b/>
                <w:lang w:eastAsia="ru-RU"/>
              </w:rPr>
              <w:t xml:space="preserve"> формами </w:t>
            </w:r>
            <w:proofErr w:type="spellStart"/>
            <w:r w:rsidRPr="0031357C">
              <w:rPr>
                <w:rFonts w:ascii="Times New Roman" w:eastAsia="Times New Roman" w:hAnsi="Times New Roman" w:cs="Times New Roman"/>
                <w:b/>
                <w:lang w:eastAsia="ru-RU"/>
              </w:rPr>
              <w:t>торгівлі</w:t>
            </w:r>
            <w:proofErr w:type="spellEnd"/>
            <w:r w:rsidRPr="0031357C">
              <w:rPr>
                <w:rFonts w:ascii="Times New Roman" w:eastAsia="Times New Roman" w:hAnsi="Times New Roman" w:cs="Times New Roman"/>
                <w:b/>
                <w:lang w:eastAsia="ru-RU"/>
              </w:rPr>
              <w:t xml:space="preserve"> людьми</w:t>
            </w:r>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підстава</w:t>
            </w:r>
            <w:proofErr w:type="spellEnd"/>
            <w:r w:rsidRPr="0031357C">
              <w:rPr>
                <w:rFonts w:ascii="Times New Roman" w:hAnsi="Times New Roman" w:cs="Times New Roman"/>
                <w:b/>
                <w:lang w:eastAsia="ru-RU"/>
              </w:rPr>
              <w:t xml:space="preserve"> </w:t>
            </w:r>
            <w:proofErr w:type="spellStart"/>
            <w:r w:rsidRPr="0031357C">
              <w:rPr>
                <w:rFonts w:ascii="Times New Roman" w:hAnsi="Times New Roman" w:cs="Times New Roman"/>
                <w:b/>
                <w:lang w:eastAsia="ru-RU"/>
              </w:rPr>
              <w:t>згідно</w:t>
            </w:r>
            <w:proofErr w:type="spellEnd"/>
            <w:r w:rsidRPr="0031357C">
              <w:rPr>
                <w:rFonts w:ascii="Times New Roman" w:hAnsi="Times New Roman" w:cs="Times New Roman"/>
                <w:b/>
                <w:lang w:eastAsia="ru-RU"/>
              </w:rPr>
              <w:t xml:space="preserve"> з </w:t>
            </w:r>
            <w:proofErr w:type="spellStart"/>
            <w:r w:rsidRPr="0031357C">
              <w:rPr>
                <w:rFonts w:ascii="Times New Roman" w:hAnsi="Times New Roman" w:cs="Times New Roman"/>
                <w:b/>
                <w:lang w:eastAsia="ru-RU"/>
              </w:rPr>
              <w:t>підпунктом</w:t>
            </w:r>
            <w:proofErr w:type="spellEnd"/>
            <w:r w:rsidRPr="0031357C">
              <w:rPr>
                <w:rFonts w:ascii="Times New Roman" w:hAnsi="Times New Roman" w:cs="Times New Roman"/>
                <w:b/>
                <w:lang w:eastAsia="ru-RU"/>
              </w:rPr>
              <w:t xml:space="preserve"> 12 пункту 47 </w:t>
            </w:r>
            <w:proofErr w:type="spellStart"/>
            <w:r w:rsidRPr="0031357C">
              <w:rPr>
                <w:rFonts w:ascii="Times New Roman" w:hAnsi="Times New Roman" w:cs="Times New Roman"/>
                <w:b/>
                <w:lang w:eastAsia="ru-RU"/>
              </w:rPr>
              <w:t>Особливостей</w:t>
            </w:r>
            <w:proofErr w:type="spellEnd"/>
            <w:r w:rsidRPr="0031357C">
              <w:rPr>
                <w:rFonts w:ascii="Times New Roman" w:hAnsi="Times New Roman" w:cs="Times New Roman"/>
                <w:b/>
                <w:lang w:eastAsia="ru-RU"/>
              </w:rPr>
              <w:t>)</w:t>
            </w:r>
          </w:p>
        </w:tc>
        <w:tc>
          <w:tcPr>
            <w:tcW w:w="5386" w:type="dxa"/>
            <w:tcBorders>
              <w:top w:val="single" w:sz="6" w:space="0" w:color="auto"/>
              <w:left w:val="single" w:sz="6" w:space="0" w:color="auto"/>
              <w:bottom w:val="single" w:sz="6" w:space="0" w:color="auto"/>
              <w:right w:val="single" w:sz="6" w:space="0" w:color="auto"/>
            </w:tcBorders>
          </w:tcPr>
          <w:p w:rsidR="009B56C3" w:rsidRPr="0031357C" w:rsidRDefault="009B56C3" w:rsidP="001A7089">
            <w:pPr>
              <w:pStyle w:val="rvps2"/>
              <w:spacing w:before="0" w:beforeAutospacing="0" w:after="0" w:afterAutospacing="0"/>
              <w:jc w:val="both"/>
              <w:rPr>
                <w:sz w:val="22"/>
                <w:szCs w:val="22"/>
                <w:lang w:eastAsia="ru-RU"/>
              </w:rPr>
            </w:pPr>
            <w:r w:rsidRPr="0031357C">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9B56C3" w:rsidRPr="0031357C" w:rsidRDefault="009B56C3" w:rsidP="001A7089">
            <w:pPr>
              <w:pStyle w:val="rvps2"/>
              <w:spacing w:before="0" w:beforeAutospacing="0" w:after="0" w:afterAutospacing="0"/>
              <w:jc w:val="both"/>
              <w:rPr>
                <w:sz w:val="22"/>
                <w:szCs w:val="22"/>
                <w:lang w:val="ru-RU" w:eastAsia="ru-RU"/>
              </w:rPr>
            </w:pPr>
            <w:r w:rsidRPr="0031357C">
              <w:rPr>
                <w:sz w:val="22"/>
                <w:szCs w:val="22"/>
                <w:lang w:val="ru-RU" w:eastAsia="ru-RU"/>
              </w:rPr>
              <w:t xml:space="preserve">Документ </w:t>
            </w:r>
            <w:proofErr w:type="spellStart"/>
            <w:r w:rsidRPr="0031357C">
              <w:rPr>
                <w:sz w:val="22"/>
                <w:szCs w:val="22"/>
                <w:lang w:val="ru-RU" w:eastAsia="ru-RU"/>
              </w:rPr>
              <w:t>має</w:t>
            </w:r>
            <w:proofErr w:type="spellEnd"/>
            <w:r w:rsidRPr="0031357C">
              <w:rPr>
                <w:sz w:val="22"/>
                <w:szCs w:val="22"/>
                <w:lang w:val="ru-RU" w:eastAsia="ru-RU"/>
              </w:rPr>
              <w:t xml:space="preserve"> бути оформлений не </w:t>
            </w:r>
            <w:proofErr w:type="spellStart"/>
            <w:r w:rsidRPr="0031357C">
              <w:rPr>
                <w:sz w:val="22"/>
                <w:szCs w:val="22"/>
                <w:lang w:val="ru-RU" w:eastAsia="ru-RU"/>
              </w:rPr>
              <w:t>більше</w:t>
            </w:r>
            <w:proofErr w:type="spellEnd"/>
            <w:r w:rsidRPr="0031357C">
              <w:rPr>
                <w:sz w:val="22"/>
                <w:szCs w:val="22"/>
                <w:lang w:val="ru-RU" w:eastAsia="ru-RU"/>
              </w:rPr>
              <w:t xml:space="preserve"> 30 </w:t>
            </w:r>
            <w:proofErr w:type="spellStart"/>
            <w:r w:rsidRPr="0031357C">
              <w:rPr>
                <w:sz w:val="22"/>
                <w:szCs w:val="22"/>
                <w:lang w:val="ru-RU" w:eastAsia="ru-RU"/>
              </w:rPr>
              <w:t>денної</w:t>
            </w:r>
            <w:proofErr w:type="spellEnd"/>
            <w:r w:rsidRPr="0031357C">
              <w:rPr>
                <w:sz w:val="22"/>
                <w:szCs w:val="22"/>
                <w:lang w:val="ru-RU" w:eastAsia="ru-RU"/>
              </w:rPr>
              <w:t xml:space="preserve"> </w:t>
            </w:r>
            <w:proofErr w:type="spellStart"/>
            <w:r w:rsidRPr="0031357C">
              <w:rPr>
                <w:sz w:val="22"/>
                <w:szCs w:val="22"/>
                <w:lang w:val="ru-RU" w:eastAsia="ru-RU"/>
              </w:rPr>
              <w:t>давнини</w:t>
            </w:r>
            <w:proofErr w:type="spellEnd"/>
            <w:r w:rsidRPr="0031357C">
              <w:rPr>
                <w:sz w:val="22"/>
                <w:szCs w:val="22"/>
                <w:lang w:val="ru-RU" w:eastAsia="ru-RU"/>
              </w:rPr>
              <w:t xml:space="preserve"> </w:t>
            </w:r>
            <w:proofErr w:type="spellStart"/>
            <w:r w:rsidRPr="0031357C">
              <w:rPr>
                <w:sz w:val="22"/>
                <w:szCs w:val="22"/>
                <w:lang w:val="ru-RU" w:eastAsia="ru-RU"/>
              </w:rPr>
              <w:t>відносно</w:t>
            </w:r>
            <w:proofErr w:type="spellEnd"/>
            <w:r w:rsidRPr="0031357C">
              <w:rPr>
                <w:sz w:val="22"/>
                <w:szCs w:val="22"/>
                <w:lang w:val="ru-RU" w:eastAsia="ru-RU"/>
              </w:rPr>
              <w:t xml:space="preserve"> </w:t>
            </w:r>
            <w:proofErr w:type="spellStart"/>
            <w:r w:rsidRPr="0031357C">
              <w:rPr>
                <w:sz w:val="22"/>
                <w:szCs w:val="22"/>
                <w:lang w:val="ru-RU" w:eastAsia="ru-RU"/>
              </w:rPr>
              <w:t>дати</w:t>
            </w:r>
            <w:proofErr w:type="spellEnd"/>
            <w:r w:rsidRPr="0031357C">
              <w:rPr>
                <w:sz w:val="22"/>
                <w:szCs w:val="22"/>
                <w:lang w:val="ru-RU" w:eastAsia="ru-RU"/>
              </w:rPr>
              <w:t xml:space="preserve"> </w:t>
            </w:r>
            <w:proofErr w:type="spellStart"/>
            <w:r w:rsidRPr="0031357C">
              <w:rPr>
                <w:sz w:val="22"/>
                <w:szCs w:val="22"/>
                <w:lang w:val="ru-RU" w:eastAsia="ru-RU"/>
              </w:rPr>
              <w:t>його</w:t>
            </w:r>
            <w:proofErr w:type="spellEnd"/>
            <w:r w:rsidRPr="0031357C">
              <w:rPr>
                <w:sz w:val="22"/>
                <w:szCs w:val="22"/>
                <w:lang w:val="ru-RU" w:eastAsia="ru-RU"/>
              </w:rPr>
              <w:t xml:space="preserve"> </w:t>
            </w:r>
            <w:proofErr w:type="spellStart"/>
            <w:r w:rsidRPr="0031357C">
              <w:rPr>
                <w:sz w:val="22"/>
                <w:szCs w:val="22"/>
                <w:lang w:val="ru-RU" w:eastAsia="ru-RU"/>
              </w:rPr>
              <w:t>подання</w:t>
            </w:r>
            <w:proofErr w:type="spellEnd"/>
            <w:r w:rsidRPr="0031357C">
              <w:rPr>
                <w:sz w:val="22"/>
                <w:szCs w:val="22"/>
                <w:lang w:val="ru-RU" w:eastAsia="ru-RU"/>
              </w:rPr>
              <w:t xml:space="preserve"> </w:t>
            </w:r>
            <w:proofErr w:type="spellStart"/>
            <w:r w:rsidRPr="0031357C">
              <w:rPr>
                <w:sz w:val="22"/>
                <w:szCs w:val="22"/>
                <w:lang w:val="ru-RU" w:eastAsia="ru-RU"/>
              </w:rPr>
              <w:t>Замовнику</w:t>
            </w:r>
            <w:proofErr w:type="spellEnd"/>
            <w:r w:rsidRPr="0031357C">
              <w:rPr>
                <w:sz w:val="22"/>
                <w:szCs w:val="22"/>
                <w:lang w:val="ru-RU" w:eastAsia="ru-RU"/>
              </w:rPr>
              <w:t>.</w:t>
            </w:r>
          </w:p>
        </w:tc>
      </w:tr>
    </w:tbl>
    <w:p w:rsidR="009B56C3" w:rsidRPr="0031357C" w:rsidRDefault="009B56C3" w:rsidP="009B56C3">
      <w:pPr>
        <w:rPr>
          <w:rFonts w:ascii="Times New Roman" w:hAnsi="Times New Roman" w:cs="Times New Roman"/>
          <w:b/>
          <w:color w:val="000000" w:themeColor="text1"/>
        </w:rPr>
      </w:pPr>
    </w:p>
    <w:p w:rsidR="009B56C3" w:rsidRPr="0031357C" w:rsidRDefault="009B56C3" w:rsidP="009B56C3">
      <w:pPr>
        <w:jc w:val="center"/>
        <w:rPr>
          <w:rFonts w:ascii="Times New Roman" w:hAnsi="Times New Roman" w:cs="Times New Roman"/>
          <w:b/>
          <w:color w:val="000000" w:themeColor="text1"/>
        </w:rPr>
      </w:pPr>
      <w:proofErr w:type="spellStart"/>
      <w:r w:rsidRPr="0031357C">
        <w:rPr>
          <w:rFonts w:ascii="Times New Roman" w:hAnsi="Times New Roman" w:cs="Times New Roman"/>
          <w:b/>
          <w:color w:val="000000" w:themeColor="text1"/>
          <w:u w:val="single"/>
        </w:rPr>
        <w:lastRenderedPageBreak/>
        <w:t>Таблиця</w:t>
      </w:r>
      <w:proofErr w:type="spellEnd"/>
      <w:r w:rsidRPr="0031357C">
        <w:rPr>
          <w:rFonts w:ascii="Times New Roman" w:hAnsi="Times New Roman" w:cs="Times New Roman"/>
          <w:b/>
          <w:color w:val="000000" w:themeColor="text1"/>
          <w:u w:val="single"/>
        </w:rPr>
        <w:t xml:space="preserve"> 4.</w:t>
      </w:r>
      <w:r w:rsidRPr="0031357C">
        <w:rPr>
          <w:rFonts w:ascii="Times New Roman" w:hAnsi="Times New Roman" w:cs="Times New Roman"/>
          <w:b/>
          <w:color w:val="000000" w:themeColor="text1"/>
        </w:rPr>
        <w:t xml:space="preserve"> </w:t>
      </w:r>
      <w:proofErr w:type="spellStart"/>
      <w:r w:rsidRPr="0031357C">
        <w:rPr>
          <w:rFonts w:ascii="Times New Roman" w:hAnsi="Times New Roman" w:cs="Times New Roman"/>
          <w:b/>
          <w:color w:val="000000" w:themeColor="text1"/>
        </w:rPr>
        <w:t>Інші</w:t>
      </w:r>
      <w:proofErr w:type="spellEnd"/>
      <w:r w:rsidRPr="0031357C">
        <w:rPr>
          <w:rFonts w:ascii="Times New Roman" w:hAnsi="Times New Roman" w:cs="Times New Roman"/>
          <w:b/>
          <w:color w:val="000000" w:themeColor="text1"/>
        </w:rPr>
        <w:t xml:space="preserve"> </w:t>
      </w:r>
      <w:proofErr w:type="spellStart"/>
      <w:r w:rsidRPr="0031357C">
        <w:rPr>
          <w:rFonts w:ascii="Times New Roman" w:hAnsi="Times New Roman" w:cs="Times New Roman"/>
          <w:b/>
          <w:color w:val="000000" w:themeColor="text1"/>
        </w:rPr>
        <w:t>вимоги</w:t>
      </w:r>
      <w:proofErr w:type="spellEnd"/>
      <w:r w:rsidRPr="0031357C">
        <w:rPr>
          <w:rFonts w:ascii="Times New Roman" w:hAnsi="Times New Roman" w:cs="Times New Roman"/>
          <w:b/>
          <w:color w:val="000000" w:themeColor="text1"/>
        </w:rPr>
        <w:t xml:space="preserve"> до </w:t>
      </w:r>
      <w:proofErr w:type="spellStart"/>
      <w:r w:rsidRPr="0031357C">
        <w:rPr>
          <w:rFonts w:ascii="Times New Roman" w:hAnsi="Times New Roman" w:cs="Times New Roman"/>
          <w:b/>
          <w:color w:val="000000" w:themeColor="text1"/>
        </w:rPr>
        <w:t>учасника</w:t>
      </w:r>
      <w:proofErr w:type="spellEnd"/>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567"/>
        <w:gridCol w:w="9896"/>
      </w:tblGrid>
      <w:tr w:rsidR="009B56C3" w:rsidRPr="0031357C" w:rsidTr="001A708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9B56C3" w:rsidRPr="0031357C" w:rsidRDefault="009B56C3" w:rsidP="001A7089">
            <w:pPr>
              <w:spacing w:line="240" w:lineRule="auto"/>
              <w:contextualSpacing/>
              <w:jc w:val="center"/>
              <w:rPr>
                <w:rFonts w:ascii="Times New Roman" w:eastAsia="Times New Roman" w:hAnsi="Times New Roman" w:cs="Times New Roman"/>
                <w:color w:val="000000" w:themeColor="text1"/>
                <w:lang w:eastAsia="ru-RU"/>
              </w:rPr>
            </w:pPr>
            <w:proofErr w:type="spellStart"/>
            <w:r w:rsidRPr="0031357C">
              <w:rPr>
                <w:rFonts w:ascii="Times New Roman" w:eastAsia="Times New Roman" w:hAnsi="Times New Roman" w:cs="Times New Roman"/>
                <w:b/>
                <w:bCs/>
                <w:color w:val="000000" w:themeColor="text1"/>
                <w:lang w:eastAsia="ru-RU"/>
              </w:rPr>
              <w:t>Документи</w:t>
            </w:r>
            <w:proofErr w:type="spellEnd"/>
            <w:r w:rsidRPr="0031357C">
              <w:rPr>
                <w:rFonts w:ascii="Times New Roman" w:eastAsia="Times New Roman" w:hAnsi="Times New Roman" w:cs="Times New Roman"/>
                <w:b/>
                <w:bCs/>
                <w:color w:val="000000" w:themeColor="text1"/>
                <w:lang w:eastAsia="ru-RU"/>
              </w:rPr>
              <w:t xml:space="preserve">, </w:t>
            </w:r>
            <w:proofErr w:type="spellStart"/>
            <w:r w:rsidRPr="0031357C">
              <w:rPr>
                <w:rFonts w:ascii="Times New Roman" w:eastAsia="Times New Roman" w:hAnsi="Times New Roman" w:cs="Times New Roman"/>
                <w:b/>
                <w:bCs/>
                <w:color w:val="000000" w:themeColor="text1"/>
                <w:lang w:eastAsia="ru-RU"/>
              </w:rPr>
              <w:t>які</w:t>
            </w:r>
            <w:proofErr w:type="spellEnd"/>
            <w:r w:rsidRPr="0031357C">
              <w:rPr>
                <w:rFonts w:ascii="Times New Roman" w:eastAsia="Times New Roman" w:hAnsi="Times New Roman" w:cs="Times New Roman"/>
                <w:b/>
                <w:bCs/>
                <w:color w:val="000000" w:themeColor="text1"/>
                <w:lang w:eastAsia="ru-RU"/>
              </w:rPr>
              <w:t xml:space="preserve"> </w:t>
            </w:r>
            <w:proofErr w:type="spellStart"/>
            <w:r w:rsidRPr="0031357C">
              <w:rPr>
                <w:rFonts w:ascii="Times New Roman" w:eastAsia="Times New Roman" w:hAnsi="Times New Roman" w:cs="Times New Roman"/>
                <w:b/>
                <w:bCs/>
                <w:color w:val="000000" w:themeColor="text1"/>
                <w:lang w:eastAsia="ru-RU"/>
              </w:rPr>
              <w:t>надає</w:t>
            </w:r>
            <w:proofErr w:type="spellEnd"/>
            <w:r w:rsidRPr="0031357C">
              <w:rPr>
                <w:rFonts w:ascii="Times New Roman" w:eastAsia="Times New Roman" w:hAnsi="Times New Roman" w:cs="Times New Roman"/>
                <w:b/>
                <w:bCs/>
                <w:color w:val="000000" w:themeColor="text1"/>
                <w:lang w:eastAsia="ru-RU"/>
              </w:rPr>
              <w:t xml:space="preserve"> </w:t>
            </w:r>
            <w:proofErr w:type="spellStart"/>
            <w:r w:rsidRPr="0031357C">
              <w:rPr>
                <w:rFonts w:ascii="Times New Roman" w:eastAsia="Times New Roman" w:hAnsi="Times New Roman" w:cs="Times New Roman"/>
                <w:b/>
                <w:bCs/>
                <w:color w:val="000000" w:themeColor="text1"/>
                <w:lang w:eastAsia="ru-RU"/>
              </w:rPr>
              <w:t>Учасник</w:t>
            </w:r>
            <w:proofErr w:type="spellEnd"/>
            <w:r w:rsidRPr="0031357C">
              <w:rPr>
                <w:rFonts w:ascii="Times New Roman" w:eastAsia="Times New Roman" w:hAnsi="Times New Roman" w:cs="Times New Roman"/>
                <w:b/>
                <w:bCs/>
                <w:color w:val="000000" w:themeColor="text1"/>
                <w:lang w:eastAsia="ru-RU"/>
              </w:rPr>
              <w:t xml:space="preserve"> у </w:t>
            </w:r>
            <w:proofErr w:type="spellStart"/>
            <w:r w:rsidRPr="0031357C">
              <w:rPr>
                <w:rFonts w:ascii="Times New Roman" w:eastAsia="Times New Roman" w:hAnsi="Times New Roman" w:cs="Times New Roman"/>
                <w:b/>
                <w:bCs/>
                <w:color w:val="000000" w:themeColor="text1"/>
                <w:lang w:eastAsia="ru-RU"/>
              </w:rPr>
              <w:t>складі</w:t>
            </w:r>
            <w:proofErr w:type="spellEnd"/>
            <w:r w:rsidRPr="0031357C">
              <w:rPr>
                <w:rFonts w:ascii="Times New Roman" w:eastAsia="Times New Roman" w:hAnsi="Times New Roman" w:cs="Times New Roman"/>
                <w:b/>
                <w:bCs/>
                <w:color w:val="000000" w:themeColor="text1"/>
                <w:lang w:eastAsia="ru-RU"/>
              </w:rPr>
              <w:t xml:space="preserve"> </w:t>
            </w:r>
            <w:proofErr w:type="spellStart"/>
            <w:r w:rsidRPr="0031357C">
              <w:rPr>
                <w:rFonts w:ascii="Times New Roman" w:eastAsia="Times New Roman" w:hAnsi="Times New Roman" w:cs="Times New Roman"/>
                <w:b/>
                <w:bCs/>
                <w:color w:val="000000" w:themeColor="text1"/>
                <w:lang w:eastAsia="ru-RU"/>
              </w:rPr>
              <w:t>пропозиції</w:t>
            </w:r>
            <w:proofErr w:type="spellEnd"/>
            <w:r w:rsidRPr="0031357C">
              <w:rPr>
                <w:rFonts w:ascii="Times New Roman" w:eastAsia="Times New Roman" w:hAnsi="Times New Roman" w:cs="Times New Roman"/>
                <w:b/>
                <w:bCs/>
                <w:color w:val="000000" w:themeColor="text1"/>
                <w:lang w:eastAsia="ru-RU"/>
              </w:rPr>
              <w:t xml:space="preserve"> у </w:t>
            </w:r>
            <w:proofErr w:type="spellStart"/>
            <w:r w:rsidRPr="0031357C">
              <w:rPr>
                <w:rFonts w:ascii="Times New Roman" w:eastAsia="Times New Roman" w:hAnsi="Times New Roman" w:cs="Times New Roman"/>
                <w:b/>
                <w:bCs/>
                <w:color w:val="000000" w:themeColor="text1"/>
                <w:lang w:eastAsia="ru-RU"/>
              </w:rPr>
              <w:t>сканованому</w:t>
            </w:r>
            <w:proofErr w:type="spellEnd"/>
            <w:r w:rsidRPr="0031357C">
              <w:rPr>
                <w:rFonts w:ascii="Times New Roman" w:eastAsia="Times New Roman" w:hAnsi="Times New Roman" w:cs="Times New Roman"/>
                <w:b/>
                <w:bCs/>
                <w:color w:val="000000" w:themeColor="text1"/>
                <w:lang w:eastAsia="ru-RU"/>
              </w:rPr>
              <w:t xml:space="preserve"> </w:t>
            </w:r>
            <w:proofErr w:type="spellStart"/>
            <w:r w:rsidRPr="0031357C">
              <w:rPr>
                <w:rFonts w:ascii="Times New Roman" w:eastAsia="Times New Roman" w:hAnsi="Times New Roman" w:cs="Times New Roman"/>
                <w:b/>
                <w:bCs/>
                <w:color w:val="000000" w:themeColor="text1"/>
                <w:lang w:eastAsia="ru-RU"/>
              </w:rPr>
              <w:t>вигляді</w:t>
            </w:r>
            <w:proofErr w:type="spellEnd"/>
            <w:r w:rsidRPr="0031357C">
              <w:rPr>
                <w:rFonts w:ascii="Times New Roman" w:eastAsia="Times New Roman" w:hAnsi="Times New Roman" w:cs="Times New Roman"/>
                <w:b/>
                <w:bCs/>
                <w:color w:val="000000" w:themeColor="text1"/>
                <w:lang w:eastAsia="ru-RU"/>
              </w:rPr>
              <w:t>:</w:t>
            </w:r>
          </w:p>
        </w:tc>
      </w:tr>
      <w:tr w:rsidR="00487680" w:rsidRPr="0031357C" w:rsidTr="00487680">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7680" w:rsidRPr="0031357C" w:rsidRDefault="00487680" w:rsidP="005F39D4">
            <w:pPr>
              <w:spacing w:after="0" w:line="240" w:lineRule="auto"/>
              <w:ind w:left="100"/>
              <w:rPr>
                <w:rFonts w:ascii="Times New Roman" w:eastAsia="Times New Roman" w:hAnsi="Times New Roman"/>
              </w:rPr>
            </w:pPr>
            <w:r w:rsidRPr="0031357C">
              <w:rPr>
                <w:rFonts w:ascii="Times New Roman" w:eastAsia="Times New Roman" w:hAnsi="Times New Roman"/>
                <w:b/>
                <w:color w:val="000000"/>
              </w:rPr>
              <w:t>1.</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7680" w:rsidRPr="0031357C" w:rsidRDefault="00487680" w:rsidP="005F39D4">
            <w:pPr>
              <w:suppressAutoHyphens/>
              <w:spacing w:after="0" w:line="240" w:lineRule="auto"/>
              <w:jc w:val="both"/>
              <w:rPr>
                <w:rFonts w:ascii="Times New Roman" w:hAnsi="Times New Roman"/>
                <w:b/>
                <w:bCs/>
                <w:i/>
                <w:iCs/>
                <w:lang w:eastAsia="ru-RU"/>
              </w:rPr>
            </w:pPr>
            <w:r w:rsidRPr="0031357C">
              <w:rPr>
                <w:rFonts w:ascii="Times New Roman" w:hAnsi="Times New Roman"/>
                <w:b/>
                <w:bCs/>
                <w:i/>
                <w:iCs/>
                <w:lang w:eastAsia="ru-RU"/>
              </w:rPr>
              <w:t xml:space="preserve">На </w:t>
            </w:r>
            <w:proofErr w:type="spellStart"/>
            <w:proofErr w:type="gramStart"/>
            <w:r w:rsidRPr="0031357C">
              <w:rPr>
                <w:rFonts w:ascii="Times New Roman" w:hAnsi="Times New Roman"/>
                <w:b/>
                <w:bCs/>
                <w:i/>
                <w:iCs/>
                <w:lang w:eastAsia="ru-RU"/>
              </w:rPr>
              <w:t>підтвердження</w:t>
            </w:r>
            <w:proofErr w:type="spellEnd"/>
            <w:r w:rsidRPr="0031357C">
              <w:rPr>
                <w:rFonts w:ascii="Times New Roman" w:hAnsi="Times New Roman"/>
                <w:b/>
                <w:bCs/>
                <w:i/>
                <w:iCs/>
                <w:lang w:eastAsia="ru-RU"/>
              </w:rPr>
              <w:t xml:space="preserve">  </w:t>
            </w:r>
            <w:proofErr w:type="spellStart"/>
            <w:r w:rsidRPr="0031357C">
              <w:rPr>
                <w:rFonts w:ascii="Times New Roman" w:hAnsi="Times New Roman"/>
                <w:b/>
                <w:bCs/>
                <w:i/>
                <w:iCs/>
                <w:lang w:eastAsia="ru-RU"/>
              </w:rPr>
              <w:t>повноважень</w:t>
            </w:r>
            <w:proofErr w:type="spellEnd"/>
            <w:proofErr w:type="gramEnd"/>
            <w:r w:rsidRPr="0031357C">
              <w:rPr>
                <w:rFonts w:ascii="Times New Roman" w:hAnsi="Times New Roman"/>
                <w:b/>
                <w:bCs/>
                <w:i/>
                <w:iCs/>
                <w:lang w:eastAsia="ru-RU"/>
              </w:rPr>
              <w:t xml:space="preserve"> </w:t>
            </w:r>
            <w:proofErr w:type="spellStart"/>
            <w:r w:rsidRPr="0031357C">
              <w:rPr>
                <w:rFonts w:ascii="Times New Roman" w:hAnsi="Times New Roman"/>
                <w:b/>
                <w:bCs/>
                <w:i/>
                <w:iCs/>
                <w:lang w:eastAsia="ru-RU"/>
              </w:rPr>
              <w:t>учасника</w:t>
            </w:r>
            <w:proofErr w:type="spellEnd"/>
            <w:r w:rsidRPr="0031357C">
              <w:rPr>
                <w:rFonts w:ascii="Times New Roman" w:hAnsi="Times New Roman"/>
                <w:b/>
                <w:bCs/>
                <w:i/>
                <w:iCs/>
                <w:lang w:eastAsia="ru-RU"/>
              </w:rPr>
              <w:t xml:space="preserve">, </w:t>
            </w:r>
            <w:proofErr w:type="spellStart"/>
            <w:r w:rsidRPr="0031357C">
              <w:rPr>
                <w:rFonts w:ascii="Times New Roman" w:hAnsi="Times New Roman"/>
                <w:b/>
                <w:bCs/>
                <w:i/>
                <w:iCs/>
                <w:lang w:eastAsia="ru-RU"/>
              </w:rPr>
              <w:t>посадової</w:t>
            </w:r>
            <w:proofErr w:type="spellEnd"/>
            <w:r w:rsidRPr="0031357C">
              <w:rPr>
                <w:rFonts w:ascii="Times New Roman" w:hAnsi="Times New Roman"/>
                <w:b/>
                <w:bCs/>
                <w:i/>
                <w:iCs/>
                <w:lang w:eastAsia="ru-RU"/>
              </w:rPr>
              <w:t xml:space="preserve"> особи </w:t>
            </w:r>
            <w:proofErr w:type="spellStart"/>
            <w:r w:rsidRPr="0031357C">
              <w:rPr>
                <w:rFonts w:ascii="Times New Roman" w:hAnsi="Times New Roman"/>
                <w:b/>
                <w:bCs/>
                <w:i/>
                <w:iCs/>
                <w:lang w:eastAsia="ru-RU"/>
              </w:rPr>
              <w:t>або</w:t>
            </w:r>
            <w:proofErr w:type="spellEnd"/>
            <w:r w:rsidRPr="0031357C">
              <w:rPr>
                <w:rFonts w:ascii="Times New Roman" w:hAnsi="Times New Roman"/>
                <w:b/>
                <w:bCs/>
                <w:i/>
                <w:iCs/>
                <w:lang w:eastAsia="ru-RU"/>
              </w:rPr>
              <w:t xml:space="preserve"> </w:t>
            </w:r>
            <w:proofErr w:type="spellStart"/>
            <w:r w:rsidRPr="0031357C">
              <w:rPr>
                <w:rFonts w:ascii="Times New Roman" w:hAnsi="Times New Roman"/>
                <w:b/>
                <w:bCs/>
                <w:i/>
                <w:iCs/>
                <w:lang w:eastAsia="ru-RU"/>
              </w:rPr>
              <w:t>представника</w:t>
            </w:r>
            <w:proofErr w:type="spellEnd"/>
            <w:r w:rsidRPr="0031357C">
              <w:rPr>
                <w:rFonts w:ascii="Times New Roman" w:hAnsi="Times New Roman"/>
                <w:b/>
                <w:bCs/>
                <w:i/>
                <w:iCs/>
                <w:lang w:eastAsia="ru-RU"/>
              </w:rPr>
              <w:t xml:space="preserve"> </w:t>
            </w:r>
            <w:proofErr w:type="spellStart"/>
            <w:r w:rsidRPr="0031357C">
              <w:rPr>
                <w:rFonts w:ascii="Times New Roman" w:hAnsi="Times New Roman"/>
                <w:b/>
                <w:bCs/>
                <w:i/>
                <w:iCs/>
                <w:lang w:eastAsia="ru-RU"/>
              </w:rPr>
              <w:t>учасника</w:t>
            </w:r>
            <w:proofErr w:type="spellEnd"/>
            <w:r w:rsidRPr="0031357C">
              <w:rPr>
                <w:rFonts w:ascii="Times New Roman" w:hAnsi="Times New Roman"/>
                <w:b/>
                <w:bCs/>
                <w:i/>
                <w:iCs/>
                <w:lang w:eastAsia="ru-RU"/>
              </w:rPr>
              <w:t xml:space="preserve"> </w:t>
            </w:r>
            <w:proofErr w:type="spellStart"/>
            <w:r w:rsidRPr="0031357C">
              <w:rPr>
                <w:rFonts w:ascii="Times New Roman" w:hAnsi="Times New Roman"/>
                <w:b/>
                <w:bCs/>
                <w:i/>
                <w:iCs/>
                <w:lang w:eastAsia="ru-RU"/>
              </w:rPr>
              <w:t>процедури</w:t>
            </w:r>
            <w:proofErr w:type="spellEnd"/>
            <w:r w:rsidRPr="0031357C">
              <w:rPr>
                <w:rFonts w:ascii="Times New Roman" w:hAnsi="Times New Roman"/>
                <w:b/>
                <w:bCs/>
                <w:i/>
                <w:iCs/>
                <w:lang w:eastAsia="ru-RU"/>
              </w:rPr>
              <w:t xml:space="preserve"> </w:t>
            </w:r>
            <w:proofErr w:type="spellStart"/>
            <w:r w:rsidRPr="0031357C">
              <w:rPr>
                <w:rFonts w:ascii="Times New Roman" w:hAnsi="Times New Roman"/>
                <w:b/>
                <w:bCs/>
                <w:i/>
                <w:iCs/>
                <w:lang w:eastAsia="ru-RU"/>
              </w:rPr>
              <w:t>закупівлі</w:t>
            </w:r>
            <w:proofErr w:type="spellEnd"/>
            <w:r w:rsidRPr="0031357C">
              <w:rPr>
                <w:rFonts w:ascii="Times New Roman" w:hAnsi="Times New Roman"/>
                <w:b/>
                <w:bCs/>
                <w:i/>
                <w:iCs/>
                <w:lang w:eastAsia="ru-RU"/>
              </w:rPr>
              <w:t xml:space="preserve"> </w:t>
            </w:r>
            <w:proofErr w:type="spellStart"/>
            <w:r w:rsidRPr="0031357C">
              <w:rPr>
                <w:rFonts w:ascii="Times New Roman" w:hAnsi="Times New Roman"/>
                <w:b/>
                <w:bCs/>
                <w:i/>
                <w:iCs/>
                <w:lang w:eastAsia="ru-RU"/>
              </w:rPr>
              <w:t>щодо</w:t>
            </w:r>
            <w:proofErr w:type="spellEnd"/>
            <w:r w:rsidRPr="0031357C">
              <w:rPr>
                <w:rFonts w:ascii="Times New Roman" w:hAnsi="Times New Roman"/>
                <w:b/>
                <w:bCs/>
                <w:i/>
                <w:iCs/>
                <w:lang w:eastAsia="ru-RU"/>
              </w:rPr>
              <w:t xml:space="preserve"> </w:t>
            </w:r>
            <w:proofErr w:type="spellStart"/>
            <w:r w:rsidRPr="0031357C">
              <w:rPr>
                <w:rFonts w:ascii="Times New Roman" w:hAnsi="Times New Roman"/>
                <w:b/>
                <w:bCs/>
                <w:i/>
                <w:iCs/>
                <w:lang w:eastAsia="ru-RU"/>
              </w:rPr>
              <w:t>представництва</w:t>
            </w:r>
            <w:proofErr w:type="spellEnd"/>
            <w:r w:rsidRPr="0031357C">
              <w:rPr>
                <w:rFonts w:ascii="Times New Roman" w:hAnsi="Times New Roman"/>
                <w:b/>
                <w:bCs/>
                <w:i/>
                <w:iCs/>
                <w:lang w:eastAsia="ru-RU"/>
              </w:rPr>
              <w:t xml:space="preserve"> </w:t>
            </w:r>
            <w:proofErr w:type="spellStart"/>
            <w:r w:rsidRPr="0031357C">
              <w:rPr>
                <w:rFonts w:ascii="Times New Roman" w:hAnsi="Times New Roman"/>
                <w:b/>
                <w:bCs/>
                <w:i/>
                <w:iCs/>
                <w:lang w:eastAsia="ru-RU"/>
              </w:rPr>
              <w:t>інтересів</w:t>
            </w:r>
            <w:proofErr w:type="spellEnd"/>
            <w:r w:rsidRPr="0031357C">
              <w:rPr>
                <w:rFonts w:ascii="Times New Roman" w:hAnsi="Times New Roman"/>
                <w:b/>
                <w:bCs/>
                <w:i/>
                <w:iCs/>
                <w:lang w:eastAsia="ru-RU"/>
              </w:rPr>
              <w:t xml:space="preserve"> </w:t>
            </w:r>
            <w:proofErr w:type="spellStart"/>
            <w:r w:rsidRPr="0031357C">
              <w:rPr>
                <w:rFonts w:ascii="Times New Roman" w:hAnsi="Times New Roman"/>
                <w:b/>
                <w:bCs/>
                <w:i/>
                <w:iCs/>
                <w:lang w:eastAsia="ru-RU"/>
              </w:rPr>
              <w:t>учасника</w:t>
            </w:r>
            <w:proofErr w:type="spellEnd"/>
            <w:r w:rsidRPr="0031357C">
              <w:rPr>
                <w:rFonts w:ascii="Times New Roman" w:hAnsi="Times New Roman"/>
                <w:b/>
                <w:bCs/>
                <w:i/>
                <w:iCs/>
                <w:lang w:eastAsia="ru-RU"/>
              </w:rPr>
              <w:t xml:space="preserve">, </w:t>
            </w:r>
            <w:proofErr w:type="spellStart"/>
            <w:r w:rsidRPr="0031357C">
              <w:rPr>
                <w:rFonts w:ascii="Times New Roman" w:hAnsi="Times New Roman"/>
                <w:b/>
                <w:bCs/>
                <w:i/>
                <w:iCs/>
                <w:lang w:eastAsia="ru-RU"/>
              </w:rPr>
              <w:t>учасник</w:t>
            </w:r>
            <w:proofErr w:type="spellEnd"/>
            <w:r w:rsidRPr="0031357C">
              <w:rPr>
                <w:rFonts w:ascii="Times New Roman" w:hAnsi="Times New Roman"/>
                <w:b/>
                <w:bCs/>
                <w:i/>
                <w:iCs/>
                <w:lang w:eastAsia="ru-RU"/>
              </w:rPr>
              <w:t xml:space="preserve"> повинен </w:t>
            </w:r>
            <w:proofErr w:type="spellStart"/>
            <w:r w:rsidRPr="0031357C">
              <w:rPr>
                <w:rFonts w:ascii="Times New Roman" w:hAnsi="Times New Roman"/>
                <w:b/>
                <w:bCs/>
                <w:i/>
                <w:iCs/>
                <w:lang w:eastAsia="ru-RU"/>
              </w:rPr>
              <w:t>надати</w:t>
            </w:r>
            <w:proofErr w:type="spellEnd"/>
            <w:r w:rsidRPr="0031357C">
              <w:rPr>
                <w:rFonts w:ascii="Times New Roman" w:hAnsi="Times New Roman"/>
                <w:b/>
                <w:bCs/>
                <w:i/>
                <w:iCs/>
                <w:lang w:eastAsia="ru-RU"/>
              </w:rPr>
              <w:t xml:space="preserve">:. </w:t>
            </w:r>
          </w:p>
          <w:p w:rsidR="00487680" w:rsidRPr="0031357C" w:rsidRDefault="00487680" w:rsidP="005F39D4">
            <w:pPr>
              <w:widowControl w:val="0"/>
              <w:autoSpaceDE w:val="0"/>
              <w:autoSpaceDN w:val="0"/>
              <w:adjustRightInd w:val="0"/>
              <w:spacing w:after="0" w:line="240" w:lineRule="auto"/>
              <w:ind w:right="22" w:firstLine="708"/>
              <w:jc w:val="both"/>
              <w:rPr>
                <w:rFonts w:ascii="Times New Roman" w:hAnsi="Times New Roman"/>
              </w:rPr>
            </w:pPr>
            <w:r w:rsidRPr="0031357C">
              <w:rPr>
                <w:rFonts w:ascii="Times New Roman" w:hAnsi="Times New Roman"/>
              </w:rPr>
              <w:t xml:space="preserve">Для </w:t>
            </w:r>
            <w:proofErr w:type="spellStart"/>
            <w:r w:rsidRPr="0031357C">
              <w:rPr>
                <w:rFonts w:ascii="Times New Roman" w:hAnsi="Times New Roman"/>
              </w:rPr>
              <w:t>юридичних</w:t>
            </w:r>
            <w:proofErr w:type="spellEnd"/>
            <w:r w:rsidRPr="0031357C">
              <w:rPr>
                <w:rFonts w:ascii="Times New Roman" w:hAnsi="Times New Roman"/>
              </w:rPr>
              <w:t xml:space="preserve"> </w:t>
            </w:r>
            <w:proofErr w:type="spellStart"/>
            <w:r w:rsidRPr="0031357C">
              <w:rPr>
                <w:rFonts w:ascii="Times New Roman" w:hAnsi="Times New Roman"/>
              </w:rPr>
              <w:t>осіб</w:t>
            </w:r>
            <w:proofErr w:type="spellEnd"/>
          </w:p>
          <w:p w:rsidR="00487680" w:rsidRPr="0031357C" w:rsidRDefault="00487680" w:rsidP="005F39D4">
            <w:pPr>
              <w:widowControl w:val="0"/>
              <w:autoSpaceDE w:val="0"/>
              <w:autoSpaceDN w:val="0"/>
              <w:adjustRightInd w:val="0"/>
              <w:spacing w:after="0" w:line="240" w:lineRule="auto"/>
              <w:ind w:right="22" w:firstLine="708"/>
              <w:jc w:val="both"/>
              <w:rPr>
                <w:rFonts w:ascii="Times New Roman" w:hAnsi="Times New Roman"/>
              </w:rPr>
            </w:pPr>
            <w:r w:rsidRPr="0031357C">
              <w:rPr>
                <w:rFonts w:ascii="Times New Roman" w:hAnsi="Times New Roman"/>
              </w:rPr>
              <w:t xml:space="preserve">1.1. </w:t>
            </w:r>
            <w:proofErr w:type="spellStart"/>
            <w:r w:rsidRPr="0031357C">
              <w:rPr>
                <w:rFonts w:ascii="Times New Roman" w:hAnsi="Times New Roman"/>
              </w:rPr>
              <w:t>Сканована</w:t>
            </w:r>
            <w:proofErr w:type="spellEnd"/>
            <w:r w:rsidRPr="0031357C">
              <w:rPr>
                <w:rFonts w:ascii="Times New Roman" w:hAnsi="Times New Roman"/>
              </w:rPr>
              <w:t xml:space="preserve"> з </w:t>
            </w:r>
            <w:proofErr w:type="spellStart"/>
            <w:r w:rsidRPr="0031357C">
              <w:rPr>
                <w:rFonts w:ascii="Times New Roman" w:hAnsi="Times New Roman"/>
              </w:rPr>
              <w:t>оригіналу</w:t>
            </w:r>
            <w:proofErr w:type="spellEnd"/>
            <w:r w:rsidRPr="0031357C">
              <w:rPr>
                <w:rFonts w:ascii="Times New Roman" w:hAnsi="Times New Roman"/>
              </w:rPr>
              <w:t xml:space="preserve"> </w:t>
            </w:r>
            <w:proofErr w:type="spellStart"/>
            <w:r w:rsidRPr="0031357C">
              <w:rPr>
                <w:rFonts w:ascii="Times New Roman" w:hAnsi="Times New Roman"/>
              </w:rPr>
              <w:t>копія</w:t>
            </w:r>
            <w:proofErr w:type="spellEnd"/>
            <w:r w:rsidRPr="0031357C">
              <w:rPr>
                <w:rFonts w:ascii="Times New Roman" w:hAnsi="Times New Roman"/>
              </w:rPr>
              <w:t xml:space="preserve"> документу(-</w:t>
            </w:r>
            <w:proofErr w:type="spellStart"/>
            <w:r w:rsidRPr="0031357C">
              <w:rPr>
                <w:rFonts w:ascii="Times New Roman" w:hAnsi="Times New Roman"/>
              </w:rPr>
              <w:t>ів</w:t>
            </w:r>
            <w:proofErr w:type="spellEnd"/>
            <w:r w:rsidRPr="0031357C">
              <w:rPr>
                <w:rFonts w:ascii="Times New Roman" w:hAnsi="Times New Roman"/>
              </w:rPr>
              <w:t xml:space="preserve">), </w:t>
            </w:r>
            <w:proofErr w:type="spellStart"/>
            <w:r w:rsidRPr="0031357C">
              <w:rPr>
                <w:rFonts w:ascii="Times New Roman" w:hAnsi="Times New Roman"/>
              </w:rPr>
              <w:t>що</w:t>
            </w:r>
            <w:proofErr w:type="spellEnd"/>
            <w:r w:rsidRPr="0031357C">
              <w:rPr>
                <w:rFonts w:ascii="Times New Roman" w:hAnsi="Times New Roman"/>
              </w:rPr>
              <w:t xml:space="preserve"> </w:t>
            </w:r>
            <w:proofErr w:type="spellStart"/>
            <w:r w:rsidRPr="0031357C">
              <w:rPr>
                <w:rFonts w:ascii="Times New Roman" w:hAnsi="Times New Roman"/>
              </w:rPr>
              <w:t>підтверджує</w:t>
            </w:r>
            <w:proofErr w:type="spellEnd"/>
            <w:r w:rsidRPr="0031357C">
              <w:rPr>
                <w:rFonts w:ascii="Times New Roman" w:hAnsi="Times New Roman"/>
              </w:rPr>
              <w:t xml:space="preserve"> </w:t>
            </w:r>
            <w:proofErr w:type="spellStart"/>
            <w:r w:rsidRPr="0031357C">
              <w:rPr>
                <w:rFonts w:ascii="Times New Roman" w:hAnsi="Times New Roman"/>
              </w:rPr>
              <w:t>повноваження</w:t>
            </w:r>
            <w:proofErr w:type="spellEnd"/>
            <w:r w:rsidRPr="0031357C">
              <w:rPr>
                <w:rFonts w:ascii="Times New Roman" w:hAnsi="Times New Roman"/>
              </w:rPr>
              <w:t xml:space="preserve"> особи, яка </w:t>
            </w:r>
            <w:proofErr w:type="spellStart"/>
            <w:r w:rsidRPr="0031357C">
              <w:rPr>
                <w:rFonts w:ascii="Times New Roman" w:hAnsi="Times New Roman"/>
              </w:rPr>
              <w:t>підписує</w:t>
            </w:r>
            <w:proofErr w:type="spellEnd"/>
            <w:r w:rsidRPr="0031357C">
              <w:rPr>
                <w:rFonts w:ascii="Times New Roman" w:hAnsi="Times New Roman"/>
              </w:rPr>
              <w:t xml:space="preserve"> </w:t>
            </w:r>
            <w:proofErr w:type="spellStart"/>
            <w:r w:rsidRPr="0031357C">
              <w:rPr>
                <w:rFonts w:ascii="Times New Roman" w:hAnsi="Times New Roman"/>
              </w:rPr>
              <w:t>пропозицію</w:t>
            </w:r>
            <w:proofErr w:type="spellEnd"/>
            <w:r w:rsidRPr="0031357C">
              <w:rPr>
                <w:rFonts w:ascii="Times New Roman" w:hAnsi="Times New Roman"/>
              </w:rPr>
              <w:t xml:space="preserve"> та/</w:t>
            </w:r>
            <w:proofErr w:type="spellStart"/>
            <w:r w:rsidRPr="0031357C">
              <w:rPr>
                <w:rFonts w:ascii="Times New Roman" w:hAnsi="Times New Roman"/>
              </w:rPr>
              <w:t>або</w:t>
            </w:r>
            <w:proofErr w:type="spellEnd"/>
            <w:r w:rsidRPr="0031357C">
              <w:rPr>
                <w:rFonts w:ascii="Times New Roman" w:hAnsi="Times New Roman"/>
              </w:rPr>
              <w:t xml:space="preserve"> </w:t>
            </w:r>
            <w:proofErr w:type="spellStart"/>
            <w:r w:rsidRPr="0031357C">
              <w:rPr>
                <w:rFonts w:ascii="Times New Roman" w:hAnsi="Times New Roman"/>
              </w:rPr>
              <w:t>уповноважена</w:t>
            </w:r>
            <w:proofErr w:type="spellEnd"/>
            <w:r w:rsidRPr="0031357C">
              <w:rPr>
                <w:rFonts w:ascii="Times New Roman" w:hAnsi="Times New Roman"/>
              </w:rPr>
              <w:t xml:space="preserve"> на </w:t>
            </w:r>
            <w:proofErr w:type="spellStart"/>
            <w:r w:rsidRPr="0031357C">
              <w:rPr>
                <w:rFonts w:ascii="Times New Roman" w:hAnsi="Times New Roman"/>
              </w:rPr>
              <w:t>підписання</w:t>
            </w:r>
            <w:proofErr w:type="spellEnd"/>
            <w:r w:rsidRPr="0031357C">
              <w:rPr>
                <w:rFonts w:ascii="Times New Roman" w:hAnsi="Times New Roman"/>
              </w:rPr>
              <w:t xml:space="preserve"> договору про </w:t>
            </w:r>
            <w:proofErr w:type="spellStart"/>
            <w:r w:rsidRPr="0031357C">
              <w:rPr>
                <w:rFonts w:ascii="Times New Roman" w:hAnsi="Times New Roman"/>
              </w:rPr>
              <w:t>закупівлю</w:t>
            </w:r>
            <w:proofErr w:type="spellEnd"/>
            <w:r w:rsidRPr="0031357C">
              <w:rPr>
                <w:rFonts w:ascii="Times New Roman" w:hAnsi="Times New Roman"/>
              </w:rPr>
              <w:t>:</w:t>
            </w:r>
          </w:p>
          <w:p w:rsidR="00487680" w:rsidRPr="0031357C" w:rsidRDefault="00487680" w:rsidP="005F39D4">
            <w:pPr>
              <w:widowControl w:val="0"/>
              <w:autoSpaceDE w:val="0"/>
              <w:autoSpaceDN w:val="0"/>
              <w:adjustRightInd w:val="0"/>
              <w:spacing w:after="0" w:line="240" w:lineRule="auto"/>
              <w:ind w:right="22" w:firstLine="708"/>
              <w:jc w:val="both"/>
              <w:rPr>
                <w:rFonts w:ascii="Times New Roman" w:hAnsi="Times New Roman"/>
              </w:rPr>
            </w:pPr>
            <w:r w:rsidRPr="0031357C">
              <w:rPr>
                <w:rFonts w:ascii="Times New Roman" w:hAnsi="Times New Roman"/>
              </w:rPr>
              <w:t xml:space="preserve">- </w:t>
            </w:r>
            <w:proofErr w:type="spellStart"/>
            <w:r w:rsidRPr="0031357C">
              <w:rPr>
                <w:rFonts w:ascii="Times New Roman" w:hAnsi="Times New Roman"/>
              </w:rPr>
              <w:t>рішення</w:t>
            </w:r>
            <w:proofErr w:type="spellEnd"/>
            <w:r w:rsidRPr="0031357C">
              <w:rPr>
                <w:rFonts w:ascii="Times New Roman" w:hAnsi="Times New Roman"/>
              </w:rPr>
              <w:t xml:space="preserve"> про </w:t>
            </w:r>
            <w:proofErr w:type="spellStart"/>
            <w:r w:rsidRPr="0031357C">
              <w:rPr>
                <w:rFonts w:ascii="Times New Roman" w:hAnsi="Times New Roman"/>
              </w:rPr>
              <w:t>призначення</w:t>
            </w:r>
            <w:proofErr w:type="spellEnd"/>
            <w:r w:rsidRPr="0031357C">
              <w:rPr>
                <w:rFonts w:ascii="Times New Roman" w:hAnsi="Times New Roman"/>
              </w:rPr>
              <w:t xml:space="preserve"> </w:t>
            </w:r>
            <w:proofErr w:type="spellStart"/>
            <w:r w:rsidRPr="0031357C">
              <w:rPr>
                <w:rFonts w:ascii="Times New Roman" w:hAnsi="Times New Roman"/>
              </w:rPr>
              <w:t>керівника</w:t>
            </w:r>
            <w:proofErr w:type="spellEnd"/>
            <w:r w:rsidRPr="0031357C">
              <w:rPr>
                <w:rFonts w:ascii="Times New Roman" w:hAnsi="Times New Roman"/>
              </w:rPr>
              <w:t xml:space="preserve"> (у </w:t>
            </w:r>
            <w:proofErr w:type="spellStart"/>
            <w:r w:rsidRPr="0031357C">
              <w:rPr>
                <w:rFonts w:ascii="Times New Roman" w:hAnsi="Times New Roman"/>
              </w:rPr>
              <w:t>формі</w:t>
            </w:r>
            <w:proofErr w:type="spellEnd"/>
            <w:r w:rsidRPr="0031357C">
              <w:rPr>
                <w:rFonts w:ascii="Times New Roman" w:hAnsi="Times New Roman"/>
              </w:rPr>
              <w:t xml:space="preserve"> </w:t>
            </w:r>
            <w:proofErr w:type="spellStart"/>
            <w:r w:rsidRPr="0031357C">
              <w:rPr>
                <w:rFonts w:ascii="Times New Roman" w:hAnsi="Times New Roman"/>
              </w:rPr>
              <w:t>копії</w:t>
            </w:r>
            <w:proofErr w:type="spellEnd"/>
            <w:r w:rsidRPr="0031357C">
              <w:rPr>
                <w:rFonts w:ascii="Times New Roman" w:hAnsi="Times New Roman"/>
              </w:rPr>
              <w:t xml:space="preserve"> </w:t>
            </w:r>
            <w:proofErr w:type="spellStart"/>
            <w:r w:rsidRPr="0031357C">
              <w:rPr>
                <w:rFonts w:ascii="Times New Roman" w:hAnsi="Times New Roman"/>
              </w:rPr>
              <w:t>або</w:t>
            </w:r>
            <w:proofErr w:type="spellEnd"/>
            <w:r w:rsidRPr="0031357C">
              <w:rPr>
                <w:rFonts w:ascii="Times New Roman" w:hAnsi="Times New Roman"/>
              </w:rPr>
              <w:t xml:space="preserve"> </w:t>
            </w:r>
            <w:proofErr w:type="spellStart"/>
            <w:r w:rsidRPr="0031357C">
              <w:rPr>
                <w:rFonts w:ascii="Times New Roman" w:hAnsi="Times New Roman"/>
              </w:rPr>
              <w:t>виписки</w:t>
            </w:r>
            <w:proofErr w:type="spellEnd"/>
            <w:r w:rsidRPr="0031357C">
              <w:rPr>
                <w:rFonts w:ascii="Times New Roman" w:hAnsi="Times New Roman"/>
              </w:rPr>
              <w:t>/</w:t>
            </w:r>
            <w:proofErr w:type="spellStart"/>
            <w:r w:rsidRPr="0031357C">
              <w:rPr>
                <w:rFonts w:ascii="Times New Roman" w:hAnsi="Times New Roman"/>
              </w:rPr>
              <w:t>витягу</w:t>
            </w:r>
            <w:proofErr w:type="spellEnd"/>
            <w:r w:rsidRPr="0031357C">
              <w:rPr>
                <w:rFonts w:ascii="Times New Roman" w:hAnsi="Times New Roman"/>
              </w:rPr>
              <w:t xml:space="preserve"> з протоколу </w:t>
            </w:r>
            <w:proofErr w:type="spellStart"/>
            <w:r w:rsidRPr="0031357C">
              <w:rPr>
                <w:rFonts w:ascii="Times New Roman" w:hAnsi="Times New Roman"/>
              </w:rPr>
              <w:t>або</w:t>
            </w:r>
            <w:proofErr w:type="spellEnd"/>
            <w:r w:rsidRPr="0031357C">
              <w:rPr>
                <w:rFonts w:ascii="Times New Roman" w:hAnsi="Times New Roman"/>
              </w:rPr>
              <w:t xml:space="preserve"> </w:t>
            </w:r>
            <w:proofErr w:type="spellStart"/>
            <w:r w:rsidRPr="0031357C">
              <w:rPr>
                <w:rFonts w:ascii="Times New Roman" w:hAnsi="Times New Roman"/>
              </w:rPr>
              <w:t>іншого</w:t>
            </w:r>
            <w:proofErr w:type="spellEnd"/>
            <w:r w:rsidRPr="0031357C">
              <w:rPr>
                <w:rFonts w:ascii="Times New Roman" w:hAnsi="Times New Roman"/>
              </w:rPr>
              <w:t xml:space="preserve"> </w:t>
            </w:r>
            <w:proofErr w:type="spellStart"/>
            <w:r w:rsidRPr="0031357C">
              <w:rPr>
                <w:rFonts w:ascii="Times New Roman" w:hAnsi="Times New Roman"/>
              </w:rPr>
              <w:t>розпорядчого</w:t>
            </w:r>
            <w:proofErr w:type="spellEnd"/>
            <w:r w:rsidRPr="0031357C">
              <w:rPr>
                <w:rFonts w:ascii="Times New Roman" w:hAnsi="Times New Roman"/>
              </w:rPr>
              <w:t xml:space="preserve"> документу органу </w:t>
            </w:r>
            <w:proofErr w:type="spellStart"/>
            <w:r w:rsidRPr="0031357C">
              <w:rPr>
                <w:rFonts w:ascii="Times New Roman" w:hAnsi="Times New Roman"/>
              </w:rPr>
              <w:t>підприємства</w:t>
            </w:r>
            <w:proofErr w:type="spellEnd"/>
            <w:r w:rsidRPr="0031357C">
              <w:rPr>
                <w:rFonts w:ascii="Times New Roman" w:hAnsi="Times New Roman"/>
              </w:rPr>
              <w:t xml:space="preserve"> /</w:t>
            </w:r>
            <w:proofErr w:type="spellStart"/>
            <w:r w:rsidRPr="0031357C">
              <w:rPr>
                <w:rFonts w:ascii="Times New Roman" w:hAnsi="Times New Roman"/>
              </w:rPr>
              <w:t>організації</w:t>
            </w:r>
            <w:proofErr w:type="spellEnd"/>
            <w:r w:rsidRPr="0031357C">
              <w:rPr>
                <w:rFonts w:ascii="Times New Roman" w:hAnsi="Times New Roman"/>
              </w:rPr>
              <w:t xml:space="preserve"> до </w:t>
            </w:r>
            <w:proofErr w:type="spellStart"/>
            <w:r w:rsidRPr="0031357C">
              <w:rPr>
                <w:rFonts w:ascii="Times New Roman" w:hAnsi="Times New Roman"/>
              </w:rPr>
              <w:t>компетенції</w:t>
            </w:r>
            <w:proofErr w:type="spellEnd"/>
            <w:r w:rsidRPr="0031357C">
              <w:rPr>
                <w:rFonts w:ascii="Times New Roman" w:hAnsi="Times New Roman"/>
              </w:rPr>
              <w:t xml:space="preserve"> </w:t>
            </w:r>
            <w:proofErr w:type="spellStart"/>
            <w:r w:rsidRPr="0031357C">
              <w:rPr>
                <w:rFonts w:ascii="Times New Roman" w:hAnsi="Times New Roman"/>
              </w:rPr>
              <w:t>якого</w:t>
            </w:r>
            <w:proofErr w:type="spellEnd"/>
            <w:r w:rsidRPr="0031357C">
              <w:rPr>
                <w:rFonts w:ascii="Times New Roman" w:hAnsi="Times New Roman"/>
              </w:rPr>
              <w:t xml:space="preserve">, </w:t>
            </w:r>
            <w:proofErr w:type="spellStart"/>
            <w:r w:rsidRPr="0031357C">
              <w:rPr>
                <w:rFonts w:ascii="Times New Roman" w:hAnsi="Times New Roman"/>
              </w:rPr>
              <w:t>згідно</w:t>
            </w:r>
            <w:proofErr w:type="spellEnd"/>
            <w:r w:rsidRPr="0031357C">
              <w:rPr>
                <w:rFonts w:ascii="Times New Roman" w:hAnsi="Times New Roman"/>
              </w:rPr>
              <w:t xml:space="preserve"> </w:t>
            </w:r>
            <w:proofErr w:type="spellStart"/>
            <w:r w:rsidRPr="0031357C">
              <w:rPr>
                <w:rFonts w:ascii="Times New Roman" w:hAnsi="Times New Roman"/>
              </w:rPr>
              <w:t>зі</w:t>
            </w:r>
            <w:proofErr w:type="spellEnd"/>
            <w:r w:rsidRPr="0031357C">
              <w:rPr>
                <w:rFonts w:ascii="Times New Roman" w:hAnsi="Times New Roman"/>
              </w:rPr>
              <w:t xml:space="preserve"> </w:t>
            </w:r>
            <w:proofErr w:type="spellStart"/>
            <w:r w:rsidRPr="0031357C">
              <w:rPr>
                <w:rFonts w:ascii="Times New Roman" w:hAnsi="Times New Roman"/>
              </w:rPr>
              <w:t>статутними</w:t>
            </w:r>
            <w:proofErr w:type="spellEnd"/>
            <w:r w:rsidRPr="0031357C">
              <w:rPr>
                <w:rFonts w:ascii="Times New Roman" w:hAnsi="Times New Roman"/>
              </w:rPr>
              <w:t xml:space="preserve"> документами, </w:t>
            </w:r>
            <w:proofErr w:type="spellStart"/>
            <w:r w:rsidRPr="0031357C">
              <w:rPr>
                <w:rFonts w:ascii="Times New Roman" w:hAnsi="Times New Roman"/>
              </w:rPr>
              <w:t>відноситься</w:t>
            </w:r>
            <w:proofErr w:type="spellEnd"/>
            <w:r w:rsidRPr="0031357C">
              <w:rPr>
                <w:rFonts w:ascii="Times New Roman" w:hAnsi="Times New Roman"/>
              </w:rPr>
              <w:t xml:space="preserve"> </w:t>
            </w:r>
            <w:proofErr w:type="spellStart"/>
            <w:r w:rsidRPr="0031357C">
              <w:rPr>
                <w:rFonts w:ascii="Times New Roman" w:hAnsi="Times New Roman"/>
              </w:rPr>
              <w:t>прийняття</w:t>
            </w:r>
            <w:proofErr w:type="spellEnd"/>
            <w:r w:rsidRPr="0031357C">
              <w:rPr>
                <w:rFonts w:ascii="Times New Roman" w:hAnsi="Times New Roman"/>
              </w:rPr>
              <w:t xml:space="preserve"> такого </w:t>
            </w:r>
            <w:proofErr w:type="spellStart"/>
            <w:r w:rsidRPr="0031357C">
              <w:rPr>
                <w:rFonts w:ascii="Times New Roman" w:hAnsi="Times New Roman"/>
              </w:rPr>
              <w:t>рішення</w:t>
            </w:r>
            <w:proofErr w:type="spellEnd"/>
            <w:r w:rsidRPr="0031357C">
              <w:rPr>
                <w:rFonts w:ascii="Times New Roman" w:hAnsi="Times New Roman"/>
              </w:rPr>
              <w:t>);</w:t>
            </w:r>
          </w:p>
          <w:p w:rsidR="00487680" w:rsidRPr="0031357C" w:rsidRDefault="00487680" w:rsidP="005F39D4">
            <w:pPr>
              <w:widowControl w:val="0"/>
              <w:autoSpaceDE w:val="0"/>
              <w:autoSpaceDN w:val="0"/>
              <w:adjustRightInd w:val="0"/>
              <w:spacing w:after="0" w:line="240" w:lineRule="auto"/>
              <w:ind w:right="22" w:firstLine="708"/>
              <w:jc w:val="both"/>
              <w:rPr>
                <w:rFonts w:ascii="Times New Roman" w:hAnsi="Times New Roman"/>
              </w:rPr>
            </w:pPr>
            <w:r w:rsidRPr="0031357C">
              <w:rPr>
                <w:rFonts w:ascii="Times New Roman" w:hAnsi="Times New Roman"/>
              </w:rPr>
              <w:t xml:space="preserve">- наказ про </w:t>
            </w:r>
            <w:proofErr w:type="spellStart"/>
            <w:r w:rsidRPr="0031357C">
              <w:rPr>
                <w:rFonts w:ascii="Times New Roman" w:hAnsi="Times New Roman"/>
              </w:rPr>
              <w:t>призначення</w:t>
            </w:r>
            <w:proofErr w:type="spellEnd"/>
            <w:r w:rsidRPr="0031357C">
              <w:rPr>
                <w:rFonts w:ascii="Times New Roman" w:hAnsi="Times New Roman"/>
              </w:rPr>
              <w:t xml:space="preserve"> </w:t>
            </w:r>
            <w:proofErr w:type="spellStart"/>
            <w:r w:rsidRPr="0031357C">
              <w:rPr>
                <w:rFonts w:ascii="Times New Roman" w:hAnsi="Times New Roman"/>
              </w:rPr>
              <w:t>керівника</w:t>
            </w:r>
            <w:proofErr w:type="spellEnd"/>
            <w:r w:rsidRPr="0031357C">
              <w:rPr>
                <w:rFonts w:ascii="Times New Roman" w:hAnsi="Times New Roman"/>
              </w:rPr>
              <w:t xml:space="preserve"> (</w:t>
            </w:r>
            <w:proofErr w:type="spellStart"/>
            <w:r w:rsidRPr="0031357C">
              <w:rPr>
                <w:rFonts w:ascii="Times New Roman" w:hAnsi="Times New Roman"/>
              </w:rPr>
              <w:t>сканована</w:t>
            </w:r>
            <w:proofErr w:type="spellEnd"/>
            <w:r w:rsidRPr="0031357C">
              <w:rPr>
                <w:rFonts w:ascii="Times New Roman" w:hAnsi="Times New Roman"/>
              </w:rPr>
              <w:t xml:space="preserve"> </w:t>
            </w:r>
            <w:proofErr w:type="spellStart"/>
            <w:r w:rsidRPr="0031357C">
              <w:rPr>
                <w:rFonts w:ascii="Times New Roman" w:hAnsi="Times New Roman"/>
              </w:rPr>
              <w:t>копія</w:t>
            </w:r>
            <w:proofErr w:type="spellEnd"/>
            <w:r w:rsidRPr="0031357C">
              <w:rPr>
                <w:rFonts w:ascii="Times New Roman" w:hAnsi="Times New Roman"/>
              </w:rPr>
              <w:t xml:space="preserve">). </w:t>
            </w:r>
            <w:proofErr w:type="spellStart"/>
            <w:r w:rsidRPr="0031357C">
              <w:rPr>
                <w:rFonts w:ascii="Times New Roman" w:hAnsi="Times New Roman"/>
              </w:rPr>
              <w:t>Якщо</w:t>
            </w:r>
            <w:proofErr w:type="spellEnd"/>
            <w:r w:rsidRPr="0031357C">
              <w:rPr>
                <w:rFonts w:ascii="Times New Roman" w:hAnsi="Times New Roman"/>
              </w:rPr>
              <w:t xml:space="preserve"> </w:t>
            </w:r>
            <w:proofErr w:type="spellStart"/>
            <w:r w:rsidRPr="0031357C">
              <w:rPr>
                <w:rFonts w:ascii="Times New Roman" w:hAnsi="Times New Roman"/>
              </w:rPr>
              <w:t>керівник</w:t>
            </w:r>
            <w:proofErr w:type="spellEnd"/>
            <w:r w:rsidRPr="0031357C">
              <w:rPr>
                <w:rFonts w:ascii="Times New Roman" w:hAnsi="Times New Roman"/>
              </w:rPr>
              <w:t xml:space="preserve"> є нерезидентом </w:t>
            </w:r>
            <w:proofErr w:type="spellStart"/>
            <w:r w:rsidRPr="0031357C">
              <w:rPr>
                <w:rFonts w:ascii="Times New Roman" w:hAnsi="Times New Roman"/>
              </w:rPr>
              <w:t>учасник</w:t>
            </w:r>
            <w:proofErr w:type="spellEnd"/>
            <w:r w:rsidRPr="0031357C">
              <w:rPr>
                <w:rFonts w:ascii="Times New Roman" w:hAnsi="Times New Roman"/>
              </w:rPr>
              <w:t xml:space="preserve"> </w:t>
            </w:r>
            <w:proofErr w:type="spellStart"/>
            <w:r w:rsidRPr="0031357C">
              <w:rPr>
                <w:rFonts w:ascii="Times New Roman" w:hAnsi="Times New Roman"/>
              </w:rPr>
              <w:t>надає</w:t>
            </w:r>
            <w:proofErr w:type="spellEnd"/>
            <w:r w:rsidRPr="0031357C">
              <w:rPr>
                <w:rFonts w:ascii="Times New Roman" w:hAnsi="Times New Roman"/>
              </w:rPr>
              <w:t xml:space="preserve"> </w:t>
            </w:r>
            <w:proofErr w:type="spellStart"/>
            <w:r w:rsidRPr="0031357C">
              <w:rPr>
                <w:rFonts w:ascii="Times New Roman" w:hAnsi="Times New Roman"/>
              </w:rPr>
              <w:t>копію</w:t>
            </w:r>
            <w:proofErr w:type="spellEnd"/>
            <w:r w:rsidRPr="0031357C">
              <w:rPr>
                <w:rFonts w:ascii="Times New Roman" w:hAnsi="Times New Roman"/>
              </w:rPr>
              <w:t xml:space="preserve"> </w:t>
            </w:r>
            <w:proofErr w:type="spellStart"/>
            <w:r w:rsidRPr="0031357C">
              <w:rPr>
                <w:rFonts w:ascii="Times New Roman" w:hAnsi="Times New Roman"/>
              </w:rPr>
              <w:t>дозволу</w:t>
            </w:r>
            <w:proofErr w:type="spellEnd"/>
            <w:r w:rsidRPr="0031357C">
              <w:rPr>
                <w:rFonts w:ascii="Times New Roman" w:hAnsi="Times New Roman"/>
              </w:rPr>
              <w:t xml:space="preserve"> </w:t>
            </w:r>
            <w:proofErr w:type="spellStart"/>
            <w:r w:rsidRPr="0031357C">
              <w:rPr>
                <w:rFonts w:ascii="Times New Roman" w:hAnsi="Times New Roman"/>
              </w:rPr>
              <w:t>керівнику</w:t>
            </w:r>
            <w:proofErr w:type="spellEnd"/>
            <w:r w:rsidRPr="0031357C">
              <w:rPr>
                <w:rFonts w:ascii="Times New Roman" w:hAnsi="Times New Roman"/>
              </w:rPr>
              <w:t xml:space="preserve"> про </w:t>
            </w:r>
            <w:proofErr w:type="spellStart"/>
            <w:r w:rsidRPr="0031357C">
              <w:rPr>
                <w:rFonts w:ascii="Times New Roman" w:hAnsi="Times New Roman"/>
              </w:rPr>
              <w:t>працевлаштування</w:t>
            </w:r>
            <w:proofErr w:type="spellEnd"/>
            <w:r w:rsidRPr="0031357C">
              <w:rPr>
                <w:rFonts w:ascii="Times New Roman" w:hAnsi="Times New Roman"/>
              </w:rPr>
              <w:t xml:space="preserve"> в </w:t>
            </w:r>
            <w:proofErr w:type="spellStart"/>
            <w:r w:rsidRPr="0031357C">
              <w:rPr>
                <w:rFonts w:ascii="Times New Roman" w:hAnsi="Times New Roman"/>
              </w:rPr>
              <w:t>Україні</w:t>
            </w:r>
            <w:proofErr w:type="spellEnd"/>
            <w:r w:rsidRPr="0031357C">
              <w:rPr>
                <w:rFonts w:ascii="Times New Roman" w:hAnsi="Times New Roman"/>
              </w:rPr>
              <w:t>;</w:t>
            </w:r>
          </w:p>
          <w:p w:rsidR="00487680" w:rsidRPr="0031357C" w:rsidRDefault="00487680" w:rsidP="005F39D4">
            <w:pPr>
              <w:widowControl w:val="0"/>
              <w:autoSpaceDE w:val="0"/>
              <w:autoSpaceDN w:val="0"/>
              <w:adjustRightInd w:val="0"/>
              <w:spacing w:after="0" w:line="240" w:lineRule="auto"/>
              <w:ind w:right="22" w:firstLine="708"/>
              <w:jc w:val="both"/>
              <w:rPr>
                <w:rFonts w:ascii="Times New Roman" w:hAnsi="Times New Roman"/>
              </w:rPr>
            </w:pPr>
            <w:r w:rsidRPr="0031357C">
              <w:rPr>
                <w:rFonts w:ascii="Times New Roman" w:hAnsi="Times New Roman"/>
              </w:rPr>
              <w:t xml:space="preserve">1.2. </w:t>
            </w:r>
            <w:proofErr w:type="spellStart"/>
            <w:r w:rsidRPr="0031357C">
              <w:rPr>
                <w:rFonts w:ascii="Times New Roman" w:hAnsi="Times New Roman"/>
              </w:rPr>
              <w:t>Сканована</w:t>
            </w:r>
            <w:proofErr w:type="spellEnd"/>
            <w:r w:rsidRPr="0031357C">
              <w:rPr>
                <w:rFonts w:ascii="Times New Roman" w:hAnsi="Times New Roman"/>
              </w:rPr>
              <w:t xml:space="preserve"> з </w:t>
            </w:r>
            <w:proofErr w:type="spellStart"/>
            <w:r w:rsidRPr="0031357C">
              <w:rPr>
                <w:rFonts w:ascii="Times New Roman" w:hAnsi="Times New Roman"/>
              </w:rPr>
              <w:t>оригіналу</w:t>
            </w:r>
            <w:proofErr w:type="spellEnd"/>
            <w:r w:rsidRPr="0031357C">
              <w:rPr>
                <w:rFonts w:ascii="Times New Roman" w:hAnsi="Times New Roman"/>
              </w:rPr>
              <w:t xml:space="preserve"> </w:t>
            </w:r>
            <w:proofErr w:type="spellStart"/>
            <w:r w:rsidRPr="0031357C">
              <w:rPr>
                <w:rFonts w:ascii="Times New Roman" w:hAnsi="Times New Roman"/>
              </w:rPr>
              <w:t>копія</w:t>
            </w:r>
            <w:proofErr w:type="spellEnd"/>
            <w:r w:rsidRPr="0031357C">
              <w:rPr>
                <w:rFonts w:ascii="Times New Roman" w:hAnsi="Times New Roman"/>
              </w:rPr>
              <w:t xml:space="preserve"> Статуту </w:t>
            </w:r>
            <w:proofErr w:type="spellStart"/>
            <w:r w:rsidRPr="0031357C">
              <w:rPr>
                <w:rFonts w:ascii="Times New Roman" w:hAnsi="Times New Roman"/>
              </w:rPr>
              <w:t>із</w:t>
            </w:r>
            <w:proofErr w:type="spellEnd"/>
            <w:r w:rsidRPr="0031357C">
              <w:rPr>
                <w:rFonts w:ascii="Times New Roman" w:hAnsi="Times New Roman"/>
              </w:rPr>
              <w:t xml:space="preserve"> </w:t>
            </w:r>
            <w:proofErr w:type="spellStart"/>
            <w:r w:rsidRPr="0031357C">
              <w:rPr>
                <w:rFonts w:ascii="Times New Roman" w:hAnsi="Times New Roman"/>
              </w:rPr>
              <w:t>змінами</w:t>
            </w:r>
            <w:proofErr w:type="spellEnd"/>
            <w:r w:rsidRPr="0031357C">
              <w:rPr>
                <w:rFonts w:ascii="Times New Roman" w:hAnsi="Times New Roman"/>
              </w:rPr>
              <w:t xml:space="preserve"> (в </w:t>
            </w:r>
            <w:proofErr w:type="spellStart"/>
            <w:r w:rsidRPr="0031357C">
              <w:rPr>
                <w:rFonts w:ascii="Times New Roman" w:hAnsi="Times New Roman"/>
              </w:rPr>
              <w:t>разі</w:t>
            </w:r>
            <w:proofErr w:type="spellEnd"/>
            <w:r w:rsidRPr="0031357C">
              <w:rPr>
                <w:rFonts w:ascii="Times New Roman" w:hAnsi="Times New Roman"/>
              </w:rPr>
              <w:t xml:space="preserve"> </w:t>
            </w:r>
            <w:proofErr w:type="spellStart"/>
            <w:r w:rsidRPr="0031357C">
              <w:rPr>
                <w:rFonts w:ascii="Times New Roman" w:hAnsi="Times New Roman"/>
              </w:rPr>
              <w:t>їх</w:t>
            </w:r>
            <w:proofErr w:type="spellEnd"/>
            <w:r w:rsidRPr="0031357C">
              <w:rPr>
                <w:rFonts w:ascii="Times New Roman" w:hAnsi="Times New Roman"/>
              </w:rPr>
              <w:t xml:space="preserve"> </w:t>
            </w:r>
            <w:proofErr w:type="spellStart"/>
            <w:r w:rsidRPr="0031357C">
              <w:rPr>
                <w:rFonts w:ascii="Times New Roman" w:hAnsi="Times New Roman"/>
              </w:rPr>
              <w:t>наявності</w:t>
            </w:r>
            <w:proofErr w:type="spellEnd"/>
            <w:r w:rsidRPr="0031357C">
              <w:rPr>
                <w:rFonts w:ascii="Times New Roman" w:hAnsi="Times New Roman"/>
              </w:rPr>
              <w:t xml:space="preserve">) </w:t>
            </w:r>
            <w:proofErr w:type="spellStart"/>
            <w:r w:rsidRPr="0031357C">
              <w:rPr>
                <w:rFonts w:ascii="Times New Roman" w:hAnsi="Times New Roman"/>
              </w:rPr>
              <w:t>або</w:t>
            </w:r>
            <w:proofErr w:type="spellEnd"/>
            <w:r w:rsidRPr="0031357C">
              <w:rPr>
                <w:rFonts w:ascii="Times New Roman" w:hAnsi="Times New Roman"/>
              </w:rPr>
              <w:t xml:space="preserve"> </w:t>
            </w:r>
            <w:proofErr w:type="spellStart"/>
            <w:r w:rsidRPr="0031357C">
              <w:rPr>
                <w:rFonts w:ascii="Times New Roman" w:hAnsi="Times New Roman"/>
              </w:rPr>
              <w:t>іншого</w:t>
            </w:r>
            <w:proofErr w:type="spellEnd"/>
            <w:r w:rsidRPr="0031357C">
              <w:rPr>
                <w:rFonts w:ascii="Times New Roman" w:hAnsi="Times New Roman"/>
              </w:rPr>
              <w:t xml:space="preserve"> </w:t>
            </w:r>
            <w:proofErr w:type="spellStart"/>
            <w:r w:rsidRPr="0031357C">
              <w:rPr>
                <w:rFonts w:ascii="Times New Roman" w:hAnsi="Times New Roman"/>
              </w:rPr>
              <w:t>установчого</w:t>
            </w:r>
            <w:proofErr w:type="spellEnd"/>
            <w:r w:rsidRPr="0031357C">
              <w:rPr>
                <w:rFonts w:ascii="Times New Roman" w:hAnsi="Times New Roman"/>
              </w:rPr>
              <w:t xml:space="preserve"> документу. У </w:t>
            </w:r>
            <w:proofErr w:type="spellStart"/>
            <w:r w:rsidRPr="0031357C">
              <w:rPr>
                <w:rFonts w:ascii="Times New Roman" w:hAnsi="Times New Roman"/>
              </w:rPr>
              <w:t>разі</w:t>
            </w:r>
            <w:proofErr w:type="spellEnd"/>
            <w:r w:rsidRPr="0031357C">
              <w:rPr>
                <w:rFonts w:ascii="Times New Roman" w:hAnsi="Times New Roman"/>
              </w:rPr>
              <w:t xml:space="preserve">, </w:t>
            </w:r>
            <w:proofErr w:type="spellStart"/>
            <w:r w:rsidRPr="0031357C">
              <w:rPr>
                <w:rFonts w:ascii="Times New Roman" w:hAnsi="Times New Roman"/>
              </w:rPr>
              <w:t>якщо</w:t>
            </w:r>
            <w:proofErr w:type="spellEnd"/>
            <w:r w:rsidRPr="0031357C">
              <w:rPr>
                <w:rFonts w:ascii="Times New Roman" w:hAnsi="Times New Roman"/>
              </w:rPr>
              <w:t xml:space="preserve"> </w:t>
            </w:r>
            <w:proofErr w:type="spellStart"/>
            <w:r w:rsidRPr="0031357C">
              <w:rPr>
                <w:rFonts w:ascii="Times New Roman" w:hAnsi="Times New Roman"/>
              </w:rPr>
              <w:t>учасник</w:t>
            </w:r>
            <w:proofErr w:type="spellEnd"/>
            <w:r w:rsidRPr="0031357C">
              <w:rPr>
                <w:rFonts w:ascii="Times New Roman" w:hAnsi="Times New Roman"/>
              </w:rPr>
              <w:t xml:space="preserve"> </w:t>
            </w:r>
            <w:proofErr w:type="spellStart"/>
            <w:r w:rsidRPr="0031357C">
              <w:rPr>
                <w:rFonts w:ascii="Times New Roman" w:hAnsi="Times New Roman"/>
              </w:rPr>
              <w:t>здійснює</w:t>
            </w:r>
            <w:proofErr w:type="spellEnd"/>
            <w:r w:rsidRPr="0031357C">
              <w:rPr>
                <w:rFonts w:ascii="Times New Roman" w:hAnsi="Times New Roman"/>
              </w:rPr>
              <w:t xml:space="preserve"> </w:t>
            </w:r>
            <w:proofErr w:type="spellStart"/>
            <w:r w:rsidRPr="0031357C">
              <w:rPr>
                <w:rFonts w:ascii="Times New Roman" w:hAnsi="Times New Roman"/>
              </w:rPr>
              <w:t>діяльність</w:t>
            </w:r>
            <w:proofErr w:type="spellEnd"/>
            <w:r w:rsidRPr="0031357C">
              <w:rPr>
                <w:rFonts w:ascii="Times New Roman" w:hAnsi="Times New Roman"/>
              </w:rPr>
              <w:t xml:space="preserve"> на </w:t>
            </w:r>
            <w:proofErr w:type="spellStart"/>
            <w:r w:rsidRPr="0031357C">
              <w:rPr>
                <w:rFonts w:ascii="Times New Roman" w:hAnsi="Times New Roman"/>
              </w:rPr>
              <w:t>підставі</w:t>
            </w:r>
            <w:proofErr w:type="spellEnd"/>
            <w:r w:rsidRPr="0031357C">
              <w:rPr>
                <w:rFonts w:ascii="Times New Roman" w:hAnsi="Times New Roman"/>
              </w:rPr>
              <w:t xml:space="preserve"> модельного статуту, </w:t>
            </w:r>
            <w:proofErr w:type="spellStart"/>
            <w:r w:rsidRPr="0031357C">
              <w:rPr>
                <w:rFonts w:ascii="Times New Roman" w:hAnsi="Times New Roman"/>
              </w:rPr>
              <w:t>необхідно</w:t>
            </w:r>
            <w:proofErr w:type="spellEnd"/>
            <w:r w:rsidRPr="0031357C">
              <w:rPr>
                <w:rFonts w:ascii="Times New Roman" w:hAnsi="Times New Roman"/>
              </w:rPr>
              <w:t xml:space="preserve"> </w:t>
            </w:r>
            <w:proofErr w:type="spellStart"/>
            <w:r w:rsidRPr="0031357C">
              <w:rPr>
                <w:rFonts w:ascii="Times New Roman" w:hAnsi="Times New Roman"/>
              </w:rPr>
              <w:t>надати</w:t>
            </w:r>
            <w:proofErr w:type="spellEnd"/>
            <w:r w:rsidRPr="0031357C">
              <w:rPr>
                <w:rFonts w:ascii="Times New Roman" w:hAnsi="Times New Roman"/>
              </w:rPr>
              <w:t xml:space="preserve"> </w:t>
            </w:r>
            <w:proofErr w:type="spellStart"/>
            <w:r w:rsidRPr="0031357C">
              <w:rPr>
                <w:rFonts w:ascii="Times New Roman" w:hAnsi="Times New Roman"/>
              </w:rPr>
              <w:t>копію</w:t>
            </w:r>
            <w:proofErr w:type="spellEnd"/>
            <w:r w:rsidRPr="0031357C">
              <w:rPr>
                <w:rFonts w:ascii="Times New Roman" w:hAnsi="Times New Roman"/>
              </w:rPr>
              <w:t xml:space="preserve"> </w:t>
            </w:r>
            <w:proofErr w:type="spellStart"/>
            <w:r w:rsidRPr="0031357C">
              <w:rPr>
                <w:rFonts w:ascii="Times New Roman" w:hAnsi="Times New Roman"/>
              </w:rPr>
              <w:t>рішення</w:t>
            </w:r>
            <w:proofErr w:type="spellEnd"/>
            <w:r w:rsidRPr="0031357C">
              <w:rPr>
                <w:rFonts w:ascii="Times New Roman" w:hAnsi="Times New Roman"/>
              </w:rPr>
              <w:t xml:space="preserve"> </w:t>
            </w:r>
            <w:proofErr w:type="spellStart"/>
            <w:r w:rsidRPr="0031357C">
              <w:rPr>
                <w:rFonts w:ascii="Times New Roman" w:hAnsi="Times New Roman"/>
              </w:rPr>
              <w:t>засновників</w:t>
            </w:r>
            <w:proofErr w:type="spellEnd"/>
            <w:r w:rsidRPr="0031357C">
              <w:rPr>
                <w:rFonts w:ascii="Times New Roman" w:hAnsi="Times New Roman"/>
              </w:rPr>
              <w:t xml:space="preserve"> про </w:t>
            </w:r>
            <w:proofErr w:type="spellStart"/>
            <w:r w:rsidRPr="0031357C">
              <w:rPr>
                <w:rFonts w:ascii="Times New Roman" w:hAnsi="Times New Roman"/>
              </w:rPr>
              <w:t>створення</w:t>
            </w:r>
            <w:proofErr w:type="spellEnd"/>
            <w:r w:rsidRPr="0031357C">
              <w:rPr>
                <w:rFonts w:ascii="Times New Roman" w:hAnsi="Times New Roman"/>
              </w:rPr>
              <w:t xml:space="preserve"> </w:t>
            </w:r>
            <w:proofErr w:type="spellStart"/>
            <w:r w:rsidRPr="0031357C">
              <w:rPr>
                <w:rFonts w:ascii="Times New Roman" w:hAnsi="Times New Roman"/>
              </w:rPr>
              <w:t>такої</w:t>
            </w:r>
            <w:proofErr w:type="spellEnd"/>
            <w:r w:rsidRPr="0031357C">
              <w:rPr>
                <w:rFonts w:ascii="Times New Roman" w:hAnsi="Times New Roman"/>
              </w:rPr>
              <w:t xml:space="preserve"> </w:t>
            </w:r>
            <w:proofErr w:type="spellStart"/>
            <w:r w:rsidRPr="0031357C">
              <w:rPr>
                <w:rFonts w:ascii="Times New Roman" w:hAnsi="Times New Roman"/>
              </w:rPr>
              <w:t>юридичної</w:t>
            </w:r>
            <w:proofErr w:type="spellEnd"/>
            <w:r w:rsidRPr="0031357C">
              <w:rPr>
                <w:rFonts w:ascii="Times New Roman" w:hAnsi="Times New Roman"/>
              </w:rPr>
              <w:t xml:space="preserve"> особи.</w:t>
            </w:r>
          </w:p>
          <w:p w:rsidR="00487680" w:rsidRPr="0031357C" w:rsidRDefault="00487680" w:rsidP="005F39D4">
            <w:pPr>
              <w:widowControl w:val="0"/>
              <w:autoSpaceDE w:val="0"/>
              <w:autoSpaceDN w:val="0"/>
              <w:adjustRightInd w:val="0"/>
              <w:spacing w:after="0" w:line="240" w:lineRule="auto"/>
              <w:ind w:right="22" w:firstLine="708"/>
              <w:jc w:val="both"/>
              <w:rPr>
                <w:rFonts w:ascii="Times New Roman" w:hAnsi="Times New Roman"/>
              </w:rPr>
            </w:pPr>
            <w:r w:rsidRPr="0031357C">
              <w:rPr>
                <w:rFonts w:ascii="Times New Roman" w:hAnsi="Times New Roman"/>
              </w:rPr>
              <w:t xml:space="preserve">У </w:t>
            </w:r>
            <w:proofErr w:type="spellStart"/>
            <w:r w:rsidRPr="0031357C">
              <w:rPr>
                <w:rFonts w:ascii="Times New Roman" w:hAnsi="Times New Roman"/>
              </w:rPr>
              <w:t>разі</w:t>
            </w:r>
            <w:proofErr w:type="spellEnd"/>
            <w:r w:rsidRPr="0031357C">
              <w:rPr>
                <w:rFonts w:ascii="Times New Roman" w:hAnsi="Times New Roman"/>
              </w:rPr>
              <w:t xml:space="preserve">, </w:t>
            </w:r>
            <w:proofErr w:type="spellStart"/>
            <w:r w:rsidRPr="0031357C">
              <w:rPr>
                <w:rFonts w:ascii="Times New Roman" w:hAnsi="Times New Roman"/>
              </w:rPr>
              <w:t>якщо</w:t>
            </w:r>
            <w:proofErr w:type="spellEnd"/>
            <w:r w:rsidRPr="0031357C">
              <w:rPr>
                <w:rFonts w:ascii="Times New Roman" w:hAnsi="Times New Roman"/>
              </w:rPr>
              <w:t xml:space="preserve"> </w:t>
            </w:r>
            <w:proofErr w:type="spellStart"/>
            <w:r w:rsidRPr="0031357C">
              <w:rPr>
                <w:rFonts w:ascii="Times New Roman" w:hAnsi="Times New Roman"/>
              </w:rPr>
              <w:t>державна</w:t>
            </w:r>
            <w:proofErr w:type="spellEnd"/>
            <w:r w:rsidRPr="0031357C">
              <w:rPr>
                <w:rFonts w:ascii="Times New Roman" w:hAnsi="Times New Roman"/>
              </w:rPr>
              <w:t xml:space="preserve"> </w:t>
            </w:r>
            <w:proofErr w:type="spellStart"/>
            <w:r w:rsidRPr="0031357C">
              <w:rPr>
                <w:rFonts w:ascii="Times New Roman" w:hAnsi="Times New Roman"/>
              </w:rPr>
              <w:t>реєстрація</w:t>
            </w:r>
            <w:proofErr w:type="spellEnd"/>
            <w:r w:rsidRPr="0031357C">
              <w:rPr>
                <w:rFonts w:ascii="Times New Roman" w:hAnsi="Times New Roman"/>
              </w:rPr>
              <w:t xml:space="preserve"> </w:t>
            </w:r>
            <w:proofErr w:type="spellStart"/>
            <w:r w:rsidRPr="0031357C">
              <w:rPr>
                <w:rFonts w:ascii="Times New Roman" w:hAnsi="Times New Roman"/>
              </w:rPr>
              <w:t>учасника</w:t>
            </w:r>
            <w:proofErr w:type="spellEnd"/>
            <w:r w:rsidRPr="0031357C">
              <w:rPr>
                <w:rFonts w:ascii="Times New Roman" w:hAnsi="Times New Roman"/>
              </w:rPr>
              <w:t xml:space="preserve"> </w:t>
            </w:r>
            <w:proofErr w:type="spellStart"/>
            <w:r w:rsidRPr="0031357C">
              <w:rPr>
                <w:rFonts w:ascii="Times New Roman" w:hAnsi="Times New Roman"/>
              </w:rPr>
              <w:t>була</w:t>
            </w:r>
            <w:proofErr w:type="spellEnd"/>
            <w:r w:rsidRPr="0031357C">
              <w:rPr>
                <w:rFonts w:ascii="Times New Roman" w:hAnsi="Times New Roman"/>
              </w:rPr>
              <w:t xml:space="preserve"> </w:t>
            </w:r>
            <w:proofErr w:type="spellStart"/>
            <w:r w:rsidRPr="0031357C">
              <w:rPr>
                <w:rFonts w:ascii="Times New Roman" w:hAnsi="Times New Roman"/>
              </w:rPr>
              <w:t>здійснена</w:t>
            </w:r>
            <w:proofErr w:type="spellEnd"/>
            <w:r w:rsidRPr="0031357C">
              <w:rPr>
                <w:rFonts w:ascii="Times New Roman" w:hAnsi="Times New Roman"/>
              </w:rPr>
              <w:t xml:space="preserve"> </w:t>
            </w:r>
            <w:proofErr w:type="spellStart"/>
            <w:r w:rsidRPr="0031357C">
              <w:rPr>
                <w:rFonts w:ascii="Times New Roman" w:hAnsi="Times New Roman"/>
              </w:rPr>
              <w:t>після</w:t>
            </w:r>
            <w:proofErr w:type="spellEnd"/>
            <w:r w:rsidRPr="0031357C">
              <w:rPr>
                <w:rFonts w:ascii="Times New Roman" w:hAnsi="Times New Roman"/>
              </w:rPr>
              <w:t xml:space="preserve"> 01 </w:t>
            </w:r>
            <w:proofErr w:type="spellStart"/>
            <w:r w:rsidRPr="0031357C">
              <w:rPr>
                <w:rFonts w:ascii="Times New Roman" w:hAnsi="Times New Roman"/>
              </w:rPr>
              <w:t>січня</w:t>
            </w:r>
            <w:proofErr w:type="spellEnd"/>
            <w:r w:rsidRPr="0031357C">
              <w:rPr>
                <w:rFonts w:ascii="Times New Roman" w:hAnsi="Times New Roman"/>
              </w:rPr>
              <w:t xml:space="preserve"> 2016 року, то </w:t>
            </w:r>
            <w:proofErr w:type="spellStart"/>
            <w:r w:rsidRPr="0031357C">
              <w:rPr>
                <w:rFonts w:ascii="Times New Roman" w:hAnsi="Times New Roman"/>
              </w:rPr>
              <w:t>учасник</w:t>
            </w:r>
            <w:proofErr w:type="spellEnd"/>
            <w:r w:rsidRPr="0031357C">
              <w:rPr>
                <w:rFonts w:ascii="Times New Roman" w:hAnsi="Times New Roman"/>
              </w:rPr>
              <w:t xml:space="preserve"> </w:t>
            </w:r>
            <w:proofErr w:type="spellStart"/>
            <w:r w:rsidRPr="0031357C">
              <w:rPr>
                <w:rFonts w:ascii="Times New Roman" w:hAnsi="Times New Roman"/>
              </w:rPr>
              <w:t>має</w:t>
            </w:r>
            <w:proofErr w:type="spellEnd"/>
            <w:r w:rsidRPr="0031357C">
              <w:rPr>
                <w:rFonts w:ascii="Times New Roman" w:hAnsi="Times New Roman"/>
              </w:rPr>
              <w:t xml:space="preserve"> право </w:t>
            </w:r>
            <w:proofErr w:type="spellStart"/>
            <w:r w:rsidRPr="0031357C">
              <w:rPr>
                <w:rFonts w:ascii="Times New Roman" w:hAnsi="Times New Roman"/>
              </w:rPr>
              <w:t>надати</w:t>
            </w:r>
            <w:proofErr w:type="spellEnd"/>
            <w:r w:rsidRPr="0031357C">
              <w:rPr>
                <w:rFonts w:ascii="Times New Roman" w:hAnsi="Times New Roman"/>
              </w:rPr>
              <w:t xml:space="preserve"> </w:t>
            </w:r>
            <w:proofErr w:type="spellStart"/>
            <w:r w:rsidRPr="0031357C">
              <w:rPr>
                <w:rFonts w:ascii="Times New Roman" w:hAnsi="Times New Roman"/>
              </w:rPr>
              <w:t>опис</w:t>
            </w:r>
            <w:proofErr w:type="spellEnd"/>
            <w:r w:rsidRPr="0031357C">
              <w:rPr>
                <w:rFonts w:ascii="Times New Roman" w:hAnsi="Times New Roman"/>
              </w:rPr>
              <w:t xml:space="preserve"> </w:t>
            </w:r>
            <w:proofErr w:type="spellStart"/>
            <w:r w:rsidRPr="0031357C">
              <w:rPr>
                <w:rFonts w:ascii="Times New Roman" w:hAnsi="Times New Roman"/>
              </w:rPr>
              <w:t>документів</w:t>
            </w:r>
            <w:proofErr w:type="spellEnd"/>
            <w:r w:rsidRPr="0031357C">
              <w:rPr>
                <w:rFonts w:ascii="Times New Roman" w:hAnsi="Times New Roman"/>
              </w:rPr>
              <w:t xml:space="preserve">, </w:t>
            </w:r>
            <w:proofErr w:type="spellStart"/>
            <w:r w:rsidRPr="0031357C">
              <w:rPr>
                <w:rFonts w:ascii="Times New Roman" w:hAnsi="Times New Roman"/>
              </w:rPr>
              <w:t>що</w:t>
            </w:r>
            <w:proofErr w:type="spellEnd"/>
            <w:r w:rsidRPr="0031357C">
              <w:rPr>
                <w:rFonts w:ascii="Times New Roman" w:hAnsi="Times New Roman"/>
              </w:rPr>
              <w:t xml:space="preserve"> </w:t>
            </w:r>
            <w:proofErr w:type="spellStart"/>
            <w:r w:rsidRPr="0031357C">
              <w:rPr>
                <w:rFonts w:ascii="Times New Roman" w:hAnsi="Times New Roman"/>
              </w:rPr>
              <w:t>надаються</w:t>
            </w:r>
            <w:proofErr w:type="spellEnd"/>
            <w:r w:rsidRPr="0031357C">
              <w:rPr>
                <w:rFonts w:ascii="Times New Roman" w:hAnsi="Times New Roman"/>
              </w:rPr>
              <w:t xml:space="preserve"> </w:t>
            </w:r>
            <w:proofErr w:type="spellStart"/>
            <w:r w:rsidRPr="0031357C">
              <w:rPr>
                <w:rFonts w:ascii="Times New Roman" w:hAnsi="Times New Roman"/>
              </w:rPr>
              <w:t>юридичною</w:t>
            </w:r>
            <w:proofErr w:type="spellEnd"/>
            <w:r w:rsidRPr="0031357C">
              <w:rPr>
                <w:rFonts w:ascii="Times New Roman" w:hAnsi="Times New Roman"/>
              </w:rPr>
              <w:t xml:space="preserve"> особою державному </w:t>
            </w:r>
            <w:proofErr w:type="spellStart"/>
            <w:r w:rsidRPr="0031357C">
              <w:rPr>
                <w:rFonts w:ascii="Times New Roman" w:hAnsi="Times New Roman"/>
              </w:rPr>
              <w:t>реєстратору</w:t>
            </w:r>
            <w:proofErr w:type="spellEnd"/>
            <w:r w:rsidRPr="0031357C">
              <w:rPr>
                <w:rFonts w:ascii="Times New Roman" w:hAnsi="Times New Roman"/>
              </w:rPr>
              <w:t xml:space="preserve"> для </w:t>
            </w:r>
            <w:proofErr w:type="spellStart"/>
            <w:r w:rsidRPr="0031357C">
              <w:rPr>
                <w:rFonts w:ascii="Times New Roman" w:hAnsi="Times New Roman"/>
              </w:rPr>
              <w:t>проведення</w:t>
            </w:r>
            <w:proofErr w:type="spellEnd"/>
            <w:r w:rsidRPr="0031357C">
              <w:rPr>
                <w:rFonts w:ascii="Times New Roman" w:hAnsi="Times New Roman"/>
              </w:rPr>
              <w:t xml:space="preserve"> </w:t>
            </w:r>
            <w:proofErr w:type="spellStart"/>
            <w:r w:rsidRPr="0031357C">
              <w:rPr>
                <w:rFonts w:ascii="Times New Roman" w:hAnsi="Times New Roman"/>
              </w:rPr>
              <w:t>державної</w:t>
            </w:r>
            <w:proofErr w:type="spellEnd"/>
            <w:r w:rsidRPr="0031357C">
              <w:rPr>
                <w:rFonts w:ascii="Times New Roman" w:hAnsi="Times New Roman"/>
              </w:rPr>
              <w:t xml:space="preserve"> </w:t>
            </w:r>
            <w:proofErr w:type="spellStart"/>
            <w:r w:rsidRPr="0031357C">
              <w:rPr>
                <w:rFonts w:ascii="Times New Roman" w:hAnsi="Times New Roman"/>
              </w:rPr>
              <w:t>реєстрації</w:t>
            </w:r>
            <w:proofErr w:type="spellEnd"/>
            <w:r w:rsidRPr="0031357C">
              <w:rPr>
                <w:rFonts w:ascii="Times New Roman" w:hAnsi="Times New Roman"/>
              </w:rPr>
              <w:t xml:space="preserve"> </w:t>
            </w:r>
            <w:proofErr w:type="spellStart"/>
            <w:r w:rsidRPr="0031357C">
              <w:rPr>
                <w:rFonts w:ascii="Times New Roman" w:hAnsi="Times New Roman"/>
              </w:rPr>
              <w:t>юридичної</w:t>
            </w:r>
            <w:proofErr w:type="spellEnd"/>
            <w:r w:rsidRPr="0031357C">
              <w:rPr>
                <w:rFonts w:ascii="Times New Roman" w:hAnsi="Times New Roman"/>
              </w:rPr>
              <w:t xml:space="preserve"> особи </w:t>
            </w:r>
            <w:proofErr w:type="spellStart"/>
            <w:r w:rsidRPr="0031357C">
              <w:rPr>
                <w:rFonts w:ascii="Times New Roman" w:hAnsi="Times New Roman"/>
              </w:rPr>
              <w:t>із</w:t>
            </w:r>
            <w:proofErr w:type="spellEnd"/>
            <w:r w:rsidRPr="0031357C">
              <w:rPr>
                <w:rFonts w:ascii="Times New Roman" w:hAnsi="Times New Roman"/>
              </w:rPr>
              <w:t xml:space="preserve"> </w:t>
            </w:r>
            <w:proofErr w:type="spellStart"/>
            <w:r w:rsidRPr="0031357C">
              <w:rPr>
                <w:rFonts w:ascii="Times New Roman" w:hAnsi="Times New Roman"/>
              </w:rPr>
              <w:t>зазначенням</w:t>
            </w:r>
            <w:proofErr w:type="spellEnd"/>
            <w:r w:rsidRPr="0031357C">
              <w:rPr>
                <w:rFonts w:ascii="Times New Roman" w:hAnsi="Times New Roman"/>
              </w:rPr>
              <w:t xml:space="preserve"> </w:t>
            </w:r>
            <w:proofErr w:type="spellStart"/>
            <w:r w:rsidRPr="0031357C">
              <w:rPr>
                <w:rFonts w:ascii="Times New Roman" w:hAnsi="Times New Roman"/>
              </w:rPr>
              <w:t>унікального</w:t>
            </w:r>
            <w:proofErr w:type="spellEnd"/>
            <w:r w:rsidRPr="0031357C">
              <w:rPr>
                <w:rFonts w:ascii="Times New Roman" w:hAnsi="Times New Roman"/>
              </w:rPr>
              <w:t xml:space="preserve"> коду, </w:t>
            </w:r>
            <w:proofErr w:type="spellStart"/>
            <w:r w:rsidRPr="0031357C">
              <w:rPr>
                <w:rFonts w:ascii="Times New Roman" w:hAnsi="Times New Roman"/>
              </w:rPr>
              <w:t>що</w:t>
            </w:r>
            <w:proofErr w:type="spellEnd"/>
            <w:r w:rsidRPr="0031357C">
              <w:rPr>
                <w:rFonts w:ascii="Times New Roman" w:hAnsi="Times New Roman"/>
              </w:rPr>
              <w:t xml:space="preserve"> </w:t>
            </w:r>
            <w:proofErr w:type="spellStart"/>
            <w:r w:rsidRPr="0031357C">
              <w:rPr>
                <w:rFonts w:ascii="Times New Roman" w:hAnsi="Times New Roman"/>
              </w:rPr>
              <w:t>дає</w:t>
            </w:r>
            <w:proofErr w:type="spellEnd"/>
            <w:r w:rsidRPr="0031357C">
              <w:rPr>
                <w:rFonts w:ascii="Times New Roman" w:hAnsi="Times New Roman"/>
              </w:rPr>
              <w:t xml:space="preserve"> </w:t>
            </w:r>
            <w:proofErr w:type="spellStart"/>
            <w:r w:rsidRPr="0031357C">
              <w:rPr>
                <w:rFonts w:ascii="Times New Roman" w:hAnsi="Times New Roman"/>
              </w:rPr>
              <w:t>можливість</w:t>
            </w:r>
            <w:proofErr w:type="spellEnd"/>
            <w:r w:rsidRPr="0031357C">
              <w:rPr>
                <w:rFonts w:ascii="Times New Roman" w:hAnsi="Times New Roman"/>
              </w:rPr>
              <w:t xml:space="preserve"> доступу до </w:t>
            </w:r>
            <w:proofErr w:type="spellStart"/>
            <w:r w:rsidRPr="0031357C">
              <w:rPr>
                <w:rFonts w:ascii="Times New Roman" w:hAnsi="Times New Roman"/>
              </w:rPr>
              <w:t>результатів</w:t>
            </w:r>
            <w:proofErr w:type="spellEnd"/>
            <w:r w:rsidRPr="0031357C">
              <w:rPr>
                <w:rFonts w:ascii="Times New Roman" w:hAnsi="Times New Roman"/>
              </w:rPr>
              <w:t xml:space="preserve"> </w:t>
            </w:r>
            <w:proofErr w:type="spellStart"/>
            <w:r w:rsidRPr="0031357C">
              <w:rPr>
                <w:rFonts w:ascii="Times New Roman" w:hAnsi="Times New Roman"/>
              </w:rPr>
              <w:t>надання</w:t>
            </w:r>
            <w:proofErr w:type="spellEnd"/>
            <w:r w:rsidRPr="0031357C">
              <w:rPr>
                <w:rFonts w:ascii="Times New Roman" w:hAnsi="Times New Roman"/>
              </w:rPr>
              <w:t xml:space="preserve"> </w:t>
            </w:r>
            <w:proofErr w:type="spellStart"/>
            <w:r w:rsidRPr="0031357C">
              <w:rPr>
                <w:rFonts w:ascii="Times New Roman" w:hAnsi="Times New Roman"/>
              </w:rPr>
              <w:t>адміністративних</w:t>
            </w:r>
            <w:proofErr w:type="spellEnd"/>
            <w:r w:rsidRPr="0031357C">
              <w:rPr>
                <w:rFonts w:ascii="Times New Roman" w:hAnsi="Times New Roman"/>
              </w:rPr>
              <w:t xml:space="preserve"> </w:t>
            </w:r>
            <w:proofErr w:type="spellStart"/>
            <w:r w:rsidRPr="0031357C">
              <w:rPr>
                <w:rFonts w:ascii="Times New Roman" w:hAnsi="Times New Roman"/>
              </w:rPr>
              <w:t>послуг</w:t>
            </w:r>
            <w:proofErr w:type="spellEnd"/>
            <w:r w:rsidRPr="0031357C">
              <w:rPr>
                <w:rFonts w:ascii="Times New Roman" w:hAnsi="Times New Roman"/>
              </w:rPr>
              <w:t xml:space="preserve"> у </w:t>
            </w:r>
            <w:proofErr w:type="spellStart"/>
            <w:r w:rsidRPr="0031357C">
              <w:rPr>
                <w:rFonts w:ascii="Times New Roman" w:hAnsi="Times New Roman"/>
              </w:rPr>
              <w:t>сфері</w:t>
            </w:r>
            <w:proofErr w:type="spellEnd"/>
            <w:r w:rsidRPr="0031357C">
              <w:rPr>
                <w:rFonts w:ascii="Times New Roman" w:hAnsi="Times New Roman"/>
              </w:rPr>
              <w:t xml:space="preserve"> </w:t>
            </w:r>
            <w:proofErr w:type="spellStart"/>
            <w:r w:rsidRPr="0031357C">
              <w:rPr>
                <w:rFonts w:ascii="Times New Roman" w:hAnsi="Times New Roman"/>
              </w:rPr>
              <w:t>державної</w:t>
            </w:r>
            <w:proofErr w:type="spellEnd"/>
            <w:r w:rsidRPr="0031357C">
              <w:rPr>
                <w:rFonts w:ascii="Times New Roman" w:hAnsi="Times New Roman"/>
              </w:rPr>
              <w:t xml:space="preserve"> </w:t>
            </w:r>
            <w:proofErr w:type="spellStart"/>
            <w:r w:rsidRPr="0031357C">
              <w:rPr>
                <w:rFonts w:ascii="Times New Roman" w:hAnsi="Times New Roman"/>
              </w:rPr>
              <w:t>реєстрації</w:t>
            </w:r>
            <w:proofErr w:type="spellEnd"/>
            <w:r w:rsidRPr="0031357C">
              <w:rPr>
                <w:rFonts w:ascii="Times New Roman" w:hAnsi="Times New Roman"/>
              </w:rPr>
              <w:t xml:space="preserve">, у тому </w:t>
            </w:r>
            <w:proofErr w:type="spellStart"/>
            <w:r w:rsidRPr="0031357C">
              <w:rPr>
                <w:rFonts w:ascii="Times New Roman" w:hAnsi="Times New Roman"/>
              </w:rPr>
              <w:t>числі</w:t>
            </w:r>
            <w:proofErr w:type="spellEnd"/>
            <w:r w:rsidRPr="0031357C">
              <w:rPr>
                <w:rFonts w:ascii="Times New Roman" w:hAnsi="Times New Roman"/>
              </w:rPr>
              <w:t xml:space="preserve"> до </w:t>
            </w:r>
            <w:proofErr w:type="spellStart"/>
            <w:r w:rsidRPr="0031357C">
              <w:rPr>
                <w:rFonts w:ascii="Times New Roman" w:hAnsi="Times New Roman"/>
              </w:rPr>
              <w:t>установчих</w:t>
            </w:r>
            <w:proofErr w:type="spellEnd"/>
            <w:r w:rsidRPr="0031357C">
              <w:rPr>
                <w:rFonts w:ascii="Times New Roman" w:hAnsi="Times New Roman"/>
              </w:rPr>
              <w:t xml:space="preserve"> </w:t>
            </w:r>
            <w:proofErr w:type="spellStart"/>
            <w:r w:rsidRPr="0031357C">
              <w:rPr>
                <w:rFonts w:ascii="Times New Roman" w:hAnsi="Times New Roman"/>
              </w:rPr>
              <w:t>документів</w:t>
            </w:r>
            <w:proofErr w:type="spellEnd"/>
            <w:r w:rsidRPr="0031357C">
              <w:rPr>
                <w:rFonts w:ascii="Times New Roman" w:hAnsi="Times New Roman"/>
              </w:rPr>
              <w:t xml:space="preserve"> </w:t>
            </w:r>
            <w:proofErr w:type="spellStart"/>
            <w:r w:rsidRPr="0031357C">
              <w:rPr>
                <w:rFonts w:ascii="Times New Roman" w:hAnsi="Times New Roman"/>
              </w:rPr>
              <w:t>юридичної</w:t>
            </w:r>
            <w:proofErr w:type="spellEnd"/>
            <w:r w:rsidRPr="0031357C">
              <w:rPr>
                <w:rFonts w:ascii="Times New Roman" w:hAnsi="Times New Roman"/>
              </w:rPr>
              <w:t xml:space="preserve"> особи. В </w:t>
            </w:r>
            <w:proofErr w:type="spellStart"/>
            <w:r w:rsidRPr="0031357C">
              <w:rPr>
                <w:rFonts w:ascii="Times New Roman" w:hAnsi="Times New Roman"/>
              </w:rPr>
              <w:t>описі</w:t>
            </w:r>
            <w:proofErr w:type="spellEnd"/>
            <w:r w:rsidRPr="0031357C">
              <w:rPr>
                <w:rFonts w:ascii="Times New Roman" w:hAnsi="Times New Roman"/>
              </w:rPr>
              <w:t xml:space="preserve"> </w:t>
            </w:r>
            <w:proofErr w:type="spellStart"/>
            <w:r w:rsidRPr="0031357C">
              <w:rPr>
                <w:rFonts w:ascii="Times New Roman" w:hAnsi="Times New Roman"/>
              </w:rPr>
              <w:t>документів</w:t>
            </w:r>
            <w:proofErr w:type="spellEnd"/>
            <w:r w:rsidRPr="0031357C">
              <w:rPr>
                <w:rFonts w:ascii="Times New Roman" w:hAnsi="Times New Roman"/>
              </w:rPr>
              <w:t xml:space="preserve"> </w:t>
            </w:r>
            <w:proofErr w:type="spellStart"/>
            <w:r w:rsidRPr="0031357C">
              <w:rPr>
                <w:rFonts w:ascii="Times New Roman" w:hAnsi="Times New Roman"/>
              </w:rPr>
              <w:t>повинні</w:t>
            </w:r>
            <w:proofErr w:type="spellEnd"/>
            <w:r w:rsidRPr="0031357C">
              <w:rPr>
                <w:rFonts w:ascii="Times New Roman" w:hAnsi="Times New Roman"/>
              </w:rPr>
              <w:t xml:space="preserve"> бути </w:t>
            </w:r>
            <w:proofErr w:type="spellStart"/>
            <w:r w:rsidRPr="0031357C">
              <w:rPr>
                <w:rFonts w:ascii="Times New Roman" w:hAnsi="Times New Roman"/>
              </w:rPr>
              <w:t>зазначені</w:t>
            </w:r>
            <w:proofErr w:type="spellEnd"/>
            <w:r w:rsidRPr="0031357C">
              <w:rPr>
                <w:rFonts w:ascii="Times New Roman" w:hAnsi="Times New Roman"/>
              </w:rPr>
              <w:t xml:space="preserve">: </w:t>
            </w:r>
            <w:proofErr w:type="spellStart"/>
            <w:r w:rsidRPr="0031357C">
              <w:rPr>
                <w:rFonts w:ascii="Times New Roman" w:hAnsi="Times New Roman"/>
              </w:rPr>
              <w:t>унікальний</w:t>
            </w:r>
            <w:proofErr w:type="spellEnd"/>
            <w:r w:rsidRPr="0031357C">
              <w:rPr>
                <w:rFonts w:ascii="Times New Roman" w:hAnsi="Times New Roman"/>
              </w:rPr>
              <w:t xml:space="preserve"> код, веб-сайт за </w:t>
            </w:r>
            <w:proofErr w:type="spellStart"/>
            <w:r w:rsidRPr="0031357C">
              <w:rPr>
                <w:rFonts w:ascii="Times New Roman" w:hAnsi="Times New Roman"/>
              </w:rPr>
              <w:t>яким</w:t>
            </w:r>
            <w:proofErr w:type="spellEnd"/>
            <w:r w:rsidRPr="0031357C">
              <w:rPr>
                <w:rFonts w:ascii="Times New Roman" w:hAnsi="Times New Roman"/>
              </w:rPr>
              <w:t xml:space="preserve"> </w:t>
            </w:r>
            <w:proofErr w:type="spellStart"/>
            <w:r w:rsidRPr="0031357C">
              <w:rPr>
                <w:rFonts w:ascii="Times New Roman" w:hAnsi="Times New Roman"/>
              </w:rPr>
              <w:t>замовник</w:t>
            </w:r>
            <w:proofErr w:type="spellEnd"/>
            <w:r w:rsidRPr="0031357C">
              <w:rPr>
                <w:rFonts w:ascii="Times New Roman" w:hAnsi="Times New Roman"/>
              </w:rPr>
              <w:t xml:space="preserve"> </w:t>
            </w:r>
            <w:proofErr w:type="spellStart"/>
            <w:r w:rsidRPr="0031357C">
              <w:rPr>
                <w:rFonts w:ascii="Times New Roman" w:hAnsi="Times New Roman"/>
              </w:rPr>
              <w:t>має</w:t>
            </w:r>
            <w:proofErr w:type="spellEnd"/>
            <w:r w:rsidRPr="0031357C">
              <w:rPr>
                <w:rFonts w:ascii="Times New Roman" w:hAnsi="Times New Roman"/>
              </w:rPr>
              <w:t xml:space="preserve"> </w:t>
            </w:r>
            <w:proofErr w:type="spellStart"/>
            <w:r w:rsidRPr="0031357C">
              <w:rPr>
                <w:rFonts w:ascii="Times New Roman" w:hAnsi="Times New Roman"/>
              </w:rPr>
              <w:t>можливість</w:t>
            </w:r>
            <w:proofErr w:type="spellEnd"/>
            <w:r w:rsidRPr="0031357C">
              <w:rPr>
                <w:rFonts w:ascii="Times New Roman" w:hAnsi="Times New Roman"/>
              </w:rPr>
              <w:t xml:space="preserve"> </w:t>
            </w:r>
            <w:proofErr w:type="spellStart"/>
            <w:r w:rsidRPr="0031357C">
              <w:rPr>
                <w:rFonts w:ascii="Times New Roman" w:hAnsi="Times New Roman"/>
              </w:rPr>
              <w:t>перевірити</w:t>
            </w:r>
            <w:proofErr w:type="spellEnd"/>
            <w:r w:rsidRPr="0031357C">
              <w:rPr>
                <w:rFonts w:ascii="Times New Roman" w:hAnsi="Times New Roman"/>
              </w:rPr>
              <w:t xml:space="preserve"> </w:t>
            </w:r>
            <w:proofErr w:type="spellStart"/>
            <w:r w:rsidRPr="0031357C">
              <w:rPr>
                <w:rFonts w:ascii="Times New Roman" w:hAnsi="Times New Roman"/>
              </w:rPr>
              <w:t>установчі</w:t>
            </w:r>
            <w:proofErr w:type="spellEnd"/>
            <w:r w:rsidRPr="0031357C">
              <w:rPr>
                <w:rFonts w:ascii="Times New Roman" w:hAnsi="Times New Roman"/>
              </w:rPr>
              <w:t xml:space="preserve"> </w:t>
            </w:r>
            <w:proofErr w:type="spellStart"/>
            <w:r w:rsidRPr="0031357C">
              <w:rPr>
                <w:rFonts w:ascii="Times New Roman" w:hAnsi="Times New Roman"/>
              </w:rPr>
              <w:t>документи</w:t>
            </w:r>
            <w:proofErr w:type="spellEnd"/>
            <w:r w:rsidRPr="0031357C">
              <w:rPr>
                <w:rFonts w:ascii="Times New Roman" w:hAnsi="Times New Roman"/>
              </w:rPr>
              <w:t xml:space="preserve"> </w:t>
            </w:r>
            <w:proofErr w:type="spellStart"/>
            <w:r w:rsidRPr="0031357C">
              <w:rPr>
                <w:rFonts w:ascii="Times New Roman" w:hAnsi="Times New Roman"/>
              </w:rPr>
              <w:t>юридичної</w:t>
            </w:r>
            <w:proofErr w:type="spellEnd"/>
            <w:r w:rsidRPr="0031357C">
              <w:rPr>
                <w:rFonts w:ascii="Times New Roman" w:hAnsi="Times New Roman"/>
              </w:rPr>
              <w:t xml:space="preserve"> особи, дата </w:t>
            </w:r>
            <w:proofErr w:type="spellStart"/>
            <w:r w:rsidRPr="0031357C">
              <w:rPr>
                <w:rFonts w:ascii="Times New Roman" w:hAnsi="Times New Roman"/>
              </w:rPr>
              <w:t>формування</w:t>
            </w:r>
            <w:proofErr w:type="spellEnd"/>
            <w:r w:rsidRPr="0031357C">
              <w:rPr>
                <w:rFonts w:ascii="Times New Roman" w:hAnsi="Times New Roman"/>
              </w:rPr>
              <w:t xml:space="preserve"> </w:t>
            </w:r>
            <w:proofErr w:type="spellStart"/>
            <w:r w:rsidRPr="0031357C">
              <w:rPr>
                <w:rFonts w:ascii="Times New Roman" w:hAnsi="Times New Roman"/>
              </w:rPr>
              <w:t>витягу</w:t>
            </w:r>
            <w:proofErr w:type="spellEnd"/>
            <w:r w:rsidRPr="0031357C">
              <w:rPr>
                <w:rFonts w:ascii="Times New Roman" w:hAnsi="Times New Roman"/>
              </w:rPr>
              <w:t xml:space="preserve">, а </w:t>
            </w:r>
            <w:proofErr w:type="spellStart"/>
            <w:r w:rsidRPr="0031357C">
              <w:rPr>
                <w:rFonts w:ascii="Times New Roman" w:hAnsi="Times New Roman"/>
              </w:rPr>
              <w:t>також</w:t>
            </w:r>
            <w:proofErr w:type="spellEnd"/>
            <w:r w:rsidRPr="0031357C">
              <w:rPr>
                <w:rFonts w:ascii="Times New Roman" w:hAnsi="Times New Roman"/>
              </w:rPr>
              <w:t xml:space="preserve"> </w:t>
            </w:r>
            <w:proofErr w:type="spellStart"/>
            <w:r w:rsidRPr="0031357C">
              <w:rPr>
                <w:rFonts w:ascii="Times New Roman" w:hAnsi="Times New Roman"/>
              </w:rPr>
              <w:t>підпис</w:t>
            </w:r>
            <w:proofErr w:type="spellEnd"/>
            <w:r w:rsidRPr="0031357C">
              <w:rPr>
                <w:rFonts w:ascii="Times New Roman" w:hAnsi="Times New Roman"/>
              </w:rPr>
              <w:t xml:space="preserve"> та </w:t>
            </w:r>
            <w:proofErr w:type="spellStart"/>
            <w:r w:rsidRPr="0031357C">
              <w:rPr>
                <w:rFonts w:ascii="Times New Roman" w:hAnsi="Times New Roman"/>
              </w:rPr>
              <w:t>ініціали</w:t>
            </w:r>
            <w:proofErr w:type="spellEnd"/>
            <w:r w:rsidRPr="0031357C">
              <w:rPr>
                <w:rFonts w:ascii="Times New Roman" w:hAnsi="Times New Roman"/>
              </w:rPr>
              <w:t xml:space="preserve"> державного </w:t>
            </w:r>
            <w:proofErr w:type="spellStart"/>
            <w:r w:rsidRPr="0031357C">
              <w:rPr>
                <w:rFonts w:ascii="Times New Roman" w:hAnsi="Times New Roman"/>
              </w:rPr>
              <w:t>реєстратора</w:t>
            </w:r>
            <w:proofErr w:type="spellEnd"/>
            <w:r w:rsidRPr="0031357C">
              <w:rPr>
                <w:rFonts w:ascii="Times New Roman" w:hAnsi="Times New Roman"/>
              </w:rPr>
              <w:t xml:space="preserve">, </w:t>
            </w:r>
            <w:proofErr w:type="spellStart"/>
            <w:r w:rsidRPr="0031357C">
              <w:rPr>
                <w:rFonts w:ascii="Times New Roman" w:hAnsi="Times New Roman"/>
              </w:rPr>
              <w:t>який</w:t>
            </w:r>
            <w:proofErr w:type="spellEnd"/>
            <w:r w:rsidRPr="0031357C">
              <w:rPr>
                <w:rFonts w:ascii="Times New Roman" w:hAnsi="Times New Roman"/>
              </w:rPr>
              <w:t xml:space="preserve"> </w:t>
            </w:r>
            <w:proofErr w:type="spellStart"/>
            <w:r w:rsidRPr="0031357C">
              <w:rPr>
                <w:rFonts w:ascii="Times New Roman" w:hAnsi="Times New Roman"/>
              </w:rPr>
              <w:t>здійснює</w:t>
            </w:r>
            <w:proofErr w:type="spellEnd"/>
            <w:r w:rsidRPr="0031357C">
              <w:rPr>
                <w:rFonts w:ascii="Times New Roman" w:hAnsi="Times New Roman"/>
              </w:rPr>
              <w:t xml:space="preserve"> </w:t>
            </w:r>
            <w:proofErr w:type="spellStart"/>
            <w:r w:rsidRPr="0031357C">
              <w:rPr>
                <w:rFonts w:ascii="Times New Roman" w:hAnsi="Times New Roman"/>
              </w:rPr>
              <w:t>державну</w:t>
            </w:r>
            <w:proofErr w:type="spellEnd"/>
            <w:r w:rsidRPr="0031357C">
              <w:rPr>
                <w:rFonts w:ascii="Times New Roman" w:hAnsi="Times New Roman"/>
              </w:rPr>
              <w:t xml:space="preserve"> </w:t>
            </w:r>
            <w:proofErr w:type="spellStart"/>
            <w:r w:rsidRPr="0031357C">
              <w:rPr>
                <w:rFonts w:ascii="Times New Roman" w:hAnsi="Times New Roman"/>
              </w:rPr>
              <w:t>реєстрацію</w:t>
            </w:r>
            <w:proofErr w:type="spellEnd"/>
            <w:r w:rsidRPr="0031357C">
              <w:rPr>
                <w:rFonts w:ascii="Times New Roman" w:hAnsi="Times New Roman"/>
              </w:rPr>
              <w:t xml:space="preserve"> </w:t>
            </w:r>
            <w:proofErr w:type="spellStart"/>
            <w:r w:rsidRPr="0031357C">
              <w:rPr>
                <w:rFonts w:ascii="Times New Roman" w:hAnsi="Times New Roman"/>
              </w:rPr>
              <w:t>юридичної</w:t>
            </w:r>
            <w:proofErr w:type="spellEnd"/>
            <w:r w:rsidRPr="0031357C">
              <w:rPr>
                <w:rFonts w:ascii="Times New Roman" w:hAnsi="Times New Roman"/>
              </w:rPr>
              <w:t xml:space="preserve"> особи.</w:t>
            </w:r>
          </w:p>
          <w:p w:rsidR="00487680" w:rsidRPr="0031357C" w:rsidRDefault="00487680" w:rsidP="005F39D4">
            <w:pPr>
              <w:widowControl w:val="0"/>
              <w:autoSpaceDE w:val="0"/>
              <w:autoSpaceDN w:val="0"/>
              <w:adjustRightInd w:val="0"/>
              <w:spacing w:after="0" w:line="240" w:lineRule="auto"/>
              <w:ind w:right="22" w:firstLine="708"/>
              <w:jc w:val="both"/>
              <w:rPr>
                <w:rFonts w:ascii="Times New Roman" w:hAnsi="Times New Roman"/>
              </w:rPr>
            </w:pPr>
            <w:r w:rsidRPr="0031357C">
              <w:rPr>
                <w:rFonts w:ascii="Times New Roman" w:hAnsi="Times New Roman"/>
              </w:rPr>
              <w:t xml:space="preserve">Для </w:t>
            </w:r>
            <w:proofErr w:type="spellStart"/>
            <w:r w:rsidRPr="0031357C">
              <w:rPr>
                <w:rFonts w:ascii="Times New Roman" w:hAnsi="Times New Roman"/>
              </w:rPr>
              <w:t>фізичних</w:t>
            </w:r>
            <w:proofErr w:type="spellEnd"/>
            <w:r w:rsidRPr="0031357C">
              <w:rPr>
                <w:rFonts w:ascii="Times New Roman" w:hAnsi="Times New Roman"/>
              </w:rPr>
              <w:t xml:space="preserve"> </w:t>
            </w:r>
            <w:proofErr w:type="spellStart"/>
            <w:r w:rsidRPr="0031357C">
              <w:rPr>
                <w:rFonts w:ascii="Times New Roman" w:hAnsi="Times New Roman"/>
              </w:rPr>
              <w:t>осіб-підприємців</w:t>
            </w:r>
            <w:proofErr w:type="spellEnd"/>
            <w:r w:rsidRPr="0031357C">
              <w:rPr>
                <w:rFonts w:ascii="Times New Roman" w:hAnsi="Times New Roman"/>
              </w:rPr>
              <w:t>:</w:t>
            </w:r>
          </w:p>
          <w:p w:rsidR="00487680" w:rsidRPr="0031357C" w:rsidRDefault="00487680" w:rsidP="005F39D4">
            <w:pPr>
              <w:widowControl w:val="0"/>
              <w:autoSpaceDE w:val="0"/>
              <w:autoSpaceDN w:val="0"/>
              <w:adjustRightInd w:val="0"/>
              <w:spacing w:after="0" w:line="240" w:lineRule="auto"/>
              <w:ind w:right="22" w:firstLine="708"/>
              <w:jc w:val="both"/>
              <w:rPr>
                <w:rFonts w:ascii="Times New Roman" w:hAnsi="Times New Roman"/>
              </w:rPr>
            </w:pPr>
            <w:r w:rsidRPr="0031357C">
              <w:rPr>
                <w:rFonts w:ascii="Times New Roman" w:hAnsi="Times New Roman"/>
              </w:rPr>
              <w:t xml:space="preserve">1.3. </w:t>
            </w:r>
            <w:proofErr w:type="spellStart"/>
            <w:r w:rsidRPr="0031357C">
              <w:rPr>
                <w:rFonts w:ascii="Times New Roman" w:hAnsi="Times New Roman"/>
              </w:rPr>
              <w:t>Сканована</w:t>
            </w:r>
            <w:proofErr w:type="spellEnd"/>
            <w:r w:rsidRPr="0031357C">
              <w:rPr>
                <w:rFonts w:ascii="Times New Roman" w:hAnsi="Times New Roman"/>
              </w:rPr>
              <w:t xml:space="preserve"> з </w:t>
            </w:r>
            <w:proofErr w:type="spellStart"/>
            <w:r w:rsidRPr="0031357C">
              <w:rPr>
                <w:rFonts w:ascii="Times New Roman" w:hAnsi="Times New Roman"/>
              </w:rPr>
              <w:t>оригіналу</w:t>
            </w:r>
            <w:proofErr w:type="spellEnd"/>
            <w:r w:rsidRPr="0031357C">
              <w:rPr>
                <w:rFonts w:ascii="Times New Roman" w:hAnsi="Times New Roman"/>
              </w:rPr>
              <w:t xml:space="preserve"> </w:t>
            </w:r>
            <w:proofErr w:type="spellStart"/>
            <w:r w:rsidRPr="0031357C">
              <w:rPr>
                <w:rFonts w:ascii="Times New Roman" w:hAnsi="Times New Roman"/>
              </w:rPr>
              <w:t>копія</w:t>
            </w:r>
            <w:proofErr w:type="spellEnd"/>
            <w:r w:rsidRPr="0031357C">
              <w:rPr>
                <w:rFonts w:ascii="Times New Roman" w:hAnsi="Times New Roman"/>
              </w:rPr>
              <w:t xml:space="preserve"> паспорту </w:t>
            </w:r>
            <w:proofErr w:type="spellStart"/>
            <w:r w:rsidRPr="0031357C">
              <w:rPr>
                <w:rFonts w:ascii="Times New Roman" w:hAnsi="Times New Roman"/>
              </w:rPr>
              <w:t>або</w:t>
            </w:r>
            <w:proofErr w:type="spellEnd"/>
            <w:r w:rsidRPr="0031357C">
              <w:rPr>
                <w:rFonts w:ascii="Times New Roman" w:hAnsi="Times New Roman"/>
              </w:rPr>
              <w:t xml:space="preserve"> </w:t>
            </w:r>
            <w:proofErr w:type="spellStart"/>
            <w:r w:rsidRPr="0031357C">
              <w:rPr>
                <w:rFonts w:ascii="Times New Roman" w:hAnsi="Times New Roman"/>
              </w:rPr>
              <w:t>іншого</w:t>
            </w:r>
            <w:proofErr w:type="spellEnd"/>
            <w:r w:rsidRPr="0031357C">
              <w:rPr>
                <w:rFonts w:ascii="Times New Roman" w:hAnsi="Times New Roman"/>
              </w:rPr>
              <w:t xml:space="preserve"> документу, </w:t>
            </w:r>
            <w:proofErr w:type="spellStart"/>
            <w:r w:rsidRPr="0031357C">
              <w:rPr>
                <w:rFonts w:ascii="Times New Roman" w:hAnsi="Times New Roman"/>
              </w:rPr>
              <w:t>передбаченого</w:t>
            </w:r>
            <w:proofErr w:type="spellEnd"/>
            <w:r w:rsidRPr="0031357C">
              <w:rPr>
                <w:rFonts w:ascii="Times New Roman" w:hAnsi="Times New Roman"/>
              </w:rPr>
              <w:t xml:space="preserve"> </w:t>
            </w:r>
            <w:proofErr w:type="spellStart"/>
            <w:r w:rsidRPr="0031357C">
              <w:rPr>
                <w:rFonts w:ascii="Times New Roman" w:hAnsi="Times New Roman"/>
              </w:rPr>
              <w:t>статтею</w:t>
            </w:r>
            <w:proofErr w:type="spellEnd"/>
            <w:r w:rsidRPr="0031357C">
              <w:rPr>
                <w:rFonts w:ascii="Times New Roman" w:hAnsi="Times New Roman"/>
              </w:rPr>
              <w:t xml:space="preserve"> 13 Закону </w:t>
            </w:r>
            <w:proofErr w:type="spellStart"/>
            <w:r w:rsidRPr="0031357C">
              <w:rPr>
                <w:rFonts w:ascii="Times New Roman" w:hAnsi="Times New Roman"/>
              </w:rPr>
              <w:t>України</w:t>
            </w:r>
            <w:proofErr w:type="spellEnd"/>
            <w:r w:rsidRPr="0031357C">
              <w:rPr>
                <w:rFonts w:ascii="Times New Roman" w:hAnsi="Times New Roman"/>
              </w:rPr>
              <w:t xml:space="preserve"> «Про </w:t>
            </w:r>
            <w:proofErr w:type="spellStart"/>
            <w:r w:rsidRPr="0031357C">
              <w:rPr>
                <w:rFonts w:ascii="Times New Roman" w:hAnsi="Times New Roman"/>
              </w:rPr>
              <w:t>Єдиний</w:t>
            </w:r>
            <w:proofErr w:type="spellEnd"/>
            <w:r w:rsidRPr="0031357C">
              <w:rPr>
                <w:rFonts w:ascii="Times New Roman" w:hAnsi="Times New Roman"/>
              </w:rPr>
              <w:t xml:space="preserve"> </w:t>
            </w:r>
            <w:proofErr w:type="spellStart"/>
            <w:r w:rsidRPr="0031357C">
              <w:rPr>
                <w:rFonts w:ascii="Times New Roman" w:hAnsi="Times New Roman"/>
              </w:rPr>
              <w:t>державний</w:t>
            </w:r>
            <w:proofErr w:type="spellEnd"/>
            <w:r w:rsidRPr="0031357C">
              <w:rPr>
                <w:rFonts w:ascii="Times New Roman" w:hAnsi="Times New Roman"/>
              </w:rPr>
              <w:t xml:space="preserve"> </w:t>
            </w:r>
            <w:proofErr w:type="spellStart"/>
            <w:r w:rsidRPr="0031357C">
              <w:rPr>
                <w:rFonts w:ascii="Times New Roman" w:hAnsi="Times New Roman"/>
              </w:rPr>
              <w:t>демографічний</w:t>
            </w:r>
            <w:proofErr w:type="spellEnd"/>
            <w:r w:rsidRPr="0031357C">
              <w:rPr>
                <w:rFonts w:ascii="Times New Roman" w:hAnsi="Times New Roman"/>
              </w:rPr>
              <w:t xml:space="preserve"> </w:t>
            </w:r>
            <w:proofErr w:type="spellStart"/>
            <w:r w:rsidRPr="0031357C">
              <w:rPr>
                <w:rFonts w:ascii="Times New Roman" w:hAnsi="Times New Roman"/>
              </w:rPr>
              <w:t>реєстр</w:t>
            </w:r>
            <w:proofErr w:type="spellEnd"/>
            <w:r w:rsidRPr="0031357C">
              <w:rPr>
                <w:rFonts w:ascii="Times New Roman" w:hAnsi="Times New Roman"/>
              </w:rPr>
              <w:t xml:space="preserve"> та </w:t>
            </w:r>
            <w:proofErr w:type="spellStart"/>
            <w:r w:rsidRPr="0031357C">
              <w:rPr>
                <w:rFonts w:ascii="Times New Roman" w:hAnsi="Times New Roman"/>
              </w:rPr>
              <w:t>документи</w:t>
            </w:r>
            <w:proofErr w:type="spellEnd"/>
            <w:r w:rsidRPr="0031357C">
              <w:rPr>
                <w:rFonts w:ascii="Times New Roman" w:hAnsi="Times New Roman"/>
              </w:rPr>
              <w:t xml:space="preserve">, </w:t>
            </w:r>
            <w:proofErr w:type="spellStart"/>
            <w:r w:rsidRPr="0031357C">
              <w:rPr>
                <w:rFonts w:ascii="Times New Roman" w:hAnsi="Times New Roman"/>
              </w:rPr>
              <w:t>що</w:t>
            </w:r>
            <w:proofErr w:type="spellEnd"/>
            <w:r w:rsidRPr="0031357C">
              <w:rPr>
                <w:rFonts w:ascii="Times New Roman" w:hAnsi="Times New Roman"/>
              </w:rPr>
              <w:t xml:space="preserve"> </w:t>
            </w:r>
            <w:proofErr w:type="spellStart"/>
            <w:r w:rsidRPr="0031357C">
              <w:rPr>
                <w:rFonts w:ascii="Times New Roman" w:hAnsi="Times New Roman"/>
              </w:rPr>
              <w:t>підтверджують</w:t>
            </w:r>
            <w:proofErr w:type="spellEnd"/>
            <w:r w:rsidRPr="0031357C">
              <w:rPr>
                <w:rFonts w:ascii="Times New Roman" w:hAnsi="Times New Roman"/>
              </w:rPr>
              <w:t xml:space="preserve"> </w:t>
            </w:r>
            <w:proofErr w:type="spellStart"/>
            <w:r w:rsidRPr="0031357C">
              <w:rPr>
                <w:rFonts w:ascii="Times New Roman" w:hAnsi="Times New Roman"/>
              </w:rPr>
              <w:t>громадянство</w:t>
            </w:r>
            <w:proofErr w:type="spellEnd"/>
            <w:r w:rsidRPr="0031357C">
              <w:rPr>
                <w:rFonts w:ascii="Times New Roman" w:hAnsi="Times New Roman"/>
              </w:rPr>
              <w:t xml:space="preserve"> </w:t>
            </w:r>
            <w:proofErr w:type="spellStart"/>
            <w:r w:rsidRPr="0031357C">
              <w:rPr>
                <w:rFonts w:ascii="Times New Roman" w:hAnsi="Times New Roman"/>
              </w:rPr>
              <w:t>України</w:t>
            </w:r>
            <w:proofErr w:type="spellEnd"/>
            <w:r w:rsidRPr="0031357C">
              <w:rPr>
                <w:rFonts w:ascii="Times New Roman" w:hAnsi="Times New Roman"/>
              </w:rPr>
              <w:t xml:space="preserve">, </w:t>
            </w:r>
            <w:proofErr w:type="spellStart"/>
            <w:r w:rsidRPr="0031357C">
              <w:rPr>
                <w:rFonts w:ascii="Times New Roman" w:hAnsi="Times New Roman"/>
              </w:rPr>
              <w:t>посвідчують</w:t>
            </w:r>
            <w:proofErr w:type="spellEnd"/>
            <w:r w:rsidRPr="0031357C">
              <w:rPr>
                <w:rFonts w:ascii="Times New Roman" w:hAnsi="Times New Roman"/>
              </w:rPr>
              <w:t xml:space="preserve"> особу </w:t>
            </w:r>
            <w:proofErr w:type="spellStart"/>
            <w:r w:rsidRPr="0031357C">
              <w:rPr>
                <w:rFonts w:ascii="Times New Roman" w:hAnsi="Times New Roman"/>
              </w:rPr>
              <w:t>чи</w:t>
            </w:r>
            <w:proofErr w:type="spellEnd"/>
            <w:r w:rsidRPr="0031357C">
              <w:rPr>
                <w:rFonts w:ascii="Times New Roman" w:hAnsi="Times New Roman"/>
              </w:rPr>
              <w:t xml:space="preserve"> </w:t>
            </w:r>
            <w:proofErr w:type="spellStart"/>
            <w:r w:rsidRPr="0031357C">
              <w:rPr>
                <w:rFonts w:ascii="Times New Roman" w:hAnsi="Times New Roman"/>
              </w:rPr>
              <w:t>її</w:t>
            </w:r>
            <w:proofErr w:type="spellEnd"/>
            <w:r w:rsidRPr="0031357C">
              <w:rPr>
                <w:rFonts w:ascii="Times New Roman" w:hAnsi="Times New Roman"/>
              </w:rPr>
              <w:t xml:space="preserve"> </w:t>
            </w:r>
            <w:proofErr w:type="spellStart"/>
            <w:r w:rsidRPr="0031357C">
              <w:rPr>
                <w:rFonts w:ascii="Times New Roman" w:hAnsi="Times New Roman"/>
              </w:rPr>
              <w:t>спеціальний</w:t>
            </w:r>
            <w:proofErr w:type="spellEnd"/>
            <w:r w:rsidRPr="0031357C">
              <w:rPr>
                <w:rFonts w:ascii="Times New Roman" w:hAnsi="Times New Roman"/>
              </w:rPr>
              <w:t xml:space="preserve"> статус» </w:t>
            </w:r>
            <w:proofErr w:type="spellStart"/>
            <w:r w:rsidRPr="0031357C">
              <w:rPr>
                <w:rFonts w:ascii="Times New Roman" w:hAnsi="Times New Roman"/>
              </w:rPr>
              <w:t>від</w:t>
            </w:r>
            <w:proofErr w:type="spellEnd"/>
            <w:r w:rsidRPr="0031357C">
              <w:rPr>
                <w:rFonts w:ascii="Times New Roman" w:hAnsi="Times New Roman"/>
              </w:rPr>
              <w:t xml:space="preserve"> 20 листопада 2012 року № 5492-VI </w:t>
            </w:r>
            <w:proofErr w:type="spellStart"/>
            <w:r w:rsidRPr="0031357C">
              <w:rPr>
                <w:rFonts w:ascii="Times New Roman" w:hAnsi="Times New Roman"/>
              </w:rPr>
              <w:t>зі</w:t>
            </w:r>
            <w:proofErr w:type="spellEnd"/>
            <w:r w:rsidRPr="0031357C">
              <w:rPr>
                <w:rFonts w:ascii="Times New Roman" w:hAnsi="Times New Roman"/>
              </w:rPr>
              <w:t xml:space="preserve"> </w:t>
            </w:r>
            <w:proofErr w:type="spellStart"/>
            <w:r w:rsidRPr="0031357C">
              <w:rPr>
                <w:rFonts w:ascii="Times New Roman" w:hAnsi="Times New Roman"/>
              </w:rPr>
              <w:t>змінами</w:t>
            </w:r>
            <w:proofErr w:type="spellEnd"/>
            <w:r w:rsidRPr="0031357C">
              <w:rPr>
                <w:rFonts w:ascii="Times New Roman" w:hAnsi="Times New Roman"/>
              </w:rPr>
              <w:t xml:space="preserve"> (</w:t>
            </w:r>
            <w:proofErr w:type="spellStart"/>
            <w:r w:rsidRPr="0031357C">
              <w:rPr>
                <w:rFonts w:ascii="Times New Roman" w:hAnsi="Times New Roman"/>
              </w:rPr>
              <w:t>якщо</w:t>
            </w:r>
            <w:proofErr w:type="spellEnd"/>
            <w:r w:rsidRPr="0031357C">
              <w:rPr>
                <w:rFonts w:ascii="Times New Roman" w:hAnsi="Times New Roman"/>
              </w:rPr>
              <w:t xml:space="preserve"> паспорт </w:t>
            </w:r>
            <w:proofErr w:type="spellStart"/>
            <w:r w:rsidRPr="0031357C">
              <w:rPr>
                <w:rFonts w:ascii="Times New Roman" w:hAnsi="Times New Roman"/>
              </w:rPr>
              <w:t>виданий</w:t>
            </w:r>
            <w:proofErr w:type="spellEnd"/>
            <w:r w:rsidRPr="0031357C">
              <w:rPr>
                <w:rFonts w:ascii="Times New Roman" w:hAnsi="Times New Roman"/>
              </w:rPr>
              <w:t xml:space="preserve"> у </w:t>
            </w:r>
            <w:proofErr w:type="spellStart"/>
            <w:r w:rsidRPr="0031357C">
              <w:rPr>
                <w:rFonts w:ascii="Times New Roman" w:hAnsi="Times New Roman"/>
              </w:rPr>
              <w:t>формі</w:t>
            </w:r>
            <w:proofErr w:type="spellEnd"/>
            <w:r w:rsidRPr="0031357C">
              <w:rPr>
                <w:rFonts w:ascii="Times New Roman" w:hAnsi="Times New Roman"/>
              </w:rPr>
              <w:t xml:space="preserve"> ID – </w:t>
            </w:r>
            <w:proofErr w:type="spellStart"/>
            <w:r w:rsidRPr="0031357C">
              <w:rPr>
                <w:rFonts w:ascii="Times New Roman" w:hAnsi="Times New Roman"/>
              </w:rPr>
              <w:t>картки</w:t>
            </w:r>
            <w:proofErr w:type="spellEnd"/>
            <w:r w:rsidRPr="0031357C">
              <w:rPr>
                <w:rFonts w:ascii="Times New Roman" w:hAnsi="Times New Roman"/>
              </w:rPr>
              <w:t xml:space="preserve">, </w:t>
            </w:r>
            <w:proofErr w:type="spellStart"/>
            <w:r w:rsidRPr="0031357C">
              <w:rPr>
                <w:rFonts w:ascii="Times New Roman" w:hAnsi="Times New Roman"/>
              </w:rPr>
              <w:t>надаються</w:t>
            </w:r>
            <w:proofErr w:type="spellEnd"/>
            <w:r w:rsidRPr="0031357C">
              <w:rPr>
                <w:rFonts w:ascii="Times New Roman" w:hAnsi="Times New Roman"/>
              </w:rPr>
              <w:t xml:space="preserve"> </w:t>
            </w:r>
            <w:proofErr w:type="spellStart"/>
            <w:r w:rsidRPr="0031357C">
              <w:rPr>
                <w:rFonts w:ascii="Times New Roman" w:hAnsi="Times New Roman"/>
              </w:rPr>
              <w:t>копії</w:t>
            </w:r>
            <w:proofErr w:type="spellEnd"/>
            <w:r w:rsidRPr="0031357C">
              <w:rPr>
                <w:rFonts w:ascii="Times New Roman" w:hAnsi="Times New Roman"/>
              </w:rPr>
              <w:t xml:space="preserve"> з </w:t>
            </w:r>
            <w:proofErr w:type="spellStart"/>
            <w:r w:rsidRPr="0031357C">
              <w:rPr>
                <w:rFonts w:ascii="Times New Roman" w:hAnsi="Times New Roman"/>
              </w:rPr>
              <w:t>обох</w:t>
            </w:r>
            <w:proofErr w:type="spellEnd"/>
            <w:r w:rsidRPr="0031357C">
              <w:rPr>
                <w:rFonts w:ascii="Times New Roman" w:hAnsi="Times New Roman"/>
              </w:rPr>
              <w:t xml:space="preserve"> </w:t>
            </w:r>
            <w:proofErr w:type="spellStart"/>
            <w:r w:rsidRPr="0031357C">
              <w:rPr>
                <w:rFonts w:ascii="Times New Roman" w:hAnsi="Times New Roman"/>
              </w:rPr>
              <w:t>сторін</w:t>
            </w:r>
            <w:proofErr w:type="spellEnd"/>
            <w:r w:rsidRPr="0031357C">
              <w:rPr>
                <w:rFonts w:ascii="Times New Roman" w:hAnsi="Times New Roman"/>
              </w:rPr>
              <w:t xml:space="preserve"> </w:t>
            </w:r>
            <w:proofErr w:type="spellStart"/>
            <w:r w:rsidRPr="0031357C">
              <w:rPr>
                <w:rFonts w:ascii="Times New Roman" w:hAnsi="Times New Roman"/>
              </w:rPr>
              <w:t>картки</w:t>
            </w:r>
            <w:proofErr w:type="spellEnd"/>
            <w:r w:rsidRPr="0031357C">
              <w:rPr>
                <w:rFonts w:ascii="Times New Roman" w:hAnsi="Times New Roman"/>
              </w:rPr>
              <w:t xml:space="preserve"> </w:t>
            </w:r>
            <w:proofErr w:type="gramStart"/>
            <w:r w:rsidRPr="0031357C">
              <w:rPr>
                <w:rFonts w:ascii="Times New Roman" w:hAnsi="Times New Roman"/>
              </w:rPr>
              <w:t xml:space="preserve">та  </w:t>
            </w:r>
            <w:proofErr w:type="spellStart"/>
            <w:r w:rsidRPr="0031357C">
              <w:rPr>
                <w:rFonts w:ascii="Times New Roman" w:hAnsi="Times New Roman"/>
              </w:rPr>
              <w:t>довідку</w:t>
            </w:r>
            <w:proofErr w:type="spellEnd"/>
            <w:proofErr w:type="gramEnd"/>
            <w:r w:rsidRPr="0031357C">
              <w:rPr>
                <w:rFonts w:ascii="Times New Roman" w:hAnsi="Times New Roman"/>
              </w:rPr>
              <w:t xml:space="preserve"> про </w:t>
            </w:r>
            <w:proofErr w:type="spellStart"/>
            <w:r w:rsidRPr="0031357C">
              <w:rPr>
                <w:rFonts w:ascii="Times New Roman" w:hAnsi="Times New Roman"/>
              </w:rPr>
              <w:t>реєстрацію</w:t>
            </w:r>
            <w:proofErr w:type="spellEnd"/>
            <w:r w:rsidRPr="0031357C">
              <w:rPr>
                <w:rFonts w:ascii="Times New Roman" w:hAnsi="Times New Roman"/>
              </w:rPr>
              <w:t xml:space="preserve"> і </w:t>
            </w:r>
            <w:proofErr w:type="spellStart"/>
            <w:r w:rsidRPr="0031357C">
              <w:rPr>
                <w:rFonts w:ascii="Times New Roman" w:hAnsi="Times New Roman"/>
              </w:rPr>
              <w:t>місце</w:t>
            </w:r>
            <w:proofErr w:type="spellEnd"/>
            <w:r w:rsidRPr="0031357C">
              <w:rPr>
                <w:rFonts w:ascii="Times New Roman" w:hAnsi="Times New Roman"/>
              </w:rPr>
              <w:t xml:space="preserve"> </w:t>
            </w:r>
            <w:proofErr w:type="spellStart"/>
            <w:r w:rsidRPr="0031357C">
              <w:rPr>
                <w:rFonts w:ascii="Times New Roman" w:hAnsi="Times New Roman"/>
              </w:rPr>
              <w:t>проживання</w:t>
            </w:r>
            <w:proofErr w:type="spellEnd"/>
            <w:r w:rsidRPr="0031357C">
              <w:rPr>
                <w:rFonts w:ascii="Times New Roman" w:hAnsi="Times New Roman"/>
              </w:rPr>
              <w:t>).</w:t>
            </w:r>
          </w:p>
          <w:p w:rsidR="00487680" w:rsidRPr="0031357C" w:rsidRDefault="00487680" w:rsidP="005F39D4">
            <w:pPr>
              <w:widowControl w:val="0"/>
              <w:autoSpaceDE w:val="0"/>
              <w:autoSpaceDN w:val="0"/>
              <w:adjustRightInd w:val="0"/>
              <w:spacing w:after="0" w:line="240" w:lineRule="auto"/>
              <w:ind w:right="22" w:firstLine="708"/>
              <w:jc w:val="both"/>
              <w:rPr>
                <w:rFonts w:ascii="Times New Roman" w:hAnsi="Times New Roman"/>
              </w:rPr>
            </w:pPr>
            <w:r w:rsidRPr="0031357C">
              <w:rPr>
                <w:rFonts w:ascii="Times New Roman" w:hAnsi="Times New Roman"/>
              </w:rPr>
              <w:t xml:space="preserve">1.4. </w:t>
            </w:r>
            <w:proofErr w:type="spellStart"/>
            <w:r w:rsidRPr="0031357C">
              <w:rPr>
                <w:rFonts w:ascii="Times New Roman" w:hAnsi="Times New Roman"/>
              </w:rPr>
              <w:t>Копія</w:t>
            </w:r>
            <w:proofErr w:type="spellEnd"/>
            <w:r w:rsidRPr="0031357C">
              <w:rPr>
                <w:rFonts w:ascii="Times New Roman" w:hAnsi="Times New Roman"/>
              </w:rPr>
              <w:t xml:space="preserve"> </w:t>
            </w:r>
            <w:proofErr w:type="spellStart"/>
            <w:r w:rsidRPr="0031357C">
              <w:rPr>
                <w:rFonts w:ascii="Times New Roman" w:hAnsi="Times New Roman"/>
              </w:rPr>
              <w:t>довідки</w:t>
            </w:r>
            <w:proofErr w:type="spellEnd"/>
            <w:r w:rsidRPr="0031357C">
              <w:rPr>
                <w:rFonts w:ascii="Times New Roman" w:hAnsi="Times New Roman"/>
              </w:rPr>
              <w:t xml:space="preserve"> про </w:t>
            </w:r>
            <w:proofErr w:type="spellStart"/>
            <w:r w:rsidRPr="0031357C">
              <w:rPr>
                <w:rFonts w:ascii="Times New Roman" w:hAnsi="Times New Roman"/>
              </w:rPr>
              <w:t>присвоєння</w:t>
            </w:r>
            <w:proofErr w:type="spellEnd"/>
            <w:r w:rsidRPr="0031357C">
              <w:rPr>
                <w:rFonts w:ascii="Times New Roman" w:hAnsi="Times New Roman"/>
              </w:rPr>
              <w:t xml:space="preserve"> </w:t>
            </w:r>
            <w:proofErr w:type="spellStart"/>
            <w:r w:rsidRPr="0031357C">
              <w:rPr>
                <w:rFonts w:ascii="Times New Roman" w:hAnsi="Times New Roman"/>
              </w:rPr>
              <w:t>ідентифікаційного</w:t>
            </w:r>
            <w:proofErr w:type="spellEnd"/>
            <w:r w:rsidRPr="0031357C">
              <w:rPr>
                <w:rFonts w:ascii="Times New Roman" w:hAnsi="Times New Roman"/>
              </w:rPr>
              <w:t xml:space="preserve"> номера </w:t>
            </w:r>
            <w:proofErr w:type="spellStart"/>
            <w:r w:rsidRPr="0031357C">
              <w:rPr>
                <w:rFonts w:ascii="Times New Roman" w:hAnsi="Times New Roman"/>
              </w:rPr>
              <w:t>або</w:t>
            </w:r>
            <w:proofErr w:type="spellEnd"/>
            <w:r w:rsidRPr="0031357C">
              <w:rPr>
                <w:rFonts w:ascii="Times New Roman" w:hAnsi="Times New Roman"/>
              </w:rPr>
              <w:t xml:space="preserve"> </w:t>
            </w:r>
            <w:proofErr w:type="spellStart"/>
            <w:r w:rsidRPr="0031357C">
              <w:rPr>
                <w:rFonts w:ascii="Times New Roman" w:hAnsi="Times New Roman"/>
              </w:rPr>
              <w:t>копія</w:t>
            </w:r>
            <w:proofErr w:type="spellEnd"/>
            <w:r w:rsidRPr="0031357C">
              <w:rPr>
                <w:rFonts w:ascii="Times New Roman" w:hAnsi="Times New Roman"/>
              </w:rPr>
              <w:t xml:space="preserve"> </w:t>
            </w:r>
            <w:proofErr w:type="spellStart"/>
            <w:r w:rsidRPr="0031357C">
              <w:rPr>
                <w:rFonts w:ascii="Times New Roman" w:hAnsi="Times New Roman"/>
              </w:rPr>
              <w:t>реєстраційного</w:t>
            </w:r>
            <w:proofErr w:type="spellEnd"/>
            <w:r w:rsidRPr="0031357C">
              <w:rPr>
                <w:rFonts w:ascii="Times New Roman" w:hAnsi="Times New Roman"/>
              </w:rPr>
              <w:t xml:space="preserve"> номеру </w:t>
            </w:r>
            <w:proofErr w:type="spellStart"/>
            <w:r w:rsidRPr="0031357C">
              <w:rPr>
                <w:rFonts w:ascii="Times New Roman" w:hAnsi="Times New Roman"/>
              </w:rPr>
              <w:t>облікової</w:t>
            </w:r>
            <w:proofErr w:type="spellEnd"/>
            <w:r w:rsidRPr="0031357C">
              <w:rPr>
                <w:rFonts w:ascii="Times New Roman" w:hAnsi="Times New Roman"/>
              </w:rPr>
              <w:t xml:space="preserve"> </w:t>
            </w:r>
            <w:proofErr w:type="spellStart"/>
            <w:r w:rsidRPr="0031357C">
              <w:rPr>
                <w:rFonts w:ascii="Times New Roman" w:hAnsi="Times New Roman"/>
              </w:rPr>
              <w:t>картки</w:t>
            </w:r>
            <w:proofErr w:type="spellEnd"/>
            <w:r w:rsidRPr="0031357C">
              <w:rPr>
                <w:rFonts w:ascii="Times New Roman" w:hAnsi="Times New Roman"/>
              </w:rPr>
              <w:t xml:space="preserve"> </w:t>
            </w:r>
            <w:proofErr w:type="spellStart"/>
            <w:r w:rsidRPr="0031357C">
              <w:rPr>
                <w:rFonts w:ascii="Times New Roman" w:hAnsi="Times New Roman"/>
              </w:rPr>
              <w:t>платника</w:t>
            </w:r>
            <w:proofErr w:type="spellEnd"/>
            <w:r w:rsidRPr="0031357C">
              <w:rPr>
                <w:rFonts w:ascii="Times New Roman" w:hAnsi="Times New Roman"/>
              </w:rPr>
              <w:t xml:space="preserve"> </w:t>
            </w:r>
            <w:proofErr w:type="spellStart"/>
            <w:r w:rsidRPr="0031357C">
              <w:rPr>
                <w:rFonts w:ascii="Times New Roman" w:hAnsi="Times New Roman"/>
              </w:rPr>
              <w:t>податків</w:t>
            </w:r>
            <w:proofErr w:type="spellEnd"/>
            <w:r w:rsidRPr="0031357C">
              <w:rPr>
                <w:rFonts w:ascii="Times New Roman" w:hAnsi="Times New Roman"/>
              </w:rPr>
              <w:t>.</w:t>
            </w:r>
          </w:p>
          <w:p w:rsidR="00487680" w:rsidRPr="0031357C" w:rsidRDefault="00487680" w:rsidP="005F39D4">
            <w:pPr>
              <w:widowControl w:val="0"/>
              <w:autoSpaceDE w:val="0"/>
              <w:autoSpaceDN w:val="0"/>
              <w:adjustRightInd w:val="0"/>
              <w:spacing w:after="0" w:line="240" w:lineRule="auto"/>
              <w:ind w:right="22"/>
              <w:jc w:val="both"/>
              <w:rPr>
                <w:rFonts w:ascii="Times New Roman" w:hAnsi="Times New Roman"/>
              </w:rPr>
            </w:pPr>
            <w:proofErr w:type="spellStart"/>
            <w:r w:rsidRPr="0031357C">
              <w:rPr>
                <w:rFonts w:ascii="Times New Roman" w:hAnsi="Times New Roman"/>
              </w:rPr>
              <w:t>Примітка</w:t>
            </w:r>
            <w:proofErr w:type="spellEnd"/>
            <w:r w:rsidRPr="0031357C">
              <w:rPr>
                <w:rFonts w:ascii="Times New Roman" w:hAnsi="Times New Roman"/>
              </w:rPr>
              <w:t xml:space="preserve">: у </w:t>
            </w:r>
            <w:proofErr w:type="spellStart"/>
            <w:r w:rsidRPr="0031357C">
              <w:rPr>
                <w:rFonts w:ascii="Times New Roman" w:hAnsi="Times New Roman"/>
              </w:rPr>
              <w:t>разі</w:t>
            </w:r>
            <w:proofErr w:type="spellEnd"/>
            <w:r w:rsidRPr="0031357C">
              <w:rPr>
                <w:rFonts w:ascii="Times New Roman" w:hAnsi="Times New Roman"/>
              </w:rPr>
              <w:t xml:space="preserve"> </w:t>
            </w:r>
            <w:proofErr w:type="spellStart"/>
            <w:r w:rsidRPr="0031357C">
              <w:rPr>
                <w:rFonts w:ascii="Times New Roman" w:hAnsi="Times New Roman"/>
              </w:rPr>
              <w:t>якщо</w:t>
            </w:r>
            <w:proofErr w:type="spellEnd"/>
            <w:r w:rsidRPr="0031357C">
              <w:rPr>
                <w:rFonts w:ascii="Times New Roman" w:hAnsi="Times New Roman"/>
              </w:rPr>
              <w:t xml:space="preserve"> </w:t>
            </w:r>
            <w:proofErr w:type="spellStart"/>
            <w:r w:rsidRPr="0031357C">
              <w:rPr>
                <w:rFonts w:ascii="Times New Roman" w:hAnsi="Times New Roman"/>
              </w:rPr>
              <w:t>пропозиція</w:t>
            </w:r>
            <w:proofErr w:type="spellEnd"/>
            <w:r w:rsidRPr="0031357C">
              <w:rPr>
                <w:rFonts w:ascii="Times New Roman" w:hAnsi="Times New Roman"/>
              </w:rPr>
              <w:t xml:space="preserve"> </w:t>
            </w:r>
            <w:proofErr w:type="spellStart"/>
            <w:r w:rsidRPr="0031357C">
              <w:rPr>
                <w:rFonts w:ascii="Times New Roman" w:hAnsi="Times New Roman"/>
              </w:rPr>
              <w:t>подається</w:t>
            </w:r>
            <w:proofErr w:type="spellEnd"/>
            <w:r w:rsidRPr="0031357C">
              <w:rPr>
                <w:rFonts w:ascii="Times New Roman" w:hAnsi="Times New Roman"/>
              </w:rPr>
              <w:t xml:space="preserve"> </w:t>
            </w:r>
            <w:proofErr w:type="spellStart"/>
            <w:r w:rsidRPr="0031357C">
              <w:rPr>
                <w:rFonts w:ascii="Times New Roman" w:hAnsi="Times New Roman"/>
              </w:rPr>
              <w:t>об’єднанням</w:t>
            </w:r>
            <w:proofErr w:type="spellEnd"/>
            <w:r w:rsidRPr="0031357C">
              <w:rPr>
                <w:rFonts w:ascii="Times New Roman" w:hAnsi="Times New Roman"/>
              </w:rPr>
              <w:t xml:space="preserve"> </w:t>
            </w:r>
            <w:proofErr w:type="spellStart"/>
            <w:r w:rsidRPr="0031357C">
              <w:rPr>
                <w:rFonts w:ascii="Times New Roman" w:hAnsi="Times New Roman"/>
              </w:rPr>
              <w:t>учасників</w:t>
            </w:r>
            <w:proofErr w:type="spellEnd"/>
            <w:r w:rsidRPr="0031357C">
              <w:rPr>
                <w:rFonts w:ascii="Times New Roman" w:hAnsi="Times New Roman"/>
              </w:rPr>
              <w:t xml:space="preserve">, до </w:t>
            </w:r>
            <w:proofErr w:type="spellStart"/>
            <w:r w:rsidRPr="0031357C">
              <w:rPr>
                <w:rFonts w:ascii="Times New Roman" w:hAnsi="Times New Roman"/>
              </w:rPr>
              <w:t>неї</w:t>
            </w:r>
            <w:proofErr w:type="spellEnd"/>
            <w:r w:rsidRPr="0031357C">
              <w:rPr>
                <w:rFonts w:ascii="Times New Roman" w:hAnsi="Times New Roman"/>
              </w:rPr>
              <w:t xml:space="preserve"> </w:t>
            </w:r>
            <w:proofErr w:type="spellStart"/>
            <w:r w:rsidRPr="0031357C">
              <w:rPr>
                <w:rFonts w:ascii="Times New Roman" w:hAnsi="Times New Roman"/>
              </w:rPr>
              <w:t>обов’язково</w:t>
            </w:r>
            <w:proofErr w:type="spellEnd"/>
            <w:r w:rsidRPr="0031357C">
              <w:rPr>
                <w:rFonts w:ascii="Times New Roman" w:hAnsi="Times New Roman"/>
              </w:rPr>
              <w:t xml:space="preserve"> </w:t>
            </w:r>
            <w:proofErr w:type="spellStart"/>
            <w:r w:rsidRPr="0031357C">
              <w:rPr>
                <w:rFonts w:ascii="Times New Roman" w:hAnsi="Times New Roman"/>
              </w:rPr>
              <w:t>включається</w:t>
            </w:r>
            <w:proofErr w:type="spellEnd"/>
            <w:r w:rsidRPr="0031357C">
              <w:rPr>
                <w:rFonts w:ascii="Times New Roman" w:hAnsi="Times New Roman"/>
              </w:rPr>
              <w:t xml:space="preserve"> документ про </w:t>
            </w:r>
            <w:proofErr w:type="spellStart"/>
            <w:r w:rsidRPr="0031357C">
              <w:rPr>
                <w:rFonts w:ascii="Times New Roman" w:hAnsi="Times New Roman"/>
              </w:rPr>
              <w:t>створення</w:t>
            </w:r>
            <w:proofErr w:type="spellEnd"/>
            <w:r w:rsidRPr="0031357C">
              <w:rPr>
                <w:rFonts w:ascii="Times New Roman" w:hAnsi="Times New Roman"/>
              </w:rPr>
              <w:t xml:space="preserve"> такого </w:t>
            </w:r>
            <w:proofErr w:type="spellStart"/>
            <w:r w:rsidRPr="0031357C">
              <w:rPr>
                <w:rFonts w:ascii="Times New Roman" w:hAnsi="Times New Roman"/>
              </w:rPr>
              <w:t>об’єднання</w:t>
            </w:r>
            <w:proofErr w:type="spellEnd"/>
            <w:r w:rsidRPr="0031357C">
              <w:rPr>
                <w:rFonts w:ascii="Times New Roman" w:hAnsi="Times New Roman"/>
              </w:rPr>
              <w:t>.</w:t>
            </w:r>
          </w:p>
          <w:p w:rsidR="00487680" w:rsidRPr="0031357C" w:rsidRDefault="00487680" w:rsidP="005F39D4">
            <w:pPr>
              <w:widowControl w:val="0"/>
              <w:autoSpaceDE w:val="0"/>
              <w:autoSpaceDN w:val="0"/>
              <w:adjustRightInd w:val="0"/>
              <w:spacing w:after="0" w:line="240" w:lineRule="auto"/>
              <w:ind w:right="22"/>
              <w:rPr>
                <w:rFonts w:ascii="Times New Roman" w:hAnsi="Times New Roman"/>
              </w:rPr>
            </w:pPr>
            <w:r w:rsidRPr="0031357C">
              <w:rPr>
                <w:rFonts w:ascii="Times New Roman" w:hAnsi="Times New Roman"/>
              </w:rPr>
              <w:t xml:space="preserve">             Для </w:t>
            </w:r>
            <w:proofErr w:type="spellStart"/>
            <w:r w:rsidRPr="0031357C">
              <w:rPr>
                <w:rFonts w:ascii="Times New Roman" w:hAnsi="Times New Roman"/>
              </w:rPr>
              <w:t>уповноважених</w:t>
            </w:r>
            <w:proofErr w:type="spellEnd"/>
            <w:r w:rsidRPr="0031357C">
              <w:rPr>
                <w:rFonts w:ascii="Times New Roman" w:hAnsi="Times New Roman"/>
              </w:rPr>
              <w:t xml:space="preserve"> </w:t>
            </w:r>
            <w:proofErr w:type="spellStart"/>
            <w:r w:rsidRPr="0031357C">
              <w:rPr>
                <w:rFonts w:ascii="Times New Roman" w:hAnsi="Times New Roman"/>
              </w:rPr>
              <w:t>осіб</w:t>
            </w:r>
            <w:proofErr w:type="spellEnd"/>
            <w:r w:rsidRPr="0031357C">
              <w:rPr>
                <w:rFonts w:ascii="Times New Roman" w:hAnsi="Times New Roman"/>
              </w:rPr>
              <w:t>:</w:t>
            </w:r>
          </w:p>
          <w:p w:rsidR="00487680" w:rsidRPr="0031357C" w:rsidRDefault="00487680" w:rsidP="005F39D4">
            <w:pPr>
              <w:widowControl w:val="0"/>
              <w:autoSpaceDE w:val="0"/>
              <w:autoSpaceDN w:val="0"/>
              <w:adjustRightInd w:val="0"/>
              <w:spacing w:after="0" w:line="240" w:lineRule="auto"/>
              <w:ind w:right="22"/>
              <w:jc w:val="both"/>
              <w:rPr>
                <w:rFonts w:ascii="Times New Roman" w:hAnsi="Times New Roman"/>
              </w:rPr>
            </w:pPr>
            <w:r w:rsidRPr="0031357C">
              <w:rPr>
                <w:rFonts w:ascii="Times New Roman" w:eastAsia="Times New Roman" w:hAnsi="Times New Roman"/>
                <w:bCs/>
                <w:lang w:eastAsia="ar-SA"/>
              </w:rPr>
              <w:t xml:space="preserve">          1.5. Для </w:t>
            </w:r>
            <w:proofErr w:type="spellStart"/>
            <w:r w:rsidRPr="0031357C">
              <w:rPr>
                <w:rFonts w:ascii="Times New Roman" w:eastAsia="Times New Roman" w:hAnsi="Times New Roman"/>
                <w:bCs/>
                <w:lang w:eastAsia="ar-SA"/>
              </w:rPr>
              <w:t>осіб</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що</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уповноважені</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представляти</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інтереси</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учасника</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під</w:t>
            </w:r>
            <w:proofErr w:type="spellEnd"/>
            <w:r w:rsidRPr="0031357C">
              <w:rPr>
                <w:rFonts w:ascii="Times New Roman" w:eastAsia="Times New Roman" w:hAnsi="Times New Roman"/>
                <w:bCs/>
                <w:lang w:eastAsia="ar-SA"/>
              </w:rPr>
              <w:t xml:space="preserve"> час </w:t>
            </w:r>
            <w:proofErr w:type="spellStart"/>
            <w:r w:rsidRPr="0031357C">
              <w:rPr>
                <w:rFonts w:ascii="Times New Roman" w:eastAsia="Times New Roman" w:hAnsi="Times New Roman"/>
                <w:bCs/>
                <w:lang w:eastAsia="ar-SA"/>
              </w:rPr>
              <w:t>проведення</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процедури</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закупівлі</w:t>
            </w:r>
            <w:proofErr w:type="spellEnd"/>
            <w:r w:rsidRPr="0031357C">
              <w:rPr>
                <w:rFonts w:ascii="Times New Roman" w:eastAsia="Times New Roman" w:hAnsi="Times New Roman"/>
                <w:bCs/>
                <w:lang w:eastAsia="ar-SA"/>
              </w:rPr>
              <w:t xml:space="preserve">, та </w:t>
            </w:r>
            <w:proofErr w:type="spellStart"/>
            <w:r w:rsidRPr="0031357C">
              <w:rPr>
                <w:rFonts w:ascii="Times New Roman" w:eastAsia="Times New Roman" w:hAnsi="Times New Roman"/>
                <w:bCs/>
                <w:lang w:eastAsia="ar-SA"/>
              </w:rPr>
              <w:t>які</w:t>
            </w:r>
            <w:proofErr w:type="spellEnd"/>
            <w:r w:rsidRPr="0031357C">
              <w:rPr>
                <w:rFonts w:ascii="Times New Roman" w:eastAsia="Times New Roman" w:hAnsi="Times New Roman"/>
                <w:bCs/>
                <w:lang w:eastAsia="ar-SA"/>
              </w:rPr>
              <w:t xml:space="preserve"> не </w:t>
            </w:r>
            <w:proofErr w:type="spellStart"/>
            <w:r w:rsidRPr="0031357C">
              <w:rPr>
                <w:rFonts w:ascii="Times New Roman" w:eastAsia="Times New Roman" w:hAnsi="Times New Roman"/>
                <w:bCs/>
                <w:lang w:eastAsia="ar-SA"/>
              </w:rPr>
              <w:t>входять</w:t>
            </w:r>
            <w:proofErr w:type="spellEnd"/>
            <w:r w:rsidRPr="0031357C">
              <w:rPr>
                <w:rFonts w:ascii="Times New Roman" w:eastAsia="Times New Roman" w:hAnsi="Times New Roman"/>
                <w:bCs/>
                <w:lang w:eastAsia="ar-SA"/>
              </w:rPr>
              <w:t xml:space="preserve"> до кола </w:t>
            </w:r>
            <w:proofErr w:type="spellStart"/>
            <w:r w:rsidRPr="0031357C">
              <w:rPr>
                <w:rFonts w:ascii="Times New Roman" w:eastAsia="Times New Roman" w:hAnsi="Times New Roman"/>
                <w:bCs/>
                <w:lang w:eastAsia="ar-SA"/>
              </w:rPr>
              <w:t>осіб</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які</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представляють</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інтереси</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учасника</w:t>
            </w:r>
            <w:proofErr w:type="spellEnd"/>
            <w:r w:rsidRPr="0031357C">
              <w:rPr>
                <w:rFonts w:ascii="Times New Roman" w:eastAsia="Times New Roman" w:hAnsi="Times New Roman"/>
                <w:bCs/>
                <w:lang w:eastAsia="ar-SA"/>
              </w:rPr>
              <w:t xml:space="preserve"> без </w:t>
            </w:r>
            <w:proofErr w:type="spellStart"/>
            <w:r w:rsidRPr="0031357C">
              <w:rPr>
                <w:rFonts w:ascii="Times New Roman" w:eastAsia="Times New Roman" w:hAnsi="Times New Roman"/>
                <w:bCs/>
                <w:lang w:eastAsia="ar-SA"/>
              </w:rPr>
              <w:t>довіреності</w:t>
            </w:r>
            <w:proofErr w:type="spellEnd"/>
            <w:r w:rsidRPr="0031357C">
              <w:rPr>
                <w:rFonts w:ascii="Times New Roman" w:eastAsia="Times New Roman" w:hAnsi="Times New Roman"/>
                <w:bCs/>
                <w:lang w:eastAsia="ar-SA"/>
              </w:rPr>
              <w:t xml:space="preserve"> – </w:t>
            </w:r>
            <w:proofErr w:type="spellStart"/>
            <w:r w:rsidRPr="0031357C">
              <w:rPr>
                <w:rFonts w:ascii="Times New Roman" w:eastAsia="Times New Roman" w:hAnsi="Times New Roman"/>
                <w:bCs/>
                <w:lang w:eastAsia="ar-SA"/>
              </w:rPr>
              <w:t>довіреність</w:t>
            </w:r>
            <w:proofErr w:type="spellEnd"/>
            <w:r w:rsidRPr="0031357C">
              <w:rPr>
                <w:rFonts w:ascii="Times New Roman" w:eastAsia="Times New Roman" w:hAnsi="Times New Roman"/>
                <w:bCs/>
                <w:lang w:eastAsia="ar-SA"/>
              </w:rPr>
              <w:t xml:space="preserve">, оформлена у </w:t>
            </w:r>
            <w:proofErr w:type="spellStart"/>
            <w:r w:rsidRPr="0031357C">
              <w:rPr>
                <w:rFonts w:ascii="Times New Roman" w:eastAsia="Times New Roman" w:hAnsi="Times New Roman"/>
                <w:bCs/>
                <w:lang w:eastAsia="ar-SA"/>
              </w:rPr>
              <w:t>відповідності</w:t>
            </w:r>
            <w:proofErr w:type="spellEnd"/>
            <w:r w:rsidRPr="0031357C">
              <w:rPr>
                <w:rFonts w:ascii="Times New Roman" w:eastAsia="Times New Roman" w:hAnsi="Times New Roman"/>
                <w:bCs/>
                <w:lang w:eastAsia="ar-SA"/>
              </w:rPr>
              <w:t xml:space="preserve"> до </w:t>
            </w:r>
            <w:proofErr w:type="spellStart"/>
            <w:r w:rsidRPr="0031357C">
              <w:rPr>
                <w:rFonts w:ascii="Times New Roman" w:eastAsia="Times New Roman" w:hAnsi="Times New Roman"/>
                <w:bCs/>
                <w:lang w:eastAsia="ar-SA"/>
              </w:rPr>
              <w:t>вимог</w:t>
            </w:r>
            <w:proofErr w:type="spellEnd"/>
            <w:r w:rsidRPr="0031357C">
              <w:rPr>
                <w:rFonts w:ascii="Times New Roman" w:eastAsia="Times New Roman" w:hAnsi="Times New Roman"/>
                <w:bCs/>
                <w:lang w:eastAsia="ar-SA"/>
              </w:rPr>
              <w:t xml:space="preserve"> чинного </w:t>
            </w:r>
            <w:proofErr w:type="spellStart"/>
            <w:r w:rsidRPr="0031357C">
              <w:rPr>
                <w:rFonts w:ascii="Times New Roman" w:eastAsia="Times New Roman" w:hAnsi="Times New Roman"/>
                <w:bCs/>
                <w:lang w:eastAsia="ar-SA"/>
              </w:rPr>
              <w:t>законодавства</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зі</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строком</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дії</w:t>
            </w:r>
            <w:proofErr w:type="spellEnd"/>
            <w:r w:rsidRPr="0031357C">
              <w:rPr>
                <w:rFonts w:ascii="Times New Roman" w:eastAsia="Times New Roman" w:hAnsi="Times New Roman"/>
                <w:bCs/>
                <w:lang w:eastAsia="ar-SA"/>
              </w:rPr>
              <w:t xml:space="preserve"> не </w:t>
            </w:r>
            <w:proofErr w:type="spellStart"/>
            <w:r w:rsidRPr="0031357C">
              <w:rPr>
                <w:rFonts w:ascii="Times New Roman" w:eastAsia="Times New Roman" w:hAnsi="Times New Roman"/>
                <w:bCs/>
                <w:lang w:eastAsia="ar-SA"/>
              </w:rPr>
              <w:t>менше</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ніж</w:t>
            </w:r>
            <w:proofErr w:type="spellEnd"/>
            <w:r w:rsidRPr="0031357C">
              <w:rPr>
                <w:rFonts w:ascii="Times New Roman" w:eastAsia="Times New Roman" w:hAnsi="Times New Roman"/>
                <w:bCs/>
                <w:lang w:eastAsia="ar-SA"/>
              </w:rPr>
              <w:t xml:space="preserve"> до </w:t>
            </w:r>
            <w:proofErr w:type="spellStart"/>
            <w:r w:rsidRPr="0031357C">
              <w:rPr>
                <w:rFonts w:ascii="Times New Roman" w:eastAsia="Times New Roman" w:hAnsi="Times New Roman"/>
                <w:bCs/>
                <w:lang w:eastAsia="ar-SA"/>
              </w:rPr>
              <w:t>завершення</w:t>
            </w:r>
            <w:proofErr w:type="spellEnd"/>
            <w:r w:rsidRPr="0031357C">
              <w:rPr>
                <w:rFonts w:ascii="Times New Roman" w:eastAsia="Times New Roman" w:hAnsi="Times New Roman"/>
                <w:bCs/>
                <w:lang w:eastAsia="ar-SA"/>
              </w:rPr>
              <w:t xml:space="preserve"> строку </w:t>
            </w:r>
            <w:proofErr w:type="spellStart"/>
            <w:r w:rsidRPr="0031357C">
              <w:rPr>
                <w:rFonts w:ascii="Times New Roman" w:eastAsia="Times New Roman" w:hAnsi="Times New Roman"/>
                <w:bCs/>
                <w:lang w:eastAsia="ar-SA"/>
              </w:rPr>
              <w:t>дійсності</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пропозиції</w:t>
            </w:r>
            <w:proofErr w:type="spellEnd"/>
            <w:r w:rsidRPr="0031357C">
              <w:rPr>
                <w:rFonts w:ascii="Times New Roman" w:eastAsia="Times New Roman" w:hAnsi="Times New Roman"/>
                <w:bCs/>
                <w:lang w:eastAsia="ar-SA"/>
              </w:rPr>
              <w:t xml:space="preserve">, разом з </w:t>
            </w:r>
            <w:proofErr w:type="spellStart"/>
            <w:r w:rsidRPr="0031357C">
              <w:rPr>
                <w:rFonts w:ascii="Times New Roman" w:eastAsia="Times New Roman" w:hAnsi="Times New Roman"/>
                <w:bCs/>
                <w:lang w:eastAsia="ar-SA"/>
              </w:rPr>
              <w:t>копіями</w:t>
            </w:r>
            <w:proofErr w:type="spellEnd"/>
            <w:r w:rsidRPr="0031357C">
              <w:rPr>
                <w:rFonts w:ascii="Times New Roman" w:eastAsia="Times New Roman" w:hAnsi="Times New Roman"/>
                <w:bCs/>
                <w:lang w:eastAsia="ar-SA"/>
              </w:rPr>
              <w:t xml:space="preserve"> паспорту (</w:t>
            </w:r>
            <w:proofErr w:type="spellStart"/>
            <w:r w:rsidRPr="0031357C">
              <w:rPr>
                <w:rFonts w:ascii="Times New Roman" w:eastAsia="Times New Roman" w:hAnsi="Times New Roman"/>
                <w:bCs/>
                <w:lang w:eastAsia="ar-SA"/>
              </w:rPr>
              <w:t>згідно</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Положення</w:t>
            </w:r>
            <w:proofErr w:type="spellEnd"/>
            <w:r w:rsidRPr="0031357C">
              <w:rPr>
                <w:rFonts w:ascii="Times New Roman" w:eastAsia="Times New Roman" w:hAnsi="Times New Roman"/>
                <w:bCs/>
                <w:lang w:eastAsia="ar-SA"/>
              </w:rPr>
              <w:t xml:space="preserve"> про паспорт) </w:t>
            </w:r>
            <w:proofErr w:type="spellStart"/>
            <w:r w:rsidRPr="0031357C">
              <w:rPr>
                <w:rFonts w:ascii="Times New Roman" w:eastAsia="Times New Roman" w:hAnsi="Times New Roman"/>
                <w:bCs/>
                <w:lang w:eastAsia="ar-SA"/>
              </w:rPr>
              <w:t>або</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іншого</w:t>
            </w:r>
            <w:proofErr w:type="spellEnd"/>
            <w:r w:rsidRPr="0031357C">
              <w:rPr>
                <w:rFonts w:ascii="Times New Roman" w:eastAsia="Times New Roman" w:hAnsi="Times New Roman"/>
                <w:bCs/>
                <w:lang w:eastAsia="ar-SA"/>
              </w:rPr>
              <w:t xml:space="preserve"> документу, </w:t>
            </w:r>
            <w:proofErr w:type="spellStart"/>
            <w:r w:rsidRPr="0031357C">
              <w:rPr>
                <w:rFonts w:ascii="Times New Roman" w:eastAsia="Times New Roman" w:hAnsi="Times New Roman"/>
                <w:bCs/>
                <w:lang w:eastAsia="ar-SA"/>
              </w:rPr>
              <w:t>що</w:t>
            </w:r>
            <w:proofErr w:type="spellEnd"/>
            <w:r w:rsidRPr="0031357C">
              <w:rPr>
                <w:rFonts w:ascii="Times New Roman" w:eastAsia="Times New Roman" w:hAnsi="Times New Roman"/>
                <w:bCs/>
                <w:lang w:eastAsia="ar-SA"/>
              </w:rPr>
              <w:t xml:space="preserve"> </w:t>
            </w:r>
            <w:proofErr w:type="spellStart"/>
            <w:r w:rsidRPr="0031357C">
              <w:rPr>
                <w:rFonts w:ascii="Times New Roman" w:eastAsia="Times New Roman" w:hAnsi="Times New Roman"/>
                <w:bCs/>
                <w:lang w:eastAsia="ar-SA"/>
              </w:rPr>
              <w:t>посвідчує</w:t>
            </w:r>
            <w:proofErr w:type="spellEnd"/>
            <w:r w:rsidRPr="0031357C">
              <w:rPr>
                <w:rFonts w:ascii="Times New Roman" w:eastAsia="Times New Roman" w:hAnsi="Times New Roman"/>
                <w:bCs/>
                <w:lang w:eastAsia="ar-SA"/>
              </w:rPr>
              <w:t xml:space="preserve"> особу </w:t>
            </w:r>
            <w:proofErr w:type="spellStart"/>
            <w:r w:rsidRPr="0031357C">
              <w:rPr>
                <w:rFonts w:ascii="Times New Roman" w:eastAsia="Times New Roman" w:hAnsi="Times New Roman"/>
                <w:bCs/>
                <w:lang w:eastAsia="ar-SA"/>
              </w:rPr>
              <w:t>згідно</w:t>
            </w:r>
            <w:proofErr w:type="spellEnd"/>
            <w:r w:rsidRPr="0031357C">
              <w:rPr>
                <w:rFonts w:ascii="Times New Roman" w:eastAsia="Times New Roman" w:hAnsi="Times New Roman"/>
                <w:bCs/>
                <w:lang w:eastAsia="ar-SA"/>
              </w:rPr>
              <w:t xml:space="preserve"> чинного </w:t>
            </w:r>
            <w:proofErr w:type="spellStart"/>
            <w:r w:rsidRPr="0031357C">
              <w:rPr>
                <w:rFonts w:ascii="Times New Roman" w:eastAsia="Times New Roman" w:hAnsi="Times New Roman"/>
                <w:bCs/>
                <w:lang w:eastAsia="ar-SA"/>
              </w:rPr>
              <w:t>законодавства</w:t>
            </w:r>
            <w:proofErr w:type="spellEnd"/>
            <w:r w:rsidRPr="0031357C">
              <w:rPr>
                <w:rFonts w:ascii="Times New Roman" w:eastAsia="Times New Roman" w:hAnsi="Times New Roman"/>
                <w:bCs/>
                <w:lang w:eastAsia="ar-SA"/>
              </w:rPr>
              <w:t>.</w:t>
            </w:r>
          </w:p>
        </w:tc>
      </w:tr>
      <w:tr w:rsidR="00487680" w:rsidRPr="0031357C" w:rsidTr="00487680">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7680" w:rsidRPr="0031357C" w:rsidRDefault="00487680" w:rsidP="005F39D4">
            <w:pPr>
              <w:spacing w:after="0" w:line="240" w:lineRule="auto"/>
              <w:ind w:left="100"/>
              <w:rPr>
                <w:rFonts w:ascii="Times New Roman" w:eastAsia="Times New Roman" w:hAnsi="Times New Roman"/>
                <w:b/>
                <w:color w:val="000000"/>
              </w:rPr>
            </w:pPr>
            <w:r w:rsidRPr="0031357C">
              <w:rPr>
                <w:rFonts w:ascii="Times New Roman" w:eastAsia="Times New Roman" w:hAnsi="Times New Roman"/>
                <w:b/>
                <w:color w:val="000000"/>
              </w:rPr>
              <w:t>2.</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7680" w:rsidRPr="0031357C" w:rsidRDefault="00487680" w:rsidP="005F39D4">
            <w:pPr>
              <w:suppressAutoHyphens/>
              <w:spacing w:after="0" w:line="240" w:lineRule="auto"/>
              <w:jc w:val="both"/>
              <w:rPr>
                <w:rFonts w:ascii="Times New Roman" w:hAnsi="Times New Roman"/>
                <w:lang w:eastAsia="ru-RU"/>
              </w:rPr>
            </w:pPr>
            <w:proofErr w:type="spellStart"/>
            <w:r w:rsidRPr="0031357C">
              <w:rPr>
                <w:rFonts w:ascii="Times New Roman" w:hAnsi="Times New Roman"/>
                <w:lang w:eastAsia="ru-RU"/>
              </w:rPr>
              <w:t>Витяг</w:t>
            </w:r>
            <w:proofErr w:type="spellEnd"/>
            <w:r w:rsidRPr="0031357C">
              <w:rPr>
                <w:rFonts w:ascii="Times New Roman" w:hAnsi="Times New Roman"/>
                <w:lang w:eastAsia="ru-RU"/>
              </w:rPr>
              <w:t xml:space="preserve"> з </w:t>
            </w:r>
            <w:proofErr w:type="spellStart"/>
            <w:r w:rsidRPr="0031357C">
              <w:rPr>
                <w:rFonts w:ascii="Times New Roman" w:hAnsi="Times New Roman"/>
                <w:lang w:eastAsia="ru-RU"/>
              </w:rPr>
              <w:t>Єдиного</w:t>
            </w:r>
            <w:proofErr w:type="spellEnd"/>
            <w:r w:rsidRPr="0031357C">
              <w:rPr>
                <w:rFonts w:ascii="Times New Roman" w:hAnsi="Times New Roman"/>
                <w:lang w:eastAsia="ru-RU"/>
              </w:rPr>
              <w:t xml:space="preserve"> державного </w:t>
            </w:r>
            <w:proofErr w:type="spellStart"/>
            <w:r w:rsidRPr="0031357C">
              <w:rPr>
                <w:rFonts w:ascii="Times New Roman" w:hAnsi="Times New Roman"/>
                <w:lang w:eastAsia="ru-RU"/>
              </w:rPr>
              <w:t>реєстру</w:t>
            </w:r>
            <w:proofErr w:type="spellEnd"/>
            <w:r w:rsidRPr="0031357C">
              <w:rPr>
                <w:rFonts w:ascii="Times New Roman" w:hAnsi="Times New Roman"/>
                <w:lang w:eastAsia="ru-RU"/>
              </w:rPr>
              <w:t xml:space="preserve"> </w:t>
            </w:r>
            <w:proofErr w:type="spellStart"/>
            <w:r w:rsidRPr="0031357C">
              <w:rPr>
                <w:rFonts w:ascii="Times New Roman" w:hAnsi="Times New Roman"/>
                <w:lang w:eastAsia="ru-RU"/>
              </w:rPr>
              <w:t>юридичних</w:t>
            </w:r>
            <w:proofErr w:type="spellEnd"/>
            <w:r w:rsidRPr="0031357C">
              <w:rPr>
                <w:rFonts w:ascii="Times New Roman" w:hAnsi="Times New Roman"/>
                <w:lang w:eastAsia="ru-RU"/>
              </w:rPr>
              <w:t xml:space="preserve"> </w:t>
            </w:r>
            <w:proofErr w:type="spellStart"/>
            <w:r w:rsidRPr="0031357C">
              <w:rPr>
                <w:rFonts w:ascii="Times New Roman" w:hAnsi="Times New Roman"/>
                <w:lang w:eastAsia="ru-RU"/>
              </w:rPr>
              <w:t>осіб</w:t>
            </w:r>
            <w:proofErr w:type="spellEnd"/>
            <w:r w:rsidRPr="0031357C">
              <w:rPr>
                <w:rFonts w:ascii="Times New Roman" w:hAnsi="Times New Roman"/>
                <w:lang w:eastAsia="ru-RU"/>
              </w:rPr>
              <w:t xml:space="preserve">, </w:t>
            </w:r>
            <w:proofErr w:type="spellStart"/>
            <w:r w:rsidRPr="0031357C">
              <w:rPr>
                <w:rFonts w:ascii="Times New Roman" w:hAnsi="Times New Roman"/>
                <w:lang w:eastAsia="ru-RU"/>
              </w:rPr>
              <w:t>фізичних</w:t>
            </w:r>
            <w:proofErr w:type="spellEnd"/>
            <w:r w:rsidRPr="0031357C">
              <w:rPr>
                <w:rFonts w:ascii="Times New Roman" w:hAnsi="Times New Roman"/>
                <w:lang w:eastAsia="ru-RU"/>
              </w:rPr>
              <w:t xml:space="preserve"> </w:t>
            </w:r>
            <w:proofErr w:type="spellStart"/>
            <w:r w:rsidRPr="0031357C">
              <w:rPr>
                <w:rFonts w:ascii="Times New Roman" w:hAnsi="Times New Roman"/>
                <w:lang w:eastAsia="ru-RU"/>
              </w:rPr>
              <w:t>осіб-підприємців</w:t>
            </w:r>
            <w:proofErr w:type="spellEnd"/>
            <w:r w:rsidRPr="0031357C">
              <w:rPr>
                <w:rFonts w:ascii="Times New Roman" w:hAnsi="Times New Roman"/>
                <w:lang w:eastAsia="ru-RU"/>
              </w:rPr>
              <w:t xml:space="preserve"> та </w:t>
            </w:r>
            <w:proofErr w:type="spellStart"/>
            <w:r w:rsidRPr="0031357C">
              <w:rPr>
                <w:rFonts w:ascii="Times New Roman" w:hAnsi="Times New Roman"/>
                <w:lang w:eastAsia="ru-RU"/>
              </w:rPr>
              <w:t>громадських</w:t>
            </w:r>
            <w:proofErr w:type="spellEnd"/>
            <w:r w:rsidRPr="0031357C">
              <w:rPr>
                <w:rFonts w:ascii="Times New Roman" w:hAnsi="Times New Roman"/>
                <w:lang w:eastAsia="ru-RU"/>
              </w:rPr>
              <w:t xml:space="preserve"> </w:t>
            </w:r>
            <w:proofErr w:type="spellStart"/>
            <w:r w:rsidRPr="0031357C">
              <w:rPr>
                <w:rFonts w:ascii="Times New Roman" w:hAnsi="Times New Roman"/>
                <w:lang w:eastAsia="ru-RU"/>
              </w:rPr>
              <w:t>формувань</w:t>
            </w:r>
            <w:proofErr w:type="spellEnd"/>
            <w:r w:rsidRPr="0031357C">
              <w:rPr>
                <w:rFonts w:ascii="Times New Roman" w:hAnsi="Times New Roman"/>
                <w:lang w:eastAsia="ru-RU"/>
              </w:rPr>
              <w:t xml:space="preserve">, </w:t>
            </w:r>
            <w:proofErr w:type="spellStart"/>
            <w:r w:rsidRPr="0031357C">
              <w:rPr>
                <w:rFonts w:ascii="Times New Roman" w:hAnsi="Times New Roman"/>
                <w:lang w:eastAsia="ru-RU"/>
              </w:rPr>
              <w:t>сформований</w:t>
            </w:r>
            <w:proofErr w:type="spellEnd"/>
            <w:r w:rsidRPr="0031357C">
              <w:rPr>
                <w:rFonts w:ascii="Times New Roman" w:hAnsi="Times New Roman"/>
                <w:lang w:eastAsia="ru-RU"/>
              </w:rPr>
              <w:t xml:space="preserve"> у поточному </w:t>
            </w:r>
            <w:proofErr w:type="spellStart"/>
            <w:r w:rsidRPr="0031357C">
              <w:rPr>
                <w:rFonts w:ascii="Times New Roman" w:hAnsi="Times New Roman"/>
                <w:lang w:eastAsia="ru-RU"/>
              </w:rPr>
              <w:t>році</w:t>
            </w:r>
            <w:proofErr w:type="spellEnd"/>
            <w:r w:rsidRPr="0031357C">
              <w:rPr>
                <w:rFonts w:ascii="Times New Roman" w:hAnsi="Times New Roman"/>
                <w:lang w:eastAsia="ru-RU"/>
              </w:rPr>
              <w:t>.</w:t>
            </w:r>
          </w:p>
        </w:tc>
      </w:tr>
      <w:tr w:rsidR="00487680" w:rsidRPr="0031357C" w:rsidTr="00487680">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7680" w:rsidRPr="0031357C" w:rsidRDefault="00487680" w:rsidP="005F39D4">
            <w:pPr>
              <w:spacing w:after="0" w:line="240" w:lineRule="auto"/>
              <w:ind w:left="100"/>
              <w:rPr>
                <w:rFonts w:ascii="Times New Roman" w:eastAsia="Times New Roman" w:hAnsi="Times New Roman"/>
                <w:b/>
                <w:color w:val="000000"/>
              </w:rPr>
            </w:pPr>
            <w:r w:rsidRPr="0031357C">
              <w:rPr>
                <w:rFonts w:ascii="Times New Roman" w:eastAsia="Times New Roman" w:hAnsi="Times New Roman"/>
                <w:b/>
                <w:color w:val="000000"/>
              </w:rPr>
              <w:t>3.</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7680" w:rsidRPr="0031357C" w:rsidRDefault="00487680" w:rsidP="005F39D4">
            <w:pPr>
              <w:suppressAutoHyphens/>
              <w:spacing w:after="0" w:line="240" w:lineRule="auto"/>
              <w:jc w:val="both"/>
              <w:rPr>
                <w:rFonts w:ascii="Times New Roman" w:hAnsi="Times New Roman"/>
                <w:b/>
                <w:bCs/>
                <w:i/>
                <w:iCs/>
                <w:lang w:eastAsia="ru-RU"/>
              </w:rPr>
            </w:pPr>
            <w:proofErr w:type="spellStart"/>
            <w:r w:rsidRPr="0031357C">
              <w:rPr>
                <w:rFonts w:ascii="Times New Roman" w:hAnsi="Times New Roman"/>
                <w:color w:val="000000" w:themeColor="text1"/>
              </w:rPr>
              <w:t>Інформація</w:t>
            </w:r>
            <w:proofErr w:type="spellEnd"/>
            <w:r w:rsidRPr="0031357C">
              <w:rPr>
                <w:rFonts w:ascii="Times New Roman" w:hAnsi="Times New Roman"/>
                <w:color w:val="000000" w:themeColor="text1"/>
              </w:rPr>
              <w:t xml:space="preserve"> в </w:t>
            </w:r>
            <w:proofErr w:type="spellStart"/>
            <w:r w:rsidRPr="0031357C">
              <w:rPr>
                <w:rFonts w:ascii="Times New Roman" w:hAnsi="Times New Roman"/>
                <w:color w:val="000000" w:themeColor="text1"/>
              </w:rPr>
              <w:t>довільній</w:t>
            </w:r>
            <w:proofErr w:type="spellEnd"/>
            <w:r w:rsidRPr="0031357C">
              <w:rPr>
                <w:rFonts w:ascii="Times New Roman" w:hAnsi="Times New Roman"/>
                <w:color w:val="000000" w:themeColor="text1"/>
              </w:rPr>
              <w:t xml:space="preserve"> </w:t>
            </w:r>
            <w:proofErr w:type="spellStart"/>
            <w:r w:rsidRPr="0031357C">
              <w:rPr>
                <w:rFonts w:ascii="Times New Roman" w:hAnsi="Times New Roman"/>
                <w:color w:val="000000" w:themeColor="text1"/>
              </w:rPr>
              <w:t>формі</w:t>
            </w:r>
            <w:proofErr w:type="spellEnd"/>
            <w:r w:rsidRPr="0031357C">
              <w:rPr>
                <w:rFonts w:ascii="Times New Roman" w:hAnsi="Times New Roman"/>
                <w:color w:val="000000" w:themeColor="text1"/>
              </w:rPr>
              <w:t xml:space="preserve">  </w:t>
            </w:r>
            <w:proofErr w:type="spellStart"/>
            <w:r w:rsidRPr="0031357C">
              <w:rPr>
                <w:rFonts w:ascii="Times New Roman" w:hAnsi="Times New Roman"/>
                <w:color w:val="000000" w:themeColor="text1"/>
              </w:rPr>
              <w:t>щодо</w:t>
            </w:r>
            <w:proofErr w:type="spellEnd"/>
            <w:r w:rsidRPr="0031357C">
              <w:rPr>
                <w:rFonts w:ascii="Times New Roman" w:hAnsi="Times New Roman"/>
                <w:color w:val="000000" w:themeColor="text1"/>
              </w:rPr>
              <w:t xml:space="preserve"> статусу </w:t>
            </w:r>
            <w:proofErr w:type="spellStart"/>
            <w:r w:rsidRPr="0031357C">
              <w:rPr>
                <w:rFonts w:ascii="Times New Roman" w:hAnsi="Times New Roman"/>
                <w:color w:val="000000" w:themeColor="text1"/>
              </w:rPr>
              <w:t>учасника</w:t>
            </w:r>
            <w:proofErr w:type="spellEnd"/>
            <w:r w:rsidRPr="0031357C">
              <w:rPr>
                <w:rFonts w:ascii="Times New Roman" w:hAnsi="Times New Roman"/>
                <w:color w:val="000000" w:themeColor="text1"/>
              </w:rPr>
              <w:t xml:space="preserve"> як </w:t>
            </w:r>
            <w:proofErr w:type="spellStart"/>
            <w:r w:rsidRPr="0031357C">
              <w:rPr>
                <w:rFonts w:ascii="Times New Roman" w:hAnsi="Times New Roman"/>
                <w:color w:val="000000" w:themeColor="text1"/>
              </w:rPr>
              <w:t>платника</w:t>
            </w:r>
            <w:proofErr w:type="spellEnd"/>
            <w:r w:rsidRPr="0031357C">
              <w:rPr>
                <w:rFonts w:ascii="Times New Roman" w:hAnsi="Times New Roman"/>
                <w:color w:val="000000" w:themeColor="text1"/>
              </w:rPr>
              <w:t xml:space="preserve"> </w:t>
            </w:r>
            <w:proofErr w:type="spellStart"/>
            <w:r w:rsidRPr="0031357C">
              <w:rPr>
                <w:rFonts w:ascii="Times New Roman" w:hAnsi="Times New Roman"/>
                <w:color w:val="000000" w:themeColor="text1"/>
              </w:rPr>
              <w:t>податку</w:t>
            </w:r>
            <w:proofErr w:type="spellEnd"/>
            <w:r w:rsidRPr="0031357C">
              <w:rPr>
                <w:rFonts w:ascii="Times New Roman" w:hAnsi="Times New Roman"/>
                <w:color w:val="000000" w:themeColor="text1"/>
              </w:rPr>
              <w:t xml:space="preserve"> (</w:t>
            </w:r>
            <w:proofErr w:type="spellStart"/>
            <w:r w:rsidRPr="0031357C">
              <w:rPr>
                <w:rFonts w:ascii="Times New Roman" w:hAnsi="Times New Roman"/>
                <w:color w:val="000000" w:themeColor="text1"/>
              </w:rPr>
              <w:t>платник</w:t>
            </w:r>
            <w:proofErr w:type="spellEnd"/>
            <w:r w:rsidRPr="0031357C">
              <w:rPr>
                <w:rFonts w:ascii="Times New Roman" w:hAnsi="Times New Roman"/>
                <w:color w:val="000000" w:themeColor="text1"/>
              </w:rPr>
              <w:t xml:space="preserve"> ПДВ, </w:t>
            </w:r>
            <w:proofErr w:type="spellStart"/>
            <w:r w:rsidRPr="0031357C">
              <w:rPr>
                <w:rFonts w:ascii="Times New Roman" w:hAnsi="Times New Roman"/>
                <w:color w:val="000000" w:themeColor="text1"/>
              </w:rPr>
              <w:t>єдиного</w:t>
            </w:r>
            <w:proofErr w:type="spellEnd"/>
            <w:r w:rsidRPr="0031357C">
              <w:rPr>
                <w:rFonts w:ascii="Times New Roman" w:hAnsi="Times New Roman"/>
                <w:color w:val="000000" w:themeColor="text1"/>
              </w:rPr>
              <w:t xml:space="preserve"> </w:t>
            </w:r>
            <w:proofErr w:type="spellStart"/>
            <w:r w:rsidRPr="0031357C">
              <w:rPr>
                <w:rFonts w:ascii="Times New Roman" w:hAnsi="Times New Roman"/>
                <w:color w:val="000000" w:themeColor="text1"/>
              </w:rPr>
              <w:t>податку</w:t>
            </w:r>
            <w:proofErr w:type="spellEnd"/>
            <w:r w:rsidRPr="0031357C">
              <w:rPr>
                <w:rFonts w:ascii="Times New Roman" w:hAnsi="Times New Roman"/>
                <w:color w:val="000000" w:themeColor="text1"/>
              </w:rPr>
              <w:t xml:space="preserve"> </w:t>
            </w:r>
            <w:proofErr w:type="spellStart"/>
            <w:r w:rsidRPr="0031357C">
              <w:rPr>
                <w:rFonts w:ascii="Times New Roman" w:hAnsi="Times New Roman"/>
                <w:color w:val="000000" w:themeColor="text1"/>
              </w:rPr>
              <w:t>чи</w:t>
            </w:r>
            <w:proofErr w:type="spellEnd"/>
            <w:r w:rsidRPr="0031357C">
              <w:rPr>
                <w:rFonts w:ascii="Times New Roman" w:hAnsi="Times New Roman"/>
                <w:color w:val="000000" w:themeColor="text1"/>
              </w:rPr>
              <w:t xml:space="preserve"> </w:t>
            </w:r>
            <w:proofErr w:type="spellStart"/>
            <w:r w:rsidRPr="0031357C">
              <w:rPr>
                <w:rFonts w:ascii="Times New Roman" w:hAnsi="Times New Roman"/>
                <w:color w:val="000000" w:themeColor="text1"/>
              </w:rPr>
              <w:t>перебування</w:t>
            </w:r>
            <w:proofErr w:type="spellEnd"/>
            <w:r w:rsidRPr="0031357C">
              <w:rPr>
                <w:rFonts w:ascii="Times New Roman" w:hAnsi="Times New Roman"/>
                <w:color w:val="000000" w:themeColor="text1"/>
              </w:rPr>
              <w:t xml:space="preserve"> на </w:t>
            </w:r>
            <w:proofErr w:type="spellStart"/>
            <w:r w:rsidRPr="0031357C">
              <w:rPr>
                <w:rFonts w:ascii="Times New Roman" w:hAnsi="Times New Roman"/>
                <w:color w:val="000000" w:themeColor="text1"/>
              </w:rPr>
              <w:t>іншій</w:t>
            </w:r>
            <w:proofErr w:type="spellEnd"/>
            <w:r w:rsidRPr="0031357C">
              <w:rPr>
                <w:rFonts w:ascii="Times New Roman" w:hAnsi="Times New Roman"/>
                <w:color w:val="000000" w:themeColor="text1"/>
              </w:rPr>
              <w:t xml:space="preserve"> </w:t>
            </w:r>
            <w:proofErr w:type="spellStart"/>
            <w:r w:rsidRPr="0031357C">
              <w:rPr>
                <w:rFonts w:ascii="Times New Roman" w:hAnsi="Times New Roman"/>
                <w:color w:val="000000" w:themeColor="text1"/>
              </w:rPr>
              <w:t>системі</w:t>
            </w:r>
            <w:proofErr w:type="spellEnd"/>
            <w:r w:rsidRPr="0031357C">
              <w:rPr>
                <w:rFonts w:ascii="Times New Roman" w:hAnsi="Times New Roman"/>
                <w:color w:val="000000" w:themeColor="text1"/>
              </w:rPr>
              <w:t xml:space="preserve"> </w:t>
            </w:r>
            <w:proofErr w:type="spellStart"/>
            <w:r w:rsidRPr="0031357C">
              <w:rPr>
                <w:rFonts w:ascii="Times New Roman" w:hAnsi="Times New Roman"/>
                <w:color w:val="000000" w:themeColor="text1"/>
              </w:rPr>
              <w:t>оподаткування</w:t>
            </w:r>
            <w:proofErr w:type="spellEnd"/>
            <w:r w:rsidRPr="0031357C">
              <w:rPr>
                <w:rFonts w:ascii="Times New Roman" w:hAnsi="Times New Roman"/>
                <w:color w:val="000000" w:themeColor="text1"/>
              </w:rPr>
              <w:t>).</w:t>
            </w:r>
          </w:p>
        </w:tc>
      </w:tr>
      <w:tr w:rsidR="00487680" w:rsidRPr="0031357C" w:rsidTr="00487680">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7680" w:rsidRPr="0031357C" w:rsidRDefault="00487680" w:rsidP="005F39D4">
            <w:pPr>
              <w:spacing w:after="0" w:line="240" w:lineRule="auto"/>
              <w:ind w:left="100"/>
              <w:rPr>
                <w:rFonts w:ascii="Times New Roman" w:eastAsia="Times New Roman" w:hAnsi="Times New Roman"/>
              </w:rPr>
            </w:pPr>
            <w:r w:rsidRPr="0031357C">
              <w:rPr>
                <w:rFonts w:ascii="Times New Roman" w:eastAsia="Times New Roman" w:hAnsi="Times New Roman"/>
                <w:b/>
                <w:color w:val="000000"/>
              </w:rPr>
              <w:t>4.</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7680" w:rsidRPr="0031357C" w:rsidRDefault="00487680" w:rsidP="005F39D4">
            <w:pPr>
              <w:spacing w:after="0" w:line="240" w:lineRule="auto"/>
              <w:ind w:left="100" w:right="120" w:hanging="20"/>
              <w:jc w:val="both"/>
              <w:rPr>
                <w:rFonts w:ascii="Times New Roman" w:eastAsia="Times New Roman" w:hAnsi="Times New Roman"/>
              </w:rPr>
            </w:pPr>
            <w:proofErr w:type="spellStart"/>
            <w:r w:rsidRPr="0031357C">
              <w:rPr>
                <w:rFonts w:ascii="Times New Roman" w:eastAsia="Times New Roman" w:hAnsi="Times New Roman"/>
                <w:b/>
                <w:color w:val="000000"/>
              </w:rPr>
              <w:t>Достовірна</w:t>
            </w:r>
            <w:proofErr w:type="spellEnd"/>
            <w:r w:rsidRPr="0031357C">
              <w:rPr>
                <w:rFonts w:ascii="Times New Roman" w:eastAsia="Times New Roman" w:hAnsi="Times New Roman"/>
                <w:b/>
                <w:color w:val="000000"/>
              </w:rPr>
              <w:t xml:space="preserve"> </w:t>
            </w:r>
            <w:proofErr w:type="spellStart"/>
            <w:r w:rsidRPr="0031357C">
              <w:rPr>
                <w:rFonts w:ascii="Times New Roman" w:eastAsia="Times New Roman" w:hAnsi="Times New Roman"/>
                <w:b/>
                <w:color w:val="000000"/>
              </w:rPr>
              <w:t>інформація</w:t>
            </w:r>
            <w:proofErr w:type="spellEnd"/>
            <w:r w:rsidRPr="0031357C">
              <w:rPr>
                <w:rFonts w:ascii="Times New Roman" w:eastAsia="Times New Roman" w:hAnsi="Times New Roman"/>
                <w:b/>
                <w:color w:val="000000"/>
              </w:rPr>
              <w:t xml:space="preserve"> у </w:t>
            </w:r>
            <w:proofErr w:type="spellStart"/>
            <w:r w:rsidRPr="0031357C">
              <w:rPr>
                <w:rFonts w:ascii="Times New Roman" w:eastAsia="Times New Roman" w:hAnsi="Times New Roman"/>
                <w:b/>
                <w:color w:val="000000"/>
              </w:rPr>
              <w:t>вигляді</w:t>
            </w:r>
            <w:proofErr w:type="spellEnd"/>
            <w:r w:rsidRPr="0031357C">
              <w:rPr>
                <w:rFonts w:ascii="Times New Roman" w:eastAsia="Times New Roman" w:hAnsi="Times New Roman"/>
                <w:b/>
                <w:color w:val="000000"/>
              </w:rPr>
              <w:t xml:space="preserve"> </w:t>
            </w:r>
            <w:proofErr w:type="spellStart"/>
            <w:r w:rsidRPr="0031357C">
              <w:rPr>
                <w:rFonts w:ascii="Times New Roman" w:eastAsia="Times New Roman" w:hAnsi="Times New Roman"/>
                <w:b/>
                <w:color w:val="000000"/>
              </w:rPr>
              <w:t>довідки</w:t>
            </w:r>
            <w:proofErr w:type="spellEnd"/>
            <w:r w:rsidRPr="0031357C">
              <w:rPr>
                <w:rFonts w:ascii="Times New Roman" w:eastAsia="Times New Roman" w:hAnsi="Times New Roman"/>
                <w:b/>
                <w:color w:val="000000"/>
              </w:rPr>
              <w:t xml:space="preserve"> </w:t>
            </w:r>
            <w:proofErr w:type="spellStart"/>
            <w:r w:rsidRPr="0031357C">
              <w:rPr>
                <w:rFonts w:ascii="Times New Roman" w:eastAsia="Times New Roman" w:hAnsi="Times New Roman"/>
                <w:b/>
                <w:color w:val="000000"/>
              </w:rPr>
              <w:t>довільної</w:t>
            </w:r>
            <w:proofErr w:type="spellEnd"/>
            <w:r w:rsidRPr="0031357C">
              <w:rPr>
                <w:rFonts w:ascii="Times New Roman" w:eastAsia="Times New Roman" w:hAnsi="Times New Roman"/>
                <w:b/>
                <w:color w:val="000000"/>
              </w:rPr>
              <w:t xml:space="preserve"> </w:t>
            </w:r>
            <w:proofErr w:type="spellStart"/>
            <w:r w:rsidRPr="0031357C">
              <w:rPr>
                <w:rFonts w:ascii="Times New Roman" w:eastAsia="Times New Roman" w:hAnsi="Times New Roman"/>
                <w:b/>
                <w:color w:val="000000"/>
              </w:rPr>
              <w:t>форми</w:t>
            </w:r>
            <w:proofErr w:type="spellEnd"/>
            <w:r w:rsidRPr="0031357C">
              <w:rPr>
                <w:rFonts w:ascii="Times New Roman" w:eastAsia="Times New Roman" w:hAnsi="Times New Roman"/>
                <w:b/>
                <w:color w:val="000000"/>
              </w:rPr>
              <w:t xml:space="preserve">, </w:t>
            </w:r>
            <w:r w:rsidRPr="0031357C">
              <w:rPr>
                <w:rFonts w:ascii="Times New Roman" w:eastAsia="Times New Roman" w:hAnsi="Times New Roman"/>
                <w:color w:val="000000"/>
              </w:rPr>
              <w:t xml:space="preserve">в </w:t>
            </w:r>
            <w:proofErr w:type="spellStart"/>
            <w:r w:rsidRPr="0031357C">
              <w:rPr>
                <w:rFonts w:ascii="Times New Roman" w:eastAsia="Times New Roman" w:hAnsi="Times New Roman"/>
                <w:color w:val="000000"/>
              </w:rPr>
              <w:t>якій</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зазначити</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дані</w:t>
            </w:r>
            <w:proofErr w:type="spellEnd"/>
            <w:r w:rsidRPr="0031357C">
              <w:rPr>
                <w:rFonts w:ascii="Times New Roman" w:eastAsia="Times New Roman" w:hAnsi="Times New Roman"/>
                <w:color w:val="000000"/>
              </w:rPr>
              <w:t xml:space="preserve"> про </w:t>
            </w:r>
            <w:proofErr w:type="spellStart"/>
            <w:r w:rsidRPr="0031357C">
              <w:rPr>
                <w:rFonts w:ascii="Times New Roman" w:eastAsia="Times New Roman" w:hAnsi="Times New Roman"/>
                <w:color w:val="000000"/>
              </w:rPr>
              <w:t>наявність</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чинної</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ліцензії</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або</w:t>
            </w:r>
            <w:proofErr w:type="spellEnd"/>
            <w:r w:rsidRPr="0031357C">
              <w:rPr>
                <w:rFonts w:ascii="Times New Roman" w:eastAsia="Times New Roman" w:hAnsi="Times New Roman"/>
                <w:color w:val="000000"/>
              </w:rPr>
              <w:t xml:space="preserve"> документа </w:t>
            </w:r>
            <w:proofErr w:type="spellStart"/>
            <w:r w:rsidRPr="0031357C">
              <w:rPr>
                <w:rFonts w:ascii="Times New Roman" w:eastAsia="Times New Roman" w:hAnsi="Times New Roman"/>
                <w:color w:val="000000"/>
              </w:rPr>
              <w:t>дозвільного</w:t>
            </w:r>
            <w:proofErr w:type="spellEnd"/>
            <w:r w:rsidRPr="0031357C">
              <w:rPr>
                <w:rFonts w:ascii="Times New Roman" w:eastAsia="Times New Roman" w:hAnsi="Times New Roman"/>
                <w:color w:val="000000"/>
              </w:rPr>
              <w:t xml:space="preserve"> характеру на </w:t>
            </w:r>
            <w:proofErr w:type="spellStart"/>
            <w:r w:rsidRPr="0031357C">
              <w:rPr>
                <w:rFonts w:ascii="Times New Roman" w:eastAsia="Times New Roman" w:hAnsi="Times New Roman"/>
                <w:color w:val="000000"/>
              </w:rPr>
              <w:t>провадження</w:t>
            </w:r>
            <w:proofErr w:type="spellEnd"/>
            <w:r w:rsidRPr="0031357C">
              <w:rPr>
                <w:rFonts w:ascii="Times New Roman" w:eastAsia="Times New Roman" w:hAnsi="Times New Roman"/>
                <w:color w:val="000000"/>
              </w:rPr>
              <w:t xml:space="preserve"> виду </w:t>
            </w:r>
            <w:proofErr w:type="spellStart"/>
            <w:r w:rsidRPr="0031357C">
              <w:rPr>
                <w:rFonts w:ascii="Times New Roman" w:eastAsia="Times New Roman" w:hAnsi="Times New Roman"/>
                <w:color w:val="000000"/>
              </w:rPr>
              <w:t>господарської</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діяльності</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якщо</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отримання</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дозволу</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або</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ліцензії</w:t>
            </w:r>
            <w:proofErr w:type="spellEnd"/>
            <w:r w:rsidRPr="0031357C">
              <w:rPr>
                <w:rFonts w:ascii="Times New Roman" w:eastAsia="Times New Roman" w:hAnsi="Times New Roman"/>
                <w:color w:val="000000"/>
              </w:rPr>
              <w:t xml:space="preserve"> на </w:t>
            </w:r>
            <w:proofErr w:type="spellStart"/>
            <w:r w:rsidRPr="0031357C">
              <w:rPr>
                <w:rFonts w:ascii="Times New Roman" w:eastAsia="Times New Roman" w:hAnsi="Times New Roman"/>
                <w:color w:val="000000"/>
              </w:rPr>
              <w:t>провадження</w:t>
            </w:r>
            <w:proofErr w:type="spellEnd"/>
            <w:r w:rsidRPr="0031357C">
              <w:rPr>
                <w:rFonts w:ascii="Times New Roman" w:eastAsia="Times New Roman" w:hAnsi="Times New Roman"/>
                <w:color w:val="000000"/>
              </w:rPr>
              <w:t xml:space="preserve"> такого виду </w:t>
            </w:r>
            <w:proofErr w:type="spellStart"/>
            <w:r w:rsidRPr="0031357C">
              <w:rPr>
                <w:rFonts w:ascii="Times New Roman" w:eastAsia="Times New Roman" w:hAnsi="Times New Roman"/>
                <w:color w:val="000000"/>
              </w:rPr>
              <w:t>діяльності</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передбачено</w:t>
            </w:r>
            <w:proofErr w:type="spellEnd"/>
            <w:r w:rsidRPr="0031357C">
              <w:rPr>
                <w:rFonts w:ascii="Times New Roman" w:eastAsia="Times New Roman" w:hAnsi="Times New Roman"/>
                <w:color w:val="000000"/>
              </w:rPr>
              <w:t xml:space="preserve"> законом. </w:t>
            </w:r>
            <w:proofErr w:type="spellStart"/>
            <w:r w:rsidRPr="0031357C">
              <w:rPr>
                <w:rFonts w:ascii="Times New Roman" w:eastAsia="Times New Roman" w:hAnsi="Times New Roman"/>
                <w:i/>
                <w:color w:val="000000"/>
              </w:rPr>
              <w:t>Замість</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довідки</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довільної</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форми</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учасник</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може</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надати</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чинну</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ліцензію</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або</w:t>
            </w:r>
            <w:proofErr w:type="spellEnd"/>
            <w:r w:rsidRPr="0031357C">
              <w:rPr>
                <w:rFonts w:ascii="Times New Roman" w:eastAsia="Times New Roman" w:hAnsi="Times New Roman"/>
                <w:i/>
                <w:color w:val="000000"/>
              </w:rPr>
              <w:t xml:space="preserve"> документ </w:t>
            </w:r>
            <w:proofErr w:type="spellStart"/>
            <w:r w:rsidRPr="0031357C">
              <w:rPr>
                <w:rFonts w:ascii="Times New Roman" w:eastAsia="Times New Roman" w:hAnsi="Times New Roman"/>
                <w:i/>
                <w:color w:val="000000"/>
              </w:rPr>
              <w:t>дозвільного</w:t>
            </w:r>
            <w:proofErr w:type="spellEnd"/>
            <w:r w:rsidRPr="0031357C">
              <w:rPr>
                <w:rFonts w:ascii="Times New Roman" w:eastAsia="Times New Roman" w:hAnsi="Times New Roman"/>
                <w:i/>
                <w:color w:val="000000"/>
              </w:rPr>
              <w:t xml:space="preserve"> характеру.</w:t>
            </w:r>
          </w:p>
        </w:tc>
      </w:tr>
      <w:tr w:rsidR="00487680" w:rsidRPr="0031357C" w:rsidTr="00487680">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7680" w:rsidRPr="0031357C" w:rsidRDefault="00487680" w:rsidP="005F39D4">
            <w:pPr>
              <w:spacing w:after="0" w:line="240" w:lineRule="auto"/>
              <w:ind w:left="100"/>
              <w:rPr>
                <w:rFonts w:ascii="Times New Roman" w:eastAsia="Times New Roman" w:hAnsi="Times New Roman"/>
              </w:rPr>
            </w:pPr>
            <w:r w:rsidRPr="0031357C">
              <w:rPr>
                <w:rFonts w:ascii="Times New Roman" w:eastAsia="Times New Roman" w:hAnsi="Times New Roman"/>
                <w:b/>
                <w:color w:val="000000"/>
              </w:rPr>
              <w:t>5.</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7680" w:rsidRPr="0031357C" w:rsidRDefault="00487680" w:rsidP="005F39D4">
            <w:pPr>
              <w:spacing w:after="0" w:line="240" w:lineRule="auto"/>
              <w:ind w:left="120" w:right="120" w:hanging="20"/>
              <w:jc w:val="both"/>
              <w:rPr>
                <w:rFonts w:ascii="Times New Roman" w:eastAsia="Times New Roman" w:hAnsi="Times New Roman"/>
              </w:rPr>
            </w:pPr>
            <w:proofErr w:type="spellStart"/>
            <w:r w:rsidRPr="0031357C">
              <w:rPr>
                <w:rFonts w:ascii="Times New Roman" w:eastAsia="Times New Roman" w:hAnsi="Times New Roman"/>
                <w:color w:val="000000"/>
              </w:rPr>
              <w:t>Довідка</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складена</w:t>
            </w:r>
            <w:proofErr w:type="spellEnd"/>
            <w:r w:rsidRPr="0031357C">
              <w:rPr>
                <w:rFonts w:ascii="Times New Roman" w:eastAsia="Times New Roman" w:hAnsi="Times New Roman"/>
                <w:color w:val="000000"/>
              </w:rPr>
              <w:t xml:space="preserve"> в </w:t>
            </w:r>
            <w:proofErr w:type="spellStart"/>
            <w:r w:rsidRPr="0031357C">
              <w:rPr>
                <w:rFonts w:ascii="Times New Roman" w:eastAsia="Times New Roman" w:hAnsi="Times New Roman"/>
                <w:color w:val="000000"/>
              </w:rPr>
              <w:t>довільній</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формі</w:t>
            </w:r>
            <w:proofErr w:type="spellEnd"/>
            <w:r w:rsidRPr="0031357C">
              <w:rPr>
                <w:rFonts w:ascii="Times New Roman" w:eastAsia="Times New Roman" w:hAnsi="Times New Roman"/>
                <w:color w:val="000000"/>
              </w:rPr>
              <w:t xml:space="preserve">, яка </w:t>
            </w:r>
            <w:proofErr w:type="spellStart"/>
            <w:r w:rsidRPr="0031357C">
              <w:rPr>
                <w:rFonts w:ascii="Times New Roman" w:eastAsia="Times New Roman" w:hAnsi="Times New Roman"/>
                <w:color w:val="000000"/>
              </w:rPr>
              <w:t>містить</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інформацію</w:t>
            </w:r>
            <w:proofErr w:type="spellEnd"/>
            <w:r w:rsidRPr="0031357C">
              <w:rPr>
                <w:rFonts w:ascii="Times New Roman" w:eastAsia="Times New Roman" w:hAnsi="Times New Roman"/>
                <w:color w:val="000000"/>
              </w:rPr>
              <w:t xml:space="preserve"> про </w:t>
            </w:r>
            <w:proofErr w:type="spellStart"/>
            <w:r w:rsidRPr="0031357C">
              <w:rPr>
                <w:rFonts w:ascii="Times New Roman" w:eastAsia="Times New Roman" w:hAnsi="Times New Roman"/>
                <w:color w:val="000000"/>
              </w:rPr>
              <w:t>засновника</w:t>
            </w:r>
            <w:proofErr w:type="spellEnd"/>
            <w:r w:rsidRPr="0031357C">
              <w:rPr>
                <w:rFonts w:ascii="Times New Roman" w:eastAsia="Times New Roman" w:hAnsi="Times New Roman"/>
                <w:color w:val="000000"/>
              </w:rPr>
              <w:t xml:space="preserve"> та </w:t>
            </w:r>
            <w:proofErr w:type="spellStart"/>
            <w:r w:rsidRPr="0031357C">
              <w:rPr>
                <w:rFonts w:ascii="Times New Roman" w:eastAsia="Times New Roman" w:hAnsi="Times New Roman"/>
                <w:color w:val="000000"/>
              </w:rPr>
              <w:t>кінцевого</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бенефіціарного</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власника</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учасника</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зокрема</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назва</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юридичної</w:t>
            </w:r>
            <w:proofErr w:type="spellEnd"/>
            <w:r w:rsidRPr="0031357C">
              <w:rPr>
                <w:rFonts w:ascii="Times New Roman" w:eastAsia="Times New Roman" w:hAnsi="Times New Roman"/>
                <w:color w:val="000000"/>
              </w:rPr>
              <w:t xml:space="preserve"> особи, </w:t>
            </w:r>
            <w:proofErr w:type="spellStart"/>
            <w:r w:rsidRPr="0031357C">
              <w:rPr>
                <w:rFonts w:ascii="Times New Roman" w:eastAsia="Times New Roman" w:hAnsi="Times New Roman"/>
                <w:color w:val="000000"/>
              </w:rPr>
              <w:t>що</w:t>
            </w:r>
            <w:proofErr w:type="spellEnd"/>
            <w:r w:rsidRPr="0031357C">
              <w:rPr>
                <w:rFonts w:ascii="Times New Roman" w:eastAsia="Times New Roman" w:hAnsi="Times New Roman"/>
                <w:color w:val="000000"/>
              </w:rPr>
              <w:t xml:space="preserve"> є </w:t>
            </w:r>
            <w:proofErr w:type="spellStart"/>
            <w:r w:rsidRPr="0031357C">
              <w:rPr>
                <w:rFonts w:ascii="Times New Roman" w:eastAsia="Times New Roman" w:hAnsi="Times New Roman"/>
                <w:color w:val="000000"/>
              </w:rPr>
              <w:t>засновником</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учасника</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її</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місцезнаходження</w:t>
            </w:r>
            <w:proofErr w:type="spellEnd"/>
            <w:r w:rsidRPr="0031357C">
              <w:rPr>
                <w:rFonts w:ascii="Times New Roman" w:eastAsia="Times New Roman" w:hAnsi="Times New Roman"/>
                <w:color w:val="000000"/>
              </w:rPr>
              <w:t xml:space="preserve"> та </w:t>
            </w:r>
            <w:proofErr w:type="spellStart"/>
            <w:r w:rsidRPr="0031357C">
              <w:rPr>
                <w:rFonts w:ascii="Times New Roman" w:eastAsia="Times New Roman" w:hAnsi="Times New Roman"/>
                <w:color w:val="000000"/>
              </w:rPr>
              <w:t>країна</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реєстрації</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прізвище</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ім’я</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по-батькові</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засновника</w:t>
            </w:r>
            <w:proofErr w:type="spellEnd"/>
            <w:r w:rsidRPr="0031357C">
              <w:rPr>
                <w:rFonts w:ascii="Times New Roman" w:eastAsia="Times New Roman" w:hAnsi="Times New Roman"/>
                <w:color w:val="000000"/>
              </w:rPr>
              <w:t xml:space="preserve"> та/</w:t>
            </w:r>
            <w:proofErr w:type="spellStart"/>
            <w:r w:rsidRPr="0031357C">
              <w:rPr>
                <w:rFonts w:ascii="Times New Roman" w:eastAsia="Times New Roman" w:hAnsi="Times New Roman"/>
                <w:color w:val="000000"/>
              </w:rPr>
              <w:t>або</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кінцевого</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бенефіціарного</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color w:val="000000"/>
              </w:rPr>
              <w:t>власника</w:t>
            </w:r>
            <w:proofErr w:type="spellEnd"/>
            <w:r w:rsidRPr="0031357C">
              <w:rPr>
                <w:rFonts w:ascii="Times New Roman" w:eastAsia="Times New Roman" w:hAnsi="Times New Roman"/>
                <w:color w:val="000000"/>
              </w:rPr>
              <w:t xml:space="preserve">, адреса </w:t>
            </w:r>
            <w:proofErr w:type="spellStart"/>
            <w:r w:rsidRPr="0031357C">
              <w:rPr>
                <w:rFonts w:ascii="Times New Roman" w:eastAsia="Times New Roman" w:hAnsi="Times New Roman"/>
                <w:color w:val="000000"/>
              </w:rPr>
              <w:t>його</w:t>
            </w:r>
            <w:proofErr w:type="spellEnd"/>
            <w:r w:rsidRPr="0031357C">
              <w:rPr>
                <w:rFonts w:ascii="Times New Roman" w:eastAsia="Times New Roman" w:hAnsi="Times New Roman"/>
                <w:color w:val="000000"/>
              </w:rPr>
              <w:t xml:space="preserve"> </w:t>
            </w:r>
            <w:proofErr w:type="spellStart"/>
            <w:r w:rsidRPr="0031357C">
              <w:rPr>
                <w:rFonts w:ascii="Times New Roman" w:eastAsia="Times New Roman" w:hAnsi="Times New Roman"/>
              </w:rPr>
              <w:t>місця</w:t>
            </w:r>
            <w:proofErr w:type="spellEnd"/>
            <w:r w:rsidRPr="0031357C">
              <w:rPr>
                <w:rFonts w:ascii="Times New Roman" w:eastAsia="Times New Roman" w:hAnsi="Times New Roman"/>
              </w:rPr>
              <w:t xml:space="preserve"> </w:t>
            </w:r>
            <w:proofErr w:type="spellStart"/>
            <w:r w:rsidRPr="0031357C">
              <w:rPr>
                <w:rFonts w:ascii="Times New Roman" w:eastAsia="Times New Roman" w:hAnsi="Times New Roman"/>
              </w:rPr>
              <w:t>проживання</w:t>
            </w:r>
            <w:proofErr w:type="spellEnd"/>
            <w:r w:rsidRPr="0031357C">
              <w:rPr>
                <w:rFonts w:ascii="Times New Roman" w:eastAsia="Times New Roman" w:hAnsi="Times New Roman"/>
                <w:color w:val="000000"/>
              </w:rPr>
              <w:t xml:space="preserve"> та </w:t>
            </w:r>
            <w:proofErr w:type="spellStart"/>
            <w:r w:rsidRPr="0031357C">
              <w:rPr>
                <w:rFonts w:ascii="Times New Roman" w:eastAsia="Times New Roman" w:hAnsi="Times New Roman"/>
                <w:color w:val="000000"/>
              </w:rPr>
              <w:t>громадянство</w:t>
            </w:r>
            <w:proofErr w:type="spellEnd"/>
            <w:r w:rsidRPr="0031357C">
              <w:rPr>
                <w:rFonts w:ascii="Times New Roman" w:eastAsia="Times New Roman" w:hAnsi="Times New Roman"/>
                <w:color w:val="000000"/>
              </w:rPr>
              <w:t>.</w:t>
            </w:r>
          </w:p>
          <w:p w:rsidR="00487680" w:rsidRPr="0031357C" w:rsidRDefault="00487680" w:rsidP="005F39D4">
            <w:pPr>
              <w:spacing w:after="0" w:line="240" w:lineRule="auto"/>
              <w:ind w:left="100" w:right="120" w:hanging="20"/>
              <w:jc w:val="both"/>
              <w:rPr>
                <w:rFonts w:ascii="Times New Roman" w:eastAsia="Times New Roman" w:hAnsi="Times New Roman"/>
              </w:rPr>
            </w:pPr>
            <w:proofErr w:type="spellStart"/>
            <w:r w:rsidRPr="0031357C">
              <w:rPr>
                <w:rFonts w:ascii="Times New Roman" w:eastAsia="Times New Roman" w:hAnsi="Times New Roman"/>
                <w:i/>
                <w:color w:val="000000"/>
              </w:rPr>
              <w:t>Зазначена</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довідка</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надається</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лише</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учасниками</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юридичними</w:t>
            </w:r>
            <w:proofErr w:type="spellEnd"/>
            <w:r w:rsidRPr="0031357C">
              <w:rPr>
                <w:rFonts w:ascii="Times New Roman" w:eastAsia="Times New Roman" w:hAnsi="Times New Roman"/>
                <w:i/>
                <w:color w:val="000000"/>
              </w:rPr>
              <w:t xml:space="preserve"> особами та </w:t>
            </w:r>
            <w:proofErr w:type="spellStart"/>
            <w:r w:rsidRPr="0031357C">
              <w:rPr>
                <w:rFonts w:ascii="Times New Roman" w:eastAsia="Times New Roman" w:hAnsi="Times New Roman"/>
                <w:i/>
                <w:color w:val="000000"/>
              </w:rPr>
              <w:t>лише</w:t>
            </w:r>
            <w:proofErr w:type="spellEnd"/>
            <w:r w:rsidRPr="0031357C">
              <w:rPr>
                <w:rFonts w:ascii="Times New Roman" w:eastAsia="Times New Roman" w:hAnsi="Times New Roman"/>
                <w:i/>
                <w:color w:val="000000"/>
              </w:rPr>
              <w:t xml:space="preserve"> в </w:t>
            </w:r>
            <w:proofErr w:type="spellStart"/>
            <w:r w:rsidRPr="0031357C">
              <w:rPr>
                <w:rFonts w:ascii="Times New Roman" w:eastAsia="Times New Roman" w:hAnsi="Times New Roman"/>
                <w:i/>
                <w:color w:val="000000"/>
              </w:rPr>
              <w:t>період</w:t>
            </w:r>
            <w:proofErr w:type="spellEnd"/>
            <w:r w:rsidRPr="0031357C">
              <w:rPr>
                <w:rFonts w:ascii="Times New Roman" w:eastAsia="Times New Roman" w:hAnsi="Times New Roman"/>
                <w:i/>
                <w:color w:val="000000"/>
              </w:rPr>
              <w:t xml:space="preserve">, коли </w:t>
            </w:r>
            <w:proofErr w:type="spellStart"/>
            <w:r w:rsidRPr="0031357C">
              <w:rPr>
                <w:rFonts w:ascii="Times New Roman" w:eastAsia="Times New Roman" w:hAnsi="Times New Roman"/>
                <w:i/>
                <w:color w:val="000000"/>
              </w:rPr>
              <w:t>Єдиний</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державний</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реєстр</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юридичних</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осіб</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фізичних</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осіб</w:t>
            </w:r>
            <w:proofErr w:type="spellEnd"/>
            <w:r w:rsidRPr="0031357C">
              <w:rPr>
                <w:rFonts w:ascii="Times New Roman" w:eastAsia="Times New Roman" w:hAnsi="Times New Roman"/>
                <w:i/>
                <w:color w:val="000000"/>
              </w:rPr>
              <w:t xml:space="preserve"> – </w:t>
            </w:r>
            <w:proofErr w:type="spellStart"/>
            <w:r w:rsidRPr="0031357C">
              <w:rPr>
                <w:rFonts w:ascii="Times New Roman" w:eastAsia="Times New Roman" w:hAnsi="Times New Roman"/>
                <w:i/>
                <w:color w:val="000000"/>
              </w:rPr>
              <w:t>підприємців</w:t>
            </w:r>
            <w:proofErr w:type="spellEnd"/>
            <w:r w:rsidRPr="0031357C">
              <w:rPr>
                <w:rFonts w:ascii="Times New Roman" w:eastAsia="Times New Roman" w:hAnsi="Times New Roman"/>
                <w:i/>
                <w:color w:val="000000"/>
              </w:rPr>
              <w:t xml:space="preserve"> та </w:t>
            </w:r>
            <w:proofErr w:type="spellStart"/>
            <w:r w:rsidRPr="0031357C">
              <w:rPr>
                <w:rFonts w:ascii="Times New Roman" w:eastAsia="Times New Roman" w:hAnsi="Times New Roman"/>
                <w:i/>
                <w:color w:val="000000"/>
              </w:rPr>
              <w:t>громадських</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формувань</w:t>
            </w:r>
            <w:proofErr w:type="spellEnd"/>
            <w:r w:rsidRPr="0031357C">
              <w:rPr>
                <w:rFonts w:ascii="Times New Roman" w:eastAsia="Times New Roman" w:hAnsi="Times New Roman"/>
                <w:i/>
                <w:color w:val="000000"/>
              </w:rPr>
              <w:t xml:space="preserve">, не </w:t>
            </w:r>
            <w:proofErr w:type="spellStart"/>
            <w:r w:rsidRPr="0031357C">
              <w:rPr>
                <w:rFonts w:ascii="Times New Roman" w:eastAsia="Times New Roman" w:hAnsi="Times New Roman"/>
                <w:i/>
                <w:color w:val="000000"/>
              </w:rPr>
              <w:t>функціонує</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Інформація</w:t>
            </w:r>
            <w:proofErr w:type="spellEnd"/>
            <w:r w:rsidRPr="0031357C">
              <w:rPr>
                <w:rFonts w:ascii="Times New Roman" w:eastAsia="Times New Roman" w:hAnsi="Times New Roman"/>
                <w:i/>
                <w:color w:val="000000"/>
              </w:rPr>
              <w:t xml:space="preserve"> про </w:t>
            </w:r>
            <w:proofErr w:type="spellStart"/>
            <w:r w:rsidRPr="0031357C">
              <w:rPr>
                <w:rFonts w:ascii="Times New Roman" w:eastAsia="Times New Roman" w:hAnsi="Times New Roman"/>
                <w:i/>
                <w:color w:val="000000"/>
              </w:rPr>
              <w:t>кінцевого</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бенефіціарного</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власника</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зазначається</w:t>
            </w:r>
            <w:proofErr w:type="spellEnd"/>
            <w:r w:rsidRPr="0031357C">
              <w:rPr>
                <w:rFonts w:ascii="Times New Roman" w:eastAsia="Times New Roman" w:hAnsi="Times New Roman"/>
                <w:i/>
                <w:color w:val="000000"/>
              </w:rPr>
              <w:t xml:space="preserve"> в </w:t>
            </w:r>
            <w:proofErr w:type="spellStart"/>
            <w:r w:rsidRPr="0031357C">
              <w:rPr>
                <w:rFonts w:ascii="Times New Roman" w:eastAsia="Times New Roman" w:hAnsi="Times New Roman"/>
                <w:i/>
                <w:color w:val="000000"/>
              </w:rPr>
              <w:t>довідці</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лише</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lastRenderedPageBreak/>
              <w:t>учасниками</w:t>
            </w:r>
            <w:proofErr w:type="spellEnd"/>
            <w:r w:rsidRPr="0031357C">
              <w:rPr>
                <w:rFonts w:ascii="Times New Roman" w:eastAsia="Times New Roman" w:hAnsi="Times New Roman"/>
                <w:i/>
                <w:color w:val="000000"/>
              </w:rPr>
              <w:t xml:space="preserve"> – </w:t>
            </w:r>
            <w:proofErr w:type="spellStart"/>
            <w:r w:rsidRPr="0031357C">
              <w:rPr>
                <w:rFonts w:ascii="Times New Roman" w:eastAsia="Times New Roman" w:hAnsi="Times New Roman"/>
                <w:i/>
                <w:color w:val="000000"/>
              </w:rPr>
              <w:t>юридичними</w:t>
            </w:r>
            <w:proofErr w:type="spellEnd"/>
            <w:r w:rsidRPr="0031357C">
              <w:rPr>
                <w:rFonts w:ascii="Times New Roman" w:eastAsia="Times New Roman" w:hAnsi="Times New Roman"/>
                <w:i/>
                <w:color w:val="000000"/>
              </w:rPr>
              <w:t xml:space="preserve"> особами, </w:t>
            </w:r>
            <w:proofErr w:type="spellStart"/>
            <w:r w:rsidRPr="0031357C">
              <w:rPr>
                <w:rFonts w:ascii="Times New Roman" w:eastAsia="Times New Roman" w:hAnsi="Times New Roman"/>
                <w:i/>
                <w:color w:val="000000"/>
              </w:rPr>
              <w:t>які</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повинні</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мати</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таку</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інформацію</w:t>
            </w:r>
            <w:proofErr w:type="spellEnd"/>
            <w:r w:rsidRPr="0031357C">
              <w:rPr>
                <w:rFonts w:ascii="Times New Roman" w:eastAsia="Times New Roman" w:hAnsi="Times New Roman"/>
                <w:i/>
                <w:color w:val="000000"/>
              </w:rPr>
              <w:t xml:space="preserve"> в </w:t>
            </w:r>
            <w:proofErr w:type="spellStart"/>
            <w:r w:rsidRPr="0031357C">
              <w:rPr>
                <w:rFonts w:ascii="Times New Roman" w:eastAsia="Times New Roman" w:hAnsi="Times New Roman"/>
                <w:i/>
                <w:color w:val="000000"/>
              </w:rPr>
              <w:t>Єдиному</w:t>
            </w:r>
            <w:proofErr w:type="spellEnd"/>
            <w:r w:rsidRPr="0031357C">
              <w:rPr>
                <w:rFonts w:ascii="Times New Roman" w:eastAsia="Times New Roman" w:hAnsi="Times New Roman"/>
                <w:i/>
                <w:color w:val="000000"/>
              </w:rPr>
              <w:t xml:space="preserve"> державному </w:t>
            </w:r>
            <w:proofErr w:type="spellStart"/>
            <w:r w:rsidRPr="0031357C">
              <w:rPr>
                <w:rFonts w:ascii="Times New Roman" w:eastAsia="Times New Roman" w:hAnsi="Times New Roman"/>
                <w:i/>
                <w:color w:val="000000"/>
              </w:rPr>
              <w:t>реєстрі</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юридичних</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осіб</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фізичних</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осіб</w:t>
            </w:r>
            <w:proofErr w:type="spellEnd"/>
            <w:r w:rsidRPr="0031357C">
              <w:rPr>
                <w:rFonts w:ascii="Times New Roman" w:eastAsia="Times New Roman" w:hAnsi="Times New Roman"/>
                <w:i/>
                <w:color w:val="000000"/>
              </w:rPr>
              <w:t xml:space="preserve"> – </w:t>
            </w:r>
            <w:proofErr w:type="spellStart"/>
            <w:r w:rsidRPr="0031357C">
              <w:rPr>
                <w:rFonts w:ascii="Times New Roman" w:eastAsia="Times New Roman" w:hAnsi="Times New Roman"/>
                <w:i/>
                <w:color w:val="000000"/>
              </w:rPr>
              <w:t>підприємців</w:t>
            </w:r>
            <w:proofErr w:type="spellEnd"/>
            <w:r w:rsidRPr="0031357C">
              <w:rPr>
                <w:rFonts w:ascii="Times New Roman" w:eastAsia="Times New Roman" w:hAnsi="Times New Roman"/>
                <w:i/>
                <w:color w:val="000000"/>
              </w:rPr>
              <w:t xml:space="preserve"> та </w:t>
            </w:r>
            <w:proofErr w:type="spellStart"/>
            <w:r w:rsidRPr="0031357C">
              <w:rPr>
                <w:rFonts w:ascii="Times New Roman" w:eastAsia="Times New Roman" w:hAnsi="Times New Roman"/>
                <w:i/>
                <w:color w:val="000000"/>
              </w:rPr>
              <w:t>громадських</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формувань</w:t>
            </w:r>
            <w:proofErr w:type="spellEnd"/>
            <w:r w:rsidRPr="0031357C">
              <w:rPr>
                <w:rFonts w:ascii="Times New Roman" w:eastAsia="Times New Roman" w:hAnsi="Times New Roman"/>
                <w:i/>
                <w:color w:val="000000"/>
              </w:rPr>
              <w:t xml:space="preserve"> у </w:t>
            </w:r>
            <w:proofErr w:type="spellStart"/>
            <w:r w:rsidRPr="0031357C">
              <w:rPr>
                <w:rFonts w:ascii="Times New Roman" w:eastAsia="Times New Roman" w:hAnsi="Times New Roman"/>
                <w:i/>
                <w:color w:val="000000"/>
              </w:rPr>
              <w:t>відповідності</w:t>
            </w:r>
            <w:proofErr w:type="spellEnd"/>
            <w:r w:rsidRPr="0031357C">
              <w:rPr>
                <w:rFonts w:ascii="Times New Roman" w:eastAsia="Times New Roman" w:hAnsi="Times New Roman"/>
                <w:i/>
                <w:color w:val="000000"/>
              </w:rPr>
              <w:t xml:space="preserve"> </w:t>
            </w:r>
            <w:proofErr w:type="gramStart"/>
            <w:r w:rsidRPr="0031357C">
              <w:rPr>
                <w:rFonts w:ascii="Times New Roman" w:eastAsia="Times New Roman" w:hAnsi="Times New Roman"/>
                <w:i/>
                <w:color w:val="000000"/>
              </w:rPr>
              <w:t>до пункту</w:t>
            </w:r>
            <w:proofErr w:type="gramEnd"/>
            <w:r w:rsidRPr="0031357C">
              <w:rPr>
                <w:rFonts w:ascii="Times New Roman" w:eastAsia="Times New Roman" w:hAnsi="Times New Roman"/>
                <w:i/>
                <w:color w:val="000000"/>
              </w:rPr>
              <w:t xml:space="preserve"> 9 </w:t>
            </w:r>
            <w:proofErr w:type="spellStart"/>
            <w:r w:rsidRPr="0031357C">
              <w:rPr>
                <w:rFonts w:ascii="Times New Roman" w:eastAsia="Times New Roman" w:hAnsi="Times New Roman"/>
                <w:i/>
                <w:color w:val="000000"/>
              </w:rPr>
              <w:t>частини</w:t>
            </w:r>
            <w:proofErr w:type="spellEnd"/>
            <w:r w:rsidRPr="0031357C">
              <w:rPr>
                <w:rFonts w:ascii="Times New Roman" w:eastAsia="Times New Roman" w:hAnsi="Times New Roman"/>
                <w:i/>
                <w:color w:val="000000"/>
              </w:rPr>
              <w:t xml:space="preserve"> 2 </w:t>
            </w:r>
            <w:proofErr w:type="spellStart"/>
            <w:r w:rsidRPr="0031357C">
              <w:rPr>
                <w:rFonts w:ascii="Times New Roman" w:eastAsia="Times New Roman" w:hAnsi="Times New Roman"/>
                <w:i/>
                <w:color w:val="000000"/>
              </w:rPr>
              <w:t>статті</w:t>
            </w:r>
            <w:proofErr w:type="spellEnd"/>
            <w:r w:rsidRPr="0031357C">
              <w:rPr>
                <w:rFonts w:ascii="Times New Roman" w:eastAsia="Times New Roman" w:hAnsi="Times New Roman"/>
                <w:i/>
                <w:color w:val="000000"/>
              </w:rPr>
              <w:t xml:space="preserve"> 9 Закону </w:t>
            </w:r>
            <w:proofErr w:type="spellStart"/>
            <w:r w:rsidRPr="0031357C">
              <w:rPr>
                <w:rFonts w:ascii="Times New Roman" w:eastAsia="Times New Roman" w:hAnsi="Times New Roman"/>
                <w:i/>
                <w:color w:val="000000"/>
              </w:rPr>
              <w:t>України</w:t>
            </w:r>
            <w:proofErr w:type="spellEnd"/>
            <w:r w:rsidRPr="0031357C">
              <w:rPr>
                <w:rFonts w:ascii="Times New Roman" w:eastAsia="Times New Roman" w:hAnsi="Times New Roman"/>
                <w:i/>
                <w:color w:val="000000"/>
              </w:rPr>
              <w:t xml:space="preserve"> «Про </w:t>
            </w:r>
            <w:proofErr w:type="spellStart"/>
            <w:r w:rsidRPr="0031357C">
              <w:rPr>
                <w:rFonts w:ascii="Times New Roman" w:eastAsia="Times New Roman" w:hAnsi="Times New Roman"/>
                <w:i/>
                <w:color w:val="000000"/>
              </w:rPr>
              <w:t>державну</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реєстрацію</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юридичних</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осіб</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фізичних</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осіб</w:t>
            </w:r>
            <w:proofErr w:type="spellEnd"/>
            <w:r w:rsidRPr="0031357C">
              <w:rPr>
                <w:rFonts w:ascii="Times New Roman" w:eastAsia="Times New Roman" w:hAnsi="Times New Roman"/>
                <w:i/>
                <w:color w:val="000000"/>
              </w:rPr>
              <w:t xml:space="preserve"> - </w:t>
            </w:r>
            <w:proofErr w:type="spellStart"/>
            <w:r w:rsidRPr="0031357C">
              <w:rPr>
                <w:rFonts w:ascii="Times New Roman" w:eastAsia="Times New Roman" w:hAnsi="Times New Roman"/>
                <w:i/>
                <w:color w:val="000000"/>
              </w:rPr>
              <w:t>підприємців</w:t>
            </w:r>
            <w:proofErr w:type="spellEnd"/>
            <w:r w:rsidRPr="0031357C">
              <w:rPr>
                <w:rFonts w:ascii="Times New Roman" w:eastAsia="Times New Roman" w:hAnsi="Times New Roman"/>
                <w:i/>
                <w:color w:val="000000"/>
              </w:rPr>
              <w:t xml:space="preserve"> та </w:t>
            </w:r>
            <w:proofErr w:type="spellStart"/>
            <w:r w:rsidRPr="0031357C">
              <w:rPr>
                <w:rFonts w:ascii="Times New Roman" w:eastAsia="Times New Roman" w:hAnsi="Times New Roman"/>
                <w:i/>
                <w:color w:val="000000"/>
              </w:rPr>
              <w:t>громадських</w:t>
            </w:r>
            <w:proofErr w:type="spellEnd"/>
            <w:r w:rsidRPr="0031357C">
              <w:rPr>
                <w:rFonts w:ascii="Times New Roman" w:eastAsia="Times New Roman" w:hAnsi="Times New Roman"/>
                <w:i/>
                <w:color w:val="000000"/>
              </w:rPr>
              <w:t xml:space="preserve"> </w:t>
            </w:r>
            <w:proofErr w:type="spellStart"/>
            <w:r w:rsidRPr="0031357C">
              <w:rPr>
                <w:rFonts w:ascii="Times New Roman" w:eastAsia="Times New Roman" w:hAnsi="Times New Roman"/>
                <w:i/>
                <w:color w:val="000000"/>
              </w:rPr>
              <w:t>формувань</w:t>
            </w:r>
            <w:proofErr w:type="spellEnd"/>
            <w:r w:rsidRPr="0031357C">
              <w:rPr>
                <w:rFonts w:ascii="Times New Roman" w:eastAsia="Times New Roman" w:hAnsi="Times New Roman"/>
                <w:i/>
                <w:color w:val="000000"/>
              </w:rPr>
              <w:t>». </w:t>
            </w:r>
          </w:p>
        </w:tc>
      </w:tr>
      <w:tr w:rsidR="00487680" w:rsidRPr="0031357C" w:rsidTr="00487680">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7680" w:rsidRPr="0031357C" w:rsidRDefault="00487680" w:rsidP="005F39D4">
            <w:pPr>
              <w:spacing w:after="0" w:line="240" w:lineRule="auto"/>
              <w:ind w:left="100"/>
              <w:rPr>
                <w:rFonts w:ascii="Times New Roman" w:eastAsia="Times New Roman" w:hAnsi="Times New Roman"/>
                <w:b/>
                <w:color w:val="000000"/>
              </w:rPr>
            </w:pPr>
            <w:r w:rsidRPr="0031357C">
              <w:rPr>
                <w:rFonts w:ascii="Times New Roman" w:eastAsia="Times New Roman" w:hAnsi="Times New Roman" w:cs="Times New Roman"/>
                <w:b/>
                <w:lang w:eastAsia="ru-RU"/>
              </w:rPr>
              <w:lastRenderedPageBreak/>
              <w:t>6.</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87680" w:rsidRPr="005377B6" w:rsidRDefault="00487680" w:rsidP="005F39D4">
            <w:pPr>
              <w:spacing w:after="0" w:line="240" w:lineRule="auto"/>
              <w:contextualSpacing/>
              <w:jc w:val="both"/>
              <w:rPr>
                <w:rFonts w:ascii="Times New Roman" w:eastAsia="Times New Roman" w:hAnsi="Times New Roman" w:cs="Times New Roman"/>
                <w:lang w:val="uk-UA"/>
              </w:rPr>
            </w:pPr>
            <w:r w:rsidRPr="0031357C">
              <w:rPr>
                <w:rFonts w:ascii="Times New Roman" w:eastAsia="Times New Roman" w:hAnsi="Times New Roman" w:cs="Times New Roman"/>
              </w:rPr>
              <w:t>Лист-</w:t>
            </w:r>
            <w:proofErr w:type="spellStart"/>
            <w:r w:rsidRPr="0031357C">
              <w:rPr>
                <w:rFonts w:ascii="Times New Roman" w:eastAsia="Times New Roman" w:hAnsi="Times New Roman" w:cs="Times New Roman"/>
              </w:rPr>
              <w:t>погодження</w:t>
            </w:r>
            <w:proofErr w:type="spellEnd"/>
            <w:r w:rsidRPr="0031357C">
              <w:rPr>
                <w:rFonts w:ascii="Times New Roman" w:eastAsia="Times New Roman" w:hAnsi="Times New Roman" w:cs="Times New Roman"/>
              </w:rPr>
              <w:t xml:space="preserve"> </w:t>
            </w:r>
            <w:proofErr w:type="spellStart"/>
            <w:r w:rsidRPr="0031357C">
              <w:rPr>
                <w:rFonts w:ascii="Times New Roman" w:eastAsia="Times New Roman" w:hAnsi="Times New Roman" w:cs="Times New Roman"/>
              </w:rPr>
              <w:t>Учасника</w:t>
            </w:r>
            <w:proofErr w:type="spellEnd"/>
            <w:r w:rsidRPr="0031357C">
              <w:rPr>
                <w:rFonts w:ascii="Times New Roman" w:eastAsia="Times New Roman" w:hAnsi="Times New Roman" w:cs="Times New Roman"/>
              </w:rPr>
              <w:t xml:space="preserve"> з </w:t>
            </w:r>
            <w:proofErr w:type="spellStart"/>
            <w:r w:rsidRPr="0031357C">
              <w:rPr>
                <w:rFonts w:ascii="Times New Roman" w:eastAsia="Times New Roman" w:hAnsi="Times New Roman" w:cs="Times New Roman"/>
              </w:rPr>
              <w:t>умовами</w:t>
            </w:r>
            <w:proofErr w:type="spellEnd"/>
            <w:r w:rsidRPr="0031357C">
              <w:rPr>
                <w:rFonts w:ascii="Times New Roman" w:eastAsia="Times New Roman" w:hAnsi="Times New Roman" w:cs="Times New Roman"/>
              </w:rPr>
              <w:t xml:space="preserve"> проекту Договору про </w:t>
            </w:r>
            <w:proofErr w:type="spellStart"/>
            <w:r w:rsidRPr="0031357C">
              <w:rPr>
                <w:rFonts w:ascii="Times New Roman" w:eastAsia="Times New Roman" w:hAnsi="Times New Roman" w:cs="Times New Roman"/>
              </w:rPr>
              <w:t>закупівлю</w:t>
            </w:r>
            <w:proofErr w:type="spellEnd"/>
            <w:r w:rsidRPr="0031357C">
              <w:rPr>
                <w:rFonts w:ascii="Times New Roman" w:eastAsia="Times New Roman" w:hAnsi="Times New Roman" w:cs="Times New Roman"/>
              </w:rPr>
              <w:t xml:space="preserve">, </w:t>
            </w:r>
            <w:proofErr w:type="spellStart"/>
            <w:r w:rsidRPr="0031357C">
              <w:rPr>
                <w:rFonts w:ascii="Times New Roman" w:eastAsia="Times New Roman" w:hAnsi="Times New Roman" w:cs="Times New Roman"/>
              </w:rPr>
              <w:t>що</w:t>
            </w:r>
            <w:proofErr w:type="spellEnd"/>
            <w:r w:rsidRPr="0031357C">
              <w:rPr>
                <w:rFonts w:ascii="Times New Roman" w:eastAsia="Times New Roman" w:hAnsi="Times New Roman" w:cs="Times New Roman"/>
              </w:rPr>
              <w:t xml:space="preserve"> </w:t>
            </w:r>
            <w:proofErr w:type="spellStart"/>
            <w:r w:rsidRPr="0031357C">
              <w:rPr>
                <w:rFonts w:ascii="Times New Roman" w:eastAsia="Times New Roman" w:hAnsi="Times New Roman" w:cs="Times New Roman"/>
              </w:rPr>
              <w:t>міститься</w:t>
            </w:r>
            <w:proofErr w:type="spellEnd"/>
            <w:r w:rsidRPr="0031357C">
              <w:rPr>
                <w:rFonts w:ascii="Times New Roman" w:eastAsia="Times New Roman" w:hAnsi="Times New Roman" w:cs="Times New Roman"/>
              </w:rPr>
              <w:t xml:space="preserve"> в </w:t>
            </w:r>
            <w:proofErr w:type="spellStart"/>
            <w:r w:rsidRPr="0031357C">
              <w:rPr>
                <w:rFonts w:ascii="Times New Roman" w:eastAsia="Times New Roman" w:hAnsi="Times New Roman" w:cs="Times New Roman"/>
              </w:rPr>
              <w:t>Додатку</w:t>
            </w:r>
            <w:proofErr w:type="spellEnd"/>
            <w:r w:rsidRPr="0031357C">
              <w:rPr>
                <w:rFonts w:ascii="Times New Roman" w:eastAsia="Times New Roman" w:hAnsi="Times New Roman" w:cs="Times New Roman"/>
              </w:rPr>
              <w:t xml:space="preserve"> 3</w:t>
            </w:r>
            <w:r w:rsidR="005377B6">
              <w:rPr>
                <w:rFonts w:ascii="Times New Roman" w:eastAsia="Times New Roman" w:hAnsi="Times New Roman" w:cs="Times New Roman"/>
              </w:rPr>
              <w:t xml:space="preserve"> до </w:t>
            </w:r>
            <w:proofErr w:type="spellStart"/>
            <w:r w:rsidR="005377B6">
              <w:rPr>
                <w:rFonts w:ascii="Times New Roman" w:eastAsia="Times New Roman" w:hAnsi="Times New Roman" w:cs="Times New Roman"/>
              </w:rPr>
              <w:t>цієї</w:t>
            </w:r>
            <w:proofErr w:type="spellEnd"/>
            <w:r w:rsidR="005377B6">
              <w:rPr>
                <w:rFonts w:ascii="Times New Roman" w:eastAsia="Times New Roman" w:hAnsi="Times New Roman" w:cs="Times New Roman"/>
              </w:rPr>
              <w:t xml:space="preserve"> </w:t>
            </w:r>
            <w:proofErr w:type="spellStart"/>
            <w:r w:rsidR="005377B6">
              <w:rPr>
                <w:rFonts w:ascii="Times New Roman" w:eastAsia="Times New Roman" w:hAnsi="Times New Roman" w:cs="Times New Roman"/>
              </w:rPr>
              <w:t>тендерної</w:t>
            </w:r>
            <w:proofErr w:type="spellEnd"/>
            <w:r w:rsidR="005377B6">
              <w:rPr>
                <w:rFonts w:ascii="Times New Roman" w:eastAsia="Times New Roman" w:hAnsi="Times New Roman" w:cs="Times New Roman"/>
              </w:rPr>
              <w:t xml:space="preserve"> </w:t>
            </w:r>
            <w:proofErr w:type="spellStart"/>
            <w:r w:rsidR="005377B6">
              <w:rPr>
                <w:rFonts w:ascii="Times New Roman" w:eastAsia="Times New Roman" w:hAnsi="Times New Roman" w:cs="Times New Roman"/>
              </w:rPr>
              <w:t>документації</w:t>
            </w:r>
            <w:proofErr w:type="spellEnd"/>
            <w:r w:rsidR="005377B6">
              <w:rPr>
                <w:rFonts w:ascii="Times New Roman" w:eastAsia="Times New Roman" w:hAnsi="Times New Roman" w:cs="Times New Roman"/>
                <w:lang w:val="uk-UA"/>
              </w:rPr>
              <w:t xml:space="preserve"> та заповнений </w:t>
            </w:r>
            <w:proofErr w:type="spellStart"/>
            <w:r w:rsidR="005377B6">
              <w:rPr>
                <w:rFonts w:ascii="Times New Roman" w:eastAsia="Times New Roman" w:hAnsi="Times New Roman" w:cs="Times New Roman"/>
                <w:lang w:val="uk-UA"/>
              </w:rPr>
              <w:t>проєкт</w:t>
            </w:r>
            <w:proofErr w:type="spellEnd"/>
            <w:r w:rsidR="005377B6">
              <w:rPr>
                <w:rFonts w:ascii="Times New Roman" w:eastAsia="Times New Roman" w:hAnsi="Times New Roman" w:cs="Times New Roman"/>
                <w:lang w:val="uk-UA"/>
              </w:rPr>
              <w:t xml:space="preserve"> договору.</w:t>
            </w:r>
            <w:bookmarkStart w:id="0" w:name="_GoBack"/>
            <w:bookmarkEnd w:id="0"/>
          </w:p>
        </w:tc>
      </w:tr>
    </w:tbl>
    <w:p w:rsidR="009B56C3" w:rsidRPr="0031357C" w:rsidRDefault="009B56C3" w:rsidP="009B56C3"/>
    <w:p w:rsidR="009B56C3" w:rsidRPr="0031357C" w:rsidRDefault="009B56C3" w:rsidP="009B56C3"/>
    <w:p w:rsidR="009B56C3" w:rsidRPr="0031357C" w:rsidRDefault="009B56C3" w:rsidP="009B56C3"/>
    <w:p w:rsidR="00B53E98" w:rsidRPr="0031357C" w:rsidRDefault="00B53E98"/>
    <w:sectPr w:rsidR="00B53E98" w:rsidRPr="0031357C" w:rsidSect="00DD4F59">
      <w:headerReference w:type="defaul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4E" w:rsidRDefault="00241E4E">
      <w:pPr>
        <w:spacing w:after="0" w:line="240" w:lineRule="auto"/>
      </w:pPr>
      <w:r>
        <w:separator/>
      </w:r>
    </w:p>
  </w:endnote>
  <w:endnote w:type="continuationSeparator" w:id="0">
    <w:p w:rsidR="00241E4E" w:rsidRDefault="0024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4E" w:rsidRDefault="00241E4E">
      <w:pPr>
        <w:spacing w:after="0" w:line="240" w:lineRule="auto"/>
      </w:pPr>
      <w:r>
        <w:separator/>
      </w:r>
    </w:p>
  </w:footnote>
  <w:footnote w:type="continuationSeparator" w:id="0">
    <w:p w:rsidR="00241E4E" w:rsidRDefault="00241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241E4E" w:rsidP="00F722A1">
    <w:pPr>
      <w:pStyle w:val="a3"/>
      <w:rPr>
        <w:rFonts w:ascii="Times New Roman" w:hAnsi="Times New Roman"/>
        <w:sz w:val="28"/>
        <w:szCs w:val="28"/>
      </w:rPr>
    </w:pPr>
  </w:p>
  <w:p w:rsidR="00EF4FC5" w:rsidRDefault="00241E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6D08EFA"/>
    <w:name w:val="WW8Num1"/>
    <w:lvl w:ilvl="0">
      <w:start w:val="2"/>
      <w:numFmt w:val="decimal"/>
      <w:lvlText w:val="%1."/>
      <w:lvlJc w:val="left"/>
      <w:pPr>
        <w:tabs>
          <w:tab w:val="num" w:pos="360"/>
        </w:tabs>
        <w:ind w:left="360" w:hanging="360"/>
      </w:pPr>
      <w:rPr>
        <w:rFonts w:cs="Times New Roman" w:hint="default"/>
        <w:u w:val="no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4"/>
    <w:multiLevelType w:val="multilevel"/>
    <w:tmpl w:val="00000004"/>
    <w:lvl w:ilvl="0">
      <w:start w:val="1"/>
      <w:numFmt w:val="decimal"/>
      <w:lvlText w:val="%1."/>
      <w:lvlJc w:val="left"/>
      <w:pPr>
        <w:tabs>
          <w:tab w:val="num" w:pos="360"/>
        </w:tabs>
        <w:ind w:left="360" w:hanging="360"/>
      </w:pPr>
      <w:rPr>
        <w:rFonts w:cs="Times New Roman"/>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6" w15:restartNumberingAfterBreak="0">
    <w:nsid w:val="72EF0B12"/>
    <w:multiLevelType w:val="hybridMultilevel"/>
    <w:tmpl w:val="CAA0E4E2"/>
    <w:lvl w:ilvl="0" w:tplc="0D42F22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
  </w:num>
  <w:num w:numId="3">
    <w:abstractNumId w:val="3"/>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5E"/>
    <w:rsid w:val="00017AD0"/>
    <w:rsid w:val="0002260C"/>
    <w:rsid w:val="00022B85"/>
    <w:rsid w:val="000350CA"/>
    <w:rsid w:val="00036AAC"/>
    <w:rsid w:val="00043A4B"/>
    <w:rsid w:val="00051B8F"/>
    <w:rsid w:val="00060741"/>
    <w:rsid w:val="0006409D"/>
    <w:rsid w:val="00065D25"/>
    <w:rsid w:val="000765F5"/>
    <w:rsid w:val="00083138"/>
    <w:rsid w:val="00086CCF"/>
    <w:rsid w:val="0008729A"/>
    <w:rsid w:val="000928D8"/>
    <w:rsid w:val="000A7810"/>
    <w:rsid w:val="000B2903"/>
    <w:rsid w:val="000B53C3"/>
    <w:rsid w:val="000B5ED7"/>
    <w:rsid w:val="000C4477"/>
    <w:rsid w:val="000F21FA"/>
    <w:rsid w:val="0011507F"/>
    <w:rsid w:val="00121D57"/>
    <w:rsid w:val="00121F90"/>
    <w:rsid w:val="001220F1"/>
    <w:rsid w:val="001418C1"/>
    <w:rsid w:val="00141DDC"/>
    <w:rsid w:val="0015100C"/>
    <w:rsid w:val="00190932"/>
    <w:rsid w:val="001A1313"/>
    <w:rsid w:val="001C14A7"/>
    <w:rsid w:val="001C337D"/>
    <w:rsid w:val="001E3AD7"/>
    <w:rsid w:val="001F0B1C"/>
    <w:rsid w:val="001F5BF3"/>
    <w:rsid w:val="00211CFC"/>
    <w:rsid w:val="00223CC3"/>
    <w:rsid w:val="002316D9"/>
    <w:rsid w:val="00241E4E"/>
    <w:rsid w:val="0025171C"/>
    <w:rsid w:val="00252852"/>
    <w:rsid w:val="00255221"/>
    <w:rsid w:val="002614EB"/>
    <w:rsid w:val="002615EA"/>
    <w:rsid w:val="00272FA2"/>
    <w:rsid w:val="00281A6B"/>
    <w:rsid w:val="0029786A"/>
    <w:rsid w:val="002B3F8A"/>
    <w:rsid w:val="002D3524"/>
    <w:rsid w:val="002F517F"/>
    <w:rsid w:val="003017D9"/>
    <w:rsid w:val="00306DB3"/>
    <w:rsid w:val="0031357C"/>
    <w:rsid w:val="0032111C"/>
    <w:rsid w:val="0033147A"/>
    <w:rsid w:val="0033190E"/>
    <w:rsid w:val="00335D4E"/>
    <w:rsid w:val="00337BFD"/>
    <w:rsid w:val="003413A0"/>
    <w:rsid w:val="00374E92"/>
    <w:rsid w:val="0038466C"/>
    <w:rsid w:val="003A2D66"/>
    <w:rsid w:val="003A5C65"/>
    <w:rsid w:val="003A6736"/>
    <w:rsid w:val="003B1D08"/>
    <w:rsid w:val="003B7ABC"/>
    <w:rsid w:val="003D36BD"/>
    <w:rsid w:val="003D5570"/>
    <w:rsid w:val="003D5B05"/>
    <w:rsid w:val="003D67B7"/>
    <w:rsid w:val="003E0F05"/>
    <w:rsid w:val="003E66AB"/>
    <w:rsid w:val="003F747A"/>
    <w:rsid w:val="00411133"/>
    <w:rsid w:val="00417F11"/>
    <w:rsid w:val="00423BAC"/>
    <w:rsid w:val="004241DF"/>
    <w:rsid w:val="0042462F"/>
    <w:rsid w:val="00424B8D"/>
    <w:rsid w:val="00426166"/>
    <w:rsid w:val="00441213"/>
    <w:rsid w:val="00442221"/>
    <w:rsid w:val="004434F1"/>
    <w:rsid w:val="00456DEC"/>
    <w:rsid w:val="00460F5D"/>
    <w:rsid w:val="00462B49"/>
    <w:rsid w:val="00477588"/>
    <w:rsid w:val="00482BA2"/>
    <w:rsid w:val="00484E5F"/>
    <w:rsid w:val="00487680"/>
    <w:rsid w:val="00494B77"/>
    <w:rsid w:val="00495F09"/>
    <w:rsid w:val="004A7BFB"/>
    <w:rsid w:val="004C304F"/>
    <w:rsid w:val="004C3A71"/>
    <w:rsid w:val="004C5B30"/>
    <w:rsid w:val="004D47EA"/>
    <w:rsid w:val="004D5C99"/>
    <w:rsid w:val="00504DD3"/>
    <w:rsid w:val="00517C3D"/>
    <w:rsid w:val="00517FA3"/>
    <w:rsid w:val="00527490"/>
    <w:rsid w:val="005377B6"/>
    <w:rsid w:val="00573D66"/>
    <w:rsid w:val="00581069"/>
    <w:rsid w:val="00582716"/>
    <w:rsid w:val="00582EB0"/>
    <w:rsid w:val="00590D98"/>
    <w:rsid w:val="00593CC9"/>
    <w:rsid w:val="005A12C9"/>
    <w:rsid w:val="005A32DC"/>
    <w:rsid w:val="005A390E"/>
    <w:rsid w:val="005A3FE5"/>
    <w:rsid w:val="005C03F7"/>
    <w:rsid w:val="005C433D"/>
    <w:rsid w:val="005C4C0E"/>
    <w:rsid w:val="005D5A59"/>
    <w:rsid w:val="005E185A"/>
    <w:rsid w:val="005E2FB4"/>
    <w:rsid w:val="005F647A"/>
    <w:rsid w:val="00605560"/>
    <w:rsid w:val="00612333"/>
    <w:rsid w:val="00620D81"/>
    <w:rsid w:val="00631C21"/>
    <w:rsid w:val="00655A99"/>
    <w:rsid w:val="00662802"/>
    <w:rsid w:val="00683D0E"/>
    <w:rsid w:val="006A4320"/>
    <w:rsid w:val="006B79B1"/>
    <w:rsid w:val="006D627A"/>
    <w:rsid w:val="006E2136"/>
    <w:rsid w:val="00705EA2"/>
    <w:rsid w:val="00716ECA"/>
    <w:rsid w:val="0073340E"/>
    <w:rsid w:val="00735D49"/>
    <w:rsid w:val="00741A0C"/>
    <w:rsid w:val="007570BE"/>
    <w:rsid w:val="00757F1A"/>
    <w:rsid w:val="00794F81"/>
    <w:rsid w:val="007A3469"/>
    <w:rsid w:val="007A7D5E"/>
    <w:rsid w:val="007B0DED"/>
    <w:rsid w:val="007B1B12"/>
    <w:rsid w:val="007B2270"/>
    <w:rsid w:val="007C62D1"/>
    <w:rsid w:val="007C65F0"/>
    <w:rsid w:val="007E2DEE"/>
    <w:rsid w:val="007E6011"/>
    <w:rsid w:val="007E6D14"/>
    <w:rsid w:val="007E777D"/>
    <w:rsid w:val="007F51FF"/>
    <w:rsid w:val="00807439"/>
    <w:rsid w:val="00813FFC"/>
    <w:rsid w:val="00821504"/>
    <w:rsid w:val="008232AD"/>
    <w:rsid w:val="0082400B"/>
    <w:rsid w:val="00834838"/>
    <w:rsid w:val="0083545C"/>
    <w:rsid w:val="00845F27"/>
    <w:rsid w:val="008470B7"/>
    <w:rsid w:val="00850FFC"/>
    <w:rsid w:val="00861614"/>
    <w:rsid w:val="00863DE1"/>
    <w:rsid w:val="008826D6"/>
    <w:rsid w:val="008829A7"/>
    <w:rsid w:val="008865C4"/>
    <w:rsid w:val="00892D92"/>
    <w:rsid w:val="008966F6"/>
    <w:rsid w:val="008A0607"/>
    <w:rsid w:val="008A3B5D"/>
    <w:rsid w:val="008B2FF9"/>
    <w:rsid w:val="008C4DDF"/>
    <w:rsid w:val="008D27C6"/>
    <w:rsid w:val="008D615A"/>
    <w:rsid w:val="008F774B"/>
    <w:rsid w:val="00900801"/>
    <w:rsid w:val="009105F3"/>
    <w:rsid w:val="00917C46"/>
    <w:rsid w:val="00926F59"/>
    <w:rsid w:val="00933557"/>
    <w:rsid w:val="009373D1"/>
    <w:rsid w:val="00945408"/>
    <w:rsid w:val="00945FE2"/>
    <w:rsid w:val="0097653C"/>
    <w:rsid w:val="00980A7A"/>
    <w:rsid w:val="00987E89"/>
    <w:rsid w:val="00995209"/>
    <w:rsid w:val="0099603D"/>
    <w:rsid w:val="009968FA"/>
    <w:rsid w:val="009A00CE"/>
    <w:rsid w:val="009A2C70"/>
    <w:rsid w:val="009B2088"/>
    <w:rsid w:val="009B56C3"/>
    <w:rsid w:val="009C78AC"/>
    <w:rsid w:val="009D0452"/>
    <w:rsid w:val="009D621E"/>
    <w:rsid w:val="009E1676"/>
    <w:rsid w:val="009E5A56"/>
    <w:rsid w:val="00A003BE"/>
    <w:rsid w:val="00A00CBB"/>
    <w:rsid w:val="00A033E9"/>
    <w:rsid w:val="00A05E1C"/>
    <w:rsid w:val="00A1024A"/>
    <w:rsid w:val="00A1681A"/>
    <w:rsid w:val="00A17566"/>
    <w:rsid w:val="00A219B6"/>
    <w:rsid w:val="00A23704"/>
    <w:rsid w:val="00A26FEC"/>
    <w:rsid w:val="00A363C2"/>
    <w:rsid w:val="00A412AE"/>
    <w:rsid w:val="00A41B9C"/>
    <w:rsid w:val="00A56A12"/>
    <w:rsid w:val="00A60217"/>
    <w:rsid w:val="00A67783"/>
    <w:rsid w:val="00A76B75"/>
    <w:rsid w:val="00A83E8B"/>
    <w:rsid w:val="00A905E8"/>
    <w:rsid w:val="00AA0EE5"/>
    <w:rsid w:val="00AA7685"/>
    <w:rsid w:val="00AB4D55"/>
    <w:rsid w:val="00AB7BD7"/>
    <w:rsid w:val="00AE091E"/>
    <w:rsid w:val="00AE6E20"/>
    <w:rsid w:val="00AF3C36"/>
    <w:rsid w:val="00AF623E"/>
    <w:rsid w:val="00B002E3"/>
    <w:rsid w:val="00B17F87"/>
    <w:rsid w:val="00B22D17"/>
    <w:rsid w:val="00B23BE4"/>
    <w:rsid w:val="00B36901"/>
    <w:rsid w:val="00B47443"/>
    <w:rsid w:val="00B47463"/>
    <w:rsid w:val="00B53E98"/>
    <w:rsid w:val="00B554EE"/>
    <w:rsid w:val="00B811AB"/>
    <w:rsid w:val="00BA5FFB"/>
    <w:rsid w:val="00BA79D3"/>
    <w:rsid w:val="00BB3C19"/>
    <w:rsid w:val="00BB4DDE"/>
    <w:rsid w:val="00BC0DCE"/>
    <w:rsid w:val="00BF21B4"/>
    <w:rsid w:val="00C22624"/>
    <w:rsid w:val="00C22B2E"/>
    <w:rsid w:val="00C234D2"/>
    <w:rsid w:val="00C46C0D"/>
    <w:rsid w:val="00C5175E"/>
    <w:rsid w:val="00C85219"/>
    <w:rsid w:val="00C9091D"/>
    <w:rsid w:val="00CA1A0F"/>
    <w:rsid w:val="00CB2603"/>
    <w:rsid w:val="00CB2AE4"/>
    <w:rsid w:val="00CF442D"/>
    <w:rsid w:val="00CF72EB"/>
    <w:rsid w:val="00D3539A"/>
    <w:rsid w:val="00D358FC"/>
    <w:rsid w:val="00D41157"/>
    <w:rsid w:val="00D459FA"/>
    <w:rsid w:val="00D52CC0"/>
    <w:rsid w:val="00D64A7F"/>
    <w:rsid w:val="00D6738D"/>
    <w:rsid w:val="00D71AAB"/>
    <w:rsid w:val="00D74B6C"/>
    <w:rsid w:val="00D84B5B"/>
    <w:rsid w:val="00D8734C"/>
    <w:rsid w:val="00D87C1B"/>
    <w:rsid w:val="00D93A86"/>
    <w:rsid w:val="00D94CD1"/>
    <w:rsid w:val="00DA7C8D"/>
    <w:rsid w:val="00DB6BC9"/>
    <w:rsid w:val="00DD1782"/>
    <w:rsid w:val="00DD3A0D"/>
    <w:rsid w:val="00DD615D"/>
    <w:rsid w:val="00DE75C2"/>
    <w:rsid w:val="00DE7C2B"/>
    <w:rsid w:val="00DF0F2D"/>
    <w:rsid w:val="00E20853"/>
    <w:rsid w:val="00E31BEB"/>
    <w:rsid w:val="00E31D2D"/>
    <w:rsid w:val="00E37BBC"/>
    <w:rsid w:val="00E6047F"/>
    <w:rsid w:val="00E60968"/>
    <w:rsid w:val="00E805EF"/>
    <w:rsid w:val="00E840DA"/>
    <w:rsid w:val="00EB723C"/>
    <w:rsid w:val="00EC052E"/>
    <w:rsid w:val="00EC0733"/>
    <w:rsid w:val="00ED476C"/>
    <w:rsid w:val="00EF0DDD"/>
    <w:rsid w:val="00EF519D"/>
    <w:rsid w:val="00F00988"/>
    <w:rsid w:val="00F01058"/>
    <w:rsid w:val="00F01B98"/>
    <w:rsid w:val="00F2187C"/>
    <w:rsid w:val="00F627A3"/>
    <w:rsid w:val="00F679A0"/>
    <w:rsid w:val="00F67B1F"/>
    <w:rsid w:val="00F7733A"/>
    <w:rsid w:val="00F816F1"/>
    <w:rsid w:val="00F835ED"/>
    <w:rsid w:val="00F9539C"/>
    <w:rsid w:val="00FE3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DE56"/>
  <w15:docId w15:val="{AC0E9854-F20E-4561-970C-8C032D0F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56C3"/>
    <w:pPr>
      <w:tabs>
        <w:tab w:val="center" w:pos="4819"/>
        <w:tab w:val="right" w:pos="9639"/>
      </w:tabs>
      <w:spacing w:after="0" w:line="240" w:lineRule="auto"/>
    </w:pPr>
    <w:rPr>
      <w:rFonts w:ascii="Calibri" w:eastAsia="Calibri" w:hAnsi="Calibri" w:cs="Times New Roman"/>
      <w:sz w:val="20"/>
      <w:szCs w:val="20"/>
      <w:lang w:val="uk-UA" w:eastAsia="uk-UA"/>
    </w:rPr>
  </w:style>
  <w:style w:type="character" w:customStyle="1" w:styleId="a4">
    <w:name w:val="Верхній колонтитул Знак"/>
    <w:basedOn w:val="a0"/>
    <w:link w:val="a3"/>
    <w:uiPriority w:val="99"/>
    <w:rsid w:val="009B56C3"/>
    <w:rPr>
      <w:rFonts w:ascii="Calibri" w:eastAsia="Calibri" w:hAnsi="Calibri" w:cs="Times New Roman"/>
      <w:sz w:val="20"/>
      <w:szCs w:val="20"/>
      <w:lang w:val="uk-UA" w:eastAsia="uk-UA"/>
    </w:rPr>
  </w:style>
  <w:style w:type="character" w:styleId="a5">
    <w:name w:val="Hyperlink"/>
    <w:rsid w:val="009B56C3"/>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9B56C3"/>
    <w:pPr>
      <w:ind w:left="720"/>
      <w:contextualSpacing/>
    </w:pPr>
    <w:rPr>
      <w:rFonts w:ascii="Calibri" w:eastAsia="Calibri" w:hAnsi="Calibri" w:cs="Times New Roman"/>
      <w:lang w:val="uk-UA"/>
    </w:rPr>
  </w:style>
  <w:style w:type="paragraph" w:customStyle="1" w:styleId="rvps2">
    <w:name w:val="rvps2"/>
    <w:basedOn w:val="a"/>
    <w:qFormat/>
    <w:rsid w:val="009B56C3"/>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Default">
    <w:name w:val="Default"/>
    <w:rsid w:val="009B56C3"/>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9B56C3"/>
    <w:rPr>
      <w:rFonts w:ascii="Calibri" w:eastAsia="Calibri" w:hAnsi="Calibri" w:cs="Times New Roman"/>
      <w:lang w:val="uk-UA"/>
    </w:rPr>
  </w:style>
  <w:style w:type="character" w:styleId="a8">
    <w:name w:val="Strong"/>
    <w:basedOn w:val="a0"/>
    <w:uiPriority w:val="99"/>
    <w:qFormat/>
    <w:rsid w:val="009B56C3"/>
    <w:rPr>
      <w:b/>
      <w:b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a"/>
    <w:uiPriority w:val="99"/>
    <w:qFormat/>
    <w:rsid w:val="009B56C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9B56C3"/>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9B56C3"/>
    <w:pPr>
      <w:spacing w:before="120" w:after="0" w:line="240" w:lineRule="auto"/>
      <w:ind w:firstLine="567"/>
    </w:pPr>
    <w:rPr>
      <w:rFonts w:ascii="Antiqua" w:eastAsia="Times New Roman" w:hAnsi="Antiqua" w:cs="Times New Roman"/>
      <w:sz w:val="26"/>
      <w:szCs w:val="20"/>
      <w:lang w:val="uk-UA" w:eastAsia="ru-RU"/>
    </w:rPr>
  </w:style>
  <w:style w:type="table" w:styleId="ac">
    <w:name w:val="Table Grid"/>
    <w:basedOn w:val="a1"/>
    <w:uiPriority w:val="59"/>
    <w:rsid w:val="009B56C3"/>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 Id="rId9"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10517</Words>
  <Characters>5995</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namue undname</dc:creator>
  <cp:keywords/>
  <dc:description/>
  <cp:lastModifiedBy>userPC</cp:lastModifiedBy>
  <cp:revision>5</cp:revision>
  <dcterms:created xsi:type="dcterms:W3CDTF">2024-04-18T14:48:00Z</dcterms:created>
  <dcterms:modified xsi:type="dcterms:W3CDTF">2024-04-25T08:54:00Z</dcterms:modified>
</cp:coreProperties>
</file>