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37BF" w14:textId="6D64D66A" w:rsidR="0059508D" w:rsidRPr="006124EC" w:rsidRDefault="0059508D" w:rsidP="006124EC">
      <w:pPr>
        <w:jc w:val="right"/>
        <w:rPr>
          <w:rFonts w:ascii="Times New Roman" w:hAnsi="Times New Roman"/>
          <w:b/>
          <w:lang w:val="ru-RU" w:eastAsia="ar-SA"/>
        </w:rPr>
      </w:pPr>
      <w:r w:rsidRPr="007D0210">
        <w:rPr>
          <w:rFonts w:ascii="Times New Roman" w:hAnsi="Times New Roman"/>
          <w:b/>
          <w:lang w:eastAsia="ar-SA"/>
        </w:rPr>
        <w:t xml:space="preserve">Додаток </w:t>
      </w:r>
      <w:r w:rsidR="00B16E7B">
        <w:rPr>
          <w:rFonts w:ascii="Times New Roman" w:hAnsi="Times New Roman"/>
          <w:b/>
          <w:lang w:val="ru-RU" w:eastAsia="ar-SA"/>
        </w:rPr>
        <w:t>7</w:t>
      </w:r>
      <w:r w:rsidRPr="007D0210">
        <w:rPr>
          <w:rFonts w:ascii="Times New Roman" w:hAnsi="Times New Roman"/>
          <w:b/>
          <w:lang w:eastAsia="ar-SA"/>
        </w:rPr>
        <w:t xml:space="preserve"> до ТД</w:t>
      </w:r>
    </w:p>
    <w:p w14:paraId="694A7ABE" w14:textId="77777777" w:rsidR="0059508D" w:rsidRPr="007D0210" w:rsidRDefault="0059508D" w:rsidP="0059508D">
      <w:pPr>
        <w:jc w:val="right"/>
        <w:rPr>
          <w:rFonts w:ascii="Times New Roman" w:hAnsi="Times New Roman"/>
          <w:b/>
          <w:lang w:eastAsia="ar-SA"/>
        </w:rPr>
      </w:pPr>
    </w:p>
    <w:p w14:paraId="6953BB7D" w14:textId="77777777" w:rsidR="0059508D" w:rsidRDefault="0059508D" w:rsidP="0059508D">
      <w:pPr>
        <w:jc w:val="center"/>
        <w:rPr>
          <w:rFonts w:ascii="Times New Roman" w:hAnsi="Times New Roman"/>
          <w:sz w:val="20"/>
          <w:szCs w:val="20"/>
        </w:rPr>
      </w:pPr>
    </w:p>
    <w:p w14:paraId="4C4C9CE6" w14:textId="77777777" w:rsidR="00441BD9" w:rsidRPr="007D0210" w:rsidRDefault="00441BD9" w:rsidP="0059508D">
      <w:pPr>
        <w:jc w:val="center"/>
        <w:rPr>
          <w:rFonts w:ascii="Times New Roman" w:hAnsi="Times New Roman"/>
          <w:sz w:val="20"/>
          <w:szCs w:val="20"/>
        </w:rPr>
      </w:pPr>
    </w:p>
    <w:p w14:paraId="322C1260" w14:textId="77777777" w:rsidR="0059508D" w:rsidRPr="007D0210" w:rsidRDefault="0059508D" w:rsidP="0059508D">
      <w:pPr>
        <w:jc w:val="center"/>
        <w:rPr>
          <w:rFonts w:ascii="Times New Roman" w:hAnsi="Times New Roman"/>
        </w:rPr>
      </w:pPr>
      <w:r w:rsidRPr="007D0210">
        <w:rPr>
          <w:rFonts w:ascii="Times New Roman" w:hAnsi="Times New Roman"/>
        </w:rPr>
        <w:t>ДОВІДКА</w:t>
      </w:r>
    </w:p>
    <w:p w14:paraId="5FC9B926" w14:textId="77777777" w:rsidR="0059508D" w:rsidRDefault="0059508D" w:rsidP="0059508D">
      <w:pPr>
        <w:jc w:val="center"/>
        <w:rPr>
          <w:rFonts w:ascii="Times New Roman" w:hAnsi="Times New Roman"/>
        </w:rPr>
      </w:pPr>
      <w:r w:rsidRPr="007D0210">
        <w:rPr>
          <w:rFonts w:ascii="Times New Roman" w:hAnsi="Times New Roman"/>
        </w:rPr>
        <w:t>ПРО НАЯВНІСТЬ ОБЛАДНАННЯ</w:t>
      </w:r>
      <w:r>
        <w:rPr>
          <w:rFonts w:ascii="Times New Roman" w:hAnsi="Times New Roman"/>
        </w:rPr>
        <w:t>,</w:t>
      </w:r>
      <w:r w:rsidRPr="007D0210">
        <w:rPr>
          <w:rFonts w:ascii="Times New Roman" w:hAnsi="Times New Roman"/>
        </w:rPr>
        <w:t xml:space="preserve"> МАТЕРІАЛЬНО-ТЕХНІЧНОЇ БАЗИ</w:t>
      </w:r>
      <w:r>
        <w:rPr>
          <w:rFonts w:ascii="Times New Roman" w:hAnsi="Times New Roman"/>
        </w:rPr>
        <w:t xml:space="preserve"> ТА ТЕХНОЛОГІЙ</w:t>
      </w:r>
      <w:r w:rsidRPr="007D0210">
        <w:rPr>
          <w:rFonts w:ascii="Times New Roman" w:hAnsi="Times New Roman"/>
        </w:rPr>
        <w:t>*</w:t>
      </w:r>
    </w:p>
    <w:p w14:paraId="58D0E38F" w14:textId="77777777" w:rsidR="007D7C3E" w:rsidRPr="007D0210" w:rsidRDefault="007D7C3E" w:rsidP="0059508D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7"/>
        <w:gridCol w:w="2461"/>
        <w:gridCol w:w="1097"/>
        <w:gridCol w:w="2061"/>
        <w:gridCol w:w="3029"/>
      </w:tblGrid>
      <w:tr w:rsidR="0059508D" w:rsidRPr="007D0210" w14:paraId="395671FC" w14:textId="77777777" w:rsidTr="00D82DE5">
        <w:tc>
          <w:tcPr>
            <w:tcW w:w="376" w:type="pct"/>
            <w:vAlign w:val="center"/>
          </w:tcPr>
          <w:p w14:paraId="60B6CF59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  <w:r w:rsidRPr="007D0210">
              <w:rPr>
                <w:rFonts w:ascii="Times New Roman" w:hAnsi="Times New Roman"/>
              </w:rPr>
              <w:t>№,</w:t>
            </w:r>
          </w:p>
          <w:p w14:paraId="603D6079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  <w:r w:rsidRPr="007D0210">
              <w:rPr>
                <w:rFonts w:ascii="Times New Roman" w:hAnsi="Times New Roman"/>
              </w:rPr>
              <w:t>п/п</w:t>
            </w:r>
          </w:p>
        </w:tc>
        <w:tc>
          <w:tcPr>
            <w:tcW w:w="1320" w:type="pct"/>
            <w:vAlign w:val="center"/>
          </w:tcPr>
          <w:p w14:paraId="2DAAE550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  <w:r w:rsidRPr="007D0210">
              <w:rPr>
                <w:rFonts w:ascii="Times New Roman" w:hAnsi="Times New Roman"/>
              </w:rPr>
              <w:t>Найменування обладнання та матеріально-технічної бази</w:t>
            </w:r>
          </w:p>
        </w:tc>
        <w:tc>
          <w:tcPr>
            <w:tcW w:w="573" w:type="pct"/>
            <w:vAlign w:val="center"/>
          </w:tcPr>
          <w:p w14:paraId="102C025C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  <w:r w:rsidRPr="007D0210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106" w:type="pct"/>
            <w:vAlign w:val="center"/>
          </w:tcPr>
          <w:p w14:paraId="0363442A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  <w:r w:rsidRPr="007D0210">
              <w:rPr>
                <w:rFonts w:ascii="Times New Roman" w:hAnsi="Times New Roman"/>
              </w:rPr>
              <w:t>Власне, орендоване або інший спосіб залучення</w:t>
            </w:r>
          </w:p>
        </w:tc>
        <w:tc>
          <w:tcPr>
            <w:tcW w:w="1624" w:type="pct"/>
            <w:vAlign w:val="center"/>
          </w:tcPr>
          <w:p w14:paraId="123AB057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  <w:r w:rsidRPr="007D0210">
              <w:rPr>
                <w:rFonts w:ascii="Times New Roman" w:hAnsi="Times New Roman"/>
              </w:rPr>
              <w:t>Для орендованого або іншого способу залучення</w:t>
            </w:r>
          </w:p>
          <w:p w14:paraId="708BAC1B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  <w:r w:rsidRPr="007D0210">
              <w:rPr>
                <w:rFonts w:ascii="Times New Roman" w:hAnsi="Times New Roman"/>
              </w:rPr>
              <w:t>дата закінчення договору</w:t>
            </w:r>
          </w:p>
        </w:tc>
      </w:tr>
      <w:tr w:rsidR="0059508D" w:rsidRPr="007D0210" w14:paraId="0FEF15DB" w14:textId="77777777" w:rsidTr="00D82DE5">
        <w:tc>
          <w:tcPr>
            <w:tcW w:w="376" w:type="pct"/>
          </w:tcPr>
          <w:p w14:paraId="445F92DC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pct"/>
          </w:tcPr>
          <w:p w14:paraId="2191D23F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14:paraId="723B89EF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pct"/>
          </w:tcPr>
          <w:p w14:paraId="712787DD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</w:tcPr>
          <w:p w14:paraId="149414CF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</w:tr>
      <w:tr w:rsidR="0059508D" w:rsidRPr="007D0210" w14:paraId="1493790A" w14:textId="77777777" w:rsidTr="00D82DE5">
        <w:tc>
          <w:tcPr>
            <w:tcW w:w="376" w:type="pct"/>
          </w:tcPr>
          <w:p w14:paraId="62261F10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pct"/>
          </w:tcPr>
          <w:p w14:paraId="6B82A4F7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14:paraId="0DFF971D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pct"/>
          </w:tcPr>
          <w:p w14:paraId="2154DEEC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</w:tcPr>
          <w:p w14:paraId="4FF8BDBA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89740C2" w14:textId="77777777" w:rsidR="0059508D" w:rsidRDefault="0059508D" w:rsidP="0059508D">
      <w:pPr>
        <w:spacing w:line="360" w:lineRule="auto"/>
        <w:jc w:val="both"/>
        <w:rPr>
          <w:rFonts w:ascii="Times New Roman" w:hAnsi="Times New Roman"/>
          <w:b/>
        </w:rPr>
      </w:pPr>
    </w:p>
    <w:p w14:paraId="5D9C414B" w14:textId="77777777" w:rsidR="0059508D" w:rsidRPr="007D0210" w:rsidRDefault="0059508D" w:rsidP="0059508D">
      <w:pPr>
        <w:spacing w:line="360" w:lineRule="auto"/>
        <w:jc w:val="both"/>
        <w:rPr>
          <w:rFonts w:ascii="Times New Roman" w:hAnsi="Times New Roman"/>
          <w:b/>
        </w:rPr>
      </w:pPr>
      <w:r w:rsidRPr="007D0210">
        <w:rPr>
          <w:rFonts w:ascii="Times New Roman" w:hAnsi="Times New Roman"/>
          <w:b/>
        </w:rPr>
        <w:t xml:space="preserve">Ми, </w:t>
      </w:r>
      <w:r w:rsidRPr="007D0210">
        <w:rPr>
          <w:rFonts w:ascii="Times New Roman" w:hAnsi="Times New Roman"/>
          <w:b/>
        </w:rPr>
        <w:tab/>
      </w:r>
      <w:r w:rsidRPr="007D0210">
        <w:rPr>
          <w:rFonts w:ascii="Times New Roman" w:hAnsi="Times New Roman"/>
          <w:i/>
          <w:u w:val="single"/>
        </w:rPr>
        <w:tab/>
        <w:t>(назва Учасника)</w:t>
      </w:r>
      <w:r w:rsidRPr="007D0210">
        <w:rPr>
          <w:rFonts w:ascii="Times New Roman" w:hAnsi="Times New Roman"/>
          <w:i/>
          <w:u w:val="single"/>
        </w:rPr>
        <w:tab/>
      </w:r>
      <w:r w:rsidRPr="007D0210">
        <w:rPr>
          <w:rFonts w:ascii="Times New Roman" w:hAnsi="Times New Roman"/>
          <w:i/>
        </w:rPr>
        <w:tab/>
      </w:r>
      <w:r w:rsidRPr="007D0210">
        <w:rPr>
          <w:rFonts w:ascii="Times New Roman" w:hAnsi="Times New Roman"/>
          <w:b/>
        </w:rPr>
        <w:t>підтверджуємо можливість використання обладнання та матеріально-технічної бази, зазначеної в довідці, під час виконання Договору .</w:t>
      </w:r>
    </w:p>
    <w:p w14:paraId="4E81CCF6" w14:textId="77777777" w:rsidR="0059508D" w:rsidRPr="007D0210" w:rsidRDefault="0059508D" w:rsidP="0059508D">
      <w:pPr>
        <w:jc w:val="both"/>
        <w:rPr>
          <w:rFonts w:ascii="Times New Roman" w:hAnsi="Times New Roman"/>
        </w:rPr>
      </w:pP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br/>
      </w:r>
      <w:r w:rsidRPr="007D0210">
        <w:rPr>
          <w:rFonts w:ascii="Times New Roman" w:hAnsi="Times New Roman"/>
        </w:rPr>
        <w:tab/>
        <w:t>(посада)</w:t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</w:rPr>
        <w:tab/>
        <w:t>(підпис, М.П.)</w:t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</w:rPr>
        <w:tab/>
        <w:t>(Прізвище, Ініціали)</w:t>
      </w:r>
    </w:p>
    <w:p w14:paraId="64A0D6BA" w14:textId="77777777" w:rsidR="0059508D" w:rsidRPr="007D0210" w:rsidRDefault="0059508D" w:rsidP="0059508D">
      <w:pPr>
        <w:jc w:val="center"/>
        <w:rPr>
          <w:rFonts w:ascii="Times New Roman" w:hAnsi="Times New Roman"/>
          <w:sz w:val="20"/>
          <w:szCs w:val="20"/>
        </w:rPr>
      </w:pPr>
    </w:p>
    <w:p w14:paraId="095A83DA" w14:textId="77777777" w:rsidR="0059508D" w:rsidRPr="007D0210" w:rsidRDefault="0059508D" w:rsidP="0059508D">
      <w:pPr>
        <w:rPr>
          <w:rFonts w:ascii="Times New Roman" w:hAnsi="Times New Roman"/>
          <w:i/>
          <w:sz w:val="20"/>
          <w:szCs w:val="20"/>
        </w:rPr>
      </w:pPr>
      <w:r w:rsidRPr="007D0210">
        <w:rPr>
          <w:rFonts w:ascii="Times New Roman" w:hAnsi="Times New Roman"/>
          <w:i/>
          <w:sz w:val="20"/>
          <w:szCs w:val="20"/>
        </w:rPr>
        <w:t>Примітка.</w:t>
      </w:r>
    </w:p>
    <w:p w14:paraId="7080F358" w14:textId="77777777" w:rsidR="0059508D" w:rsidRPr="007D0210" w:rsidRDefault="0059508D" w:rsidP="005950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1230"/>
        </w:tabs>
        <w:jc w:val="both"/>
        <w:rPr>
          <w:rFonts w:ascii="Times New Roman" w:hAnsi="Times New Roman"/>
          <w:i/>
        </w:rPr>
      </w:pPr>
      <w:r w:rsidRPr="007D0210">
        <w:rPr>
          <w:rFonts w:ascii="Times New Roman" w:hAnsi="Times New Roman"/>
          <w:i/>
        </w:rPr>
        <w:t>*- учасник повинен зазначити перелік обладнання</w:t>
      </w:r>
      <w:r w:rsidR="000262F2">
        <w:rPr>
          <w:rFonts w:ascii="Times New Roman" w:hAnsi="Times New Roman"/>
          <w:i/>
        </w:rPr>
        <w:t>,</w:t>
      </w:r>
      <w:r w:rsidRPr="007D0210">
        <w:rPr>
          <w:rFonts w:ascii="Times New Roman" w:hAnsi="Times New Roman"/>
          <w:i/>
        </w:rPr>
        <w:t xml:space="preserve"> матеріально-технічної бази</w:t>
      </w:r>
      <w:r w:rsidR="000262F2">
        <w:rPr>
          <w:rFonts w:ascii="Times New Roman" w:hAnsi="Times New Roman"/>
          <w:i/>
        </w:rPr>
        <w:t xml:space="preserve"> та технології</w:t>
      </w:r>
      <w:r w:rsidRPr="007D0210">
        <w:rPr>
          <w:rFonts w:ascii="Times New Roman" w:hAnsi="Times New Roman"/>
          <w:i/>
        </w:rPr>
        <w:t>, необхідної для виконання умов договору, враховуючи технічні вимоги до закупівлі.</w:t>
      </w:r>
    </w:p>
    <w:p w14:paraId="1E047D2B" w14:textId="77777777" w:rsidR="0059508D" w:rsidRPr="007D0210" w:rsidRDefault="0059508D" w:rsidP="0059508D">
      <w:pPr>
        <w:jc w:val="center"/>
        <w:rPr>
          <w:rFonts w:ascii="Times New Roman" w:hAnsi="Times New Roman"/>
          <w:sz w:val="20"/>
          <w:szCs w:val="20"/>
        </w:rPr>
      </w:pPr>
    </w:p>
    <w:p w14:paraId="2D429A63" w14:textId="77777777" w:rsidR="000262F2" w:rsidRDefault="000262F2" w:rsidP="000262F2">
      <w:pPr>
        <w:rPr>
          <w:rFonts w:ascii="Times New Roman" w:hAnsi="Times New Roman"/>
        </w:rPr>
      </w:pPr>
    </w:p>
    <w:p w14:paraId="6F29918B" w14:textId="77777777" w:rsidR="000262F2" w:rsidRPr="00097B77" w:rsidRDefault="000262F2" w:rsidP="000262F2">
      <w:pPr>
        <w:rPr>
          <w:rFonts w:ascii="Times New Roman" w:hAnsi="Times New Roman"/>
          <w:color w:val="0000FF"/>
        </w:rPr>
      </w:pPr>
      <w:r w:rsidRPr="00097B77">
        <w:rPr>
          <w:rFonts w:ascii="Times New Roman" w:hAnsi="Times New Roman"/>
        </w:rPr>
        <w:t>Посада, прізвище, ініціали, підпис уповноваженої особи Учасника, завірені печаткою.</w:t>
      </w:r>
    </w:p>
    <w:p w14:paraId="28C16993" w14:textId="77777777" w:rsidR="000262F2" w:rsidRDefault="000262F2" w:rsidP="000262F2">
      <w:pPr>
        <w:jc w:val="both"/>
        <w:rPr>
          <w:rFonts w:ascii="Times New Roman" w:hAnsi="Times New Roman"/>
          <w:sz w:val="24"/>
          <w:lang w:val="ru-RU"/>
        </w:rPr>
      </w:pPr>
    </w:p>
    <w:p w14:paraId="1EFBEB6B" w14:textId="77777777" w:rsidR="000262F2" w:rsidRPr="001749DB" w:rsidRDefault="000262F2" w:rsidP="000262F2">
      <w:pPr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1749DB">
        <w:rPr>
          <w:rFonts w:ascii="Times New Roman" w:hAnsi="Times New Roman"/>
          <w:i/>
          <w:sz w:val="20"/>
          <w:szCs w:val="20"/>
          <w:lang w:val="ru-RU"/>
        </w:rPr>
        <w:t>Довідка оформляється на фірмовому бланку (за наявності) і має містити вихідний номер та дату складання</w:t>
      </w:r>
    </w:p>
    <w:p w14:paraId="4183387F" w14:textId="77777777" w:rsidR="0059508D" w:rsidRPr="000262F2" w:rsidRDefault="0059508D" w:rsidP="005950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1B24B2" w14:textId="77777777" w:rsidR="0059508D" w:rsidRDefault="0059508D" w:rsidP="0059508D">
      <w:pPr>
        <w:jc w:val="right"/>
        <w:rPr>
          <w:rFonts w:ascii="Times New Roman" w:hAnsi="Times New Roman"/>
          <w:b/>
          <w:lang w:eastAsia="ar-SA"/>
        </w:rPr>
      </w:pPr>
    </w:p>
    <w:sectPr w:rsidR="0059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06"/>
    <w:rsid w:val="000262F2"/>
    <w:rsid w:val="000A2B06"/>
    <w:rsid w:val="000E73FA"/>
    <w:rsid w:val="000F6C77"/>
    <w:rsid w:val="001A65B6"/>
    <w:rsid w:val="001F5580"/>
    <w:rsid w:val="00441BD9"/>
    <w:rsid w:val="0059508D"/>
    <w:rsid w:val="006124EC"/>
    <w:rsid w:val="007C5809"/>
    <w:rsid w:val="007D7C3E"/>
    <w:rsid w:val="0081047B"/>
    <w:rsid w:val="00881950"/>
    <w:rsid w:val="00B16E7B"/>
    <w:rsid w:val="00D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2B37"/>
  <w15:docId w15:val="{BB1C3C26-AE24-4283-A7A6-C7CA7379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08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95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508D"/>
    <w:rPr>
      <w:rFonts w:ascii="Courier New" w:eastAsia="Times New Roman" w:hAnsi="Courier New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2023-01-20T12:05:00Z</dcterms:created>
  <dcterms:modified xsi:type="dcterms:W3CDTF">2023-01-20T12:05:00Z</dcterms:modified>
</cp:coreProperties>
</file>