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16C1" w14:textId="77777777" w:rsidR="00FB4F25" w:rsidRPr="00FB4F25" w:rsidRDefault="00FB4F25" w:rsidP="00FB4F25">
      <w:pPr>
        <w:spacing w:after="0"/>
        <w:ind w:left="7820" w:firstLine="100"/>
        <w:jc w:val="both"/>
        <w:rPr>
          <w:rFonts w:ascii="Times New Roman" w:eastAsia="Times New Roman" w:hAnsi="Times New Roman" w:cs="Times New Roman"/>
          <w:b/>
          <w:sz w:val="24"/>
          <w:szCs w:val="24"/>
        </w:rPr>
      </w:pPr>
      <w:r w:rsidRPr="00FB4F25">
        <w:rPr>
          <w:rFonts w:ascii="Times New Roman" w:eastAsia="Times New Roman" w:hAnsi="Times New Roman" w:cs="Times New Roman"/>
          <w:b/>
          <w:sz w:val="24"/>
          <w:szCs w:val="24"/>
        </w:rPr>
        <w:t>ДОДАТОК 3</w:t>
      </w:r>
    </w:p>
    <w:p w14:paraId="6163ADEC" w14:textId="77777777" w:rsidR="00FB4F25" w:rsidRPr="00FB4F25" w:rsidRDefault="00FB4F25" w:rsidP="00FB4F25">
      <w:pPr>
        <w:spacing w:after="0"/>
        <w:jc w:val="right"/>
        <w:rPr>
          <w:rFonts w:ascii="Times New Roman" w:eastAsia="Times New Roman" w:hAnsi="Times New Roman" w:cs="Times New Roman"/>
          <w:sz w:val="24"/>
          <w:szCs w:val="24"/>
        </w:rPr>
      </w:pPr>
      <w:r w:rsidRPr="00FB4F25">
        <w:rPr>
          <w:rFonts w:ascii="Times New Roman" w:eastAsia="Times New Roman" w:hAnsi="Times New Roman" w:cs="Times New Roman"/>
          <w:i/>
          <w:sz w:val="24"/>
          <w:szCs w:val="24"/>
        </w:rPr>
        <w:t xml:space="preserve">                                                                           до тендерної документації </w:t>
      </w:r>
      <w:r w:rsidRPr="00FB4F25">
        <w:rPr>
          <w:rFonts w:ascii="Times New Roman" w:eastAsia="Times New Roman" w:hAnsi="Times New Roman" w:cs="Times New Roman"/>
          <w:sz w:val="24"/>
          <w:szCs w:val="24"/>
        </w:rPr>
        <w:t xml:space="preserve"> </w:t>
      </w:r>
    </w:p>
    <w:p w14:paraId="16FE9FDB" w14:textId="77777777" w:rsidR="003F5F26" w:rsidRDefault="003F5F26" w:rsidP="003F5F26">
      <w:pPr>
        <w:spacing w:after="0" w:line="240" w:lineRule="auto"/>
        <w:ind w:left="2880"/>
        <w:jc w:val="both"/>
        <w:rPr>
          <w:rFonts w:ascii="Times New Roman" w:eastAsia="Times New Roman" w:hAnsi="Times New Roman" w:cs="Times New Roman"/>
          <w:i/>
          <w:color w:val="000000"/>
          <w:sz w:val="24"/>
          <w:szCs w:val="24"/>
          <w:highlight w:val="white"/>
        </w:rPr>
      </w:pPr>
    </w:p>
    <w:p w14:paraId="41474FE7" w14:textId="77777777" w:rsidR="003F5F26" w:rsidRDefault="003F5F26" w:rsidP="003F5F26">
      <w:pPr>
        <w:widowControl w:val="0"/>
        <w:tabs>
          <w:tab w:val="left" w:pos="4534"/>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i/>
          <w:color w:val="000000"/>
          <w:sz w:val="24"/>
          <w:szCs w:val="24"/>
        </w:rPr>
        <w:t> </w:t>
      </w:r>
      <w:r>
        <w:rPr>
          <w:rFonts w:ascii="Times New Roman" w:eastAsia="Times New Roman" w:hAnsi="Times New Roman" w:cs="Times New Roman"/>
          <w:b/>
          <w:caps/>
        </w:rPr>
        <w:t xml:space="preserve">договІр </w:t>
      </w:r>
      <w:r>
        <w:rPr>
          <w:rFonts w:ascii="Times New Roman" w:eastAsia="Times New Roman" w:hAnsi="Times New Roman" w:cs="Times New Roman"/>
          <w:b/>
          <w:color w:val="000000"/>
        </w:rPr>
        <w:t>№_____</w:t>
      </w:r>
    </w:p>
    <w:p w14:paraId="67D1255C" w14:textId="77777777" w:rsidR="003F5F26" w:rsidRDefault="003F5F26" w:rsidP="003F5F26">
      <w:pPr>
        <w:widowControl w:val="0"/>
        <w:autoSpaceDE w:val="0"/>
        <w:autoSpaceDN w:val="0"/>
        <w:adjustRightInd w:val="0"/>
        <w:spacing w:after="0" w:line="240" w:lineRule="auto"/>
        <w:jc w:val="center"/>
        <w:outlineLvl w:val="0"/>
        <w:rPr>
          <w:rFonts w:ascii="Times New Roman" w:eastAsia="Times New Roman" w:hAnsi="Times New Roman" w:cs="Times New Roman"/>
          <w:b/>
          <w:caps/>
        </w:rPr>
      </w:pPr>
      <w:r>
        <w:rPr>
          <w:rFonts w:ascii="Times New Roman" w:eastAsia="Times New Roman" w:hAnsi="Times New Roman" w:cs="Times New Roman"/>
          <w:b/>
          <w:caps/>
        </w:rPr>
        <w:t>(ПРОЄКТ)</w:t>
      </w:r>
    </w:p>
    <w:p w14:paraId="5D932F75" w14:textId="77777777" w:rsidR="003F5F26" w:rsidRDefault="003F5F26" w:rsidP="003F5F26">
      <w:pPr>
        <w:keepNext/>
        <w:shd w:val="clear" w:color="auto" w:fill="FFFFFF"/>
        <w:tabs>
          <w:tab w:val="left" w:leader="dot" w:pos="9254"/>
        </w:tabs>
        <w:spacing w:after="160" w:line="256" w:lineRule="auto"/>
        <w:jc w:val="center"/>
        <w:outlineLvl w:val="2"/>
        <w:rPr>
          <w:rFonts w:ascii="Times New Roman" w:hAnsi="Times New Roman" w:cs="Times New Roman"/>
          <w:lang w:eastAsia="en-US"/>
        </w:rPr>
      </w:pPr>
      <w:r>
        <w:rPr>
          <w:rFonts w:ascii="Times New Roman" w:hAnsi="Times New Roman" w:cs="Times New Roman"/>
          <w:i/>
          <w:lang w:eastAsia="en-US"/>
        </w:rPr>
        <w:t xml:space="preserve">Увага!!! В </w:t>
      </w:r>
      <w:proofErr w:type="spellStart"/>
      <w:r>
        <w:rPr>
          <w:rFonts w:ascii="Times New Roman" w:hAnsi="Times New Roman" w:cs="Times New Roman"/>
          <w:i/>
          <w:lang w:eastAsia="en-US"/>
        </w:rPr>
        <w:t>проєкті</w:t>
      </w:r>
      <w:proofErr w:type="spellEnd"/>
      <w:r>
        <w:rPr>
          <w:rFonts w:ascii="Times New Roman" w:hAnsi="Times New Roman" w:cs="Times New Roman"/>
          <w:i/>
          <w:lang w:eastAsia="en-US"/>
        </w:rPr>
        <w:t xml:space="preserve"> договору Учасникам необхідно заповнити всі пункти договору, окрім загальної вартості договору</w:t>
      </w:r>
      <w:r>
        <w:rPr>
          <w:rFonts w:ascii="Times New Roman" w:hAnsi="Times New Roman" w:cs="Times New Roman"/>
          <w:lang w:eastAsia="en-US"/>
        </w:rPr>
        <w:t>.</w:t>
      </w:r>
    </w:p>
    <w:p w14:paraId="72909110" w14:textId="77777777" w:rsidR="003F5F26" w:rsidRDefault="003F5F26" w:rsidP="003F5F26">
      <w:pPr>
        <w:widowControl w:val="0"/>
        <w:autoSpaceDE w:val="0"/>
        <w:autoSpaceDN w:val="0"/>
        <w:adjustRightInd w:val="0"/>
        <w:spacing w:after="0" w:line="240" w:lineRule="exact"/>
        <w:jc w:val="center"/>
        <w:outlineLvl w:val="0"/>
        <w:rPr>
          <w:rFonts w:ascii="Times New Roman" w:eastAsia="Times New Roman" w:hAnsi="Times New Roman" w:cs="Times New Roman"/>
          <w:caps/>
        </w:rPr>
      </w:pPr>
    </w:p>
    <w:p w14:paraId="2F1A12CB" w14:textId="77777777" w:rsidR="003F5F26" w:rsidRDefault="003F5F26" w:rsidP="003F5F26">
      <w:pPr>
        <w:widowControl w:val="0"/>
        <w:tabs>
          <w:tab w:val="left" w:pos="4534"/>
        </w:tabs>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Вишгород                                                                             «____»___________2022 р.</w:t>
      </w:r>
    </w:p>
    <w:p w14:paraId="164FB284" w14:textId="77777777" w:rsidR="003F5F26" w:rsidRDefault="003F5F26" w:rsidP="003F5F26">
      <w:pPr>
        <w:widowControl w:val="0"/>
        <w:shd w:val="clear" w:color="auto" w:fill="FFFFFF"/>
        <w:tabs>
          <w:tab w:val="left" w:pos="360"/>
        </w:tabs>
        <w:autoSpaceDE w:val="0"/>
        <w:autoSpaceDN w:val="0"/>
        <w:adjustRightInd w:val="0"/>
        <w:spacing w:after="0" w:line="240" w:lineRule="auto"/>
        <w:ind w:left="-360" w:right="-365" w:firstLine="720"/>
        <w:jc w:val="both"/>
        <w:rPr>
          <w:rFonts w:ascii="Times New Roman" w:eastAsia="Times New Roman" w:hAnsi="Times New Roman" w:cs="Times New Roman"/>
          <w:color w:val="000000"/>
          <w:spacing w:val="4"/>
        </w:rPr>
      </w:pPr>
    </w:p>
    <w:p w14:paraId="0A803159" w14:textId="07465ACD" w:rsidR="003F5F26" w:rsidRDefault="003F5F26" w:rsidP="003F5F26">
      <w:pPr>
        <w:spacing w:after="0" w:line="240" w:lineRule="auto"/>
        <w:jc w:val="both"/>
        <w:rPr>
          <w:rFonts w:ascii="Times New Roman" w:eastAsia="Times New Roman" w:hAnsi="Times New Roman" w:cs="Times New Roman"/>
          <w:sz w:val="24"/>
          <w:szCs w:val="24"/>
        </w:rPr>
      </w:pPr>
      <w:bookmarkStart w:id="0" w:name="_Toc91565905"/>
      <w:bookmarkStart w:id="1" w:name="_Toc99438611"/>
      <w:bookmarkStart w:id="2" w:name="_Toc99440641"/>
      <w:bookmarkStart w:id="3" w:name="_Toc99446387"/>
      <w:bookmarkStart w:id="4" w:name="_Toc99446472"/>
      <w:bookmarkStart w:id="5" w:name="_Toc99507530"/>
      <w:bookmarkStart w:id="6" w:name="_Toc221693363"/>
      <w:r>
        <w:rPr>
          <w:rFonts w:ascii="Times New Roman" w:eastAsia="Times New Roman" w:hAnsi="Times New Roman" w:cs="Times New Roman"/>
          <w:sz w:val="24"/>
          <w:szCs w:val="24"/>
        </w:rPr>
        <w:t>ПОСТАЧАЛЬНИК:_________________</w:t>
      </w:r>
      <w:r w:rsidR="00EB5C52" w:rsidRPr="00EB5C52">
        <w:t xml:space="preserve"> </w:t>
      </w:r>
      <w:r w:rsidR="00EB5C52" w:rsidRPr="00EB5C52">
        <w:rPr>
          <w:rFonts w:ascii="Times New Roman" w:eastAsia="Times New Roman" w:hAnsi="Times New Roman" w:cs="Times New Roman"/>
          <w:sz w:val="24"/>
          <w:szCs w:val="24"/>
        </w:rPr>
        <w:t>(надалі – ПОСТАЧАЛЬНИК)</w:t>
      </w:r>
      <w:r>
        <w:rPr>
          <w:rFonts w:ascii="Times New Roman" w:eastAsia="Times New Roman" w:hAnsi="Times New Roman" w:cs="Times New Roman"/>
          <w:sz w:val="24"/>
          <w:szCs w:val="24"/>
        </w:rPr>
        <w:t xml:space="preserve">, в особі керівника ___________________________, що діє на підставі _________________________________________________,   з одного боку, і </w:t>
      </w:r>
    </w:p>
    <w:p w14:paraId="72F1CA11"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ПОКУПЕЦЬ: </w:t>
      </w:r>
      <w:r>
        <w:rPr>
          <w:rFonts w:ascii="Times New Roman" w:eastAsia="Times New Roman" w:hAnsi="Times New Roman" w:cs="Times New Roman"/>
          <w:b/>
          <w:sz w:val="24"/>
          <w:szCs w:val="24"/>
        </w:rPr>
        <w:t>Вишгородська міська рада</w:t>
      </w:r>
      <w:r>
        <w:rPr>
          <w:rFonts w:ascii="Times New Roman" w:eastAsia="Times New Roman" w:hAnsi="Times New Roman" w:cs="Times New Roman"/>
          <w:sz w:val="24"/>
          <w:szCs w:val="24"/>
        </w:rPr>
        <w:t xml:space="preserve"> (надалі – ПОКУПЕЦЬ) в особі </w:t>
      </w:r>
      <w:r>
        <w:rPr>
          <w:rFonts w:ascii="Times New Roman" w:eastAsia="Times New Roman" w:hAnsi="Times New Roman" w:cs="Times New Roman"/>
          <w:b/>
          <w:bCs/>
          <w:sz w:val="24"/>
          <w:szCs w:val="24"/>
        </w:rPr>
        <w:t>міського голови Момота Олексія Вікторовича</w:t>
      </w:r>
      <w:r>
        <w:rPr>
          <w:rFonts w:ascii="Times New Roman" w:eastAsia="Times New Roman" w:hAnsi="Times New Roman" w:cs="Times New Roman"/>
          <w:sz w:val="24"/>
          <w:szCs w:val="24"/>
        </w:rPr>
        <w:t>, що діє на підставі Закону України «Про місцеве самоврядування в Україні», з іншого боку, уклали даний Договір про наступне:</w:t>
      </w:r>
    </w:p>
    <w:p w14:paraId="40E1EADB" w14:textId="77777777" w:rsidR="003F5F26" w:rsidRDefault="003F5F26" w:rsidP="003F5F26">
      <w:pPr>
        <w:spacing w:after="0" w:line="240" w:lineRule="auto"/>
        <w:jc w:val="both"/>
        <w:rPr>
          <w:rFonts w:ascii="Times New Roman" w:eastAsia="Times New Roman" w:hAnsi="Times New Roman" w:cs="Times New Roman"/>
          <w:b/>
          <w:sz w:val="28"/>
          <w:szCs w:val="28"/>
        </w:rPr>
      </w:pPr>
    </w:p>
    <w:p w14:paraId="35FBB6FD" w14:textId="77777777" w:rsidR="003F5F26" w:rsidRDefault="003F5F26" w:rsidP="003F5F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Предмет договору</w:t>
      </w:r>
    </w:p>
    <w:p w14:paraId="14A7E32D" w14:textId="6711D7FA"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Покупцю товар: </w:t>
      </w:r>
      <w:r w:rsidR="00FB4F25" w:rsidRPr="00FB4F25">
        <w:rPr>
          <w:rFonts w:ascii="Times New Roman" w:eastAsia="Times New Roman" w:hAnsi="Times New Roman" w:cs="Times New Roman"/>
          <w:b/>
          <w:bCs/>
          <w:sz w:val="24"/>
          <w:szCs w:val="24"/>
        </w:rPr>
        <w:t xml:space="preserve">ДК 021:2015- 35810000-5 - Індивідуальне обмундирування (Куртки зимові утеплені) </w:t>
      </w:r>
      <w:r>
        <w:rPr>
          <w:rFonts w:ascii="Times New Roman" w:eastAsia="Times New Roman" w:hAnsi="Times New Roman" w:cs="Times New Roman"/>
          <w:sz w:val="24"/>
          <w:szCs w:val="24"/>
        </w:rPr>
        <w:t>(далі - Товар), а Покупець прийняти і оплатити такий Товар в порядку та на умовах, визначених цим Договором.</w:t>
      </w:r>
    </w:p>
    <w:p w14:paraId="07C2F1F8" w14:textId="052DEAE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Найменування,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w:t>
      </w:r>
    </w:p>
    <w:p w14:paraId="4D994B00" w14:textId="19D0A16B" w:rsidR="00D17ADB" w:rsidRDefault="00D17ADB"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D17ADB">
        <w:t xml:space="preserve"> </w:t>
      </w:r>
      <w:r w:rsidRPr="00D17ADB">
        <w:rPr>
          <w:rFonts w:ascii="Times New Roman" w:eastAsia="Times New Roman" w:hAnsi="Times New Roman" w:cs="Times New Roman"/>
          <w:sz w:val="24"/>
          <w:szCs w:val="24"/>
        </w:rPr>
        <w:t xml:space="preserve">Обсяги закупівлі Товару можуть бути зменшені залежно від реального фінансування видатків </w:t>
      </w:r>
      <w:r w:rsidR="00C467D7">
        <w:rPr>
          <w:rFonts w:ascii="Times New Roman" w:eastAsia="Times New Roman" w:hAnsi="Times New Roman" w:cs="Times New Roman"/>
          <w:sz w:val="24"/>
          <w:szCs w:val="24"/>
        </w:rPr>
        <w:t>Покупця</w:t>
      </w:r>
      <w:r w:rsidRPr="00D17ADB">
        <w:rPr>
          <w:rFonts w:ascii="Times New Roman" w:eastAsia="Times New Roman" w:hAnsi="Times New Roman" w:cs="Times New Roman"/>
          <w:sz w:val="24"/>
          <w:szCs w:val="24"/>
        </w:rPr>
        <w:t>.</w:t>
      </w:r>
    </w:p>
    <w:p w14:paraId="35BC9834" w14:textId="77777777" w:rsidR="003F5F26" w:rsidRDefault="003F5F26" w:rsidP="003F5F26">
      <w:pPr>
        <w:spacing w:after="0" w:line="240" w:lineRule="auto"/>
        <w:jc w:val="both"/>
        <w:rPr>
          <w:rFonts w:ascii="Times New Roman" w:eastAsia="Times New Roman" w:hAnsi="Times New Roman" w:cs="Times New Roman"/>
          <w:b/>
          <w:sz w:val="28"/>
          <w:szCs w:val="28"/>
        </w:rPr>
      </w:pPr>
    </w:p>
    <w:p w14:paraId="1F27D876" w14:textId="77777777" w:rsidR="003F5F26" w:rsidRDefault="003F5F26" w:rsidP="003F5F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Умови постачання </w:t>
      </w:r>
    </w:p>
    <w:p w14:paraId="56A7EAFA" w14:textId="3C0F17E5"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ahoma" w:hAnsi="Times New Roman" w:cs="Lohit Devanagari"/>
          <w:color w:val="00000A"/>
          <w:sz w:val="24"/>
          <w:szCs w:val="24"/>
          <w:lang w:eastAsia="zh-CN" w:bidi="hi-IN"/>
        </w:rPr>
        <w:t xml:space="preserve">Строк поставки </w:t>
      </w:r>
      <w:r w:rsidRPr="009909B2">
        <w:rPr>
          <w:rFonts w:ascii="Times New Roman" w:eastAsia="Tahoma" w:hAnsi="Times New Roman" w:cs="Lohit Devanagari"/>
          <w:color w:val="00000A"/>
          <w:sz w:val="24"/>
          <w:szCs w:val="24"/>
          <w:lang w:eastAsia="zh-CN" w:bidi="hi-IN"/>
        </w:rPr>
        <w:t xml:space="preserve">товару </w:t>
      </w:r>
      <w:r w:rsidRPr="009909B2">
        <w:rPr>
          <w:rFonts w:ascii="Times New Roman" w:eastAsia="Tahoma" w:hAnsi="Times New Roman" w:cs="Lohit Devanagari"/>
          <w:b/>
          <w:bCs/>
          <w:color w:val="00000A"/>
          <w:sz w:val="24"/>
          <w:szCs w:val="24"/>
          <w:lang w:val="ru-RU" w:eastAsia="zh-CN" w:bidi="hi-IN"/>
        </w:rPr>
        <w:t xml:space="preserve">до </w:t>
      </w:r>
      <w:r w:rsidR="00D871CC" w:rsidRPr="009909B2">
        <w:rPr>
          <w:rFonts w:ascii="Times New Roman" w:eastAsia="Tahoma" w:hAnsi="Times New Roman" w:cs="Lohit Devanagari"/>
          <w:b/>
          <w:bCs/>
          <w:color w:val="00000A"/>
          <w:sz w:val="24"/>
          <w:szCs w:val="24"/>
          <w:lang w:val="ru-RU" w:eastAsia="zh-CN" w:bidi="hi-IN"/>
        </w:rPr>
        <w:t>31</w:t>
      </w:r>
      <w:r w:rsidRPr="009909B2">
        <w:rPr>
          <w:rFonts w:ascii="Times New Roman" w:eastAsia="Tahoma" w:hAnsi="Times New Roman" w:cs="Lohit Devanagari"/>
          <w:b/>
          <w:bCs/>
          <w:color w:val="00000A"/>
          <w:sz w:val="24"/>
          <w:szCs w:val="24"/>
          <w:lang w:val="ru-RU" w:eastAsia="zh-CN" w:bidi="hi-IN"/>
        </w:rPr>
        <w:t>.</w:t>
      </w:r>
      <w:r w:rsidR="00EB5C52" w:rsidRPr="009909B2">
        <w:rPr>
          <w:rFonts w:ascii="Times New Roman" w:eastAsia="Tahoma" w:hAnsi="Times New Roman" w:cs="Lohit Devanagari"/>
          <w:b/>
          <w:bCs/>
          <w:color w:val="00000A"/>
          <w:sz w:val="24"/>
          <w:szCs w:val="24"/>
          <w:lang w:val="ru-RU" w:eastAsia="zh-CN" w:bidi="hi-IN"/>
        </w:rPr>
        <w:t>12</w:t>
      </w:r>
      <w:r w:rsidRPr="009909B2">
        <w:rPr>
          <w:rFonts w:ascii="Times New Roman" w:eastAsia="Tahoma" w:hAnsi="Times New Roman" w:cs="Lohit Devanagari"/>
          <w:b/>
          <w:bCs/>
          <w:color w:val="00000A"/>
          <w:sz w:val="24"/>
          <w:szCs w:val="24"/>
          <w:lang w:val="ru-RU" w:eastAsia="zh-CN" w:bidi="hi-IN"/>
        </w:rPr>
        <w:t>.2022 року.</w:t>
      </w:r>
    </w:p>
    <w:p w14:paraId="02EE56EF"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Доставка Товару  здійснюється силами фахівців та транспортом Постачальника.</w:t>
      </w:r>
    </w:p>
    <w:p w14:paraId="0C89C7B3"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зобов’язаний забезпечити умови для своєчасного вивантаження Товару на території Покупця, у попередньо обговорений день.</w:t>
      </w:r>
    </w:p>
    <w:p w14:paraId="1CBECC56" w14:textId="77777777" w:rsidR="003F5F26" w:rsidRDefault="003F5F26" w:rsidP="003F5F26">
      <w:pPr>
        <w:spacing w:after="0" w:line="240" w:lineRule="auto"/>
        <w:jc w:val="both"/>
        <w:rPr>
          <w:rFonts w:ascii="Times New Roman" w:eastAsia="Times New Roman" w:hAnsi="Times New Roman" w:cs="Times New Roman"/>
          <w:sz w:val="24"/>
          <w:szCs w:val="24"/>
        </w:rPr>
      </w:pPr>
    </w:p>
    <w:p w14:paraId="5EB1D373" w14:textId="77777777" w:rsidR="003F5F26" w:rsidRDefault="003F5F26" w:rsidP="003F5F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Ціна та порядок розрахунків</w:t>
      </w:r>
    </w:p>
    <w:p w14:paraId="6709DA06"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Оплата Товару проводиться у національній валюті на розрахунковий рахунок Постачальника на підставі накладної до цього Договору.</w:t>
      </w:r>
    </w:p>
    <w:p w14:paraId="7FFE0845"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Оплата Товару здійснюється протягом 60 (шістдесят) банківських днів з моменту приймання Товару, про що свідчить відмітка у накладній про приймання Товару.</w:t>
      </w:r>
    </w:p>
    <w:p w14:paraId="4F903514" w14:textId="77777777" w:rsidR="003F5F26" w:rsidRDefault="003F5F26" w:rsidP="003F5F26">
      <w:pPr>
        <w:tabs>
          <w:tab w:val="left" w:pos="2160"/>
          <w:tab w:val="left" w:pos="36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3.3. Загальна сума Договору становить ____________________ гривень (_______ грн. ______коп.),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ПДВ ____________________ гривень (_______ грн. ______</w:t>
      </w:r>
      <w:proofErr w:type="spellStart"/>
      <w:r>
        <w:rPr>
          <w:rFonts w:ascii="Times New Roman" w:eastAsia="Times New Roman" w:hAnsi="Times New Roman" w:cs="Times New Roman"/>
          <w:sz w:val="24"/>
          <w:szCs w:val="24"/>
        </w:rPr>
        <w:t>коп</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p>
    <w:p w14:paraId="44E1C9CA" w14:textId="77777777" w:rsidR="003F5F26" w:rsidRDefault="003F5F26" w:rsidP="003F5F26">
      <w:pPr>
        <w:spacing w:after="0" w:line="240" w:lineRule="auto"/>
        <w:jc w:val="both"/>
        <w:rPr>
          <w:rFonts w:ascii="Times New Roman" w:eastAsia="Times New Roman" w:hAnsi="Times New Roman" w:cs="Times New Roman"/>
          <w:b/>
          <w:sz w:val="28"/>
          <w:szCs w:val="28"/>
        </w:rPr>
      </w:pPr>
    </w:p>
    <w:p w14:paraId="25072E44" w14:textId="5A30D046" w:rsidR="003F5F26" w:rsidRDefault="003F5F26" w:rsidP="003F5F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Якість товару</w:t>
      </w:r>
    </w:p>
    <w:p w14:paraId="1C04985B" w14:textId="43C531CD" w:rsidR="00833CE8" w:rsidRDefault="00ED3739" w:rsidP="00833C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D3739">
        <w:rPr>
          <w:rFonts w:ascii="Times New Roman" w:eastAsia="Times New Roman" w:hAnsi="Times New Roman" w:cs="Times New Roman"/>
          <w:sz w:val="24"/>
          <w:szCs w:val="24"/>
        </w:rPr>
        <w:t xml:space="preserve">.1. </w:t>
      </w:r>
      <w:r w:rsidR="00833CE8" w:rsidRPr="00833CE8">
        <w:rPr>
          <w:rFonts w:ascii="Times New Roman" w:eastAsia="Times New Roman" w:hAnsi="Times New Roman" w:cs="Times New Roman"/>
          <w:sz w:val="24"/>
          <w:szCs w:val="24"/>
        </w:rPr>
        <w:t>Постачальник гарантує, що Товар відповідає вимогам щодо якості, державним стандартам і технічним умовам визначених законодавством для Товару такого виду.</w:t>
      </w:r>
    </w:p>
    <w:p w14:paraId="7F14527F" w14:textId="6243B060" w:rsidR="00833CE8" w:rsidRPr="00833CE8" w:rsidRDefault="00833CE8" w:rsidP="00833C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ED3739">
        <w:rPr>
          <w:rFonts w:ascii="Times New Roman" w:eastAsia="Times New Roman" w:hAnsi="Times New Roman" w:cs="Times New Roman"/>
          <w:sz w:val="24"/>
          <w:szCs w:val="24"/>
        </w:rPr>
        <w:t>Товар повинен бути новим, таким, що не перебував в експлуатації та повністю придатним до використання.</w:t>
      </w:r>
    </w:p>
    <w:p w14:paraId="12EA06EB" w14:textId="3B600F0F" w:rsidR="00833CE8" w:rsidRDefault="00833CE8" w:rsidP="00ED3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33CE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833CE8">
        <w:rPr>
          <w:rFonts w:ascii="Times New Roman" w:eastAsia="Times New Roman" w:hAnsi="Times New Roman" w:cs="Times New Roman"/>
          <w:sz w:val="24"/>
          <w:szCs w:val="24"/>
        </w:rPr>
        <w:t xml:space="preserve">. Постачальник дає </w:t>
      </w:r>
      <w:r>
        <w:rPr>
          <w:rFonts w:ascii="Times New Roman" w:eastAsia="Times New Roman" w:hAnsi="Times New Roman" w:cs="Times New Roman"/>
          <w:sz w:val="24"/>
          <w:szCs w:val="24"/>
        </w:rPr>
        <w:t>Покупцю</w:t>
      </w:r>
      <w:r w:rsidRPr="00833CE8">
        <w:rPr>
          <w:rFonts w:ascii="Times New Roman" w:eastAsia="Times New Roman" w:hAnsi="Times New Roman" w:cs="Times New Roman"/>
          <w:sz w:val="24"/>
          <w:szCs w:val="24"/>
        </w:rPr>
        <w:t xml:space="preserve"> гарантію, що Товар не має і не буде мати будь-яких дефектів </w:t>
      </w:r>
      <w:r w:rsidRPr="009909B2">
        <w:rPr>
          <w:rFonts w:ascii="Times New Roman" w:eastAsia="Times New Roman" w:hAnsi="Times New Roman" w:cs="Times New Roman"/>
          <w:sz w:val="24"/>
          <w:szCs w:val="24"/>
        </w:rPr>
        <w:t>протягом 12 (дванадцяти) місяців</w:t>
      </w:r>
      <w:r w:rsidRPr="00833CE8">
        <w:rPr>
          <w:rFonts w:ascii="Times New Roman" w:eastAsia="Times New Roman" w:hAnsi="Times New Roman" w:cs="Times New Roman"/>
          <w:sz w:val="24"/>
          <w:szCs w:val="24"/>
        </w:rPr>
        <w:t xml:space="preserve"> з дати передачі Товару </w:t>
      </w:r>
      <w:r>
        <w:rPr>
          <w:rFonts w:ascii="Times New Roman" w:eastAsia="Times New Roman" w:hAnsi="Times New Roman" w:cs="Times New Roman"/>
          <w:sz w:val="24"/>
          <w:szCs w:val="24"/>
        </w:rPr>
        <w:t>Покупцю</w:t>
      </w:r>
      <w:r w:rsidRPr="00833CE8">
        <w:rPr>
          <w:rFonts w:ascii="Times New Roman" w:eastAsia="Times New Roman" w:hAnsi="Times New Roman" w:cs="Times New Roman"/>
          <w:sz w:val="24"/>
          <w:szCs w:val="24"/>
        </w:rPr>
        <w:t>. У разі виявлення дефектів Товару, Постачальник зобов’язується обміняти неякісний Товар на Товар належної якості протягом 5-ти календарних днів  з дня виявлення дефекту Товару.</w:t>
      </w:r>
    </w:p>
    <w:p w14:paraId="424FFE00" w14:textId="3DFDAB44" w:rsidR="00ED3739" w:rsidRDefault="00ED3739" w:rsidP="00ED3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ED3739">
        <w:rPr>
          <w:rFonts w:ascii="Times New Roman" w:eastAsia="Times New Roman" w:hAnsi="Times New Roman" w:cs="Times New Roman"/>
          <w:sz w:val="24"/>
          <w:szCs w:val="24"/>
        </w:rPr>
        <w:t>.</w:t>
      </w:r>
      <w:r w:rsidR="00833CE8">
        <w:rPr>
          <w:rFonts w:ascii="Times New Roman" w:eastAsia="Times New Roman" w:hAnsi="Times New Roman" w:cs="Times New Roman"/>
          <w:sz w:val="24"/>
          <w:szCs w:val="24"/>
        </w:rPr>
        <w:t>4</w:t>
      </w:r>
      <w:r w:rsidRPr="00ED3739">
        <w:rPr>
          <w:rFonts w:ascii="Times New Roman" w:eastAsia="Times New Roman" w:hAnsi="Times New Roman" w:cs="Times New Roman"/>
          <w:sz w:val="24"/>
          <w:szCs w:val="24"/>
        </w:rPr>
        <w:t xml:space="preserve">. Пакування та маркування Товару, що поставляється за цим Договором, повинне відповідати діючим стандартам, технічним вимогам та забезпечувати зберігання споживацьких властивостей Товару під час транспортування та зберігання. </w:t>
      </w:r>
    </w:p>
    <w:p w14:paraId="1F6840C8" w14:textId="77777777" w:rsidR="003F5F26" w:rsidRDefault="003F5F26" w:rsidP="003F5F26">
      <w:pPr>
        <w:spacing w:after="0" w:line="240" w:lineRule="auto"/>
        <w:jc w:val="both"/>
        <w:rPr>
          <w:rFonts w:ascii="Times New Roman" w:eastAsia="Times New Roman" w:hAnsi="Times New Roman" w:cs="Times New Roman"/>
          <w:b/>
          <w:sz w:val="28"/>
          <w:szCs w:val="28"/>
        </w:rPr>
      </w:pPr>
    </w:p>
    <w:p w14:paraId="7D89ED2D" w14:textId="3E703397" w:rsidR="003F5F26" w:rsidRDefault="003F5F26" w:rsidP="003F5F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Вимоги та відповідальність сторін</w:t>
      </w:r>
    </w:p>
    <w:p w14:paraId="7DC14C83" w14:textId="20B5FDEE" w:rsidR="008F4CE1" w:rsidRPr="008F4CE1" w:rsidRDefault="008F4CE1" w:rsidP="008F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F4CE1">
        <w:rPr>
          <w:rFonts w:ascii="Times New Roman" w:eastAsia="Times New Roman" w:hAnsi="Times New Roman" w:cs="Times New Roman"/>
          <w:sz w:val="24"/>
          <w:szCs w:val="24"/>
        </w:rPr>
        <w:t>.1. У разі невиконання або неналежного виконання своїх зобов’язань за Договором</w:t>
      </w:r>
      <w:r>
        <w:rPr>
          <w:rFonts w:ascii="Times New Roman" w:eastAsia="Times New Roman" w:hAnsi="Times New Roman" w:cs="Times New Roman"/>
          <w:sz w:val="24"/>
          <w:szCs w:val="24"/>
        </w:rPr>
        <w:t xml:space="preserve"> </w:t>
      </w:r>
      <w:r w:rsidRPr="008F4CE1">
        <w:rPr>
          <w:rFonts w:ascii="Times New Roman" w:eastAsia="Times New Roman" w:hAnsi="Times New Roman" w:cs="Times New Roman"/>
          <w:sz w:val="24"/>
          <w:szCs w:val="24"/>
        </w:rPr>
        <w:t>Сторони несуть відповідальність, передбачену чинним законодавством України та даним</w:t>
      </w:r>
      <w:r>
        <w:rPr>
          <w:rFonts w:ascii="Times New Roman" w:eastAsia="Times New Roman" w:hAnsi="Times New Roman" w:cs="Times New Roman"/>
          <w:sz w:val="24"/>
          <w:szCs w:val="24"/>
        </w:rPr>
        <w:t xml:space="preserve"> </w:t>
      </w:r>
      <w:r w:rsidRPr="008F4CE1">
        <w:rPr>
          <w:rFonts w:ascii="Times New Roman" w:eastAsia="Times New Roman" w:hAnsi="Times New Roman" w:cs="Times New Roman"/>
          <w:sz w:val="24"/>
          <w:szCs w:val="24"/>
        </w:rPr>
        <w:t>Договором.</w:t>
      </w:r>
    </w:p>
    <w:p w14:paraId="6C57A7FD" w14:textId="07F8B439" w:rsidR="008F4CE1" w:rsidRPr="008F4CE1" w:rsidRDefault="008F4CE1" w:rsidP="008F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F4CE1">
        <w:rPr>
          <w:rFonts w:ascii="Times New Roman" w:eastAsia="Times New Roman" w:hAnsi="Times New Roman" w:cs="Times New Roman"/>
          <w:sz w:val="24"/>
          <w:szCs w:val="24"/>
        </w:rPr>
        <w:t>.2. Накладення штрафних санкцій у зв’язку з невиконанням або неналежним</w:t>
      </w:r>
      <w:r>
        <w:rPr>
          <w:rFonts w:ascii="Times New Roman" w:eastAsia="Times New Roman" w:hAnsi="Times New Roman" w:cs="Times New Roman"/>
          <w:sz w:val="24"/>
          <w:szCs w:val="24"/>
        </w:rPr>
        <w:t xml:space="preserve"> </w:t>
      </w:r>
      <w:r w:rsidRPr="008F4CE1">
        <w:rPr>
          <w:rFonts w:ascii="Times New Roman" w:eastAsia="Times New Roman" w:hAnsi="Times New Roman" w:cs="Times New Roman"/>
          <w:sz w:val="24"/>
          <w:szCs w:val="24"/>
        </w:rPr>
        <w:t>виконанням своїх зобов’язань не звільняє винну Сторону від виконання своїх зобов’язань за</w:t>
      </w:r>
      <w:r>
        <w:rPr>
          <w:rFonts w:ascii="Times New Roman" w:eastAsia="Times New Roman" w:hAnsi="Times New Roman" w:cs="Times New Roman"/>
          <w:sz w:val="24"/>
          <w:szCs w:val="24"/>
        </w:rPr>
        <w:t xml:space="preserve"> </w:t>
      </w:r>
      <w:r w:rsidRPr="008F4CE1">
        <w:rPr>
          <w:rFonts w:ascii="Times New Roman" w:eastAsia="Times New Roman" w:hAnsi="Times New Roman" w:cs="Times New Roman"/>
          <w:sz w:val="24"/>
          <w:szCs w:val="24"/>
        </w:rPr>
        <w:t>даним Договором.</w:t>
      </w:r>
    </w:p>
    <w:p w14:paraId="3DFB8B9F" w14:textId="7D11B774" w:rsidR="003F5F26" w:rsidRDefault="008F4CE1" w:rsidP="008F4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F4CE1">
        <w:rPr>
          <w:rFonts w:ascii="Times New Roman" w:eastAsia="Times New Roman" w:hAnsi="Times New Roman" w:cs="Times New Roman"/>
          <w:sz w:val="24"/>
          <w:szCs w:val="24"/>
        </w:rPr>
        <w:t>.3. Постачальник несе повну відповідальність за дотримання встановлених</w:t>
      </w:r>
      <w:r>
        <w:rPr>
          <w:rFonts w:ascii="Times New Roman" w:eastAsia="Times New Roman" w:hAnsi="Times New Roman" w:cs="Times New Roman"/>
          <w:sz w:val="24"/>
          <w:szCs w:val="24"/>
        </w:rPr>
        <w:t xml:space="preserve"> </w:t>
      </w:r>
      <w:r w:rsidRPr="008F4CE1">
        <w:rPr>
          <w:rFonts w:ascii="Times New Roman" w:eastAsia="Times New Roman" w:hAnsi="Times New Roman" w:cs="Times New Roman"/>
          <w:sz w:val="24"/>
          <w:szCs w:val="24"/>
        </w:rPr>
        <w:t>законодавством України обмежень щодо ввезення товарів на митну територію України, у</w:t>
      </w:r>
      <w:r>
        <w:rPr>
          <w:rFonts w:ascii="Times New Roman" w:eastAsia="Times New Roman" w:hAnsi="Times New Roman" w:cs="Times New Roman"/>
          <w:sz w:val="24"/>
          <w:szCs w:val="24"/>
        </w:rPr>
        <w:t xml:space="preserve"> </w:t>
      </w:r>
      <w:r w:rsidRPr="008F4CE1">
        <w:rPr>
          <w:rFonts w:ascii="Times New Roman" w:eastAsia="Times New Roman" w:hAnsi="Times New Roman" w:cs="Times New Roman"/>
          <w:sz w:val="24"/>
          <w:szCs w:val="24"/>
        </w:rPr>
        <w:t>тому числі обмежень, встановлених постановами Кабінету Міністрів України від 09.04.2022</w:t>
      </w:r>
      <w:r>
        <w:rPr>
          <w:rFonts w:ascii="Times New Roman" w:eastAsia="Times New Roman" w:hAnsi="Times New Roman" w:cs="Times New Roman"/>
          <w:sz w:val="24"/>
          <w:szCs w:val="24"/>
        </w:rPr>
        <w:t xml:space="preserve"> </w:t>
      </w:r>
      <w:r w:rsidRPr="008F4CE1">
        <w:rPr>
          <w:rFonts w:ascii="Times New Roman" w:eastAsia="Times New Roman" w:hAnsi="Times New Roman" w:cs="Times New Roman"/>
          <w:sz w:val="24"/>
          <w:szCs w:val="24"/>
        </w:rPr>
        <w:t>№ 426 “Про застосування заборони ввезення товарів з Російської Федерації“ та від 30.12.2015</w:t>
      </w:r>
      <w:r>
        <w:rPr>
          <w:rFonts w:ascii="Times New Roman" w:eastAsia="Times New Roman" w:hAnsi="Times New Roman" w:cs="Times New Roman"/>
          <w:sz w:val="24"/>
          <w:szCs w:val="24"/>
        </w:rPr>
        <w:t xml:space="preserve"> </w:t>
      </w:r>
      <w:r w:rsidRPr="008F4CE1">
        <w:rPr>
          <w:rFonts w:ascii="Times New Roman" w:eastAsia="Times New Roman" w:hAnsi="Times New Roman" w:cs="Times New Roman"/>
          <w:sz w:val="24"/>
          <w:szCs w:val="24"/>
        </w:rPr>
        <w:t>№ 1147 “Про заборону ввезення на митну територію України товарів, що походять з</w:t>
      </w:r>
      <w:r>
        <w:rPr>
          <w:rFonts w:ascii="Times New Roman" w:eastAsia="Times New Roman" w:hAnsi="Times New Roman" w:cs="Times New Roman"/>
          <w:sz w:val="24"/>
          <w:szCs w:val="24"/>
        </w:rPr>
        <w:t xml:space="preserve"> </w:t>
      </w:r>
      <w:r w:rsidRPr="008F4CE1">
        <w:rPr>
          <w:rFonts w:ascii="Times New Roman" w:eastAsia="Times New Roman" w:hAnsi="Times New Roman" w:cs="Times New Roman"/>
          <w:sz w:val="24"/>
          <w:szCs w:val="24"/>
        </w:rPr>
        <w:t>Російської Федерації”.</w:t>
      </w:r>
    </w:p>
    <w:p w14:paraId="2BB7DCBF" w14:textId="77777777" w:rsidR="008F4CE1" w:rsidRPr="008F4CE1" w:rsidRDefault="008F4CE1" w:rsidP="008F4CE1">
      <w:pPr>
        <w:spacing w:after="0" w:line="240" w:lineRule="auto"/>
        <w:jc w:val="both"/>
        <w:rPr>
          <w:rFonts w:ascii="Times New Roman" w:eastAsia="Times New Roman" w:hAnsi="Times New Roman" w:cs="Times New Roman"/>
          <w:sz w:val="24"/>
          <w:szCs w:val="24"/>
        </w:rPr>
      </w:pPr>
    </w:p>
    <w:p w14:paraId="7628313E" w14:textId="77777777" w:rsidR="003F5F26" w:rsidRDefault="003F5F26" w:rsidP="003F5F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Строк дії договору</w:t>
      </w:r>
    </w:p>
    <w:p w14:paraId="7EF61998"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Даний Договір набуває чинності з дати його підписання і діє до </w:t>
      </w:r>
      <w:r>
        <w:rPr>
          <w:rFonts w:ascii="Times New Roman" w:eastAsia="Times New Roman" w:hAnsi="Times New Roman" w:cs="Times New Roman"/>
          <w:b/>
          <w:sz w:val="24"/>
          <w:szCs w:val="24"/>
        </w:rPr>
        <w:t>31.12.2022 року</w:t>
      </w:r>
      <w:r>
        <w:rPr>
          <w:rFonts w:ascii="Times New Roman" w:eastAsia="Times New Roman" w:hAnsi="Times New Roman" w:cs="Times New Roman"/>
          <w:sz w:val="24"/>
          <w:szCs w:val="24"/>
        </w:rPr>
        <w:t>, а в частині виконання грошових зобов’язань – до їх повного виконання.</w:t>
      </w:r>
    </w:p>
    <w:p w14:paraId="4240E902" w14:textId="77777777" w:rsidR="003F5F26" w:rsidRDefault="003F5F26" w:rsidP="003F5F26">
      <w:pPr>
        <w:spacing w:after="0" w:line="240" w:lineRule="auto"/>
        <w:jc w:val="both"/>
        <w:rPr>
          <w:rFonts w:ascii="Times New Roman" w:eastAsia="Times New Roman" w:hAnsi="Times New Roman" w:cs="Times New Roman"/>
          <w:sz w:val="24"/>
          <w:szCs w:val="24"/>
        </w:rPr>
      </w:pPr>
    </w:p>
    <w:p w14:paraId="155D385E" w14:textId="4A800036" w:rsidR="004B1FD7" w:rsidRPr="004B1FD7" w:rsidRDefault="004B1FD7" w:rsidP="004B1FD7">
      <w:pPr>
        <w:spacing w:after="0" w:line="240" w:lineRule="auto"/>
        <w:ind w:right="-34"/>
        <w:rPr>
          <w:rFonts w:ascii="Times New Roman" w:eastAsia="Times New Roman" w:hAnsi="Times New Roman" w:cs="Times New Roman"/>
          <w:b/>
          <w:sz w:val="28"/>
          <w:szCs w:val="28"/>
        </w:rPr>
      </w:pPr>
      <w:r w:rsidRPr="001A41E0">
        <w:rPr>
          <w:rFonts w:ascii="Times New Roman" w:eastAsia="Times New Roman" w:hAnsi="Times New Roman" w:cs="Times New Roman"/>
          <w:b/>
          <w:sz w:val="28"/>
          <w:szCs w:val="28"/>
        </w:rPr>
        <w:t>7</w:t>
      </w:r>
      <w:r w:rsidRPr="004B1FD7">
        <w:rPr>
          <w:rFonts w:ascii="Times New Roman" w:eastAsia="Times New Roman" w:hAnsi="Times New Roman" w:cs="Times New Roman"/>
          <w:b/>
          <w:sz w:val="28"/>
          <w:szCs w:val="28"/>
        </w:rPr>
        <w:t>. Обставини непереборної сили (форс-мажор)</w:t>
      </w:r>
    </w:p>
    <w:p w14:paraId="3448206D" w14:textId="0DF410AD" w:rsidR="004B1FD7" w:rsidRPr="004B1FD7" w:rsidRDefault="004B1FD7" w:rsidP="004B1FD7">
      <w:pPr>
        <w:spacing w:after="0" w:line="240" w:lineRule="auto"/>
        <w:ind w:right="-34"/>
        <w:jc w:val="both"/>
        <w:rPr>
          <w:rFonts w:ascii="Times New Roman" w:eastAsia="Times New Roman" w:hAnsi="Times New Roman" w:cs="Times New Roman"/>
          <w:sz w:val="24"/>
          <w:szCs w:val="24"/>
        </w:rPr>
      </w:pPr>
      <w:r w:rsidRPr="004B1FD7">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E10CADE" w14:textId="4A06DE2B" w:rsidR="004B1FD7" w:rsidRPr="004B1FD7" w:rsidRDefault="004B1FD7" w:rsidP="004B1FD7">
      <w:pPr>
        <w:spacing w:after="0" w:line="240" w:lineRule="auto"/>
        <w:ind w:right="-34"/>
        <w:jc w:val="both"/>
        <w:rPr>
          <w:rFonts w:ascii="Times New Roman" w:eastAsia="Times New Roman" w:hAnsi="Times New Roman" w:cs="Times New Roman"/>
          <w:sz w:val="24"/>
          <w:szCs w:val="24"/>
        </w:rPr>
      </w:pPr>
      <w:r w:rsidRPr="004B1FD7">
        <w:rPr>
          <w:rFonts w:ascii="Times New Roman" w:eastAsia="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543753F" w14:textId="1F98E40B" w:rsidR="004B1FD7" w:rsidRPr="004B1FD7" w:rsidRDefault="004B1FD7" w:rsidP="004B1FD7">
      <w:pPr>
        <w:spacing w:after="0" w:line="240" w:lineRule="auto"/>
        <w:ind w:right="-34"/>
        <w:jc w:val="both"/>
        <w:rPr>
          <w:rFonts w:ascii="Times New Roman" w:eastAsia="Times New Roman" w:hAnsi="Times New Roman" w:cs="Times New Roman"/>
          <w:sz w:val="24"/>
          <w:szCs w:val="24"/>
        </w:rPr>
      </w:pPr>
      <w:r w:rsidRPr="004B1FD7">
        <w:rPr>
          <w:rFonts w:ascii="Times New Roman" w:eastAsia="Times New Roman" w:hAnsi="Times New Roman" w:cs="Times New Roman"/>
          <w:sz w:val="24"/>
          <w:szCs w:val="24"/>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7F5E07B" w14:textId="77777777" w:rsidR="004B1FD7" w:rsidRPr="004B1FD7" w:rsidRDefault="004B1FD7" w:rsidP="004B1FD7">
      <w:pPr>
        <w:spacing w:after="0" w:line="240" w:lineRule="auto"/>
        <w:ind w:right="-34"/>
        <w:jc w:val="both"/>
        <w:rPr>
          <w:rFonts w:ascii="Times New Roman" w:eastAsia="Times New Roman" w:hAnsi="Times New Roman" w:cs="Times New Roman"/>
          <w:sz w:val="24"/>
          <w:szCs w:val="24"/>
        </w:rPr>
      </w:pPr>
      <w:r w:rsidRPr="004B1FD7">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sidRPr="004B1FD7">
        <w:rPr>
          <w:rFonts w:ascii="Times New Roman" w:eastAsia="Times New Roman" w:hAnsi="Times New Roman" w:cs="Times New Roman"/>
          <w:sz w:val="24"/>
          <w:szCs w:val="24"/>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B1AC6B" w14:textId="77777777" w:rsidR="004B1FD7" w:rsidRPr="004B1FD7" w:rsidRDefault="004B1FD7" w:rsidP="004B1FD7">
      <w:pPr>
        <w:spacing w:after="0" w:line="240" w:lineRule="auto"/>
        <w:ind w:right="-34"/>
        <w:jc w:val="both"/>
        <w:rPr>
          <w:rFonts w:ascii="Times New Roman" w:eastAsia="Times New Roman" w:hAnsi="Times New Roman" w:cs="Times New Roman"/>
          <w:sz w:val="24"/>
          <w:szCs w:val="24"/>
        </w:rPr>
      </w:pPr>
      <w:r w:rsidRPr="004B1FD7">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13067A1" w14:textId="5FD29F9F" w:rsidR="004B1FD7" w:rsidRPr="004B1FD7" w:rsidRDefault="004B1FD7" w:rsidP="004B1FD7">
      <w:pPr>
        <w:spacing w:after="0" w:line="240" w:lineRule="auto"/>
        <w:ind w:right="-34"/>
        <w:jc w:val="both"/>
        <w:rPr>
          <w:rFonts w:ascii="Times New Roman" w:eastAsia="Times New Roman" w:hAnsi="Times New Roman" w:cs="Times New Roman"/>
          <w:sz w:val="24"/>
          <w:szCs w:val="24"/>
        </w:rPr>
      </w:pPr>
      <w:r w:rsidRPr="004B1FD7">
        <w:rPr>
          <w:rFonts w:ascii="Times New Roman" w:eastAsia="Times New Roman" w:hAnsi="Times New Roman" w:cs="Times New Roman"/>
          <w:sz w:val="24"/>
          <w:szCs w:val="24"/>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9044E8D" w14:textId="4961AD87" w:rsidR="004B1FD7" w:rsidRPr="004B1FD7" w:rsidRDefault="004B1FD7" w:rsidP="004B1FD7">
      <w:pPr>
        <w:spacing w:after="0" w:line="240" w:lineRule="auto"/>
        <w:ind w:right="-34"/>
        <w:jc w:val="both"/>
        <w:rPr>
          <w:rFonts w:ascii="Times New Roman" w:eastAsia="Times New Roman" w:hAnsi="Times New Roman" w:cs="Times New Roman"/>
          <w:sz w:val="24"/>
          <w:szCs w:val="24"/>
        </w:rPr>
      </w:pPr>
      <w:r w:rsidRPr="004B1FD7">
        <w:rPr>
          <w:rFonts w:ascii="Times New Roman" w:eastAsia="Times New Roman" w:hAnsi="Times New Roman" w:cs="Times New Roman"/>
          <w:sz w:val="24"/>
          <w:szCs w:val="24"/>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5464081" w14:textId="2AC8DD78" w:rsidR="004B1FD7" w:rsidRPr="004B1FD7" w:rsidRDefault="004B1FD7" w:rsidP="004B1FD7">
      <w:pPr>
        <w:spacing w:after="0" w:line="240" w:lineRule="auto"/>
        <w:ind w:right="-34"/>
        <w:jc w:val="both"/>
        <w:rPr>
          <w:rFonts w:ascii="Times New Roman" w:eastAsia="Times New Roman" w:hAnsi="Times New Roman" w:cs="Times New Roman"/>
          <w:sz w:val="24"/>
          <w:szCs w:val="24"/>
        </w:rPr>
      </w:pPr>
      <w:r w:rsidRPr="004B1FD7">
        <w:rPr>
          <w:rFonts w:ascii="Times New Roman" w:eastAsia="Times New Roman" w:hAnsi="Times New Roman" w:cs="Times New Roman"/>
          <w:sz w:val="24"/>
          <w:szCs w:val="24"/>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3256112" w14:textId="4A105092" w:rsidR="004B1FD7" w:rsidRPr="004B1FD7" w:rsidRDefault="004B1FD7" w:rsidP="004B1FD7">
      <w:pPr>
        <w:spacing w:after="0" w:line="240" w:lineRule="auto"/>
        <w:ind w:right="-34"/>
        <w:jc w:val="both"/>
        <w:rPr>
          <w:rFonts w:ascii="Times New Roman" w:eastAsia="Times New Roman" w:hAnsi="Times New Roman" w:cs="Times New Roman"/>
          <w:b/>
          <w:sz w:val="24"/>
          <w:szCs w:val="24"/>
        </w:rPr>
      </w:pPr>
      <w:r w:rsidRPr="004B1FD7">
        <w:rPr>
          <w:rFonts w:ascii="Times New Roman" w:eastAsia="Times New Roman" w:hAnsi="Times New Roman" w:cs="Times New Roman"/>
          <w:sz w:val="24"/>
          <w:szCs w:val="24"/>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C09989A" w14:textId="1BD3F8AB" w:rsidR="004B1FD7" w:rsidRPr="004B1FD7" w:rsidRDefault="004B1FD7" w:rsidP="004B1FD7">
      <w:pPr>
        <w:spacing w:after="0" w:line="240" w:lineRule="auto"/>
        <w:ind w:right="-36"/>
        <w:jc w:val="both"/>
        <w:rPr>
          <w:rFonts w:ascii="Times New Roman" w:eastAsia="Times New Roman" w:hAnsi="Times New Roman" w:cs="Times New Roman"/>
          <w:sz w:val="24"/>
          <w:szCs w:val="24"/>
        </w:rPr>
      </w:pPr>
      <w:r w:rsidRPr="004B1FD7">
        <w:rPr>
          <w:rFonts w:ascii="Times New Roman" w:eastAsia="Times New Roman" w:hAnsi="Times New Roman" w:cs="Times New Roman"/>
          <w:sz w:val="24"/>
          <w:szCs w:val="24"/>
        </w:rPr>
        <w:t>7.8.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7.1 розділу 7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1C6C14A4" w14:textId="77777777" w:rsidR="003F5F26" w:rsidRPr="004B1FD7" w:rsidRDefault="003F5F26" w:rsidP="003F5F26">
      <w:pPr>
        <w:spacing w:after="0" w:line="240" w:lineRule="auto"/>
        <w:jc w:val="both"/>
        <w:rPr>
          <w:rFonts w:ascii="Times New Roman" w:eastAsia="Times New Roman" w:hAnsi="Times New Roman" w:cs="Times New Roman"/>
          <w:b/>
          <w:sz w:val="28"/>
          <w:szCs w:val="28"/>
        </w:rPr>
      </w:pPr>
    </w:p>
    <w:p w14:paraId="7960ABA5" w14:textId="77777777" w:rsidR="003F5F26" w:rsidRDefault="003F5F26" w:rsidP="003F5F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Вирішення спорів</w:t>
      </w:r>
    </w:p>
    <w:p w14:paraId="0CA5D181"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Спори між сторонами вирішуються шляхом переговорів, а при недосягненні згоди – в судовому порядку.</w:t>
      </w:r>
    </w:p>
    <w:p w14:paraId="5062FF61"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Одностороннє розірвання Договору сторонами не допускається.</w:t>
      </w:r>
    </w:p>
    <w:p w14:paraId="00EC0AF4"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Про дострокове розірвання Договору сторони  письмово попереджають одна одну за місяць.</w:t>
      </w:r>
    </w:p>
    <w:p w14:paraId="7A6CD687"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Всі питання, що не знайшли врегулювання в цьому Договорі, вирішуються на підставі чинного законодавства.</w:t>
      </w:r>
    </w:p>
    <w:p w14:paraId="3C6EF979" w14:textId="77777777" w:rsidR="003F5F26" w:rsidRDefault="003F5F26" w:rsidP="003F5F26">
      <w:pPr>
        <w:spacing w:after="0" w:line="240" w:lineRule="auto"/>
        <w:jc w:val="both"/>
        <w:rPr>
          <w:rFonts w:ascii="Times New Roman" w:eastAsia="Times New Roman" w:hAnsi="Times New Roman" w:cs="Times New Roman"/>
          <w:sz w:val="24"/>
          <w:szCs w:val="24"/>
        </w:rPr>
      </w:pPr>
    </w:p>
    <w:p w14:paraId="086562B7" w14:textId="77777777" w:rsidR="003F5F26" w:rsidRDefault="003F5F26" w:rsidP="00C467D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proofErr w:type="spellStart"/>
      <w:r>
        <w:rPr>
          <w:rFonts w:ascii="Times New Roman" w:eastAsia="Times New Roman" w:hAnsi="Times New Roman" w:cs="Times New Roman"/>
          <w:b/>
          <w:sz w:val="28"/>
          <w:szCs w:val="28"/>
        </w:rPr>
        <w:t>Оперативно</w:t>
      </w:r>
      <w:proofErr w:type="spellEnd"/>
      <w:r>
        <w:rPr>
          <w:rFonts w:ascii="Times New Roman" w:eastAsia="Times New Roman" w:hAnsi="Times New Roman" w:cs="Times New Roman"/>
          <w:b/>
          <w:sz w:val="28"/>
          <w:szCs w:val="28"/>
        </w:rPr>
        <w:t>-господарські санкції</w:t>
      </w:r>
    </w:p>
    <w:p w14:paraId="3488AC18" w14:textId="77777777" w:rsidR="003F5F26" w:rsidRDefault="003F5F26" w:rsidP="00C467D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9.1. Сторони прийшли до взаємної згоди щодо можливості застосування </w:t>
      </w:r>
      <w:proofErr w:type="spellStart"/>
      <w:r>
        <w:rPr>
          <w:rFonts w:ascii="Times New Roman" w:eastAsia="Times New Roman" w:hAnsi="Times New Roman" w:cs="Times New Roman"/>
          <w:bCs/>
          <w:sz w:val="24"/>
          <w:szCs w:val="24"/>
        </w:rPr>
        <w:t>оперативно</w:t>
      </w:r>
      <w:proofErr w:type="spellEnd"/>
      <w:r>
        <w:rPr>
          <w:rFonts w:ascii="Times New Roman" w:eastAsia="Times New Roman" w:hAnsi="Times New Roman" w:cs="Times New Roman"/>
          <w:bCs/>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A3EF599" w14:textId="056A543F" w:rsidR="003F5F26" w:rsidRDefault="003F5F26" w:rsidP="00C467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9.2.</w:t>
      </w:r>
      <w:r>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w:t>
      </w:r>
      <w:r w:rsidR="00C467D7">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C467D7">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в частині, що стосується:</w:t>
      </w:r>
    </w:p>
    <w:p w14:paraId="5C60E977" w14:textId="77777777" w:rsidR="003F5F26" w:rsidRDefault="003F5F26" w:rsidP="00C467D7">
      <w:pPr>
        <w:spacing w:after="0" w:line="240" w:lineRule="auto"/>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rPr>
        <w:t>●</w:t>
      </w:r>
      <w:r>
        <w:rPr>
          <w:rFonts w:ascii="Times New Roman" w:eastAsia="Times New Roman" w:hAnsi="Times New Roman" w:cs="Times New Roman"/>
          <w:sz w:val="24"/>
          <w:szCs w:val="24"/>
        </w:rPr>
        <w:t xml:space="preserve">    якості поставленого Товару;</w:t>
      </w:r>
    </w:p>
    <w:p w14:paraId="0CE94FE0" w14:textId="25D0228C" w:rsidR="003F5F26" w:rsidRDefault="003F5F26" w:rsidP="00C467D7">
      <w:pPr>
        <w:spacing w:after="0" w:line="240" w:lineRule="auto"/>
        <w:ind w:hanging="76"/>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rPr>
        <w:t xml:space="preserve"> ●</w:t>
      </w:r>
      <w:r>
        <w:rPr>
          <w:rFonts w:ascii="Times New Roman" w:eastAsia="Times New Roman" w:hAnsi="Times New Roman" w:cs="Times New Roman"/>
          <w:sz w:val="24"/>
          <w:szCs w:val="24"/>
        </w:rPr>
        <w:t xml:space="preserve">    розірвання аналогічного за своєю природою Договору з </w:t>
      </w:r>
      <w:r w:rsidR="00C467D7">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у разі прострочення строку поставки Товару;</w:t>
      </w:r>
    </w:p>
    <w:p w14:paraId="6DAA0F73" w14:textId="32716615" w:rsidR="003F5F26" w:rsidRDefault="003F5F26" w:rsidP="00C467D7">
      <w:pPr>
        <w:spacing w:after="0" w:line="240" w:lineRule="auto"/>
        <w:jc w:val="both"/>
        <w:rPr>
          <w:rFonts w:ascii="Times New Roman" w:eastAsia="Times New Roman" w:hAnsi="Times New Roman" w:cs="Times New Roman"/>
          <w:sz w:val="24"/>
          <w:szCs w:val="24"/>
        </w:rPr>
      </w:pPr>
      <w:r>
        <w:rPr>
          <w:rFonts w:ascii="Times New Roman" w:eastAsia="Noto Sans Symbols" w:hAnsi="Times New Roman" w:cs="Times New Roman"/>
          <w:sz w:val="24"/>
          <w:szCs w:val="24"/>
        </w:rPr>
        <w:lastRenderedPageBreak/>
        <w:t>●</w:t>
      </w:r>
      <w:r>
        <w:rPr>
          <w:rFonts w:ascii="Times New Roman" w:eastAsia="Times New Roman" w:hAnsi="Times New Roman" w:cs="Times New Roman"/>
          <w:sz w:val="24"/>
          <w:szCs w:val="24"/>
        </w:rPr>
        <w:t xml:space="preserve">    розірвання аналогічного за своєю природою Договору з </w:t>
      </w:r>
      <w:r w:rsidR="00C467D7">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у разі прострочення строку усунення дефектів.</w:t>
      </w:r>
    </w:p>
    <w:p w14:paraId="301FAF21" w14:textId="54309C90" w:rsidR="003F5F26" w:rsidRDefault="003F5F26" w:rsidP="00C467D7">
      <w:pPr>
        <w:spacing w:after="0" w:line="240" w:lineRule="auto"/>
        <w:jc w:val="both"/>
        <w:rPr>
          <w:rFonts w:ascii="Times New Roman" w:eastAsia="Times New Roman" w:hAnsi="Times New Roman" w:cs="Times New Roman"/>
          <w:sz w:val="24"/>
          <w:szCs w:val="24"/>
        </w:rPr>
      </w:pPr>
      <w:r w:rsidRPr="001A41E0">
        <w:rPr>
          <w:rFonts w:ascii="Times New Roman" w:eastAsia="Times New Roman" w:hAnsi="Times New Roman" w:cs="Times New Roman"/>
          <w:bCs/>
          <w:sz w:val="24"/>
          <w:szCs w:val="24"/>
        </w:rPr>
        <w:t>9.3.</w:t>
      </w:r>
      <w:r>
        <w:rPr>
          <w:rFonts w:ascii="Times New Roman" w:eastAsia="Times New Roman" w:hAnsi="Times New Roman" w:cs="Times New Roman"/>
          <w:sz w:val="24"/>
          <w:szCs w:val="24"/>
        </w:rPr>
        <w:t xml:space="preserve"> У разі порушення Постачальником умов щодо порядку та строків постачання Товару, якості поставленого Товару, </w:t>
      </w:r>
      <w:r w:rsidR="00C467D7">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4A8E64AC" w14:textId="0EF733B7" w:rsidR="003F5F26" w:rsidRDefault="003F5F26" w:rsidP="00C467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9.4. Строк дії Санкції визначає </w:t>
      </w:r>
      <w:r w:rsidR="00C467D7">
        <w:rPr>
          <w:rFonts w:ascii="Times New Roman" w:eastAsia="Times New Roman" w:hAnsi="Times New Roman" w:cs="Times New Roman"/>
          <w:bCs/>
          <w:sz w:val="24"/>
          <w:szCs w:val="24"/>
        </w:rPr>
        <w:t>Покупець</w:t>
      </w:r>
      <w:r>
        <w:rPr>
          <w:rFonts w:ascii="Times New Roman" w:eastAsia="Times New Roman" w:hAnsi="Times New Roman" w:cs="Times New Roman"/>
          <w:bCs/>
          <w:sz w:val="24"/>
          <w:szCs w:val="24"/>
        </w:rPr>
        <w:t>, але він не буде перевищувати трьох років з моменту</w:t>
      </w:r>
      <w:r>
        <w:rPr>
          <w:rFonts w:ascii="Times New Roman" w:eastAsia="Times New Roman" w:hAnsi="Times New Roman" w:cs="Times New Roman"/>
          <w:sz w:val="24"/>
          <w:szCs w:val="24"/>
        </w:rPr>
        <w:t xml:space="preserve"> початку її застосування. </w:t>
      </w:r>
      <w:r w:rsidR="00C467D7">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C467D7">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Pr>
          <w:rFonts w:ascii="Times New Roman" w:eastAsia="Times New Roman" w:hAnsi="Times New Roman" w:cs="Times New Roman"/>
          <w:sz w:val="24"/>
          <w:szCs w:val="24"/>
        </w:rPr>
        <w:t>т.і</w:t>
      </w:r>
      <w:proofErr w:type="spellEnd"/>
      <w:r>
        <w:rPr>
          <w:rFonts w:ascii="Times New Roman" w:eastAsia="Times New Roman" w:hAnsi="Times New Roman" w:cs="Times New Roman"/>
          <w:sz w:val="24"/>
          <w:szCs w:val="24"/>
        </w:rPr>
        <w:t xml:space="preserve">.), що будуть відправлені </w:t>
      </w:r>
      <w:r w:rsidR="00C467D7">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C467D7">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rPr>
        <w:t xml:space="preserve">  про зміну свого місцезнаходження (із доказами про отримання </w:t>
      </w:r>
      <w:r w:rsidR="00C467D7">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такого повідомлення). Уся кореспонденція, що направляється </w:t>
      </w:r>
      <w:r w:rsidR="00C467D7">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C467D7">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14:paraId="53B8F299" w14:textId="77777777" w:rsidR="003F5F26" w:rsidRDefault="003F5F26" w:rsidP="00C467D7">
      <w:pPr>
        <w:spacing w:after="0" w:line="24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3FC8CC" w14:textId="77777777" w:rsidR="003F5F26" w:rsidRDefault="003F5F26" w:rsidP="003F5F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Інші умови</w:t>
      </w:r>
    </w:p>
    <w:p w14:paraId="1F07258F"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Даний Договір складений у двох ідентичних примірниках, що мають однакову юридичну силу, по одному для кожної із сторін.</w:t>
      </w:r>
    </w:p>
    <w:p w14:paraId="7038A4B4" w14:textId="77777777" w:rsidR="003F5F26" w:rsidRDefault="003F5F26" w:rsidP="003F5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Всі зміни і доповнення до цього Договору повинні бути прийняті лише за згодою сторін у формі додаткових угод, що є невід’ємною частиною цього Договору.</w:t>
      </w:r>
    </w:p>
    <w:p w14:paraId="13CBC5F0" w14:textId="19CB744E" w:rsidR="00257479" w:rsidRDefault="003F5F26" w:rsidP="003F5F26">
      <w:pPr>
        <w:widowControl w:val="0"/>
        <w:tabs>
          <w:tab w:val="left" w:pos="56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10.3.</w:t>
      </w:r>
      <w:r>
        <w:rPr>
          <w:rFonts w:ascii="Times New Roman" w:hAnsi="Times New Roman" w:cs="Times New Roman"/>
          <w:sz w:val="24"/>
          <w:szCs w:val="24"/>
          <w:lang w:eastAsia="en-US"/>
        </w:rPr>
        <w:t xml:space="preserve"> </w:t>
      </w:r>
      <w:r w:rsidR="00257479" w:rsidRPr="00257479">
        <w:rPr>
          <w:rFonts w:ascii="Times New Roman" w:hAnsi="Times New Roman" w:cs="Times New Roman"/>
          <w:sz w:val="24"/>
          <w:szCs w:val="24"/>
          <w:lang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2763A4D" w14:textId="230407EA" w:rsidR="00257479" w:rsidRPr="00257479" w:rsidRDefault="00257479" w:rsidP="00257479">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57479">
        <w:rPr>
          <w:rFonts w:ascii="Times New Roman" w:hAnsi="Times New Roman" w:cs="Times New Roman"/>
          <w:sz w:val="24"/>
          <w:szCs w:val="24"/>
          <w:lang w:eastAsia="en-US"/>
        </w:rPr>
        <w:t xml:space="preserve">10.4. </w:t>
      </w:r>
      <w:bookmarkEnd w:id="0"/>
      <w:bookmarkEnd w:id="1"/>
      <w:bookmarkEnd w:id="2"/>
      <w:bookmarkEnd w:id="3"/>
      <w:bookmarkEnd w:id="4"/>
      <w:bookmarkEnd w:id="5"/>
      <w:bookmarkEnd w:id="6"/>
      <w:r w:rsidRPr="0025747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A7A312" w14:textId="0D089D4F" w:rsidR="00257479" w:rsidRPr="00257479" w:rsidRDefault="00257479" w:rsidP="001A41E0">
      <w:pPr>
        <w:spacing w:after="0" w:line="240" w:lineRule="auto"/>
        <w:jc w:val="both"/>
        <w:rPr>
          <w:rFonts w:ascii="Times New Roman" w:eastAsia="Times New Roman" w:hAnsi="Times New Roman" w:cs="Times New Roman"/>
          <w:sz w:val="24"/>
          <w:szCs w:val="24"/>
          <w:shd w:val="clear" w:color="auto" w:fill="D9D9D9"/>
        </w:rPr>
      </w:pPr>
      <w:r w:rsidRPr="00257479">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w:t>
      </w:r>
      <w:r w:rsidR="00C467D7">
        <w:rPr>
          <w:rFonts w:ascii="Times New Roman" w:eastAsia="Times New Roman" w:hAnsi="Times New Roman" w:cs="Times New Roman"/>
          <w:sz w:val="24"/>
          <w:szCs w:val="24"/>
        </w:rPr>
        <w:t>Покупця</w:t>
      </w:r>
      <w:r w:rsidRPr="00257479">
        <w:rPr>
          <w:rFonts w:ascii="Times New Roman" w:hAnsi="Times New Roman" w:cs="Times New Roman"/>
          <w:sz w:val="24"/>
          <w:szCs w:val="24"/>
        </w:rPr>
        <w:t>;</w:t>
      </w:r>
    </w:p>
    <w:p w14:paraId="0627B033" w14:textId="5E1BC604" w:rsidR="00257479" w:rsidRPr="00257479" w:rsidRDefault="00257479" w:rsidP="001A41E0">
      <w:pPr>
        <w:spacing w:after="0" w:line="240" w:lineRule="auto"/>
        <w:jc w:val="both"/>
        <w:rPr>
          <w:rFonts w:ascii="Times New Roman" w:eastAsia="Times New Roman" w:hAnsi="Times New Roman" w:cs="Times New Roman"/>
          <w:sz w:val="28"/>
          <w:szCs w:val="28"/>
          <w:shd w:val="clear" w:color="auto" w:fill="CCCCCC"/>
        </w:rPr>
      </w:pPr>
      <w:r w:rsidRPr="0025747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7479">
        <w:rPr>
          <w:rFonts w:ascii="Times New Roman" w:eastAsia="Times New Roman" w:hAnsi="Times New Roman" w:cs="Times New Roman"/>
          <w:sz w:val="24"/>
          <w:szCs w:val="24"/>
        </w:rPr>
        <w:t>пропорційно</w:t>
      </w:r>
      <w:proofErr w:type="spellEnd"/>
      <w:r w:rsidRPr="00257479">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26361D" w:rsidRPr="0026361D">
        <w:t>;</w:t>
      </w:r>
    </w:p>
    <w:p w14:paraId="3B9F5305" w14:textId="656C5465" w:rsidR="00257479" w:rsidRPr="00257479" w:rsidRDefault="00257479" w:rsidP="001A41E0">
      <w:pPr>
        <w:spacing w:after="0" w:line="240" w:lineRule="auto"/>
        <w:jc w:val="both"/>
        <w:rPr>
          <w:rFonts w:ascii="Times New Roman" w:eastAsia="Times New Roman" w:hAnsi="Times New Roman" w:cs="Times New Roman"/>
          <w:sz w:val="24"/>
          <w:szCs w:val="24"/>
          <w:shd w:val="clear" w:color="auto" w:fill="D3D3D3"/>
        </w:rPr>
      </w:pPr>
      <w:r w:rsidRPr="0025747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257479">
        <w:rPr>
          <w:rFonts w:ascii="Times New Roman" w:hAnsi="Times New Roman" w:cs="Times New Roman"/>
          <w:sz w:val="24"/>
          <w:szCs w:val="24"/>
        </w:rPr>
        <w:t>;</w:t>
      </w:r>
    </w:p>
    <w:p w14:paraId="6A40AD06" w14:textId="50430CBF" w:rsidR="00257479" w:rsidRPr="00257479" w:rsidRDefault="00257479" w:rsidP="001A41E0">
      <w:pPr>
        <w:spacing w:after="0" w:line="240" w:lineRule="auto"/>
        <w:jc w:val="both"/>
        <w:rPr>
          <w:rFonts w:ascii="Times New Roman" w:hAnsi="Times New Roman" w:cs="Times New Roman"/>
          <w:sz w:val="24"/>
          <w:szCs w:val="24"/>
        </w:rPr>
      </w:pPr>
      <w:r w:rsidRPr="00257479">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467D7">
        <w:rPr>
          <w:rFonts w:ascii="Times New Roman" w:eastAsia="Times New Roman" w:hAnsi="Times New Roman" w:cs="Times New Roman"/>
          <w:sz w:val="24"/>
          <w:szCs w:val="24"/>
        </w:rPr>
        <w:t>Покупця</w:t>
      </w:r>
      <w:r w:rsidRPr="00257479">
        <w:rPr>
          <w:rFonts w:ascii="Times New Roman" w:eastAsia="Times New Roman" w:hAnsi="Times New Roman" w:cs="Times New Roman"/>
          <w:sz w:val="24"/>
          <w:szCs w:val="24"/>
        </w:rPr>
        <w:t>, за умови що такі зміни не призведуть до збільшення суми, визначеної в договорі про закупівлю</w:t>
      </w:r>
      <w:r w:rsidRPr="00257479">
        <w:rPr>
          <w:rFonts w:ascii="Times New Roman" w:hAnsi="Times New Roman" w:cs="Times New Roman"/>
          <w:sz w:val="24"/>
          <w:szCs w:val="24"/>
        </w:rPr>
        <w:t>;</w:t>
      </w:r>
    </w:p>
    <w:p w14:paraId="4E3AA096" w14:textId="75B5D1D0" w:rsidR="00257479" w:rsidRPr="00257479" w:rsidRDefault="00257479" w:rsidP="001A41E0">
      <w:pPr>
        <w:spacing w:after="0" w:line="240" w:lineRule="auto"/>
        <w:jc w:val="both"/>
        <w:rPr>
          <w:rFonts w:ascii="Times New Roman" w:eastAsia="Times New Roman" w:hAnsi="Times New Roman" w:cs="Times New Roman"/>
          <w:sz w:val="24"/>
          <w:szCs w:val="24"/>
        </w:rPr>
      </w:pPr>
      <w:r w:rsidRPr="0025747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257479">
        <w:rPr>
          <w:rFonts w:ascii="Times New Roman" w:hAnsi="Times New Roman" w:cs="Times New Roman"/>
          <w:sz w:val="24"/>
          <w:szCs w:val="24"/>
        </w:rPr>
        <w:t>;</w:t>
      </w:r>
    </w:p>
    <w:p w14:paraId="4A5229C2" w14:textId="32FA1A62" w:rsidR="00257479" w:rsidRPr="00257479" w:rsidRDefault="00257479" w:rsidP="001A41E0">
      <w:pPr>
        <w:spacing w:after="0" w:line="240" w:lineRule="auto"/>
        <w:jc w:val="both"/>
        <w:rPr>
          <w:rFonts w:ascii="Times New Roman" w:eastAsia="Times New Roman" w:hAnsi="Times New Roman" w:cs="Times New Roman"/>
          <w:sz w:val="24"/>
          <w:szCs w:val="24"/>
        </w:rPr>
      </w:pPr>
      <w:r w:rsidRPr="00257479">
        <w:rPr>
          <w:rFonts w:ascii="Times New Roman" w:eastAsia="Times New Roman" w:hAnsi="Times New Roman" w:cs="Times New Roman"/>
          <w:sz w:val="24"/>
          <w:szCs w:val="24"/>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57479">
        <w:rPr>
          <w:rFonts w:ascii="Times New Roman" w:eastAsia="Times New Roman" w:hAnsi="Times New Roman" w:cs="Times New Roman"/>
          <w:sz w:val="24"/>
          <w:szCs w:val="24"/>
        </w:rPr>
        <w:t>пропорційно</w:t>
      </w:r>
      <w:proofErr w:type="spellEnd"/>
      <w:r w:rsidRPr="00257479">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257479">
        <w:rPr>
          <w:rFonts w:ascii="Times New Roman" w:eastAsia="Times New Roman" w:hAnsi="Times New Roman" w:cs="Times New Roman"/>
          <w:sz w:val="24"/>
          <w:szCs w:val="24"/>
        </w:rPr>
        <w:t>пропорційно</w:t>
      </w:r>
      <w:proofErr w:type="spellEnd"/>
      <w:r w:rsidRPr="0025747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257479">
        <w:rPr>
          <w:rFonts w:ascii="Times New Roman" w:hAnsi="Times New Roman" w:cs="Times New Roman"/>
          <w:sz w:val="24"/>
          <w:szCs w:val="24"/>
        </w:rPr>
        <w:t>;</w:t>
      </w:r>
    </w:p>
    <w:p w14:paraId="4D18C52D" w14:textId="1CAE8818" w:rsidR="00257479" w:rsidRPr="00257479" w:rsidRDefault="00257479" w:rsidP="001A41E0">
      <w:pPr>
        <w:spacing w:after="0" w:line="240" w:lineRule="auto"/>
        <w:jc w:val="both"/>
        <w:rPr>
          <w:rFonts w:ascii="Times New Roman" w:eastAsia="Times New Roman" w:hAnsi="Times New Roman" w:cs="Times New Roman"/>
          <w:sz w:val="24"/>
          <w:szCs w:val="24"/>
        </w:rPr>
      </w:pPr>
      <w:r w:rsidRPr="0025747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7479">
        <w:rPr>
          <w:rFonts w:ascii="Times New Roman" w:eastAsia="Times New Roman" w:hAnsi="Times New Roman" w:cs="Times New Roman"/>
          <w:sz w:val="24"/>
          <w:szCs w:val="24"/>
        </w:rPr>
        <w:t>Platts</w:t>
      </w:r>
      <w:proofErr w:type="spellEnd"/>
      <w:r w:rsidRPr="0025747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57479">
        <w:rPr>
          <w:rFonts w:ascii="Times New Roman" w:hAnsi="Times New Roman" w:cs="Times New Roman"/>
          <w:sz w:val="24"/>
          <w:szCs w:val="24"/>
        </w:rPr>
        <w:t xml:space="preserve">; </w:t>
      </w:r>
    </w:p>
    <w:p w14:paraId="4A51370C" w14:textId="77777777" w:rsidR="00257479" w:rsidRPr="00257479" w:rsidRDefault="00257479" w:rsidP="001A41E0">
      <w:pPr>
        <w:spacing w:after="0" w:line="240" w:lineRule="auto"/>
        <w:jc w:val="both"/>
        <w:rPr>
          <w:rFonts w:ascii="Times New Roman" w:hAnsi="Times New Roman" w:cs="Times New Roman"/>
          <w:sz w:val="24"/>
          <w:szCs w:val="24"/>
        </w:rPr>
      </w:pPr>
      <w:r w:rsidRPr="00257479">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57479">
        <w:t xml:space="preserve">. </w:t>
      </w:r>
      <w:r w:rsidRPr="00257479">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A0F5E77" w14:textId="77777777" w:rsidR="003F5F26" w:rsidRDefault="003F5F26" w:rsidP="003F5F26">
      <w:pPr>
        <w:spacing w:after="0" w:line="256" w:lineRule="auto"/>
        <w:rPr>
          <w:rFonts w:ascii="Times New Roman" w:hAnsi="Times New Roman" w:cs="Times New Roman"/>
          <w:lang w:eastAsia="en-US"/>
        </w:rPr>
      </w:pPr>
    </w:p>
    <w:p w14:paraId="6AA7FCC8" w14:textId="77777777" w:rsidR="003F5F26" w:rsidRDefault="003F5F26" w:rsidP="003F5F26">
      <w:pPr>
        <w:keepNext/>
        <w:spacing w:after="0" w:line="240" w:lineRule="auto"/>
        <w:jc w:val="center"/>
        <w:outlineLvl w:val="2"/>
        <w:rPr>
          <w:rFonts w:ascii="Times New Roman" w:eastAsia="Times New Roman" w:hAnsi="Times New Roman" w:cs="Times New Roman"/>
          <w:b/>
          <w:bCs/>
          <w:color w:val="121212"/>
          <w:sz w:val="24"/>
          <w:szCs w:val="24"/>
        </w:rPr>
      </w:pPr>
      <w:r>
        <w:rPr>
          <w:rFonts w:ascii="Times New Roman" w:eastAsia="Times New Roman" w:hAnsi="Times New Roman" w:cs="Times New Roman"/>
          <w:b/>
          <w:bCs/>
          <w:color w:val="121212"/>
          <w:sz w:val="24"/>
          <w:szCs w:val="24"/>
          <w:lang w:val="ru-RU"/>
        </w:rPr>
        <w:t>11</w:t>
      </w:r>
      <w:r>
        <w:rPr>
          <w:rFonts w:ascii="Times New Roman" w:eastAsia="Times New Roman" w:hAnsi="Times New Roman" w:cs="Times New Roman"/>
          <w:b/>
          <w:bCs/>
          <w:color w:val="121212"/>
          <w:sz w:val="24"/>
          <w:szCs w:val="24"/>
        </w:rPr>
        <w:t>. Місцезнаходження та банківські реквізити сторін:</w:t>
      </w:r>
    </w:p>
    <w:tbl>
      <w:tblPr>
        <w:tblStyle w:val="2"/>
        <w:tblW w:w="0" w:type="auto"/>
        <w:tblInd w:w="-318" w:type="dxa"/>
        <w:tblLook w:val="04A0" w:firstRow="1" w:lastRow="0" w:firstColumn="1" w:lastColumn="0" w:noHBand="0" w:noVBand="1"/>
      </w:tblPr>
      <w:tblGrid>
        <w:gridCol w:w="4991"/>
        <w:gridCol w:w="4682"/>
      </w:tblGrid>
      <w:tr w:rsidR="003F5F26" w14:paraId="088DEB6E" w14:textId="77777777" w:rsidTr="003F5F26">
        <w:tc>
          <w:tcPr>
            <w:tcW w:w="5103" w:type="dxa"/>
            <w:tcBorders>
              <w:top w:val="nil"/>
              <w:left w:val="nil"/>
              <w:bottom w:val="nil"/>
              <w:right w:val="nil"/>
            </w:tcBorders>
          </w:tcPr>
          <w:p w14:paraId="49996F0E" w14:textId="77777777" w:rsidR="003F5F26" w:rsidRDefault="003F5F26">
            <w:pPr>
              <w:spacing w:after="0" w:line="240" w:lineRule="auto"/>
              <w:rPr>
                <w:rFonts w:ascii="Times New Roman" w:hAnsi="Times New Roman" w:cs="Times New Roman"/>
                <w:sz w:val="24"/>
                <w:szCs w:val="24"/>
                <w:lang w:val="ru-RU"/>
              </w:rPr>
            </w:pPr>
          </w:p>
        </w:tc>
        <w:tc>
          <w:tcPr>
            <w:tcW w:w="4786" w:type="dxa"/>
            <w:tcBorders>
              <w:top w:val="nil"/>
              <w:left w:val="nil"/>
              <w:bottom w:val="nil"/>
              <w:right w:val="nil"/>
            </w:tcBorders>
          </w:tcPr>
          <w:p w14:paraId="1E46433B" w14:textId="77777777" w:rsidR="003F5F26" w:rsidRDefault="003F5F26">
            <w:pPr>
              <w:spacing w:after="0" w:line="240" w:lineRule="auto"/>
              <w:rPr>
                <w:rFonts w:ascii="Times New Roman" w:hAnsi="Times New Roman"/>
                <w:b/>
                <w:sz w:val="24"/>
                <w:szCs w:val="24"/>
                <w:lang w:val="ru-RU"/>
              </w:rPr>
            </w:pPr>
          </w:p>
        </w:tc>
      </w:tr>
    </w:tbl>
    <w:p w14:paraId="478D88E4" w14:textId="77777777" w:rsidR="003F5F26" w:rsidRDefault="003F5F26" w:rsidP="003F5F26">
      <w:pPr>
        <w:widowControl w:val="0"/>
        <w:spacing w:after="0" w:line="240" w:lineRule="auto"/>
        <w:ind w:left="66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ПОКУПЕЦЬ           </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 xml:space="preserve">      ПОСТАЧАЛЬНИК</w:t>
      </w:r>
    </w:p>
    <w:p w14:paraId="1BC979EF" w14:textId="77777777" w:rsidR="003F5F26" w:rsidRDefault="003F5F26" w:rsidP="003F5F26">
      <w:pPr>
        <w:spacing w:after="0" w:line="240" w:lineRule="auto"/>
        <w:ind w:left="666"/>
        <w:rPr>
          <w:rFonts w:ascii="Times New Roman" w:hAnsi="Times New Roman" w:cs="Times New Roman"/>
          <w:b/>
          <w:sz w:val="24"/>
          <w:szCs w:val="24"/>
          <w:lang w:eastAsia="en-US"/>
        </w:rPr>
      </w:pPr>
      <w:r>
        <w:rPr>
          <w:rFonts w:ascii="Times New Roman" w:hAnsi="Times New Roman" w:cs="Times New Roman"/>
          <w:b/>
          <w:sz w:val="24"/>
          <w:szCs w:val="24"/>
          <w:lang w:eastAsia="en-US"/>
        </w:rPr>
        <w:t>Вишгородська міська рада </w:t>
      </w:r>
    </w:p>
    <w:p w14:paraId="1B5776E8" w14:textId="77777777" w:rsidR="003F5F26" w:rsidRDefault="003F5F26" w:rsidP="003F5F26">
      <w:pPr>
        <w:spacing w:after="0" w:line="240" w:lineRule="auto"/>
        <w:ind w:left="666"/>
        <w:rPr>
          <w:rFonts w:ascii="Times New Roman" w:hAnsi="Times New Roman" w:cs="Times New Roman"/>
          <w:sz w:val="24"/>
          <w:szCs w:val="24"/>
          <w:lang w:eastAsia="en-US"/>
        </w:rPr>
      </w:pPr>
      <w:r>
        <w:rPr>
          <w:rFonts w:ascii="Times New Roman" w:hAnsi="Times New Roman" w:cs="Times New Roman"/>
          <w:sz w:val="24"/>
          <w:szCs w:val="24"/>
          <w:lang w:eastAsia="en-US"/>
        </w:rPr>
        <w:t xml:space="preserve">07301, Київська область, місто Вишгород, </w:t>
      </w:r>
    </w:p>
    <w:p w14:paraId="057954C9" w14:textId="77777777" w:rsidR="003F5F26" w:rsidRDefault="003F5F26" w:rsidP="003F5F26">
      <w:pPr>
        <w:spacing w:after="0" w:line="240" w:lineRule="auto"/>
        <w:ind w:left="666"/>
        <w:rPr>
          <w:rFonts w:ascii="Times New Roman" w:hAnsi="Times New Roman" w:cs="Times New Roman"/>
          <w:sz w:val="24"/>
          <w:szCs w:val="24"/>
          <w:lang w:eastAsia="en-US"/>
        </w:rPr>
      </w:pPr>
      <w:r>
        <w:rPr>
          <w:rFonts w:ascii="Times New Roman" w:hAnsi="Times New Roman" w:cs="Times New Roman"/>
          <w:sz w:val="24"/>
          <w:szCs w:val="24"/>
          <w:lang w:eastAsia="en-US"/>
        </w:rPr>
        <w:t>площа Шевченка, 1 </w:t>
      </w:r>
    </w:p>
    <w:p w14:paraId="1AB666D5" w14:textId="77777777" w:rsidR="003F5F26" w:rsidRDefault="003F5F26" w:rsidP="003F5F26">
      <w:pPr>
        <w:spacing w:after="0" w:line="240" w:lineRule="auto"/>
        <w:ind w:left="666"/>
        <w:rPr>
          <w:rFonts w:ascii="Times New Roman" w:hAnsi="Times New Roman" w:cs="Times New Roman"/>
          <w:sz w:val="24"/>
          <w:szCs w:val="24"/>
          <w:lang w:eastAsia="en-US"/>
        </w:rPr>
      </w:pPr>
      <w:r>
        <w:rPr>
          <w:rFonts w:ascii="Times New Roman" w:hAnsi="Times New Roman" w:cs="Times New Roman"/>
          <w:sz w:val="24"/>
          <w:szCs w:val="24"/>
          <w:lang w:eastAsia="en-US"/>
        </w:rPr>
        <w:t>код ЄДРПОУ: 04054866 </w:t>
      </w:r>
    </w:p>
    <w:p w14:paraId="6293BB9D" w14:textId="77777777" w:rsidR="003F5F26" w:rsidRDefault="003F5F26" w:rsidP="003F5F26">
      <w:pPr>
        <w:spacing w:after="0" w:line="240" w:lineRule="auto"/>
        <w:ind w:left="666"/>
        <w:rPr>
          <w:rFonts w:ascii="Times New Roman" w:hAnsi="Times New Roman" w:cs="Times New Roman"/>
          <w:sz w:val="24"/>
          <w:szCs w:val="24"/>
          <w:lang w:eastAsia="en-US"/>
        </w:rPr>
      </w:pPr>
      <w:r>
        <w:rPr>
          <w:rFonts w:ascii="Times New Roman" w:hAnsi="Times New Roman" w:cs="Times New Roman"/>
          <w:sz w:val="24"/>
          <w:szCs w:val="24"/>
          <w:lang w:eastAsia="en-US"/>
        </w:rPr>
        <w:t>банківські реквізити: рахунок</w:t>
      </w:r>
    </w:p>
    <w:p w14:paraId="589165C1" w14:textId="443523D8" w:rsidR="003F5F26" w:rsidRPr="00C54D18" w:rsidRDefault="003F5F26" w:rsidP="003F5F26">
      <w:pPr>
        <w:spacing w:after="0" w:line="240" w:lineRule="auto"/>
        <w:ind w:left="666"/>
        <w:rPr>
          <w:rFonts w:ascii="Times New Roman" w:hAnsi="Times New Roman" w:cs="Times New Roman"/>
          <w:sz w:val="24"/>
          <w:szCs w:val="24"/>
          <w:u w:val="single"/>
          <w:lang w:val="ru-RU" w:eastAsia="en-US"/>
        </w:rPr>
      </w:pPr>
      <w:r w:rsidRPr="00C54D18">
        <w:rPr>
          <w:rFonts w:ascii="Times New Roman" w:hAnsi="Times New Roman" w:cs="Times New Roman"/>
          <w:sz w:val="24"/>
          <w:szCs w:val="24"/>
          <w:u w:val="single"/>
          <w:lang w:eastAsia="en-US"/>
        </w:rPr>
        <w:t>№</w:t>
      </w:r>
      <w:r w:rsidR="00C54D18" w:rsidRPr="00C54D18">
        <w:rPr>
          <w:rFonts w:ascii="Times New Roman" w:hAnsi="Times New Roman" w:cs="Times New Roman"/>
          <w:sz w:val="24"/>
          <w:szCs w:val="24"/>
          <w:u w:val="single"/>
          <w:lang w:eastAsia="en-US"/>
        </w:rPr>
        <w:t xml:space="preserve"> </w:t>
      </w:r>
      <w:r w:rsidR="00C54D18" w:rsidRPr="00C54D18">
        <w:rPr>
          <w:rFonts w:ascii="Times New Roman" w:hAnsi="Times New Roman" w:cs="Times New Roman"/>
          <w:sz w:val="24"/>
          <w:szCs w:val="24"/>
          <w:u w:val="single"/>
          <w:lang w:val="en-US" w:eastAsia="en-US"/>
        </w:rPr>
        <w:t>UA</w:t>
      </w:r>
      <w:r w:rsidR="00C54D18" w:rsidRPr="009909B2">
        <w:rPr>
          <w:rFonts w:ascii="Times New Roman" w:hAnsi="Times New Roman" w:cs="Times New Roman"/>
          <w:sz w:val="24"/>
          <w:szCs w:val="24"/>
          <w:u w:val="single"/>
          <w:lang w:val="ru-RU" w:eastAsia="en-US"/>
        </w:rPr>
        <w:t>378201720344220077000037072</w:t>
      </w:r>
    </w:p>
    <w:p w14:paraId="5CF97048" w14:textId="77777777" w:rsidR="003F5F26" w:rsidRDefault="003F5F26" w:rsidP="003F5F26">
      <w:pPr>
        <w:spacing w:after="0" w:line="240" w:lineRule="auto"/>
        <w:ind w:left="666"/>
        <w:rPr>
          <w:rFonts w:ascii="Times New Roman" w:hAnsi="Times New Roman" w:cs="Times New Roman"/>
          <w:sz w:val="24"/>
          <w:szCs w:val="24"/>
          <w:lang w:eastAsia="en-US"/>
        </w:rPr>
      </w:pPr>
      <w:r>
        <w:rPr>
          <w:rFonts w:ascii="Times New Roman" w:hAnsi="Times New Roman" w:cs="Times New Roman"/>
          <w:sz w:val="24"/>
          <w:szCs w:val="24"/>
          <w:lang w:eastAsia="en-US"/>
        </w:rPr>
        <w:t>в ДКСУ у м. Києві</w:t>
      </w:r>
    </w:p>
    <w:p w14:paraId="68556BD2" w14:textId="77777777" w:rsidR="003F5F26" w:rsidRDefault="003F5F26" w:rsidP="003F5F26">
      <w:pPr>
        <w:spacing w:after="0" w:line="240" w:lineRule="auto"/>
        <w:ind w:left="666"/>
        <w:rPr>
          <w:rFonts w:ascii="Times New Roman" w:hAnsi="Times New Roman" w:cs="Times New Roman"/>
          <w:sz w:val="24"/>
          <w:szCs w:val="24"/>
          <w:lang w:eastAsia="en-US"/>
        </w:rPr>
      </w:pPr>
      <w:r>
        <w:rPr>
          <w:rFonts w:ascii="Times New Roman" w:hAnsi="Times New Roman" w:cs="Times New Roman"/>
          <w:sz w:val="24"/>
          <w:szCs w:val="24"/>
          <w:lang w:eastAsia="en-US"/>
        </w:rPr>
        <w:t>МФО 820172 </w:t>
      </w:r>
    </w:p>
    <w:p w14:paraId="3016462F" w14:textId="77777777" w:rsidR="003F5F26" w:rsidRDefault="003F5F26" w:rsidP="003F5F26">
      <w:pPr>
        <w:spacing w:after="160" w:line="256" w:lineRule="auto"/>
        <w:ind w:left="666"/>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тел.04596-54-203</w:t>
      </w:r>
    </w:p>
    <w:p w14:paraId="618F4C51" w14:textId="77777777" w:rsidR="003F5F26" w:rsidRDefault="003F5F26" w:rsidP="003F5F26">
      <w:pPr>
        <w:widowControl w:val="0"/>
        <w:spacing w:after="0" w:line="240" w:lineRule="auto"/>
        <w:ind w:left="666"/>
        <w:jc w:val="center"/>
        <w:rPr>
          <w:rFonts w:ascii="Times New Roman" w:eastAsia="Times New Roman" w:hAnsi="Times New Roman" w:cs="Times New Roman"/>
          <w:sz w:val="24"/>
          <w:szCs w:val="24"/>
        </w:rPr>
      </w:pPr>
    </w:p>
    <w:p w14:paraId="516FB80F" w14:textId="77777777" w:rsidR="003F5F26" w:rsidRDefault="003F5F26" w:rsidP="003F5F26">
      <w:pPr>
        <w:widowControl w:val="0"/>
        <w:spacing w:after="0" w:line="240" w:lineRule="auto"/>
        <w:ind w:left="666"/>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Міський голова</w:t>
      </w:r>
    </w:p>
    <w:p w14:paraId="45F50239" w14:textId="77777777" w:rsidR="003F5F26" w:rsidRDefault="003F5F26" w:rsidP="003F5F26">
      <w:pPr>
        <w:widowControl w:val="0"/>
        <w:spacing w:after="0" w:line="240" w:lineRule="auto"/>
        <w:ind w:left="666"/>
        <w:rPr>
          <w:rFonts w:ascii="Times New Roman" w:eastAsia="Times New Roman" w:hAnsi="Times New Roman" w:cs="Times New Roman"/>
          <w:b/>
          <w:sz w:val="24"/>
          <w:szCs w:val="24"/>
        </w:rPr>
      </w:pPr>
    </w:p>
    <w:p w14:paraId="63631853" w14:textId="77777777" w:rsidR="003F5F26" w:rsidRDefault="003F5F26" w:rsidP="003F5F26">
      <w:pPr>
        <w:widowControl w:val="0"/>
        <w:spacing w:after="0" w:line="240" w:lineRule="auto"/>
        <w:ind w:left="66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____________________О.В. Момот</w:t>
      </w:r>
    </w:p>
    <w:p w14:paraId="6BA91D43" w14:textId="77777777" w:rsidR="003F5F26" w:rsidRDefault="003F5F26" w:rsidP="003F5F26">
      <w:pPr>
        <w:suppressAutoHyphens/>
        <w:spacing w:after="0" w:line="240" w:lineRule="auto"/>
        <w:ind w:right="567"/>
        <w:rPr>
          <w:rFonts w:ascii="Times New Roman" w:eastAsia="Times New Roman" w:hAnsi="Times New Roman" w:cs="Times New Roman"/>
          <w:lang w:eastAsia="ar-SA"/>
        </w:rPr>
      </w:pPr>
    </w:p>
    <w:p w14:paraId="51D48FDF" w14:textId="77777777" w:rsidR="003F5F26" w:rsidRDefault="003F5F26" w:rsidP="003F5F26">
      <w:pPr>
        <w:suppressAutoHyphens/>
        <w:spacing w:after="0" w:line="240" w:lineRule="auto"/>
        <w:ind w:right="567"/>
        <w:rPr>
          <w:rFonts w:ascii="Times New Roman" w:eastAsia="Times New Roman" w:hAnsi="Times New Roman" w:cs="Times New Roman"/>
          <w:lang w:eastAsia="ar-SA"/>
        </w:rPr>
      </w:pPr>
    </w:p>
    <w:p w14:paraId="62A033A7" w14:textId="77777777" w:rsidR="003F5F26" w:rsidRDefault="003F5F26" w:rsidP="003F5F26">
      <w:pPr>
        <w:widowControl w:val="0"/>
        <w:spacing w:after="0" w:line="240" w:lineRule="auto"/>
        <w:rPr>
          <w:rFonts w:ascii="Times New Roman" w:eastAsia="Times New Roman" w:hAnsi="Times New Roman" w:cs="Times New Roman"/>
        </w:rPr>
      </w:pPr>
    </w:p>
    <w:p w14:paraId="36EA7F1C" w14:textId="77777777" w:rsidR="003F5F26" w:rsidRDefault="003F5F26" w:rsidP="003F5F26">
      <w:pPr>
        <w:suppressAutoHyphens/>
        <w:spacing w:after="0" w:line="240" w:lineRule="auto"/>
        <w:ind w:right="567"/>
        <w:rPr>
          <w:rFonts w:ascii="Times New Roman" w:eastAsia="Times New Roman" w:hAnsi="Times New Roman" w:cs="Times New Roman"/>
          <w:lang w:eastAsia="ar-SA"/>
        </w:rPr>
      </w:pPr>
    </w:p>
    <w:p w14:paraId="5D1B2F29" w14:textId="77777777" w:rsidR="003F5F26" w:rsidRDefault="003F5F26" w:rsidP="003F5F26">
      <w:pPr>
        <w:suppressAutoHyphens/>
        <w:spacing w:after="0" w:line="240" w:lineRule="auto"/>
        <w:ind w:right="567"/>
        <w:rPr>
          <w:rFonts w:ascii="Times New Roman" w:eastAsia="Times New Roman" w:hAnsi="Times New Roman" w:cs="Times New Roman"/>
          <w:lang w:eastAsia="ar-SA"/>
        </w:rPr>
      </w:pPr>
    </w:p>
    <w:p w14:paraId="76ED1780" w14:textId="77777777" w:rsidR="003F5F26" w:rsidRDefault="003F5F26" w:rsidP="003F5F26">
      <w:pPr>
        <w:spacing w:after="0" w:line="240" w:lineRule="auto"/>
        <w:jc w:val="right"/>
        <w:rPr>
          <w:rFonts w:ascii="Times New Roman" w:eastAsia="Times New Roman" w:hAnsi="Times New Roman" w:cs="Times New Roman"/>
        </w:rPr>
      </w:pPr>
    </w:p>
    <w:p w14:paraId="0F9CE117" w14:textId="373814C3" w:rsidR="003F5F26" w:rsidRDefault="003F5F26" w:rsidP="003F5F26">
      <w:pPr>
        <w:spacing w:after="0" w:line="240" w:lineRule="auto"/>
        <w:rPr>
          <w:rFonts w:ascii="Times New Roman" w:eastAsia="Times New Roman" w:hAnsi="Times New Roman" w:cs="Times New Roman"/>
        </w:rPr>
      </w:pPr>
    </w:p>
    <w:p w14:paraId="7D81607E" w14:textId="77777777" w:rsidR="00134F16" w:rsidRDefault="00134F16" w:rsidP="003F5F26">
      <w:pPr>
        <w:spacing w:after="0" w:line="240" w:lineRule="auto"/>
        <w:rPr>
          <w:rFonts w:ascii="Times New Roman" w:eastAsia="Times New Roman" w:hAnsi="Times New Roman" w:cs="Times New Roman"/>
        </w:rPr>
      </w:pPr>
    </w:p>
    <w:p w14:paraId="1073DDE4" w14:textId="1658E19B" w:rsidR="003F5F26" w:rsidRDefault="003F5F26" w:rsidP="003F5F26">
      <w:pPr>
        <w:spacing w:after="0" w:line="240" w:lineRule="auto"/>
        <w:jc w:val="right"/>
        <w:rPr>
          <w:rFonts w:ascii="Times New Roman" w:eastAsia="Times New Roman" w:hAnsi="Times New Roman" w:cs="Times New Roman"/>
        </w:rPr>
      </w:pPr>
    </w:p>
    <w:p w14:paraId="6AD3B57F" w14:textId="56E6C032" w:rsidR="00C467D7" w:rsidRDefault="00C467D7" w:rsidP="003F5F26">
      <w:pPr>
        <w:spacing w:after="0" w:line="240" w:lineRule="auto"/>
        <w:jc w:val="right"/>
        <w:rPr>
          <w:rFonts w:ascii="Times New Roman" w:eastAsia="Times New Roman" w:hAnsi="Times New Roman" w:cs="Times New Roman"/>
        </w:rPr>
      </w:pPr>
    </w:p>
    <w:p w14:paraId="6D683021" w14:textId="510B4664" w:rsidR="00C467D7" w:rsidRDefault="00C467D7" w:rsidP="003F5F26">
      <w:pPr>
        <w:spacing w:after="0" w:line="240" w:lineRule="auto"/>
        <w:jc w:val="right"/>
        <w:rPr>
          <w:rFonts w:ascii="Times New Roman" w:eastAsia="Times New Roman" w:hAnsi="Times New Roman" w:cs="Times New Roman"/>
        </w:rPr>
      </w:pPr>
    </w:p>
    <w:p w14:paraId="38985374" w14:textId="46C65CE9" w:rsidR="00C467D7" w:rsidRDefault="00C467D7" w:rsidP="003F5F26">
      <w:pPr>
        <w:spacing w:after="0" w:line="240" w:lineRule="auto"/>
        <w:jc w:val="right"/>
        <w:rPr>
          <w:rFonts w:ascii="Times New Roman" w:eastAsia="Times New Roman" w:hAnsi="Times New Roman" w:cs="Times New Roman"/>
        </w:rPr>
      </w:pPr>
    </w:p>
    <w:p w14:paraId="42E73355" w14:textId="3AA911CE" w:rsidR="00C467D7" w:rsidRDefault="00C467D7" w:rsidP="003F5F26">
      <w:pPr>
        <w:spacing w:after="0" w:line="240" w:lineRule="auto"/>
        <w:jc w:val="right"/>
        <w:rPr>
          <w:rFonts w:ascii="Times New Roman" w:eastAsia="Times New Roman" w:hAnsi="Times New Roman" w:cs="Times New Roman"/>
        </w:rPr>
      </w:pPr>
    </w:p>
    <w:p w14:paraId="031CE215" w14:textId="0619F5BB" w:rsidR="00C467D7" w:rsidRDefault="00C467D7" w:rsidP="003F5F26">
      <w:pPr>
        <w:spacing w:after="0" w:line="240" w:lineRule="auto"/>
        <w:jc w:val="right"/>
        <w:rPr>
          <w:rFonts w:ascii="Times New Roman" w:eastAsia="Times New Roman" w:hAnsi="Times New Roman" w:cs="Times New Roman"/>
        </w:rPr>
      </w:pPr>
    </w:p>
    <w:p w14:paraId="2CF4BFF5" w14:textId="4474ED3D" w:rsidR="00C467D7" w:rsidRDefault="00C467D7" w:rsidP="003F5F26">
      <w:pPr>
        <w:spacing w:after="0" w:line="240" w:lineRule="auto"/>
        <w:jc w:val="right"/>
        <w:rPr>
          <w:rFonts w:ascii="Times New Roman" w:eastAsia="Times New Roman" w:hAnsi="Times New Roman" w:cs="Times New Roman"/>
        </w:rPr>
      </w:pPr>
    </w:p>
    <w:p w14:paraId="54BE268C" w14:textId="1DD9A1E0" w:rsidR="00C467D7" w:rsidRDefault="00C467D7" w:rsidP="003F5F26">
      <w:pPr>
        <w:spacing w:after="0" w:line="240" w:lineRule="auto"/>
        <w:jc w:val="right"/>
        <w:rPr>
          <w:rFonts w:ascii="Times New Roman" w:eastAsia="Times New Roman" w:hAnsi="Times New Roman" w:cs="Times New Roman"/>
        </w:rPr>
      </w:pPr>
    </w:p>
    <w:p w14:paraId="4123E01F" w14:textId="1859E59F" w:rsidR="00C467D7" w:rsidRDefault="00C467D7" w:rsidP="003F5F26">
      <w:pPr>
        <w:spacing w:after="0" w:line="240" w:lineRule="auto"/>
        <w:jc w:val="right"/>
        <w:rPr>
          <w:rFonts w:ascii="Times New Roman" w:eastAsia="Times New Roman" w:hAnsi="Times New Roman" w:cs="Times New Roman"/>
        </w:rPr>
      </w:pPr>
    </w:p>
    <w:p w14:paraId="5B2D2DF2" w14:textId="77777777" w:rsidR="00C467D7" w:rsidRDefault="00C467D7" w:rsidP="001613EA">
      <w:pPr>
        <w:spacing w:after="0" w:line="240" w:lineRule="auto"/>
        <w:rPr>
          <w:rFonts w:ascii="Times New Roman" w:eastAsia="Times New Roman" w:hAnsi="Times New Roman" w:cs="Times New Roman"/>
        </w:rPr>
      </w:pPr>
    </w:p>
    <w:p w14:paraId="437C10D7" w14:textId="77777777" w:rsidR="009909B2" w:rsidRDefault="009909B2" w:rsidP="003F5F26">
      <w:pPr>
        <w:spacing w:after="0" w:line="240" w:lineRule="auto"/>
        <w:jc w:val="right"/>
        <w:rPr>
          <w:rFonts w:ascii="Times New Roman" w:eastAsia="Times New Roman" w:hAnsi="Times New Roman" w:cs="Times New Roman"/>
        </w:rPr>
      </w:pPr>
    </w:p>
    <w:p w14:paraId="48141F96" w14:textId="22842B41" w:rsidR="003F5F26" w:rsidRDefault="003F5F26" w:rsidP="003F5F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Додаток № 1</w:t>
      </w:r>
    </w:p>
    <w:p w14:paraId="470C9A54" w14:textId="77777777" w:rsidR="003F5F26" w:rsidRDefault="003F5F26" w:rsidP="003F5F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до Договору № ___ від «___»________ 2022 р.</w:t>
      </w:r>
    </w:p>
    <w:p w14:paraId="49896461" w14:textId="77777777" w:rsidR="003F5F26" w:rsidRDefault="003F5F26" w:rsidP="003F5F26">
      <w:pPr>
        <w:spacing w:after="0" w:line="240" w:lineRule="auto"/>
        <w:jc w:val="right"/>
        <w:rPr>
          <w:rFonts w:ascii="Times New Roman" w:eastAsia="Times New Roman" w:hAnsi="Times New Roman" w:cs="Times New Roman"/>
        </w:rPr>
      </w:pPr>
    </w:p>
    <w:p w14:paraId="36DCAB3D" w14:textId="77777777" w:rsidR="003F5F26" w:rsidRDefault="003F5F26" w:rsidP="003F5F26">
      <w:pPr>
        <w:spacing w:after="0" w:line="240" w:lineRule="auto"/>
        <w:jc w:val="right"/>
        <w:rPr>
          <w:rFonts w:ascii="Times New Roman" w:eastAsia="Times New Roman" w:hAnsi="Times New Roman" w:cs="Times New Roman"/>
        </w:rPr>
      </w:pPr>
    </w:p>
    <w:p w14:paraId="4AA2205F" w14:textId="77777777" w:rsidR="003F5F26" w:rsidRDefault="003F5F26" w:rsidP="003F5F26">
      <w:pPr>
        <w:spacing w:after="0" w:line="240" w:lineRule="auto"/>
        <w:jc w:val="right"/>
        <w:rPr>
          <w:rFonts w:ascii="Times New Roman" w:eastAsia="Times New Roman" w:hAnsi="Times New Roman" w:cs="Times New Roman"/>
        </w:rPr>
      </w:pPr>
    </w:p>
    <w:p w14:paraId="48C0B4DA" w14:textId="77777777" w:rsidR="003F5F26" w:rsidRDefault="003F5F26" w:rsidP="003F5F26">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СПЕЦИФІКАЦІЯ</w:t>
      </w:r>
    </w:p>
    <w:p w14:paraId="23E6EEF5" w14:textId="77777777" w:rsidR="003F5F26" w:rsidRDefault="003F5F26" w:rsidP="003F5F26">
      <w:pPr>
        <w:spacing w:after="0" w:line="240" w:lineRule="auto"/>
        <w:jc w:val="both"/>
        <w:rPr>
          <w:rFonts w:ascii="Times New Roman" w:eastAsia="Times New Roman" w:hAnsi="Times New Roman" w:cs="Times New Roman"/>
          <w:b/>
          <w:sz w:val="24"/>
          <w:szCs w:val="24"/>
          <w:lang w:val="ru-RU"/>
        </w:rPr>
      </w:pPr>
    </w:p>
    <w:tbl>
      <w:tblPr>
        <w:tblW w:w="10065" w:type="dxa"/>
        <w:tblInd w:w="-137" w:type="dxa"/>
        <w:tblLayout w:type="fixed"/>
        <w:tblCellMar>
          <w:left w:w="0" w:type="dxa"/>
          <w:right w:w="0" w:type="dxa"/>
        </w:tblCellMar>
        <w:tblLook w:val="04A0" w:firstRow="1" w:lastRow="0" w:firstColumn="1" w:lastColumn="0" w:noHBand="0" w:noVBand="1"/>
      </w:tblPr>
      <w:tblGrid>
        <w:gridCol w:w="568"/>
        <w:gridCol w:w="2126"/>
        <w:gridCol w:w="1843"/>
        <w:gridCol w:w="1275"/>
        <w:gridCol w:w="1418"/>
        <w:gridCol w:w="1276"/>
        <w:gridCol w:w="1559"/>
      </w:tblGrid>
      <w:tr w:rsidR="003F5F26" w14:paraId="2163D4E6" w14:textId="77777777" w:rsidTr="003F5F26">
        <w:trPr>
          <w:cantSplit/>
          <w:trHeight w:val="691"/>
        </w:trPr>
        <w:tc>
          <w:tcPr>
            <w:tcW w:w="568" w:type="dxa"/>
            <w:tcBorders>
              <w:top w:val="single" w:sz="4" w:space="0" w:color="auto"/>
              <w:left w:val="single" w:sz="4" w:space="0" w:color="auto"/>
              <w:bottom w:val="nil"/>
              <w:right w:val="single" w:sz="4" w:space="0" w:color="auto"/>
            </w:tcBorders>
            <w:hideMark/>
          </w:tcPr>
          <w:p w14:paraId="6D69E5B9" w14:textId="77777777" w:rsidR="003F5F26" w:rsidRDefault="003F5F26">
            <w:pPr>
              <w:keepNext/>
              <w:spacing w:before="240" w:after="60"/>
              <w:jc w:val="center"/>
              <w:outlineLvl w:val="1"/>
              <w:rPr>
                <w:rFonts w:ascii="Times New Roman" w:eastAsia="Arial Unicode MS" w:hAnsi="Times New Roman" w:cs="Times New Roman"/>
                <w:bCs/>
                <w:i/>
                <w:iCs/>
                <w:lang w:val="ru-RU"/>
              </w:rPr>
            </w:pPr>
            <w:r>
              <w:rPr>
                <w:rFonts w:ascii="Times New Roman" w:eastAsia="Arial Unicode MS" w:hAnsi="Times New Roman" w:cs="Times New Roman"/>
                <w:bCs/>
                <w:iCs/>
                <w:lang w:val="ru-RU"/>
              </w:rPr>
              <w:t>№п/п</w:t>
            </w:r>
          </w:p>
        </w:tc>
        <w:tc>
          <w:tcPr>
            <w:tcW w:w="2126"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129ED74E" w14:textId="77777777" w:rsidR="003F5F26" w:rsidRDefault="003F5F26">
            <w:pPr>
              <w:keepNext/>
              <w:spacing w:before="240" w:after="60" w:line="240" w:lineRule="auto"/>
              <w:jc w:val="center"/>
              <w:outlineLvl w:val="1"/>
              <w:rPr>
                <w:rFonts w:ascii="Times New Roman" w:eastAsia="Arial Unicode MS" w:hAnsi="Times New Roman" w:cs="Times New Roman"/>
                <w:bCs/>
                <w:iCs/>
                <w:lang w:val="ru-RU"/>
              </w:rPr>
            </w:pPr>
            <w:proofErr w:type="spellStart"/>
            <w:r>
              <w:rPr>
                <w:rFonts w:ascii="Times New Roman" w:eastAsia="Arial Unicode MS" w:hAnsi="Times New Roman" w:cs="Times New Roman"/>
                <w:bCs/>
                <w:iCs/>
                <w:lang w:val="ru-RU"/>
              </w:rPr>
              <w:t>Найменування</w:t>
            </w:r>
            <w:proofErr w:type="spellEnd"/>
          </w:p>
          <w:p w14:paraId="72B690CB" w14:textId="77777777" w:rsidR="003F5F26" w:rsidRDefault="003F5F26">
            <w:pPr>
              <w:jc w:val="center"/>
              <w:rPr>
                <w:rFonts w:ascii="Times New Roman" w:eastAsia="Arial Unicode MS" w:hAnsi="Times New Roman" w:cs="Times New Roman"/>
                <w:lang w:val="ru-RU"/>
              </w:rPr>
            </w:pPr>
          </w:p>
        </w:tc>
        <w:tc>
          <w:tcPr>
            <w:tcW w:w="1843" w:type="dxa"/>
            <w:tcBorders>
              <w:top w:val="single" w:sz="4" w:space="0" w:color="auto"/>
              <w:left w:val="nil"/>
              <w:bottom w:val="single" w:sz="4" w:space="0" w:color="auto"/>
              <w:right w:val="single" w:sz="4" w:space="0" w:color="auto"/>
            </w:tcBorders>
            <w:vAlign w:val="center"/>
            <w:hideMark/>
          </w:tcPr>
          <w:p w14:paraId="60DDA432" w14:textId="77777777" w:rsidR="003F5F26" w:rsidRDefault="003F5F26">
            <w:pPr>
              <w:jc w:val="center"/>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Найменування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країна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виробника</w:t>
            </w:r>
            <w:proofErr w:type="spellEnd"/>
          </w:p>
        </w:tc>
        <w:tc>
          <w:tcPr>
            <w:tcW w:w="1275"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14:paraId="31F0F419" w14:textId="77777777" w:rsidR="003F5F26" w:rsidRDefault="003F5F26">
            <w:pPr>
              <w:jc w:val="center"/>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Кількість</w:t>
            </w:r>
            <w:proofErr w:type="spellEnd"/>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D12612" w14:textId="77777777" w:rsidR="003F5F26" w:rsidRDefault="003F5F26">
            <w:pPr>
              <w:spacing w:after="0" w:line="240" w:lineRule="auto"/>
              <w:jc w:val="center"/>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Ціна</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одиницю</w:t>
            </w:r>
            <w:proofErr w:type="spellEnd"/>
            <w:r>
              <w:rPr>
                <w:rFonts w:ascii="Times New Roman" w:eastAsia="Times New Roman" w:hAnsi="Times New Roman" w:cs="Times New Roman"/>
                <w:lang w:val="ru-RU"/>
              </w:rPr>
              <w:t xml:space="preserve"> товару, грн.,</w:t>
            </w:r>
          </w:p>
          <w:p w14:paraId="09AE42DB" w14:textId="77777777" w:rsidR="003F5F26" w:rsidRDefault="003F5F26">
            <w:pPr>
              <w:jc w:val="center"/>
              <w:rPr>
                <w:rFonts w:ascii="Times New Roman" w:eastAsia="Arial Unicode MS" w:hAnsi="Times New Roman" w:cs="Times New Roman"/>
                <w:lang w:val="ru-RU"/>
              </w:rPr>
            </w:pPr>
            <w:r>
              <w:rPr>
                <w:rFonts w:ascii="Times New Roman" w:eastAsia="Times New Roman" w:hAnsi="Times New Roman" w:cs="Times New Roman"/>
                <w:lang w:val="ru-RU"/>
              </w:rPr>
              <w:t>без ПДВ</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D477584" w14:textId="77777777" w:rsidR="003F5F26" w:rsidRDefault="003F5F26">
            <w:pPr>
              <w:spacing w:after="0" w:line="240" w:lineRule="auto"/>
              <w:jc w:val="center"/>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Ціна</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одиницю</w:t>
            </w:r>
            <w:proofErr w:type="spellEnd"/>
            <w:r>
              <w:rPr>
                <w:rFonts w:ascii="Times New Roman" w:eastAsia="Times New Roman" w:hAnsi="Times New Roman" w:cs="Times New Roman"/>
                <w:lang w:val="ru-RU"/>
              </w:rPr>
              <w:t xml:space="preserve"> товару, грн.,</w:t>
            </w:r>
          </w:p>
          <w:p w14:paraId="39743E5E" w14:textId="77777777" w:rsidR="003F5F26" w:rsidRDefault="003F5F26">
            <w:pPr>
              <w:jc w:val="center"/>
              <w:rPr>
                <w:rFonts w:ascii="Times New Roman" w:eastAsia="Arial Unicode MS" w:hAnsi="Times New Roman" w:cs="Times New Roman"/>
                <w:lang w:val="ru-RU"/>
              </w:rPr>
            </w:pPr>
            <w:r>
              <w:rPr>
                <w:rFonts w:ascii="Times New Roman" w:eastAsia="Times New Roman" w:hAnsi="Times New Roman" w:cs="Times New Roman"/>
                <w:lang w:val="ru-RU"/>
              </w:rPr>
              <w:t>з ПДВ</w:t>
            </w:r>
          </w:p>
        </w:tc>
        <w:tc>
          <w:tcPr>
            <w:tcW w:w="1559" w:type="dxa"/>
            <w:tcBorders>
              <w:top w:val="single" w:sz="4" w:space="0" w:color="auto"/>
              <w:left w:val="nil"/>
              <w:bottom w:val="single" w:sz="4" w:space="0" w:color="auto"/>
              <w:right w:val="single" w:sz="4" w:space="0" w:color="auto"/>
            </w:tcBorders>
            <w:hideMark/>
          </w:tcPr>
          <w:p w14:paraId="3B8967E7" w14:textId="77777777" w:rsidR="003F5F26" w:rsidRDefault="003F5F26">
            <w:pPr>
              <w:jc w:val="center"/>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Загальна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 xml:space="preserve"> грн., з ПДВ</w:t>
            </w:r>
          </w:p>
        </w:tc>
      </w:tr>
      <w:tr w:rsidR="003F5F26" w14:paraId="6D7FFFD5" w14:textId="77777777" w:rsidTr="003F5F26">
        <w:trPr>
          <w:cantSplit/>
          <w:trHeight w:val="302"/>
        </w:trPr>
        <w:tc>
          <w:tcPr>
            <w:tcW w:w="568" w:type="dxa"/>
            <w:tcBorders>
              <w:top w:val="single" w:sz="4" w:space="0" w:color="auto"/>
              <w:left w:val="single" w:sz="4" w:space="0" w:color="auto"/>
              <w:bottom w:val="single" w:sz="4" w:space="0" w:color="auto"/>
              <w:right w:val="single" w:sz="4" w:space="0" w:color="auto"/>
            </w:tcBorders>
            <w:hideMark/>
          </w:tcPr>
          <w:p w14:paraId="0DEB3614" w14:textId="77777777" w:rsidR="003F5F26" w:rsidRDefault="003F5F26">
            <w:pPr>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3864B6D" w14:textId="77777777" w:rsidR="003F5F26" w:rsidRDefault="003F5F26">
            <w:pPr>
              <w:jc w:val="center"/>
              <w:rPr>
                <w:rFonts w:ascii="Times New Roman" w:eastAsia="Times New Roman" w:hAnsi="Times New Roman" w:cs="Times New Roman"/>
                <w:sz w:val="24"/>
                <w:szCs w:val="24"/>
                <w:lang w:val="ru-RU"/>
              </w:rPr>
            </w:pPr>
          </w:p>
        </w:tc>
        <w:tc>
          <w:tcPr>
            <w:tcW w:w="1843" w:type="dxa"/>
            <w:tcBorders>
              <w:top w:val="single" w:sz="4" w:space="0" w:color="auto"/>
              <w:left w:val="nil"/>
              <w:bottom w:val="single" w:sz="4" w:space="0" w:color="auto"/>
              <w:right w:val="single" w:sz="4" w:space="0" w:color="auto"/>
            </w:tcBorders>
          </w:tcPr>
          <w:p w14:paraId="220843E1" w14:textId="77777777" w:rsidR="003F5F26" w:rsidRDefault="003F5F26">
            <w:pPr>
              <w:spacing w:after="0"/>
              <w:jc w:val="center"/>
              <w:rPr>
                <w:rFonts w:ascii="Times New Roman" w:eastAsia="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20D9D1" w14:textId="77777777" w:rsidR="003F5F26" w:rsidRDefault="003F5F26">
            <w:pPr>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5100EA" w14:textId="77777777" w:rsidR="003F5F26" w:rsidRDefault="003F5F26">
            <w:pPr>
              <w:jc w:val="center"/>
              <w:rPr>
                <w:rFonts w:ascii="Times New Roman" w:eastAsia="Times New Roman" w:hAnsi="Times New Roman" w:cs="Times New Roman"/>
                <w:color w:val="000000"/>
                <w:sz w:val="24"/>
                <w:szCs w:val="24"/>
                <w:lang w:val="ru-RU"/>
              </w:rPr>
            </w:pP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9CF09F" w14:textId="77777777" w:rsidR="003F5F26" w:rsidRDefault="003F5F26">
            <w:pPr>
              <w:jc w:val="center"/>
              <w:rPr>
                <w:rFonts w:ascii="Times New Roman" w:eastAsia="Times New Roman" w:hAnsi="Times New Roman" w:cs="Times New Roman"/>
                <w:color w:val="000000"/>
                <w:sz w:val="24"/>
                <w:szCs w:val="24"/>
                <w:lang w:val="ru-RU"/>
              </w:rPr>
            </w:pPr>
          </w:p>
        </w:tc>
        <w:tc>
          <w:tcPr>
            <w:tcW w:w="1559" w:type="dxa"/>
            <w:tcBorders>
              <w:top w:val="single" w:sz="4" w:space="0" w:color="auto"/>
              <w:left w:val="nil"/>
              <w:bottom w:val="single" w:sz="4" w:space="0" w:color="auto"/>
              <w:right w:val="single" w:sz="4" w:space="0" w:color="auto"/>
            </w:tcBorders>
            <w:vAlign w:val="center"/>
          </w:tcPr>
          <w:p w14:paraId="1EC7AE8C" w14:textId="77777777" w:rsidR="003F5F26" w:rsidRDefault="003F5F26">
            <w:pPr>
              <w:jc w:val="center"/>
              <w:rPr>
                <w:rFonts w:ascii="Times New Roman" w:eastAsia="Times New Roman" w:hAnsi="Times New Roman" w:cs="Times New Roman"/>
                <w:color w:val="000000"/>
                <w:sz w:val="24"/>
                <w:szCs w:val="24"/>
                <w:lang w:val="ru-RU"/>
              </w:rPr>
            </w:pPr>
          </w:p>
        </w:tc>
      </w:tr>
    </w:tbl>
    <w:p w14:paraId="62867973" w14:textId="77777777" w:rsidR="003F5F26" w:rsidRDefault="003F5F26" w:rsidP="003F5F26">
      <w:pPr>
        <w:tabs>
          <w:tab w:val="left" w:pos="567"/>
        </w:tabs>
        <w:spacing w:after="0" w:line="240" w:lineRule="auto"/>
        <w:ind w:left="567"/>
        <w:jc w:val="both"/>
        <w:rPr>
          <w:rFonts w:ascii="Times New Roman" w:eastAsia="Times New Roman" w:hAnsi="Times New Roman" w:cs="Times New Roman"/>
          <w:b/>
          <w:sz w:val="24"/>
          <w:szCs w:val="24"/>
        </w:rPr>
      </w:pPr>
    </w:p>
    <w:p w14:paraId="5BEE2058" w14:textId="77777777" w:rsidR="003F5F26" w:rsidRDefault="003F5F26" w:rsidP="003F5F26">
      <w:pPr>
        <w:tabs>
          <w:tab w:val="left" w:pos="567"/>
        </w:tabs>
        <w:spacing w:after="0" w:line="240" w:lineRule="auto"/>
        <w:ind w:left="567"/>
        <w:jc w:val="both"/>
        <w:rPr>
          <w:rFonts w:ascii="Times New Roman" w:eastAsia="Times New Roman" w:hAnsi="Times New Roman" w:cs="Times New Roman"/>
          <w:b/>
          <w:sz w:val="24"/>
          <w:szCs w:val="24"/>
        </w:rPr>
      </w:pPr>
    </w:p>
    <w:p w14:paraId="595BBB91" w14:textId="77777777" w:rsidR="003F5F26" w:rsidRDefault="003F5F26" w:rsidP="003F5F26">
      <w:pPr>
        <w:tabs>
          <w:tab w:val="left" w:pos="567"/>
        </w:tabs>
        <w:spacing w:after="0" w:line="240" w:lineRule="auto"/>
        <w:ind w:left="567"/>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lang w:val="ru-RU"/>
        </w:rPr>
        <w:t>Вартість</w:t>
      </w:r>
      <w:proofErr w:type="spellEnd"/>
      <w:r>
        <w:rPr>
          <w:rFonts w:ascii="Times New Roman" w:eastAsia="Times New Roman" w:hAnsi="Times New Roman" w:cs="Times New Roman"/>
          <w:b/>
          <w:bCs/>
          <w:sz w:val="24"/>
          <w:szCs w:val="24"/>
          <w:lang w:val="ru-RU"/>
        </w:rPr>
        <w:t xml:space="preserve">  договору</w:t>
      </w:r>
      <w:proofErr w:type="gramEnd"/>
      <w:r>
        <w:rPr>
          <w:rFonts w:ascii="Times New Roman" w:eastAsia="Times New Roman" w:hAnsi="Times New Roman" w:cs="Times New Roman"/>
          <w:b/>
          <w:sz w:val="24"/>
          <w:szCs w:val="24"/>
          <w:lang w:val="ru-RU"/>
        </w:rPr>
        <w:t xml:space="preserve">________________, </w:t>
      </w:r>
      <w:r>
        <w:rPr>
          <w:rFonts w:ascii="Times New Roman" w:eastAsia="Times New Roman" w:hAnsi="Times New Roman" w:cs="Times New Roman"/>
          <w:sz w:val="24"/>
          <w:szCs w:val="24"/>
          <w:lang w:val="ru-RU"/>
        </w:rPr>
        <w:t>в т.ч. ПДВ _________________.</w:t>
      </w:r>
    </w:p>
    <w:p w14:paraId="2F377D39" w14:textId="77777777" w:rsidR="003F5F26" w:rsidRDefault="003F5F26" w:rsidP="003F5F26">
      <w:pPr>
        <w:tabs>
          <w:tab w:val="left" w:pos="567"/>
        </w:tabs>
        <w:spacing w:after="0" w:line="240" w:lineRule="auto"/>
        <w:ind w:left="567"/>
        <w:jc w:val="both"/>
        <w:rPr>
          <w:rFonts w:ascii="Times New Roman" w:eastAsia="Times New Roman" w:hAnsi="Times New Roman" w:cs="Times New Roman"/>
          <w:sz w:val="24"/>
          <w:szCs w:val="24"/>
        </w:rPr>
      </w:pPr>
    </w:p>
    <w:p w14:paraId="7ECBBB7C" w14:textId="77777777" w:rsidR="003F5F26" w:rsidRDefault="003F5F26" w:rsidP="003F5F26">
      <w:pPr>
        <w:tabs>
          <w:tab w:val="left" w:pos="567"/>
        </w:tabs>
        <w:spacing w:after="0" w:line="240" w:lineRule="auto"/>
        <w:ind w:left="567"/>
        <w:jc w:val="both"/>
        <w:rPr>
          <w:rFonts w:ascii="Times New Roman" w:eastAsia="Times New Roman" w:hAnsi="Times New Roman" w:cs="Times New Roman"/>
          <w:b/>
          <w:sz w:val="24"/>
          <w:szCs w:val="24"/>
        </w:rPr>
      </w:pPr>
    </w:p>
    <w:p w14:paraId="68E484B2" w14:textId="77777777" w:rsidR="003F5F26" w:rsidRDefault="003F5F26" w:rsidP="003F5F26">
      <w:pPr>
        <w:tabs>
          <w:tab w:val="left" w:pos="567"/>
        </w:tabs>
        <w:spacing w:after="0" w:line="240" w:lineRule="auto"/>
        <w:ind w:left="567"/>
        <w:jc w:val="both"/>
        <w:rPr>
          <w:rFonts w:ascii="Times New Roman" w:eastAsia="Times New Roman" w:hAnsi="Times New Roman" w:cs="Times New Roman"/>
          <w:b/>
          <w:sz w:val="24"/>
          <w:szCs w:val="24"/>
        </w:rPr>
      </w:pPr>
    </w:p>
    <w:p w14:paraId="21C39C39" w14:textId="77777777" w:rsidR="003F5F26" w:rsidRDefault="003F5F26" w:rsidP="003F5F26">
      <w:pPr>
        <w:tabs>
          <w:tab w:val="left" w:pos="567"/>
        </w:tabs>
        <w:spacing w:after="0" w:line="240" w:lineRule="auto"/>
        <w:ind w:left="567"/>
        <w:jc w:val="both"/>
        <w:rPr>
          <w:rFonts w:ascii="Times New Roman" w:eastAsia="Times New Roman" w:hAnsi="Times New Roman" w:cs="Times New Roman"/>
          <w:b/>
          <w:sz w:val="24"/>
          <w:szCs w:val="24"/>
        </w:rPr>
      </w:pPr>
    </w:p>
    <w:p w14:paraId="684CFE56" w14:textId="77777777" w:rsidR="003F5F26" w:rsidRDefault="003F5F26" w:rsidP="003F5F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Покупець                                                                     Постачальник         </w:t>
      </w:r>
    </w:p>
    <w:p w14:paraId="6CC61BF4" w14:textId="77777777" w:rsidR="003F5F26" w:rsidRDefault="003F5F26" w:rsidP="003F5F26">
      <w:pPr>
        <w:spacing w:after="0" w:line="240" w:lineRule="auto"/>
        <w:jc w:val="right"/>
        <w:rPr>
          <w:rFonts w:ascii="Times New Roman" w:eastAsia="Times New Roman" w:hAnsi="Times New Roman" w:cs="Times New Roman"/>
          <w:b/>
          <w:sz w:val="24"/>
          <w:szCs w:val="24"/>
        </w:rPr>
      </w:pPr>
    </w:p>
    <w:p w14:paraId="072B635E" w14:textId="77777777" w:rsidR="003F5F26" w:rsidRDefault="003F5F26" w:rsidP="003F5F26">
      <w:pPr>
        <w:spacing w:after="0" w:line="240" w:lineRule="auto"/>
        <w:jc w:val="right"/>
        <w:rPr>
          <w:rFonts w:ascii="Times New Roman" w:eastAsia="Times New Roman" w:hAnsi="Times New Roman" w:cs="Times New Roman"/>
          <w:b/>
          <w:sz w:val="24"/>
          <w:szCs w:val="24"/>
        </w:rPr>
      </w:pPr>
    </w:p>
    <w:p w14:paraId="268FCD37" w14:textId="77777777" w:rsidR="003F5F26" w:rsidRDefault="003F5F26" w:rsidP="003F5F26">
      <w:pPr>
        <w:spacing w:after="0" w:line="240" w:lineRule="auto"/>
        <w:jc w:val="right"/>
        <w:rPr>
          <w:rFonts w:ascii="Times New Roman" w:eastAsia="Times New Roman" w:hAnsi="Times New Roman" w:cs="Times New Roman"/>
          <w:b/>
          <w:sz w:val="24"/>
          <w:szCs w:val="24"/>
        </w:rPr>
      </w:pPr>
    </w:p>
    <w:p w14:paraId="75C07611" w14:textId="77777777" w:rsidR="003F5F26" w:rsidRDefault="003F5F26" w:rsidP="003F5F26">
      <w:pPr>
        <w:spacing w:after="0" w:line="240" w:lineRule="auto"/>
        <w:jc w:val="right"/>
        <w:rPr>
          <w:rFonts w:ascii="Times New Roman" w:eastAsia="Times New Roman" w:hAnsi="Times New Roman" w:cs="Times New Roman"/>
          <w:b/>
          <w:sz w:val="24"/>
          <w:szCs w:val="24"/>
        </w:rPr>
      </w:pPr>
    </w:p>
    <w:p w14:paraId="737E6821" w14:textId="77777777" w:rsidR="003F5F26" w:rsidRDefault="003F5F26" w:rsidP="003F5F26">
      <w:pPr>
        <w:spacing w:after="0" w:line="240" w:lineRule="auto"/>
        <w:jc w:val="right"/>
        <w:rPr>
          <w:rFonts w:ascii="Times New Roman" w:eastAsia="Times New Roman" w:hAnsi="Times New Roman" w:cs="Times New Roman"/>
          <w:b/>
          <w:sz w:val="24"/>
          <w:szCs w:val="24"/>
        </w:rPr>
      </w:pPr>
    </w:p>
    <w:p w14:paraId="536DA0DD" w14:textId="77777777" w:rsidR="003F5F26" w:rsidRDefault="003F5F26" w:rsidP="003F5F26">
      <w:pPr>
        <w:spacing w:after="0" w:line="240" w:lineRule="auto"/>
        <w:jc w:val="right"/>
        <w:rPr>
          <w:rFonts w:ascii="Times New Roman" w:eastAsia="Times New Roman" w:hAnsi="Times New Roman" w:cs="Times New Roman"/>
          <w:b/>
          <w:sz w:val="24"/>
          <w:szCs w:val="24"/>
        </w:rPr>
      </w:pPr>
    </w:p>
    <w:p w14:paraId="2FC12743" w14:textId="77777777" w:rsidR="003F5F26" w:rsidRDefault="003F5F26" w:rsidP="003F5F26">
      <w:pPr>
        <w:spacing w:after="0" w:line="240" w:lineRule="auto"/>
        <w:jc w:val="right"/>
        <w:rPr>
          <w:rFonts w:ascii="Times New Roman" w:eastAsia="Times New Roman" w:hAnsi="Times New Roman" w:cs="Times New Roman"/>
          <w:b/>
          <w:sz w:val="24"/>
          <w:szCs w:val="24"/>
        </w:rPr>
      </w:pPr>
    </w:p>
    <w:p w14:paraId="200BFB2D" w14:textId="77777777" w:rsidR="003F5F26" w:rsidRDefault="003F5F26" w:rsidP="003F5F26">
      <w:pPr>
        <w:spacing w:after="0" w:line="240" w:lineRule="auto"/>
        <w:jc w:val="right"/>
        <w:rPr>
          <w:rFonts w:ascii="Times New Roman" w:eastAsia="Times New Roman" w:hAnsi="Times New Roman" w:cs="Times New Roman"/>
          <w:b/>
          <w:sz w:val="24"/>
          <w:szCs w:val="24"/>
        </w:rPr>
      </w:pPr>
    </w:p>
    <w:p w14:paraId="06AFABEB" w14:textId="77777777" w:rsidR="003F5F26" w:rsidRDefault="003F5F26" w:rsidP="003F5F26">
      <w:pPr>
        <w:suppressAutoHyphens/>
        <w:spacing w:after="0" w:line="240" w:lineRule="auto"/>
        <w:ind w:left="118"/>
        <w:jc w:val="both"/>
        <w:rPr>
          <w:rFonts w:ascii="Times New Roman" w:eastAsia="Times New Roman" w:hAnsi="Times New Roman" w:cs="Times New Roman"/>
          <w:i/>
          <w:sz w:val="20"/>
          <w:szCs w:val="20"/>
          <w:lang w:eastAsia="ar-SA"/>
        </w:rPr>
      </w:pPr>
      <w:r>
        <w:rPr>
          <w:rFonts w:ascii="Times New Roman" w:eastAsia="Times New Roman" w:hAnsi="Times New Roman" w:cs="Times New Roman"/>
          <w:b/>
          <w:sz w:val="20"/>
          <w:szCs w:val="20"/>
          <w:lang w:eastAsia="ar-SA"/>
        </w:rPr>
        <w:t>Даний Додаток № 3 (</w:t>
      </w:r>
      <w:proofErr w:type="spellStart"/>
      <w:r>
        <w:rPr>
          <w:rFonts w:ascii="Times New Roman" w:eastAsia="Times New Roman" w:hAnsi="Times New Roman" w:cs="Times New Roman"/>
          <w:b/>
          <w:sz w:val="20"/>
          <w:szCs w:val="20"/>
          <w:lang w:eastAsia="ar-SA"/>
        </w:rPr>
        <w:t>проєкт</w:t>
      </w:r>
      <w:proofErr w:type="spellEnd"/>
      <w:r>
        <w:rPr>
          <w:rFonts w:ascii="Times New Roman" w:eastAsia="Times New Roman" w:hAnsi="Times New Roman" w:cs="Times New Roman"/>
          <w:b/>
          <w:sz w:val="20"/>
          <w:szCs w:val="20"/>
          <w:lang w:eastAsia="ar-SA"/>
        </w:rPr>
        <w:t xml:space="preserve"> договору про закупівлю )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w:t>
      </w:r>
      <w:r>
        <w:rPr>
          <w:rFonts w:ascii="Times New Roman" w:eastAsia="Times New Roman" w:hAnsi="Times New Roman" w:cs="Times New Roman"/>
          <w:sz w:val="20"/>
          <w:szCs w:val="20"/>
          <w:lang w:eastAsia="ar-SA"/>
        </w:rPr>
        <w:t>подається без відбитку печатки, у разі якщо учасник, здійснює діяльність без печатки згідно з чинним законодавством)</w:t>
      </w:r>
      <w:r>
        <w:rPr>
          <w:rFonts w:ascii="Times New Roman" w:eastAsia="Times New Roman" w:hAnsi="Times New Roman" w:cs="Times New Roman"/>
          <w:i/>
          <w:sz w:val="20"/>
          <w:szCs w:val="20"/>
          <w:lang w:eastAsia="ar-SA"/>
        </w:rPr>
        <w:t xml:space="preserve"> Учасник не повинен відступати від даної форми та обов’язково заповнює всі необхідні графи.</w:t>
      </w:r>
    </w:p>
    <w:p w14:paraId="1C62FD30" w14:textId="77777777" w:rsidR="003F5F26" w:rsidRDefault="003F5F26" w:rsidP="003F5F26">
      <w:pPr>
        <w:spacing w:after="0" w:line="240" w:lineRule="auto"/>
        <w:ind w:left="2880"/>
        <w:jc w:val="both"/>
        <w:rPr>
          <w:rFonts w:ascii="Times New Roman" w:eastAsia="Times New Roman" w:hAnsi="Times New Roman" w:cs="Times New Roman"/>
          <w:sz w:val="24"/>
          <w:szCs w:val="24"/>
        </w:rPr>
      </w:pPr>
    </w:p>
    <w:p w14:paraId="15E95D19" w14:textId="77777777" w:rsidR="001027BE" w:rsidRDefault="001027BE"/>
    <w:sectPr w:rsidR="00102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Noto Sans Symbol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96"/>
    <w:rsid w:val="001027BE"/>
    <w:rsid w:val="00134F16"/>
    <w:rsid w:val="001613EA"/>
    <w:rsid w:val="00174786"/>
    <w:rsid w:val="001A41E0"/>
    <w:rsid w:val="00257479"/>
    <w:rsid w:val="0026361D"/>
    <w:rsid w:val="003508BB"/>
    <w:rsid w:val="003F5F26"/>
    <w:rsid w:val="004877F9"/>
    <w:rsid w:val="004B1FD7"/>
    <w:rsid w:val="00833CE8"/>
    <w:rsid w:val="008E5631"/>
    <w:rsid w:val="008F4CE1"/>
    <w:rsid w:val="009909B2"/>
    <w:rsid w:val="00A44196"/>
    <w:rsid w:val="00C467D7"/>
    <w:rsid w:val="00C54D18"/>
    <w:rsid w:val="00D17ADB"/>
    <w:rsid w:val="00D871CC"/>
    <w:rsid w:val="00EB5C52"/>
    <w:rsid w:val="00ED3739"/>
    <w:rsid w:val="00FB4F25"/>
    <w:rsid w:val="00FB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8222"/>
  <w15:chartTrackingRefBased/>
  <w15:docId w15:val="{2D122695-8F59-4AF7-A67F-ED56DFCA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F26"/>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3F5F26"/>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2022-11-08T12:37:00Z</cp:lastPrinted>
  <dcterms:created xsi:type="dcterms:W3CDTF">2022-09-15T07:43:00Z</dcterms:created>
  <dcterms:modified xsi:type="dcterms:W3CDTF">2022-11-09T08:58:00Z</dcterms:modified>
</cp:coreProperties>
</file>