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03" w:rsidRDefault="00A1095A" w:rsidP="004F7FF1">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4F7FF1">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0"/>
          <w:szCs w:val="20"/>
        </w:rPr>
        <w:t>ДОДАТОК 1</w:t>
      </w:r>
    </w:p>
    <w:p w:rsidR="005D3B03" w:rsidRPr="00AE1F41" w:rsidRDefault="00A1095A">
      <w:pPr>
        <w:spacing w:after="0" w:line="240" w:lineRule="auto"/>
        <w:ind w:left="5660" w:firstLine="700"/>
        <w:jc w:val="right"/>
        <w:rPr>
          <w:rFonts w:ascii="Times New Roman" w:eastAsia="Times New Roman" w:hAnsi="Times New Roman" w:cs="Times New Roman"/>
          <w:sz w:val="20"/>
          <w:szCs w:val="20"/>
        </w:rPr>
      </w:pPr>
      <w:r w:rsidRPr="00AE1F41">
        <w:rPr>
          <w:rFonts w:ascii="Times New Roman" w:eastAsia="Times New Roman" w:hAnsi="Times New Roman" w:cs="Times New Roman"/>
          <w:i/>
          <w:color w:val="000000"/>
          <w:sz w:val="20"/>
          <w:szCs w:val="20"/>
        </w:rPr>
        <w:t>до тендерної документації</w:t>
      </w:r>
    </w:p>
    <w:p w:rsidR="005D3B03" w:rsidRPr="00AE1F41" w:rsidRDefault="00A1095A">
      <w:pPr>
        <w:spacing w:after="0" w:line="240" w:lineRule="auto"/>
        <w:ind w:left="5660" w:firstLine="700"/>
        <w:jc w:val="both"/>
        <w:rPr>
          <w:rFonts w:ascii="Times New Roman" w:eastAsia="Times New Roman" w:hAnsi="Times New Roman" w:cs="Times New Roman"/>
          <w:sz w:val="20"/>
          <w:szCs w:val="20"/>
        </w:rPr>
      </w:pPr>
      <w:r w:rsidRPr="00AE1F41">
        <w:rPr>
          <w:rFonts w:ascii="Times New Roman" w:eastAsia="Times New Roman" w:hAnsi="Times New Roman" w:cs="Times New Roman"/>
          <w:i/>
          <w:color w:val="000000"/>
          <w:sz w:val="20"/>
          <w:szCs w:val="20"/>
        </w:rPr>
        <w:t> </w:t>
      </w:r>
    </w:p>
    <w:p w:rsidR="005D3B03" w:rsidRPr="00AE1F41" w:rsidRDefault="00A1095A">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AE1F41">
        <w:rPr>
          <w:rFonts w:ascii="Times New Roman" w:eastAsia="Times New Roman" w:hAnsi="Times New Roman" w:cs="Times New Roman"/>
          <w:b/>
          <w:color w:val="000000"/>
          <w:sz w:val="20"/>
          <w:szCs w:val="20"/>
        </w:rPr>
        <w:t xml:space="preserve">Перелік документів та інформації  для </w:t>
      </w:r>
      <w:proofErr w:type="gramStart"/>
      <w:r w:rsidRPr="00AE1F41">
        <w:rPr>
          <w:rFonts w:ascii="Times New Roman" w:eastAsia="Times New Roman" w:hAnsi="Times New Roman" w:cs="Times New Roman"/>
          <w:b/>
          <w:color w:val="000000"/>
          <w:sz w:val="20"/>
          <w:szCs w:val="20"/>
        </w:rPr>
        <w:t>п</w:t>
      </w:r>
      <w:proofErr w:type="gramEnd"/>
      <w:r w:rsidRPr="00AE1F41">
        <w:rPr>
          <w:rFonts w:ascii="Times New Roman" w:eastAsia="Times New Roman" w:hAnsi="Times New Roman" w:cs="Times New Roman"/>
          <w:b/>
          <w:color w:val="000000"/>
          <w:sz w:val="20"/>
          <w:szCs w:val="20"/>
        </w:rPr>
        <w:t xml:space="preserve">ідтвердження відповідності УЧАСНИКА  кваліфікаційним </w:t>
      </w:r>
      <w:r w:rsidRPr="00AE1F41">
        <w:rPr>
          <w:rFonts w:ascii="Times New Roman" w:eastAsia="Times New Roman" w:hAnsi="Times New Roman" w:cs="Times New Roman"/>
          <w:b/>
          <w:sz w:val="20"/>
          <w:szCs w:val="20"/>
        </w:rPr>
        <w:t>критеріям, визначеним у статті 16 Закону “Про публічні закупівлі”:</w:t>
      </w:r>
    </w:p>
    <w:p w:rsidR="005D3B03" w:rsidRPr="00AE1F41" w:rsidRDefault="005D3B03">
      <w:pPr>
        <w:spacing w:after="0" w:line="240" w:lineRule="auto"/>
        <w:ind w:left="885"/>
        <w:jc w:val="center"/>
        <w:rPr>
          <w:rFonts w:ascii="Times New Roman" w:eastAsia="Times New Roman" w:hAnsi="Times New Roman" w:cs="Times New Roman"/>
          <w:b/>
          <w:i/>
          <w:sz w:val="20"/>
          <w:szCs w:val="20"/>
        </w:rPr>
      </w:pPr>
    </w:p>
    <w:p w:rsidR="005D3B03" w:rsidRPr="00AE1F41" w:rsidRDefault="00A1095A">
      <w:pPr>
        <w:spacing w:after="0" w:line="240" w:lineRule="auto"/>
        <w:ind w:left="885"/>
        <w:jc w:val="center"/>
        <w:rPr>
          <w:rFonts w:ascii="Times New Roman" w:eastAsia="Times New Roman" w:hAnsi="Times New Roman" w:cs="Times New Roman"/>
          <w:sz w:val="20"/>
          <w:szCs w:val="20"/>
        </w:rPr>
      </w:pPr>
      <w:r w:rsidRPr="00AE1F41">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AE1F41" w:rsidRPr="00AE1F4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3B03" w:rsidRPr="00AE1F41" w:rsidRDefault="00A1095A">
            <w:pPr>
              <w:spacing w:before="240" w:after="0" w:line="240" w:lineRule="auto"/>
              <w:jc w:val="center"/>
              <w:rPr>
                <w:rFonts w:ascii="Times New Roman" w:eastAsia="Times New Roman" w:hAnsi="Times New Roman" w:cs="Times New Roman"/>
                <w:sz w:val="20"/>
                <w:szCs w:val="20"/>
              </w:rPr>
            </w:pPr>
            <w:r w:rsidRPr="00AE1F41">
              <w:rPr>
                <w:rFonts w:ascii="Times New Roman" w:eastAsia="Times New Roman" w:hAnsi="Times New Roman" w:cs="Times New Roman"/>
                <w:b/>
                <w:sz w:val="20"/>
                <w:szCs w:val="20"/>
              </w:rPr>
              <w:t>№ з/</w:t>
            </w:r>
            <w:proofErr w:type="gramStart"/>
            <w:r w:rsidRPr="00AE1F41">
              <w:rPr>
                <w:rFonts w:ascii="Times New Roman" w:eastAsia="Times New Roman" w:hAnsi="Times New Roman" w:cs="Times New Roman"/>
                <w:b/>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3B03" w:rsidRPr="00AE1F41" w:rsidRDefault="00A1095A">
            <w:pPr>
              <w:spacing w:before="240" w:after="0" w:line="240" w:lineRule="auto"/>
              <w:jc w:val="center"/>
              <w:rPr>
                <w:rFonts w:ascii="Times New Roman" w:eastAsia="Times New Roman" w:hAnsi="Times New Roman" w:cs="Times New Roman"/>
                <w:sz w:val="20"/>
                <w:szCs w:val="20"/>
              </w:rPr>
            </w:pPr>
            <w:r w:rsidRPr="00AE1F41">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3B03" w:rsidRPr="00AE1F41" w:rsidRDefault="00A1095A">
            <w:pPr>
              <w:spacing w:before="240" w:after="0" w:line="240" w:lineRule="auto"/>
              <w:jc w:val="center"/>
              <w:rPr>
                <w:rFonts w:ascii="Times New Roman" w:eastAsia="Times New Roman" w:hAnsi="Times New Roman" w:cs="Times New Roman"/>
                <w:sz w:val="20"/>
                <w:szCs w:val="20"/>
              </w:rPr>
            </w:pPr>
            <w:r w:rsidRPr="00AE1F41">
              <w:rPr>
                <w:rFonts w:ascii="Times New Roman" w:eastAsia="Times New Roman" w:hAnsi="Times New Roman" w:cs="Times New Roman"/>
                <w:b/>
                <w:sz w:val="20"/>
                <w:szCs w:val="20"/>
              </w:rPr>
              <w:t xml:space="preserve">Документи та інформація, які </w:t>
            </w:r>
            <w:proofErr w:type="gramStart"/>
            <w:r w:rsidRPr="00AE1F41">
              <w:rPr>
                <w:rFonts w:ascii="Times New Roman" w:eastAsia="Times New Roman" w:hAnsi="Times New Roman" w:cs="Times New Roman"/>
                <w:b/>
                <w:sz w:val="20"/>
                <w:szCs w:val="20"/>
              </w:rPr>
              <w:t>п</w:t>
            </w:r>
            <w:proofErr w:type="gramEnd"/>
            <w:r w:rsidRPr="00AE1F41">
              <w:rPr>
                <w:rFonts w:ascii="Times New Roman" w:eastAsia="Times New Roman" w:hAnsi="Times New Roman" w:cs="Times New Roman"/>
                <w:b/>
                <w:sz w:val="20"/>
                <w:szCs w:val="20"/>
              </w:rPr>
              <w:t>ідтверджують відповідність Учасника кваліфікаційним критеріям**</w:t>
            </w:r>
          </w:p>
        </w:tc>
      </w:tr>
      <w:tr w:rsidR="00AE1F41" w:rsidRPr="00AE1F41" w:rsidTr="004F7FF1">
        <w:trPr>
          <w:trHeight w:val="87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AE1F41" w:rsidRDefault="00A1095A">
            <w:pPr>
              <w:spacing w:after="0" w:line="240" w:lineRule="auto"/>
              <w:jc w:val="center"/>
              <w:rPr>
                <w:rFonts w:ascii="Times New Roman" w:eastAsia="Times New Roman" w:hAnsi="Times New Roman" w:cs="Times New Roman"/>
                <w:sz w:val="20"/>
                <w:szCs w:val="20"/>
              </w:rPr>
            </w:pPr>
            <w:r w:rsidRPr="00AE1F41">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AE1F41" w:rsidRDefault="00A1095A">
            <w:pPr>
              <w:spacing w:after="0" w:line="240" w:lineRule="auto"/>
              <w:rPr>
                <w:rFonts w:ascii="Times New Roman" w:eastAsia="Times New Roman" w:hAnsi="Times New Roman" w:cs="Times New Roman"/>
                <w:sz w:val="20"/>
                <w:szCs w:val="20"/>
              </w:rPr>
            </w:pPr>
            <w:r w:rsidRPr="00AE1F41">
              <w:rPr>
                <w:rFonts w:ascii="Times New Roman" w:eastAsia="Times New Roman" w:hAnsi="Times New Roman" w:cs="Times New Roman"/>
                <w:b/>
                <w:sz w:val="20"/>
                <w:szCs w:val="20"/>
              </w:rPr>
              <w:t>Наявність обладнання, матеріально-технічної бази та технологій*</w:t>
            </w:r>
          </w:p>
          <w:p w:rsidR="005D3B03" w:rsidRPr="00AE1F41" w:rsidRDefault="00A1095A">
            <w:pPr>
              <w:spacing w:after="0" w:line="240" w:lineRule="auto"/>
              <w:jc w:val="both"/>
              <w:rPr>
                <w:rFonts w:ascii="Times New Roman" w:eastAsia="Times New Roman" w:hAnsi="Times New Roman" w:cs="Times New Roman"/>
                <w:sz w:val="20"/>
                <w:szCs w:val="20"/>
              </w:rPr>
            </w:pPr>
            <w:r w:rsidRPr="00AE1F41">
              <w:rPr>
                <w:rFonts w:ascii="Times New Roman" w:eastAsia="Times New Roman" w:hAnsi="Times New Roman" w:cs="Times New Roman"/>
                <w:i/>
                <w:sz w:val="20"/>
                <w:szCs w:val="20"/>
              </w:rPr>
              <w:t xml:space="preserve">* </w:t>
            </w:r>
            <w:proofErr w:type="gramStart"/>
            <w:r w:rsidRPr="00AE1F41">
              <w:rPr>
                <w:rFonts w:ascii="Times New Roman" w:eastAsia="Times New Roman" w:hAnsi="Times New Roman" w:cs="Times New Roman"/>
                <w:i/>
                <w:sz w:val="20"/>
                <w:szCs w:val="20"/>
              </w:rPr>
              <w:t>П</w:t>
            </w:r>
            <w:proofErr w:type="gramEnd"/>
            <w:r w:rsidRPr="00AE1F41">
              <w:rPr>
                <w:rFonts w:ascii="Times New Roman" w:eastAsia="Times New Roman" w:hAnsi="Times New Roman" w:cs="Times New Roman"/>
                <w:i/>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sidRPr="00AE1F41">
              <w:rPr>
                <w:rFonts w:ascii="Times New Roman" w:eastAsia="Times New Roman" w:hAnsi="Times New Roman" w:cs="Times New Roman"/>
                <w:i/>
                <w:sz w:val="20"/>
                <w:szCs w:val="20"/>
              </w:rPr>
              <w:t>в</w:t>
            </w:r>
            <w:proofErr w:type="gramEnd"/>
          </w:p>
          <w:p w:rsidR="005D3B03" w:rsidRPr="00AE1F41" w:rsidRDefault="005D3B03">
            <w:pPr>
              <w:spacing w:after="0" w:line="240" w:lineRule="auto"/>
              <w:rPr>
                <w:rFonts w:ascii="Times New Roman" w:eastAsia="Times New Roman" w:hAnsi="Times New Roman" w:cs="Times New Roman"/>
                <w:sz w:val="20"/>
                <w:szCs w:val="20"/>
              </w:rPr>
            </w:pPr>
          </w:p>
          <w:p w:rsidR="005D3B03" w:rsidRPr="00AE1F41" w:rsidRDefault="00A1095A">
            <w:pPr>
              <w:spacing w:before="120" w:after="240" w:line="240" w:lineRule="auto"/>
              <w:jc w:val="both"/>
              <w:rPr>
                <w:rFonts w:ascii="Times New Roman" w:eastAsia="Times New Roman" w:hAnsi="Times New Roman" w:cs="Times New Roman"/>
                <w:sz w:val="20"/>
                <w:szCs w:val="20"/>
              </w:rPr>
            </w:pPr>
            <w:r w:rsidRPr="00AE1F41">
              <w:rPr>
                <w:rFonts w:ascii="Times New Roman" w:eastAsia="Times New Roman" w:hAnsi="Times New Roman" w:cs="Times New Roman"/>
                <w:i/>
                <w:sz w:val="20"/>
                <w:szCs w:val="20"/>
              </w:rPr>
              <w:t>***не застосовуються для закупі</w:t>
            </w:r>
            <w:proofErr w:type="gramStart"/>
            <w:r w:rsidRPr="00AE1F41">
              <w:rPr>
                <w:rFonts w:ascii="Times New Roman" w:eastAsia="Times New Roman" w:hAnsi="Times New Roman" w:cs="Times New Roman"/>
                <w:i/>
                <w:sz w:val="20"/>
                <w:szCs w:val="20"/>
              </w:rPr>
              <w:t>вл</w:t>
            </w:r>
            <w:proofErr w:type="gramEnd"/>
            <w:r w:rsidRPr="00AE1F41">
              <w:rPr>
                <w:rFonts w:ascii="Times New Roman" w:eastAsia="Times New Roman" w:hAnsi="Times New Roman" w:cs="Times New Roman"/>
                <w:i/>
                <w:sz w:val="20"/>
                <w:szCs w:val="20"/>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5D3B03" w:rsidRPr="00AE1F41" w:rsidRDefault="005D3B03">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FF1" w:rsidRPr="00AE1F41" w:rsidRDefault="004F7FF1" w:rsidP="004F7FF1">
            <w:pPr>
              <w:shd w:val="clear" w:color="auto" w:fill="FFFFFF"/>
              <w:spacing w:after="0" w:line="240" w:lineRule="auto"/>
              <w:jc w:val="both"/>
              <w:rPr>
                <w:rFonts w:ascii="Times New Roman" w:eastAsia="Times New Roman" w:hAnsi="Times New Roman" w:cs="Times New Roman"/>
                <w:sz w:val="24"/>
                <w:szCs w:val="20"/>
                <w:lang w:val="uk-UA" w:eastAsia="en-US"/>
              </w:rPr>
            </w:pPr>
            <w:r w:rsidRPr="00AE1F41">
              <w:rPr>
                <w:rFonts w:ascii="Times New Roman" w:eastAsia="Times New Roman" w:hAnsi="Times New Roman" w:cs="Times New Roman"/>
                <w:sz w:val="24"/>
                <w:szCs w:val="20"/>
                <w:lang w:val="uk-UA" w:eastAsia="en-US"/>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w:t>
            </w:r>
            <w:r w:rsidR="009F21D7" w:rsidRPr="00AE1F41">
              <w:rPr>
                <w:rFonts w:ascii="Times New Roman" w:eastAsia="Times New Roman" w:hAnsi="Times New Roman" w:cs="Times New Roman"/>
                <w:sz w:val="24"/>
                <w:szCs w:val="20"/>
                <w:lang w:val="uk-UA" w:eastAsia="en-US"/>
              </w:rPr>
              <w:t xml:space="preserve"> та</w:t>
            </w:r>
            <w:r w:rsidRPr="00AE1F41">
              <w:rPr>
                <w:rFonts w:ascii="Times New Roman" w:eastAsia="Times New Roman" w:hAnsi="Times New Roman" w:cs="Times New Roman"/>
                <w:sz w:val="24"/>
                <w:szCs w:val="20"/>
                <w:lang w:val="uk-UA" w:eastAsia="en-US"/>
              </w:rPr>
              <w:t xml:space="preserve"> кількості .</w:t>
            </w:r>
          </w:p>
          <w:p w:rsidR="004F7FF1" w:rsidRPr="00AE1F41" w:rsidRDefault="004F7FF1" w:rsidP="004F7FF1">
            <w:pPr>
              <w:spacing w:after="0" w:line="240" w:lineRule="auto"/>
              <w:jc w:val="both"/>
              <w:rPr>
                <w:rFonts w:ascii="Times New Roman" w:eastAsia="Times New Roman" w:hAnsi="Times New Roman" w:cs="Times New Roman"/>
                <w:sz w:val="24"/>
                <w:szCs w:val="20"/>
                <w:lang w:val="uk-UA" w:eastAsia="en-US"/>
              </w:rPr>
            </w:pPr>
            <w:r w:rsidRPr="00AE1F41">
              <w:rPr>
                <w:rFonts w:ascii="Times New Roman" w:eastAsia="Times New Roman" w:hAnsi="Times New Roman" w:cs="Times New Roman"/>
                <w:sz w:val="24"/>
                <w:szCs w:val="20"/>
                <w:lang w:val="uk-UA" w:eastAsia="en-US"/>
              </w:rPr>
              <w:t xml:space="preserve">1.2. Кольорові скан-копії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2023 року. </w:t>
            </w:r>
          </w:p>
          <w:p w:rsidR="004F7FF1" w:rsidRPr="00AE1F41" w:rsidRDefault="004F7FF1" w:rsidP="004F7FF1">
            <w:pPr>
              <w:spacing w:after="0" w:line="240" w:lineRule="auto"/>
              <w:jc w:val="both"/>
              <w:rPr>
                <w:rFonts w:ascii="Times New Roman" w:eastAsia="Times New Roman" w:hAnsi="Times New Roman" w:cs="Times New Roman"/>
                <w:sz w:val="24"/>
                <w:szCs w:val="20"/>
                <w:lang w:val="uk-UA" w:eastAsia="en-US"/>
              </w:rPr>
            </w:pPr>
            <w:r w:rsidRPr="00AE1F41">
              <w:rPr>
                <w:rFonts w:ascii="Times New Roman" w:eastAsia="Times New Roman" w:hAnsi="Times New Roman" w:cs="Times New Roman"/>
                <w:sz w:val="24"/>
                <w:szCs w:val="20"/>
                <w:lang w:val="uk-UA" w:eastAsia="en-US"/>
              </w:rPr>
              <w:t>1.3.</w:t>
            </w:r>
            <w:r w:rsidRPr="00AE1F41">
              <w:rPr>
                <w:rFonts w:cs="Times New Roman"/>
                <w:sz w:val="28"/>
                <w:lang w:eastAsia="en-US"/>
              </w:rPr>
              <w:t xml:space="preserve"> </w:t>
            </w:r>
            <w:r w:rsidRPr="00AE1F41">
              <w:rPr>
                <w:rFonts w:ascii="Times New Roman" w:eastAsia="Times New Roman" w:hAnsi="Times New Roman" w:cs="Times New Roman"/>
                <w:sz w:val="24"/>
                <w:szCs w:val="20"/>
                <w:lang w:val="uk-UA" w:eastAsia="en-US"/>
              </w:rPr>
              <w:t>Кольорова скан-копія оригіналу договору про надання транспортних послуг, договорів оренди транспорту (в разі, коли учасник не використовує власний транспорт.Та надати кольорові скан-копії оригіналів свідоцтв про реєстрацію транспортних засобів, які будуть задіяні учасником для доставки продукції, яка є предметом закупівлі (не менше двох одиниць).</w:t>
            </w:r>
          </w:p>
          <w:p w:rsidR="004F7FF1" w:rsidRPr="00AE1F41" w:rsidRDefault="004F7FF1" w:rsidP="004F7FF1">
            <w:pPr>
              <w:spacing w:after="0" w:line="240" w:lineRule="auto"/>
              <w:jc w:val="both"/>
              <w:rPr>
                <w:rFonts w:ascii="Times New Roman" w:eastAsia="Times New Roman" w:hAnsi="Times New Roman" w:cs="Times New Roman"/>
                <w:sz w:val="24"/>
                <w:szCs w:val="20"/>
                <w:lang w:val="uk-UA" w:eastAsia="en-US"/>
              </w:rPr>
            </w:pPr>
            <w:r w:rsidRPr="00AE1F41">
              <w:rPr>
                <w:rFonts w:ascii="Times New Roman" w:eastAsia="Times New Roman" w:hAnsi="Times New Roman" w:cs="Times New Roman"/>
                <w:sz w:val="24"/>
                <w:szCs w:val="20"/>
                <w:lang w:val="uk-UA" w:eastAsia="en-US"/>
              </w:rPr>
              <w:t xml:space="preserve">1.4.Кольорові скан-копії оригіналів договорів, дійсних  на термін виконання договору постачання, на проведення дезінфекції автотранспорту, що буде задіяний учасником для доставки продукції, яка є предметом закупівлі та надати кольорові скан-копії оригіналів актів виконаних робіт датовані не більше </w:t>
            </w:r>
            <w:r w:rsidR="009F21D7" w:rsidRPr="00AE1F41">
              <w:rPr>
                <w:rFonts w:ascii="Times New Roman" w:eastAsia="Times New Roman" w:hAnsi="Times New Roman" w:cs="Times New Roman"/>
                <w:sz w:val="24"/>
                <w:szCs w:val="20"/>
                <w:lang w:val="uk-UA" w:eastAsia="en-US"/>
              </w:rPr>
              <w:t>трьох місяців</w:t>
            </w:r>
            <w:r w:rsidRPr="00AE1F41">
              <w:rPr>
                <w:rFonts w:ascii="Times New Roman" w:eastAsia="Times New Roman" w:hAnsi="Times New Roman" w:cs="Times New Roman"/>
                <w:sz w:val="24"/>
                <w:szCs w:val="20"/>
                <w:lang w:val="uk-UA" w:eastAsia="en-US"/>
              </w:rPr>
              <w:t xml:space="preserve"> відносно кінцевої дати подання пропозиції. В разі виконання дезінфекційних робіт власними силами, надати документи на правові підстави проведення дезінфекції автотранспорту Учасника, а також  акти  виконання дезінфекційних робіт датовані не більше </w:t>
            </w:r>
            <w:r w:rsidR="009F21D7" w:rsidRPr="00AE1F41">
              <w:rPr>
                <w:rFonts w:ascii="Times New Roman" w:eastAsia="Times New Roman" w:hAnsi="Times New Roman" w:cs="Times New Roman"/>
                <w:sz w:val="24"/>
                <w:szCs w:val="20"/>
                <w:lang w:val="uk-UA" w:eastAsia="en-US"/>
              </w:rPr>
              <w:t>трьох місяців</w:t>
            </w:r>
            <w:r w:rsidRPr="00AE1F41">
              <w:rPr>
                <w:rFonts w:ascii="Times New Roman" w:eastAsia="Times New Roman" w:hAnsi="Times New Roman" w:cs="Times New Roman"/>
                <w:sz w:val="24"/>
                <w:szCs w:val="20"/>
                <w:lang w:val="uk-UA" w:eastAsia="en-US"/>
              </w:rPr>
              <w:t xml:space="preserve"> відносно кінцевої дати подання пропозиції В разі, якщо Учасник використовує орендовані або наймані автомобілі, надати такі документи орендодавця або власника або учасника.</w:t>
            </w:r>
          </w:p>
          <w:p w:rsidR="004F7FF1" w:rsidRPr="00AE1F41" w:rsidRDefault="004F7FF1" w:rsidP="004F7FF1">
            <w:pPr>
              <w:spacing w:after="0" w:line="240" w:lineRule="auto"/>
              <w:jc w:val="both"/>
              <w:rPr>
                <w:rFonts w:ascii="Times New Roman" w:eastAsia="Times New Roman" w:hAnsi="Times New Roman" w:cs="Times New Roman"/>
                <w:sz w:val="24"/>
                <w:szCs w:val="20"/>
                <w:lang w:val="uk-UA" w:eastAsia="en-US"/>
              </w:rPr>
            </w:pPr>
            <w:r w:rsidRPr="00AE1F41">
              <w:rPr>
                <w:rFonts w:ascii="Times New Roman" w:eastAsia="Times New Roman" w:hAnsi="Times New Roman" w:cs="Times New Roman"/>
                <w:sz w:val="24"/>
                <w:szCs w:val="20"/>
                <w:lang w:val="uk-UA" w:eastAsia="en-US"/>
              </w:rPr>
              <w:t>1.5.</w:t>
            </w:r>
            <w:r w:rsidRPr="00AE1F41">
              <w:rPr>
                <w:rFonts w:cs="Times New Roman"/>
                <w:sz w:val="28"/>
                <w:lang w:val="uk-UA" w:eastAsia="en-US"/>
              </w:rPr>
              <w:t xml:space="preserve"> </w:t>
            </w:r>
            <w:r w:rsidRPr="00AE1F41">
              <w:rPr>
                <w:rFonts w:ascii="Times New Roman" w:eastAsia="Times New Roman" w:hAnsi="Times New Roman" w:cs="Times New Roman"/>
                <w:sz w:val="24"/>
                <w:szCs w:val="20"/>
                <w:lang w:val="uk-UA" w:eastAsia="en-US"/>
              </w:rPr>
              <w:t xml:space="preserve">Кольорові скан-копії оригіналів договорів, дійсних на термін виконання договору постачання, на дезінфекцію, дезінсекцію, дератизацію складських приміщень та надати кольорові скан-копії оригіналів актів виконаних робіт датовані не більше </w:t>
            </w:r>
            <w:r w:rsidR="009F21D7" w:rsidRPr="00AE1F41">
              <w:rPr>
                <w:rFonts w:ascii="Times New Roman" w:eastAsia="Times New Roman" w:hAnsi="Times New Roman" w:cs="Times New Roman"/>
                <w:sz w:val="24"/>
                <w:szCs w:val="20"/>
                <w:lang w:val="uk-UA" w:eastAsia="en-US"/>
              </w:rPr>
              <w:t>трьох місяців</w:t>
            </w:r>
            <w:r w:rsidRPr="00AE1F41">
              <w:rPr>
                <w:rFonts w:ascii="Times New Roman" w:eastAsia="Times New Roman" w:hAnsi="Times New Roman" w:cs="Times New Roman"/>
                <w:sz w:val="24"/>
                <w:szCs w:val="20"/>
                <w:lang w:val="uk-UA" w:eastAsia="en-US"/>
              </w:rPr>
              <w:t xml:space="preserve"> відносно кінцевої дати подання пропозиції.  В разі виконання дезінфекційних робіт власними силами. Надати документи на правові підстави проведення дезінфекції, дезінсекції, дератизації складських приміщень Учасника, а також акти виконання  дезінфекційних робіт датовані не більше </w:t>
            </w:r>
            <w:r w:rsidR="009F21D7" w:rsidRPr="00AE1F41">
              <w:rPr>
                <w:rFonts w:ascii="Times New Roman" w:eastAsia="Times New Roman" w:hAnsi="Times New Roman" w:cs="Times New Roman"/>
                <w:sz w:val="24"/>
                <w:szCs w:val="20"/>
                <w:lang w:val="uk-UA" w:eastAsia="en-US"/>
              </w:rPr>
              <w:t>трьох місяців</w:t>
            </w:r>
            <w:r w:rsidRPr="00AE1F41">
              <w:rPr>
                <w:rFonts w:ascii="Times New Roman" w:eastAsia="Times New Roman" w:hAnsi="Times New Roman" w:cs="Times New Roman"/>
                <w:sz w:val="24"/>
                <w:szCs w:val="20"/>
                <w:lang w:val="uk-UA" w:eastAsia="en-US"/>
              </w:rPr>
              <w:t xml:space="preserve"> відносно кінцевої дати подання пропозиції.</w:t>
            </w:r>
          </w:p>
          <w:p w:rsidR="005D3B03" w:rsidRPr="00AE1F41" w:rsidRDefault="004F7FF1" w:rsidP="009F21D7">
            <w:pPr>
              <w:spacing w:after="0" w:line="240" w:lineRule="auto"/>
              <w:jc w:val="both"/>
              <w:rPr>
                <w:rFonts w:ascii="Times New Roman" w:eastAsia="Times New Roman" w:hAnsi="Times New Roman" w:cs="Times New Roman"/>
                <w:sz w:val="20"/>
                <w:szCs w:val="20"/>
              </w:rPr>
            </w:pPr>
            <w:r w:rsidRPr="00AE1F41">
              <w:rPr>
                <w:rFonts w:ascii="Times New Roman" w:eastAsia="Times New Roman" w:hAnsi="Times New Roman" w:cs="Times New Roman"/>
                <w:sz w:val="24"/>
                <w:szCs w:val="20"/>
                <w:lang w:val="uk-UA" w:eastAsia="en-US"/>
              </w:rPr>
              <w:t>1.</w:t>
            </w:r>
            <w:r w:rsidR="009F21D7" w:rsidRPr="00AE1F41">
              <w:rPr>
                <w:rFonts w:ascii="Times New Roman" w:eastAsia="Times New Roman" w:hAnsi="Times New Roman" w:cs="Times New Roman"/>
                <w:sz w:val="24"/>
                <w:szCs w:val="20"/>
                <w:lang w:val="uk-UA" w:eastAsia="en-US"/>
              </w:rPr>
              <w:t>6</w:t>
            </w:r>
            <w:r w:rsidRPr="00AE1F41">
              <w:rPr>
                <w:rFonts w:ascii="Times New Roman" w:eastAsia="Times New Roman" w:hAnsi="Times New Roman" w:cs="Times New Roman"/>
                <w:sz w:val="24"/>
                <w:szCs w:val="20"/>
                <w:lang w:val="uk-UA" w:eastAsia="en-US"/>
              </w:rPr>
              <w:t>.</w:t>
            </w:r>
            <w:r w:rsidRPr="00AE1F41">
              <w:rPr>
                <w:rFonts w:cs="Times New Roman"/>
                <w:sz w:val="28"/>
                <w:lang w:val="uk-UA" w:eastAsia="en-US"/>
              </w:rPr>
              <w:t xml:space="preserve"> </w:t>
            </w:r>
            <w:r w:rsidRPr="00AE1F41">
              <w:rPr>
                <w:rFonts w:ascii="Times New Roman" w:eastAsia="Times New Roman" w:hAnsi="Times New Roman" w:cs="Times New Roman"/>
                <w:sz w:val="24"/>
                <w:szCs w:val="20"/>
                <w:lang w:val="uk-UA" w:eastAsia="en-US"/>
              </w:rPr>
              <w:t>Копію витягу з державного реєстру потужностей .</w:t>
            </w:r>
          </w:p>
        </w:tc>
      </w:tr>
      <w:tr w:rsidR="005D3B03" w:rsidRPr="00AE1F4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AE1F41" w:rsidRDefault="00A1095A">
            <w:pPr>
              <w:spacing w:after="0" w:line="240" w:lineRule="auto"/>
              <w:jc w:val="center"/>
              <w:rPr>
                <w:rFonts w:ascii="Times New Roman" w:eastAsia="Times New Roman" w:hAnsi="Times New Roman" w:cs="Times New Roman"/>
                <w:sz w:val="20"/>
                <w:szCs w:val="20"/>
              </w:rPr>
            </w:pPr>
            <w:r w:rsidRPr="00AE1F41">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AE1F41" w:rsidRDefault="00A1095A">
            <w:pPr>
              <w:spacing w:after="0" w:line="240" w:lineRule="auto"/>
              <w:rPr>
                <w:rFonts w:ascii="Times New Roman" w:eastAsia="Times New Roman" w:hAnsi="Times New Roman" w:cs="Times New Roman"/>
                <w:sz w:val="20"/>
                <w:szCs w:val="20"/>
              </w:rPr>
            </w:pPr>
            <w:r w:rsidRPr="00AE1F41">
              <w:rPr>
                <w:rFonts w:ascii="Times New Roman" w:eastAsia="Times New Roman" w:hAnsi="Times New Roman" w:cs="Times New Roman"/>
                <w:b/>
                <w:color w:val="000000"/>
                <w:sz w:val="20"/>
                <w:szCs w:val="20"/>
              </w:rPr>
              <w:t xml:space="preserve">Наявність працівників </w:t>
            </w:r>
            <w:proofErr w:type="gramStart"/>
            <w:r w:rsidRPr="00AE1F41">
              <w:rPr>
                <w:rFonts w:ascii="Times New Roman" w:eastAsia="Times New Roman" w:hAnsi="Times New Roman" w:cs="Times New Roman"/>
                <w:b/>
                <w:color w:val="000000"/>
                <w:sz w:val="20"/>
                <w:szCs w:val="20"/>
              </w:rPr>
              <w:t>в</w:t>
            </w:r>
            <w:proofErr w:type="gramEnd"/>
            <w:r w:rsidRPr="00AE1F41">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5D3B03" w:rsidRPr="00AE1F41" w:rsidRDefault="00A1095A">
            <w:pPr>
              <w:spacing w:after="0" w:line="240" w:lineRule="auto"/>
              <w:jc w:val="both"/>
              <w:rPr>
                <w:rFonts w:ascii="Times New Roman" w:eastAsia="Times New Roman" w:hAnsi="Times New Roman" w:cs="Times New Roman"/>
                <w:sz w:val="20"/>
                <w:szCs w:val="20"/>
              </w:rPr>
            </w:pPr>
            <w:r w:rsidRPr="00AE1F41">
              <w:rPr>
                <w:rFonts w:ascii="Times New Roman" w:eastAsia="Times New Roman" w:hAnsi="Times New Roman" w:cs="Times New Roman"/>
                <w:i/>
                <w:color w:val="000000"/>
                <w:sz w:val="20"/>
                <w:szCs w:val="20"/>
              </w:rPr>
              <w:t xml:space="preserve">* </w:t>
            </w:r>
            <w:proofErr w:type="gramStart"/>
            <w:r w:rsidRPr="00AE1F41">
              <w:rPr>
                <w:rFonts w:ascii="Times New Roman" w:eastAsia="Times New Roman" w:hAnsi="Times New Roman" w:cs="Times New Roman"/>
                <w:i/>
                <w:color w:val="000000"/>
                <w:sz w:val="20"/>
                <w:szCs w:val="20"/>
              </w:rPr>
              <w:t>П</w:t>
            </w:r>
            <w:proofErr w:type="gramEnd"/>
            <w:r w:rsidRPr="00AE1F41">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sidRPr="00AE1F41">
              <w:rPr>
                <w:rFonts w:ascii="Times New Roman" w:eastAsia="Times New Roman" w:hAnsi="Times New Roman" w:cs="Times New Roman"/>
                <w:i/>
                <w:color w:val="000000"/>
                <w:sz w:val="20"/>
                <w:szCs w:val="20"/>
              </w:rPr>
              <w:t>в</w:t>
            </w:r>
            <w:proofErr w:type="gramEnd"/>
          </w:p>
          <w:p w:rsidR="005D3B03" w:rsidRPr="00AE1F41" w:rsidRDefault="005D3B03">
            <w:pPr>
              <w:spacing w:after="0" w:line="240" w:lineRule="auto"/>
              <w:rPr>
                <w:rFonts w:ascii="Times New Roman" w:eastAsia="Times New Roman" w:hAnsi="Times New Roman" w:cs="Times New Roman"/>
                <w:sz w:val="20"/>
                <w:szCs w:val="20"/>
              </w:rPr>
            </w:pPr>
          </w:p>
          <w:p w:rsidR="005D3B03" w:rsidRPr="00AE1F41" w:rsidRDefault="00A1095A">
            <w:pPr>
              <w:spacing w:before="120" w:after="240" w:line="240" w:lineRule="auto"/>
              <w:jc w:val="both"/>
              <w:rPr>
                <w:rFonts w:ascii="Times New Roman" w:eastAsia="Times New Roman" w:hAnsi="Times New Roman" w:cs="Times New Roman"/>
                <w:sz w:val="20"/>
                <w:szCs w:val="20"/>
              </w:rPr>
            </w:pPr>
            <w:r w:rsidRPr="00AE1F41">
              <w:rPr>
                <w:rFonts w:ascii="Times New Roman" w:eastAsia="Times New Roman" w:hAnsi="Times New Roman" w:cs="Times New Roman"/>
                <w:i/>
                <w:sz w:val="20"/>
                <w:szCs w:val="20"/>
              </w:rPr>
              <w:t>***не застосовуються для закупі</w:t>
            </w:r>
            <w:proofErr w:type="gramStart"/>
            <w:r w:rsidRPr="00AE1F41">
              <w:rPr>
                <w:rFonts w:ascii="Times New Roman" w:eastAsia="Times New Roman" w:hAnsi="Times New Roman" w:cs="Times New Roman"/>
                <w:i/>
                <w:sz w:val="20"/>
                <w:szCs w:val="20"/>
              </w:rPr>
              <w:t>вл</w:t>
            </w:r>
            <w:proofErr w:type="gramEnd"/>
            <w:r w:rsidRPr="00AE1F41">
              <w:rPr>
                <w:rFonts w:ascii="Times New Roman" w:eastAsia="Times New Roman" w:hAnsi="Times New Roman" w:cs="Times New Roman"/>
                <w:i/>
                <w:sz w:val="20"/>
                <w:szCs w:val="20"/>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FF1" w:rsidRPr="00AE1F41" w:rsidRDefault="004F7FF1" w:rsidP="004F7FF1">
            <w:pPr>
              <w:spacing w:after="0" w:line="240" w:lineRule="auto"/>
              <w:jc w:val="both"/>
              <w:rPr>
                <w:rFonts w:ascii="Times New Roman" w:eastAsia="Times New Roman" w:hAnsi="Times New Roman" w:cs="Times New Roman"/>
                <w:color w:val="000000"/>
                <w:sz w:val="24"/>
                <w:szCs w:val="24"/>
                <w:lang w:val="uk-UA"/>
              </w:rPr>
            </w:pPr>
            <w:r w:rsidRPr="00AE1F41">
              <w:rPr>
                <w:rFonts w:ascii="Times New Roman" w:eastAsia="Times New Roman" w:hAnsi="Times New Roman" w:cs="Times New Roman"/>
                <w:color w:val="000000"/>
                <w:sz w:val="24"/>
                <w:szCs w:val="24"/>
                <w:lang w:val="uk-UA"/>
              </w:rPr>
              <w:t>2.1. Довідка в довільній формі, в якій зазначається наступна інформація:</w:t>
            </w:r>
          </w:p>
          <w:p w:rsidR="004F7FF1" w:rsidRPr="00AE1F41" w:rsidRDefault="004F7FF1" w:rsidP="004F7FF1">
            <w:pPr>
              <w:widowControl w:val="0"/>
              <w:tabs>
                <w:tab w:val="left" w:pos="1080"/>
              </w:tabs>
              <w:spacing w:after="0"/>
              <w:jc w:val="both"/>
              <w:rPr>
                <w:rFonts w:ascii="Times New Roman" w:eastAsia="Times New Roman" w:hAnsi="Times New Roman" w:cs="Times New Roman"/>
                <w:color w:val="000000"/>
                <w:sz w:val="24"/>
                <w:szCs w:val="24"/>
                <w:lang w:val="uk-UA"/>
              </w:rPr>
            </w:pPr>
            <w:r w:rsidRPr="00AE1F41">
              <w:rPr>
                <w:rFonts w:ascii="Times New Roman" w:eastAsia="Times New Roman" w:hAnsi="Times New Roman" w:cs="Times New Roman"/>
                <w:color w:val="000000"/>
                <w:sz w:val="24"/>
                <w:szCs w:val="24"/>
                <w:lang w:val="uk-UA"/>
              </w:rPr>
              <w:t>- наявність у Учасника працівників відповідної кваліфікації, які мають необхідні знання та досвід, які будуть залучені до постачання товару, що є предметом закупівлі. У разі, якщо учасником є фізична особа-підприємець, що займається самостійно підприємницькою діяльністю, надати інформацію  в довільній формі про особу (осіб), які будуть виконувати  функції  водіїв.</w:t>
            </w:r>
          </w:p>
          <w:p w:rsidR="004F7FF1" w:rsidRPr="00AE1F41" w:rsidRDefault="004F7FF1" w:rsidP="004F7FF1">
            <w:pPr>
              <w:widowControl w:val="0"/>
              <w:tabs>
                <w:tab w:val="left" w:pos="1080"/>
              </w:tabs>
              <w:spacing w:after="0"/>
              <w:jc w:val="both"/>
              <w:rPr>
                <w:rFonts w:ascii="Times New Roman" w:eastAsia="Times New Roman" w:hAnsi="Times New Roman" w:cs="Times New Roman"/>
                <w:color w:val="000000"/>
                <w:sz w:val="24"/>
                <w:szCs w:val="24"/>
                <w:lang w:val="uk-UA"/>
              </w:rPr>
            </w:pPr>
            <w:r w:rsidRPr="00AE1F41">
              <w:rPr>
                <w:rFonts w:ascii="Times New Roman" w:eastAsia="Times New Roman" w:hAnsi="Times New Roman" w:cs="Times New Roman"/>
                <w:color w:val="000000"/>
                <w:sz w:val="24"/>
                <w:szCs w:val="24"/>
                <w:lang w:val="uk-UA"/>
              </w:rPr>
              <w:t>2.2.</w:t>
            </w:r>
            <w:r w:rsidRPr="00AE1F41">
              <w:rPr>
                <w:rFonts w:ascii="Times New Roman" w:eastAsia="Times New Roman" w:hAnsi="Times New Roman" w:cs="Times New Roman"/>
                <w:color w:val="000000"/>
                <w:sz w:val="24"/>
                <w:szCs w:val="24"/>
              </w:rPr>
              <w:t xml:space="preserve"> </w:t>
            </w:r>
            <w:r w:rsidRPr="00AE1F41">
              <w:rPr>
                <w:rFonts w:ascii="Times New Roman" w:eastAsia="Times New Roman" w:hAnsi="Times New Roman" w:cs="Times New Roman"/>
                <w:color w:val="000000"/>
                <w:sz w:val="24"/>
                <w:szCs w:val="24"/>
                <w:lang w:val="uk-UA"/>
              </w:rPr>
              <w:t xml:space="preserve">Особові медичні книжки персоналу з вчасним проходженням медоглядів </w:t>
            </w:r>
            <w:r w:rsidRPr="00AE1F41">
              <w:rPr>
                <w:rFonts w:ascii="Times New Roman" w:eastAsia="Times New Roman" w:hAnsi="Times New Roman" w:cs="Times New Roman"/>
                <w:strike/>
                <w:color w:val="000000"/>
                <w:sz w:val="24"/>
                <w:szCs w:val="24"/>
                <w:lang w:val="uk-UA"/>
              </w:rPr>
              <w:t>(</w:t>
            </w:r>
            <w:r w:rsidRPr="00AE1F41">
              <w:rPr>
                <w:rFonts w:ascii="Times New Roman" w:eastAsia="Times New Roman" w:hAnsi="Times New Roman" w:cs="Times New Roman"/>
                <w:color w:val="000000"/>
                <w:sz w:val="24"/>
                <w:szCs w:val="24"/>
                <w:lang w:val="uk-UA"/>
              </w:rPr>
              <w:t>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w:t>
            </w:r>
          </w:p>
          <w:p w:rsidR="005D3B03" w:rsidRPr="00AE1F41" w:rsidRDefault="004F7FF1" w:rsidP="004F7FF1">
            <w:pPr>
              <w:spacing w:after="0" w:line="240" w:lineRule="auto"/>
              <w:jc w:val="both"/>
              <w:rPr>
                <w:rFonts w:ascii="Times New Roman" w:eastAsia="Times New Roman" w:hAnsi="Times New Roman" w:cs="Times New Roman"/>
                <w:sz w:val="20"/>
                <w:szCs w:val="20"/>
              </w:rPr>
            </w:pPr>
            <w:r w:rsidRPr="00AE1F41">
              <w:rPr>
                <w:rFonts w:ascii="Times New Roman" w:eastAsia="Times New Roman" w:hAnsi="Times New Roman" w:cs="Times New Roman"/>
                <w:color w:val="000000"/>
                <w:sz w:val="24"/>
                <w:szCs w:val="24"/>
                <w:lang w:val="uk-UA"/>
              </w:rPr>
              <w:t>2.4.</w:t>
            </w:r>
            <w:r w:rsidRPr="00AE1F41">
              <w:rPr>
                <w:rFonts w:ascii="Times New Roman" w:eastAsia="Times New Roman" w:hAnsi="Times New Roman" w:cs="Times New Roman"/>
                <w:color w:val="000000"/>
                <w:sz w:val="24"/>
                <w:szCs w:val="24"/>
              </w:rPr>
              <w:t xml:space="preserve"> </w:t>
            </w:r>
            <w:r w:rsidRPr="00AE1F41">
              <w:rPr>
                <w:rFonts w:ascii="Times New Roman" w:eastAsia="Times New Roman" w:hAnsi="Times New Roman" w:cs="Times New Roman"/>
                <w:color w:val="000000"/>
                <w:sz w:val="24"/>
                <w:szCs w:val="24"/>
                <w:lang w:val="uk-UA"/>
              </w:rPr>
              <w:t>Скан-копії оригіналів медичних довідок щодо придатності до керування транспортним засобом та посвідчень водіїв.</w:t>
            </w:r>
          </w:p>
        </w:tc>
      </w:tr>
      <w:tr w:rsidR="004F7FF1" w:rsidRPr="00BD398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FF1" w:rsidRPr="00AE1F41" w:rsidRDefault="004F7FF1">
            <w:pPr>
              <w:spacing w:after="0" w:line="240" w:lineRule="auto"/>
              <w:jc w:val="center"/>
              <w:rPr>
                <w:rFonts w:ascii="Times New Roman" w:eastAsia="Times New Roman" w:hAnsi="Times New Roman" w:cs="Times New Roman"/>
                <w:sz w:val="20"/>
                <w:szCs w:val="20"/>
              </w:rPr>
            </w:pPr>
            <w:r w:rsidRPr="00AE1F41">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FF1" w:rsidRPr="00AE1F41" w:rsidRDefault="004F7FF1">
            <w:pPr>
              <w:spacing w:after="0" w:line="240" w:lineRule="auto"/>
              <w:rPr>
                <w:rFonts w:ascii="Times New Roman" w:eastAsia="Times New Roman" w:hAnsi="Times New Roman" w:cs="Times New Roman"/>
                <w:sz w:val="20"/>
                <w:szCs w:val="20"/>
              </w:rPr>
            </w:pPr>
            <w:r w:rsidRPr="00AE1F41">
              <w:rPr>
                <w:rFonts w:ascii="Times New Roman" w:eastAsia="Times New Roman" w:hAnsi="Times New Roman" w:cs="Times New Roman"/>
                <w:b/>
                <w:color w:val="000000"/>
                <w:sz w:val="20"/>
                <w:szCs w:val="20"/>
              </w:rPr>
              <w:t xml:space="preserve">Наявність документально </w:t>
            </w:r>
            <w:proofErr w:type="gramStart"/>
            <w:r w:rsidRPr="00AE1F41">
              <w:rPr>
                <w:rFonts w:ascii="Times New Roman" w:eastAsia="Times New Roman" w:hAnsi="Times New Roman" w:cs="Times New Roman"/>
                <w:b/>
                <w:color w:val="000000"/>
                <w:sz w:val="20"/>
                <w:szCs w:val="20"/>
              </w:rPr>
              <w:t>п</w:t>
            </w:r>
            <w:proofErr w:type="gramEnd"/>
            <w:r w:rsidRPr="00AE1F41">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FF1" w:rsidRPr="00AE1F41" w:rsidRDefault="004F7FF1" w:rsidP="002F2096">
            <w:pPr>
              <w:spacing w:after="0" w:line="240" w:lineRule="auto"/>
              <w:jc w:val="both"/>
              <w:rPr>
                <w:rFonts w:ascii="Times New Roman" w:eastAsia="Times New Roman" w:hAnsi="Times New Roman" w:cs="Times New Roman"/>
                <w:color w:val="000000"/>
                <w:sz w:val="24"/>
                <w:szCs w:val="24"/>
                <w:lang w:val="uk-UA"/>
              </w:rPr>
            </w:pPr>
            <w:r w:rsidRPr="00AE1F41">
              <w:rPr>
                <w:rFonts w:ascii="Times New Roman" w:eastAsia="Times New Roman" w:hAnsi="Times New Roman" w:cs="Times New Roman"/>
                <w:color w:val="000000"/>
                <w:sz w:val="24"/>
                <w:szCs w:val="24"/>
                <w:lang w:val="uk-UA"/>
              </w:rPr>
              <w:t>3.1. Довідка в довільній формі, з інформацією про виконання  аналогічного за предметом закупівлі договору  (достатньо одного договору).</w:t>
            </w:r>
          </w:p>
          <w:p w:rsidR="004F7FF1" w:rsidRPr="00AE1F41" w:rsidRDefault="004F7FF1" w:rsidP="002F2096">
            <w:pPr>
              <w:spacing w:after="0" w:line="240" w:lineRule="auto"/>
              <w:jc w:val="both"/>
              <w:rPr>
                <w:rFonts w:ascii="Times New Roman" w:eastAsia="Times New Roman" w:hAnsi="Times New Roman" w:cs="Times New Roman"/>
                <w:b/>
                <w:bCs/>
                <w:i/>
                <w:iCs/>
                <w:color w:val="000000"/>
                <w:sz w:val="24"/>
                <w:szCs w:val="24"/>
                <w:lang w:val="uk-UA"/>
              </w:rPr>
            </w:pPr>
            <w:r w:rsidRPr="00AE1F41">
              <w:rPr>
                <w:rFonts w:ascii="Times New Roman" w:eastAsia="Times New Roman" w:hAnsi="Times New Roman" w:cs="Times New Roman"/>
                <w:b/>
                <w:bCs/>
                <w:i/>
                <w:iCs/>
                <w:color w:val="000000"/>
                <w:sz w:val="24"/>
                <w:szCs w:val="24"/>
                <w:lang w:val="uk-UA"/>
              </w:rPr>
              <w:t xml:space="preserve">Аналогічним вважається договір на постачання </w:t>
            </w:r>
            <w:r w:rsidRPr="00AE1F41">
              <w:rPr>
                <w:rFonts w:ascii="Times New Roman" w:eastAsia="Times New Roman" w:hAnsi="Times New Roman" w:cs="Times New Roman"/>
                <w:b/>
                <w:bCs/>
                <w:i/>
                <w:iCs/>
                <w:sz w:val="24"/>
                <w:szCs w:val="24"/>
                <w:lang w:val="uk-UA"/>
              </w:rPr>
              <w:t xml:space="preserve">товару </w:t>
            </w:r>
            <w:r w:rsidRPr="00AE1F41">
              <w:rPr>
                <w:rFonts w:ascii="Times New Roman" w:eastAsia="Times New Roman" w:hAnsi="Times New Roman" w:cs="Times New Roman CYR"/>
                <w:b/>
                <w:bCs/>
                <w:i/>
                <w:sz w:val="24"/>
                <w:szCs w:val="24"/>
                <w:lang w:val="uk-UA"/>
              </w:rPr>
              <w:t>за</w:t>
            </w:r>
            <w:r w:rsidRPr="00AE1F41">
              <w:rPr>
                <w:rFonts w:ascii="Times New Roman" w:eastAsia="Times New Roman" w:hAnsi="Times New Roman" w:cs="Times New Roman CYR"/>
                <w:b/>
                <w:bCs/>
                <w:i/>
                <w:sz w:val="24"/>
                <w:szCs w:val="24"/>
              </w:rPr>
              <w:t xml:space="preserve"> код</w:t>
            </w:r>
            <w:r w:rsidRPr="00AE1F41">
              <w:rPr>
                <w:rFonts w:ascii="Times New Roman" w:eastAsia="Times New Roman" w:hAnsi="Times New Roman" w:cs="Times New Roman CYR"/>
                <w:b/>
                <w:bCs/>
                <w:i/>
                <w:sz w:val="24"/>
                <w:szCs w:val="24"/>
                <w:lang w:val="uk-UA"/>
              </w:rPr>
              <w:t>ом</w:t>
            </w:r>
            <w:r w:rsidRPr="00AE1F41">
              <w:rPr>
                <w:rFonts w:ascii="Times New Roman" w:eastAsia="Times New Roman" w:hAnsi="Times New Roman" w:cs="Times New Roman CYR"/>
                <w:b/>
                <w:bCs/>
                <w:i/>
                <w:sz w:val="24"/>
                <w:szCs w:val="24"/>
              </w:rPr>
              <w:t xml:space="preserve"> ДК 021: 2015- 03220000-9 Овочі, фрукти та горіхи</w:t>
            </w:r>
          </w:p>
          <w:p w:rsidR="004F7FF1" w:rsidRPr="00AE1F41" w:rsidRDefault="004F7FF1" w:rsidP="002F2096">
            <w:pPr>
              <w:spacing w:after="0" w:line="240" w:lineRule="auto"/>
              <w:jc w:val="both"/>
              <w:rPr>
                <w:rFonts w:ascii="Times New Roman" w:eastAsia="Times New Roman" w:hAnsi="Times New Roman" w:cs="Times New Roman"/>
                <w:color w:val="000000"/>
                <w:sz w:val="24"/>
                <w:szCs w:val="24"/>
                <w:lang w:val="uk-UA"/>
              </w:rPr>
            </w:pPr>
            <w:r w:rsidRPr="00AE1F41">
              <w:rPr>
                <w:rFonts w:ascii="Times New Roman" w:eastAsia="Times New Roman" w:hAnsi="Times New Roman" w:cs="Times New Roman"/>
                <w:color w:val="000000"/>
                <w:sz w:val="24"/>
                <w:szCs w:val="24"/>
                <w:lang w:val="uk-UA"/>
              </w:rPr>
              <w:t>3.2. На підтвердження досвіду виконання аналогічного за предметом закупівлі договору (договорів) Учасник має надати:</w:t>
            </w:r>
          </w:p>
          <w:p w:rsidR="004F7FF1" w:rsidRPr="00AE1F41" w:rsidRDefault="004F7FF1" w:rsidP="002F2096">
            <w:pPr>
              <w:spacing w:after="0" w:line="240" w:lineRule="auto"/>
              <w:jc w:val="both"/>
              <w:rPr>
                <w:rFonts w:ascii="Times New Roman" w:eastAsia="Times New Roman" w:hAnsi="Times New Roman" w:cs="Times New Roman"/>
                <w:color w:val="000000"/>
                <w:sz w:val="24"/>
                <w:szCs w:val="24"/>
                <w:lang w:val="uk-UA"/>
              </w:rPr>
            </w:pPr>
            <w:r w:rsidRPr="00AE1F41">
              <w:rPr>
                <w:rFonts w:ascii="Times New Roman" w:eastAsia="Times New Roman" w:hAnsi="Times New Roman" w:cs="Times New Roman"/>
                <w:color w:val="000000"/>
                <w:sz w:val="24"/>
                <w:szCs w:val="24"/>
                <w:lang w:val="uk-UA"/>
              </w:rPr>
              <w:t>-   копію договору, зазначеного у довідці у повному обсязі (з усіма укладеними додатковими угодами, додатками та специфікаціями до договору). </w:t>
            </w:r>
          </w:p>
          <w:p w:rsidR="004F7FF1" w:rsidRPr="007C4C2D" w:rsidRDefault="004F7FF1" w:rsidP="002F2096">
            <w:pPr>
              <w:spacing w:after="0" w:line="240" w:lineRule="auto"/>
              <w:jc w:val="both"/>
              <w:rPr>
                <w:rFonts w:ascii="Times New Roman" w:eastAsia="Times New Roman" w:hAnsi="Times New Roman" w:cs="Times New Roman"/>
                <w:color w:val="000000"/>
                <w:sz w:val="24"/>
                <w:szCs w:val="24"/>
                <w:lang w:val="uk-UA"/>
              </w:rPr>
            </w:pPr>
            <w:r w:rsidRPr="00AE1F41">
              <w:rPr>
                <w:rFonts w:ascii="Times New Roman" w:eastAsia="Times New Roman" w:hAnsi="Times New Roman" w:cs="Times New Roman"/>
                <w:color w:val="000000"/>
                <w:sz w:val="24"/>
                <w:szCs w:val="24"/>
                <w:lang w:val="uk-UA"/>
              </w:rPr>
              <w:t>- п</w:t>
            </w:r>
            <w:r w:rsidRPr="00AE1F41">
              <w:rPr>
                <w:rFonts w:ascii="Times New Roman" w:eastAsia="Times New Roman" w:hAnsi="Times New Roman" w:cs="Times New Roman"/>
                <w:sz w:val="24"/>
                <w:szCs w:val="24"/>
                <w:lang w:val="uk-UA"/>
              </w:rPr>
              <w:t xml:space="preserve">озитивний* відгук </w:t>
            </w:r>
            <w:r w:rsidRPr="00AE1F41">
              <w:rPr>
                <w:rFonts w:ascii="Times New Roman" w:hAnsi="Times New Roman"/>
                <w:color w:val="000000"/>
                <w:sz w:val="24"/>
                <w:szCs w:val="24"/>
                <w:lang w:val="uk-UA"/>
              </w:rPr>
              <w:t xml:space="preserve">(не менше одного) </w:t>
            </w:r>
            <w:r w:rsidRPr="00AE1F41">
              <w:rPr>
                <w:rFonts w:ascii="Times New Roman" w:eastAsia="Times New Roman" w:hAnsi="Times New Roman" w:cs="Times New Roman"/>
                <w:sz w:val="24"/>
                <w:szCs w:val="24"/>
                <w:lang w:val="uk-UA"/>
              </w:rPr>
              <w:t>від замовника згідно аналогічного договору,</w:t>
            </w:r>
            <w:r w:rsidRPr="00AE1F41">
              <w:rPr>
                <w:rFonts w:ascii="Times New Roman" w:hAnsi="Times New Roman"/>
                <w:color w:val="000000"/>
                <w:sz w:val="24"/>
                <w:szCs w:val="24"/>
                <w:lang w:val="uk-UA"/>
              </w:rPr>
              <w:t xml:space="preserve"> який  </w:t>
            </w:r>
            <w:r w:rsidRPr="00AE1F41">
              <w:rPr>
                <w:rFonts w:ascii="Times New Roman" w:eastAsia="Times New Roman" w:hAnsi="Times New Roman" w:cs="Times New Roman"/>
                <w:color w:val="000000"/>
                <w:sz w:val="24"/>
                <w:szCs w:val="24"/>
                <w:lang w:val="uk-UA"/>
              </w:rPr>
              <w:t xml:space="preserve">зазначено у довідці та </w:t>
            </w:r>
            <w:r w:rsidRPr="00AE1F41">
              <w:rPr>
                <w:rFonts w:ascii="Times New Roman" w:hAnsi="Times New Roman"/>
                <w:color w:val="000000"/>
                <w:sz w:val="24"/>
                <w:szCs w:val="24"/>
                <w:lang w:val="uk-UA"/>
              </w:rPr>
              <w:t>надано у складі тендерної пропозиції,</w:t>
            </w:r>
            <w:r w:rsidRPr="00AE1F41">
              <w:rPr>
                <w:rFonts w:ascii="Times New Roman" w:eastAsia="Times New Roman" w:hAnsi="Times New Roman" w:cs="Times New Roman"/>
                <w:color w:val="000000"/>
                <w:sz w:val="24"/>
                <w:szCs w:val="24"/>
                <w:lang w:val="uk-UA"/>
              </w:rPr>
              <w:t xml:space="preserve"> </w:t>
            </w:r>
            <w:r w:rsidRPr="00AE1F41">
              <w:rPr>
                <w:rFonts w:ascii="Times New Roman" w:eastAsia="Times New Roman" w:hAnsi="Times New Roman" w:cs="Times New Roman"/>
                <w:sz w:val="24"/>
                <w:szCs w:val="24"/>
                <w:lang w:val="uk-UA"/>
              </w:rPr>
              <w:t xml:space="preserve">щодо виконаного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w:t>
            </w:r>
            <w:r w:rsidRPr="00AE1F41">
              <w:rPr>
                <w:rFonts w:ascii="Times New Roman" w:eastAsia="Times New Roman" w:hAnsi="Times New Roman" w:cs="Times New Roman"/>
                <w:sz w:val="24"/>
                <w:szCs w:val="24"/>
                <w:lang w:val="uk-UA"/>
              </w:rPr>
              <w:lastRenderedPageBreak/>
              <w:t xml:space="preserve">щодо виконання якого надається зазначений відгук – номер (за наявності) аналогічного договору та дата його укладення. </w:t>
            </w:r>
            <w:r w:rsidRPr="00AE1F41">
              <w:rPr>
                <w:rFonts w:ascii="Times New Roman" w:eastAsia="Times New Roman" w:hAnsi="Times New Roman" w:cs="Times New Roman"/>
                <w:i/>
                <w:iCs/>
                <w:sz w:val="20"/>
                <w:szCs w:val="20"/>
                <w:lang w:val="uk-UA"/>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договору/ів).</w:t>
            </w:r>
            <w:r w:rsidRPr="007C4C2D">
              <w:rPr>
                <w:rFonts w:ascii="Times New Roman" w:eastAsia="Times New Roman" w:hAnsi="Times New Roman" w:cs="Times New Roman"/>
                <w:color w:val="000000"/>
                <w:sz w:val="24"/>
                <w:szCs w:val="24"/>
                <w:lang w:val="uk-UA"/>
              </w:rPr>
              <w:t> </w:t>
            </w:r>
          </w:p>
          <w:p w:rsidR="004F7FF1" w:rsidRPr="007C4C2D" w:rsidRDefault="004F7FF1" w:rsidP="002F2096">
            <w:pPr>
              <w:spacing w:after="0" w:line="240" w:lineRule="auto"/>
              <w:jc w:val="both"/>
              <w:rPr>
                <w:rFonts w:ascii="Times New Roman" w:eastAsia="Times New Roman" w:hAnsi="Times New Roman" w:cs="Times New Roman"/>
                <w:color w:val="000000"/>
                <w:sz w:val="24"/>
                <w:szCs w:val="24"/>
                <w:lang w:val="uk-UA"/>
              </w:rPr>
            </w:pPr>
          </w:p>
        </w:tc>
      </w:tr>
    </w:tbl>
    <w:tbl>
      <w:tblPr>
        <w:tblStyle w:val="10"/>
        <w:tblpPr w:leftFromText="180" w:rightFromText="180" w:vertAnchor="text" w:horzAnchor="margin" w:tblpX="-210" w:tblpY="-548"/>
        <w:tblW w:w="10456" w:type="dxa"/>
        <w:tblLayout w:type="fixed"/>
        <w:tblLook w:val="04A0" w:firstRow="1" w:lastRow="0" w:firstColumn="1" w:lastColumn="0" w:noHBand="0" w:noVBand="1"/>
      </w:tblPr>
      <w:tblGrid>
        <w:gridCol w:w="607"/>
        <w:gridCol w:w="9849"/>
      </w:tblGrid>
      <w:tr w:rsidR="009F21D7" w:rsidRPr="009F21D7" w:rsidTr="00780B78">
        <w:trPr>
          <w:trHeight w:val="278"/>
        </w:trPr>
        <w:tc>
          <w:tcPr>
            <w:tcW w:w="607" w:type="dxa"/>
            <w:shd w:val="clear" w:color="auto" w:fill="D9D9D9" w:themeFill="background1" w:themeFillShade="D9"/>
            <w:vAlign w:val="center"/>
          </w:tcPr>
          <w:p w:rsidR="009F21D7" w:rsidRPr="009F21D7" w:rsidRDefault="009F21D7" w:rsidP="009F21D7">
            <w:pPr>
              <w:spacing w:after="200" w:line="240" w:lineRule="atLeast"/>
              <w:contextualSpacing/>
              <w:jc w:val="both"/>
              <w:rPr>
                <w:b/>
                <w:sz w:val="22"/>
                <w:szCs w:val="22"/>
                <w:lang w:val="uk-UA"/>
              </w:rPr>
            </w:pPr>
            <w:r w:rsidRPr="009F21D7">
              <w:rPr>
                <w:b/>
                <w:sz w:val="22"/>
                <w:szCs w:val="22"/>
                <w:lang w:val="uk-UA"/>
              </w:rPr>
              <w:lastRenderedPageBreak/>
              <w:t>№</w:t>
            </w:r>
          </w:p>
          <w:p w:rsidR="009F21D7" w:rsidRPr="009F21D7" w:rsidRDefault="009F21D7" w:rsidP="009F21D7">
            <w:pPr>
              <w:spacing w:after="200" w:line="240" w:lineRule="atLeast"/>
              <w:contextualSpacing/>
              <w:jc w:val="both"/>
              <w:rPr>
                <w:b/>
                <w:sz w:val="22"/>
                <w:szCs w:val="22"/>
                <w:lang w:val="uk-UA"/>
              </w:rPr>
            </w:pPr>
            <w:r w:rsidRPr="009F21D7">
              <w:rPr>
                <w:b/>
                <w:sz w:val="22"/>
                <w:szCs w:val="22"/>
                <w:lang w:val="uk-UA"/>
              </w:rPr>
              <w:t>п/п</w:t>
            </w:r>
          </w:p>
        </w:tc>
        <w:tc>
          <w:tcPr>
            <w:tcW w:w="9849" w:type="dxa"/>
            <w:shd w:val="clear" w:color="auto" w:fill="D9D9D9" w:themeFill="background1" w:themeFillShade="D9"/>
            <w:vAlign w:val="center"/>
          </w:tcPr>
          <w:p w:rsidR="009F21D7" w:rsidRPr="009F21D7" w:rsidRDefault="009F21D7" w:rsidP="009F21D7">
            <w:pPr>
              <w:spacing w:after="200" w:line="240" w:lineRule="atLeast"/>
              <w:contextualSpacing/>
              <w:jc w:val="center"/>
              <w:rPr>
                <w:b/>
                <w:sz w:val="22"/>
                <w:szCs w:val="22"/>
                <w:lang w:val="uk-UA"/>
              </w:rPr>
            </w:pPr>
            <w:r w:rsidRPr="009F21D7">
              <w:rPr>
                <w:b/>
                <w:sz w:val="22"/>
                <w:szCs w:val="22"/>
                <w:lang w:val="uk-UA"/>
              </w:rPr>
              <w:t>Назва документа</w:t>
            </w:r>
          </w:p>
        </w:tc>
      </w:tr>
      <w:tr w:rsidR="00BD398E" w:rsidRPr="00BD398E" w:rsidTr="00780B78">
        <w:trPr>
          <w:trHeight w:val="514"/>
        </w:trPr>
        <w:tc>
          <w:tcPr>
            <w:tcW w:w="607" w:type="dxa"/>
            <w:vAlign w:val="center"/>
          </w:tcPr>
          <w:p w:rsidR="009F21D7" w:rsidRPr="00BD398E" w:rsidRDefault="009F21D7" w:rsidP="009F21D7">
            <w:pPr>
              <w:numPr>
                <w:ilvl w:val="0"/>
                <w:numId w:val="12"/>
              </w:numPr>
              <w:suppressAutoHyphens/>
              <w:spacing w:line="240" w:lineRule="atLeast"/>
              <w:ind w:left="0" w:firstLine="0"/>
              <w:contextualSpacing/>
              <w:jc w:val="both"/>
              <w:rPr>
                <w:rFonts w:eastAsia="Times New Roman"/>
                <w:b/>
                <w:sz w:val="22"/>
                <w:szCs w:val="22"/>
                <w:lang w:val="uk-UA" w:eastAsia="ar-SA"/>
              </w:rPr>
            </w:pPr>
          </w:p>
        </w:tc>
        <w:tc>
          <w:tcPr>
            <w:tcW w:w="9849" w:type="dxa"/>
            <w:vAlign w:val="center"/>
          </w:tcPr>
          <w:p w:rsidR="009F21D7" w:rsidRPr="00BD398E" w:rsidRDefault="009F21D7" w:rsidP="009F21D7">
            <w:pPr>
              <w:spacing w:after="200" w:line="240" w:lineRule="atLeast"/>
              <w:contextualSpacing/>
              <w:jc w:val="both"/>
              <w:rPr>
                <w:b/>
                <w:sz w:val="22"/>
                <w:szCs w:val="22"/>
                <w:lang w:val="uk-UA"/>
              </w:rPr>
            </w:pPr>
            <w:r w:rsidRPr="00BD398E">
              <w:rPr>
                <w:b/>
                <w:sz w:val="22"/>
                <w:szCs w:val="22"/>
                <w:lang w:val="uk-UA"/>
              </w:rPr>
              <w:t xml:space="preserve">Сертифікат на систему управління безпечністю харчових продуктів. ДСТУ </w:t>
            </w:r>
            <w:r w:rsidRPr="00BD398E">
              <w:rPr>
                <w:b/>
                <w:sz w:val="22"/>
                <w:szCs w:val="22"/>
                <w:lang w:val="en-US"/>
              </w:rPr>
              <w:t>ISO</w:t>
            </w:r>
            <w:r w:rsidRPr="00BD398E">
              <w:rPr>
                <w:b/>
                <w:sz w:val="22"/>
                <w:szCs w:val="22"/>
                <w:lang w:val="uk-UA"/>
              </w:rPr>
              <w:t xml:space="preserve"> 22000:2019 (</w:t>
            </w:r>
            <w:r w:rsidRPr="00BD398E">
              <w:rPr>
                <w:b/>
                <w:sz w:val="22"/>
                <w:szCs w:val="22"/>
                <w:lang w:val="en-US"/>
              </w:rPr>
              <w:t>ISO</w:t>
            </w:r>
            <w:r w:rsidRPr="00BD398E">
              <w:rPr>
                <w:b/>
                <w:sz w:val="22"/>
                <w:szCs w:val="22"/>
                <w:lang w:val="uk-UA"/>
              </w:rPr>
              <w:t xml:space="preserve"> 22000:2018, </w:t>
            </w:r>
            <w:r w:rsidRPr="00BD398E">
              <w:rPr>
                <w:b/>
                <w:sz w:val="22"/>
                <w:szCs w:val="22"/>
                <w:lang w:val="en-US"/>
              </w:rPr>
              <w:t>IDT</w:t>
            </w:r>
            <w:r w:rsidRPr="00BD398E">
              <w:rPr>
                <w:b/>
                <w:sz w:val="22"/>
                <w:szCs w:val="22"/>
                <w:lang w:val="uk-UA"/>
              </w:rPr>
              <w:t xml:space="preserve">) «Системи управління безпечністю харчових продуктів. Вимоги до будь-якої організації в харчовому ланцюгу»,  виданий на ім’я Учасника </w:t>
            </w:r>
          </w:p>
          <w:p w:rsidR="009F21D7" w:rsidRPr="00BD398E" w:rsidRDefault="009F21D7" w:rsidP="009F21D7">
            <w:pPr>
              <w:suppressAutoHyphens/>
              <w:spacing w:line="240" w:lineRule="atLeast"/>
              <w:ind w:left="420"/>
              <w:contextualSpacing/>
              <w:jc w:val="both"/>
              <w:rPr>
                <w:rFonts w:eastAsia="Times New Roman"/>
                <w:b/>
                <w:sz w:val="22"/>
                <w:szCs w:val="22"/>
                <w:lang w:val="uk-UA" w:eastAsia="ar-SA"/>
              </w:rPr>
            </w:pPr>
            <w:r w:rsidRPr="00BD398E">
              <w:rPr>
                <w:rFonts w:eastAsia="Times New Roman"/>
                <w:b/>
                <w:sz w:val="22"/>
                <w:szCs w:val="22"/>
                <w:lang w:val="uk-UA" w:eastAsia="ar-SA"/>
              </w:rPr>
              <w:t xml:space="preserve">+ </w:t>
            </w:r>
            <w:r w:rsidRPr="00BD398E">
              <w:rPr>
                <w:rFonts w:eastAsia="Times New Roman"/>
                <w:sz w:val="22"/>
                <w:szCs w:val="22"/>
                <w:lang w:eastAsia="ar-SA"/>
              </w:rPr>
              <w:t xml:space="preserve"> </w:t>
            </w:r>
            <w:r w:rsidRPr="00BD398E">
              <w:rPr>
                <w:rFonts w:eastAsia="Times New Roman"/>
                <w:b/>
                <w:sz w:val="22"/>
                <w:szCs w:val="22"/>
                <w:lang w:val="uk-UA" w:eastAsia="ar-SA"/>
              </w:rPr>
              <w:t>звіт за результатами сертифікаційної перевірки та оцінки системи управління, на підставі якого було видано сертифікат</w:t>
            </w:r>
          </w:p>
          <w:p w:rsidR="009F21D7" w:rsidRPr="00BD398E" w:rsidRDefault="009F21D7" w:rsidP="009F21D7">
            <w:pPr>
              <w:spacing w:after="200" w:line="240" w:lineRule="atLeast"/>
              <w:contextualSpacing/>
              <w:jc w:val="both"/>
              <w:rPr>
                <w:sz w:val="22"/>
                <w:szCs w:val="22"/>
                <w:lang w:val="uk-UA"/>
              </w:rPr>
            </w:pPr>
            <w:r w:rsidRPr="00BD398E">
              <w:rPr>
                <w:sz w:val="22"/>
                <w:szCs w:val="22"/>
                <w:lang w:val="uk-UA"/>
              </w:rPr>
              <w:t>Відповідно до Закону України “Про основні принципи та вимоги до безпечності та якості харчових продуктів”</w:t>
            </w:r>
          </w:p>
        </w:tc>
      </w:tr>
      <w:tr w:rsidR="00BD398E" w:rsidRPr="00BD398E" w:rsidTr="00780B78">
        <w:trPr>
          <w:trHeight w:val="514"/>
        </w:trPr>
        <w:tc>
          <w:tcPr>
            <w:tcW w:w="607" w:type="dxa"/>
            <w:vAlign w:val="center"/>
          </w:tcPr>
          <w:p w:rsidR="009F21D7" w:rsidRPr="00BD398E" w:rsidRDefault="009F21D7" w:rsidP="009F21D7">
            <w:pPr>
              <w:numPr>
                <w:ilvl w:val="0"/>
                <w:numId w:val="12"/>
              </w:numPr>
              <w:suppressAutoHyphens/>
              <w:spacing w:line="240" w:lineRule="atLeast"/>
              <w:ind w:left="0" w:firstLine="0"/>
              <w:contextualSpacing/>
              <w:jc w:val="both"/>
              <w:rPr>
                <w:rFonts w:eastAsia="Times New Roman"/>
                <w:b/>
                <w:sz w:val="22"/>
                <w:szCs w:val="22"/>
                <w:lang w:val="uk-UA" w:eastAsia="ar-SA"/>
              </w:rPr>
            </w:pPr>
          </w:p>
        </w:tc>
        <w:tc>
          <w:tcPr>
            <w:tcW w:w="9849" w:type="dxa"/>
            <w:vAlign w:val="center"/>
          </w:tcPr>
          <w:p w:rsidR="009F21D7" w:rsidRPr="00BD398E" w:rsidRDefault="009F21D7" w:rsidP="009F21D7">
            <w:pPr>
              <w:spacing w:after="200" w:line="240" w:lineRule="atLeast"/>
              <w:contextualSpacing/>
              <w:jc w:val="both"/>
              <w:rPr>
                <w:b/>
                <w:sz w:val="22"/>
                <w:szCs w:val="22"/>
                <w:lang w:val="uk-UA"/>
              </w:rPr>
            </w:pPr>
            <w:r w:rsidRPr="00BD398E">
              <w:rPr>
                <w:b/>
                <w:sz w:val="22"/>
                <w:szCs w:val="22"/>
                <w:lang w:val="uk-UA"/>
              </w:rPr>
              <w:t xml:space="preserve">Сертифікат на систему управління якістю ДСТУ </w:t>
            </w:r>
            <w:r w:rsidRPr="00BD398E">
              <w:rPr>
                <w:b/>
                <w:sz w:val="22"/>
                <w:szCs w:val="22"/>
                <w:lang w:val="en-US"/>
              </w:rPr>
              <w:t>ISO</w:t>
            </w:r>
            <w:r w:rsidRPr="00BD398E">
              <w:rPr>
                <w:b/>
                <w:sz w:val="22"/>
                <w:szCs w:val="22"/>
                <w:lang w:val="uk-UA"/>
              </w:rPr>
              <w:t xml:space="preserve"> 9001:2015 (</w:t>
            </w:r>
            <w:r w:rsidRPr="00BD398E">
              <w:rPr>
                <w:b/>
                <w:sz w:val="22"/>
                <w:szCs w:val="22"/>
                <w:lang w:val="en-US"/>
              </w:rPr>
              <w:t>ISO</w:t>
            </w:r>
            <w:r w:rsidRPr="00BD398E">
              <w:rPr>
                <w:b/>
                <w:sz w:val="22"/>
                <w:szCs w:val="22"/>
                <w:lang w:val="uk-UA"/>
              </w:rPr>
              <w:t xml:space="preserve"> 9001:2015, </w:t>
            </w:r>
            <w:r w:rsidRPr="00BD398E">
              <w:rPr>
                <w:b/>
                <w:sz w:val="22"/>
                <w:szCs w:val="22"/>
                <w:lang w:val="en-US"/>
              </w:rPr>
              <w:t>IDT</w:t>
            </w:r>
            <w:r w:rsidRPr="00BD398E">
              <w:rPr>
                <w:b/>
                <w:sz w:val="22"/>
                <w:szCs w:val="22"/>
                <w:lang w:val="uk-UA"/>
              </w:rPr>
              <w:t xml:space="preserve">) «Системи управління якістю. Вимоги», </w:t>
            </w:r>
            <w:r w:rsidRPr="00BD398E">
              <w:rPr>
                <w:sz w:val="22"/>
                <w:szCs w:val="22"/>
              </w:rPr>
              <w:t xml:space="preserve"> </w:t>
            </w:r>
            <w:r w:rsidRPr="00BD398E">
              <w:rPr>
                <w:b/>
                <w:sz w:val="22"/>
                <w:szCs w:val="22"/>
                <w:lang w:val="uk-UA"/>
              </w:rPr>
              <w:t xml:space="preserve">виданий на ім’я Учасника </w:t>
            </w:r>
          </w:p>
          <w:p w:rsidR="009F21D7" w:rsidRPr="00BD398E" w:rsidRDefault="009F21D7" w:rsidP="009F21D7">
            <w:pPr>
              <w:suppressAutoHyphens/>
              <w:spacing w:line="240" w:lineRule="atLeast"/>
              <w:ind w:left="420"/>
              <w:contextualSpacing/>
              <w:jc w:val="both"/>
              <w:rPr>
                <w:rFonts w:eastAsia="Times New Roman"/>
                <w:b/>
                <w:sz w:val="22"/>
                <w:szCs w:val="22"/>
                <w:lang w:val="uk-UA" w:eastAsia="ar-SA"/>
              </w:rPr>
            </w:pPr>
            <w:r w:rsidRPr="00BD398E">
              <w:rPr>
                <w:rFonts w:eastAsia="Times New Roman"/>
                <w:b/>
                <w:sz w:val="22"/>
                <w:szCs w:val="22"/>
                <w:lang w:val="uk-UA" w:eastAsia="ar-SA"/>
              </w:rPr>
              <w:t xml:space="preserve">+ </w:t>
            </w:r>
            <w:r w:rsidRPr="00BD398E">
              <w:rPr>
                <w:rFonts w:eastAsia="Times New Roman"/>
                <w:sz w:val="22"/>
                <w:szCs w:val="22"/>
                <w:lang w:eastAsia="ar-SA"/>
              </w:rPr>
              <w:t xml:space="preserve"> </w:t>
            </w:r>
            <w:r w:rsidRPr="00BD398E">
              <w:rPr>
                <w:rFonts w:eastAsia="Times New Roman"/>
                <w:b/>
                <w:sz w:val="22"/>
                <w:szCs w:val="22"/>
                <w:lang w:val="uk-UA" w:eastAsia="ar-SA"/>
              </w:rPr>
              <w:t>звіт за результатами сертифікаційної перевірки та оцінки системи управління, на підставі якого було видано сертифікат</w:t>
            </w:r>
          </w:p>
          <w:p w:rsidR="009F21D7" w:rsidRPr="00BD398E" w:rsidRDefault="009F21D7" w:rsidP="009F21D7">
            <w:pPr>
              <w:spacing w:after="200" w:line="240" w:lineRule="atLeast"/>
              <w:contextualSpacing/>
              <w:jc w:val="both"/>
              <w:rPr>
                <w:b/>
                <w:sz w:val="22"/>
                <w:szCs w:val="22"/>
                <w:lang w:val="uk-UA"/>
              </w:rPr>
            </w:pPr>
            <w:r w:rsidRPr="00BD398E">
              <w:rPr>
                <w:sz w:val="22"/>
                <w:szCs w:val="22"/>
                <w:lang w:val="uk-UA"/>
              </w:rPr>
              <w:t>Відповідно до Закону України “Про основні принципи та вимоги до безпечності та якості харчових продуктів”</w:t>
            </w:r>
          </w:p>
        </w:tc>
      </w:tr>
      <w:tr w:rsidR="00BD398E" w:rsidRPr="00BD398E" w:rsidTr="00780B78">
        <w:trPr>
          <w:trHeight w:val="514"/>
        </w:trPr>
        <w:tc>
          <w:tcPr>
            <w:tcW w:w="607" w:type="dxa"/>
            <w:vAlign w:val="center"/>
          </w:tcPr>
          <w:p w:rsidR="009F21D7" w:rsidRPr="00BD398E" w:rsidRDefault="009F21D7" w:rsidP="009F21D7">
            <w:pPr>
              <w:numPr>
                <w:ilvl w:val="0"/>
                <w:numId w:val="12"/>
              </w:numPr>
              <w:suppressAutoHyphens/>
              <w:spacing w:line="240" w:lineRule="atLeast"/>
              <w:ind w:left="0" w:firstLine="0"/>
              <w:contextualSpacing/>
              <w:jc w:val="both"/>
              <w:rPr>
                <w:rFonts w:eastAsia="Times New Roman"/>
                <w:b/>
                <w:sz w:val="22"/>
                <w:szCs w:val="22"/>
                <w:lang w:val="uk-UA" w:eastAsia="ar-SA"/>
              </w:rPr>
            </w:pPr>
          </w:p>
        </w:tc>
        <w:tc>
          <w:tcPr>
            <w:tcW w:w="9849" w:type="dxa"/>
            <w:vAlign w:val="center"/>
          </w:tcPr>
          <w:p w:rsidR="009F21D7" w:rsidRPr="00BD398E" w:rsidRDefault="009F21D7" w:rsidP="009F21D7">
            <w:pPr>
              <w:spacing w:after="200" w:line="240" w:lineRule="atLeast"/>
              <w:contextualSpacing/>
              <w:jc w:val="both"/>
              <w:rPr>
                <w:b/>
                <w:sz w:val="22"/>
                <w:szCs w:val="22"/>
                <w:lang w:val="uk-UA"/>
              </w:rPr>
            </w:pPr>
            <w:r w:rsidRPr="00BD398E">
              <w:rPr>
                <w:b/>
                <w:sz w:val="22"/>
                <w:szCs w:val="22"/>
                <w:lang w:val="uk-UA"/>
              </w:rPr>
              <w:t>С</w:t>
            </w:r>
            <w:r w:rsidRPr="00BD398E">
              <w:rPr>
                <w:b/>
                <w:sz w:val="22"/>
                <w:szCs w:val="22"/>
              </w:rPr>
              <w:t>ертифікат на систему екологічного управління на відповідність вимогам ДСТУ ISO 14001:2015 (ISO 14001:2015, IDT)</w:t>
            </w:r>
            <w:r w:rsidRPr="00BD398E">
              <w:rPr>
                <w:b/>
                <w:sz w:val="22"/>
                <w:szCs w:val="22"/>
                <w:lang w:val="uk-UA"/>
              </w:rPr>
              <w:t>,  виданий на ім’я Учасника</w:t>
            </w:r>
          </w:p>
          <w:p w:rsidR="009F21D7" w:rsidRPr="00BD398E" w:rsidRDefault="009F21D7" w:rsidP="009F21D7">
            <w:pPr>
              <w:suppressAutoHyphens/>
              <w:spacing w:line="240" w:lineRule="atLeast"/>
              <w:ind w:left="420"/>
              <w:contextualSpacing/>
              <w:jc w:val="both"/>
              <w:rPr>
                <w:rFonts w:eastAsia="Times New Roman"/>
                <w:b/>
                <w:sz w:val="22"/>
                <w:szCs w:val="22"/>
                <w:lang w:val="uk-UA" w:eastAsia="ar-SA"/>
              </w:rPr>
            </w:pPr>
            <w:r w:rsidRPr="00BD398E">
              <w:rPr>
                <w:rFonts w:eastAsia="Times New Roman"/>
                <w:b/>
                <w:sz w:val="22"/>
                <w:szCs w:val="22"/>
                <w:lang w:val="uk-UA" w:eastAsia="ar-SA"/>
              </w:rPr>
              <w:t xml:space="preserve">+ </w:t>
            </w:r>
            <w:r w:rsidRPr="00BD398E">
              <w:rPr>
                <w:rFonts w:eastAsia="Times New Roman"/>
                <w:sz w:val="22"/>
                <w:szCs w:val="22"/>
                <w:lang w:eastAsia="ar-SA"/>
              </w:rPr>
              <w:t xml:space="preserve"> </w:t>
            </w:r>
            <w:r w:rsidRPr="00BD398E">
              <w:rPr>
                <w:rFonts w:eastAsia="Times New Roman"/>
                <w:b/>
                <w:sz w:val="22"/>
                <w:szCs w:val="22"/>
                <w:lang w:val="uk-UA" w:eastAsia="ar-SA"/>
              </w:rPr>
              <w:t>звіт за результатами сертифікаційної перевірки та оцінки системи управління, на підставі якого було видано сертифікат</w:t>
            </w:r>
          </w:p>
          <w:p w:rsidR="009F21D7" w:rsidRPr="00BD398E" w:rsidRDefault="009F21D7" w:rsidP="009F21D7">
            <w:pPr>
              <w:spacing w:after="200" w:line="240" w:lineRule="atLeast"/>
              <w:contextualSpacing/>
              <w:jc w:val="both"/>
              <w:rPr>
                <w:b/>
                <w:sz w:val="22"/>
                <w:szCs w:val="22"/>
                <w:lang w:val="uk-UA"/>
              </w:rPr>
            </w:pPr>
            <w:r w:rsidRPr="00BD398E">
              <w:rPr>
                <w:sz w:val="22"/>
                <w:szCs w:val="22"/>
                <w:lang w:val="uk-UA"/>
              </w:rPr>
              <w:t>Відповідно до Закону України “Про основні принципи та вимоги до безпечності та якості харчових продуктів”</w:t>
            </w:r>
          </w:p>
        </w:tc>
      </w:tr>
      <w:tr w:rsidR="00BD398E" w:rsidRPr="00BD398E" w:rsidTr="00780B78">
        <w:trPr>
          <w:trHeight w:val="306"/>
        </w:trPr>
        <w:tc>
          <w:tcPr>
            <w:tcW w:w="607" w:type="dxa"/>
            <w:vAlign w:val="center"/>
          </w:tcPr>
          <w:p w:rsidR="009F21D7" w:rsidRPr="00BD398E" w:rsidRDefault="009F21D7" w:rsidP="009F21D7">
            <w:pPr>
              <w:numPr>
                <w:ilvl w:val="0"/>
                <w:numId w:val="12"/>
              </w:numPr>
              <w:suppressAutoHyphens/>
              <w:spacing w:line="240" w:lineRule="atLeast"/>
              <w:ind w:left="0" w:firstLine="0"/>
              <w:contextualSpacing/>
              <w:jc w:val="both"/>
              <w:rPr>
                <w:rFonts w:eastAsia="Times New Roman"/>
                <w:b/>
                <w:sz w:val="22"/>
                <w:szCs w:val="22"/>
                <w:lang w:val="uk-UA" w:eastAsia="ar-SA"/>
              </w:rPr>
            </w:pPr>
          </w:p>
        </w:tc>
        <w:tc>
          <w:tcPr>
            <w:tcW w:w="9849" w:type="dxa"/>
          </w:tcPr>
          <w:p w:rsidR="009F21D7" w:rsidRPr="00BD398E" w:rsidRDefault="009F21D7" w:rsidP="009F21D7">
            <w:pPr>
              <w:spacing w:after="200" w:line="240" w:lineRule="atLeast"/>
              <w:contextualSpacing/>
              <w:jc w:val="both"/>
              <w:rPr>
                <w:b/>
                <w:sz w:val="22"/>
                <w:szCs w:val="22"/>
                <w:lang w:val="uk-UA"/>
              </w:rPr>
            </w:pPr>
            <w:r w:rsidRPr="00BD398E">
              <w:rPr>
                <w:b/>
                <w:sz w:val="22"/>
                <w:szCs w:val="22"/>
                <w:lang w:val="uk-UA"/>
              </w:rPr>
              <w:t xml:space="preserve">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w:t>
            </w:r>
            <w:r w:rsidRPr="00BD398E">
              <w:rPr>
                <w:sz w:val="22"/>
                <w:szCs w:val="22"/>
                <w:lang w:val="uk-UA"/>
              </w:rPr>
              <w:t>затверджений Наказом Міністерства економіки України 12.01.2022р. №143-22, не більше річної давнини відносно дати подання пропозиції</w:t>
            </w:r>
          </w:p>
        </w:tc>
      </w:tr>
      <w:tr w:rsidR="00BD398E" w:rsidRPr="00BD398E" w:rsidTr="00780B78">
        <w:trPr>
          <w:trHeight w:val="484"/>
        </w:trPr>
        <w:tc>
          <w:tcPr>
            <w:tcW w:w="607" w:type="dxa"/>
            <w:vAlign w:val="center"/>
          </w:tcPr>
          <w:p w:rsidR="009F21D7" w:rsidRPr="00BD398E" w:rsidRDefault="009F21D7" w:rsidP="009F21D7">
            <w:pPr>
              <w:numPr>
                <w:ilvl w:val="0"/>
                <w:numId w:val="12"/>
              </w:numPr>
              <w:suppressAutoHyphens/>
              <w:spacing w:line="240" w:lineRule="atLeast"/>
              <w:ind w:left="0" w:firstLine="0"/>
              <w:contextualSpacing/>
              <w:jc w:val="both"/>
              <w:rPr>
                <w:rFonts w:eastAsia="Times New Roman"/>
                <w:b/>
                <w:sz w:val="22"/>
                <w:szCs w:val="22"/>
                <w:lang w:val="uk-UA" w:eastAsia="ar-SA"/>
              </w:rPr>
            </w:pPr>
          </w:p>
        </w:tc>
        <w:tc>
          <w:tcPr>
            <w:tcW w:w="9849" w:type="dxa"/>
            <w:vAlign w:val="center"/>
          </w:tcPr>
          <w:p w:rsidR="009F21D7" w:rsidRPr="00BD398E" w:rsidRDefault="009F21D7" w:rsidP="009F21D7">
            <w:pPr>
              <w:spacing w:after="200" w:line="240" w:lineRule="atLeast"/>
              <w:contextualSpacing/>
              <w:jc w:val="both"/>
              <w:rPr>
                <w:b/>
                <w:sz w:val="22"/>
                <w:szCs w:val="22"/>
                <w:lang w:val="uk-UA"/>
              </w:rPr>
            </w:pPr>
            <w:r w:rsidRPr="00BD398E">
              <w:rPr>
                <w:sz w:val="22"/>
                <w:szCs w:val="22"/>
                <w:lang w:val="uk-UA" w:eastAsia="ar-SA"/>
              </w:rPr>
              <w:t xml:space="preserve">Скановану копію оригіналу </w:t>
            </w:r>
            <w:r w:rsidRPr="00BD398E">
              <w:rPr>
                <w:b/>
                <w:sz w:val="22"/>
                <w:szCs w:val="22"/>
                <w:lang w:val="uk-UA" w:eastAsia="ar-SA"/>
              </w:rPr>
              <w:t>договору, дійсного на період постачання предмету закупівлі, на мийку транспортних засобів</w:t>
            </w:r>
            <w:r w:rsidRPr="00BD398E">
              <w:rPr>
                <w:sz w:val="22"/>
                <w:szCs w:val="22"/>
                <w:lang w:val="uk-UA" w:eastAsia="ar-SA"/>
              </w:rPr>
              <w:t>, яким буде поводиться поставка (у разі наявності власної мийки для транспортних засобів – надати підтверджуючі документи) дійсних на весь період постачання товару (протягом 2023 року).</w:t>
            </w:r>
          </w:p>
        </w:tc>
      </w:tr>
      <w:tr w:rsidR="00BD398E" w:rsidRPr="00BD398E" w:rsidTr="00780B78">
        <w:trPr>
          <w:trHeight w:val="484"/>
        </w:trPr>
        <w:tc>
          <w:tcPr>
            <w:tcW w:w="607" w:type="dxa"/>
            <w:vAlign w:val="center"/>
          </w:tcPr>
          <w:p w:rsidR="009F21D7" w:rsidRPr="00BD398E" w:rsidRDefault="009F21D7" w:rsidP="009F21D7">
            <w:pPr>
              <w:numPr>
                <w:ilvl w:val="0"/>
                <w:numId w:val="12"/>
              </w:numPr>
              <w:suppressAutoHyphens/>
              <w:spacing w:line="240" w:lineRule="atLeast"/>
              <w:ind w:left="0" w:firstLine="0"/>
              <w:contextualSpacing/>
              <w:jc w:val="both"/>
              <w:rPr>
                <w:rFonts w:eastAsia="Times New Roman"/>
                <w:b/>
                <w:sz w:val="22"/>
                <w:szCs w:val="22"/>
                <w:lang w:val="uk-UA" w:eastAsia="ar-SA"/>
              </w:rPr>
            </w:pPr>
          </w:p>
        </w:tc>
        <w:tc>
          <w:tcPr>
            <w:tcW w:w="9849" w:type="dxa"/>
            <w:vAlign w:val="center"/>
          </w:tcPr>
          <w:p w:rsidR="009F21D7" w:rsidRPr="00BD398E" w:rsidRDefault="009F21D7" w:rsidP="009F21D7">
            <w:pPr>
              <w:numPr>
                <w:ilvl w:val="0"/>
                <w:numId w:val="13"/>
              </w:numPr>
              <w:suppressAutoHyphens/>
              <w:spacing w:line="240" w:lineRule="atLeast"/>
              <w:contextualSpacing/>
              <w:jc w:val="both"/>
              <w:rPr>
                <w:rFonts w:eastAsia="Times New Roman"/>
                <w:b/>
                <w:sz w:val="22"/>
                <w:szCs w:val="22"/>
                <w:lang w:val="uk-UA" w:eastAsia="ar-SA"/>
              </w:rPr>
            </w:pPr>
            <w:r w:rsidRPr="00BD398E">
              <w:rPr>
                <w:rFonts w:eastAsia="Times New Roman"/>
                <w:b/>
                <w:sz w:val="22"/>
                <w:szCs w:val="22"/>
                <w:lang w:val="uk-UA" w:eastAsia="ar-SA"/>
              </w:rPr>
              <w:t>Договір про надання послуг з вимірювання рівня радіаційного забруднення</w:t>
            </w:r>
            <w:r w:rsidRPr="00BD398E">
              <w:rPr>
                <w:rFonts w:eastAsia="Times New Roman"/>
                <w:b/>
                <w:sz w:val="22"/>
                <w:szCs w:val="22"/>
                <w:lang w:eastAsia="ar-SA"/>
              </w:rPr>
              <w:t xml:space="preserve"> (</w:t>
            </w:r>
            <w:r w:rsidRPr="00BD398E">
              <w:rPr>
                <w:rFonts w:eastAsia="Times New Roman"/>
                <w:b/>
                <w:sz w:val="22"/>
                <w:szCs w:val="22"/>
                <w:lang w:val="uk-UA" w:eastAsia="ar-SA"/>
              </w:rPr>
              <w:t>на 2023 р.).</w:t>
            </w:r>
          </w:p>
          <w:p w:rsidR="009F21D7" w:rsidRPr="00BD398E" w:rsidRDefault="009F21D7" w:rsidP="009F21D7">
            <w:pPr>
              <w:numPr>
                <w:ilvl w:val="0"/>
                <w:numId w:val="13"/>
              </w:numPr>
              <w:suppressAutoHyphens/>
              <w:spacing w:line="240" w:lineRule="atLeast"/>
              <w:ind w:left="0" w:firstLine="360"/>
              <w:contextualSpacing/>
              <w:jc w:val="both"/>
              <w:rPr>
                <w:rFonts w:eastAsia="Times New Roman"/>
                <w:b/>
                <w:sz w:val="22"/>
                <w:szCs w:val="22"/>
                <w:lang w:val="uk-UA" w:eastAsia="ar-SA"/>
              </w:rPr>
            </w:pPr>
            <w:r w:rsidRPr="00BD398E">
              <w:rPr>
                <w:rFonts w:eastAsia="Times New Roman"/>
                <w:b/>
                <w:sz w:val="22"/>
                <w:szCs w:val="22"/>
                <w:lang w:val="uk-UA" w:eastAsia="ar-SA"/>
              </w:rPr>
              <w:t xml:space="preserve">Атестат акредитації, виданий Національним агентством з акредитації України, зі сферою акредитації органу сертифікації </w:t>
            </w:r>
          </w:p>
          <w:p w:rsidR="009F21D7" w:rsidRPr="00BD398E" w:rsidRDefault="009F21D7" w:rsidP="009F21D7">
            <w:pPr>
              <w:numPr>
                <w:ilvl w:val="0"/>
                <w:numId w:val="13"/>
              </w:numPr>
              <w:suppressAutoHyphens/>
              <w:spacing w:line="240" w:lineRule="atLeast"/>
              <w:ind w:left="0" w:firstLine="0"/>
              <w:contextualSpacing/>
              <w:jc w:val="both"/>
              <w:rPr>
                <w:rFonts w:eastAsia="Times New Roman"/>
                <w:b/>
                <w:sz w:val="22"/>
                <w:szCs w:val="22"/>
                <w:lang w:val="uk-UA" w:eastAsia="ar-SA"/>
              </w:rPr>
            </w:pPr>
            <w:r w:rsidRPr="00BD398E">
              <w:rPr>
                <w:rFonts w:eastAsia="Times New Roman"/>
                <w:b/>
                <w:sz w:val="22"/>
                <w:szCs w:val="22"/>
                <w:lang w:val="uk-UA" w:eastAsia="ar-SA"/>
              </w:rPr>
              <w:t>Протокол радіаційного контролю транспортних засобів,</w:t>
            </w:r>
            <w:r w:rsidRPr="00BD398E">
              <w:rPr>
                <w:rFonts w:eastAsia="Times New Roman"/>
                <w:b/>
                <w:sz w:val="22"/>
                <w:szCs w:val="22"/>
                <w:lang w:eastAsia="ar-SA"/>
              </w:rPr>
              <w:t xml:space="preserve"> </w:t>
            </w:r>
            <w:r w:rsidRPr="00BD398E">
              <w:rPr>
                <w:rFonts w:eastAsia="Times New Roman"/>
                <w:b/>
                <w:sz w:val="22"/>
                <w:szCs w:val="22"/>
                <w:lang w:val="uk-UA" w:eastAsia="ar-SA"/>
              </w:rPr>
              <w:t>виданий не пізніше річної давнини до кінцевої дати подання тендерних пропозицій.</w:t>
            </w:r>
            <w:r w:rsidRPr="00BD398E">
              <w:rPr>
                <w:rFonts w:eastAsia="Times New Roman"/>
                <w:b/>
                <w:sz w:val="22"/>
                <w:szCs w:val="22"/>
                <w:lang w:val="uk-UA" w:eastAsia="ar-SA"/>
              </w:rPr>
              <w:br/>
            </w:r>
            <w:r w:rsidRPr="00BD398E">
              <w:rPr>
                <w:rFonts w:eastAsia="Times New Roman"/>
                <w:sz w:val="22"/>
                <w:szCs w:val="22"/>
                <w:lang w:eastAsia="ar-SA"/>
              </w:rPr>
              <w:t xml:space="preserve"> </w:t>
            </w:r>
            <w:r w:rsidRPr="00BD398E">
              <w:rPr>
                <w:rFonts w:eastAsia="Times New Roman"/>
                <w:sz w:val="22"/>
                <w:szCs w:val="22"/>
                <w:lang w:val="uk-UA" w:eastAsia="ar-SA"/>
              </w:rPr>
              <w:t xml:space="preserve">Відповідно до Закону України “Про захист людини від впливу іонізуючого  випромінювання” та Закону України “Про захист навколишнього середовища”, а також з метою уникнення від недобросовісних постачальників, які можуть здійснювати та /або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 </w:t>
            </w:r>
          </w:p>
        </w:tc>
      </w:tr>
      <w:tr w:rsidR="00BD398E" w:rsidRPr="00BD398E" w:rsidTr="00780B78">
        <w:trPr>
          <w:trHeight w:val="484"/>
        </w:trPr>
        <w:tc>
          <w:tcPr>
            <w:tcW w:w="607" w:type="dxa"/>
            <w:vAlign w:val="center"/>
          </w:tcPr>
          <w:p w:rsidR="009F21D7" w:rsidRPr="00BD398E" w:rsidRDefault="009F21D7" w:rsidP="009F21D7">
            <w:pPr>
              <w:numPr>
                <w:ilvl w:val="0"/>
                <w:numId w:val="12"/>
              </w:numPr>
              <w:suppressAutoHyphens/>
              <w:spacing w:line="240" w:lineRule="atLeast"/>
              <w:ind w:left="0" w:firstLine="0"/>
              <w:contextualSpacing/>
              <w:jc w:val="both"/>
              <w:rPr>
                <w:rFonts w:eastAsia="Times New Roman"/>
                <w:b/>
                <w:sz w:val="22"/>
                <w:szCs w:val="22"/>
                <w:lang w:val="uk-UA" w:eastAsia="ar-SA"/>
              </w:rPr>
            </w:pPr>
          </w:p>
        </w:tc>
        <w:tc>
          <w:tcPr>
            <w:tcW w:w="9849" w:type="dxa"/>
            <w:vAlign w:val="center"/>
          </w:tcPr>
          <w:p w:rsidR="009F21D7" w:rsidRPr="00BD398E" w:rsidRDefault="009F21D7" w:rsidP="009F21D7">
            <w:pPr>
              <w:spacing w:after="200" w:line="240" w:lineRule="atLeast"/>
              <w:contextualSpacing/>
              <w:jc w:val="both"/>
              <w:rPr>
                <w:b/>
                <w:sz w:val="22"/>
                <w:szCs w:val="22"/>
                <w:lang w:val="uk-UA"/>
              </w:rPr>
            </w:pPr>
            <w:r w:rsidRPr="00BD398E">
              <w:rPr>
                <w:b/>
                <w:sz w:val="22"/>
                <w:szCs w:val="22"/>
                <w:lang w:val="uk-UA"/>
              </w:rPr>
              <w:t>Скан-копії оригіналів документів про проходження навчань з охорони праці та пожежної безпеки, відповідно до вимог чинного законодавства (посвідчення, витяг з протоколу).</w:t>
            </w:r>
          </w:p>
        </w:tc>
      </w:tr>
    </w:tbl>
    <w:p w:rsidR="005D3B03" w:rsidRPr="00BD398E" w:rsidRDefault="00A1095A">
      <w:pPr>
        <w:spacing w:before="240" w:after="0" w:line="240" w:lineRule="auto"/>
        <w:ind w:firstLine="720"/>
        <w:jc w:val="both"/>
        <w:rPr>
          <w:rFonts w:ascii="Times New Roman" w:eastAsia="Times New Roman" w:hAnsi="Times New Roman" w:cs="Times New Roman"/>
          <w:sz w:val="20"/>
          <w:szCs w:val="20"/>
          <w:lang w:val="uk-UA"/>
        </w:rPr>
      </w:pPr>
      <w:r w:rsidRPr="00BD398E">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D3B03" w:rsidRPr="00BD398E" w:rsidRDefault="00A1095A">
      <w:pPr>
        <w:spacing w:before="120" w:after="240" w:line="240" w:lineRule="auto"/>
        <w:ind w:firstLine="720"/>
        <w:jc w:val="both"/>
        <w:rPr>
          <w:rFonts w:ascii="Times New Roman" w:eastAsia="Times New Roman" w:hAnsi="Times New Roman" w:cs="Times New Roman"/>
          <w:sz w:val="20"/>
          <w:szCs w:val="20"/>
        </w:rPr>
      </w:pPr>
      <w:r w:rsidRPr="00BD398E">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D398E">
        <w:rPr>
          <w:rFonts w:ascii="Times New Roman" w:eastAsia="Times New Roman" w:hAnsi="Times New Roman" w:cs="Times New Roman"/>
          <w:b/>
          <w:i/>
          <w:sz w:val="20"/>
          <w:szCs w:val="20"/>
        </w:rPr>
        <w:t>(наявність обладнання, матеріально-технічної бази та технологій)</w:t>
      </w:r>
      <w:r w:rsidRPr="00BD398E">
        <w:rPr>
          <w:rFonts w:ascii="Times New Roman" w:eastAsia="Times New Roman" w:hAnsi="Times New Roman" w:cs="Times New Roman"/>
          <w:i/>
          <w:sz w:val="20"/>
          <w:szCs w:val="20"/>
        </w:rPr>
        <w:t xml:space="preserve"> і 2 </w:t>
      </w:r>
      <w:r w:rsidRPr="00BD398E">
        <w:rPr>
          <w:rFonts w:ascii="Times New Roman" w:eastAsia="Times New Roman" w:hAnsi="Times New Roman" w:cs="Times New Roman"/>
          <w:b/>
          <w:i/>
          <w:sz w:val="20"/>
          <w:szCs w:val="20"/>
        </w:rPr>
        <w:t xml:space="preserve">(наявність працівників </w:t>
      </w:r>
      <w:proofErr w:type="gramStart"/>
      <w:r w:rsidRPr="00BD398E">
        <w:rPr>
          <w:rFonts w:ascii="Times New Roman" w:eastAsia="Times New Roman" w:hAnsi="Times New Roman" w:cs="Times New Roman"/>
          <w:b/>
          <w:i/>
          <w:sz w:val="20"/>
          <w:szCs w:val="20"/>
        </w:rPr>
        <w:t>в</w:t>
      </w:r>
      <w:proofErr w:type="gramEnd"/>
      <w:r w:rsidRPr="00BD398E">
        <w:rPr>
          <w:rFonts w:ascii="Times New Roman" w:eastAsia="Times New Roman" w:hAnsi="Times New Roman" w:cs="Times New Roman"/>
          <w:b/>
          <w:i/>
          <w:sz w:val="20"/>
          <w:szCs w:val="20"/>
        </w:rPr>
        <w:t>ідповідної кваліфікації, які мають необхідні знання та досвід)</w:t>
      </w:r>
      <w:r w:rsidRPr="00BD398E">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5D3B03" w:rsidRPr="00BD398E" w:rsidRDefault="00A1095A">
      <w:pPr>
        <w:spacing w:before="20" w:after="20" w:line="240" w:lineRule="auto"/>
        <w:jc w:val="both"/>
        <w:rPr>
          <w:rFonts w:ascii="Times New Roman" w:eastAsia="Times New Roman" w:hAnsi="Times New Roman" w:cs="Times New Roman"/>
          <w:b/>
        </w:rPr>
      </w:pPr>
      <w:r w:rsidRPr="00BD398E">
        <w:rPr>
          <w:rFonts w:ascii="Times New Roman" w:eastAsia="Times New Roman" w:hAnsi="Times New Roman" w:cs="Times New Roman"/>
          <w:b/>
          <w:sz w:val="20"/>
          <w:szCs w:val="20"/>
        </w:rPr>
        <w:t xml:space="preserve">2. </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 xml:space="preserve">ідтвердження відповідності УЧАСНИКА </w:t>
      </w:r>
      <w:r w:rsidRPr="00BD398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5D3B03" w:rsidRPr="00BD398E" w:rsidRDefault="00A1095A">
      <w:pPr>
        <w:spacing w:after="0"/>
        <w:ind w:firstLine="567"/>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Замовник не вимагає від учасника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D398E">
        <w:rPr>
          <w:rFonts w:ascii="Times New Roman" w:eastAsia="Times New Roman" w:hAnsi="Times New Roman" w:cs="Times New Roman"/>
          <w:sz w:val="20"/>
          <w:szCs w:val="20"/>
        </w:rPr>
        <w:t>до</w:t>
      </w:r>
      <w:proofErr w:type="gramEnd"/>
      <w:r w:rsidRPr="00BD398E">
        <w:rPr>
          <w:rFonts w:ascii="Times New Roman" w:eastAsia="Times New Roman" w:hAnsi="Times New Roman" w:cs="Times New Roman"/>
          <w:sz w:val="20"/>
          <w:szCs w:val="20"/>
        </w:rPr>
        <w:t xml:space="preserve"> абзацу шістнадцятого пункту 47 Особливостей.</w:t>
      </w:r>
    </w:p>
    <w:p w:rsidR="005D3B03" w:rsidRPr="00BD398E" w:rsidRDefault="00A1095A">
      <w:pPr>
        <w:spacing w:after="0"/>
        <w:ind w:firstLine="567"/>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Учасник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3B03" w:rsidRPr="00BD398E" w:rsidRDefault="00A1095A">
      <w:pPr>
        <w:spacing w:after="0"/>
        <w:ind w:firstLine="567"/>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lastRenderedPageBreak/>
        <w:t>Замовник самостійно за результатами розгляду тендерної пропозиції учасника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3B03" w:rsidRPr="00BD398E" w:rsidRDefault="00A109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 xml:space="preserve">Учасник  повинен надати </w:t>
      </w:r>
      <w:r w:rsidRPr="00BD398E">
        <w:rPr>
          <w:rFonts w:ascii="Times New Roman" w:eastAsia="Times New Roman" w:hAnsi="Times New Roman" w:cs="Times New Roman"/>
          <w:b/>
          <w:sz w:val="20"/>
          <w:szCs w:val="20"/>
        </w:rPr>
        <w:t>довідку у довільній формі</w:t>
      </w:r>
      <w:r w:rsidRPr="00BD398E">
        <w:rPr>
          <w:rFonts w:ascii="Times New Roman" w:eastAsia="Times New Roman" w:hAnsi="Times New Roman" w:cs="Times New Roman"/>
          <w:sz w:val="20"/>
          <w:szCs w:val="20"/>
        </w:rPr>
        <w:t xml:space="preserve"> щодо відсутності </w:t>
      </w:r>
      <w:proofErr w:type="gramStart"/>
      <w:r w:rsidRPr="00BD398E">
        <w:rPr>
          <w:rFonts w:ascii="Times New Roman" w:eastAsia="Times New Roman" w:hAnsi="Times New Roman" w:cs="Times New Roman"/>
          <w:sz w:val="20"/>
          <w:szCs w:val="20"/>
        </w:rPr>
        <w:t>п</w:t>
      </w:r>
      <w:proofErr w:type="gramEnd"/>
      <w:r w:rsidRPr="00BD398E">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D398E">
        <w:rPr>
          <w:rFonts w:ascii="Times New Roman" w:eastAsia="Times New Roman" w:hAnsi="Times New Roman" w:cs="Times New Roman"/>
          <w:sz w:val="20"/>
          <w:szCs w:val="20"/>
        </w:rPr>
        <w:t>п</w:t>
      </w:r>
      <w:proofErr w:type="gramEnd"/>
      <w:r w:rsidRPr="00BD398E">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5D3B03" w:rsidRPr="00BD398E" w:rsidRDefault="00A109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BD398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BD398E">
        <w:rPr>
          <w:rFonts w:ascii="Times New Roman" w:eastAsia="Times New Roman" w:hAnsi="Times New Roman" w:cs="Times New Roman"/>
          <w:i/>
          <w:sz w:val="20"/>
          <w:szCs w:val="20"/>
        </w:rPr>
        <w:t>техн</w:t>
      </w:r>
      <w:proofErr w:type="gramEnd"/>
      <w:r w:rsidRPr="00BD398E">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D3B03" w:rsidRPr="00BD398E" w:rsidRDefault="005D3B03">
      <w:pPr>
        <w:spacing w:after="80"/>
        <w:jc w:val="both"/>
        <w:rPr>
          <w:rFonts w:ascii="Times New Roman" w:eastAsia="Times New Roman" w:hAnsi="Times New Roman" w:cs="Times New Roman"/>
          <w:sz w:val="20"/>
          <w:szCs w:val="20"/>
        </w:rPr>
      </w:pPr>
    </w:p>
    <w:p w:rsidR="005D3B03" w:rsidRPr="00BD398E" w:rsidRDefault="00A1095A">
      <w:pPr>
        <w:pBdr>
          <w:top w:val="nil"/>
          <w:left w:val="nil"/>
          <w:bottom w:val="nil"/>
          <w:right w:val="nil"/>
          <w:between w:val="nil"/>
        </w:pBdr>
        <w:spacing w:after="0" w:line="240" w:lineRule="auto"/>
        <w:jc w:val="both"/>
        <w:rPr>
          <w:rFonts w:ascii="Times New Roman" w:eastAsia="Times New Roman" w:hAnsi="Times New Roman" w:cs="Times New Roman"/>
          <w:b/>
        </w:rPr>
      </w:pPr>
      <w:r w:rsidRPr="00BD398E">
        <w:rPr>
          <w:rFonts w:ascii="Times New Roman" w:eastAsia="Times New Roman" w:hAnsi="Times New Roman" w:cs="Times New Roman"/>
          <w:b/>
        </w:rPr>
        <w:t xml:space="preserve">3. Перелік документів та інформації  для </w:t>
      </w:r>
      <w:proofErr w:type="gramStart"/>
      <w:r w:rsidRPr="00BD398E">
        <w:rPr>
          <w:rFonts w:ascii="Times New Roman" w:eastAsia="Times New Roman" w:hAnsi="Times New Roman" w:cs="Times New Roman"/>
          <w:b/>
        </w:rPr>
        <w:t>п</w:t>
      </w:r>
      <w:proofErr w:type="gramEnd"/>
      <w:r w:rsidRPr="00BD398E">
        <w:rPr>
          <w:rFonts w:ascii="Times New Roman" w:eastAsia="Times New Roman" w:hAnsi="Times New Roman" w:cs="Times New Roman"/>
          <w:b/>
        </w:rPr>
        <w:t xml:space="preserve">ідтвердження відповідності ПЕРЕМОЖЦЯ вимогам, визначеним у пункті </w:t>
      </w:r>
      <w:r w:rsidRPr="00BD398E">
        <w:rPr>
          <w:rFonts w:ascii="Times New Roman" w:eastAsia="Times New Roman" w:hAnsi="Times New Roman" w:cs="Times New Roman"/>
          <w:sz w:val="20"/>
          <w:szCs w:val="20"/>
        </w:rPr>
        <w:t>47</w:t>
      </w:r>
      <w:r w:rsidRPr="00BD398E">
        <w:rPr>
          <w:rFonts w:ascii="Times New Roman" w:eastAsia="Times New Roman" w:hAnsi="Times New Roman" w:cs="Times New Roman"/>
          <w:b/>
        </w:rPr>
        <w:t xml:space="preserve"> Особливостей:</w:t>
      </w:r>
    </w:p>
    <w:p w:rsidR="005D3B03" w:rsidRPr="00BD398E" w:rsidRDefault="00A109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Переможець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 xml:space="preserve">і у строк, що </w:t>
      </w:r>
      <w:r w:rsidRPr="00BD398E">
        <w:rPr>
          <w:rFonts w:ascii="Times New Roman" w:eastAsia="Times New Roman" w:hAnsi="Times New Roman" w:cs="Times New Roman"/>
          <w:b/>
          <w:i/>
          <w:sz w:val="20"/>
          <w:szCs w:val="20"/>
        </w:rPr>
        <w:t xml:space="preserve">не перевищує чотири дні </w:t>
      </w:r>
      <w:r w:rsidRPr="00BD398E">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D3B03" w:rsidRPr="00BD398E" w:rsidRDefault="00A109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BD398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D3B03" w:rsidRPr="00BD398E" w:rsidRDefault="005D3B03">
      <w:pPr>
        <w:spacing w:after="0" w:line="240" w:lineRule="auto"/>
        <w:rPr>
          <w:rFonts w:ascii="Times New Roman" w:eastAsia="Times New Roman" w:hAnsi="Times New Roman" w:cs="Times New Roman"/>
          <w:b/>
          <w:sz w:val="20"/>
          <w:szCs w:val="20"/>
        </w:rPr>
      </w:pPr>
    </w:p>
    <w:p w:rsidR="005D3B03" w:rsidRPr="00BD398E" w:rsidRDefault="00A1095A">
      <w:pPr>
        <w:spacing w:after="0" w:line="240" w:lineRule="auto"/>
        <w:rPr>
          <w:rFonts w:ascii="Times New Roman" w:eastAsia="Times New Roman" w:hAnsi="Times New Roman" w:cs="Times New Roman"/>
          <w:b/>
          <w:sz w:val="20"/>
          <w:szCs w:val="20"/>
        </w:rPr>
      </w:pPr>
      <w:r w:rsidRPr="00BD398E">
        <w:rPr>
          <w:rFonts w:ascii="Times New Roman" w:eastAsia="Times New Roman" w:hAnsi="Times New Roman" w:cs="Times New Roman"/>
          <w:sz w:val="20"/>
          <w:szCs w:val="20"/>
        </w:rPr>
        <w:t> </w:t>
      </w:r>
      <w:r w:rsidRPr="00BD398E">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BD398E">
        <w:rPr>
          <w:rFonts w:ascii="Times New Roman" w:eastAsia="Times New Roman" w:hAnsi="Times New Roman" w:cs="Times New Roman"/>
          <w:b/>
          <w:sz w:val="20"/>
          <w:szCs w:val="20"/>
        </w:rPr>
        <w:t>особою</w:t>
      </w:r>
      <w:proofErr w:type="gramEnd"/>
      <w:r w:rsidRPr="00BD398E">
        <w:rPr>
          <w:rFonts w:ascii="Times New Roman" w:eastAsia="Times New Roman" w:hAnsi="Times New Roman" w:cs="Times New Roman"/>
          <w:b/>
          <w:sz w:val="20"/>
          <w:szCs w:val="20"/>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BD398E" w:rsidRPr="00BD398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w:t>
            </w:r>
          </w:p>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з/</w:t>
            </w:r>
            <w:proofErr w:type="gramStart"/>
            <w:r w:rsidRPr="00BD398E">
              <w:rPr>
                <w:rFonts w:ascii="Times New Roman" w:eastAsia="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 xml:space="preserve">Вимоги згідно п. </w:t>
            </w:r>
            <w:r w:rsidRPr="00BD398E">
              <w:rPr>
                <w:rFonts w:ascii="Times New Roman" w:eastAsia="Times New Roman" w:hAnsi="Times New Roman" w:cs="Times New Roman"/>
                <w:sz w:val="20"/>
                <w:szCs w:val="20"/>
              </w:rPr>
              <w:t>47</w:t>
            </w:r>
            <w:r w:rsidRPr="00BD398E">
              <w:rPr>
                <w:rFonts w:ascii="Times New Roman" w:eastAsia="Times New Roman" w:hAnsi="Times New Roman" w:cs="Times New Roman"/>
                <w:b/>
                <w:sz w:val="20"/>
                <w:szCs w:val="20"/>
              </w:rPr>
              <w:t xml:space="preserve"> Особливостей</w:t>
            </w:r>
          </w:p>
          <w:p w:rsidR="005D3B03" w:rsidRPr="00BD398E" w:rsidRDefault="005D3B03">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 xml:space="preserve">Переможець торгів на виконання вимоги згідно п. </w:t>
            </w:r>
            <w:r w:rsidRPr="00BD398E">
              <w:rPr>
                <w:rFonts w:ascii="Times New Roman" w:eastAsia="Times New Roman" w:hAnsi="Times New Roman" w:cs="Times New Roman"/>
                <w:sz w:val="20"/>
                <w:szCs w:val="20"/>
              </w:rPr>
              <w:t>47</w:t>
            </w:r>
            <w:r w:rsidRPr="00BD398E">
              <w:rPr>
                <w:rFonts w:ascii="Times New Roman" w:eastAsia="Times New Roman" w:hAnsi="Times New Roman" w:cs="Times New Roman"/>
                <w:b/>
                <w:sz w:val="20"/>
                <w:szCs w:val="20"/>
              </w:rPr>
              <w:t xml:space="preserve"> Особливостей (</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BD398E" w:rsidRPr="00BD39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Керівника учасника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B03" w:rsidRPr="00BD398E" w:rsidRDefault="00A1095A">
            <w:pPr>
              <w:spacing w:after="0" w:line="240" w:lineRule="auto"/>
              <w:jc w:val="both"/>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right="140"/>
              <w:jc w:val="both"/>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BD398E">
              <w:rPr>
                <w:rFonts w:ascii="Times New Roman" w:eastAsia="Times New Roman" w:hAnsi="Times New Roman" w:cs="Times New Roman"/>
                <w:b/>
                <w:sz w:val="20"/>
                <w:szCs w:val="20"/>
              </w:rPr>
              <w:t>пов’язан</w:t>
            </w:r>
            <w:proofErr w:type="gramEnd"/>
            <w:r w:rsidRPr="00BD398E">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BD398E">
              <w:rPr>
                <w:rFonts w:ascii="Times New Roman" w:eastAsia="Times New Roman" w:hAnsi="Times New Roman" w:cs="Times New Roman"/>
                <w:sz w:val="20"/>
                <w:szCs w:val="20"/>
              </w:rPr>
              <w:t>керівника</w:t>
            </w:r>
            <w:r w:rsidRPr="00BD398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D398E">
              <w:rPr>
                <w:rFonts w:ascii="Times New Roman" w:eastAsia="Times New Roman" w:hAnsi="Times New Roman" w:cs="Times New Roman"/>
                <w:b/>
                <w:sz w:val="20"/>
                <w:szCs w:val="20"/>
              </w:rPr>
              <w:t>пов’язан</w:t>
            </w:r>
            <w:proofErr w:type="gramEnd"/>
            <w:r w:rsidRPr="00BD398E">
              <w:rPr>
                <w:rFonts w:ascii="Times New Roman" w:eastAsia="Times New Roman" w:hAnsi="Times New Roman" w:cs="Times New Roman"/>
                <w:b/>
                <w:sz w:val="20"/>
                <w:szCs w:val="20"/>
              </w:rPr>
              <w:t>і з корупцією правопорушення, яка не стосується запитувача.</w:t>
            </w:r>
          </w:p>
        </w:tc>
      </w:tr>
      <w:tr w:rsidR="00BD398E" w:rsidRPr="00BD39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Керівник учасника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3B03" w:rsidRPr="00BD398E" w:rsidRDefault="00A1095A">
            <w:pPr>
              <w:spacing w:after="0" w:line="240" w:lineRule="auto"/>
              <w:ind w:right="140"/>
              <w:jc w:val="both"/>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jc w:val="both"/>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Повний витяг з інформаційно-аналітичної системи «</w:t>
            </w:r>
            <w:proofErr w:type="gramStart"/>
            <w:r w:rsidRPr="00BD398E">
              <w:rPr>
                <w:rFonts w:ascii="Times New Roman" w:eastAsia="Times New Roman" w:hAnsi="Times New Roman" w:cs="Times New Roman"/>
                <w:b/>
                <w:sz w:val="20"/>
                <w:szCs w:val="20"/>
              </w:rPr>
              <w:t>Обл</w:t>
            </w:r>
            <w:proofErr w:type="gramEnd"/>
            <w:r w:rsidRPr="00BD398E">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D3B03" w:rsidRPr="00BD398E" w:rsidRDefault="005D3B03">
            <w:pPr>
              <w:spacing w:after="0" w:line="240" w:lineRule="auto"/>
              <w:jc w:val="both"/>
              <w:rPr>
                <w:rFonts w:ascii="Times New Roman" w:eastAsia="Times New Roman" w:hAnsi="Times New Roman" w:cs="Times New Roman"/>
                <w:b/>
                <w:sz w:val="20"/>
                <w:szCs w:val="20"/>
              </w:rPr>
            </w:pPr>
          </w:p>
          <w:p w:rsidR="005D3B03" w:rsidRPr="00BD398E" w:rsidRDefault="00A1095A">
            <w:pPr>
              <w:spacing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 xml:space="preserve">Документ </w:t>
            </w:r>
            <w:proofErr w:type="gramStart"/>
            <w:r w:rsidRPr="00BD398E">
              <w:rPr>
                <w:rFonts w:ascii="Times New Roman" w:eastAsia="Times New Roman" w:hAnsi="Times New Roman" w:cs="Times New Roman"/>
                <w:b/>
                <w:sz w:val="20"/>
                <w:szCs w:val="20"/>
              </w:rPr>
              <w:t>повинен</w:t>
            </w:r>
            <w:proofErr w:type="gramEnd"/>
            <w:r w:rsidRPr="00BD398E">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BD398E">
              <w:rPr>
                <w:rFonts w:ascii="Times New Roman" w:eastAsia="Times New Roman" w:hAnsi="Times New Roman" w:cs="Times New Roman"/>
                <w:sz w:val="20"/>
                <w:szCs w:val="20"/>
              </w:rPr>
              <w:t> </w:t>
            </w:r>
          </w:p>
        </w:tc>
      </w:tr>
      <w:tr w:rsidR="00BD398E" w:rsidRPr="00BD398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Керівника учасника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B03" w:rsidRPr="00BD398E" w:rsidRDefault="00A1095A">
            <w:pPr>
              <w:spacing w:after="0" w:line="240" w:lineRule="auto"/>
              <w:jc w:val="both"/>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3B03" w:rsidRPr="00BD398E" w:rsidRDefault="005D3B0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D398E" w:rsidRPr="00BD39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Учасник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3B03" w:rsidRPr="00BD398E" w:rsidRDefault="00A1095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Довідка в довільній формі</w:t>
            </w:r>
            <w:r w:rsidRPr="00BD398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D398E">
              <w:rPr>
                <w:rFonts w:ascii="Times New Roman" w:eastAsia="Times New Roman" w:hAnsi="Times New Roman" w:cs="Times New Roman"/>
                <w:sz w:val="20"/>
                <w:szCs w:val="20"/>
              </w:rPr>
              <w:t>п</w:t>
            </w:r>
            <w:proofErr w:type="gramEnd"/>
            <w:r w:rsidRPr="00BD398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D398E">
              <w:rPr>
                <w:rFonts w:ascii="Times New Roman" w:eastAsia="Times New Roman" w:hAnsi="Times New Roman" w:cs="Times New Roman"/>
                <w:sz w:val="20"/>
                <w:szCs w:val="20"/>
              </w:rPr>
              <w:t>повинен</w:t>
            </w:r>
            <w:proofErr w:type="gramEnd"/>
            <w:r w:rsidRPr="00BD398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D3B03" w:rsidRPr="00BD398E" w:rsidRDefault="005D3B03">
      <w:pPr>
        <w:spacing w:after="0" w:line="240" w:lineRule="auto"/>
        <w:rPr>
          <w:rFonts w:ascii="Times New Roman" w:eastAsia="Times New Roman" w:hAnsi="Times New Roman" w:cs="Times New Roman"/>
          <w:b/>
          <w:sz w:val="20"/>
          <w:szCs w:val="20"/>
        </w:rPr>
      </w:pPr>
    </w:p>
    <w:p w:rsidR="005D3B03" w:rsidRPr="00BD398E" w:rsidRDefault="00A1095A">
      <w:pPr>
        <w:spacing w:before="240" w:after="0" w:line="240" w:lineRule="auto"/>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 xml:space="preserve">3.2. Документи, які надаються ПЕРЕМОЖЦЕМ (фізичною особою чи фізичною особою — </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D398E" w:rsidRPr="00BD398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w:t>
            </w:r>
          </w:p>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з/</w:t>
            </w:r>
            <w:proofErr w:type="gramStart"/>
            <w:r w:rsidRPr="00BD398E">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 xml:space="preserve">Вимоги </w:t>
            </w:r>
            <w:r w:rsidRPr="00BD398E">
              <w:rPr>
                <w:rFonts w:ascii="Times New Roman" w:eastAsia="Times New Roman" w:hAnsi="Times New Roman" w:cs="Times New Roman"/>
                <w:sz w:val="20"/>
                <w:szCs w:val="20"/>
              </w:rPr>
              <w:t xml:space="preserve">згідно пункту </w:t>
            </w:r>
            <w:r w:rsidRPr="00BD398E">
              <w:rPr>
                <w:rFonts w:ascii="Times New Roman" w:eastAsia="Times New Roman" w:hAnsi="Times New Roman" w:cs="Times New Roman"/>
                <w:b/>
                <w:sz w:val="20"/>
                <w:szCs w:val="20"/>
              </w:rPr>
              <w:t>47</w:t>
            </w:r>
            <w:r w:rsidRPr="00BD398E">
              <w:rPr>
                <w:rFonts w:ascii="Times New Roman" w:eastAsia="Times New Roman" w:hAnsi="Times New Roman" w:cs="Times New Roman"/>
                <w:sz w:val="20"/>
                <w:szCs w:val="20"/>
              </w:rPr>
              <w:t xml:space="preserve"> Особливостей</w:t>
            </w:r>
          </w:p>
          <w:p w:rsidR="005D3B03" w:rsidRPr="00BD398E" w:rsidRDefault="005D3B0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 xml:space="preserve">Переможець торгів на виконання вимоги </w:t>
            </w:r>
            <w:r w:rsidRPr="00BD398E">
              <w:rPr>
                <w:rFonts w:ascii="Times New Roman" w:eastAsia="Times New Roman" w:hAnsi="Times New Roman" w:cs="Times New Roman"/>
                <w:sz w:val="20"/>
                <w:szCs w:val="20"/>
              </w:rPr>
              <w:t xml:space="preserve">згідно пункту </w:t>
            </w:r>
            <w:r w:rsidRPr="00BD398E">
              <w:rPr>
                <w:rFonts w:ascii="Times New Roman" w:eastAsia="Times New Roman" w:hAnsi="Times New Roman" w:cs="Times New Roman"/>
                <w:b/>
                <w:sz w:val="20"/>
                <w:szCs w:val="20"/>
              </w:rPr>
              <w:t>47</w:t>
            </w:r>
            <w:r w:rsidRPr="00BD398E">
              <w:rPr>
                <w:rFonts w:ascii="Times New Roman" w:eastAsia="Times New Roman" w:hAnsi="Times New Roman" w:cs="Times New Roman"/>
                <w:sz w:val="20"/>
                <w:szCs w:val="20"/>
              </w:rPr>
              <w:t xml:space="preserve"> Особливостей</w:t>
            </w:r>
            <w:r w:rsidRPr="00BD398E">
              <w:rPr>
                <w:rFonts w:ascii="Times New Roman" w:eastAsia="Times New Roman" w:hAnsi="Times New Roman" w:cs="Times New Roman"/>
                <w:b/>
                <w:sz w:val="20"/>
                <w:szCs w:val="20"/>
              </w:rPr>
              <w:t xml:space="preserve"> (</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BD398E" w:rsidRPr="00BD398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Керівника учасника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B03" w:rsidRPr="00BD398E" w:rsidRDefault="00A1095A">
            <w:pPr>
              <w:spacing w:after="0" w:line="240" w:lineRule="auto"/>
              <w:jc w:val="both"/>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right="140"/>
              <w:jc w:val="both"/>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BD398E">
              <w:rPr>
                <w:rFonts w:ascii="Times New Roman" w:eastAsia="Times New Roman" w:hAnsi="Times New Roman" w:cs="Times New Roman"/>
                <w:b/>
                <w:sz w:val="20"/>
                <w:szCs w:val="20"/>
              </w:rPr>
              <w:t>пов’язан</w:t>
            </w:r>
            <w:proofErr w:type="gramEnd"/>
            <w:r w:rsidRPr="00BD398E">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BD398E">
              <w:rPr>
                <w:rFonts w:ascii="Times New Roman" w:eastAsia="Times New Roman" w:hAnsi="Times New Roman" w:cs="Times New Roman"/>
                <w:b/>
                <w:sz w:val="20"/>
                <w:szCs w:val="20"/>
              </w:rPr>
              <w:t>пов’язан</w:t>
            </w:r>
            <w:proofErr w:type="gramEnd"/>
            <w:r w:rsidRPr="00BD398E">
              <w:rPr>
                <w:rFonts w:ascii="Times New Roman" w:eastAsia="Times New Roman" w:hAnsi="Times New Roman" w:cs="Times New Roman"/>
                <w:b/>
                <w:sz w:val="20"/>
                <w:szCs w:val="20"/>
              </w:rPr>
              <w:t>і з корупцією правопорушення, яка не стосується запитувача.</w:t>
            </w:r>
          </w:p>
        </w:tc>
      </w:tr>
      <w:tr w:rsidR="00BD398E" w:rsidRPr="00BD398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Фізична особа, яка є учасником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3B03" w:rsidRPr="00BD398E" w:rsidRDefault="00A109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jc w:val="both"/>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Повний витяг з інформаційно-аналітичної системи «</w:t>
            </w:r>
            <w:proofErr w:type="gramStart"/>
            <w:r w:rsidRPr="00BD398E">
              <w:rPr>
                <w:rFonts w:ascii="Times New Roman" w:eastAsia="Times New Roman" w:hAnsi="Times New Roman" w:cs="Times New Roman"/>
                <w:b/>
                <w:sz w:val="20"/>
                <w:szCs w:val="20"/>
              </w:rPr>
              <w:t>Обл</w:t>
            </w:r>
            <w:proofErr w:type="gramEnd"/>
            <w:r w:rsidRPr="00BD398E">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3B03" w:rsidRPr="00BD398E" w:rsidRDefault="005D3B03">
            <w:pPr>
              <w:spacing w:after="0" w:line="240" w:lineRule="auto"/>
              <w:jc w:val="both"/>
              <w:rPr>
                <w:rFonts w:ascii="Times New Roman" w:eastAsia="Times New Roman" w:hAnsi="Times New Roman" w:cs="Times New Roman"/>
                <w:b/>
                <w:sz w:val="20"/>
                <w:szCs w:val="20"/>
              </w:rPr>
            </w:pPr>
          </w:p>
          <w:p w:rsidR="005D3B03" w:rsidRPr="00BD398E" w:rsidRDefault="00A1095A">
            <w:pPr>
              <w:spacing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 xml:space="preserve">Документ </w:t>
            </w:r>
            <w:proofErr w:type="gramStart"/>
            <w:r w:rsidRPr="00BD398E">
              <w:rPr>
                <w:rFonts w:ascii="Times New Roman" w:eastAsia="Times New Roman" w:hAnsi="Times New Roman" w:cs="Times New Roman"/>
                <w:b/>
                <w:sz w:val="20"/>
                <w:szCs w:val="20"/>
              </w:rPr>
              <w:t>повинен</w:t>
            </w:r>
            <w:proofErr w:type="gramEnd"/>
            <w:r w:rsidRPr="00BD398E">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BD398E">
              <w:rPr>
                <w:rFonts w:ascii="Times New Roman" w:eastAsia="Times New Roman" w:hAnsi="Times New Roman" w:cs="Times New Roman"/>
                <w:sz w:val="20"/>
                <w:szCs w:val="20"/>
              </w:rPr>
              <w:t> </w:t>
            </w:r>
          </w:p>
        </w:tc>
      </w:tr>
      <w:tr w:rsidR="00BD398E" w:rsidRPr="00BD398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Керівника учасника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B03" w:rsidRPr="00BD398E" w:rsidRDefault="00A1095A">
            <w:pPr>
              <w:spacing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3B03" w:rsidRPr="00BD398E" w:rsidRDefault="005D3B0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D398E" w:rsidRPr="00BD398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Учасник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3B03" w:rsidRPr="00BD398E" w:rsidRDefault="00A1095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Довідка в довільній формі</w:t>
            </w:r>
            <w:r w:rsidRPr="00BD398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BD398E">
              <w:rPr>
                <w:rFonts w:ascii="Times New Roman" w:eastAsia="Times New Roman" w:hAnsi="Times New Roman" w:cs="Times New Roman"/>
                <w:sz w:val="20"/>
                <w:szCs w:val="20"/>
              </w:rPr>
              <w:t>вл</w:t>
            </w:r>
            <w:proofErr w:type="gramEnd"/>
            <w:r w:rsidRPr="00BD398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BD398E">
              <w:rPr>
                <w:rFonts w:ascii="Times New Roman" w:eastAsia="Times New Roman" w:hAnsi="Times New Roman" w:cs="Times New Roman"/>
                <w:sz w:val="20"/>
                <w:szCs w:val="20"/>
              </w:rPr>
              <w:t>п</w:t>
            </w:r>
            <w:proofErr w:type="gramEnd"/>
            <w:r w:rsidRPr="00BD398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BD398E">
              <w:rPr>
                <w:rFonts w:ascii="Times New Roman" w:eastAsia="Times New Roman" w:hAnsi="Times New Roman" w:cs="Times New Roman"/>
                <w:sz w:val="20"/>
                <w:szCs w:val="20"/>
              </w:rPr>
              <w:t>повинен</w:t>
            </w:r>
            <w:proofErr w:type="gramEnd"/>
            <w:r w:rsidRPr="00BD398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D3B03" w:rsidRPr="00BD398E" w:rsidRDefault="005D3B03">
      <w:pPr>
        <w:shd w:val="clear" w:color="auto" w:fill="FFFFFF"/>
        <w:spacing w:after="0" w:line="240" w:lineRule="auto"/>
        <w:rPr>
          <w:rFonts w:ascii="Times New Roman" w:eastAsia="Times New Roman" w:hAnsi="Times New Roman" w:cs="Times New Roman"/>
          <w:sz w:val="20"/>
          <w:szCs w:val="20"/>
        </w:rPr>
      </w:pPr>
    </w:p>
    <w:p w:rsidR="004F7FF1" w:rsidRPr="00BD398E" w:rsidRDefault="004F7FF1">
      <w:pPr>
        <w:shd w:val="clear" w:color="auto" w:fill="FFFFFF"/>
        <w:spacing w:after="0" w:line="240" w:lineRule="auto"/>
        <w:rPr>
          <w:rFonts w:ascii="Times New Roman" w:eastAsia="Times New Roman" w:hAnsi="Times New Roman" w:cs="Times New Roman"/>
          <w:b/>
          <w:sz w:val="20"/>
          <w:szCs w:val="20"/>
          <w:lang w:val="uk-UA"/>
        </w:rPr>
      </w:pPr>
    </w:p>
    <w:p w:rsidR="005D3B03" w:rsidRPr="00BD398E" w:rsidRDefault="00A1095A">
      <w:pPr>
        <w:shd w:val="clear" w:color="auto" w:fill="FFFFFF"/>
        <w:spacing w:after="0" w:line="240" w:lineRule="auto"/>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BD398E">
        <w:rPr>
          <w:rFonts w:ascii="Times New Roman" w:eastAsia="Times New Roman" w:hAnsi="Times New Roman" w:cs="Times New Roman"/>
          <w:b/>
          <w:sz w:val="20"/>
          <w:szCs w:val="20"/>
        </w:rPr>
        <w:t>п</w:t>
      </w:r>
      <w:proofErr w:type="gramEnd"/>
      <w:r w:rsidRPr="00BD398E">
        <w:rPr>
          <w:rFonts w:ascii="Times New Roman" w:eastAsia="Times New Roman" w:hAnsi="Times New Roman" w:cs="Times New Roman"/>
          <w:b/>
          <w:sz w:val="20"/>
          <w:szCs w:val="20"/>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D398E" w:rsidRPr="00BD398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3B03" w:rsidRPr="00BD398E" w:rsidRDefault="00A1095A">
            <w:pPr>
              <w:spacing w:after="0" w:line="240" w:lineRule="auto"/>
              <w:ind w:left="100"/>
              <w:jc w:val="center"/>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Інші документи від Учасника:</w:t>
            </w:r>
          </w:p>
        </w:tc>
      </w:tr>
      <w:tr w:rsidR="00BD398E" w:rsidRPr="00BD398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w:t>
            </w:r>
            <w:proofErr w:type="gramStart"/>
            <w:r w:rsidRPr="00BD398E">
              <w:rPr>
                <w:rFonts w:ascii="Times New Roman" w:eastAsia="Times New Roman" w:hAnsi="Times New Roman" w:cs="Times New Roman"/>
                <w:sz w:val="20"/>
                <w:szCs w:val="20"/>
              </w:rPr>
              <w:t>стр</w:t>
            </w:r>
            <w:proofErr w:type="gramEnd"/>
            <w:r w:rsidRPr="00BD398E">
              <w:rPr>
                <w:rFonts w:ascii="Times New Roman" w:eastAsia="Times New Roman" w:hAnsi="Times New Roman" w:cs="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D398E" w:rsidRPr="00BD398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before="240" w:after="0" w:line="240" w:lineRule="auto"/>
              <w:ind w:left="100"/>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ind w:left="100" w:right="120" w:hanging="20"/>
              <w:jc w:val="both"/>
              <w:rPr>
                <w:rFonts w:ascii="Times New Roman" w:eastAsia="Times New Roman" w:hAnsi="Times New Roman" w:cs="Times New Roman"/>
                <w:sz w:val="20"/>
                <w:szCs w:val="20"/>
              </w:rPr>
            </w:pPr>
            <w:r w:rsidRPr="00BD398E">
              <w:rPr>
                <w:rFonts w:ascii="Times New Roman" w:eastAsia="Times New Roman" w:hAnsi="Times New Roman" w:cs="Times New Roman"/>
                <w:b/>
                <w:sz w:val="20"/>
                <w:szCs w:val="20"/>
              </w:rPr>
              <w:t xml:space="preserve">Достовірна інформація у вигляді довідки довільної форми, </w:t>
            </w:r>
            <w:proofErr w:type="gramStart"/>
            <w:r w:rsidRPr="00BD398E">
              <w:rPr>
                <w:rFonts w:ascii="Times New Roman" w:eastAsia="Times New Roman" w:hAnsi="Times New Roman" w:cs="Times New Roman"/>
                <w:sz w:val="20"/>
                <w:szCs w:val="20"/>
              </w:rPr>
              <w:t>у</w:t>
            </w:r>
            <w:proofErr w:type="gramEnd"/>
            <w:r w:rsidRPr="00BD398E">
              <w:rPr>
                <w:rFonts w:ascii="Times New Roman" w:eastAsia="Times New Roman" w:hAnsi="Times New Roman" w:cs="Times New Roman"/>
                <w:sz w:val="20"/>
                <w:szCs w:val="20"/>
              </w:rPr>
              <w:t xml:space="preserve"> </w:t>
            </w:r>
            <w:proofErr w:type="gramStart"/>
            <w:r w:rsidRPr="00BD398E">
              <w:rPr>
                <w:rFonts w:ascii="Times New Roman" w:eastAsia="Times New Roman" w:hAnsi="Times New Roman" w:cs="Times New Roman"/>
                <w:sz w:val="20"/>
                <w:szCs w:val="20"/>
              </w:rPr>
              <w:t>як</w:t>
            </w:r>
            <w:proofErr w:type="gramEnd"/>
            <w:r w:rsidRPr="00BD398E">
              <w:rPr>
                <w:rFonts w:ascii="Times New Roman" w:eastAsia="Times New Roman" w:hAnsi="Times New Roman" w:cs="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D398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D398E" w:rsidRPr="00BD398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before="240" w:after="0" w:line="240" w:lineRule="auto"/>
              <w:ind w:left="100"/>
              <w:rPr>
                <w:rFonts w:ascii="Times New Roman" w:eastAsia="Times New Roman" w:hAnsi="Times New Roman" w:cs="Times New Roman"/>
                <w:b/>
                <w:sz w:val="20"/>
                <w:szCs w:val="20"/>
              </w:rPr>
            </w:pPr>
            <w:r w:rsidRPr="00BD398E">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B03" w:rsidRPr="00BD398E" w:rsidRDefault="00A1095A">
            <w:pPr>
              <w:spacing w:after="0" w:line="240" w:lineRule="auto"/>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D398E">
              <w:rPr>
                <w:rFonts w:ascii="Times New Roman" w:eastAsia="Times New Roman" w:hAnsi="Times New Roman" w:cs="Times New Roman"/>
              </w:rPr>
              <w:t xml:space="preserve"> є</w:t>
            </w:r>
            <w:r w:rsidRPr="00BD398E">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w:t>
            </w:r>
            <w:proofErr w:type="gramStart"/>
            <w:r w:rsidRPr="00BD398E">
              <w:rPr>
                <w:rFonts w:ascii="Times New Roman" w:eastAsia="Times New Roman" w:hAnsi="Times New Roman" w:cs="Times New Roman"/>
                <w:sz w:val="20"/>
                <w:szCs w:val="20"/>
              </w:rPr>
              <w:t>п</w:t>
            </w:r>
            <w:proofErr w:type="gramEnd"/>
            <w:r w:rsidRPr="00BD398E">
              <w:rPr>
                <w:rFonts w:ascii="Times New Roman" w:eastAsia="Times New Roman" w:hAnsi="Times New Roman" w:cs="Times New Roman"/>
                <w:sz w:val="20"/>
                <w:szCs w:val="20"/>
              </w:rPr>
              <w:t>ідставах, то учасник у складі тендерної пропозиції має надати стосовно таких осіб:</w:t>
            </w:r>
          </w:p>
          <w:p w:rsidR="005D3B03" w:rsidRPr="00BD398E" w:rsidRDefault="00A1095A">
            <w:pPr>
              <w:numPr>
                <w:ilvl w:val="0"/>
                <w:numId w:val="10"/>
              </w:numPr>
              <w:spacing w:after="0" w:line="240" w:lineRule="auto"/>
              <w:ind w:left="283" w:hanging="283"/>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війс</w:t>
            </w:r>
            <w:bookmarkStart w:id="0" w:name="_GoBack"/>
            <w:bookmarkEnd w:id="0"/>
            <w:r w:rsidRPr="00BD398E">
              <w:rPr>
                <w:rFonts w:ascii="Times New Roman" w:eastAsia="Times New Roman" w:hAnsi="Times New Roman" w:cs="Times New Roman"/>
                <w:sz w:val="20"/>
                <w:szCs w:val="20"/>
              </w:rPr>
              <w:t xml:space="preserve">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BD398E">
              <w:rPr>
                <w:rFonts w:ascii="Times New Roman" w:eastAsia="Times New Roman" w:hAnsi="Times New Roman" w:cs="Times New Roman"/>
                <w:sz w:val="20"/>
                <w:szCs w:val="20"/>
              </w:rPr>
              <w:t>спец</w:t>
            </w:r>
            <w:proofErr w:type="gramEnd"/>
            <w:r w:rsidRPr="00BD398E">
              <w:rPr>
                <w:rFonts w:ascii="Times New Roman" w:eastAsia="Times New Roman" w:hAnsi="Times New Roman" w:cs="Times New Roman"/>
                <w:sz w:val="20"/>
                <w:szCs w:val="20"/>
              </w:rPr>
              <w:t>іальній службі транспорту або Національній гвардії України,</w:t>
            </w:r>
          </w:p>
          <w:p w:rsidR="005D3B03" w:rsidRPr="00BD398E" w:rsidRDefault="00A1095A">
            <w:pPr>
              <w:spacing w:after="0" w:line="240" w:lineRule="auto"/>
              <w:ind w:left="283" w:hanging="283"/>
              <w:jc w:val="both"/>
              <w:rPr>
                <w:rFonts w:ascii="Times New Roman" w:eastAsia="Times New Roman" w:hAnsi="Times New Roman" w:cs="Times New Roman"/>
                <w:i/>
                <w:sz w:val="20"/>
                <w:szCs w:val="20"/>
              </w:rPr>
            </w:pPr>
            <w:r w:rsidRPr="00BD398E">
              <w:rPr>
                <w:rFonts w:ascii="Times New Roman" w:eastAsia="Times New Roman" w:hAnsi="Times New Roman" w:cs="Times New Roman"/>
                <w:i/>
                <w:sz w:val="20"/>
                <w:szCs w:val="20"/>
              </w:rPr>
              <w:t>або</w:t>
            </w:r>
          </w:p>
          <w:p w:rsidR="005D3B03" w:rsidRPr="00BD398E" w:rsidRDefault="00A1095A">
            <w:pPr>
              <w:numPr>
                <w:ilvl w:val="0"/>
                <w:numId w:val="11"/>
              </w:numPr>
              <w:spacing w:after="0" w:line="240" w:lineRule="auto"/>
              <w:ind w:left="283" w:hanging="283"/>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 xml:space="preserve">посвідчення біженця чи документ, що </w:t>
            </w:r>
            <w:proofErr w:type="gramStart"/>
            <w:r w:rsidRPr="00BD398E">
              <w:rPr>
                <w:rFonts w:ascii="Times New Roman" w:eastAsia="Times New Roman" w:hAnsi="Times New Roman" w:cs="Times New Roman"/>
                <w:sz w:val="20"/>
                <w:szCs w:val="20"/>
              </w:rPr>
              <w:t>п</w:t>
            </w:r>
            <w:proofErr w:type="gramEnd"/>
            <w:r w:rsidRPr="00BD398E">
              <w:rPr>
                <w:rFonts w:ascii="Times New Roman" w:eastAsia="Times New Roman" w:hAnsi="Times New Roman" w:cs="Times New Roman"/>
                <w:sz w:val="20"/>
                <w:szCs w:val="20"/>
              </w:rPr>
              <w:t>ідтверджує надання притулку в Україні,</w:t>
            </w:r>
          </w:p>
          <w:p w:rsidR="005D3B03" w:rsidRPr="00BD398E" w:rsidRDefault="00A1095A">
            <w:pPr>
              <w:spacing w:after="0" w:line="240" w:lineRule="auto"/>
              <w:ind w:left="283" w:hanging="283"/>
              <w:jc w:val="both"/>
              <w:rPr>
                <w:rFonts w:ascii="Times New Roman" w:eastAsia="Times New Roman" w:hAnsi="Times New Roman" w:cs="Times New Roman"/>
                <w:i/>
                <w:sz w:val="20"/>
                <w:szCs w:val="20"/>
              </w:rPr>
            </w:pPr>
            <w:r w:rsidRPr="00BD398E">
              <w:rPr>
                <w:rFonts w:ascii="Times New Roman" w:eastAsia="Times New Roman" w:hAnsi="Times New Roman" w:cs="Times New Roman"/>
                <w:i/>
                <w:sz w:val="20"/>
                <w:szCs w:val="20"/>
              </w:rPr>
              <w:t>або</w:t>
            </w:r>
          </w:p>
          <w:p w:rsidR="005D3B03" w:rsidRPr="00BD398E" w:rsidRDefault="00A1095A">
            <w:pPr>
              <w:numPr>
                <w:ilvl w:val="0"/>
                <w:numId w:val="1"/>
              </w:numPr>
              <w:spacing w:after="0" w:line="240" w:lineRule="auto"/>
              <w:ind w:left="283" w:hanging="283"/>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D3B03" w:rsidRPr="00BD398E" w:rsidRDefault="00A1095A">
            <w:pPr>
              <w:spacing w:after="0" w:line="240" w:lineRule="auto"/>
              <w:ind w:left="283" w:hanging="283"/>
              <w:jc w:val="both"/>
              <w:rPr>
                <w:rFonts w:ascii="Times New Roman" w:eastAsia="Times New Roman" w:hAnsi="Times New Roman" w:cs="Times New Roman"/>
                <w:i/>
                <w:sz w:val="20"/>
                <w:szCs w:val="20"/>
              </w:rPr>
            </w:pPr>
            <w:r w:rsidRPr="00BD398E">
              <w:rPr>
                <w:rFonts w:ascii="Times New Roman" w:eastAsia="Times New Roman" w:hAnsi="Times New Roman" w:cs="Times New Roman"/>
                <w:i/>
                <w:sz w:val="20"/>
                <w:szCs w:val="20"/>
              </w:rPr>
              <w:t>або</w:t>
            </w:r>
          </w:p>
          <w:p w:rsidR="005D3B03" w:rsidRPr="00BD398E" w:rsidRDefault="00A1095A">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посвідчення особи, якій надано тимчасовий захист в Україні,</w:t>
            </w:r>
          </w:p>
          <w:p w:rsidR="005D3B03" w:rsidRPr="00BD398E" w:rsidRDefault="00A1095A">
            <w:pPr>
              <w:shd w:val="clear" w:color="auto" w:fill="FFFFFF"/>
              <w:spacing w:after="0" w:line="240" w:lineRule="auto"/>
              <w:ind w:left="283" w:hanging="283"/>
              <w:jc w:val="both"/>
              <w:rPr>
                <w:rFonts w:ascii="Times New Roman" w:eastAsia="Times New Roman" w:hAnsi="Times New Roman" w:cs="Times New Roman"/>
                <w:i/>
                <w:sz w:val="20"/>
                <w:szCs w:val="20"/>
              </w:rPr>
            </w:pPr>
            <w:r w:rsidRPr="00BD398E">
              <w:rPr>
                <w:rFonts w:ascii="Times New Roman" w:eastAsia="Times New Roman" w:hAnsi="Times New Roman" w:cs="Times New Roman"/>
                <w:i/>
                <w:sz w:val="20"/>
                <w:szCs w:val="20"/>
              </w:rPr>
              <w:t>або</w:t>
            </w:r>
          </w:p>
          <w:p w:rsidR="005D3B03" w:rsidRPr="00BD398E" w:rsidRDefault="00A1095A">
            <w:pPr>
              <w:numPr>
                <w:ilvl w:val="0"/>
                <w:numId w:val="8"/>
              </w:numPr>
              <w:spacing w:after="0" w:line="240" w:lineRule="auto"/>
              <w:ind w:left="283" w:hanging="283"/>
              <w:jc w:val="both"/>
              <w:rPr>
                <w:rFonts w:ascii="Times New Roman" w:eastAsia="Times New Roman" w:hAnsi="Times New Roman" w:cs="Times New Roman"/>
                <w:sz w:val="20"/>
                <w:szCs w:val="20"/>
              </w:rPr>
            </w:pPr>
            <w:r w:rsidRPr="00BD398E">
              <w:rPr>
                <w:rFonts w:ascii="Times New Roman" w:eastAsia="Times New Roman" w:hAnsi="Times New Roman" w:cs="Times New Roman"/>
                <w:sz w:val="20"/>
                <w:szCs w:val="20"/>
              </w:rPr>
              <w:t xml:space="preserve">витяг із реєстру територіальної громади, що </w:t>
            </w:r>
            <w:proofErr w:type="gramStart"/>
            <w:r w:rsidRPr="00BD398E">
              <w:rPr>
                <w:rFonts w:ascii="Times New Roman" w:eastAsia="Times New Roman" w:hAnsi="Times New Roman" w:cs="Times New Roman"/>
                <w:sz w:val="20"/>
                <w:szCs w:val="20"/>
              </w:rPr>
              <w:t>п</w:t>
            </w:r>
            <w:proofErr w:type="gramEnd"/>
            <w:r w:rsidRPr="00BD398E">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5D3B03" w:rsidRDefault="005D3B03">
      <w:pPr>
        <w:spacing w:after="0" w:line="240" w:lineRule="auto"/>
        <w:rPr>
          <w:rFonts w:ascii="Times New Roman" w:eastAsia="Times New Roman" w:hAnsi="Times New Roman" w:cs="Times New Roman"/>
          <w:sz w:val="20"/>
          <w:szCs w:val="20"/>
        </w:rPr>
      </w:pPr>
    </w:p>
    <w:p w:rsidR="005D3B03" w:rsidRDefault="005D3B03">
      <w:pPr>
        <w:shd w:val="clear" w:color="auto" w:fill="FFFFFF"/>
        <w:spacing w:after="0" w:line="240" w:lineRule="auto"/>
        <w:jc w:val="center"/>
        <w:rPr>
          <w:rFonts w:ascii="Times New Roman" w:eastAsia="Times New Roman" w:hAnsi="Times New Roman" w:cs="Times New Roman"/>
          <w:sz w:val="24"/>
          <w:szCs w:val="24"/>
        </w:rPr>
      </w:pPr>
    </w:p>
    <w:p w:rsidR="005D3B03" w:rsidRDefault="005D3B03">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5D3B0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965"/>
    <w:multiLevelType w:val="multilevel"/>
    <w:tmpl w:val="907EC3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7BC7AFF"/>
    <w:multiLevelType w:val="multilevel"/>
    <w:tmpl w:val="DA28B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3204F4"/>
    <w:multiLevelType w:val="multilevel"/>
    <w:tmpl w:val="4EBAC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B106A2"/>
    <w:multiLevelType w:val="hybridMultilevel"/>
    <w:tmpl w:val="2EF2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57616"/>
    <w:multiLevelType w:val="multilevel"/>
    <w:tmpl w:val="EEC245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C50314C"/>
    <w:multiLevelType w:val="multilevel"/>
    <w:tmpl w:val="00062D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C4F460A"/>
    <w:multiLevelType w:val="hybridMultilevel"/>
    <w:tmpl w:val="3F4CD622"/>
    <w:lvl w:ilvl="0" w:tplc="7332E0D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31A31CB"/>
    <w:multiLevelType w:val="multilevel"/>
    <w:tmpl w:val="CF78CB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E643430"/>
    <w:multiLevelType w:val="multilevel"/>
    <w:tmpl w:val="8F9E1D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EF20855"/>
    <w:multiLevelType w:val="multilevel"/>
    <w:tmpl w:val="84E26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A851EA"/>
    <w:multiLevelType w:val="multilevel"/>
    <w:tmpl w:val="8FBA359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4E11FAF"/>
    <w:multiLevelType w:val="multilevel"/>
    <w:tmpl w:val="55CCC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CDD7C98"/>
    <w:multiLevelType w:val="multilevel"/>
    <w:tmpl w:val="538A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0"/>
  </w:num>
  <w:num w:numId="4">
    <w:abstractNumId w:val="4"/>
  </w:num>
  <w:num w:numId="5">
    <w:abstractNumId w:val="8"/>
  </w:num>
  <w:num w:numId="6">
    <w:abstractNumId w:val="7"/>
  </w:num>
  <w:num w:numId="7">
    <w:abstractNumId w:val="5"/>
  </w:num>
  <w:num w:numId="8">
    <w:abstractNumId w:val="2"/>
  </w:num>
  <w:num w:numId="9">
    <w:abstractNumId w:val="10"/>
  </w:num>
  <w:num w:numId="10">
    <w:abstractNumId w:val="1"/>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
  <w:rsids>
    <w:rsidRoot w:val="005D3B03"/>
    <w:rsid w:val="004F7FF1"/>
    <w:rsid w:val="005D3B03"/>
    <w:rsid w:val="006B2B02"/>
    <w:rsid w:val="009F21D7"/>
    <w:rsid w:val="00A1095A"/>
    <w:rsid w:val="00AE1F41"/>
    <w:rsid w:val="00BD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10">
    <w:name w:val="Сетка таблицы1"/>
    <w:basedOn w:val="a1"/>
    <w:next w:val="afb"/>
    <w:uiPriority w:val="59"/>
    <w:rsid w:val="009F21D7"/>
    <w:pPr>
      <w:spacing w:after="0" w:line="240" w:lineRule="auto"/>
    </w:pPr>
    <w:rPr>
      <w:rFonts w:ascii="Times New Roman"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Table Grid"/>
    <w:basedOn w:val="a1"/>
    <w:uiPriority w:val="59"/>
    <w:rsid w:val="009F2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10">
    <w:name w:val="Сетка таблицы1"/>
    <w:basedOn w:val="a1"/>
    <w:next w:val="afb"/>
    <w:uiPriority w:val="59"/>
    <w:rsid w:val="009F21D7"/>
    <w:pPr>
      <w:spacing w:after="0" w:line="240" w:lineRule="auto"/>
    </w:pPr>
    <w:rPr>
      <w:rFonts w:ascii="Times New Roman"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Table Grid"/>
    <w:basedOn w:val="a1"/>
    <w:uiPriority w:val="59"/>
    <w:rsid w:val="009F2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3231</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8</cp:revision>
  <dcterms:created xsi:type="dcterms:W3CDTF">2023-05-30T12:55:00Z</dcterms:created>
  <dcterms:modified xsi:type="dcterms:W3CDTF">2023-06-01T13:17:00Z</dcterms:modified>
</cp:coreProperties>
</file>