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1E06F" w14:textId="77777777" w:rsidR="00ED74D9" w:rsidRPr="00777283" w:rsidRDefault="00ED74D9" w:rsidP="00ED74D9">
      <w:pPr>
        <w:spacing w:line="240" w:lineRule="auto"/>
        <w:jc w:val="center"/>
        <w:rPr>
          <w:rFonts w:ascii="Times New Roman" w:hAnsi="Times New Roman"/>
          <w:b/>
          <w:bCs/>
          <w:sz w:val="28"/>
          <w:szCs w:val="28"/>
        </w:rPr>
      </w:pPr>
      <w:r w:rsidRPr="00777283">
        <w:rPr>
          <w:rFonts w:ascii="Times New Roman" w:hAnsi="Times New Roman"/>
          <w:b/>
          <w:bCs/>
          <w:sz w:val="28"/>
          <w:szCs w:val="28"/>
        </w:rPr>
        <w:t>КНП ЛОХВИЦЬКА МІСЬКА ЛІКАРНЯ</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ED74D9" w:rsidRPr="00777283" w14:paraId="2A34DD13" w14:textId="77777777" w:rsidTr="00D15AEB">
        <w:tc>
          <w:tcPr>
            <w:tcW w:w="4640" w:type="dxa"/>
            <w:tcBorders>
              <w:top w:val="nil"/>
              <w:left w:val="nil"/>
              <w:bottom w:val="nil"/>
              <w:right w:val="nil"/>
            </w:tcBorders>
          </w:tcPr>
          <w:p w14:paraId="52FBD6B1" w14:textId="77777777" w:rsidR="00ED74D9" w:rsidRPr="00777283" w:rsidRDefault="00ED74D9" w:rsidP="00D15AEB">
            <w:pPr>
              <w:spacing w:line="240" w:lineRule="auto"/>
              <w:rPr>
                <w:rFonts w:ascii="Times New Roman" w:hAnsi="Times New Roman"/>
                <w:b/>
                <w:bCs/>
                <w:sz w:val="28"/>
                <w:szCs w:val="28"/>
              </w:rPr>
            </w:pPr>
          </w:p>
          <w:p w14:paraId="2268325F"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126139D6" w14:textId="77777777" w:rsidR="00ED74D9" w:rsidRPr="00777283" w:rsidRDefault="00ED74D9" w:rsidP="00D15AEB">
            <w:pPr>
              <w:spacing w:line="240" w:lineRule="auto"/>
              <w:rPr>
                <w:rFonts w:ascii="Times New Roman" w:hAnsi="Times New Roman"/>
                <w:b/>
                <w:bCs/>
                <w:color w:val="000000"/>
                <w:sz w:val="24"/>
                <w:szCs w:val="24"/>
              </w:rPr>
            </w:pPr>
          </w:p>
          <w:p w14:paraId="36F4799F" w14:textId="77777777" w:rsidR="00ED74D9" w:rsidRPr="00777283" w:rsidRDefault="00ED74D9" w:rsidP="00D15AEB">
            <w:pPr>
              <w:spacing w:line="240" w:lineRule="auto"/>
              <w:rPr>
                <w:rFonts w:ascii="Times New Roman" w:hAnsi="Times New Roman"/>
                <w:b/>
                <w:bCs/>
                <w:color w:val="000000"/>
                <w:sz w:val="24"/>
                <w:szCs w:val="24"/>
              </w:rPr>
            </w:pPr>
            <w:r w:rsidRPr="00777283">
              <w:rPr>
                <w:rFonts w:ascii="Times New Roman" w:hAnsi="Times New Roman"/>
                <w:b/>
                <w:bCs/>
                <w:color w:val="000000"/>
                <w:sz w:val="24"/>
                <w:szCs w:val="24"/>
              </w:rPr>
              <w:t>ЗАТВЕРДЖЕНО</w:t>
            </w:r>
          </w:p>
          <w:p w14:paraId="5BEA890C" w14:textId="77777777" w:rsidR="00ED74D9" w:rsidRPr="00777283" w:rsidRDefault="00ED74D9" w:rsidP="00D15AEB">
            <w:pPr>
              <w:spacing w:line="240" w:lineRule="auto"/>
              <w:rPr>
                <w:rFonts w:ascii="Times New Roman" w:hAnsi="Times New Roman"/>
                <w:b/>
                <w:bCs/>
                <w:color w:val="000000"/>
                <w:sz w:val="24"/>
                <w:szCs w:val="24"/>
              </w:rPr>
            </w:pPr>
            <w:proofErr w:type="spellStart"/>
            <w:r w:rsidRPr="00777283">
              <w:rPr>
                <w:rFonts w:ascii="Times New Roman" w:hAnsi="Times New Roman"/>
                <w:b/>
                <w:bCs/>
                <w:color w:val="000000"/>
                <w:sz w:val="24"/>
                <w:szCs w:val="24"/>
              </w:rPr>
              <w:t>Рішенням</w:t>
            </w:r>
            <w:proofErr w:type="spellEnd"/>
            <w:r w:rsidRPr="00777283">
              <w:rPr>
                <w:rFonts w:ascii="Times New Roman" w:hAnsi="Times New Roman"/>
                <w:b/>
                <w:bCs/>
                <w:color w:val="000000"/>
                <w:sz w:val="24"/>
                <w:szCs w:val="24"/>
              </w:rPr>
              <w:t xml:space="preserve"> </w:t>
            </w:r>
            <w:proofErr w:type="spellStart"/>
            <w:r w:rsidRPr="00777283">
              <w:rPr>
                <w:rFonts w:ascii="Times New Roman" w:hAnsi="Times New Roman"/>
                <w:b/>
                <w:bCs/>
                <w:color w:val="000000"/>
                <w:sz w:val="24"/>
                <w:szCs w:val="24"/>
              </w:rPr>
              <w:t>уповноваженої</w:t>
            </w:r>
            <w:proofErr w:type="spellEnd"/>
            <w:r w:rsidRPr="00777283">
              <w:rPr>
                <w:rFonts w:ascii="Times New Roman" w:hAnsi="Times New Roman"/>
                <w:b/>
                <w:bCs/>
                <w:color w:val="000000"/>
                <w:sz w:val="24"/>
                <w:szCs w:val="24"/>
              </w:rPr>
              <w:t xml:space="preserve"> особи</w:t>
            </w:r>
          </w:p>
          <w:p w14:paraId="4F988BB7" w14:textId="2EA6AE98" w:rsidR="00ED74D9" w:rsidRPr="00777283" w:rsidRDefault="006B7C66" w:rsidP="00C7658C">
            <w:pPr>
              <w:spacing w:line="240" w:lineRule="auto"/>
              <w:rPr>
                <w:rFonts w:ascii="Times New Roman" w:hAnsi="Times New Roman"/>
                <w:b/>
                <w:bCs/>
                <w:color w:val="000000"/>
                <w:sz w:val="24"/>
                <w:szCs w:val="24"/>
              </w:rPr>
            </w:pPr>
            <w:r>
              <w:rPr>
                <w:rFonts w:ascii="Times New Roman" w:hAnsi="Times New Roman"/>
                <w:b/>
                <w:bCs/>
                <w:color w:val="000000"/>
                <w:sz w:val="24"/>
                <w:szCs w:val="24"/>
              </w:rPr>
              <w:t xml:space="preserve">№ </w:t>
            </w:r>
            <w:r w:rsidR="00C7658C">
              <w:rPr>
                <w:rFonts w:ascii="Times New Roman" w:hAnsi="Times New Roman"/>
                <w:b/>
                <w:bCs/>
                <w:color w:val="000000"/>
                <w:sz w:val="24"/>
                <w:szCs w:val="24"/>
                <w:lang w:val="uk-UA"/>
              </w:rPr>
              <w:t>68</w:t>
            </w:r>
            <w:r>
              <w:rPr>
                <w:rFonts w:ascii="Times New Roman" w:hAnsi="Times New Roman"/>
                <w:b/>
                <w:bCs/>
                <w:color w:val="000000"/>
                <w:sz w:val="24"/>
                <w:szCs w:val="24"/>
              </w:rPr>
              <w:t xml:space="preserve"> </w:t>
            </w:r>
            <w:proofErr w:type="spellStart"/>
            <w:r>
              <w:rPr>
                <w:rFonts w:ascii="Times New Roman" w:hAnsi="Times New Roman"/>
                <w:b/>
                <w:bCs/>
                <w:color w:val="000000"/>
                <w:sz w:val="24"/>
                <w:szCs w:val="24"/>
              </w:rPr>
              <w:t>від</w:t>
            </w:r>
            <w:proofErr w:type="spellEnd"/>
            <w:r>
              <w:rPr>
                <w:rFonts w:ascii="Times New Roman" w:hAnsi="Times New Roman"/>
                <w:b/>
                <w:bCs/>
                <w:color w:val="000000"/>
                <w:sz w:val="24"/>
                <w:szCs w:val="24"/>
              </w:rPr>
              <w:t xml:space="preserve">  </w:t>
            </w:r>
            <w:r w:rsidR="00C7658C">
              <w:rPr>
                <w:rFonts w:ascii="Times New Roman" w:hAnsi="Times New Roman"/>
                <w:b/>
                <w:bCs/>
                <w:color w:val="000000"/>
                <w:sz w:val="24"/>
                <w:szCs w:val="24"/>
                <w:lang w:val="uk-UA"/>
              </w:rPr>
              <w:t>22</w:t>
            </w:r>
            <w:r>
              <w:rPr>
                <w:rFonts w:ascii="Times New Roman" w:hAnsi="Times New Roman"/>
                <w:b/>
                <w:bCs/>
                <w:color w:val="000000"/>
                <w:sz w:val="24"/>
                <w:szCs w:val="24"/>
              </w:rPr>
              <w:t>.05</w:t>
            </w:r>
            <w:r w:rsidR="00ED74D9" w:rsidRPr="00777283">
              <w:rPr>
                <w:rFonts w:ascii="Times New Roman" w:hAnsi="Times New Roman"/>
                <w:b/>
                <w:bCs/>
                <w:color w:val="000000"/>
                <w:sz w:val="24"/>
                <w:szCs w:val="24"/>
              </w:rPr>
              <w:t>.2023року</w:t>
            </w:r>
          </w:p>
        </w:tc>
      </w:tr>
      <w:tr w:rsidR="00ED74D9" w:rsidRPr="00777283" w14:paraId="0938149E" w14:textId="77777777" w:rsidTr="00D15AEB">
        <w:tc>
          <w:tcPr>
            <w:tcW w:w="4640" w:type="dxa"/>
            <w:tcBorders>
              <w:top w:val="nil"/>
              <w:left w:val="nil"/>
              <w:bottom w:val="nil"/>
              <w:right w:val="nil"/>
            </w:tcBorders>
          </w:tcPr>
          <w:p w14:paraId="4911E377" w14:textId="77777777" w:rsidR="00ED74D9" w:rsidRPr="00777283" w:rsidRDefault="00ED74D9" w:rsidP="00D15AEB">
            <w:pPr>
              <w:spacing w:line="240" w:lineRule="auto"/>
              <w:rPr>
                <w:rFonts w:ascii="Times New Roman" w:hAnsi="Times New Roman"/>
                <w:b/>
                <w:bCs/>
                <w:sz w:val="28"/>
                <w:szCs w:val="28"/>
              </w:rPr>
            </w:pPr>
          </w:p>
        </w:tc>
        <w:tc>
          <w:tcPr>
            <w:tcW w:w="4961" w:type="dxa"/>
            <w:tcBorders>
              <w:top w:val="nil"/>
              <w:left w:val="nil"/>
              <w:bottom w:val="nil"/>
              <w:right w:val="nil"/>
            </w:tcBorders>
          </w:tcPr>
          <w:p w14:paraId="4E502399" w14:textId="77777777" w:rsidR="00ED74D9" w:rsidRPr="00777283" w:rsidRDefault="00ED74D9" w:rsidP="00D15AEB">
            <w:pPr>
              <w:spacing w:line="240" w:lineRule="auto"/>
              <w:rPr>
                <w:rFonts w:ascii="Times New Roman" w:hAnsi="Times New Roman"/>
                <w:bCs/>
                <w:color w:val="000000"/>
                <w:sz w:val="24"/>
                <w:szCs w:val="24"/>
              </w:rPr>
            </w:pPr>
            <w:r w:rsidRPr="00777283">
              <w:rPr>
                <w:rFonts w:ascii="Times New Roman" w:hAnsi="Times New Roman"/>
                <w:b/>
                <w:bCs/>
                <w:color w:val="000000"/>
                <w:sz w:val="24"/>
                <w:szCs w:val="24"/>
              </w:rPr>
              <w:t>____________</w:t>
            </w:r>
            <w:r w:rsidRPr="00777283">
              <w:rPr>
                <w:rFonts w:ascii="Times New Roman" w:hAnsi="Times New Roman"/>
                <w:bCs/>
                <w:color w:val="000000"/>
                <w:sz w:val="24"/>
                <w:szCs w:val="24"/>
              </w:rPr>
              <w:t xml:space="preserve"> </w:t>
            </w:r>
            <w:proofErr w:type="gramStart"/>
            <w:r w:rsidRPr="00777283">
              <w:rPr>
                <w:rFonts w:ascii="Times New Roman" w:hAnsi="Times New Roman"/>
                <w:bCs/>
                <w:color w:val="000000"/>
                <w:sz w:val="24"/>
                <w:szCs w:val="24"/>
              </w:rPr>
              <w:t>Яна  Карпенко</w:t>
            </w:r>
            <w:proofErr w:type="gramEnd"/>
            <w:r w:rsidRPr="00777283">
              <w:rPr>
                <w:rFonts w:ascii="Times New Roman" w:hAnsi="Times New Roman"/>
                <w:bCs/>
                <w:color w:val="000000"/>
                <w:sz w:val="24"/>
                <w:szCs w:val="24"/>
              </w:rPr>
              <w:t xml:space="preserve"> </w:t>
            </w:r>
          </w:p>
          <w:p w14:paraId="7372767A" w14:textId="77777777" w:rsidR="00ED74D9" w:rsidRPr="00777283" w:rsidRDefault="00ED74D9" w:rsidP="00D15AEB">
            <w:pPr>
              <w:spacing w:line="240" w:lineRule="auto"/>
              <w:rPr>
                <w:rFonts w:ascii="Times New Roman" w:hAnsi="Times New Roman"/>
                <w:bCs/>
                <w:color w:val="000000"/>
                <w:sz w:val="24"/>
                <w:szCs w:val="24"/>
              </w:rPr>
            </w:pPr>
          </w:p>
        </w:tc>
      </w:tr>
    </w:tbl>
    <w:p w14:paraId="477BB343" w14:textId="77777777" w:rsidR="00ED74D9" w:rsidRPr="00777283" w:rsidRDefault="00ED74D9" w:rsidP="00ED74D9">
      <w:pPr>
        <w:spacing w:line="240" w:lineRule="auto"/>
        <w:ind w:left="320"/>
        <w:jc w:val="center"/>
        <w:rPr>
          <w:rFonts w:ascii="Times New Roman" w:hAnsi="Times New Roman"/>
          <w:sz w:val="28"/>
          <w:szCs w:val="28"/>
        </w:rPr>
      </w:pPr>
      <w:r w:rsidRPr="00777283">
        <w:rPr>
          <w:rFonts w:ascii="Times New Roman" w:hAnsi="Times New Roman"/>
          <w:sz w:val="28"/>
          <w:szCs w:val="28"/>
        </w:rPr>
        <w:t xml:space="preserve">                                                                                                </w:t>
      </w:r>
      <w:r w:rsidRPr="00777283">
        <w:rPr>
          <w:rFonts w:ascii="Times New Roman" w:hAnsi="Times New Roman"/>
          <w:b/>
          <w:bCs/>
          <w:sz w:val="28"/>
          <w:szCs w:val="28"/>
        </w:rPr>
        <w:t xml:space="preserve">        </w:t>
      </w:r>
    </w:p>
    <w:p w14:paraId="6F98DE37" w14:textId="77777777" w:rsidR="00ED74D9" w:rsidRPr="00777283" w:rsidRDefault="00ED74D9" w:rsidP="00ED74D9">
      <w:pPr>
        <w:spacing w:line="240" w:lineRule="auto"/>
        <w:rPr>
          <w:rFonts w:ascii="Times New Roman" w:hAnsi="Times New Roman"/>
          <w:b/>
          <w:bCs/>
          <w:sz w:val="28"/>
          <w:szCs w:val="28"/>
        </w:rPr>
      </w:pPr>
    </w:p>
    <w:p w14:paraId="5691CBC1" w14:textId="77777777" w:rsidR="00ED74D9" w:rsidRPr="00777283" w:rsidRDefault="00ED74D9" w:rsidP="00ED74D9">
      <w:pPr>
        <w:spacing w:line="240" w:lineRule="auto"/>
        <w:jc w:val="center"/>
        <w:rPr>
          <w:rFonts w:ascii="Times New Roman" w:hAnsi="Times New Roman"/>
          <w:b/>
          <w:bCs/>
          <w:sz w:val="28"/>
          <w:szCs w:val="28"/>
        </w:rPr>
      </w:pPr>
    </w:p>
    <w:tbl>
      <w:tblPr>
        <w:tblW w:w="0" w:type="auto"/>
        <w:tblInd w:w="288" w:type="dxa"/>
        <w:tblLayout w:type="fixed"/>
        <w:tblLook w:val="0000" w:firstRow="0" w:lastRow="0" w:firstColumn="0" w:lastColumn="0" w:noHBand="0" w:noVBand="0"/>
      </w:tblPr>
      <w:tblGrid>
        <w:gridCol w:w="9559"/>
      </w:tblGrid>
      <w:tr w:rsidR="00ED74D9" w:rsidRPr="00777283" w14:paraId="18188FFB" w14:textId="77777777" w:rsidTr="00D15AEB">
        <w:tc>
          <w:tcPr>
            <w:tcW w:w="9559" w:type="dxa"/>
            <w:tcBorders>
              <w:top w:val="nil"/>
              <w:left w:val="nil"/>
              <w:bottom w:val="nil"/>
              <w:right w:val="nil"/>
            </w:tcBorders>
          </w:tcPr>
          <w:p w14:paraId="32429AFB" w14:textId="77777777" w:rsidR="00ED74D9" w:rsidRPr="00777283" w:rsidRDefault="00ED74D9" w:rsidP="00D15AEB">
            <w:pPr>
              <w:spacing w:line="240" w:lineRule="auto"/>
              <w:rPr>
                <w:rFonts w:ascii="Times New Roman" w:hAnsi="Times New Roman"/>
                <w:b/>
                <w:sz w:val="28"/>
                <w:szCs w:val="28"/>
              </w:rPr>
            </w:pPr>
          </w:p>
          <w:p w14:paraId="4040704A" w14:textId="77777777" w:rsidR="00ED74D9" w:rsidRPr="00777283" w:rsidRDefault="00ED74D9" w:rsidP="00D15AEB">
            <w:pPr>
              <w:spacing w:line="240" w:lineRule="auto"/>
              <w:jc w:val="center"/>
              <w:rPr>
                <w:rFonts w:ascii="Times New Roman" w:hAnsi="Times New Roman"/>
                <w:b/>
                <w:sz w:val="28"/>
                <w:szCs w:val="28"/>
              </w:rPr>
            </w:pPr>
          </w:p>
          <w:p w14:paraId="0320B050" w14:textId="77777777" w:rsidR="00ED74D9" w:rsidRPr="00777283" w:rsidRDefault="00ED74D9" w:rsidP="00D15AEB">
            <w:pPr>
              <w:spacing w:line="240" w:lineRule="auto"/>
              <w:jc w:val="center"/>
              <w:rPr>
                <w:rFonts w:ascii="Times New Roman" w:hAnsi="Times New Roman"/>
                <w:b/>
                <w:sz w:val="28"/>
                <w:szCs w:val="28"/>
              </w:rPr>
            </w:pPr>
            <w:r w:rsidRPr="00777283">
              <w:rPr>
                <w:rFonts w:ascii="Times New Roman" w:hAnsi="Times New Roman"/>
                <w:b/>
                <w:sz w:val="28"/>
                <w:szCs w:val="28"/>
              </w:rPr>
              <w:t>ТЕНДЕРНА ДОКУМЕНТАЦІЯ</w:t>
            </w:r>
          </w:p>
        </w:tc>
      </w:tr>
    </w:tbl>
    <w:p w14:paraId="3F780077" w14:textId="4961385E" w:rsidR="00AD0B79" w:rsidRPr="00FB3593" w:rsidRDefault="00FB3593" w:rsidP="00FB3593">
      <w:pPr>
        <w:jc w:val="center"/>
        <w:rPr>
          <w:rFonts w:ascii="Times New Roman" w:hAnsi="Times New Roman"/>
          <w:b/>
          <w:sz w:val="24"/>
          <w:szCs w:val="24"/>
          <w:lang w:val="uk-UA"/>
        </w:rPr>
      </w:pPr>
      <w:r w:rsidRPr="00FB3593">
        <w:rPr>
          <w:rFonts w:ascii="Times New Roman" w:hAnsi="Times New Roman"/>
          <w:b/>
          <w:sz w:val="24"/>
          <w:szCs w:val="24"/>
          <w:lang w:val="uk-UA"/>
        </w:rPr>
        <w:t>(нова редакція)</w:t>
      </w:r>
    </w:p>
    <w:p w14:paraId="79B6A6D3" w14:textId="77777777" w:rsidR="00AD0B79" w:rsidRPr="0034474B" w:rsidRDefault="00AD0B79" w:rsidP="00AD0B79">
      <w:pPr>
        <w:jc w:val="center"/>
        <w:rPr>
          <w:rFonts w:ascii="Times New Roman" w:hAnsi="Times New Roman"/>
          <w:b/>
          <w:color w:val="000000"/>
          <w:sz w:val="32"/>
          <w:szCs w:val="32"/>
          <w:lang w:val="uk-UA"/>
        </w:rPr>
      </w:pPr>
      <w:r w:rsidRPr="0034474B">
        <w:rPr>
          <w:rFonts w:ascii="Times New Roman" w:hAnsi="Times New Roman"/>
          <w:b/>
          <w:color w:val="000000"/>
          <w:sz w:val="32"/>
          <w:szCs w:val="32"/>
        </w:rPr>
        <w:t xml:space="preserve">на </w:t>
      </w:r>
      <w:proofErr w:type="spellStart"/>
      <w:r w:rsidRPr="0034474B">
        <w:rPr>
          <w:rFonts w:ascii="Times New Roman" w:hAnsi="Times New Roman"/>
          <w:b/>
          <w:color w:val="000000"/>
          <w:sz w:val="32"/>
          <w:szCs w:val="32"/>
        </w:rPr>
        <w:t>закупівлю</w:t>
      </w:r>
      <w:proofErr w:type="spellEnd"/>
      <w:r w:rsidRPr="0034474B">
        <w:rPr>
          <w:rFonts w:ascii="Times New Roman" w:hAnsi="Times New Roman"/>
          <w:b/>
          <w:color w:val="000000"/>
          <w:sz w:val="32"/>
          <w:szCs w:val="32"/>
        </w:rPr>
        <w:t xml:space="preserve"> товару </w:t>
      </w:r>
      <w:proofErr w:type="gramStart"/>
      <w:r w:rsidRPr="0034474B">
        <w:rPr>
          <w:rFonts w:ascii="Times New Roman" w:hAnsi="Times New Roman"/>
          <w:b/>
          <w:color w:val="000000"/>
          <w:sz w:val="32"/>
          <w:szCs w:val="32"/>
          <w:lang w:val="uk-UA"/>
        </w:rPr>
        <w:t xml:space="preserve">за </w:t>
      </w:r>
      <w:r w:rsidRPr="0034474B">
        <w:rPr>
          <w:rFonts w:ascii="Times New Roman" w:hAnsi="Times New Roman"/>
          <w:b/>
          <w:color w:val="000000"/>
          <w:sz w:val="32"/>
          <w:szCs w:val="32"/>
        </w:rPr>
        <w:t xml:space="preserve"> предмет</w:t>
      </w:r>
      <w:proofErr w:type="spellStart"/>
      <w:r w:rsidRPr="0034474B">
        <w:rPr>
          <w:rFonts w:ascii="Times New Roman" w:hAnsi="Times New Roman"/>
          <w:b/>
          <w:color w:val="000000"/>
          <w:sz w:val="32"/>
          <w:szCs w:val="32"/>
          <w:lang w:val="uk-UA"/>
        </w:rPr>
        <w:t>ом</w:t>
      </w:r>
      <w:proofErr w:type="spellEnd"/>
      <w:proofErr w:type="gramEnd"/>
    </w:p>
    <w:p w14:paraId="289040B9" w14:textId="42CF7049" w:rsidR="00AD0B79" w:rsidRPr="004B7D5C" w:rsidRDefault="004B7D5C" w:rsidP="004B7D5C">
      <w:pPr>
        <w:jc w:val="center"/>
        <w:rPr>
          <w:rFonts w:ascii="Times New Roman" w:hAnsi="Times New Roman"/>
          <w:b/>
          <w:bCs/>
          <w:sz w:val="28"/>
          <w:szCs w:val="28"/>
        </w:rPr>
      </w:pPr>
      <w:r w:rsidRPr="004B7D5C">
        <w:rPr>
          <w:rFonts w:ascii="Times New Roman" w:hAnsi="Times New Roman"/>
          <w:b/>
          <w:bCs/>
          <w:sz w:val="28"/>
          <w:szCs w:val="28"/>
        </w:rPr>
        <w:t xml:space="preserve">ДК 021:2015 09120000-6 </w:t>
      </w:r>
      <w:r w:rsidR="009006D6">
        <w:rPr>
          <w:rFonts w:ascii="Times New Roman" w:hAnsi="Times New Roman"/>
          <w:b/>
          <w:bCs/>
          <w:sz w:val="28"/>
          <w:szCs w:val="28"/>
        </w:rPr>
        <w:t>«</w:t>
      </w:r>
      <w:proofErr w:type="spellStart"/>
      <w:r w:rsidR="009006D6">
        <w:rPr>
          <w:rFonts w:ascii="Times New Roman" w:hAnsi="Times New Roman"/>
          <w:b/>
          <w:bCs/>
          <w:sz w:val="28"/>
          <w:szCs w:val="28"/>
        </w:rPr>
        <w:t>Газове</w:t>
      </w:r>
      <w:proofErr w:type="spellEnd"/>
      <w:r w:rsidR="009006D6">
        <w:rPr>
          <w:rFonts w:ascii="Times New Roman" w:hAnsi="Times New Roman"/>
          <w:b/>
          <w:bCs/>
          <w:sz w:val="28"/>
          <w:szCs w:val="28"/>
        </w:rPr>
        <w:t xml:space="preserve"> </w:t>
      </w:r>
      <w:proofErr w:type="spellStart"/>
      <w:r w:rsidR="009006D6">
        <w:rPr>
          <w:rFonts w:ascii="Times New Roman" w:hAnsi="Times New Roman"/>
          <w:b/>
          <w:bCs/>
          <w:sz w:val="28"/>
          <w:szCs w:val="28"/>
        </w:rPr>
        <w:t>паливо</w:t>
      </w:r>
      <w:proofErr w:type="spellEnd"/>
      <w:r w:rsidR="009006D6">
        <w:rPr>
          <w:rFonts w:ascii="Times New Roman" w:hAnsi="Times New Roman"/>
          <w:b/>
          <w:bCs/>
          <w:sz w:val="28"/>
          <w:szCs w:val="28"/>
        </w:rPr>
        <w:t>» (</w:t>
      </w:r>
      <w:proofErr w:type="spellStart"/>
      <w:r w:rsidR="009006D6">
        <w:rPr>
          <w:rFonts w:ascii="Times New Roman" w:hAnsi="Times New Roman"/>
          <w:b/>
          <w:bCs/>
          <w:sz w:val="28"/>
          <w:szCs w:val="28"/>
        </w:rPr>
        <w:t>природний</w:t>
      </w:r>
      <w:proofErr w:type="spellEnd"/>
      <w:r w:rsidR="009006D6">
        <w:rPr>
          <w:rFonts w:ascii="Times New Roman" w:hAnsi="Times New Roman"/>
          <w:b/>
          <w:bCs/>
          <w:sz w:val="28"/>
          <w:szCs w:val="28"/>
        </w:rPr>
        <w:t xml:space="preserve"> газ)</w:t>
      </w:r>
    </w:p>
    <w:p w14:paraId="35DD2865" w14:textId="77777777" w:rsidR="00ED74D9" w:rsidRPr="00777283" w:rsidRDefault="00ED74D9" w:rsidP="00ED74D9">
      <w:pPr>
        <w:pStyle w:val="af5"/>
        <w:jc w:val="center"/>
        <w:rPr>
          <w:rFonts w:ascii="Times New Roman" w:eastAsia="Times New Roman" w:hAnsi="Times New Roman" w:cs="Times New Roman"/>
          <w:i/>
          <w:sz w:val="28"/>
          <w:szCs w:val="28"/>
          <w:u w:val="single"/>
          <w:lang w:eastAsia="ru-RU"/>
        </w:rPr>
      </w:pPr>
      <w:r w:rsidRPr="00777283">
        <w:rPr>
          <w:rFonts w:ascii="Times New Roman" w:eastAsia="Times New Roman" w:hAnsi="Times New Roman" w:cs="Times New Roman"/>
          <w:i/>
          <w:sz w:val="28"/>
          <w:szCs w:val="28"/>
          <w:u w:val="single"/>
          <w:lang w:eastAsia="ru-RU"/>
        </w:rPr>
        <w:t>Процедура закупівлі – відкриті торги з особливостями на 2023 рік</w:t>
      </w:r>
    </w:p>
    <w:p w14:paraId="69A48037" w14:textId="77777777" w:rsidR="00AD0B79" w:rsidRPr="0034474B" w:rsidRDefault="00AD0B79" w:rsidP="00AD0B79">
      <w:pPr>
        <w:jc w:val="center"/>
        <w:rPr>
          <w:rFonts w:ascii="Times New Roman" w:hAnsi="Times New Roman"/>
          <w:sz w:val="28"/>
          <w:szCs w:val="28"/>
          <w:lang w:val="uk-UA"/>
        </w:rPr>
      </w:pPr>
    </w:p>
    <w:p w14:paraId="66D7A1B5" w14:textId="77777777" w:rsidR="00AD0B79" w:rsidRPr="0034474B" w:rsidRDefault="00AD0B79" w:rsidP="00AD0B79">
      <w:pPr>
        <w:jc w:val="center"/>
        <w:rPr>
          <w:rFonts w:ascii="Times New Roman" w:hAnsi="Times New Roman"/>
          <w:sz w:val="28"/>
          <w:szCs w:val="28"/>
          <w:lang w:val="uk-UA"/>
        </w:rPr>
      </w:pPr>
    </w:p>
    <w:p w14:paraId="796393E3" w14:textId="77777777" w:rsidR="00AD0B79" w:rsidRPr="0034474B" w:rsidRDefault="00AD0B79" w:rsidP="00AD0B79">
      <w:pPr>
        <w:jc w:val="center"/>
        <w:rPr>
          <w:rFonts w:ascii="Times New Roman" w:hAnsi="Times New Roman"/>
          <w:sz w:val="28"/>
          <w:szCs w:val="28"/>
          <w:lang w:val="uk-UA"/>
        </w:rPr>
      </w:pPr>
    </w:p>
    <w:p w14:paraId="7C2D6452" w14:textId="77777777" w:rsidR="00AD0B79" w:rsidRPr="0034474B" w:rsidRDefault="00AD0B79" w:rsidP="00AD0B79">
      <w:pPr>
        <w:jc w:val="center"/>
        <w:rPr>
          <w:rFonts w:ascii="Times New Roman" w:hAnsi="Times New Roman"/>
          <w:sz w:val="28"/>
          <w:szCs w:val="28"/>
          <w:lang w:val="uk-UA"/>
        </w:rPr>
      </w:pPr>
    </w:p>
    <w:p w14:paraId="746E9D8A" w14:textId="006369C9" w:rsidR="00AD0B79" w:rsidRDefault="00AD0B79" w:rsidP="00AD0B79">
      <w:pPr>
        <w:jc w:val="center"/>
        <w:rPr>
          <w:rFonts w:ascii="Times New Roman" w:hAnsi="Times New Roman"/>
          <w:sz w:val="28"/>
          <w:szCs w:val="28"/>
          <w:lang w:val="uk-UA"/>
        </w:rPr>
      </w:pPr>
    </w:p>
    <w:p w14:paraId="00DE00B7" w14:textId="5FCE24E7" w:rsidR="00ED74D9" w:rsidRDefault="00ED74D9" w:rsidP="00AD0B79">
      <w:pPr>
        <w:jc w:val="center"/>
        <w:rPr>
          <w:rFonts w:ascii="Times New Roman" w:hAnsi="Times New Roman"/>
          <w:sz w:val="28"/>
          <w:szCs w:val="28"/>
          <w:lang w:val="uk-UA"/>
        </w:rPr>
      </w:pPr>
    </w:p>
    <w:p w14:paraId="026A9185" w14:textId="4D5D3AB6" w:rsidR="00ED74D9" w:rsidRDefault="00ED74D9" w:rsidP="00AD0B79">
      <w:pPr>
        <w:jc w:val="center"/>
        <w:rPr>
          <w:rFonts w:ascii="Times New Roman" w:hAnsi="Times New Roman"/>
          <w:sz w:val="28"/>
          <w:szCs w:val="28"/>
          <w:lang w:val="uk-UA"/>
        </w:rPr>
      </w:pPr>
    </w:p>
    <w:p w14:paraId="0CA23615" w14:textId="46018591" w:rsidR="00ED74D9" w:rsidRDefault="00ED74D9" w:rsidP="00AD0B79">
      <w:pPr>
        <w:jc w:val="center"/>
        <w:rPr>
          <w:rFonts w:ascii="Times New Roman" w:hAnsi="Times New Roman"/>
          <w:sz w:val="28"/>
          <w:szCs w:val="28"/>
          <w:lang w:val="uk-UA"/>
        </w:rPr>
      </w:pPr>
    </w:p>
    <w:p w14:paraId="436DDF85" w14:textId="6924D4F8" w:rsidR="00ED74D9" w:rsidRDefault="00ED74D9" w:rsidP="00AD0B79">
      <w:pPr>
        <w:jc w:val="center"/>
        <w:rPr>
          <w:rFonts w:ascii="Times New Roman" w:hAnsi="Times New Roman"/>
          <w:sz w:val="28"/>
          <w:szCs w:val="28"/>
          <w:lang w:val="uk-UA"/>
        </w:rPr>
      </w:pPr>
    </w:p>
    <w:p w14:paraId="450B1E43" w14:textId="77777777" w:rsidR="00ED74D9" w:rsidRPr="0034474B" w:rsidRDefault="00ED74D9" w:rsidP="00AD0B79">
      <w:pPr>
        <w:jc w:val="center"/>
        <w:rPr>
          <w:rFonts w:ascii="Times New Roman" w:hAnsi="Times New Roman"/>
          <w:sz w:val="28"/>
          <w:szCs w:val="28"/>
          <w:lang w:val="uk-UA"/>
        </w:rPr>
      </w:pPr>
    </w:p>
    <w:p w14:paraId="2C3183E8" w14:textId="3EF8C303" w:rsidR="00AD0B79" w:rsidRPr="0034474B" w:rsidRDefault="00AD0B79" w:rsidP="00AD0B79">
      <w:pPr>
        <w:rPr>
          <w:rFonts w:ascii="Times New Roman" w:hAnsi="Times New Roman"/>
          <w:b/>
          <w:bCs/>
          <w:sz w:val="28"/>
          <w:szCs w:val="28"/>
          <w:lang w:val="uk-UA"/>
        </w:rPr>
      </w:pPr>
    </w:p>
    <w:p w14:paraId="029E2A1C" w14:textId="3B5961C9" w:rsidR="00AD0B79" w:rsidRPr="006B7C66" w:rsidRDefault="00AD0B79" w:rsidP="00AD0B79">
      <w:pPr>
        <w:jc w:val="center"/>
        <w:rPr>
          <w:rFonts w:ascii="Times New Roman" w:hAnsi="Times New Roman"/>
          <w:bCs/>
          <w:sz w:val="24"/>
          <w:szCs w:val="24"/>
          <w:lang w:val="uk-UA"/>
        </w:rPr>
      </w:pPr>
      <w:r w:rsidRPr="006B7C66">
        <w:rPr>
          <w:rFonts w:ascii="Times New Roman" w:hAnsi="Times New Roman"/>
          <w:bCs/>
          <w:sz w:val="24"/>
          <w:szCs w:val="24"/>
          <w:lang w:val="uk-UA"/>
        </w:rPr>
        <w:t xml:space="preserve">м. </w:t>
      </w:r>
      <w:r w:rsidR="00ED74D9" w:rsidRPr="006B7C66">
        <w:rPr>
          <w:rFonts w:ascii="Times New Roman" w:hAnsi="Times New Roman"/>
          <w:bCs/>
          <w:sz w:val="24"/>
          <w:szCs w:val="24"/>
          <w:lang w:val="uk-UA"/>
        </w:rPr>
        <w:t>Лохвиця</w:t>
      </w:r>
      <w:r w:rsidRPr="006B7C66">
        <w:rPr>
          <w:rFonts w:ascii="Times New Roman" w:hAnsi="Times New Roman"/>
          <w:bCs/>
          <w:sz w:val="24"/>
          <w:szCs w:val="24"/>
          <w:lang w:val="uk-UA"/>
        </w:rPr>
        <w:t xml:space="preserve">  2023 р.</w:t>
      </w:r>
    </w:p>
    <w:p w14:paraId="2E6C5153" w14:textId="1BF6574B" w:rsidR="00537068" w:rsidRPr="00AD0B79"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 xml:space="preserve">Про затвердження особливостей здійснення публічних </w:t>
            </w:r>
            <w:proofErr w:type="spellStart"/>
            <w:r w:rsidR="00624182" w:rsidRPr="00624182">
              <w:rPr>
                <w:rFonts w:ascii="Times New Roman" w:eastAsia="Times New Roman" w:hAnsi="Times New Roman"/>
                <w:sz w:val="24"/>
                <w:szCs w:val="24"/>
                <w:lang w:val="uk-UA" w:eastAsia="ru-RU"/>
              </w:rPr>
              <w:t>закупівель</w:t>
            </w:r>
            <w:proofErr w:type="spellEnd"/>
            <w:r w:rsidR="00624182"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w:t>
            </w:r>
            <w:proofErr w:type="spellStart"/>
            <w:r w:rsidR="00C535CC">
              <w:rPr>
                <w:rFonts w:ascii="Times New Roman" w:eastAsia="Times New Roman" w:hAnsi="Times New Roman"/>
                <w:sz w:val="24"/>
                <w:szCs w:val="24"/>
                <w:lang w:val="uk-UA" w:eastAsia="ru-RU"/>
              </w:rPr>
              <w:t>Особливсотей</w:t>
            </w:r>
            <w:proofErr w:type="spellEnd"/>
            <w:r w:rsidR="00C535CC">
              <w:rPr>
                <w:rFonts w:ascii="Times New Roman" w:eastAsia="Times New Roman" w:hAnsi="Times New Roman"/>
                <w:sz w:val="24"/>
                <w:szCs w:val="24"/>
                <w:lang w:val="uk-UA" w:eastAsia="ru-RU"/>
              </w:rPr>
              <w:t>.</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ED74D9" w:rsidRPr="000A74B5" w14:paraId="1E27051E" w14:textId="77777777" w:rsidTr="00B413F2">
        <w:tc>
          <w:tcPr>
            <w:tcW w:w="300" w:type="pct"/>
            <w:shd w:val="clear" w:color="auto" w:fill="FFFFFF"/>
            <w:hideMark/>
          </w:tcPr>
          <w:p w14:paraId="3C517C75"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2AB4B32C"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6C352E">
              <w:rPr>
                <w:rFonts w:ascii="Times New Roman" w:hAnsi="Times New Roman"/>
                <w:sz w:val="24"/>
                <w:szCs w:val="24"/>
              </w:rPr>
              <w:t>КОМУНАЛЬНЕ НЕКОМЕРЦІЙНЕ ПІДПРИЄМСТВО ЛОХВИЦЬКА МІСЬКА ЛІКАРНЯ</w:t>
            </w:r>
          </w:p>
        </w:tc>
      </w:tr>
      <w:tr w:rsidR="00ED74D9" w:rsidRPr="000A74B5" w14:paraId="4004FB84" w14:textId="77777777" w:rsidTr="00B413F2">
        <w:tc>
          <w:tcPr>
            <w:tcW w:w="300" w:type="pct"/>
            <w:shd w:val="clear" w:color="auto" w:fill="FFFFFF"/>
            <w:hideMark/>
          </w:tcPr>
          <w:p w14:paraId="59FC14C2"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D174846" w:rsidR="00ED74D9" w:rsidRPr="00AD0B79" w:rsidRDefault="00ED74D9" w:rsidP="00ED74D9">
            <w:pPr>
              <w:spacing w:before="150" w:after="150" w:line="240" w:lineRule="auto"/>
              <w:rPr>
                <w:rFonts w:ascii="Times New Roman" w:eastAsia="Times New Roman" w:hAnsi="Times New Roman"/>
                <w:sz w:val="24"/>
                <w:szCs w:val="24"/>
                <w:lang w:val="uk-UA"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r>
      <w:tr w:rsidR="00ED74D9" w:rsidRPr="009A77C0" w14:paraId="367D21D5" w14:textId="77777777" w:rsidTr="00B413F2">
        <w:tc>
          <w:tcPr>
            <w:tcW w:w="300" w:type="pct"/>
            <w:shd w:val="clear" w:color="auto" w:fill="FFFFFF"/>
            <w:hideMark/>
          </w:tcPr>
          <w:p w14:paraId="1A31DDAF" w14:textId="77777777" w:rsidR="00ED74D9" w:rsidRPr="00B413F2" w:rsidRDefault="00ED74D9" w:rsidP="00ED74D9">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7562C5DB"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ПІБ: Карпенко Яна </w:t>
            </w:r>
            <w:proofErr w:type="spellStart"/>
            <w:r w:rsidRPr="00777283">
              <w:rPr>
                <w:rFonts w:ascii="Times New Roman" w:hAnsi="Times New Roman"/>
                <w:color w:val="000000"/>
                <w:sz w:val="24"/>
                <w:szCs w:val="24"/>
              </w:rPr>
              <w:t>Олександрівна</w:t>
            </w:r>
            <w:proofErr w:type="spellEnd"/>
          </w:p>
          <w:p w14:paraId="694D55F2"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Посада: </w:t>
            </w:r>
            <w:proofErr w:type="spellStart"/>
            <w:r w:rsidRPr="00777283">
              <w:rPr>
                <w:rFonts w:ascii="Times New Roman" w:hAnsi="Times New Roman"/>
                <w:color w:val="000000"/>
                <w:sz w:val="24"/>
                <w:szCs w:val="24"/>
              </w:rPr>
              <w:t>уповноважена</w:t>
            </w:r>
            <w:proofErr w:type="spellEnd"/>
            <w:r w:rsidRPr="00777283">
              <w:rPr>
                <w:rFonts w:ascii="Times New Roman" w:hAnsi="Times New Roman"/>
                <w:color w:val="000000"/>
                <w:sz w:val="24"/>
                <w:szCs w:val="24"/>
              </w:rPr>
              <w:t xml:space="preserve"> особа, юрисконсульт </w:t>
            </w:r>
          </w:p>
          <w:p w14:paraId="56E71AA0" w14:textId="77777777" w:rsidR="00ED74D9" w:rsidRDefault="00ED74D9" w:rsidP="00ED74D9">
            <w:pPr>
              <w:widowControl w:val="0"/>
              <w:spacing w:beforeLines="50" w:before="120" w:afterLines="50" w:after="120"/>
              <w:contextualSpacing/>
              <w:jc w:val="both"/>
              <w:rPr>
                <w:rFonts w:ascii="Times New Roman" w:hAnsi="Times New Roman"/>
                <w:color w:val="000000"/>
                <w:sz w:val="24"/>
                <w:szCs w:val="24"/>
              </w:rPr>
            </w:pPr>
            <w:r w:rsidRPr="00777283">
              <w:rPr>
                <w:rFonts w:ascii="Times New Roman" w:hAnsi="Times New Roman"/>
                <w:color w:val="000000"/>
                <w:sz w:val="24"/>
                <w:szCs w:val="24"/>
              </w:rPr>
              <w:t xml:space="preserve">Адреса: 37200, </w:t>
            </w:r>
            <w:proofErr w:type="spellStart"/>
            <w:r w:rsidRPr="00777283">
              <w:rPr>
                <w:rFonts w:ascii="Times New Roman" w:hAnsi="Times New Roman"/>
                <w:color w:val="000000"/>
                <w:sz w:val="24"/>
                <w:szCs w:val="24"/>
              </w:rPr>
              <w:t>Полтавська</w:t>
            </w:r>
            <w:proofErr w:type="spellEnd"/>
            <w:r w:rsidRPr="00777283">
              <w:rPr>
                <w:rFonts w:ascii="Times New Roman" w:hAnsi="Times New Roman"/>
                <w:color w:val="000000"/>
                <w:sz w:val="24"/>
                <w:szCs w:val="24"/>
              </w:rPr>
              <w:t xml:space="preserve"> область, </w:t>
            </w:r>
            <w:proofErr w:type="spellStart"/>
            <w:r w:rsidRPr="00777283">
              <w:rPr>
                <w:rFonts w:ascii="Times New Roman" w:hAnsi="Times New Roman"/>
                <w:color w:val="000000"/>
                <w:sz w:val="24"/>
                <w:szCs w:val="24"/>
              </w:rPr>
              <w:t>місто</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Лохвиця</w:t>
            </w:r>
            <w:proofErr w:type="spellEnd"/>
            <w:r w:rsidRPr="00777283">
              <w:rPr>
                <w:rFonts w:ascii="Times New Roman" w:hAnsi="Times New Roman"/>
                <w:color w:val="000000"/>
                <w:sz w:val="24"/>
                <w:szCs w:val="24"/>
              </w:rPr>
              <w:t xml:space="preserve">, </w:t>
            </w:r>
          </w:p>
          <w:p w14:paraId="7AF553AC"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вулиця</w:t>
            </w:r>
            <w:proofErr w:type="spellEnd"/>
            <w:r w:rsidRPr="00777283">
              <w:rPr>
                <w:rFonts w:ascii="Times New Roman" w:hAnsi="Times New Roman"/>
                <w:color w:val="000000"/>
                <w:sz w:val="24"/>
                <w:szCs w:val="24"/>
              </w:rPr>
              <w:t xml:space="preserve"> Незалежності,4</w:t>
            </w:r>
          </w:p>
          <w:p w14:paraId="3097EEBD" w14:textId="77777777" w:rsidR="00ED74D9" w:rsidRPr="00777283" w:rsidRDefault="00ED74D9" w:rsidP="00ED74D9">
            <w:pPr>
              <w:widowControl w:val="0"/>
              <w:spacing w:beforeLines="50" w:before="120" w:afterLines="50" w:after="120"/>
              <w:contextualSpacing/>
              <w:jc w:val="both"/>
              <w:rPr>
                <w:rFonts w:ascii="Times New Roman" w:hAnsi="Times New Roman"/>
                <w:color w:val="000000"/>
                <w:sz w:val="24"/>
                <w:szCs w:val="24"/>
              </w:rPr>
            </w:pPr>
            <w:proofErr w:type="spellStart"/>
            <w:r w:rsidRPr="00777283">
              <w:rPr>
                <w:rFonts w:ascii="Times New Roman" w:hAnsi="Times New Roman"/>
                <w:color w:val="000000"/>
                <w:sz w:val="24"/>
                <w:szCs w:val="24"/>
              </w:rPr>
              <w:t>Засоби</w:t>
            </w:r>
            <w:proofErr w:type="spellEnd"/>
            <w:r w:rsidRPr="00777283">
              <w:rPr>
                <w:rFonts w:ascii="Times New Roman" w:hAnsi="Times New Roman"/>
                <w:color w:val="000000"/>
                <w:sz w:val="24"/>
                <w:szCs w:val="24"/>
              </w:rPr>
              <w:t xml:space="preserve"> </w:t>
            </w:r>
            <w:proofErr w:type="spellStart"/>
            <w:r w:rsidRPr="00777283">
              <w:rPr>
                <w:rFonts w:ascii="Times New Roman" w:hAnsi="Times New Roman"/>
                <w:color w:val="000000"/>
                <w:sz w:val="24"/>
                <w:szCs w:val="24"/>
              </w:rPr>
              <w:t>зв’язку</w:t>
            </w:r>
            <w:proofErr w:type="spellEnd"/>
            <w:r w:rsidRPr="00777283">
              <w:rPr>
                <w:rFonts w:ascii="Times New Roman" w:hAnsi="Times New Roman"/>
                <w:color w:val="000000"/>
                <w:sz w:val="24"/>
                <w:szCs w:val="24"/>
              </w:rPr>
              <w:t>: тел. 05356 3 18 98, 3 10 45</w:t>
            </w:r>
          </w:p>
          <w:p w14:paraId="23BD76A3" w14:textId="4FAE88E0" w:rsidR="00ED74D9" w:rsidRPr="00B413F2" w:rsidRDefault="00ED74D9" w:rsidP="00ED74D9">
            <w:pPr>
              <w:spacing w:before="150" w:after="150" w:line="240" w:lineRule="auto"/>
              <w:rPr>
                <w:rFonts w:ascii="Times New Roman" w:eastAsia="Times New Roman" w:hAnsi="Times New Roman"/>
                <w:sz w:val="24"/>
                <w:szCs w:val="24"/>
                <w:lang w:val="uk-UA" w:eastAsia="ru-RU"/>
              </w:rPr>
            </w:pPr>
            <w:r w:rsidRPr="00ED74D9">
              <w:rPr>
                <w:rFonts w:ascii="Times New Roman" w:hAnsi="Times New Roman"/>
                <w:color w:val="000000"/>
                <w:sz w:val="24"/>
                <w:szCs w:val="24"/>
                <w:lang w:val="en-US"/>
              </w:rPr>
              <w:t>E-mail: tendercrl4@ukr.net</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AD0B79"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0AAA6D8" w:rsidR="00B413F2" w:rsidRPr="00AD0B79" w:rsidRDefault="004B7D5C" w:rsidP="007E48F1">
            <w:pPr>
              <w:pStyle w:val="af3"/>
              <w:rPr>
                <w:b/>
                <w:lang w:val="uk-UA"/>
              </w:rPr>
            </w:pPr>
            <w:r w:rsidRPr="004B7D5C">
              <w:rPr>
                <w:b/>
                <w:lang w:val="uk-UA"/>
              </w:rPr>
              <w:t xml:space="preserve">ДК 021:2015 09120000-6 </w:t>
            </w:r>
            <w:r>
              <w:rPr>
                <w:b/>
                <w:lang w:val="uk-UA"/>
              </w:rPr>
              <w:t>«Газове паливо» (природний газ)</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3E086EB" w:rsidR="00B413F2" w:rsidRPr="00AD0B79" w:rsidRDefault="00B413F2" w:rsidP="00AD0B79">
            <w:p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E241B55"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w:t>
            </w:r>
            <w:proofErr w:type="spellStart"/>
            <w:r w:rsidR="006B7C66" w:rsidRPr="006C352E">
              <w:rPr>
                <w:rFonts w:ascii="Times New Roman" w:hAnsi="Times New Roman"/>
                <w:color w:val="000000"/>
                <w:sz w:val="24"/>
                <w:szCs w:val="24"/>
              </w:rPr>
              <w:t>Україна</w:t>
            </w:r>
            <w:proofErr w:type="spellEnd"/>
            <w:r w:rsidR="006B7C66" w:rsidRPr="006C352E">
              <w:rPr>
                <w:rFonts w:ascii="Times New Roman" w:hAnsi="Times New Roman"/>
                <w:color w:val="000000"/>
                <w:sz w:val="24"/>
                <w:szCs w:val="24"/>
              </w:rPr>
              <w:t xml:space="preserve">, 37200, </w:t>
            </w:r>
            <w:proofErr w:type="spellStart"/>
            <w:r w:rsidR="006B7C66" w:rsidRPr="006C352E">
              <w:rPr>
                <w:rFonts w:ascii="Times New Roman" w:hAnsi="Times New Roman"/>
                <w:color w:val="000000"/>
                <w:sz w:val="24"/>
                <w:szCs w:val="24"/>
              </w:rPr>
              <w:t>Полтавська</w:t>
            </w:r>
            <w:proofErr w:type="spellEnd"/>
            <w:r w:rsidR="006B7C66" w:rsidRPr="006C352E">
              <w:rPr>
                <w:rFonts w:ascii="Times New Roman" w:hAnsi="Times New Roman"/>
                <w:color w:val="000000"/>
                <w:sz w:val="24"/>
                <w:szCs w:val="24"/>
              </w:rPr>
              <w:t xml:space="preserve"> обл., </w:t>
            </w:r>
            <w:proofErr w:type="spellStart"/>
            <w:r w:rsidR="006B7C66" w:rsidRPr="006C352E">
              <w:rPr>
                <w:rFonts w:ascii="Times New Roman" w:hAnsi="Times New Roman"/>
                <w:color w:val="000000"/>
                <w:sz w:val="24"/>
                <w:szCs w:val="24"/>
              </w:rPr>
              <w:t>Миргородський</w:t>
            </w:r>
            <w:proofErr w:type="spellEnd"/>
            <w:r w:rsidR="006B7C66" w:rsidRPr="006C352E">
              <w:rPr>
                <w:rFonts w:ascii="Times New Roman" w:hAnsi="Times New Roman"/>
                <w:color w:val="000000"/>
                <w:sz w:val="24"/>
                <w:szCs w:val="24"/>
              </w:rPr>
              <w:t xml:space="preserve"> р-н, </w:t>
            </w:r>
            <w:proofErr w:type="spellStart"/>
            <w:r w:rsidR="006B7C66" w:rsidRPr="006C352E">
              <w:rPr>
                <w:rFonts w:ascii="Times New Roman" w:hAnsi="Times New Roman"/>
                <w:color w:val="000000"/>
                <w:sz w:val="24"/>
                <w:szCs w:val="24"/>
              </w:rPr>
              <w:t>місто</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Лохвиця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вулиця</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Незалежності</w:t>
            </w:r>
            <w:proofErr w:type="spellEnd"/>
            <w:r w:rsidR="006B7C66" w:rsidRPr="006C352E">
              <w:rPr>
                <w:rFonts w:ascii="Times New Roman" w:hAnsi="Times New Roman"/>
                <w:color w:val="000000"/>
                <w:sz w:val="24"/>
                <w:szCs w:val="24"/>
              </w:rPr>
              <w:t xml:space="preserve">, </w:t>
            </w:r>
            <w:proofErr w:type="spellStart"/>
            <w:r w:rsidR="006B7C66" w:rsidRPr="006C352E">
              <w:rPr>
                <w:rFonts w:ascii="Times New Roman" w:hAnsi="Times New Roman"/>
                <w:color w:val="000000"/>
                <w:sz w:val="24"/>
                <w:szCs w:val="24"/>
              </w:rPr>
              <w:t>будинок</w:t>
            </w:r>
            <w:proofErr w:type="spellEnd"/>
            <w:r w:rsidR="006B7C66" w:rsidRPr="006C352E">
              <w:rPr>
                <w:rFonts w:ascii="Times New Roman" w:hAnsi="Times New Roman"/>
                <w:color w:val="000000"/>
                <w:sz w:val="24"/>
                <w:szCs w:val="24"/>
              </w:rPr>
              <w:t xml:space="preserve"> 4</w:t>
            </w:r>
          </w:p>
          <w:p w14:paraId="154E1A7F" w14:textId="725B1151" w:rsidR="00B413F2" w:rsidRPr="004B7D5C" w:rsidRDefault="00B413F2" w:rsidP="00ED74D9">
            <w:pPr>
              <w:spacing w:before="150" w:after="150" w:line="240" w:lineRule="auto"/>
              <w:rPr>
                <w:rFonts w:ascii="Times New Roman" w:eastAsia="Times New Roman" w:hAnsi="Times New Roman"/>
                <w:sz w:val="24"/>
                <w:szCs w:val="24"/>
                <w:vertAlign w:val="superscript"/>
                <w:lang w:val="uk-UA" w:eastAsia="ru-RU"/>
              </w:rPr>
            </w:pPr>
            <w:r>
              <w:rPr>
                <w:rFonts w:ascii="Times New Roman" w:eastAsia="Times New Roman" w:hAnsi="Times New Roman"/>
                <w:sz w:val="24"/>
                <w:szCs w:val="24"/>
                <w:lang w:val="uk-UA" w:eastAsia="ru-RU"/>
              </w:rPr>
              <w:t xml:space="preserve">Кількість товару: </w:t>
            </w:r>
            <w:r w:rsidR="00ED74D9">
              <w:rPr>
                <w:rFonts w:ascii="Times New Roman" w:eastAsia="Times New Roman" w:hAnsi="Times New Roman"/>
                <w:i/>
                <w:sz w:val="24"/>
                <w:szCs w:val="24"/>
                <w:lang w:val="uk-UA" w:eastAsia="ru-RU"/>
              </w:rPr>
              <w:t>280</w:t>
            </w:r>
            <w:r w:rsidR="004B7D5C" w:rsidRPr="004B7D5C">
              <w:rPr>
                <w:rFonts w:ascii="Times New Roman" w:eastAsia="Times New Roman" w:hAnsi="Times New Roman"/>
                <w:i/>
                <w:sz w:val="24"/>
                <w:szCs w:val="24"/>
                <w:lang w:val="uk-UA" w:eastAsia="ru-RU"/>
              </w:rPr>
              <w:t xml:space="preserve"> </w:t>
            </w:r>
            <w:r w:rsidR="004B7D5C">
              <w:rPr>
                <w:rFonts w:ascii="Times New Roman" w:hAnsi="Times New Roman"/>
                <w:color w:val="000000"/>
                <w:sz w:val="24"/>
                <w:szCs w:val="24"/>
                <w:lang w:eastAsia="ru-RU"/>
              </w:rPr>
              <w:t>м</w:t>
            </w:r>
            <w:r w:rsidR="004B7D5C">
              <w:rPr>
                <w:rFonts w:ascii="Times New Roman" w:hAnsi="Times New Roman"/>
                <w:color w:val="000000"/>
                <w:sz w:val="24"/>
                <w:szCs w:val="24"/>
                <w:vertAlign w:val="superscript"/>
                <w:lang w:eastAsia="ru-RU"/>
              </w:rPr>
              <w:t>3</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EBC63B3" w:rsidR="00B413F2" w:rsidRPr="00584839" w:rsidRDefault="007E48F1"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Cs/>
                <w:sz w:val="24"/>
                <w:szCs w:val="24"/>
                <w:lang w:val="uk-UA" w:eastAsia="ru-RU"/>
              </w:rPr>
              <w:t>31.08</w:t>
            </w:r>
            <w:r w:rsidR="00584839" w:rsidRPr="00584839">
              <w:rPr>
                <w:rFonts w:ascii="Times New Roman" w:eastAsia="Times New Roman" w:hAnsi="Times New Roman"/>
                <w:iCs/>
                <w:sz w:val="24"/>
                <w:szCs w:val="24"/>
                <w:lang w:val="uk-UA" w:eastAsia="ru-RU"/>
              </w:rPr>
              <w:t>.2023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AD0B79"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28868C06" w:rsidR="004411EC" w:rsidRPr="00AD0B79" w:rsidRDefault="004411EC" w:rsidP="009C75F6">
            <w:pPr>
              <w:spacing w:before="150" w:after="150" w:line="240" w:lineRule="auto"/>
              <w:jc w:val="both"/>
              <w:rPr>
                <w:rFonts w:ascii="Times New Roman" w:eastAsia="Times New Roman" w:hAnsi="Times New Roman"/>
                <w:iCs/>
                <w:sz w:val="24"/>
                <w:szCs w:val="24"/>
                <w:lang w:val="uk-UA" w:eastAsia="ru-RU"/>
              </w:rPr>
            </w:pPr>
            <w:r w:rsidRPr="00AD0B79">
              <w:rPr>
                <w:rFonts w:ascii="Times New Roman" w:eastAsia="Times New Roman" w:hAnsi="Times New Roman"/>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AD0B79">
              <w:rPr>
                <w:rFonts w:ascii="Times New Roman" w:eastAsia="Times New Roman" w:hAnsi="Times New Roman"/>
                <w:iCs/>
                <w:sz w:val="24"/>
                <w:szCs w:val="24"/>
                <w:lang w:val="uk-UA" w:eastAsia="ru-RU"/>
              </w:rPr>
              <w:t>, визначена замовником в оголошенні про проведення відкритих торгів</w:t>
            </w:r>
          </w:p>
          <w:p w14:paraId="44E7A724" w14:textId="431C1CB8"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9A77C0"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w:t>
            </w:r>
            <w:r w:rsidRPr="009A7F70">
              <w:rPr>
                <w:rFonts w:ascii="Times New Roman" w:eastAsia="Times New Roman" w:hAnsi="Times New Roman"/>
                <w:sz w:val="24"/>
                <w:szCs w:val="24"/>
                <w:lang w:val="uk-UA" w:eastAsia="ru-RU"/>
              </w:rPr>
              <w:lastRenderedPageBreak/>
              <w:t xml:space="preserve">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A7F70">
              <w:rPr>
                <w:rFonts w:ascii="Times New Roman" w:eastAsia="Times New Roman" w:hAnsi="Times New Roman"/>
                <w:sz w:val="24"/>
                <w:szCs w:val="24"/>
                <w:lang w:val="uk-UA" w:eastAsia="ru-RU"/>
              </w:rPr>
              <w:t>внести</w:t>
            </w:r>
            <w:proofErr w:type="spellEnd"/>
            <w:r w:rsidRPr="009A7F7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val="uk-UA" w:eastAsia="ru-RU"/>
              </w:rPr>
              <w:t>закупівель</w:t>
            </w:r>
            <w:proofErr w:type="spellEnd"/>
            <w:r w:rsidRPr="009A7F7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9A77C0"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sz w:val="24"/>
                <w:szCs w:val="24"/>
                <w:lang w:val="uk-UA" w:eastAsia="ru-RU"/>
              </w:rPr>
              <w:t>закупівель</w:t>
            </w:r>
            <w:proofErr w:type="spellEnd"/>
            <w:r w:rsidRPr="009C75F6">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w:t>
            </w:r>
            <w:r w:rsidRPr="009C75F6">
              <w:rPr>
                <w:rFonts w:ascii="Times New Roman" w:eastAsia="Times New Roman" w:hAnsi="Times New Roman"/>
                <w:sz w:val="24"/>
                <w:szCs w:val="24"/>
                <w:lang w:val="uk-UA" w:eastAsia="ru-RU"/>
              </w:rPr>
              <w:lastRenderedPageBreak/>
              <w:t>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67A4CB45" w:rsidR="004411EC" w:rsidRPr="00AD0B79" w:rsidRDefault="009C75F6" w:rsidP="009C4AE0">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AD0B79">
              <w:rPr>
                <w:rFonts w:ascii="Times New Roman" w:eastAsia="Times New Roman" w:hAnsi="Times New Roman"/>
                <w:sz w:val="24"/>
                <w:szCs w:val="24"/>
                <w:lang w:val="uk-UA" w:eastAsia="ru-RU"/>
              </w:rPr>
              <w:t>Додатку № 1 до тендерної документації</w:t>
            </w:r>
            <w:r w:rsidR="009A7F70" w:rsidRPr="00AD0B79">
              <w:rPr>
                <w:rFonts w:ascii="Times New Roman" w:eastAsia="Times New Roman" w:hAnsi="Times New Roman"/>
                <w:sz w:val="24"/>
                <w:szCs w:val="24"/>
                <w:lang w:val="uk-UA" w:eastAsia="ru-RU"/>
              </w:rPr>
              <w:t xml:space="preserve"> </w:t>
            </w:r>
          </w:p>
          <w:p w14:paraId="58B5C82B" w14:textId="50C86EE3" w:rsidR="00F67975" w:rsidRPr="00AD0B79" w:rsidRDefault="009C75F6"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інформаці</w:t>
            </w:r>
            <w:r w:rsidR="00AC2592" w:rsidRPr="00AD0B79">
              <w:rPr>
                <w:rFonts w:ascii="Times New Roman" w:eastAsia="Times New Roman" w:hAnsi="Times New Roman"/>
                <w:sz w:val="24"/>
                <w:szCs w:val="24"/>
                <w:lang w:val="uk-UA" w:eastAsia="ru-RU"/>
              </w:rPr>
              <w:t>ї</w:t>
            </w:r>
            <w:r w:rsidRPr="00AD0B79">
              <w:rPr>
                <w:rFonts w:ascii="Times New Roman" w:eastAsia="Times New Roman" w:hAnsi="Times New Roman"/>
                <w:sz w:val="24"/>
                <w:szCs w:val="24"/>
                <w:lang w:val="uk-UA" w:eastAsia="ru-RU"/>
              </w:rPr>
              <w:t xml:space="preserve"> про підтвердження </w:t>
            </w:r>
            <w:r w:rsidR="00F67975" w:rsidRPr="00AD0B79">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 Особливостей</w:t>
            </w:r>
            <w:r w:rsidR="00F67975" w:rsidRPr="00AD0B79">
              <w:t xml:space="preserve"> </w:t>
            </w:r>
            <w:r w:rsidR="00F67975" w:rsidRPr="00AD0B79">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AD0B79">
              <w:rPr>
                <w:rFonts w:ascii="Times New Roman" w:eastAsia="Times New Roman" w:hAnsi="Times New Roman"/>
                <w:sz w:val="24"/>
                <w:szCs w:val="24"/>
                <w:lang w:val="uk-UA" w:eastAsia="ru-RU"/>
              </w:rPr>
              <w:t>3</w:t>
            </w:r>
            <w:r w:rsidRPr="00AD0B79">
              <w:rPr>
                <w:rFonts w:ascii="Times New Roman" w:eastAsia="Times New Roman" w:hAnsi="Times New Roman"/>
                <w:sz w:val="24"/>
                <w:szCs w:val="24"/>
                <w:lang w:val="uk-UA" w:eastAsia="ru-RU"/>
              </w:rPr>
              <w:t xml:space="preserve"> до тендерної документації;</w:t>
            </w:r>
          </w:p>
          <w:p w14:paraId="63BA15CB" w14:textId="77777777" w:rsidR="00AC2592" w:rsidRPr="00AD0B79" w:rsidRDefault="00AC2592"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D0B79">
              <w:rPr>
                <w:rFonts w:ascii="Times New Roman" w:eastAsia="Times New Roman" w:hAnsi="Times New Roman"/>
                <w:sz w:val="24"/>
                <w:szCs w:val="24"/>
                <w:lang w:val="uk-UA" w:eastAsia="ru-RU"/>
              </w:rPr>
              <w:t xml:space="preserve">забезпечення тендерної пропозиції відповідно до вимог визначених у </w:t>
            </w:r>
            <w:r w:rsidR="00502948" w:rsidRPr="00AD0B79">
              <w:rPr>
                <w:rFonts w:ascii="Times New Roman" w:eastAsia="Times New Roman" w:hAnsi="Times New Roman"/>
                <w:sz w:val="24"/>
                <w:szCs w:val="24"/>
                <w:lang w:val="uk-UA" w:eastAsia="ru-RU"/>
              </w:rPr>
              <w:t>пункті 2 розділу «Інструкція з підготовки тендерної пропозиції»</w:t>
            </w:r>
            <w:r w:rsidRPr="00AD0B79">
              <w:rPr>
                <w:rFonts w:ascii="Times New Roman" w:eastAsia="Times New Roman" w:hAnsi="Times New Roman"/>
                <w:sz w:val="24"/>
                <w:szCs w:val="24"/>
                <w:lang w:val="uk-UA" w:eastAsia="ru-RU"/>
              </w:rPr>
              <w:t xml:space="preserve"> </w:t>
            </w:r>
            <w:r w:rsidRPr="00AD0B79">
              <w:rPr>
                <w:rFonts w:ascii="Times New Roman" w:eastAsia="Times New Roman" w:hAnsi="Times New Roman"/>
                <w:i/>
                <w:iCs/>
                <w:sz w:val="24"/>
                <w:szCs w:val="24"/>
                <w:lang w:val="uk-UA" w:eastAsia="ru-RU"/>
              </w:rPr>
              <w:t>(якщо таке забезпечення вимагається замовником);</w:t>
            </w:r>
          </w:p>
          <w:p w14:paraId="74E2E7C8" w14:textId="3E32CB1F"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9C4AE0">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0710742B"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9C4AE0">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9C4AE0">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9A77C0"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9C4AE0">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w:t>
            </w:r>
            <w:r w:rsidRPr="00E94849">
              <w:rPr>
                <w:rFonts w:ascii="Times New Roman" w:eastAsia="Times New Roman" w:hAnsi="Times New Roman"/>
                <w:sz w:val="24"/>
                <w:szCs w:val="24"/>
                <w:lang w:val="uk-UA" w:eastAsia="ru-RU"/>
              </w:rPr>
              <w:lastRenderedPageBreak/>
              <w:t>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9A77C0"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AD0B79"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5DCB8E02" w14:textId="5197D2E1"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35D12F8E" w:rsidR="00502948" w:rsidRPr="005D0CA0"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9A77C0">
              <w:rPr>
                <w:rFonts w:ascii="Times New Roman" w:eastAsia="Times New Roman" w:hAnsi="Times New Roman"/>
                <w:sz w:val="24"/>
                <w:szCs w:val="24"/>
                <w:lang w:val="uk-UA" w:eastAsia="ru-RU"/>
              </w:rPr>
              <w:t>30</w:t>
            </w:r>
            <w:bookmarkStart w:id="0" w:name="_GoBack"/>
            <w:bookmarkEnd w:id="0"/>
            <w:r w:rsidR="005D0CA0" w:rsidRPr="000A38BF">
              <w:rPr>
                <w:rFonts w:ascii="Times New Roman" w:eastAsia="Times New Roman" w:hAnsi="Times New Roman"/>
                <w:sz w:val="24"/>
                <w:szCs w:val="24"/>
                <w:lang w:eastAsia="ru-RU"/>
              </w:rPr>
              <w:t>.05.2023</w:t>
            </w:r>
            <w:r w:rsidR="005D0CA0" w:rsidRPr="005D0CA0">
              <w:rPr>
                <w:rFonts w:ascii="Times New Roman" w:eastAsia="Times New Roman" w:hAnsi="Times New Roman"/>
                <w:sz w:val="24"/>
                <w:szCs w:val="24"/>
                <w:lang w:eastAsia="ru-RU"/>
              </w:rPr>
              <w:t xml:space="preserve"> </w:t>
            </w:r>
            <w:r w:rsidR="005D0CA0">
              <w:rPr>
                <w:rFonts w:ascii="Times New Roman" w:eastAsia="Times New Roman" w:hAnsi="Times New Roman"/>
                <w:sz w:val="24"/>
                <w:szCs w:val="24"/>
                <w:lang w:val="uk-UA" w:eastAsia="ru-RU"/>
              </w:rPr>
              <w:t>року 00:00</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B413F2" w:rsidRPr="009A77C0"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lastRenderedPageBreak/>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00631416" w:rsidRPr="00631416">
              <w:rPr>
                <w:rFonts w:ascii="Times New Roman" w:eastAsia="Times New Roman" w:hAnsi="Times New Roman"/>
                <w:sz w:val="24"/>
                <w:szCs w:val="24"/>
                <w:lang w:val="uk-UA" w:eastAsia="ru-RU"/>
              </w:rPr>
              <w:t>Держаудитслужба</w:t>
            </w:r>
            <w:proofErr w:type="spellEnd"/>
            <w:r w:rsidR="00631416" w:rsidRPr="00631416">
              <w:rPr>
                <w:rFonts w:ascii="Times New Roman" w:eastAsia="Times New Roman" w:hAnsi="Times New Roman"/>
                <w:sz w:val="24"/>
                <w:szCs w:val="24"/>
                <w:lang w:val="uk-UA" w:eastAsia="ru-RU"/>
              </w:rPr>
              <w:t xml:space="preserve"> мають доступ в електронній системі </w:t>
            </w:r>
            <w:proofErr w:type="spellStart"/>
            <w:r w:rsidR="00631416" w:rsidRPr="00631416">
              <w:rPr>
                <w:rFonts w:ascii="Times New Roman" w:eastAsia="Times New Roman" w:hAnsi="Times New Roman"/>
                <w:sz w:val="24"/>
                <w:szCs w:val="24"/>
                <w:lang w:val="uk-UA" w:eastAsia="ru-RU"/>
              </w:rPr>
              <w:t>закупівель</w:t>
            </w:r>
            <w:proofErr w:type="spellEnd"/>
            <w:r w:rsidR="00631416" w:rsidRPr="00631416">
              <w:rPr>
                <w:rFonts w:ascii="Times New Roman" w:eastAsia="Times New Roman" w:hAnsi="Times New Roman"/>
                <w:sz w:val="24"/>
                <w:szCs w:val="24"/>
                <w:lang w:val="uk-UA" w:eastAsia="ru-RU"/>
              </w:rPr>
              <w:t xml:space="preserve">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Найбільш економічно вигідною тендерною пропозицією електронна система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9A77C0"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lang w:val="uk-UA"/>
              </w:rPr>
              <w:t>бенефіціарним</w:t>
            </w:r>
            <w:proofErr w:type="spellEnd"/>
            <w:r w:rsidRPr="00D03E3F">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w:t>
            </w:r>
            <w:proofErr w:type="spellStart"/>
            <w:r w:rsidRPr="00D03E3F">
              <w:rPr>
                <w:rFonts w:ascii="Times New Roman" w:eastAsia="Times New Roman" w:hAnsi="Times New Roman"/>
                <w:sz w:val="24"/>
                <w:szCs w:val="24"/>
                <w:lang w:val="uk-UA"/>
              </w:rPr>
              <w:t>бенефіціарни</w:t>
            </w:r>
            <w:r>
              <w:rPr>
                <w:rFonts w:ascii="Times New Roman" w:eastAsia="Times New Roman" w:hAnsi="Times New Roman"/>
                <w:sz w:val="24"/>
                <w:szCs w:val="24"/>
                <w:lang w:val="uk-UA"/>
              </w:rPr>
              <w:t>й</w:t>
            </w:r>
            <w:proofErr w:type="spellEnd"/>
            <w:r w:rsidRPr="00D03E3F">
              <w:rPr>
                <w:rFonts w:ascii="Times New Roman" w:eastAsia="Times New Roman" w:hAnsi="Times New Roman"/>
                <w:sz w:val="24"/>
                <w:szCs w:val="24"/>
                <w:lang w:val="uk-UA"/>
              </w:rPr>
              <w:t xml:space="preserve"> власник, член або учасник (акціонер), що має частку в </w:t>
            </w:r>
            <w:r w:rsidRPr="00D03E3F">
              <w:rPr>
                <w:rFonts w:ascii="Times New Roman" w:eastAsia="Times New Roman" w:hAnsi="Times New Roman"/>
                <w:sz w:val="24"/>
                <w:szCs w:val="24"/>
                <w:lang w:val="uk-UA"/>
              </w:rPr>
              <w:lastRenderedPageBreak/>
              <w:t>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256AEC8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12016219"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5A1D0523"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14:paraId="265B086D"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0D5F08F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1E82E53" w14:textId="77777777" w:rsidR="00B24D74" w:rsidRDefault="00B24D74" w:rsidP="00B24D74">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14:paraId="1345CEEB" w14:textId="77777777" w:rsidR="00B24D74" w:rsidRDefault="00B24D74" w:rsidP="009C4AE0">
            <w:pPr>
              <w:pStyle w:val="a4"/>
              <w:numPr>
                <w:ilvl w:val="0"/>
                <w:numId w:val="12"/>
              </w:numPr>
              <w:spacing w:line="256"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w:t>
            </w:r>
            <w:proofErr w:type="spellStart"/>
            <w:r w:rsidR="00161284" w:rsidRPr="00D03E3F">
              <w:rPr>
                <w:rFonts w:ascii="Times New Roman" w:eastAsia="Times New Roman" w:hAnsi="Times New Roman"/>
                <w:sz w:val="24"/>
                <w:szCs w:val="24"/>
                <w:lang w:val="uk-UA"/>
              </w:rPr>
              <w:t>бенефіціарни</w:t>
            </w:r>
            <w:r w:rsidR="00161284">
              <w:rPr>
                <w:rFonts w:ascii="Times New Roman" w:eastAsia="Times New Roman" w:hAnsi="Times New Roman"/>
                <w:sz w:val="24"/>
                <w:szCs w:val="24"/>
                <w:lang w:val="uk-UA"/>
              </w:rPr>
              <w:t>й</w:t>
            </w:r>
            <w:proofErr w:type="spellEnd"/>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w:t>
            </w:r>
            <w:r w:rsidRPr="00161284">
              <w:rPr>
                <w:rFonts w:ascii="Times New Roman" w:eastAsia="Times New Roman" w:hAnsi="Times New Roman"/>
                <w:sz w:val="24"/>
                <w:szCs w:val="24"/>
                <w:lang w:val="uk-UA"/>
              </w:rPr>
              <w:lastRenderedPageBreak/>
              <w:t xml:space="preserve">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lang w:val="uk-UA"/>
              </w:rPr>
              <w:t>бенефіціарним</w:t>
            </w:r>
            <w:proofErr w:type="spellEnd"/>
            <w:r w:rsidRPr="00161284">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lang w:val="uk-UA"/>
              </w:rPr>
              <w:t>закупівель</w:t>
            </w:r>
            <w:proofErr w:type="spellEnd"/>
            <w:r w:rsidRPr="00161284">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w:t>
            </w:r>
            <w:r w:rsidRPr="00A57464">
              <w:rPr>
                <w:rFonts w:ascii="Times New Roman" w:eastAsia="Times New Roman" w:hAnsi="Times New Roman"/>
                <w:sz w:val="24"/>
                <w:szCs w:val="24"/>
                <w:lang w:val="uk-UA"/>
              </w:rPr>
              <w:lastRenderedPageBreak/>
              <w:t xml:space="preserve">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lang w:val="uk-UA"/>
              </w:rPr>
              <w:t>закупівель</w:t>
            </w:r>
            <w:proofErr w:type="spellEnd"/>
            <w:r w:rsidRPr="00A57464">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досягнення економії завдяки застосованому технологічному процесу виробництва товарів, </w:t>
            </w:r>
            <w:r w:rsidRPr="00A57464">
              <w:rPr>
                <w:rFonts w:ascii="Times New Roman" w:eastAsia="Times New Roman" w:hAnsi="Times New Roman"/>
                <w:sz w:val="24"/>
                <w:szCs w:val="24"/>
                <w:lang w:val="uk-UA"/>
              </w:rPr>
              <w:lastRenderedPageBreak/>
              <w:t>порядку надання послуг чи технології будівництва;</w:t>
            </w:r>
          </w:p>
          <w:p w14:paraId="2BF2DEC3" w14:textId="07983D0E"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9C4AE0">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процедури закупівлі, до </w:t>
            </w:r>
            <w:r w:rsidRPr="00D03E3F">
              <w:rPr>
                <w:rFonts w:ascii="Times New Roman" w:eastAsia="Times New Roman" w:hAnsi="Times New Roman"/>
                <w:sz w:val="24"/>
                <w:szCs w:val="24"/>
                <w:lang w:val="uk-UA" w:eastAsia="ru-RU"/>
              </w:rPr>
              <w:lastRenderedPageBreak/>
              <w:t>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повідомлення з вимогою про усунення таких </w:t>
            </w:r>
            <w:proofErr w:type="spellStart"/>
            <w:r w:rsidRPr="00BD6C65">
              <w:rPr>
                <w:rFonts w:ascii="Times New Roman" w:hAnsi="Times New Roman"/>
                <w:sz w:val="24"/>
                <w:szCs w:val="24"/>
                <w:lang w:val="uk-UA"/>
              </w:rPr>
              <w:t>невідповідностей</w:t>
            </w:r>
            <w:proofErr w:type="spellEnd"/>
            <w:r w:rsidRPr="00BD6C65">
              <w:rPr>
                <w:rFonts w:ascii="Times New Roman" w:hAnsi="Times New Roman"/>
                <w:sz w:val="24"/>
                <w:szCs w:val="24"/>
                <w:lang w:val="uk-UA"/>
              </w:rPr>
              <w:t>;</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9C4AE0">
            <w:pPr>
              <w:pStyle w:val="a4"/>
              <w:numPr>
                <w:ilvl w:val="0"/>
                <w:numId w:val="7"/>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w:t>
            </w:r>
            <w:r w:rsidRPr="00BD6C65">
              <w:rPr>
                <w:rFonts w:ascii="Times New Roman" w:hAnsi="Times New Roman"/>
                <w:sz w:val="24"/>
                <w:szCs w:val="24"/>
                <w:lang w:val="uk-UA"/>
              </w:rPr>
              <w:lastRenderedPageBreak/>
              <w:t xml:space="preserve">до законодавства України, кінцевим </w:t>
            </w:r>
            <w:proofErr w:type="spellStart"/>
            <w:r w:rsidRPr="00BD6C65">
              <w:rPr>
                <w:rFonts w:ascii="Times New Roman" w:hAnsi="Times New Roman"/>
                <w:sz w:val="24"/>
                <w:szCs w:val="24"/>
                <w:lang w:val="uk-UA"/>
              </w:rPr>
              <w:t>бенефіціарним</w:t>
            </w:r>
            <w:proofErr w:type="spellEnd"/>
            <w:r w:rsidRPr="00BD6C6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9C4AE0">
            <w:pPr>
              <w:pStyle w:val="a4"/>
              <w:numPr>
                <w:ilvl w:val="0"/>
                <w:numId w:val="8"/>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9C4AE0">
            <w:pPr>
              <w:pStyle w:val="a4"/>
              <w:numPr>
                <w:ilvl w:val="0"/>
                <w:numId w:val="9"/>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9C4AE0">
            <w:pPr>
              <w:pStyle w:val="a4"/>
              <w:numPr>
                <w:ilvl w:val="0"/>
                <w:numId w:val="1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w:t>
            </w:r>
            <w:r w:rsidRPr="00BD6C65">
              <w:rPr>
                <w:rFonts w:ascii="Times New Roman" w:hAnsi="Times New Roman"/>
                <w:sz w:val="24"/>
                <w:szCs w:val="24"/>
                <w:lang w:val="uk-UA"/>
              </w:rPr>
              <w:lastRenderedPageBreak/>
              <w:t xml:space="preserve">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lang w:val="uk-UA"/>
              </w:rPr>
              <w:t>закупівель</w:t>
            </w:r>
            <w:proofErr w:type="spellEnd"/>
            <w:r w:rsidRPr="00BD6C65">
              <w:rPr>
                <w:rFonts w:ascii="Times New Roman" w:hAnsi="Times New Roman"/>
                <w:sz w:val="24"/>
                <w:szCs w:val="24"/>
                <w:lang w:val="uk-UA"/>
              </w:rPr>
              <w:t>.</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9C4AE0">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w:t>
            </w:r>
            <w:proofErr w:type="spellStart"/>
            <w:r w:rsidR="00121488"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val="uk-UA" w:eastAsia="ru-RU"/>
              </w:rPr>
              <w:t>закупівель</w:t>
            </w:r>
            <w:proofErr w:type="spellEnd"/>
            <w:r w:rsidRPr="00852BE3">
              <w:rPr>
                <w:rFonts w:ascii="Times New Roman" w:eastAsia="Times New Roman" w:hAnsi="Times New Roman"/>
                <w:sz w:val="24"/>
                <w:szCs w:val="24"/>
                <w:lang w:val="uk-UA"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AD0B79"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08A368A4" w14:textId="7E83FD0F" w:rsidR="00427DE2" w:rsidRDefault="00AD0B79" w:rsidP="000A5534">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B413F2">
            <w:pPr>
              <w:spacing w:before="150" w:after="150" w:line="240" w:lineRule="auto"/>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7507E15A" w14:textId="555919F2" w:rsidR="005654A2" w:rsidRDefault="005654A2" w:rsidP="005654A2">
      <w:pPr>
        <w:rPr>
          <w:rFonts w:ascii="Times New Roman" w:hAnsi="Times New Roman"/>
          <w:b/>
          <w:bCs/>
          <w:sz w:val="24"/>
          <w:szCs w:val="24"/>
          <w:lang w:val="uk-UA"/>
        </w:rPr>
      </w:pPr>
    </w:p>
    <w:p w14:paraId="46D66CD4" w14:textId="77777777" w:rsidR="00AD0B79" w:rsidRDefault="00AD0B79" w:rsidP="005654A2">
      <w:pPr>
        <w:rPr>
          <w:rFonts w:ascii="Times New Roman" w:hAnsi="Times New Roman"/>
          <w:b/>
          <w:bCs/>
          <w:sz w:val="24"/>
          <w:szCs w:val="24"/>
          <w:lang w:val="uk-UA"/>
        </w:rPr>
      </w:pPr>
    </w:p>
    <w:p w14:paraId="0DEFC68B" w14:textId="77777777" w:rsidR="007E48F1" w:rsidRDefault="007E48F1" w:rsidP="00262241">
      <w:pPr>
        <w:jc w:val="right"/>
        <w:rPr>
          <w:rFonts w:ascii="Times New Roman" w:hAnsi="Times New Roman"/>
          <w:b/>
          <w:bCs/>
          <w:sz w:val="24"/>
          <w:szCs w:val="24"/>
          <w:lang w:val="uk-UA"/>
        </w:rPr>
      </w:pPr>
    </w:p>
    <w:p w14:paraId="207BC766" w14:textId="77777777" w:rsidR="007E48F1" w:rsidRDefault="007E48F1" w:rsidP="00262241">
      <w:pPr>
        <w:jc w:val="right"/>
        <w:rPr>
          <w:rFonts w:ascii="Times New Roman" w:hAnsi="Times New Roman"/>
          <w:b/>
          <w:bCs/>
          <w:sz w:val="24"/>
          <w:szCs w:val="24"/>
          <w:lang w:val="uk-UA"/>
        </w:rPr>
      </w:pPr>
    </w:p>
    <w:p w14:paraId="6CAB2BAA" w14:textId="42A07380"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35F8794A" w14:textId="77777777" w:rsidR="00AD0B79" w:rsidRPr="00AD0B79" w:rsidRDefault="00AD0B79" w:rsidP="00AD0B79">
      <w:pPr>
        <w:spacing w:after="0" w:line="240" w:lineRule="auto"/>
        <w:ind w:left="5387"/>
        <w:jc w:val="right"/>
        <w:rPr>
          <w:rFonts w:ascii="Times New Roman" w:hAnsi="Times New Roman"/>
          <w:b/>
          <w:sz w:val="24"/>
          <w:szCs w:val="24"/>
          <w:bdr w:val="none" w:sz="0" w:space="0" w:color="auto" w:frame="1"/>
          <w:lang w:val="uk-UA"/>
        </w:rPr>
      </w:pPr>
    </w:p>
    <w:p w14:paraId="1851D8FD" w14:textId="77777777" w:rsidR="00AD0B79" w:rsidRPr="00AD0B79" w:rsidRDefault="00AD0B79" w:rsidP="00AD0B79">
      <w:pPr>
        <w:spacing w:after="0" w:line="240" w:lineRule="auto"/>
        <w:ind w:firstLine="284"/>
        <w:jc w:val="center"/>
        <w:rPr>
          <w:rFonts w:ascii="Times New Roman" w:hAnsi="Times New Roman"/>
          <w:b/>
          <w:i/>
          <w:sz w:val="24"/>
          <w:szCs w:val="24"/>
          <w:lang w:val="uk-UA"/>
        </w:rPr>
      </w:pPr>
    </w:p>
    <w:p w14:paraId="2D8C5A65"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 xml:space="preserve">Перелік документів, які надаються  Учасниками  для підтвердження </w:t>
      </w:r>
    </w:p>
    <w:p w14:paraId="7C74A2D7" w14:textId="77777777" w:rsidR="007E48F1" w:rsidRPr="007E48F1" w:rsidRDefault="007E48F1" w:rsidP="007E48F1">
      <w:pPr>
        <w:spacing w:after="0" w:line="240" w:lineRule="auto"/>
        <w:jc w:val="center"/>
        <w:rPr>
          <w:rFonts w:ascii="Times New Roman" w:hAnsi="Times New Roman"/>
          <w:b/>
          <w:lang w:val="uk-UA" w:eastAsia="ru-RU"/>
        </w:rPr>
      </w:pPr>
      <w:r w:rsidRPr="007E48F1">
        <w:rPr>
          <w:rFonts w:ascii="Times New Roman" w:hAnsi="Times New Roman"/>
          <w:b/>
          <w:lang w:val="uk-UA" w:eastAsia="ru-RU"/>
        </w:rPr>
        <w:t>відповідності кваліфікаційним критеріям (</w:t>
      </w:r>
      <w:proofErr w:type="spellStart"/>
      <w:r w:rsidRPr="007E48F1">
        <w:rPr>
          <w:rFonts w:ascii="Times New Roman" w:hAnsi="Times New Roman"/>
          <w:b/>
          <w:lang w:val="uk-UA" w:eastAsia="ru-RU"/>
        </w:rPr>
        <w:t>статт</w:t>
      </w:r>
      <w:proofErr w:type="spellEnd"/>
      <w:r w:rsidRPr="007E48F1">
        <w:rPr>
          <w:rFonts w:ascii="Times New Roman" w:hAnsi="Times New Roman"/>
          <w:b/>
          <w:lang w:eastAsia="ru-RU"/>
        </w:rPr>
        <w:t>я</w:t>
      </w:r>
      <w:r w:rsidRPr="007E48F1">
        <w:rPr>
          <w:rFonts w:ascii="Times New Roman" w:hAnsi="Times New Roman"/>
          <w:b/>
          <w:lang w:val="uk-UA" w:eastAsia="ru-RU"/>
        </w:rPr>
        <w:t xml:space="preserve"> 16 Закону)</w:t>
      </w:r>
    </w:p>
    <w:p w14:paraId="2197FD41" w14:textId="77777777" w:rsidR="007E48F1" w:rsidRPr="007E48F1" w:rsidRDefault="007E48F1" w:rsidP="007E48F1">
      <w:pPr>
        <w:keepLines/>
        <w:suppressLineNumbers/>
        <w:suppressAutoHyphens/>
        <w:spacing w:after="200" w:line="276" w:lineRule="auto"/>
        <w:jc w:val="both"/>
        <w:rPr>
          <w:rFonts w:ascii="Times New Roman" w:eastAsia="Times New Roman" w:hAnsi="Times New Roman"/>
          <w:b/>
          <w:sz w:val="24"/>
          <w:szCs w:val="24"/>
          <w:lang w:val="uk-UA" w:eastAsia="ru-RU"/>
        </w:rPr>
      </w:pPr>
    </w:p>
    <w:p w14:paraId="5EDB76DC" w14:textId="77777777" w:rsidR="007E48F1" w:rsidRPr="007E48F1" w:rsidRDefault="007E48F1" w:rsidP="007E48F1">
      <w:pPr>
        <w:spacing w:after="200" w:line="276" w:lineRule="auto"/>
        <w:ind w:right="165"/>
        <w:jc w:val="both"/>
        <w:rPr>
          <w:rFonts w:ascii="Times New Roman" w:eastAsia="Times New Roman" w:hAnsi="Times New Roman"/>
          <w:b/>
          <w:sz w:val="24"/>
          <w:szCs w:val="24"/>
          <w:lang w:val="uk-UA" w:eastAsia="ru-RU"/>
        </w:rPr>
      </w:pPr>
      <w:r w:rsidRPr="007E48F1">
        <w:rPr>
          <w:rFonts w:ascii="Times New Roman" w:eastAsia="Times New Roman" w:hAnsi="Times New Roman"/>
          <w:b/>
          <w:sz w:val="24"/>
          <w:szCs w:val="24"/>
          <w:lang w:val="uk-UA" w:eastAsia="ru-RU"/>
        </w:rPr>
        <w:t>Кваліфікацій критерії не застосовуються</w:t>
      </w: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0D3B1A53" w14:textId="77777777" w:rsidR="00502948" w:rsidRDefault="00502948">
      <w:pPr>
        <w:rPr>
          <w:lang w:val="uk-UA"/>
        </w:rPr>
      </w:pPr>
    </w:p>
    <w:p w14:paraId="2F6D96FA" w14:textId="77777777" w:rsidR="00502948" w:rsidRDefault="00502948">
      <w:pPr>
        <w:rPr>
          <w:lang w:val="uk-UA"/>
        </w:rPr>
      </w:pPr>
    </w:p>
    <w:p w14:paraId="73383436" w14:textId="398E0034" w:rsidR="006D0931" w:rsidRDefault="006D0931" w:rsidP="00AA750D">
      <w:pPr>
        <w:rPr>
          <w:lang w:val="uk-UA"/>
        </w:rPr>
      </w:pPr>
    </w:p>
    <w:p w14:paraId="17AAA2EF" w14:textId="4CADD32E" w:rsidR="00AA750D" w:rsidRDefault="00AA750D" w:rsidP="00AA750D">
      <w:pPr>
        <w:rPr>
          <w:rFonts w:ascii="Times New Roman" w:hAnsi="Times New Roman"/>
          <w:b/>
          <w:bCs/>
          <w:sz w:val="24"/>
          <w:szCs w:val="24"/>
          <w:lang w:val="uk-UA"/>
        </w:rPr>
      </w:pPr>
    </w:p>
    <w:p w14:paraId="438B7BBB" w14:textId="59167D9D" w:rsidR="004F2F4B" w:rsidRDefault="004F2F4B" w:rsidP="00AA750D">
      <w:pPr>
        <w:rPr>
          <w:rFonts w:ascii="Times New Roman" w:hAnsi="Times New Roman"/>
          <w:b/>
          <w:bCs/>
          <w:sz w:val="24"/>
          <w:szCs w:val="24"/>
          <w:lang w:val="uk-UA"/>
        </w:rPr>
      </w:pPr>
    </w:p>
    <w:p w14:paraId="4EDDD137" w14:textId="2EB01B60" w:rsidR="004F2F4B" w:rsidRDefault="004F2F4B" w:rsidP="00AA750D">
      <w:pPr>
        <w:rPr>
          <w:rFonts w:ascii="Times New Roman" w:hAnsi="Times New Roman"/>
          <w:b/>
          <w:bCs/>
          <w:sz w:val="24"/>
          <w:szCs w:val="24"/>
          <w:lang w:val="uk-UA"/>
        </w:rPr>
      </w:pPr>
    </w:p>
    <w:p w14:paraId="3516F709" w14:textId="4D0FE0D9" w:rsidR="004F2F4B" w:rsidRDefault="004F2F4B" w:rsidP="00AA750D">
      <w:pPr>
        <w:rPr>
          <w:rFonts w:ascii="Times New Roman" w:hAnsi="Times New Roman"/>
          <w:b/>
          <w:bCs/>
          <w:sz w:val="24"/>
          <w:szCs w:val="24"/>
          <w:lang w:val="uk-UA"/>
        </w:rPr>
      </w:pPr>
    </w:p>
    <w:p w14:paraId="7531B0BB" w14:textId="0E55F637" w:rsidR="004F2F4B" w:rsidRDefault="004F2F4B" w:rsidP="00AA750D">
      <w:pPr>
        <w:rPr>
          <w:rFonts w:ascii="Times New Roman" w:hAnsi="Times New Roman"/>
          <w:b/>
          <w:bCs/>
          <w:sz w:val="24"/>
          <w:szCs w:val="24"/>
          <w:lang w:val="uk-UA"/>
        </w:rPr>
      </w:pPr>
    </w:p>
    <w:p w14:paraId="12D34E43" w14:textId="4F6E0F3F" w:rsidR="004F2F4B" w:rsidRDefault="004F2F4B" w:rsidP="00AA750D">
      <w:pPr>
        <w:rPr>
          <w:rFonts w:ascii="Times New Roman" w:hAnsi="Times New Roman"/>
          <w:b/>
          <w:bCs/>
          <w:sz w:val="24"/>
          <w:szCs w:val="24"/>
          <w:lang w:val="uk-UA"/>
        </w:rPr>
      </w:pPr>
    </w:p>
    <w:p w14:paraId="4C4BB27C" w14:textId="6049FBCF" w:rsidR="004F2F4B" w:rsidRDefault="004F2F4B" w:rsidP="00AA750D">
      <w:pPr>
        <w:rPr>
          <w:rFonts w:ascii="Times New Roman" w:hAnsi="Times New Roman"/>
          <w:b/>
          <w:bCs/>
          <w:sz w:val="24"/>
          <w:szCs w:val="24"/>
          <w:lang w:val="uk-UA"/>
        </w:rPr>
      </w:pPr>
    </w:p>
    <w:p w14:paraId="114E286B" w14:textId="7E7139C7" w:rsidR="00584839" w:rsidRDefault="00584839" w:rsidP="00AA750D">
      <w:pPr>
        <w:rPr>
          <w:rFonts w:ascii="Times New Roman" w:hAnsi="Times New Roman"/>
          <w:b/>
          <w:bCs/>
          <w:sz w:val="24"/>
          <w:szCs w:val="24"/>
          <w:lang w:val="uk-UA"/>
        </w:rPr>
      </w:pPr>
    </w:p>
    <w:p w14:paraId="58C28E3D" w14:textId="564543E9" w:rsidR="00584839" w:rsidRDefault="00584839" w:rsidP="00AA750D">
      <w:pPr>
        <w:rPr>
          <w:rFonts w:ascii="Times New Roman" w:hAnsi="Times New Roman"/>
          <w:b/>
          <w:bCs/>
          <w:sz w:val="24"/>
          <w:szCs w:val="24"/>
          <w:lang w:val="uk-UA"/>
        </w:rPr>
      </w:pPr>
    </w:p>
    <w:p w14:paraId="3A4B2A2C" w14:textId="709D9C5E" w:rsidR="007E48F1" w:rsidRDefault="007E48F1" w:rsidP="00AA750D">
      <w:pPr>
        <w:rPr>
          <w:rFonts w:ascii="Times New Roman" w:hAnsi="Times New Roman"/>
          <w:b/>
          <w:bCs/>
          <w:sz w:val="24"/>
          <w:szCs w:val="24"/>
          <w:lang w:val="uk-UA"/>
        </w:rPr>
      </w:pPr>
    </w:p>
    <w:p w14:paraId="6984BFCD" w14:textId="24BF0CD7" w:rsidR="007E48F1" w:rsidRDefault="007E48F1" w:rsidP="00AA750D">
      <w:pPr>
        <w:rPr>
          <w:rFonts w:ascii="Times New Roman" w:hAnsi="Times New Roman"/>
          <w:b/>
          <w:bCs/>
          <w:sz w:val="24"/>
          <w:szCs w:val="24"/>
          <w:lang w:val="uk-UA"/>
        </w:rPr>
      </w:pPr>
    </w:p>
    <w:p w14:paraId="505C6720" w14:textId="03ED1A5C" w:rsidR="007E48F1" w:rsidRDefault="007E48F1" w:rsidP="00AA750D">
      <w:pPr>
        <w:rPr>
          <w:rFonts w:ascii="Times New Roman" w:hAnsi="Times New Roman"/>
          <w:b/>
          <w:bCs/>
          <w:sz w:val="24"/>
          <w:szCs w:val="24"/>
          <w:lang w:val="uk-UA"/>
        </w:rPr>
      </w:pPr>
    </w:p>
    <w:p w14:paraId="3A18E5D5" w14:textId="6835EEDF" w:rsidR="007E48F1" w:rsidRDefault="007E48F1" w:rsidP="00AA750D">
      <w:pPr>
        <w:rPr>
          <w:rFonts w:ascii="Times New Roman" w:hAnsi="Times New Roman"/>
          <w:b/>
          <w:bCs/>
          <w:sz w:val="24"/>
          <w:szCs w:val="24"/>
          <w:lang w:val="uk-UA"/>
        </w:rPr>
      </w:pPr>
    </w:p>
    <w:p w14:paraId="7819E0B0" w14:textId="13CDAD90" w:rsidR="007E48F1" w:rsidRDefault="007E48F1" w:rsidP="00AA750D">
      <w:pPr>
        <w:rPr>
          <w:rFonts w:ascii="Times New Roman" w:hAnsi="Times New Roman"/>
          <w:b/>
          <w:bCs/>
          <w:sz w:val="24"/>
          <w:szCs w:val="24"/>
          <w:lang w:val="uk-UA"/>
        </w:rPr>
      </w:pPr>
    </w:p>
    <w:p w14:paraId="548816E6" w14:textId="77777777" w:rsidR="007E48F1" w:rsidRPr="00DB7BA1" w:rsidRDefault="007E48F1" w:rsidP="00AA750D">
      <w:pPr>
        <w:rPr>
          <w:rFonts w:ascii="Times New Roman" w:hAnsi="Times New Roman"/>
          <w:b/>
          <w:bCs/>
          <w:sz w:val="24"/>
          <w:szCs w:val="24"/>
          <w:lang w:val="uk-UA"/>
        </w:rPr>
      </w:pPr>
    </w:p>
    <w:p w14:paraId="55B02E6E" w14:textId="77777777"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62F219A9" w14:textId="77777777" w:rsidR="00BD54BF" w:rsidRDefault="00BD54BF" w:rsidP="00BD54BF">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690483" w:rsidRPr="009A77C0" w14:paraId="262DF70C"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B2B32E"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90A6C0"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Підстави для відмови в участі у процедурі закупівлі</w:t>
            </w:r>
          </w:p>
          <w:p w14:paraId="265A190D"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697FC097" w14:textId="77777777" w:rsidR="00690483" w:rsidRPr="00690483" w:rsidRDefault="00690483" w:rsidP="00690483">
            <w:pPr>
              <w:spacing w:after="0" w:line="240" w:lineRule="auto"/>
              <w:jc w:val="center"/>
              <w:rPr>
                <w:rFonts w:ascii="Times New Roman" w:eastAsia="Times New Roman" w:hAnsi="Times New Roman"/>
                <w:b/>
                <w:bCs/>
                <w:sz w:val="24"/>
                <w:szCs w:val="24"/>
                <w:lang w:val="uk-UA" w:eastAsia="ru-RU"/>
              </w:rPr>
            </w:pPr>
            <w:r w:rsidRPr="0069048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0C5BE3" w14:textId="77777777" w:rsidR="00690483" w:rsidRPr="00690483" w:rsidRDefault="00690483" w:rsidP="00690483">
            <w:pPr>
              <w:spacing w:after="0" w:line="240" w:lineRule="auto"/>
              <w:jc w:val="center"/>
              <w:rPr>
                <w:rFonts w:ascii="Times New Roman" w:eastAsia="Times New Roman" w:hAnsi="Times New Roman"/>
                <w:sz w:val="24"/>
                <w:szCs w:val="24"/>
                <w:lang w:val="uk-UA" w:eastAsia="ru-RU"/>
              </w:rPr>
            </w:pPr>
            <w:r w:rsidRPr="00690483">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val="uk-UA" w:eastAsia="ru-RU"/>
              </w:rPr>
              <w:t>закупівель</w:t>
            </w:r>
            <w:proofErr w:type="spellEnd"/>
            <w:r w:rsidRPr="00690483">
              <w:rPr>
                <w:rFonts w:ascii="Times New Roman" w:eastAsia="Times New Roman" w:hAnsi="Times New Roman"/>
                <w:b/>
                <w:bCs/>
                <w:sz w:val="24"/>
                <w:szCs w:val="24"/>
                <w:lang w:val="uk-UA" w:eastAsia="ru-RU"/>
              </w:rPr>
              <w:t>:</w:t>
            </w:r>
          </w:p>
        </w:tc>
      </w:tr>
      <w:tr w:rsidR="00690483" w:rsidRPr="00690483" w14:paraId="4D17E80D"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4A3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A3AE7" w14:textId="4D3B5594"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690483" w:rsidRPr="00690483">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44 Особливостей</w:t>
            </w:r>
            <w:r w:rsidR="00690483" w:rsidRPr="00690483">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282887B" w14:textId="048D49E9"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ACB59" w14:textId="2F4E687A"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C535CC" w14:paraId="38EC55C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2E28F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586CE" w14:textId="70E3B3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val="uk-UA" w:eastAsia="ru-RU"/>
              </w:rPr>
              <w:t>внесено</w:t>
            </w:r>
            <w:proofErr w:type="spellEnd"/>
            <w:r w:rsidRPr="00363150">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2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271843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0BC80" w14:textId="7006DCCC" w:rsidR="00690483" w:rsidRPr="00690483" w:rsidRDefault="007D32D6" w:rsidP="007D32D6">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A77C0" w14:paraId="67CEE4E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2FCD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9DC1B" w14:textId="0A20B387"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690483" w:rsidRPr="00690483">
              <w:rPr>
                <w:rFonts w:ascii="Times New Roman" w:eastAsia="Times New Roman" w:hAnsi="Times New Roman"/>
                <w:sz w:val="24"/>
                <w:szCs w:val="24"/>
                <w:shd w:val="clear" w:color="auto" w:fill="FFFFFF"/>
                <w:lang w:val="uk-UA" w:eastAsia="ru-RU"/>
              </w:rPr>
              <w:t xml:space="preserve"> </w:t>
            </w:r>
            <w:r w:rsidR="00690483" w:rsidRPr="00363150">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6B0DCD2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426BD" w14:textId="6CEA1E2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w:t>
            </w:r>
            <w:r w:rsidRPr="00690483">
              <w:rPr>
                <w:rFonts w:ascii="Times New Roman" w:eastAsia="Times New Roman" w:hAnsi="Times New Roman"/>
                <w:sz w:val="24"/>
                <w:szCs w:val="24"/>
                <w:lang w:val="uk-UA" w:eastAsia="ru-RU"/>
              </w:rPr>
              <w:lastRenderedPageBreak/>
              <w:t xml:space="preserve">правопорушення  про те, що </w:t>
            </w:r>
            <w:r w:rsidR="007D32D6" w:rsidRPr="00363150">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w:t>
            </w:r>
            <w:r w:rsidR="007D32D6">
              <w:rPr>
                <w:rFonts w:ascii="Times New Roman" w:eastAsia="Times New Roman" w:hAnsi="Times New Roman"/>
                <w:sz w:val="24"/>
                <w:szCs w:val="24"/>
                <w:shd w:val="clear" w:color="auto" w:fill="FFFFFF"/>
                <w:lang w:val="uk-UA" w:eastAsia="ru-RU"/>
              </w:rPr>
              <w:t xml:space="preserve">не </w:t>
            </w:r>
            <w:r w:rsidR="007D32D6" w:rsidRPr="00363150">
              <w:rPr>
                <w:rFonts w:ascii="Times New Roman" w:eastAsia="Times New Roman" w:hAnsi="Times New Roman"/>
                <w:sz w:val="24"/>
                <w:szCs w:val="24"/>
                <w:shd w:val="clear" w:color="auto" w:fill="FFFFFF"/>
                <w:lang w:val="uk-UA"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690483" w:rsidRPr="00690483" w14:paraId="47E49873"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0F76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09ADC" w14:textId="4A6A0CDC"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суб’єкт господарювання (учасник процедури закупівлі) протягом останніх трьох років притягувався до</w:t>
            </w:r>
            <w:r w:rsidR="007D32D6">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sz w:val="24"/>
                <w:szCs w:val="24"/>
                <w:shd w:val="clear" w:color="auto" w:fill="FFFFFF"/>
                <w:lang w:val="uk-UA" w:eastAsia="ru-RU"/>
              </w:rPr>
              <w:t xml:space="preserve">відповідальності за порушення, передбачене пунктом 4 частини другої статті 6, пунктом 1 статті 50 Закону України </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Про захист економічної конкуренції</w:t>
            </w:r>
            <w:r w:rsidR="007D32D6">
              <w:rPr>
                <w:rFonts w:ascii="Times New Roman" w:eastAsia="Times New Roman" w:hAnsi="Times New Roman"/>
                <w:sz w:val="24"/>
                <w:szCs w:val="24"/>
                <w:shd w:val="clear" w:color="auto" w:fill="FFFFFF"/>
                <w:lang w:val="uk-UA" w:eastAsia="ru-RU"/>
              </w:rPr>
              <w:t>»</w:t>
            </w:r>
            <w:r w:rsidRPr="00363150">
              <w:rPr>
                <w:rFonts w:ascii="Times New Roman" w:eastAsia="Times New Roman" w:hAnsi="Times New Roman"/>
                <w:sz w:val="24"/>
                <w:szCs w:val="24"/>
                <w:shd w:val="clear" w:color="auto" w:fill="FFFFFF"/>
                <w:lang w:val="uk-UA" w:eastAsia="ru-RU"/>
              </w:rPr>
              <w:t xml:space="preserve">, у вигляді вчинення </w:t>
            </w:r>
            <w:proofErr w:type="spellStart"/>
            <w:r w:rsidRPr="00363150">
              <w:rPr>
                <w:rFonts w:ascii="Times New Roman" w:eastAsia="Times New Roman" w:hAnsi="Times New Roman"/>
                <w:sz w:val="24"/>
                <w:szCs w:val="24"/>
                <w:shd w:val="clear" w:color="auto" w:fill="FFFFFF"/>
                <w:lang w:val="uk-UA" w:eastAsia="ru-RU"/>
              </w:rPr>
              <w:t>антиконкурентних</w:t>
            </w:r>
            <w:proofErr w:type="spellEnd"/>
            <w:r w:rsidRPr="00363150">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4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91E5B4" w14:textId="6B66996C"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606ED" w14:textId="6E0AE330"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A77C0" w14:paraId="21110C7B"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B9524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5B00E" w14:textId="5767F5A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5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088FC927"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B6792" w14:textId="15FF908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фізична особа, яка є учасником процедури закупівлі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9A77C0" w14:paraId="1290A906"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188641"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32E9A" w14:textId="0A626506"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477F8C4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4904E" w14:textId="2190CB62"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до кримінальної відповідальності не притягується, незнятої чи непогашеної судимості не має та в розшуку не перебуває.</w:t>
            </w:r>
          </w:p>
        </w:tc>
      </w:tr>
      <w:tr w:rsidR="00690483" w:rsidRPr="00690483" w14:paraId="13C0982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116DC"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C6D1EE" w14:textId="28DC01A1"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7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C7099C3" w14:textId="675A1A46" w:rsidR="00690483" w:rsidRPr="00690483" w:rsidRDefault="00EF1BCD"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7A2E2" w14:textId="32BAA49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DC5BE5A"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A317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6505" w14:textId="28F0B3F9"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8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2555E23"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093F14" w14:textId="49AE5BE4" w:rsidR="00690483" w:rsidRPr="00690483" w:rsidRDefault="007D32D6"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64E4C531"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4659A"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A95CB" w14:textId="34EB0E8B"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9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27316636"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AFAD0" w14:textId="3D49344F"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33797E" w14:paraId="4760EC97"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DDB8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B3451" w14:textId="7FEC0C4F" w:rsidR="00690483" w:rsidRPr="00363150" w:rsidRDefault="00363150" w:rsidP="00363150">
            <w:pPr>
              <w:spacing w:after="0" w:line="240" w:lineRule="auto"/>
              <w:jc w:val="both"/>
              <w:rPr>
                <w:rFonts w:ascii="Times New Roman" w:eastAsia="Times New Roman" w:hAnsi="Times New Roman"/>
                <w:sz w:val="24"/>
                <w:szCs w:val="24"/>
                <w:shd w:val="clear" w:color="auto" w:fill="FFFFFF"/>
                <w:lang w:val="uk-UA" w:eastAsia="ru-RU"/>
              </w:rPr>
            </w:pPr>
            <w:r w:rsidRPr="00363150">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10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5362C757" w14:textId="77777777" w:rsidR="00690483" w:rsidRPr="00690483" w:rsidRDefault="00690483" w:rsidP="00690483">
            <w:pPr>
              <w:spacing w:after="0" w:line="240" w:lineRule="auto"/>
              <w:jc w:val="both"/>
              <w:rPr>
                <w:rFonts w:ascii="Times New Roman" w:eastAsia="Times New Roman" w:hAnsi="Times New Roman"/>
                <w:i/>
                <w:iCs/>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r w:rsidRPr="00690483">
              <w:rPr>
                <w:rFonts w:ascii="Times New Roman" w:eastAsia="Times New Roman" w:hAnsi="Times New Roman"/>
                <w:i/>
                <w:iCs/>
                <w:sz w:val="24"/>
                <w:szCs w:val="24"/>
                <w:lang w:val="uk-UA" w:eastAsia="ru-RU"/>
              </w:rPr>
              <w:t xml:space="preserve"> </w:t>
            </w:r>
          </w:p>
          <w:p w14:paraId="0F862C2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29578119"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CA9273" w14:textId="2EDAAAEA" w:rsidR="00690483" w:rsidRPr="005B0C07" w:rsidRDefault="0033797E" w:rsidP="00690483">
            <w:pPr>
              <w:spacing w:after="0" w:line="240" w:lineRule="auto"/>
              <w:jc w:val="both"/>
              <w:rPr>
                <w:rFonts w:ascii="Times New Roman" w:eastAsia="Times New Roman" w:hAnsi="Times New Roman"/>
                <w:color w:val="FF0000"/>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690483" w14:paraId="48DA46F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13A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005662" w14:textId="0ECB551D"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val="uk-UA" w:eastAsia="ru-RU"/>
              </w:rPr>
              <w:t>бенефіціарний</w:t>
            </w:r>
            <w:proofErr w:type="spellEnd"/>
            <w:r w:rsidRPr="00363150">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val="uk-UA" w:eastAsia="ru-RU"/>
              </w:rPr>
              <w:lastRenderedPageBreak/>
              <w:t>закупівель</w:t>
            </w:r>
            <w:proofErr w:type="spellEnd"/>
            <w:r w:rsidRPr="00363150">
              <w:rPr>
                <w:rFonts w:ascii="Times New Roman" w:eastAsia="Times New Roman" w:hAnsi="Times New Roman"/>
                <w:sz w:val="24"/>
                <w:szCs w:val="24"/>
                <w:shd w:val="clear" w:color="auto" w:fill="FFFFFF"/>
                <w:lang w:val="uk-UA" w:eastAsia="ru-RU"/>
              </w:rPr>
              <w:t xml:space="preserve"> товарів, робіт і послуг згідно із Законом України “Про санкції” </w:t>
            </w:r>
            <w:r w:rsidR="00690483" w:rsidRPr="00363150">
              <w:rPr>
                <w:rFonts w:ascii="Times New Roman" w:eastAsia="Times New Roman" w:hAnsi="Times New Roman"/>
                <w:i/>
                <w:iCs/>
                <w:sz w:val="24"/>
                <w:szCs w:val="24"/>
                <w:shd w:val="clear" w:color="auto" w:fill="FFFFFF"/>
                <w:lang w:val="uk-UA" w:eastAsia="ru-RU"/>
              </w:rPr>
              <w:t>(</w:t>
            </w:r>
            <w:r w:rsidRPr="00363150">
              <w:rPr>
                <w:rFonts w:ascii="Times New Roman" w:eastAsia="Times New Roman" w:hAnsi="Times New Roman"/>
                <w:i/>
                <w:iCs/>
                <w:sz w:val="24"/>
                <w:szCs w:val="24"/>
                <w:lang w:val="uk-UA" w:eastAsia="ru-RU"/>
              </w:rPr>
              <w:t>підпункт 11 пункту 44 Особливостей</w:t>
            </w:r>
            <w:r w:rsidR="00690483" w:rsidRPr="00363150">
              <w:rPr>
                <w:rFonts w:ascii="Times New Roman" w:eastAsia="Times New Roman" w:hAnsi="Times New Roman"/>
                <w:i/>
                <w:iCs/>
                <w:sz w:val="24"/>
                <w:szCs w:val="24"/>
                <w:lang w:val="uk-UA" w:eastAsia="ru-RU"/>
              </w:rPr>
              <w:t>)</w:t>
            </w:r>
          </w:p>
        </w:tc>
        <w:tc>
          <w:tcPr>
            <w:tcW w:w="2977" w:type="dxa"/>
            <w:tcBorders>
              <w:top w:val="single" w:sz="4" w:space="0" w:color="000000"/>
              <w:left w:val="single" w:sz="4" w:space="0" w:color="000000"/>
              <w:bottom w:val="single" w:sz="4" w:space="0" w:color="000000"/>
              <w:right w:val="single" w:sz="4" w:space="0" w:color="000000"/>
            </w:tcBorders>
          </w:tcPr>
          <w:p w14:paraId="4CFEEF9A" w14:textId="312976CF" w:rsidR="00690483" w:rsidRPr="00690483" w:rsidRDefault="0033797E"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3AC667" w14:textId="00B35BE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Переможець не надає підтвердження своєї відповідності.</w:t>
            </w:r>
          </w:p>
        </w:tc>
      </w:tr>
      <w:tr w:rsidR="00690483" w:rsidRPr="009A77C0" w14:paraId="22BDF109"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E25590"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9669B" w14:textId="4C5A1E2F" w:rsidR="00690483" w:rsidRPr="00690483" w:rsidRDefault="00363150" w:rsidP="00690483">
            <w:pPr>
              <w:spacing w:after="0" w:line="240" w:lineRule="auto"/>
              <w:jc w:val="both"/>
              <w:rPr>
                <w:rFonts w:ascii="Times New Roman" w:eastAsia="Times New Roman" w:hAnsi="Times New Roman"/>
                <w:sz w:val="24"/>
                <w:szCs w:val="24"/>
                <w:lang w:val="uk-UA" w:eastAsia="ru-RU"/>
              </w:rPr>
            </w:pPr>
            <w:r w:rsidRPr="00363150">
              <w:rPr>
                <w:rFonts w:ascii="Times New Roman" w:eastAsia="Times New Roman" w:hAnsi="Times New Roman"/>
                <w:sz w:val="24"/>
                <w:szCs w:val="24"/>
                <w:shd w:val="clear" w:color="auto" w:fill="FFFFFF"/>
                <w:lang w:val="uk-UA"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val="uk-UA" w:eastAsia="ru-RU"/>
              </w:rPr>
              <w:t xml:space="preserve"> </w:t>
            </w:r>
            <w:r w:rsidRPr="00363150">
              <w:rPr>
                <w:rFonts w:ascii="Times New Roman" w:eastAsia="Times New Roman" w:hAnsi="Times New Roman"/>
                <w:i/>
                <w:iCs/>
                <w:sz w:val="24"/>
                <w:szCs w:val="24"/>
                <w:shd w:val="clear" w:color="auto" w:fill="FFFFFF"/>
                <w:lang w:val="uk-UA"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14:paraId="03E2145D"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val="uk-UA" w:eastAsia="ru-RU"/>
              </w:rPr>
              <w:t>закупівель</w:t>
            </w:r>
            <w:proofErr w:type="spellEnd"/>
            <w:r w:rsidRPr="00690483">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54ED4" w14:textId="52A94EB4"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7D32D6">
              <w:rPr>
                <w:rFonts w:ascii="Times New Roman" w:eastAsia="Times New Roman" w:hAnsi="Times New Roman"/>
                <w:sz w:val="24"/>
                <w:szCs w:val="24"/>
                <w:lang w:val="uk-UA" w:eastAsia="ru-RU"/>
              </w:rPr>
              <w:t>керівника</w:t>
            </w:r>
            <w:r w:rsidRPr="00690483">
              <w:rPr>
                <w:rFonts w:ascii="Times New Roman" w:eastAsia="Times New Roman" w:hAnsi="Times New Roman"/>
                <w:sz w:val="24"/>
                <w:szCs w:val="24"/>
                <w:lang w:val="uk-UA" w:eastAsia="ru-RU"/>
              </w:rPr>
              <w:t xml:space="preserve"> учасника процедури закупівлі</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 фізичну особу, яка є учасником до кримінальної відповідальності не притягується, незнятої чи непогашеної</w:t>
            </w:r>
            <w:r w:rsidR="007D32D6">
              <w:rPr>
                <w:rFonts w:ascii="Times New Roman" w:eastAsia="Times New Roman" w:hAnsi="Times New Roman"/>
                <w:sz w:val="24"/>
                <w:szCs w:val="24"/>
                <w:lang w:val="uk-UA" w:eastAsia="ru-RU"/>
              </w:rPr>
              <w:t xml:space="preserve"> </w:t>
            </w:r>
            <w:r w:rsidRPr="00690483">
              <w:rPr>
                <w:rFonts w:ascii="Times New Roman" w:eastAsia="Times New Roman" w:hAnsi="Times New Roman"/>
                <w:sz w:val="24"/>
                <w:szCs w:val="24"/>
                <w:lang w:val="uk-UA" w:eastAsia="ru-RU"/>
              </w:rPr>
              <w:t>судимості не має та в розшуку не перебуває.</w:t>
            </w:r>
          </w:p>
        </w:tc>
      </w:tr>
      <w:tr w:rsidR="00690483" w:rsidRPr="009A77C0" w14:paraId="7EA7056E" w14:textId="77777777" w:rsidTr="004F2F4B">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F3A2A" w14:textId="2AAB6DA8"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1</w:t>
            </w:r>
            <w:r w:rsidR="00363150">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B5BF1" w14:textId="2BE07911" w:rsidR="00363150" w:rsidRPr="00363150" w:rsidRDefault="00363150" w:rsidP="00363150">
            <w:pPr>
              <w:jc w:val="both"/>
              <w:rPr>
                <w:rFonts w:ascii="Times New Roman" w:eastAsia="Times New Roman" w:hAnsi="Times New Roman"/>
                <w:i/>
                <w:iCs/>
                <w:sz w:val="24"/>
                <w:szCs w:val="24"/>
                <w:lang w:val="uk-UA" w:eastAsia="ru-RU"/>
              </w:rPr>
            </w:pPr>
            <w:r w:rsidRPr="00363150">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sidRPr="00363150">
              <w:rPr>
                <w:rFonts w:ascii="Times New Roman" w:eastAsia="Times New Roman" w:hAnsi="Times New Roman"/>
                <w:sz w:val="24"/>
                <w:szCs w:val="24"/>
                <w:lang w:val="uk-UA" w:eastAsia="ru-RU"/>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val="uk-UA" w:eastAsia="ru-RU"/>
              </w:rPr>
              <w:t xml:space="preserve"> </w:t>
            </w:r>
            <w:r w:rsidRPr="00363150">
              <w:rPr>
                <w:rFonts w:ascii="Times New Roman" w:eastAsia="Times New Roman" w:hAnsi="Times New Roman"/>
                <w:i/>
                <w:iCs/>
                <w:sz w:val="24"/>
                <w:szCs w:val="24"/>
                <w:lang w:val="uk-UA" w:eastAsia="ru-RU"/>
              </w:rPr>
              <w:t>(абзац 14 пункту 44 Особливостей)</w:t>
            </w:r>
          </w:p>
          <w:p w14:paraId="69884847" w14:textId="23F5C961" w:rsidR="00690483" w:rsidRPr="00690483" w:rsidRDefault="00690483" w:rsidP="00690483">
            <w:pPr>
              <w:shd w:val="clear" w:color="auto" w:fill="FFFFFF"/>
              <w:spacing w:after="150" w:line="240" w:lineRule="auto"/>
              <w:jc w:val="both"/>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tcPr>
          <w:p w14:paraId="2C49AFD3" w14:textId="2EFEF75C" w:rsidR="00690483" w:rsidRPr="00690483" w:rsidRDefault="007D32D6" w:rsidP="00690483">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lastRenderedPageBreak/>
              <w:t>У</w:t>
            </w:r>
            <w:r w:rsidR="00690483" w:rsidRPr="00690483">
              <w:rPr>
                <w:rFonts w:ascii="Times New Roman" w:eastAsia="Times New Roman" w:hAnsi="Times New Roman"/>
                <w:sz w:val="24"/>
                <w:szCs w:val="24"/>
                <w:lang w:val="uk-UA" w:eastAsia="ru-RU"/>
              </w:rPr>
              <w:t xml:space="preserve">часник </w:t>
            </w:r>
            <w:r>
              <w:rPr>
                <w:rFonts w:ascii="Times New Roman" w:eastAsia="Times New Roman" w:hAnsi="Times New Roman"/>
                <w:sz w:val="24"/>
                <w:szCs w:val="24"/>
                <w:lang w:val="uk-UA" w:eastAsia="ru-RU"/>
              </w:rPr>
              <w:t xml:space="preserve">процедури закупівлі </w:t>
            </w:r>
            <w:r w:rsidR="00690483" w:rsidRPr="00690483">
              <w:rPr>
                <w:rFonts w:ascii="Times New Roman" w:eastAsia="Times New Roman" w:hAnsi="Times New Roman"/>
                <w:sz w:val="24"/>
                <w:szCs w:val="24"/>
                <w:lang w:val="uk-UA" w:eastAsia="ru-RU"/>
              </w:rPr>
              <w:t xml:space="preserve">має </w:t>
            </w:r>
            <w:r w:rsidR="00690483" w:rsidRPr="00690483">
              <w:rPr>
                <w:rFonts w:ascii="Times New Roman" w:eastAsia="Times New Roman" w:hAnsi="Times New Roman"/>
                <w:sz w:val="24"/>
                <w:szCs w:val="24"/>
                <w:lang w:val="uk-UA"/>
              </w:rPr>
              <w:t>надати:</w:t>
            </w:r>
          </w:p>
          <w:p w14:paraId="21EAF7F0" w14:textId="77777777" w:rsidR="00690483" w:rsidRPr="00690483" w:rsidRDefault="00690483" w:rsidP="009C4AE0">
            <w:pPr>
              <w:numPr>
                <w:ilvl w:val="0"/>
                <w:numId w:val="5"/>
              </w:numPr>
              <w:ind w:left="410"/>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E367433" w14:textId="77777777" w:rsidR="00690483" w:rsidRPr="00690483" w:rsidRDefault="00690483" w:rsidP="00690483">
            <w:pPr>
              <w:ind w:left="50"/>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або </w:t>
            </w:r>
          </w:p>
          <w:p w14:paraId="1A14A358" w14:textId="14F4F38B" w:rsidR="00690483" w:rsidRPr="00690483" w:rsidRDefault="00690483" w:rsidP="004B7D5C">
            <w:pPr>
              <w:numPr>
                <w:ilvl w:val="0"/>
                <w:numId w:val="5"/>
              </w:numPr>
              <w:ind w:left="410" w:right="126"/>
              <w:contextualSpacing/>
              <w:jc w:val="both"/>
              <w:rPr>
                <w:rFonts w:ascii="Times New Roman" w:eastAsia="Times New Roman" w:hAnsi="Times New Roman"/>
                <w:sz w:val="24"/>
                <w:szCs w:val="24"/>
                <w:lang w:val="uk-UA"/>
              </w:rPr>
            </w:pPr>
            <w:r w:rsidRPr="00690483">
              <w:rPr>
                <w:rFonts w:ascii="Times New Roman" w:eastAsia="Times New Roman" w:hAnsi="Times New Roman"/>
                <w:sz w:val="24"/>
                <w:szCs w:val="24"/>
                <w:lang w:val="uk-UA"/>
              </w:rPr>
              <w:t xml:space="preserve">учасник процедури закупівлі, що перебуває в обставинах, зазначених </w:t>
            </w:r>
            <w:r w:rsidR="007D32D6">
              <w:rPr>
                <w:rFonts w:ascii="Times New Roman" w:eastAsia="Times New Roman" w:hAnsi="Times New Roman"/>
                <w:sz w:val="24"/>
                <w:szCs w:val="24"/>
                <w:lang w:val="uk-UA"/>
              </w:rPr>
              <w:t xml:space="preserve">в абзаці 14 пункту 44 </w:t>
            </w:r>
            <w:proofErr w:type="spellStart"/>
            <w:r w:rsidR="007D32D6">
              <w:rPr>
                <w:rFonts w:ascii="Times New Roman" w:eastAsia="Times New Roman" w:hAnsi="Times New Roman"/>
                <w:sz w:val="24"/>
                <w:szCs w:val="24"/>
                <w:lang w:val="uk-UA"/>
              </w:rPr>
              <w:t>Особливсотей</w:t>
            </w:r>
            <w:proofErr w:type="spellEnd"/>
            <w:r w:rsidRPr="00690483">
              <w:rPr>
                <w:rFonts w:ascii="Times New Roman" w:eastAsia="Times New Roman" w:hAnsi="Times New Roman"/>
                <w:sz w:val="24"/>
                <w:szCs w:val="24"/>
                <w:lang w:val="uk-UA"/>
              </w:rPr>
              <w:t xml:space="preserve">, може надати підтвердження вжиття заходів для </w:t>
            </w:r>
            <w:r w:rsidRPr="00690483">
              <w:rPr>
                <w:rFonts w:ascii="Times New Roman" w:eastAsia="Times New Roman" w:hAnsi="Times New Roman"/>
                <w:sz w:val="24"/>
                <w:szCs w:val="24"/>
                <w:lang w:val="uk-UA"/>
              </w:rPr>
              <w:lastRenderedPageBreak/>
              <w:t xml:space="preserve">доведення своєї надійності, незважаючи на наявність відповідної підстави для відмови в участі у </w:t>
            </w:r>
            <w:r w:rsidR="007D32D6">
              <w:rPr>
                <w:rFonts w:ascii="Times New Roman" w:eastAsia="Times New Roman" w:hAnsi="Times New Roman"/>
                <w:sz w:val="24"/>
                <w:szCs w:val="24"/>
                <w:lang w:val="uk-UA"/>
              </w:rPr>
              <w:t>відкритих торгах</w:t>
            </w:r>
            <w:r w:rsidRPr="00690483">
              <w:rPr>
                <w:rFonts w:ascii="Times New Roman" w:eastAsia="Times New Roman" w:hAnsi="Times New Roman"/>
                <w:sz w:val="24"/>
                <w:szCs w:val="24"/>
                <w:lang w:val="uk-UA"/>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B2024"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F9CCF42"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5DC7EA12" w14:textId="77777777"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або</w:t>
            </w:r>
          </w:p>
          <w:p w14:paraId="596B9F3C" w14:textId="77777777" w:rsidR="00690483" w:rsidRPr="00690483" w:rsidRDefault="00690483" w:rsidP="00690483">
            <w:pPr>
              <w:spacing w:after="0" w:line="240" w:lineRule="auto"/>
              <w:rPr>
                <w:rFonts w:ascii="Times New Roman" w:eastAsia="Times New Roman" w:hAnsi="Times New Roman"/>
                <w:sz w:val="24"/>
                <w:szCs w:val="24"/>
                <w:lang w:val="uk-UA" w:eastAsia="ru-RU"/>
              </w:rPr>
            </w:pPr>
          </w:p>
          <w:p w14:paraId="10C8B3D1" w14:textId="2E137B05" w:rsidR="00690483" w:rsidRPr="00690483" w:rsidRDefault="00690483" w:rsidP="00690483">
            <w:pPr>
              <w:spacing w:after="0" w:line="240" w:lineRule="auto"/>
              <w:jc w:val="both"/>
              <w:rPr>
                <w:rFonts w:ascii="Times New Roman" w:eastAsia="Times New Roman" w:hAnsi="Times New Roman"/>
                <w:sz w:val="24"/>
                <w:szCs w:val="24"/>
                <w:lang w:val="uk-UA" w:eastAsia="ru-RU"/>
              </w:rPr>
            </w:pPr>
            <w:r w:rsidRPr="00690483">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w:t>
            </w:r>
            <w:r w:rsidR="000B4778" w:rsidRPr="000B4778">
              <w:rPr>
                <w:rFonts w:ascii="Times New Roman" w:eastAsia="Times New Roman" w:hAnsi="Times New Roman"/>
                <w:sz w:val="24"/>
                <w:szCs w:val="24"/>
                <w:lang w:val="uk-UA" w:eastAsia="ru-RU"/>
              </w:rPr>
              <w:t>в абзаці 14 пункті 44 Особливостей</w:t>
            </w:r>
            <w:r w:rsidRPr="00690483">
              <w:rPr>
                <w:rFonts w:ascii="Times New Roman" w:eastAsia="Times New Roman" w:hAnsi="Times New Roman"/>
                <w:sz w:val="24"/>
                <w:szCs w:val="24"/>
                <w:lang w:val="uk-UA" w:eastAsia="ru-RU"/>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160FED11" w14:textId="77777777" w:rsidR="00F84E59" w:rsidRDefault="00F84E59" w:rsidP="00F84E59">
      <w:pPr>
        <w:spacing w:after="0"/>
        <w:jc w:val="both"/>
        <w:rPr>
          <w:rFonts w:ascii="Times New Roman" w:hAnsi="Times New Roman"/>
          <w:sz w:val="24"/>
          <w:szCs w:val="24"/>
          <w:lang w:val="uk-UA"/>
        </w:rPr>
      </w:pPr>
    </w:p>
    <w:p w14:paraId="63FF2D6D" w14:textId="6FD9F3C5"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w:t>
      </w:r>
      <w:r w:rsidR="00BE6E41">
        <w:rPr>
          <w:rFonts w:ascii="Times New Roman" w:hAnsi="Times New Roman"/>
          <w:sz w:val="24"/>
          <w:szCs w:val="24"/>
          <w:lang w:val="uk-UA"/>
        </w:rPr>
        <w:t>2</w:t>
      </w:r>
      <w:r>
        <w:rPr>
          <w:rFonts w:ascii="Times New Roman" w:hAnsi="Times New Roman"/>
          <w:sz w:val="24"/>
          <w:szCs w:val="24"/>
          <w:lang w:val="uk-UA"/>
        </w:rPr>
        <w:t xml:space="preserve"> підпункту </w:t>
      </w:r>
      <w:r w:rsidR="00BE6E41">
        <w:rPr>
          <w:rFonts w:ascii="Times New Roman" w:hAnsi="Times New Roman"/>
          <w:sz w:val="24"/>
          <w:szCs w:val="24"/>
          <w:lang w:val="uk-UA"/>
        </w:rPr>
        <w:t>1</w:t>
      </w:r>
      <w:r>
        <w:rPr>
          <w:rFonts w:ascii="Times New Roman" w:hAnsi="Times New Roman"/>
          <w:sz w:val="24"/>
          <w:szCs w:val="24"/>
          <w:lang w:val="uk-UA"/>
        </w:rPr>
        <w:t xml:space="preserve"> пункту 41 Особливостей, а саме: </w:t>
      </w:r>
      <w:r w:rsidR="00BE6E41">
        <w:rPr>
          <w:rFonts w:ascii="Times New Roman" w:hAnsi="Times New Roman"/>
          <w:sz w:val="24"/>
          <w:szCs w:val="24"/>
          <w:lang w:val="uk-UA"/>
        </w:rPr>
        <w:t xml:space="preserve">учасник процедури закупівлі </w:t>
      </w:r>
      <w:r w:rsidR="00BE6E41" w:rsidRPr="00BE6E41">
        <w:rPr>
          <w:rFonts w:ascii="Times New Roman" w:hAnsi="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sidR="00BE6E41">
        <w:rPr>
          <w:rFonts w:ascii="Times New Roman" w:hAnsi="Times New Roman"/>
          <w:sz w:val="24"/>
          <w:szCs w:val="24"/>
          <w:lang w:val="uk-UA"/>
        </w:rPr>
        <w:t>2</w:t>
      </w:r>
      <w:r w:rsidR="00BE6E41" w:rsidRPr="00BE6E41">
        <w:rPr>
          <w:rFonts w:ascii="Times New Roman" w:hAnsi="Times New Roman"/>
          <w:sz w:val="24"/>
          <w:szCs w:val="24"/>
          <w:lang w:val="uk-UA"/>
        </w:rPr>
        <w:t xml:space="preserve"> пункту 39 цих особливостей</w:t>
      </w:r>
      <w:r w:rsidR="00BE6E41">
        <w:rPr>
          <w:rFonts w:ascii="Times New Roman" w:hAnsi="Times New Roman"/>
          <w:sz w:val="24"/>
          <w:szCs w:val="24"/>
          <w:lang w:val="uk-UA"/>
        </w:rPr>
        <w:t>.</w:t>
      </w:r>
    </w:p>
    <w:p w14:paraId="4F7E94CD" w14:textId="7F6E5C8C" w:rsidR="00F74F77" w:rsidRDefault="00F74F77" w:rsidP="00F74F77">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BE6E41">
        <w:rPr>
          <w:rFonts w:ascii="Times New Roman" w:hAnsi="Times New Roman"/>
          <w:sz w:val="24"/>
          <w:szCs w:val="24"/>
          <w:lang w:val="uk-UA"/>
        </w:rPr>
        <w:t>встановлених пунктом 44 Особливостей</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w:t>
      </w:r>
      <w:r w:rsidR="00BE6E41">
        <w:rPr>
          <w:rFonts w:ascii="Times New Roman" w:hAnsi="Times New Roman"/>
          <w:sz w:val="24"/>
          <w:szCs w:val="24"/>
          <w:lang w:val="uk-UA"/>
        </w:rPr>
        <w:t xml:space="preserve">пунктом 44 Особливостей </w:t>
      </w:r>
      <w:r>
        <w:rPr>
          <w:rFonts w:ascii="Times New Roman" w:hAnsi="Times New Roman"/>
          <w:sz w:val="24"/>
          <w:szCs w:val="24"/>
          <w:lang w:val="uk-UA"/>
        </w:rPr>
        <w:t>замовник відхиляє його на підставі абзацу 3 підпункту 3 пункту 41 Особливостей, а саме:</w:t>
      </w:r>
      <w:r w:rsidR="00BE6E41">
        <w:rPr>
          <w:rFonts w:ascii="Times New Roman" w:hAnsi="Times New Roman"/>
          <w:sz w:val="24"/>
          <w:szCs w:val="24"/>
          <w:lang w:val="uk-UA"/>
        </w:rPr>
        <w:t xml:space="preserve"> </w:t>
      </w:r>
      <w:r w:rsidR="00BE6E41" w:rsidRPr="00BE6E41">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A737F7F" w14:textId="461F4D05" w:rsidR="008F54BC" w:rsidRDefault="008F54BC" w:rsidP="002626D5">
      <w:pPr>
        <w:jc w:val="right"/>
        <w:rPr>
          <w:rFonts w:ascii="Times New Roman" w:hAnsi="Times New Roman"/>
          <w:b/>
          <w:bCs/>
          <w:sz w:val="24"/>
          <w:szCs w:val="24"/>
          <w:lang w:val="uk-UA"/>
        </w:rPr>
      </w:pPr>
    </w:p>
    <w:p w14:paraId="39DA9CC5" w14:textId="77777777" w:rsidR="00F74F77" w:rsidRDefault="00F74F77" w:rsidP="002626D5">
      <w:pPr>
        <w:jc w:val="right"/>
        <w:rPr>
          <w:rFonts w:ascii="Times New Roman" w:hAnsi="Times New Roman"/>
          <w:b/>
          <w:bCs/>
          <w:sz w:val="24"/>
          <w:szCs w:val="24"/>
          <w:lang w:val="uk-UA"/>
        </w:rPr>
      </w:pPr>
    </w:p>
    <w:p w14:paraId="3BEF27AB" w14:textId="47E1688F" w:rsidR="008F54BC" w:rsidRDefault="008F54BC" w:rsidP="002626D5">
      <w:pPr>
        <w:jc w:val="right"/>
        <w:rPr>
          <w:rFonts w:ascii="Times New Roman" w:hAnsi="Times New Roman"/>
          <w:b/>
          <w:bCs/>
          <w:sz w:val="24"/>
          <w:szCs w:val="24"/>
          <w:lang w:val="uk-UA"/>
        </w:rPr>
      </w:pPr>
    </w:p>
    <w:p w14:paraId="2D751FF9" w14:textId="01586E20" w:rsidR="00BE6E41" w:rsidRDefault="00BE6E41" w:rsidP="002626D5">
      <w:pPr>
        <w:jc w:val="right"/>
        <w:rPr>
          <w:rFonts w:ascii="Times New Roman" w:hAnsi="Times New Roman"/>
          <w:b/>
          <w:bCs/>
          <w:sz w:val="24"/>
          <w:szCs w:val="24"/>
          <w:lang w:val="uk-UA"/>
        </w:rPr>
      </w:pPr>
    </w:p>
    <w:p w14:paraId="38856CDC" w14:textId="71AE0657" w:rsidR="00BE6E41" w:rsidRDefault="00BE6E41" w:rsidP="002626D5">
      <w:pPr>
        <w:jc w:val="right"/>
        <w:rPr>
          <w:rFonts w:ascii="Times New Roman" w:hAnsi="Times New Roman"/>
          <w:b/>
          <w:bCs/>
          <w:sz w:val="24"/>
          <w:szCs w:val="24"/>
          <w:lang w:val="uk-UA"/>
        </w:rPr>
      </w:pPr>
    </w:p>
    <w:p w14:paraId="3C363BC8" w14:textId="07A02B05" w:rsidR="00BE6E41" w:rsidRDefault="00BE6E41" w:rsidP="002626D5">
      <w:pPr>
        <w:jc w:val="right"/>
        <w:rPr>
          <w:rFonts w:ascii="Times New Roman" w:hAnsi="Times New Roman"/>
          <w:b/>
          <w:bCs/>
          <w:sz w:val="24"/>
          <w:szCs w:val="24"/>
          <w:lang w:val="uk-UA"/>
        </w:rPr>
      </w:pPr>
    </w:p>
    <w:p w14:paraId="269F1D9C" w14:textId="413FA564" w:rsidR="00BE6E41" w:rsidRDefault="00BE6E41" w:rsidP="002626D5">
      <w:pPr>
        <w:jc w:val="right"/>
        <w:rPr>
          <w:rFonts w:ascii="Times New Roman" w:hAnsi="Times New Roman"/>
          <w:b/>
          <w:bCs/>
          <w:sz w:val="24"/>
          <w:szCs w:val="24"/>
          <w:lang w:val="uk-UA"/>
        </w:rPr>
      </w:pPr>
    </w:p>
    <w:p w14:paraId="41B8BE40" w14:textId="67677DAE" w:rsidR="00BE6E41" w:rsidRDefault="00BE6E41" w:rsidP="002626D5">
      <w:pPr>
        <w:jc w:val="right"/>
        <w:rPr>
          <w:rFonts w:ascii="Times New Roman" w:hAnsi="Times New Roman"/>
          <w:b/>
          <w:bCs/>
          <w:sz w:val="24"/>
          <w:szCs w:val="24"/>
          <w:lang w:val="uk-UA"/>
        </w:rPr>
      </w:pPr>
    </w:p>
    <w:p w14:paraId="084D73A6" w14:textId="1E5A6F50" w:rsidR="00BE6E41" w:rsidRDefault="00BE6E41" w:rsidP="002626D5">
      <w:pPr>
        <w:jc w:val="right"/>
        <w:rPr>
          <w:rFonts w:ascii="Times New Roman" w:hAnsi="Times New Roman"/>
          <w:b/>
          <w:bCs/>
          <w:sz w:val="24"/>
          <w:szCs w:val="24"/>
          <w:lang w:val="uk-UA"/>
        </w:rPr>
      </w:pPr>
    </w:p>
    <w:p w14:paraId="62893B4C" w14:textId="63AFEFC8" w:rsidR="007E48F1" w:rsidRPr="00B919CE" w:rsidRDefault="007E48F1" w:rsidP="004B7D5C">
      <w:pPr>
        <w:rPr>
          <w:rFonts w:ascii="Times New Roman" w:hAnsi="Times New Roman"/>
          <w:b/>
          <w:bCs/>
          <w:sz w:val="24"/>
          <w:szCs w:val="24"/>
        </w:rPr>
      </w:pPr>
    </w:p>
    <w:p w14:paraId="0D0473DF" w14:textId="77777777" w:rsidR="004B7D5C" w:rsidRDefault="004B7D5C" w:rsidP="004B7D5C">
      <w:pPr>
        <w:rPr>
          <w:rFonts w:ascii="Times New Roman" w:hAnsi="Times New Roman"/>
          <w:b/>
          <w:bCs/>
          <w:sz w:val="24"/>
          <w:szCs w:val="24"/>
          <w:lang w:val="uk-UA"/>
        </w:rPr>
      </w:pPr>
    </w:p>
    <w:p w14:paraId="446FEE17" w14:textId="77777777" w:rsidR="007E48F1" w:rsidRDefault="007E48F1" w:rsidP="002626D5">
      <w:pPr>
        <w:jc w:val="right"/>
        <w:rPr>
          <w:rFonts w:ascii="Times New Roman" w:hAnsi="Times New Roman"/>
          <w:b/>
          <w:bCs/>
          <w:sz w:val="24"/>
          <w:szCs w:val="24"/>
          <w:lang w:val="uk-UA"/>
        </w:rPr>
      </w:pPr>
    </w:p>
    <w:p w14:paraId="24FF255D" w14:textId="6FCC1D86" w:rsidR="002626D5" w:rsidRPr="002626D5" w:rsidRDefault="002626D5" w:rsidP="007E48F1">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14:paraId="3827E355" w14:textId="77777777" w:rsidR="007E48F1" w:rsidRPr="007E48F1" w:rsidRDefault="007E48F1" w:rsidP="007E48F1">
      <w:pPr>
        <w:spacing w:after="0" w:line="240" w:lineRule="auto"/>
        <w:ind w:firstLine="567"/>
        <w:jc w:val="both"/>
        <w:rPr>
          <w:rFonts w:ascii="Times New Roman" w:hAnsi="Times New Roman"/>
          <w:b/>
          <w:sz w:val="24"/>
          <w:szCs w:val="24"/>
          <w:lang w:val="uk-UA"/>
        </w:rPr>
      </w:pPr>
      <w:r w:rsidRPr="007E48F1">
        <w:rPr>
          <w:rFonts w:ascii="Times New Roman" w:hAnsi="Times New Roman"/>
          <w:b/>
          <w:color w:val="000000"/>
          <w:sz w:val="24"/>
          <w:szCs w:val="24"/>
          <w:lang w:val="uk-UA" w:eastAsia="ru-RU"/>
        </w:rPr>
        <w:t xml:space="preserve">                               </w:t>
      </w:r>
    </w:p>
    <w:p w14:paraId="6D49149C" w14:textId="77777777" w:rsidR="007E48F1" w:rsidRPr="007E48F1" w:rsidRDefault="007E48F1" w:rsidP="007E48F1">
      <w:pPr>
        <w:spacing w:after="0" w:line="240" w:lineRule="auto"/>
        <w:ind w:firstLine="567"/>
        <w:jc w:val="both"/>
        <w:rPr>
          <w:rFonts w:ascii="Times New Roman" w:hAnsi="Times New Roman"/>
          <w:b/>
          <w:color w:val="000000"/>
          <w:sz w:val="24"/>
          <w:szCs w:val="24"/>
          <w:lang w:val="uk-UA" w:eastAsia="ru-RU"/>
        </w:rPr>
      </w:pPr>
      <w:r w:rsidRPr="007E48F1">
        <w:rPr>
          <w:rFonts w:ascii="Times New Roman" w:hAnsi="Times New Roman"/>
          <w:b/>
          <w:color w:val="000000"/>
          <w:sz w:val="24"/>
          <w:szCs w:val="24"/>
          <w:lang w:val="uk-UA" w:eastAsia="ru-RU"/>
        </w:rPr>
        <w:t xml:space="preserve">                               ТЕХНІЧНІ   ВИМОГИ  ДО  ПРЕДМЕТА  ЗАКУПІВЛІ:</w:t>
      </w:r>
    </w:p>
    <w:p w14:paraId="27A8919F" w14:textId="77777777" w:rsidR="007E48F1" w:rsidRPr="007E48F1" w:rsidRDefault="007E48F1" w:rsidP="007E48F1">
      <w:pPr>
        <w:spacing w:after="0" w:line="240" w:lineRule="auto"/>
        <w:ind w:firstLine="567"/>
        <w:jc w:val="both"/>
        <w:rPr>
          <w:rFonts w:ascii="Arial" w:hAnsi="Arial" w:cs="Arial"/>
          <w:b/>
          <w:color w:val="000000"/>
          <w:sz w:val="20"/>
          <w:szCs w:val="20"/>
          <w:lang w:val="uk-UA" w:eastAsia="ru-RU"/>
        </w:rPr>
      </w:pPr>
    </w:p>
    <w:p w14:paraId="08E73870" w14:textId="77777777" w:rsidR="007E48F1" w:rsidRPr="007E48F1" w:rsidRDefault="007E48F1" w:rsidP="007E48F1">
      <w:pPr>
        <w:keepNext/>
        <w:spacing w:after="200" w:line="264" w:lineRule="auto"/>
        <w:ind w:right="-1"/>
        <w:jc w:val="both"/>
        <w:rPr>
          <w:rFonts w:ascii="Times New Roman" w:hAnsi="Times New Roman"/>
          <w:b/>
          <w:sz w:val="24"/>
          <w:szCs w:val="24"/>
          <w:lang w:val="uk-UA"/>
        </w:rPr>
      </w:pPr>
      <w:r w:rsidRPr="007E48F1">
        <w:rPr>
          <w:rFonts w:ascii="Times New Roman" w:hAnsi="Times New Roman"/>
          <w:b/>
          <w:color w:val="00000A"/>
          <w:sz w:val="24"/>
          <w:szCs w:val="24"/>
          <w:lang w:val="uk-UA"/>
        </w:rPr>
        <w:t>1.Відносини між Замовником та Учасником регулюються наступними нормативно-правовими актами:</w:t>
      </w:r>
    </w:p>
    <w:p w14:paraId="296CD297"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 Закон України «Про ринок природного газу» від 09.04.2015 №329-VIII;</w:t>
      </w:r>
    </w:p>
    <w:p w14:paraId="4ED7C3A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Кабінету 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 від 19.07.2022 № 812 «Про затвердження Положення про покладення спеціальних</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обов’язків на суб’єктів ринку природного газу для забезпечення загальносуспільних інтересів</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у процесі функціонування ринку природного газу щодо особливостей постачання природного</w:t>
      </w:r>
      <w:r w:rsidRPr="007E48F1">
        <w:rPr>
          <w:rFonts w:ascii="Times New Roman" w:hAnsi="Times New Roman"/>
          <w:spacing w:val="-57"/>
          <w:sz w:val="24"/>
          <w:szCs w:val="24"/>
          <w:lang w:val="uk-UA"/>
        </w:rPr>
        <w:t xml:space="preserve"> </w:t>
      </w:r>
      <w:r w:rsidRPr="007E48F1">
        <w:rPr>
          <w:rFonts w:ascii="Times New Roman" w:hAnsi="Times New Roman"/>
          <w:sz w:val="24"/>
          <w:szCs w:val="24"/>
          <w:lang w:val="uk-UA"/>
        </w:rPr>
        <w:t>газу виробникам теплової енергії та бюджетним установам» (Із змінами і доповненнями,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внесеними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постановою</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Кабінету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Міністрів</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України</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29.07.2022</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N</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839)</w:t>
      </w:r>
    </w:p>
    <w:p w14:paraId="46797425"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pacing w:val="1"/>
          <w:sz w:val="24"/>
          <w:szCs w:val="24"/>
          <w:lang w:val="uk-UA"/>
        </w:rPr>
        <w:t>-</w:t>
      </w: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pacing w:val="-1"/>
          <w:sz w:val="24"/>
          <w:szCs w:val="24"/>
          <w:lang w:val="uk-UA"/>
        </w:rPr>
        <w:t>Національної</w:t>
      </w:r>
      <w:r w:rsidRPr="007E48F1">
        <w:rPr>
          <w:rFonts w:ascii="Times New Roman" w:hAnsi="Times New Roman"/>
          <w:spacing w:val="-17"/>
          <w:sz w:val="24"/>
          <w:szCs w:val="24"/>
          <w:lang w:val="uk-UA"/>
        </w:rPr>
        <w:t xml:space="preserve"> </w:t>
      </w:r>
      <w:r w:rsidRPr="007E48F1">
        <w:rPr>
          <w:rFonts w:ascii="Times New Roman" w:hAnsi="Times New Roman"/>
          <w:spacing w:val="-1"/>
          <w:sz w:val="24"/>
          <w:szCs w:val="24"/>
          <w:lang w:val="uk-UA"/>
        </w:rPr>
        <w:t>комісії,</w:t>
      </w:r>
      <w:r w:rsidRPr="007E48F1">
        <w:rPr>
          <w:rFonts w:ascii="Times New Roman" w:hAnsi="Times New Roman"/>
          <w:spacing w:val="-14"/>
          <w:sz w:val="24"/>
          <w:szCs w:val="24"/>
          <w:lang w:val="uk-UA"/>
        </w:rPr>
        <w:t xml:space="preserve"> </w:t>
      </w:r>
      <w:r w:rsidRPr="007E48F1">
        <w:rPr>
          <w:rFonts w:ascii="Times New Roman" w:hAnsi="Times New Roman"/>
          <w:spacing w:val="-1"/>
          <w:sz w:val="24"/>
          <w:szCs w:val="24"/>
          <w:lang w:val="uk-UA"/>
        </w:rPr>
        <w:t>що</w:t>
      </w:r>
      <w:r w:rsidRPr="007E48F1">
        <w:rPr>
          <w:rFonts w:ascii="Times New Roman" w:hAnsi="Times New Roman"/>
          <w:spacing w:val="-15"/>
          <w:sz w:val="24"/>
          <w:szCs w:val="24"/>
          <w:lang w:val="uk-UA"/>
        </w:rPr>
        <w:t xml:space="preserve"> </w:t>
      </w:r>
      <w:r w:rsidRPr="007E48F1">
        <w:rPr>
          <w:rFonts w:ascii="Times New Roman" w:hAnsi="Times New Roman"/>
          <w:spacing w:val="-1"/>
          <w:sz w:val="24"/>
          <w:szCs w:val="24"/>
          <w:lang w:val="uk-UA"/>
        </w:rPr>
        <w:t>здійснює</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державне</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регулювання</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у</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сферах</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енергетики</w:t>
      </w:r>
      <w:r w:rsidRPr="007E48F1">
        <w:rPr>
          <w:rFonts w:ascii="Times New Roman" w:hAnsi="Times New Roman"/>
          <w:spacing w:val="-16"/>
          <w:sz w:val="24"/>
          <w:szCs w:val="24"/>
          <w:lang w:val="uk-UA"/>
        </w:rPr>
        <w:t xml:space="preserve"> </w:t>
      </w:r>
      <w:r w:rsidRPr="007E48F1">
        <w:rPr>
          <w:rFonts w:ascii="Times New Roman" w:hAnsi="Times New Roman"/>
          <w:sz w:val="24"/>
          <w:szCs w:val="24"/>
          <w:lang w:val="uk-UA"/>
        </w:rPr>
        <w:t>та</w:t>
      </w:r>
      <w:r w:rsidRPr="007E48F1">
        <w:rPr>
          <w:rFonts w:ascii="Times New Roman" w:hAnsi="Times New Roman"/>
          <w:spacing w:val="-15"/>
          <w:sz w:val="24"/>
          <w:szCs w:val="24"/>
          <w:lang w:val="uk-UA"/>
        </w:rPr>
        <w:t xml:space="preserve"> </w:t>
      </w:r>
      <w:r w:rsidRPr="007E48F1">
        <w:rPr>
          <w:rFonts w:ascii="Times New Roman" w:hAnsi="Times New Roman"/>
          <w:sz w:val="24"/>
          <w:szCs w:val="24"/>
          <w:lang w:val="uk-UA"/>
        </w:rPr>
        <w:t>комунальних</w:t>
      </w:r>
      <w:r w:rsidRPr="007E48F1">
        <w:rPr>
          <w:rFonts w:ascii="Times New Roman" w:hAnsi="Times New Roman"/>
          <w:spacing w:val="-58"/>
          <w:sz w:val="24"/>
          <w:szCs w:val="24"/>
          <w:lang w:val="uk-UA"/>
        </w:rPr>
        <w:t xml:space="preserve"> </w:t>
      </w:r>
      <w:r w:rsidRPr="007E48F1">
        <w:rPr>
          <w:rFonts w:ascii="Times New Roman" w:hAnsi="Times New Roman"/>
          <w:sz w:val="24"/>
          <w:szCs w:val="24"/>
          <w:lang w:val="uk-UA"/>
        </w:rPr>
        <w:t>послуг</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2496</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Правил</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постачання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природного газу» (надалі – Правила постачання природного газу)</w:t>
      </w:r>
    </w:p>
    <w:p w14:paraId="3C699C2A"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 НКРЕКП 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 № 2493 «Про затвердження Кодексу газотранспортної системи» (надалі – Кодекс</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ГТС)</w:t>
      </w:r>
    </w:p>
    <w:p w14:paraId="3A98C03D" w14:textId="77777777" w:rsidR="007E48F1" w:rsidRPr="007E48F1" w:rsidRDefault="007E48F1" w:rsidP="007E48F1">
      <w:pPr>
        <w:widowControl w:val="0"/>
        <w:spacing w:after="0" w:line="240" w:lineRule="auto"/>
        <w:ind w:right="316"/>
        <w:jc w:val="both"/>
        <w:rPr>
          <w:rFonts w:ascii="Times New Roman" w:hAnsi="Times New Roman"/>
          <w:sz w:val="24"/>
          <w:szCs w:val="24"/>
          <w:lang w:eastAsia="ru-RU"/>
        </w:rPr>
      </w:pPr>
      <w:r w:rsidRPr="007E48F1">
        <w:rPr>
          <w:rFonts w:ascii="Times New Roman" w:hAnsi="Times New Roman"/>
          <w:sz w:val="24"/>
          <w:szCs w:val="24"/>
          <w:lang w:val="uk-UA" w:eastAsia="ru-RU"/>
        </w:rPr>
        <w:t>-</w:t>
      </w:r>
      <w:r w:rsidRPr="007E48F1">
        <w:rPr>
          <w:rFonts w:ascii="Times New Roman" w:hAnsi="Times New Roman"/>
          <w:sz w:val="24"/>
          <w:szCs w:val="24"/>
          <w:lang w:eastAsia="ru-RU"/>
        </w:rPr>
        <w:t>Постанов</w:t>
      </w:r>
      <w:r w:rsidRPr="007E48F1">
        <w:rPr>
          <w:rFonts w:ascii="Times New Roman" w:hAnsi="Times New Roman"/>
          <w:sz w:val="24"/>
          <w:szCs w:val="24"/>
          <w:lang w:val="uk-UA" w:eastAsia="ru-RU"/>
        </w:rPr>
        <w:t>а</w:t>
      </w:r>
      <w:r w:rsidRPr="007E48F1">
        <w:rPr>
          <w:rFonts w:ascii="Times New Roman" w:hAnsi="Times New Roman"/>
          <w:spacing w:val="7"/>
          <w:sz w:val="24"/>
          <w:szCs w:val="24"/>
          <w:lang w:eastAsia="ru-RU"/>
        </w:rPr>
        <w:t xml:space="preserve"> </w:t>
      </w:r>
      <w:r w:rsidRPr="007E48F1">
        <w:rPr>
          <w:rFonts w:ascii="Times New Roman" w:hAnsi="Times New Roman"/>
          <w:sz w:val="24"/>
          <w:szCs w:val="24"/>
          <w:lang w:eastAsia="ru-RU"/>
        </w:rPr>
        <w:t>НКРЕКП</w:t>
      </w:r>
      <w:r w:rsidRPr="007E48F1">
        <w:rPr>
          <w:rFonts w:ascii="Times New Roman" w:hAnsi="Times New Roman"/>
          <w:spacing w:val="6"/>
          <w:sz w:val="24"/>
          <w:szCs w:val="24"/>
          <w:lang w:eastAsia="ru-RU"/>
        </w:rPr>
        <w:t xml:space="preserve"> </w:t>
      </w:r>
      <w:proofErr w:type="spellStart"/>
      <w:r w:rsidRPr="007E48F1">
        <w:rPr>
          <w:rFonts w:ascii="Times New Roman" w:hAnsi="Times New Roman"/>
          <w:sz w:val="24"/>
          <w:szCs w:val="24"/>
          <w:lang w:eastAsia="ru-RU"/>
        </w:rPr>
        <w:t>від</w:t>
      </w:r>
      <w:proofErr w:type="spellEnd"/>
      <w:r w:rsidRPr="007E48F1">
        <w:rPr>
          <w:rFonts w:ascii="Times New Roman" w:hAnsi="Times New Roman"/>
          <w:spacing w:val="5"/>
          <w:sz w:val="24"/>
          <w:szCs w:val="24"/>
          <w:lang w:eastAsia="ru-RU"/>
        </w:rPr>
        <w:t xml:space="preserve"> </w:t>
      </w:r>
      <w:r w:rsidRPr="007E48F1">
        <w:rPr>
          <w:rFonts w:ascii="Times New Roman" w:hAnsi="Times New Roman"/>
          <w:sz w:val="24"/>
          <w:szCs w:val="24"/>
          <w:lang w:eastAsia="ru-RU"/>
        </w:rPr>
        <w:t>24.12.2019</w:t>
      </w:r>
      <w:r w:rsidRPr="007E48F1">
        <w:rPr>
          <w:rFonts w:ascii="Times New Roman" w:hAnsi="Times New Roman"/>
          <w:spacing w:val="8"/>
          <w:sz w:val="24"/>
          <w:szCs w:val="24"/>
          <w:lang w:eastAsia="ru-RU"/>
        </w:rPr>
        <w:t xml:space="preserve"> </w:t>
      </w:r>
      <w:r w:rsidRPr="007E48F1">
        <w:rPr>
          <w:rFonts w:ascii="Times New Roman" w:hAnsi="Times New Roman"/>
          <w:sz w:val="24"/>
          <w:szCs w:val="24"/>
          <w:lang w:eastAsia="ru-RU"/>
        </w:rPr>
        <w:t>№</w:t>
      </w:r>
      <w:r w:rsidRPr="007E48F1">
        <w:rPr>
          <w:rFonts w:ascii="Times New Roman" w:hAnsi="Times New Roman"/>
          <w:spacing w:val="4"/>
          <w:sz w:val="24"/>
          <w:szCs w:val="24"/>
          <w:lang w:eastAsia="ru-RU"/>
        </w:rPr>
        <w:t xml:space="preserve"> </w:t>
      </w:r>
      <w:r w:rsidRPr="007E48F1">
        <w:rPr>
          <w:rFonts w:ascii="Times New Roman" w:hAnsi="Times New Roman"/>
          <w:sz w:val="24"/>
          <w:szCs w:val="24"/>
          <w:lang w:eastAsia="ru-RU"/>
        </w:rPr>
        <w:t>3013</w:t>
      </w:r>
      <w:r w:rsidRPr="007E48F1">
        <w:rPr>
          <w:rFonts w:ascii="Times New Roman" w:hAnsi="Times New Roman"/>
          <w:sz w:val="24"/>
          <w:szCs w:val="24"/>
          <w:lang w:val="uk-UA" w:eastAsia="ru-RU"/>
        </w:rPr>
        <w:t xml:space="preserve"> </w:t>
      </w:r>
      <w:r w:rsidRPr="007E48F1">
        <w:rPr>
          <w:rFonts w:ascii="Times New Roman" w:hAnsi="Times New Roman"/>
          <w:sz w:val="24"/>
          <w:szCs w:val="24"/>
          <w:lang w:eastAsia="ru-RU"/>
        </w:rPr>
        <w:t>«Про</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встановлення</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тарифів</w:t>
      </w:r>
      <w:proofErr w:type="spellEnd"/>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ТОВ</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«ОПЕРАТОР</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ГТС</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УКРАЇНИ»</w:t>
      </w:r>
      <w:r w:rsidRPr="007E48F1">
        <w:rPr>
          <w:rFonts w:ascii="Times New Roman" w:hAnsi="Times New Roman"/>
          <w:spacing w:val="1"/>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послуги</w:t>
      </w:r>
      <w:proofErr w:type="spellEnd"/>
      <w:r w:rsidRPr="007E48F1">
        <w:rPr>
          <w:rFonts w:ascii="Times New Roman" w:hAnsi="Times New Roman"/>
          <w:spacing w:val="1"/>
          <w:sz w:val="24"/>
          <w:szCs w:val="24"/>
          <w:lang w:eastAsia="ru-RU"/>
        </w:rPr>
        <w:t xml:space="preserve"> </w:t>
      </w:r>
      <w:proofErr w:type="spellStart"/>
      <w:r w:rsidRPr="007E48F1">
        <w:rPr>
          <w:rFonts w:ascii="Times New Roman" w:hAnsi="Times New Roman"/>
          <w:sz w:val="24"/>
          <w:szCs w:val="24"/>
          <w:lang w:eastAsia="ru-RU"/>
        </w:rPr>
        <w:t>транспортування</w:t>
      </w:r>
      <w:proofErr w:type="spellEnd"/>
      <w:r w:rsidRPr="007E48F1">
        <w:rPr>
          <w:rFonts w:ascii="Times New Roman" w:hAnsi="Times New Roman"/>
          <w:spacing w:val="-14"/>
          <w:sz w:val="24"/>
          <w:szCs w:val="24"/>
          <w:lang w:eastAsia="ru-RU"/>
        </w:rPr>
        <w:t xml:space="preserve"> </w:t>
      </w:r>
      <w:r w:rsidRPr="007E48F1">
        <w:rPr>
          <w:rFonts w:ascii="Times New Roman" w:hAnsi="Times New Roman"/>
          <w:sz w:val="24"/>
          <w:szCs w:val="24"/>
          <w:lang w:eastAsia="ru-RU"/>
        </w:rPr>
        <w:t>природного</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газу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для</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входу</w:t>
      </w:r>
      <w:r w:rsidRPr="007E48F1">
        <w:rPr>
          <w:rFonts w:ascii="Times New Roman" w:hAnsi="Times New Roman"/>
          <w:spacing w:val="-12"/>
          <w:sz w:val="24"/>
          <w:szCs w:val="24"/>
          <w:lang w:eastAsia="ru-RU"/>
        </w:rPr>
        <w:t xml:space="preserve"> </w:t>
      </w:r>
      <w:r w:rsidRPr="007E48F1">
        <w:rPr>
          <w:rFonts w:ascii="Times New Roman" w:hAnsi="Times New Roman"/>
          <w:sz w:val="24"/>
          <w:szCs w:val="24"/>
          <w:lang w:eastAsia="ru-RU"/>
        </w:rPr>
        <w:t>і</w:t>
      </w:r>
      <w:r w:rsidRPr="007E48F1">
        <w:rPr>
          <w:rFonts w:ascii="Times New Roman" w:hAnsi="Times New Roman"/>
          <w:spacing w:val="-12"/>
          <w:sz w:val="24"/>
          <w:szCs w:val="24"/>
          <w:lang w:eastAsia="ru-RU"/>
        </w:rPr>
        <w:t xml:space="preserve"> </w:t>
      </w:r>
      <w:proofErr w:type="spellStart"/>
      <w:r w:rsidRPr="007E48F1">
        <w:rPr>
          <w:rFonts w:ascii="Times New Roman" w:hAnsi="Times New Roman"/>
          <w:sz w:val="24"/>
          <w:szCs w:val="24"/>
          <w:lang w:eastAsia="ru-RU"/>
        </w:rPr>
        <w:t>точок</w:t>
      </w:r>
      <w:proofErr w:type="spellEnd"/>
      <w:r w:rsidRPr="007E48F1">
        <w:rPr>
          <w:rFonts w:ascii="Times New Roman" w:hAnsi="Times New Roman"/>
          <w:spacing w:val="-10"/>
          <w:sz w:val="24"/>
          <w:szCs w:val="24"/>
          <w:lang w:eastAsia="ru-RU"/>
        </w:rPr>
        <w:t xml:space="preserve"> </w:t>
      </w:r>
      <w:proofErr w:type="spellStart"/>
      <w:r w:rsidRPr="007E48F1">
        <w:rPr>
          <w:rFonts w:ascii="Times New Roman" w:hAnsi="Times New Roman"/>
          <w:sz w:val="24"/>
          <w:szCs w:val="24"/>
          <w:lang w:eastAsia="ru-RU"/>
        </w:rPr>
        <w:t>виходу</w:t>
      </w:r>
      <w:proofErr w:type="spellEnd"/>
      <w:r w:rsidRPr="007E48F1">
        <w:rPr>
          <w:rFonts w:ascii="Times New Roman" w:hAnsi="Times New Roman"/>
          <w:spacing w:val="-10"/>
          <w:sz w:val="24"/>
          <w:szCs w:val="24"/>
          <w:lang w:eastAsia="ru-RU"/>
        </w:rPr>
        <w:t xml:space="preserve"> </w:t>
      </w:r>
      <w:r w:rsidRPr="007E48F1">
        <w:rPr>
          <w:rFonts w:ascii="Times New Roman" w:hAnsi="Times New Roman"/>
          <w:sz w:val="24"/>
          <w:szCs w:val="24"/>
          <w:lang w:eastAsia="ru-RU"/>
        </w:rPr>
        <w:t>на</w:t>
      </w:r>
      <w:r w:rsidRPr="007E48F1">
        <w:rPr>
          <w:rFonts w:ascii="Times New Roman" w:hAnsi="Times New Roman"/>
          <w:spacing w:val="-13"/>
          <w:sz w:val="24"/>
          <w:szCs w:val="24"/>
          <w:lang w:eastAsia="ru-RU"/>
        </w:rPr>
        <w:t xml:space="preserve"> </w:t>
      </w:r>
      <w:proofErr w:type="spellStart"/>
      <w:r w:rsidRPr="007E48F1">
        <w:rPr>
          <w:rFonts w:ascii="Times New Roman" w:hAnsi="Times New Roman"/>
          <w:sz w:val="24"/>
          <w:szCs w:val="24"/>
          <w:lang w:eastAsia="ru-RU"/>
        </w:rPr>
        <w:t>регуляторний</w:t>
      </w:r>
      <w:proofErr w:type="spellEnd"/>
      <w:r w:rsidRPr="007E48F1">
        <w:rPr>
          <w:rFonts w:ascii="Times New Roman" w:hAnsi="Times New Roman"/>
          <w:spacing w:val="-14"/>
          <w:sz w:val="24"/>
          <w:szCs w:val="24"/>
          <w:lang w:eastAsia="ru-RU"/>
        </w:rPr>
        <w:t xml:space="preserve"> </w:t>
      </w:r>
      <w:proofErr w:type="spellStart"/>
      <w:r w:rsidRPr="007E48F1">
        <w:rPr>
          <w:rFonts w:ascii="Times New Roman" w:hAnsi="Times New Roman"/>
          <w:sz w:val="24"/>
          <w:szCs w:val="24"/>
          <w:lang w:eastAsia="ru-RU"/>
        </w:rPr>
        <w:t>період</w:t>
      </w:r>
      <w:proofErr w:type="spellEnd"/>
      <w:r w:rsidRPr="007E48F1">
        <w:rPr>
          <w:rFonts w:ascii="Times New Roman" w:hAnsi="Times New Roman"/>
          <w:spacing w:val="-11"/>
          <w:sz w:val="24"/>
          <w:szCs w:val="24"/>
          <w:lang w:eastAsia="ru-RU"/>
        </w:rPr>
        <w:t xml:space="preserve"> </w:t>
      </w:r>
      <w:r w:rsidRPr="007E48F1">
        <w:rPr>
          <w:rFonts w:ascii="Times New Roman" w:hAnsi="Times New Roman"/>
          <w:sz w:val="24"/>
          <w:szCs w:val="24"/>
          <w:lang w:eastAsia="ru-RU"/>
        </w:rPr>
        <w:t>2020</w:t>
      </w:r>
      <w:r w:rsidRPr="007E48F1">
        <w:rPr>
          <w:rFonts w:ascii="Times New Roman" w:hAnsi="Times New Roman"/>
          <w:sz w:val="24"/>
          <w:szCs w:val="24"/>
          <w:lang w:val="uk-UA" w:eastAsia="ru-RU"/>
        </w:rPr>
        <w:t>-</w:t>
      </w:r>
      <w:r w:rsidRPr="007E48F1">
        <w:rPr>
          <w:rFonts w:ascii="Times New Roman" w:hAnsi="Times New Roman"/>
          <w:sz w:val="24"/>
          <w:szCs w:val="24"/>
          <w:lang w:eastAsia="ru-RU"/>
        </w:rPr>
        <w:t>2024 роки»</w:t>
      </w:r>
    </w:p>
    <w:p w14:paraId="1113BADB" w14:textId="77777777" w:rsidR="007E48F1" w:rsidRPr="007E48F1" w:rsidRDefault="007E48F1" w:rsidP="007E48F1">
      <w:pPr>
        <w:shd w:val="clear" w:color="auto" w:fill="FFFFFF"/>
        <w:tabs>
          <w:tab w:val="left" w:pos="360"/>
        </w:tabs>
        <w:suppressAutoHyphens/>
        <w:spacing w:after="0" w:line="240" w:lineRule="auto"/>
        <w:jc w:val="both"/>
        <w:rPr>
          <w:rFonts w:ascii="Times New Roman" w:hAnsi="Times New Roman"/>
          <w:sz w:val="24"/>
          <w:szCs w:val="24"/>
          <w:lang w:val="uk-UA"/>
        </w:rPr>
      </w:pPr>
      <w:r w:rsidRPr="007E48F1">
        <w:rPr>
          <w:rFonts w:ascii="Times New Roman" w:hAnsi="Times New Roman"/>
          <w:sz w:val="24"/>
          <w:szCs w:val="24"/>
          <w:lang w:val="uk-UA"/>
        </w:rPr>
        <w:t>-Постанова</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НКРЕКП</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від</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30.09.2015</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2494</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«Про</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затвердження</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Кодексу</w:t>
      </w:r>
      <w:r w:rsidRPr="007E48F1">
        <w:rPr>
          <w:rFonts w:ascii="Times New Roman" w:hAnsi="Times New Roman"/>
          <w:spacing w:val="1"/>
          <w:sz w:val="24"/>
          <w:szCs w:val="24"/>
          <w:lang w:val="uk-UA"/>
        </w:rPr>
        <w:t xml:space="preserve"> </w:t>
      </w:r>
      <w:r w:rsidRPr="007E48F1">
        <w:rPr>
          <w:rFonts w:ascii="Times New Roman" w:hAnsi="Times New Roman"/>
          <w:sz w:val="24"/>
          <w:szCs w:val="24"/>
          <w:lang w:val="uk-UA"/>
        </w:rPr>
        <w:t>газорозподільних</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систем»</w:t>
      </w:r>
      <w:r w:rsidRPr="007E48F1">
        <w:rPr>
          <w:rFonts w:ascii="Times New Roman" w:hAnsi="Times New Roman"/>
          <w:spacing w:val="5"/>
          <w:sz w:val="24"/>
          <w:szCs w:val="24"/>
          <w:lang w:val="uk-UA"/>
        </w:rPr>
        <w:t xml:space="preserve"> </w:t>
      </w:r>
      <w:r w:rsidRPr="007E48F1">
        <w:rPr>
          <w:rFonts w:ascii="Times New Roman" w:hAnsi="Times New Roman"/>
          <w:sz w:val="24"/>
          <w:szCs w:val="24"/>
          <w:lang w:val="uk-UA"/>
        </w:rPr>
        <w:t>(далі</w:t>
      </w:r>
      <w:r w:rsidRPr="007E48F1">
        <w:rPr>
          <w:rFonts w:ascii="Times New Roman" w:hAnsi="Times New Roman"/>
          <w:spacing w:val="11"/>
          <w:sz w:val="24"/>
          <w:szCs w:val="24"/>
          <w:lang w:val="uk-UA"/>
        </w:rPr>
        <w:t xml:space="preserve"> </w:t>
      </w:r>
      <w:r w:rsidRPr="007E48F1">
        <w:rPr>
          <w:rFonts w:ascii="Times New Roman" w:hAnsi="Times New Roman"/>
          <w:sz w:val="24"/>
          <w:szCs w:val="24"/>
          <w:lang w:val="uk-UA"/>
        </w:rPr>
        <w:t>–</w:t>
      </w:r>
      <w:r w:rsidRPr="007E48F1">
        <w:rPr>
          <w:rFonts w:ascii="Times New Roman" w:hAnsi="Times New Roman"/>
          <w:spacing w:val="6"/>
          <w:sz w:val="24"/>
          <w:szCs w:val="24"/>
          <w:lang w:val="uk-UA"/>
        </w:rPr>
        <w:t xml:space="preserve"> </w:t>
      </w:r>
      <w:r w:rsidRPr="007E48F1">
        <w:rPr>
          <w:rFonts w:ascii="Times New Roman" w:hAnsi="Times New Roman"/>
          <w:sz w:val="24"/>
          <w:szCs w:val="24"/>
          <w:lang w:val="uk-UA"/>
        </w:rPr>
        <w:t>Кодекс</w:t>
      </w:r>
      <w:r w:rsidRPr="007E48F1">
        <w:rPr>
          <w:rFonts w:ascii="Times New Roman" w:hAnsi="Times New Roman"/>
          <w:spacing w:val="4"/>
          <w:sz w:val="24"/>
          <w:szCs w:val="24"/>
          <w:lang w:val="uk-UA"/>
        </w:rPr>
        <w:t xml:space="preserve"> </w:t>
      </w:r>
      <w:r w:rsidRPr="007E48F1">
        <w:rPr>
          <w:rFonts w:ascii="Times New Roman" w:hAnsi="Times New Roman"/>
          <w:sz w:val="24"/>
          <w:szCs w:val="24"/>
          <w:lang w:val="uk-UA"/>
        </w:rPr>
        <w:t>ГРМ)</w:t>
      </w:r>
    </w:p>
    <w:p w14:paraId="7EDDF046" w14:textId="20DFA79E" w:rsidR="004B7D5C" w:rsidRPr="0057137D" w:rsidRDefault="007E48F1" w:rsidP="004E3EB5">
      <w:pPr>
        <w:keepNext/>
        <w:widowControl w:val="0"/>
        <w:suppressAutoHyphens/>
        <w:autoSpaceDE w:val="0"/>
        <w:spacing w:after="0" w:line="264" w:lineRule="auto"/>
        <w:ind w:right="-1"/>
        <w:jc w:val="both"/>
        <w:rPr>
          <w:rFonts w:ascii="Times New Roman" w:hAnsi="Times New Roman"/>
          <w:sz w:val="24"/>
          <w:szCs w:val="24"/>
          <w:lang w:val="uk-UA"/>
        </w:rPr>
      </w:pPr>
      <w:r w:rsidRPr="007E48F1">
        <w:rPr>
          <w:rFonts w:ascii="Times New Roman" w:hAnsi="Times New Roman"/>
          <w:color w:val="000000"/>
          <w:sz w:val="24"/>
          <w:szCs w:val="24"/>
          <w:lang w:val="uk-UA" w:eastAsia="ru-RU"/>
        </w:rPr>
        <w:t>-</w:t>
      </w:r>
      <w:r w:rsidRPr="007E48F1">
        <w:rPr>
          <w:rFonts w:ascii="Times New Roman" w:hAnsi="Times New Roman"/>
          <w:color w:val="00000A"/>
          <w:sz w:val="24"/>
          <w:szCs w:val="24"/>
          <w:lang w:val="uk-UA"/>
        </w:rPr>
        <w:t xml:space="preserve"> Інші нормативно-правові акти, що регулюють відносини у сфері постачання природного газу.</w:t>
      </w:r>
    </w:p>
    <w:p w14:paraId="2357AB76" w14:textId="77777777" w:rsidR="004B7D5C" w:rsidRPr="0057137D" w:rsidRDefault="004B7D5C" w:rsidP="004B7D5C">
      <w:pPr>
        <w:spacing w:after="0"/>
        <w:rPr>
          <w:rFonts w:ascii="Times New Roman" w:hAnsi="Times New Roman"/>
          <w:b/>
          <w:sz w:val="24"/>
          <w:szCs w:val="24"/>
          <w:lang w:val="uk-UA"/>
        </w:rPr>
      </w:pPr>
    </w:p>
    <w:p w14:paraId="7559956C" w14:textId="631C6708" w:rsidR="004B7D5C" w:rsidRPr="004B7D5C" w:rsidRDefault="004B7D5C" w:rsidP="004B7D5C">
      <w:pPr>
        <w:spacing w:after="0"/>
        <w:jc w:val="center"/>
        <w:rPr>
          <w:rFonts w:ascii="Times New Roman" w:hAnsi="Times New Roman"/>
          <w:b/>
          <w:sz w:val="24"/>
          <w:szCs w:val="24"/>
        </w:rPr>
      </w:pPr>
      <w:r w:rsidRPr="004B7D5C">
        <w:rPr>
          <w:rFonts w:ascii="Times New Roman" w:hAnsi="Times New Roman"/>
          <w:b/>
          <w:sz w:val="24"/>
          <w:szCs w:val="24"/>
        </w:rPr>
        <w:t xml:space="preserve">2.Інформація про </w:t>
      </w:r>
      <w:proofErr w:type="spellStart"/>
      <w:r w:rsidRPr="004B7D5C">
        <w:rPr>
          <w:rFonts w:ascii="Times New Roman" w:hAnsi="Times New Roman"/>
          <w:b/>
          <w:sz w:val="24"/>
          <w:szCs w:val="24"/>
        </w:rPr>
        <w:t>необхідні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технічні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якісні</w:t>
      </w:r>
      <w:proofErr w:type="spellEnd"/>
      <w:r w:rsidRPr="004B7D5C">
        <w:rPr>
          <w:rFonts w:ascii="Times New Roman" w:hAnsi="Times New Roman"/>
          <w:b/>
          <w:sz w:val="24"/>
          <w:szCs w:val="24"/>
        </w:rPr>
        <w:t xml:space="preserve"> та </w:t>
      </w:r>
      <w:proofErr w:type="spellStart"/>
      <w:r w:rsidRPr="004B7D5C">
        <w:rPr>
          <w:rFonts w:ascii="Times New Roman" w:hAnsi="Times New Roman"/>
          <w:b/>
          <w:sz w:val="24"/>
          <w:szCs w:val="24"/>
        </w:rPr>
        <w:t>кількісні</w:t>
      </w:r>
      <w:proofErr w:type="spellEnd"/>
      <w:r w:rsidRPr="004B7D5C">
        <w:rPr>
          <w:rFonts w:ascii="Times New Roman" w:hAnsi="Times New Roman"/>
          <w:b/>
          <w:sz w:val="24"/>
          <w:szCs w:val="24"/>
        </w:rPr>
        <w:t xml:space="preserve"> </w:t>
      </w:r>
      <w:proofErr w:type="spellStart"/>
      <w:r w:rsidRPr="004B7D5C">
        <w:rPr>
          <w:rFonts w:ascii="Times New Roman" w:hAnsi="Times New Roman"/>
          <w:b/>
          <w:sz w:val="24"/>
          <w:szCs w:val="24"/>
        </w:rPr>
        <w:t>вимоги</w:t>
      </w:r>
      <w:proofErr w:type="spellEnd"/>
      <w:r w:rsidRPr="004B7D5C">
        <w:rPr>
          <w:rFonts w:ascii="Times New Roman" w:hAnsi="Times New Roman"/>
          <w:b/>
          <w:sz w:val="24"/>
          <w:szCs w:val="24"/>
        </w:rPr>
        <w:t xml:space="preserve"> до предмета </w:t>
      </w:r>
      <w:proofErr w:type="spellStart"/>
      <w:r w:rsidRPr="004B7D5C">
        <w:rPr>
          <w:rFonts w:ascii="Times New Roman" w:hAnsi="Times New Roman"/>
          <w:b/>
          <w:sz w:val="24"/>
          <w:szCs w:val="24"/>
        </w:rPr>
        <w:t>закупівлі</w:t>
      </w:r>
      <w:proofErr w:type="spellEnd"/>
    </w:p>
    <w:p w14:paraId="08C63BFC" w14:textId="77777777" w:rsidR="004B7D5C" w:rsidRPr="004B7D5C" w:rsidRDefault="004B7D5C" w:rsidP="004B7D5C">
      <w:pPr>
        <w:spacing w:after="0"/>
        <w:ind w:firstLine="708"/>
        <w:jc w:val="both"/>
        <w:rPr>
          <w:rFonts w:ascii="Times New Roman" w:hAnsi="Times New Roman"/>
          <w:b/>
          <w:sz w:val="24"/>
          <w:szCs w:val="24"/>
        </w:rPr>
      </w:pPr>
      <w:proofErr w:type="spellStart"/>
      <w:r w:rsidRPr="004B7D5C">
        <w:rPr>
          <w:rFonts w:ascii="Times New Roman" w:hAnsi="Times New Roman"/>
          <w:sz w:val="24"/>
          <w:szCs w:val="24"/>
        </w:rPr>
        <w:t>Надаємо</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інформацію</w:t>
      </w:r>
      <w:proofErr w:type="spellEnd"/>
      <w:r w:rsidRPr="004B7D5C">
        <w:rPr>
          <w:rFonts w:ascii="Times New Roman" w:hAnsi="Times New Roman"/>
          <w:sz w:val="24"/>
          <w:szCs w:val="24"/>
        </w:rPr>
        <w:t xml:space="preserve"> про </w:t>
      </w:r>
      <w:proofErr w:type="spellStart"/>
      <w:r w:rsidRPr="004B7D5C">
        <w:rPr>
          <w:rFonts w:ascii="Times New Roman" w:hAnsi="Times New Roman"/>
          <w:sz w:val="24"/>
          <w:szCs w:val="24"/>
        </w:rPr>
        <w:t>необхідні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технічні</w:t>
      </w:r>
      <w:proofErr w:type="spellEnd"/>
      <w:r w:rsidRPr="004B7D5C">
        <w:rPr>
          <w:rFonts w:ascii="Times New Roman" w:hAnsi="Times New Roman"/>
          <w:sz w:val="24"/>
          <w:szCs w:val="24"/>
        </w:rPr>
        <w:t xml:space="preserve">, </w:t>
      </w:r>
      <w:proofErr w:type="spellStart"/>
      <w:r w:rsidRPr="004B7D5C">
        <w:rPr>
          <w:rFonts w:ascii="Times New Roman" w:hAnsi="Times New Roman"/>
          <w:sz w:val="24"/>
          <w:szCs w:val="24"/>
        </w:rPr>
        <w:t>якісні</w:t>
      </w:r>
      <w:proofErr w:type="spellEnd"/>
      <w:r w:rsidRPr="004B7D5C">
        <w:rPr>
          <w:rFonts w:ascii="Times New Roman" w:hAnsi="Times New Roman"/>
          <w:sz w:val="24"/>
          <w:szCs w:val="24"/>
        </w:rPr>
        <w:t xml:space="preserve"> та </w:t>
      </w:r>
      <w:proofErr w:type="spellStart"/>
      <w:r w:rsidRPr="004B7D5C">
        <w:rPr>
          <w:rFonts w:ascii="Times New Roman" w:hAnsi="Times New Roman"/>
          <w:sz w:val="24"/>
          <w:szCs w:val="24"/>
        </w:rPr>
        <w:t>кількісні</w:t>
      </w:r>
      <w:proofErr w:type="spellEnd"/>
      <w:r w:rsidRPr="004B7D5C">
        <w:rPr>
          <w:rFonts w:ascii="Times New Roman" w:hAnsi="Times New Roman"/>
          <w:sz w:val="24"/>
          <w:szCs w:val="24"/>
        </w:rPr>
        <w:t xml:space="preserve"> характеристики предмета </w:t>
      </w:r>
      <w:proofErr w:type="spellStart"/>
      <w:r w:rsidRPr="004B7D5C">
        <w:rPr>
          <w:rFonts w:ascii="Times New Roman" w:hAnsi="Times New Roman"/>
          <w:sz w:val="24"/>
          <w:szCs w:val="24"/>
        </w:rPr>
        <w:t>закупівлі</w:t>
      </w:r>
      <w:proofErr w:type="spellEnd"/>
      <w:r w:rsidRPr="004B7D5C">
        <w:rPr>
          <w:rFonts w:ascii="Times New Roman" w:hAnsi="Times New Roman"/>
          <w:b/>
          <w:sz w:val="24"/>
          <w:szCs w:val="24"/>
        </w:rPr>
        <w:t xml:space="preserve">. </w:t>
      </w:r>
    </w:p>
    <w:p w14:paraId="37F7EDD1" w14:textId="77777777" w:rsidR="004B7D5C" w:rsidRPr="004B7D5C" w:rsidRDefault="004B7D5C" w:rsidP="004B7D5C">
      <w:pPr>
        <w:pStyle w:val="a4"/>
        <w:suppressAutoHyphens/>
        <w:spacing w:line="276" w:lineRule="auto"/>
        <w:ind w:left="0"/>
        <w:textAlignment w:val="baseline"/>
        <w:rPr>
          <w:rFonts w:ascii="Times New Roman" w:hAnsi="Times New Roman"/>
          <w:sz w:val="24"/>
          <w:szCs w:val="24"/>
          <w:lang w:val="uk-UA"/>
        </w:rPr>
      </w:pPr>
      <w:r w:rsidRPr="004B7D5C">
        <w:rPr>
          <w:rFonts w:ascii="Times New Roman" w:hAnsi="Times New Roman"/>
          <w:sz w:val="24"/>
          <w:szCs w:val="24"/>
          <w:lang w:val="uk-UA" w:eastAsia="zh-CN"/>
        </w:rPr>
        <w:t>1.</w:t>
      </w:r>
      <w:r w:rsidRPr="004B7D5C">
        <w:rPr>
          <w:rFonts w:ascii="Times New Roman" w:hAnsi="Times New Roman"/>
          <w:sz w:val="24"/>
          <w:szCs w:val="24"/>
          <w:lang w:val="uk-UA"/>
        </w:rPr>
        <w:t xml:space="preserve">Обсяги та предмет закупівлі: </w:t>
      </w:r>
    </w:p>
    <w:tbl>
      <w:tblPr>
        <w:tblW w:w="9800" w:type="dxa"/>
        <w:tblInd w:w="108" w:type="dxa"/>
        <w:tblLayout w:type="fixed"/>
        <w:tblLook w:val="0000" w:firstRow="0" w:lastRow="0" w:firstColumn="0" w:lastColumn="0" w:noHBand="0" w:noVBand="0"/>
      </w:tblPr>
      <w:tblGrid>
        <w:gridCol w:w="526"/>
        <w:gridCol w:w="3497"/>
        <w:gridCol w:w="1730"/>
        <w:gridCol w:w="1865"/>
        <w:gridCol w:w="2182"/>
      </w:tblGrid>
      <w:tr w:rsidR="0057137D" w:rsidRPr="00911E15" w14:paraId="31EF3BD6" w14:textId="77777777" w:rsidTr="0057137D">
        <w:trPr>
          <w:trHeight w:val="825"/>
        </w:trPr>
        <w:tc>
          <w:tcPr>
            <w:tcW w:w="526" w:type="dxa"/>
            <w:tcBorders>
              <w:top w:val="single" w:sz="4" w:space="0" w:color="000000"/>
              <w:left w:val="single" w:sz="4" w:space="0" w:color="000000"/>
              <w:bottom w:val="single" w:sz="4" w:space="0" w:color="000000"/>
            </w:tcBorders>
            <w:shd w:val="clear" w:color="auto" w:fill="auto"/>
          </w:tcPr>
          <w:p w14:paraId="23526571" w14:textId="77777777" w:rsidR="0057137D" w:rsidRPr="007C07CA" w:rsidRDefault="0057137D" w:rsidP="00C702EB">
            <w:pPr>
              <w:spacing w:after="0" w:line="240" w:lineRule="auto"/>
              <w:ind w:right="4"/>
              <w:rPr>
                <w:i/>
                <w:sz w:val="24"/>
                <w:szCs w:val="24"/>
              </w:rPr>
            </w:pPr>
            <w:r w:rsidRPr="007C07CA">
              <w:rPr>
                <w:rFonts w:ascii="Times New Roman" w:hAnsi="Times New Roman"/>
                <w:bCs/>
                <w:i/>
                <w:sz w:val="24"/>
                <w:szCs w:val="24"/>
              </w:rPr>
              <w:t>№ п/п</w:t>
            </w:r>
          </w:p>
        </w:tc>
        <w:tc>
          <w:tcPr>
            <w:tcW w:w="3497" w:type="dxa"/>
            <w:tcBorders>
              <w:top w:val="single" w:sz="4" w:space="0" w:color="000000"/>
              <w:left w:val="single" w:sz="4" w:space="0" w:color="000000"/>
              <w:bottom w:val="single" w:sz="4" w:space="0" w:color="000000"/>
            </w:tcBorders>
            <w:shd w:val="clear" w:color="auto" w:fill="auto"/>
            <w:vAlign w:val="center"/>
          </w:tcPr>
          <w:p w14:paraId="2B0A6BE1" w14:textId="77777777"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Найменування</w:t>
            </w:r>
            <w:proofErr w:type="spellEnd"/>
            <w:r w:rsidRPr="00911E15">
              <w:rPr>
                <w:rFonts w:ascii="Times New Roman" w:hAnsi="Times New Roman"/>
                <w:bCs/>
                <w:sz w:val="24"/>
                <w:szCs w:val="24"/>
              </w:rPr>
              <w:t xml:space="preserve"> предмета </w:t>
            </w:r>
            <w:proofErr w:type="spellStart"/>
            <w:r w:rsidRPr="00911E15">
              <w:rPr>
                <w:rFonts w:ascii="Times New Roman" w:hAnsi="Times New Roman"/>
                <w:bCs/>
                <w:sz w:val="24"/>
                <w:szCs w:val="24"/>
              </w:rPr>
              <w:t>закупівлі</w:t>
            </w:r>
            <w:proofErr w:type="spellEnd"/>
          </w:p>
        </w:tc>
        <w:tc>
          <w:tcPr>
            <w:tcW w:w="1730" w:type="dxa"/>
            <w:tcBorders>
              <w:top w:val="single" w:sz="4" w:space="0" w:color="000000"/>
              <w:left w:val="single" w:sz="4" w:space="0" w:color="000000"/>
              <w:bottom w:val="single" w:sz="4" w:space="0" w:color="000000"/>
            </w:tcBorders>
            <w:shd w:val="clear" w:color="auto" w:fill="auto"/>
            <w:vAlign w:val="center"/>
          </w:tcPr>
          <w:p w14:paraId="49D969AF" w14:textId="32DF4FD4"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Обсяг</w:t>
            </w:r>
            <w:proofErr w:type="spellEnd"/>
            <w:r w:rsidRPr="00911E15">
              <w:rPr>
                <w:rFonts w:ascii="Times New Roman" w:hAnsi="Times New Roman"/>
                <w:bCs/>
                <w:sz w:val="24"/>
                <w:szCs w:val="24"/>
              </w:rPr>
              <w:t xml:space="preserve"> у </w:t>
            </w:r>
            <w:proofErr w:type="spellStart"/>
            <w:r w:rsidRPr="00911E15">
              <w:rPr>
                <w:rFonts w:ascii="Times New Roman" w:hAnsi="Times New Roman"/>
                <w:bCs/>
                <w:sz w:val="24"/>
                <w:szCs w:val="24"/>
              </w:rPr>
              <w:t>разі</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закупівлі</w:t>
            </w:r>
            <w:proofErr w:type="spellEnd"/>
          </w:p>
        </w:tc>
        <w:tc>
          <w:tcPr>
            <w:tcW w:w="1865" w:type="dxa"/>
            <w:tcBorders>
              <w:top w:val="single" w:sz="4" w:space="0" w:color="000000"/>
              <w:left w:val="single" w:sz="4" w:space="0" w:color="000000"/>
              <w:bottom w:val="single" w:sz="4" w:space="0" w:color="000000"/>
            </w:tcBorders>
            <w:shd w:val="clear" w:color="auto" w:fill="auto"/>
          </w:tcPr>
          <w:p w14:paraId="34B83B56" w14:textId="77777777"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Спосіб</w:t>
            </w:r>
            <w:proofErr w:type="spellEnd"/>
            <w:r w:rsidRPr="00911E15">
              <w:rPr>
                <w:rFonts w:ascii="Times New Roman" w:hAnsi="Times New Roman"/>
                <w:bCs/>
                <w:sz w:val="24"/>
                <w:szCs w:val="24"/>
              </w:rPr>
              <w:t xml:space="preserve"> поставки </w:t>
            </w:r>
            <w:proofErr w:type="spellStart"/>
            <w:r w:rsidRPr="00911E15">
              <w:rPr>
                <w:rFonts w:ascii="Times New Roman" w:hAnsi="Times New Roman"/>
                <w:bCs/>
                <w:sz w:val="24"/>
                <w:szCs w:val="24"/>
              </w:rPr>
              <w:t>товарів</w:t>
            </w:r>
            <w:proofErr w:type="spellEnd"/>
            <w:r w:rsidRPr="00911E15">
              <w:rPr>
                <w:rFonts w:ascii="Times New Roman" w:hAnsi="Times New Roman"/>
                <w:bCs/>
                <w:sz w:val="24"/>
                <w:szCs w:val="24"/>
              </w:rPr>
              <w:t xml:space="preserve"> (</w:t>
            </w:r>
            <w:proofErr w:type="spellStart"/>
            <w:r w:rsidRPr="00911E15">
              <w:rPr>
                <w:rFonts w:ascii="Times New Roman" w:hAnsi="Times New Roman"/>
                <w:bCs/>
                <w:sz w:val="24"/>
                <w:szCs w:val="24"/>
              </w:rPr>
              <w:t>надання</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послуг</w:t>
            </w:r>
            <w:proofErr w:type="spellEnd"/>
            <w:r w:rsidRPr="00911E15">
              <w:rPr>
                <w:rFonts w:ascii="Times New Roman" w:hAnsi="Times New Roman"/>
                <w:bCs/>
                <w:sz w:val="24"/>
                <w:szCs w:val="24"/>
              </w:rPr>
              <w:t>)</w:t>
            </w:r>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2723" w14:textId="3C06475E" w:rsidR="0057137D" w:rsidRPr="00911E15" w:rsidRDefault="0057137D" w:rsidP="00C702EB">
            <w:pPr>
              <w:spacing w:after="0" w:line="240" w:lineRule="auto"/>
              <w:jc w:val="center"/>
              <w:rPr>
                <w:sz w:val="24"/>
                <w:szCs w:val="24"/>
              </w:rPr>
            </w:pPr>
            <w:proofErr w:type="spellStart"/>
            <w:r w:rsidRPr="00911E15">
              <w:rPr>
                <w:rFonts w:ascii="Times New Roman" w:hAnsi="Times New Roman"/>
                <w:bCs/>
                <w:sz w:val="24"/>
                <w:szCs w:val="24"/>
              </w:rPr>
              <w:t>Період</w:t>
            </w:r>
            <w:proofErr w:type="spellEnd"/>
            <w:r w:rsidRPr="00911E15">
              <w:rPr>
                <w:rFonts w:ascii="Times New Roman" w:hAnsi="Times New Roman"/>
                <w:bCs/>
                <w:sz w:val="24"/>
                <w:szCs w:val="24"/>
              </w:rPr>
              <w:t xml:space="preserve"> поставки (</w:t>
            </w:r>
            <w:proofErr w:type="spellStart"/>
            <w:r w:rsidRPr="00911E15">
              <w:rPr>
                <w:rFonts w:ascii="Times New Roman" w:hAnsi="Times New Roman"/>
                <w:bCs/>
                <w:sz w:val="24"/>
                <w:szCs w:val="24"/>
              </w:rPr>
              <w:t>надання</w:t>
            </w:r>
            <w:proofErr w:type="spellEnd"/>
            <w:r>
              <w:rPr>
                <w:rFonts w:ascii="Times New Roman" w:hAnsi="Times New Roman"/>
                <w:bCs/>
                <w:sz w:val="24"/>
                <w:szCs w:val="24"/>
                <w:lang w:val="uk-UA"/>
              </w:rPr>
              <w:t xml:space="preserve"> </w:t>
            </w:r>
            <w:proofErr w:type="spellStart"/>
            <w:r w:rsidRPr="00911E15">
              <w:rPr>
                <w:rFonts w:ascii="Times New Roman" w:hAnsi="Times New Roman"/>
                <w:bCs/>
                <w:sz w:val="24"/>
                <w:szCs w:val="24"/>
              </w:rPr>
              <w:t>послуг</w:t>
            </w:r>
            <w:proofErr w:type="spellEnd"/>
            <w:r w:rsidRPr="00911E15">
              <w:rPr>
                <w:rFonts w:ascii="Times New Roman" w:hAnsi="Times New Roman"/>
                <w:bCs/>
                <w:sz w:val="24"/>
                <w:szCs w:val="24"/>
              </w:rPr>
              <w:t>)</w:t>
            </w:r>
          </w:p>
        </w:tc>
      </w:tr>
      <w:tr w:rsidR="0057137D" w:rsidRPr="00911E15" w14:paraId="2A9F9EF4" w14:textId="77777777" w:rsidTr="0057137D">
        <w:trPr>
          <w:trHeight w:val="150"/>
        </w:trPr>
        <w:tc>
          <w:tcPr>
            <w:tcW w:w="526" w:type="dxa"/>
            <w:tcBorders>
              <w:top w:val="single" w:sz="4" w:space="0" w:color="000000"/>
              <w:left w:val="single" w:sz="4" w:space="0" w:color="000000"/>
              <w:bottom w:val="single" w:sz="4" w:space="0" w:color="000000"/>
            </w:tcBorders>
            <w:shd w:val="clear" w:color="auto" w:fill="auto"/>
            <w:vAlign w:val="center"/>
          </w:tcPr>
          <w:p w14:paraId="41D75D94" w14:textId="77777777" w:rsidR="0057137D" w:rsidRPr="007C07CA" w:rsidRDefault="0057137D" w:rsidP="00C702EB">
            <w:pPr>
              <w:spacing w:after="0" w:line="240" w:lineRule="auto"/>
              <w:ind w:right="4"/>
              <w:rPr>
                <w:i/>
                <w:sz w:val="24"/>
                <w:szCs w:val="24"/>
              </w:rPr>
            </w:pPr>
            <w:r w:rsidRPr="007C07CA">
              <w:rPr>
                <w:rFonts w:ascii="Times New Roman" w:hAnsi="Times New Roman"/>
                <w:i/>
                <w:sz w:val="24"/>
                <w:szCs w:val="24"/>
              </w:rPr>
              <w:t>1.</w:t>
            </w:r>
          </w:p>
        </w:tc>
        <w:tc>
          <w:tcPr>
            <w:tcW w:w="3497" w:type="dxa"/>
            <w:tcBorders>
              <w:top w:val="single" w:sz="4" w:space="0" w:color="000000"/>
              <w:left w:val="single" w:sz="4" w:space="0" w:color="000000"/>
              <w:bottom w:val="single" w:sz="4" w:space="0" w:color="000000"/>
            </w:tcBorders>
            <w:shd w:val="clear" w:color="auto" w:fill="auto"/>
            <w:vAlign w:val="center"/>
          </w:tcPr>
          <w:p w14:paraId="7E2DD2A0" w14:textId="77777777" w:rsidR="0057137D" w:rsidRPr="00911E15" w:rsidRDefault="0057137D" w:rsidP="00C702EB">
            <w:pPr>
              <w:spacing w:after="0" w:line="240" w:lineRule="auto"/>
              <w:rPr>
                <w:sz w:val="24"/>
                <w:szCs w:val="24"/>
              </w:rPr>
            </w:pPr>
            <w:proofErr w:type="spellStart"/>
            <w:r w:rsidRPr="00911E15">
              <w:rPr>
                <w:rFonts w:ascii="Times New Roman" w:hAnsi="Times New Roman"/>
                <w:bCs/>
                <w:color w:val="000000"/>
                <w:sz w:val="24"/>
                <w:szCs w:val="24"/>
              </w:rPr>
              <w:t>Природний</w:t>
            </w:r>
            <w:proofErr w:type="spellEnd"/>
            <w:r w:rsidRPr="00911E15">
              <w:rPr>
                <w:rFonts w:ascii="Times New Roman" w:hAnsi="Times New Roman"/>
                <w:bCs/>
                <w:color w:val="000000"/>
                <w:sz w:val="24"/>
                <w:szCs w:val="24"/>
              </w:rPr>
              <w:t xml:space="preserve"> газ</w:t>
            </w:r>
          </w:p>
          <w:p w14:paraId="3EF6387D" w14:textId="77777777" w:rsidR="0057137D" w:rsidRPr="003C0BB6" w:rsidRDefault="0057137D" w:rsidP="00C702EB">
            <w:pPr>
              <w:spacing w:after="0" w:line="240" w:lineRule="auto"/>
              <w:rPr>
                <w:sz w:val="24"/>
                <w:szCs w:val="24"/>
              </w:rPr>
            </w:pPr>
            <w:r w:rsidRPr="00911E15">
              <w:rPr>
                <w:rFonts w:ascii="Times New Roman" w:hAnsi="Times New Roman"/>
                <w:bCs/>
                <w:sz w:val="24"/>
                <w:szCs w:val="24"/>
              </w:rPr>
              <w:t xml:space="preserve">код за ДК 021:2015  </w:t>
            </w:r>
            <w:r w:rsidRPr="00911E15">
              <w:rPr>
                <w:rFonts w:ascii="Times New Roman" w:hAnsi="Times New Roman"/>
                <w:sz w:val="24"/>
                <w:szCs w:val="24"/>
              </w:rPr>
              <w:t xml:space="preserve">09120000-6 </w:t>
            </w:r>
            <w:proofErr w:type="spellStart"/>
            <w:r w:rsidRPr="00911E15">
              <w:rPr>
                <w:rFonts w:ascii="Times New Roman" w:hAnsi="Times New Roman"/>
                <w:sz w:val="24"/>
                <w:szCs w:val="24"/>
              </w:rPr>
              <w:t>Газове</w:t>
            </w:r>
            <w:proofErr w:type="spellEnd"/>
            <w:r w:rsidRPr="006D1EA0">
              <w:rPr>
                <w:rFonts w:ascii="Times New Roman" w:hAnsi="Times New Roman"/>
                <w:sz w:val="24"/>
                <w:szCs w:val="24"/>
              </w:rPr>
              <w:t xml:space="preserve"> </w:t>
            </w:r>
            <w:proofErr w:type="spellStart"/>
            <w:r w:rsidRPr="00911E15">
              <w:rPr>
                <w:rFonts w:ascii="Times New Roman" w:hAnsi="Times New Roman"/>
                <w:sz w:val="24"/>
                <w:szCs w:val="24"/>
              </w:rPr>
              <w:t>паливо</w:t>
            </w:r>
            <w:proofErr w:type="spellEnd"/>
            <w:r w:rsidRPr="00911E15">
              <w:rPr>
                <w:rFonts w:ascii="Times New Roman" w:hAnsi="Times New Roman"/>
                <w:sz w:val="24"/>
                <w:szCs w:val="24"/>
              </w:rPr>
              <w:t xml:space="preserve"> (</w:t>
            </w:r>
            <w:proofErr w:type="spellStart"/>
            <w:r w:rsidRPr="00911E15">
              <w:rPr>
                <w:rFonts w:ascii="Times New Roman" w:hAnsi="Times New Roman"/>
                <w:bCs/>
                <w:sz w:val="24"/>
                <w:szCs w:val="24"/>
              </w:rPr>
              <w:t>Природний</w:t>
            </w:r>
            <w:proofErr w:type="spellEnd"/>
            <w:r w:rsidRPr="00911E15">
              <w:rPr>
                <w:rFonts w:ascii="Times New Roman" w:hAnsi="Times New Roman"/>
                <w:bCs/>
                <w:sz w:val="24"/>
                <w:szCs w:val="24"/>
              </w:rPr>
              <w:t xml:space="preserve"> газ) </w:t>
            </w:r>
          </w:p>
        </w:tc>
        <w:tc>
          <w:tcPr>
            <w:tcW w:w="1730" w:type="dxa"/>
            <w:tcBorders>
              <w:top w:val="single" w:sz="4" w:space="0" w:color="000000"/>
              <w:left w:val="single" w:sz="4" w:space="0" w:color="000000"/>
              <w:bottom w:val="single" w:sz="4" w:space="0" w:color="000000"/>
            </w:tcBorders>
            <w:shd w:val="clear" w:color="auto" w:fill="auto"/>
            <w:vAlign w:val="center"/>
          </w:tcPr>
          <w:p w14:paraId="06E1F0B3" w14:textId="2EE95321" w:rsidR="0057137D" w:rsidRPr="0057137D" w:rsidRDefault="0057137D" w:rsidP="00C702EB">
            <w:pPr>
              <w:spacing w:after="0" w:line="240" w:lineRule="auto"/>
              <w:ind w:left="-108" w:right="-108"/>
              <w:jc w:val="center"/>
              <w:rPr>
                <w:rFonts w:ascii="Times New Roman" w:hAnsi="Times New Roman"/>
                <w:sz w:val="24"/>
                <w:szCs w:val="24"/>
                <w:lang w:val="uk-UA"/>
              </w:rPr>
            </w:pPr>
            <w:r>
              <w:rPr>
                <w:rFonts w:ascii="Times New Roman" w:hAnsi="Times New Roman"/>
                <w:bCs/>
                <w:sz w:val="24"/>
                <w:szCs w:val="24"/>
                <w:lang w:val="uk-UA"/>
              </w:rPr>
              <w:t>0,28тис.</w:t>
            </w:r>
            <w:r w:rsidRPr="0062014A">
              <w:rPr>
                <w:rFonts w:ascii="Times New Roman" w:hAnsi="Times New Roman"/>
                <w:bCs/>
                <w:sz w:val="24"/>
                <w:szCs w:val="24"/>
              </w:rPr>
              <w:t>куб.</w:t>
            </w:r>
            <w:r>
              <w:rPr>
                <w:rFonts w:ascii="Times New Roman" w:hAnsi="Times New Roman"/>
                <w:bCs/>
                <w:sz w:val="24"/>
                <w:szCs w:val="24"/>
                <w:lang w:val="uk-UA"/>
              </w:rPr>
              <w:t xml:space="preserve"> метрів</w:t>
            </w:r>
          </w:p>
          <w:p w14:paraId="24DBBBFA" w14:textId="77777777" w:rsidR="0057137D" w:rsidRPr="006262CD" w:rsidRDefault="0057137D" w:rsidP="00C702EB">
            <w:pPr>
              <w:spacing w:after="0" w:line="240" w:lineRule="auto"/>
              <w:ind w:left="-108" w:right="-108"/>
              <w:jc w:val="center"/>
              <w:rPr>
                <w:rFonts w:ascii="Times New Roman" w:hAnsi="Times New Roman"/>
                <w:bCs/>
                <w:sz w:val="24"/>
                <w:szCs w:val="24"/>
              </w:rPr>
            </w:pPr>
          </w:p>
        </w:tc>
        <w:tc>
          <w:tcPr>
            <w:tcW w:w="1865" w:type="dxa"/>
            <w:tcBorders>
              <w:top w:val="single" w:sz="4" w:space="0" w:color="000000"/>
              <w:left w:val="single" w:sz="4" w:space="0" w:color="000000"/>
              <w:bottom w:val="single" w:sz="4" w:space="0" w:color="000000"/>
            </w:tcBorders>
            <w:shd w:val="clear" w:color="auto" w:fill="auto"/>
            <w:vAlign w:val="center"/>
          </w:tcPr>
          <w:p w14:paraId="1CC71B19" w14:textId="77777777" w:rsidR="0057137D" w:rsidRPr="006262CD" w:rsidRDefault="0057137D" w:rsidP="00C702EB">
            <w:pPr>
              <w:spacing w:after="0" w:line="240" w:lineRule="auto"/>
              <w:jc w:val="center"/>
              <w:rPr>
                <w:rFonts w:ascii="Times New Roman" w:hAnsi="Times New Roman"/>
                <w:sz w:val="24"/>
                <w:szCs w:val="24"/>
              </w:rPr>
            </w:pPr>
            <w:r w:rsidRPr="006262CD">
              <w:rPr>
                <w:rFonts w:ascii="Times New Roman" w:hAnsi="Times New Roman"/>
                <w:bCs/>
                <w:color w:val="000000"/>
                <w:sz w:val="24"/>
                <w:szCs w:val="24"/>
              </w:rPr>
              <w:t xml:space="preserve">Силами </w:t>
            </w:r>
            <w:proofErr w:type="spellStart"/>
            <w:r w:rsidRPr="006262CD">
              <w:rPr>
                <w:rFonts w:ascii="Times New Roman" w:hAnsi="Times New Roman"/>
                <w:bCs/>
                <w:color w:val="000000"/>
                <w:sz w:val="24"/>
                <w:szCs w:val="24"/>
              </w:rPr>
              <w:t>постачальника</w:t>
            </w:r>
            <w:proofErr w:type="spellEnd"/>
          </w:p>
        </w:tc>
        <w:tc>
          <w:tcPr>
            <w:tcW w:w="21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272ED" w14:textId="22665582" w:rsidR="0057137D" w:rsidRPr="006262CD" w:rsidRDefault="00B919CE" w:rsidP="00C702EB">
            <w:pPr>
              <w:spacing w:after="0" w:line="240" w:lineRule="auto"/>
              <w:rPr>
                <w:rFonts w:ascii="Times New Roman" w:hAnsi="Times New Roman"/>
                <w:sz w:val="24"/>
                <w:szCs w:val="24"/>
                <w:lang w:val="uk-UA"/>
              </w:rPr>
            </w:pPr>
            <w:r>
              <w:rPr>
                <w:rFonts w:ascii="Times New Roman" w:hAnsi="Times New Roman"/>
                <w:sz w:val="24"/>
                <w:szCs w:val="24"/>
                <w:lang w:val="uk-UA"/>
              </w:rPr>
              <w:t xml:space="preserve">  до </w:t>
            </w:r>
            <w:r w:rsidR="0057137D">
              <w:rPr>
                <w:rFonts w:ascii="Times New Roman" w:hAnsi="Times New Roman"/>
                <w:sz w:val="24"/>
                <w:szCs w:val="24"/>
                <w:lang w:val="uk-UA"/>
              </w:rPr>
              <w:t>31.08</w:t>
            </w:r>
            <w:r w:rsidR="0057137D" w:rsidRPr="006262CD">
              <w:rPr>
                <w:rFonts w:ascii="Times New Roman" w:hAnsi="Times New Roman"/>
                <w:sz w:val="24"/>
                <w:szCs w:val="24"/>
                <w:lang w:val="uk-UA"/>
              </w:rPr>
              <w:t>.2023р.</w:t>
            </w:r>
          </w:p>
        </w:tc>
      </w:tr>
    </w:tbl>
    <w:p w14:paraId="67D51082" w14:textId="29FC3D65" w:rsidR="0057137D" w:rsidRPr="00223267" w:rsidRDefault="0057137D" w:rsidP="0057137D">
      <w:pPr>
        <w:suppressAutoHyphens/>
        <w:spacing w:before="120" w:after="0" w:line="276" w:lineRule="auto"/>
        <w:ind w:right="198"/>
        <w:jc w:val="both"/>
        <w:rPr>
          <w:sz w:val="24"/>
          <w:szCs w:val="24"/>
        </w:rPr>
      </w:pPr>
      <w:r w:rsidRPr="0057137D">
        <w:rPr>
          <w:rFonts w:ascii="Times New Roman" w:hAnsi="Times New Roman"/>
          <w:bCs/>
          <w:sz w:val="24"/>
          <w:szCs w:val="24"/>
        </w:rPr>
        <w:t>2</w:t>
      </w:r>
      <w:r>
        <w:rPr>
          <w:rFonts w:ascii="Times New Roman" w:hAnsi="Times New Roman"/>
          <w:bCs/>
          <w:sz w:val="24"/>
          <w:szCs w:val="24"/>
          <w:lang w:val="uk-UA"/>
        </w:rPr>
        <w:t>.</w:t>
      </w:r>
      <w:proofErr w:type="spellStart"/>
      <w:r w:rsidRPr="00814CF1">
        <w:rPr>
          <w:rFonts w:ascii="Times New Roman" w:hAnsi="Times New Roman"/>
          <w:bCs/>
          <w:sz w:val="24"/>
          <w:szCs w:val="24"/>
        </w:rPr>
        <w:t>Постачальник</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здійснює</w:t>
      </w:r>
      <w:proofErr w:type="spellEnd"/>
      <w:r w:rsidR="00FF4E21">
        <w:rPr>
          <w:rFonts w:ascii="Times New Roman" w:hAnsi="Times New Roman"/>
          <w:bCs/>
          <w:sz w:val="24"/>
          <w:szCs w:val="24"/>
          <w:lang w:val="uk-UA"/>
        </w:rPr>
        <w:t xml:space="preserve"> </w:t>
      </w:r>
      <w:proofErr w:type="spellStart"/>
      <w:r w:rsidRPr="00814CF1">
        <w:rPr>
          <w:rFonts w:ascii="Times New Roman" w:hAnsi="Times New Roman"/>
          <w:bCs/>
          <w:sz w:val="24"/>
          <w:szCs w:val="24"/>
        </w:rPr>
        <w:t>постачання</w:t>
      </w:r>
      <w:proofErr w:type="spellEnd"/>
      <w:r w:rsidRPr="00814CF1">
        <w:rPr>
          <w:rFonts w:ascii="Times New Roman" w:hAnsi="Times New Roman"/>
          <w:bCs/>
          <w:sz w:val="24"/>
          <w:szCs w:val="24"/>
        </w:rPr>
        <w:t xml:space="preserve"> природного газу </w:t>
      </w:r>
      <w:proofErr w:type="spellStart"/>
      <w:r w:rsidRPr="00814CF1">
        <w:rPr>
          <w:rFonts w:ascii="Times New Roman" w:hAnsi="Times New Roman"/>
          <w:bCs/>
          <w:sz w:val="24"/>
          <w:szCs w:val="24"/>
        </w:rPr>
        <w:t>Споживачу</w:t>
      </w:r>
      <w:proofErr w:type="spellEnd"/>
      <w:r w:rsidRPr="00814CF1">
        <w:rPr>
          <w:rFonts w:ascii="Times New Roman" w:hAnsi="Times New Roman"/>
          <w:bCs/>
          <w:sz w:val="24"/>
          <w:szCs w:val="24"/>
        </w:rPr>
        <w:t xml:space="preserve"> для </w:t>
      </w:r>
      <w:proofErr w:type="spellStart"/>
      <w:r w:rsidRPr="00814CF1">
        <w:rPr>
          <w:rFonts w:ascii="Times New Roman" w:hAnsi="Times New Roman"/>
          <w:bCs/>
          <w:sz w:val="24"/>
          <w:szCs w:val="24"/>
        </w:rPr>
        <w:t>власного</w:t>
      </w:r>
      <w:proofErr w:type="spellEnd"/>
      <w:r>
        <w:rPr>
          <w:rFonts w:ascii="Times New Roman" w:hAnsi="Times New Roman"/>
          <w:bCs/>
          <w:sz w:val="24"/>
          <w:szCs w:val="24"/>
          <w:lang w:val="uk-UA"/>
        </w:rPr>
        <w:t xml:space="preserve"> </w:t>
      </w:r>
      <w:proofErr w:type="spellStart"/>
      <w:r w:rsidRPr="00814CF1">
        <w:rPr>
          <w:rFonts w:ascii="Times New Roman" w:hAnsi="Times New Roman"/>
          <w:bCs/>
          <w:sz w:val="24"/>
          <w:szCs w:val="24"/>
        </w:rPr>
        <w:t>споживання</w:t>
      </w:r>
      <w:proofErr w:type="spellEnd"/>
      <w:r w:rsidRPr="00814CF1">
        <w:rPr>
          <w:rFonts w:ascii="Times New Roman" w:hAnsi="Times New Roman"/>
          <w:bCs/>
          <w:sz w:val="24"/>
          <w:szCs w:val="24"/>
        </w:rPr>
        <w:t xml:space="preserve"> в </w:t>
      </w:r>
      <w:proofErr w:type="spellStart"/>
      <w:proofErr w:type="gramStart"/>
      <w:r w:rsidRPr="00814CF1">
        <w:rPr>
          <w:rFonts w:ascii="Times New Roman" w:hAnsi="Times New Roman"/>
          <w:bCs/>
          <w:sz w:val="24"/>
          <w:szCs w:val="24"/>
        </w:rPr>
        <w:t>обсязі</w:t>
      </w:r>
      <w:proofErr w:type="spellEnd"/>
      <w:r>
        <w:rPr>
          <w:rFonts w:ascii="Times New Roman" w:hAnsi="Times New Roman"/>
          <w:bCs/>
          <w:sz w:val="24"/>
          <w:szCs w:val="24"/>
          <w:u w:val="single"/>
        </w:rPr>
        <w:t xml:space="preserve">  </w:t>
      </w:r>
      <w:r w:rsidR="004E3EB5">
        <w:rPr>
          <w:rFonts w:ascii="Times New Roman" w:hAnsi="Times New Roman"/>
          <w:bCs/>
          <w:sz w:val="24"/>
          <w:szCs w:val="24"/>
          <w:u w:val="single"/>
          <w:lang w:val="uk-UA"/>
        </w:rPr>
        <w:t>0</w:t>
      </w:r>
      <w:proofErr w:type="gramEnd"/>
      <w:r w:rsidR="004E3EB5">
        <w:rPr>
          <w:rFonts w:ascii="Times New Roman" w:hAnsi="Times New Roman"/>
          <w:bCs/>
          <w:sz w:val="24"/>
          <w:szCs w:val="24"/>
          <w:u w:val="single"/>
          <w:lang w:val="uk-UA"/>
        </w:rPr>
        <w:t>,28 тис.</w:t>
      </w:r>
      <w:r w:rsidRPr="00814CF1">
        <w:rPr>
          <w:rFonts w:ascii="Times New Roman" w:hAnsi="Times New Roman"/>
          <w:bCs/>
          <w:sz w:val="24"/>
          <w:szCs w:val="24"/>
          <w:u w:val="single"/>
        </w:rPr>
        <w:t>куб.</w:t>
      </w:r>
      <w:r w:rsidR="004E3EB5">
        <w:rPr>
          <w:rFonts w:ascii="Times New Roman" w:hAnsi="Times New Roman"/>
          <w:bCs/>
          <w:sz w:val="24"/>
          <w:szCs w:val="24"/>
          <w:u w:val="single"/>
          <w:lang w:val="uk-UA"/>
        </w:rPr>
        <w:t>метрів</w:t>
      </w:r>
      <w:r w:rsidRPr="00814CF1">
        <w:rPr>
          <w:rFonts w:ascii="Times New Roman" w:hAnsi="Times New Roman"/>
          <w:bCs/>
          <w:sz w:val="24"/>
          <w:szCs w:val="24"/>
          <w:u w:val="single"/>
        </w:rPr>
        <w:t xml:space="preserve">, </w:t>
      </w:r>
      <w:r w:rsidRPr="00814CF1">
        <w:rPr>
          <w:rFonts w:ascii="Times New Roman" w:hAnsi="Times New Roman"/>
          <w:bCs/>
          <w:sz w:val="24"/>
          <w:szCs w:val="24"/>
        </w:rPr>
        <w:t xml:space="preserve">в тому </w:t>
      </w:r>
      <w:proofErr w:type="spellStart"/>
      <w:r w:rsidRPr="00814CF1">
        <w:rPr>
          <w:rFonts w:ascii="Times New Roman" w:hAnsi="Times New Roman"/>
          <w:bCs/>
          <w:sz w:val="24"/>
          <w:szCs w:val="24"/>
        </w:rPr>
        <w:t>числі</w:t>
      </w:r>
      <w:proofErr w:type="spellEnd"/>
      <w:r w:rsidRPr="00814CF1">
        <w:rPr>
          <w:rFonts w:ascii="Times New Roman" w:hAnsi="Times New Roman"/>
          <w:bCs/>
          <w:sz w:val="24"/>
          <w:szCs w:val="24"/>
        </w:rPr>
        <w:t xml:space="preserve"> по </w:t>
      </w:r>
      <w:proofErr w:type="spellStart"/>
      <w:r w:rsidRPr="00814CF1">
        <w:rPr>
          <w:rFonts w:ascii="Times New Roman" w:hAnsi="Times New Roman"/>
          <w:bCs/>
          <w:sz w:val="24"/>
          <w:szCs w:val="24"/>
        </w:rPr>
        <w:t>місяцях</w:t>
      </w:r>
      <w:proofErr w:type="spellEnd"/>
      <w:r w:rsidRPr="00814CF1">
        <w:rPr>
          <w:rFonts w:ascii="Times New Roman" w:hAnsi="Times New Roman"/>
          <w:bCs/>
          <w:sz w:val="24"/>
          <w:szCs w:val="24"/>
        </w:rPr>
        <w:t xml:space="preserve">:  </w:t>
      </w:r>
    </w:p>
    <w:p w14:paraId="73E7370C" w14:textId="77777777" w:rsidR="0057137D" w:rsidRPr="00814CF1" w:rsidRDefault="0057137D" w:rsidP="0057137D">
      <w:pPr>
        <w:suppressAutoHyphens/>
        <w:spacing w:before="120" w:after="0" w:line="276" w:lineRule="auto"/>
        <w:ind w:right="198"/>
        <w:jc w:val="both"/>
        <w:rPr>
          <w:sz w:val="24"/>
          <w:szCs w:val="24"/>
        </w:rPr>
      </w:pPr>
    </w:p>
    <w:tbl>
      <w:tblPr>
        <w:tblW w:w="0" w:type="auto"/>
        <w:tblInd w:w="108" w:type="dxa"/>
        <w:tblLayout w:type="fixed"/>
        <w:tblLook w:val="0000" w:firstRow="0" w:lastRow="0" w:firstColumn="0" w:lastColumn="0" w:noHBand="0" w:noVBand="0"/>
      </w:tblPr>
      <w:tblGrid>
        <w:gridCol w:w="5239"/>
        <w:gridCol w:w="2659"/>
      </w:tblGrid>
      <w:tr w:rsidR="0057137D" w:rsidRPr="006A26C3" w14:paraId="1F3A2D57" w14:textId="77777777" w:rsidTr="00C702EB">
        <w:tc>
          <w:tcPr>
            <w:tcW w:w="5239" w:type="dxa"/>
            <w:tcBorders>
              <w:top w:val="single" w:sz="4" w:space="0" w:color="000000"/>
              <w:left w:val="single" w:sz="4" w:space="0" w:color="000000"/>
              <w:bottom w:val="single" w:sz="4" w:space="0" w:color="000000"/>
            </w:tcBorders>
            <w:shd w:val="clear" w:color="auto" w:fill="auto"/>
          </w:tcPr>
          <w:p w14:paraId="0837AFD0" w14:textId="77777777" w:rsidR="0057137D" w:rsidRPr="006A26C3" w:rsidRDefault="0057137D" w:rsidP="00C702EB">
            <w:pPr>
              <w:tabs>
                <w:tab w:val="left" w:pos="8789"/>
              </w:tabs>
              <w:spacing w:after="0"/>
              <w:jc w:val="center"/>
            </w:pPr>
            <w:proofErr w:type="spellStart"/>
            <w:r w:rsidRPr="006A26C3">
              <w:rPr>
                <w:rFonts w:ascii="Times New Roman" w:hAnsi="Times New Roman"/>
                <w:b/>
                <w:bCs/>
              </w:rPr>
              <w:t>Місяць</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B607A21" w14:textId="106513A3" w:rsidR="0057137D" w:rsidRPr="004E3EB5" w:rsidRDefault="0057137D" w:rsidP="004E3EB5">
            <w:pPr>
              <w:tabs>
                <w:tab w:val="left" w:pos="8789"/>
              </w:tabs>
              <w:spacing w:after="0"/>
              <w:jc w:val="center"/>
              <w:rPr>
                <w:lang w:val="uk-UA"/>
              </w:rPr>
            </w:pPr>
            <w:proofErr w:type="spellStart"/>
            <w:r w:rsidRPr="006A26C3">
              <w:rPr>
                <w:rFonts w:ascii="Times New Roman" w:hAnsi="Times New Roman"/>
                <w:b/>
                <w:bCs/>
              </w:rPr>
              <w:t>Обсяг</w:t>
            </w:r>
            <w:proofErr w:type="spellEnd"/>
            <w:r w:rsidRPr="006A26C3">
              <w:rPr>
                <w:rFonts w:ascii="Times New Roman" w:hAnsi="Times New Roman"/>
                <w:b/>
                <w:bCs/>
              </w:rPr>
              <w:t xml:space="preserve">, </w:t>
            </w:r>
            <w:r w:rsidR="004E3EB5">
              <w:rPr>
                <w:rFonts w:ascii="Times New Roman" w:hAnsi="Times New Roman"/>
                <w:b/>
                <w:bCs/>
                <w:lang w:val="uk-UA"/>
              </w:rPr>
              <w:t>тис.</w:t>
            </w:r>
            <w:r>
              <w:rPr>
                <w:rFonts w:ascii="Times New Roman" w:hAnsi="Times New Roman"/>
                <w:b/>
                <w:bCs/>
              </w:rPr>
              <w:t>куб.</w:t>
            </w:r>
            <w:r w:rsidR="004E3EB5">
              <w:rPr>
                <w:rFonts w:ascii="Times New Roman" w:hAnsi="Times New Roman"/>
                <w:b/>
                <w:bCs/>
                <w:lang w:val="uk-UA"/>
              </w:rPr>
              <w:t xml:space="preserve"> м</w:t>
            </w:r>
          </w:p>
        </w:tc>
      </w:tr>
      <w:tr w:rsidR="0057137D" w:rsidRPr="006A26C3" w14:paraId="0A0E4AB8" w14:textId="77777777" w:rsidTr="00C702EB">
        <w:tc>
          <w:tcPr>
            <w:tcW w:w="5239" w:type="dxa"/>
            <w:tcBorders>
              <w:top w:val="single" w:sz="4" w:space="0" w:color="000000"/>
              <w:left w:val="single" w:sz="4" w:space="0" w:color="000000"/>
              <w:bottom w:val="single" w:sz="4" w:space="0" w:color="000000"/>
            </w:tcBorders>
            <w:shd w:val="clear" w:color="auto" w:fill="auto"/>
          </w:tcPr>
          <w:p w14:paraId="15EA24EB" w14:textId="205D2A23" w:rsidR="0057137D" w:rsidRPr="006A26C3" w:rsidRDefault="0057137D" w:rsidP="0057137D">
            <w:pPr>
              <w:tabs>
                <w:tab w:val="left" w:pos="8789"/>
              </w:tabs>
              <w:spacing w:after="0"/>
              <w:jc w:val="both"/>
            </w:pPr>
            <w:r>
              <w:rPr>
                <w:rFonts w:ascii="Times New Roman" w:hAnsi="Times New Roman"/>
                <w:lang w:val="uk-UA"/>
              </w:rPr>
              <w:t>Травень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2971BB2" w14:textId="10AF1DDF"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65A791EB" w14:textId="77777777" w:rsidTr="00C702EB">
        <w:tc>
          <w:tcPr>
            <w:tcW w:w="5239" w:type="dxa"/>
            <w:tcBorders>
              <w:top w:val="single" w:sz="4" w:space="0" w:color="000000"/>
              <w:left w:val="single" w:sz="4" w:space="0" w:color="000000"/>
              <w:bottom w:val="single" w:sz="4" w:space="0" w:color="000000"/>
            </w:tcBorders>
            <w:shd w:val="clear" w:color="auto" w:fill="auto"/>
          </w:tcPr>
          <w:p w14:paraId="61551A28" w14:textId="349C5553" w:rsidR="0057137D" w:rsidRPr="006A26C3" w:rsidRDefault="0057137D" w:rsidP="00C702EB">
            <w:pPr>
              <w:tabs>
                <w:tab w:val="left" w:pos="8789"/>
              </w:tabs>
              <w:spacing w:after="0"/>
              <w:jc w:val="both"/>
            </w:pPr>
            <w:r>
              <w:rPr>
                <w:rFonts w:ascii="Times New Roman" w:hAnsi="Times New Roman"/>
                <w:lang w:val="uk-UA"/>
              </w:rPr>
              <w:t>Червень</w:t>
            </w:r>
            <w:r>
              <w:rPr>
                <w:rFonts w:ascii="Times New Roman" w:hAnsi="Times New Roman"/>
              </w:rPr>
              <w:t xml:space="preserve">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18D95BE8" w14:textId="2919BCB2"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490B1B9A" w14:textId="77777777" w:rsidTr="00C702EB">
        <w:tc>
          <w:tcPr>
            <w:tcW w:w="5239" w:type="dxa"/>
            <w:tcBorders>
              <w:top w:val="single" w:sz="4" w:space="0" w:color="000000"/>
              <w:left w:val="single" w:sz="4" w:space="0" w:color="000000"/>
              <w:bottom w:val="single" w:sz="4" w:space="0" w:color="000000"/>
            </w:tcBorders>
            <w:shd w:val="clear" w:color="auto" w:fill="auto"/>
          </w:tcPr>
          <w:p w14:paraId="6895DEE0" w14:textId="51E950B9" w:rsidR="0057137D" w:rsidRPr="006A26C3" w:rsidRDefault="0057137D" w:rsidP="00C702EB">
            <w:pPr>
              <w:tabs>
                <w:tab w:val="left" w:pos="8789"/>
              </w:tabs>
              <w:spacing w:after="0"/>
              <w:jc w:val="both"/>
            </w:pPr>
            <w:r>
              <w:rPr>
                <w:rFonts w:ascii="Times New Roman" w:hAnsi="Times New Roman"/>
                <w:lang w:val="uk-UA"/>
              </w:rPr>
              <w:t>Липень</w:t>
            </w:r>
            <w:r>
              <w:rPr>
                <w:rFonts w:ascii="Times New Roman" w:hAnsi="Times New Roman"/>
              </w:rPr>
              <w:t xml:space="preserve">  2023</w:t>
            </w:r>
            <w:r w:rsidRPr="006A26C3">
              <w:rPr>
                <w:rFonts w:ascii="Times New Roman" w:hAnsi="Times New Roman"/>
              </w:rPr>
              <w:t xml:space="preserve">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589436E7" w14:textId="5B68B37B"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0DB1EEAF" w14:textId="77777777" w:rsidTr="00C702EB">
        <w:tc>
          <w:tcPr>
            <w:tcW w:w="5239" w:type="dxa"/>
            <w:tcBorders>
              <w:top w:val="single" w:sz="4" w:space="0" w:color="000000"/>
              <w:left w:val="single" w:sz="4" w:space="0" w:color="000000"/>
              <w:bottom w:val="single" w:sz="4" w:space="0" w:color="000000"/>
            </w:tcBorders>
            <w:shd w:val="clear" w:color="auto" w:fill="auto"/>
          </w:tcPr>
          <w:p w14:paraId="10632D5C" w14:textId="3642F5B7" w:rsidR="0057137D" w:rsidRDefault="0057137D" w:rsidP="00C702EB">
            <w:pPr>
              <w:tabs>
                <w:tab w:val="left" w:pos="8789"/>
              </w:tabs>
              <w:spacing w:after="0"/>
              <w:jc w:val="both"/>
              <w:rPr>
                <w:rFonts w:ascii="Times New Roman" w:hAnsi="Times New Roman"/>
                <w:lang w:val="uk-UA"/>
              </w:rPr>
            </w:pPr>
            <w:r>
              <w:rPr>
                <w:rFonts w:ascii="Times New Roman" w:hAnsi="Times New Roman"/>
                <w:lang w:val="uk-UA"/>
              </w:rPr>
              <w:t>Серпень 2023 р.</w:t>
            </w:r>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47CFE5DB" w14:textId="5ABA6613" w:rsidR="0057137D" w:rsidRPr="0062014A" w:rsidRDefault="0057137D" w:rsidP="00C702EB">
            <w:pPr>
              <w:spacing w:after="0"/>
              <w:jc w:val="center"/>
              <w:rPr>
                <w:rFonts w:ascii="Times New Roman" w:hAnsi="Times New Roman"/>
                <w:bCs/>
                <w:sz w:val="24"/>
                <w:szCs w:val="24"/>
                <w:lang w:val="uk-UA"/>
              </w:rPr>
            </w:pPr>
            <w:r>
              <w:rPr>
                <w:rFonts w:ascii="Times New Roman" w:hAnsi="Times New Roman"/>
                <w:bCs/>
                <w:sz w:val="24"/>
                <w:szCs w:val="24"/>
                <w:lang w:val="uk-UA"/>
              </w:rPr>
              <w:t>0,</w:t>
            </w:r>
            <w:r w:rsidR="004E3EB5">
              <w:rPr>
                <w:rFonts w:ascii="Times New Roman" w:hAnsi="Times New Roman"/>
                <w:bCs/>
                <w:sz w:val="24"/>
                <w:szCs w:val="24"/>
                <w:lang w:val="uk-UA"/>
              </w:rPr>
              <w:t>0</w:t>
            </w:r>
            <w:r>
              <w:rPr>
                <w:rFonts w:ascii="Times New Roman" w:hAnsi="Times New Roman"/>
                <w:bCs/>
                <w:sz w:val="24"/>
                <w:szCs w:val="24"/>
                <w:lang w:val="uk-UA"/>
              </w:rPr>
              <w:t>7</w:t>
            </w:r>
          </w:p>
        </w:tc>
      </w:tr>
      <w:tr w:rsidR="0057137D" w:rsidRPr="006A26C3" w14:paraId="748AA834" w14:textId="77777777" w:rsidTr="00C702EB">
        <w:tc>
          <w:tcPr>
            <w:tcW w:w="5239" w:type="dxa"/>
            <w:tcBorders>
              <w:top w:val="single" w:sz="4" w:space="0" w:color="000000"/>
              <w:left w:val="single" w:sz="4" w:space="0" w:color="000000"/>
              <w:bottom w:val="single" w:sz="4" w:space="0" w:color="000000"/>
            </w:tcBorders>
            <w:shd w:val="clear" w:color="auto" w:fill="auto"/>
          </w:tcPr>
          <w:p w14:paraId="4A2EBB10" w14:textId="4956C54F" w:rsidR="0057137D" w:rsidRPr="006A26C3" w:rsidRDefault="0057137D" w:rsidP="00C702EB">
            <w:pPr>
              <w:tabs>
                <w:tab w:val="left" w:pos="8789"/>
              </w:tabs>
              <w:spacing w:after="0"/>
              <w:jc w:val="center"/>
            </w:pPr>
            <w:proofErr w:type="spellStart"/>
            <w:r w:rsidRPr="006A26C3">
              <w:rPr>
                <w:rFonts w:ascii="Times New Roman" w:hAnsi="Times New Roman"/>
                <w:b/>
                <w:bCs/>
              </w:rPr>
              <w:t>Загальна</w:t>
            </w:r>
            <w:proofErr w:type="spellEnd"/>
            <w:r>
              <w:rPr>
                <w:rFonts w:ascii="Times New Roman" w:hAnsi="Times New Roman"/>
                <w:b/>
                <w:bCs/>
                <w:lang w:val="uk-UA"/>
              </w:rPr>
              <w:t xml:space="preserve"> </w:t>
            </w:r>
            <w:proofErr w:type="spellStart"/>
            <w:r w:rsidRPr="006A26C3">
              <w:rPr>
                <w:rFonts w:ascii="Times New Roman" w:hAnsi="Times New Roman"/>
                <w:b/>
                <w:bCs/>
              </w:rPr>
              <w:t>кількість</w:t>
            </w:r>
            <w:proofErr w:type="spellEnd"/>
          </w:p>
        </w:tc>
        <w:tc>
          <w:tcPr>
            <w:tcW w:w="2659" w:type="dxa"/>
            <w:tcBorders>
              <w:top w:val="single" w:sz="4" w:space="0" w:color="000000"/>
              <w:left w:val="single" w:sz="4" w:space="0" w:color="000000"/>
              <w:bottom w:val="single" w:sz="4" w:space="0" w:color="000000"/>
              <w:right w:val="single" w:sz="4" w:space="0" w:color="000000"/>
            </w:tcBorders>
            <w:shd w:val="clear" w:color="auto" w:fill="auto"/>
          </w:tcPr>
          <w:p w14:paraId="7DCB1FAA" w14:textId="3ACFF044" w:rsidR="0057137D" w:rsidRPr="0062014A" w:rsidRDefault="004E3EB5" w:rsidP="004E3EB5">
            <w:pPr>
              <w:tabs>
                <w:tab w:val="left" w:pos="8789"/>
              </w:tabs>
              <w:spacing w:after="0"/>
              <w:jc w:val="center"/>
            </w:pPr>
            <w:r>
              <w:rPr>
                <w:rFonts w:ascii="Times New Roman" w:hAnsi="Times New Roman"/>
                <w:b/>
                <w:bCs/>
                <w:lang w:val="uk-UA"/>
              </w:rPr>
              <w:t>0,28</w:t>
            </w:r>
          </w:p>
        </w:tc>
      </w:tr>
    </w:tbl>
    <w:p w14:paraId="0663BF04" w14:textId="77777777" w:rsidR="0057137D" w:rsidRDefault="0057137D" w:rsidP="0057137D">
      <w:pPr>
        <w:rPr>
          <w:rFonts w:ascii="Times New Roman" w:hAnsi="Times New Roman"/>
          <w:b/>
        </w:rPr>
      </w:pPr>
    </w:p>
    <w:p w14:paraId="3BA3B420" w14:textId="77777777" w:rsidR="0057137D" w:rsidRPr="007C07CA" w:rsidRDefault="0057137D" w:rsidP="0057137D">
      <w:pPr>
        <w:rPr>
          <w:rFonts w:ascii="Times New Roman" w:hAnsi="Times New Roman"/>
          <w:b/>
          <w:lang w:val="uk-UA"/>
        </w:rPr>
      </w:pPr>
    </w:p>
    <w:p w14:paraId="124207E5" w14:textId="77777777" w:rsidR="0057137D" w:rsidRPr="00DF6915" w:rsidRDefault="0057137D" w:rsidP="0057137D">
      <w:pPr>
        <w:shd w:val="clear" w:color="auto" w:fill="FFFFFF"/>
        <w:spacing w:after="0" w:line="240" w:lineRule="auto"/>
        <w:ind w:firstLine="460"/>
        <w:jc w:val="both"/>
        <w:rPr>
          <w:rFonts w:ascii="Times New Roman" w:eastAsia="Times New Roman" w:hAnsi="Times New Roman"/>
          <w:sz w:val="20"/>
          <w:szCs w:val="20"/>
          <w:lang w:val="uk-UA" w:eastAsia="ru-RU"/>
        </w:rPr>
      </w:pPr>
      <w:r w:rsidRPr="00223267">
        <w:rPr>
          <w:rFonts w:ascii="Times New Roman" w:eastAsia="Times New Roman" w:hAnsi="Times New Roman"/>
          <w:sz w:val="20"/>
          <w:szCs w:val="20"/>
          <w:lang w:val="uk-UA" w:eastAsia="ru-RU"/>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13B2B8FC" w14:textId="7E40445F" w:rsidR="0057137D" w:rsidRPr="0057137D" w:rsidRDefault="0057137D" w:rsidP="0057137D">
      <w:pPr>
        <w:autoSpaceDE w:val="0"/>
        <w:spacing w:after="0" w:line="240" w:lineRule="auto"/>
        <w:rPr>
          <w:rFonts w:ascii="Times New Roman" w:hAnsi="Times New Roman"/>
          <w:b/>
          <w:sz w:val="24"/>
          <w:szCs w:val="24"/>
          <w:u w:val="single"/>
          <w:shd w:val="clear" w:color="auto" w:fill="FFFFFF"/>
          <w:lang w:val="uk-UA"/>
        </w:rPr>
      </w:pPr>
    </w:p>
    <w:p w14:paraId="2DE0AC34" w14:textId="77777777" w:rsidR="0057137D" w:rsidRPr="0057137D" w:rsidRDefault="0057137D" w:rsidP="004B7D5C">
      <w:pPr>
        <w:autoSpaceDE w:val="0"/>
        <w:spacing w:after="0" w:line="240" w:lineRule="auto"/>
        <w:jc w:val="center"/>
        <w:rPr>
          <w:rFonts w:ascii="Times New Roman" w:hAnsi="Times New Roman"/>
          <w:b/>
          <w:sz w:val="24"/>
          <w:szCs w:val="24"/>
          <w:u w:val="single"/>
          <w:shd w:val="clear" w:color="auto" w:fill="FFFFFF"/>
          <w:lang w:val="uk-UA"/>
        </w:rPr>
      </w:pPr>
    </w:p>
    <w:p w14:paraId="37AEB6C6" w14:textId="77777777" w:rsidR="0057137D" w:rsidRPr="0057137D" w:rsidRDefault="0057137D" w:rsidP="004B7D5C">
      <w:pPr>
        <w:autoSpaceDE w:val="0"/>
        <w:spacing w:after="0" w:line="240" w:lineRule="auto"/>
        <w:jc w:val="center"/>
        <w:rPr>
          <w:rFonts w:ascii="Times New Roman" w:hAnsi="Times New Roman"/>
          <w:b/>
          <w:sz w:val="24"/>
          <w:szCs w:val="24"/>
          <w:u w:val="single"/>
          <w:shd w:val="clear" w:color="auto" w:fill="FFFFFF"/>
          <w:lang w:val="uk-UA"/>
        </w:rPr>
      </w:pPr>
    </w:p>
    <w:p w14:paraId="783086C0" w14:textId="1F3B0EAD" w:rsidR="004B7D5C" w:rsidRPr="004B7D5C" w:rsidRDefault="004B7D5C" w:rsidP="004B7D5C">
      <w:pPr>
        <w:autoSpaceDE w:val="0"/>
        <w:spacing w:after="0" w:line="240" w:lineRule="auto"/>
        <w:jc w:val="center"/>
        <w:rPr>
          <w:rFonts w:ascii="Times New Roman" w:hAnsi="Times New Roman"/>
          <w:bCs/>
          <w:sz w:val="24"/>
          <w:szCs w:val="24"/>
        </w:rPr>
      </w:pPr>
      <w:proofErr w:type="spellStart"/>
      <w:r w:rsidRPr="004B7D5C">
        <w:rPr>
          <w:rFonts w:ascii="Times New Roman" w:hAnsi="Times New Roman"/>
          <w:b/>
          <w:sz w:val="24"/>
          <w:szCs w:val="24"/>
          <w:u w:val="single"/>
          <w:shd w:val="clear" w:color="auto" w:fill="FFFFFF"/>
        </w:rPr>
        <w:t>Місце</w:t>
      </w:r>
      <w:proofErr w:type="spellEnd"/>
      <w:r w:rsidRPr="004B7D5C">
        <w:rPr>
          <w:rFonts w:ascii="Times New Roman" w:hAnsi="Times New Roman"/>
          <w:b/>
          <w:sz w:val="24"/>
          <w:szCs w:val="24"/>
          <w:u w:val="single"/>
          <w:shd w:val="clear" w:color="auto" w:fill="FFFFFF"/>
        </w:rPr>
        <w:t xml:space="preserve"> поставки (</w:t>
      </w:r>
      <w:proofErr w:type="spellStart"/>
      <w:r w:rsidRPr="004B7D5C">
        <w:rPr>
          <w:rFonts w:ascii="Times New Roman" w:hAnsi="Times New Roman"/>
          <w:b/>
          <w:sz w:val="24"/>
          <w:szCs w:val="24"/>
          <w:u w:val="single"/>
          <w:shd w:val="clear" w:color="auto" w:fill="FFFFFF"/>
        </w:rPr>
        <w:t>передачі</w:t>
      </w:r>
      <w:proofErr w:type="spellEnd"/>
      <w:r w:rsidRPr="004B7D5C">
        <w:rPr>
          <w:rFonts w:ascii="Times New Roman" w:hAnsi="Times New Roman"/>
          <w:b/>
          <w:sz w:val="24"/>
          <w:szCs w:val="24"/>
          <w:u w:val="single"/>
          <w:shd w:val="clear" w:color="auto" w:fill="FFFFFF"/>
        </w:rPr>
        <w:t>) Товару:</w:t>
      </w:r>
    </w:p>
    <w:tbl>
      <w:tblPr>
        <w:tblW w:w="9418" w:type="dxa"/>
        <w:tblInd w:w="103" w:type="dxa"/>
        <w:tblLayout w:type="fixed"/>
        <w:tblLook w:val="04A0" w:firstRow="1" w:lastRow="0" w:firstColumn="1" w:lastColumn="0" w:noHBand="0" w:noVBand="1"/>
      </w:tblPr>
      <w:tblGrid>
        <w:gridCol w:w="960"/>
        <w:gridCol w:w="7154"/>
        <w:gridCol w:w="1304"/>
      </w:tblGrid>
      <w:tr w:rsidR="004B7D5C" w:rsidRPr="004B7D5C" w14:paraId="1AB6129C" w14:textId="77777777" w:rsidTr="004E3EB5">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5CB9"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п/п</w:t>
            </w:r>
          </w:p>
        </w:tc>
        <w:tc>
          <w:tcPr>
            <w:tcW w:w="7154" w:type="dxa"/>
            <w:tcBorders>
              <w:top w:val="single" w:sz="4" w:space="0" w:color="auto"/>
              <w:left w:val="nil"/>
              <w:bottom w:val="single" w:sz="4" w:space="0" w:color="auto"/>
              <w:right w:val="single" w:sz="4" w:space="0" w:color="auto"/>
            </w:tcBorders>
            <w:shd w:val="clear" w:color="auto" w:fill="auto"/>
            <w:vAlign w:val="center"/>
            <w:hideMark/>
          </w:tcPr>
          <w:p w14:paraId="5428117A" w14:textId="77777777" w:rsidR="004B7D5C" w:rsidRPr="004B7D5C" w:rsidRDefault="004B7D5C" w:rsidP="00CA439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 xml:space="preserve">Адреса </w:t>
            </w:r>
            <w:proofErr w:type="spellStart"/>
            <w:r w:rsidRPr="004B7D5C">
              <w:rPr>
                <w:rFonts w:ascii="Times New Roman" w:hAnsi="Times New Roman"/>
                <w:color w:val="000000"/>
                <w:sz w:val="24"/>
                <w:szCs w:val="24"/>
                <w:lang w:eastAsia="ru-RU"/>
              </w:rPr>
              <w:t>об'єкта</w:t>
            </w:r>
            <w:proofErr w:type="spellEnd"/>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E284A44" w14:textId="7E7E5144" w:rsidR="004B7D5C" w:rsidRPr="004B7D5C" w:rsidRDefault="004B7D5C" w:rsidP="004E3EB5">
            <w:pPr>
              <w:spacing w:after="0" w:line="240" w:lineRule="auto"/>
              <w:rPr>
                <w:rFonts w:ascii="Times New Roman" w:hAnsi="Times New Roman"/>
                <w:color w:val="000000"/>
                <w:sz w:val="24"/>
                <w:szCs w:val="24"/>
                <w:lang w:eastAsia="ru-RU"/>
              </w:rPr>
            </w:pPr>
            <w:proofErr w:type="spellStart"/>
            <w:r w:rsidRPr="004B7D5C">
              <w:rPr>
                <w:rFonts w:ascii="Times New Roman" w:hAnsi="Times New Roman"/>
                <w:color w:val="000000"/>
                <w:sz w:val="24"/>
                <w:szCs w:val="24"/>
                <w:lang w:eastAsia="ru-RU"/>
              </w:rPr>
              <w:t>Обсяг</w:t>
            </w:r>
            <w:proofErr w:type="spellEnd"/>
            <w:r w:rsidRPr="004B7D5C">
              <w:rPr>
                <w:rFonts w:ascii="Times New Roman" w:hAnsi="Times New Roman"/>
                <w:color w:val="000000"/>
                <w:sz w:val="24"/>
                <w:szCs w:val="24"/>
                <w:lang w:eastAsia="ru-RU"/>
              </w:rPr>
              <w:t xml:space="preserve"> </w:t>
            </w:r>
            <w:proofErr w:type="spellStart"/>
            <w:r w:rsidRPr="004B7D5C">
              <w:rPr>
                <w:rFonts w:ascii="Times New Roman" w:hAnsi="Times New Roman"/>
                <w:color w:val="000000"/>
                <w:sz w:val="24"/>
                <w:szCs w:val="24"/>
                <w:lang w:eastAsia="ru-RU"/>
              </w:rPr>
              <w:t>споживання</w:t>
            </w:r>
            <w:proofErr w:type="spellEnd"/>
            <w:r w:rsidRPr="004B7D5C">
              <w:rPr>
                <w:rFonts w:ascii="Times New Roman" w:hAnsi="Times New Roman"/>
                <w:color w:val="000000"/>
                <w:sz w:val="24"/>
                <w:szCs w:val="24"/>
                <w:lang w:eastAsia="ru-RU"/>
              </w:rPr>
              <w:t>,</w:t>
            </w:r>
            <w:r w:rsidR="004E3EB5">
              <w:rPr>
                <w:rFonts w:ascii="Times New Roman" w:hAnsi="Times New Roman"/>
                <w:color w:val="000000"/>
                <w:sz w:val="24"/>
                <w:szCs w:val="24"/>
                <w:lang w:val="uk-UA" w:eastAsia="ru-RU"/>
              </w:rPr>
              <w:t xml:space="preserve"> </w:t>
            </w:r>
            <w:proofErr w:type="spellStart"/>
            <w:r w:rsidR="004E3EB5">
              <w:rPr>
                <w:rFonts w:ascii="Times New Roman" w:hAnsi="Times New Roman"/>
                <w:color w:val="000000"/>
                <w:sz w:val="24"/>
                <w:szCs w:val="24"/>
                <w:lang w:val="uk-UA" w:eastAsia="ru-RU"/>
              </w:rPr>
              <w:t>тис.куб</w:t>
            </w:r>
            <w:proofErr w:type="spellEnd"/>
            <w:r w:rsidR="004E3EB5">
              <w:rPr>
                <w:rFonts w:ascii="Times New Roman" w:hAnsi="Times New Roman"/>
                <w:color w:val="000000"/>
                <w:sz w:val="24"/>
                <w:szCs w:val="24"/>
                <w:lang w:val="uk-UA" w:eastAsia="ru-RU"/>
              </w:rPr>
              <w:t>. метрів</w:t>
            </w:r>
            <w:r w:rsidRPr="004B7D5C">
              <w:rPr>
                <w:rFonts w:ascii="Times New Roman" w:hAnsi="Times New Roman"/>
                <w:color w:val="000000"/>
                <w:sz w:val="24"/>
                <w:szCs w:val="24"/>
                <w:lang w:eastAsia="ru-RU"/>
              </w:rPr>
              <w:t xml:space="preserve"> </w:t>
            </w:r>
          </w:p>
        </w:tc>
      </w:tr>
      <w:tr w:rsidR="00ED74D9" w:rsidRPr="004B7D5C" w14:paraId="2A5E08D5" w14:textId="77777777" w:rsidTr="004E3EB5">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5F4A08B" w14:textId="77777777" w:rsidR="00ED74D9" w:rsidRPr="004B7D5C" w:rsidRDefault="00ED74D9" w:rsidP="00ED74D9">
            <w:pPr>
              <w:spacing w:after="0" w:line="240" w:lineRule="auto"/>
              <w:jc w:val="center"/>
              <w:rPr>
                <w:rFonts w:ascii="Times New Roman" w:hAnsi="Times New Roman"/>
                <w:color w:val="000000"/>
                <w:sz w:val="24"/>
                <w:szCs w:val="24"/>
                <w:lang w:eastAsia="ru-RU"/>
              </w:rPr>
            </w:pPr>
            <w:r w:rsidRPr="004B7D5C">
              <w:rPr>
                <w:rFonts w:ascii="Times New Roman" w:hAnsi="Times New Roman"/>
                <w:color w:val="000000"/>
                <w:sz w:val="24"/>
                <w:szCs w:val="24"/>
                <w:lang w:eastAsia="ru-RU"/>
              </w:rPr>
              <w:t>1</w:t>
            </w:r>
          </w:p>
        </w:tc>
        <w:tc>
          <w:tcPr>
            <w:tcW w:w="7154" w:type="dxa"/>
            <w:tcBorders>
              <w:top w:val="nil"/>
              <w:left w:val="nil"/>
              <w:bottom w:val="single" w:sz="4" w:space="0" w:color="auto"/>
              <w:right w:val="single" w:sz="4" w:space="0" w:color="auto"/>
            </w:tcBorders>
            <w:shd w:val="clear" w:color="auto" w:fill="auto"/>
            <w:hideMark/>
          </w:tcPr>
          <w:p w14:paraId="24BFE557" w14:textId="7E779831" w:rsidR="00ED74D9" w:rsidRPr="004B7D5C" w:rsidRDefault="00ED74D9" w:rsidP="00ED74D9">
            <w:pPr>
              <w:spacing w:after="0" w:line="240" w:lineRule="auto"/>
              <w:rPr>
                <w:rFonts w:ascii="Times New Roman" w:hAnsi="Times New Roman"/>
                <w:color w:val="000000"/>
                <w:sz w:val="24"/>
                <w:szCs w:val="24"/>
                <w:lang w:eastAsia="ru-RU"/>
              </w:rPr>
            </w:pPr>
            <w:proofErr w:type="spellStart"/>
            <w:r w:rsidRPr="006C352E">
              <w:rPr>
                <w:rFonts w:ascii="Times New Roman" w:hAnsi="Times New Roman"/>
                <w:color w:val="000000"/>
                <w:sz w:val="24"/>
                <w:szCs w:val="24"/>
              </w:rPr>
              <w:t>Україна</w:t>
            </w:r>
            <w:proofErr w:type="spellEnd"/>
            <w:r w:rsidRPr="006C352E">
              <w:rPr>
                <w:rFonts w:ascii="Times New Roman" w:hAnsi="Times New Roman"/>
                <w:color w:val="000000"/>
                <w:sz w:val="24"/>
                <w:szCs w:val="24"/>
              </w:rPr>
              <w:t xml:space="preserve">, 37200, </w:t>
            </w:r>
            <w:proofErr w:type="spellStart"/>
            <w:r w:rsidRPr="006C352E">
              <w:rPr>
                <w:rFonts w:ascii="Times New Roman" w:hAnsi="Times New Roman"/>
                <w:color w:val="000000"/>
                <w:sz w:val="24"/>
                <w:szCs w:val="24"/>
              </w:rPr>
              <w:t>Полтавська</w:t>
            </w:r>
            <w:proofErr w:type="spellEnd"/>
            <w:r w:rsidRPr="006C352E">
              <w:rPr>
                <w:rFonts w:ascii="Times New Roman" w:hAnsi="Times New Roman"/>
                <w:color w:val="000000"/>
                <w:sz w:val="24"/>
                <w:szCs w:val="24"/>
              </w:rPr>
              <w:t xml:space="preserve"> обл., </w:t>
            </w:r>
            <w:proofErr w:type="spellStart"/>
            <w:r w:rsidRPr="006C352E">
              <w:rPr>
                <w:rFonts w:ascii="Times New Roman" w:hAnsi="Times New Roman"/>
                <w:color w:val="000000"/>
                <w:sz w:val="24"/>
                <w:szCs w:val="24"/>
              </w:rPr>
              <w:t>Миргородський</w:t>
            </w:r>
            <w:proofErr w:type="spellEnd"/>
            <w:r w:rsidRPr="006C352E">
              <w:rPr>
                <w:rFonts w:ascii="Times New Roman" w:hAnsi="Times New Roman"/>
                <w:color w:val="000000"/>
                <w:sz w:val="24"/>
                <w:szCs w:val="24"/>
              </w:rPr>
              <w:t xml:space="preserve"> р-н, </w:t>
            </w:r>
            <w:proofErr w:type="spellStart"/>
            <w:r w:rsidRPr="006C352E">
              <w:rPr>
                <w:rFonts w:ascii="Times New Roman" w:hAnsi="Times New Roman"/>
                <w:color w:val="000000"/>
                <w:sz w:val="24"/>
                <w:szCs w:val="24"/>
              </w:rPr>
              <w:t>місто</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Лохвиця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вулиця</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Незалежності</w:t>
            </w:r>
            <w:proofErr w:type="spellEnd"/>
            <w:r w:rsidRPr="006C352E">
              <w:rPr>
                <w:rFonts w:ascii="Times New Roman" w:hAnsi="Times New Roman"/>
                <w:color w:val="000000"/>
                <w:sz w:val="24"/>
                <w:szCs w:val="24"/>
              </w:rPr>
              <w:t xml:space="preserve">, </w:t>
            </w:r>
            <w:proofErr w:type="spellStart"/>
            <w:r w:rsidRPr="006C352E">
              <w:rPr>
                <w:rFonts w:ascii="Times New Roman" w:hAnsi="Times New Roman"/>
                <w:color w:val="000000"/>
                <w:sz w:val="24"/>
                <w:szCs w:val="24"/>
              </w:rPr>
              <w:t>будинок</w:t>
            </w:r>
            <w:proofErr w:type="spellEnd"/>
            <w:r w:rsidRPr="006C352E">
              <w:rPr>
                <w:rFonts w:ascii="Times New Roman" w:hAnsi="Times New Roman"/>
                <w:color w:val="000000"/>
                <w:sz w:val="24"/>
                <w:szCs w:val="24"/>
              </w:rPr>
              <w:t xml:space="preserve"> 4</w:t>
            </w:r>
          </w:p>
        </w:tc>
        <w:tc>
          <w:tcPr>
            <w:tcW w:w="1304" w:type="dxa"/>
            <w:tcBorders>
              <w:top w:val="nil"/>
              <w:left w:val="nil"/>
              <w:bottom w:val="single" w:sz="4" w:space="0" w:color="auto"/>
              <w:right w:val="single" w:sz="4" w:space="0" w:color="auto"/>
            </w:tcBorders>
            <w:shd w:val="clear" w:color="auto" w:fill="auto"/>
            <w:vAlign w:val="center"/>
            <w:hideMark/>
          </w:tcPr>
          <w:p w14:paraId="70CE0335" w14:textId="73E36A12" w:rsidR="00ED74D9" w:rsidRPr="00ED74D9" w:rsidRDefault="004E3EB5" w:rsidP="00ED74D9">
            <w:pPr>
              <w:spacing w:after="0" w:line="240" w:lineRule="auto"/>
              <w:jc w:val="right"/>
              <w:rPr>
                <w:rFonts w:ascii="Times New Roman" w:hAnsi="Times New Roman"/>
                <w:color w:val="000000"/>
                <w:sz w:val="24"/>
                <w:szCs w:val="24"/>
                <w:lang w:val="uk-UA" w:eastAsia="ru-RU"/>
              </w:rPr>
            </w:pPr>
            <w:r>
              <w:rPr>
                <w:rFonts w:ascii="Times New Roman" w:hAnsi="Times New Roman"/>
                <w:color w:val="000000"/>
                <w:sz w:val="24"/>
                <w:szCs w:val="24"/>
                <w:lang w:val="uk-UA" w:eastAsia="ru-RU"/>
              </w:rPr>
              <w:t>0,28</w:t>
            </w:r>
          </w:p>
        </w:tc>
      </w:tr>
    </w:tbl>
    <w:p w14:paraId="5E88B209" w14:textId="77777777" w:rsidR="004B7D5C" w:rsidRPr="004B7D5C" w:rsidRDefault="004B7D5C" w:rsidP="004B7D5C">
      <w:pPr>
        <w:shd w:val="clear" w:color="auto" w:fill="FFFFFF"/>
        <w:spacing w:after="0"/>
        <w:ind w:left="709"/>
        <w:jc w:val="both"/>
        <w:rPr>
          <w:rFonts w:ascii="Times New Roman" w:hAnsi="Times New Roman"/>
          <w:sz w:val="24"/>
          <w:szCs w:val="24"/>
        </w:rPr>
      </w:pPr>
    </w:p>
    <w:p w14:paraId="3346D85E" w14:textId="77777777" w:rsidR="004F2F4B" w:rsidRPr="004B7D5C" w:rsidRDefault="004F2F4B" w:rsidP="004F2F4B">
      <w:pPr>
        <w:suppressAutoHyphens/>
        <w:spacing w:after="0" w:line="276" w:lineRule="auto"/>
        <w:jc w:val="both"/>
        <w:rPr>
          <w:rFonts w:ascii="Times New Roman" w:eastAsia="Times New Roman" w:hAnsi="Times New Roman"/>
          <w:b/>
          <w:sz w:val="24"/>
          <w:szCs w:val="24"/>
          <w:lang w:val="uk-UA" w:eastAsia="ar-SA"/>
        </w:rPr>
      </w:pPr>
    </w:p>
    <w:p w14:paraId="3FE75CE6" w14:textId="77777777" w:rsidR="004F2F4B" w:rsidRPr="004B7D5C" w:rsidRDefault="004F2F4B" w:rsidP="004F2F4B">
      <w:pPr>
        <w:spacing w:line="256" w:lineRule="auto"/>
        <w:rPr>
          <w:rFonts w:ascii="Times New Roman" w:eastAsia="Times New Roman" w:hAnsi="Times New Roman"/>
          <w:sz w:val="24"/>
          <w:szCs w:val="24"/>
          <w:lang w:val="uk-UA"/>
        </w:rPr>
      </w:pPr>
    </w:p>
    <w:p w14:paraId="0E29565D" w14:textId="77777777" w:rsidR="00B060FF" w:rsidRDefault="00B060FF" w:rsidP="00502948">
      <w:pPr>
        <w:jc w:val="center"/>
        <w:rPr>
          <w:rFonts w:ascii="Times New Roman" w:hAnsi="Times New Roman"/>
          <w:b/>
          <w:bCs/>
          <w:sz w:val="24"/>
          <w:szCs w:val="24"/>
          <w:lang w:val="uk-UA"/>
        </w:rPr>
      </w:pPr>
    </w:p>
    <w:p w14:paraId="62E2E72E" w14:textId="77777777" w:rsidR="006D0931" w:rsidRDefault="006D0931" w:rsidP="00B060FF">
      <w:pPr>
        <w:jc w:val="right"/>
        <w:rPr>
          <w:rFonts w:ascii="Times New Roman" w:hAnsi="Times New Roman"/>
          <w:b/>
          <w:bCs/>
          <w:sz w:val="24"/>
          <w:szCs w:val="24"/>
          <w:lang w:val="uk-UA"/>
        </w:rPr>
      </w:pPr>
    </w:p>
    <w:p w14:paraId="35CBAECC" w14:textId="77777777" w:rsidR="006D0931" w:rsidRDefault="006D0931" w:rsidP="00B060FF">
      <w:pPr>
        <w:jc w:val="right"/>
        <w:rPr>
          <w:rFonts w:ascii="Times New Roman" w:hAnsi="Times New Roman"/>
          <w:b/>
          <w:bCs/>
          <w:sz w:val="24"/>
          <w:szCs w:val="24"/>
          <w:lang w:val="uk-UA"/>
        </w:rPr>
      </w:pPr>
    </w:p>
    <w:p w14:paraId="61FD8ED7" w14:textId="77777777" w:rsidR="006D0931" w:rsidRDefault="006D0931" w:rsidP="00B060FF">
      <w:pPr>
        <w:jc w:val="right"/>
        <w:rPr>
          <w:rFonts w:ascii="Times New Roman" w:hAnsi="Times New Roman"/>
          <w:b/>
          <w:bCs/>
          <w:sz w:val="24"/>
          <w:szCs w:val="24"/>
          <w:lang w:val="uk-UA"/>
        </w:rPr>
      </w:pPr>
    </w:p>
    <w:p w14:paraId="429C8CD6" w14:textId="3088D660" w:rsidR="006D0931" w:rsidRDefault="006D0931" w:rsidP="007E48F1">
      <w:pPr>
        <w:rPr>
          <w:rFonts w:ascii="Times New Roman" w:hAnsi="Times New Roman"/>
          <w:b/>
          <w:bCs/>
          <w:sz w:val="24"/>
          <w:szCs w:val="24"/>
          <w:lang w:val="uk-UA"/>
        </w:rPr>
      </w:pPr>
    </w:p>
    <w:p w14:paraId="0AD3CBC8" w14:textId="77777777" w:rsidR="006D0931" w:rsidRDefault="006D0931" w:rsidP="00B060FF">
      <w:pPr>
        <w:jc w:val="right"/>
        <w:rPr>
          <w:rFonts w:ascii="Times New Roman" w:hAnsi="Times New Roman"/>
          <w:b/>
          <w:bCs/>
          <w:sz w:val="24"/>
          <w:szCs w:val="24"/>
          <w:lang w:val="uk-UA"/>
        </w:rPr>
      </w:pPr>
    </w:p>
    <w:p w14:paraId="7A3D698E" w14:textId="77777777" w:rsidR="006D0931" w:rsidRDefault="006D0931" w:rsidP="00B060FF">
      <w:pPr>
        <w:jc w:val="right"/>
        <w:rPr>
          <w:rFonts w:ascii="Times New Roman" w:hAnsi="Times New Roman"/>
          <w:b/>
          <w:bCs/>
          <w:sz w:val="24"/>
          <w:szCs w:val="24"/>
          <w:lang w:val="uk-UA"/>
        </w:rPr>
      </w:pPr>
    </w:p>
    <w:p w14:paraId="21076BBE" w14:textId="77777777" w:rsidR="006D0931" w:rsidRDefault="006D0931" w:rsidP="00B060FF">
      <w:pPr>
        <w:jc w:val="right"/>
        <w:rPr>
          <w:rFonts w:ascii="Times New Roman" w:hAnsi="Times New Roman"/>
          <w:b/>
          <w:bCs/>
          <w:sz w:val="24"/>
          <w:szCs w:val="24"/>
          <w:lang w:val="uk-UA"/>
        </w:rPr>
      </w:pPr>
    </w:p>
    <w:p w14:paraId="35B5BB4B" w14:textId="2058C3B4" w:rsidR="00B060FF" w:rsidRPr="009A4D66"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sectPr w:rsidR="00B060FF" w:rsidRPr="009A4D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hint="default"/>
        <w:color w:val="auto"/>
      </w:rPr>
    </w:lvl>
    <w:lvl w:ilvl="1">
      <w:start w:val="1"/>
      <w:numFmt w:val="decimal"/>
      <w:lvlText w:val="%1.%2."/>
      <w:lvlJc w:val="left"/>
      <w:pPr>
        <w:tabs>
          <w:tab w:val="num" w:pos="0"/>
        </w:tabs>
        <w:ind w:left="1080" w:hanging="360"/>
      </w:pPr>
      <w:rPr>
        <w:rFonts w:ascii="Times New Roman" w:hAnsi="Times New Roman" w:cs="Times New Roman" w:hint="default"/>
        <w:color w:val="auto"/>
        <w:sz w:val="24"/>
        <w:szCs w:val="24"/>
      </w:rPr>
    </w:lvl>
    <w:lvl w:ilvl="2">
      <w:start w:val="1"/>
      <w:numFmt w:val="decimal"/>
      <w:lvlText w:val="%1.%2.%3."/>
      <w:lvlJc w:val="left"/>
      <w:pPr>
        <w:tabs>
          <w:tab w:val="num" w:pos="0"/>
        </w:tabs>
        <w:ind w:left="1800" w:hanging="720"/>
      </w:pPr>
      <w:rPr>
        <w:rFonts w:cs="Times New Roman" w:hint="default"/>
        <w:color w:val="auto"/>
      </w:rPr>
    </w:lvl>
    <w:lvl w:ilvl="3">
      <w:start w:val="1"/>
      <w:numFmt w:val="decimal"/>
      <w:lvlText w:val="%1.%2.%3.%4."/>
      <w:lvlJc w:val="left"/>
      <w:pPr>
        <w:tabs>
          <w:tab w:val="num" w:pos="0"/>
        </w:tabs>
        <w:ind w:left="2160" w:hanging="720"/>
      </w:pPr>
      <w:rPr>
        <w:rFonts w:cs="Times New Roman" w:hint="default"/>
        <w:color w:val="auto"/>
      </w:rPr>
    </w:lvl>
    <w:lvl w:ilvl="4">
      <w:start w:val="1"/>
      <w:numFmt w:val="decimal"/>
      <w:lvlText w:val="%1.%2.%3.%4.%5."/>
      <w:lvlJc w:val="left"/>
      <w:pPr>
        <w:tabs>
          <w:tab w:val="num" w:pos="0"/>
        </w:tabs>
        <w:ind w:left="2880" w:hanging="1080"/>
      </w:pPr>
      <w:rPr>
        <w:rFonts w:cs="Times New Roman" w:hint="default"/>
        <w:color w:val="auto"/>
      </w:rPr>
    </w:lvl>
    <w:lvl w:ilvl="5">
      <w:start w:val="1"/>
      <w:numFmt w:val="decimal"/>
      <w:lvlText w:val="%1.%2.%3.%4.%5.%6."/>
      <w:lvlJc w:val="left"/>
      <w:pPr>
        <w:tabs>
          <w:tab w:val="num" w:pos="0"/>
        </w:tabs>
        <w:ind w:left="3240" w:hanging="1080"/>
      </w:pPr>
      <w:rPr>
        <w:rFonts w:cs="Times New Roman" w:hint="default"/>
        <w:color w:val="auto"/>
      </w:rPr>
    </w:lvl>
    <w:lvl w:ilvl="6">
      <w:start w:val="1"/>
      <w:numFmt w:val="decimal"/>
      <w:lvlText w:val="%1.%2.%3.%4.%5.%6.%7."/>
      <w:lvlJc w:val="left"/>
      <w:pPr>
        <w:tabs>
          <w:tab w:val="num" w:pos="0"/>
        </w:tabs>
        <w:ind w:left="3960" w:hanging="1440"/>
      </w:pPr>
      <w:rPr>
        <w:rFonts w:cs="Times New Roman" w:hint="default"/>
        <w:color w:val="auto"/>
      </w:rPr>
    </w:lvl>
    <w:lvl w:ilvl="7">
      <w:start w:val="1"/>
      <w:numFmt w:val="decimal"/>
      <w:lvlText w:val="%1.%2.%3.%4.%5.%6.%7.%8."/>
      <w:lvlJc w:val="left"/>
      <w:pPr>
        <w:tabs>
          <w:tab w:val="num" w:pos="0"/>
        </w:tabs>
        <w:ind w:left="4320" w:hanging="1440"/>
      </w:pPr>
      <w:rPr>
        <w:rFonts w:cs="Times New Roman" w:hint="default"/>
        <w:color w:val="auto"/>
      </w:rPr>
    </w:lvl>
    <w:lvl w:ilvl="8">
      <w:start w:val="1"/>
      <w:numFmt w:val="decimal"/>
      <w:lvlText w:val="%1.%2.%3.%4.%5.%6.%7.%8.%9."/>
      <w:lvlJc w:val="left"/>
      <w:pPr>
        <w:tabs>
          <w:tab w:val="num" w:pos="0"/>
        </w:tabs>
        <w:ind w:left="5040" w:hanging="1800"/>
      </w:pPr>
      <w:rPr>
        <w:rFonts w:cs="Times New Roman" w:hint="default"/>
        <w:color w:val="auto"/>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620309"/>
    <w:multiLevelType w:val="hybridMultilevel"/>
    <w:tmpl w:val="1EB08904"/>
    <w:lvl w:ilvl="0" w:tplc="E14488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3CB0E13"/>
    <w:multiLevelType w:val="multilevel"/>
    <w:tmpl w:val="A3CAF6FE"/>
    <w:lvl w:ilvl="0">
      <w:start w:val="2"/>
      <w:numFmt w:val="decimal"/>
      <w:lvlText w:val="%1"/>
      <w:lvlJc w:val="left"/>
      <w:pPr>
        <w:ind w:left="348" w:hanging="550"/>
      </w:pPr>
      <w:rPr>
        <w:rFonts w:hint="default"/>
        <w:lang w:val="uk-UA" w:eastAsia="en-US" w:bidi="ar-SA"/>
      </w:rPr>
    </w:lvl>
    <w:lvl w:ilvl="1">
      <w:start w:val="1"/>
      <w:numFmt w:val="decimal"/>
      <w:lvlText w:val="%1.%2."/>
      <w:lvlJc w:val="left"/>
      <w:pPr>
        <w:ind w:left="348" w:hanging="550"/>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0"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10"/>
  </w:num>
  <w:num w:numId="5">
    <w:abstractNumId w:val="11"/>
  </w:num>
  <w:num w:numId="6">
    <w:abstractNumId w:val="13"/>
  </w:num>
  <w:num w:numId="7">
    <w:abstractNumId w:val="3"/>
  </w:num>
  <w:num w:numId="8">
    <w:abstractNumId w:val="12"/>
  </w:num>
  <w:num w:numId="9">
    <w:abstractNumId w:val="5"/>
  </w:num>
  <w:num w:numId="10">
    <w:abstractNumId w:val="6"/>
  </w:num>
  <w:num w:numId="11">
    <w:abstractNumId w:val="14"/>
  </w:num>
  <w:num w:numId="12">
    <w:abstractNumId w:val="2"/>
  </w:num>
  <w:num w:numId="13">
    <w:abstractNumId w:val="8"/>
  </w:num>
  <w:num w:numId="14">
    <w:abstractNumId w:val="9"/>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A38BF"/>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312EED"/>
    <w:rsid w:val="0033797E"/>
    <w:rsid w:val="0035513C"/>
    <w:rsid w:val="00363150"/>
    <w:rsid w:val="00367F71"/>
    <w:rsid w:val="003A00C6"/>
    <w:rsid w:val="003D7AA7"/>
    <w:rsid w:val="00414422"/>
    <w:rsid w:val="00427DE2"/>
    <w:rsid w:val="004411EC"/>
    <w:rsid w:val="00481EE1"/>
    <w:rsid w:val="004A2161"/>
    <w:rsid w:val="004B3D0D"/>
    <w:rsid w:val="004B7D5C"/>
    <w:rsid w:val="004C22C5"/>
    <w:rsid w:val="004E3EB5"/>
    <w:rsid w:val="004E52BB"/>
    <w:rsid w:val="004F2F4B"/>
    <w:rsid w:val="00502948"/>
    <w:rsid w:val="00520942"/>
    <w:rsid w:val="00523D79"/>
    <w:rsid w:val="00537068"/>
    <w:rsid w:val="00551302"/>
    <w:rsid w:val="005654A2"/>
    <w:rsid w:val="0057137D"/>
    <w:rsid w:val="00577947"/>
    <w:rsid w:val="00584839"/>
    <w:rsid w:val="005B0C07"/>
    <w:rsid w:val="005C7632"/>
    <w:rsid w:val="005D0CA0"/>
    <w:rsid w:val="005D29D0"/>
    <w:rsid w:val="00601FFA"/>
    <w:rsid w:val="00621D5A"/>
    <w:rsid w:val="00624182"/>
    <w:rsid w:val="00631416"/>
    <w:rsid w:val="0063244A"/>
    <w:rsid w:val="0067548D"/>
    <w:rsid w:val="0068071F"/>
    <w:rsid w:val="006863B7"/>
    <w:rsid w:val="00690483"/>
    <w:rsid w:val="006930DF"/>
    <w:rsid w:val="006B6135"/>
    <w:rsid w:val="006B7C66"/>
    <w:rsid w:val="006D0931"/>
    <w:rsid w:val="006D666D"/>
    <w:rsid w:val="006F252D"/>
    <w:rsid w:val="006F3E54"/>
    <w:rsid w:val="00703552"/>
    <w:rsid w:val="007140FD"/>
    <w:rsid w:val="007157DD"/>
    <w:rsid w:val="00717447"/>
    <w:rsid w:val="007509E9"/>
    <w:rsid w:val="007654DA"/>
    <w:rsid w:val="00767D20"/>
    <w:rsid w:val="00796D4E"/>
    <w:rsid w:val="007A2C33"/>
    <w:rsid w:val="007A34BA"/>
    <w:rsid w:val="007D22E6"/>
    <w:rsid w:val="007D32D6"/>
    <w:rsid w:val="007E48F1"/>
    <w:rsid w:val="007F1012"/>
    <w:rsid w:val="00877A5C"/>
    <w:rsid w:val="00897BF9"/>
    <w:rsid w:val="008A42A0"/>
    <w:rsid w:val="008B5070"/>
    <w:rsid w:val="008F54BC"/>
    <w:rsid w:val="008F7BC0"/>
    <w:rsid w:val="009006D6"/>
    <w:rsid w:val="00956D08"/>
    <w:rsid w:val="009A4D66"/>
    <w:rsid w:val="009A77C0"/>
    <w:rsid w:val="009A7F70"/>
    <w:rsid w:val="009C4AE0"/>
    <w:rsid w:val="009C75F6"/>
    <w:rsid w:val="00A56AE3"/>
    <w:rsid w:val="00A57464"/>
    <w:rsid w:val="00A81DA4"/>
    <w:rsid w:val="00A91173"/>
    <w:rsid w:val="00AA6430"/>
    <w:rsid w:val="00AA750D"/>
    <w:rsid w:val="00AC2592"/>
    <w:rsid w:val="00AD0B79"/>
    <w:rsid w:val="00B060FF"/>
    <w:rsid w:val="00B24D74"/>
    <w:rsid w:val="00B413F2"/>
    <w:rsid w:val="00B501BA"/>
    <w:rsid w:val="00B919CE"/>
    <w:rsid w:val="00BD54BF"/>
    <w:rsid w:val="00BD6C65"/>
    <w:rsid w:val="00BE6E41"/>
    <w:rsid w:val="00C07DFA"/>
    <w:rsid w:val="00C20112"/>
    <w:rsid w:val="00C42478"/>
    <w:rsid w:val="00C47A1F"/>
    <w:rsid w:val="00C535CC"/>
    <w:rsid w:val="00C7658C"/>
    <w:rsid w:val="00C961FE"/>
    <w:rsid w:val="00CB1DF9"/>
    <w:rsid w:val="00CE7D1C"/>
    <w:rsid w:val="00D03E3F"/>
    <w:rsid w:val="00D0542B"/>
    <w:rsid w:val="00D15F4A"/>
    <w:rsid w:val="00D229E3"/>
    <w:rsid w:val="00D24F3A"/>
    <w:rsid w:val="00D338AD"/>
    <w:rsid w:val="00D546E9"/>
    <w:rsid w:val="00D63F7D"/>
    <w:rsid w:val="00DB7BA1"/>
    <w:rsid w:val="00DC0363"/>
    <w:rsid w:val="00E01EE1"/>
    <w:rsid w:val="00E1119C"/>
    <w:rsid w:val="00E55C9E"/>
    <w:rsid w:val="00E65A65"/>
    <w:rsid w:val="00E743A1"/>
    <w:rsid w:val="00E94849"/>
    <w:rsid w:val="00EA2F86"/>
    <w:rsid w:val="00ED1BEE"/>
    <w:rsid w:val="00ED74D9"/>
    <w:rsid w:val="00EF1BCD"/>
    <w:rsid w:val="00F424BC"/>
    <w:rsid w:val="00F67975"/>
    <w:rsid w:val="00F74F77"/>
    <w:rsid w:val="00F84E59"/>
    <w:rsid w:val="00FB3593"/>
    <w:rsid w:val="00FB3B4B"/>
    <w:rsid w:val="00FD0964"/>
    <w:rsid w:val="00FF4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af">
    <w:name w:val="Заголовок Знак"/>
    <w:link w:val="af0"/>
    <w:rsid w:val="00AD0B79"/>
    <w:rPr>
      <w:b/>
      <w:sz w:val="24"/>
      <w:lang w:val="uk-UA"/>
    </w:rPr>
  </w:style>
  <w:style w:type="paragraph" w:styleId="af0">
    <w:name w:val="Title"/>
    <w:basedOn w:val="a"/>
    <w:next w:val="af1"/>
    <w:link w:val="af"/>
    <w:qFormat/>
    <w:rsid w:val="00AD0B79"/>
    <w:pPr>
      <w:spacing w:after="0" w:line="240" w:lineRule="auto"/>
      <w:jc w:val="center"/>
    </w:pPr>
    <w:rPr>
      <w:b/>
      <w:sz w:val="24"/>
      <w:szCs w:val="20"/>
      <w:lang w:val="uk-UA" w:eastAsia="ru-RU"/>
    </w:rPr>
  </w:style>
  <w:style w:type="character" w:customStyle="1" w:styleId="10">
    <w:name w:val="Заголовок Знак1"/>
    <w:basedOn w:val="a0"/>
    <w:uiPriority w:val="10"/>
    <w:rsid w:val="00AD0B79"/>
    <w:rPr>
      <w:rFonts w:asciiTheme="majorHAnsi" w:eastAsiaTheme="majorEastAsia" w:hAnsiTheme="majorHAnsi" w:cstheme="majorBidi"/>
      <w:spacing w:val="-10"/>
      <w:kern w:val="28"/>
      <w:sz w:val="56"/>
      <w:szCs w:val="56"/>
      <w:lang w:eastAsia="en-US"/>
    </w:rPr>
  </w:style>
  <w:style w:type="paragraph" w:styleId="af1">
    <w:name w:val="Body Text"/>
    <w:basedOn w:val="a"/>
    <w:link w:val="af2"/>
    <w:uiPriority w:val="99"/>
    <w:semiHidden/>
    <w:unhideWhenUsed/>
    <w:rsid w:val="00AD0B79"/>
    <w:pPr>
      <w:spacing w:after="120"/>
    </w:pPr>
  </w:style>
  <w:style w:type="character" w:customStyle="1" w:styleId="af2">
    <w:name w:val="Основной текст Знак"/>
    <w:basedOn w:val="a0"/>
    <w:link w:val="af1"/>
    <w:uiPriority w:val="99"/>
    <w:semiHidden/>
    <w:rsid w:val="00AD0B79"/>
    <w:rPr>
      <w:sz w:val="22"/>
      <w:szCs w:val="22"/>
      <w:lang w:eastAsia="en-US"/>
    </w:rPr>
  </w:style>
  <w:style w:type="paragraph" w:styleId="af3">
    <w:name w:val="Normal (Web)"/>
    <w:basedOn w:val="a"/>
    <w:uiPriority w:val="99"/>
    <w:unhideWhenUsed/>
    <w:rsid w:val="00AD0B7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Вміст таблиці"/>
    <w:basedOn w:val="a"/>
    <w:rsid w:val="004B7D5C"/>
    <w:pPr>
      <w:suppressLineNumbers/>
      <w:autoSpaceDN w:val="0"/>
      <w:spacing w:after="0" w:line="276" w:lineRule="auto"/>
    </w:pPr>
    <w:rPr>
      <w:rFonts w:ascii="Liberation Serif" w:eastAsia="Tahoma" w:hAnsi="Liberation Serif" w:cs="Lohit Devanagari"/>
      <w:color w:val="00000A"/>
      <w:sz w:val="24"/>
      <w:szCs w:val="24"/>
      <w:lang w:val="uk-UA" w:eastAsia="zh-CN" w:bidi="hi-IN"/>
    </w:rPr>
  </w:style>
  <w:style w:type="paragraph" w:styleId="af5">
    <w:name w:val="No Spacing"/>
    <w:link w:val="af6"/>
    <w:uiPriority w:val="1"/>
    <w:qFormat/>
    <w:rsid w:val="00ED74D9"/>
    <w:rPr>
      <w:rFonts w:asciiTheme="minorHAnsi" w:eastAsiaTheme="minorHAnsi" w:hAnsiTheme="minorHAnsi" w:cstheme="minorBidi"/>
      <w:sz w:val="22"/>
      <w:szCs w:val="22"/>
      <w:lang w:val="uk-UA" w:eastAsia="en-US"/>
    </w:rPr>
  </w:style>
  <w:style w:type="character" w:customStyle="1" w:styleId="af6">
    <w:name w:val="Без интервала Знак"/>
    <w:link w:val="af5"/>
    <w:uiPriority w:val="1"/>
    <w:locked/>
    <w:rsid w:val="00ED74D9"/>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0468">
      <w:bodyDiv w:val="1"/>
      <w:marLeft w:val="0"/>
      <w:marRight w:val="0"/>
      <w:marTop w:val="0"/>
      <w:marBottom w:val="0"/>
      <w:divBdr>
        <w:top w:val="none" w:sz="0" w:space="0" w:color="auto"/>
        <w:left w:val="none" w:sz="0" w:space="0" w:color="auto"/>
        <w:bottom w:val="none" w:sz="0" w:space="0" w:color="auto"/>
        <w:right w:val="none" w:sz="0" w:space="0" w:color="auto"/>
      </w:divBdr>
    </w:div>
    <w:div w:id="282544770">
      <w:bodyDiv w:val="1"/>
      <w:marLeft w:val="0"/>
      <w:marRight w:val="0"/>
      <w:marTop w:val="0"/>
      <w:marBottom w:val="0"/>
      <w:divBdr>
        <w:top w:val="none" w:sz="0" w:space="0" w:color="auto"/>
        <w:left w:val="none" w:sz="0" w:space="0" w:color="auto"/>
        <w:bottom w:val="none" w:sz="0" w:space="0" w:color="auto"/>
        <w:right w:val="none" w:sz="0" w:space="0" w:color="auto"/>
      </w:divBdr>
    </w:div>
    <w:div w:id="283584875">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53899977">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573126196">
      <w:bodyDiv w:val="1"/>
      <w:marLeft w:val="0"/>
      <w:marRight w:val="0"/>
      <w:marTop w:val="0"/>
      <w:marBottom w:val="0"/>
      <w:divBdr>
        <w:top w:val="none" w:sz="0" w:space="0" w:color="auto"/>
        <w:left w:val="none" w:sz="0" w:space="0" w:color="auto"/>
        <w:bottom w:val="none" w:sz="0" w:space="0" w:color="auto"/>
        <w:right w:val="none" w:sz="0" w:space="0" w:color="auto"/>
      </w:divBdr>
    </w:div>
    <w:div w:id="1870604711">
      <w:bodyDiv w:val="1"/>
      <w:marLeft w:val="0"/>
      <w:marRight w:val="0"/>
      <w:marTop w:val="0"/>
      <w:marBottom w:val="0"/>
      <w:divBdr>
        <w:top w:val="none" w:sz="0" w:space="0" w:color="auto"/>
        <w:left w:val="none" w:sz="0" w:space="0" w:color="auto"/>
        <w:bottom w:val="none" w:sz="0" w:space="0" w:color="auto"/>
        <w:right w:val="none" w:sz="0" w:space="0" w:color="auto"/>
      </w:divBdr>
    </w:div>
    <w:div w:id="1879394268">
      <w:bodyDiv w:val="1"/>
      <w:marLeft w:val="0"/>
      <w:marRight w:val="0"/>
      <w:marTop w:val="0"/>
      <w:marBottom w:val="0"/>
      <w:divBdr>
        <w:top w:val="none" w:sz="0" w:space="0" w:color="auto"/>
        <w:left w:val="none" w:sz="0" w:space="0" w:color="auto"/>
        <w:bottom w:val="none" w:sz="0" w:space="0" w:color="auto"/>
        <w:right w:val="none" w:sz="0" w:space="0" w:color="auto"/>
      </w:divBdr>
      <w:divsChild>
        <w:div w:id="1419670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29</Pages>
  <Words>35717</Words>
  <Characters>20359</Characters>
  <Application>Microsoft Office Word</Application>
  <DocSecurity>0</DocSecurity>
  <Lines>169</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2023-05-04T11:44:00Z</dcterms:created>
  <dcterms:modified xsi:type="dcterms:W3CDTF">2023-05-22T11:59:00Z</dcterms:modified>
</cp:coreProperties>
</file>