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5818B782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C537F2">
        <w:rPr>
          <w:rFonts w:ascii="Cambria" w:hAnsi="Cambria"/>
          <w:b/>
          <w:bCs/>
          <w:sz w:val="20"/>
          <w:szCs w:val="20"/>
          <w:lang w:val="uk-UA"/>
        </w:rPr>
        <w:t>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178DD84B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245F2F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245F2F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</w:t>
      </w:r>
      <w:r w:rsidR="00D14602" w:rsidRPr="00E7114E">
        <w:rPr>
          <w:rFonts w:ascii="Cambria" w:hAnsi="Cambria"/>
          <w:sz w:val="19"/>
          <w:szCs w:val="19"/>
          <w:lang w:val="uk-UA"/>
        </w:rPr>
        <w:t>–</w:t>
      </w:r>
      <w:r w:rsidR="00D14602">
        <w:rPr>
          <w:rFonts w:ascii="Cambria" w:hAnsi="Cambria"/>
          <w:sz w:val="19"/>
          <w:szCs w:val="19"/>
          <w:lang w:val="uk-UA"/>
        </w:rPr>
        <w:t xml:space="preserve"> </w:t>
      </w:r>
      <w:r w:rsidR="00131D5A" w:rsidRPr="00131D5A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131D5A" w:rsidRPr="00131D5A">
        <w:rPr>
          <w:rFonts w:ascii="Cambria" w:hAnsi="Cambria"/>
          <w:b/>
          <w:bCs/>
          <w:sz w:val="20"/>
          <w:szCs w:val="20"/>
          <w:lang w:val="uk-UA"/>
        </w:rPr>
        <w:t>Дослідження води питної з централізованих джерел водопостачання)</w:t>
      </w:r>
      <w:r w:rsidRPr="00131D5A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Pr="00245F2F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 </w:t>
      </w:r>
      <w:r w:rsidRPr="00245F2F">
        <w:rPr>
          <w:rFonts w:ascii="Cambria" w:hAnsi="Cambria"/>
          <w:sz w:val="20"/>
          <w:szCs w:val="20"/>
          <w:lang w:val="uk-UA"/>
        </w:rPr>
        <w:t xml:space="preserve">ознайомились з проєктом договору, який наведений </w:t>
      </w:r>
      <w:r w:rsidR="00140148">
        <w:rPr>
          <w:rFonts w:ascii="Cambria" w:hAnsi="Cambria"/>
          <w:sz w:val="20"/>
          <w:szCs w:val="20"/>
          <w:lang w:val="uk-UA"/>
        </w:rPr>
        <w:t>у</w:t>
      </w:r>
      <w:r w:rsidRPr="00245F2F">
        <w:rPr>
          <w:rFonts w:ascii="Cambria" w:hAnsi="Cambria"/>
          <w:sz w:val="20"/>
          <w:szCs w:val="20"/>
          <w:lang w:val="uk-UA"/>
        </w:rPr>
        <w:t xml:space="preserve"> Додатку 5 до Тендерної</w:t>
      </w:r>
      <w:r w:rsidRPr="000C5021">
        <w:rPr>
          <w:rFonts w:ascii="Cambria" w:hAnsi="Cambria"/>
          <w:sz w:val="20"/>
          <w:szCs w:val="20"/>
          <w:lang w:val="uk-UA"/>
        </w:rPr>
        <w:t xml:space="preserve">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131D5A"/>
    <w:rsid w:val="00140148"/>
    <w:rsid w:val="00151B01"/>
    <w:rsid w:val="001D5AAC"/>
    <w:rsid w:val="00245F2F"/>
    <w:rsid w:val="00702F75"/>
    <w:rsid w:val="009E0003"/>
    <w:rsid w:val="00AC30C2"/>
    <w:rsid w:val="00BB4C50"/>
    <w:rsid w:val="00C04B73"/>
    <w:rsid w:val="00C537F2"/>
    <w:rsid w:val="00D14602"/>
    <w:rsid w:val="00D319A4"/>
    <w:rsid w:val="00E1644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cp:lastPrinted>2024-04-17T08:20:00Z</cp:lastPrinted>
  <dcterms:created xsi:type="dcterms:W3CDTF">2024-03-13T12:43:00Z</dcterms:created>
  <dcterms:modified xsi:type="dcterms:W3CDTF">2024-04-17T08:20:00Z</dcterms:modified>
</cp:coreProperties>
</file>