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AB" w:rsidRPr="007D588F" w:rsidRDefault="00C803AB" w:rsidP="00EE6EA6">
      <w:pPr>
        <w:suppressAutoHyphens w:val="0"/>
        <w:ind w:firstLine="6663"/>
        <w:rPr>
          <w:bCs/>
          <w:iCs/>
          <w:lang w:val="ru-RU"/>
        </w:rPr>
      </w:pPr>
      <w:r w:rsidRPr="007D588F">
        <w:rPr>
          <w:bCs/>
          <w:iCs/>
        </w:rPr>
        <w:t xml:space="preserve">Додаток № </w:t>
      </w:r>
      <w:r w:rsidR="007C0B9C" w:rsidRPr="007D588F">
        <w:rPr>
          <w:bCs/>
          <w:iCs/>
          <w:lang w:val="ru-RU"/>
        </w:rPr>
        <w:t>1</w:t>
      </w:r>
    </w:p>
    <w:p w:rsidR="00EE6EA6" w:rsidRPr="007D588F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7D588F">
        <w:rPr>
          <w:bCs/>
          <w:iCs/>
          <w:lang w:val="ru-RU"/>
        </w:rPr>
        <w:t xml:space="preserve">до </w:t>
      </w:r>
      <w:proofErr w:type="spellStart"/>
      <w:r w:rsidRPr="007D588F">
        <w:rPr>
          <w:bCs/>
          <w:iCs/>
          <w:lang w:val="ru-RU"/>
        </w:rPr>
        <w:t>тендерної</w:t>
      </w:r>
      <w:proofErr w:type="spellEnd"/>
      <w:r w:rsidRPr="007D588F">
        <w:rPr>
          <w:bCs/>
          <w:iCs/>
          <w:lang w:val="ru-RU"/>
        </w:rPr>
        <w:t xml:space="preserve"> </w:t>
      </w:r>
      <w:proofErr w:type="spellStart"/>
      <w:r w:rsidRPr="007D588F">
        <w:rPr>
          <w:bCs/>
          <w:iCs/>
          <w:lang w:val="ru-RU"/>
        </w:rPr>
        <w:t>документації</w:t>
      </w:r>
      <w:proofErr w:type="spellEnd"/>
    </w:p>
    <w:p w:rsidR="00EE6EA6" w:rsidRPr="007D588F" w:rsidRDefault="00EE6EA6" w:rsidP="00C803AB">
      <w:pPr>
        <w:ind w:hanging="15"/>
        <w:jc w:val="center"/>
        <w:rPr>
          <w:b/>
          <w:bCs/>
          <w:iCs/>
          <w:spacing w:val="-3"/>
        </w:rPr>
      </w:pPr>
    </w:p>
    <w:p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</w:rPr>
      </w:pPr>
      <w:r>
        <w:rPr>
          <w:b/>
          <w:bCs/>
          <w:iCs/>
          <w:color w:val="000000"/>
          <w:spacing w:val="-3"/>
        </w:rPr>
        <w:t>Форма «ТЕНДЕРНА ПРОПОЗИЦІЯ»</w:t>
      </w:r>
    </w:p>
    <w:p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E53B35" w:rsidRDefault="00E53B35" w:rsidP="00E53B35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firstLine="567"/>
        <w:jc w:val="both"/>
        <w:rPr>
          <w:b/>
          <w:bCs/>
          <w:iCs/>
        </w:rPr>
      </w:pPr>
      <w:r>
        <w:rPr>
          <w:iCs/>
          <w:spacing w:val="4"/>
        </w:rPr>
        <w:tab/>
        <w:t xml:space="preserve">Ми, (найменування Учасника), надаємо свою тендерну пропозицію щодо участі у тендерних торгах на закупівлю за предметом </w:t>
      </w:r>
      <w:r>
        <w:rPr>
          <w:b/>
          <w:bCs/>
          <w:iCs/>
        </w:rPr>
        <w:t>«Електрична енергія» за кодом                           ДК 021:2015 – 09310000-5 – Електрична енергія</w:t>
      </w:r>
      <w:r>
        <w:rPr>
          <w:b/>
          <w:bCs/>
          <w:iCs/>
          <w:lang w:val="ru-RU"/>
        </w:rPr>
        <w:t xml:space="preserve">, </w:t>
      </w:r>
      <w:r>
        <w:rPr>
          <w:iCs/>
          <w:color w:val="000000"/>
          <w:spacing w:val="4"/>
        </w:rPr>
        <w:t>згідно з технічними та іншими вимогами Замовника торгів.</w:t>
      </w:r>
    </w:p>
    <w:p w:rsidR="00E53B35" w:rsidRDefault="00E53B35" w:rsidP="00E53B35">
      <w:pPr>
        <w:ind w:firstLine="567"/>
        <w:jc w:val="both"/>
        <w:rPr>
          <w:iCs/>
          <w:spacing w:val="-3"/>
        </w:rPr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 предмета закупівлі, маємо можливість та погоджуємося виконати вимоги Замовника та Договору про закупівлю на з</w:t>
      </w:r>
      <w:r>
        <w:rPr>
          <w:iCs/>
          <w:spacing w:val="-3"/>
        </w:rPr>
        <w:t>агальну вартість тендерної пропозиції (з ПДВ</w:t>
      </w:r>
      <w:r>
        <w:rPr>
          <w:iCs/>
          <w:spacing w:val="-3"/>
          <w:sz w:val="28"/>
          <w:szCs w:val="28"/>
        </w:rPr>
        <w:t>¹</w:t>
      </w:r>
      <w:r>
        <w:rPr>
          <w:iCs/>
          <w:spacing w:val="-3"/>
        </w:rPr>
        <w:t>):</w:t>
      </w:r>
    </w:p>
    <w:p w:rsidR="00E53B35" w:rsidRDefault="00E53B35" w:rsidP="00E53B35">
      <w:pPr>
        <w:ind w:firstLine="567"/>
        <w:jc w:val="both"/>
        <w:rPr>
          <w:iCs/>
          <w:spacing w:val="-3"/>
        </w:rPr>
      </w:pPr>
    </w:p>
    <w:tbl>
      <w:tblPr>
        <w:tblW w:w="96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8"/>
        <w:gridCol w:w="3707"/>
        <w:gridCol w:w="1275"/>
        <w:gridCol w:w="1275"/>
        <w:gridCol w:w="1279"/>
        <w:gridCol w:w="1581"/>
      </w:tblGrid>
      <w:tr w:rsidR="00E53B35" w:rsidTr="00E53B35">
        <w:trPr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>Наймен</w:t>
            </w:r>
            <w:bookmarkStart w:id="0" w:name="_GoBack"/>
            <w:bookmarkEnd w:id="0"/>
            <w:r>
              <w:t>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>Кількість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>Ціна за одиницю (кВт/год), грн.</w:t>
            </w:r>
          </w:p>
          <w:p w:rsidR="00E53B35" w:rsidRDefault="00E53B35">
            <w:pPr>
              <w:spacing w:line="276" w:lineRule="auto"/>
              <w:jc w:val="center"/>
              <w:textAlignment w:val="baseline"/>
              <w:rPr>
                <w:vertAlign w:val="superscript"/>
              </w:rPr>
            </w:pPr>
            <w:r>
              <w:t>з ПДВ</w:t>
            </w:r>
            <w:r>
              <w:rPr>
                <w:vertAlign w:val="superscript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  <w:rPr>
                <w:vertAlign w:val="superscript"/>
              </w:rPr>
            </w:pPr>
            <w:r>
              <w:t>Загальна вартість тендерної пропозиції, грн. з ПДВ</w:t>
            </w:r>
            <w:r>
              <w:rPr>
                <w:vertAlign w:val="superscript"/>
              </w:rPr>
              <w:t>1</w:t>
            </w:r>
          </w:p>
        </w:tc>
      </w:tr>
      <w:tr w:rsidR="00E53B35" w:rsidTr="00E53B35">
        <w:trPr>
          <w:trHeight w:val="3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 xml:space="preserve">Електрична енергія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pacing w:line="276" w:lineRule="auto"/>
              <w:jc w:val="center"/>
              <w:textAlignment w:val="baseline"/>
            </w:pPr>
            <w:r>
              <w:t>кВт</w:t>
            </w:r>
            <w:r>
              <w:rPr>
                <w:lang w:val="ru-RU"/>
              </w:rPr>
              <w:t>*</w:t>
            </w:r>
            <w: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BC1EB8" w:rsidP="002B7F81">
            <w:pPr>
              <w:spacing w:line="276" w:lineRule="auto"/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19385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rPr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5" w:rsidRDefault="00E53B3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uk-UA"/>
              </w:rPr>
            </w:pPr>
          </w:p>
        </w:tc>
      </w:tr>
    </w:tbl>
    <w:p w:rsidR="00E53B35" w:rsidRDefault="00E53B35" w:rsidP="00E53B35">
      <w:pPr>
        <w:ind w:firstLine="567"/>
        <w:jc w:val="both"/>
        <w:rPr>
          <w:iCs/>
          <w:spacing w:val="-3"/>
        </w:rPr>
      </w:pP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 цінової тендерної пропозиції:</w:t>
      </w: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 xml:space="preserve">цифрами </w:t>
      </w:r>
      <w:r>
        <w:t>²</w:t>
      </w:r>
      <w:r>
        <w:rPr>
          <w:spacing w:val="-3"/>
        </w:rPr>
        <w:t xml:space="preserve"> </w:t>
      </w:r>
      <w:r>
        <w:rPr>
          <w:iCs/>
          <w:spacing w:val="-3"/>
        </w:rPr>
        <w:t>___________________________________________, у тому числі ПДВ¹</w:t>
      </w: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словами  ___________________________________________, у тому числі ПДВ¹.</w:t>
      </w: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:rsidR="00E53B35" w:rsidRDefault="00E53B35" w:rsidP="00E53B35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spacing w:val="-2"/>
          <w:sz w:val="20"/>
          <w:szCs w:val="20"/>
          <w:lang w:eastAsia="en-US"/>
        </w:rPr>
      </w:pPr>
      <w:r>
        <w:rPr>
          <w:rFonts w:eastAsia="Calibri"/>
          <w:b/>
          <w:i/>
          <w:spacing w:val="-2"/>
          <w:sz w:val="20"/>
          <w:szCs w:val="20"/>
          <w:lang w:eastAsia="en-US"/>
        </w:rPr>
        <w:t>Учасник  у  пропозиції (за формою</w:t>
      </w:r>
      <w:r>
        <w:rPr>
          <w:rFonts w:eastAsia="Calibri"/>
          <w:b/>
          <w:i/>
          <w:spacing w:val="-2"/>
          <w:sz w:val="20"/>
          <w:szCs w:val="20"/>
          <w:lang w:val="ru-RU" w:eastAsia="en-US"/>
        </w:rPr>
        <w:t xml:space="preserve"> 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на товар, як</w:t>
      </w:r>
      <w:r>
        <w:rPr>
          <w:rFonts w:eastAsia="Calibri"/>
          <w:b/>
          <w:i/>
          <w:spacing w:val="-2"/>
          <w:sz w:val="20"/>
          <w:szCs w:val="20"/>
          <w:lang w:val="ru-RU" w:eastAsia="en-US"/>
        </w:rPr>
        <w:t>у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 він пропонує надати за договором з урахуванням усіх своїх витрат, податків і зборів, що сплачуються або мають бути сплачені.</w:t>
      </w:r>
    </w:p>
    <w:p w:rsidR="00E53B35" w:rsidRDefault="00E53B35" w:rsidP="00E53B35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spacing w:val="-2"/>
          <w:sz w:val="20"/>
          <w:szCs w:val="20"/>
          <w:lang w:eastAsia="en-US"/>
        </w:rPr>
      </w:pP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Вартість послуги з розподілу електричної енергії в склад вартості предмету закупівлі Учасник не </w:t>
      </w:r>
      <w:proofErr w:type="spellStart"/>
      <w:r>
        <w:rPr>
          <w:rFonts w:eastAsia="Calibri"/>
          <w:b/>
          <w:i/>
          <w:spacing w:val="-2"/>
          <w:sz w:val="20"/>
          <w:szCs w:val="20"/>
          <w:lang w:eastAsia="en-US"/>
        </w:rPr>
        <w:t>врах</w:t>
      </w:r>
      <w:r>
        <w:rPr>
          <w:rFonts w:eastAsia="Calibri"/>
          <w:b/>
          <w:i/>
          <w:spacing w:val="-2"/>
          <w:sz w:val="20"/>
          <w:szCs w:val="20"/>
          <w:lang w:val="ru-RU" w:eastAsia="en-US"/>
        </w:rPr>
        <w:t>ов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>ує</w:t>
      </w:r>
      <w:proofErr w:type="spellEnd"/>
      <w:r>
        <w:rPr>
          <w:rFonts w:eastAsia="Calibri"/>
          <w:b/>
          <w:i/>
          <w:spacing w:val="-2"/>
          <w:sz w:val="20"/>
          <w:szCs w:val="20"/>
          <w:lang w:eastAsia="en-US"/>
        </w:rPr>
        <w:t>.  Вартість послуги оплачуються Споживачем самостійно.</w:t>
      </w: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:rsidR="00E53B35" w:rsidRPr="002A1F72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53B35" w:rsidRPr="002A1F72" w:rsidRDefault="00E53B35" w:rsidP="006A0CDE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8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 xml:space="preserve">Ми погоджуємося дотримуватися умов цієї </w:t>
      </w:r>
      <w:r w:rsidRPr="002A1F72">
        <w:rPr>
          <w:sz w:val="24"/>
          <w:szCs w:val="24"/>
        </w:rPr>
        <w:t xml:space="preserve">пропозиції протягом </w:t>
      </w:r>
      <w:r w:rsidRPr="002A1F72">
        <w:rPr>
          <w:b/>
          <w:sz w:val="24"/>
          <w:szCs w:val="24"/>
        </w:rPr>
        <w:t>120</w:t>
      </w:r>
      <w:r w:rsidRPr="002A1F72">
        <w:rPr>
          <w:sz w:val="24"/>
          <w:szCs w:val="24"/>
        </w:rPr>
        <w:t xml:space="preserve"> календарних днів із дати кінцевого строку подання тендерної пропозиції.</w:t>
      </w:r>
      <w:r w:rsidRPr="002A1F72">
        <w:rPr>
          <w:color w:val="000000"/>
          <w:sz w:val="24"/>
          <w:szCs w:val="24"/>
        </w:rPr>
        <w:t xml:space="preserve"> </w:t>
      </w:r>
    </w:p>
    <w:p w:rsidR="00E53B35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53B35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53B35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C56DD3"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="00C56DD3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дні</w:t>
      </w:r>
      <w:r w:rsidR="00C56DD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закупівлю. </w:t>
      </w:r>
    </w:p>
    <w:p w:rsidR="00E53B35" w:rsidRPr="006A0CDE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ind w:left="0" w:right="-23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Ми гарантуємо, що при виконанні договору за предметом закупівлі буде передбачено заходи щодо захисту довкілля та не завдано шкоди навколишньому середовищу.</w:t>
      </w:r>
    </w:p>
    <w:p w:rsidR="006A0CDE" w:rsidRPr="006A0CDE" w:rsidRDefault="006A0CDE" w:rsidP="006A0CDE">
      <w:pPr>
        <w:pStyle w:val="afe"/>
        <w:numPr>
          <w:ilvl w:val="0"/>
          <w:numId w:val="25"/>
        </w:numPr>
        <w:tabs>
          <w:tab w:val="left" w:pos="851"/>
        </w:tabs>
        <w:ind w:left="0"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</w:t>
      </w:r>
      <w:r w:rsidRPr="006A0CDE">
        <w:rPr>
          <w:sz w:val="24"/>
          <w:szCs w:val="24"/>
        </w:rPr>
        <w:t xml:space="preserve"> підтверджує</w:t>
      </w:r>
      <w:r>
        <w:rPr>
          <w:sz w:val="24"/>
          <w:szCs w:val="24"/>
        </w:rPr>
        <w:t>мо</w:t>
      </w:r>
      <w:r w:rsidRPr="006A0CDE">
        <w:rPr>
          <w:sz w:val="24"/>
          <w:szCs w:val="24"/>
        </w:rPr>
        <w:t xml:space="preserve"> та гарантує</w:t>
      </w:r>
      <w:r>
        <w:rPr>
          <w:sz w:val="24"/>
          <w:szCs w:val="24"/>
        </w:rPr>
        <w:t>мо</w:t>
      </w:r>
      <w:r w:rsidRPr="006A0CDE">
        <w:rPr>
          <w:sz w:val="24"/>
          <w:szCs w:val="24"/>
        </w:rPr>
        <w:t>, що товар за предметом закупівлі, запропонований учасником у складі тендерної пропозиції, не ввезений або не буде ввезений після 24 лютого 2022 року на митну територію України в митному режимі імпорту товарів з Російської Федерації/Республіки Білорусь.</w:t>
      </w:r>
    </w:p>
    <w:p w:rsidR="006A0CDE" w:rsidRPr="006A0CDE" w:rsidRDefault="006A0CDE" w:rsidP="006A0CDE">
      <w:pPr>
        <w:pStyle w:val="afe"/>
        <w:numPr>
          <w:ilvl w:val="0"/>
          <w:numId w:val="25"/>
        </w:numPr>
        <w:tabs>
          <w:tab w:val="left" w:pos="851"/>
        </w:tabs>
        <w:ind w:left="0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Ми гарантуємо що до нас, як до учасника даної закупівлі</w:t>
      </w:r>
      <w:r w:rsidRPr="006A0CDE">
        <w:rPr>
          <w:sz w:val="24"/>
          <w:szCs w:val="24"/>
        </w:rPr>
        <w:t xml:space="preserve">, а також до виробника товару (продукції), який(а) пропонується до закупівлі, </w:t>
      </w:r>
      <w:r>
        <w:rPr>
          <w:sz w:val="24"/>
          <w:szCs w:val="24"/>
        </w:rPr>
        <w:t xml:space="preserve">не застосовано </w:t>
      </w:r>
      <w:r w:rsidRPr="006A0CDE">
        <w:rPr>
          <w:sz w:val="24"/>
          <w:szCs w:val="24"/>
        </w:rPr>
        <w:t xml:space="preserve">обмежень, встановлених Законом України «Про санкції», а також </w:t>
      </w:r>
      <w:r>
        <w:rPr>
          <w:sz w:val="24"/>
          <w:szCs w:val="24"/>
        </w:rPr>
        <w:t xml:space="preserve">відсутні </w:t>
      </w:r>
      <w:r w:rsidRPr="006A0CDE">
        <w:rPr>
          <w:sz w:val="24"/>
          <w:szCs w:val="24"/>
        </w:rPr>
        <w:t>будь-як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інш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обставин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та </w:t>
      </w:r>
      <w:r w:rsidRPr="006A0CDE">
        <w:rPr>
          <w:sz w:val="24"/>
          <w:szCs w:val="24"/>
        </w:rPr>
        <w:lastRenderedPageBreak/>
        <w:t>заход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нормативного, адміністративного чи іншого характеру, що перешкоджають укладенню та/або виконанню договору про закупівлю, згідно з чинним законодавством.</w:t>
      </w:r>
    </w:p>
    <w:p w:rsidR="0040055E" w:rsidRPr="0040055E" w:rsidRDefault="0040055E" w:rsidP="009F42EA">
      <w:pPr>
        <w:pStyle w:val="afe"/>
        <w:numPr>
          <w:ilvl w:val="0"/>
          <w:numId w:val="25"/>
        </w:numPr>
        <w:tabs>
          <w:tab w:val="left" w:pos="0"/>
          <w:tab w:val="left" w:pos="2127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При поданні пропозиції та виконанні договору</w:t>
      </w:r>
      <w:r w:rsidRPr="00400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 </w:t>
      </w:r>
      <w:r w:rsidRPr="0040055E">
        <w:rPr>
          <w:sz w:val="24"/>
          <w:szCs w:val="24"/>
        </w:rPr>
        <w:t>гарантуємо дотримання норм:</w:t>
      </w:r>
    </w:p>
    <w:p w:rsidR="0040055E" w:rsidRPr="0040055E" w:rsidRDefault="0040055E" w:rsidP="006A0CDE">
      <w:pPr>
        <w:pStyle w:val="afe"/>
        <w:numPr>
          <w:ilvl w:val="0"/>
          <w:numId w:val="26"/>
        </w:numPr>
        <w:ind w:left="0" w:right="-23" w:firstLine="1134"/>
        <w:jc w:val="both"/>
        <w:rPr>
          <w:sz w:val="24"/>
          <w:szCs w:val="24"/>
        </w:rPr>
      </w:pPr>
      <w:r w:rsidRPr="0040055E">
        <w:rPr>
          <w:sz w:val="24"/>
          <w:szCs w:val="24"/>
        </w:rPr>
        <w:t>Закону України від 15.04.2014 № 1207-VII «Про забезпечення прав і свобод громадян та правовий режим на тимчасово окупованій території України»;</w:t>
      </w:r>
    </w:p>
    <w:p w:rsidR="0040055E" w:rsidRPr="0040055E" w:rsidRDefault="0040055E" w:rsidP="006A0CDE">
      <w:pPr>
        <w:pStyle w:val="afe"/>
        <w:numPr>
          <w:ilvl w:val="0"/>
          <w:numId w:val="26"/>
        </w:numPr>
        <w:ind w:left="0" w:right="-23" w:firstLine="1134"/>
        <w:jc w:val="both"/>
        <w:rPr>
          <w:sz w:val="24"/>
          <w:szCs w:val="24"/>
        </w:rPr>
      </w:pPr>
      <w:r w:rsidRPr="0040055E">
        <w:rPr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пп. 1 п. 1 цієї постанови;</w:t>
      </w:r>
    </w:p>
    <w:p w:rsidR="0040055E" w:rsidRPr="0040055E" w:rsidRDefault="0040055E" w:rsidP="006A0CDE">
      <w:pPr>
        <w:pStyle w:val="afe"/>
        <w:numPr>
          <w:ilvl w:val="0"/>
          <w:numId w:val="26"/>
        </w:numPr>
        <w:ind w:left="0" w:right="-23" w:firstLine="1134"/>
        <w:jc w:val="both"/>
        <w:rPr>
          <w:sz w:val="24"/>
          <w:szCs w:val="24"/>
        </w:rPr>
      </w:pPr>
      <w:r w:rsidRPr="0040055E">
        <w:rPr>
          <w:sz w:val="24"/>
          <w:szCs w:val="24"/>
        </w:rPr>
        <w:t>Постанови Кабінету Міністрів України «Про заборону ввезення на митну територію України товарів, що походять з Російської Федерації» від 30.12.2015 № 1147;</w:t>
      </w:r>
    </w:p>
    <w:p w:rsidR="0040055E" w:rsidRPr="0040055E" w:rsidRDefault="0040055E" w:rsidP="006A0CDE">
      <w:pPr>
        <w:pStyle w:val="afe"/>
        <w:numPr>
          <w:ilvl w:val="0"/>
          <w:numId w:val="26"/>
        </w:numPr>
        <w:ind w:left="0" w:right="-23" w:firstLine="1134"/>
        <w:jc w:val="both"/>
        <w:rPr>
          <w:sz w:val="24"/>
          <w:szCs w:val="24"/>
        </w:rPr>
      </w:pPr>
      <w:r w:rsidRPr="0040055E">
        <w:rPr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федерації.</w:t>
      </w:r>
    </w:p>
    <w:p w:rsidR="00E53B35" w:rsidRDefault="00E53B35" w:rsidP="00E53B35">
      <w:pPr>
        <w:pStyle w:val="afe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</w:rPr>
      </w:pPr>
      <w:r w:rsidRPr="0040055E">
        <w:rPr>
          <w:color w:val="000000"/>
          <w:sz w:val="24"/>
          <w:szCs w:val="24"/>
        </w:rPr>
        <w:t>Зазначеним нижче підписом</w:t>
      </w:r>
      <w:r>
        <w:rPr>
          <w:color w:val="000000"/>
          <w:sz w:val="24"/>
          <w:szCs w:val="24"/>
        </w:rPr>
        <w:t xml:space="preserve">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53B35" w:rsidRDefault="00E53B35" w:rsidP="00E53B35">
      <w:pPr>
        <w:rPr>
          <w:b/>
          <w:bCs/>
        </w:rPr>
      </w:pPr>
    </w:p>
    <w:p w:rsidR="00E53B35" w:rsidRDefault="00E53B35" w:rsidP="00E5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Посада, </w:t>
      </w:r>
      <w:r>
        <w:rPr>
          <w:rStyle w:val="grame"/>
          <w:i/>
        </w:rPr>
        <w:t>пр</w:t>
      </w:r>
      <w:r>
        <w:rPr>
          <w:i/>
        </w:rPr>
        <w:t>ізвище, ініціали, підпис уповноваженої особи підприємства/фізичної особи, завірені печаткою</w:t>
      </w:r>
      <w:r>
        <w:rPr>
          <w:i/>
          <w:vertAlign w:val="superscript"/>
        </w:rPr>
        <w:t>3</w:t>
      </w:r>
      <w:r>
        <w:rPr>
          <w:i/>
        </w:rPr>
        <w:t xml:space="preserve">        </w:t>
      </w:r>
      <w:r>
        <w:t xml:space="preserve">         ______________________ /ініціали та прізвище/</w:t>
      </w: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Примітка:</w:t>
      </w:r>
    </w:p>
    <w:p w:rsidR="00E53B35" w:rsidRDefault="00E53B35" w:rsidP="00E53B35">
      <w:pPr>
        <w:ind w:left="142" w:hanging="142"/>
        <w:jc w:val="both"/>
        <w:rPr>
          <w:rFonts w:eastAsia="Arial Unicode MS"/>
        </w:rPr>
      </w:pPr>
      <w:r>
        <w:t xml:space="preserve">¹ </w:t>
      </w:r>
      <w:r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:rsidR="00E53B35" w:rsidRDefault="00E53B35" w:rsidP="00E53B35">
      <w:pPr>
        <w:ind w:right="30"/>
        <w:jc w:val="both"/>
        <w:rPr>
          <w:i/>
          <w:iCs/>
        </w:rPr>
      </w:pPr>
      <w:r>
        <w:rPr>
          <w:iCs/>
          <w:spacing w:val="-3"/>
        </w:rPr>
        <w:t xml:space="preserve">² </w:t>
      </w:r>
      <w:r>
        <w:rPr>
          <w:i/>
          <w:iCs/>
        </w:rPr>
        <w:t xml:space="preserve">ціни надаються в гривнях з двома знаками після коми (копійки). </w:t>
      </w:r>
    </w:p>
    <w:p w:rsidR="00E53B35" w:rsidRDefault="00E53B35" w:rsidP="00E53B35">
      <w:pPr>
        <w:ind w:left="182" w:right="30" w:hanging="182"/>
        <w:jc w:val="both"/>
        <w:rPr>
          <w:i/>
          <w:iCs/>
        </w:rPr>
      </w:pPr>
      <w:r>
        <w:rPr>
          <w:iCs/>
          <w:spacing w:val="-3"/>
          <w:vertAlign w:val="superscript"/>
        </w:rPr>
        <w:t>3</w:t>
      </w:r>
      <w:r>
        <w:rPr>
          <w:iCs/>
          <w:spacing w:val="-3"/>
        </w:rPr>
        <w:t xml:space="preserve"> </w:t>
      </w:r>
      <w:r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FC6ABD" w:rsidRPr="002C7CD4" w:rsidRDefault="00FC6ABD" w:rsidP="00E53B35">
      <w:pPr>
        <w:ind w:hanging="15"/>
        <w:jc w:val="center"/>
        <w:rPr>
          <w:b/>
          <w:bCs/>
        </w:rPr>
      </w:pPr>
    </w:p>
    <w:sectPr w:rsidR="00FC6ABD" w:rsidRPr="002C7CD4" w:rsidSect="001B5D4B">
      <w:footerReference w:type="default" r:id="rId8"/>
      <w:pgSz w:w="11906" w:h="16838"/>
      <w:pgMar w:top="567" w:right="567" w:bottom="851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BD" w:rsidRDefault="000675BD" w:rsidP="00C803AB">
      <w:r>
        <w:separator/>
      </w:r>
    </w:p>
  </w:endnote>
  <w:endnote w:type="continuationSeparator" w:id="0">
    <w:p w:rsidR="000675BD" w:rsidRDefault="000675BD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BD" w:rsidRDefault="000675BD" w:rsidP="00C803AB">
      <w:r>
        <w:separator/>
      </w:r>
    </w:p>
  </w:footnote>
  <w:footnote w:type="continuationSeparator" w:id="0">
    <w:p w:rsidR="000675BD" w:rsidRDefault="000675BD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A948EE"/>
    <w:multiLevelType w:val="hybridMultilevel"/>
    <w:tmpl w:val="8CBC9DB4"/>
    <w:lvl w:ilvl="0" w:tplc="08064578">
      <w:start w:val="6"/>
      <w:numFmt w:val="bullet"/>
      <w:lvlText w:val="-"/>
      <w:lvlJc w:val="left"/>
      <w:pPr>
        <w:ind w:left="46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DB7E9D"/>
    <w:multiLevelType w:val="hybridMultilevel"/>
    <w:tmpl w:val="C27A452A"/>
    <w:lvl w:ilvl="0" w:tplc="664839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95"/>
    <w:multiLevelType w:val="multilevel"/>
    <w:tmpl w:val="CD70C86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7"/>
  </w:num>
  <w:num w:numId="6">
    <w:abstractNumId w:val="15"/>
  </w:num>
  <w:num w:numId="7">
    <w:abstractNumId w:val="10"/>
  </w:num>
  <w:num w:numId="8">
    <w:abstractNumId w:val="24"/>
  </w:num>
  <w:num w:numId="9">
    <w:abstractNumId w:val="14"/>
  </w:num>
  <w:num w:numId="10">
    <w:abstractNumId w:val="20"/>
  </w:num>
  <w:num w:numId="11">
    <w:abstractNumId w:val="17"/>
  </w:num>
  <w:num w:numId="12">
    <w:abstractNumId w:val="16"/>
  </w:num>
  <w:num w:numId="13">
    <w:abstractNumId w:val="5"/>
  </w:num>
  <w:num w:numId="14">
    <w:abstractNumId w:val="21"/>
  </w:num>
  <w:num w:numId="15">
    <w:abstractNumId w:val="18"/>
  </w:num>
  <w:num w:numId="16">
    <w:abstractNumId w:val="3"/>
  </w:num>
  <w:num w:numId="17">
    <w:abstractNumId w:val="4"/>
  </w:num>
  <w:num w:numId="18">
    <w:abstractNumId w:val="23"/>
  </w:num>
  <w:num w:numId="19">
    <w:abstractNumId w:val="9"/>
  </w:num>
  <w:num w:numId="20">
    <w:abstractNumId w:val="22"/>
  </w:num>
  <w:num w:numId="21">
    <w:abstractNumId w:val="6"/>
  </w:num>
  <w:num w:numId="22">
    <w:abstractNumId w:val="13"/>
  </w:num>
  <w:num w:numId="23">
    <w:abstractNumId w:val="12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AB"/>
    <w:rsid w:val="0000637F"/>
    <w:rsid w:val="000138A4"/>
    <w:rsid w:val="00016B60"/>
    <w:rsid w:val="00033678"/>
    <w:rsid w:val="000340A8"/>
    <w:rsid w:val="00065657"/>
    <w:rsid w:val="000675BD"/>
    <w:rsid w:val="00087C39"/>
    <w:rsid w:val="00094F37"/>
    <w:rsid w:val="00095145"/>
    <w:rsid w:val="000978C2"/>
    <w:rsid w:val="000A1A01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0F53FD"/>
    <w:rsid w:val="000F55E6"/>
    <w:rsid w:val="001055B8"/>
    <w:rsid w:val="001057AF"/>
    <w:rsid w:val="00106FD9"/>
    <w:rsid w:val="00111B7B"/>
    <w:rsid w:val="00117D43"/>
    <w:rsid w:val="00120DD1"/>
    <w:rsid w:val="00122664"/>
    <w:rsid w:val="001333CE"/>
    <w:rsid w:val="00135854"/>
    <w:rsid w:val="0014148F"/>
    <w:rsid w:val="001416A5"/>
    <w:rsid w:val="00141915"/>
    <w:rsid w:val="00143538"/>
    <w:rsid w:val="00145A29"/>
    <w:rsid w:val="00154046"/>
    <w:rsid w:val="00156C6B"/>
    <w:rsid w:val="001770D3"/>
    <w:rsid w:val="00182F62"/>
    <w:rsid w:val="00185786"/>
    <w:rsid w:val="001A135C"/>
    <w:rsid w:val="001B5D4B"/>
    <w:rsid w:val="001B6C39"/>
    <w:rsid w:val="001B7AC7"/>
    <w:rsid w:val="001C15D6"/>
    <w:rsid w:val="001C3770"/>
    <w:rsid w:val="001C3B71"/>
    <w:rsid w:val="001E33D2"/>
    <w:rsid w:val="001E52DC"/>
    <w:rsid w:val="001F49B6"/>
    <w:rsid w:val="001F5D2E"/>
    <w:rsid w:val="001F622D"/>
    <w:rsid w:val="001F6644"/>
    <w:rsid w:val="001F6E0D"/>
    <w:rsid w:val="0020204A"/>
    <w:rsid w:val="00202D77"/>
    <w:rsid w:val="00213BEE"/>
    <w:rsid w:val="0022576A"/>
    <w:rsid w:val="002278F7"/>
    <w:rsid w:val="002279A9"/>
    <w:rsid w:val="00231AE3"/>
    <w:rsid w:val="00254B5A"/>
    <w:rsid w:val="002614CC"/>
    <w:rsid w:val="002743DA"/>
    <w:rsid w:val="0028171E"/>
    <w:rsid w:val="00282A89"/>
    <w:rsid w:val="00291CA2"/>
    <w:rsid w:val="00294BCF"/>
    <w:rsid w:val="002A1F72"/>
    <w:rsid w:val="002A7A77"/>
    <w:rsid w:val="002B1BD4"/>
    <w:rsid w:val="002B7F81"/>
    <w:rsid w:val="002C33F4"/>
    <w:rsid w:val="002C7CD4"/>
    <w:rsid w:val="002D0735"/>
    <w:rsid w:val="002F0D7A"/>
    <w:rsid w:val="002F17DE"/>
    <w:rsid w:val="00302C8B"/>
    <w:rsid w:val="00315D78"/>
    <w:rsid w:val="00325FDF"/>
    <w:rsid w:val="0032799C"/>
    <w:rsid w:val="0034307A"/>
    <w:rsid w:val="003463CC"/>
    <w:rsid w:val="00356DFC"/>
    <w:rsid w:val="0036145A"/>
    <w:rsid w:val="00396177"/>
    <w:rsid w:val="003A6616"/>
    <w:rsid w:val="003A7FE9"/>
    <w:rsid w:val="003B5A4D"/>
    <w:rsid w:val="003C4C83"/>
    <w:rsid w:val="003D1CC2"/>
    <w:rsid w:val="003D3F45"/>
    <w:rsid w:val="003F322C"/>
    <w:rsid w:val="003F38B1"/>
    <w:rsid w:val="0040055E"/>
    <w:rsid w:val="00402FE3"/>
    <w:rsid w:val="00403DCD"/>
    <w:rsid w:val="00410B9C"/>
    <w:rsid w:val="00413837"/>
    <w:rsid w:val="00433A71"/>
    <w:rsid w:val="00435274"/>
    <w:rsid w:val="00437EEB"/>
    <w:rsid w:val="0044220F"/>
    <w:rsid w:val="0046193E"/>
    <w:rsid w:val="00466A65"/>
    <w:rsid w:val="00471D04"/>
    <w:rsid w:val="00472A40"/>
    <w:rsid w:val="004A03A2"/>
    <w:rsid w:val="004A0EC9"/>
    <w:rsid w:val="004A4F2D"/>
    <w:rsid w:val="004A7F8F"/>
    <w:rsid w:val="004C378F"/>
    <w:rsid w:val="004E7F38"/>
    <w:rsid w:val="00500D5D"/>
    <w:rsid w:val="00501E24"/>
    <w:rsid w:val="005054D3"/>
    <w:rsid w:val="00507090"/>
    <w:rsid w:val="00517471"/>
    <w:rsid w:val="00517567"/>
    <w:rsid w:val="00536612"/>
    <w:rsid w:val="00567D44"/>
    <w:rsid w:val="00570239"/>
    <w:rsid w:val="005842CA"/>
    <w:rsid w:val="00596D94"/>
    <w:rsid w:val="005A6D67"/>
    <w:rsid w:val="005C7FB9"/>
    <w:rsid w:val="005E01F5"/>
    <w:rsid w:val="005E73A4"/>
    <w:rsid w:val="005F6174"/>
    <w:rsid w:val="005F732B"/>
    <w:rsid w:val="00615C91"/>
    <w:rsid w:val="0063412B"/>
    <w:rsid w:val="00650B74"/>
    <w:rsid w:val="00656E27"/>
    <w:rsid w:val="0066032C"/>
    <w:rsid w:val="00662BE1"/>
    <w:rsid w:val="006778A6"/>
    <w:rsid w:val="00677F0C"/>
    <w:rsid w:val="00682E06"/>
    <w:rsid w:val="00683556"/>
    <w:rsid w:val="00684C12"/>
    <w:rsid w:val="006A0CDE"/>
    <w:rsid w:val="006A2A39"/>
    <w:rsid w:val="006B2B22"/>
    <w:rsid w:val="006E082F"/>
    <w:rsid w:val="006E7865"/>
    <w:rsid w:val="006F306D"/>
    <w:rsid w:val="006F3A67"/>
    <w:rsid w:val="006F4E74"/>
    <w:rsid w:val="007044C8"/>
    <w:rsid w:val="007066BA"/>
    <w:rsid w:val="00723114"/>
    <w:rsid w:val="00723FAF"/>
    <w:rsid w:val="00724B18"/>
    <w:rsid w:val="0073346B"/>
    <w:rsid w:val="007334F8"/>
    <w:rsid w:val="00746020"/>
    <w:rsid w:val="007731E2"/>
    <w:rsid w:val="00784BB9"/>
    <w:rsid w:val="00785A60"/>
    <w:rsid w:val="00796272"/>
    <w:rsid w:val="00796321"/>
    <w:rsid w:val="007A2581"/>
    <w:rsid w:val="007B7662"/>
    <w:rsid w:val="007C0B9C"/>
    <w:rsid w:val="007D3CE7"/>
    <w:rsid w:val="007D588F"/>
    <w:rsid w:val="007E0540"/>
    <w:rsid w:val="007E2E0A"/>
    <w:rsid w:val="007E44C2"/>
    <w:rsid w:val="007E6621"/>
    <w:rsid w:val="00802185"/>
    <w:rsid w:val="00805587"/>
    <w:rsid w:val="00822B09"/>
    <w:rsid w:val="00837E5D"/>
    <w:rsid w:val="00851859"/>
    <w:rsid w:val="00860779"/>
    <w:rsid w:val="008739B7"/>
    <w:rsid w:val="00877907"/>
    <w:rsid w:val="0089419C"/>
    <w:rsid w:val="008A11DF"/>
    <w:rsid w:val="008B04B1"/>
    <w:rsid w:val="008C3CDD"/>
    <w:rsid w:val="008C4438"/>
    <w:rsid w:val="008D0DF4"/>
    <w:rsid w:val="008D576B"/>
    <w:rsid w:val="008E103E"/>
    <w:rsid w:val="008F1854"/>
    <w:rsid w:val="00902824"/>
    <w:rsid w:val="00904317"/>
    <w:rsid w:val="00905870"/>
    <w:rsid w:val="009176B6"/>
    <w:rsid w:val="00946659"/>
    <w:rsid w:val="009553C6"/>
    <w:rsid w:val="0097024E"/>
    <w:rsid w:val="00975B53"/>
    <w:rsid w:val="00986CA5"/>
    <w:rsid w:val="009B6320"/>
    <w:rsid w:val="009C0FF2"/>
    <w:rsid w:val="009D4B01"/>
    <w:rsid w:val="009D5698"/>
    <w:rsid w:val="009D7FA9"/>
    <w:rsid w:val="009E3BDF"/>
    <w:rsid w:val="009F42EA"/>
    <w:rsid w:val="00A056F8"/>
    <w:rsid w:val="00A12537"/>
    <w:rsid w:val="00A1651B"/>
    <w:rsid w:val="00A2403B"/>
    <w:rsid w:val="00A33C77"/>
    <w:rsid w:val="00A364B6"/>
    <w:rsid w:val="00A4077A"/>
    <w:rsid w:val="00A42D68"/>
    <w:rsid w:val="00A54CF2"/>
    <w:rsid w:val="00A553D2"/>
    <w:rsid w:val="00A6011D"/>
    <w:rsid w:val="00A63DEF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23F6"/>
    <w:rsid w:val="00AE1BF1"/>
    <w:rsid w:val="00AF0B06"/>
    <w:rsid w:val="00B10A55"/>
    <w:rsid w:val="00B1179E"/>
    <w:rsid w:val="00B15EFF"/>
    <w:rsid w:val="00B21C65"/>
    <w:rsid w:val="00B308FB"/>
    <w:rsid w:val="00B40D9C"/>
    <w:rsid w:val="00B46C5B"/>
    <w:rsid w:val="00B47CB0"/>
    <w:rsid w:val="00B92892"/>
    <w:rsid w:val="00BA13B9"/>
    <w:rsid w:val="00BA57FC"/>
    <w:rsid w:val="00BC0821"/>
    <w:rsid w:val="00BC1EB8"/>
    <w:rsid w:val="00BD0532"/>
    <w:rsid w:val="00BD075E"/>
    <w:rsid w:val="00BE1AB7"/>
    <w:rsid w:val="00BE4353"/>
    <w:rsid w:val="00BE4EC8"/>
    <w:rsid w:val="00BE685B"/>
    <w:rsid w:val="00BE699A"/>
    <w:rsid w:val="00BF6D62"/>
    <w:rsid w:val="00C01449"/>
    <w:rsid w:val="00C03B1F"/>
    <w:rsid w:val="00C05345"/>
    <w:rsid w:val="00C117D1"/>
    <w:rsid w:val="00C12D25"/>
    <w:rsid w:val="00C21D87"/>
    <w:rsid w:val="00C247AF"/>
    <w:rsid w:val="00C2506E"/>
    <w:rsid w:val="00C35AF7"/>
    <w:rsid w:val="00C35C49"/>
    <w:rsid w:val="00C42037"/>
    <w:rsid w:val="00C4560B"/>
    <w:rsid w:val="00C56DD3"/>
    <w:rsid w:val="00C77908"/>
    <w:rsid w:val="00C803AB"/>
    <w:rsid w:val="00C820DE"/>
    <w:rsid w:val="00C920E1"/>
    <w:rsid w:val="00C92F75"/>
    <w:rsid w:val="00CA29FB"/>
    <w:rsid w:val="00CA7C5D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45B88"/>
    <w:rsid w:val="00D738F2"/>
    <w:rsid w:val="00D80F47"/>
    <w:rsid w:val="00D81584"/>
    <w:rsid w:val="00D87B5B"/>
    <w:rsid w:val="00D9278E"/>
    <w:rsid w:val="00DA4BB3"/>
    <w:rsid w:val="00DC494A"/>
    <w:rsid w:val="00DC7F5F"/>
    <w:rsid w:val="00DD62E8"/>
    <w:rsid w:val="00DD676A"/>
    <w:rsid w:val="00DE0857"/>
    <w:rsid w:val="00DE1488"/>
    <w:rsid w:val="00DE6254"/>
    <w:rsid w:val="00DE7556"/>
    <w:rsid w:val="00DE7E25"/>
    <w:rsid w:val="00DF0F5A"/>
    <w:rsid w:val="00E03C28"/>
    <w:rsid w:val="00E03E53"/>
    <w:rsid w:val="00E11608"/>
    <w:rsid w:val="00E13144"/>
    <w:rsid w:val="00E134ED"/>
    <w:rsid w:val="00E2435E"/>
    <w:rsid w:val="00E25B6A"/>
    <w:rsid w:val="00E26AD1"/>
    <w:rsid w:val="00E274BA"/>
    <w:rsid w:val="00E278A8"/>
    <w:rsid w:val="00E5175A"/>
    <w:rsid w:val="00E52EC6"/>
    <w:rsid w:val="00E53B35"/>
    <w:rsid w:val="00E54747"/>
    <w:rsid w:val="00E549F1"/>
    <w:rsid w:val="00E64AF0"/>
    <w:rsid w:val="00E73261"/>
    <w:rsid w:val="00E876CC"/>
    <w:rsid w:val="00E87F8E"/>
    <w:rsid w:val="00E90F0F"/>
    <w:rsid w:val="00EB10D1"/>
    <w:rsid w:val="00EC65D9"/>
    <w:rsid w:val="00EE0262"/>
    <w:rsid w:val="00EE6EA6"/>
    <w:rsid w:val="00EE7C08"/>
    <w:rsid w:val="00EF3CC3"/>
    <w:rsid w:val="00F100AF"/>
    <w:rsid w:val="00F32012"/>
    <w:rsid w:val="00F41D9F"/>
    <w:rsid w:val="00F42FA6"/>
    <w:rsid w:val="00F47EA9"/>
    <w:rsid w:val="00F549E8"/>
    <w:rsid w:val="00F56EB8"/>
    <w:rsid w:val="00F57A49"/>
    <w:rsid w:val="00F65296"/>
    <w:rsid w:val="00F81757"/>
    <w:rsid w:val="00F96052"/>
    <w:rsid w:val="00F96CC2"/>
    <w:rsid w:val="00FB00E8"/>
    <w:rsid w:val="00FC5123"/>
    <w:rsid w:val="00FC6ABD"/>
    <w:rsid w:val="00FD2552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D644"/>
  <w15:docId w15:val="{F2695CCF-445D-4A02-B9DD-E7FA8396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Заголовок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aliases w:val="Elenco Normale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aliases w:val="Elenco Normale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1e">
    <w:name w:val="Звичайний1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8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D0C2-D6E4-46EF-B858-7B78476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Olena</cp:lastModifiedBy>
  <cp:revision>64</cp:revision>
  <cp:lastPrinted>2020-09-21T13:10:00Z</cp:lastPrinted>
  <dcterms:created xsi:type="dcterms:W3CDTF">2020-07-16T11:07:00Z</dcterms:created>
  <dcterms:modified xsi:type="dcterms:W3CDTF">2023-01-20T17:19:00Z</dcterms:modified>
</cp:coreProperties>
</file>