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7"/>
      </w:tblGrid>
      <w:tr w:rsidR="00B75380">
        <w:trPr>
          <w:trHeight w:val="508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4936"/>
              </w:tabs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ДОГОВІР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ПРО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ЗАКУПІВЛЮ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 xml:space="preserve">№ 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</w:p>
        </w:tc>
      </w:tr>
      <w:tr w:rsidR="00B75380">
        <w:trPr>
          <w:trHeight w:val="751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2009"/>
                <w:tab w:val="left" w:pos="6784"/>
                <w:tab w:val="left" w:pos="8582"/>
                <w:tab w:val="left" w:pos="9122"/>
              </w:tabs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місто</w:t>
            </w:r>
            <w:r>
              <w:rPr>
                <w:color w:val="212121"/>
                <w:sz w:val="24"/>
                <w:u w:val="single" w:color="000000"/>
              </w:rPr>
              <w:tab/>
            </w:r>
            <w:r>
              <w:rPr>
                <w:color w:val="212121"/>
                <w:sz w:val="24"/>
              </w:rPr>
              <w:t>, Україна</w:t>
            </w:r>
            <w:r>
              <w:rPr>
                <w:color w:val="212121"/>
                <w:sz w:val="24"/>
              </w:rPr>
              <w:tab/>
              <w:t>«</w:t>
            </w:r>
            <w:r>
              <w:rPr>
                <w:color w:val="212121"/>
                <w:sz w:val="24"/>
                <w:u w:val="single" w:color="202020"/>
              </w:rPr>
              <w:t xml:space="preserve">    </w:t>
            </w:r>
            <w:r>
              <w:rPr>
                <w:color w:val="212121"/>
                <w:sz w:val="24"/>
              </w:rPr>
              <w:t>»</w:t>
            </w:r>
            <w:r>
              <w:rPr>
                <w:color w:val="212121"/>
                <w:sz w:val="24"/>
                <w:u w:val="single" w:color="000000"/>
              </w:rPr>
              <w:tab/>
            </w:r>
            <w:r>
              <w:rPr>
                <w:color w:val="212121"/>
                <w:sz w:val="24"/>
              </w:rPr>
              <w:t>20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року</w:t>
            </w:r>
          </w:p>
        </w:tc>
      </w:tr>
      <w:tr w:rsidR="00B75380">
        <w:trPr>
          <w:trHeight w:val="1303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2571"/>
                <w:tab w:val="left" w:pos="7039"/>
                <w:tab w:val="left" w:pos="8798"/>
                <w:tab w:val="left" w:pos="10033"/>
              </w:tabs>
              <w:spacing w:before="232"/>
              <w:ind w:right="1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код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іменується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який(-а)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підставі</w:t>
            </w:r>
            <w:r>
              <w:rPr>
                <w:color w:val="212121"/>
                <w:sz w:val="24"/>
                <w:u w:val="single" w:color="000000"/>
              </w:rPr>
              <w:tab/>
            </w:r>
            <w:r>
              <w:rPr>
                <w:color w:val="212121"/>
                <w:sz w:val="24"/>
              </w:rPr>
              <w:t>, з однієї сторони,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</w:p>
        </w:tc>
      </w:tr>
      <w:tr w:rsidR="00B75380">
        <w:trPr>
          <w:trHeight w:val="1718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3272"/>
                <w:tab w:val="left" w:pos="7040"/>
                <w:tab w:val="left" w:pos="9343"/>
                <w:tab w:val="left" w:pos="10034"/>
              </w:tabs>
              <w:spacing w:before="232"/>
              <w:ind w:right="1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код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іменується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ПОСТАЧАЛЬНИК,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, який(-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діє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сторони,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подальшому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іменуються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Сторони,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кожна окремо – Сторона, уклали цей договір про закупівлю (надалі іменується – Договір),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наступне:</w:t>
            </w:r>
          </w:p>
        </w:tc>
      </w:tr>
      <w:tr w:rsidR="00B75380">
        <w:trPr>
          <w:trHeight w:val="476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95"/>
              <w:ind w:left="371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1.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ПРЕДМЕТ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ДОГОВОРУ</w:t>
            </w:r>
          </w:p>
        </w:tc>
      </w:tr>
      <w:tr w:rsidR="00B75380">
        <w:trPr>
          <w:trHeight w:val="1441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8001"/>
              </w:tabs>
              <w:spacing w:before="94"/>
              <w:ind w:right="202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1.1.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бере на себе зобов’язання поставити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фармацевтичну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продукцію</w:t>
            </w:r>
            <w:r>
              <w:rPr>
                <w:color w:val="212121"/>
                <w:spacing w:val="5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5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ДК</w:t>
            </w:r>
            <w:r>
              <w:rPr>
                <w:color w:val="212121"/>
                <w:spacing w:val="5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021:2015,</w:t>
            </w:r>
            <w:r>
              <w:rPr>
                <w:color w:val="212121"/>
                <w:spacing w:val="5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код</w:t>
            </w:r>
            <w:r>
              <w:rPr>
                <w:color w:val="212121"/>
                <w:spacing w:val="5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33600000-6</w:t>
            </w:r>
            <w:r>
              <w:rPr>
                <w:color w:val="212121"/>
                <w:spacing w:val="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(ID: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),</w:t>
            </w:r>
            <w:r>
              <w:rPr>
                <w:color w:val="212121"/>
                <w:spacing w:val="5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визначену</w:t>
            </w:r>
            <w:r>
              <w:rPr>
                <w:color w:val="212121"/>
                <w:spacing w:val="5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п.</w:t>
            </w:r>
            <w:r>
              <w:rPr>
                <w:color w:val="212121"/>
                <w:spacing w:val="5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1.2.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 а ЗАМОВНИК - прийняти таку продукцію та оплатити її в порядку та на умовах,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визначених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Договором.</w:t>
            </w:r>
          </w:p>
        </w:tc>
      </w:tr>
      <w:tr w:rsidR="00B75380">
        <w:trPr>
          <w:trHeight w:val="1304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1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1.2. Предметом цього Договору є продукція, асортимент, ціна та кількість якої вказується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Специфікації (Додаток № 1), що є невід’ємною частиною цього Договору (далі за текстом –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продукція).</w:t>
            </w:r>
          </w:p>
        </w:tc>
      </w:tr>
      <w:tr w:rsidR="00B75380">
        <w:trPr>
          <w:trHeight w:val="1718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1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1.3. ПОСТАЧАЛЬНИК гарантує, що на момент поставки продукція, яка є предметом 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 належить йому на праві власності, не перебуває під забороною відчуження, арештом,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є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предметом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застави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іншим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засобом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забезпечення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зобов’язань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будь-якими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фізичними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юридичними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особами,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державними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органами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державою,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також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є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предметом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будь-якого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обтяження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обмеження,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передбаченого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чинним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Україні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законодавством.</w:t>
            </w:r>
          </w:p>
        </w:tc>
      </w:tr>
      <w:tr w:rsidR="00B75380">
        <w:trPr>
          <w:trHeight w:val="3959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94"/>
              <w:ind w:left="399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ЦІНА ДОГОВОРУ</w:t>
            </w:r>
          </w:p>
          <w:p w:rsidR="00B75380" w:rsidRDefault="00B7538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75380" w:rsidRDefault="00906FAC">
            <w:pPr>
              <w:pStyle w:val="TableParagraph"/>
              <w:tabs>
                <w:tab w:val="left" w:pos="1527"/>
                <w:tab w:val="left" w:pos="2313"/>
                <w:tab w:val="left" w:pos="4098"/>
                <w:tab w:val="left" w:pos="9724"/>
              </w:tabs>
              <w:ind w:right="1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2.1. Валютою цього Договору є національна валюта України – гривня. Загальна ціна 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складає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грн</w:t>
            </w:r>
            <w:r>
              <w:rPr>
                <w:color w:val="212121"/>
                <w:spacing w:val="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гривень</w:t>
            </w:r>
            <w:r>
              <w:rPr>
                <w:color w:val="212121"/>
                <w:sz w:val="24"/>
                <w:u w:val="single" w:color="202020"/>
              </w:rPr>
              <w:t xml:space="preserve">     </w:t>
            </w:r>
            <w:r>
              <w:rPr>
                <w:color w:val="212121"/>
                <w:spacing w:val="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копійок),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тому</w:t>
            </w:r>
            <w:r>
              <w:rPr>
                <w:color w:val="212121"/>
                <w:spacing w:val="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числі</w:t>
            </w:r>
            <w:r>
              <w:rPr>
                <w:color w:val="212121"/>
                <w:spacing w:val="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ПДВ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  <w:u w:val="single" w:color="000000"/>
              </w:rPr>
              <w:tab/>
            </w:r>
            <w:r>
              <w:rPr>
                <w:spacing w:val="-1"/>
                <w:sz w:val="24"/>
              </w:rPr>
              <w:t>грн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гривень</w:t>
            </w:r>
            <w:r>
              <w:rPr>
                <w:color w:val="212121"/>
                <w:spacing w:val="3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</w:rPr>
              <w:t>копійок</w:t>
            </w:r>
            <w:r>
              <w:rPr>
                <w:sz w:val="24"/>
              </w:rPr>
              <w:t>)</w:t>
            </w:r>
            <w:r>
              <w:rPr>
                <w:color w:val="212121"/>
                <w:sz w:val="24"/>
              </w:rPr>
              <w:t>.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Ціна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одиницю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вказується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Специфікації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(Додаток</w:t>
            </w:r>
          </w:p>
          <w:p w:rsidR="00B75380" w:rsidRDefault="00906FAC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1),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є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невід’ємною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частиною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Договору.</w:t>
            </w:r>
          </w:p>
          <w:p w:rsidR="00B75380" w:rsidRDefault="00B75380">
            <w:pPr>
              <w:pStyle w:val="TableParagraph"/>
              <w:ind w:left="0"/>
              <w:rPr>
                <w:sz w:val="24"/>
              </w:rPr>
            </w:pPr>
          </w:p>
          <w:p w:rsidR="00B75380" w:rsidRDefault="00906FAC">
            <w:pPr>
              <w:pStyle w:val="TableParagraph"/>
              <w:ind w:left="385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3.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ПОРЯДОК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ОПЛАТИ</w:t>
            </w:r>
          </w:p>
          <w:p w:rsidR="00B75380" w:rsidRDefault="00B75380">
            <w:pPr>
              <w:pStyle w:val="TableParagraph"/>
              <w:spacing w:before="3"/>
              <w:ind w:left="0"/>
            </w:pPr>
          </w:p>
          <w:p w:rsidR="00B75380" w:rsidRDefault="00906FAC">
            <w:pPr>
              <w:pStyle w:val="TableParagraph"/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3.1.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Загальна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переглядатись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укладання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Додаткової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угоди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випадках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порядку,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передбаченими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законодавством та даним Договором. Серед іншого, загальна ціна продукції за цим Договором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 переглядатися, у тому числі – шляхом зменшення обсягів закупівлі продукції, виходячи 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реального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фінансування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видатків,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зменшення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відповідних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бюджетних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призначень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потреб</w:t>
            </w:r>
          </w:p>
        </w:tc>
      </w:tr>
    </w:tbl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7"/>
        <w:rPr>
          <w:sz w:val="21"/>
        </w:rPr>
      </w:pPr>
    </w:p>
    <w:p w:rsidR="00B75380" w:rsidRDefault="00906FAC">
      <w:pPr>
        <w:tabs>
          <w:tab w:val="left" w:pos="2195"/>
          <w:tab w:val="left" w:pos="5755"/>
          <w:tab w:val="left" w:pos="6672"/>
        </w:tabs>
        <w:ind w:left="1278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від</w:t>
      </w:r>
      <w:r>
        <w:rPr>
          <w:spacing w:val="-3"/>
          <w:sz w:val="16"/>
        </w:rPr>
        <w:t xml:space="preserve"> </w:t>
      </w:r>
      <w:r>
        <w:rPr>
          <w:sz w:val="16"/>
        </w:rPr>
        <w:t>ЗАМОВНИКА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CLIENT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ПОСТАЧАЛЬНИКА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37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the SUPPLIER</w:t>
      </w:r>
    </w:p>
    <w:p w:rsidR="00B75380" w:rsidRDefault="00B75380">
      <w:pPr>
        <w:rPr>
          <w:sz w:val="16"/>
        </w:rPr>
        <w:sectPr w:rsidR="00B75380">
          <w:type w:val="continuous"/>
          <w:pgSz w:w="11910" w:h="16840"/>
          <w:pgMar w:top="1480" w:right="420" w:bottom="280" w:left="980" w:header="720" w:footer="720" w:gutter="0"/>
          <w:cols w:space="720"/>
        </w:sectPr>
      </w:pPr>
    </w:p>
    <w:p w:rsidR="00B75380" w:rsidRDefault="00906FAC">
      <w:pPr>
        <w:pStyle w:val="a3"/>
        <w:spacing w:before="74"/>
        <w:ind w:left="302" w:right="317"/>
        <w:jc w:val="both"/>
      </w:pPr>
      <w:r>
        <w:rPr>
          <w:color w:val="212121"/>
        </w:rPr>
        <w:lastRenderedPageBreak/>
        <w:t>ЗАМОВНИКА, а також виходячи з необхідності приведення обсягів продукції до кратності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упаковки.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11"/>
        </w:numPr>
        <w:tabs>
          <w:tab w:val="left" w:pos="744"/>
        </w:tabs>
        <w:spacing w:before="1"/>
        <w:ind w:right="317" w:firstLine="0"/>
        <w:jc w:val="both"/>
        <w:rPr>
          <w:sz w:val="24"/>
        </w:rPr>
      </w:pPr>
      <w:r>
        <w:rPr>
          <w:color w:val="212121"/>
          <w:sz w:val="24"/>
        </w:rPr>
        <w:t>Загальна ціна продукції, зазначена у п. 2.1 цього Договору, не може бути збільшена, крім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випадків,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передбачених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законодавством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сфері публічних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закупівель.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1"/>
        <w:rPr>
          <w:sz w:val="21"/>
        </w:rPr>
      </w:pPr>
    </w:p>
    <w:p w:rsidR="00B75380" w:rsidRDefault="00906FAC">
      <w:pPr>
        <w:pStyle w:val="a4"/>
        <w:numPr>
          <w:ilvl w:val="1"/>
          <w:numId w:val="11"/>
        </w:numPr>
        <w:tabs>
          <w:tab w:val="left" w:pos="787"/>
        </w:tabs>
        <w:ind w:right="315" w:firstLine="0"/>
        <w:jc w:val="both"/>
        <w:rPr>
          <w:sz w:val="24"/>
        </w:rPr>
      </w:pPr>
      <w:r>
        <w:rPr>
          <w:color w:val="212121"/>
          <w:sz w:val="24"/>
        </w:rPr>
        <w:t>Ціна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продукції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включає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ціну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матеріалів,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виробництва,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інші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витрати,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безпосередньо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пов’язані з продукцією, витрати пов’язані із забезпеченням схоронності, транспортуванням 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доставкою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продукції до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пункту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призначення за цим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Договором.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3"/>
        <w:ind w:left="302" w:right="316"/>
        <w:jc w:val="both"/>
      </w:pPr>
      <w:r>
        <w:rPr>
          <w:color w:val="212121"/>
        </w:rPr>
        <w:t>У ціну продукції включені всі витрати ПОСТАЧАЛЬНИКА, які він може понести у зв’язку 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виконанням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обов’язків 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Договором.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11"/>
        </w:numPr>
        <w:tabs>
          <w:tab w:val="left" w:pos="761"/>
        </w:tabs>
        <w:ind w:right="315" w:firstLine="0"/>
        <w:jc w:val="both"/>
        <w:rPr>
          <w:sz w:val="24"/>
        </w:rPr>
      </w:pPr>
      <w:r>
        <w:rPr>
          <w:color w:val="212121"/>
          <w:sz w:val="24"/>
        </w:rPr>
        <w:t>Розрахунок здійснюється в безготівковій формі, шляхом перерахування ЗАМОВНИКОМ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коштів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поточний банківський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рахунок ПОСТАЧАЛЬНИКА.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11"/>
        </w:numPr>
        <w:tabs>
          <w:tab w:val="left" w:pos="821"/>
        </w:tabs>
        <w:ind w:left="820" w:hanging="519"/>
        <w:jc w:val="both"/>
        <w:rPr>
          <w:sz w:val="24"/>
        </w:rPr>
      </w:pPr>
      <w:r>
        <w:rPr>
          <w:color w:val="212121"/>
          <w:sz w:val="24"/>
        </w:rPr>
        <w:t>Оплата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93"/>
          <w:sz w:val="24"/>
        </w:rPr>
        <w:t xml:space="preserve"> </w:t>
      </w:r>
      <w:r>
        <w:rPr>
          <w:color w:val="212121"/>
          <w:sz w:val="24"/>
        </w:rPr>
        <w:t>партію</w:t>
      </w:r>
      <w:r>
        <w:rPr>
          <w:color w:val="212121"/>
          <w:spacing w:val="95"/>
          <w:sz w:val="24"/>
        </w:rPr>
        <w:t xml:space="preserve"> </w:t>
      </w:r>
      <w:r>
        <w:rPr>
          <w:color w:val="212121"/>
          <w:sz w:val="24"/>
        </w:rPr>
        <w:t>поставленої</w:t>
      </w:r>
      <w:r>
        <w:rPr>
          <w:color w:val="212121"/>
          <w:spacing w:val="95"/>
          <w:sz w:val="24"/>
        </w:rPr>
        <w:t xml:space="preserve"> </w:t>
      </w:r>
      <w:r>
        <w:rPr>
          <w:color w:val="212121"/>
          <w:sz w:val="24"/>
        </w:rPr>
        <w:t>Продукції</w:t>
      </w:r>
      <w:r>
        <w:rPr>
          <w:color w:val="212121"/>
          <w:spacing w:val="92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94"/>
          <w:sz w:val="24"/>
        </w:rPr>
        <w:t xml:space="preserve"> </w:t>
      </w:r>
      <w:r>
        <w:rPr>
          <w:color w:val="212121"/>
          <w:sz w:val="24"/>
        </w:rPr>
        <w:t>цим</w:t>
      </w:r>
      <w:r>
        <w:rPr>
          <w:color w:val="212121"/>
          <w:spacing w:val="94"/>
          <w:sz w:val="24"/>
        </w:rPr>
        <w:t xml:space="preserve"> </w:t>
      </w:r>
      <w:r>
        <w:rPr>
          <w:color w:val="212121"/>
          <w:sz w:val="24"/>
        </w:rPr>
        <w:t>Договором</w:t>
      </w:r>
      <w:r>
        <w:rPr>
          <w:color w:val="212121"/>
          <w:spacing w:val="94"/>
          <w:sz w:val="24"/>
        </w:rPr>
        <w:t xml:space="preserve"> </w:t>
      </w:r>
      <w:r>
        <w:rPr>
          <w:color w:val="212121"/>
          <w:sz w:val="24"/>
        </w:rPr>
        <w:t>здійснюється</w:t>
      </w:r>
      <w:r>
        <w:rPr>
          <w:color w:val="212121"/>
          <w:spacing w:val="91"/>
          <w:sz w:val="24"/>
        </w:rPr>
        <w:t xml:space="preserve"> </w:t>
      </w:r>
      <w:r>
        <w:rPr>
          <w:color w:val="212121"/>
          <w:sz w:val="24"/>
        </w:rPr>
        <w:t>протягом</w:t>
      </w:r>
    </w:p>
    <w:p w:rsidR="00B75380" w:rsidRDefault="00265B37">
      <w:pPr>
        <w:pStyle w:val="a3"/>
        <w:tabs>
          <w:tab w:val="left" w:pos="1676"/>
        </w:tabs>
        <w:ind w:left="302" w:right="313"/>
        <w:jc w:val="both"/>
      </w:pPr>
      <w:r>
        <w:rPr>
          <w:color w:val="212121"/>
          <w:u w:val="single" w:color="202020"/>
        </w:rPr>
        <w:t>10</w:t>
      </w:r>
      <w:r w:rsidR="00906FAC">
        <w:rPr>
          <w:color w:val="212121"/>
          <w:spacing w:val="-20"/>
        </w:rPr>
        <w:t xml:space="preserve"> </w:t>
      </w:r>
      <w:r w:rsidR="00906FAC">
        <w:rPr>
          <w:color w:val="212121"/>
        </w:rPr>
        <w:t>банківських днів з моменту підписання відповідної видаткової накладної та/або</w:t>
      </w:r>
      <w:r w:rsidR="00906FAC">
        <w:rPr>
          <w:color w:val="212121"/>
          <w:spacing w:val="1"/>
        </w:rPr>
        <w:t xml:space="preserve"> </w:t>
      </w:r>
      <w:r w:rsidR="00906FAC">
        <w:rPr>
          <w:color w:val="212121"/>
        </w:rPr>
        <w:t>Акта приймання продукції за місцем призначення, визначеним п. 4.2 цього Договору, за умов</w:t>
      </w:r>
      <w:r w:rsidR="00906FAC">
        <w:rPr>
          <w:color w:val="212121"/>
          <w:spacing w:val="1"/>
        </w:rPr>
        <w:t xml:space="preserve"> </w:t>
      </w:r>
      <w:r w:rsidR="00906FAC">
        <w:rPr>
          <w:color w:val="212121"/>
        </w:rPr>
        <w:t>відсутності</w:t>
      </w:r>
      <w:r w:rsidR="00906FAC">
        <w:rPr>
          <w:color w:val="212121"/>
          <w:spacing w:val="-1"/>
        </w:rPr>
        <w:t xml:space="preserve"> </w:t>
      </w:r>
      <w:r w:rsidR="00906FAC">
        <w:rPr>
          <w:color w:val="212121"/>
        </w:rPr>
        <w:t>будь-яких зауважень до</w:t>
      </w:r>
      <w:r w:rsidR="00906FAC">
        <w:rPr>
          <w:color w:val="212121"/>
          <w:spacing w:val="-1"/>
        </w:rPr>
        <w:t xml:space="preserve"> </w:t>
      </w:r>
      <w:r w:rsidR="00906FAC">
        <w:rPr>
          <w:color w:val="212121"/>
        </w:rPr>
        <w:t>продукції</w:t>
      </w:r>
      <w:r w:rsidR="00906FAC">
        <w:rPr>
          <w:color w:val="212121"/>
          <w:spacing w:val="-2"/>
        </w:rPr>
        <w:t xml:space="preserve"> </w:t>
      </w:r>
      <w:r w:rsidR="00906FAC">
        <w:rPr>
          <w:color w:val="212121"/>
        </w:rPr>
        <w:t>з боку ЗАМОВНИКА.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spacing w:before="1"/>
        <w:ind w:left="302"/>
        <w:jc w:val="both"/>
      </w:pPr>
      <w:r>
        <w:rPr>
          <w:color w:val="212121"/>
        </w:rPr>
        <w:t>Датою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оплати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дата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списання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грошових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коштів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рахунку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ЗАМОВНИКА.</w:t>
      </w:r>
    </w:p>
    <w:p w:rsidR="00B75380" w:rsidRDefault="00B75380">
      <w:pPr>
        <w:pStyle w:val="a3"/>
        <w:spacing w:before="11"/>
        <w:rPr>
          <w:sz w:val="23"/>
        </w:rPr>
      </w:pPr>
    </w:p>
    <w:p w:rsidR="00B75380" w:rsidRDefault="00906FAC">
      <w:pPr>
        <w:pStyle w:val="a4"/>
        <w:numPr>
          <w:ilvl w:val="1"/>
          <w:numId w:val="11"/>
        </w:numPr>
        <w:tabs>
          <w:tab w:val="left" w:pos="754"/>
        </w:tabs>
        <w:ind w:right="305" w:firstLine="0"/>
        <w:jc w:val="both"/>
        <w:rPr>
          <w:sz w:val="24"/>
        </w:rPr>
      </w:pPr>
      <w:r>
        <w:rPr>
          <w:color w:val="212121"/>
          <w:sz w:val="24"/>
        </w:rPr>
        <w:t>У разі здійснення ЗАМОВНИКОМ попередньої оплати, сума надлишково перерахованих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ЗАМОВНИКОМ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pacing w:val="-1"/>
          <w:sz w:val="24"/>
        </w:rPr>
        <w:t>ПОСТАЧАЛЬНИКУ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pacing w:val="-1"/>
          <w:sz w:val="24"/>
        </w:rPr>
        <w:t>коштів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pacing w:val="-1"/>
          <w:sz w:val="24"/>
        </w:rPr>
        <w:t>підлягає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поверненню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рахунок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ЗАМОВНИКА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здійснення ПОСТАЧАЛЬНИКОМ поставки продукції або одночасно з такою поставкою та/або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протягом 10 (десяти) банківських днів від дати укладання Додаткової угоди до цього Договору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щодо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зміни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Специфікації,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що передбачає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зміну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ціни за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одиницю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продукції.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11"/>
        </w:numPr>
        <w:tabs>
          <w:tab w:val="left" w:pos="802"/>
        </w:tabs>
        <w:ind w:right="306" w:firstLine="0"/>
        <w:jc w:val="both"/>
        <w:rPr>
          <w:sz w:val="24"/>
        </w:rPr>
      </w:pPr>
      <w:r>
        <w:rPr>
          <w:color w:val="212121"/>
          <w:sz w:val="24"/>
        </w:rPr>
        <w:t>ЗАМОВНИК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має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відстрочку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платежу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застосування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нього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будь-яких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штрафних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санкцій,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разі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відсутності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фінансування,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отримання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такого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фінансування.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3"/>
        <w:ind w:left="302" w:right="305"/>
        <w:jc w:val="both"/>
      </w:pPr>
      <w:r>
        <w:rPr>
          <w:color w:val="212121"/>
        </w:rPr>
        <w:t>У разі затримки фінансування понад строк, передбачений у п. 3.5 цього Договору для оплати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ЗАМОВНИК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протягом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(двох)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робочих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днів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моменту,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відомо,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повідомляє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ПОСТАЧАЛЬНИКА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таку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затримку.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Після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отримання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відповідного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фінансування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після його затримки ЗАМОВНИК проводить оплату за партію поставленої продукції протягом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(п’ятнадцяти) банківських днів.</w:t>
      </w:r>
    </w:p>
    <w:p w:rsidR="00B75380" w:rsidRDefault="00B75380">
      <w:pPr>
        <w:jc w:val="both"/>
        <w:sectPr w:rsidR="00B75380">
          <w:footerReference w:type="default" r:id="rId7"/>
          <w:pgSz w:w="11910" w:h="16840"/>
          <w:pgMar w:top="1140" w:right="420" w:bottom="1360" w:left="980" w:header="0" w:footer="1162" w:gutter="0"/>
          <w:pgNumType w:start="2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8"/>
      </w:tblGrid>
      <w:tr w:rsidR="00B75380">
        <w:trPr>
          <w:trHeight w:val="1474"/>
        </w:trPr>
        <w:tc>
          <w:tcPr>
            <w:tcW w:w="10298" w:type="dxa"/>
          </w:tcPr>
          <w:p w:rsidR="00B75380" w:rsidRDefault="00906FAC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3.8.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здійснюватись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попередня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урахуванням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положень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бюджетного законодавства та нормативно-правових актів, що регулюють питання здійснення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попередньої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оплати.</w:t>
            </w:r>
          </w:p>
          <w:p w:rsidR="00B75380" w:rsidRDefault="00B7538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75380" w:rsidRDefault="00906FAC">
            <w:pPr>
              <w:pStyle w:val="TableParagraph"/>
              <w:ind w:left="382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4.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УМОВИ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ПОСТАВКИ</w:t>
            </w:r>
          </w:p>
        </w:tc>
      </w:tr>
      <w:tr w:rsidR="00B75380">
        <w:trPr>
          <w:trHeight w:val="614"/>
        </w:trPr>
        <w:tc>
          <w:tcPr>
            <w:tcW w:w="10298" w:type="dxa"/>
          </w:tcPr>
          <w:p w:rsidR="00B75380" w:rsidRDefault="00906FAC">
            <w:pPr>
              <w:pStyle w:val="TableParagraph"/>
              <w:spacing w:before="94"/>
              <w:rPr>
                <w:sz w:val="24"/>
              </w:rPr>
            </w:pPr>
            <w:r>
              <w:rPr>
                <w:color w:val="212121"/>
                <w:sz w:val="24"/>
              </w:rPr>
              <w:t>4.1.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здійснюється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Incoterms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2020.</w:t>
            </w:r>
          </w:p>
        </w:tc>
      </w:tr>
      <w:tr w:rsidR="00B75380" w:rsidTr="00265B37">
        <w:trPr>
          <w:trHeight w:val="748"/>
        </w:trPr>
        <w:tc>
          <w:tcPr>
            <w:tcW w:w="10298" w:type="dxa"/>
          </w:tcPr>
          <w:p w:rsidR="00B75380" w:rsidRDefault="00906FAC" w:rsidP="00265B37">
            <w:pPr>
              <w:pStyle w:val="TableParagraph"/>
              <w:tabs>
                <w:tab w:val="left" w:pos="6980"/>
                <w:tab w:val="left" w:pos="10037"/>
              </w:tabs>
              <w:spacing w:before="233"/>
              <w:ind w:right="198"/>
              <w:rPr>
                <w:sz w:val="24"/>
              </w:rPr>
            </w:pPr>
            <w:r>
              <w:rPr>
                <w:color w:val="212121"/>
                <w:sz w:val="24"/>
              </w:rPr>
              <w:t>4.2.</w:t>
            </w:r>
            <w:r>
              <w:rPr>
                <w:color w:val="212121"/>
                <w:spacing w:val="8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Поставка</w:t>
            </w:r>
            <w:r>
              <w:rPr>
                <w:color w:val="212121"/>
                <w:spacing w:val="8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8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здійснюється</w:t>
            </w:r>
            <w:r>
              <w:rPr>
                <w:color w:val="212121"/>
                <w:spacing w:val="8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87"/>
                <w:sz w:val="24"/>
              </w:rPr>
              <w:t xml:space="preserve"> </w:t>
            </w:r>
            <w:r w:rsidR="00265B37">
              <w:rPr>
                <w:color w:val="212121"/>
                <w:sz w:val="24"/>
              </w:rPr>
              <w:t xml:space="preserve">склад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90"/>
                <w:sz w:val="24"/>
              </w:rPr>
              <w:t xml:space="preserve"> </w:t>
            </w:r>
          </w:p>
        </w:tc>
      </w:tr>
      <w:tr w:rsidR="00B75380">
        <w:trPr>
          <w:trHeight w:val="1579"/>
        </w:trPr>
        <w:tc>
          <w:tcPr>
            <w:tcW w:w="10298" w:type="dxa"/>
          </w:tcPr>
          <w:p w:rsidR="00B75380" w:rsidRDefault="00906FAC" w:rsidP="00265B37">
            <w:pPr>
              <w:pStyle w:val="TableParagraph"/>
              <w:tabs>
                <w:tab w:val="left" w:pos="8462"/>
              </w:tabs>
              <w:spacing w:before="232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4.3.  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Адреса  </w:t>
            </w:r>
            <w:r>
              <w:rPr>
                <w:color w:val="212121"/>
                <w:spacing w:val="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пункту  </w:t>
            </w:r>
            <w:r>
              <w:rPr>
                <w:color w:val="212121"/>
                <w:spacing w:val="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призначення  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(складу  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ЗАМОВНИКА  </w:t>
            </w:r>
            <w:r>
              <w:rPr>
                <w:color w:val="212121"/>
                <w:spacing w:val="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 w:rsidR="00265B37">
              <w:rPr>
                <w:color w:val="212121"/>
                <w:sz w:val="24"/>
                <w:u w:val="single" w:color="000000"/>
              </w:rPr>
              <w:t xml:space="preserve"> м. Лубни</w:t>
            </w:r>
            <w:r>
              <w:rPr>
                <w:color w:val="212121"/>
                <w:sz w:val="24"/>
              </w:rPr>
              <w:t>)</w:t>
            </w:r>
            <w:r>
              <w:rPr>
                <w:color w:val="212121"/>
                <w:spacing w:val="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визначається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момент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складеного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формою,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встановленою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Додатку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текстом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поставку).</w:t>
            </w:r>
          </w:p>
        </w:tc>
      </w:tr>
      <w:tr w:rsidR="00B75380">
        <w:trPr>
          <w:trHeight w:val="1304"/>
        </w:trPr>
        <w:tc>
          <w:tcPr>
            <w:tcW w:w="10298" w:type="dxa"/>
          </w:tcPr>
          <w:p w:rsidR="00B75380" w:rsidRDefault="00906FAC">
            <w:pPr>
              <w:pStyle w:val="TableParagraph"/>
              <w:spacing w:before="232"/>
              <w:ind w:right="20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4.4. Право власності на продукцію переходить від ПОСТАЧАЛЬНИКА до ЗАМОВНИКА після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прийняття продукції в пункті призначення та підписання видаткової накладної та/або Акта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приймання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 згідно з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Розділом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6 цього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Договору.</w:t>
            </w:r>
          </w:p>
        </w:tc>
      </w:tr>
      <w:tr w:rsidR="00B75380">
        <w:trPr>
          <w:trHeight w:val="1304"/>
        </w:trPr>
        <w:tc>
          <w:tcPr>
            <w:tcW w:w="10298" w:type="dxa"/>
          </w:tcPr>
          <w:p w:rsidR="00B75380" w:rsidRDefault="00906FAC">
            <w:pPr>
              <w:pStyle w:val="TableParagraph"/>
              <w:spacing w:before="233"/>
              <w:ind w:right="1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4.5. Усі витрати, пов’язані із транспортуванням (включаючи завантаження та розвантаження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продукції), доставкою продукції </w:t>
            </w:r>
            <w:r>
              <w:rPr>
                <w:sz w:val="24"/>
              </w:rPr>
              <w:t xml:space="preserve">до місця зберігання на складі ЗАМОВНИКА </w:t>
            </w:r>
            <w:r>
              <w:rPr>
                <w:color w:val="212121"/>
                <w:sz w:val="24"/>
              </w:rPr>
              <w:t>здійснюється 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рахунок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ПОСТАЧАЛЬНИКА.</w:t>
            </w:r>
          </w:p>
        </w:tc>
      </w:tr>
      <w:tr w:rsidR="00B75380">
        <w:trPr>
          <w:trHeight w:val="6305"/>
        </w:trPr>
        <w:tc>
          <w:tcPr>
            <w:tcW w:w="10298" w:type="dxa"/>
          </w:tcPr>
          <w:p w:rsidR="00B75380" w:rsidRDefault="00906FAC">
            <w:pPr>
              <w:pStyle w:val="TableParagraph"/>
              <w:numPr>
                <w:ilvl w:val="1"/>
                <w:numId w:val="10"/>
              </w:numPr>
              <w:tabs>
                <w:tab w:val="left" w:pos="721"/>
              </w:tabs>
              <w:spacing w:before="232"/>
              <w:ind w:right="207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забезпечити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схоронність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періоду її транспортування, включаючи період її зберігання на складах (крім періоду зберігання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оформлення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моменту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передачі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(або його уповноваженому представникові).</w:t>
            </w:r>
          </w:p>
          <w:p w:rsidR="00B75380" w:rsidRDefault="00B75380">
            <w:pPr>
              <w:pStyle w:val="TableParagraph"/>
              <w:ind w:left="0"/>
              <w:rPr>
                <w:sz w:val="24"/>
              </w:rPr>
            </w:pPr>
          </w:p>
          <w:p w:rsidR="00B75380" w:rsidRDefault="00906FAC">
            <w:pPr>
              <w:pStyle w:val="TableParagraph"/>
              <w:numPr>
                <w:ilvl w:val="1"/>
                <w:numId w:val="10"/>
              </w:numPr>
              <w:tabs>
                <w:tab w:val="left" w:pos="618"/>
              </w:tabs>
              <w:ind w:left="617" w:hanging="41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зобов’язаний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здійснити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</w:p>
          <w:p w:rsidR="00B75380" w:rsidRDefault="00265B37">
            <w:pPr>
              <w:pStyle w:val="TableParagraph"/>
              <w:tabs>
                <w:tab w:val="left" w:pos="1694"/>
              </w:tabs>
              <w:rPr>
                <w:sz w:val="24"/>
              </w:rPr>
            </w:pPr>
            <w:r>
              <w:rPr>
                <w:color w:val="212121"/>
                <w:sz w:val="24"/>
                <w:u w:val="single" w:color="202020"/>
              </w:rPr>
              <w:t xml:space="preserve"> 31.12.2023р. </w:t>
            </w:r>
            <w:r w:rsidR="00906FAC">
              <w:rPr>
                <w:color w:val="212121"/>
                <w:sz w:val="24"/>
              </w:rPr>
              <w:t>року</w:t>
            </w:r>
            <w:r w:rsidR="00906FAC">
              <w:rPr>
                <w:color w:val="212121"/>
                <w:spacing w:val="-3"/>
                <w:sz w:val="24"/>
              </w:rPr>
              <w:t xml:space="preserve"> </w:t>
            </w:r>
            <w:r w:rsidR="00906FAC">
              <w:rPr>
                <w:color w:val="212121"/>
                <w:sz w:val="24"/>
              </w:rPr>
              <w:t>включно.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ind w:left="0"/>
            </w:pPr>
          </w:p>
          <w:p w:rsidR="00B75380" w:rsidRDefault="00906FAC">
            <w:pPr>
              <w:pStyle w:val="TableParagraph"/>
              <w:numPr>
                <w:ilvl w:val="2"/>
                <w:numId w:val="10"/>
              </w:numPr>
              <w:tabs>
                <w:tab w:val="left" w:pos="836"/>
              </w:tabs>
              <w:ind w:right="198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Вказаний у пункті 4.7 цього Договору строк поставки продукції може бути змінено 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мотивованим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зверненням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Сторін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наявності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обґрунтованих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підстав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здійснення ЗАМОВНИКОМ попередньої оплати, та/або у випадку, коли дія цього Договору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 бути продовжена відповідно до законодавства у сфері публічних закупівель, але у будь-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якому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випадку -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взаємною згодою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Сторін.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spacing w:before="1"/>
              <w:ind w:left="0"/>
            </w:pPr>
          </w:p>
          <w:p w:rsidR="00B75380" w:rsidRDefault="00906FAC">
            <w:pPr>
              <w:pStyle w:val="TableParagraph"/>
              <w:numPr>
                <w:ilvl w:val="1"/>
                <w:numId w:val="9"/>
              </w:numPr>
              <w:tabs>
                <w:tab w:val="left" w:pos="623"/>
                <w:tab w:val="left" w:pos="8068"/>
              </w:tabs>
              <w:ind w:right="205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Поставка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здійснюється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(зазначити партії 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доставки)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поставку,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складеного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ind w:left="0"/>
            </w:pPr>
          </w:p>
          <w:p w:rsidR="00B75380" w:rsidRDefault="00906FAC">
            <w:pPr>
              <w:pStyle w:val="TableParagraph"/>
              <w:numPr>
                <w:ilvl w:val="1"/>
                <w:numId w:val="9"/>
              </w:numPr>
              <w:tabs>
                <w:tab w:val="left" w:pos="620"/>
              </w:tabs>
              <w:spacing w:line="256" w:lineRule="exact"/>
              <w:ind w:left="620" w:hanging="42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повідомленні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обов’язково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повинно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вказано:</w:t>
            </w:r>
          </w:p>
        </w:tc>
      </w:tr>
    </w:tbl>
    <w:p w:rsidR="00B75380" w:rsidRDefault="00B75380">
      <w:pPr>
        <w:spacing w:line="256" w:lineRule="exact"/>
        <w:jc w:val="both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p w:rsidR="00B75380" w:rsidRDefault="00906FAC">
      <w:pPr>
        <w:pStyle w:val="a3"/>
        <w:spacing w:before="186" w:line="720" w:lineRule="auto"/>
        <w:ind w:left="302" w:right="4622"/>
      </w:pPr>
      <w:r>
        <w:rPr>
          <w:color w:val="212121"/>
        </w:rPr>
        <w:lastRenderedPageBreak/>
        <w:t>найменування ЗАМОВНИКА та ПОСТАЧАЛЬНИКА,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реквізити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договору (номер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 дата),</w:t>
      </w:r>
    </w:p>
    <w:p w:rsidR="00B75380" w:rsidRDefault="00906FAC">
      <w:pPr>
        <w:pStyle w:val="a4"/>
        <w:numPr>
          <w:ilvl w:val="0"/>
          <w:numId w:val="8"/>
        </w:numPr>
        <w:tabs>
          <w:tab w:val="left" w:pos="442"/>
        </w:tabs>
        <w:spacing w:before="1"/>
        <w:jc w:val="left"/>
        <w:rPr>
          <w:sz w:val="24"/>
        </w:rPr>
      </w:pPr>
      <w:r>
        <w:rPr>
          <w:color w:val="212121"/>
          <w:sz w:val="24"/>
        </w:rPr>
        <w:t>міжнародну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непатентовану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назву,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найменування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(торгова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назва)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та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кількість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продукції,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1"/>
        <w:rPr>
          <w:sz w:val="21"/>
        </w:rPr>
      </w:pPr>
    </w:p>
    <w:p w:rsidR="00B75380" w:rsidRDefault="00906FAC">
      <w:pPr>
        <w:pStyle w:val="a4"/>
        <w:numPr>
          <w:ilvl w:val="0"/>
          <w:numId w:val="8"/>
        </w:numPr>
        <w:tabs>
          <w:tab w:val="left" w:pos="442"/>
        </w:tabs>
        <w:jc w:val="left"/>
        <w:rPr>
          <w:sz w:val="24"/>
        </w:rPr>
      </w:pPr>
      <w:r>
        <w:rPr>
          <w:color w:val="212121"/>
          <w:sz w:val="24"/>
        </w:rPr>
        <w:t>форму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випуску,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дозування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продукції,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4"/>
        <w:numPr>
          <w:ilvl w:val="0"/>
          <w:numId w:val="8"/>
        </w:numPr>
        <w:tabs>
          <w:tab w:val="left" w:pos="442"/>
        </w:tabs>
        <w:jc w:val="left"/>
        <w:rPr>
          <w:sz w:val="24"/>
        </w:rPr>
      </w:pPr>
      <w:r>
        <w:rPr>
          <w:color w:val="212121"/>
          <w:sz w:val="24"/>
        </w:rPr>
        <w:t>найменування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виробника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продукції,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країну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виробництва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продукції,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spacing w:line="720" w:lineRule="auto"/>
        <w:ind w:left="302" w:right="1384"/>
      </w:pPr>
      <w:r>
        <w:rPr>
          <w:color w:val="212121"/>
        </w:rPr>
        <w:t>дату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продукції,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термін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придатності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форматі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дд.мм.рррр.,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дату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поставки.</w:t>
      </w:r>
    </w:p>
    <w:p w:rsidR="00B75380" w:rsidRDefault="00906FAC">
      <w:pPr>
        <w:pStyle w:val="a4"/>
        <w:numPr>
          <w:ilvl w:val="1"/>
          <w:numId w:val="7"/>
        </w:numPr>
        <w:tabs>
          <w:tab w:val="left" w:pos="905"/>
        </w:tabs>
        <w:ind w:right="310" w:firstLine="0"/>
        <w:jc w:val="both"/>
        <w:rPr>
          <w:sz w:val="24"/>
        </w:rPr>
      </w:pPr>
      <w:r>
        <w:rPr>
          <w:color w:val="212121"/>
          <w:sz w:val="24"/>
        </w:rPr>
        <w:t>Повідомлення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поставку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подається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ПОСТАЧАЛЬНИКОМ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ЗАМОВНИКУ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засобами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електронної пошти у порядку, визначеному цим Договором, не менш ніж за 30 (тридцять)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календарних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днів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дати поставки,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але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межах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строку,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визначеного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4.7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цього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Договору.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7"/>
        </w:numPr>
        <w:tabs>
          <w:tab w:val="left" w:pos="864"/>
        </w:tabs>
        <w:spacing w:before="1"/>
        <w:ind w:right="312" w:firstLine="0"/>
        <w:jc w:val="both"/>
        <w:rPr>
          <w:sz w:val="24"/>
        </w:rPr>
      </w:pPr>
      <w:r>
        <w:rPr>
          <w:color w:val="212121"/>
          <w:sz w:val="24"/>
        </w:rPr>
        <w:t>ПОСТАЧАЛЬНИК зобов’язаний здійснити поставку продукції не пізніше дати поставки,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вказаної ним у повідомленні про поставку, але у межах строку, визначеного у п. 4.7 цього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Договору. За мотивованим зверненням Сторін дата поставки, вказана ПОСТАЧАЛЬНИКОМ 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повідомленні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 поставку,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може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бути змінена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взаємною згодою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Сторін.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1"/>
        <w:rPr>
          <w:sz w:val="21"/>
        </w:rPr>
      </w:pPr>
    </w:p>
    <w:p w:rsidR="00B75380" w:rsidRDefault="00906FAC">
      <w:pPr>
        <w:pStyle w:val="a4"/>
        <w:numPr>
          <w:ilvl w:val="1"/>
          <w:numId w:val="7"/>
        </w:numPr>
        <w:tabs>
          <w:tab w:val="left" w:pos="852"/>
        </w:tabs>
        <w:ind w:right="312" w:firstLine="0"/>
        <w:jc w:val="both"/>
        <w:rPr>
          <w:sz w:val="24"/>
        </w:rPr>
      </w:pPr>
      <w:r>
        <w:rPr>
          <w:color w:val="212121"/>
          <w:sz w:val="24"/>
        </w:rPr>
        <w:t>У випадку коли поставка здійснюється на умовах попередньої оплати, ПОСТАЧАЛЬНИК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зобов’язаний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здійснити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поставку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продукції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строк,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узгоджений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Сторонами,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але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межах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строку,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передбаченого діючим на момент здійснення попередньої оплати законодавством, що регулює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порядок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здійснення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попередньої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оплати,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урахуванням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4.7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4.8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цього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Договору.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4"/>
        <w:numPr>
          <w:ilvl w:val="1"/>
          <w:numId w:val="7"/>
        </w:numPr>
        <w:tabs>
          <w:tab w:val="left" w:pos="845"/>
        </w:tabs>
        <w:ind w:right="311" w:firstLine="0"/>
        <w:jc w:val="both"/>
        <w:rPr>
          <w:sz w:val="24"/>
        </w:rPr>
      </w:pPr>
      <w:r>
        <w:rPr>
          <w:color w:val="212121"/>
          <w:sz w:val="24"/>
        </w:rPr>
        <w:t>Протягом 2 (двох) робочих днів після отримання повідомлення про поставку ЗАМОВНИК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pacing w:val="-1"/>
          <w:sz w:val="24"/>
        </w:rPr>
        <w:t>підтверджує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ПОСТАЧАЛЬНИКУ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свою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готовність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прийняти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поставку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або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надає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свої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зауваження.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Таке підтвердження разом із зазначенням адреси пункту призначення (складу ЗАМОВНИКА)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або зауваження направляються ПОСТАЧАЛЬНИКУ засобами електронної пошти у порядку,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визначеному цим Договором. Без отримання від ЗАМОВНИКА підтвердження про готовність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прийняти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поставку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ПОСТАЧАЛЬНИК не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має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права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відправляти продукцію.</w:t>
      </w:r>
    </w:p>
    <w:p w:rsidR="00B75380" w:rsidRDefault="00B75380">
      <w:pPr>
        <w:pStyle w:val="a3"/>
      </w:pPr>
    </w:p>
    <w:p w:rsidR="00B75380" w:rsidRDefault="00906FAC">
      <w:pPr>
        <w:pStyle w:val="a4"/>
        <w:numPr>
          <w:ilvl w:val="1"/>
          <w:numId w:val="7"/>
        </w:numPr>
        <w:tabs>
          <w:tab w:val="left" w:pos="910"/>
        </w:tabs>
        <w:ind w:right="312" w:firstLine="0"/>
        <w:jc w:val="both"/>
        <w:rPr>
          <w:sz w:val="24"/>
        </w:rPr>
      </w:pPr>
      <w:r>
        <w:rPr>
          <w:color w:val="212121"/>
          <w:sz w:val="24"/>
        </w:rPr>
        <w:t>ПОСТАЧАЛЬНИК,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менше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ніж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10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(десять)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робочих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днів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запланованої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ПОСТАЧАЛЬНИКОМ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відправки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продукції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пункт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призначення,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зобов’язаний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надати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засобами</w:t>
      </w:r>
    </w:p>
    <w:p w:rsidR="00B75380" w:rsidRDefault="00B75380">
      <w:pPr>
        <w:jc w:val="both"/>
        <w:rPr>
          <w:sz w:val="24"/>
        </w:rPr>
        <w:sectPr w:rsidR="00B75380">
          <w:pgSz w:w="11910" w:h="16840"/>
          <w:pgMar w:top="1580" w:right="420" w:bottom="1440" w:left="980" w:header="0" w:footer="1162" w:gutter="0"/>
          <w:cols w:space="720"/>
        </w:sectPr>
      </w:pPr>
    </w:p>
    <w:p w:rsidR="00B75380" w:rsidRDefault="00906FAC">
      <w:pPr>
        <w:pStyle w:val="a3"/>
        <w:spacing w:before="74"/>
        <w:ind w:left="302" w:right="314"/>
        <w:jc w:val="both"/>
      </w:pPr>
      <w:r>
        <w:rPr>
          <w:color w:val="212121"/>
        </w:rPr>
        <w:lastRenderedPageBreak/>
        <w:t>електронної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Договором,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скановані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копії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наступних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документів: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spacing w:before="1"/>
        <w:ind w:left="302" w:right="307"/>
        <w:jc w:val="both"/>
      </w:pPr>
      <w:r>
        <w:rPr>
          <w:color w:val="212121"/>
        </w:rPr>
        <w:t>рахунок-фактура,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викладений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українською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мовою,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містить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(номенклатуру), дані про її кількість з вказанням одиниці виміру, ціну за одиницю продукції (у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т.ч. із обов’язковим визначенням ціни за одиницю продукції у гривні), загальну суму (у т.ч. 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обов’язковим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загальної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гривні),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країни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(пакування,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фасування,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фрахтування,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відправлення),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серію,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придатності,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відомості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 особу, відповідальну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складання рахунку-фактури;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ind w:left="302" w:right="315"/>
        <w:jc w:val="both"/>
      </w:pPr>
      <w:r>
        <w:rPr>
          <w:color w:val="212121"/>
        </w:rPr>
        <w:t>сертифікат якості (сертифікат аналізу) серії продукції, що видається виробником на продукцію,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постачається,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складений відповідно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 вимог,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встановлених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Україні;</w:t>
      </w:r>
    </w:p>
    <w:p w:rsidR="00B75380" w:rsidRDefault="00B75380">
      <w:pPr>
        <w:pStyle w:val="a3"/>
      </w:pPr>
    </w:p>
    <w:p w:rsidR="00B75380" w:rsidRDefault="00906FAC">
      <w:pPr>
        <w:pStyle w:val="a3"/>
        <w:ind w:left="302" w:right="305"/>
        <w:jc w:val="both"/>
      </w:pPr>
      <w:r>
        <w:rPr>
          <w:color w:val="212121"/>
        </w:rPr>
        <w:t>у разі, якщо сертифікат якості (сертифікат аналізу) серії продукції не містить інформацію щодо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термінів придатності продукції у форматі: дд.мм.рррр. - роз’яснення виробника продукції 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зазначенням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виготовлення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терміну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форматі: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дд.мм.рррр.;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spacing w:before="1"/>
        <w:ind w:left="302"/>
        <w:jc w:val="both"/>
      </w:pPr>
      <w:r>
        <w:rPr>
          <w:color w:val="212121"/>
        </w:rPr>
        <w:t>пакувальний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лист,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описує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вміст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кожної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коробки;</w:t>
      </w:r>
    </w:p>
    <w:p w:rsidR="00B75380" w:rsidRDefault="00906FAC">
      <w:pPr>
        <w:pStyle w:val="a3"/>
        <w:ind w:left="302" w:right="314"/>
        <w:jc w:val="both"/>
      </w:pPr>
      <w:r>
        <w:rPr>
          <w:color w:val="212121"/>
        </w:rPr>
        <w:t>сертифікат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походження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виробника,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охоплює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одиниці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продукції,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постачається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(за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наявності);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ind w:left="302" w:right="308"/>
        <w:jc w:val="both"/>
      </w:pPr>
      <w:r>
        <w:rPr>
          <w:color w:val="212121"/>
        </w:rPr>
        <w:t>чинні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сертифікати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вимогам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GMP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дільниці,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зазначені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матеріалах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реєстраційного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досьє,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відповідальними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випуск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(сертифікацію)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постачається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(буде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постачатися)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викладених мовою оригіналу (мовою, відмінною від державної), та їх автентичний переклад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державну (українську) мову, або чинний документ, виданий Державною службою України з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лікарських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засобів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та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контролю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за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наркотиками,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підтверджує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відповідність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умов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вимогам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 виробництва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продукції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Україні;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ind w:left="302" w:right="305"/>
        <w:jc w:val="both"/>
      </w:pPr>
      <w:r>
        <w:rPr>
          <w:color w:val="212121"/>
        </w:rPr>
        <w:t>реєстраційне посвідчення, яке видається Міністерством охорони здоров’я України для кожного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продукції, що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постачається;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3"/>
        <w:ind w:left="302" w:right="313"/>
        <w:jc w:val="both"/>
      </w:pPr>
      <w:r>
        <w:rPr>
          <w:color w:val="212121"/>
          <w:spacing w:val="-1"/>
        </w:rPr>
        <w:t>інструкцію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для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медичного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застосування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продукції,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затверджену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Міністерством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охорони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здоров’я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України;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ind w:left="302"/>
        <w:jc w:val="both"/>
      </w:pPr>
      <w:r>
        <w:rPr>
          <w:color w:val="212121"/>
        </w:rPr>
        <w:t>макет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упаковки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кожної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одиниці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продукції,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постачається,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форматі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PDF.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7"/>
        </w:numPr>
        <w:tabs>
          <w:tab w:val="left" w:pos="854"/>
        </w:tabs>
        <w:ind w:right="311" w:firstLine="0"/>
        <w:jc w:val="both"/>
        <w:rPr>
          <w:sz w:val="24"/>
        </w:rPr>
      </w:pPr>
      <w:r>
        <w:rPr>
          <w:color w:val="212121"/>
          <w:sz w:val="24"/>
        </w:rPr>
        <w:t>Протягом 3 (трьох) робочих днів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після отримання документів, зазначених у п. 4.14 цього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Договору,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ЗАМОВНИК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перевіряє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копії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наданих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ПОСТАЧАЛЬНИКОМ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документів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підтверджує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ПОСТАЧАЛЬНИКУ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свою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готовність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прийняти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поставку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або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надає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свої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зауваження.</w:t>
      </w:r>
    </w:p>
    <w:p w:rsidR="00B75380" w:rsidRDefault="00B75380">
      <w:pPr>
        <w:jc w:val="both"/>
        <w:rPr>
          <w:sz w:val="24"/>
        </w:rPr>
        <w:sectPr w:rsidR="00B75380">
          <w:pgSz w:w="11910" w:h="16840"/>
          <w:pgMar w:top="1140" w:right="420" w:bottom="1440" w:left="980" w:header="0" w:footer="1162" w:gutter="0"/>
          <w:cols w:space="720"/>
        </w:sectPr>
      </w:pPr>
    </w:p>
    <w:p w:rsidR="00B75380" w:rsidRDefault="00906FAC">
      <w:pPr>
        <w:pStyle w:val="a3"/>
        <w:spacing w:before="74"/>
        <w:ind w:left="302" w:right="309"/>
        <w:jc w:val="both"/>
      </w:pPr>
      <w:r>
        <w:rPr>
          <w:color w:val="212121"/>
        </w:rPr>
        <w:lastRenderedPageBreak/>
        <w:t>Таке підтвердження або зауваження направляються ПОСТАЧАЛЬНИКУ засобами електронної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пошти у порядку, визначеному цим Договором. У разі надання ЗАМОВНИКОМ зауважень 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наданих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ПОСТАЧАЛЬНИКОМ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документів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або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відомостей,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вказані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них,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ПОСТАЧАЛЬНИК</w:t>
      </w:r>
      <w:r>
        <w:rPr>
          <w:color w:val="212121"/>
          <w:spacing w:val="-58"/>
        </w:rPr>
        <w:t xml:space="preserve"> </w:t>
      </w:r>
      <w:r>
        <w:rPr>
          <w:color w:val="212121"/>
          <w:spacing w:val="-1"/>
        </w:rPr>
        <w:t>не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має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права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відправляти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продукцію.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Зауваження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документів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ПОСТАЧАЛЬНИКА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підлягають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усуненню і повторному погодженню із ЗАМОВНИКОМ. Прострочення поставки із зазначених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цьому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пункті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причин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вважається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простроченням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вини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ПОСТАЧАЛЬНИКА.</w:t>
      </w:r>
    </w:p>
    <w:p w:rsidR="00B75380" w:rsidRDefault="00B75380">
      <w:pPr>
        <w:pStyle w:val="a3"/>
      </w:pPr>
    </w:p>
    <w:p w:rsidR="00B75380" w:rsidRDefault="00906FAC">
      <w:pPr>
        <w:spacing w:before="1"/>
        <w:ind w:left="3845"/>
        <w:rPr>
          <w:b/>
          <w:sz w:val="24"/>
        </w:rPr>
      </w:pPr>
      <w:r>
        <w:rPr>
          <w:b/>
          <w:color w:val="212121"/>
          <w:sz w:val="24"/>
        </w:rPr>
        <w:t>5.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ЯКІСТЬ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ТА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ГАРАНТІЇ</w:t>
      </w:r>
    </w:p>
    <w:p w:rsidR="00B75380" w:rsidRDefault="00B75380">
      <w:pPr>
        <w:pStyle w:val="a3"/>
        <w:spacing w:before="11"/>
        <w:rPr>
          <w:b/>
          <w:sz w:val="23"/>
        </w:rPr>
      </w:pPr>
    </w:p>
    <w:p w:rsidR="00B75380" w:rsidRDefault="00906FAC">
      <w:pPr>
        <w:pStyle w:val="a4"/>
        <w:numPr>
          <w:ilvl w:val="1"/>
          <w:numId w:val="6"/>
        </w:numPr>
        <w:tabs>
          <w:tab w:val="left" w:pos="718"/>
        </w:tabs>
        <w:ind w:right="309" w:firstLine="0"/>
        <w:jc w:val="both"/>
        <w:rPr>
          <w:sz w:val="24"/>
        </w:rPr>
      </w:pPr>
      <w:r>
        <w:rPr>
          <w:color w:val="212121"/>
          <w:sz w:val="24"/>
        </w:rPr>
        <w:t>ПОСТАЧАЛЬНИК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гарантує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якість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продукції,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що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постачається.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Продукція,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що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постачається,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повинна відповідати нормам і стандартам, законодавчо встановленим на території України, 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також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вимогам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тендерної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документації,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цього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Договору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та,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зокрема,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але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виключно,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наступним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критеріям: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3"/>
        <w:ind w:left="302" w:right="305"/>
        <w:jc w:val="both"/>
      </w:pPr>
      <w:r>
        <w:rPr>
          <w:color w:val="212121"/>
        </w:rPr>
        <w:t>діючим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офіційним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стандартам,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встановленим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законодавством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державними органами (у тому числі Міністерством охорони здоров’я України). Зокрема, але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виключно, це означає відповідність умов виробництва продукції діючим вимогам належної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виробничої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(GMP)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та/або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відповідність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вимогам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виробництва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належним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зареєстрована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Україні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реєстраційні посвідчення, свідоцтва про державну реєстрацію, сертифікати якості та подібні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документи, які дають змогу використовувати продукцію в Україні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впродовж усього терміну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придатності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продукції;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spacing w:before="1"/>
        <w:ind w:left="302"/>
        <w:jc w:val="both"/>
      </w:pPr>
      <w:r>
        <w:rPr>
          <w:color w:val="212121"/>
        </w:rPr>
        <w:t>додатковим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вимогам,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зазначеним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Специфікації;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1"/>
        <w:rPr>
          <w:sz w:val="21"/>
        </w:rPr>
      </w:pPr>
    </w:p>
    <w:p w:rsidR="00B75380" w:rsidRDefault="00906FAC">
      <w:pPr>
        <w:pStyle w:val="a3"/>
        <w:ind w:left="302" w:right="316"/>
        <w:jc w:val="both"/>
      </w:pPr>
      <w:r>
        <w:rPr>
          <w:color w:val="212121"/>
        </w:rPr>
        <w:t>будь-яким іншим вимогам до якості продукції, які містяться у цьому Договорі та відповідному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повідомленні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 поставку.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6"/>
        </w:numPr>
        <w:tabs>
          <w:tab w:val="left" w:pos="715"/>
        </w:tabs>
        <w:ind w:right="312" w:firstLine="0"/>
        <w:jc w:val="both"/>
        <w:rPr>
          <w:sz w:val="24"/>
        </w:rPr>
      </w:pPr>
      <w:r>
        <w:rPr>
          <w:color w:val="212121"/>
          <w:sz w:val="24"/>
        </w:rPr>
        <w:t>Термін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придатності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продукії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момент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поставки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повинен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становити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менше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75%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терміну,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визначеного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виробником, або не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менш як 12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(дванадцять) місяців.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6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color w:val="212121"/>
          <w:sz w:val="24"/>
        </w:rPr>
        <w:t>Продукцією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неналежної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якості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вважається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продукція,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яка: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3"/>
        <w:ind w:left="302" w:right="313"/>
        <w:jc w:val="both"/>
      </w:pPr>
      <w:r>
        <w:rPr>
          <w:color w:val="212121"/>
        </w:rPr>
        <w:t>була вилучена з обігу у зв’язку з невідповідністю вимогам якості та безпечності продукції, 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неспроможність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ПОСТАЧАЛЬНИКА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зберегти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транспортування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ланцюгом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постачання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базисом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поставки,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зазначеним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4.2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цього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Договору;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ind w:left="302" w:right="313"/>
        <w:jc w:val="both"/>
      </w:pPr>
      <w:r>
        <w:rPr>
          <w:color w:val="212121"/>
        </w:rPr>
        <w:t>була вилучена з обігу з будь-яких підстав з ініціативи виробника, в тому числі, відкликана 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ринку;</w:t>
      </w:r>
    </w:p>
    <w:p w:rsidR="00B75380" w:rsidRDefault="00B75380">
      <w:pPr>
        <w:jc w:val="both"/>
        <w:sectPr w:rsidR="00B75380">
          <w:pgSz w:w="11910" w:h="16840"/>
          <w:pgMar w:top="1140" w:right="420" w:bottom="1440" w:left="980" w:header="0" w:footer="1162" w:gutter="0"/>
          <w:cols w:space="720"/>
        </w:sectPr>
      </w:pPr>
    </w:p>
    <w:p w:rsidR="00B75380" w:rsidRDefault="00906FAC">
      <w:pPr>
        <w:pStyle w:val="a3"/>
        <w:spacing w:before="74"/>
        <w:ind w:left="302"/>
      </w:pPr>
      <w:r>
        <w:rPr>
          <w:color w:val="212121"/>
        </w:rPr>
        <w:lastRenderedPageBreak/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відповідає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вимогам,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встановленим</w:t>
      </w:r>
      <w:r>
        <w:rPr>
          <w:color w:val="212121"/>
          <w:spacing w:val="-1"/>
        </w:rPr>
        <w:t xml:space="preserve"> </w:t>
      </w:r>
      <w:r>
        <w:rPr>
          <w:color w:val="212121"/>
          <w:shd w:val="clear" w:color="auto" w:fill="FFFF00"/>
        </w:rPr>
        <w:t>п.п.</w:t>
      </w:r>
      <w:r>
        <w:rPr>
          <w:color w:val="212121"/>
          <w:spacing w:val="-2"/>
          <w:shd w:val="clear" w:color="auto" w:fill="FFFF00"/>
        </w:rPr>
        <w:t xml:space="preserve"> </w:t>
      </w:r>
      <w:r>
        <w:rPr>
          <w:color w:val="212121"/>
          <w:shd w:val="clear" w:color="auto" w:fill="FFFF00"/>
        </w:rPr>
        <w:t>7.1,</w:t>
      </w:r>
      <w:r>
        <w:rPr>
          <w:color w:val="212121"/>
          <w:spacing w:val="-4"/>
          <w:shd w:val="clear" w:color="auto" w:fill="FFFF00"/>
        </w:rPr>
        <w:t xml:space="preserve"> </w:t>
      </w:r>
      <w:r>
        <w:rPr>
          <w:color w:val="212121"/>
          <w:shd w:val="clear" w:color="auto" w:fill="FFFF00"/>
        </w:rPr>
        <w:t>7.2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цього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Договору;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spacing w:before="1"/>
        <w:ind w:left="302"/>
      </w:pPr>
      <w:r>
        <w:rPr>
          <w:color w:val="212121"/>
        </w:rPr>
        <w:t>не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відповідає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вимогам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щодо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пакування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маркування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продукції,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передбаченим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Договором;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1"/>
        <w:rPr>
          <w:sz w:val="21"/>
        </w:rPr>
      </w:pPr>
    </w:p>
    <w:p w:rsidR="00B75380" w:rsidRDefault="00906FAC">
      <w:pPr>
        <w:pStyle w:val="a3"/>
        <w:ind w:left="302"/>
      </w:pPr>
      <w:r>
        <w:rPr>
          <w:color w:val="212121"/>
        </w:rPr>
        <w:t>не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відповідає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вимогам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специфікації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методів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контролю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якості,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затвердженим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рішенням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Міністерства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охорони здоров’я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України про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державну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реєстрацію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продукції;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ind w:left="302"/>
      </w:pPr>
      <w:r>
        <w:rPr>
          <w:color w:val="212121"/>
        </w:rPr>
        <w:t>складено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негативний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висновок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результатами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проходження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вхідного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контролю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якості,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передбаченого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п. 6.4 цього Договору;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1"/>
        <w:rPr>
          <w:sz w:val="22"/>
        </w:rPr>
      </w:pPr>
    </w:p>
    <w:p w:rsidR="00B75380" w:rsidRDefault="00906FAC">
      <w:pPr>
        <w:pStyle w:val="a3"/>
        <w:ind w:left="302"/>
      </w:pPr>
      <w:r>
        <w:rPr>
          <w:color w:val="212121"/>
        </w:rPr>
        <w:t>має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недоліки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(прихований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брак,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пересортиця,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фальсифікат,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невідповідний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термін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придатності,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інші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дефекти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невідповідності),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виявлені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межах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двох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років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дати поставки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продукції;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0"/>
          <w:numId w:val="8"/>
        </w:numPr>
        <w:tabs>
          <w:tab w:val="left" w:pos="442"/>
        </w:tabs>
        <w:jc w:val="left"/>
        <w:rPr>
          <w:sz w:val="24"/>
        </w:rPr>
      </w:pPr>
      <w:r>
        <w:rPr>
          <w:color w:val="212121"/>
          <w:sz w:val="24"/>
        </w:rPr>
        <w:t>не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відповідає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будь-яким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іншим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вимогам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якості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продукції,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які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містяться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цьому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Договорі.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6"/>
        </w:numPr>
        <w:tabs>
          <w:tab w:val="left" w:pos="708"/>
        </w:tabs>
        <w:ind w:right="306" w:firstLine="0"/>
        <w:jc w:val="both"/>
        <w:rPr>
          <w:sz w:val="24"/>
        </w:rPr>
      </w:pPr>
      <w:r>
        <w:rPr>
          <w:color w:val="212121"/>
          <w:spacing w:val="-1"/>
          <w:sz w:val="24"/>
        </w:rPr>
        <w:t>ПОСТАЧАЛЬНИК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pacing w:val="-1"/>
          <w:sz w:val="24"/>
        </w:rPr>
        <w:t>після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pacing w:val="-1"/>
          <w:sz w:val="24"/>
        </w:rPr>
        <w:t>отримання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від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ЗАМОВНИКА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претензії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повинен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строк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(трьох)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робочих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днів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направити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засобами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електронної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пошти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повідомлення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про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намір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щодо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направлення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представника та забезпечити прибуття такого представника у термін, що не перевищує 2 (двох)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робочих днів з моменту направлення повідомлення про намір, для складання акта пошкодження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та/або акта нестачі (надлишку), пересортиці за участю обох Сторін цього Договору або про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розгляд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причин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невідповідності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участі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представника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ПОСТАЧАЛЬНИКА.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4"/>
        <w:numPr>
          <w:ilvl w:val="1"/>
          <w:numId w:val="6"/>
        </w:numPr>
        <w:tabs>
          <w:tab w:val="left" w:pos="734"/>
        </w:tabs>
        <w:spacing w:before="1"/>
        <w:ind w:right="306" w:firstLine="0"/>
        <w:jc w:val="both"/>
        <w:rPr>
          <w:sz w:val="24"/>
        </w:rPr>
      </w:pPr>
      <w:r>
        <w:rPr>
          <w:color w:val="212121"/>
          <w:sz w:val="24"/>
        </w:rPr>
        <w:t>У випадку ненадходження повідомлення про намір щодо направлення представника та/або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неприбуття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pacing w:val="-1"/>
          <w:sz w:val="24"/>
        </w:rPr>
        <w:t>представника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ПОСТАЧАЛЬНИКА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строк,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визначений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  <w:shd w:val="clear" w:color="auto" w:fill="FFFF00"/>
        </w:rPr>
        <w:t>п.</w:t>
      </w:r>
      <w:r>
        <w:rPr>
          <w:color w:val="212121"/>
          <w:spacing w:val="-15"/>
          <w:sz w:val="24"/>
          <w:shd w:val="clear" w:color="auto" w:fill="FFFF00"/>
        </w:rPr>
        <w:t xml:space="preserve"> </w:t>
      </w:r>
      <w:r>
        <w:rPr>
          <w:color w:val="212121"/>
          <w:sz w:val="24"/>
          <w:shd w:val="clear" w:color="auto" w:fill="FFFF00"/>
        </w:rPr>
        <w:t>7.4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цього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Договору,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та/або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 випадку повідомлення ПОСТАЧАЛЬНИКОМ про розгляд причин невідповідності без участі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представника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пошкодження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та/або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нестачі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(надлишку),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пересортиці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може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бути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підписаний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тільки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ЗАМОВНИКОМ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третьою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незацікавленою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стороною,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залученою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ЗАМОВНИКОМ, у порядку, передбаченому </w:t>
      </w:r>
      <w:r>
        <w:rPr>
          <w:color w:val="212121"/>
          <w:sz w:val="24"/>
          <w:shd w:val="clear" w:color="auto" w:fill="FFFF00"/>
        </w:rPr>
        <w:t>п. 6.4.1</w:t>
      </w:r>
      <w:r>
        <w:rPr>
          <w:color w:val="212121"/>
          <w:sz w:val="24"/>
        </w:rPr>
        <w:t xml:space="preserve"> цього Договору. У такому випадку акт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пошкодження та/або акт нестачі (надлишку), пересортиці має юридичну силу, аналогічну до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подібних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двосторонніх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актів,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оформлених Сторонами цього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Договору.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rPr>
          <w:sz w:val="22"/>
        </w:rPr>
      </w:pPr>
    </w:p>
    <w:p w:rsidR="00B75380" w:rsidRDefault="00906FAC">
      <w:pPr>
        <w:pStyle w:val="a3"/>
        <w:ind w:left="302" w:right="309"/>
        <w:jc w:val="both"/>
      </w:pP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ПОСТАЧАЛЬНИК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погоджується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вартістю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пред'явлених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ЗАМОВНИКОМ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витрат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відшкодування,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він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ініціювати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звірки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розрахунків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та/або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незалежної експертизи, про що повинен повідомити ЗАМОВНИКА в термін, що не перевищує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 (десяти) робочих днів після отримання претензії ЗАМОВНИКА. Витрати ЗАМОВНИКА,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підтверджені висновком експертизи, вважаються доведеними та підлягають відшкодуванню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ПОСТАЧАЛЬНИКОМ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протягом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(десяти)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календарних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днів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від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дати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отримання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повідомлення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ЗАМОВНИКА,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направленого засобами електронної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пошти.</w:t>
      </w:r>
    </w:p>
    <w:p w:rsidR="00B75380" w:rsidRDefault="00B75380">
      <w:pPr>
        <w:jc w:val="both"/>
        <w:sectPr w:rsidR="00B75380">
          <w:pgSz w:w="11910" w:h="16840"/>
          <w:pgMar w:top="1140" w:right="420" w:bottom="144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6"/>
      </w:tblGrid>
      <w:tr w:rsidR="00B75380">
        <w:trPr>
          <w:trHeight w:val="3269"/>
        </w:trPr>
        <w:tc>
          <w:tcPr>
            <w:tcW w:w="10296" w:type="dxa"/>
          </w:tcPr>
          <w:p w:rsidR="00B75380" w:rsidRDefault="00906FAC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5.6. Продукція, що не підлягає подальшому використанню, у т.ч. у зв’язку із невідповідністю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вимогам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якості,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включаючи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коли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факт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наявності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невідповідності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встановлено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органами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державного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контролю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посадовими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(уповноваженими)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суб’єктів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господарювання у сфері обігу лікарських засобів, підлягає утилізації ЗАМОВНИКОМ, про 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оформляється відповідний акт пошкодження та/або акт про невідповідність продукції, накладна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розрахунок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коригування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кількісних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вартісних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показників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податкової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накладної,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підставі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зобов'язаний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(десяти)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відшкодувати вартість продукції, що підлягає утилізації або утилізованої продукції, якщо така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була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оплачена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понесені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документально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прямі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витрати,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виникли 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зв’язку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 поставкою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продукції.</w:t>
            </w:r>
          </w:p>
        </w:tc>
      </w:tr>
      <w:tr w:rsidR="00B75380">
        <w:trPr>
          <w:trHeight w:val="752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left="122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6.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ПОРЯДОК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ПОСТАВКИ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ТА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ПРИЙМАННЯ-ПЕРЕДАЧІ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ПРОДУКЦІЇ</w:t>
            </w:r>
          </w:p>
        </w:tc>
      </w:tr>
      <w:tr w:rsidR="00B75380">
        <w:trPr>
          <w:trHeight w:val="2408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1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6.1.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забезпечити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спеціальні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умови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зберігання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транспортування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встановлені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Виробником,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її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передачі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ЗАМОВНИКУ.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Кожна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супроводжуватися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датчиками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температури,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передаються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одночасно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передачею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Інформація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спеціальні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умови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зберігання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транспортування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 повинна бути нанесена на упаковці та/або етикетці, та/або зовнішньому пакуванні,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 в інструкції із застосування продукції/інструкції для медичного застосування/інструкція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застосування продукції.</w:t>
            </w:r>
          </w:p>
        </w:tc>
      </w:tr>
      <w:tr w:rsidR="00B75380">
        <w:trPr>
          <w:trHeight w:val="1027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6.2.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Приймання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продукції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здійснюється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відповідності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інструкцій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нормативних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документів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щодо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приймання даного виду продукції.</w:t>
            </w:r>
          </w:p>
        </w:tc>
      </w:tr>
      <w:tr w:rsidR="00B75380">
        <w:trPr>
          <w:trHeight w:val="1580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6.3. Продукція повинна поставлятись у належній тарі та упаковці відповідно до нормативних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вимог,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діючих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 забезпечує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збереження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транспортування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урахуванням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можливого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перевантаження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належному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звичайному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поводженні.</w:t>
            </w:r>
          </w:p>
        </w:tc>
      </w:tr>
      <w:tr w:rsidR="00B75380">
        <w:trPr>
          <w:trHeight w:val="1855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2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6.3.1. ПОСТАЧАЛЬНИК зобов’язується упакувати продукцію у транспортну упаковку з метою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уникнення її пошкодження, втрати або псування під час транспортування до кінцевого пункту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призначення.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зовнішньому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транспортному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пакуванні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нанесено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незмивною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фарбою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будь-який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інший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спосіб,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стійкий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механічних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пошкоджень,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стирання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змивання:</w:t>
            </w:r>
          </w:p>
        </w:tc>
      </w:tr>
      <w:tr w:rsidR="00B75380">
        <w:trPr>
          <w:trHeight w:val="752"/>
        </w:trPr>
        <w:tc>
          <w:tcPr>
            <w:tcW w:w="10296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3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найменування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ПОСТАЧАЛЬНИКА,</w:t>
            </w:r>
          </w:p>
        </w:tc>
      </w:tr>
      <w:tr w:rsidR="00B75380">
        <w:trPr>
          <w:trHeight w:val="751"/>
        </w:trPr>
        <w:tc>
          <w:tcPr>
            <w:tcW w:w="10296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2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найменування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</w:p>
        </w:tc>
      </w:tr>
      <w:tr w:rsidR="00B75380">
        <w:trPr>
          <w:trHeight w:val="752"/>
        </w:trPr>
        <w:tc>
          <w:tcPr>
            <w:tcW w:w="10296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2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номер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</w:p>
        </w:tc>
      </w:tr>
      <w:tr w:rsidR="00B75380">
        <w:trPr>
          <w:trHeight w:val="509"/>
        </w:trPr>
        <w:tc>
          <w:tcPr>
            <w:tcW w:w="10296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4" w:line="256" w:lineRule="exact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місце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призначення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(доставки),</w:t>
            </w:r>
          </w:p>
        </w:tc>
      </w:tr>
    </w:tbl>
    <w:p w:rsidR="00B75380" w:rsidRDefault="00B75380">
      <w:pPr>
        <w:spacing w:line="256" w:lineRule="exact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p w:rsidR="00B75380" w:rsidRDefault="00B7538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5"/>
      </w:tblGrid>
      <w:tr w:rsidR="00B75380">
        <w:trPr>
          <w:trHeight w:val="509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line="266" w:lineRule="exact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номер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пакувальної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одиниці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загальна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кількість,</w:t>
            </w:r>
          </w:p>
        </w:tc>
      </w:tr>
      <w:tr w:rsidR="00B75380">
        <w:trPr>
          <w:trHeight w:val="752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3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розміри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пакувальної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одиниці,</w:t>
            </w:r>
          </w:p>
        </w:tc>
      </w:tr>
      <w:tr w:rsidR="00B75380">
        <w:trPr>
          <w:trHeight w:val="751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2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вага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пакувальної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одиниці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("брутто"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"нетто"),</w:t>
            </w:r>
          </w:p>
        </w:tc>
      </w:tr>
      <w:tr w:rsidR="00B75380">
        <w:trPr>
          <w:trHeight w:val="1028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2"/>
              <w:ind w:left="620" w:right="200" w:hanging="3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вказівки</w:t>
            </w:r>
            <w:r>
              <w:rPr>
                <w:color w:val="212121"/>
                <w:spacing w:val="5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5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транспортуванню</w:t>
            </w:r>
            <w:r>
              <w:rPr>
                <w:color w:val="212121"/>
                <w:spacing w:val="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5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завантаженню-розвантаженню</w:t>
            </w:r>
            <w:r>
              <w:rPr>
                <w:color w:val="212121"/>
                <w:spacing w:val="5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</w:t>
            </w:r>
            <w:r>
              <w:rPr>
                <w:color w:val="212121"/>
                <w:spacing w:val="5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тому</w:t>
            </w:r>
            <w:r>
              <w:rPr>
                <w:color w:val="212121"/>
                <w:spacing w:val="5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числі</w:t>
            </w:r>
            <w:r>
              <w:rPr>
                <w:color w:val="212121"/>
                <w:spacing w:val="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5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вигляді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символів,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прийнятих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міжнародному рівні),</w:t>
            </w:r>
          </w:p>
        </w:tc>
      </w:tr>
      <w:tr w:rsidR="00B75380">
        <w:trPr>
          <w:trHeight w:val="752"/>
        </w:trPr>
        <w:tc>
          <w:tcPr>
            <w:tcW w:w="10295" w:type="dxa"/>
          </w:tcPr>
          <w:p w:rsidR="00B75380" w:rsidRDefault="00B7538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B75380" w:rsidRDefault="00906FAC">
            <w:pPr>
              <w:pStyle w:val="TableParagraph"/>
              <w:tabs>
                <w:tab w:val="left" w:pos="619"/>
              </w:tabs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інформацію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щодо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проведеної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дезінфекції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тари,</w:t>
            </w:r>
          </w:p>
        </w:tc>
      </w:tr>
      <w:tr w:rsidR="00B75380">
        <w:trPr>
          <w:trHeight w:val="751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2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умови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зберігання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вигляді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символів,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прийнятих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міжнародному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рівні),</w:t>
            </w:r>
          </w:p>
        </w:tc>
      </w:tr>
      <w:tr w:rsidR="00B75380">
        <w:trPr>
          <w:trHeight w:val="752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2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торговельну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назву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</w:p>
        </w:tc>
      </w:tr>
      <w:tr w:rsidR="00B75380">
        <w:trPr>
          <w:trHeight w:val="752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3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назву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виробника,</w:t>
            </w:r>
          </w:p>
        </w:tc>
      </w:tr>
      <w:tr w:rsidR="00B75380">
        <w:trPr>
          <w:trHeight w:val="751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19"/>
              </w:tabs>
              <w:spacing w:before="232"/>
              <w:ind w:left="2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номер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партії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(серії).</w:t>
            </w:r>
          </w:p>
        </w:tc>
      </w:tr>
      <w:tr w:rsidR="00B75380">
        <w:trPr>
          <w:trHeight w:val="1027"/>
        </w:trPr>
        <w:tc>
          <w:tcPr>
            <w:tcW w:w="10295" w:type="dxa"/>
          </w:tcPr>
          <w:p w:rsidR="00B75380" w:rsidRDefault="00906FAC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6.3.2.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Маркування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споживчої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упаковки,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(первинної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вторинної,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така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є)</w:t>
            </w:r>
            <w:r>
              <w:rPr>
                <w:color w:val="212121"/>
                <w:spacing w:val="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інструкція,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упаковки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мають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відповідати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чинному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законодавству України.</w:t>
            </w:r>
          </w:p>
        </w:tc>
      </w:tr>
      <w:tr w:rsidR="00B75380">
        <w:trPr>
          <w:trHeight w:val="1028"/>
        </w:trPr>
        <w:tc>
          <w:tcPr>
            <w:tcW w:w="10295" w:type="dxa"/>
          </w:tcPr>
          <w:p w:rsidR="00B75380" w:rsidRDefault="00906FAC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6.4.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Приймання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здійснюється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після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перевірки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особисто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залученням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третьої особи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 на:</w:t>
            </w:r>
          </w:p>
        </w:tc>
      </w:tr>
      <w:tr w:rsidR="00B75380">
        <w:trPr>
          <w:trHeight w:val="1028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1770"/>
                <w:tab w:val="left" w:pos="3027"/>
                <w:tab w:val="left" w:pos="4097"/>
                <w:tab w:val="left" w:pos="4541"/>
                <w:tab w:val="left" w:pos="5441"/>
                <w:tab w:val="left" w:pos="6127"/>
                <w:tab w:val="left" w:pos="7729"/>
                <w:tab w:val="left" w:pos="8799"/>
              </w:tabs>
              <w:spacing w:before="233"/>
              <w:ind w:right="203"/>
              <w:rPr>
                <w:sz w:val="24"/>
              </w:rPr>
            </w:pPr>
            <w:r>
              <w:rPr>
                <w:color w:val="212121"/>
                <w:sz w:val="24"/>
              </w:rPr>
              <w:t>відповідність</w:t>
            </w:r>
            <w:r>
              <w:rPr>
                <w:color w:val="212121"/>
                <w:sz w:val="24"/>
              </w:rPr>
              <w:tab/>
              <w:t>технічним</w:t>
            </w:r>
            <w:r>
              <w:rPr>
                <w:color w:val="212121"/>
                <w:sz w:val="24"/>
              </w:rPr>
              <w:tab/>
              <w:t>вимогам</w:t>
            </w:r>
            <w:r>
              <w:rPr>
                <w:color w:val="212121"/>
                <w:sz w:val="24"/>
              </w:rPr>
              <w:tab/>
              <w:t>до</w:t>
            </w:r>
            <w:r>
              <w:rPr>
                <w:color w:val="212121"/>
                <w:sz w:val="24"/>
              </w:rPr>
              <w:tab/>
              <w:t>даного</w:t>
            </w:r>
            <w:r>
              <w:rPr>
                <w:color w:val="212121"/>
                <w:sz w:val="24"/>
              </w:rPr>
              <w:tab/>
              <w:t>виду</w:t>
            </w:r>
            <w:r>
              <w:rPr>
                <w:color w:val="212121"/>
                <w:sz w:val="24"/>
              </w:rPr>
              <w:tab/>
              <w:t xml:space="preserve">продукції  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z w:val="24"/>
              </w:rPr>
              <w:tab/>
              <w:t>вимогам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нормативної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документації,</w:t>
            </w:r>
          </w:p>
        </w:tc>
      </w:tr>
      <w:tr w:rsidR="00B75380">
        <w:trPr>
          <w:trHeight w:val="2992"/>
        </w:trPr>
        <w:tc>
          <w:tcPr>
            <w:tcW w:w="10295" w:type="dxa"/>
          </w:tcPr>
          <w:p w:rsidR="00B75380" w:rsidRDefault="00906FAC">
            <w:pPr>
              <w:pStyle w:val="TableParagraph"/>
              <w:spacing w:before="213" w:line="270" w:lineRule="atLeast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та проведення ЗАМОВНИКОМ особисто та/або із залученням третьої особи вхідного 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 продукції, у т.ч. перевірки товаросупровідних документів, визначених п. 6.6 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візуального огляду кожної серії продукції щодо зовнішнього вигляду, відповідності, цілісності,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неушкодженості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повного кількісного контролю-перерахунку (інвентаризації) 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лабораторного аналізу (у разі проведення такого). Строк вхідного контролю якості 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(відсутності,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супровідних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</w:p>
        </w:tc>
      </w:tr>
    </w:tbl>
    <w:p w:rsidR="00B75380" w:rsidRDefault="00B75380">
      <w:pPr>
        <w:spacing w:line="270" w:lineRule="atLeast"/>
        <w:jc w:val="both"/>
        <w:rPr>
          <w:sz w:val="24"/>
        </w:rPr>
        <w:sectPr w:rsidR="00B75380">
          <w:pgSz w:w="11910" w:h="16840"/>
          <w:pgMar w:top="158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6"/>
      </w:tblGrid>
      <w:tr w:rsidR="00B75380">
        <w:trPr>
          <w:trHeight w:val="784"/>
        </w:trPr>
        <w:tc>
          <w:tcPr>
            <w:tcW w:w="10296" w:type="dxa"/>
          </w:tcPr>
          <w:p w:rsidR="00B75380" w:rsidRDefault="00906F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Договором,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 необхідності 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наявності підстав) тощо).</w:t>
            </w:r>
          </w:p>
        </w:tc>
      </w:tr>
      <w:tr w:rsidR="00B75380">
        <w:trPr>
          <w:trHeight w:val="1304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20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6.4.1. Враховуючи специфіку продукції, що поставляється за цим Договором, ЗАМОВНИК 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прийняття її за якістю може залучати третіх осіб за власним вибором і їх без погодження 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ПОСТАЧАЛЬНИКОМ.</w:t>
            </w:r>
          </w:p>
        </w:tc>
      </w:tr>
      <w:tr w:rsidR="00B75380">
        <w:trPr>
          <w:trHeight w:val="1580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202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6.4.2. Після здійснення перевірки продукції, у разі відсутності зауважень ЗАМОВНИКА 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підписує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видаткову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накладну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підтверджує перехід права власності на продукцію від ПОСТАЧАЛЬНИКА до ЗАМОВНИКА,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повертає належні екземпляри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ПОСТАЧАЛЬНИКУ.</w:t>
            </w:r>
          </w:p>
        </w:tc>
      </w:tr>
      <w:tr w:rsidR="00B75380">
        <w:trPr>
          <w:trHeight w:val="2959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20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6.4.3. У разі наявності зауважень ЗАМОВНИКА з підстав невідповідності продукції вимогам 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положенням,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визначеним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6.4.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направляє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 електронної пошти повідомлення про виклик представника ПОСТАЧАЛЬНИКА 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складання акта, подання претензії та вирішення питання про порядок усунення зауважень 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 та/або щодо порядку її повернення та/або утилізації. У разі неприбуття представника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неприбуття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представника у строк, що складає 3 (три) робочих дні з дати направлення повідомлення 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виклик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представника,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претензії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здійснюється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без присутності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представника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ПОСТАЧАЛЬНИКА.</w:t>
            </w:r>
          </w:p>
        </w:tc>
      </w:tr>
      <w:tr w:rsidR="00B75380">
        <w:trPr>
          <w:trHeight w:val="2960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6.4.4. Враховуючи, що за наявності підстав, передбачених у Додатку 3 до цього Договору,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вхідний контроль якості продукції може проводитися із проведенням лабораторного аналізу, 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огляду на це, у випадку виявлення підстав для проведення лабораторного аналізу продукції, що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постачається,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лист-запит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 електронної пошти, протягом 1 (одного) робочого дня з моменту направлення листа-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запиту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надати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сканованому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вигляді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(трьох)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робочих днів з моменту направлення листа-запиту надати ЗАМОВНИКУ на фактичну адресу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завірену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належним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чином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копію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методів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контролю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якості,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затверджених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рішенням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державну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реєстрацію продукції,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 постачається.</w:t>
            </w:r>
          </w:p>
        </w:tc>
      </w:tr>
      <w:tr w:rsidR="00B75380">
        <w:trPr>
          <w:trHeight w:val="1579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2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6.4.5.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Забезпечення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вхідного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контролю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якості,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лабораторного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аналізу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(без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урахування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зразків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також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стандартів,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реактивів,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реагентів,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специфічного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обладнання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тощо,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необхідних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аналізу)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покладається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ЗАМОВНИКА.</w:t>
            </w:r>
          </w:p>
        </w:tc>
      </w:tr>
      <w:tr w:rsidR="00B75380">
        <w:trPr>
          <w:trHeight w:val="1580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6.4.6.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лабораторного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аналізу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зразки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серій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підлягають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проведенню такого аналізу, відбираються в установленому порядку з партії, що постачається.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 цьому відібрані зразки серій продукції не вважаються непоставленими (неприйнятими) 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</w:tc>
      </w:tr>
      <w:tr w:rsidR="00B75380">
        <w:trPr>
          <w:trHeight w:val="784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12" w:line="270" w:lineRule="atLeast"/>
              <w:rPr>
                <w:sz w:val="24"/>
              </w:rPr>
            </w:pPr>
            <w:r>
              <w:rPr>
                <w:color w:val="212121"/>
                <w:sz w:val="24"/>
              </w:rPr>
              <w:t>6.4.7.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5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відібраних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зразків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5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лабораторного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аналізу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її</w:t>
            </w:r>
            <w:r>
              <w:rPr>
                <w:color w:val="212121"/>
                <w:spacing w:val="5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якості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включається</w:t>
            </w:r>
            <w:r>
              <w:rPr>
                <w:color w:val="212121"/>
                <w:spacing w:val="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виробничих</w:t>
            </w:r>
            <w:r>
              <w:rPr>
                <w:color w:val="212121"/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ПОСТАЧАЛЬНИКА.</w:t>
            </w:r>
            <w:r>
              <w:rPr>
                <w:color w:val="212121"/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такому</w:t>
            </w:r>
            <w:r>
              <w:rPr>
                <w:color w:val="212121"/>
                <w:spacing w:val="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випадку</w:t>
            </w:r>
            <w:r>
              <w:rPr>
                <w:color w:val="212121"/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</w:p>
        </w:tc>
      </w:tr>
    </w:tbl>
    <w:p w:rsidR="00B75380" w:rsidRDefault="00B75380">
      <w:pPr>
        <w:spacing w:line="270" w:lineRule="atLeast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6"/>
      </w:tblGrid>
      <w:tr w:rsidR="00B75380">
        <w:trPr>
          <w:trHeight w:val="2164"/>
        </w:trPr>
        <w:tc>
          <w:tcPr>
            <w:tcW w:w="10296" w:type="dxa"/>
          </w:tcPr>
          <w:p w:rsidR="00B75380" w:rsidRDefault="00906FAC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право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зменшити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пропорційно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відібраної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лабораторного аналізу, а ПОСТАЧАЛЬНИК зобов'язаний надати видаткову накладну та/або акт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приймання продукції з урахуванням кількості продукції, що відповідатиме фактично прийнятій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кількості.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попередньої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(десяти)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 відібраної для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лабораторного аналізу.</w:t>
            </w:r>
          </w:p>
        </w:tc>
      </w:tr>
      <w:tr w:rsidR="00B75380">
        <w:trPr>
          <w:trHeight w:val="2409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202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6.4.8. ПОСТАЧАЛЬНИК зобов’язаний протягом 15 (п’ятнадцяти) календарних днів від дати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отримання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повідомлення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направленого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електронної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пошти,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безоплатно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третій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стороні, залученій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порядку, передбаченому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6.4.1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реактиви,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реагенти,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специфічне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обладнання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тощо,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необхідні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 лабораторного аналізу продукції, та/або протягом 10 (десяти) календарних днів 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відшкодувати ЗАМОВНИКУ їх вартість.</w:t>
            </w:r>
          </w:p>
        </w:tc>
      </w:tr>
      <w:tr w:rsidR="00B75380">
        <w:trPr>
          <w:trHeight w:val="2408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6.4.9. У разі отримання за результатами вхідного контролю якості, передбаченого п. 6.4 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висновку,</w:t>
            </w:r>
            <w:r>
              <w:rPr>
                <w:color w:val="3B4043"/>
                <w:spacing w:val="-10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що</w:t>
            </w:r>
            <w:r>
              <w:rPr>
                <w:color w:val="3B4043"/>
                <w:spacing w:val="-10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свідчить</w:t>
            </w:r>
            <w:r>
              <w:rPr>
                <w:color w:val="3B4043"/>
                <w:spacing w:val="-10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про</w:t>
            </w:r>
            <w:r>
              <w:rPr>
                <w:color w:val="3B4043"/>
                <w:spacing w:val="-12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недотримання</w:t>
            </w:r>
            <w:r>
              <w:rPr>
                <w:color w:val="3B4043"/>
                <w:spacing w:val="-11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ПОСТАЧАЛЬНИКОМ</w:t>
            </w:r>
            <w:r>
              <w:rPr>
                <w:color w:val="3B4043"/>
                <w:spacing w:val="-11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вимог</w:t>
            </w:r>
            <w:r>
              <w:rPr>
                <w:color w:val="3B4043"/>
                <w:spacing w:val="-12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законодавства</w:t>
            </w:r>
            <w:r>
              <w:rPr>
                <w:color w:val="3B4043"/>
                <w:spacing w:val="-57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 xml:space="preserve">щодо забезпечення якості </w:t>
            </w:r>
            <w:r>
              <w:rPr>
                <w:color w:val="212121"/>
                <w:sz w:val="24"/>
              </w:rPr>
              <w:t>продукції, що поставляється, ПОСТАЧАЛЬНИК зобов'язаний у строк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(десяти)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направленого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понесені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документально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прямі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витрати,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пов’язані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проведенням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вхідного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контролю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якості,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тому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лабораторного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аналізу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підстав)</w:t>
            </w:r>
            <w:r>
              <w:rPr>
                <w:color w:val="212121"/>
                <w:sz w:val="24"/>
              </w:rPr>
              <w:t>.</w:t>
            </w:r>
          </w:p>
        </w:tc>
      </w:tr>
      <w:tr w:rsidR="00B75380">
        <w:trPr>
          <w:trHeight w:val="4616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6.5.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випадку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відмови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продукцію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підстав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невідповідності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вимогам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положенням, визначеним п.п. 6.1, 6.3 (у т.ч. підпунктами цього пункту), 6.4 (у т.ч. підпунктами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 пункту), 6.6. цього Договору або порушення ПОСТАЧАЛЬНИКОМ термінів поставки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передбачених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Договором,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повинен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 (або в інший строк, погоджений Сторонами) від дати направлення засобами електронної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повернення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утилізацію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здійснити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вивезення продукції або здійснити процедуру її утилізації (за домовленістю Сторін). У 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виявлення невідповідності фактично поставленої продукції або її частини ЗАМОВНИК має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право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зменшити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суму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оплати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пропорційно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невідповідної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якості,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пошкодженої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пропорційно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кількості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недопоставленої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зобов'язаний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(десяти)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засобами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понесені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документально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підтверджені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прямі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витрати,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виникли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зв’язку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поставкою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такої продукції. При цьому строк поставки продукції та інші обов'язки 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згідно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направленого ним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 про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змінюються.</w:t>
            </w:r>
          </w:p>
        </w:tc>
      </w:tr>
      <w:tr w:rsidR="00B75380">
        <w:trPr>
          <w:trHeight w:val="1612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12" w:line="270" w:lineRule="atLeast"/>
              <w:ind w:right="198"/>
              <w:jc w:val="both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6.5.1.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Якщо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продукція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неналежної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якості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належним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чином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утилізована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відповідності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законодавства,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пов’язані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покладаються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понесені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документально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(тридцяти)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направлення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відшкодування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витрат).</w:t>
            </w:r>
          </w:p>
        </w:tc>
      </w:tr>
    </w:tbl>
    <w:p w:rsidR="00B75380" w:rsidRDefault="00B75380">
      <w:pPr>
        <w:spacing w:line="270" w:lineRule="atLeast"/>
        <w:jc w:val="both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5"/>
      </w:tblGrid>
      <w:tr w:rsidR="00B75380">
        <w:trPr>
          <w:trHeight w:val="784"/>
        </w:trPr>
        <w:tc>
          <w:tcPr>
            <w:tcW w:w="10295" w:type="dxa"/>
          </w:tcPr>
          <w:p w:rsidR="00B75380" w:rsidRDefault="00906FAC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6.6.</w:t>
            </w:r>
            <w:r>
              <w:rPr>
                <w:color w:val="212121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Разом</w:t>
            </w:r>
            <w:r>
              <w:rPr>
                <w:color w:val="212121"/>
                <w:spacing w:val="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продукцією</w:t>
            </w:r>
            <w:r>
              <w:rPr>
                <w:color w:val="212121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надає</w:t>
            </w:r>
            <w:r>
              <w:rPr>
                <w:color w:val="212121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</w:t>
            </w:r>
            <w:r>
              <w:rPr>
                <w:color w:val="212121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(його</w:t>
            </w:r>
            <w:r>
              <w:rPr>
                <w:color w:val="212121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представнику)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наступні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документи:</w:t>
            </w:r>
          </w:p>
        </w:tc>
      </w:tr>
      <w:tr w:rsidR="00B75380">
        <w:trPr>
          <w:trHeight w:val="2132"/>
        </w:trPr>
        <w:tc>
          <w:tcPr>
            <w:tcW w:w="10295" w:type="dxa"/>
          </w:tcPr>
          <w:p w:rsidR="00B75380" w:rsidRDefault="00906FAC">
            <w:pPr>
              <w:pStyle w:val="TableParagraph"/>
              <w:spacing w:before="232"/>
              <w:ind w:left="627" w:right="203" w:hanging="36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4 (чотири) </w:t>
            </w:r>
            <w:r>
              <w:rPr>
                <w:color w:val="212121"/>
                <w:sz w:val="24"/>
              </w:rPr>
              <w:t>оригінали рахунку-фактури, що викладений українською мовою, який містить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опис продукції (номенклатуру), дані про її кількість з вказанням одиниці виміру, ціну 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одиницю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т.ч.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обов’язковим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визначенням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ціни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одиницю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гривні),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загальну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суму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т.ч.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обов’язковим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визначенням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загальної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гривні),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назву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виробника,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зазначення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країни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виробництва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(пакування,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фасування,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фрахтування,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відправлення),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відомості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 особу, відповідальну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складання рахунку-фактури;</w:t>
            </w:r>
          </w:p>
        </w:tc>
      </w:tr>
      <w:tr w:rsidR="00B75380">
        <w:trPr>
          <w:trHeight w:val="752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27"/>
              </w:tabs>
              <w:spacing w:before="233"/>
              <w:ind w:left="267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оригінал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видаткової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накладної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приймання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екз.;</w:t>
            </w:r>
          </w:p>
        </w:tc>
      </w:tr>
      <w:tr w:rsidR="00B75380">
        <w:trPr>
          <w:trHeight w:val="1303"/>
        </w:trPr>
        <w:tc>
          <w:tcPr>
            <w:tcW w:w="10295" w:type="dxa"/>
          </w:tcPr>
          <w:p w:rsidR="00B75380" w:rsidRDefault="00906FAC">
            <w:pPr>
              <w:pStyle w:val="TableParagraph"/>
              <w:spacing w:before="233"/>
              <w:ind w:left="627" w:right="205" w:hanging="36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(сертифікату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продукції, що видається виробником на продукцію, яка постачається, складений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вимог, встановлених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</w:tc>
      </w:tr>
      <w:tr w:rsidR="00B75380">
        <w:trPr>
          <w:trHeight w:val="1304"/>
        </w:trPr>
        <w:tc>
          <w:tcPr>
            <w:tcW w:w="10295" w:type="dxa"/>
          </w:tcPr>
          <w:p w:rsidR="00B75380" w:rsidRDefault="00906FAC">
            <w:pPr>
              <w:pStyle w:val="TableParagraph"/>
              <w:spacing w:before="232"/>
              <w:ind w:left="627" w:right="202" w:hanging="36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(три)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оригінали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товарно-транспортної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накладної,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якій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повинно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наведено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необхідний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температурний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режим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зберігання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транспортування,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критичні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примітки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зберігання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 транспортування продукції;</w:t>
            </w:r>
          </w:p>
        </w:tc>
      </w:tr>
      <w:tr w:rsidR="00B75380">
        <w:trPr>
          <w:trHeight w:val="752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27"/>
              </w:tabs>
              <w:spacing w:before="233"/>
              <w:ind w:left="267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оригінал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пакувального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листа,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 описує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вміст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кожної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коробки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;</w:t>
            </w:r>
          </w:p>
        </w:tc>
      </w:tr>
      <w:tr w:rsidR="00B75380">
        <w:trPr>
          <w:trHeight w:val="1027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27"/>
              </w:tabs>
              <w:spacing w:before="232"/>
              <w:ind w:left="627" w:right="206" w:hanging="3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оригінал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свідоцтва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походження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виробника,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яке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охоплює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всі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одиниці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постачається;</w:t>
            </w:r>
          </w:p>
        </w:tc>
      </w:tr>
      <w:tr w:rsidR="00B75380">
        <w:trPr>
          <w:trHeight w:val="2683"/>
        </w:trPr>
        <w:tc>
          <w:tcPr>
            <w:tcW w:w="10295" w:type="dxa"/>
          </w:tcPr>
          <w:p w:rsidR="00B75380" w:rsidRDefault="00906FAC">
            <w:pPr>
              <w:pStyle w:val="TableParagraph"/>
              <w:spacing w:before="232"/>
              <w:ind w:left="627" w:right="197" w:hanging="36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GMP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дільниці,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досьє,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які є відповідальними за випуск (сертифікацію) серії готової продукції, яка постачається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постачатися)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виробництва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color w:val="212121"/>
                <w:sz w:val="24"/>
              </w:rPr>
              <w:t>;</w:t>
            </w:r>
          </w:p>
        </w:tc>
      </w:tr>
      <w:tr w:rsidR="00B75380">
        <w:trPr>
          <w:trHeight w:val="1028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27"/>
              </w:tabs>
              <w:spacing w:before="232"/>
              <w:ind w:left="627" w:right="201" w:hanging="3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копії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реєстраційних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посвідчень,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видаються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Міністерством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охорони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здоров’я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України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кожного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 що постачається;</w:t>
            </w:r>
          </w:p>
        </w:tc>
      </w:tr>
      <w:tr w:rsidR="00B75380">
        <w:trPr>
          <w:trHeight w:val="1028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27"/>
              </w:tabs>
              <w:spacing w:before="233"/>
              <w:ind w:left="627" w:right="201" w:hanging="3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</w:r>
            <w:r>
              <w:rPr>
                <w:sz w:val="24"/>
              </w:rPr>
              <w:t>завірену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копію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інструкції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медичного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застосування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затверджену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Міністерством охорони здоров’я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України;</w:t>
            </w:r>
          </w:p>
        </w:tc>
      </w:tr>
      <w:tr w:rsidR="00B75380">
        <w:trPr>
          <w:trHeight w:val="508"/>
        </w:trPr>
        <w:tc>
          <w:tcPr>
            <w:tcW w:w="10295" w:type="dxa"/>
          </w:tcPr>
          <w:p w:rsidR="00B75380" w:rsidRDefault="00906FAC">
            <w:pPr>
              <w:pStyle w:val="TableParagraph"/>
              <w:tabs>
                <w:tab w:val="left" w:pos="627"/>
              </w:tabs>
              <w:spacing w:before="232" w:line="256" w:lineRule="exact"/>
              <w:ind w:left="267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усі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документи,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згадуються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будь-якому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пункті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Договору.</w:t>
            </w:r>
          </w:p>
        </w:tc>
      </w:tr>
    </w:tbl>
    <w:p w:rsidR="00B75380" w:rsidRDefault="00B75380">
      <w:pPr>
        <w:spacing w:line="256" w:lineRule="exact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7"/>
      </w:tblGrid>
      <w:tr w:rsidR="00B75380">
        <w:trPr>
          <w:trHeight w:val="1725"/>
        </w:trPr>
        <w:tc>
          <w:tcPr>
            <w:tcW w:w="10297" w:type="dxa"/>
          </w:tcPr>
          <w:p w:rsidR="00B75380" w:rsidRDefault="00906FAC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відсутності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вказаних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(одного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декількох)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право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відстрочити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прийняття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моменту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надання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всіх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вищевказаних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супровідних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документів,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надання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таких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документів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перевищує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(три)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робочих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дня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фактичної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поставки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відмовитись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прийняття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порядку, визначеному п.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6.5.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Договору.</w:t>
            </w:r>
          </w:p>
        </w:tc>
      </w:tr>
      <w:tr w:rsidR="00B75380">
        <w:trPr>
          <w:trHeight w:val="864"/>
        </w:trPr>
        <w:tc>
          <w:tcPr>
            <w:tcW w:w="10297" w:type="dxa"/>
          </w:tcPr>
          <w:p w:rsidR="00B75380" w:rsidRDefault="00B75380">
            <w:pPr>
              <w:pStyle w:val="TableParagraph"/>
              <w:ind w:left="0"/>
              <w:rPr>
                <w:sz w:val="30"/>
              </w:rPr>
            </w:pPr>
          </w:p>
          <w:p w:rsidR="00B75380" w:rsidRDefault="00906FAC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7.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ВІДПОВІДАЛЬНІСТЬ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СТОРІН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ЗА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ПОРУШЕННЯ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УМОВ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ДОГОВОРУ</w:t>
            </w:r>
          </w:p>
        </w:tc>
      </w:tr>
      <w:tr w:rsidR="00B75380">
        <w:trPr>
          <w:trHeight w:val="1303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20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7.1. У разі невиконання або неналежного виконання своїх зобов’язань, що виникають з 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несуть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відповідальність,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передбачену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законодавством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України.</w:t>
            </w:r>
          </w:p>
        </w:tc>
      </w:tr>
      <w:tr w:rsidR="00B75380">
        <w:trPr>
          <w:trHeight w:val="1580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202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При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погоджуються,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загальна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відповідальність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кожної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 буде обмежуватись прямими документально підтвердженими витратами. Ні в якому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 жодна із Сторін не несе відповідальність за упущену вигоду, моральну шкоду, шкоду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репутації,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втрату бізнес-можливостей тощо.</w:t>
            </w:r>
          </w:p>
        </w:tc>
      </w:tr>
      <w:tr w:rsidR="00B75380">
        <w:trPr>
          <w:trHeight w:val="3236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7.2.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порушення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строку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поставки,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непередачу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(несвоєчасну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передачу,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повернення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підстав,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встановлених цим Договором) продукції, ПОСТАЧАЛЬНИК сплачує ЗАМОВНИКУ пеню 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розмірі 0,1 (нуль цілих одна десята) відсотка від ціни продукції, строк поставки якої порушено,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кожний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день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прострочення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(несвоєчасно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переданої,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повернутої)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 за кожний день затримки передачі. Пеня нараховується протягом строку порушення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включаючи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день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зобов’язання.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порушення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понад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(тридцять)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додатково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сплачується штраф у розмірі 7 (сім) відсотків від ціни продукції, строк поставки якої порушено.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цьому,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відібрані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зразки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серій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лабораторного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аналізу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вважаються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непоставленими (неприйнятими)</w:t>
            </w:r>
            <w:r>
              <w:rPr>
                <w:sz w:val="24"/>
              </w:rPr>
              <w:t>.</w:t>
            </w:r>
          </w:p>
        </w:tc>
      </w:tr>
      <w:tr w:rsidR="00B75380">
        <w:trPr>
          <w:trHeight w:val="3511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20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7.3.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порушення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непередачі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(несвоєчасної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передачі)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право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відмовитися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її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подальшого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прийняття.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цьому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 звільняється від зобов’язань щодо сплати пені та штрафу, передбачених цим Договором,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відшкодування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документально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підтверджених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витрат,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спричинених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порушенням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строків поставки, непередачею (несвоєчасною передачею) продукції, а також повернення 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рахунок ЗАМОВНИКА суми попередньої оплати за недопоставлену продукцію, перерахованої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(десяти)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направлення ЗАМОВНИКОМ письмового повідомлення ПОСТАЧАЛЬНИКУ про відмову 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подальшого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прийняття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стягнення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згідно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вимогою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 платежу за Банківською гарантією забезпечення попередньої оплати на суму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попередньої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оплати.</w:t>
            </w:r>
          </w:p>
        </w:tc>
      </w:tr>
      <w:tr w:rsidR="00B75380">
        <w:trPr>
          <w:trHeight w:val="1060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12" w:line="270" w:lineRule="atLeast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7.3.1.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надходження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звернення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розірвання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зв’язку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неможливістю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його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установленому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порядку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розривається,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крім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пені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штрафу,</w:t>
            </w:r>
            <w:r>
              <w:rPr>
                <w:color w:val="212121"/>
                <w:spacing w:val="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зазначених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пункті</w:t>
            </w:r>
            <w:r>
              <w:rPr>
                <w:color w:val="212121"/>
                <w:spacing w:val="20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8.2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</w:p>
        </w:tc>
      </w:tr>
    </w:tbl>
    <w:p w:rsidR="00B75380" w:rsidRDefault="00B75380">
      <w:pPr>
        <w:spacing w:line="270" w:lineRule="atLeast"/>
        <w:jc w:val="both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6"/>
      </w:tblGrid>
      <w:tr w:rsidR="00B75380">
        <w:trPr>
          <w:trHeight w:val="784"/>
        </w:trPr>
        <w:tc>
          <w:tcPr>
            <w:tcW w:w="10296" w:type="dxa"/>
          </w:tcPr>
          <w:p w:rsidR="00B75380" w:rsidRDefault="00906FAC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Договору,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стягується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штраф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розмірі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(двадцять)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відсотків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непоставленої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(неприйнятої)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продукції.</w:t>
            </w:r>
          </w:p>
        </w:tc>
      </w:tr>
      <w:tr w:rsidR="00B75380">
        <w:trPr>
          <w:trHeight w:val="1580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20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7.4.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застосування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пені/штрафу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сплатити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пені/штрафу протягом 30 (тридцяти) банківських днів від дати направлення 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Сплата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пені/штрафів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звільняє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 від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 умов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 Договору.</w:t>
            </w:r>
          </w:p>
        </w:tc>
      </w:tr>
      <w:tr w:rsidR="00B75380">
        <w:trPr>
          <w:trHeight w:val="1028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rPr>
                <w:sz w:val="24"/>
              </w:rPr>
            </w:pPr>
            <w:r>
              <w:rPr>
                <w:color w:val="212121"/>
                <w:sz w:val="24"/>
              </w:rPr>
              <w:t>7.4.1.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випадках,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передбачених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пп.</w:t>
            </w:r>
            <w:r>
              <w:rPr>
                <w:color w:val="212121"/>
                <w:spacing w:val="9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8.1,</w:t>
            </w:r>
            <w:r>
              <w:rPr>
                <w:color w:val="212121"/>
                <w:spacing w:val="9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8.2,</w:t>
            </w:r>
            <w:r>
              <w:rPr>
                <w:color w:val="212121"/>
                <w:spacing w:val="9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8.3</w:t>
            </w:r>
            <w:r>
              <w:rPr>
                <w:color w:val="212121"/>
                <w:spacing w:val="10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(у</w:t>
            </w:r>
            <w:r>
              <w:rPr>
                <w:color w:val="212121"/>
                <w:spacing w:val="9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т.ч.</w:t>
            </w:r>
            <w:r>
              <w:rPr>
                <w:color w:val="212121"/>
                <w:spacing w:val="9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8.3.1),</w:t>
            </w:r>
            <w:r>
              <w:rPr>
                <w:color w:val="212121"/>
                <w:spacing w:val="9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8.4</w:t>
            </w:r>
            <w:r>
              <w:rPr>
                <w:color w:val="212121"/>
                <w:spacing w:val="12"/>
                <w:sz w:val="24"/>
                <w:shd w:val="clear" w:color="auto" w:fill="FFFF00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зменшити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суму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оплат ПОСТАЧАЛЬНИКУ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суму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пені та/або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штрафу.</w:t>
            </w:r>
          </w:p>
        </w:tc>
      </w:tr>
      <w:tr w:rsidR="00B75380">
        <w:trPr>
          <w:trHeight w:val="751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left="374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8.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ВИРІШЕННЯ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СПОРІВ</w:t>
            </w:r>
          </w:p>
        </w:tc>
      </w:tr>
      <w:tr w:rsidR="00B75380">
        <w:trPr>
          <w:trHeight w:val="1028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8.1.</w:t>
            </w:r>
            <w:r>
              <w:rPr>
                <w:color w:val="212121"/>
                <w:spacing w:val="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Усі</w:t>
            </w:r>
            <w:r>
              <w:rPr>
                <w:color w:val="212121"/>
                <w:spacing w:val="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спори,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виникають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пов'язані</w:t>
            </w:r>
            <w:r>
              <w:rPr>
                <w:color w:val="212121"/>
                <w:spacing w:val="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ним,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вирішуються</w:t>
            </w:r>
            <w:r>
              <w:rPr>
                <w:color w:val="212121"/>
                <w:spacing w:val="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переговорів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між Сторонами.</w:t>
            </w:r>
          </w:p>
        </w:tc>
      </w:tr>
      <w:tr w:rsidR="00B75380">
        <w:trPr>
          <w:trHeight w:val="7960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8.2.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неможливо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вирішити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переговорів,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вирішується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судовому порядку за встановленою підвідомчістю та підсудністю такого спору відповідно 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чинного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процесуального законодавства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України.</w:t>
            </w:r>
          </w:p>
          <w:p w:rsidR="00B75380" w:rsidRDefault="00B75380">
            <w:pPr>
              <w:pStyle w:val="TableParagraph"/>
              <w:ind w:left="0"/>
              <w:rPr>
                <w:sz w:val="24"/>
              </w:rPr>
            </w:pPr>
          </w:p>
          <w:p w:rsidR="00B75380" w:rsidRDefault="00906FAC">
            <w:pPr>
              <w:pStyle w:val="TableParagraph"/>
              <w:spacing w:before="1"/>
              <w:ind w:left="2838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9.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ОБСТАВИНИ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НЕПЕРЕБОРНОЇ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СИЛИ</w:t>
            </w:r>
          </w:p>
          <w:p w:rsidR="00B75380" w:rsidRDefault="00B75380">
            <w:pPr>
              <w:pStyle w:val="TableParagraph"/>
              <w:ind w:left="0"/>
              <w:rPr>
                <w:sz w:val="24"/>
              </w:rPr>
            </w:pPr>
          </w:p>
          <w:p w:rsidR="00B75380" w:rsidRDefault="00906FAC">
            <w:pPr>
              <w:pStyle w:val="TableParagraph"/>
              <w:numPr>
                <w:ilvl w:val="1"/>
                <w:numId w:val="5"/>
              </w:numPr>
              <w:tabs>
                <w:tab w:val="left" w:pos="659"/>
              </w:tabs>
              <w:ind w:right="201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При настанні обставин непереборної сили, що призводять до неможливості повного 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часткового виконання Сторонами зобов’язань за цим Договором, зокрема, але не виключно: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стихійного лиха, військових дій, антитерористичної операції, змін у законодавстві України 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інших подібних до них обставин, строк виконання зобов’язань відкладається на час, 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діятимуть такі обставини.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ind w:left="0"/>
            </w:pPr>
          </w:p>
          <w:p w:rsidR="00B75380" w:rsidRDefault="00906FAC">
            <w:pPr>
              <w:pStyle w:val="TableParagraph"/>
              <w:numPr>
                <w:ilvl w:val="1"/>
                <w:numId w:val="5"/>
              </w:numPr>
              <w:tabs>
                <w:tab w:val="left" w:pos="642"/>
              </w:tabs>
              <w:ind w:right="202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У разі настання обставин непереборної сили Сторона, яка підпала під їх дію, має негайно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упродовж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(трьох)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робочих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повідомити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письмовій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формі,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вказавши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характер цих обставин та очікуваний строк їх дії. Якщо інша Сторона не надасть їй інших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інструкцій, вона має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виконувати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 цим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наскільки це буде можливо в даних обставинах, та шукати інших прийнятних альтернативних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способів виконання своїх зобов’язань, яким би не заважала дія обставин непереборної сили.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Після закінчення дії обставин непереборної сили Сторона, яка підпала під дію таких обставин,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(трьох)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робочих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моменту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припинення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дії таких обставин.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906FAC">
            <w:pPr>
              <w:pStyle w:val="TableParagraph"/>
              <w:numPr>
                <w:ilvl w:val="1"/>
                <w:numId w:val="5"/>
              </w:numPr>
              <w:tabs>
                <w:tab w:val="left" w:pos="920"/>
              </w:tabs>
              <w:spacing w:before="232" w:line="270" w:lineRule="atLeast"/>
              <w:ind w:right="200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Виникнення,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припинення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обставин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непереборної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сили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підтверджується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документом,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виданим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торгово-промисловою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палатою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уповноваженим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органом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(особою)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країни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(місцевості),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виникли,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діяли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припинили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обставини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непереборної сили.</w:t>
            </w:r>
          </w:p>
        </w:tc>
      </w:tr>
    </w:tbl>
    <w:p w:rsidR="00B75380" w:rsidRDefault="00B75380">
      <w:pPr>
        <w:spacing w:line="270" w:lineRule="atLeast"/>
        <w:jc w:val="both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6"/>
      </w:tblGrid>
      <w:tr w:rsidR="00B75380">
        <w:trPr>
          <w:trHeight w:val="2164"/>
        </w:trPr>
        <w:tc>
          <w:tcPr>
            <w:tcW w:w="10296" w:type="dxa"/>
          </w:tcPr>
          <w:p w:rsidR="00B75380" w:rsidRDefault="00906FAC">
            <w:pPr>
              <w:pStyle w:val="TableParagraph"/>
              <w:numPr>
                <w:ilvl w:val="1"/>
                <w:numId w:val="4"/>
              </w:numPr>
              <w:tabs>
                <w:tab w:val="left" w:pos="637"/>
              </w:tabs>
              <w:ind w:right="201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Не зважаючи на будь-які інші положення цього розділу Договору, дефекти або неналежна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якість продукції не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вважатимуться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обставинами непереборної сили.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B75380" w:rsidRDefault="00906FAC">
            <w:pPr>
              <w:pStyle w:val="TableParagraph"/>
              <w:numPr>
                <w:ilvl w:val="1"/>
                <w:numId w:val="4"/>
              </w:numPr>
              <w:tabs>
                <w:tab w:val="left" w:pos="613"/>
              </w:tabs>
              <w:ind w:right="201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Сторона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права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посилатися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обставини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непереборної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сили,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підставу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звільнення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її від відповідальності, якщо на момент виникнення обставин непереборної сили Сторона, яка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підпала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їх дію,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прострочила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 своїх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зобов’язань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Договором.</w:t>
            </w:r>
          </w:p>
        </w:tc>
      </w:tr>
      <w:tr w:rsidR="00B75380">
        <w:trPr>
          <w:trHeight w:val="752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left="275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10.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АНТИКОРУПЦІЙНІ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ЗАСТЕРЕЖЕННЯ</w:t>
            </w:r>
          </w:p>
        </w:tc>
      </w:tr>
      <w:tr w:rsidR="00B75380">
        <w:trPr>
          <w:trHeight w:val="2132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1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10.1. ПОСТАЧАЛЬНИК гарантує, що його керівник та інші службові (посадові) особи, які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здійснюють повноваження щодо управління його діяльністю (заступники керівника, головний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бухгалтер та його заступники, члени колегіальних органів управління) (далі - керівні особи), 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притягалися до відповідальності за вчинення корупційного правопорушення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 не були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засуджені за злочин, вчинений з корисливих мотивів, а також зобов’язується у разі виникнення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зазначених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обставин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негайно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повідомляти про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письмовій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формі.</w:t>
            </w:r>
          </w:p>
        </w:tc>
      </w:tr>
      <w:tr w:rsidR="00B75380">
        <w:trPr>
          <w:trHeight w:val="1855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10.2. Під час виконання своїх зобов’язань за цим Договором Сторони, їх афілійовані особи,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працівники або посередники не виплачують, не пропонують виплатити і не дозволяють виплату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будь-яких коштів або передачу цінностей прямо або опосередковано будь-яким особам 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впливу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рішення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осіб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неправомірних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переваг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неправомірні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цілі.</w:t>
            </w:r>
          </w:p>
        </w:tc>
      </w:tr>
      <w:tr w:rsidR="00B75380">
        <w:trPr>
          <w:trHeight w:val="1856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20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своїх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афілійовані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працівники або посередники не здійснюють дії, що кваліфікуються законодавством України, як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давання/одержання неправомірної вигоди, комерційний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підкуп, а також дії, що порушують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вимоги законодавства України та міжнародних актів щодо протидії легалізації (відмивання)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доходів,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одержаних злочинним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шляхом.</w:t>
            </w:r>
          </w:p>
        </w:tc>
      </w:tr>
      <w:tr w:rsidR="00B75380">
        <w:trPr>
          <w:trHeight w:val="1857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Кожна з Сторін цього Договору відмовляється від стимулювання будь-яким чином працівників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іншої Сторони, у тому числі шляхом надання коштів, подарунків, безоплатного виконання 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них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робіт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(послуг)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іншими,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зазначеними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цьому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пункті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способами,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ставить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 певну залежність, і спрямованого на забезпечення виконання цим працівником будь-яких дій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користь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стимулюючої Сторони.</w:t>
            </w:r>
          </w:p>
        </w:tc>
      </w:tr>
      <w:tr w:rsidR="00B75380">
        <w:trPr>
          <w:trHeight w:val="751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Під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діями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працівника,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здійснюються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користь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стимулюючої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розуміються:</w:t>
            </w:r>
          </w:p>
        </w:tc>
      </w:tr>
      <w:tr w:rsidR="00B75380">
        <w:trPr>
          <w:trHeight w:val="1027"/>
        </w:trPr>
        <w:tc>
          <w:tcPr>
            <w:tcW w:w="10296" w:type="dxa"/>
          </w:tcPr>
          <w:p w:rsidR="00B75380" w:rsidRDefault="00906FAC">
            <w:pPr>
              <w:pStyle w:val="TableParagraph"/>
              <w:tabs>
                <w:tab w:val="left" w:pos="919"/>
              </w:tabs>
              <w:spacing w:before="232"/>
              <w:ind w:left="919" w:right="197" w:hanging="3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надання</w:t>
            </w:r>
            <w:r>
              <w:rPr>
                <w:color w:val="212121"/>
                <w:spacing w:val="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невиправданих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переваг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3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порівнянні</w:t>
            </w:r>
            <w:r>
              <w:rPr>
                <w:color w:val="212121"/>
                <w:spacing w:val="3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іншими</w:t>
            </w:r>
            <w:r>
              <w:rPr>
                <w:color w:val="212121"/>
                <w:spacing w:val="3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сторонами;</w:t>
            </w:r>
            <w:r>
              <w:rPr>
                <w:color w:val="212121"/>
                <w:spacing w:val="3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надання</w:t>
            </w:r>
            <w:r>
              <w:rPr>
                <w:color w:val="212121"/>
                <w:spacing w:val="3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будь-яких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гарантій;</w:t>
            </w:r>
          </w:p>
        </w:tc>
      </w:tr>
      <w:tr w:rsidR="00B75380">
        <w:trPr>
          <w:trHeight w:val="508"/>
        </w:trPr>
        <w:tc>
          <w:tcPr>
            <w:tcW w:w="10296" w:type="dxa"/>
          </w:tcPr>
          <w:p w:rsidR="00B75380" w:rsidRDefault="00906FAC">
            <w:pPr>
              <w:pStyle w:val="TableParagraph"/>
              <w:tabs>
                <w:tab w:val="left" w:pos="919"/>
              </w:tabs>
              <w:spacing w:before="232" w:line="256" w:lineRule="exact"/>
              <w:ind w:left="560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ab/>
              <w:t>прискорення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існуючих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процедур;</w:t>
            </w:r>
          </w:p>
        </w:tc>
      </w:tr>
    </w:tbl>
    <w:p w:rsidR="00B75380" w:rsidRDefault="00B75380">
      <w:pPr>
        <w:spacing w:line="256" w:lineRule="exact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6"/>
      </w:tblGrid>
      <w:tr w:rsidR="00B75380">
        <w:trPr>
          <w:trHeight w:val="784"/>
        </w:trPr>
        <w:tc>
          <w:tcPr>
            <w:tcW w:w="10296" w:type="dxa"/>
          </w:tcPr>
          <w:p w:rsidR="00B75380" w:rsidRDefault="00906FAC">
            <w:pPr>
              <w:pStyle w:val="TableParagraph"/>
              <w:tabs>
                <w:tab w:val="left" w:pos="919"/>
              </w:tabs>
              <w:ind w:left="919" w:right="206" w:hanging="360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-</w:t>
            </w:r>
            <w:r>
              <w:rPr>
                <w:color w:val="212121"/>
                <w:sz w:val="24"/>
              </w:rPr>
              <w:tab/>
              <w:t>інші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 виконуються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працівником у рамках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посадових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обов’язків,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але суперечать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принципам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прозорості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 відкритості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взаємин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між Сторонами.</w:t>
            </w:r>
          </w:p>
        </w:tc>
      </w:tr>
      <w:tr w:rsidR="00B75380">
        <w:trPr>
          <w:trHeight w:val="1304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10.3. У разі виникнення у Сторони підозр, що відбулося або може відбутися порушення будь-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антикорупційних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умов,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зобов’язується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(трьох)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робочих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повідомити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іншу Сторону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письмовій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формі.</w:t>
            </w:r>
          </w:p>
        </w:tc>
      </w:tr>
      <w:tr w:rsidR="00B75380">
        <w:trPr>
          <w:trHeight w:val="2960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Після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право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призупинити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зобов’язань за цим Договором до отримання підтвердження, що порушення не відбулося або не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відбудеться.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зазначити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факти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надати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матеріали,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достовірно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підтверджують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дають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підставу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припускати,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відбулося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відбутися порушення будь-яких положень антикорупційних умов Сторонами, їх афілійованими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особами,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посередниками,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виражається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діях,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кваліфікуються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законодавством України як давання/одержання неправомірної вигоди, комерційний підкуп, 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також діях, які порушують вимоги законодавства України та міжнародних актів щодо протидії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легалізації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(відмивання) доходів, одержаних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злочинним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шляхом.</w:t>
            </w:r>
          </w:p>
        </w:tc>
      </w:tr>
      <w:tr w:rsidR="00B75380">
        <w:trPr>
          <w:trHeight w:val="2131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1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10.4. Сторони цього Договору визнають проведення процедур щодо запобігання корупції 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контролюють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дотримання.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докладають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зусиль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мінімізації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ризиків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ділових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відносин з особами (учасниками), які можуть бути залучені в корупційну діяльність, а також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надають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сприяння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один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одному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метою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запобігання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корупції.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забезпечують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реалізацію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процедур проведення перевірок з метою запобігання ризиків залучення Сторін у корупційну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діяльність.</w:t>
            </w:r>
          </w:p>
        </w:tc>
      </w:tr>
      <w:tr w:rsidR="00B75380">
        <w:trPr>
          <w:trHeight w:val="1304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1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10.5.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гарантують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належний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розгляд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представлених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рамках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фактів з дотриманням принципів конфіденційності та застосуванням ефективних заходів щодо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усунення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труднощів та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запобігання можливим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конфліктним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ситуаціям.</w:t>
            </w:r>
          </w:p>
        </w:tc>
      </w:tr>
      <w:tr w:rsidR="00B75380">
        <w:trPr>
          <w:trHeight w:val="1304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3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10.6. Сторони гарантують повну конфіденційність під час виконання антикорупційних умов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також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відсутність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негативних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наслідків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цілому,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конкретних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працівників Стороні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повідомили про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факти порушень.</w:t>
            </w:r>
          </w:p>
        </w:tc>
      </w:tr>
      <w:tr w:rsidR="00B75380">
        <w:trPr>
          <w:trHeight w:val="1955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32"/>
              <w:ind w:right="1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10.7.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погоджуються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невідкладно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повідомляти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існування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будь-яких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особистих, сімейних або дружніх зв'язків з працівниками іншої Сторони, які можуть вплинути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 процес прийняття рішень Сторін або призвести до особистої вигоди працівника, яка виникає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із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відомостей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про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плани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ділову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діяльність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Сторін.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погоджуються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уникати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прийняття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рішень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свідомим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несвідомим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впливом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особистих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інтересів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своїх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працівників.</w:t>
            </w:r>
          </w:p>
        </w:tc>
      </w:tr>
      <w:tr w:rsidR="00B75380">
        <w:trPr>
          <w:trHeight w:val="852"/>
        </w:trPr>
        <w:tc>
          <w:tcPr>
            <w:tcW w:w="10296" w:type="dxa"/>
          </w:tcPr>
          <w:p w:rsidR="00B75380" w:rsidRDefault="00B7538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B75380" w:rsidRDefault="00906FAC">
            <w:pPr>
              <w:pStyle w:val="TableParagraph"/>
              <w:ind w:left="192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</w:t>
            </w:r>
          </w:p>
        </w:tc>
      </w:tr>
      <w:tr w:rsidR="00B75380">
        <w:trPr>
          <w:trHeight w:val="1062"/>
        </w:trPr>
        <w:tc>
          <w:tcPr>
            <w:tcW w:w="10296" w:type="dxa"/>
          </w:tcPr>
          <w:p w:rsidR="00B75380" w:rsidRDefault="00906FAC">
            <w:pPr>
              <w:pStyle w:val="TableParagraph"/>
              <w:spacing w:before="214" w:line="276" w:lineRule="exact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11.1. Обмін повідомленнями у межах виконання умов цього Договору здійснюється Сторонами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 письмовій формі власноручно або шляхом передачі поштовим зв’язком (рекомендованим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листом)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адреси,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вказані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п.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11.2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надсилання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електронного</w:t>
            </w:r>
          </w:p>
        </w:tc>
      </w:tr>
    </w:tbl>
    <w:p w:rsidR="00B75380" w:rsidRDefault="00B75380">
      <w:pPr>
        <w:spacing w:line="276" w:lineRule="exact"/>
        <w:jc w:val="both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7"/>
      </w:tblGrid>
      <w:tr w:rsidR="00B75380">
        <w:trPr>
          <w:trHeight w:val="1060"/>
        </w:trPr>
        <w:tc>
          <w:tcPr>
            <w:tcW w:w="10297" w:type="dxa"/>
          </w:tcPr>
          <w:p w:rsidR="00B75380" w:rsidRDefault="00906FAC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повідомлення засобами електронної пошти, на адреси, вказані в у п. 11.3 цього Договору</w:t>
            </w:r>
            <w:r>
              <w:rPr>
                <w:sz w:val="24"/>
              </w:rPr>
              <w:t>. 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інші повідомлення в межах цього Договору здійснюються в письмовій формі </w:t>
            </w:r>
            <w:r>
              <w:rPr>
                <w:color w:val="212121"/>
                <w:sz w:val="24"/>
              </w:rPr>
              <w:t>шляхом передачі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поштовим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зв’язком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(рекомендованим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листом).</w:t>
            </w:r>
          </w:p>
        </w:tc>
      </w:tr>
      <w:tr w:rsidR="00B75380">
        <w:trPr>
          <w:trHeight w:val="1028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59"/>
              <w:rPr>
                <w:sz w:val="24"/>
              </w:rPr>
            </w:pPr>
            <w:r>
              <w:rPr>
                <w:color w:val="212121"/>
                <w:sz w:val="24"/>
              </w:rPr>
              <w:t>11.2.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Обмін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письмовими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повідомленнями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межах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умов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здійснюється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наступними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адресами (у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разі, якщо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будуть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повідомлені інші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адреси):</w:t>
            </w:r>
          </w:p>
        </w:tc>
      </w:tr>
      <w:tr w:rsidR="00B75380">
        <w:trPr>
          <w:trHeight w:val="752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3407"/>
              </w:tabs>
              <w:spacing w:before="233"/>
              <w:rPr>
                <w:sz w:val="24"/>
              </w:rPr>
            </w:pP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ЗАМОВНИКА: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;</w:t>
            </w:r>
          </w:p>
        </w:tc>
      </w:tr>
      <w:tr w:rsidR="00B75380">
        <w:trPr>
          <w:trHeight w:val="751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4024"/>
              </w:tabs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ПОСТАЧАЛЬНИКА: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.</w:t>
            </w:r>
          </w:p>
        </w:tc>
      </w:tr>
      <w:tr w:rsidR="00B75380">
        <w:trPr>
          <w:trHeight w:val="1304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20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11.3. Обмін електронними повідомленнями засобами електронної пошти у межах виконання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умов цього Договору здійснюється за наступними адресами (у разі, якщо письмово не будуть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інші адреси):</w:t>
            </w:r>
          </w:p>
        </w:tc>
      </w:tr>
      <w:tr w:rsidR="00B75380">
        <w:trPr>
          <w:trHeight w:val="752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3407"/>
              </w:tabs>
              <w:spacing w:before="233"/>
              <w:rPr>
                <w:sz w:val="24"/>
              </w:rPr>
            </w:pP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ЗАМОВНИКА: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.</w:t>
            </w:r>
          </w:p>
        </w:tc>
      </w:tr>
      <w:tr w:rsidR="00B75380">
        <w:trPr>
          <w:trHeight w:val="751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4024"/>
              </w:tabs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ПОСТАЧАЛЬНИКА: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.</w:t>
            </w:r>
          </w:p>
        </w:tc>
      </w:tr>
      <w:tr w:rsidR="00B75380">
        <w:trPr>
          <w:trHeight w:val="6686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1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11.4.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(десяти)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робочих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дня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підписання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надають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одна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одній перелік осіб, уповноважених з боку ПОСТАЧАЛЬНИКА на подачу повідомлення 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поставку та інформування про відправку продукції, а з боку ЗАМОВНИКА – отримувати 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надавати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 підтвердження про отримання повідомлення про поставку 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готовність прийняти поставку, з вказанням прізвищ, ініціалів та зразків підписів таких осіб.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Сторони повідомляють одна одну про будь-які зміни, що стосуються їх уповноважених осіб,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впродовж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всього строку дії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 Договору.</w:t>
            </w:r>
          </w:p>
          <w:p w:rsidR="00B75380" w:rsidRDefault="00B7538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75380" w:rsidRDefault="00906FAC">
            <w:pPr>
              <w:pStyle w:val="TableParagraph"/>
              <w:ind w:left="404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12.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ДІЯ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ДОГОВОРУ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ind w:left="0"/>
            </w:pPr>
          </w:p>
          <w:p w:rsidR="00B75380" w:rsidRDefault="00906FAC">
            <w:pPr>
              <w:pStyle w:val="TableParagraph"/>
              <w:numPr>
                <w:ilvl w:val="1"/>
                <w:numId w:val="3"/>
              </w:numPr>
              <w:tabs>
                <w:tab w:val="left" w:pos="736"/>
                <w:tab w:val="left" w:pos="2114"/>
              </w:tabs>
              <w:ind w:right="198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Цей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Договір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вважається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укладеним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набирає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чинності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після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його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підписання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Сторонами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діє</w:t>
            </w:r>
            <w:r>
              <w:rPr>
                <w:color w:val="212121"/>
                <w:spacing w:val="6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 w:rsidR="00CB03C2">
              <w:rPr>
                <w:color w:val="212121"/>
                <w:sz w:val="24"/>
              </w:rPr>
              <w:t xml:space="preserve"> 31 12. 2023р.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частині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Сторонами</w:t>
            </w:r>
            <w:r>
              <w:rPr>
                <w:color w:val="212121"/>
                <w:spacing w:val="5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своїх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зобов’язань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Договором, у тому числі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 частині штрафних санкцій та поставки 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– до повного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виконання.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ind w:left="0"/>
            </w:pPr>
          </w:p>
          <w:p w:rsidR="00B75380" w:rsidRDefault="00906FAC">
            <w:pPr>
              <w:pStyle w:val="TableParagraph"/>
              <w:numPr>
                <w:ilvl w:val="1"/>
                <w:numId w:val="3"/>
              </w:numPr>
              <w:tabs>
                <w:tab w:val="left" w:pos="743"/>
              </w:tabs>
              <w:spacing w:before="1"/>
              <w:ind w:right="206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Дія цього Договору може бути подовжена за взаємною згодою Сторін, шляхом підписання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Додаткової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угоди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 цього Договору.</w:t>
            </w:r>
          </w:p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ind w:left="0"/>
            </w:pPr>
          </w:p>
          <w:p w:rsidR="00B75380" w:rsidRDefault="00906FAC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</w:tabs>
              <w:ind w:right="207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Всі зміни та доповнення до цього Договору викладаються у письмовій формі і після їх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підписання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Сторонами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стають невід’ємними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частинами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 Договору.</w:t>
            </w:r>
          </w:p>
        </w:tc>
      </w:tr>
      <w:tr w:rsidR="00B75380">
        <w:trPr>
          <w:trHeight w:val="370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94" w:line="256" w:lineRule="exact"/>
              <w:ind w:left="330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13.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ПРИКІНЦЕВІ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ПОЛОЖЕННЯ</w:t>
            </w:r>
          </w:p>
        </w:tc>
      </w:tr>
    </w:tbl>
    <w:p w:rsidR="00B75380" w:rsidRDefault="00604242">
      <w:pPr>
        <w:rPr>
          <w:sz w:val="2"/>
          <w:szCs w:val="2"/>
        </w:rPr>
      </w:pPr>
      <w:r w:rsidRPr="00604242">
        <w:pict>
          <v:rect id="_x0000_s2053" style="position:absolute;margin-left:103.1pt;margin-top:559.5pt;width:54pt;height:13.8pt;z-index:-16258560;mso-position-horizontal-relative:page;mso-position-vertical-relative:page" fillcolor="yellow" stroked="f">
            <w10:wrap anchorx="page" anchory="page"/>
          </v:rect>
        </w:pict>
      </w:r>
      <w:r w:rsidRPr="00604242">
        <w:pict>
          <v:rect id="_x0000_s2052" style="position:absolute;margin-left:181.35pt;margin-top:559.5pt;width:12pt;height:13.8pt;z-index:-16258048;mso-position-horizontal-relative:page;mso-position-vertical-relative:page" fillcolor="yellow" stroked="f">
            <w10:wrap anchorx="page" anchory="page"/>
          </v:rect>
        </w:pict>
      </w:r>
    </w:p>
    <w:p w:rsidR="00B75380" w:rsidRDefault="00B75380">
      <w:pPr>
        <w:rPr>
          <w:sz w:val="2"/>
          <w:szCs w:val="2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p w:rsidR="00B75380" w:rsidRDefault="00B75380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7"/>
      </w:tblGrid>
      <w:tr w:rsidR="00B75380">
        <w:trPr>
          <w:trHeight w:val="509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9622"/>
              </w:tabs>
              <w:spacing w:line="266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13.1.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момент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укладання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є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.</w:t>
            </w:r>
          </w:p>
        </w:tc>
      </w:tr>
      <w:tr w:rsidR="00B75380">
        <w:trPr>
          <w:trHeight w:val="752"/>
        </w:trPr>
        <w:tc>
          <w:tcPr>
            <w:tcW w:w="10297" w:type="dxa"/>
          </w:tcPr>
          <w:p w:rsidR="00B75380" w:rsidRDefault="00906FAC">
            <w:pPr>
              <w:pStyle w:val="TableParagraph"/>
              <w:tabs>
                <w:tab w:val="left" w:pos="9642"/>
              </w:tabs>
              <w:spacing w:before="233"/>
              <w:rPr>
                <w:sz w:val="24"/>
              </w:rPr>
            </w:pPr>
            <w:r>
              <w:rPr>
                <w:color w:val="212121"/>
                <w:sz w:val="24"/>
              </w:rPr>
              <w:t>13.2.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момент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укладання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є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.</w:t>
            </w:r>
          </w:p>
        </w:tc>
      </w:tr>
      <w:tr w:rsidR="00B75380">
        <w:trPr>
          <w:trHeight w:val="2131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20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13.3. Підставою для розірвання Договору достроково є порушення з боку 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умов </w:t>
            </w:r>
            <w:r>
              <w:rPr>
                <w:color w:val="212121"/>
                <w:sz w:val="24"/>
                <w:shd w:val="clear" w:color="auto" w:fill="FFFF00"/>
              </w:rPr>
              <w:t>розділу 7</w:t>
            </w:r>
            <w:r>
              <w:rPr>
                <w:color w:val="212121"/>
                <w:sz w:val="24"/>
              </w:rPr>
              <w:t xml:space="preserve"> цього Договору та/або істотне порушення однією із Сторін своїх зобов’язань за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 Договором. У цьому випадку Сторона, яка ініціює розірвання Договору, повинна письмово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повідомити про це іншу Сторону. Розірвання цього Договору допускається лише за взаємною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згодою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Сторін,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підписання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Додаткової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угоди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крім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випадків,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передбачених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п. 13.3.1 цього Договору.</w:t>
            </w:r>
          </w:p>
        </w:tc>
      </w:tr>
      <w:tr w:rsidR="00B75380">
        <w:trPr>
          <w:trHeight w:val="2132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2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13.3.1. Одностороння відмова, припинення зобов’язань та розірвання цього Договору з боку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вчиняється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потребує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узгодження Сторін у разі:</w:t>
            </w:r>
          </w:p>
          <w:p w:rsidR="00B75380" w:rsidRDefault="00906FAC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</w:tabs>
              <w:ind w:right="1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порушення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розділів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  <w:shd w:val="clear" w:color="auto" w:fill="FFFF00"/>
              </w:rPr>
              <w:t>4-7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істотне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порушення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своїх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зобов’язань за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цим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Договором;</w:t>
            </w:r>
          </w:p>
          <w:p w:rsidR="00B75380" w:rsidRDefault="00906FAC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</w:tabs>
              <w:ind w:hanging="36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прийняття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судового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рішення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визнання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банкрутом.</w:t>
            </w:r>
          </w:p>
        </w:tc>
      </w:tr>
      <w:tr w:rsidR="00B75380">
        <w:trPr>
          <w:trHeight w:val="2132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20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Цей Договір вважається розірваним в односторонньому порядку з наступного календарного дня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після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розірвання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Договору, а сума попередньої оплати за недопоставлену продукцію, перерахована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підлягає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поверненню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рахунок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(десяти)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днів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дати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письмового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ПОСТАЧАЛЬНИКУ про розірвання</w:t>
            </w:r>
            <w:r>
              <w:rPr>
                <w:color w:val="212121"/>
                <w:spacing w:val="5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Договору.</w:t>
            </w:r>
          </w:p>
        </w:tc>
      </w:tr>
      <w:tr w:rsidR="00B75380">
        <w:trPr>
          <w:trHeight w:val="751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212121"/>
                <w:sz w:val="24"/>
              </w:rPr>
              <w:t>13.4.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Факсимільні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копії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документів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мають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юридичну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силу.</w:t>
            </w:r>
          </w:p>
        </w:tc>
      </w:tr>
      <w:tr w:rsidR="00B75380">
        <w:trPr>
          <w:trHeight w:val="3787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198"/>
              <w:jc w:val="both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13.5.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У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разі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отримання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інформації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побічну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дію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надходження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скарги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регуляторного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органу,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або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іншої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інформації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регуляторного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органу,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яка</w:t>
            </w:r>
            <w:r>
              <w:rPr>
                <w:color w:val="212121"/>
                <w:spacing w:val="-1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може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свідчити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негативні</w:t>
            </w:r>
            <w:r>
              <w:rPr>
                <w:color w:val="212121"/>
                <w:spacing w:val="-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наслідки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використання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належать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виникли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території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ПОСТАЧАЛЬНИК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зобов'язаний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повідомити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протягом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(одного)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робочого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дня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моменту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отримання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такої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інформації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його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афілійованою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особою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шляхом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повідомлення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електронну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подальшим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надсиланням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офіційного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листа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паперовому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вигляді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зазначену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13.2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буде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ставитися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всіх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рекомендацій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належною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відповідальністю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діяти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відповідно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чинного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законодавства,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правил,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нормативних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актів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рекомендацій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які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видані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урядом,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галузевими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асоціаціями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та/або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щодо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звітування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побічні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дії,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виникають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внаслідок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прийому продукції.</w:t>
            </w:r>
          </w:p>
        </w:tc>
      </w:tr>
      <w:tr w:rsidR="00B75380">
        <w:trPr>
          <w:trHeight w:val="784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12" w:line="270" w:lineRule="atLeast"/>
              <w:rPr>
                <w:sz w:val="24"/>
              </w:rPr>
            </w:pPr>
            <w:r>
              <w:rPr>
                <w:color w:val="212121"/>
                <w:sz w:val="24"/>
              </w:rPr>
              <w:t>13.6.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Сторона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несе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повну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відповідальність</w:t>
            </w:r>
            <w:r>
              <w:rPr>
                <w:color w:val="212121"/>
                <w:spacing w:val="5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правильність</w:t>
            </w:r>
            <w:r>
              <w:rPr>
                <w:color w:val="212121"/>
                <w:spacing w:val="5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вказаних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нею</w:t>
            </w:r>
            <w:r>
              <w:rPr>
                <w:color w:val="212121"/>
                <w:spacing w:val="5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цьому</w:t>
            </w:r>
            <w:r>
              <w:rPr>
                <w:color w:val="212121"/>
                <w:spacing w:val="5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Договорі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реквізитів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зобов’язується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десятиденний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термін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письмовій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формі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повідомляти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іншу</w:t>
            </w:r>
          </w:p>
        </w:tc>
      </w:tr>
    </w:tbl>
    <w:p w:rsidR="00B75380" w:rsidRDefault="00B75380">
      <w:pPr>
        <w:spacing w:line="270" w:lineRule="atLeast"/>
        <w:rPr>
          <w:sz w:val="24"/>
        </w:rPr>
        <w:sectPr w:rsidR="00B75380">
          <w:pgSz w:w="11910" w:h="16840"/>
          <w:pgMar w:top="1580" w:right="420" w:bottom="1360" w:left="980" w:header="0" w:footer="116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297"/>
      </w:tblGrid>
      <w:tr w:rsidR="00B75380">
        <w:trPr>
          <w:trHeight w:val="784"/>
        </w:trPr>
        <w:tc>
          <w:tcPr>
            <w:tcW w:w="10297" w:type="dxa"/>
          </w:tcPr>
          <w:p w:rsidR="00B75380" w:rsidRDefault="00906FAC"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Сторону</w:t>
            </w:r>
            <w:r>
              <w:rPr>
                <w:color w:val="212121"/>
                <w:spacing w:val="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їх</w:t>
            </w:r>
            <w:r>
              <w:rPr>
                <w:color w:val="212121"/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зміну,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разі</w:t>
            </w:r>
            <w:r>
              <w:rPr>
                <w:color w:val="212121"/>
                <w:spacing w:val="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неповідомлення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несе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ризик</w:t>
            </w:r>
            <w:r>
              <w:rPr>
                <w:color w:val="212121"/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настання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пов'язаних</w:t>
            </w:r>
            <w:r>
              <w:rPr>
                <w:color w:val="212121"/>
                <w:spacing w:val="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із</w:t>
            </w:r>
            <w:r>
              <w:rPr>
                <w:color w:val="212121"/>
                <w:spacing w:val="2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ним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несприятливих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наслідків.</w:t>
            </w:r>
          </w:p>
        </w:tc>
      </w:tr>
      <w:tr w:rsidR="00B75380">
        <w:trPr>
          <w:trHeight w:val="1304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2"/>
              <w:ind w:right="203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13.7. Додаткові угоди та додатки до цього Договору є його невід’ємною частиною і мають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юридичну силу у разі, якщо вони викладені у письмовій формі, підписані уповноваженими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представниками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 скріплені печатками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(за наявності) Сторін.</w:t>
            </w:r>
          </w:p>
        </w:tc>
      </w:tr>
      <w:tr w:rsidR="00B75380">
        <w:trPr>
          <w:trHeight w:val="1304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202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13.8. Усі виправлення за текстом цього Договору мають силу та можуть братися до уваги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виключно за умови, що вони у кожному окремому випадку датовані, засвідчені підписами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уповноважених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осіб та скріплені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печатками (за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наявності) Сторін.</w:t>
            </w:r>
          </w:p>
        </w:tc>
      </w:tr>
      <w:tr w:rsidR="00B75380">
        <w:trPr>
          <w:trHeight w:val="1404"/>
        </w:trPr>
        <w:tc>
          <w:tcPr>
            <w:tcW w:w="10297" w:type="dxa"/>
          </w:tcPr>
          <w:p w:rsidR="00B75380" w:rsidRDefault="00906FAC">
            <w:pPr>
              <w:pStyle w:val="TableParagraph"/>
              <w:spacing w:before="233"/>
              <w:ind w:right="19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13.9. Цей Договір складений при повному розумінні Сторонами його умов та термінології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українською мовою у двох автентичних примірниках, які мають однакову юридичну силу, - по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одному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кожної із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Сторін.</w:t>
            </w:r>
          </w:p>
        </w:tc>
      </w:tr>
      <w:tr w:rsidR="00B75380">
        <w:trPr>
          <w:trHeight w:val="1828"/>
        </w:trPr>
        <w:tc>
          <w:tcPr>
            <w:tcW w:w="10297" w:type="dxa"/>
          </w:tcPr>
          <w:p w:rsidR="00B75380" w:rsidRDefault="00B75380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B75380" w:rsidRDefault="00906FAC">
            <w:pPr>
              <w:pStyle w:val="TableParagraph"/>
              <w:ind w:left="49" w:right="56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14.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МІСЦЕЗНАХОДЖЕННЯ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І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РЕКВІЗИТИ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СТОРІН</w:t>
            </w:r>
          </w:p>
          <w:p w:rsidR="00B75380" w:rsidRDefault="00B7538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75380" w:rsidRDefault="00906FAC">
            <w:pPr>
              <w:pStyle w:val="TableParagraph"/>
              <w:tabs>
                <w:tab w:val="left" w:pos="5958"/>
              </w:tabs>
              <w:ind w:left="1771"/>
              <w:rPr>
                <w:sz w:val="24"/>
              </w:rPr>
            </w:pPr>
            <w:r>
              <w:rPr>
                <w:color w:val="212121"/>
                <w:sz w:val="24"/>
              </w:rPr>
              <w:t>ЗАМОВНИК</w:t>
            </w:r>
            <w:r>
              <w:rPr>
                <w:color w:val="212121"/>
                <w:sz w:val="24"/>
              </w:rPr>
              <w:tab/>
              <w:t>ПОСТАЧАЛЬНИК</w:t>
            </w:r>
          </w:p>
        </w:tc>
      </w:tr>
      <w:tr w:rsidR="00B75380">
        <w:trPr>
          <w:trHeight w:val="1487"/>
        </w:trPr>
        <w:tc>
          <w:tcPr>
            <w:tcW w:w="10297" w:type="dxa"/>
          </w:tcPr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B75380">
            <w:pPr>
              <w:pStyle w:val="TableParagraph"/>
              <w:spacing w:before="7"/>
              <w:ind w:left="0"/>
            </w:pPr>
          </w:p>
          <w:p w:rsidR="00B75380" w:rsidRDefault="00906FAC">
            <w:pPr>
              <w:pStyle w:val="TableParagraph"/>
              <w:ind w:left="387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15.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ПІДПИСИ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СТОРІН</w:t>
            </w:r>
          </w:p>
          <w:p w:rsidR="00B75380" w:rsidRDefault="00B75380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B75380" w:rsidRDefault="00906FAC">
            <w:pPr>
              <w:pStyle w:val="TableParagraph"/>
              <w:tabs>
                <w:tab w:val="left" w:pos="5881"/>
              </w:tabs>
              <w:spacing w:line="256" w:lineRule="exact"/>
              <w:ind w:left="1735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ЗАМОВНИК</w:t>
            </w:r>
            <w:r>
              <w:rPr>
                <w:b/>
                <w:color w:val="212121"/>
                <w:sz w:val="24"/>
              </w:rPr>
              <w:tab/>
              <w:t>ПОСТАЧАЛЬНИК</w:t>
            </w:r>
          </w:p>
        </w:tc>
      </w:tr>
    </w:tbl>
    <w:p w:rsidR="00B75380" w:rsidRDefault="00B75380">
      <w:pPr>
        <w:spacing w:line="256" w:lineRule="exact"/>
        <w:rPr>
          <w:sz w:val="24"/>
        </w:rPr>
        <w:sectPr w:rsidR="00B75380">
          <w:pgSz w:w="11910" w:h="16840"/>
          <w:pgMar w:top="1220" w:right="420" w:bottom="1360" w:left="980" w:header="0" w:footer="1162" w:gutter="0"/>
          <w:cols w:space="720"/>
        </w:sectPr>
      </w:pPr>
    </w:p>
    <w:p w:rsidR="00B75380" w:rsidRDefault="00906FAC">
      <w:pPr>
        <w:pStyle w:val="a3"/>
        <w:tabs>
          <w:tab w:val="left" w:pos="10200"/>
        </w:tabs>
        <w:spacing w:before="74"/>
        <w:ind w:left="5827" w:right="303" w:firstLine="3055"/>
        <w:jc w:val="right"/>
      </w:pPr>
      <w:r>
        <w:rPr>
          <w:color w:val="212121"/>
        </w:rPr>
        <w:lastRenderedPageBreak/>
        <w:t>Додаток №1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договору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закупівлю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1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5380" w:rsidRDefault="00906FAC">
      <w:pPr>
        <w:pStyle w:val="a3"/>
        <w:tabs>
          <w:tab w:val="left" w:pos="479"/>
          <w:tab w:val="left" w:pos="1915"/>
          <w:tab w:val="left" w:pos="2575"/>
        </w:tabs>
        <w:ind w:right="358"/>
        <w:jc w:val="right"/>
      </w:pPr>
      <w:r>
        <w:rPr>
          <w:color w:val="212121"/>
        </w:rPr>
        <w:t>«</w:t>
      </w:r>
      <w:r>
        <w:rPr>
          <w:color w:val="212121"/>
          <w:u w:val="single" w:color="202020"/>
        </w:rPr>
        <w:tab/>
      </w:r>
      <w:r>
        <w:rPr>
          <w:color w:val="212121"/>
        </w:rPr>
        <w:t>»</w:t>
      </w:r>
      <w:r>
        <w:rPr>
          <w:color w:val="212121"/>
          <w:u w:val="single" w:color="202020"/>
        </w:rPr>
        <w:tab/>
      </w:r>
      <w:r>
        <w:rPr>
          <w:color w:val="212121"/>
        </w:rPr>
        <w:t>202</w:t>
      </w:r>
      <w:r>
        <w:rPr>
          <w:color w:val="212121"/>
          <w:u w:val="single" w:color="202020"/>
        </w:rPr>
        <w:tab/>
      </w:r>
      <w:r>
        <w:rPr>
          <w:color w:val="212121"/>
        </w:rPr>
        <w:t>року</w:t>
      </w:r>
    </w:p>
    <w:p w:rsidR="00B75380" w:rsidRDefault="00B75380">
      <w:pPr>
        <w:pStyle w:val="a3"/>
        <w:rPr>
          <w:sz w:val="26"/>
        </w:rPr>
      </w:pPr>
    </w:p>
    <w:p w:rsidR="00B75380" w:rsidRDefault="00B75380">
      <w:pPr>
        <w:pStyle w:val="a3"/>
        <w:spacing w:before="3"/>
        <w:rPr>
          <w:sz w:val="32"/>
        </w:rPr>
      </w:pPr>
    </w:p>
    <w:p w:rsidR="00B75380" w:rsidRDefault="00906FAC">
      <w:pPr>
        <w:pStyle w:val="a3"/>
        <w:ind w:left="359"/>
        <w:jc w:val="center"/>
      </w:pPr>
      <w:r>
        <w:rPr>
          <w:color w:val="212121"/>
        </w:rPr>
        <w:t>Специфікація</w:t>
      </w:r>
    </w:p>
    <w:p w:rsidR="00B75380" w:rsidRDefault="00906FAC">
      <w:pPr>
        <w:pStyle w:val="a3"/>
        <w:tabs>
          <w:tab w:val="left" w:pos="4731"/>
          <w:tab w:val="left" w:pos="5578"/>
          <w:tab w:val="left" w:pos="7013"/>
          <w:tab w:val="left" w:pos="7673"/>
        </w:tabs>
        <w:ind w:left="358"/>
        <w:jc w:val="center"/>
      </w:pPr>
      <w:r>
        <w:rPr>
          <w:color w:val="212121"/>
        </w:rPr>
        <w:t>до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договору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закупівлю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№</w:t>
      </w:r>
      <w:r>
        <w:rPr>
          <w:color w:val="212121"/>
          <w:u w:val="single" w:color="202020"/>
        </w:rPr>
        <w:tab/>
      </w:r>
      <w:r>
        <w:rPr>
          <w:color w:val="212121"/>
        </w:rPr>
        <w:t>від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</w:t>
      </w:r>
      <w:r>
        <w:rPr>
          <w:color w:val="212121"/>
          <w:u w:val="single" w:color="202020"/>
        </w:rPr>
        <w:tab/>
      </w:r>
      <w:r>
        <w:rPr>
          <w:color w:val="212121"/>
        </w:rPr>
        <w:t>»</w:t>
      </w:r>
      <w:r>
        <w:rPr>
          <w:color w:val="212121"/>
          <w:u w:val="single" w:color="202020"/>
        </w:rPr>
        <w:tab/>
      </w:r>
      <w:r>
        <w:rPr>
          <w:color w:val="212121"/>
        </w:rPr>
        <w:t>202</w:t>
      </w:r>
      <w:r>
        <w:rPr>
          <w:color w:val="212121"/>
          <w:u w:val="single" w:color="202020"/>
        </w:rPr>
        <w:tab/>
      </w:r>
      <w:r>
        <w:rPr>
          <w:color w:val="212121"/>
        </w:rPr>
        <w:t>року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3"/>
        <w:spacing w:before="179"/>
        <w:ind w:left="722"/>
      </w:pPr>
      <w:r>
        <w:rPr>
          <w:color w:val="212121"/>
        </w:rPr>
        <w:t>місто</w:t>
      </w:r>
      <w:r>
        <w:rPr>
          <w:color w:val="212121"/>
          <w:spacing w:val="-1"/>
        </w:rPr>
        <w:t xml:space="preserve"> </w:t>
      </w:r>
      <w:r w:rsidR="00CB03C2">
        <w:rPr>
          <w:color w:val="212121"/>
        </w:rPr>
        <w:t>Лубни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Україна</w:t>
      </w:r>
    </w:p>
    <w:p w:rsidR="00B75380" w:rsidRDefault="00906FAC">
      <w:pPr>
        <w:pStyle w:val="a3"/>
        <w:tabs>
          <w:tab w:val="left" w:pos="1201"/>
          <w:tab w:val="left" w:pos="2636"/>
          <w:tab w:val="left" w:pos="3296"/>
        </w:tabs>
        <w:ind w:left="722"/>
      </w:pPr>
      <w:r>
        <w:rPr>
          <w:color w:val="212121"/>
        </w:rPr>
        <w:t>«</w:t>
      </w:r>
      <w:r>
        <w:rPr>
          <w:color w:val="212121"/>
          <w:u w:val="single" w:color="202020"/>
        </w:rPr>
        <w:tab/>
      </w:r>
      <w:r>
        <w:rPr>
          <w:color w:val="212121"/>
        </w:rPr>
        <w:t>»</w:t>
      </w:r>
      <w:r>
        <w:rPr>
          <w:color w:val="212121"/>
          <w:u w:val="single" w:color="202020"/>
        </w:rPr>
        <w:tab/>
      </w:r>
      <w:r>
        <w:rPr>
          <w:color w:val="212121"/>
        </w:rPr>
        <w:t>202</w:t>
      </w:r>
      <w:r>
        <w:rPr>
          <w:color w:val="212121"/>
          <w:u w:val="single" w:color="202020"/>
        </w:rPr>
        <w:tab/>
      </w:r>
      <w:r>
        <w:rPr>
          <w:color w:val="212121"/>
        </w:rPr>
        <w:t>року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4"/>
        <w:numPr>
          <w:ilvl w:val="2"/>
          <w:numId w:val="6"/>
        </w:numPr>
        <w:tabs>
          <w:tab w:val="left" w:pos="1147"/>
          <w:tab w:val="left" w:pos="3166"/>
          <w:tab w:val="left" w:pos="3967"/>
          <w:tab w:val="left" w:pos="5306"/>
        </w:tabs>
        <w:spacing w:before="177"/>
        <w:ind w:right="301" w:firstLine="0"/>
        <w:jc w:val="both"/>
        <w:rPr>
          <w:sz w:val="24"/>
        </w:rPr>
      </w:pPr>
      <w:r>
        <w:rPr>
          <w:color w:val="212121"/>
          <w:sz w:val="24"/>
        </w:rPr>
        <w:t>Під     продукцією,     що     постачається      за     договором     про      закупівлю      №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від</w:t>
      </w:r>
      <w:r>
        <w:rPr>
          <w:color w:val="212121"/>
          <w:spacing w:val="82"/>
          <w:sz w:val="24"/>
        </w:rPr>
        <w:t xml:space="preserve"> </w:t>
      </w:r>
      <w:r>
        <w:rPr>
          <w:color w:val="212121"/>
          <w:sz w:val="24"/>
        </w:rPr>
        <w:t>«</w:t>
      </w:r>
      <w:r>
        <w:rPr>
          <w:color w:val="212121"/>
          <w:sz w:val="24"/>
          <w:u w:val="single" w:color="202020"/>
        </w:rPr>
        <w:t xml:space="preserve">    </w:t>
      </w:r>
      <w:r>
        <w:rPr>
          <w:color w:val="212121"/>
          <w:spacing w:val="59"/>
          <w:sz w:val="24"/>
          <w:u w:val="single" w:color="202020"/>
        </w:rPr>
        <w:t xml:space="preserve"> </w:t>
      </w:r>
      <w:r>
        <w:rPr>
          <w:color w:val="212121"/>
          <w:sz w:val="24"/>
        </w:rPr>
        <w:t>»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202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року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(далі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Договір)</w:t>
      </w:r>
      <w:r>
        <w:rPr>
          <w:color w:val="212121"/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напрямом(-ами)</w:t>
      </w:r>
      <w:r>
        <w:rPr>
          <w:spacing w:val="22"/>
          <w:sz w:val="24"/>
        </w:rPr>
        <w:t xml:space="preserve"> </w:t>
      </w:r>
      <w:r>
        <w:rPr>
          <w:sz w:val="24"/>
        </w:rPr>
        <w:t>профілактики,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51"/>
          <w:sz w:val="24"/>
        </w:rPr>
        <w:t xml:space="preserve"> </w:t>
      </w:r>
      <w:r>
        <w:rPr>
          <w:sz w:val="24"/>
        </w:rPr>
        <w:t>та</w:t>
      </w:r>
      <w:r>
        <w:rPr>
          <w:spacing w:val="50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50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розуміється: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фармацевтична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продукція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ДК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021:2015, код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.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4"/>
        <w:numPr>
          <w:ilvl w:val="2"/>
          <w:numId w:val="6"/>
        </w:numPr>
        <w:tabs>
          <w:tab w:val="left" w:pos="963"/>
        </w:tabs>
        <w:spacing w:before="176"/>
        <w:ind w:left="962" w:hanging="241"/>
        <w:jc w:val="both"/>
        <w:rPr>
          <w:sz w:val="24"/>
        </w:rPr>
      </w:pPr>
      <w:r>
        <w:rPr>
          <w:color w:val="212121"/>
          <w:sz w:val="24"/>
        </w:rPr>
        <w:t>Обсяг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партії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продукції:</w:t>
      </w: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"/>
        <w:gridCol w:w="1320"/>
        <w:gridCol w:w="2401"/>
        <w:gridCol w:w="1275"/>
        <w:gridCol w:w="1135"/>
        <w:gridCol w:w="1138"/>
        <w:gridCol w:w="1983"/>
      </w:tblGrid>
      <w:tr w:rsidR="00B75380">
        <w:trPr>
          <w:trHeight w:val="1118"/>
        </w:trPr>
        <w:tc>
          <w:tcPr>
            <w:tcW w:w="271" w:type="dxa"/>
          </w:tcPr>
          <w:p w:rsidR="00B75380" w:rsidRDefault="00B75380">
            <w:pPr>
              <w:pStyle w:val="TableParagraph"/>
              <w:ind w:left="0"/>
              <w:rPr>
                <w:sz w:val="18"/>
              </w:rPr>
            </w:pPr>
          </w:p>
          <w:p w:rsidR="00B75380" w:rsidRDefault="00B75380">
            <w:pPr>
              <w:pStyle w:val="TableParagraph"/>
              <w:spacing w:before="7"/>
              <w:ind w:left="0"/>
            </w:pPr>
          </w:p>
          <w:p w:rsidR="00B75380" w:rsidRDefault="00906FAC">
            <w:pPr>
              <w:pStyle w:val="TableParagraph"/>
              <w:ind w:left="107" w:right="-15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№</w:t>
            </w:r>
          </w:p>
        </w:tc>
        <w:tc>
          <w:tcPr>
            <w:tcW w:w="1320" w:type="dxa"/>
          </w:tcPr>
          <w:p w:rsidR="00B75380" w:rsidRDefault="00B75380">
            <w:pPr>
              <w:pStyle w:val="TableParagraph"/>
              <w:ind w:left="0"/>
              <w:rPr>
                <w:sz w:val="18"/>
              </w:rPr>
            </w:pPr>
          </w:p>
          <w:p w:rsidR="00B75380" w:rsidRDefault="00B75380">
            <w:pPr>
              <w:pStyle w:val="TableParagraph"/>
              <w:spacing w:before="7"/>
              <w:ind w:left="0"/>
            </w:pPr>
          </w:p>
          <w:p w:rsidR="00B75380" w:rsidRDefault="00906FAC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Найменування</w:t>
            </w:r>
          </w:p>
        </w:tc>
        <w:tc>
          <w:tcPr>
            <w:tcW w:w="2401" w:type="dxa"/>
          </w:tcPr>
          <w:p w:rsidR="00B75380" w:rsidRDefault="00B75380">
            <w:pPr>
              <w:pStyle w:val="TableParagraph"/>
              <w:ind w:left="0"/>
              <w:rPr>
                <w:sz w:val="18"/>
              </w:rPr>
            </w:pPr>
          </w:p>
          <w:p w:rsidR="00B75380" w:rsidRDefault="00B75380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B75380" w:rsidRDefault="00906FAC">
            <w:pPr>
              <w:pStyle w:val="TableParagraph"/>
              <w:ind w:left="355" w:right="341" w:firstLine="199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Виробник, країна</w:t>
            </w:r>
            <w:r>
              <w:rPr>
                <w:b/>
                <w:color w:val="212121"/>
                <w:spacing w:val="1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виробництва</w:t>
            </w:r>
            <w:r>
              <w:rPr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продукції</w:t>
            </w:r>
          </w:p>
        </w:tc>
        <w:tc>
          <w:tcPr>
            <w:tcW w:w="1275" w:type="dxa"/>
          </w:tcPr>
          <w:p w:rsidR="00B75380" w:rsidRDefault="00906FAC">
            <w:pPr>
              <w:pStyle w:val="TableParagraph"/>
              <w:spacing w:before="100"/>
              <w:ind w:left="374" w:right="366" w:firstLine="3"/>
              <w:jc w:val="center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Од.</w:t>
            </w:r>
            <w:r>
              <w:rPr>
                <w:b/>
                <w:color w:val="212121"/>
                <w:spacing w:val="1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вим.</w:t>
            </w:r>
            <w:r>
              <w:rPr>
                <w:b/>
                <w:color w:val="212121"/>
                <w:spacing w:val="1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(форму</w:t>
            </w:r>
          </w:p>
          <w:p w:rsidR="00B75380" w:rsidRDefault="00906FAC">
            <w:pPr>
              <w:pStyle w:val="TableParagraph"/>
              <w:ind w:left="237" w:right="212" w:firstLine="79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випуску,</w:t>
            </w:r>
            <w:r>
              <w:rPr>
                <w:b/>
                <w:color w:val="212121"/>
                <w:spacing w:val="1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дозування)</w:t>
            </w:r>
          </w:p>
        </w:tc>
        <w:tc>
          <w:tcPr>
            <w:tcW w:w="1135" w:type="dxa"/>
          </w:tcPr>
          <w:p w:rsidR="00B75380" w:rsidRDefault="00B75380">
            <w:pPr>
              <w:pStyle w:val="TableParagraph"/>
              <w:ind w:left="0"/>
              <w:rPr>
                <w:sz w:val="18"/>
              </w:rPr>
            </w:pPr>
          </w:p>
          <w:p w:rsidR="00B75380" w:rsidRDefault="00B75380">
            <w:pPr>
              <w:pStyle w:val="TableParagraph"/>
              <w:spacing w:before="7"/>
              <w:ind w:left="0"/>
            </w:pPr>
          </w:p>
          <w:p w:rsidR="00B75380" w:rsidRDefault="00906FAC">
            <w:pPr>
              <w:pStyle w:val="TableParagraph"/>
              <w:ind w:left="332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Кіл-ть</w:t>
            </w:r>
          </w:p>
        </w:tc>
        <w:tc>
          <w:tcPr>
            <w:tcW w:w="1138" w:type="dxa"/>
          </w:tcPr>
          <w:p w:rsidR="00B75380" w:rsidRDefault="00B7538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75380" w:rsidRDefault="00906FAC">
            <w:pPr>
              <w:pStyle w:val="TableParagraph"/>
              <w:ind w:left="217" w:right="215" w:firstLine="3"/>
              <w:jc w:val="center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Ціна за</w:t>
            </w:r>
            <w:r>
              <w:rPr>
                <w:b/>
                <w:color w:val="212121"/>
                <w:spacing w:val="1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одиницю,</w:t>
            </w:r>
            <w:r>
              <w:rPr>
                <w:b/>
                <w:color w:val="212121"/>
                <w:spacing w:val="-37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грн.</w:t>
            </w:r>
          </w:p>
          <w:p w:rsidR="00B75380" w:rsidRDefault="00906FAC">
            <w:pPr>
              <w:pStyle w:val="TableParagraph"/>
              <w:ind w:left="248" w:right="245"/>
              <w:jc w:val="center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без</w:t>
            </w:r>
            <w:r>
              <w:rPr>
                <w:b/>
                <w:color w:val="212121"/>
                <w:spacing w:val="-2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ПДВ</w:t>
            </w:r>
          </w:p>
        </w:tc>
        <w:tc>
          <w:tcPr>
            <w:tcW w:w="1983" w:type="dxa"/>
          </w:tcPr>
          <w:p w:rsidR="00B75380" w:rsidRDefault="00B75380">
            <w:pPr>
              <w:pStyle w:val="TableParagraph"/>
              <w:ind w:left="0"/>
              <w:rPr>
                <w:sz w:val="18"/>
              </w:rPr>
            </w:pPr>
          </w:p>
          <w:p w:rsidR="00B75380" w:rsidRDefault="00B75380">
            <w:pPr>
              <w:pStyle w:val="TableParagraph"/>
              <w:spacing w:before="7"/>
              <w:ind w:left="0"/>
            </w:pPr>
          </w:p>
          <w:p w:rsidR="00B75380" w:rsidRDefault="00906FAC">
            <w:pPr>
              <w:pStyle w:val="TableParagraph"/>
              <w:ind w:left="609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Сума,</w:t>
            </w:r>
            <w:r>
              <w:rPr>
                <w:b/>
                <w:color w:val="212121"/>
                <w:spacing w:val="-1"/>
                <w:sz w:val="16"/>
              </w:rPr>
              <w:t xml:space="preserve"> </w:t>
            </w:r>
            <w:r>
              <w:rPr>
                <w:b/>
                <w:color w:val="212121"/>
                <w:sz w:val="16"/>
              </w:rPr>
              <w:t>грн.</w:t>
            </w:r>
          </w:p>
        </w:tc>
      </w:tr>
      <w:tr w:rsidR="00B75380">
        <w:trPr>
          <w:trHeight w:val="383"/>
        </w:trPr>
        <w:tc>
          <w:tcPr>
            <w:tcW w:w="271" w:type="dxa"/>
          </w:tcPr>
          <w:p w:rsidR="00B75380" w:rsidRDefault="00906FAC">
            <w:pPr>
              <w:pStyle w:val="TableParagraph"/>
              <w:spacing w:before="102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1</w:t>
            </w:r>
          </w:p>
        </w:tc>
        <w:tc>
          <w:tcPr>
            <w:tcW w:w="1320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2401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B75380" w:rsidRDefault="00B75380">
            <w:pPr>
              <w:pStyle w:val="TableParagraph"/>
              <w:ind w:left="0"/>
            </w:pPr>
          </w:p>
        </w:tc>
      </w:tr>
      <w:tr w:rsidR="00B75380">
        <w:trPr>
          <w:trHeight w:val="385"/>
        </w:trPr>
        <w:tc>
          <w:tcPr>
            <w:tcW w:w="7540" w:type="dxa"/>
            <w:gridSpan w:val="6"/>
          </w:tcPr>
          <w:p w:rsidR="00B75380" w:rsidRDefault="00906FAC">
            <w:pPr>
              <w:pStyle w:val="TableParagraph"/>
              <w:spacing w:before="102"/>
              <w:ind w:left="0" w:right="98"/>
              <w:jc w:val="right"/>
              <w:rPr>
                <w:sz w:val="16"/>
              </w:rPr>
            </w:pPr>
            <w:r>
              <w:rPr>
                <w:color w:val="212121"/>
                <w:sz w:val="16"/>
              </w:rPr>
              <w:t>Разом</w:t>
            </w:r>
            <w:r>
              <w:rPr>
                <w:color w:val="212121"/>
                <w:spacing w:val="-4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без</w:t>
            </w:r>
            <w:r>
              <w:rPr>
                <w:color w:val="212121"/>
                <w:spacing w:val="-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ПДВ:</w:t>
            </w:r>
          </w:p>
        </w:tc>
        <w:tc>
          <w:tcPr>
            <w:tcW w:w="1983" w:type="dxa"/>
          </w:tcPr>
          <w:p w:rsidR="00B75380" w:rsidRDefault="00B75380">
            <w:pPr>
              <w:pStyle w:val="TableParagraph"/>
              <w:ind w:left="0"/>
            </w:pPr>
          </w:p>
        </w:tc>
      </w:tr>
      <w:tr w:rsidR="00B75380">
        <w:trPr>
          <w:trHeight w:val="383"/>
        </w:trPr>
        <w:tc>
          <w:tcPr>
            <w:tcW w:w="7540" w:type="dxa"/>
            <w:gridSpan w:val="6"/>
          </w:tcPr>
          <w:p w:rsidR="00B75380" w:rsidRDefault="00906FAC">
            <w:pPr>
              <w:pStyle w:val="TableParagraph"/>
              <w:spacing w:before="100"/>
              <w:ind w:left="0" w:right="97"/>
              <w:jc w:val="right"/>
              <w:rPr>
                <w:sz w:val="16"/>
              </w:rPr>
            </w:pPr>
            <w:r>
              <w:rPr>
                <w:color w:val="212121"/>
                <w:sz w:val="16"/>
              </w:rPr>
              <w:t>ПДВ:</w:t>
            </w:r>
          </w:p>
        </w:tc>
        <w:tc>
          <w:tcPr>
            <w:tcW w:w="1983" w:type="dxa"/>
          </w:tcPr>
          <w:p w:rsidR="00B75380" w:rsidRDefault="00B75380">
            <w:pPr>
              <w:pStyle w:val="TableParagraph"/>
              <w:ind w:left="0"/>
            </w:pPr>
          </w:p>
        </w:tc>
      </w:tr>
      <w:tr w:rsidR="00B75380">
        <w:trPr>
          <w:trHeight w:val="383"/>
        </w:trPr>
        <w:tc>
          <w:tcPr>
            <w:tcW w:w="7540" w:type="dxa"/>
            <w:gridSpan w:val="6"/>
          </w:tcPr>
          <w:p w:rsidR="00B75380" w:rsidRDefault="00906FAC">
            <w:pPr>
              <w:pStyle w:val="TableParagraph"/>
              <w:spacing w:before="100"/>
              <w:ind w:left="0" w:right="98"/>
              <w:jc w:val="right"/>
              <w:rPr>
                <w:sz w:val="16"/>
              </w:rPr>
            </w:pPr>
            <w:r>
              <w:rPr>
                <w:color w:val="212121"/>
                <w:sz w:val="16"/>
              </w:rPr>
              <w:t>Разом</w:t>
            </w:r>
            <w:r>
              <w:rPr>
                <w:color w:val="212121"/>
                <w:spacing w:val="-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з</w:t>
            </w:r>
            <w:r>
              <w:rPr>
                <w:color w:val="212121"/>
                <w:spacing w:val="-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ПДВ:</w:t>
            </w:r>
          </w:p>
        </w:tc>
        <w:tc>
          <w:tcPr>
            <w:tcW w:w="1983" w:type="dxa"/>
          </w:tcPr>
          <w:p w:rsidR="00B75380" w:rsidRDefault="00B75380">
            <w:pPr>
              <w:pStyle w:val="TableParagraph"/>
              <w:ind w:left="0"/>
            </w:pPr>
          </w:p>
        </w:tc>
      </w:tr>
    </w:tbl>
    <w:p w:rsidR="00B75380" w:rsidRDefault="00B75380">
      <w:pPr>
        <w:pStyle w:val="a3"/>
        <w:spacing w:before="5"/>
        <w:rPr>
          <w:sz w:val="9"/>
        </w:rPr>
      </w:pPr>
    </w:p>
    <w:p w:rsidR="00B75380" w:rsidRDefault="00906FAC">
      <w:pPr>
        <w:pStyle w:val="a4"/>
        <w:numPr>
          <w:ilvl w:val="2"/>
          <w:numId w:val="6"/>
        </w:numPr>
        <w:tabs>
          <w:tab w:val="left" w:pos="989"/>
          <w:tab w:val="left" w:pos="2672"/>
          <w:tab w:val="left" w:pos="4419"/>
          <w:tab w:val="left" w:pos="4746"/>
          <w:tab w:val="left" w:pos="5585"/>
          <w:tab w:val="left" w:pos="6543"/>
          <w:tab w:val="left" w:pos="7761"/>
        </w:tabs>
        <w:spacing w:before="90"/>
        <w:ind w:right="362" w:firstLine="0"/>
        <w:rPr>
          <w:sz w:val="24"/>
        </w:rPr>
      </w:pPr>
      <w:r>
        <w:rPr>
          <w:color w:val="212121"/>
          <w:sz w:val="24"/>
        </w:rPr>
        <w:t>Ціна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продукції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складає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грн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(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гривень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копійок),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тому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числі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ПДВ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грн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гривень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копійок).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3"/>
        <w:spacing w:before="178"/>
        <w:ind w:left="722" w:right="184"/>
      </w:pPr>
      <w:r>
        <w:rPr>
          <w:spacing w:val="-1"/>
        </w:rPr>
        <w:t>*</w:t>
      </w:r>
      <w:r>
        <w:rPr>
          <w:spacing w:val="-15"/>
        </w:rPr>
        <w:t xml:space="preserve"> </w:t>
      </w:r>
      <w:r>
        <w:rPr>
          <w:spacing w:val="-1"/>
        </w:rPr>
        <w:t>Примітка:</w:t>
      </w:r>
      <w:r>
        <w:rPr>
          <w:spacing w:val="-14"/>
        </w:rPr>
        <w:t xml:space="preserve"> </w:t>
      </w:r>
      <w:r>
        <w:rPr>
          <w:color w:val="212121"/>
          <w:spacing w:val="-1"/>
        </w:rPr>
        <w:t>за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взаємною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згодою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Сторін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можливе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внесення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змін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(уточнень,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коригувань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тощо)</w:t>
      </w:r>
      <w:r>
        <w:rPr>
          <w:color w:val="212121"/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Специфікації у</w:t>
      </w:r>
      <w:r>
        <w:rPr>
          <w:spacing w:val="-1"/>
        </w:rPr>
        <w:t xml:space="preserve"> </w:t>
      </w:r>
      <w:r>
        <w:t>випадках, передбачених</w:t>
      </w:r>
      <w:r>
        <w:rPr>
          <w:spacing w:val="-3"/>
        </w:rPr>
        <w:t xml:space="preserve"> </w:t>
      </w:r>
      <w:r>
        <w:t>Договором.</w:t>
      </w: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957" w:type="dxa"/>
        <w:tblLayout w:type="fixed"/>
        <w:tblLook w:val="01E0"/>
      </w:tblPr>
      <w:tblGrid>
        <w:gridCol w:w="2984"/>
        <w:gridCol w:w="3677"/>
      </w:tblGrid>
      <w:tr w:rsidR="00B75380">
        <w:trPr>
          <w:trHeight w:val="265"/>
        </w:trPr>
        <w:tc>
          <w:tcPr>
            <w:tcW w:w="2984" w:type="dxa"/>
          </w:tcPr>
          <w:p w:rsidR="00B75380" w:rsidRDefault="00906FA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ЗАМОВНИК</w:t>
            </w:r>
          </w:p>
        </w:tc>
        <w:tc>
          <w:tcPr>
            <w:tcW w:w="3677" w:type="dxa"/>
          </w:tcPr>
          <w:p w:rsidR="00B75380" w:rsidRDefault="00906FAC">
            <w:pPr>
              <w:pStyle w:val="TableParagraph"/>
              <w:spacing w:line="246" w:lineRule="exact"/>
              <w:ind w:left="136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ПОСТАЧАЛЬНИК</w:t>
            </w:r>
          </w:p>
        </w:tc>
      </w:tr>
    </w:tbl>
    <w:p w:rsidR="00B75380" w:rsidRDefault="00B75380">
      <w:pPr>
        <w:spacing w:line="246" w:lineRule="exact"/>
        <w:rPr>
          <w:sz w:val="24"/>
        </w:rPr>
        <w:sectPr w:rsidR="00B75380">
          <w:pgSz w:w="11910" w:h="16840"/>
          <w:pgMar w:top="1140" w:right="420" w:bottom="1360" w:left="980" w:header="0" w:footer="1162" w:gutter="0"/>
          <w:cols w:space="720"/>
        </w:sectPr>
      </w:pPr>
    </w:p>
    <w:p w:rsidR="00B75380" w:rsidRDefault="00906FAC">
      <w:pPr>
        <w:pStyle w:val="a3"/>
        <w:tabs>
          <w:tab w:val="left" w:pos="10131"/>
        </w:tabs>
        <w:spacing w:before="74"/>
        <w:ind w:left="5758" w:right="373" w:firstLine="3055"/>
        <w:jc w:val="right"/>
      </w:pPr>
      <w:r>
        <w:rPr>
          <w:color w:val="212121"/>
        </w:rPr>
        <w:lastRenderedPageBreak/>
        <w:t>Додаток №2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договору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закупівлю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1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5380" w:rsidRDefault="00906FAC">
      <w:pPr>
        <w:pStyle w:val="a3"/>
        <w:tabs>
          <w:tab w:val="left" w:pos="479"/>
          <w:tab w:val="left" w:pos="1859"/>
          <w:tab w:val="left" w:pos="2514"/>
        </w:tabs>
        <w:ind w:right="428"/>
        <w:jc w:val="right"/>
      </w:pPr>
      <w:r>
        <w:rPr>
          <w:color w:val="212121"/>
        </w:rPr>
        <w:t>«</w:t>
      </w:r>
      <w:r>
        <w:rPr>
          <w:color w:val="212121"/>
          <w:u w:val="single" w:color="202020"/>
        </w:rPr>
        <w:tab/>
      </w:r>
      <w:r>
        <w:rPr>
          <w:color w:val="212121"/>
        </w:rPr>
        <w:t>»</w:t>
      </w:r>
      <w:r>
        <w:rPr>
          <w:color w:val="212121"/>
          <w:u w:val="single" w:color="202020"/>
        </w:rPr>
        <w:tab/>
      </w:r>
      <w:r>
        <w:rPr>
          <w:color w:val="212121"/>
        </w:rPr>
        <w:t>202</w:t>
      </w:r>
      <w:r>
        <w:rPr>
          <w:color w:val="212121"/>
          <w:u w:val="single" w:color="202020"/>
        </w:rPr>
        <w:tab/>
      </w:r>
      <w:r>
        <w:rPr>
          <w:color w:val="212121"/>
        </w:rPr>
        <w:t>року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3"/>
        <w:spacing w:before="177"/>
        <w:ind w:left="287"/>
        <w:jc w:val="center"/>
      </w:pPr>
      <w:r>
        <w:rPr>
          <w:color w:val="212121"/>
        </w:rPr>
        <w:t>Форма,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якою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складатись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повідомлення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поставку</w:t>
      </w:r>
    </w:p>
    <w:p w:rsidR="00B75380" w:rsidRDefault="00906FAC">
      <w:pPr>
        <w:ind w:left="286"/>
        <w:jc w:val="center"/>
        <w:rPr>
          <w:b/>
          <w:sz w:val="24"/>
        </w:rPr>
      </w:pPr>
      <w:r>
        <w:rPr>
          <w:b/>
          <w:color w:val="212121"/>
          <w:sz w:val="24"/>
        </w:rPr>
        <w:t>-----------------</w:t>
      </w:r>
      <w:r>
        <w:rPr>
          <w:b/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Початок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форми</w:t>
      </w:r>
      <w:r>
        <w:rPr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-----------------</w:t>
      </w:r>
    </w:p>
    <w:p w:rsidR="00B75380" w:rsidRDefault="00B75380">
      <w:pPr>
        <w:pStyle w:val="a3"/>
        <w:rPr>
          <w:b/>
          <w:sz w:val="26"/>
        </w:rPr>
      </w:pPr>
    </w:p>
    <w:p w:rsidR="00B75380" w:rsidRDefault="00906FAC">
      <w:pPr>
        <w:pStyle w:val="a3"/>
        <w:tabs>
          <w:tab w:val="left" w:pos="3790"/>
        </w:tabs>
        <w:spacing w:before="178"/>
        <w:ind w:left="343"/>
        <w:jc w:val="center"/>
      </w:pPr>
      <w:r>
        <w:rPr>
          <w:color w:val="212121"/>
        </w:rPr>
        <w:t>Повідомлення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поставку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№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5380" w:rsidRDefault="00906FAC">
      <w:pPr>
        <w:pStyle w:val="a3"/>
        <w:tabs>
          <w:tab w:val="left" w:pos="4063"/>
          <w:tab w:val="left" w:pos="4911"/>
          <w:tab w:val="left" w:pos="6346"/>
          <w:tab w:val="left" w:pos="7006"/>
        </w:tabs>
        <w:ind w:left="290"/>
        <w:jc w:val="center"/>
      </w:pPr>
      <w:r>
        <w:rPr>
          <w:color w:val="212121"/>
        </w:rPr>
        <w:t>до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договору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закупівлю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№</w:t>
      </w:r>
      <w:r>
        <w:rPr>
          <w:color w:val="212121"/>
          <w:u w:val="single" w:color="202020"/>
        </w:rPr>
        <w:tab/>
      </w:r>
      <w:r>
        <w:rPr>
          <w:color w:val="212121"/>
        </w:rPr>
        <w:t>від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</w:t>
      </w:r>
      <w:r>
        <w:rPr>
          <w:color w:val="212121"/>
          <w:u w:val="single" w:color="202020"/>
        </w:rPr>
        <w:tab/>
      </w:r>
      <w:r>
        <w:rPr>
          <w:color w:val="212121"/>
        </w:rPr>
        <w:t>»</w:t>
      </w:r>
      <w:r>
        <w:rPr>
          <w:color w:val="212121"/>
          <w:u w:val="single" w:color="202020"/>
        </w:rPr>
        <w:tab/>
      </w:r>
      <w:r>
        <w:rPr>
          <w:color w:val="212121"/>
        </w:rPr>
        <w:t>202</w:t>
      </w:r>
      <w:r>
        <w:rPr>
          <w:color w:val="212121"/>
          <w:u w:val="single" w:color="202020"/>
        </w:rPr>
        <w:tab/>
      </w:r>
      <w:r>
        <w:rPr>
          <w:color w:val="212121"/>
        </w:rPr>
        <w:t>року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3"/>
        <w:spacing w:before="177"/>
        <w:ind w:left="722"/>
      </w:pPr>
      <w:r>
        <w:rPr>
          <w:color w:val="212121"/>
        </w:rPr>
        <w:t>місто</w:t>
      </w:r>
      <w:r>
        <w:rPr>
          <w:color w:val="212121"/>
          <w:spacing w:val="-1"/>
        </w:rPr>
        <w:t xml:space="preserve"> </w:t>
      </w:r>
      <w:r w:rsidR="00CB03C2">
        <w:rPr>
          <w:color w:val="212121"/>
        </w:rPr>
        <w:t>Лубни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Україна</w:t>
      </w:r>
    </w:p>
    <w:p w:rsidR="00B75380" w:rsidRDefault="00906FAC">
      <w:pPr>
        <w:pStyle w:val="a3"/>
        <w:tabs>
          <w:tab w:val="left" w:pos="1201"/>
          <w:tab w:val="left" w:pos="2636"/>
          <w:tab w:val="left" w:pos="3296"/>
        </w:tabs>
        <w:ind w:left="722"/>
      </w:pPr>
      <w:r>
        <w:rPr>
          <w:color w:val="212121"/>
        </w:rPr>
        <w:t>«</w:t>
      </w:r>
      <w:r>
        <w:rPr>
          <w:color w:val="212121"/>
          <w:u w:val="single" w:color="202020"/>
        </w:rPr>
        <w:tab/>
      </w:r>
      <w:r>
        <w:rPr>
          <w:color w:val="212121"/>
        </w:rPr>
        <w:t>»</w:t>
      </w:r>
      <w:r>
        <w:rPr>
          <w:color w:val="212121"/>
          <w:u w:val="single" w:color="202020"/>
        </w:rPr>
        <w:tab/>
      </w:r>
      <w:r>
        <w:rPr>
          <w:color w:val="212121"/>
        </w:rPr>
        <w:t>202</w:t>
      </w:r>
      <w:r>
        <w:rPr>
          <w:color w:val="212121"/>
          <w:u w:val="single" w:color="202020"/>
        </w:rPr>
        <w:tab/>
      </w:r>
      <w:r>
        <w:rPr>
          <w:color w:val="212121"/>
        </w:rPr>
        <w:t>року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3"/>
        <w:tabs>
          <w:tab w:val="left" w:pos="5267"/>
        </w:tabs>
        <w:spacing w:before="177"/>
        <w:ind w:left="722"/>
      </w:pPr>
      <w:r>
        <w:rPr>
          <w:color w:val="212121"/>
        </w:rPr>
        <w:t xml:space="preserve">ПОСТАЧАЛЬНИК: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6"/>
        <w:rPr>
          <w:sz w:val="21"/>
        </w:rPr>
      </w:pPr>
    </w:p>
    <w:p w:rsidR="00B75380" w:rsidRDefault="00906FAC">
      <w:pPr>
        <w:pStyle w:val="a4"/>
        <w:numPr>
          <w:ilvl w:val="0"/>
          <w:numId w:val="1"/>
        </w:numPr>
        <w:tabs>
          <w:tab w:val="left" w:pos="1025"/>
          <w:tab w:val="left" w:pos="8981"/>
          <w:tab w:val="left" w:pos="9955"/>
        </w:tabs>
        <w:rPr>
          <w:sz w:val="24"/>
        </w:rPr>
      </w:pPr>
      <w:r>
        <w:rPr>
          <w:color w:val="212121"/>
          <w:sz w:val="24"/>
        </w:rPr>
        <w:t>Під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продукцією,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що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постачається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62"/>
          <w:sz w:val="24"/>
        </w:rPr>
        <w:t xml:space="preserve"> </w:t>
      </w:r>
      <w:r>
        <w:rPr>
          <w:color w:val="212121"/>
          <w:sz w:val="24"/>
        </w:rPr>
        <w:t>договором</w:t>
      </w:r>
      <w:r>
        <w:rPr>
          <w:color w:val="212121"/>
          <w:spacing w:val="59"/>
          <w:sz w:val="24"/>
        </w:rPr>
        <w:t xml:space="preserve"> </w:t>
      </w:r>
      <w:r>
        <w:rPr>
          <w:color w:val="212121"/>
          <w:sz w:val="24"/>
        </w:rPr>
        <w:t>про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закупівлю</w:t>
      </w:r>
      <w:r>
        <w:rPr>
          <w:color w:val="212121"/>
          <w:spacing w:val="62"/>
          <w:sz w:val="24"/>
        </w:rPr>
        <w:t xml:space="preserve"> </w:t>
      </w:r>
      <w:r>
        <w:rPr>
          <w:color w:val="212121"/>
          <w:sz w:val="24"/>
        </w:rPr>
        <w:t>№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від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«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>»</w:t>
      </w:r>
    </w:p>
    <w:p w:rsidR="00B75380" w:rsidRDefault="00906FAC">
      <w:pPr>
        <w:pStyle w:val="a3"/>
        <w:tabs>
          <w:tab w:val="left" w:pos="1976"/>
          <w:tab w:val="left" w:pos="2658"/>
          <w:tab w:val="left" w:pos="3648"/>
        </w:tabs>
        <w:ind w:left="722" w:right="428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202</w:t>
      </w:r>
      <w:r>
        <w:rPr>
          <w:color w:val="212121"/>
          <w:u w:val="single" w:color="202020"/>
        </w:rPr>
        <w:tab/>
      </w:r>
      <w:r>
        <w:rPr>
          <w:color w:val="212121"/>
        </w:rPr>
        <w:t>року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(далі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Договір)</w:t>
      </w:r>
      <w:r>
        <w:rPr>
          <w:color w:val="212121"/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напрямом(-ами)</w:t>
      </w:r>
      <w:r>
        <w:rPr>
          <w:spacing w:val="20"/>
        </w:rPr>
        <w:t xml:space="preserve"> </w:t>
      </w:r>
      <w:r>
        <w:t>профілактики,</w:t>
      </w:r>
      <w:r>
        <w:rPr>
          <w:spacing w:val="19"/>
        </w:rPr>
        <w:t xml:space="preserve"> </w:t>
      </w:r>
      <w:r>
        <w:t>діагностики</w:t>
      </w:r>
      <w:r>
        <w:rPr>
          <w:spacing w:val="20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лікування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»,</w:t>
      </w:r>
      <w:r>
        <w:rPr>
          <w:spacing w:val="57"/>
        </w:rPr>
        <w:t xml:space="preserve"> </w:t>
      </w:r>
      <w:r>
        <w:rPr>
          <w:color w:val="212121"/>
        </w:rPr>
        <w:t>розуміється: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фармацевтична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продукція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ДК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021:2015,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код</w:t>
      </w:r>
    </w:p>
    <w:p w:rsidR="00B75380" w:rsidRDefault="00906FAC">
      <w:pPr>
        <w:pStyle w:val="a3"/>
        <w:tabs>
          <w:tab w:val="left" w:pos="2521"/>
        </w:tabs>
        <w:ind w:left="722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.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4"/>
        <w:numPr>
          <w:ilvl w:val="0"/>
          <w:numId w:val="1"/>
        </w:numPr>
        <w:tabs>
          <w:tab w:val="left" w:pos="963"/>
        </w:tabs>
        <w:spacing w:before="176"/>
        <w:ind w:left="962" w:hanging="241"/>
        <w:rPr>
          <w:sz w:val="24"/>
        </w:rPr>
      </w:pPr>
      <w:r>
        <w:rPr>
          <w:color w:val="212121"/>
          <w:sz w:val="24"/>
        </w:rPr>
        <w:t>Обсяг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партії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продукції:</w:t>
      </w: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"/>
        <w:gridCol w:w="1815"/>
        <w:gridCol w:w="1814"/>
        <w:gridCol w:w="1814"/>
        <w:gridCol w:w="1817"/>
        <w:gridCol w:w="1814"/>
      </w:tblGrid>
      <w:tr w:rsidR="00B75380">
        <w:trPr>
          <w:trHeight w:val="613"/>
        </w:trPr>
        <w:tc>
          <w:tcPr>
            <w:tcW w:w="271" w:type="dxa"/>
          </w:tcPr>
          <w:p w:rsidR="00B75380" w:rsidRDefault="00B7538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B75380" w:rsidRDefault="00906FAC">
            <w:pPr>
              <w:pStyle w:val="TableParagraph"/>
              <w:ind w:left="107" w:right="-15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№</w:t>
            </w:r>
          </w:p>
        </w:tc>
        <w:tc>
          <w:tcPr>
            <w:tcW w:w="1815" w:type="dxa"/>
          </w:tcPr>
          <w:p w:rsidR="00B75380" w:rsidRDefault="00B7538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75380" w:rsidRDefault="00906FAC">
            <w:pPr>
              <w:pStyle w:val="TableParagraph"/>
              <w:ind w:left="731" w:right="240" w:hanging="483"/>
              <w:rPr>
                <w:b/>
                <w:sz w:val="12"/>
              </w:rPr>
            </w:pPr>
            <w:r>
              <w:rPr>
                <w:b/>
                <w:color w:val="212121"/>
                <w:spacing w:val="-1"/>
                <w:sz w:val="12"/>
              </w:rPr>
              <w:t xml:space="preserve">Найменування </w:t>
            </w:r>
            <w:r>
              <w:rPr>
                <w:b/>
                <w:color w:val="212121"/>
                <w:sz w:val="12"/>
              </w:rPr>
              <w:t>(торгова</w:t>
            </w:r>
            <w:r>
              <w:rPr>
                <w:b/>
                <w:color w:val="212121"/>
                <w:spacing w:val="-27"/>
                <w:sz w:val="12"/>
              </w:rPr>
              <w:t xml:space="preserve"> </w:t>
            </w:r>
            <w:r>
              <w:rPr>
                <w:b/>
                <w:color w:val="212121"/>
                <w:sz w:val="12"/>
              </w:rPr>
              <w:t>назва)</w:t>
            </w: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75380" w:rsidRDefault="00906FAC">
            <w:pPr>
              <w:pStyle w:val="TableParagraph"/>
              <w:ind w:left="549" w:right="408" w:hanging="125"/>
              <w:rPr>
                <w:b/>
                <w:sz w:val="12"/>
              </w:rPr>
            </w:pPr>
            <w:r>
              <w:rPr>
                <w:b/>
                <w:color w:val="212121"/>
                <w:spacing w:val="-1"/>
                <w:sz w:val="12"/>
              </w:rPr>
              <w:t xml:space="preserve">Виробник, </w:t>
            </w:r>
            <w:r>
              <w:rPr>
                <w:b/>
                <w:color w:val="212121"/>
                <w:sz w:val="12"/>
              </w:rPr>
              <w:t>країна</w:t>
            </w:r>
            <w:r>
              <w:rPr>
                <w:b/>
                <w:color w:val="212121"/>
                <w:spacing w:val="-27"/>
                <w:sz w:val="12"/>
              </w:rPr>
              <w:t xml:space="preserve"> </w:t>
            </w:r>
            <w:r>
              <w:rPr>
                <w:b/>
                <w:color w:val="212121"/>
                <w:sz w:val="12"/>
              </w:rPr>
              <w:t>виробництва</w:t>
            </w: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B75380" w:rsidRDefault="00906FAC">
            <w:pPr>
              <w:pStyle w:val="TableParagraph"/>
              <w:ind w:left="607" w:right="184" w:hanging="394"/>
              <w:rPr>
                <w:b/>
                <w:sz w:val="12"/>
              </w:rPr>
            </w:pPr>
            <w:r>
              <w:rPr>
                <w:b/>
                <w:color w:val="212121"/>
                <w:sz w:val="12"/>
              </w:rPr>
              <w:t>Од. вим. (форму випуску,</w:t>
            </w:r>
            <w:r>
              <w:rPr>
                <w:b/>
                <w:color w:val="212121"/>
                <w:spacing w:val="-27"/>
                <w:sz w:val="12"/>
              </w:rPr>
              <w:t xml:space="preserve"> </w:t>
            </w:r>
            <w:r>
              <w:rPr>
                <w:b/>
                <w:color w:val="212121"/>
                <w:sz w:val="12"/>
              </w:rPr>
              <w:t>дозування)</w:t>
            </w:r>
          </w:p>
        </w:tc>
        <w:tc>
          <w:tcPr>
            <w:tcW w:w="1817" w:type="dxa"/>
          </w:tcPr>
          <w:p w:rsidR="00B75380" w:rsidRDefault="00906FAC">
            <w:pPr>
              <w:pStyle w:val="TableParagraph"/>
              <w:spacing w:before="99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color w:val="212121"/>
                <w:sz w:val="12"/>
              </w:rPr>
              <w:t>Дата виробництва, термін</w:t>
            </w:r>
            <w:r>
              <w:rPr>
                <w:b/>
                <w:color w:val="212121"/>
                <w:spacing w:val="-28"/>
                <w:sz w:val="12"/>
              </w:rPr>
              <w:t xml:space="preserve"> </w:t>
            </w:r>
            <w:r>
              <w:rPr>
                <w:b/>
                <w:color w:val="212121"/>
                <w:sz w:val="12"/>
              </w:rPr>
              <w:t>придатності у форматі</w:t>
            </w:r>
            <w:r>
              <w:rPr>
                <w:b/>
                <w:color w:val="212121"/>
                <w:spacing w:val="1"/>
                <w:sz w:val="12"/>
              </w:rPr>
              <w:t xml:space="preserve"> </w:t>
            </w:r>
            <w:r>
              <w:rPr>
                <w:b/>
                <w:color w:val="212121"/>
                <w:sz w:val="12"/>
              </w:rPr>
              <w:t>дд.мм.рррр.</w:t>
            </w: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ind w:left="0"/>
              <w:rPr>
                <w:sz w:val="12"/>
              </w:rPr>
            </w:pPr>
          </w:p>
          <w:p w:rsidR="00B75380" w:rsidRDefault="00906FAC">
            <w:pPr>
              <w:pStyle w:val="TableParagraph"/>
              <w:spacing w:before="100"/>
              <w:ind w:left="0" w:right="684"/>
              <w:jc w:val="right"/>
              <w:rPr>
                <w:b/>
                <w:sz w:val="12"/>
              </w:rPr>
            </w:pPr>
            <w:r>
              <w:rPr>
                <w:b/>
                <w:color w:val="212121"/>
                <w:sz w:val="12"/>
              </w:rPr>
              <w:t>Кіл-ть</w:t>
            </w:r>
          </w:p>
        </w:tc>
      </w:tr>
      <w:tr w:rsidR="00B75380">
        <w:trPr>
          <w:trHeight w:val="383"/>
        </w:trPr>
        <w:tc>
          <w:tcPr>
            <w:tcW w:w="271" w:type="dxa"/>
          </w:tcPr>
          <w:p w:rsidR="00B75380" w:rsidRDefault="00906FAC">
            <w:pPr>
              <w:pStyle w:val="TableParagraph"/>
              <w:spacing w:before="102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1</w:t>
            </w:r>
          </w:p>
        </w:tc>
        <w:tc>
          <w:tcPr>
            <w:tcW w:w="1815" w:type="dxa"/>
          </w:tcPr>
          <w:p w:rsidR="00B75380" w:rsidRDefault="00906FAC">
            <w:pPr>
              <w:pStyle w:val="TableParagraph"/>
              <w:spacing w:before="102"/>
              <w:ind w:left="2"/>
              <w:jc w:val="center"/>
              <w:rPr>
                <w:sz w:val="16"/>
              </w:rPr>
            </w:pPr>
            <w:r>
              <w:rPr>
                <w:color w:val="212121"/>
                <w:sz w:val="16"/>
              </w:rPr>
              <w:t>…</w:t>
            </w: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7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4" w:type="dxa"/>
          </w:tcPr>
          <w:p w:rsidR="00B75380" w:rsidRDefault="00906FAC">
            <w:pPr>
              <w:pStyle w:val="TableParagraph"/>
              <w:spacing w:before="102"/>
              <w:ind w:left="0" w:right="714"/>
              <w:jc w:val="right"/>
              <w:rPr>
                <w:sz w:val="16"/>
              </w:rPr>
            </w:pPr>
            <w:r>
              <w:rPr>
                <w:color w:val="212121"/>
                <w:sz w:val="16"/>
              </w:rPr>
              <w:t>00,00</w:t>
            </w:r>
          </w:p>
        </w:tc>
      </w:tr>
      <w:tr w:rsidR="00B75380">
        <w:trPr>
          <w:trHeight w:val="385"/>
        </w:trPr>
        <w:tc>
          <w:tcPr>
            <w:tcW w:w="271" w:type="dxa"/>
          </w:tcPr>
          <w:p w:rsidR="00B75380" w:rsidRDefault="00906FAC">
            <w:pPr>
              <w:pStyle w:val="TableParagraph"/>
              <w:spacing w:before="102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2</w:t>
            </w:r>
          </w:p>
        </w:tc>
        <w:tc>
          <w:tcPr>
            <w:tcW w:w="1815" w:type="dxa"/>
          </w:tcPr>
          <w:p w:rsidR="00B75380" w:rsidRDefault="00906FAC">
            <w:pPr>
              <w:pStyle w:val="TableParagraph"/>
              <w:spacing w:before="102"/>
              <w:ind w:left="2"/>
              <w:jc w:val="center"/>
              <w:rPr>
                <w:sz w:val="16"/>
              </w:rPr>
            </w:pPr>
            <w:r>
              <w:rPr>
                <w:color w:val="212121"/>
                <w:sz w:val="16"/>
              </w:rPr>
              <w:t>…</w:t>
            </w: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7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4" w:type="dxa"/>
          </w:tcPr>
          <w:p w:rsidR="00B75380" w:rsidRDefault="00906FAC">
            <w:pPr>
              <w:pStyle w:val="TableParagraph"/>
              <w:spacing w:before="102"/>
              <w:ind w:left="0" w:right="714"/>
              <w:jc w:val="right"/>
              <w:rPr>
                <w:sz w:val="16"/>
              </w:rPr>
            </w:pPr>
            <w:r>
              <w:rPr>
                <w:color w:val="212121"/>
                <w:sz w:val="16"/>
              </w:rPr>
              <w:t>00,00</w:t>
            </w:r>
          </w:p>
        </w:tc>
      </w:tr>
      <w:tr w:rsidR="00B75380">
        <w:trPr>
          <w:trHeight w:val="383"/>
        </w:trPr>
        <w:tc>
          <w:tcPr>
            <w:tcW w:w="271" w:type="dxa"/>
          </w:tcPr>
          <w:p w:rsidR="00B75380" w:rsidRDefault="00906FAC">
            <w:pPr>
              <w:pStyle w:val="TableParagraph"/>
              <w:spacing w:before="100"/>
              <w:ind w:left="107"/>
              <w:rPr>
                <w:sz w:val="16"/>
              </w:rPr>
            </w:pPr>
            <w:r>
              <w:rPr>
                <w:color w:val="212121"/>
                <w:sz w:val="16"/>
              </w:rPr>
              <w:t>3</w:t>
            </w:r>
          </w:p>
        </w:tc>
        <w:tc>
          <w:tcPr>
            <w:tcW w:w="1815" w:type="dxa"/>
          </w:tcPr>
          <w:p w:rsidR="00B75380" w:rsidRDefault="00906FAC">
            <w:pPr>
              <w:pStyle w:val="TableParagraph"/>
              <w:spacing w:before="100"/>
              <w:ind w:left="2"/>
              <w:jc w:val="center"/>
              <w:rPr>
                <w:sz w:val="16"/>
              </w:rPr>
            </w:pPr>
            <w:r>
              <w:rPr>
                <w:color w:val="212121"/>
                <w:sz w:val="16"/>
              </w:rPr>
              <w:t>…</w:t>
            </w: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4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7" w:type="dxa"/>
          </w:tcPr>
          <w:p w:rsidR="00B75380" w:rsidRDefault="00B75380">
            <w:pPr>
              <w:pStyle w:val="TableParagraph"/>
              <w:ind w:left="0"/>
            </w:pPr>
          </w:p>
        </w:tc>
        <w:tc>
          <w:tcPr>
            <w:tcW w:w="1814" w:type="dxa"/>
          </w:tcPr>
          <w:p w:rsidR="00B75380" w:rsidRDefault="00906FAC">
            <w:pPr>
              <w:pStyle w:val="TableParagraph"/>
              <w:spacing w:before="100"/>
              <w:ind w:left="0" w:right="714"/>
              <w:jc w:val="right"/>
              <w:rPr>
                <w:sz w:val="16"/>
              </w:rPr>
            </w:pPr>
            <w:r>
              <w:rPr>
                <w:color w:val="212121"/>
                <w:sz w:val="16"/>
              </w:rPr>
              <w:t>00,00</w:t>
            </w:r>
          </w:p>
        </w:tc>
      </w:tr>
    </w:tbl>
    <w:p w:rsidR="00B75380" w:rsidRDefault="00B75380">
      <w:pPr>
        <w:pStyle w:val="a3"/>
        <w:spacing w:before="5"/>
        <w:rPr>
          <w:sz w:val="9"/>
        </w:rPr>
      </w:pPr>
    </w:p>
    <w:p w:rsidR="00B75380" w:rsidRDefault="00906FAC">
      <w:pPr>
        <w:pStyle w:val="a4"/>
        <w:numPr>
          <w:ilvl w:val="0"/>
          <w:numId w:val="1"/>
        </w:numPr>
        <w:tabs>
          <w:tab w:val="left" w:pos="972"/>
          <w:tab w:val="left" w:pos="3447"/>
        </w:tabs>
        <w:spacing w:before="90"/>
        <w:ind w:left="722" w:right="429" w:firstLine="0"/>
        <w:rPr>
          <w:sz w:val="24"/>
        </w:rPr>
      </w:pPr>
      <w:r>
        <w:rPr>
          <w:color w:val="212121"/>
          <w:sz w:val="24"/>
        </w:rPr>
        <w:t>Дата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поставки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продукції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місцем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призначення,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визначеним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п.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5.1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цього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Повідомлення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поставку: </w:t>
      </w:r>
      <w:r>
        <w:rPr>
          <w:color w:val="212121"/>
          <w:sz w:val="24"/>
          <w:u w:val="single" w:color="202020"/>
        </w:rPr>
        <w:t xml:space="preserve"> </w:t>
      </w:r>
      <w:r>
        <w:rPr>
          <w:color w:val="212121"/>
          <w:sz w:val="24"/>
          <w:u w:val="single" w:color="202020"/>
        </w:rPr>
        <w:tab/>
      </w: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6"/>
        <w:rPr>
          <w:sz w:val="21"/>
        </w:rPr>
      </w:pPr>
    </w:p>
    <w:p w:rsidR="00B75380" w:rsidRDefault="00906FAC">
      <w:pPr>
        <w:pStyle w:val="a4"/>
        <w:numPr>
          <w:ilvl w:val="0"/>
          <w:numId w:val="1"/>
        </w:numPr>
        <w:tabs>
          <w:tab w:val="left" w:pos="963"/>
        </w:tabs>
        <w:ind w:left="962" w:hanging="241"/>
        <w:jc w:val="both"/>
        <w:rPr>
          <w:sz w:val="24"/>
        </w:rPr>
      </w:pPr>
      <w:r>
        <w:rPr>
          <w:color w:val="212121"/>
          <w:sz w:val="24"/>
        </w:rPr>
        <w:t>Умови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оплати: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4"/>
        <w:numPr>
          <w:ilvl w:val="1"/>
          <w:numId w:val="1"/>
        </w:numPr>
        <w:tabs>
          <w:tab w:val="left" w:pos="1207"/>
        </w:tabs>
        <w:spacing w:before="177"/>
        <w:ind w:right="431" w:firstLine="0"/>
        <w:jc w:val="both"/>
        <w:rPr>
          <w:sz w:val="24"/>
        </w:rPr>
      </w:pPr>
      <w:r>
        <w:rPr>
          <w:color w:val="212121"/>
          <w:sz w:val="24"/>
        </w:rPr>
        <w:t>Оплата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партію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поставленої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продукції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Договором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здійснюється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протягом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30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(тридцяти)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банківських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днів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моменту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підписання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видаткової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накладної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та/або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акта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приймання продукції за місцем призначення, визначеним п. 5.1 цього Повідомлення про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поставку, за умов відсутності будь-яких зауважень до продукції з боку ЗАМОВНИКА /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Оплата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здійснюється на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умовах попередньої оплати.</w:t>
      </w:r>
    </w:p>
    <w:p w:rsidR="00B75380" w:rsidRDefault="00B75380">
      <w:pPr>
        <w:pStyle w:val="a3"/>
        <w:rPr>
          <w:sz w:val="26"/>
        </w:rPr>
      </w:pPr>
    </w:p>
    <w:p w:rsidR="00B75380" w:rsidRDefault="00906FAC">
      <w:pPr>
        <w:pStyle w:val="a4"/>
        <w:numPr>
          <w:ilvl w:val="0"/>
          <w:numId w:val="1"/>
        </w:numPr>
        <w:tabs>
          <w:tab w:val="left" w:pos="963"/>
        </w:tabs>
        <w:spacing w:before="176"/>
        <w:ind w:left="962" w:hanging="241"/>
        <w:jc w:val="both"/>
        <w:rPr>
          <w:sz w:val="24"/>
        </w:rPr>
      </w:pPr>
      <w:r>
        <w:rPr>
          <w:color w:val="212121"/>
          <w:sz w:val="24"/>
        </w:rPr>
        <w:t>Умови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поставки:</w:t>
      </w:r>
    </w:p>
    <w:p w:rsidR="00B75380" w:rsidRDefault="00B75380">
      <w:pPr>
        <w:jc w:val="both"/>
        <w:rPr>
          <w:sz w:val="24"/>
        </w:rPr>
        <w:sectPr w:rsidR="00B75380">
          <w:pgSz w:w="11910" w:h="16840"/>
          <w:pgMar w:top="1140" w:right="420" w:bottom="1440" w:left="980" w:header="0" w:footer="1162" w:gutter="0"/>
          <w:cols w:space="720"/>
        </w:sectPr>
      </w:pPr>
    </w:p>
    <w:tbl>
      <w:tblPr>
        <w:tblStyle w:val="TableNormal"/>
        <w:tblW w:w="0" w:type="auto"/>
        <w:tblInd w:w="724" w:type="dxa"/>
        <w:tblLayout w:type="fixed"/>
        <w:tblLook w:val="01E0"/>
      </w:tblPr>
      <w:tblGrid>
        <w:gridCol w:w="9558"/>
      </w:tblGrid>
      <w:tr w:rsidR="00B75380">
        <w:trPr>
          <w:trHeight w:val="1060"/>
        </w:trPr>
        <w:tc>
          <w:tcPr>
            <w:tcW w:w="9558" w:type="dxa"/>
          </w:tcPr>
          <w:p w:rsidR="00B75380" w:rsidRDefault="00906FAC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5.1.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Поставка продукції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здійснюється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транспортом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ПОСТАЧАЛЬНИКА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або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третьої особи,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номінованої</w:t>
            </w:r>
            <w:r>
              <w:rPr>
                <w:color w:val="212121"/>
                <w:spacing w:val="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ПОСТАЧАЛЬНИКОМ,</w:t>
            </w:r>
            <w:r>
              <w:rPr>
                <w:color w:val="212121"/>
                <w:spacing w:val="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умовах</w:t>
            </w:r>
            <w:r>
              <w:rPr>
                <w:color w:val="212121"/>
                <w:spacing w:val="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DDP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4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склад</w:t>
            </w:r>
            <w:r>
              <w:rPr>
                <w:color w:val="212121"/>
                <w:spacing w:val="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ЗАМОВНИКА</w:t>
            </w:r>
            <w:r>
              <w:rPr>
                <w:color w:val="212121"/>
                <w:spacing w:val="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адресою:</w:t>
            </w:r>
          </w:p>
          <w:p w:rsidR="00B75380" w:rsidRDefault="00906FAC">
            <w:pPr>
              <w:pStyle w:val="TableParagraph"/>
              <w:tabs>
                <w:tab w:val="left" w:pos="2885"/>
              </w:tabs>
              <w:ind w:left="5"/>
              <w:rPr>
                <w:sz w:val="24"/>
              </w:rPr>
            </w:pP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.</w:t>
            </w:r>
          </w:p>
        </w:tc>
      </w:tr>
      <w:tr w:rsidR="00B75380">
        <w:trPr>
          <w:trHeight w:val="752"/>
        </w:trPr>
        <w:tc>
          <w:tcPr>
            <w:tcW w:w="9558" w:type="dxa"/>
          </w:tcPr>
          <w:p w:rsidR="00B75380" w:rsidRDefault="00906FAC">
            <w:pPr>
              <w:pStyle w:val="TableParagraph"/>
              <w:spacing w:before="232"/>
              <w:ind w:left="5"/>
              <w:rPr>
                <w:sz w:val="24"/>
              </w:rPr>
            </w:pPr>
            <w:r>
              <w:rPr>
                <w:color w:val="212121"/>
                <w:sz w:val="24"/>
              </w:rPr>
              <w:t>5.2.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Орієнтовна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кількість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палет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продукцією:</w:t>
            </w:r>
          </w:p>
        </w:tc>
      </w:tr>
      <w:tr w:rsidR="00B75380">
        <w:trPr>
          <w:trHeight w:val="990"/>
        </w:trPr>
        <w:tc>
          <w:tcPr>
            <w:tcW w:w="9558" w:type="dxa"/>
          </w:tcPr>
          <w:p w:rsidR="00B75380" w:rsidRDefault="00906FAC">
            <w:pPr>
              <w:pStyle w:val="TableParagraph"/>
              <w:spacing w:before="233"/>
              <w:ind w:left="5"/>
              <w:rPr>
                <w:sz w:val="24"/>
              </w:rPr>
            </w:pPr>
            <w:r>
              <w:rPr>
                <w:color w:val="212121"/>
                <w:sz w:val="24"/>
              </w:rPr>
              <w:t>ЗАМОВНИК</w:t>
            </w:r>
          </w:p>
        </w:tc>
      </w:tr>
      <w:tr w:rsidR="00B75380">
        <w:trPr>
          <w:trHeight w:val="990"/>
        </w:trPr>
        <w:tc>
          <w:tcPr>
            <w:tcW w:w="9558" w:type="dxa"/>
          </w:tcPr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906FAC">
            <w:pPr>
              <w:pStyle w:val="TableParagraph"/>
              <w:spacing w:before="171"/>
              <w:ind w:left="5"/>
              <w:rPr>
                <w:sz w:val="24"/>
              </w:rPr>
            </w:pPr>
            <w:r>
              <w:rPr>
                <w:color w:val="212121"/>
                <w:sz w:val="24"/>
              </w:rPr>
              <w:t>Посада</w:t>
            </w:r>
          </w:p>
        </w:tc>
      </w:tr>
      <w:tr w:rsidR="00B75380">
        <w:trPr>
          <w:trHeight w:val="504"/>
        </w:trPr>
        <w:tc>
          <w:tcPr>
            <w:tcW w:w="9558" w:type="dxa"/>
            <w:tcBorders>
              <w:bottom w:val="single" w:sz="4" w:space="0" w:color="202020"/>
            </w:tcBorders>
          </w:tcPr>
          <w:p w:rsidR="00B75380" w:rsidRDefault="00B75380">
            <w:pPr>
              <w:pStyle w:val="TableParagraph"/>
              <w:ind w:left="0"/>
            </w:pPr>
          </w:p>
        </w:tc>
      </w:tr>
      <w:tr w:rsidR="00B75380">
        <w:trPr>
          <w:trHeight w:val="850"/>
        </w:trPr>
        <w:tc>
          <w:tcPr>
            <w:tcW w:w="9558" w:type="dxa"/>
            <w:tcBorders>
              <w:top w:val="single" w:sz="4" w:space="0" w:color="202020"/>
            </w:tcBorders>
          </w:tcPr>
          <w:p w:rsidR="00B75380" w:rsidRDefault="00B75380">
            <w:pPr>
              <w:pStyle w:val="TableParagraph"/>
              <w:ind w:left="0"/>
              <w:rPr>
                <w:sz w:val="26"/>
              </w:rPr>
            </w:pPr>
          </w:p>
          <w:p w:rsidR="00B75380" w:rsidRDefault="00906FAC">
            <w:pPr>
              <w:pStyle w:val="TableParagraph"/>
              <w:spacing w:before="176"/>
              <w:ind w:left="5"/>
              <w:rPr>
                <w:sz w:val="24"/>
              </w:rPr>
            </w:pPr>
            <w:r>
              <w:rPr>
                <w:color w:val="212121"/>
                <w:sz w:val="24"/>
              </w:rPr>
              <w:t>ПОСТАЧАЛЬНИК</w:t>
            </w:r>
          </w:p>
        </w:tc>
      </w:tr>
      <w:tr w:rsidR="00B75380">
        <w:trPr>
          <w:trHeight w:val="360"/>
        </w:trPr>
        <w:tc>
          <w:tcPr>
            <w:tcW w:w="9558" w:type="dxa"/>
            <w:tcBorders>
              <w:bottom w:val="single" w:sz="8" w:space="0" w:color="202020"/>
            </w:tcBorders>
          </w:tcPr>
          <w:p w:rsidR="00B75380" w:rsidRDefault="00B75380">
            <w:pPr>
              <w:pStyle w:val="TableParagraph"/>
              <w:ind w:left="0"/>
            </w:pPr>
          </w:p>
        </w:tc>
      </w:tr>
      <w:tr w:rsidR="00B75380">
        <w:trPr>
          <w:trHeight w:val="738"/>
        </w:trPr>
        <w:tc>
          <w:tcPr>
            <w:tcW w:w="9558" w:type="dxa"/>
            <w:tcBorders>
              <w:top w:val="single" w:sz="8" w:space="0" w:color="202020"/>
              <w:bottom w:val="single" w:sz="4" w:space="0" w:color="202020"/>
            </w:tcBorders>
          </w:tcPr>
          <w:p w:rsidR="00B75380" w:rsidRDefault="00B75380">
            <w:pPr>
              <w:pStyle w:val="TableParagraph"/>
              <w:ind w:left="0"/>
              <w:rPr>
                <w:sz w:val="20"/>
              </w:rPr>
            </w:pPr>
          </w:p>
          <w:p w:rsidR="00B75380" w:rsidRDefault="00B75380">
            <w:pPr>
              <w:pStyle w:val="TableParagraph"/>
              <w:ind w:left="0"/>
              <w:rPr>
                <w:sz w:val="20"/>
              </w:rPr>
            </w:pPr>
          </w:p>
          <w:p w:rsidR="00B75380" w:rsidRDefault="00B7538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75380" w:rsidRDefault="00604242">
            <w:pPr>
              <w:pStyle w:val="TableParagraph"/>
              <w:spacing w:line="20" w:lineRule="exact"/>
              <w:ind w:left="-7"/>
              <w:rPr>
                <w:sz w:val="2"/>
              </w:rPr>
            </w:pPr>
            <w:r w:rsidRPr="00604242">
              <w:rPr>
                <w:sz w:val="2"/>
              </w:rPr>
            </w:r>
            <w:r>
              <w:rPr>
                <w:sz w:val="2"/>
              </w:rPr>
              <w:pict>
                <v:group id="_x0000_s2050" style="width:114pt;height:.5pt;mso-position-horizontal-relative:char;mso-position-vertical-relative:line" coordsize="2280,10">
                  <v:line id="_x0000_s2051" style="position:absolute" from="0,5" to="2280,5" strokecolor="#202020" strokeweight=".48pt"/>
                  <w10:wrap type="none"/>
                  <w10:anchorlock/>
                </v:group>
              </w:pict>
            </w:r>
          </w:p>
        </w:tc>
      </w:tr>
      <w:tr w:rsidR="00B75380">
        <w:trPr>
          <w:trHeight w:val="450"/>
        </w:trPr>
        <w:tc>
          <w:tcPr>
            <w:tcW w:w="9558" w:type="dxa"/>
            <w:tcBorders>
              <w:top w:val="single" w:sz="4" w:space="0" w:color="202020"/>
            </w:tcBorders>
          </w:tcPr>
          <w:p w:rsidR="00B75380" w:rsidRDefault="00906FAC">
            <w:pPr>
              <w:pStyle w:val="TableParagraph"/>
              <w:spacing w:before="179" w:line="256" w:lineRule="exact"/>
              <w:ind w:left="244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---------------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Завершення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---------------</w:t>
            </w:r>
          </w:p>
        </w:tc>
      </w:tr>
    </w:tbl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959" w:type="dxa"/>
        <w:tblLayout w:type="fixed"/>
        <w:tblLook w:val="01E0"/>
      </w:tblPr>
      <w:tblGrid>
        <w:gridCol w:w="2989"/>
        <w:gridCol w:w="3682"/>
      </w:tblGrid>
      <w:tr w:rsidR="00B75380">
        <w:trPr>
          <w:trHeight w:val="265"/>
        </w:trPr>
        <w:tc>
          <w:tcPr>
            <w:tcW w:w="2989" w:type="dxa"/>
          </w:tcPr>
          <w:p w:rsidR="00B75380" w:rsidRDefault="00906FA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ЗАМОВНИК</w:t>
            </w:r>
          </w:p>
        </w:tc>
        <w:tc>
          <w:tcPr>
            <w:tcW w:w="3682" w:type="dxa"/>
          </w:tcPr>
          <w:p w:rsidR="00B75380" w:rsidRDefault="00906FAC">
            <w:pPr>
              <w:pStyle w:val="TableParagraph"/>
              <w:spacing w:line="246" w:lineRule="exact"/>
              <w:ind w:left="136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ПОСТАЧАЛЬНИК</w:t>
            </w:r>
          </w:p>
        </w:tc>
      </w:tr>
    </w:tbl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CB03C2" w:rsidRDefault="00CB03C2">
      <w:pPr>
        <w:pStyle w:val="a3"/>
        <w:rPr>
          <w:sz w:val="20"/>
        </w:rPr>
      </w:pPr>
    </w:p>
    <w:p w:rsidR="00CB03C2" w:rsidRDefault="00CB03C2">
      <w:pPr>
        <w:pStyle w:val="a3"/>
        <w:rPr>
          <w:sz w:val="20"/>
        </w:rPr>
      </w:pPr>
    </w:p>
    <w:p w:rsidR="00CB03C2" w:rsidRDefault="00CB03C2">
      <w:pPr>
        <w:pStyle w:val="a3"/>
        <w:rPr>
          <w:sz w:val="20"/>
        </w:rPr>
      </w:pPr>
    </w:p>
    <w:p w:rsidR="00CB03C2" w:rsidRDefault="00CB03C2">
      <w:pPr>
        <w:pStyle w:val="a3"/>
        <w:rPr>
          <w:sz w:val="20"/>
        </w:rPr>
      </w:pPr>
    </w:p>
    <w:p w:rsidR="00CB03C2" w:rsidRDefault="00CB03C2">
      <w:pPr>
        <w:pStyle w:val="a3"/>
        <w:rPr>
          <w:sz w:val="20"/>
        </w:rPr>
      </w:pPr>
    </w:p>
    <w:p w:rsidR="00CB03C2" w:rsidRDefault="00CB03C2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529" w:type="dxa"/>
        <w:tblLayout w:type="fixed"/>
        <w:tblLook w:val="01E0"/>
      </w:tblPr>
      <w:tblGrid>
        <w:gridCol w:w="4133"/>
        <w:gridCol w:w="5407"/>
        <w:gridCol w:w="8"/>
      </w:tblGrid>
      <w:tr w:rsidR="00B75380" w:rsidTr="00CB03C2">
        <w:trPr>
          <w:gridBefore w:val="1"/>
          <w:gridAfter w:val="1"/>
          <w:wBefore w:w="4133" w:type="dxa"/>
          <w:wAfter w:w="6" w:type="dxa"/>
          <w:trHeight w:val="1061"/>
        </w:trPr>
        <w:tc>
          <w:tcPr>
            <w:tcW w:w="5407" w:type="dxa"/>
          </w:tcPr>
          <w:p w:rsidR="00B75380" w:rsidRDefault="00906FAC">
            <w:pPr>
              <w:pStyle w:val="TableParagraph"/>
              <w:tabs>
                <w:tab w:val="left" w:pos="5262"/>
              </w:tabs>
              <w:ind w:left="889" w:right="142" w:firstLine="3055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Додаток №3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договору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закупівлю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 xml:space="preserve"> </w:t>
            </w:r>
            <w:r>
              <w:rPr>
                <w:color w:val="212121"/>
                <w:sz w:val="24"/>
                <w:u w:val="single" w:color="202020"/>
              </w:rPr>
              <w:tab/>
            </w:r>
          </w:p>
          <w:p w:rsidR="00B75380" w:rsidRDefault="00906FAC">
            <w:pPr>
              <w:pStyle w:val="TableParagraph"/>
              <w:tabs>
                <w:tab w:val="left" w:pos="479"/>
                <w:tab w:val="left" w:pos="1914"/>
                <w:tab w:val="left" w:pos="2574"/>
              </w:tabs>
              <w:ind w:left="0" w:right="198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«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»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202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color w:val="212121"/>
                <w:sz w:val="24"/>
              </w:rPr>
              <w:t>року</w:t>
            </w:r>
          </w:p>
        </w:tc>
      </w:tr>
      <w:tr w:rsidR="00B75380" w:rsidTr="00CB03C2">
        <w:trPr>
          <w:gridBefore w:val="1"/>
          <w:gridAfter w:val="1"/>
          <w:wBefore w:w="4133" w:type="dxa"/>
          <w:wAfter w:w="6" w:type="dxa"/>
          <w:trHeight w:val="509"/>
        </w:trPr>
        <w:tc>
          <w:tcPr>
            <w:tcW w:w="5407" w:type="dxa"/>
          </w:tcPr>
          <w:p w:rsidR="00B75380" w:rsidRDefault="00906FAC">
            <w:pPr>
              <w:pStyle w:val="TableParagraph"/>
              <w:spacing w:before="234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</w:p>
        </w:tc>
      </w:tr>
      <w:tr w:rsidR="00B75380" w:rsidTr="00CB03C2">
        <w:trPr>
          <w:trHeight w:val="498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line="26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лабораторного аналізу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серії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лікарських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</w:t>
            </w:r>
          </w:p>
        </w:tc>
      </w:tr>
      <w:tr w:rsidR="00B75380" w:rsidTr="00CB03C2">
        <w:trPr>
          <w:trHeight w:val="762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243"/>
              <w:rPr>
                <w:sz w:val="24"/>
              </w:rPr>
            </w:pPr>
            <w:r>
              <w:rPr>
                <w:sz w:val="24"/>
              </w:rPr>
              <w:t>Підставами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B75380" w:rsidTr="00CB03C2">
        <w:trPr>
          <w:trHeight w:val="890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 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огляду;</w:t>
            </w:r>
          </w:p>
        </w:tc>
      </w:tr>
      <w:tr w:rsidR="00B75380" w:rsidTr="00CB03C2">
        <w:trPr>
          <w:trHeight w:val="475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розбіжностей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</w:tc>
      </w:tr>
      <w:tr w:rsidR="00B75380" w:rsidTr="00CB03C2">
        <w:trPr>
          <w:trHeight w:val="476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візуального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огляду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фальсифікації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</w:tc>
      </w:tr>
      <w:tr w:rsidR="00B75380" w:rsidTr="00CB03C2">
        <w:trPr>
          <w:trHeight w:val="752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непередбачувані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побічні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</w:tc>
      </w:tr>
      <w:tr w:rsidR="00B75380" w:rsidTr="00CB03C2">
        <w:trPr>
          <w:trHeight w:val="1303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4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- встановлення факту невключення у повному обсязі показників якості,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контролю якості і які є частиною реєстраційного досьє до сертифікату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реєстраційного посвідчення продукції та/або відсутності сертифіката 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виробником;</w:t>
            </w:r>
          </w:p>
        </w:tc>
      </w:tr>
      <w:tr w:rsidR="00B75380" w:rsidTr="00CB03C2">
        <w:trPr>
          <w:trHeight w:val="1304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4"/>
              <w:ind w:right="2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виявлення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продукції,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 розташовані в державах, уповноважений орган у сфері контролю якості лікарських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 яких є членом міжнародної Системи співробітництва фармацевтичних інспекцій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(Pharmaceutical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 Cooperation Scheme, PIC/S);</w:t>
            </w:r>
          </w:p>
        </w:tc>
      </w:tr>
      <w:tr w:rsidR="00B75380" w:rsidTr="00CB03C2">
        <w:trPr>
          <w:trHeight w:val="752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графічному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зображенню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посвідчення;</w:t>
            </w:r>
          </w:p>
        </w:tc>
      </w:tr>
      <w:tr w:rsidR="00B75380" w:rsidTr="00CB03C2">
        <w:trPr>
          <w:trHeight w:val="1855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4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- виявлення пошкодження упаковки, якщо таке пошкодження може негативно вплинути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відбраковуються під час приймання продукції на склад і підлягають поверненню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знищенню,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Договору);</w:t>
            </w:r>
          </w:p>
        </w:tc>
      </w:tr>
      <w:tr w:rsidR="00B75380" w:rsidTr="00CB03C2">
        <w:trPr>
          <w:trHeight w:val="3959"/>
        </w:trPr>
        <w:tc>
          <w:tcPr>
            <w:tcW w:w="9546" w:type="dxa"/>
            <w:gridSpan w:val="3"/>
          </w:tcPr>
          <w:p w:rsidR="00B75380" w:rsidRDefault="00906FAC">
            <w:pPr>
              <w:pStyle w:val="TableParagraph"/>
              <w:spacing w:before="94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виробником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(заявлених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інструкції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 та зазначених на її упаковці) (зокрема, але не виключно із дотриманням 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схоронності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цілісності,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попадання на них пилу, атмосферних опадів і впливу сторонніх запахів, захищення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контамінації іншою продукцією або речовинами з одночасним забезпеченням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ушкодження,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крадіжки,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пошкодження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(розливання, розсипання, розбиття), </w:t>
            </w:r>
            <w:r>
              <w:rPr>
                <w:color w:val="212121"/>
                <w:sz w:val="24"/>
              </w:rPr>
              <w:t xml:space="preserve">а також </w:t>
            </w:r>
            <w:r>
              <w:rPr>
                <w:sz w:val="24"/>
              </w:rPr>
              <w:t>із дотриманням особливих температурних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 зберігання (температурного режиму), зокрема дотримання «холодового ланцюга»,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рефрижераторними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установками, які обладнуються пристроями для постійного моніторингу температури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(термоіндикаторами,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термотестерами)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термоконтейнерами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картками-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індикаторами,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індикаторами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заморожування)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  <w:p w:rsidR="00B75380" w:rsidRDefault="00906FAC">
            <w:pPr>
              <w:pStyle w:val="TableParagraph"/>
              <w:spacing w:before="1"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вплинути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</w:tc>
      </w:tr>
      <w:tr w:rsidR="00B75380">
        <w:trPr>
          <w:gridAfter w:val="1"/>
          <w:wAfter w:w="8" w:type="dxa"/>
          <w:trHeight w:val="784"/>
        </w:trPr>
        <w:tc>
          <w:tcPr>
            <w:tcW w:w="9538" w:type="dxa"/>
            <w:gridSpan w:val="2"/>
          </w:tcPr>
          <w:p w:rsidR="00B75380" w:rsidRDefault="00906FAC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наявність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заборону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обігу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вилучено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обігу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установленому порядку;</w:t>
            </w:r>
          </w:p>
        </w:tc>
      </w:tr>
      <w:tr w:rsidR="00B75380">
        <w:trPr>
          <w:gridAfter w:val="1"/>
          <w:wAfter w:w="8" w:type="dxa"/>
          <w:trHeight w:val="890"/>
        </w:trPr>
        <w:tc>
          <w:tcPr>
            <w:tcW w:w="9538" w:type="dxa"/>
            <w:gridSpan w:val="2"/>
          </w:tcPr>
          <w:p w:rsidR="00B75380" w:rsidRDefault="00906FAC">
            <w:pPr>
              <w:pStyle w:val="TableParagraph"/>
              <w:spacing w:before="232"/>
              <w:ind w:right="1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офіційної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неналежну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компетентних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органів інших держав;</w:t>
            </w:r>
          </w:p>
        </w:tc>
      </w:tr>
      <w:tr w:rsidR="00B75380">
        <w:trPr>
          <w:gridAfter w:val="1"/>
          <w:wAfter w:w="8" w:type="dxa"/>
          <w:trHeight w:val="923"/>
        </w:trPr>
        <w:tc>
          <w:tcPr>
            <w:tcW w:w="9538" w:type="dxa"/>
            <w:gridSpan w:val="2"/>
          </w:tcPr>
          <w:p w:rsidR="00B75380" w:rsidRDefault="00906FAC">
            <w:pPr>
              <w:pStyle w:val="TableParagraph"/>
              <w:spacing w:before="75"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- встановлення невідповідності переліку показників або вимогам до них у 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реєстраційного посвідчення.</w:t>
            </w:r>
          </w:p>
        </w:tc>
      </w:tr>
    </w:tbl>
    <w:p w:rsidR="00B75380" w:rsidRDefault="00B75380">
      <w:pPr>
        <w:pStyle w:val="a3"/>
        <w:rPr>
          <w:sz w:val="20"/>
        </w:rPr>
      </w:pPr>
    </w:p>
    <w:p w:rsidR="00B75380" w:rsidRDefault="00B75380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957" w:type="dxa"/>
        <w:tblLayout w:type="fixed"/>
        <w:tblLook w:val="01E0"/>
      </w:tblPr>
      <w:tblGrid>
        <w:gridCol w:w="2984"/>
        <w:gridCol w:w="3677"/>
      </w:tblGrid>
      <w:tr w:rsidR="00B75380">
        <w:trPr>
          <w:trHeight w:val="265"/>
        </w:trPr>
        <w:tc>
          <w:tcPr>
            <w:tcW w:w="2984" w:type="dxa"/>
          </w:tcPr>
          <w:p w:rsidR="00B75380" w:rsidRDefault="00906FAC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ЗАМОВНИК</w:t>
            </w:r>
          </w:p>
        </w:tc>
        <w:tc>
          <w:tcPr>
            <w:tcW w:w="3677" w:type="dxa"/>
          </w:tcPr>
          <w:p w:rsidR="00B75380" w:rsidRDefault="00906FAC">
            <w:pPr>
              <w:pStyle w:val="TableParagraph"/>
              <w:spacing w:line="246" w:lineRule="exact"/>
              <w:ind w:left="136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ПОСТАЧАЛЬНИК</w:t>
            </w:r>
          </w:p>
        </w:tc>
      </w:tr>
    </w:tbl>
    <w:p w:rsidR="00906FAC" w:rsidRDefault="00906FAC"/>
    <w:sectPr w:rsidR="00906FAC" w:rsidSect="00B75380">
      <w:pgSz w:w="11910" w:h="16840"/>
      <w:pgMar w:top="1220" w:right="420" w:bottom="1360" w:left="980" w:header="0" w:footer="1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DD" w:rsidRDefault="008F64DD" w:rsidP="00B75380">
      <w:r>
        <w:separator/>
      </w:r>
    </w:p>
  </w:endnote>
  <w:endnote w:type="continuationSeparator" w:id="0">
    <w:p w:rsidR="008F64DD" w:rsidRDefault="008F64DD" w:rsidP="00B7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80" w:rsidRDefault="00604242">
    <w:pPr>
      <w:pStyle w:val="a3"/>
      <w:spacing w:line="14" w:lineRule="auto"/>
      <w:rPr>
        <w:sz w:val="20"/>
      </w:rPr>
    </w:pPr>
    <w:r w:rsidRPr="00604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in;margin-top:768.85pt;width:110.85pt;height:10.95pt;z-index:-16258560;mso-position-horizontal-relative:page;mso-position-vertical-relative:page" filled="f" stroked="f">
          <v:textbox inset="0,0,0,0">
            <w:txbxContent>
              <w:p w:rsidR="00B75380" w:rsidRDefault="00906FAC">
                <w:pPr>
                  <w:tabs>
                    <w:tab w:val="left" w:pos="936"/>
                  </w:tabs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ab/>
                </w:r>
                <w:r>
                  <w:rPr>
                    <w:sz w:val="16"/>
                  </w:rPr>
                  <w:t>від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ЗАМОВНИКА</w:t>
                </w:r>
              </w:p>
            </w:txbxContent>
          </v:textbox>
          <w10:wrap anchorx="page" anchory="page"/>
        </v:shape>
      </w:pict>
    </w:r>
    <w:r w:rsidRPr="00604242">
      <w:pict>
        <v:shape id="_x0000_s1026" type="#_x0000_t202" style="position:absolute;margin-left:373pt;margin-top:768.85pt;width:131.4pt;height:10.95pt;z-index:-16258048;mso-position-horizontal-relative:page;mso-position-vertical-relative:page" filled="f" stroked="f">
          <v:textbox inset="0,0,0,0">
            <w:txbxContent>
              <w:p w:rsidR="00B75380" w:rsidRDefault="00906FAC">
                <w:pPr>
                  <w:tabs>
                    <w:tab w:val="left" w:pos="936"/>
                  </w:tabs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ab/>
                </w:r>
                <w:r>
                  <w:rPr>
                    <w:sz w:val="16"/>
                  </w:rPr>
                  <w:t>від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ПОСТАЧАЛЬНИКА</w:t>
                </w:r>
              </w:p>
            </w:txbxContent>
          </v:textbox>
          <w10:wrap anchorx="page" anchory="page"/>
        </v:shape>
      </w:pict>
    </w:r>
    <w:r w:rsidRPr="00604242">
      <w:pict>
        <v:shape id="_x0000_s1025" type="#_x0000_t202" style="position:absolute;margin-left:553.7pt;margin-top:794.6pt;width:16.1pt;height:13.05pt;z-index:-16257536;mso-position-horizontal-relative:page;mso-position-vertical-relative:page" filled="f" stroked="f">
          <v:textbox inset="0,0,0,0">
            <w:txbxContent>
              <w:p w:rsidR="00B75380" w:rsidRDefault="0060424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06FA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03C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DD" w:rsidRDefault="008F64DD" w:rsidP="00B75380">
      <w:r>
        <w:separator/>
      </w:r>
    </w:p>
  </w:footnote>
  <w:footnote w:type="continuationSeparator" w:id="0">
    <w:p w:rsidR="008F64DD" w:rsidRDefault="008F64DD" w:rsidP="00B75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D39"/>
    <w:multiLevelType w:val="multilevel"/>
    <w:tmpl w:val="AABEADC8"/>
    <w:lvl w:ilvl="0">
      <w:start w:val="4"/>
      <w:numFmt w:val="decimal"/>
      <w:lvlText w:val="%1"/>
      <w:lvlJc w:val="left"/>
      <w:pPr>
        <w:ind w:left="200" w:hanging="423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9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9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423"/>
      </w:pPr>
      <w:rPr>
        <w:rFonts w:hint="default"/>
        <w:lang w:val="uk-UA" w:eastAsia="en-US" w:bidi="ar-SA"/>
      </w:rPr>
    </w:lvl>
  </w:abstractNum>
  <w:abstractNum w:abstractNumId="1">
    <w:nsid w:val="243E07BD"/>
    <w:multiLevelType w:val="multilevel"/>
    <w:tmpl w:val="3FA8A450"/>
    <w:lvl w:ilvl="0">
      <w:start w:val="3"/>
      <w:numFmt w:val="decimal"/>
      <w:lvlText w:val="%1"/>
      <w:lvlJc w:val="left"/>
      <w:pPr>
        <w:ind w:left="302" w:hanging="44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2" w:hanging="442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41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1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2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3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4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uk-UA" w:eastAsia="en-US" w:bidi="ar-SA"/>
      </w:rPr>
    </w:lvl>
  </w:abstractNum>
  <w:abstractNum w:abstractNumId="2">
    <w:nsid w:val="2A146D7A"/>
    <w:multiLevelType w:val="multilevel"/>
    <w:tmpl w:val="1D4A26AE"/>
    <w:lvl w:ilvl="0">
      <w:start w:val="4"/>
      <w:numFmt w:val="decimal"/>
      <w:lvlText w:val="%1"/>
      <w:lvlJc w:val="left"/>
      <w:pPr>
        <w:ind w:left="302" w:hanging="603"/>
        <w:jc w:val="left"/>
      </w:pPr>
      <w:rPr>
        <w:rFonts w:hint="default"/>
        <w:lang w:val="uk-UA" w:eastAsia="en-US" w:bidi="ar-SA"/>
      </w:rPr>
    </w:lvl>
    <w:lvl w:ilvl="1">
      <w:start w:val="10"/>
      <w:numFmt w:val="decimal"/>
      <w:lvlText w:val="%1.%2."/>
      <w:lvlJc w:val="left"/>
      <w:pPr>
        <w:ind w:left="302" w:hanging="60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794" w:hanging="6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08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22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36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50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8" w:hanging="603"/>
      </w:pPr>
      <w:rPr>
        <w:rFonts w:hint="default"/>
        <w:lang w:val="uk-UA" w:eastAsia="en-US" w:bidi="ar-SA"/>
      </w:rPr>
    </w:lvl>
  </w:abstractNum>
  <w:abstractNum w:abstractNumId="3">
    <w:nsid w:val="3423708A"/>
    <w:multiLevelType w:val="multilevel"/>
    <w:tmpl w:val="2E583240"/>
    <w:lvl w:ilvl="0">
      <w:start w:val="1"/>
      <w:numFmt w:val="decimal"/>
      <w:lvlText w:val="%1."/>
      <w:lvlJc w:val="left"/>
      <w:pPr>
        <w:ind w:left="1024" w:hanging="30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485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4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8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6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8" w:hanging="485"/>
      </w:pPr>
      <w:rPr>
        <w:rFonts w:hint="default"/>
        <w:lang w:val="uk-UA" w:eastAsia="en-US" w:bidi="ar-SA"/>
      </w:rPr>
    </w:lvl>
  </w:abstractNum>
  <w:abstractNum w:abstractNumId="4">
    <w:nsid w:val="454E1527"/>
    <w:multiLevelType w:val="multilevel"/>
    <w:tmpl w:val="1E12ECA4"/>
    <w:lvl w:ilvl="0">
      <w:start w:val="5"/>
      <w:numFmt w:val="decimal"/>
      <w:lvlText w:val="%1"/>
      <w:lvlJc w:val="left"/>
      <w:pPr>
        <w:ind w:left="302" w:hanging="4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1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722" w:hanging="425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6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1" w:hanging="425"/>
      </w:pPr>
      <w:rPr>
        <w:rFonts w:hint="default"/>
        <w:lang w:val="uk-UA" w:eastAsia="en-US" w:bidi="ar-SA"/>
      </w:rPr>
    </w:lvl>
  </w:abstractNum>
  <w:abstractNum w:abstractNumId="5">
    <w:nsid w:val="4D0865E5"/>
    <w:multiLevelType w:val="hybridMultilevel"/>
    <w:tmpl w:val="972E2746"/>
    <w:lvl w:ilvl="0" w:tplc="ED28D474"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uk-UA" w:eastAsia="en-US" w:bidi="ar-SA"/>
      </w:rPr>
    </w:lvl>
    <w:lvl w:ilvl="1" w:tplc="E0A6C8BA">
      <w:numFmt w:val="bullet"/>
      <w:lvlText w:val="•"/>
      <w:lvlJc w:val="left"/>
      <w:pPr>
        <w:ind w:left="1587" w:hanging="360"/>
      </w:pPr>
      <w:rPr>
        <w:rFonts w:hint="default"/>
        <w:lang w:val="uk-UA" w:eastAsia="en-US" w:bidi="ar-SA"/>
      </w:rPr>
    </w:lvl>
    <w:lvl w:ilvl="2" w:tplc="063EEB7A">
      <w:numFmt w:val="bullet"/>
      <w:lvlText w:val="•"/>
      <w:lvlJc w:val="left"/>
      <w:pPr>
        <w:ind w:left="2555" w:hanging="360"/>
      </w:pPr>
      <w:rPr>
        <w:rFonts w:hint="default"/>
        <w:lang w:val="uk-UA" w:eastAsia="en-US" w:bidi="ar-SA"/>
      </w:rPr>
    </w:lvl>
    <w:lvl w:ilvl="3" w:tplc="281AB90C">
      <w:numFmt w:val="bullet"/>
      <w:lvlText w:val="•"/>
      <w:lvlJc w:val="left"/>
      <w:pPr>
        <w:ind w:left="3523" w:hanging="360"/>
      </w:pPr>
      <w:rPr>
        <w:rFonts w:hint="default"/>
        <w:lang w:val="uk-UA" w:eastAsia="en-US" w:bidi="ar-SA"/>
      </w:rPr>
    </w:lvl>
    <w:lvl w:ilvl="4" w:tplc="B852B9B2">
      <w:numFmt w:val="bullet"/>
      <w:lvlText w:val="•"/>
      <w:lvlJc w:val="left"/>
      <w:pPr>
        <w:ind w:left="4490" w:hanging="360"/>
      </w:pPr>
      <w:rPr>
        <w:rFonts w:hint="default"/>
        <w:lang w:val="uk-UA" w:eastAsia="en-US" w:bidi="ar-SA"/>
      </w:rPr>
    </w:lvl>
    <w:lvl w:ilvl="5" w:tplc="62408A04">
      <w:numFmt w:val="bullet"/>
      <w:lvlText w:val="•"/>
      <w:lvlJc w:val="left"/>
      <w:pPr>
        <w:ind w:left="5458" w:hanging="360"/>
      </w:pPr>
      <w:rPr>
        <w:rFonts w:hint="default"/>
        <w:lang w:val="uk-UA" w:eastAsia="en-US" w:bidi="ar-SA"/>
      </w:rPr>
    </w:lvl>
    <w:lvl w:ilvl="6" w:tplc="438A63B0">
      <w:numFmt w:val="bullet"/>
      <w:lvlText w:val="•"/>
      <w:lvlJc w:val="left"/>
      <w:pPr>
        <w:ind w:left="6426" w:hanging="360"/>
      </w:pPr>
      <w:rPr>
        <w:rFonts w:hint="default"/>
        <w:lang w:val="uk-UA" w:eastAsia="en-US" w:bidi="ar-SA"/>
      </w:rPr>
    </w:lvl>
    <w:lvl w:ilvl="7" w:tplc="C5443C68">
      <w:numFmt w:val="bullet"/>
      <w:lvlText w:val="•"/>
      <w:lvlJc w:val="left"/>
      <w:pPr>
        <w:ind w:left="7393" w:hanging="360"/>
      </w:pPr>
      <w:rPr>
        <w:rFonts w:hint="default"/>
        <w:lang w:val="uk-UA" w:eastAsia="en-US" w:bidi="ar-SA"/>
      </w:rPr>
    </w:lvl>
    <w:lvl w:ilvl="8" w:tplc="BAE20E94">
      <w:numFmt w:val="bullet"/>
      <w:lvlText w:val="•"/>
      <w:lvlJc w:val="left"/>
      <w:pPr>
        <w:ind w:left="8361" w:hanging="360"/>
      </w:pPr>
      <w:rPr>
        <w:rFonts w:hint="default"/>
        <w:lang w:val="uk-UA" w:eastAsia="en-US" w:bidi="ar-SA"/>
      </w:rPr>
    </w:lvl>
  </w:abstractNum>
  <w:abstractNum w:abstractNumId="6">
    <w:nsid w:val="5B0A6AE5"/>
    <w:multiLevelType w:val="multilevel"/>
    <w:tmpl w:val="E7E2522E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8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7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7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6" w:hanging="437"/>
      </w:pPr>
      <w:rPr>
        <w:rFonts w:hint="default"/>
        <w:lang w:val="uk-UA" w:eastAsia="en-US" w:bidi="ar-SA"/>
      </w:rPr>
    </w:lvl>
  </w:abstractNum>
  <w:abstractNum w:abstractNumId="7">
    <w:nsid w:val="60A30D0E"/>
    <w:multiLevelType w:val="multilevel"/>
    <w:tmpl w:val="3A04269C"/>
    <w:lvl w:ilvl="0">
      <w:start w:val="12"/>
      <w:numFmt w:val="decimal"/>
      <w:lvlText w:val="%1"/>
      <w:lvlJc w:val="left"/>
      <w:pPr>
        <w:ind w:left="200" w:hanging="53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3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9" w:hanging="5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9" w:hanging="5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5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8" w:hanging="5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8" w:hanging="5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7" w:hanging="5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536"/>
      </w:pPr>
      <w:rPr>
        <w:rFonts w:hint="default"/>
        <w:lang w:val="uk-UA" w:eastAsia="en-US" w:bidi="ar-SA"/>
      </w:rPr>
    </w:lvl>
  </w:abstractNum>
  <w:abstractNum w:abstractNumId="8">
    <w:nsid w:val="6A1A24ED"/>
    <w:multiLevelType w:val="multilevel"/>
    <w:tmpl w:val="A652293C"/>
    <w:lvl w:ilvl="0">
      <w:start w:val="9"/>
      <w:numFmt w:val="decimal"/>
      <w:lvlText w:val="%1"/>
      <w:lvlJc w:val="left"/>
      <w:pPr>
        <w:ind w:left="200" w:hanging="4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59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9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8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8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7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7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6" w:hanging="459"/>
      </w:pPr>
      <w:rPr>
        <w:rFonts w:hint="default"/>
        <w:lang w:val="uk-UA" w:eastAsia="en-US" w:bidi="ar-SA"/>
      </w:rPr>
    </w:lvl>
  </w:abstractNum>
  <w:abstractNum w:abstractNumId="9">
    <w:nsid w:val="6D0E025A"/>
    <w:multiLevelType w:val="multilevel"/>
    <w:tmpl w:val="4F282EFA"/>
    <w:lvl w:ilvl="0">
      <w:start w:val="4"/>
      <w:numFmt w:val="decimal"/>
      <w:lvlText w:val="%1"/>
      <w:lvlJc w:val="left"/>
      <w:pPr>
        <w:ind w:left="200" w:hanging="521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200" w:hanging="521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63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29" w:hanging="6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9" w:hanging="6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9" w:hanging="6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8" w:hanging="6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8" w:hanging="6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636"/>
      </w:pPr>
      <w:rPr>
        <w:rFonts w:hint="default"/>
        <w:lang w:val="uk-UA" w:eastAsia="en-US" w:bidi="ar-SA"/>
      </w:rPr>
    </w:lvl>
  </w:abstractNum>
  <w:abstractNum w:abstractNumId="10">
    <w:nsid w:val="7D69081A"/>
    <w:multiLevelType w:val="hybridMultilevel"/>
    <w:tmpl w:val="FAECB63C"/>
    <w:lvl w:ilvl="0" w:tplc="BC5248AC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uk-UA" w:eastAsia="en-US" w:bidi="ar-SA"/>
      </w:rPr>
    </w:lvl>
    <w:lvl w:ilvl="1" w:tplc="61C659A8">
      <w:numFmt w:val="bullet"/>
      <w:lvlText w:val="•"/>
      <w:lvlJc w:val="left"/>
      <w:pPr>
        <w:ind w:left="1446" w:hanging="140"/>
      </w:pPr>
      <w:rPr>
        <w:rFonts w:hint="default"/>
        <w:lang w:val="uk-UA" w:eastAsia="en-US" w:bidi="ar-SA"/>
      </w:rPr>
    </w:lvl>
    <w:lvl w:ilvl="2" w:tplc="E23834BA">
      <w:numFmt w:val="bullet"/>
      <w:lvlText w:val="•"/>
      <w:lvlJc w:val="left"/>
      <w:pPr>
        <w:ind w:left="2453" w:hanging="140"/>
      </w:pPr>
      <w:rPr>
        <w:rFonts w:hint="default"/>
        <w:lang w:val="uk-UA" w:eastAsia="en-US" w:bidi="ar-SA"/>
      </w:rPr>
    </w:lvl>
    <w:lvl w:ilvl="3" w:tplc="364C86D8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714AACDA">
      <w:numFmt w:val="bullet"/>
      <w:lvlText w:val="•"/>
      <w:lvlJc w:val="left"/>
      <w:pPr>
        <w:ind w:left="4466" w:hanging="140"/>
      </w:pPr>
      <w:rPr>
        <w:rFonts w:hint="default"/>
        <w:lang w:val="uk-UA" w:eastAsia="en-US" w:bidi="ar-SA"/>
      </w:rPr>
    </w:lvl>
    <w:lvl w:ilvl="5" w:tplc="D3F27C08">
      <w:numFmt w:val="bullet"/>
      <w:lvlText w:val="•"/>
      <w:lvlJc w:val="left"/>
      <w:pPr>
        <w:ind w:left="5473" w:hanging="140"/>
      </w:pPr>
      <w:rPr>
        <w:rFonts w:hint="default"/>
        <w:lang w:val="uk-UA" w:eastAsia="en-US" w:bidi="ar-SA"/>
      </w:rPr>
    </w:lvl>
    <w:lvl w:ilvl="6" w:tplc="B818EA92">
      <w:numFmt w:val="bullet"/>
      <w:lvlText w:val="•"/>
      <w:lvlJc w:val="left"/>
      <w:pPr>
        <w:ind w:left="6479" w:hanging="140"/>
      </w:pPr>
      <w:rPr>
        <w:rFonts w:hint="default"/>
        <w:lang w:val="uk-UA" w:eastAsia="en-US" w:bidi="ar-SA"/>
      </w:rPr>
    </w:lvl>
    <w:lvl w:ilvl="7" w:tplc="9CDAE8DA">
      <w:numFmt w:val="bullet"/>
      <w:lvlText w:val="•"/>
      <w:lvlJc w:val="left"/>
      <w:pPr>
        <w:ind w:left="7486" w:hanging="140"/>
      </w:pPr>
      <w:rPr>
        <w:rFonts w:hint="default"/>
        <w:lang w:val="uk-UA" w:eastAsia="en-US" w:bidi="ar-SA"/>
      </w:rPr>
    </w:lvl>
    <w:lvl w:ilvl="8" w:tplc="9C40CCCC">
      <w:numFmt w:val="bullet"/>
      <w:lvlText w:val="•"/>
      <w:lvlJc w:val="left"/>
      <w:pPr>
        <w:ind w:left="8493" w:hanging="1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5380"/>
    <w:rsid w:val="00265B37"/>
    <w:rsid w:val="00604242"/>
    <w:rsid w:val="008F64DD"/>
    <w:rsid w:val="00906FAC"/>
    <w:rsid w:val="009E30E4"/>
    <w:rsid w:val="00AF304F"/>
    <w:rsid w:val="00B75380"/>
    <w:rsid w:val="00CB03C2"/>
    <w:rsid w:val="00D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38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5380"/>
    <w:rPr>
      <w:sz w:val="24"/>
      <w:szCs w:val="24"/>
    </w:rPr>
  </w:style>
  <w:style w:type="paragraph" w:styleId="a4">
    <w:name w:val="List Paragraph"/>
    <w:basedOn w:val="a"/>
    <w:uiPriority w:val="1"/>
    <w:qFormat/>
    <w:rsid w:val="00B75380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B7538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7441</Words>
  <Characters>42416</Characters>
  <Application>Microsoft Office Word</Application>
  <DocSecurity>0</DocSecurity>
  <Lines>353</Lines>
  <Paragraphs>99</Paragraphs>
  <ScaleCrop>false</ScaleCrop>
  <Company/>
  <LinksUpToDate>false</LinksUpToDate>
  <CharactersWithSpaces>49758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</dc:creator>
  <cp:lastModifiedBy>Maxim</cp:lastModifiedBy>
  <cp:revision>4</cp:revision>
  <dcterms:created xsi:type="dcterms:W3CDTF">2023-09-11T11:49:00Z</dcterms:created>
  <dcterms:modified xsi:type="dcterms:W3CDTF">2023-09-12T12:47:00Z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</Properties>
</file>