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0" w:rsidRDefault="00316D8D">
      <w:pPr>
        <w:spacing w:before="68" w:line="398" w:lineRule="auto"/>
        <w:ind w:left="3108" w:right="2817" w:firstLine="667"/>
        <w:rPr>
          <w:b/>
          <w:sz w:val="32"/>
        </w:rPr>
      </w:pPr>
      <w:r>
        <w:rPr>
          <w:b/>
          <w:sz w:val="32"/>
        </w:rPr>
        <w:t>Зимноводівська сільська рада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Львівського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району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Львівської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області</w:t>
      </w:r>
    </w:p>
    <w:p w:rsidR="00DF0260" w:rsidRDefault="00DF0260">
      <w:pPr>
        <w:pStyle w:val="a3"/>
        <w:rPr>
          <w:b/>
          <w:sz w:val="34"/>
        </w:rPr>
      </w:pPr>
    </w:p>
    <w:p w:rsidR="00DF0260" w:rsidRDefault="00316D8D">
      <w:pPr>
        <w:pStyle w:val="2"/>
        <w:spacing w:before="303"/>
        <w:ind w:left="7335"/>
      </w:pPr>
      <w:r>
        <w:t>ЗАТВЕРДЖЕНО</w:t>
      </w:r>
    </w:p>
    <w:p w:rsidR="00DF0260" w:rsidRDefault="00316D8D">
      <w:pPr>
        <w:ind w:left="7376" w:right="1266" w:hanging="41"/>
        <w:rPr>
          <w:b/>
          <w:sz w:val="24"/>
        </w:rPr>
      </w:pPr>
      <w:r>
        <w:rPr>
          <w:b/>
          <w:sz w:val="24"/>
        </w:rPr>
        <w:t>Протокол прийняття рішення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уповноваженою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особою</w:t>
      </w:r>
    </w:p>
    <w:p w:rsidR="00DF0260" w:rsidRDefault="00316D8D">
      <w:pPr>
        <w:pStyle w:val="2"/>
        <w:tabs>
          <w:tab w:val="left" w:pos="8434"/>
          <w:tab w:val="left" w:pos="10112"/>
        </w:tabs>
        <w:ind w:left="7335" w:right="1117"/>
      </w:pPr>
      <w:r>
        <w:t>від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-1"/>
        </w:rPr>
        <w:t>2023р.</w:t>
      </w:r>
      <w:r>
        <w:rPr>
          <w:spacing w:val="-57"/>
        </w:rPr>
        <w:t xml:space="preserve"> </w:t>
      </w:r>
      <w:r>
        <w:t>Уповноважена</w:t>
      </w:r>
      <w:r>
        <w:rPr>
          <w:spacing w:val="-1"/>
        </w:rPr>
        <w:t xml:space="preserve"> </w:t>
      </w:r>
      <w:r>
        <w:t>особа</w:t>
      </w:r>
    </w:p>
    <w:p w:rsidR="00DF0260" w:rsidRPr="00316D8D" w:rsidRDefault="00316D8D">
      <w:pPr>
        <w:tabs>
          <w:tab w:val="left" w:pos="9670"/>
        </w:tabs>
        <w:ind w:left="7335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Pr="00316D8D">
        <w:rPr>
          <w:b/>
          <w:sz w:val="24"/>
          <w:u w:val="single"/>
        </w:rPr>
        <w:t>Назар Гнатишин</w:t>
      </w: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spacing w:before="8"/>
        <w:rPr>
          <w:b/>
          <w:sz w:val="23"/>
        </w:rPr>
      </w:pPr>
    </w:p>
    <w:p w:rsidR="00DF0260" w:rsidRDefault="00316D8D">
      <w:pPr>
        <w:pStyle w:val="a3"/>
        <w:ind w:left="2458" w:right="238"/>
        <w:jc w:val="center"/>
      </w:pPr>
      <w:r>
        <w:t>м.п.</w:t>
      </w:r>
    </w:p>
    <w:p w:rsidR="00DF0260" w:rsidRDefault="00DF0260">
      <w:pPr>
        <w:pStyle w:val="a3"/>
        <w:rPr>
          <w:sz w:val="26"/>
        </w:rPr>
      </w:pPr>
    </w:p>
    <w:p w:rsidR="00DF0260" w:rsidRDefault="00316D8D">
      <w:pPr>
        <w:pStyle w:val="a4"/>
        <w:spacing w:before="169"/>
        <w:ind w:right="1279"/>
      </w:pPr>
      <w:r>
        <w:t>ТЕНДЕРНА</w:t>
      </w:r>
      <w:r>
        <w:rPr>
          <w:spacing w:val="-4"/>
        </w:rPr>
        <w:t xml:space="preserve"> </w:t>
      </w:r>
      <w:r>
        <w:t>ДОКУМЕНТАЦІЯ</w:t>
      </w:r>
    </w:p>
    <w:p w:rsidR="00DF0260" w:rsidRDefault="00DF0260">
      <w:pPr>
        <w:pStyle w:val="a3"/>
        <w:rPr>
          <w:b/>
          <w:sz w:val="44"/>
        </w:rPr>
      </w:pPr>
    </w:p>
    <w:p w:rsidR="00DF0260" w:rsidRDefault="00DF0260">
      <w:pPr>
        <w:pStyle w:val="a3"/>
        <w:spacing w:before="11"/>
        <w:rPr>
          <w:b/>
          <w:sz w:val="35"/>
        </w:rPr>
      </w:pPr>
    </w:p>
    <w:p w:rsidR="00DF0260" w:rsidRDefault="00316D8D">
      <w:pPr>
        <w:pStyle w:val="a4"/>
      </w:pPr>
      <w:r>
        <w:t>ВІДКРИТІ ТОРГИ</w:t>
      </w:r>
    </w:p>
    <w:p w:rsidR="00DF0260" w:rsidRDefault="00316D8D">
      <w:pPr>
        <w:pStyle w:val="2"/>
        <w:spacing w:before="273"/>
        <w:ind w:left="2047" w:right="2052"/>
        <w:jc w:val="center"/>
      </w:pPr>
      <w:r>
        <w:t>(з особливостями, відповідно до постанови КМУ від 12.10.2022 № 1178</w:t>
      </w:r>
      <w:r>
        <w:rPr>
          <w:spacing w:val="-57"/>
        </w:rPr>
        <w:t xml:space="preserve"> </w:t>
      </w:r>
      <w:r>
        <w:t>(зі</w:t>
      </w:r>
      <w:r>
        <w:rPr>
          <w:spacing w:val="-1"/>
        </w:rPr>
        <w:t xml:space="preserve"> </w:t>
      </w:r>
      <w:r>
        <w:t>змінами та</w:t>
      </w:r>
      <w:r>
        <w:rPr>
          <w:spacing w:val="-1"/>
        </w:rPr>
        <w:t xml:space="preserve"> </w:t>
      </w:r>
      <w:r>
        <w:t>доповненнями))</w:t>
      </w: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rPr>
          <w:b/>
          <w:sz w:val="22"/>
        </w:rPr>
      </w:pPr>
    </w:p>
    <w:p w:rsidR="00DF0260" w:rsidRDefault="00316D8D">
      <w:pPr>
        <w:ind w:left="2047" w:right="2052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закупівлю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робіт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за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предметом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закупівлі:</w:t>
      </w:r>
    </w:p>
    <w:p w:rsidR="00DF0260" w:rsidRDefault="00DF0260">
      <w:pPr>
        <w:pStyle w:val="a3"/>
        <w:spacing w:before="1"/>
        <w:rPr>
          <w:b/>
          <w:sz w:val="32"/>
        </w:rPr>
      </w:pPr>
    </w:p>
    <w:p w:rsidR="00DF0260" w:rsidRDefault="00316D8D">
      <w:pPr>
        <w:ind w:left="694" w:right="701"/>
        <w:jc w:val="center"/>
        <w:rPr>
          <w:b/>
          <w:sz w:val="32"/>
        </w:rPr>
      </w:pPr>
      <w:r>
        <w:rPr>
          <w:b/>
          <w:sz w:val="32"/>
        </w:rPr>
        <w:t>«Будівництво ЗОШ І-ІІІ ступенів у с.Суховоля Городоцького району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Львівської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області»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(Коригування)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-</w:t>
      </w:r>
    </w:p>
    <w:p w:rsidR="00DF0260" w:rsidRDefault="00316D8D">
      <w:pPr>
        <w:ind w:left="703" w:right="701"/>
        <w:jc w:val="center"/>
        <w:rPr>
          <w:b/>
          <w:sz w:val="32"/>
        </w:rPr>
      </w:pPr>
      <w:r>
        <w:rPr>
          <w:b/>
          <w:sz w:val="32"/>
        </w:rPr>
        <w:t>Код ДК</w:t>
      </w:r>
      <w:r>
        <w:rPr>
          <w:b/>
          <w:sz w:val="32"/>
          <w:shd w:val="clear" w:color="auto" w:fill="FCFDFC"/>
        </w:rPr>
        <w:t xml:space="preserve"> 021-2015 (CPV) : 45214000-0 - Будівництво освітніх та науково-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  <w:shd w:val="clear" w:color="auto" w:fill="FCFDFC"/>
        </w:rPr>
        <w:t>дослідних</w:t>
      </w:r>
      <w:r>
        <w:rPr>
          <w:b/>
          <w:spacing w:val="-1"/>
          <w:sz w:val="32"/>
          <w:shd w:val="clear" w:color="auto" w:fill="FCFDFC"/>
        </w:rPr>
        <w:t xml:space="preserve"> </w:t>
      </w:r>
      <w:r>
        <w:rPr>
          <w:b/>
          <w:sz w:val="32"/>
          <w:shd w:val="clear" w:color="auto" w:fill="FCFDFC"/>
        </w:rPr>
        <w:t>закладів</w:t>
      </w:r>
    </w:p>
    <w:p w:rsidR="00DF0260" w:rsidRDefault="00DF0260">
      <w:pPr>
        <w:pStyle w:val="a3"/>
        <w:rPr>
          <w:b/>
          <w:sz w:val="34"/>
        </w:rPr>
      </w:pPr>
    </w:p>
    <w:p w:rsidR="00DF0260" w:rsidRDefault="00DF0260">
      <w:pPr>
        <w:pStyle w:val="a3"/>
        <w:rPr>
          <w:b/>
          <w:sz w:val="34"/>
        </w:rPr>
      </w:pPr>
    </w:p>
    <w:p w:rsidR="00DF0260" w:rsidRDefault="00DF0260">
      <w:pPr>
        <w:pStyle w:val="a3"/>
        <w:rPr>
          <w:b/>
          <w:sz w:val="34"/>
        </w:rPr>
      </w:pPr>
    </w:p>
    <w:p w:rsidR="00DF0260" w:rsidRDefault="00DF0260">
      <w:pPr>
        <w:pStyle w:val="a3"/>
        <w:rPr>
          <w:b/>
          <w:sz w:val="34"/>
        </w:rPr>
      </w:pPr>
    </w:p>
    <w:p w:rsidR="00DF0260" w:rsidRDefault="00DF0260">
      <w:pPr>
        <w:pStyle w:val="a3"/>
        <w:rPr>
          <w:b/>
          <w:sz w:val="34"/>
        </w:rPr>
      </w:pPr>
    </w:p>
    <w:p w:rsidR="00DF0260" w:rsidRDefault="00DF0260">
      <w:pPr>
        <w:pStyle w:val="a3"/>
        <w:rPr>
          <w:b/>
          <w:sz w:val="34"/>
        </w:rPr>
      </w:pPr>
    </w:p>
    <w:p w:rsidR="00DF0260" w:rsidRDefault="00DF0260">
      <w:pPr>
        <w:pStyle w:val="a3"/>
        <w:spacing w:before="1"/>
        <w:rPr>
          <w:b/>
          <w:sz w:val="28"/>
        </w:rPr>
      </w:pPr>
    </w:p>
    <w:p w:rsidR="00DF0260" w:rsidRDefault="00316D8D">
      <w:pPr>
        <w:ind w:left="2053" w:right="2052"/>
        <w:jc w:val="center"/>
        <w:rPr>
          <w:b/>
          <w:sz w:val="32"/>
        </w:rPr>
      </w:pPr>
      <w:r>
        <w:rPr>
          <w:b/>
          <w:sz w:val="32"/>
        </w:rPr>
        <w:t>с.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Зимна Вода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2023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рік</w:t>
      </w:r>
    </w:p>
    <w:p w:rsidR="00DF0260" w:rsidRDefault="00DF0260">
      <w:pPr>
        <w:jc w:val="center"/>
        <w:rPr>
          <w:sz w:val="32"/>
        </w:rPr>
        <w:sectPr w:rsidR="00DF0260">
          <w:type w:val="continuous"/>
          <w:pgSz w:w="11910" w:h="16840"/>
          <w:pgMar w:top="148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203"/>
        <w:gridCol w:w="1330"/>
        <w:gridCol w:w="7372"/>
      </w:tblGrid>
      <w:tr w:rsidR="00DF0260">
        <w:trPr>
          <w:trHeight w:val="827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line="270" w:lineRule="atLeast"/>
              <w:ind w:left="148" w:right="54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</w:tc>
        <w:tc>
          <w:tcPr>
            <w:tcW w:w="990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DF0260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DF0260" w:rsidRDefault="00316D8D">
            <w:pPr>
              <w:pStyle w:val="TableParagraph"/>
              <w:ind w:left="3378" w:right="3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DF0260" w:rsidRPr="003506AA">
        <w:trPr>
          <w:trHeight w:val="2904"/>
        </w:trPr>
        <w:tc>
          <w:tcPr>
            <w:tcW w:w="87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863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Терміни, 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вживаються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75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Тендерну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</w:p>
          <w:p w:rsidR="00DF0260" w:rsidRDefault="00316D8D">
            <w:pPr>
              <w:pStyle w:val="TableParagraph"/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закупівлі», на період дії правового режиму воєнного стану в 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скасування,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Міністрів 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12.10.2022</w:t>
            </w:r>
          </w:p>
          <w:p w:rsidR="00DF0260" w:rsidRDefault="00316D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1178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Особливості).</w:t>
            </w:r>
          </w:p>
          <w:p w:rsidR="00DF0260" w:rsidRDefault="00316D8D">
            <w:pPr>
              <w:pStyle w:val="TableParagraph"/>
              <w:ind w:right="104" w:hanging="3"/>
              <w:jc w:val="both"/>
              <w:rPr>
                <w:sz w:val="24"/>
              </w:rPr>
            </w:pPr>
            <w:r>
              <w:rPr>
                <w:sz w:val="24"/>
              </w:rPr>
              <w:t>Терміни,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Особливостях.</w:t>
            </w:r>
          </w:p>
        </w:tc>
      </w:tr>
      <w:tr w:rsidR="00DF0260">
        <w:trPr>
          <w:trHeight w:val="4271"/>
        </w:trPr>
        <w:tc>
          <w:tcPr>
            <w:tcW w:w="87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</w:pPr>
          </w:p>
        </w:tc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spacing w:before="135"/>
              <w:ind w:right="95" w:hanging="3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відповідно</w:t>
            </w:r>
            <w:r>
              <w:rPr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</w:t>
            </w:r>
            <w:r>
              <w:rPr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частини</w:t>
            </w:r>
            <w:r>
              <w:rPr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статті</w:t>
            </w:r>
            <w:r>
              <w:rPr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22</w:t>
            </w:r>
            <w:r>
              <w:rPr>
                <w:b/>
                <w:spacing w:val="-1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Закону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та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</w:rPr>
              <w:t>абзацу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також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відображені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певні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обов'язкові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передбачено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Фінансовою угодою (</w:t>
            </w:r>
            <w:r>
              <w:rPr>
                <w:b/>
                <w:i/>
                <w:sz w:val="24"/>
              </w:rPr>
              <w:t>далі – Фінансова Угода</w:t>
            </w:r>
            <w:r>
              <w:rPr>
                <w:b/>
                <w:sz w:val="24"/>
              </w:rPr>
              <w:t>) між Україною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Європейським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інвестиційним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банком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Надзвичайної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відновлення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далі</w:t>
            </w:r>
          </w:p>
          <w:p w:rsidR="00DF0260" w:rsidRDefault="00316D8D">
            <w:pPr>
              <w:pStyle w:val="TableParagraph"/>
              <w:spacing w:before="1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НКПВУ</w:t>
            </w:r>
            <w:r>
              <w:rPr>
                <w:b/>
                <w:sz w:val="24"/>
              </w:rPr>
              <w:t>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реалізованої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Фінансової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угоди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Європейським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інвестиційним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банком,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ратифікованої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22.04.2015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346-VIII</w:t>
            </w: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Керівних принципах імплементації Програми, схвалених ЄІБ як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такі,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відповідають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Керівництву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ЄІБ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закупівель.</w:t>
            </w:r>
          </w:p>
          <w:p w:rsidR="00DF0260" w:rsidRDefault="00316D8D">
            <w:pPr>
              <w:pStyle w:val="TableParagraph"/>
              <w:ind w:right="103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Такі додаткові обов’язкові умови можуть відрізнятися від норм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Закону і Особливостей, </w:t>
            </w:r>
            <w:r>
              <w:rPr>
                <w:b/>
                <w:sz w:val="24"/>
                <w:u w:val="thick"/>
              </w:rPr>
              <w:t>проте підлягають застосування для цього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тендеру.</w:t>
            </w:r>
          </w:p>
        </w:tc>
      </w:tr>
      <w:tr w:rsidR="00DF0260">
        <w:trPr>
          <w:trHeight w:val="551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DF0260" w:rsidRDefault="00316D8D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</w:p>
        </w:tc>
      </w:tr>
      <w:tr w:rsidR="00DF0260">
        <w:trPr>
          <w:trHeight w:val="755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Зимноводівська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сільська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Львівського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</w:tr>
      <w:tr w:rsidR="00DF0260">
        <w:trPr>
          <w:trHeight w:val="551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spacing w:line="276" w:lineRule="exact"/>
              <w:ind w:hanging="3"/>
              <w:rPr>
                <w:sz w:val="24"/>
              </w:rPr>
            </w:pPr>
            <w:r>
              <w:rPr>
                <w:sz w:val="24"/>
              </w:rPr>
              <w:t>вул. Шухевича, 83, с. Зимна Вода, Львівський р-н.,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Львівська обл.,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81110</w:t>
            </w:r>
          </w:p>
        </w:tc>
      </w:tr>
      <w:tr w:rsidR="00DF0260">
        <w:trPr>
          <w:trHeight w:val="281"/>
        </w:trPr>
        <w:tc>
          <w:tcPr>
            <w:tcW w:w="87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Посадова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</w:tr>
      <w:tr w:rsidR="00DF0260">
        <w:trPr>
          <w:trHeight w:val="827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</w:pPr>
          </w:p>
        </w:tc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ind w:right="936"/>
              <w:rPr>
                <w:sz w:val="24"/>
              </w:rPr>
            </w:pPr>
            <w:r>
              <w:rPr>
                <w:sz w:val="24"/>
              </w:rPr>
              <w:t>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</w:p>
          <w:p w:rsidR="00DF0260" w:rsidRDefault="00316D8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зв'язок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 w:rsidP="00316D8D">
            <w:pPr>
              <w:pStyle w:val="TableParagraph"/>
              <w:spacing w:before="126"/>
              <w:ind w:right="99" w:hanging="3"/>
              <w:rPr>
                <w:sz w:val="24"/>
              </w:rPr>
            </w:pPr>
            <w:r>
              <w:rPr>
                <w:position w:val="1"/>
                <w:sz w:val="24"/>
              </w:rPr>
              <w:t>Гнатишин Назар Степанович</w:t>
            </w:r>
            <w:r>
              <w:rPr>
                <w:sz w:val="24"/>
              </w:rPr>
              <w:t>, перший заступник сільського голови, уповноважено особа із здійснення закупівель</w:t>
            </w:r>
            <w:r>
              <w:rPr>
                <w:spacing w:val="-58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zymnovodivskarada@gmail.com,</w:t>
              </w:r>
            </w:hyperlink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тел.:(032)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295 22 07</w:t>
            </w:r>
          </w:p>
        </w:tc>
      </w:tr>
      <w:tr w:rsidR="00DF0260">
        <w:trPr>
          <w:trHeight w:val="271"/>
        </w:trPr>
        <w:tc>
          <w:tcPr>
            <w:tcW w:w="87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учасниками</w:t>
            </w: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</w:tr>
      <w:tr w:rsidR="00DF0260">
        <w:trPr>
          <w:trHeight w:val="520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відкриті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торги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особливостями</w:t>
            </w:r>
          </w:p>
        </w:tc>
      </w:tr>
      <w:tr w:rsidR="00DF0260">
        <w:trPr>
          <w:trHeight w:val="553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line="270" w:lineRule="atLeast"/>
              <w:ind w:right="448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0260" w:rsidRDefault="00DF0260">
            <w:pPr>
              <w:pStyle w:val="TableParagraph"/>
              <w:ind w:left="0"/>
            </w:pPr>
          </w:p>
        </w:tc>
      </w:tr>
      <w:tr w:rsidR="00DF0260">
        <w:trPr>
          <w:trHeight w:val="827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0260" w:rsidRDefault="00316D8D">
            <w:pPr>
              <w:pStyle w:val="TableParagraph"/>
              <w:ind w:right="138" w:hanging="3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1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«Будівництво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ЗОШ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І-ІІІ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ступенів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с.Суховоля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Городоцького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району</w:t>
            </w:r>
          </w:p>
          <w:p w:rsidR="00DF0260" w:rsidRDefault="00316D8D">
            <w:pPr>
              <w:pStyle w:val="TableParagraph"/>
              <w:spacing w:line="252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Львівської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області»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(Коригування)</w:t>
            </w:r>
          </w:p>
        </w:tc>
      </w:tr>
      <w:tr w:rsidR="00DF0260">
        <w:trPr>
          <w:trHeight w:val="1103"/>
        </w:trPr>
        <w:tc>
          <w:tcPr>
            <w:tcW w:w="872" w:type="dxa"/>
            <w:tcBorders>
              <w:top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tabs>
                <w:tab w:val="left" w:pos="1474"/>
              </w:tabs>
              <w:ind w:right="210" w:hanging="3"/>
              <w:rPr>
                <w:sz w:val="24"/>
              </w:rPr>
            </w:pPr>
            <w:r>
              <w:rPr>
                <w:sz w:val="24"/>
              </w:rPr>
              <w:t>Очікувана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вартість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</w:tcBorders>
          </w:tcPr>
          <w:p w:rsidR="00DF0260" w:rsidRDefault="00316D8D">
            <w:pPr>
              <w:pStyle w:val="TableParagraph"/>
              <w:ind w:right="58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Очікувана вартість предмету закупівлі становить: </w:t>
            </w:r>
            <w:r>
              <w:rPr>
                <w:b/>
                <w:sz w:val="24"/>
              </w:rPr>
              <w:t>217 450 549,00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грн. (двісті сімнадцять мільйонів чотириста п’ятдесят тисячі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п’ятсот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дев’ять</w:t>
            </w:r>
          </w:p>
          <w:p w:rsidR="00DF0260" w:rsidRDefault="00316D8D">
            <w:pPr>
              <w:pStyle w:val="TableParagraph"/>
              <w:spacing w:line="25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гривень 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копійок)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ПДВ.</w:t>
            </w:r>
          </w:p>
        </w:tc>
      </w:tr>
    </w:tbl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FE0AA7">
      <w:pPr>
        <w:pStyle w:val="a3"/>
        <w:rPr>
          <w:b/>
          <w:sz w:val="11"/>
        </w:rPr>
      </w:pPr>
      <w:r>
        <w:pict>
          <v:rect id="_x0000_s1083" style="position:absolute;margin-left:35.9pt;margin-top:8.3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F0260" w:rsidRDefault="00316D8D">
      <w:pPr>
        <w:spacing w:before="81"/>
        <w:ind w:left="717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hyperlink r:id="rId6" w:anchor="Text">
        <w:r>
          <w:rPr>
            <w:rFonts w:ascii="Calibri"/>
            <w:color w:val="0000FF"/>
            <w:sz w:val="20"/>
            <w:u w:val="single" w:color="0000FF"/>
          </w:rPr>
          <w:t>https://zakon.rada.gov.ua/laws/show/346-19#Text</w:t>
        </w:r>
      </w:hyperlink>
    </w:p>
    <w:p w:rsidR="00DF0260" w:rsidRDefault="00DF0260">
      <w:pPr>
        <w:rPr>
          <w:rFonts w:ascii="Calibri"/>
          <w:sz w:val="20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2517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В очікувану вартість предмету закупівлі крім вартості робіт також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включено:</w:t>
            </w:r>
          </w:p>
          <w:p w:rsidR="00DF0260" w:rsidRDefault="00316D8D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  <w:tab w:val="left" w:pos="825"/>
              </w:tabs>
              <w:ind w:right="989"/>
              <w:rPr>
                <w:sz w:val="24"/>
              </w:rPr>
            </w:pPr>
            <w:r>
              <w:rPr>
                <w:sz w:val="24"/>
              </w:rPr>
              <w:t>Кошти на покриття ризику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підрядника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будівництва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609 010,00 грн.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ПДВ;</w:t>
            </w:r>
          </w:p>
          <w:p w:rsidR="00DF0260" w:rsidRDefault="00316D8D">
            <w:pPr>
              <w:pStyle w:val="TableParagraph"/>
              <w:numPr>
                <w:ilvl w:val="0"/>
                <w:numId w:val="67"/>
              </w:numPr>
              <w:tabs>
                <w:tab w:val="left" w:pos="824"/>
                <w:tab w:val="left" w:pos="825"/>
              </w:tabs>
              <w:ind w:right="900"/>
              <w:rPr>
                <w:sz w:val="24"/>
              </w:rPr>
            </w:pPr>
            <w:r>
              <w:rPr>
                <w:sz w:val="24"/>
              </w:rPr>
              <w:t>Кошти на покриття витрат, пов’язаних з інфляційними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36 735 601,20 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ПДВ.</w:t>
            </w:r>
          </w:p>
          <w:p w:rsidR="00DF0260" w:rsidRDefault="00316D8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59"/>
                <w:sz w:val="24"/>
              </w:rPr>
              <w:t xml:space="preserve"> </w:t>
            </w:r>
            <w:bookmarkStart w:id="0" w:name="_GoBack"/>
            <w:r>
              <w:rPr>
                <w:sz w:val="24"/>
              </w:rPr>
              <w:t>77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  <w:bookmarkEnd w:id="0"/>
            <w:r>
              <w:rPr>
                <w:sz w:val="24"/>
              </w:rPr>
              <w:t>.</w:t>
            </w:r>
          </w:p>
          <w:p w:rsidR="00DF0260" w:rsidRDefault="00316D8D">
            <w:pPr>
              <w:pStyle w:val="TableParagraph"/>
              <w:spacing w:line="270" w:lineRule="atLeast"/>
              <w:ind w:right="422"/>
              <w:rPr>
                <w:sz w:val="24"/>
              </w:rPr>
            </w:pPr>
            <w:r>
              <w:rPr>
                <w:sz w:val="24"/>
              </w:rPr>
              <w:t>(сімдесят сім мільйонів сто двадцять дві тисячі п’ятсот гривень 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копійок)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ПДВ.</w:t>
            </w:r>
          </w:p>
        </w:tc>
      </w:tr>
      <w:tr w:rsidR="00DF0260">
        <w:trPr>
          <w:trHeight w:val="1655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line="276" w:lineRule="exact"/>
              <w:ind w:right="354" w:hanging="3"/>
              <w:rPr>
                <w:sz w:val="24"/>
              </w:rPr>
            </w:pPr>
            <w:r>
              <w:rPr>
                <w:sz w:val="24"/>
              </w:rPr>
              <w:t>Опис окремої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 (частин)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(лота), щодо 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 бути подані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hanging="3"/>
              <w:rPr>
                <w:sz w:val="24"/>
              </w:rPr>
            </w:pPr>
            <w:r>
              <w:rPr>
                <w:sz w:val="24"/>
              </w:rPr>
              <w:t>Вимогами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 предмета закупівлі (лотів).</w:t>
            </w:r>
          </w:p>
        </w:tc>
      </w:tr>
      <w:tr w:rsidR="00DF0260">
        <w:trPr>
          <w:trHeight w:val="1380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ind w:right="731" w:hanging="3"/>
              <w:rPr>
                <w:sz w:val="24"/>
              </w:rPr>
            </w:pPr>
            <w:r>
              <w:rPr>
                <w:sz w:val="24"/>
              </w:rPr>
              <w:t>Місце та 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tabs>
                <w:tab w:val="left" w:pos="1080"/>
                <w:tab w:val="left" w:pos="2214"/>
                <w:tab w:val="left" w:pos="3118"/>
                <w:tab w:val="left" w:pos="4572"/>
                <w:tab w:val="left" w:pos="5234"/>
                <w:tab w:val="left" w:pos="6368"/>
              </w:tabs>
              <w:ind w:right="98" w:hanging="3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z w:val="24"/>
              </w:rPr>
              <w:tab/>
              <w:t>Об’єкту:</w:t>
            </w:r>
            <w:r>
              <w:rPr>
                <w:sz w:val="24"/>
              </w:rPr>
              <w:tab/>
              <w:t>81513,</w:t>
            </w:r>
            <w:r>
              <w:rPr>
                <w:sz w:val="24"/>
              </w:rPr>
              <w:tab/>
              <w:t>с.Суховоля,</w:t>
            </w:r>
            <w:r>
              <w:rPr>
                <w:sz w:val="24"/>
              </w:rPr>
              <w:tab/>
              <w:t>вул.</w:t>
            </w:r>
            <w:r>
              <w:rPr>
                <w:sz w:val="24"/>
              </w:rPr>
              <w:tab/>
              <w:t>Шкільна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бічна,1а,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р-н,  Львівська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</w:t>
            </w:r>
          </w:p>
          <w:p w:rsidR="00DF0260" w:rsidRDefault="00DF0260">
            <w:pPr>
              <w:pStyle w:val="TableParagraph"/>
              <w:spacing w:before="11"/>
              <w:ind w:left="0"/>
              <w:rPr>
                <w:rFonts w:ascii="Calibri"/>
                <w:sz w:val="20"/>
              </w:rPr>
            </w:pPr>
          </w:p>
          <w:p w:rsidR="00DF0260" w:rsidRDefault="00316D8D">
            <w:pPr>
              <w:pStyle w:val="TableParagraph"/>
              <w:spacing w:before="1" w:line="270" w:lineRule="atLeast"/>
              <w:ind w:right="92" w:hanging="3"/>
              <w:rPr>
                <w:sz w:val="24"/>
              </w:rPr>
            </w:pPr>
            <w:r>
              <w:rPr>
                <w:sz w:val="24"/>
              </w:rPr>
              <w:t>Обсяг робіт визначено у Додатку 3 «Технічне завдання» до 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DF0260">
        <w:trPr>
          <w:trHeight w:val="827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ind w:right="634" w:hanging="3"/>
              <w:rPr>
                <w:sz w:val="24"/>
              </w:rPr>
            </w:pPr>
            <w:r>
              <w:rPr>
                <w:sz w:val="24"/>
              </w:rPr>
              <w:t>Строк 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443" w:hanging="3"/>
              <w:rPr>
                <w:sz w:val="24"/>
              </w:rPr>
            </w:pPr>
            <w:r>
              <w:rPr>
                <w:sz w:val="24"/>
              </w:rPr>
              <w:t>До 01.12.2024 року, докладно встановлені у Додатках 3 «Технічне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завдання».</w:t>
            </w:r>
          </w:p>
        </w:tc>
      </w:tr>
      <w:tr w:rsidR="00DF0260">
        <w:trPr>
          <w:trHeight w:val="2759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504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Недискримінація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214" w:hanging="3"/>
              <w:jc w:val="both"/>
              <w:rPr>
                <w:sz w:val="24"/>
              </w:rPr>
            </w:pPr>
            <w:r>
              <w:rPr>
                <w:sz w:val="24"/>
              </w:rPr>
              <w:t>Вітчизняні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організаційно-правових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рівних умовах.</w:t>
            </w:r>
          </w:p>
          <w:p w:rsidR="00DF0260" w:rsidRDefault="00DF0260">
            <w:pPr>
              <w:pStyle w:val="TableParagraph"/>
              <w:spacing w:before="6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підпункту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п.6¹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«Прикінцеві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поєднанні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особливості щодо локалізації виробництва та їх врахування 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межах НКПВУ.</w:t>
            </w:r>
          </w:p>
        </w:tc>
      </w:tr>
      <w:tr w:rsidR="00DF0260">
        <w:trPr>
          <w:trHeight w:val="2759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675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валюту, у якій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повинно 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розраховано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зазначено ціну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Валютою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гривня.</w:t>
            </w:r>
          </w:p>
          <w:p w:rsidR="00DF0260" w:rsidRDefault="00316D8D">
            <w:pPr>
              <w:pStyle w:val="TableParagraph"/>
              <w:ind w:right="212" w:hanging="3"/>
              <w:jc w:val="both"/>
              <w:rPr>
                <w:sz w:val="24"/>
              </w:rPr>
            </w:pPr>
            <w:r>
              <w:rPr>
                <w:sz w:val="24"/>
              </w:rPr>
              <w:t>У разі якщо учасником процедури закупівлі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нерезидент, 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перераховується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гривні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DF0260">
        <w:trPr>
          <w:trHeight w:val="3314"/>
        </w:trPr>
        <w:tc>
          <w:tcPr>
            <w:tcW w:w="872" w:type="dxa"/>
            <w:tcBorders>
              <w:top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6"/>
              <w:ind w:right="254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мову (мови), якою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(якими) повинно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бути складено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</w:tcBorders>
          </w:tcPr>
          <w:p w:rsidR="00DF0260" w:rsidRDefault="00316D8D">
            <w:pPr>
              <w:pStyle w:val="TableParagraph"/>
              <w:spacing w:before="1"/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">
              <w:r>
                <w:rPr>
                  <w:sz w:val="24"/>
                </w:rPr>
                <w:t>пункт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8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частина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друга,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 Закону).</w:t>
            </w:r>
          </w:p>
          <w:p w:rsidR="00DF0260" w:rsidRDefault="00316D8D">
            <w:pPr>
              <w:pStyle w:val="TableParagraph"/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готуються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замовником, викладаються українською мовою, а також за рішенням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автентичний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іншою мовою.</w:t>
            </w:r>
          </w:p>
          <w:p w:rsidR="00DF0260" w:rsidRDefault="00316D8D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Визначальним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DF0260" w:rsidRDefault="00316D8D">
            <w:pPr>
              <w:pStyle w:val="TableParagraph"/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Стандартні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послугами,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закуповуються,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існуючими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національними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стандартами,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</w:p>
          <w:p w:rsidR="00DF0260" w:rsidRDefault="00316D8D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викладаються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загальноприйнятого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</w:tc>
      </w:tr>
    </w:tbl>
    <w:p w:rsidR="00DF0260" w:rsidRDefault="00DF0260">
      <w:pPr>
        <w:spacing w:line="257" w:lineRule="exact"/>
        <w:jc w:val="both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6624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 мовою, крім тих випадків, коли використання букв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символів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мови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призводить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спотворення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виключно, адреси мережі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адреси електронної пошти,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торговельної марки (знаку для товарів та послуг), загальноприйняті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 вимогами тендерної документації та додатками до неї,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складаються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мовою.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передбачені вимогами тендерної документації та додатками до неї),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 надаються Учасником у складі тендерної пропозиції, викладені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автентичним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українською мовою.</w:t>
            </w:r>
          </w:p>
          <w:p w:rsidR="00DF0260" w:rsidRDefault="00316D8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Виключення:</w:t>
            </w:r>
          </w:p>
          <w:p w:rsidR="00DF0260" w:rsidRDefault="00316D8D">
            <w:pPr>
              <w:pStyle w:val="TableParagraph"/>
              <w:numPr>
                <w:ilvl w:val="0"/>
                <w:numId w:val="66"/>
              </w:numPr>
              <w:tabs>
                <w:tab w:val="left" w:pos="328"/>
              </w:tabs>
              <w:ind w:right="99" w:hanging="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Замовник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зобов’язаний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розглядати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вимогами тендерної документації та додатками до неї та які 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власний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розсуд,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 без перекладу.</w:t>
            </w:r>
          </w:p>
          <w:p w:rsidR="00DF0260" w:rsidRDefault="00316D8D">
            <w:pPr>
              <w:pStyle w:val="TableParagraph"/>
              <w:numPr>
                <w:ilvl w:val="0"/>
                <w:numId w:val="66"/>
              </w:numPr>
              <w:tabs>
                <w:tab w:val="left" w:pos="400"/>
              </w:tabs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У випадку надання учасником на підтвердження однієї 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викладених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мовами,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 один з наданих документів відповідає встановленій вимозі, в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 щодо мови, замовник не розглядає інший(і) документ(и),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 надав додатково на підтвердження цієї вимоги, навіть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наданий іноземною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 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перекладу.</w:t>
            </w:r>
          </w:p>
        </w:tc>
      </w:tr>
      <w:tr w:rsidR="00DF0260">
        <w:trPr>
          <w:trHeight w:val="3587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255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прийняття 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неприйняття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розгляду 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пропозиції, 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якої є вищою ніж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очікувана вартість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 закупівлі,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визначена</w:t>
            </w:r>
          </w:p>
          <w:p w:rsidR="00DF0260" w:rsidRDefault="00316D8D">
            <w:pPr>
              <w:pStyle w:val="TableParagraph"/>
              <w:spacing w:line="270" w:lineRule="atLeast"/>
              <w:ind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замовником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оголошенні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відкритих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spacing w:before="6" w:line="237" w:lineRule="auto"/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Замовник </w:t>
            </w:r>
            <w:r>
              <w:rPr>
                <w:b/>
                <w:sz w:val="24"/>
              </w:rPr>
              <w:t xml:space="preserve">не приймає </w:t>
            </w:r>
            <w:r>
              <w:rPr>
                <w:sz w:val="24"/>
              </w:rPr>
              <w:t>до розгляду тендерну пропозицію, ціна якої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проведення відкритих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DF0260" w:rsidRDefault="00316D8D">
            <w:pPr>
              <w:pStyle w:val="TableParagraph"/>
              <w:spacing w:before="1"/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Оскільки замовник не зазначив про прийняття до розгляду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перевищення, або відсоток перевищення є більшим, ніж 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  Особливостей.</w:t>
            </w:r>
          </w:p>
        </w:tc>
      </w:tr>
      <w:tr w:rsidR="00DF0260">
        <w:trPr>
          <w:trHeight w:val="4965"/>
        </w:trPr>
        <w:tc>
          <w:tcPr>
            <w:tcW w:w="872" w:type="dxa"/>
            <w:tcBorders>
              <w:top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ind w:right="528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 додатків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</w:tcBorders>
          </w:tcPr>
          <w:p w:rsidR="00DF0260" w:rsidRDefault="00316D8D">
            <w:pPr>
              <w:pStyle w:val="TableParagraph"/>
              <w:numPr>
                <w:ilvl w:val="0"/>
                <w:numId w:val="65"/>
              </w:numPr>
              <w:tabs>
                <w:tab w:val="left" w:pos="343"/>
              </w:tabs>
              <w:spacing w:line="272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(цінової)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пропозиції).</w:t>
            </w:r>
          </w:p>
          <w:p w:rsidR="00DF0260" w:rsidRDefault="00316D8D">
            <w:pPr>
              <w:pStyle w:val="TableParagraph"/>
              <w:numPr>
                <w:ilvl w:val="0"/>
                <w:numId w:val="65"/>
              </w:numPr>
              <w:tabs>
                <w:tab w:val="left" w:pos="410"/>
              </w:tabs>
              <w:ind w:left="104"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підряду)</w:t>
            </w:r>
          </w:p>
          <w:p w:rsidR="00DF0260" w:rsidRDefault="00316D8D">
            <w:pPr>
              <w:pStyle w:val="TableParagraph"/>
              <w:numPr>
                <w:ilvl w:val="0"/>
                <w:numId w:val="65"/>
              </w:numPr>
              <w:tabs>
                <w:tab w:val="left" w:pos="378"/>
              </w:tabs>
              <w:ind w:left="104"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Додаток 3 -- ТЕХНІЧНЕ ЗАВДАННЯ на закупівлю по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F0260" w:rsidRDefault="00316D8D">
            <w:pPr>
              <w:pStyle w:val="TableParagraph"/>
              <w:numPr>
                <w:ilvl w:val="0"/>
                <w:numId w:val="65"/>
              </w:numPr>
              <w:tabs>
                <w:tab w:val="left" w:pos="343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гарантійного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</w:p>
          <w:p w:rsidR="00DF0260" w:rsidRDefault="00316D8D">
            <w:pPr>
              <w:pStyle w:val="TableParagraph"/>
              <w:numPr>
                <w:ilvl w:val="0"/>
                <w:numId w:val="65"/>
              </w:numPr>
              <w:tabs>
                <w:tab w:val="left" w:pos="343"/>
              </w:tabs>
              <w:ind w:left="104"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Додаток 4 – Форма довідки, яка містить інформацію про залучення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субпідрядних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виконання робіт.</w:t>
            </w:r>
          </w:p>
          <w:p w:rsidR="00DF0260" w:rsidRDefault="00316D8D">
            <w:pPr>
              <w:pStyle w:val="TableParagraph"/>
              <w:numPr>
                <w:ilvl w:val="0"/>
                <w:numId w:val="65"/>
              </w:numPr>
              <w:tabs>
                <w:tab w:val="left" w:pos="443"/>
              </w:tabs>
              <w:ind w:left="104"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 та матеріально-технічної бази, необхідних для 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робіт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предметом закупівлі</w:t>
            </w:r>
          </w:p>
          <w:p w:rsidR="00DF0260" w:rsidRDefault="00316D8D">
            <w:pPr>
              <w:pStyle w:val="TableParagraph"/>
              <w:numPr>
                <w:ilvl w:val="0"/>
                <w:numId w:val="65"/>
              </w:numPr>
              <w:tabs>
                <w:tab w:val="left" w:pos="417"/>
              </w:tabs>
              <w:spacing w:before="1"/>
              <w:ind w:left="104"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Додаток 6 – Форма довідки про наявність у Учасника 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кваліфікації,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досвід.</w:t>
            </w:r>
          </w:p>
          <w:p w:rsidR="00DF0260" w:rsidRDefault="00316D8D">
            <w:pPr>
              <w:pStyle w:val="TableParagraph"/>
              <w:numPr>
                <w:ilvl w:val="0"/>
                <w:numId w:val="65"/>
              </w:numPr>
              <w:tabs>
                <w:tab w:val="left" w:pos="417"/>
              </w:tabs>
              <w:ind w:left="104"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договорів.</w:t>
            </w:r>
          </w:p>
          <w:p w:rsidR="00DF0260" w:rsidRDefault="00316D8D">
            <w:pPr>
              <w:pStyle w:val="TableParagraph"/>
              <w:numPr>
                <w:ilvl w:val="0"/>
                <w:numId w:val="65"/>
              </w:numPr>
              <w:tabs>
                <w:tab w:val="left" w:pos="479"/>
              </w:tabs>
              <w:spacing w:line="270" w:lineRule="atLeast"/>
              <w:ind w:left="104"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(українською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англійською мовами).</w:t>
            </w:r>
          </w:p>
        </w:tc>
      </w:tr>
    </w:tbl>
    <w:p w:rsidR="00DF0260" w:rsidRDefault="00DF0260">
      <w:pPr>
        <w:spacing w:line="270" w:lineRule="atLeast"/>
        <w:jc w:val="both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827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103" w:hanging="3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Додаток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ПАКТ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ЕКОЛОГІЧНИХ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(українською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мовами).</w:t>
            </w:r>
          </w:p>
        </w:tc>
      </w:tr>
      <w:tr w:rsidR="00DF0260">
        <w:trPr>
          <w:trHeight w:val="523"/>
        </w:trPr>
        <w:tc>
          <w:tcPr>
            <w:tcW w:w="1077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spacing w:before="129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DF0260">
        <w:trPr>
          <w:trHeight w:val="5795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251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 надання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 щодо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Фізична/юридична особа має право </w:t>
            </w:r>
            <w:r>
              <w:rPr>
                <w:b/>
                <w:sz w:val="24"/>
              </w:rPr>
              <w:t xml:space="preserve">не пізніше ніж за три дні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 строку подання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 систему закупівель до замовника за роз’ясненнями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та/або звернутися до замовника з 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тендеру.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 оприлюднюються в електронній системі закупівель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ідентифікації особи, яка звернулася до замовника. Замовник 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протягом трьох днів з дати їх оприлюднення надати роз’яснення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DF0260" w:rsidRDefault="00DF0260">
            <w:pPr>
              <w:pStyle w:val="TableParagraph"/>
              <w:spacing w:before="4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tabs>
                <w:tab w:val="left" w:pos="2213"/>
                <w:tab w:val="left" w:pos="4258"/>
                <w:tab w:val="left" w:pos="6573"/>
              </w:tabs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У разі несвоєчасного надання замовником роз’яснень щодо 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електронна система закупівель 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зупиняє</w:t>
            </w:r>
            <w:r>
              <w:rPr>
                <w:sz w:val="24"/>
              </w:rPr>
              <w:tab/>
              <w:t>перебіг</w:t>
            </w:r>
            <w:r>
              <w:rPr>
                <w:sz w:val="24"/>
              </w:rPr>
              <w:tab/>
              <w:t>відкритих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торгів.</w:t>
            </w:r>
          </w:p>
          <w:p w:rsidR="00DF0260" w:rsidRDefault="00DF0260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spacing w:line="242" w:lineRule="auto"/>
              <w:ind w:right="102" w:hanging="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 закупівель з одночасним продовженням 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менш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чотири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дні.</w:t>
            </w:r>
          </w:p>
        </w:tc>
      </w:tr>
      <w:tr w:rsidR="00DF0260">
        <w:trPr>
          <w:trHeight w:val="6072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546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Внесення змін 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порушень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фінансового   контролю   відповідно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hyperlink r:id="rId8" w:anchor="n960">
              <w:r>
                <w:rPr>
                  <w:sz w:val="24"/>
                  <w:u w:val="single"/>
                </w:rPr>
                <w:t>статті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8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рішення органу оскарження внести зміни до тендерної 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разі внесення змін до тендерної документації строк для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 таким чином, щоб з моменту внесення змін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залишалося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DF0260" w:rsidRDefault="00316D8D">
            <w:pPr>
              <w:pStyle w:val="TableParagraph"/>
              <w:ind w:right="95" w:hanging="3"/>
              <w:jc w:val="both"/>
              <w:rPr>
                <w:sz w:val="24"/>
              </w:rPr>
            </w:pPr>
            <w:r>
              <w:rPr>
                <w:sz w:val="24"/>
              </w:rPr>
              <w:t>Зміни,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 та відображаються в електронній системі закупівель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машинозчитувальному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їх внесення.</w:t>
            </w:r>
          </w:p>
          <w:p w:rsidR="00DF0260" w:rsidRDefault="00316D8D">
            <w:pPr>
              <w:pStyle w:val="TableParagraph"/>
              <w:ind w:right="214" w:hanging="3"/>
              <w:jc w:val="both"/>
              <w:rPr>
                <w:sz w:val="24"/>
              </w:rPr>
            </w:pPr>
            <w:r>
              <w:rPr>
                <w:sz w:val="24"/>
              </w:rPr>
              <w:t>Зазначена у цьому пункті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 оприлюднюється замовником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статті 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</w:tr>
      <w:tr w:rsidR="00DF0260">
        <w:trPr>
          <w:trHeight w:val="522"/>
        </w:trPr>
        <w:tc>
          <w:tcPr>
            <w:tcW w:w="1077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spacing w:before="126"/>
              <w:ind w:left="1757" w:right="1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ІІІ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DF0260">
        <w:trPr>
          <w:trHeight w:val="1379"/>
        </w:trPr>
        <w:tc>
          <w:tcPr>
            <w:tcW w:w="872" w:type="dxa"/>
            <w:tcBorders>
              <w:top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378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і спосіб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</w:tcBorders>
          </w:tcPr>
          <w:p w:rsidR="00DF0260" w:rsidRDefault="00316D8D">
            <w:pPr>
              <w:pStyle w:val="TableParagraph"/>
              <w:ind w:right="216" w:hanging="3"/>
              <w:jc w:val="both"/>
              <w:rPr>
                <w:sz w:val="24"/>
              </w:rPr>
            </w:pPr>
            <w:r>
              <w:rPr>
                <w:sz w:val="24"/>
              </w:rPr>
              <w:t>Тендерна пропозиція подається відповідно до порядку, визначеного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статтею 26 Закону, крім положень частин першої, четвертої, шостої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сьомої статті 26 Закону.</w:t>
            </w:r>
          </w:p>
          <w:p w:rsidR="00DF0260" w:rsidRDefault="00316D8D">
            <w:pPr>
              <w:pStyle w:val="TableParagraph"/>
              <w:spacing w:line="270" w:lineRule="atLeast"/>
              <w:ind w:right="217" w:hanging="3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</w:p>
        </w:tc>
      </w:tr>
    </w:tbl>
    <w:p w:rsidR="00DF0260" w:rsidRDefault="00DF0260">
      <w:pPr>
        <w:spacing w:line="270" w:lineRule="atLeast"/>
        <w:jc w:val="both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15179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форм з окремими полями, у яких зазначається інформація про ціну,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 від учасника процедури закупівлі про його відповідність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наявність/відсутність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установлених у пункті 47 Особливостей і в тендерній документації;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умовами цієї тендерної документації.</w:t>
            </w:r>
          </w:p>
          <w:p w:rsidR="00DF0260" w:rsidRDefault="00DF0260">
            <w:pPr>
              <w:pStyle w:val="TableParagraph"/>
              <w:spacing w:before="11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spacing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Тендерна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пропозиція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повинна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складатися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з:</w:t>
            </w:r>
          </w:p>
          <w:p w:rsidR="00DF0260" w:rsidRDefault="00316D8D">
            <w:pPr>
              <w:pStyle w:val="TableParagraph"/>
              <w:numPr>
                <w:ilvl w:val="0"/>
                <w:numId w:val="64"/>
              </w:numPr>
              <w:tabs>
                <w:tab w:val="left" w:pos="345"/>
              </w:tabs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Документів, що підтверджують повноваження посадової особи 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- у разі, якщо учасником є юридична особа,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(наказ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призначення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посаду,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власників чи акціонерів про призначення керівника, або виписку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засвідчує повноваження уповноваженої особи на підпис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 договору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закупівлю, 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інше);</w:t>
            </w:r>
          </w:p>
          <w:p w:rsidR="00DF0260" w:rsidRDefault="00316D8D">
            <w:pPr>
              <w:pStyle w:val="TableParagraph"/>
              <w:ind w:right="97" w:firstLine="57"/>
              <w:jc w:val="both"/>
              <w:rPr>
                <w:sz w:val="24"/>
              </w:rPr>
            </w:pPr>
            <w:r>
              <w:rPr>
                <w:sz w:val="24"/>
              </w:rPr>
              <w:t>-- у разі, якщо учасником є фізична особа, то учасник 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 (сторінки 1-2 та сторінки 3-6 за наявності записів, сторінку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книжечки,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безконтактний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носій),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 пропозицію та/або договір про закупівлю буде особа,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додатково надати нотаріально посвідчену довіреність, яка засвідчує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 уповноваженої особи на підпис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 договору про закупівлю, а також копію паспорта (сторінки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книжечки,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безконтактний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носій) такої уповноваженої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DF0260" w:rsidRDefault="00316D8D">
            <w:pPr>
              <w:pStyle w:val="TableParagraph"/>
              <w:numPr>
                <w:ilvl w:val="0"/>
                <w:numId w:val="64"/>
              </w:numPr>
              <w:tabs>
                <w:tab w:val="left" w:pos="357"/>
              </w:tabs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Статуту або іншого установчого документу в останній редакції.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випадку, якщо Учасник діє на підставі модельного статуту необхідно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надати рішення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осіб).</w:t>
            </w:r>
          </w:p>
          <w:p w:rsidR="00DF0260" w:rsidRDefault="00316D8D">
            <w:pPr>
              <w:pStyle w:val="TableParagraph"/>
              <w:numPr>
                <w:ilvl w:val="0"/>
                <w:numId w:val="64"/>
              </w:numPr>
              <w:tabs>
                <w:tab w:val="left" w:pos="386"/>
              </w:tabs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Свідоцтва платника ПДВ, витягу з реєстру платників ПДВ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ненадання вказаних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документів).</w:t>
            </w:r>
          </w:p>
          <w:p w:rsidR="00DF0260" w:rsidRDefault="00316D8D">
            <w:pPr>
              <w:pStyle w:val="TableParagraph"/>
              <w:numPr>
                <w:ilvl w:val="0"/>
                <w:numId w:val="64"/>
              </w:numPr>
              <w:tabs>
                <w:tab w:val="left" w:pos="333"/>
              </w:tabs>
              <w:spacing w:line="242" w:lineRule="auto"/>
              <w:ind w:right="96" w:hanging="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Документів,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вказаних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документів передбачених підпунктами 5.6.1 -- 5.6.4. пункту 5 розділу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надаватимуться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переможцем).</w:t>
            </w:r>
          </w:p>
          <w:p w:rsidR="00DF0260" w:rsidRDefault="00316D8D">
            <w:pPr>
              <w:pStyle w:val="TableParagraph"/>
              <w:numPr>
                <w:ilvl w:val="0"/>
                <w:numId w:val="64"/>
              </w:numPr>
              <w:tabs>
                <w:tab w:val="left" w:pos="412"/>
              </w:tabs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Заповненої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(цінова),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Додатком 1 завіреної підписом уповноваженої особи Учасника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печаткою*.</w:t>
            </w:r>
          </w:p>
          <w:p w:rsidR="00DF0260" w:rsidRDefault="00DF0260">
            <w:pPr>
              <w:pStyle w:val="TableParagraph"/>
              <w:spacing w:before="1"/>
              <w:ind w:left="0"/>
              <w:rPr>
                <w:rFonts w:ascii="Calibri"/>
                <w:sz w:val="20"/>
              </w:rPr>
            </w:pPr>
          </w:p>
          <w:p w:rsidR="00DF0260" w:rsidRDefault="00316D8D">
            <w:pPr>
              <w:pStyle w:val="TableParagraph"/>
              <w:numPr>
                <w:ilvl w:val="0"/>
                <w:numId w:val="64"/>
              </w:numPr>
              <w:tabs>
                <w:tab w:val="left" w:pos="546"/>
              </w:tabs>
              <w:spacing w:line="270" w:lineRule="atLeast"/>
              <w:ind w:right="104" w:hanging="3"/>
              <w:jc w:val="both"/>
              <w:rPr>
                <w:sz w:val="24"/>
              </w:rPr>
            </w:pP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пункті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Додатку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цієї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</w:tbl>
    <w:p w:rsidR="00DF0260" w:rsidRDefault="00DF0260">
      <w:pPr>
        <w:spacing w:line="270" w:lineRule="atLeast"/>
        <w:jc w:val="both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14835"/>
        </w:trPr>
        <w:tc>
          <w:tcPr>
            <w:tcW w:w="872" w:type="dxa"/>
            <w:tcBorders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</w:tcBorders>
          </w:tcPr>
          <w:p w:rsidR="00DF0260" w:rsidRDefault="00316D8D">
            <w:pPr>
              <w:pStyle w:val="TableParagraph"/>
              <w:numPr>
                <w:ilvl w:val="0"/>
                <w:numId w:val="63"/>
              </w:numPr>
              <w:tabs>
                <w:tab w:val="left" w:pos="371"/>
              </w:tabs>
              <w:spacing w:before="6" w:line="235" w:lineRule="auto"/>
              <w:ind w:right="104" w:hanging="3"/>
              <w:jc w:val="both"/>
              <w:rPr>
                <w:sz w:val="24"/>
              </w:rPr>
            </w:pPr>
            <w:r>
              <w:rPr>
                <w:sz w:val="24"/>
              </w:rPr>
              <w:t>Документального підтвердження надання забезпечення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F0260" w:rsidRDefault="00316D8D">
            <w:pPr>
              <w:pStyle w:val="TableParagraph"/>
              <w:numPr>
                <w:ilvl w:val="0"/>
                <w:numId w:val="63"/>
              </w:numPr>
              <w:tabs>
                <w:tab w:val="left" w:pos="376"/>
              </w:tabs>
              <w:spacing w:line="235" w:lineRule="auto"/>
              <w:ind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Підписаного уповноваженим представником учасника Пакту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чесності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(Додаток 8).</w:t>
            </w:r>
          </w:p>
          <w:p w:rsidR="00DF0260" w:rsidRDefault="00316D8D">
            <w:pPr>
              <w:pStyle w:val="TableParagraph"/>
              <w:numPr>
                <w:ilvl w:val="0"/>
                <w:numId w:val="63"/>
              </w:numPr>
              <w:tabs>
                <w:tab w:val="left" w:pos="347"/>
              </w:tabs>
              <w:spacing w:line="235" w:lineRule="auto"/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Підписаного уповноваженим представником учасника Пакту 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мовами (Додаток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9).</w:t>
            </w:r>
          </w:p>
          <w:p w:rsidR="00DF0260" w:rsidRDefault="00DF0260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numPr>
                <w:ilvl w:val="0"/>
                <w:numId w:val="63"/>
              </w:numPr>
              <w:tabs>
                <w:tab w:val="left" w:pos="551"/>
              </w:tabs>
              <w:spacing w:line="232" w:lineRule="auto"/>
              <w:ind w:right="102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Інші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урахуванням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абзацу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першого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статті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 Закону):</w:t>
            </w:r>
          </w:p>
          <w:p w:rsidR="00DF0260" w:rsidRDefault="00316D8D">
            <w:pPr>
              <w:pStyle w:val="TableParagraph"/>
              <w:ind w:right="97" w:hanging="3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передбачене виконання видів робіт, пов'язаних із створенням об'єктів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архітектури,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атестацію)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вказаних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Дозвільні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та/або ліцензії повинні бути чинними </w:t>
            </w:r>
            <w:r>
              <w:rPr>
                <w:i/>
                <w:sz w:val="24"/>
              </w:rPr>
              <w:t>(надається у випадку, якщо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вказані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виконуються безпосередньо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учасником).</w:t>
            </w:r>
          </w:p>
          <w:p w:rsidR="00DF0260" w:rsidRDefault="00316D8D">
            <w:pPr>
              <w:pStyle w:val="TableParagraph"/>
              <w:numPr>
                <w:ilvl w:val="0"/>
                <w:numId w:val="62"/>
              </w:numPr>
              <w:tabs>
                <w:tab w:val="left" w:pos="232"/>
              </w:tabs>
              <w:ind w:right="95" w:hanging="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суб'єкта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(субпідрядної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організації),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довідку,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формою згідно додатку 4, з переліком субпідрядних організацій,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 залучені до виконання робітз обов’язковим наданням копій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ліцензій, кваліфікаційних сертифікатів та/або дозвільних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 на виконання таких робіт передбачено 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(дозвільні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 чинними).</w:t>
            </w:r>
          </w:p>
          <w:p w:rsidR="00DF0260" w:rsidRDefault="00316D8D">
            <w:pPr>
              <w:pStyle w:val="TableParagraph"/>
              <w:numPr>
                <w:ilvl w:val="0"/>
                <w:numId w:val="62"/>
              </w:numPr>
              <w:tabs>
                <w:tab w:val="left" w:pos="251"/>
              </w:tabs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інші документи, які вимагаються по змісту тендерної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 довідку, в довільній формі, про особу, яку уповноважено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обов’язковим наданням у складі своєї пропозиції копії документу,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 посвідчує особу, яку уповноважено підписувати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  <w:p w:rsidR="00DF0260" w:rsidRDefault="00316D8D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Кожен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пропозицію.</w:t>
            </w:r>
          </w:p>
          <w:p w:rsidR="00DF0260" w:rsidRDefault="00DF0260">
            <w:pPr>
              <w:pStyle w:val="TableParagraph"/>
              <w:spacing w:before="5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right="103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Документи,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що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входять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складу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тендерної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(завантажуються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при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поданні)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повинні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бути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скановані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розташовані послідовно один-за-одним, таким чином щоб зміст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окремого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документу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розривався.</w:t>
            </w:r>
          </w:p>
          <w:p w:rsidR="00DF0260" w:rsidRDefault="00DF0260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right="96" w:firstLine="57"/>
              <w:jc w:val="both"/>
              <w:rPr>
                <w:sz w:val="24"/>
              </w:rPr>
            </w:pP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надаються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файлі,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PDF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(PortableDocumentFormat),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розширенням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«.jpeg.»,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«.doc.»,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забезпечують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ознайомлення зі змістом такого документу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Скановані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повинні бути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розбірливим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читабельним.</w:t>
            </w:r>
          </w:p>
        </w:tc>
      </w:tr>
    </w:tbl>
    <w:p w:rsidR="00DF0260" w:rsidRDefault="00DF0260">
      <w:pPr>
        <w:jc w:val="both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15179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мають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відкриті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доступу,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паролів.</w:t>
            </w:r>
          </w:p>
          <w:p w:rsidR="00DF0260" w:rsidRDefault="00DF0260">
            <w:pPr>
              <w:pStyle w:val="TableParagraph"/>
              <w:spacing w:before="6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spacing w:before="1"/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майданчику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DF0260" w:rsidRDefault="00316D8D">
            <w:pPr>
              <w:pStyle w:val="TableParagraph"/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 копії документа, копія такого документу перед скануванням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печаткою*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F0260" w:rsidRDefault="00316D8D">
            <w:pPr>
              <w:pStyle w:val="TableParagraph"/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багатосторінковим,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конкретних сторінок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DF0260" w:rsidRDefault="00316D8D">
            <w:pPr>
              <w:pStyle w:val="TableParagraph"/>
              <w:spacing w:before="7" w:line="237" w:lineRule="auto"/>
              <w:ind w:right="216" w:hanging="3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i/>
                <w:sz w:val="24"/>
              </w:rPr>
              <w:t>Вимога про скріплення печаткою не стосується учасників, які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здійснюють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згідно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чинним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законодавством.</w:t>
            </w:r>
          </w:p>
          <w:p w:rsidR="00DF0260" w:rsidRDefault="00DF0260">
            <w:pPr>
              <w:pStyle w:val="TableParagraph"/>
              <w:spacing w:before="9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right="212" w:hanging="3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третьої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подаються з урахуванням вимог законів України "Про 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документообіг"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довірчі послуги". Учасники процедури закупівлі подають 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скан-копій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електронну систему закупівель. Тендерна пропозиція учасника 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відповідати ряду вимог:</w:t>
            </w:r>
          </w:p>
          <w:p w:rsidR="00DF0260" w:rsidRDefault="00316D8D">
            <w:pPr>
              <w:pStyle w:val="TableParagraph"/>
              <w:numPr>
                <w:ilvl w:val="0"/>
                <w:numId w:val="61"/>
              </w:numPr>
              <w:tabs>
                <w:tab w:val="left" w:pos="363"/>
              </w:tabs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чіткими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розбірливими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читання;</w:t>
            </w:r>
          </w:p>
          <w:p w:rsidR="00DF0260" w:rsidRDefault="00316D8D">
            <w:pPr>
              <w:pStyle w:val="TableParagraph"/>
              <w:numPr>
                <w:ilvl w:val="0"/>
                <w:numId w:val="61"/>
              </w:numPr>
              <w:tabs>
                <w:tab w:val="left" w:pos="568"/>
              </w:tabs>
              <w:ind w:left="104"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(КЕП)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удосконаленим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(УЕП), а саме:</w:t>
            </w:r>
          </w:p>
          <w:p w:rsidR="00DF0260" w:rsidRDefault="00316D8D">
            <w:pPr>
              <w:pStyle w:val="TableParagraph"/>
              <w:numPr>
                <w:ilvl w:val="0"/>
                <w:numId w:val="60"/>
              </w:numPr>
              <w:tabs>
                <w:tab w:val="left" w:pos="297"/>
              </w:tabs>
              <w:spacing w:before="1"/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КЕП або УЕП службової (посадової) особи учасника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закупівлі, </w:t>
            </w:r>
            <w:r>
              <w:rPr>
                <w:sz w:val="24"/>
                <w:u w:val="single"/>
              </w:rPr>
              <w:t>що повинен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містити код ЄДРПОУ саме цієї 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особи-учасника</w:t>
            </w:r>
            <w:r>
              <w:rPr>
                <w:sz w:val="24"/>
              </w:rPr>
              <w:t>,</w:t>
            </w:r>
          </w:p>
          <w:p w:rsidR="00DF0260" w:rsidRDefault="00316D8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або</w:t>
            </w:r>
          </w:p>
          <w:p w:rsidR="00DF0260" w:rsidRDefault="00316D8D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КЕП або УЕП фізичної особи - представника учасника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дорученням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її.</w:t>
            </w:r>
          </w:p>
          <w:p w:rsidR="00DF0260" w:rsidRDefault="00316D8D">
            <w:pPr>
              <w:pStyle w:val="TableParagraph"/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 потрібно накласти КЕП/УЕП на тендерну пропозицію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кожен електронний 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окремо.</w:t>
            </w:r>
          </w:p>
          <w:p w:rsidR="00DF0260" w:rsidRDefault="00316D8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Винятки:</w:t>
            </w:r>
          </w:p>
          <w:p w:rsidR="00DF0260" w:rsidRDefault="00316D8D">
            <w:pPr>
              <w:pStyle w:val="TableParagraph"/>
              <w:spacing w:before="1"/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1) якщо електронні документи тендерної пропозиції видано іншою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КЕП/УЕП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потрібно накладати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КЕП/УЕП.</w:t>
            </w:r>
          </w:p>
          <w:p w:rsidR="00DF0260" w:rsidRDefault="00316D8D">
            <w:pPr>
              <w:pStyle w:val="TableParagraph"/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Зверніть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увагу: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КЕП/УЕП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 прізвища, ініціалів та посади особи), а також відбитки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 учасника (у разі використання) на кожній сторінці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організаціями).</w:t>
            </w:r>
          </w:p>
          <w:p w:rsidR="00DF0260" w:rsidRDefault="00316D8D">
            <w:pPr>
              <w:pStyle w:val="TableParagraph"/>
              <w:spacing w:line="270" w:lineRule="atLeast"/>
              <w:ind w:right="103" w:hanging="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Замовник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вимагає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засвідчувати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(матеріали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</w:p>
        </w:tc>
      </w:tr>
    </w:tbl>
    <w:p w:rsidR="00DF0260" w:rsidRDefault="00DF0260">
      <w:pPr>
        <w:spacing w:line="270" w:lineRule="atLeast"/>
        <w:jc w:val="both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4692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(матеріали та інформація) надані у формі електронного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електронну систему закупівель із накладанням 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підпису, що базується на кваліфікованому сертифікаті 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довірчі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послуги».</w:t>
            </w:r>
          </w:p>
          <w:p w:rsidR="00DF0260" w:rsidRDefault="00316D8D">
            <w:pPr>
              <w:pStyle w:val="TableParagraph"/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КЕП/УЕП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засвідчувального органу за посиланням https://czo.gov.ua/verify.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 перевірки КЕП/УЕП повинні відображатися: прізвище та ініціали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особи, уповноваженої на підписання тендерної пропозиції (власника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ключа).</w:t>
            </w:r>
          </w:p>
          <w:p w:rsidR="00DF0260" w:rsidRDefault="00316D8D">
            <w:pPr>
              <w:pStyle w:val="TableParagraph"/>
              <w:ind w:right="101" w:hanging="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відсутності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ненакладення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КЕП\УЕП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sz w:val="24"/>
              </w:rPr>
              <w:t>гідно пункту 43 Особливостей розміщує у строк, який не може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меншим ніж два робочі дні до закінчення строку розгляду 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 повідомлення з вимогою про усунення невідповідностей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закупівель.</w:t>
            </w:r>
          </w:p>
        </w:tc>
      </w:tr>
      <w:tr w:rsidR="00DF0260">
        <w:trPr>
          <w:trHeight w:val="10488"/>
        </w:trPr>
        <w:tc>
          <w:tcPr>
            <w:tcW w:w="872" w:type="dxa"/>
            <w:tcBorders>
              <w:top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Формальні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помилки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</w:tcBorders>
          </w:tcPr>
          <w:p w:rsidR="00DF0260" w:rsidRDefault="00316D8D">
            <w:pPr>
              <w:pStyle w:val="TableParagraph"/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формальних (несуттєвих) помилок, що не призводить до 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 пропозиції.</w:t>
            </w:r>
          </w:p>
          <w:p w:rsidR="00DF0260" w:rsidRDefault="00316D8D">
            <w:pPr>
              <w:pStyle w:val="TableParagraph"/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Формальними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пов'язані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помилки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описки.</w:t>
            </w:r>
          </w:p>
          <w:p w:rsidR="00DF0260" w:rsidRDefault="00316D8D">
            <w:pPr>
              <w:pStyle w:val="TableParagraph"/>
              <w:ind w:left="10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приклади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формальних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несуттєвих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помилок.</w:t>
            </w:r>
          </w:p>
          <w:p w:rsidR="00DF0260" w:rsidRDefault="00316D8D">
            <w:pPr>
              <w:pStyle w:val="TableParagraph"/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Мінекономіки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15.04.2020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допущення яких учасниками не призведе до відхилення їх тендерних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 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редакції:</w:t>
            </w:r>
          </w:p>
          <w:p w:rsidR="00DF0260" w:rsidRDefault="00316D8D">
            <w:pPr>
              <w:pStyle w:val="TableParagraph"/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«Формальними (несуттєвими) вважаються помилки, що пов’язані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описки.</w:t>
            </w:r>
          </w:p>
          <w:p w:rsidR="00DF0260" w:rsidRDefault="00316D8D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Опис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формальних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помилок:</w:t>
            </w:r>
          </w:p>
          <w:p w:rsidR="00DF0260" w:rsidRDefault="00316D8D">
            <w:pPr>
              <w:pStyle w:val="TableParagraph"/>
              <w:tabs>
                <w:tab w:val="left" w:pos="824"/>
              </w:tabs>
              <w:ind w:right="102" w:hanging="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Інформація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помилку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(помилки)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частині:</w:t>
            </w:r>
          </w:p>
          <w:p w:rsidR="00DF0260" w:rsidRDefault="00316D8D">
            <w:pPr>
              <w:pStyle w:val="TableParagraph"/>
              <w:numPr>
                <w:ilvl w:val="0"/>
                <w:numId w:val="59"/>
              </w:numPr>
              <w:tabs>
                <w:tab w:val="left" w:pos="824"/>
                <w:tab w:val="left" w:pos="825"/>
              </w:tabs>
              <w:ind w:left="824"/>
              <w:rPr>
                <w:sz w:val="24"/>
              </w:rPr>
            </w:pPr>
            <w:r>
              <w:rPr>
                <w:sz w:val="24"/>
              </w:rPr>
              <w:t>вживання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літери;</w:t>
            </w:r>
          </w:p>
          <w:p w:rsidR="00DF0260" w:rsidRDefault="00316D8D">
            <w:pPr>
              <w:pStyle w:val="TableParagraph"/>
              <w:numPr>
                <w:ilvl w:val="0"/>
                <w:numId w:val="59"/>
              </w:numPr>
              <w:tabs>
                <w:tab w:val="left" w:pos="824"/>
                <w:tab w:val="left" w:pos="825"/>
              </w:tabs>
              <w:ind w:left="824"/>
              <w:rPr>
                <w:sz w:val="24"/>
              </w:rPr>
            </w:pPr>
            <w:r>
              <w:rPr>
                <w:sz w:val="24"/>
              </w:rPr>
              <w:t>вживання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розділових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реченні;</w:t>
            </w:r>
          </w:p>
          <w:p w:rsidR="00DF0260" w:rsidRDefault="00316D8D">
            <w:pPr>
              <w:pStyle w:val="TableParagraph"/>
              <w:numPr>
                <w:ilvl w:val="0"/>
                <w:numId w:val="59"/>
              </w:numPr>
              <w:tabs>
                <w:tab w:val="left" w:pos="824"/>
                <w:tab w:val="left" w:pos="825"/>
              </w:tabs>
              <w:ind w:right="101" w:hanging="3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звороту,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мови;</w:t>
            </w:r>
          </w:p>
          <w:p w:rsidR="00DF0260" w:rsidRDefault="00316D8D">
            <w:pPr>
              <w:pStyle w:val="TableParagraph"/>
              <w:numPr>
                <w:ilvl w:val="0"/>
                <w:numId w:val="59"/>
              </w:numPr>
              <w:tabs>
                <w:tab w:val="left" w:pos="825"/>
              </w:tabs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зазначення унікального номера оголошення про 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присвоєного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 закупівель та/або унікального номера повідомлення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помилка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цифрах;</w:t>
            </w:r>
          </w:p>
          <w:p w:rsidR="00DF0260" w:rsidRDefault="00316D8D">
            <w:pPr>
              <w:pStyle w:val="TableParagraph"/>
              <w:numPr>
                <w:ilvl w:val="0"/>
                <w:numId w:val="59"/>
              </w:numPr>
              <w:tabs>
                <w:tab w:val="left" w:pos="825"/>
              </w:tabs>
              <w:ind w:left="824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рядок;</w:t>
            </w:r>
          </w:p>
          <w:p w:rsidR="00DF0260" w:rsidRDefault="00316D8D">
            <w:pPr>
              <w:pStyle w:val="TableParagraph"/>
              <w:numPr>
                <w:ilvl w:val="0"/>
                <w:numId w:val="59"/>
              </w:numPr>
              <w:tabs>
                <w:tab w:val="left" w:pos="825"/>
              </w:tabs>
              <w:ind w:left="824"/>
              <w:jc w:val="both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окремо,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дефіс;</w:t>
            </w:r>
          </w:p>
          <w:p w:rsidR="00DF0260" w:rsidRDefault="00316D8D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</w:tabs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нумерації сторінок/аркушів (у тому числі кілька сторінок/аркушів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зазначеному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документі).</w:t>
            </w:r>
          </w:p>
          <w:p w:rsidR="00DF0260" w:rsidRDefault="00316D8D">
            <w:pPr>
              <w:pStyle w:val="TableParagraph"/>
              <w:spacing w:line="270" w:lineRule="atLeast"/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зроблена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 тексту документа / унесення інформації в окремі 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 форми тендерної пропозиції (у тому числі комп'ютерна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коректура, заміна літери (літер) та / або цифри (цифр), переставлення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(цифр)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місцями,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пропуск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(цифр),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повторення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слів,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</w:p>
        </w:tc>
      </w:tr>
    </w:tbl>
    <w:p w:rsidR="00DF0260" w:rsidRDefault="00DF0260">
      <w:pPr>
        <w:spacing w:line="270" w:lineRule="atLeast"/>
        <w:jc w:val="both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15179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пропуску між словами, заокруглення числа), що не впливає на 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учасника процедури закупівлі та не призводить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її спотворення та / або не стосується характеристики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кваліфікаційних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F0260" w:rsidRDefault="00316D8D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</w:tabs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Невірна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 процедури закупівлі у складі тендерної пропозиції, 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F0260" w:rsidRDefault="00316D8D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</w:tabs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Окрема сторінка (сторінки) копії документа (документів)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завірена підписом та / або печаткою учасника процедури закупівлі (у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 використання).</w:t>
            </w:r>
          </w:p>
          <w:p w:rsidR="00DF0260" w:rsidRDefault="00316D8D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</w:tabs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У складі тендерної пропозиції немає документа 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який посилається учасник процедури закупівлі у своїй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 при цьому замовником не вимагається подання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тендерній документації.</w:t>
            </w:r>
          </w:p>
          <w:p w:rsidR="00DF0260" w:rsidRDefault="00316D8D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</w:tabs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підпису уповноваженої особи учасника процедури закупівлі, якщо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цей документ (документи) накладено її кваліфікований 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підпис.</w:t>
            </w:r>
          </w:p>
          <w:p w:rsidR="00DF0260" w:rsidRDefault="00316D8D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</w:tabs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у складі тендерної пропозиції, що складений у 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вихідного номера.</w:t>
            </w:r>
          </w:p>
          <w:p w:rsidR="00DF0260" w:rsidRDefault="00316D8D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</w:tabs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учасником процедури закупівлі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документа/електронного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DF0260" w:rsidRDefault="00316D8D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</w:tabs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учасником процедури закупівлі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(візу) особи, повноваження якої учасником процедури закупівлі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DF0260" w:rsidRDefault="00316D8D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</w:tabs>
              <w:spacing w:before="1"/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(містять)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застарілу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 особи тощо, у зв'язку з тим, що такі назва, 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були змінені відповідно до законодавства після того, як 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був (були) поданий (подані).</w:t>
            </w:r>
          </w:p>
          <w:p w:rsidR="00DF0260" w:rsidRDefault="00316D8D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</w:tabs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позиція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цифри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(цифр)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сумі є некоректною, при цьому сума, що зазначена прописом,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правильною.</w:t>
            </w:r>
          </w:p>
          <w:p w:rsidR="00DF0260" w:rsidRDefault="00316D8D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</w:tabs>
              <w:spacing w:before="1"/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 у складі тендерної пропозиції в форматі, що відрізняється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формату, який вимагається замовником у тендерній документації,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перегляду.</w:t>
            </w:r>
          </w:p>
          <w:p w:rsidR="00DF0260" w:rsidRDefault="00316D8D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Приклади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формальних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помилок:</w:t>
            </w:r>
          </w:p>
          <w:p w:rsidR="00DF0260" w:rsidRDefault="00316D8D">
            <w:pPr>
              <w:pStyle w:val="TableParagraph"/>
              <w:numPr>
                <w:ilvl w:val="0"/>
                <w:numId w:val="57"/>
              </w:numPr>
              <w:tabs>
                <w:tab w:val="left" w:pos="455"/>
                <w:tab w:val="left" w:pos="6553"/>
              </w:tabs>
              <w:ind w:right="96" w:hanging="3"/>
              <w:rPr>
                <w:sz w:val="24"/>
              </w:rPr>
            </w:pPr>
            <w:r>
              <w:rPr>
                <w:sz w:val="24"/>
              </w:rPr>
              <w:t>«Інформація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формі»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«Інформація»,</w:t>
            </w:r>
            <w:r>
              <w:rPr>
                <w:sz w:val="24"/>
              </w:rPr>
              <w:tab/>
              <w:t>«Лист-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пояснення»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«Лист»,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«довідка»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«гарантійний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лист»,</w:t>
            </w:r>
          </w:p>
          <w:p w:rsidR="00DF0260" w:rsidRDefault="00316D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«інформація»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замість «довідка»;</w:t>
            </w:r>
          </w:p>
          <w:p w:rsidR="00DF0260" w:rsidRDefault="00316D8D">
            <w:pPr>
              <w:pStyle w:val="TableParagraph"/>
              <w:numPr>
                <w:ilvl w:val="0"/>
                <w:numId w:val="57"/>
              </w:numPr>
              <w:tabs>
                <w:tab w:val="left" w:pos="463"/>
              </w:tabs>
              <w:ind w:left="462" w:hanging="361"/>
              <w:rPr>
                <w:sz w:val="24"/>
              </w:rPr>
            </w:pPr>
            <w:r>
              <w:rPr>
                <w:sz w:val="24"/>
              </w:rPr>
              <w:t>«м.київ»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«м.Київ»;</w:t>
            </w:r>
          </w:p>
          <w:p w:rsidR="00DF0260" w:rsidRDefault="00316D8D">
            <w:pPr>
              <w:pStyle w:val="TableParagraph"/>
              <w:numPr>
                <w:ilvl w:val="0"/>
                <w:numId w:val="57"/>
              </w:numPr>
              <w:tabs>
                <w:tab w:val="left" w:pos="403"/>
              </w:tabs>
              <w:ind w:left="402" w:hanging="301"/>
              <w:rPr>
                <w:sz w:val="24"/>
              </w:rPr>
            </w:pPr>
            <w:r>
              <w:rPr>
                <w:sz w:val="24"/>
              </w:rPr>
              <w:t>«поряд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-ок» замість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«поря – док»;</w:t>
            </w:r>
          </w:p>
          <w:p w:rsidR="00DF0260" w:rsidRDefault="00316D8D">
            <w:pPr>
              <w:pStyle w:val="TableParagraph"/>
              <w:numPr>
                <w:ilvl w:val="0"/>
                <w:numId w:val="57"/>
              </w:numPr>
              <w:tabs>
                <w:tab w:val="left" w:pos="403"/>
              </w:tabs>
              <w:ind w:left="402" w:hanging="301"/>
              <w:rPr>
                <w:sz w:val="24"/>
              </w:rPr>
            </w:pPr>
            <w:r>
              <w:rPr>
                <w:sz w:val="24"/>
              </w:rPr>
              <w:t>«ненадається»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надається»»;</w:t>
            </w:r>
          </w:p>
          <w:p w:rsidR="00DF0260" w:rsidRDefault="00316D8D">
            <w:pPr>
              <w:pStyle w:val="TableParagraph"/>
              <w:tabs>
                <w:tab w:val="left" w:pos="764"/>
                <w:tab w:val="left" w:pos="2564"/>
                <w:tab w:val="left" w:pos="4352"/>
                <w:tab w:val="left" w:pos="4894"/>
                <w:tab w:val="left" w:pos="6057"/>
              </w:tabs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«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»</w:t>
            </w:r>
            <w:r>
              <w:rPr>
                <w:sz w:val="24"/>
              </w:rPr>
              <w:tab/>
              <w:t>замість</w:t>
            </w:r>
            <w:r>
              <w:rPr>
                <w:sz w:val="24"/>
              </w:rPr>
              <w:tab/>
              <w:t>«14.08.2020</w:t>
            </w:r>
          </w:p>
        </w:tc>
      </w:tr>
    </w:tbl>
    <w:p w:rsidR="00DF0260" w:rsidRDefault="00DF0260">
      <w:pPr>
        <w:spacing w:line="254" w:lineRule="exact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1379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№320/13/14-01»</w:t>
            </w:r>
          </w:p>
          <w:p w:rsidR="00DF0260" w:rsidRDefault="00316D8D">
            <w:pPr>
              <w:pStyle w:val="TableParagraph"/>
              <w:ind w:right="101" w:hanging="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розмістив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(завантажив)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«JPG»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форматі «pdf» (PortableDocumentFormat)».</w:t>
            </w:r>
          </w:p>
        </w:tc>
      </w:tr>
      <w:tr w:rsidR="00DF0260">
        <w:trPr>
          <w:trHeight w:val="13801"/>
        </w:trPr>
        <w:tc>
          <w:tcPr>
            <w:tcW w:w="872" w:type="dxa"/>
            <w:tcBorders>
              <w:top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134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</w:tcBorders>
          </w:tcPr>
          <w:p w:rsidR="00DF0260" w:rsidRDefault="00316D8D">
            <w:pPr>
              <w:pStyle w:val="TableParagraph"/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зазначаються відповідно до наказу Міністерства розвитку економіки,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14.12.2020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2628</w:t>
            </w:r>
          </w:p>
          <w:p w:rsidR="00DF0260" w:rsidRDefault="00316D8D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пропозиції» і Закону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(далі — Вимоги),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</w:p>
          <w:p w:rsidR="00DF0260" w:rsidRDefault="00316D8D">
            <w:pPr>
              <w:pStyle w:val="TableParagraph"/>
              <w:spacing w:before="3"/>
              <w:ind w:right="221" w:hanging="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Гарантія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надається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урахуванням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умов,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викладених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даному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пункті</w:t>
            </w:r>
            <w:r>
              <w:rPr>
                <w:sz w:val="24"/>
              </w:rPr>
              <w:t>.</w:t>
            </w:r>
          </w:p>
          <w:p w:rsidR="00DF0260" w:rsidRDefault="00DF0260">
            <w:pPr>
              <w:pStyle w:val="TableParagraph"/>
              <w:spacing w:before="8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hanging="3"/>
              <w:rPr>
                <w:sz w:val="24"/>
              </w:rPr>
            </w:pPr>
            <w:r>
              <w:rPr>
                <w:b/>
                <w:sz w:val="24"/>
              </w:rPr>
              <w:t>Розмір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252,74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грн.(один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мільйон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вісімдесят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тисяч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двісті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п’ятдесят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копійки)</w:t>
            </w:r>
            <w:r>
              <w:rPr>
                <w:b/>
                <w:sz w:val="24"/>
              </w:rPr>
              <w:t>*</w:t>
            </w:r>
            <w:r>
              <w:rPr>
                <w:sz w:val="24"/>
              </w:rPr>
              <w:t>,</w:t>
            </w:r>
          </w:p>
          <w:p w:rsidR="00DF0260" w:rsidRDefault="00316D8D">
            <w:pPr>
              <w:pStyle w:val="TableParagraph"/>
              <w:ind w:left="102" w:right="102"/>
              <w:rPr>
                <w:sz w:val="24"/>
              </w:rPr>
            </w:pPr>
            <w:r>
              <w:rPr>
                <w:i/>
                <w:sz w:val="24"/>
              </w:rPr>
              <w:t>*(або,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нерезидентом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України,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еквівалент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ЄВРО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курсу НБУ на дату оформлення забезпечення тендерної пропозиції).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банківська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гарантія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та/або </w:t>
            </w:r>
            <w:r>
              <w:rPr>
                <w:i/>
                <w:sz w:val="24"/>
              </w:rPr>
              <w:t>електроннабанківська гарантія,PDF або Word з накладанням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ЕЦП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гаранта,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одночасно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поданням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</w:p>
          <w:p w:rsidR="00DF0260" w:rsidRDefault="00316D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(дев’яносто)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календарних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F0260" w:rsidRDefault="00DF0260">
            <w:pPr>
              <w:pStyle w:val="TableParagraph"/>
              <w:spacing w:before="3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numPr>
                <w:ilvl w:val="0"/>
                <w:numId w:val="56"/>
              </w:numPr>
              <w:tabs>
                <w:tab w:val="left" w:pos="345"/>
              </w:tabs>
              <w:ind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Терміни, зазначені у банківській гарантії, вживаються у значеннях,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гарантіями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національній та іноземних валютах» (у редакції постанови Правління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банку 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січня 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5).</w:t>
            </w:r>
          </w:p>
          <w:p w:rsidR="00DF0260" w:rsidRDefault="00316D8D">
            <w:pPr>
              <w:pStyle w:val="TableParagraph"/>
              <w:numPr>
                <w:ilvl w:val="0"/>
                <w:numId w:val="56"/>
              </w:numPr>
              <w:tabs>
                <w:tab w:val="left" w:pos="343"/>
              </w:tabs>
              <w:spacing w:before="1"/>
              <w:ind w:left="342" w:hanging="24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реквізитах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гарантії:</w:t>
            </w:r>
          </w:p>
          <w:p w:rsidR="00DF0260" w:rsidRDefault="00316D8D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інформація:</w:t>
            </w:r>
          </w:p>
          <w:p w:rsidR="00DF0260" w:rsidRDefault="00316D8D">
            <w:pPr>
              <w:pStyle w:val="TableParagraph"/>
              <w:numPr>
                <w:ilvl w:val="0"/>
                <w:numId w:val="55"/>
              </w:numPr>
              <w:tabs>
                <w:tab w:val="left" w:pos="525"/>
              </w:tabs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формувань;</w:t>
            </w:r>
          </w:p>
          <w:p w:rsidR="00DF0260" w:rsidRDefault="00316D8D">
            <w:pPr>
              <w:pStyle w:val="TableParagraph"/>
              <w:numPr>
                <w:ilvl w:val="0"/>
                <w:numId w:val="55"/>
              </w:numPr>
              <w:tabs>
                <w:tab w:val="left" w:pos="403"/>
              </w:tabs>
              <w:ind w:left="402" w:hanging="301"/>
              <w:jc w:val="bot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 разі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наявності);</w:t>
            </w:r>
          </w:p>
          <w:p w:rsidR="00DF0260" w:rsidRDefault="00316D8D">
            <w:pPr>
              <w:pStyle w:val="TableParagraph"/>
              <w:numPr>
                <w:ilvl w:val="0"/>
                <w:numId w:val="55"/>
              </w:numPr>
              <w:tabs>
                <w:tab w:val="left" w:pos="403"/>
              </w:tabs>
              <w:ind w:left="402" w:hanging="301"/>
              <w:jc w:val="both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місцезнаходження;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листування;</w:t>
            </w:r>
          </w:p>
          <w:p w:rsidR="00DF0260" w:rsidRDefault="00316D8D">
            <w:pPr>
              <w:pStyle w:val="TableParagraph"/>
              <w:numPr>
                <w:ilvl w:val="0"/>
                <w:numId w:val="55"/>
              </w:numPr>
              <w:tabs>
                <w:tab w:val="left" w:pos="393"/>
              </w:tabs>
              <w:ind w:left="392" w:hanging="291"/>
              <w:jc w:val="both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гаранта,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отримуються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документи;</w:t>
            </w:r>
          </w:p>
          <w:p w:rsidR="00DF0260" w:rsidRDefault="00316D8D">
            <w:pPr>
              <w:pStyle w:val="TableParagraph"/>
              <w:numPr>
                <w:ilvl w:val="0"/>
                <w:numId w:val="55"/>
              </w:numPr>
              <w:tabs>
                <w:tab w:val="left" w:pos="403"/>
              </w:tabs>
              <w:ind w:left="402" w:hanging="301"/>
              <w:jc w:val="both"/>
              <w:rPr>
                <w:sz w:val="24"/>
              </w:rPr>
            </w:pPr>
            <w:r>
              <w:rPr>
                <w:sz w:val="24"/>
              </w:rPr>
              <w:t>SWIFT-адреса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гаранта;</w:t>
            </w:r>
          </w:p>
          <w:p w:rsidR="00DF0260" w:rsidRDefault="00316D8D">
            <w:pPr>
              <w:pStyle w:val="TableParagraph"/>
              <w:ind w:right="105" w:hanging="3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зазначається інформація:</w:t>
            </w:r>
          </w:p>
          <w:p w:rsidR="00DF0260" w:rsidRDefault="00316D8D">
            <w:pPr>
              <w:pStyle w:val="TableParagraph"/>
              <w:numPr>
                <w:ilvl w:val="0"/>
                <w:numId w:val="54"/>
              </w:numPr>
              <w:tabs>
                <w:tab w:val="left" w:pos="403"/>
              </w:tabs>
              <w:spacing w:before="1"/>
              <w:ind w:left="402" w:hanging="301"/>
              <w:jc w:val="both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DF0260" w:rsidRDefault="00316D8D">
            <w:pPr>
              <w:pStyle w:val="TableParagraph"/>
              <w:numPr>
                <w:ilvl w:val="0"/>
                <w:numId w:val="54"/>
              </w:numPr>
              <w:tabs>
                <w:tab w:val="left" w:pos="441"/>
              </w:tabs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прізвище, ім'я та по батькові (у разі наявності) — для 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DF0260" w:rsidRDefault="00316D8D">
            <w:pPr>
              <w:pStyle w:val="TableParagraph"/>
              <w:numPr>
                <w:ilvl w:val="0"/>
                <w:numId w:val="54"/>
              </w:numPr>
              <w:tabs>
                <w:tab w:val="left" w:pos="419"/>
              </w:tabs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ідентифікаційний код у Єдиному державному реєстрі 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— підприємців та громадських формувань —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резидента;</w:t>
            </w:r>
          </w:p>
          <w:p w:rsidR="00DF0260" w:rsidRDefault="00316D8D">
            <w:pPr>
              <w:pStyle w:val="TableParagraph"/>
              <w:numPr>
                <w:ilvl w:val="0"/>
                <w:numId w:val="54"/>
              </w:numPr>
              <w:tabs>
                <w:tab w:val="left" w:pos="436"/>
              </w:tabs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реєстраційний номер облікової картки платника податків —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резидента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наявності);</w:t>
            </w:r>
          </w:p>
          <w:p w:rsidR="00DF0260" w:rsidRDefault="00316D8D">
            <w:pPr>
              <w:pStyle w:val="TableParagraph"/>
              <w:numPr>
                <w:ilvl w:val="0"/>
                <w:numId w:val="54"/>
              </w:numPr>
              <w:tabs>
                <w:tab w:val="left" w:pos="441"/>
              </w:tabs>
              <w:spacing w:line="270" w:lineRule="atLeast"/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серія (за наявності) та номер паспорта (для фізичної особи,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 разі відсутності паспорта);</w:t>
            </w:r>
          </w:p>
        </w:tc>
      </w:tr>
    </w:tbl>
    <w:p w:rsidR="00DF0260" w:rsidRDefault="00DF0260">
      <w:pPr>
        <w:spacing w:line="270" w:lineRule="atLeast"/>
        <w:jc w:val="both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15179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spacing w:line="275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місцезнаходження;</w:t>
            </w:r>
          </w:p>
          <w:p w:rsidR="00DF0260" w:rsidRDefault="00316D8D">
            <w:pPr>
              <w:pStyle w:val="TableParagraph"/>
              <w:ind w:right="104" w:hanging="3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інформація:</w:t>
            </w:r>
          </w:p>
          <w:p w:rsidR="00DF0260" w:rsidRDefault="00316D8D">
            <w:pPr>
              <w:pStyle w:val="TableParagraph"/>
              <w:numPr>
                <w:ilvl w:val="0"/>
                <w:numId w:val="53"/>
              </w:numPr>
              <w:tabs>
                <w:tab w:val="left" w:pos="455"/>
              </w:tabs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повне найменування юридичної особи; ідентифікаційний код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категорія**;</w:t>
            </w:r>
          </w:p>
          <w:p w:rsidR="00DF0260" w:rsidRDefault="00316D8D">
            <w:pPr>
              <w:pStyle w:val="TableParagraph"/>
              <w:numPr>
                <w:ilvl w:val="0"/>
                <w:numId w:val="53"/>
              </w:numPr>
              <w:tabs>
                <w:tab w:val="left" w:pos="403"/>
              </w:tabs>
              <w:ind w:left="402" w:hanging="301"/>
              <w:jc w:val="both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місцезнаходження;</w:t>
            </w:r>
          </w:p>
          <w:p w:rsidR="00DF0260" w:rsidRDefault="00316D8D">
            <w:pPr>
              <w:pStyle w:val="TableParagraph"/>
              <w:numPr>
                <w:ilvl w:val="0"/>
                <w:numId w:val="52"/>
              </w:numPr>
              <w:tabs>
                <w:tab w:val="left" w:pos="407"/>
              </w:tabs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сума гарантії зазначається цифрами і словами, назва валюти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</w:p>
          <w:p w:rsidR="00DF0260" w:rsidRDefault="00316D8D">
            <w:pPr>
              <w:pStyle w:val="TableParagraph"/>
              <w:numPr>
                <w:ilvl w:val="0"/>
                <w:numId w:val="52"/>
              </w:numPr>
              <w:tabs>
                <w:tab w:val="left" w:pos="388"/>
              </w:tabs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у назві валюти, у якій надається гарантія, зазначається валюта,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 надається гарантія, та її цифровий і літерний код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затвердженого постановою Правління Національного банку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 лютого 1998 року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34;</w:t>
            </w:r>
          </w:p>
          <w:p w:rsidR="00DF0260" w:rsidRDefault="00316D8D">
            <w:pPr>
              <w:pStyle w:val="TableParagraph"/>
              <w:numPr>
                <w:ilvl w:val="0"/>
                <w:numId w:val="52"/>
              </w:numPr>
              <w:tabs>
                <w:tab w:val="left" w:pos="366"/>
              </w:tabs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датою початку строку дії гарантії зазначається дата видачі гарантії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набрання нею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чинності;</w:t>
            </w:r>
          </w:p>
          <w:p w:rsidR="00DF0260" w:rsidRDefault="00316D8D">
            <w:pPr>
              <w:pStyle w:val="TableParagraph"/>
              <w:numPr>
                <w:ilvl w:val="0"/>
                <w:numId w:val="52"/>
              </w:numPr>
              <w:tabs>
                <w:tab w:val="left" w:pos="363"/>
              </w:tabs>
              <w:spacing w:before="1"/>
              <w:ind w:left="362" w:hanging="261"/>
              <w:jc w:val="both"/>
              <w:rPr>
                <w:sz w:val="24"/>
              </w:rPr>
            </w:pPr>
            <w:r>
              <w:rPr>
                <w:sz w:val="24"/>
              </w:rPr>
              <w:t>зазначається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гарантії;</w:t>
            </w:r>
          </w:p>
          <w:p w:rsidR="00DF0260" w:rsidRDefault="00316D8D">
            <w:pPr>
              <w:pStyle w:val="TableParagraph"/>
              <w:numPr>
                <w:ilvl w:val="0"/>
                <w:numId w:val="52"/>
              </w:numPr>
              <w:tabs>
                <w:tab w:val="left" w:pos="472"/>
              </w:tabs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зазначаються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присвоєний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 закупівель, у форматі UA-XXXX-XX-XX-XXXXXX-X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вебсайт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інформаційно-телекомунікаційної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</w:p>
          <w:p w:rsidR="00DF0260" w:rsidRDefault="00316D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«PROZORRO»;</w:t>
            </w:r>
          </w:p>
          <w:p w:rsidR="00DF0260" w:rsidRDefault="00316D8D">
            <w:pPr>
              <w:pStyle w:val="TableParagraph"/>
              <w:numPr>
                <w:ilvl w:val="0"/>
                <w:numId w:val="52"/>
              </w:numPr>
              <w:tabs>
                <w:tab w:val="left" w:pos="363"/>
              </w:tabs>
              <w:ind w:left="362" w:hanging="26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зазначаються:</w:t>
            </w:r>
          </w:p>
          <w:p w:rsidR="00DF0260" w:rsidRDefault="00316D8D">
            <w:pPr>
              <w:pStyle w:val="TableParagraph"/>
              <w:numPr>
                <w:ilvl w:val="0"/>
                <w:numId w:val="51"/>
              </w:numPr>
              <w:tabs>
                <w:tab w:val="left" w:pos="393"/>
              </w:tabs>
              <w:ind w:left="392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затверджена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документація;</w:t>
            </w:r>
          </w:p>
          <w:p w:rsidR="00DF0260" w:rsidRDefault="00316D8D">
            <w:pPr>
              <w:pStyle w:val="TableParagraph"/>
              <w:numPr>
                <w:ilvl w:val="0"/>
                <w:numId w:val="51"/>
              </w:numPr>
              <w:tabs>
                <w:tab w:val="left" w:pos="395"/>
              </w:tabs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(лота)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оголошенням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:rsidR="00DF0260" w:rsidRDefault="00316D8D">
            <w:pPr>
              <w:pStyle w:val="TableParagraph"/>
              <w:ind w:right="107" w:hanging="3"/>
              <w:jc w:val="both"/>
              <w:rPr>
                <w:sz w:val="24"/>
              </w:rPr>
            </w:pPr>
            <w:r>
              <w:rPr>
                <w:sz w:val="24"/>
              </w:rPr>
              <w:t>10) строк сплати коштів за гарантією зазначається в робочих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днях;</w:t>
            </w:r>
          </w:p>
          <w:p w:rsidR="00DF0260" w:rsidRDefault="00316D8D">
            <w:pPr>
              <w:pStyle w:val="TableParagraph"/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містити додаткових 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щодо:</w:t>
            </w:r>
          </w:p>
          <w:p w:rsidR="00DF0260" w:rsidRDefault="00316D8D">
            <w:pPr>
              <w:pStyle w:val="TableParagraph"/>
              <w:numPr>
                <w:ilvl w:val="0"/>
                <w:numId w:val="50"/>
              </w:numPr>
              <w:tabs>
                <w:tab w:val="left" w:pos="441"/>
              </w:tabs>
              <w:spacing w:before="1"/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вимог надання принципалом листів або інших документів 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 надання принципалом повідомлення гаранту про 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гарантії вважається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закінченим;</w:t>
            </w:r>
          </w:p>
          <w:p w:rsidR="00DF0260" w:rsidRDefault="00316D8D">
            <w:pPr>
              <w:pStyle w:val="TableParagraph"/>
              <w:numPr>
                <w:ilvl w:val="0"/>
                <w:numId w:val="50"/>
              </w:numPr>
              <w:tabs>
                <w:tab w:val="left" w:pos="508"/>
              </w:tabs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 настання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гарантійного випадку;</w:t>
            </w:r>
          </w:p>
          <w:p w:rsidR="00DF0260" w:rsidRDefault="00316D8D">
            <w:pPr>
              <w:pStyle w:val="TableParagraph"/>
              <w:numPr>
                <w:ilvl w:val="0"/>
                <w:numId w:val="50"/>
              </w:numPr>
              <w:tabs>
                <w:tab w:val="left" w:pos="403"/>
              </w:tabs>
              <w:ind w:left="402" w:hanging="301"/>
              <w:jc w:val="both"/>
              <w:rPr>
                <w:sz w:val="24"/>
              </w:rPr>
            </w:pPr>
            <w:r>
              <w:rPr>
                <w:sz w:val="24"/>
              </w:rPr>
              <w:t>можливості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гарантії.</w:t>
            </w:r>
          </w:p>
          <w:p w:rsidR="00DF0260" w:rsidRDefault="00316D8D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Гарантія, яка надається в електронній формі, підписується шляхом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кваліфікованого(их)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електронного(их)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підпису(ів)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кваліфікованої електронної печатки (у разі наявності), що прирівняні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власноручного підпису(ів) уповноваженої(их) особи(іб) гаранта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печатки відповідно.</w:t>
            </w:r>
          </w:p>
          <w:p w:rsidR="00DF0260" w:rsidRDefault="00316D8D">
            <w:pPr>
              <w:pStyle w:val="TableParagraph"/>
              <w:numPr>
                <w:ilvl w:val="0"/>
                <w:numId w:val="49"/>
              </w:numPr>
              <w:tabs>
                <w:tab w:val="left" w:pos="366"/>
              </w:tabs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Зміни до гарантії можуть бути внесені в порядку, передбаченому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невід'ємною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гарантії.</w:t>
            </w:r>
          </w:p>
          <w:p w:rsidR="00DF0260" w:rsidRDefault="00316D8D">
            <w:pPr>
              <w:pStyle w:val="TableParagraph"/>
              <w:spacing w:before="1"/>
              <w:ind w:right="105" w:hanging="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**Під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терміном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«категорія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бенефіціара»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мається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увазі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категорія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замовника відповідно до частини 4 статті 2 Закону України «Про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публічні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закупівлі».</w:t>
            </w:r>
          </w:p>
          <w:p w:rsidR="00DF0260" w:rsidRDefault="00DF0260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Банківська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безвідкличною.</w:t>
            </w:r>
          </w:p>
          <w:p w:rsidR="00DF0260" w:rsidRDefault="00DF0260">
            <w:pPr>
              <w:pStyle w:val="TableParagraph"/>
              <w:spacing w:before="8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Обов’язок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(гарантована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(бенефіціара), в якій буде посилання на одну з наступних 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пункті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Розділу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цієї документації.</w:t>
            </w:r>
          </w:p>
        </w:tc>
      </w:tr>
    </w:tbl>
    <w:p w:rsidR="00DF0260" w:rsidRDefault="00DF0260">
      <w:pPr>
        <w:jc w:val="both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5520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tabs>
                <w:tab w:val="left" w:pos="2407"/>
                <w:tab w:val="left" w:pos="3862"/>
                <w:tab w:val="left" w:pos="4426"/>
                <w:tab w:val="left" w:pos="5968"/>
                <w:tab w:val="left" w:pos="6949"/>
              </w:tabs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Перерахування</w:t>
            </w:r>
            <w:r>
              <w:rPr>
                <w:sz w:val="24"/>
              </w:rPr>
              <w:tab/>
              <w:t>коштів</w:t>
            </w:r>
            <w:r>
              <w:rPr>
                <w:sz w:val="24"/>
              </w:rPr>
              <w:tab/>
              <w:t>здійснюється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р/р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UA328201720355119054088019753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МФО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820172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ДКСУ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м.Київ,</w:t>
            </w:r>
          </w:p>
          <w:p w:rsidR="00DF0260" w:rsidRDefault="00316D8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одержувач: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Зимноводівська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області, 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ЄДРПОУ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04372282.</w:t>
            </w:r>
          </w:p>
          <w:p w:rsidR="00DF0260" w:rsidRDefault="00DF0260">
            <w:pPr>
              <w:pStyle w:val="TableParagraph"/>
              <w:spacing w:before="6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spacing w:before="1"/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Банківська гарантія сформульована іншим чином, або яка 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документації.</w:t>
            </w:r>
          </w:p>
          <w:p w:rsidR="00DF0260" w:rsidRDefault="00DF0260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Замовник відхиляє тендерну пропозицію із зазначенням аргументації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електронній системі закупівель на підставі абзацу 4 підпункту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пункту44 Особливостей у разі, коли учасник процедури закупівлі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:rsidR="00DF0260" w:rsidRDefault="00DF0260">
            <w:pPr>
              <w:pStyle w:val="TableParagraph"/>
              <w:ind w:left="0"/>
              <w:rPr>
                <w:rFonts w:ascii="Calibri"/>
                <w:sz w:val="23"/>
              </w:rPr>
            </w:pPr>
          </w:p>
          <w:p w:rsidR="00DF0260" w:rsidRDefault="00316D8D">
            <w:pPr>
              <w:pStyle w:val="TableParagraph"/>
              <w:ind w:right="98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вносяться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зміни,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враховувати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внесені зміни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містити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затверджена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остання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документації.</w:t>
            </w:r>
          </w:p>
        </w:tc>
      </w:tr>
      <w:tr w:rsidR="00DF0260">
        <w:trPr>
          <w:trHeight w:val="1949"/>
        </w:trPr>
        <w:tc>
          <w:tcPr>
            <w:tcW w:w="87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33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повернення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неповернення</w:t>
            </w:r>
          </w:p>
          <w:p w:rsidR="00DF0260" w:rsidRDefault="00316D8D">
            <w:pPr>
              <w:pStyle w:val="TableParagraph"/>
              <w:ind w:right="961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tabs>
                <w:tab w:val="left" w:pos="2241"/>
                <w:tab w:val="left" w:pos="4023"/>
                <w:tab w:val="left" w:pos="5908"/>
                <w:tab w:val="left" w:pos="6801"/>
              </w:tabs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Забезпечення тендерної пропозиції повертається учаснику 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z w:val="24"/>
              </w:rPr>
              <w:tab/>
              <w:t>тендерної</w:t>
            </w:r>
            <w:r>
              <w:rPr>
                <w:sz w:val="24"/>
              </w:rPr>
              <w:tab/>
              <w:t>пропозиції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разі:</w:t>
            </w:r>
          </w:p>
          <w:p w:rsidR="00DF0260" w:rsidRDefault="00DF0260">
            <w:pPr>
              <w:pStyle w:val="TableParagraph"/>
              <w:spacing w:before="11"/>
              <w:ind w:left="0"/>
              <w:rPr>
                <w:rFonts w:ascii="Calibri"/>
                <w:sz w:val="34"/>
              </w:rPr>
            </w:pPr>
          </w:p>
          <w:p w:rsidR="00DF0260" w:rsidRDefault="00316D8D">
            <w:pPr>
              <w:pStyle w:val="TableParagraph"/>
              <w:tabs>
                <w:tab w:val="left" w:pos="2528"/>
                <w:tab w:val="left" w:pos="5852"/>
              </w:tabs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закінчення строку дії забезпечення тендерної пропозиції, зазначеного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тендерній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документації;</w:t>
            </w:r>
          </w:p>
        </w:tc>
      </w:tr>
      <w:tr w:rsidR="00DF0260">
        <w:trPr>
          <w:trHeight w:val="828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before="133"/>
              <w:ind w:hanging="3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тендеру;</w:t>
            </w:r>
          </w:p>
        </w:tc>
      </w:tr>
      <w:tr w:rsidR="00DF0260">
        <w:trPr>
          <w:trHeight w:val="552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before="133"/>
              <w:ind w:left="102"/>
              <w:rPr>
                <w:sz w:val="24"/>
              </w:rPr>
            </w:pPr>
            <w:r>
              <w:rPr>
                <w:sz w:val="24"/>
              </w:rPr>
              <w:t>відкликання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подання;</w:t>
            </w:r>
          </w:p>
        </w:tc>
      </w:tr>
      <w:tr w:rsidR="00DF0260">
        <w:trPr>
          <w:trHeight w:val="827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before="133"/>
              <w:ind w:hanging="3"/>
              <w:rPr>
                <w:sz w:val="24"/>
              </w:rPr>
            </w:pPr>
            <w:r>
              <w:rPr>
                <w:sz w:val="24"/>
              </w:rPr>
              <w:t>закінчення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</w:tc>
      </w:tr>
      <w:tr w:rsidR="00DF0260">
        <w:trPr>
          <w:trHeight w:val="435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before="133"/>
              <w:ind w:left="102" w:right="412"/>
              <w:rPr>
                <w:sz w:val="24"/>
              </w:rPr>
            </w:pPr>
            <w:r>
              <w:rPr>
                <w:sz w:val="24"/>
              </w:rPr>
              <w:t xml:space="preserve">Забезпечення тендерної пропозиції </w:t>
            </w:r>
            <w:r>
              <w:rPr>
                <w:b/>
                <w:i/>
                <w:sz w:val="24"/>
              </w:rPr>
              <w:t xml:space="preserve">не повертається </w:t>
            </w:r>
            <w:r>
              <w:rPr>
                <w:sz w:val="24"/>
              </w:rPr>
              <w:t>у разі: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подання,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сплив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 вважаються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дійсними;</w:t>
            </w:r>
          </w:p>
          <w:p w:rsidR="00DF0260" w:rsidRDefault="00316D8D">
            <w:pPr>
              <w:pStyle w:val="TableParagraph"/>
              <w:tabs>
                <w:tab w:val="left" w:pos="1698"/>
                <w:tab w:val="left" w:pos="2833"/>
                <w:tab w:val="left" w:pos="3406"/>
                <w:tab w:val="left" w:pos="4656"/>
                <w:tab w:val="left" w:pos="6015"/>
                <w:tab w:val="left" w:pos="6703"/>
              </w:tabs>
              <w:ind w:right="223" w:hanging="3"/>
              <w:rPr>
                <w:sz w:val="24"/>
              </w:rPr>
            </w:pPr>
            <w:r>
              <w:rPr>
                <w:sz w:val="24"/>
              </w:rPr>
              <w:t>непідписання</w:t>
            </w:r>
            <w:r>
              <w:rPr>
                <w:sz w:val="24"/>
              </w:rPr>
              <w:tab/>
              <w:t>договору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закупівлю</w:t>
            </w:r>
            <w:r>
              <w:rPr>
                <w:sz w:val="24"/>
              </w:rPr>
              <w:tab/>
              <w:t>учасником,</w:t>
            </w:r>
            <w:r>
              <w:rPr>
                <w:sz w:val="24"/>
              </w:rPr>
              <w:tab/>
              <w:t>який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тендеру;</w:t>
            </w:r>
          </w:p>
          <w:p w:rsidR="00DF0260" w:rsidRDefault="00316D8D">
            <w:pPr>
              <w:pStyle w:val="TableParagraph"/>
              <w:ind w:right="217" w:hanging="3"/>
              <w:jc w:val="both"/>
              <w:rPr>
                <w:sz w:val="24"/>
              </w:rPr>
            </w:pP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частиною шостою статті 17 </w:t>
            </w:r>
            <w:r>
              <w:rPr>
                <w:i/>
                <w:sz w:val="24"/>
              </w:rPr>
              <w:t>(пунктом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 – під час 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застосування) </w:t>
            </w:r>
            <w:r>
              <w:rPr>
                <w:sz w:val="24"/>
              </w:rPr>
              <w:t>Закону, документів, що підтверджують 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(пунктом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їх застосування)</w:t>
            </w:r>
            <w:r>
              <w:rPr>
                <w:sz w:val="24"/>
              </w:rPr>
              <w:t>;</w:t>
            </w:r>
          </w:p>
          <w:p w:rsidR="00DF0260" w:rsidRDefault="00316D8D">
            <w:pPr>
              <w:pStyle w:val="TableParagraph"/>
              <w:ind w:right="221" w:hanging="3"/>
              <w:jc w:val="both"/>
              <w:rPr>
                <w:sz w:val="24"/>
              </w:rPr>
            </w:pP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договору про закупівлю після отримання 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тендерною документацією.</w:t>
            </w:r>
          </w:p>
        </w:tc>
      </w:tr>
      <w:tr w:rsidR="00DF0260">
        <w:trPr>
          <w:trHeight w:val="1180"/>
        </w:trPr>
        <w:tc>
          <w:tcPr>
            <w:tcW w:w="872" w:type="dxa"/>
            <w:tcBorders>
              <w:top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</w:tcBorders>
          </w:tcPr>
          <w:p w:rsidR="00DF0260" w:rsidRDefault="00316D8D">
            <w:pPr>
              <w:pStyle w:val="TableParagraph"/>
              <w:spacing w:before="56" w:line="270" w:lineRule="atLeast"/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За зверненням учасника, яким було надано забезпечення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повідомляє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установу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протягом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п’яти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днів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</w:tbl>
    <w:p w:rsidR="00DF0260" w:rsidRDefault="00DF0260">
      <w:pPr>
        <w:spacing w:line="270" w:lineRule="atLeast"/>
        <w:jc w:val="both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827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tabs>
                <w:tab w:val="left" w:pos="1231"/>
                <w:tab w:val="left" w:pos="2042"/>
                <w:tab w:val="left" w:pos="2344"/>
                <w:tab w:val="left" w:pos="3294"/>
                <w:tab w:val="left" w:pos="4692"/>
                <w:tab w:val="left" w:pos="6250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настання</w:t>
            </w:r>
            <w:r>
              <w:rPr>
                <w:sz w:val="24"/>
              </w:rPr>
              <w:tab/>
              <w:t>однієї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підстав</w:t>
            </w:r>
            <w:r>
              <w:rPr>
                <w:sz w:val="24"/>
              </w:rPr>
              <w:tab/>
              <w:t>повернення</w:t>
            </w:r>
            <w:r>
              <w:rPr>
                <w:sz w:val="24"/>
              </w:rPr>
              <w:tab/>
              <w:t>забезпечення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</w:tr>
      <w:tr w:rsidR="00DF0260">
        <w:trPr>
          <w:trHeight w:val="282"/>
        </w:trPr>
        <w:tc>
          <w:tcPr>
            <w:tcW w:w="87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4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4" w:line="25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Строк,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протягом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63" w:lineRule="exact"/>
              <w:ind w:left="102"/>
              <w:rPr>
                <w:b/>
                <w:i/>
                <w:sz w:val="24"/>
              </w:rPr>
            </w:pPr>
            <w:r>
              <w:rPr>
                <w:sz w:val="24"/>
              </w:rPr>
              <w:t>Тендерні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протягом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90 (дев'яносто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</w:t>
            </w: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)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днів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є</w:t>
            </w: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дійсними</w:t>
            </w: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учасників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</w:p>
        </w:tc>
      </w:tr>
      <w:tr w:rsidR="00DF0260">
        <w:trPr>
          <w:trHeight w:val="273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пропозицій.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має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право: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відхилити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вимогу,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втрачаючи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погодитися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продовжити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tabs>
                <w:tab w:val="left" w:pos="1370"/>
                <w:tab w:val="left" w:pos="2848"/>
                <w:tab w:val="left" w:pos="3644"/>
                <w:tab w:val="left" w:pos="4126"/>
                <w:tab w:val="left" w:pos="4860"/>
                <w:tab w:val="left" w:pos="60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ініціативи</w:t>
            </w:r>
            <w:r>
              <w:rPr>
                <w:sz w:val="24"/>
              </w:rPr>
              <w:tab/>
              <w:t>продовжити</w:t>
            </w:r>
            <w:r>
              <w:rPr>
                <w:sz w:val="24"/>
              </w:rPr>
              <w:tab/>
              <w:t>строк</w:t>
            </w:r>
            <w:r>
              <w:rPr>
                <w:sz w:val="24"/>
              </w:rPr>
              <w:tab/>
              <w:t>дії</w:t>
            </w:r>
            <w:r>
              <w:rPr>
                <w:sz w:val="24"/>
              </w:rPr>
              <w:tab/>
              <w:t>своєї</w:t>
            </w:r>
            <w:r>
              <w:rPr>
                <w:sz w:val="24"/>
              </w:rPr>
              <w:tab/>
              <w:t>тендерної</w:t>
            </w:r>
            <w:r>
              <w:rPr>
                <w:sz w:val="24"/>
              </w:rPr>
              <w:tab/>
              <w:t>пропозиції,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tabs>
                <w:tab w:val="left" w:pos="1709"/>
                <w:tab w:val="left" w:pos="2306"/>
                <w:tab w:val="left" w:pos="2766"/>
                <w:tab w:val="left" w:pos="4256"/>
                <w:tab w:val="left" w:pos="5030"/>
                <w:tab w:val="left" w:pos="64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повідомивши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це</w:t>
            </w:r>
            <w:r>
              <w:rPr>
                <w:sz w:val="24"/>
              </w:rPr>
              <w:tab/>
              <w:t>замовникові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електронну</w:t>
            </w:r>
            <w:r>
              <w:rPr>
                <w:sz w:val="24"/>
              </w:rPr>
              <w:tab/>
              <w:t>систему</w:t>
            </w:r>
          </w:p>
        </w:tc>
      </w:tr>
      <w:tr w:rsidR="00DF0260">
        <w:trPr>
          <w:trHeight w:val="547"/>
        </w:trPr>
        <w:tc>
          <w:tcPr>
            <w:tcW w:w="87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закупівель.</w:t>
            </w:r>
          </w:p>
        </w:tc>
      </w:tr>
      <w:tr w:rsidR="00DF0260">
        <w:trPr>
          <w:trHeight w:val="4282"/>
        </w:trPr>
        <w:tc>
          <w:tcPr>
            <w:tcW w:w="87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336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статті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Закону </w:t>
            </w:r>
            <w:r>
              <w:rPr>
                <w:b/>
                <w:sz w:val="24"/>
              </w:rPr>
              <w:t>та</w:t>
            </w:r>
          </w:p>
          <w:p w:rsidR="00DF0260" w:rsidRDefault="00316D8D">
            <w:pPr>
              <w:pStyle w:val="TableParagraph"/>
              <w:spacing w:before="3" w:line="237" w:lineRule="auto"/>
              <w:ind w:right="306"/>
              <w:rPr>
                <w:i/>
                <w:sz w:val="24"/>
              </w:rPr>
            </w:pPr>
            <w:r>
              <w:rPr>
                <w:b/>
                <w:sz w:val="24"/>
              </w:rPr>
              <w:t>підстави,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встановлені статтею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(пунктом</w:t>
            </w:r>
          </w:p>
          <w:p w:rsidR="00DF0260" w:rsidRDefault="00316D8D">
            <w:pPr>
              <w:pStyle w:val="TableParagraph"/>
              <w:spacing w:before="1"/>
              <w:ind w:right="455"/>
              <w:rPr>
                <w:i/>
                <w:sz w:val="24"/>
              </w:rPr>
            </w:pPr>
            <w:r>
              <w:rPr>
                <w:i/>
                <w:sz w:val="24"/>
              </w:rPr>
              <w:t>47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ind w:right="213" w:hanging="3"/>
              <w:jc w:val="both"/>
              <w:rPr>
                <w:sz w:val="24"/>
              </w:rPr>
            </w:pPr>
            <w:r>
              <w:rPr>
                <w:sz w:val="24"/>
              </w:rPr>
              <w:t>Учасник в складі тендерної пропозиції повинен надати 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відсутності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підстав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відмови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  <w:p w:rsidR="00DF0260" w:rsidRDefault="00DF0260">
            <w:pPr>
              <w:pStyle w:val="TableParagraph"/>
              <w:spacing w:before="11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numPr>
                <w:ilvl w:val="1"/>
                <w:numId w:val="48"/>
              </w:numPr>
              <w:tabs>
                <w:tab w:val="left" w:pos="523"/>
              </w:tabs>
              <w:spacing w:line="274" w:lineRule="exact"/>
              <w:ind w:hanging="4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матеріально-технічної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бази:</w:t>
            </w:r>
          </w:p>
          <w:p w:rsidR="00DF0260" w:rsidRDefault="00316D8D">
            <w:pPr>
              <w:pStyle w:val="TableParagraph"/>
              <w:numPr>
                <w:ilvl w:val="2"/>
                <w:numId w:val="48"/>
              </w:numPr>
              <w:tabs>
                <w:tab w:val="left" w:pos="743"/>
              </w:tabs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Довідка за формою Додатку 5 цієї документації, яка 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 про основні типи обладнання, автотранспорт, будівельні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машини і механізми учасника (із зазначенням марок, або типів,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замовлення,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F0260" w:rsidRDefault="00316D8D">
            <w:pPr>
              <w:pStyle w:val="TableParagraph"/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 залучити потужності інших суб’єктів господарювання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субпідрядників/співвиконавців.</w:t>
            </w:r>
          </w:p>
        </w:tc>
      </w:tr>
      <w:tr w:rsidR="00DF0260">
        <w:trPr>
          <w:trHeight w:val="331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before="133"/>
              <w:ind w:right="210" w:hanging="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Відповідність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критерієм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підтверджується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наданням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коректно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довідки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згідно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Додатку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скан-копіями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підтверджуючих документів, а саме: поданням виписки з балансу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копії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реєстраційних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щодо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власності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автомобільна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техніка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орендована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лізингу, то подаються копії договорів оренди (лізингу), чи надання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транспортних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послуг.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оренди,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лізингу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транспортних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послух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повинні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бути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належно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оформлені,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укладені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менший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ніж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робіт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закупівлі.</w:t>
            </w:r>
          </w:p>
        </w:tc>
      </w:tr>
      <w:tr w:rsidR="00DF0260">
        <w:trPr>
          <w:trHeight w:val="2615"/>
        </w:trPr>
        <w:tc>
          <w:tcPr>
            <w:tcW w:w="872" w:type="dxa"/>
            <w:tcBorders>
              <w:top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</w:tcBorders>
          </w:tcPr>
          <w:p w:rsidR="00DF0260" w:rsidRDefault="00316D8D">
            <w:pPr>
              <w:pStyle w:val="TableParagraph"/>
              <w:numPr>
                <w:ilvl w:val="1"/>
                <w:numId w:val="47"/>
              </w:numPr>
              <w:tabs>
                <w:tab w:val="left" w:pos="554"/>
              </w:tabs>
              <w:spacing w:before="135"/>
              <w:ind w:right="216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працівників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відповідної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кваліфікації,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мають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знання 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досвід:</w:t>
            </w:r>
          </w:p>
          <w:p w:rsidR="00DF0260" w:rsidRDefault="00316D8D">
            <w:pPr>
              <w:pStyle w:val="TableParagraph"/>
              <w:numPr>
                <w:ilvl w:val="2"/>
                <w:numId w:val="47"/>
              </w:numPr>
              <w:tabs>
                <w:tab w:val="left" w:pos="731"/>
                <w:tab w:val="left" w:pos="1574"/>
                <w:tab w:val="left" w:pos="2191"/>
                <w:tab w:val="left" w:pos="3416"/>
                <w:tab w:val="left" w:pos="3788"/>
                <w:tab w:val="left" w:pos="497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Довідка за 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 містить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наявність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учасника</w:t>
            </w:r>
            <w:r>
              <w:rPr>
                <w:sz w:val="24"/>
              </w:rPr>
              <w:tab/>
              <w:t>інженерно-технічних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виконавця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посади,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цілому (років), освіти і спеціальності/кваліфікації працівників.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</w:p>
          <w:p w:rsidR="00DF0260" w:rsidRDefault="00316D8D">
            <w:pPr>
              <w:pStyle w:val="TableParagraph"/>
              <w:tabs>
                <w:tab w:val="left" w:pos="1346"/>
                <w:tab w:val="left" w:pos="2826"/>
                <w:tab w:val="left" w:pos="3774"/>
                <w:tab w:val="left" w:pos="5021"/>
                <w:tab w:val="left" w:pos="703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залучити</w:t>
            </w:r>
            <w:r>
              <w:rPr>
                <w:sz w:val="24"/>
              </w:rPr>
              <w:tab/>
              <w:t>потужності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суб’єктів</w:t>
            </w:r>
            <w:r>
              <w:rPr>
                <w:sz w:val="24"/>
              </w:rPr>
              <w:tab/>
              <w:t>господарювання</w:t>
            </w:r>
            <w:r>
              <w:rPr>
                <w:sz w:val="24"/>
              </w:rPr>
              <w:tab/>
              <w:t>як</w:t>
            </w:r>
          </w:p>
        </w:tc>
      </w:tr>
    </w:tbl>
    <w:p w:rsidR="00DF0260" w:rsidRDefault="00DF0260">
      <w:pPr>
        <w:spacing w:line="257" w:lineRule="exact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p w:rsidR="00DF0260" w:rsidRDefault="00FE0AA7">
      <w:pPr>
        <w:ind w:left="360"/>
        <w:rPr>
          <w:rFonts w:ascii="Calibri"/>
          <w:sz w:val="20"/>
        </w:rPr>
      </w:pPr>
      <w:r>
        <w:rPr>
          <w:rFonts w:ascii="Calibri"/>
          <w:position w:val="865"/>
          <w:sz w:val="20"/>
        </w:rPr>
      </w:r>
      <w:r>
        <w:rPr>
          <w:rFonts w:ascii="Calibri"/>
          <w:position w:val="865"/>
          <w:sz w:val="20"/>
        </w:rPr>
        <w:pict>
          <v:group id="_x0000_s1081" style="width:.75pt;height:13.8pt;mso-position-horizontal-relative:char;mso-position-vertical-relative:line" coordsize="15,276">
            <v:rect id="_x0000_s1082" style="position:absolute;width:15;height:276" fillcolor="black" stroked="f"/>
            <w10:wrap type="none"/>
            <w10:anchorlock/>
          </v:group>
        </w:pict>
      </w:r>
      <w:r w:rsidR="00316D8D">
        <w:rPr>
          <w:spacing w:val="126"/>
          <w:position w:val="865"/>
          <w:sz w:val="20"/>
        </w:rPr>
        <w:t xml:space="preserve"> </w:t>
      </w:r>
      <w:r>
        <w:rPr>
          <w:rFonts w:ascii="Calibri"/>
          <w:spacing w:val="126"/>
          <w:sz w:val="20"/>
        </w:rPr>
      </w:r>
      <w:r>
        <w:rPr>
          <w:rFonts w:ascii="Calibri"/>
          <w:spacing w:val="12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width:539.55pt;height:750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2"/>
                    <w:gridCol w:w="2533"/>
                    <w:gridCol w:w="7372"/>
                  </w:tblGrid>
                  <w:tr w:rsidR="00FE0AA7">
                    <w:trPr>
                      <w:trHeight w:val="14987"/>
                    </w:trPr>
                    <w:tc>
                      <w:tcPr>
                        <w:tcW w:w="872" w:type="dxa"/>
                        <w:tcBorders>
                          <w:right w:val="single" w:sz="6" w:space="0" w:color="000000"/>
                        </w:tcBorders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3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2" w:type="dxa"/>
                        <w:tcBorders>
                          <w:left w:val="single" w:sz="6" w:space="0" w:color="000000"/>
                        </w:tcBorders>
                      </w:tcPr>
                      <w:p w:rsidR="00FE0AA7" w:rsidRDefault="00FE0AA7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субпідрядників/співвиконавців.</w:t>
                        </w:r>
                      </w:p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FE0AA7" w:rsidRDefault="00FE0AA7">
                        <w:pPr>
                          <w:pStyle w:val="TableParagraph"/>
                          <w:ind w:right="211" w:hanging="3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Відповідність поданої пропозиції за цим критерієм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підтверджується наданням у складі пропозиції коректно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оформленої довідки згідно Додатку 6 та скан-копіями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підтверджуючих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документів.</w:t>
                        </w:r>
                      </w:p>
                      <w:p w:rsidR="00FE0AA7" w:rsidRDefault="00FE0AA7">
                        <w:pPr>
                          <w:pStyle w:val="TableParagraph"/>
                          <w:spacing w:before="5"/>
                          <w:ind w:left="0"/>
                          <w:rPr>
                            <w:sz w:val="24"/>
                          </w:rPr>
                        </w:pPr>
                      </w:p>
                      <w:p w:rsidR="00FE0AA7" w:rsidRDefault="00FE0AA7">
                        <w:pPr>
                          <w:pStyle w:val="TableParagraph"/>
                          <w:numPr>
                            <w:ilvl w:val="1"/>
                            <w:numId w:val="46"/>
                          </w:numPr>
                          <w:tabs>
                            <w:tab w:val="left" w:pos="664"/>
                          </w:tabs>
                          <w:ind w:right="215" w:hanging="3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Наявність документально підтвердженого відповідного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досвіду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виконання аналогічних договорів:</w:t>
                        </w:r>
                      </w:p>
                      <w:p w:rsidR="00FE0AA7" w:rsidRDefault="00FE0AA7">
                        <w:pPr>
                          <w:pStyle w:val="TableParagraph"/>
                          <w:numPr>
                            <w:ilvl w:val="2"/>
                            <w:numId w:val="46"/>
                          </w:numPr>
                          <w:tabs>
                            <w:tab w:val="left" w:pos="762"/>
                          </w:tabs>
                          <w:ind w:right="102" w:hanging="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Інформаційну довідку про виконання аналогічних договорів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згідно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Додатку 7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цієї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документації.</w:t>
                        </w:r>
                      </w:p>
                      <w:p w:rsidR="00FE0AA7" w:rsidRDefault="00FE0AA7">
                        <w:pPr>
                          <w:pStyle w:val="TableParagraph"/>
                          <w:numPr>
                            <w:ilvl w:val="2"/>
                            <w:numId w:val="46"/>
                          </w:numPr>
                          <w:tabs>
                            <w:tab w:val="left" w:pos="803"/>
                          </w:tabs>
                          <w:ind w:right="214" w:hanging="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Оригінали листів-відгуків від контрагентів, зазначених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довідці про виконання аналогічних договорів, з зазначенням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інформації про належне виконання договору, з додаванням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підтверджуючих документів про прийняття в експлуатацію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закінчених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будівництвом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об’єктів.</w:t>
                        </w:r>
                      </w:p>
                      <w:p w:rsidR="00FE0AA7" w:rsidRDefault="00FE0AA7">
                        <w:pPr>
                          <w:pStyle w:val="TableParagraph"/>
                          <w:numPr>
                            <w:ilvl w:val="2"/>
                            <w:numId w:val="46"/>
                          </w:numPr>
                          <w:tabs>
                            <w:tab w:val="left" w:pos="803"/>
                          </w:tabs>
                          <w:ind w:right="209" w:hanging="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Оригінали листів-відгуків від контрагентів, зазначених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довідці про виконання аналогічних договорів, з зазначенням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інформації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 належне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виконання договору.</w:t>
                        </w:r>
                      </w:p>
                      <w:p w:rsidR="00FE0AA7" w:rsidRDefault="00FE0AA7">
                        <w:pPr>
                          <w:pStyle w:val="TableParagraph"/>
                          <w:spacing w:before="3"/>
                          <w:ind w:left="0"/>
                          <w:rPr>
                            <w:sz w:val="24"/>
                          </w:rPr>
                        </w:pPr>
                      </w:p>
                      <w:p w:rsidR="00FE0AA7" w:rsidRDefault="00FE0AA7">
                        <w:pPr>
                          <w:pStyle w:val="TableParagraph"/>
                          <w:spacing w:line="237" w:lineRule="auto"/>
                          <w:ind w:right="211" w:hanging="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Відповідний досвід роботи: </w:t>
                        </w:r>
                        <w:r>
                          <w:rPr>
                            <w:sz w:val="24"/>
                          </w:rPr>
                          <w:t>не менше 2 виконаних аналогічних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договорів протягом останніх 4 років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з урахуванням періоду дії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воєнного стану </w:t>
                        </w:r>
                        <w:r>
                          <w:rPr>
                            <w:sz w:val="24"/>
                          </w:rPr>
                          <w:t xml:space="preserve">із вартістю кожного договору </w:t>
                        </w:r>
                        <w:r>
                          <w:rPr>
                            <w:b/>
                            <w:sz w:val="24"/>
                          </w:rPr>
                          <w:t>не менше 30% від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очікуваної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вартості закупівлі.</w:t>
                        </w:r>
                      </w:p>
                      <w:p w:rsidR="00FE0AA7" w:rsidRDefault="00FE0AA7">
                        <w:pPr>
                          <w:pStyle w:val="TableParagraph"/>
                          <w:spacing w:before="4"/>
                          <w:ind w:left="0"/>
                          <w:rPr>
                            <w:sz w:val="24"/>
                          </w:rPr>
                        </w:pPr>
                      </w:p>
                      <w:p w:rsidR="00FE0AA7" w:rsidRDefault="00FE0AA7">
                        <w:pPr>
                          <w:pStyle w:val="TableParagraph"/>
                          <w:ind w:right="99" w:hanging="3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Відповідність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поданої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пропозиції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цим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критерієм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підтверджується</w:t>
                        </w:r>
                        <w:r>
                          <w:rPr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наданням у складі пропозиції коректно оформленої довідки згідно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Додатку 7 та скан-копіями підтверджуючих документів, зазначених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підпунктах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5.3.2-.5.3.3.</w:t>
                        </w:r>
                      </w:p>
                      <w:p w:rsidR="00FE0AA7" w:rsidRDefault="00FE0AA7">
                        <w:pPr>
                          <w:pStyle w:val="TableParagraph"/>
                          <w:spacing w:before="5"/>
                          <w:ind w:left="0"/>
                          <w:rPr>
                            <w:sz w:val="24"/>
                          </w:rPr>
                        </w:pPr>
                      </w:p>
                      <w:p w:rsidR="00FE0AA7" w:rsidRDefault="00FE0AA7">
                        <w:pPr>
                          <w:pStyle w:val="TableParagraph"/>
                          <w:numPr>
                            <w:ilvl w:val="1"/>
                            <w:numId w:val="46"/>
                          </w:numPr>
                          <w:tabs>
                            <w:tab w:val="left" w:pos="609"/>
                          </w:tabs>
                          <w:spacing w:before="1"/>
                          <w:ind w:right="99" w:hanging="3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Наявність фінансової спроможності (</w:t>
                        </w:r>
                        <w:r>
                          <w:rPr>
                            <w:i/>
                            <w:sz w:val="24"/>
                          </w:rPr>
                          <w:t>у разі, якщо учасник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торгів є юридична чи фізична особа, яка відповідно до норм чинного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законодавства не складає документи, зазначені у цьому підпункті,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такий учасник подає у складі пропозиції копії тих документів, які є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документами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фінансової звітності для нього)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FE0AA7" w:rsidRDefault="00FE0AA7">
                        <w:pPr>
                          <w:pStyle w:val="TableParagraph"/>
                          <w:numPr>
                            <w:ilvl w:val="2"/>
                            <w:numId w:val="46"/>
                          </w:numPr>
                          <w:tabs>
                            <w:tab w:val="left" w:pos="760"/>
                          </w:tabs>
                          <w:ind w:right="104" w:hanging="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Копії балансу Учасника (форма № 1) за чотири попередні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календарні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роки *.</w:t>
                        </w:r>
                      </w:p>
                      <w:p w:rsidR="00FE0AA7" w:rsidRDefault="00FE0AA7">
                        <w:pPr>
                          <w:pStyle w:val="TableParagraph"/>
                          <w:ind w:right="99" w:hanging="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*Для суб’єктів малого підприємництва – копії фінансового звіту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Учасника-суб’єкта малого підприємництва (форма № 1-м) за чотири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попередні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календарні роки.</w:t>
                        </w:r>
                      </w:p>
                      <w:p w:rsidR="00FE0AA7" w:rsidRDefault="00FE0AA7">
                        <w:pPr>
                          <w:pStyle w:val="TableParagraph"/>
                          <w:numPr>
                            <w:ilvl w:val="2"/>
                            <w:numId w:val="46"/>
                          </w:numPr>
                          <w:tabs>
                            <w:tab w:val="left" w:pos="703"/>
                          </w:tabs>
                          <w:ind w:right="508" w:hanging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 Учасників торгів – юридичних осіб — копії звіту 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фінансові результати Учасника (форма № 2)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чотири попередні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календарні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роки.*</w:t>
                        </w:r>
                      </w:p>
                      <w:p w:rsidR="00FE0AA7" w:rsidRDefault="00FE0AA7">
                        <w:pPr>
                          <w:pStyle w:val="TableParagraph"/>
                          <w:ind w:right="99" w:hanging="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*Для суб’єктів малого підприємництва – копії фінансового звіту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Учасника-суб’єкта малого підприємництва (форма № 2-м) за чотири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попередні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календарні роки.</w:t>
                        </w:r>
                      </w:p>
                      <w:p w:rsidR="00FE0AA7" w:rsidRDefault="00FE0AA7">
                        <w:pPr>
                          <w:pStyle w:val="TableParagraph"/>
                          <w:numPr>
                            <w:ilvl w:val="2"/>
                            <w:numId w:val="46"/>
                          </w:numPr>
                          <w:tabs>
                            <w:tab w:val="left" w:pos="703"/>
                          </w:tabs>
                          <w:ind w:right="639" w:hanging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Копія звіту про рух грошових коштів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чотири попередні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календарні роки, завірену печаткою учасника та підписом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уповноваженої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посадової особи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учасника.</w:t>
                        </w:r>
                      </w:p>
                      <w:p w:rsidR="00FE0AA7" w:rsidRDefault="00FE0AA7">
                        <w:pPr>
                          <w:pStyle w:val="TableParagraph"/>
                          <w:spacing w:before="7"/>
                          <w:ind w:left="0"/>
                          <w:rPr>
                            <w:sz w:val="23"/>
                          </w:rPr>
                        </w:pPr>
                      </w:p>
                      <w:p w:rsidR="00FE0AA7" w:rsidRDefault="00FE0AA7">
                        <w:pPr>
                          <w:pStyle w:val="TableParagraph"/>
                          <w:ind w:right="215" w:hanging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Фінансова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спроможність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учасника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закупівлі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такою,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відповідає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критерію,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умови:</w:t>
                        </w:r>
                      </w:p>
                      <w:p w:rsidR="00FE0AA7" w:rsidRDefault="00FE0AA7">
                        <w:pPr>
                          <w:pStyle w:val="TableParagraph"/>
                          <w:tabs>
                            <w:tab w:val="left" w:pos="577"/>
                            <w:tab w:val="left" w:pos="6245"/>
                          </w:tabs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що</w:t>
                        </w:r>
                        <w:r>
                          <w:rPr>
                            <w:spacing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мінімальний</w:t>
                        </w:r>
                        <w:r>
                          <w:rPr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розмір</w:t>
                        </w:r>
                        <w:r>
                          <w:rPr>
                            <w:spacing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середньорічний</w:t>
                        </w:r>
                        <w:r>
                          <w:rPr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доходу</w:t>
                        </w:r>
                        <w:r>
                          <w:rPr>
                            <w:sz w:val="24"/>
                          </w:rPr>
                          <w:tab/>
                          <w:t>(середнє</w:t>
                        </w:r>
                      </w:p>
                      <w:p w:rsidR="00FE0AA7" w:rsidRDefault="00FE0AA7">
                        <w:pPr>
                          <w:pStyle w:val="TableParagraph"/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арифметичне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значення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річних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оборотів)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останні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календарні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роки</w:t>
                        </w:r>
                      </w:p>
                    </w:tc>
                  </w:tr>
                </w:tbl>
                <w:p w:rsidR="00FE0AA7" w:rsidRDefault="00FE0AA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DF0260" w:rsidRDefault="00DF0260">
      <w:pPr>
        <w:rPr>
          <w:rFonts w:ascii="Calibri"/>
          <w:sz w:val="20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p w:rsidR="00DF0260" w:rsidRDefault="00FE0AA7">
      <w:pPr>
        <w:ind w:left="360"/>
        <w:rPr>
          <w:rFonts w:ascii="Calibri"/>
          <w:sz w:val="20"/>
        </w:rPr>
      </w:pPr>
      <w:r>
        <w:rPr>
          <w:rFonts w:ascii="Calibri"/>
          <w:position w:val="1500"/>
          <w:sz w:val="20"/>
        </w:rPr>
      </w:r>
      <w:r>
        <w:rPr>
          <w:rFonts w:ascii="Calibri"/>
          <w:position w:val="1500"/>
          <w:sz w:val="20"/>
        </w:rPr>
        <w:pict>
          <v:group id="_x0000_s1078" style="width:.75pt;height:15.85pt;mso-position-horizontal-relative:char;mso-position-vertical-relative:line" coordsize="15,317">
            <v:rect id="_x0000_s1079" style="position:absolute;width:15;height:317" fillcolor="black" stroked="f"/>
            <w10:wrap type="none"/>
            <w10:anchorlock/>
          </v:group>
        </w:pict>
      </w:r>
      <w:r w:rsidR="00316D8D">
        <w:rPr>
          <w:spacing w:val="126"/>
          <w:position w:val="1500"/>
          <w:sz w:val="20"/>
        </w:rPr>
        <w:t xml:space="preserve"> </w:t>
      </w:r>
      <w:r>
        <w:rPr>
          <w:rFonts w:ascii="Calibri"/>
          <w:spacing w:val="126"/>
          <w:sz w:val="20"/>
        </w:rPr>
      </w:r>
      <w:r>
        <w:rPr>
          <w:rFonts w:ascii="Calibri"/>
          <w:spacing w:val="126"/>
          <w:sz w:val="20"/>
        </w:rPr>
        <w:pict>
          <v:shape id="_x0000_s1085" type="#_x0000_t202" style="width:539.55pt;height:766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2"/>
                    <w:gridCol w:w="2533"/>
                    <w:gridCol w:w="7372"/>
                  </w:tblGrid>
                  <w:tr w:rsidR="00FE0AA7">
                    <w:trPr>
                      <w:trHeight w:val="15309"/>
                    </w:trPr>
                    <w:tc>
                      <w:tcPr>
                        <w:tcW w:w="872" w:type="dxa"/>
                        <w:tcBorders>
                          <w:right w:val="single" w:sz="6" w:space="0" w:color="000000"/>
                        </w:tcBorders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3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2" w:type="dxa"/>
                        <w:tcBorders>
                          <w:left w:val="single" w:sz="6" w:space="0" w:color="000000"/>
                        </w:tcBorders>
                      </w:tcPr>
                      <w:p w:rsidR="00FE0AA7" w:rsidRDefault="00FE0AA7">
                        <w:pPr>
                          <w:pStyle w:val="TableParagraph"/>
                          <w:spacing w:line="276" w:lineRule="auto"/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урахуванням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періоду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дії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повинен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бути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менше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ніж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%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очікуваної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вартості предмета закупівлі.</w:t>
                        </w:r>
                      </w:p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FE0AA7" w:rsidRDefault="00FE0AA7">
                        <w:pPr>
                          <w:pStyle w:val="TableParagraph"/>
                          <w:ind w:right="98" w:hanging="3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Під річним оборотом розуміються загальні надходження протягом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року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відповідно до звіту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 рух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грошових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коштів.</w:t>
                        </w:r>
                      </w:p>
                      <w:p w:rsidR="00FE0AA7" w:rsidRDefault="00FE0AA7">
                        <w:pPr>
                          <w:pStyle w:val="TableParagraph"/>
                          <w:spacing w:before="2"/>
                          <w:ind w:left="0"/>
                          <w:rPr>
                            <w:sz w:val="28"/>
                          </w:rPr>
                        </w:pPr>
                      </w:p>
                      <w:p w:rsidR="00FE0AA7" w:rsidRDefault="00FE0AA7">
                        <w:pPr>
                          <w:pStyle w:val="TableParagraph"/>
                          <w:numPr>
                            <w:ilvl w:val="1"/>
                            <w:numId w:val="45"/>
                          </w:numPr>
                          <w:tabs>
                            <w:tab w:val="left" w:pos="642"/>
                          </w:tabs>
                          <w:ind w:right="213" w:hanging="3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документи, що підтверджують відсутність підстав для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відмови в участі у процедурі закупівлі, які надаються при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поданні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тендерної пропозиції:</w:t>
                        </w:r>
                      </w:p>
                      <w:p w:rsidR="00FE0AA7" w:rsidRDefault="00FE0AA7">
                        <w:pPr>
                          <w:pStyle w:val="TableParagraph"/>
                          <w:numPr>
                            <w:ilvl w:val="2"/>
                            <w:numId w:val="45"/>
                          </w:numPr>
                          <w:tabs>
                            <w:tab w:val="left" w:pos="644"/>
                          </w:tabs>
                          <w:ind w:right="98" w:hanging="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 про відсутність підстав, визначених у частині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статті 17 Закону </w:t>
                        </w:r>
                        <w:r>
                          <w:rPr>
                            <w:i/>
                            <w:sz w:val="24"/>
                          </w:rPr>
                          <w:t>(пунктом 47 Особливостей – під час їх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застосування)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надається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учасниками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відповідно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вимог,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зазначених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відповідних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електронних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полях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закупівель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порядку визначеному електронною системою закупівель шляхом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самостійного декларування відсутності таких підстав в електронній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закупівель під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подання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тендерної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пропозиції.</w:t>
                        </w:r>
                      </w:p>
                      <w:p w:rsidR="00FE0AA7" w:rsidRDefault="00FE0AA7">
                        <w:pPr>
                          <w:pStyle w:val="TableParagraph"/>
                          <w:ind w:right="97" w:hanging="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 разі коли учасник процедури закупівлі має намір залучити інших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суб’єктів господарювання як субпідрядників/співвиконавців в обсязі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 менше ніж 20 відсотків вартості договору про закупівлю --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учасником надається гарантійний лист за формою відповідно 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додатку №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4 цієї тендерної документації.</w:t>
                        </w:r>
                      </w:p>
                      <w:p w:rsidR="00FE0AA7" w:rsidRDefault="00FE0AA7">
                        <w:pPr>
                          <w:pStyle w:val="TableParagraph"/>
                          <w:ind w:right="96" w:hanging="3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Замовник не вимагає від учасника процедури закупівлі </w:t>
                        </w:r>
                        <w:r>
                          <w:rPr>
                            <w:sz w:val="24"/>
                            <w:u w:val="single"/>
                          </w:rPr>
                          <w:t>під час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подання</w:t>
                        </w:r>
                        <w:r>
                          <w:rPr>
                            <w:sz w:val="24"/>
                          </w:rPr>
                          <w:t xml:space="preserve"> тендерної пропозиції в електронній системі закупівель будь-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 документів, що підтверджують відсутність підстав, визначених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 абзаці першому пункту 47 Особливостей </w:t>
                        </w:r>
                        <w:r>
                          <w:rPr>
                            <w:i/>
                            <w:sz w:val="24"/>
                          </w:rPr>
                          <w:t>(зазначається під час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застосування Особливостей).</w:t>
                        </w:r>
                      </w:p>
                      <w:p w:rsidR="00FE0AA7" w:rsidRDefault="00FE0AA7">
                        <w:pPr>
                          <w:pStyle w:val="TableParagraph"/>
                          <w:ind w:right="97" w:hanging="3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*У разі подання тендерної пропозиції об’єднанням учасників --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підтвердження</w:t>
                        </w:r>
                        <w:r>
                          <w:rPr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відсутності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підстав</w:t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для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відмови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участі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процедурі</w:t>
                        </w:r>
                        <w:r>
                          <w:rPr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закупівлі, встановленими статтею 17 Закону (пунктом 47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Особливостей – під час їх застосування), подається по кожному з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учасників,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які входять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склад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об’єднання, окремо.</w:t>
                        </w:r>
                      </w:p>
                      <w:p w:rsidR="00FE0AA7" w:rsidRDefault="00FE0AA7"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 w:rsidR="00FE0AA7" w:rsidRDefault="00FE0AA7">
                        <w:pPr>
                          <w:pStyle w:val="TableParagraph"/>
                          <w:numPr>
                            <w:ilvl w:val="2"/>
                            <w:numId w:val="45"/>
                          </w:numPr>
                          <w:tabs>
                            <w:tab w:val="left" w:pos="717"/>
                          </w:tabs>
                          <w:ind w:right="98" w:hanging="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Відповідно до ч.2 ст.17 Закону </w:t>
                        </w:r>
                        <w:r>
                          <w:rPr>
                            <w:i/>
                            <w:sz w:val="24"/>
                          </w:rPr>
                          <w:t>(пункту 47 Особливостей – під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час їх застосування) </w:t>
                        </w:r>
                        <w:r>
                          <w:rPr>
                            <w:sz w:val="24"/>
                          </w:rPr>
                          <w:t>Замовник може відхилити тендерну пропозицію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із зазначенням аргументації в електронній системі закупівель у разі,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 учасник процедури закупівлі не виконав свої зобов’язання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раніше укладеним договором про закупівлю із тим самим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замовником, що призвело до застосування санкції у вигляді штрафів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та/або відшкодування збитків протягом трьох років з дати їх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застосування, з наданням документального підтвердження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застосування до такого учасника санкції (рішення суду або факт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добровільної сплати штрафу, або відшкодування збитків). Учасник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процедури закупівлі, що перебуває у вищезазначених обставинах,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 надати підтвердження вжиття заходів для доведення своєї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надійності, незважаючи на наявність відповідної підстави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відхилення тендерної пропозиції учасника. Для цього учасник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(суб’єкт господарювання) повинен довести, що він сплатив або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зобов’язався сплатити відповідні зобов’язання та відшкодування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завданих збитків. Якщо замовник вважає таке підтвердження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достатнім, тендерна пропозиція такого учасника може бути 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відхилена.</w:t>
                        </w:r>
                      </w:p>
                      <w:p w:rsidR="00FE0AA7" w:rsidRDefault="00FE0AA7">
                        <w:pPr>
                          <w:pStyle w:val="TableParagraph"/>
                          <w:spacing w:before="1"/>
                          <w:ind w:right="97" w:hanging="3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 зв’язку із відсутністю технічної реалізації в електронній системі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закупівель (електронних полях) можливості підтвердити учасником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відсутність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підстави,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передбаченої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Закону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sz w:val="24"/>
                          </w:rPr>
                          <w:t>пунктом</w:t>
                        </w:r>
                        <w:r>
                          <w:rPr>
                            <w:i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47</w:t>
                        </w:r>
                      </w:p>
                      <w:p w:rsidR="00FE0AA7" w:rsidRDefault="00FE0AA7">
                        <w:pPr>
                          <w:pStyle w:val="TableParagraph"/>
                          <w:spacing w:line="257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Особливостей</w:t>
                        </w:r>
                        <w:r>
                          <w:rPr>
                            <w:i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під</w:t>
                        </w:r>
                        <w:r>
                          <w:rPr>
                            <w:i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час</w:t>
                        </w:r>
                        <w:r>
                          <w:rPr>
                            <w:i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їх</w:t>
                        </w:r>
                        <w:r>
                          <w:rPr>
                            <w:i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застосування)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учасник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подання</w:t>
                        </w:r>
                      </w:p>
                    </w:tc>
                  </w:tr>
                </w:tbl>
                <w:p w:rsidR="00FE0AA7" w:rsidRDefault="00FE0AA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DF0260" w:rsidRDefault="00DF0260">
      <w:pPr>
        <w:rPr>
          <w:rFonts w:ascii="Calibri"/>
          <w:sz w:val="20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p w:rsidR="00DF0260" w:rsidRDefault="00FE0AA7">
      <w:pPr>
        <w:ind w:left="360"/>
        <w:rPr>
          <w:rFonts w:ascii="Calibri"/>
          <w:sz w:val="20"/>
        </w:rPr>
      </w:pPr>
      <w:r>
        <w:rPr>
          <w:rFonts w:ascii="Calibri"/>
          <w:position w:val="1298"/>
          <w:sz w:val="20"/>
        </w:rPr>
      </w:r>
      <w:r>
        <w:rPr>
          <w:rFonts w:ascii="Calibri"/>
          <w:position w:val="1298"/>
          <w:sz w:val="20"/>
        </w:rPr>
        <w:pict>
          <v:group id="_x0000_s1075" style="width:.75pt;height:13.8pt;mso-position-horizontal-relative:char;mso-position-vertical-relative:line" coordsize="15,276">
            <v:rect id="_x0000_s1076" style="position:absolute;width:15;height:276" fillcolor="black" stroked="f"/>
            <w10:wrap type="none"/>
            <w10:anchorlock/>
          </v:group>
        </w:pict>
      </w:r>
      <w:r w:rsidR="00316D8D">
        <w:rPr>
          <w:spacing w:val="126"/>
          <w:position w:val="1298"/>
          <w:sz w:val="20"/>
        </w:rPr>
        <w:t xml:space="preserve"> </w:t>
      </w:r>
      <w:r>
        <w:rPr>
          <w:rFonts w:ascii="Calibri"/>
          <w:spacing w:val="126"/>
          <w:sz w:val="20"/>
        </w:rPr>
      </w:r>
      <w:r>
        <w:rPr>
          <w:rFonts w:ascii="Calibri"/>
          <w:spacing w:val="126"/>
          <w:sz w:val="20"/>
        </w:rPr>
        <w:pict>
          <v:shape id="_x0000_s1084" type="#_x0000_t202" style="width:539.55pt;height:760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2"/>
                    <w:gridCol w:w="2533"/>
                    <w:gridCol w:w="7372"/>
                  </w:tblGrid>
                  <w:tr w:rsidR="00FE0AA7">
                    <w:trPr>
                      <w:trHeight w:val="15179"/>
                    </w:trPr>
                    <w:tc>
                      <w:tcPr>
                        <w:tcW w:w="87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3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2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E0AA7" w:rsidRDefault="00FE0AA7">
                        <w:pPr>
                          <w:pStyle w:val="TableParagraph"/>
                          <w:tabs>
                            <w:tab w:val="left" w:pos="3453"/>
                          </w:tabs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тендерної пропозиції зобов’язаний шляхом самостійного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декларування (окремою довідкою в довільній формі, наданою у складі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тендерної  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пропозиції,</w:t>
                        </w:r>
                        <w:r>
                          <w:rPr>
                            <w:sz w:val="24"/>
                          </w:rPr>
                          <w:tab/>
                          <w:t>підтвердити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відсутність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підстави,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передбаченої ч. 2 ст. 17 Закону (</w:t>
                        </w:r>
                        <w:r>
                          <w:rPr>
                            <w:i/>
                            <w:sz w:val="24"/>
                          </w:rPr>
                          <w:t>пунктом 47 Особливостей – під час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їх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застосування)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FE0AA7" w:rsidRDefault="00FE0AA7">
                        <w:pPr>
                          <w:pStyle w:val="TableParagraph"/>
                          <w:spacing w:before="10"/>
                          <w:ind w:left="0"/>
                          <w:rPr>
                            <w:sz w:val="23"/>
                          </w:rPr>
                        </w:pPr>
                      </w:p>
                      <w:p w:rsidR="00FE0AA7" w:rsidRDefault="00FE0AA7">
                        <w:pPr>
                          <w:pStyle w:val="TableParagraph"/>
                          <w:numPr>
                            <w:ilvl w:val="2"/>
                            <w:numId w:val="44"/>
                          </w:numPr>
                          <w:tabs>
                            <w:tab w:val="left" w:pos="842"/>
                          </w:tabs>
                          <w:spacing w:before="1"/>
                          <w:ind w:right="210" w:firstLine="5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Відповідно до абзацу </w:t>
                        </w:r>
                        <w:r>
                          <w:rPr>
                            <w:sz w:val="24"/>
                            <w:u w:val="single"/>
                          </w:rPr>
                          <w:t>першого частини третьої статті 22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thick"/>
                          </w:rPr>
                          <w:t xml:space="preserve">Закону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з урахуванням </w:t>
                        </w:r>
                        <w:r>
                          <w:rPr>
                            <w:b/>
                            <w:sz w:val="24"/>
                          </w:rPr>
                          <w:t>абзацу 10 пункту 3 Особливостей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Фінансової Угоди дл</w:t>
                        </w:r>
                        <w:r>
                          <w:rPr>
                            <w:sz w:val="24"/>
                          </w:rPr>
                          <w:t>я закупівель за НКПВУ, учаснику буде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відмовлено в участі у тендері та його пропозиція відхилена, якщо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учасником </w:t>
                        </w:r>
                        <w:r>
                          <w:rPr>
                            <w:b/>
                            <w:sz w:val="24"/>
                          </w:rPr>
                          <w:t xml:space="preserve">НЕ буде </w:t>
                        </w:r>
                        <w:r>
                          <w:rPr>
                            <w:sz w:val="24"/>
                          </w:rPr>
                          <w:t>надано у складі пропозиції інформації 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відсутність наступних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підстав, 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саме:</w:t>
                        </w:r>
                      </w:p>
                      <w:p w:rsidR="00FE0AA7" w:rsidRDefault="00FE0AA7">
                        <w:pPr>
                          <w:pStyle w:val="TableParagraph"/>
                          <w:ind w:right="209" w:hanging="3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-- Довідки в довільній формі про те, що службова (посадова) особа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учасника процедури закупівлі, яка підписала тендерну пропозицію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та/або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уповноважена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підписання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договору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закупівлю,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особа-кінцевий бенефіціарний власник юридичної особи-учасника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процедури закупівлі ( у тому числі фізична особа кінцевого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бенефіціарного власника засновника такої юридичної особи, якщо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засновник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–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інша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юридична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особа)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</w:t>
                        </w:r>
                        <w:r>
                          <w:rPr>
                            <w:i/>
                            <w:sz w:val="24"/>
                          </w:rPr>
                          <w:t>була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засуджена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</w:t>
                        </w:r>
                        <w:r>
                          <w:rPr>
                            <w:i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державну</w:t>
                        </w:r>
                        <w:r>
                          <w:rPr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зраду або колабораційну діяльність за законами України та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судимість за такі кримінальні правопорушення з фізичної особи не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знято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або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не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погашено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встановленому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законом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порядку.</w:t>
                        </w:r>
                      </w:p>
                      <w:p w:rsidR="00FE0AA7" w:rsidRDefault="00FE0AA7">
                        <w:pPr>
                          <w:pStyle w:val="TableParagraph"/>
                          <w:tabs>
                            <w:tab w:val="left" w:pos="1080"/>
                            <w:tab w:val="left" w:pos="1690"/>
                            <w:tab w:val="left" w:pos="2757"/>
                            <w:tab w:val="left" w:pos="2843"/>
                            <w:tab w:val="left" w:pos="3229"/>
                            <w:tab w:val="left" w:pos="3556"/>
                            <w:tab w:val="left" w:pos="3757"/>
                            <w:tab w:val="left" w:pos="3927"/>
                            <w:tab w:val="left" w:pos="4302"/>
                            <w:tab w:val="left" w:pos="4407"/>
                            <w:tab w:val="left" w:pos="4580"/>
                            <w:tab w:val="left" w:pos="4707"/>
                            <w:tab w:val="left" w:pos="5134"/>
                            <w:tab w:val="left" w:pos="5441"/>
                            <w:tab w:val="left" w:pos="5497"/>
                            <w:tab w:val="left" w:pos="5590"/>
                            <w:tab w:val="left" w:pos="5635"/>
                            <w:tab w:val="left" w:pos="5925"/>
                            <w:tab w:val="left" w:pos="6000"/>
                            <w:tab w:val="left" w:pos="6277"/>
                            <w:tab w:val="left" w:pos="6900"/>
                            <w:tab w:val="left" w:pos="7023"/>
                          </w:tabs>
                          <w:spacing w:before="1"/>
                          <w:ind w:right="209" w:hanging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--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Довідки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довільнійформі,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щоучасникпроцедуризакупівліабокінцевийбенефіціарнийвласник,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</w:t>
                        </w:r>
                        <w:r>
                          <w:rPr>
                            <w:sz w:val="24"/>
                          </w:rPr>
                          <w:tab/>
                          <w:t>абоучасник</w:t>
                        </w:r>
                        <w:r>
                          <w:rPr>
                            <w:sz w:val="24"/>
                          </w:rPr>
                          <w:tab/>
                          <w:t>(акціонер)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юридичної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особи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учасникапроцедуризакупівлі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НЕ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є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особою,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до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якоїзастосованосанкцію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у</w:t>
                        </w:r>
                        <w:r>
                          <w:rPr>
                            <w:sz w:val="24"/>
                          </w:rPr>
                          <w:tab/>
                          <w:t>виді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заборони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здійснення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неїпублічнихзакупівельтоварів,</w:t>
                        </w:r>
                        <w:r>
                          <w:rPr>
                            <w:sz w:val="24"/>
                          </w:rPr>
                          <w:tab/>
                          <w:t>робіт</w:t>
                        </w:r>
                        <w:r>
                          <w:rPr>
                            <w:sz w:val="24"/>
                          </w:rPr>
                          <w:tab/>
                          <w:t>і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послугзгідноіз</w:t>
                        </w:r>
                        <w:r>
                          <w:rPr>
                            <w:sz w:val="24"/>
                          </w:rPr>
                          <w:tab/>
                          <w:t>Законом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санкції",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крімвипадку,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активитакої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установленомузаконодавствомпорядку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передані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управління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АРМА,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також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такої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застосованічиннісанкції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будь-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якою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 таких організацій:</w:t>
                        </w:r>
                      </w:p>
                      <w:p w:rsidR="00FE0AA7" w:rsidRDefault="00FE0AA7">
                        <w:pPr>
                          <w:pStyle w:val="TableParagraph"/>
                          <w:ind w:right="214" w:hanging="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-- Довідка в довільній формі про те, що розмір середньорічного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отриманого доходу (середнє арифметичне значення річних оборотів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коштів) учасника процедури закупівлі за останні 2 календарні роки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(без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врахування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періоду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військового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становить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менше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ніж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</w:t>
                        </w:r>
                      </w:p>
                      <w:p w:rsidR="00FE0AA7" w:rsidRDefault="00FE0AA7">
                        <w:pPr>
                          <w:pStyle w:val="TableParagraph"/>
                          <w:ind w:right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% від початкової вартості договорів, укладених цим учасником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 НКПВУ та які не завершені на день подання пропозиції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учасника.</w:t>
                        </w:r>
                      </w:p>
                      <w:p w:rsidR="00FE0AA7" w:rsidRDefault="00FE0AA7">
                        <w:pPr>
                          <w:pStyle w:val="TableParagraph"/>
                          <w:ind w:right="210" w:hanging="3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Якщо учасник не був виконавцем (підрядником) за договорами,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укладеними в рамках НКПВУ– інформація про це зазначається у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довідці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довільній формі.</w:t>
                        </w:r>
                      </w:p>
                      <w:p w:rsidR="00FE0AA7" w:rsidRDefault="00FE0AA7">
                        <w:pPr>
                          <w:pStyle w:val="TableParagraph"/>
                          <w:spacing w:before="1"/>
                          <w:ind w:left="0"/>
                          <w:rPr>
                            <w:sz w:val="24"/>
                          </w:rPr>
                        </w:pPr>
                      </w:p>
                      <w:p w:rsidR="00FE0AA7" w:rsidRDefault="00FE0AA7">
                        <w:pPr>
                          <w:pStyle w:val="TableParagraph"/>
                          <w:numPr>
                            <w:ilvl w:val="2"/>
                            <w:numId w:val="44"/>
                          </w:numPr>
                          <w:tabs>
                            <w:tab w:val="left" w:pos="798"/>
                          </w:tabs>
                          <w:ind w:right="209" w:hanging="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Учасник також повинен надати Витяг ЄДРПОУ/Виписку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ЄДРПОУ, передбачена пунктом 9 частини другої статті 9 Закону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 "Про державну реєстрацію юридичних осіб, фізичних осіб 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 та громадських формувань", або інші документи згідно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чинного законодавства, підтверджуючі зазначену інформацію (крім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випадків, коли учасником є фізична особа-підприємець або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учасником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нерезидентом).</w:t>
                        </w:r>
                      </w:p>
                      <w:p w:rsidR="00FE0AA7" w:rsidRDefault="00FE0AA7">
                        <w:pPr>
                          <w:pStyle w:val="TableParagraph"/>
                          <w:spacing w:before="5"/>
                          <w:ind w:left="0"/>
                          <w:rPr>
                            <w:sz w:val="24"/>
                          </w:rPr>
                        </w:pPr>
                      </w:p>
                      <w:p w:rsidR="00FE0AA7" w:rsidRDefault="00FE0AA7">
                        <w:pPr>
                          <w:pStyle w:val="TableParagraph"/>
                          <w:numPr>
                            <w:ilvl w:val="1"/>
                            <w:numId w:val="43"/>
                          </w:numPr>
                          <w:tabs>
                            <w:tab w:val="left" w:pos="619"/>
                          </w:tabs>
                          <w:ind w:right="219" w:hanging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Документи,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які повинен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подати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замовнику переможець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процедури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закупівлі:</w:t>
                        </w:r>
                      </w:p>
                      <w:p w:rsidR="00FE0AA7" w:rsidRDefault="00FE0AA7">
                        <w:pPr>
                          <w:pStyle w:val="TableParagraph"/>
                          <w:numPr>
                            <w:ilvl w:val="2"/>
                            <w:numId w:val="43"/>
                          </w:numPr>
                          <w:tabs>
                            <w:tab w:val="left" w:pos="719"/>
                          </w:tabs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Довідка,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містить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відомості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керівника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учасника</w:t>
                        </w:r>
                      </w:p>
                      <w:p w:rsidR="00FE0AA7" w:rsidRDefault="00FE0AA7">
                        <w:pPr>
                          <w:pStyle w:val="TableParagraph"/>
                          <w:spacing w:line="25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процедури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закупівлі,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особу,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яка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учасником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процедури</w:t>
                        </w:r>
                      </w:p>
                    </w:tc>
                  </w:tr>
                </w:tbl>
                <w:p w:rsidR="00FE0AA7" w:rsidRDefault="00FE0AA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DF0260" w:rsidRDefault="00DF0260">
      <w:pPr>
        <w:rPr>
          <w:rFonts w:ascii="Calibri"/>
          <w:sz w:val="20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15179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>закупівлі, НЕ було притягнуто згідно із законом до відповідальності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вчинення корупційного правопорушення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корупцією.</w:t>
            </w:r>
          </w:p>
          <w:p w:rsidR="00DF0260" w:rsidRDefault="00DF0260">
            <w:pPr>
              <w:pStyle w:val="TableParagraph"/>
              <w:spacing w:before="6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spacing w:before="1"/>
              <w:ind w:right="106" w:hanging="3"/>
              <w:jc w:val="both"/>
              <w:rPr>
                <w:sz w:val="24"/>
              </w:rPr>
            </w:pPr>
            <w:r>
              <w:rPr>
                <w:sz w:val="24"/>
              </w:rPr>
              <w:t>Зазначений документ переможець може отримати за посиланням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Інтернет: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sz w:val="24"/>
                  <w:u w:val="single"/>
                </w:rPr>
                <w:t>https://corruptinfo.nazk.gov.ua/</w:t>
              </w:r>
            </w:hyperlink>
          </w:p>
          <w:p w:rsidR="00DF0260" w:rsidRDefault="00DF0260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right="95" w:hanging="3"/>
              <w:jc w:val="both"/>
              <w:rPr>
                <w:sz w:val="24"/>
              </w:rPr>
            </w:pPr>
            <w:r>
              <w:rPr>
                <w:sz w:val="24"/>
              </w:rPr>
              <w:t>Інформація про притягнення згідно із законом до відповідальності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корупцією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перевіряється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 автоматичного обміну інформацією електронної 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пов’язані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корупцією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правопорушення.</w:t>
            </w:r>
          </w:p>
          <w:p w:rsidR="00DF0260" w:rsidRDefault="00DF0260">
            <w:pPr>
              <w:pStyle w:val="TableParagraph"/>
              <w:spacing w:before="8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right="215" w:hanging="3"/>
              <w:jc w:val="both"/>
              <w:rPr>
                <w:sz w:val="24"/>
              </w:rPr>
            </w:pPr>
            <w:r>
              <w:rPr>
                <w:sz w:val="24"/>
              </w:rPr>
              <w:t>5.6.2. Довідка, що містить в собі відомості про те що, 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закупівлі, фізичну особу, яка є учасником,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засуджено:</w:t>
            </w:r>
          </w:p>
          <w:p w:rsidR="00DF0260" w:rsidRDefault="00316D8D">
            <w:pPr>
              <w:pStyle w:val="TableParagraph"/>
              <w:ind w:right="215" w:firstLine="57"/>
              <w:jc w:val="both"/>
              <w:rPr>
                <w:sz w:val="24"/>
              </w:rPr>
            </w:pPr>
            <w:r>
              <w:rPr>
                <w:sz w:val="24"/>
              </w:rPr>
              <w:t>-- за кримінальне правопорушення, вчинене з корисливих мотивів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(зокрема, пов’язане з хабарництвом, шахрайством та відмиванням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коштів), судимість з якої не знято або не погашено у встановленому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</w:p>
          <w:p w:rsidR="00DF0260" w:rsidRDefault="00316D8D">
            <w:pPr>
              <w:pStyle w:val="TableParagraph"/>
              <w:ind w:right="211" w:hanging="3"/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колабораційну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судимість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кримінальні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знято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DF0260" w:rsidRDefault="00316D8D">
            <w:pPr>
              <w:pStyle w:val="TableParagraph"/>
              <w:numPr>
                <w:ilvl w:val="2"/>
                <w:numId w:val="42"/>
              </w:numPr>
              <w:tabs>
                <w:tab w:val="left" w:pos="700"/>
              </w:tabs>
              <w:spacing w:before="1"/>
              <w:ind w:right="212" w:hanging="3"/>
              <w:jc w:val="both"/>
              <w:rPr>
                <w:sz w:val="24"/>
              </w:rPr>
            </w:pPr>
            <w:r>
              <w:rPr>
                <w:sz w:val="24"/>
              </w:rPr>
              <w:t>Довідка, що містить в собі відомості про те що, 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закупівлі, фізичну особу, яка є учасником,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 притягнуто згідно із законом до відповідальності за 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дитячої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 торгівлі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DF0260" w:rsidRDefault="00316D8D">
            <w:pPr>
              <w:pStyle w:val="TableParagraph"/>
              <w:numPr>
                <w:ilvl w:val="2"/>
                <w:numId w:val="42"/>
              </w:numPr>
              <w:tabs>
                <w:tab w:val="left" w:pos="647"/>
              </w:tabs>
              <w:ind w:right="214" w:hanging="3"/>
              <w:jc w:val="both"/>
              <w:rPr>
                <w:sz w:val="24"/>
              </w:rPr>
            </w:pPr>
            <w:r>
              <w:rPr>
                <w:sz w:val="24"/>
              </w:rPr>
              <w:t>Довідка в довільній формі, яка містить інформацію про те, що: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 про закупівлю -- відповідно, підстав, що призвели б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 дострокового розірвання і до застосування санкції у 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 та/або відшкодування збитків, не було, в) або довідка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вжиття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доведення своєї надійності, незважаючи на наявність 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відмови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участі у процедурі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F0260" w:rsidRDefault="00DF0260">
            <w:pPr>
              <w:pStyle w:val="TableParagraph"/>
              <w:spacing w:before="8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right="97" w:hanging="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Довідки,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5.6.2-5.6.3,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надаються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Витягу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(повний)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інформаційно-аналітичної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«Облік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відомостей про притягнення особи до кримінальної відповідальності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наявності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судимості».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Витяг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надається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щодо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(осіб)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зазначених у цьому підпункті та має бути виданий не більше ніж 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календарних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днів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дня його подання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Замовнику.</w:t>
            </w:r>
          </w:p>
          <w:p w:rsidR="00DF0260" w:rsidRDefault="00316D8D">
            <w:pPr>
              <w:pStyle w:val="TableParagraph"/>
              <w:tabs>
                <w:tab w:val="left" w:pos="2776"/>
                <w:tab w:val="left" w:pos="4676"/>
                <w:tab w:val="left" w:pos="6641"/>
              </w:tabs>
              <w:ind w:right="213" w:hanging="3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Витяг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відсутність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судимості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отримати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онлайн,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скориставшись</w:t>
            </w:r>
            <w:r>
              <w:rPr>
                <w:b/>
                <w:i/>
                <w:sz w:val="24"/>
              </w:rPr>
              <w:tab/>
              <w:t>сервісом</w:t>
            </w:r>
            <w:r>
              <w:rPr>
                <w:b/>
                <w:i/>
                <w:sz w:val="24"/>
              </w:rPr>
              <w:tab/>
              <w:t>Порталу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ДІЯ: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hyperlink r:id="rId10">
              <w:r>
                <w:rPr>
                  <w:i/>
                  <w:sz w:val="24"/>
                  <w:u w:val="single"/>
                </w:rPr>
                <w:t>https://diia.gov.ua/services/vityag-pro-nesudimist</w:t>
              </w:r>
            </w:hyperlink>
          </w:p>
          <w:p w:rsidR="00DF0260" w:rsidRDefault="00DF0260">
            <w:pPr>
              <w:pStyle w:val="TableParagraph"/>
              <w:spacing w:before="6"/>
              <w:ind w:left="0"/>
              <w:rPr>
                <w:rFonts w:ascii="Calibri"/>
                <w:sz w:val="21"/>
              </w:rPr>
            </w:pPr>
          </w:p>
          <w:p w:rsidR="00DF0260" w:rsidRDefault="00316D8D">
            <w:pPr>
              <w:pStyle w:val="TableParagraph"/>
              <w:spacing w:before="1" w:line="272" w:lineRule="exact"/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5.7. Переможець торгів </w:t>
            </w:r>
            <w:r>
              <w:rPr>
                <w:b/>
                <w:sz w:val="24"/>
              </w:rPr>
              <w:t xml:space="preserve">у строк, що не перевищує чотирьох днів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</w:p>
        </w:tc>
      </w:tr>
    </w:tbl>
    <w:p w:rsidR="00DF0260" w:rsidRDefault="00DF0260">
      <w:pPr>
        <w:spacing w:line="272" w:lineRule="exact"/>
        <w:jc w:val="both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8280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передбачені підпунктами 5.6.1.-5.6.4. пункту 5 розділу ІІІ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F0260" w:rsidRDefault="00316D8D">
            <w:pPr>
              <w:pStyle w:val="TableParagraph"/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Скановані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PDF(PortableDocumentFormat)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п.5.6,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прикріплення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майданчик.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розбірливим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читабельним.</w:t>
            </w:r>
          </w:p>
          <w:p w:rsidR="00DF0260" w:rsidRDefault="00316D8D">
            <w:pPr>
              <w:pStyle w:val="TableParagraph"/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Учасники торгів – нерезиденти для виконання вимог, щодо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зареєстровані.Такі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 надаються разом із завіреним у встановленому 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перекладом.</w:t>
            </w:r>
          </w:p>
          <w:p w:rsidR="00DF0260" w:rsidRDefault="00DF0260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підставі частини 15 статті 29 Закону </w:t>
            </w:r>
            <w:r>
              <w:rPr>
                <w:i/>
                <w:sz w:val="24"/>
              </w:rPr>
              <w:t>(пункту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влади,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підприємств,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організацій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компетенції.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разі отримання достовірної інформації про його 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 кваліфікаційних критеріїв відповідно до статті 16 Закону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hyperlink r:id="rId11" w:anchor="n295">
              <w:r>
                <w:rPr>
                  <w:sz w:val="24"/>
                </w:rPr>
                <w:t>частині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2" w:anchor="n295">
              <w:r>
                <w:rPr>
                  <w:sz w:val="24"/>
                </w:rPr>
                <w:t>першій</w:t>
              </w:r>
            </w:hyperlink>
            <w:r>
              <w:rPr>
                <w:sz w:val="24"/>
              </w:rPr>
              <w:t xml:space="preserve"> статті 17 Закону </w:t>
            </w:r>
            <w:r>
              <w:rPr>
                <w:i/>
                <w:sz w:val="24"/>
              </w:rPr>
              <w:t>(пунктом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 – під час 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застосування)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зазначення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будь-якої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недостовірної інформації, що є суттєвою при визначенні 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закупівлі, замовник відхиляє тендерну пропозицію 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F0260" w:rsidRDefault="00DF0260">
            <w:pPr>
              <w:pStyle w:val="TableParagraph"/>
              <w:spacing w:before="9"/>
              <w:ind w:left="0"/>
              <w:rPr>
                <w:rFonts w:ascii="Calibri"/>
                <w:sz w:val="21"/>
              </w:rPr>
            </w:pPr>
          </w:p>
          <w:p w:rsidR="00DF0260" w:rsidRDefault="00316D8D">
            <w:pPr>
              <w:pStyle w:val="TableParagraph"/>
              <w:spacing w:line="272" w:lineRule="exact"/>
              <w:ind w:hanging="3"/>
              <w:rPr>
                <w:i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Вимога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скріплення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печаткою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стосується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учасників,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здійснюють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згідно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чинним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законодавством.</w:t>
            </w:r>
          </w:p>
        </w:tc>
      </w:tr>
      <w:tr w:rsidR="00DF0260">
        <w:trPr>
          <w:trHeight w:val="6900"/>
        </w:trPr>
        <w:tc>
          <w:tcPr>
            <w:tcW w:w="872" w:type="dxa"/>
            <w:tcBorders>
              <w:top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322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технічні, якісні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</w:tcBorders>
          </w:tcPr>
          <w:p w:rsidR="00DF0260" w:rsidRDefault="00316D8D">
            <w:pPr>
              <w:pStyle w:val="TableParagraph"/>
              <w:ind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 до предмета закупівлі, встановленим замовником у Додатку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документації.</w:t>
            </w:r>
          </w:p>
          <w:p w:rsidR="00DF0260" w:rsidRDefault="00DF0260">
            <w:pPr>
              <w:pStyle w:val="TableParagraph"/>
              <w:spacing w:before="11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right="97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запропонованої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технічним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встановленим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цієї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 документації, повинна бути підтверджена наступними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підписаними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складі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</w:p>
          <w:p w:rsidR="00DF0260" w:rsidRDefault="00316D8D">
            <w:pPr>
              <w:pStyle w:val="TableParagraph"/>
              <w:numPr>
                <w:ilvl w:val="0"/>
                <w:numId w:val="41"/>
              </w:numPr>
              <w:tabs>
                <w:tab w:val="left" w:pos="411"/>
                <w:tab w:val="left" w:pos="412"/>
              </w:tabs>
              <w:spacing w:line="271" w:lineRule="exact"/>
              <w:ind w:left="411"/>
              <w:rPr>
                <w:sz w:val="24"/>
              </w:rPr>
            </w:pPr>
            <w:r>
              <w:rPr>
                <w:sz w:val="24"/>
              </w:rPr>
              <w:t>договірною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ціною;</w:t>
            </w:r>
          </w:p>
          <w:p w:rsidR="00DF0260" w:rsidRDefault="00316D8D">
            <w:pPr>
              <w:pStyle w:val="TableParagraph"/>
              <w:numPr>
                <w:ilvl w:val="0"/>
                <w:numId w:val="41"/>
              </w:numPr>
              <w:tabs>
                <w:tab w:val="left" w:pos="362"/>
              </w:tabs>
              <w:spacing w:before="1"/>
              <w:ind w:left="361" w:hanging="260"/>
              <w:rPr>
                <w:sz w:val="24"/>
              </w:rPr>
            </w:pPr>
            <w:r>
              <w:rPr>
                <w:sz w:val="24"/>
              </w:rPr>
              <w:t>зведеним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кошторисним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розрахунком;</w:t>
            </w:r>
          </w:p>
          <w:p w:rsidR="00DF0260" w:rsidRDefault="00316D8D">
            <w:pPr>
              <w:pStyle w:val="TableParagraph"/>
              <w:numPr>
                <w:ilvl w:val="0"/>
                <w:numId w:val="41"/>
              </w:numPr>
              <w:tabs>
                <w:tab w:val="left" w:pos="362"/>
              </w:tabs>
              <w:ind w:left="361" w:hanging="260"/>
              <w:rPr>
                <w:sz w:val="24"/>
              </w:rPr>
            </w:pPr>
            <w:r>
              <w:rPr>
                <w:sz w:val="24"/>
              </w:rPr>
              <w:t>пояснювальною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запискою;</w:t>
            </w:r>
          </w:p>
          <w:p w:rsidR="00DF0260" w:rsidRDefault="00316D8D">
            <w:pPr>
              <w:pStyle w:val="TableParagraph"/>
              <w:numPr>
                <w:ilvl w:val="0"/>
                <w:numId w:val="41"/>
              </w:numPr>
              <w:tabs>
                <w:tab w:val="left" w:pos="411"/>
                <w:tab w:val="left" w:pos="412"/>
              </w:tabs>
              <w:ind w:right="103" w:hanging="3"/>
              <w:rPr>
                <w:sz w:val="24"/>
              </w:rPr>
            </w:pPr>
            <w:r>
              <w:rPr>
                <w:sz w:val="24"/>
              </w:rPr>
              <w:t>локальними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кошторисами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(мають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процесу);</w:t>
            </w:r>
          </w:p>
          <w:p w:rsidR="00DF0260" w:rsidRDefault="00316D8D">
            <w:pPr>
              <w:pStyle w:val="TableParagraph"/>
              <w:numPr>
                <w:ilvl w:val="0"/>
                <w:numId w:val="41"/>
              </w:numPr>
              <w:tabs>
                <w:tab w:val="left" w:pos="411"/>
                <w:tab w:val="left" w:pos="412"/>
              </w:tabs>
              <w:ind w:left="411"/>
              <w:rPr>
                <w:sz w:val="24"/>
              </w:rPr>
            </w:pPr>
            <w:r>
              <w:rPr>
                <w:sz w:val="24"/>
              </w:rPr>
              <w:t>підсумковою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відомістю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ресурсів;</w:t>
            </w:r>
          </w:p>
          <w:p w:rsidR="00DF0260" w:rsidRDefault="00316D8D">
            <w:pPr>
              <w:pStyle w:val="TableParagraph"/>
              <w:numPr>
                <w:ilvl w:val="0"/>
                <w:numId w:val="41"/>
              </w:numPr>
              <w:tabs>
                <w:tab w:val="left" w:pos="411"/>
                <w:tab w:val="left" w:pos="412"/>
              </w:tabs>
              <w:ind w:left="411"/>
              <w:rPr>
                <w:sz w:val="24"/>
              </w:rPr>
            </w:pPr>
            <w:r>
              <w:rPr>
                <w:sz w:val="24"/>
              </w:rPr>
              <w:t>проектом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  <w:p w:rsidR="00DF0260" w:rsidRDefault="00DF0260">
            <w:pPr>
              <w:pStyle w:val="TableParagraph"/>
              <w:spacing w:before="4"/>
              <w:ind w:left="0"/>
              <w:rPr>
                <w:rFonts w:ascii="Calibri"/>
                <w:sz w:val="21"/>
              </w:rPr>
            </w:pPr>
          </w:p>
          <w:p w:rsidR="00DF0260" w:rsidRDefault="00316D8D">
            <w:pPr>
              <w:pStyle w:val="TableParagraph"/>
              <w:spacing w:line="270" w:lineRule="atLeast"/>
              <w:ind w:right="102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запропонованої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 3 до цієї тендерної документації,має бути розрахована 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програмному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АВК,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програмному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комплексі,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який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взаємодіє з ним в частині передачі кошторисної документації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розрахунків.</w:t>
            </w:r>
          </w:p>
        </w:tc>
      </w:tr>
    </w:tbl>
    <w:p w:rsidR="00DF0260" w:rsidRDefault="00DF0260">
      <w:pPr>
        <w:spacing w:line="270" w:lineRule="atLeast"/>
        <w:jc w:val="both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8004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DF0260">
            <w:pPr>
              <w:pStyle w:val="TableParagraph"/>
              <w:spacing w:before="6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right="214" w:hanging="3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викладеним у Додатку 3 (зокрема містить НЕ всі види робіт або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наведеним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відхилена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абзацу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 підпункту 2 пункту 44 Особливостей, а саме тендерна 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закупівлі тендерної документації, крім невідповідності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та/або документах, що може бути усунена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 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DF0260" w:rsidRDefault="00DF0260">
            <w:pPr>
              <w:pStyle w:val="TableParagraph"/>
              <w:spacing w:before="8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right="211" w:hanging="3"/>
              <w:jc w:val="both"/>
              <w:rPr>
                <w:sz w:val="24"/>
              </w:rPr>
            </w:pPr>
            <w:r>
              <w:rPr>
                <w:sz w:val="24"/>
              </w:rPr>
              <w:t>Технічні, якісні характеристики предмета закупівлі передбачають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довкілля.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згідно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3-А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F0260" w:rsidRDefault="00DF0260">
            <w:pPr>
              <w:pStyle w:val="TableParagraph"/>
              <w:spacing w:before="8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Учасник повинен розуміти, що у випадку зазначення у Додатку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 продукт чи послугу певного суб’єкта господарювання,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торгову марку, патент, тип або конкретне місце походження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 виробництва– необхідно розуміти зазначене, як 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еквіваленту.</w:t>
            </w:r>
          </w:p>
          <w:p w:rsidR="00DF0260" w:rsidRDefault="00316D8D">
            <w:pPr>
              <w:pStyle w:val="TableParagraph"/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Посилання Замовником у Додатку 3 на конкретну торговельну марку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виробника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необхідним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будівництва,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пройшов державну експертизу.</w:t>
            </w:r>
          </w:p>
        </w:tc>
      </w:tr>
      <w:tr w:rsidR="00DF0260">
        <w:trPr>
          <w:trHeight w:val="2483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4"/>
              <w:ind w:right="417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субпідрядника (у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випадку закупівлі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робіт)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213" w:hanging="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місцезнаходження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господарювання,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залучати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субпідрядника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 робіт у обсязі не менше ніж 20 відсотків від 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субпідрядні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організації,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субпідрядників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DF0260">
        <w:trPr>
          <w:trHeight w:val="1655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411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Унесення змін або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відкликання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210" w:hanging="3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</w:p>
          <w:p w:rsidR="00DF0260" w:rsidRDefault="00316D8D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DF0260">
        <w:trPr>
          <w:trHeight w:val="522"/>
        </w:trPr>
        <w:tc>
          <w:tcPr>
            <w:tcW w:w="1077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647" w:right="1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DF0260" w:rsidTr="002F531A">
        <w:trPr>
          <w:trHeight w:val="1441"/>
        </w:trPr>
        <w:tc>
          <w:tcPr>
            <w:tcW w:w="872" w:type="dxa"/>
            <w:tcBorders>
              <w:top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378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Кінцевий строк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</w:tcBorders>
          </w:tcPr>
          <w:p w:rsidR="00DF0260" w:rsidRDefault="00316D8D">
            <w:pPr>
              <w:pStyle w:val="TableParagraph"/>
              <w:spacing w:before="3" w:line="274" w:lineRule="exact"/>
              <w:ind w:lef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Кінцевий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пропозицій:</w:t>
            </w:r>
          </w:p>
          <w:p w:rsidR="002F531A" w:rsidRPr="00FE0AA7" w:rsidRDefault="002F531A" w:rsidP="002F531A">
            <w:pPr>
              <w:pStyle w:val="TableParagraph"/>
              <w:ind w:left="0" w:right="214"/>
              <w:jc w:val="both"/>
              <w:rPr>
                <w:b/>
                <w:i/>
                <w:sz w:val="24"/>
              </w:rPr>
            </w:pPr>
            <w:r w:rsidRPr="00FE0AA7">
              <w:rPr>
                <w:b/>
                <w:i/>
                <w:sz w:val="24"/>
              </w:rPr>
              <w:t>13.12.2023</w:t>
            </w:r>
          </w:p>
          <w:p w:rsidR="00DF0260" w:rsidRDefault="00316D8D">
            <w:pPr>
              <w:pStyle w:val="TableParagraph"/>
              <w:spacing w:line="270" w:lineRule="atLeast"/>
              <w:ind w:left="102" w:right="215"/>
              <w:jc w:val="both"/>
              <w:rPr>
                <w:sz w:val="24"/>
              </w:rPr>
            </w:pPr>
            <w:r>
              <w:rPr>
                <w:sz w:val="24"/>
              </w:rPr>
              <w:t>Отримана тендерна пропозиція автоматично вноситься до реєстру.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</w:p>
        </w:tc>
      </w:tr>
    </w:tbl>
    <w:p w:rsidR="00DF0260" w:rsidRDefault="00DF0260">
      <w:pPr>
        <w:spacing w:line="270" w:lineRule="atLeast"/>
        <w:jc w:val="both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1655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часу.</w:t>
            </w:r>
          </w:p>
          <w:p w:rsidR="00DF0260" w:rsidRDefault="00316D8D">
            <w:pPr>
              <w:pStyle w:val="TableParagraph"/>
              <w:ind w:right="211" w:hanging="3"/>
              <w:jc w:val="both"/>
              <w:rPr>
                <w:sz w:val="24"/>
              </w:rPr>
            </w:pPr>
            <w:r>
              <w:rPr>
                <w:sz w:val="24"/>
              </w:rPr>
              <w:t>Тендерні пропозиції, отримані електронною системою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 закінчення строку подання, не приймаються та 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учасникам, які їх подали.</w:t>
            </w:r>
          </w:p>
        </w:tc>
      </w:tr>
      <w:tr w:rsidR="00DF0260">
        <w:trPr>
          <w:trHeight w:val="1103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line="270" w:lineRule="atLeast"/>
              <w:ind w:right="1154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Дата та час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105" w:hanging="3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оголошення торгів.</w:t>
            </w:r>
          </w:p>
        </w:tc>
      </w:tr>
      <w:tr w:rsidR="00DF0260">
        <w:trPr>
          <w:trHeight w:val="521"/>
        </w:trPr>
        <w:tc>
          <w:tcPr>
            <w:tcW w:w="1077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spacing w:before="5"/>
              <w:ind w:left="1649" w:right="1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DF0260">
        <w:trPr>
          <w:trHeight w:val="11869"/>
        </w:trPr>
        <w:tc>
          <w:tcPr>
            <w:tcW w:w="872" w:type="dxa"/>
            <w:tcBorders>
              <w:top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27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 критеріїв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 методика оцінки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</w:p>
          <w:p w:rsidR="00DF0260" w:rsidRDefault="00316D8D">
            <w:pPr>
              <w:pStyle w:val="TableParagraph"/>
              <w:spacing w:before="1"/>
              <w:ind w:right="9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зазначенням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питомої ваги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</w:tcBorders>
          </w:tcPr>
          <w:p w:rsidR="00DF0260" w:rsidRDefault="00316D8D">
            <w:pPr>
              <w:pStyle w:val="TableParagraph"/>
              <w:spacing w:line="275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Відкриті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проводяться:</w:t>
            </w:r>
          </w:p>
          <w:p w:rsidR="00DF0260" w:rsidRDefault="00316D8D">
            <w:pPr>
              <w:pStyle w:val="TableParagraph"/>
              <w:ind w:right="98" w:hanging="3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ІЗ </w:t>
            </w:r>
            <w:r>
              <w:rPr>
                <w:i/>
                <w:sz w:val="24"/>
              </w:rPr>
              <w:t>застосуванням електронного аукціону відповідно до пункту 35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 (під час їх застосування. Розмір мінімального кроку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пониження   ціни   під   час   електронного   аукціону   становить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1 087 255,00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(один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мільйон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вісімдесят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сім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тисяч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двісті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п’ятдесят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п’ять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гривень 00 копійок ).</w:t>
            </w:r>
          </w:p>
          <w:p w:rsidR="00DF0260" w:rsidRDefault="00DF0260">
            <w:pPr>
              <w:pStyle w:val="TableParagraph"/>
              <w:spacing w:before="8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пропозиціях),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ціну/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(тендерних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пропозицій).</w:t>
            </w:r>
          </w:p>
          <w:p w:rsidR="00DF0260" w:rsidRDefault="00316D8D">
            <w:pPr>
              <w:pStyle w:val="TableParagraph"/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 економічно вигідною тендерною пропозицією 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найнижчою.</w:t>
            </w:r>
          </w:p>
          <w:p w:rsidR="00DF0260" w:rsidRDefault="00316D8D">
            <w:pPr>
              <w:pStyle w:val="TableParagraph"/>
              <w:spacing w:before="1"/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Замовник розглядає тендерну пропозицію, яка визначена 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 вигідною відповідно до Особливостей (далі - 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F0260" w:rsidRDefault="00316D8D">
            <w:pPr>
              <w:pStyle w:val="TableParagraph"/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За результатами розгляду та оцінки тендерної пропозиції 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 переможця процедури закупівлі та приймає рішення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Закону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DF0260" w:rsidRDefault="00316D8D">
            <w:pPr>
              <w:pStyle w:val="TableParagraph"/>
              <w:ind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наданої учасником процедури закупівлі, до органів державної влади,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компетенції.</w:t>
            </w:r>
          </w:p>
          <w:p w:rsidR="00DF0260" w:rsidRDefault="00DF0260">
            <w:pPr>
              <w:pStyle w:val="TableParagraph"/>
              <w:spacing w:before="8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 процедури закупівлі вимогам кваліфікаційних критеріїв,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 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першою 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пунктом 47 Особливостей – під час їх застосування)</w:t>
            </w:r>
            <w:r>
              <w:rPr>
                <w:sz w:val="24"/>
              </w:rPr>
              <w:t>, або факту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 що є суттєвою під час визначення результатів 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F0260" w:rsidRDefault="00316D8D">
            <w:pPr>
              <w:pStyle w:val="TableParagraph"/>
              <w:spacing w:line="270" w:lineRule="atLeast"/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У разі відхилення тендерної пропозиції відповідно до п.5 Розділу 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 тендерної документації, яка за результатами оцінки 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вигідною,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наступну</w:t>
            </w:r>
          </w:p>
        </w:tc>
      </w:tr>
    </w:tbl>
    <w:p w:rsidR="00DF0260" w:rsidRDefault="00FE0AA7">
      <w:pPr>
        <w:rPr>
          <w:sz w:val="2"/>
          <w:szCs w:val="2"/>
        </w:rPr>
      </w:pPr>
      <w:r>
        <w:pict>
          <v:rect id="_x0000_s1073" style="position:absolute;margin-left:447.45pt;margin-top:362.7pt;width:3.35pt;height:.6pt;z-index:-17490432;mso-position-horizontal-relative:page;mso-position-vertical-relative:page" fillcolor="black" stroked="f">
            <w10:wrap anchorx="page" anchory="page"/>
          </v:rect>
        </w:pict>
      </w:r>
    </w:p>
    <w:p w:rsidR="00DF0260" w:rsidRDefault="00DF0260">
      <w:pPr>
        <w:rPr>
          <w:sz w:val="2"/>
          <w:szCs w:val="2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6072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тендерну пропозицію у списку тендерних пропозицій, розташованих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результатами їх оцінки, починаючи з найкращої, яка вважається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такому випадку найбільш економічно вигідною, у порядку та строки,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 документацією.</w:t>
            </w:r>
          </w:p>
          <w:p w:rsidR="00DF0260" w:rsidRDefault="00DF0260">
            <w:pPr>
              <w:pStyle w:val="TableParagraph"/>
              <w:spacing w:before="6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spacing w:before="1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пропозицій:</w:t>
            </w:r>
          </w:p>
          <w:p w:rsidR="00DF0260" w:rsidRDefault="00DF0260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ПДВ*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(питома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цінового критерію – 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:rsidR="00DF0260" w:rsidRDefault="00316D8D">
            <w:pPr>
              <w:pStyle w:val="TableParagraph"/>
              <w:tabs>
                <w:tab w:val="left" w:pos="3540"/>
              </w:tabs>
              <w:ind w:right="104" w:hanging="3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z w:val="24"/>
              </w:rPr>
              <w:tab/>
              <w:t>проводиться 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  розміру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вартість*</w:t>
            </w:r>
          </w:p>
          <w:p w:rsidR="00DF0260" w:rsidRDefault="00316D8D">
            <w:pPr>
              <w:pStyle w:val="TableParagraph"/>
              <w:spacing w:before="5"/>
              <w:ind w:hanging="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*</w:t>
            </w:r>
            <w:r>
              <w:rPr>
                <w:b/>
                <w:spacing w:val="5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Учасники</w:t>
            </w:r>
            <w:r>
              <w:rPr>
                <w:b/>
                <w:spacing w:val="5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які</w:t>
            </w:r>
            <w:r>
              <w:rPr>
                <w:b/>
                <w:spacing w:val="5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</w:t>
            </w:r>
            <w:r>
              <w:rPr>
                <w:b/>
                <w:spacing w:val="5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є</w:t>
            </w:r>
            <w:r>
              <w:rPr>
                <w:b/>
                <w:spacing w:val="5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платниками</w:t>
            </w:r>
            <w:r>
              <w:rPr>
                <w:b/>
                <w:spacing w:val="5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ПДВ,</w:t>
            </w:r>
            <w:r>
              <w:rPr>
                <w:b/>
                <w:spacing w:val="5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подають</w:t>
            </w:r>
            <w:r>
              <w:rPr>
                <w:b/>
                <w:spacing w:val="5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тендерну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пропозицію</w:t>
            </w:r>
            <w:r>
              <w:rPr>
                <w:b/>
                <w:spacing w:val="5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без ПДВ.</w:t>
            </w:r>
          </w:p>
          <w:p w:rsidR="00DF0260" w:rsidRDefault="00DF0260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цьому,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заповнюючи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«Тендерна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(цінова)»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зазначити, зокрема, розмір ПДВ, якщо учасник є платником ПДВ.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запропонована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враховувати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затрати,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(сплата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обов’язкових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платежів,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страхування,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отриманням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дозволів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ліцензій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поставки),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DF0260">
        <w:trPr>
          <w:trHeight w:val="6609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327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Обґрунтування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аномально низької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Учасник,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протягом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вигідної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обґрунтування в довільній формі щодо цін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відповідних робіт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trike/>
                <w:sz w:val="24"/>
              </w:rPr>
              <w:t>чи</w:t>
            </w:r>
            <w:r>
              <w:rPr>
                <w:strike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F0260" w:rsidRDefault="00316D8D">
            <w:pPr>
              <w:pStyle w:val="TableParagraph"/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Замовник може відхилити аномально низьку тендерну 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якщо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належного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вартості, та відхиляє аномально низьку тендерну пропозицію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вище.</w:t>
            </w:r>
          </w:p>
          <w:p w:rsidR="00DF0260" w:rsidRDefault="00316D8D">
            <w:pPr>
              <w:pStyle w:val="TableParagraph"/>
              <w:ind w:right="103" w:hanging="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низької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про:</w:t>
            </w:r>
          </w:p>
          <w:p w:rsidR="00DF0260" w:rsidRDefault="00316D8D">
            <w:pPr>
              <w:pStyle w:val="TableParagraph"/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досягнення економії завдяки застосованому технологічному 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будівництва;</w:t>
            </w:r>
          </w:p>
          <w:p w:rsidR="00DF0260" w:rsidRDefault="00DF0260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сприятливі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(знижку)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:rsidR="00DF0260" w:rsidRDefault="00DF0260">
            <w:pPr>
              <w:pStyle w:val="TableParagraph"/>
              <w:spacing w:before="8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right="106" w:hanging="3"/>
              <w:jc w:val="both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законодавством.</w:t>
            </w:r>
          </w:p>
        </w:tc>
      </w:tr>
      <w:tr w:rsidR="00DF0260">
        <w:trPr>
          <w:trHeight w:val="2209"/>
        </w:trPr>
        <w:tc>
          <w:tcPr>
            <w:tcW w:w="872" w:type="dxa"/>
            <w:tcBorders>
              <w:top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338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Виправлення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невідповідностей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 та/або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документах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</w:tcBorders>
          </w:tcPr>
          <w:p w:rsidR="00DF0260" w:rsidRDefault="00316D8D">
            <w:pPr>
              <w:pStyle w:val="TableParagraph"/>
              <w:spacing w:line="276" w:lineRule="exact"/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Якщо замовником під час розгляду тендерної пропозиції 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 що подані учасником процедури закупівлі у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розміщує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меншим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 робочі дні до закінчення строку розгляду тендерних 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закупівель.</w:t>
            </w:r>
          </w:p>
        </w:tc>
      </w:tr>
    </w:tbl>
    <w:p w:rsidR="00DF0260" w:rsidRDefault="00DF0260">
      <w:pPr>
        <w:spacing w:line="276" w:lineRule="exact"/>
        <w:jc w:val="both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8429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 процедури закупівлі у складі тендерній пропозиції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 яких вимагається тендерною документацією, розуміється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відсутність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документів, подання яких передбачається тендерною 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випадків відсутності забезпечення тендерної пропозиції,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 забезпечення вимагалося замовником, та/або інформації (та/або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 пропонується учасником процедури в його тендерній пропозиції).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Невідповідністю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  <w:p w:rsidR="00DF0260" w:rsidRDefault="00316D8D">
            <w:pPr>
              <w:pStyle w:val="TableParagraph"/>
              <w:spacing w:before="156"/>
              <w:ind w:right="99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виправляє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невідповідності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 та/або документах, що подані ним у своїй тендерній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виявлені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після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шляхом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завантаження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закупівель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уточнених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нових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протягом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 електронній системі закупівель повідомлення з вимогою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усунення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таких невідповідностей.</w:t>
            </w:r>
          </w:p>
          <w:p w:rsidR="00DF0260" w:rsidRDefault="00DF0260">
            <w:pPr>
              <w:pStyle w:val="TableParagraph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усунення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невідповідностей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учасником процедури закупівлі у складі тендерної пропозиції, 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оскарження.</w:t>
            </w:r>
          </w:p>
        </w:tc>
      </w:tr>
      <w:tr w:rsidR="00DF0260">
        <w:trPr>
          <w:trHeight w:val="6902"/>
        </w:trPr>
        <w:tc>
          <w:tcPr>
            <w:tcW w:w="872" w:type="dxa"/>
            <w:tcBorders>
              <w:top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6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Інша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</w:tcBorders>
          </w:tcPr>
          <w:p w:rsidR="00DF0260" w:rsidRDefault="00316D8D">
            <w:pPr>
              <w:pStyle w:val="TableParagraph"/>
              <w:spacing w:before="1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документації:</w:t>
            </w:r>
          </w:p>
          <w:p w:rsidR="00DF0260" w:rsidRDefault="00316D8D">
            <w:pPr>
              <w:pStyle w:val="TableParagraph"/>
              <w:numPr>
                <w:ilvl w:val="0"/>
                <w:numId w:val="40"/>
              </w:numPr>
              <w:tabs>
                <w:tab w:val="left" w:pos="410"/>
              </w:tabs>
              <w:ind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 щодо цих витрат, незалежно від характеру проведення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виключенням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DF0260" w:rsidRDefault="00316D8D">
            <w:pPr>
              <w:pStyle w:val="TableParagraph"/>
              <w:numPr>
                <w:ilvl w:val="0"/>
                <w:numId w:val="40"/>
              </w:numPr>
              <w:tabs>
                <w:tab w:val="left" w:pos="398"/>
              </w:tabs>
              <w:ind w:right="104" w:hanging="3"/>
              <w:jc w:val="both"/>
              <w:rPr>
                <w:sz w:val="24"/>
              </w:rPr>
            </w:pPr>
            <w:r>
              <w:rPr>
                <w:sz w:val="24"/>
              </w:rPr>
              <w:t>Учасники відповідають за зміст своїх тендерних пропозицій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DF0260" w:rsidRDefault="00316D8D">
            <w:pPr>
              <w:pStyle w:val="TableParagraph"/>
              <w:numPr>
                <w:ilvl w:val="0"/>
                <w:numId w:val="40"/>
              </w:numPr>
              <w:tabs>
                <w:tab w:val="left" w:pos="395"/>
              </w:tabs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У разі якщо учасник або переможець не повинен складати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учасником-нерезидентом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переможцем-нерезидентом відповідно до норм законодавства 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якийсь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вказаних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положеннях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документації документ, накладати електронний підпис,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 він 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лист-роз’яснення в довільній формі, у якому зазначає законодавчі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копію/ї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роз'яснення/нь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підпису.</w:t>
            </w:r>
          </w:p>
          <w:p w:rsidR="00DF0260" w:rsidRDefault="00316D8D">
            <w:pPr>
              <w:pStyle w:val="TableParagraph"/>
              <w:numPr>
                <w:ilvl w:val="0"/>
                <w:numId w:val="40"/>
              </w:numPr>
              <w:tabs>
                <w:tab w:val="left" w:pos="378"/>
              </w:tabs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Документи, що не передбачені законодавством для учасників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юридичних,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фізичних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осіб,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підприємців,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подаються 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складі 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F0260" w:rsidRDefault="00316D8D">
            <w:pPr>
              <w:pStyle w:val="TableParagraph"/>
              <w:numPr>
                <w:ilvl w:val="0"/>
                <w:numId w:val="40"/>
              </w:numPr>
              <w:tabs>
                <w:tab w:val="left" w:pos="400"/>
              </w:tabs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Відсутність документів, що не передбачені 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DF0260" w:rsidRDefault="00316D8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підприємців,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</w:p>
        </w:tc>
      </w:tr>
    </w:tbl>
    <w:p w:rsidR="00DF0260" w:rsidRDefault="00DF0260">
      <w:pPr>
        <w:spacing w:line="259" w:lineRule="exact"/>
        <w:jc w:val="both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15179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:rsidR="00DF0260" w:rsidRDefault="00316D8D">
            <w:pPr>
              <w:pStyle w:val="TableParagraph"/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 фізичною особою — підприємцем, яка є суб’єктом 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 вважається безумовною згодою суб’єкта персональних 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 обробки її персональних даних у зв’язку з участю в 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абзацу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даних» від 01.06.2010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2297-VI.</w:t>
            </w:r>
          </w:p>
          <w:p w:rsidR="00DF0260" w:rsidRDefault="00316D8D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</w:p>
          <w:p w:rsidR="00DF0260" w:rsidRDefault="00316D8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одержувачу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(володільця).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неправомірну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 замовнику персональних даних, а також їх обробку 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пропозицію.</w:t>
            </w:r>
          </w:p>
          <w:p w:rsidR="00DF0260" w:rsidRDefault="00316D8D">
            <w:pPr>
              <w:pStyle w:val="TableParagraph"/>
              <w:numPr>
                <w:ilvl w:val="0"/>
                <w:numId w:val="39"/>
              </w:numPr>
              <w:tabs>
                <w:tab w:val="left" w:pos="417"/>
              </w:tabs>
              <w:spacing w:before="1"/>
              <w:ind w:right="104" w:hanging="3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видані.</w:t>
            </w:r>
          </w:p>
          <w:p w:rsidR="00DF0260" w:rsidRDefault="00316D8D">
            <w:pPr>
              <w:pStyle w:val="TableParagraph"/>
              <w:numPr>
                <w:ilvl w:val="0"/>
                <w:numId w:val="39"/>
              </w:numPr>
              <w:tabs>
                <w:tab w:val="left" w:pos="362"/>
              </w:tabs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Учасник, який подав тендерну пропозицію, вважається таким,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згодний з проєктом договору про закупівлю, викладеним у </w:t>
            </w:r>
            <w:r>
              <w:rPr>
                <w:b/>
                <w:i/>
                <w:sz w:val="24"/>
              </w:rPr>
              <w:t>Додатку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3 </w:t>
            </w:r>
            <w:r>
              <w:rPr>
                <w:sz w:val="24"/>
              </w:rPr>
              <w:t>до цієї тендерної документації, та буде дотримуватися умов 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тендерної пропозиції протягом строку, встановленого </w:t>
            </w:r>
            <w:r>
              <w:rPr>
                <w:b/>
                <w:i/>
                <w:sz w:val="24"/>
              </w:rPr>
              <w:t>в п. 4 Розділу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ІІІ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цієї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документації.</w:t>
            </w:r>
          </w:p>
          <w:p w:rsidR="00DF0260" w:rsidRDefault="00316D8D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Якщо вимога в тендерній документації встановлена декілька разів,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учасник/переможець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 один раз.</w:t>
            </w:r>
          </w:p>
          <w:p w:rsidR="00DF0260" w:rsidRDefault="00316D8D">
            <w:pPr>
              <w:pStyle w:val="TableParagraph"/>
              <w:numPr>
                <w:ilvl w:val="0"/>
                <w:numId w:val="39"/>
              </w:numPr>
              <w:tabs>
                <w:tab w:val="left" w:pos="472"/>
              </w:tabs>
              <w:spacing w:line="242" w:lineRule="auto"/>
              <w:ind w:right="102" w:hanging="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Учасники при поданні тендерної пропозиції повинні враховувати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(врахуванням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вважається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дотримання цих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норм):</w:t>
            </w:r>
          </w:p>
          <w:p w:rsidR="00DF0260" w:rsidRDefault="00316D8D">
            <w:pPr>
              <w:pStyle w:val="TableParagraph"/>
              <w:numPr>
                <w:ilvl w:val="0"/>
                <w:numId w:val="38"/>
              </w:numPr>
              <w:tabs>
                <w:tab w:val="left" w:pos="825"/>
              </w:tabs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Україна у зв’язку з військовою агресією Російської Федерації»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03.03.2022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кредиторами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пов’язані з країною-агресором, що визначені підпунктом 1 пункту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 Постанови;</w:t>
            </w:r>
          </w:p>
          <w:p w:rsidR="00DF0260" w:rsidRDefault="00316D8D">
            <w:pPr>
              <w:pStyle w:val="TableParagraph"/>
              <w:numPr>
                <w:ilvl w:val="0"/>
                <w:numId w:val="38"/>
              </w:numPr>
              <w:tabs>
                <w:tab w:val="left" w:pos="825"/>
              </w:tabs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 ввезення товарів з Російської Федерації» від 09.04.2022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ввезення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територію України в митному режимі імпорту товарів з 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Федерації;</w:t>
            </w:r>
          </w:p>
          <w:p w:rsidR="00DF0260" w:rsidRDefault="00316D8D">
            <w:pPr>
              <w:pStyle w:val="TableParagraph"/>
              <w:numPr>
                <w:ilvl w:val="0"/>
                <w:numId w:val="38"/>
              </w:numPr>
              <w:tabs>
                <w:tab w:val="left" w:pos="825"/>
              </w:tabs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Закону України «Про забезпечення прав і свобод громадян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15.04.2014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1207-VII..</w:t>
            </w:r>
          </w:p>
          <w:p w:rsidR="00DF0260" w:rsidRDefault="00316D8D">
            <w:pPr>
              <w:pStyle w:val="TableParagraph"/>
              <w:spacing w:line="270" w:lineRule="atLeast"/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 публічні закупівлі товарів, робіт і послуг у 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 Федерації/Республіки Білорусь (крім тих, що проживають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утворених та зареєстрованих відповідно до законодавства 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бенефіціарним власником, членом або учасником (акціонером),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статутному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Федерація/Республіка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громадянин</w:t>
            </w:r>
          </w:p>
        </w:tc>
      </w:tr>
    </w:tbl>
    <w:p w:rsidR="00DF0260" w:rsidRDefault="00DF0260">
      <w:pPr>
        <w:spacing w:line="270" w:lineRule="atLeast"/>
        <w:jc w:val="both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2207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Російської Федерації/Республіки Білорусь (крім тих, що проживають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території України на законних підставах), або юридичних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утворених та зареєстрованих відповідно до законодавства 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Національному агентству з питань виявлення, розшуку та управління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одержаними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корупційних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інших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злочинів.</w:t>
            </w:r>
          </w:p>
        </w:tc>
      </w:tr>
      <w:tr w:rsidR="00DF0260">
        <w:trPr>
          <w:trHeight w:val="282"/>
        </w:trPr>
        <w:tc>
          <w:tcPr>
            <w:tcW w:w="87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 w:line="25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Відхилення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tabs>
                <w:tab w:val="left" w:pos="1437"/>
                <w:tab w:val="left" w:pos="2639"/>
                <w:tab w:val="left" w:pos="3963"/>
                <w:tab w:val="left" w:pos="5510"/>
                <w:tab w:val="left" w:pos="5982"/>
              </w:tabs>
              <w:spacing w:line="262" w:lineRule="exact"/>
              <w:ind w:left="102"/>
              <w:rPr>
                <w:sz w:val="24"/>
              </w:rPr>
            </w:pP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z w:val="24"/>
              </w:rPr>
              <w:tab/>
              <w:t>відхиляє</w:t>
            </w:r>
            <w:r>
              <w:rPr>
                <w:b/>
                <w:i/>
                <w:sz w:val="24"/>
              </w:rPr>
              <w:tab/>
              <w:t>тендерну</w:t>
            </w:r>
            <w:r>
              <w:rPr>
                <w:b/>
                <w:i/>
                <w:sz w:val="24"/>
              </w:rPr>
              <w:tab/>
              <w:t>пропозицію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із</w:t>
            </w:r>
            <w:r>
              <w:rPr>
                <w:sz w:val="24"/>
              </w:rPr>
              <w:tab/>
              <w:t>зазначенням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тендерних</w:t>
            </w: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аргументації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коли: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пропозицій</w:t>
            </w: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</w:tc>
      </w:tr>
      <w:tr w:rsidR="00DF0260">
        <w:trPr>
          <w:trHeight w:val="273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підпадає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зазначив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недостовірну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tabs>
                <w:tab w:val="left" w:pos="1301"/>
                <w:tab w:val="left" w:pos="1898"/>
                <w:tab w:val="left" w:pos="3306"/>
                <w:tab w:val="left" w:pos="4717"/>
                <w:tab w:val="left" w:pos="5980"/>
                <w:tab w:val="left" w:pos="690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суттєвою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визначення</w:t>
            </w:r>
            <w:r>
              <w:rPr>
                <w:sz w:val="24"/>
              </w:rPr>
              <w:tab/>
              <w:t>результатів</w:t>
            </w:r>
            <w:r>
              <w:rPr>
                <w:sz w:val="24"/>
              </w:rPr>
              <w:tab/>
              <w:t>відкритих</w:t>
            </w:r>
            <w:r>
              <w:rPr>
                <w:sz w:val="24"/>
              </w:rPr>
              <w:tab/>
              <w:t>торгів,</w:t>
            </w:r>
            <w:r>
              <w:rPr>
                <w:sz w:val="24"/>
              </w:rPr>
              <w:tab/>
              <w:t>яку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tabs>
                <w:tab w:val="left" w:pos="1572"/>
                <w:tab w:val="left" w:pos="2744"/>
                <w:tab w:val="left" w:pos="3610"/>
                <w:tab w:val="left" w:pos="3940"/>
                <w:tab w:val="left" w:pos="5003"/>
                <w:tab w:val="left" w:pos="6058"/>
                <w:tab w:val="left" w:pos="70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z w:val="24"/>
              </w:rPr>
              <w:tab/>
              <w:t>виявлено</w:t>
            </w:r>
            <w:r>
              <w:rPr>
                <w:sz w:val="24"/>
              </w:rPr>
              <w:tab/>
              <w:t>згідно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абзацом</w:t>
            </w:r>
            <w:r>
              <w:rPr>
                <w:sz w:val="24"/>
              </w:rPr>
              <w:tab/>
              <w:t>першим</w:t>
            </w:r>
            <w:r>
              <w:rPr>
                <w:sz w:val="24"/>
              </w:rPr>
              <w:tab/>
              <w:t>пункту</w:t>
            </w:r>
            <w:r>
              <w:rPr>
                <w:sz w:val="24"/>
              </w:rPr>
              <w:tab/>
              <w:t>42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Особливостей;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вимагалося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замовником;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tabs>
                <w:tab w:val="left" w:pos="543"/>
                <w:tab w:val="left" w:pos="1701"/>
                <w:tab w:val="left" w:pos="2790"/>
                <w:tab w:val="left" w:pos="4227"/>
                <w:tab w:val="left" w:pos="4961"/>
                <w:tab w:val="left" w:pos="6186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виправив</w:t>
            </w:r>
            <w:r>
              <w:rPr>
                <w:sz w:val="24"/>
              </w:rPr>
              <w:tab/>
              <w:t>виявлені</w:t>
            </w:r>
            <w:r>
              <w:rPr>
                <w:sz w:val="24"/>
              </w:rPr>
              <w:tab/>
              <w:t>замовником</w:t>
            </w:r>
            <w:r>
              <w:rPr>
                <w:sz w:val="24"/>
              </w:rPr>
              <w:tab/>
              <w:t>після</w:t>
            </w:r>
            <w:r>
              <w:rPr>
                <w:sz w:val="24"/>
              </w:rPr>
              <w:tab/>
              <w:t>розкриття</w:t>
            </w:r>
            <w:r>
              <w:rPr>
                <w:sz w:val="24"/>
              </w:rPr>
              <w:tab/>
              <w:t>тендерних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пропозицій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змінив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tabs>
                <w:tab w:val="left" w:pos="1250"/>
                <w:tab w:val="left" w:pos="2011"/>
                <w:tab w:val="left" w:pos="3740"/>
                <w:tab w:val="left" w:pos="4627"/>
                <w:tab w:val="left" w:pos="5570"/>
                <w:tab w:val="left" w:pos="6393"/>
                <w:tab w:val="left" w:pos="69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закупівлі</w:t>
            </w:r>
            <w:r>
              <w:rPr>
                <w:sz w:val="24"/>
              </w:rPr>
              <w:tab/>
              <w:t>(його</w:t>
            </w:r>
            <w:r>
              <w:rPr>
                <w:sz w:val="24"/>
              </w:rPr>
              <w:tab/>
              <w:t>найменування,</w:t>
            </w:r>
            <w:r>
              <w:rPr>
                <w:sz w:val="24"/>
              </w:rPr>
              <w:tab/>
              <w:t>марку,</w:t>
            </w:r>
            <w:r>
              <w:rPr>
                <w:sz w:val="24"/>
              </w:rPr>
              <w:tab/>
              <w:t>модель</w:t>
            </w:r>
            <w:r>
              <w:rPr>
                <w:sz w:val="24"/>
              </w:rPr>
              <w:tab/>
              <w:t>тощо)</w:t>
            </w:r>
            <w:r>
              <w:rPr>
                <w:sz w:val="24"/>
              </w:rPr>
              <w:tab/>
              <w:t>під</w:t>
            </w:r>
            <w:r>
              <w:rPr>
                <w:sz w:val="24"/>
              </w:rPr>
              <w:tab/>
              <w:t>час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виправлення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невідповідностей,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годин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tabs>
                <w:tab w:val="left" w:pos="1478"/>
                <w:tab w:val="left" w:pos="3186"/>
                <w:tab w:val="left" w:pos="3574"/>
                <w:tab w:val="left" w:pos="4778"/>
                <w:tab w:val="left" w:pos="5438"/>
                <w:tab w:val="left" w:pos="66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закупівель</w:t>
            </w:r>
            <w:r>
              <w:rPr>
                <w:sz w:val="24"/>
              </w:rPr>
              <w:tab/>
              <w:t>повідомлення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вимогою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усунення</w:t>
            </w:r>
            <w:r>
              <w:rPr>
                <w:sz w:val="24"/>
              </w:rPr>
              <w:tab/>
              <w:t>таких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невідповідностей;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tabs>
                <w:tab w:val="left" w:pos="1402"/>
                <w:tab w:val="left" w:pos="2488"/>
                <w:tab w:val="left" w:pos="4098"/>
                <w:tab w:val="left" w:pos="5268"/>
                <w:tab w:val="left" w:pos="64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z w:val="24"/>
              </w:rPr>
              <w:tab/>
              <w:t>строку,</w:t>
            </w:r>
            <w:r>
              <w:rPr>
                <w:sz w:val="24"/>
              </w:rPr>
              <w:tab/>
              <w:t>визначеного</w:t>
            </w:r>
            <w:r>
              <w:rPr>
                <w:sz w:val="24"/>
              </w:rPr>
              <w:tab/>
              <w:t>абзацом</w:t>
            </w:r>
            <w:r>
              <w:rPr>
                <w:sz w:val="24"/>
              </w:rPr>
              <w:tab/>
              <w:t>першим</w:t>
            </w:r>
            <w:r>
              <w:rPr>
                <w:sz w:val="24"/>
              </w:rPr>
              <w:tab/>
              <w:t>частини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tabs>
                <w:tab w:val="left" w:pos="1812"/>
                <w:tab w:val="left" w:pos="2630"/>
                <w:tab w:val="left" w:pos="3095"/>
                <w:tab w:val="left" w:pos="4927"/>
                <w:tab w:val="left" w:pos="6069"/>
                <w:tab w:val="left" w:pos="70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чотирнадцятої</w:t>
            </w:r>
            <w:r>
              <w:rPr>
                <w:sz w:val="24"/>
              </w:rPr>
              <w:tab/>
              <w:t>статті</w:t>
            </w:r>
            <w:r>
              <w:rPr>
                <w:sz w:val="24"/>
              </w:rPr>
              <w:tab/>
              <w:t>29</w:t>
            </w:r>
            <w:r>
              <w:rPr>
                <w:sz w:val="24"/>
              </w:rPr>
              <w:tab/>
              <w:t>Закону/абзацом</w:t>
            </w:r>
            <w:r>
              <w:rPr>
                <w:sz w:val="24"/>
              </w:rPr>
              <w:tab/>
              <w:t>дев’ятим</w:t>
            </w:r>
            <w:r>
              <w:rPr>
                <w:sz w:val="24"/>
              </w:rPr>
              <w:tab/>
              <w:t>пункту</w:t>
            </w:r>
            <w:r>
              <w:rPr>
                <w:sz w:val="24"/>
              </w:rPr>
              <w:tab/>
              <w:t>37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Особливостей;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визначив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конфіденційною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конфіденційна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громадянином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tabs>
                <w:tab w:val="left" w:pos="629"/>
                <w:tab w:val="left" w:pos="1836"/>
                <w:tab w:val="left" w:pos="2291"/>
                <w:tab w:val="left" w:pos="3454"/>
                <w:tab w:val="left" w:pos="4512"/>
                <w:tab w:val="left" w:pos="4965"/>
                <w:tab w:val="left" w:pos="61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z w:val="24"/>
              </w:rPr>
              <w:tab/>
              <w:t>проживає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території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законних</w:t>
            </w:r>
            <w:r>
              <w:rPr>
                <w:sz w:val="24"/>
              </w:rPr>
              <w:tab/>
              <w:t>підставах);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юридичною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законодавства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Білорусь;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особою,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України,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бенефіціарним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власником,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(акціонером),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частку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статутному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відсотків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активи),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Федерація/Республіка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Білорусь,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громадянин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проживає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законних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підставах),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юридичною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tabs>
                <w:tab w:val="left" w:pos="1808"/>
                <w:tab w:val="left" w:pos="3129"/>
                <w:tab w:val="left" w:pos="5597"/>
                <w:tab w:val="left" w:pos="68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законодавства</w:t>
            </w:r>
            <w:r>
              <w:rPr>
                <w:sz w:val="24"/>
              </w:rPr>
              <w:tab/>
              <w:t>Російської</w:t>
            </w:r>
            <w:r>
              <w:rPr>
                <w:sz w:val="24"/>
              </w:rPr>
              <w:tab/>
              <w:t>Федерації/Республіки</w:t>
            </w:r>
            <w:r>
              <w:rPr>
                <w:sz w:val="24"/>
              </w:rPr>
              <w:tab/>
              <w:t>Білорусь,</w:t>
            </w:r>
            <w:r>
              <w:rPr>
                <w:sz w:val="24"/>
              </w:rPr>
              <w:tab/>
              <w:t>крім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випадків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передані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Національному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агентству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виявлення,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розшуку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активами,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одержаними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корупційних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інших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злочинів;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або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пропонує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тендерній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пропозиції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tabs>
                <w:tab w:val="left" w:pos="1740"/>
                <w:tab w:val="left" w:pos="2070"/>
                <w:tab w:val="left" w:pos="3379"/>
                <w:tab w:val="left" w:pos="5838"/>
                <w:tab w:val="left" w:pos="69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походженням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Російської</w:t>
            </w:r>
            <w:r>
              <w:rPr>
                <w:sz w:val="24"/>
              </w:rPr>
              <w:tab/>
              <w:t>Федерації/Республіки</w:t>
            </w:r>
            <w:r>
              <w:rPr>
                <w:sz w:val="24"/>
              </w:rPr>
              <w:tab/>
              <w:t>Білорусь</w:t>
            </w:r>
            <w:r>
              <w:rPr>
                <w:sz w:val="24"/>
              </w:rPr>
              <w:tab/>
              <w:t>(за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винятком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придбаних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чинності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tabs>
                <w:tab w:val="left" w:pos="40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України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z w:val="24"/>
              </w:rPr>
              <w:tab/>
              <w:t>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1178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</w:p>
        </w:tc>
      </w:tr>
      <w:tr w:rsidR="00DF0260">
        <w:trPr>
          <w:trHeight w:val="276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особливостей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</w:tr>
      <w:tr w:rsidR="00DF0260">
        <w:trPr>
          <w:trHeight w:val="275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замовників,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</w:p>
        </w:tc>
      </w:tr>
      <w:tr w:rsidR="00DF0260">
        <w:trPr>
          <w:trHeight w:val="272"/>
        </w:trPr>
        <w:tc>
          <w:tcPr>
            <w:tcW w:w="872" w:type="dxa"/>
            <w:tcBorders>
              <w:top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</w:tcBorders>
          </w:tcPr>
          <w:p w:rsidR="00DF0260" w:rsidRDefault="00316D8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закупівлі”,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</w:tc>
      </w:tr>
    </w:tbl>
    <w:p w:rsidR="00DF0260" w:rsidRDefault="00DF0260">
      <w:pPr>
        <w:spacing w:line="252" w:lineRule="exact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15179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України, 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 5176);</w:t>
            </w:r>
          </w:p>
          <w:p w:rsidR="00DF0260" w:rsidRDefault="00316D8D">
            <w:pPr>
              <w:pStyle w:val="TableParagraph"/>
              <w:numPr>
                <w:ilvl w:val="0"/>
                <w:numId w:val="37"/>
              </w:numPr>
              <w:tabs>
                <w:tab w:val="left" w:pos="363"/>
              </w:tabs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пропозиція:</w:t>
            </w:r>
          </w:p>
          <w:p w:rsidR="00DF0260" w:rsidRDefault="00316D8D">
            <w:pPr>
              <w:pStyle w:val="TableParagraph"/>
              <w:ind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не відповідає умовам технічної специфікації та іншим вимогам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закупівлі тендерної документації, крім невідповідності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hyperlink r:id="rId13" w:anchor="n131">
              <w:r>
                <w:rPr>
                  <w:sz w:val="24"/>
                </w:rPr>
                <w:t>пункту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4</w:t>
              </w:r>
            </w:hyperlink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F0260" w:rsidRDefault="00316D8D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закінчився;</w:t>
            </w:r>
          </w:p>
          <w:p w:rsidR="00DF0260" w:rsidRDefault="00316D8D">
            <w:pPr>
              <w:pStyle w:val="TableParagraph"/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є такою, ціна якої перевищує очікувану вартість предмета 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прийняття до розгляду тендерної пропозиції, ціна якої є вищою, 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тендерній документації;</w:t>
            </w:r>
          </w:p>
          <w:p w:rsidR="00DF0260" w:rsidRDefault="00316D8D">
            <w:pPr>
              <w:pStyle w:val="TableParagraph"/>
              <w:ind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першого частини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статті 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:rsidR="00DF0260" w:rsidRDefault="00316D8D">
            <w:pPr>
              <w:pStyle w:val="TableParagraph"/>
              <w:numPr>
                <w:ilvl w:val="0"/>
                <w:numId w:val="37"/>
              </w:numPr>
              <w:tabs>
                <w:tab w:val="left" w:pos="363"/>
              </w:tabs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DF0260" w:rsidRDefault="00316D8D">
            <w:pPr>
              <w:pStyle w:val="TableParagraph"/>
              <w:ind w:left="102" w:right="99"/>
              <w:jc w:val="both"/>
              <w:rPr>
                <w:sz w:val="24"/>
              </w:rPr>
            </w:pPr>
            <w:r>
              <w:rPr>
                <w:sz w:val="24"/>
              </w:rPr>
              <w:t>відмовився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надав у спосіб, зазначений в тендерній документації, 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підтверджують відсутність підстав, визначених у підпунктах 3, 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чотирнадцятому 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 Особливостей;</w:t>
            </w:r>
          </w:p>
          <w:p w:rsidR="00DF0260" w:rsidRDefault="00316D8D">
            <w:pPr>
              <w:pStyle w:val="TableParagraph"/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не надав забезпечення виконання договору про закупівлю, якщо таке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 вимагалося замовником;</w:t>
            </w:r>
          </w:p>
          <w:p w:rsidR="00DF0260" w:rsidRDefault="00316D8D">
            <w:pPr>
              <w:pStyle w:val="TableParagraph"/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 процедури закупівлі, яку замовником виявлено 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 42 Особливостей.</w:t>
            </w:r>
          </w:p>
          <w:p w:rsidR="00DF0260" w:rsidRDefault="00DF0260">
            <w:pPr>
              <w:pStyle w:val="TableParagraph"/>
              <w:spacing w:before="8"/>
              <w:ind w:left="0"/>
              <w:rPr>
                <w:rFonts w:ascii="Calibri"/>
              </w:rPr>
            </w:pPr>
          </w:p>
          <w:p w:rsidR="00DF0260" w:rsidRDefault="00316D8D">
            <w:pPr>
              <w:pStyle w:val="TableParagraph"/>
              <w:ind w:right="98" w:hanging="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Замовник може відхилити тендерну пропозицію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коли:</w:t>
            </w:r>
          </w:p>
          <w:p w:rsidR="00DF0260" w:rsidRDefault="00316D8D">
            <w:pPr>
              <w:pStyle w:val="TableParagraph"/>
              <w:numPr>
                <w:ilvl w:val="0"/>
                <w:numId w:val="36"/>
              </w:numPr>
              <w:tabs>
                <w:tab w:val="left" w:pos="393"/>
              </w:tabs>
              <w:ind w:right="102" w:hanging="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учасник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аномально низькою;</w:t>
            </w:r>
          </w:p>
          <w:p w:rsidR="00DF0260" w:rsidRDefault="00316D8D">
            <w:pPr>
              <w:pStyle w:val="TableParagraph"/>
              <w:numPr>
                <w:ilvl w:val="0"/>
                <w:numId w:val="36"/>
              </w:numPr>
              <w:tabs>
                <w:tab w:val="left" w:pos="439"/>
              </w:tabs>
              <w:ind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 що призвело до застосування санкції у вигляді 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добровільної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сплати штрафу,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відшкодування збитків).</w:t>
            </w:r>
          </w:p>
          <w:p w:rsidR="00DF0260" w:rsidRDefault="00316D8D">
            <w:pPr>
              <w:pStyle w:val="TableParagraph"/>
              <w:spacing w:before="1"/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 такого відхилення (з посиланням на відповідні 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 (Закону) та умови тендерної документації, яким 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 пропозиція та/або учасник не відповідають, із зазначенням,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невідповідність),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ухвалення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рішення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оприлюднюється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електронну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 закупівель.</w:t>
            </w:r>
          </w:p>
          <w:p w:rsidR="00DF0260" w:rsidRDefault="00316D8D">
            <w:pPr>
              <w:pStyle w:val="TableParagraph"/>
              <w:spacing w:line="270" w:lineRule="atLeast"/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У разі коли учасник процедури закупівлі, тендерна пропозиція 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недостатньою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</w:p>
        </w:tc>
      </w:tr>
    </w:tbl>
    <w:p w:rsidR="00DF0260" w:rsidRDefault="00DF0260">
      <w:pPr>
        <w:spacing w:line="270" w:lineRule="atLeast"/>
        <w:jc w:val="both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2483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tabs>
                <w:tab w:val="left" w:pos="2116"/>
                <w:tab w:val="left" w:pos="4480"/>
                <w:tab w:val="left" w:pos="648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його пропозиції умовам тендерної документації, зокрема технічній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замовник зобов’язаний надати йому відповідь з такою інформацією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 пізніш як через чотири дні</w:t>
            </w:r>
            <w:r>
              <w:rPr>
                <w:sz w:val="24"/>
              </w:rPr>
              <w:t>з дати надходження такого 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електронну систему закупівель, але до моменту 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про закупівлю в електронній системі закупівель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статті</w:t>
            </w:r>
            <w:r>
              <w:rPr>
                <w:sz w:val="24"/>
              </w:rPr>
              <w:tab/>
              <w:t>10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Закону.</w:t>
            </w:r>
          </w:p>
        </w:tc>
      </w:tr>
      <w:tr w:rsidR="00DF0260">
        <w:trPr>
          <w:trHeight w:val="522"/>
        </w:trPr>
        <w:tc>
          <w:tcPr>
            <w:tcW w:w="1077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spacing w:before="128"/>
              <w:ind w:left="1760" w:right="1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</w:tr>
      <w:tr w:rsidR="00DF0260">
        <w:trPr>
          <w:trHeight w:val="4282"/>
        </w:trPr>
        <w:tc>
          <w:tcPr>
            <w:tcW w:w="87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Відміна</w:t>
            </w:r>
          </w:p>
          <w:p w:rsidR="00DF0260" w:rsidRDefault="00316D8D">
            <w:pPr>
              <w:pStyle w:val="TableParagraph"/>
              <w:ind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замовником торгів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 визнання їх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такими, що 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відбулися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ind w:right="101" w:hanging="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Відповідно до пункту 50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Особливостей </w:t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під час їх чинності 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застосування)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або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статті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(після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скасування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(припинення дії) Особливостей) Замовник відміняє відкриті торги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разі:</w:t>
            </w:r>
          </w:p>
          <w:p w:rsidR="00DF0260" w:rsidRDefault="00316D8D">
            <w:pPr>
              <w:pStyle w:val="TableParagraph"/>
              <w:numPr>
                <w:ilvl w:val="0"/>
                <w:numId w:val="35"/>
              </w:numPr>
              <w:tabs>
                <w:tab w:val="left" w:pos="35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відсутності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подальшої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DF0260" w:rsidRDefault="00316D8D">
            <w:pPr>
              <w:pStyle w:val="TableParagraph"/>
              <w:numPr>
                <w:ilvl w:val="0"/>
                <w:numId w:val="35"/>
              </w:numPr>
              <w:tabs>
                <w:tab w:val="left" w:pos="429"/>
              </w:tabs>
              <w:ind w:left="104"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неможливості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порушень;</w:t>
            </w:r>
          </w:p>
          <w:p w:rsidR="00DF0260" w:rsidRDefault="00316D8D">
            <w:pPr>
              <w:pStyle w:val="TableParagraph"/>
              <w:numPr>
                <w:ilvl w:val="0"/>
                <w:numId w:val="35"/>
              </w:numPr>
              <w:tabs>
                <w:tab w:val="left" w:pos="376"/>
              </w:tabs>
              <w:ind w:left="104" w:right="107" w:hanging="3"/>
              <w:jc w:val="both"/>
              <w:rPr>
                <w:sz w:val="24"/>
              </w:rPr>
            </w:pPr>
            <w:r>
              <w:rPr>
                <w:sz w:val="24"/>
              </w:rPr>
              <w:t>скорочення обсягу видатків на здійснення закупівлі товарів, 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DF0260" w:rsidRDefault="00316D8D">
            <w:pPr>
              <w:pStyle w:val="TableParagraph"/>
              <w:numPr>
                <w:ilvl w:val="0"/>
                <w:numId w:val="35"/>
              </w:numPr>
              <w:tabs>
                <w:tab w:val="left" w:pos="486"/>
              </w:tabs>
              <w:ind w:left="104"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неможливим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непереборної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сили.</w:t>
            </w:r>
          </w:p>
          <w:p w:rsidR="00DF0260" w:rsidRDefault="00316D8D">
            <w:pPr>
              <w:pStyle w:val="TableParagraph"/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разі відміни відкритих торгів замовник </w:t>
            </w:r>
            <w:r>
              <w:rPr>
                <w:b/>
                <w:i/>
                <w:sz w:val="24"/>
              </w:rPr>
              <w:t>протягом одного робочого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дня </w:t>
            </w:r>
            <w:r>
              <w:rPr>
                <w:sz w:val="24"/>
              </w:rPr>
              <w:t>з дати прийняття відповідного рішення зазначає в 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закупівель підстави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 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</w:tc>
      </w:tr>
      <w:tr w:rsidR="00DF0260">
        <w:trPr>
          <w:trHeight w:val="4826"/>
        </w:trPr>
        <w:tc>
          <w:tcPr>
            <w:tcW w:w="872" w:type="dxa"/>
            <w:tcBorders>
              <w:top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</w:tcBorders>
          </w:tcPr>
          <w:p w:rsidR="00DF0260" w:rsidRDefault="00316D8D">
            <w:pPr>
              <w:pStyle w:val="TableParagraph"/>
              <w:spacing w:before="133"/>
              <w:ind w:right="101" w:hanging="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Відповідно до пункту 51 Особливостей </w:t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під час їх чинності 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застосування)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або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статті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(після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скасування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(припинення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дії)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Особливостей)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відкриті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торги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автоматично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відміняються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електронною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системою закупівель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разі:</w:t>
            </w:r>
          </w:p>
          <w:p w:rsidR="00DF0260" w:rsidRDefault="00316D8D">
            <w:pPr>
              <w:pStyle w:val="TableParagraph"/>
              <w:numPr>
                <w:ilvl w:val="0"/>
                <w:numId w:val="34"/>
              </w:numPr>
              <w:tabs>
                <w:tab w:val="left" w:pos="400"/>
              </w:tabs>
              <w:ind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відхилення всіх тендерних пропозицій (у тому числі, якщо 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пропозиція,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відхилена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замовником)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Особливостями;</w:t>
            </w:r>
          </w:p>
          <w:p w:rsidR="00DF0260" w:rsidRDefault="00316D8D">
            <w:pPr>
              <w:pStyle w:val="TableParagraph"/>
              <w:numPr>
                <w:ilvl w:val="0"/>
                <w:numId w:val="34"/>
              </w:numPr>
              <w:tabs>
                <w:tab w:val="left" w:pos="417"/>
              </w:tabs>
              <w:ind w:right="104" w:hanging="3"/>
              <w:jc w:val="both"/>
              <w:rPr>
                <w:sz w:val="24"/>
              </w:rPr>
            </w:pPr>
            <w:r>
              <w:rPr>
                <w:sz w:val="24"/>
              </w:rPr>
              <w:t>неподання жодної тендерної пропозиції для участі у 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Особливостями.</w:t>
            </w:r>
          </w:p>
          <w:p w:rsidR="00DF0260" w:rsidRDefault="00316D8D">
            <w:pPr>
              <w:pStyle w:val="TableParagraph"/>
              <w:ind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 дня з дати настання підстав для відміни відкритих 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 цим пунктом, оприлюднюється інформація про відміну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DF0260" w:rsidRDefault="00316D8D">
            <w:pPr>
              <w:pStyle w:val="TableParagraph"/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Інформація про відміну відкритих торгів автоматично 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 оприлюднення.</w:t>
            </w:r>
          </w:p>
        </w:tc>
      </w:tr>
    </w:tbl>
    <w:p w:rsidR="00DF0260" w:rsidRDefault="00DF0260">
      <w:pPr>
        <w:jc w:val="both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6348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493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Строк укладання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right="209" w:hanging="3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укладає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визнано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переможцем торгів, протягом строку дії його пропозиції не 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учасника-переможця.</w:t>
            </w:r>
          </w:p>
          <w:p w:rsidR="00DF0260" w:rsidRDefault="00316D8D">
            <w:pPr>
              <w:pStyle w:val="TableParagraph"/>
              <w:ind w:right="212" w:hanging="3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договір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закупівлю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намір 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  <w:p w:rsidR="00DF0260" w:rsidRDefault="00316D8D">
            <w:pPr>
              <w:pStyle w:val="TableParagraph"/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У випадку обґрунтованої необхідності строк для укладення договору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 продовжений до 60 днів.</w:t>
            </w:r>
          </w:p>
          <w:p w:rsidR="00DF0260" w:rsidRDefault="00316D8D">
            <w:pPr>
              <w:pStyle w:val="TableParagraph"/>
              <w:ind w:right="212" w:hanging="3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скарги до органу оскарження після оприлюднення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про закупівлю перебіг строку для укладання договору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зупиняється.</w:t>
            </w:r>
          </w:p>
          <w:p w:rsidR="00DF0260" w:rsidRDefault="00316D8D">
            <w:pPr>
              <w:pStyle w:val="TableParagraph"/>
              <w:spacing w:before="4"/>
              <w:ind w:right="213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Для підтвердження правомочності на укладення договору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складі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своєї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 окрему довідку, в довільній формі, про особу, яку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уповноважено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договір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перемоги учасника у торгах з обов’язковим наданням у складі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своєї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копії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посвідчує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уповноважено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підписувати договір про закупівлю.</w:t>
            </w:r>
          </w:p>
        </w:tc>
      </w:tr>
      <w:tr w:rsidR="00DF0260">
        <w:trPr>
          <w:trHeight w:val="3664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56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договору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ind w:hanging="3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до 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F0260" w:rsidRDefault="00316D8D">
            <w:pPr>
              <w:pStyle w:val="TableParagraph"/>
              <w:spacing w:line="256" w:lineRule="auto"/>
              <w:ind w:right="491" w:hanging="3"/>
              <w:rPr>
                <w:sz w:val="24"/>
              </w:rPr>
            </w:pPr>
            <w:r>
              <w:rPr>
                <w:sz w:val="24"/>
              </w:rPr>
              <w:t>Переможець процедури закупівлі під час укладення договору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надати інформацію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</w:p>
          <w:p w:rsidR="00DF0260" w:rsidRDefault="00316D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договору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  <w:p w:rsidR="00DF0260" w:rsidRDefault="00DF0260">
            <w:pPr>
              <w:pStyle w:val="TableParagraph"/>
              <w:spacing w:before="10"/>
              <w:ind w:left="0"/>
              <w:rPr>
                <w:rFonts w:ascii="Calibri"/>
                <w:sz w:val="25"/>
              </w:rPr>
            </w:pPr>
          </w:p>
          <w:p w:rsidR="00DF0260" w:rsidRDefault="00316D8D">
            <w:pPr>
              <w:pStyle w:val="TableParagraph"/>
              <w:spacing w:before="1"/>
              <w:ind w:right="215" w:hanging="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 випадку ненадання переможцем інформації про право підписання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переможець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вважається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таким,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що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відмовився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підписання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вимог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тендерної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документації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укладення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договору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 підлягає відхиленню на підставі абзацу 2 підпункту 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пункту 44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Особливостей.</w:t>
            </w:r>
          </w:p>
        </w:tc>
      </w:tr>
      <w:tr w:rsidR="00DF0260">
        <w:trPr>
          <w:trHeight w:val="4164"/>
        </w:trPr>
        <w:tc>
          <w:tcPr>
            <w:tcW w:w="87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462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Істотні умови, що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включаються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DF0260" w:rsidRDefault="00316D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закупівлю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ind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Договір про закупівлю укладається в письмовій формі, відповідно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Цивільного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Господарського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п’ятої,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сьомої-дев’ятої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Закону, 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DF0260" w:rsidRDefault="00316D8D">
            <w:pPr>
              <w:pStyle w:val="TableParagraph"/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Договір про закупівлю, що укладається між резидентами 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 викладений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 українською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DF0260" w:rsidRDefault="00316D8D">
            <w:pPr>
              <w:pStyle w:val="TableParagraph"/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Умови договору про закупівлю не повинні відрізнятися від 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переможця процедури закупівлі.</w:t>
            </w:r>
          </w:p>
          <w:p w:rsidR="00DF0260" w:rsidRDefault="00316D8D">
            <w:pPr>
              <w:pStyle w:val="TableParagraph"/>
              <w:ind w:right="97" w:hanging="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Істотними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умовами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(найменування,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кількість,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якість),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закупівлю істотними не є та можуть змінюватися відповідно до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 кодексів.</w:t>
            </w:r>
          </w:p>
          <w:p w:rsidR="00DF0260" w:rsidRDefault="00316D8D">
            <w:pPr>
              <w:pStyle w:val="TableParagraph"/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Істотні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змінюватися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</w:tc>
      </w:tr>
      <w:tr w:rsidR="00DF0260">
        <w:trPr>
          <w:trHeight w:val="608"/>
        </w:trPr>
        <w:tc>
          <w:tcPr>
            <w:tcW w:w="872" w:type="dxa"/>
            <w:tcBorders>
              <w:top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</w:tcBorders>
          </w:tcPr>
          <w:p w:rsidR="00DF0260" w:rsidRDefault="00316D8D">
            <w:pPr>
              <w:pStyle w:val="TableParagraph"/>
              <w:tabs>
                <w:tab w:val="left" w:pos="1431"/>
                <w:tab w:val="left" w:pos="2326"/>
                <w:tab w:val="left" w:pos="3899"/>
                <w:tab w:val="left" w:pos="4528"/>
                <w:tab w:val="left" w:pos="6154"/>
                <w:tab w:val="left" w:pos="6802"/>
              </w:tabs>
              <w:spacing w:before="15"/>
              <w:ind w:left="102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закупівлю</w:t>
            </w:r>
            <w:r>
              <w:rPr>
                <w:sz w:val="24"/>
              </w:rPr>
              <w:tab/>
              <w:t>є</w:t>
            </w:r>
            <w:r>
              <w:rPr>
                <w:sz w:val="24"/>
              </w:rPr>
              <w:tab/>
              <w:t>нікчемним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разі:</w:t>
            </w:r>
          </w:p>
        </w:tc>
      </w:tr>
    </w:tbl>
    <w:p w:rsidR="00DF0260" w:rsidRDefault="00DF0260">
      <w:pPr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4300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numPr>
                <w:ilvl w:val="0"/>
                <w:numId w:val="33"/>
              </w:numPr>
              <w:tabs>
                <w:tab w:val="left" w:pos="362"/>
              </w:tabs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коли замовник уклав договір про закупівлю з порушенням вимог,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 5 Особливостей;</w:t>
            </w:r>
          </w:p>
          <w:p w:rsidR="00DF0260" w:rsidRDefault="00316D8D">
            <w:pPr>
              <w:pStyle w:val="TableParagraph"/>
              <w:numPr>
                <w:ilvl w:val="0"/>
                <w:numId w:val="33"/>
              </w:numPr>
              <w:tabs>
                <w:tab w:val="left" w:pos="362"/>
              </w:tabs>
              <w:spacing w:before="39"/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укладення договору про закупівлю з порушенням вимог пункту 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F0260" w:rsidRDefault="00316D8D">
            <w:pPr>
              <w:pStyle w:val="TableParagraph"/>
              <w:numPr>
                <w:ilvl w:val="0"/>
                <w:numId w:val="33"/>
              </w:numPr>
              <w:tabs>
                <w:tab w:val="left" w:pos="362"/>
              </w:tabs>
              <w:spacing w:before="39"/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укладення договору про закупівлю в період оскарження 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статті 18 Закону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Особливостей;</w:t>
            </w:r>
          </w:p>
          <w:p w:rsidR="00DF0260" w:rsidRDefault="00316D8D">
            <w:pPr>
              <w:pStyle w:val="TableParagraph"/>
              <w:numPr>
                <w:ilvl w:val="0"/>
                <w:numId w:val="33"/>
              </w:numPr>
              <w:tabs>
                <w:tab w:val="left" w:pos="362"/>
              </w:tabs>
              <w:spacing w:before="41"/>
              <w:ind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строків,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абзацами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 перебігу строків у зв’язку з розглядом скарги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F0260" w:rsidRDefault="00316D8D">
            <w:pPr>
              <w:pStyle w:val="TableParagraph"/>
              <w:numPr>
                <w:ilvl w:val="0"/>
                <w:numId w:val="33"/>
              </w:numPr>
              <w:tabs>
                <w:tab w:val="left" w:pos="362"/>
              </w:tabs>
              <w:spacing w:before="41"/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фактично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закуплені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</w:tc>
      </w:tr>
      <w:tr w:rsidR="00DF0260">
        <w:trPr>
          <w:trHeight w:val="7453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4"/>
              <w:ind w:right="390" w:hanging="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Додаткові істотні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умови договорів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про закупівлю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Надзвичайною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кредитною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програмою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відновлення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України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(НКПВУ)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0260" w:rsidRDefault="00316D8D">
            <w:pPr>
              <w:pStyle w:val="TableParagraph"/>
              <w:spacing w:before="6" w:line="237" w:lineRule="auto"/>
              <w:ind w:right="96" w:hanging="3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Додатковою</w:t>
            </w:r>
            <w:r>
              <w:rPr>
                <w:b/>
                <w:spacing w:val="-1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істотною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умовою</w:t>
            </w:r>
            <w:r>
              <w:rPr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договорів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</w:t>
            </w:r>
            <w:r>
              <w:rPr>
                <w:b/>
                <w:spacing w:val="-1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закупівлю</w:t>
            </w:r>
            <w:r>
              <w:rPr>
                <w:b/>
                <w:spacing w:val="-1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НКПВУ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є додаткові підстави для його припинення </w:t>
            </w:r>
            <w:r>
              <w:rPr>
                <w:sz w:val="24"/>
              </w:rPr>
              <w:t>у разі настання 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 будь-якої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наступних обставин:</w:t>
            </w:r>
          </w:p>
          <w:p w:rsidR="00DF0260" w:rsidRDefault="00316D8D">
            <w:pPr>
              <w:pStyle w:val="TableParagraph"/>
              <w:spacing w:before="1"/>
              <w:ind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виконавця-юридичної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санкцію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виді заборони на здійснення у неї публічних закупівель 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 і послуг згідно із Законом України "Про санкції", а також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застосовані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будь-якою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організацій:</w:t>
            </w:r>
          </w:p>
          <w:p w:rsidR="00DF0260" w:rsidRDefault="00316D8D">
            <w:pPr>
              <w:pStyle w:val="TableParagraph"/>
              <w:numPr>
                <w:ilvl w:val="0"/>
                <w:numId w:val="32"/>
              </w:numPr>
              <w:tabs>
                <w:tab w:val="left" w:pos="438"/>
              </w:tabs>
              <w:spacing w:before="1"/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Організація Об’єднаних Націй та будь-яка установа чи особа,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запроваджувати,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впроваджувати та/або 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санкції;</w:t>
            </w:r>
          </w:p>
          <w:p w:rsidR="00DF0260" w:rsidRDefault="00316D8D">
            <w:pPr>
              <w:pStyle w:val="TableParagraph"/>
              <w:numPr>
                <w:ilvl w:val="0"/>
                <w:numId w:val="32"/>
              </w:numPr>
              <w:tabs>
                <w:tab w:val="left" w:pos="439"/>
              </w:tabs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Європейський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будь-яке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 санкції;</w:t>
            </w:r>
          </w:p>
          <w:p w:rsidR="00DF0260" w:rsidRDefault="00316D8D">
            <w:pPr>
              <w:pStyle w:val="TableParagraph"/>
              <w:numPr>
                <w:ilvl w:val="0"/>
                <w:numId w:val="32"/>
              </w:numPr>
              <w:tabs>
                <w:tab w:val="left" w:pos="530"/>
              </w:tabs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(OFAC),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торгівлі Сполучених Штатів.</w:t>
            </w:r>
          </w:p>
          <w:p w:rsidR="00DF0260" w:rsidRDefault="00316D8D">
            <w:pPr>
              <w:pStyle w:val="TableParagraph"/>
              <w:numPr>
                <w:ilvl w:val="0"/>
                <w:numId w:val="31"/>
              </w:numPr>
              <w:tabs>
                <w:tab w:val="left" w:pos="460"/>
              </w:tabs>
              <w:ind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Держаудитслужби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моніторингу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(розірвання)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висновок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оскаржений 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скасований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DF0260" w:rsidRDefault="00316D8D">
            <w:pPr>
              <w:pStyle w:val="TableParagraph"/>
              <w:numPr>
                <w:ilvl w:val="0"/>
                <w:numId w:val="31"/>
              </w:numPr>
              <w:tabs>
                <w:tab w:val="left" w:pos="496"/>
              </w:tabs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чесності.</w:t>
            </w:r>
          </w:p>
        </w:tc>
      </w:tr>
      <w:tr w:rsidR="00DF0260">
        <w:trPr>
          <w:trHeight w:val="3311"/>
        </w:trPr>
        <w:tc>
          <w:tcPr>
            <w:tcW w:w="872" w:type="dxa"/>
            <w:tcBorders>
              <w:top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326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Дії замовника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відмові переможця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 підписати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договір про</w:t>
            </w:r>
          </w:p>
          <w:p w:rsidR="00DF0260" w:rsidRDefault="00316D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закупівлю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</w:tcBorders>
          </w:tcPr>
          <w:p w:rsidR="00DF0260" w:rsidRDefault="00316D8D">
            <w:pPr>
              <w:pStyle w:val="TableParagraph"/>
              <w:ind w:right="210" w:hanging="3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переможця закупівлі від підписання договору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неукладення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договору про закупівлю з вини учасника або ненадання замовнику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підтверджують відсутність підстав, установлених </w:t>
            </w:r>
            <w:hyperlink r:id="rId14" w:anchor="n1261">
              <w:r>
                <w:rPr>
                  <w:sz w:val="24"/>
                  <w:u w:val="single"/>
                </w:rPr>
                <w:t>статтею 17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пунктом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відхиляє тендерну пропозицію, визначає переможця серед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приймає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умовах, визначених Законом.</w:t>
            </w:r>
          </w:p>
        </w:tc>
      </w:tr>
    </w:tbl>
    <w:p w:rsidR="00DF0260" w:rsidRDefault="00DF0260">
      <w:pPr>
        <w:jc w:val="both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533"/>
        <w:gridCol w:w="7372"/>
      </w:tblGrid>
      <w:tr w:rsidR="00DF0260">
        <w:trPr>
          <w:trHeight w:val="1522"/>
        </w:trPr>
        <w:tc>
          <w:tcPr>
            <w:tcW w:w="872" w:type="dxa"/>
            <w:tcBorders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3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316D8D">
            <w:pPr>
              <w:pStyle w:val="TableParagraph"/>
              <w:spacing w:before="3"/>
              <w:ind w:right="934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7372" w:type="dxa"/>
            <w:tcBorders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ind w:hanging="3"/>
              <w:rPr>
                <w:sz w:val="24"/>
              </w:rPr>
            </w:pPr>
            <w:r>
              <w:rPr>
                <w:sz w:val="24"/>
              </w:rPr>
              <w:t>Замовник вимагає від учасника-переможця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 ним не пізніше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 укладення договору про закупівлю забезпечення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договору.</w:t>
            </w:r>
          </w:p>
          <w:p w:rsidR="00DF0260" w:rsidRDefault="00316D8D">
            <w:pPr>
              <w:pStyle w:val="TableParagraph"/>
              <w:ind w:hanging="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банківська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гарантія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DF0260">
        <w:trPr>
          <w:trHeight w:val="554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before="137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Розмір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складати </w:t>
            </w:r>
            <w:r>
              <w:rPr>
                <w:b/>
                <w:sz w:val="24"/>
                <w:u w:val="thick"/>
              </w:rPr>
              <w:t>3%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вартості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договору.</w:t>
            </w:r>
          </w:p>
        </w:tc>
      </w:tr>
      <w:tr w:rsidR="00DF0260">
        <w:trPr>
          <w:trHeight w:val="4949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before="130"/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Банківська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закупівлю.</w:t>
            </w:r>
          </w:p>
          <w:p w:rsidR="00DF0260" w:rsidRDefault="00316D8D">
            <w:pPr>
              <w:pStyle w:val="TableParagraph"/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Банківська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НБУ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15.12.2004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639</w:t>
            </w:r>
          </w:p>
          <w:p w:rsidR="00DF0260" w:rsidRDefault="00316D8D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гарантіями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валютах».</w:t>
            </w:r>
          </w:p>
          <w:p w:rsidR="00DF0260" w:rsidRDefault="00316D8D">
            <w:pPr>
              <w:pStyle w:val="TableParagraph"/>
              <w:ind w:right="98" w:hanging="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До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банківської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гарантії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додаються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копії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банківських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документів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(витяг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Статуту, довіреність,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завірені банком.</w:t>
            </w:r>
          </w:p>
          <w:p w:rsidR="00DF0260" w:rsidRDefault="00316D8D">
            <w:pPr>
              <w:pStyle w:val="TableParagraph"/>
              <w:spacing w:before="1"/>
              <w:ind w:right="104" w:hanging="3"/>
              <w:jc w:val="both"/>
              <w:rPr>
                <w:sz w:val="24"/>
              </w:rPr>
            </w:pPr>
            <w:r>
              <w:rPr>
                <w:sz w:val="24"/>
              </w:rPr>
              <w:t>Банк,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гарантія,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офіційними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платоспроможним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знаходитись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стадії ліквідації.</w:t>
            </w:r>
          </w:p>
          <w:p w:rsidR="00DF0260" w:rsidRDefault="00316D8D">
            <w:pPr>
              <w:pStyle w:val="TableParagraph"/>
              <w:ind w:right="102" w:hanging="3"/>
              <w:jc w:val="both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У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разі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якщо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Переможець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є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нерезидентом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валюті країни Замовника — гривні на суму 3 % від вартості договору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еквіваленті,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офіційним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банку.</w:t>
            </w:r>
          </w:p>
        </w:tc>
      </w:tr>
      <w:tr w:rsidR="00DF0260">
        <w:trPr>
          <w:trHeight w:val="3571"/>
        </w:trPr>
        <w:tc>
          <w:tcPr>
            <w:tcW w:w="872" w:type="dxa"/>
            <w:tcBorders>
              <w:top w:val="nil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  <w:bottom w:val="nil"/>
            </w:tcBorders>
          </w:tcPr>
          <w:p w:rsidR="00DF0260" w:rsidRDefault="00316D8D">
            <w:pPr>
              <w:pStyle w:val="TableParagraph"/>
              <w:spacing w:before="116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повертає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закупівлю:</w:t>
            </w:r>
          </w:p>
          <w:p w:rsidR="00DF0260" w:rsidRDefault="00316D8D">
            <w:pPr>
              <w:pStyle w:val="TableParagraph"/>
              <w:numPr>
                <w:ilvl w:val="0"/>
                <w:numId w:val="30"/>
              </w:numPr>
              <w:tabs>
                <w:tab w:val="left" w:pos="405"/>
              </w:tabs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після виконання переможцем процедури закупівлі договору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:rsidR="00DF0260" w:rsidRDefault="00316D8D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</w:tabs>
              <w:ind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 визнання результатів процедури закупівлі недійсними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закупівлю нікчемним;</w:t>
            </w:r>
          </w:p>
          <w:p w:rsidR="00DF0260" w:rsidRDefault="00316D8D">
            <w:pPr>
              <w:pStyle w:val="TableParagraph"/>
              <w:numPr>
                <w:ilvl w:val="0"/>
                <w:numId w:val="30"/>
              </w:numPr>
              <w:tabs>
                <w:tab w:val="left" w:pos="363"/>
              </w:tabs>
              <w:ind w:left="362" w:hanging="26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F0260" w:rsidRDefault="00316D8D">
            <w:pPr>
              <w:pStyle w:val="TableParagraph"/>
              <w:numPr>
                <w:ilvl w:val="0"/>
                <w:numId w:val="30"/>
              </w:numPr>
              <w:tabs>
                <w:tab w:val="left" w:pos="395"/>
              </w:tabs>
              <w:ind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згідно з умовами, зазначеними в договорі про закупівлю, але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DF0260" w:rsidRDefault="00316D8D">
            <w:pPr>
              <w:pStyle w:val="TableParagraph"/>
              <w:ind w:right="104" w:hanging="3"/>
              <w:jc w:val="both"/>
              <w:rPr>
                <w:sz w:val="24"/>
              </w:rPr>
            </w:pPr>
            <w:r>
              <w:rPr>
                <w:sz w:val="24"/>
              </w:rPr>
              <w:t>Усі витрати пов’язані з наданням забезпечення виконання 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Переможця.</w:t>
            </w:r>
          </w:p>
        </w:tc>
      </w:tr>
      <w:tr w:rsidR="00DF0260">
        <w:trPr>
          <w:trHeight w:val="2066"/>
        </w:trPr>
        <w:tc>
          <w:tcPr>
            <w:tcW w:w="872" w:type="dxa"/>
            <w:tcBorders>
              <w:top w:val="nil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F0260" w:rsidRDefault="00DF02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  <w:tcBorders>
              <w:top w:val="nil"/>
              <w:left w:val="single" w:sz="6" w:space="0" w:color="000000"/>
            </w:tcBorders>
          </w:tcPr>
          <w:p w:rsidR="00DF0260" w:rsidRDefault="00316D8D">
            <w:pPr>
              <w:pStyle w:val="TableParagraph"/>
              <w:spacing w:before="133"/>
              <w:ind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Кошти, що надійшли як забезпечення виконання договору (у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перерахуванню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 бюджету на рахунок UA328201720355119054088019753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МФО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820172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ДКСУ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м.Київ,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одержувач: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Зимноводівська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сільська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ЄДРПОУ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04372282.</w:t>
            </w:r>
          </w:p>
        </w:tc>
      </w:tr>
    </w:tbl>
    <w:p w:rsidR="00DF0260" w:rsidRDefault="00DF0260">
      <w:pPr>
        <w:jc w:val="both"/>
        <w:rPr>
          <w:sz w:val="24"/>
        </w:rPr>
        <w:sectPr w:rsidR="00DF0260">
          <w:pgSz w:w="11910" w:h="16840"/>
          <w:pgMar w:top="700" w:right="0" w:bottom="280" w:left="0" w:header="708" w:footer="708" w:gutter="0"/>
          <w:cols w:space="720"/>
        </w:sectPr>
      </w:pPr>
    </w:p>
    <w:p w:rsidR="00DF0260" w:rsidRDefault="00316D8D">
      <w:pPr>
        <w:spacing w:before="60"/>
        <w:ind w:left="8288" w:right="714" w:firstLine="1769"/>
        <w:jc w:val="right"/>
        <w:rPr>
          <w:b/>
          <w:i/>
          <w:sz w:val="24"/>
        </w:rPr>
      </w:pPr>
      <w:r>
        <w:rPr>
          <w:b/>
          <w:i/>
          <w:sz w:val="24"/>
        </w:rPr>
        <w:t>Додаток 1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F0260" w:rsidRDefault="00DF0260">
      <w:pPr>
        <w:pStyle w:val="a3"/>
        <w:rPr>
          <w:b/>
          <w:i/>
          <w:sz w:val="20"/>
        </w:rPr>
      </w:pPr>
    </w:p>
    <w:p w:rsidR="00DF0260" w:rsidRDefault="00DF0260">
      <w:pPr>
        <w:pStyle w:val="a3"/>
        <w:spacing w:before="8"/>
        <w:rPr>
          <w:b/>
          <w:i/>
          <w:sz w:val="20"/>
        </w:rPr>
      </w:pPr>
    </w:p>
    <w:p w:rsidR="00DF0260" w:rsidRDefault="00316D8D">
      <w:pPr>
        <w:spacing w:before="90"/>
        <w:ind w:left="2052" w:right="2052"/>
        <w:jc w:val="center"/>
        <w:rPr>
          <w:b/>
          <w:sz w:val="24"/>
        </w:rPr>
      </w:pPr>
      <w:r>
        <w:rPr>
          <w:b/>
          <w:sz w:val="24"/>
          <w:u w:val="thick"/>
        </w:rPr>
        <w:t>ТЕНДЕРНА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(ЦІНОВА)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ПРОПОЗИЦІЯ</w:t>
      </w:r>
    </w:p>
    <w:p w:rsidR="00DF0260" w:rsidRDefault="00DF0260">
      <w:pPr>
        <w:pStyle w:val="a3"/>
        <w:spacing w:before="2"/>
        <w:rPr>
          <w:b/>
          <w:sz w:val="16"/>
        </w:rPr>
      </w:pPr>
    </w:p>
    <w:p w:rsidR="00DF0260" w:rsidRDefault="00316D8D">
      <w:pPr>
        <w:spacing w:before="90" w:line="274" w:lineRule="exact"/>
        <w:ind w:left="2052" w:right="2052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ЗАКУПІВЛЮ 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</w:p>
    <w:p w:rsidR="00DF0260" w:rsidRDefault="00316D8D">
      <w:pPr>
        <w:spacing w:line="274" w:lineRule="exact"/>
        <w:ind w:left="2052" w:right="2052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Повна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назва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предмету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закупівлі</w:t>
      </w:r>
    </w:p>
    <w:p w:rsidR="00DF0260" w:rsidRDefault="00DF0260">
      <w:pPr>
        <w:pStyle w:val="a3"/>
        <w:spacing w:before="2"/>
        <w:rPr>
          <w:b/>
          <w:i/>
          <w:sz w:val="16"/>
        </w:rPr>
      </w:pPr>
    </w:p>
    <w:p w:rsidR="00DF0260" w:rsidRDefault="00316D8D">
      <w:pPr>
        <w:pStyle w:val="a3"/>
        <w:tabs>
          <w:tab w:val="left" w:pos="7983"/>
        </w:tabs>
        <w:spacing w:before="90"/>
        <w:ind w:right="2486"/>
        <w:jc w:val="center"/>
      </w:pPr>
      <w:r>
        <w:t>Найменування</w:t>
      </w:r>
      <w:r>
        <w:rPr>
          <w:spacing w:val="-3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0260" w:rsidRDefault="00316D8D">
      <w:pPr>
        <w:spacing w:before="120"/>
        <w:ind w:left="2051" w:right="2052"/>
        <w:jc w:val="center"/>
        <w:rPr>
          <w:i/>
          <w:sz w:val="24"/>
        </w:rPr>
      </w:pPr>
      <w:r>
        <w:rPr>
          <w:i/>
          <w:sz w:val="24"/>
        </w:rPr>
        <w:t>(повна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назва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організації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торгів)</w:t>
      </w:r>
    </w:p>
    <w:p w:rsidR="00DF0260" w:rsidRDefault="00316D8D">
      <w:pPr>
        <w:pStyle w:val="a3"/>
        <w:tabs>
          <w:tab w:val="left" w:pos="9223"/>
        </w:tabs>
        <w:spacing w:before="120"/>
        <w:ind w:right="1245"/>
        <w:jc w:val="center"/>
      </w:pPr>
      <w:r>
        <w:t>в</w:t>
      </w:r>
      <w:r>
        <w:rPr>
          <w:spacing w:val="-2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0260" w:rsidRDefault="00316D8D">
      <w:pPr>
        <w:spacing w:before="120"/>
        <w:ind w:left="2050" w:right="2052"/>
        <w:jc w:val="center"/>
        <w:rPr>
          <w:i/>
          <w:sz w:val="24"/>
        </w:rPr>
      </w:pPr>
      <w:r>
        <w:rPr>
          <w:i/>
          <w:sz w:val="24"/>
        </w:rPr>
        <w:t>(прізвище,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ім'я,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батькові,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посада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відповідальної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особи)</w:t>
      </w:r>
    </w:p>
    <w:p w:rsidR="00DF0260" w:rsidRDefault="00316D8D">
      <w:pPr>
        <w:pStyle w:val="a3"/>
        <w:spacing w:before="120"/>
        <w:ind w:left="703" w:right="7264"/>
        <w:jc w:val="center"/>
      </w:pPr>
      <w:r>
        <w:t>уповноважений</w:t>
      </w:r>
      <w:r>
        <w:rPr>
          <w:spacing w:val="-5"/>
        </w:rPr>
        <w:t xml:space="preserve"> </w:t>
      </w:r>
      <w:r>
        <w:t>повідомити</w:t>
      </w:r>
      <w:r>
        <w:rPr>
          <w:spacing w:val="-2"/>
        </w:rPr>
        <w:t xml:space="preserve"> </w:t>
      </w:r>
      <w:r>
        <w:t>наступне:</w:t>
      </w:r>
    </w:p>
    <w:p w:rsidR="00DF0260" w:rsidRDefault="00DF0260">
      <w:pPr>
        <w:pStyle w:val="a3"/>
      </w:pPr>
    </w:p>
    <w:p w:rsidR="00DF0260" w:rsidRDefault="00316D8D">
      <w:pPr>
        <w:pStyle w:val="a5"/>
        <w:numPr>
          <w:ilvl w:val="0"/>
          <w:numId w:val="29"/>
        </w:numPr>
        <w:tabs>
          <w:tab w:val="left" w:pos="994"/>
        </w:tabs>
        <w:spacing w:before="1"/>
        <w:ind w:hanging="277"/>
        <w:rPr>
          <w:i/>
          <w:sz w:val="24"/>
        </w:rPr>
      </w:pPr>
      <w:r>
        <w:rPr>
          <w:sz w:val="24"/>
        </w:rPr>
        <w:t>Розглянувши</w:t>
      </w:r>
      <w:r>
        <w:rPr>
          <w:spacing w:val="33"/>
          <w:sz w:val="24"/>
        </w:rPr>
        <w:t xml:space="preserve"> </w:t>
      </w:r>
      <w:r>
        <w:rPr>
          <w:sz w:val="24"/>
        </w:rPr>
        <w:t>тендерну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документацію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32"/>
          <w:sz w:val="24"/>
        </w:rPr>
        <w:t xml:space="preserve"> </w:t>
      </w:r>
      <w:r>
        <w:rPr>
          <w:sz w:val="24"/>
        </w:rPr>
        <w:t>зазначеного</w:t>
      </w:r>
      <w:r>
        <w:rPr>
          <w:spacing w:val="33"/>
          <w:sz w:val="24"/>
        </w:rPr>
        <w:t xml:space="preserve"> </w:t>
      </w:r>
      <w:r>
        <w:rPr>
          <w:sz w:val="24"/>
        </w:rPr>
        <w:t>замовлення,</w:t>
      </w:r>
      <w:r>
        <w:rPr>
          <w:spacing w:val="32"/>
          <w:sz w:val="24"/>
        </w:rPr>
        <w:t xml:space="preserve"> </w:t>
      </w:r>
      <w:r>
        <w:rPr>
          <w:sz w:val="24"/>
        </w:rPr>
        <w:t>ми</w:t>
      </w:r>
      <w:r>
        <w:rPr>
          <w:spacing w:val="34"/>
          <w:sz w:val="24"/>
        </w:rPr>
        <w:t xml:space="preserve"> </w:t>
      </w:r>
      <w:r>
        <w:rPr>
          <w:sz w:val="24"/>
        </w:rPr>
        <w:t>згодні</w:t>
      </w:r>
      <w:r>
        <w:rPr>
          <w:spacing w:val="41"/>
          <w:sz w:val="24"/>
        </w:rPr>
        <w:t xml:space="preserve"> </w:t>
      </w:r>
      <w:r>
        <w:rPr>
          <w:i/>
          <w:sz w:val="24"/>
        </w:rPr>
        <w:t>виконати</w:t>
      </w:r>
    </w:p>
    <w:p w:rsidR="00DF0260" w:rsidRDefault="00316D8D">
      <w:pPr>
        <w:tabs>
          <w:tab w:val="left" w:pos="2366"/>
          <w:tab w:val="left" w:pos="3441"/>
          <w:tab w:val="left" w:pos="5002"/>
          <w:tab w:val="left" w:pos="8657"/>
          <w:tab w:val="left" w:pos="9476"/>
          <w:tab w:val="left" w:pos="10524"/>
        </w:tabs>
        <w:ind w:left="720"/>
        <w:rPr>
          <w:sz w:val="24"/>
        </w:rPr>
      </w:pPr>
      <w:r>
        <w:rPr>
          <w:i/>
          <w:sz w:val="24"/>
        </w:rPr>
        <w:t>роботи</w:t>
      </w:r>
      <w:r>
        <w:rPr>
          <w:i/>
          <w:sz w:val="24"/>
        </w:rPr>
        <w:tab/>
      </w:r>
      <w:r>
        <w:rPr>
          <w:sz w:val="24"/>
        </w:rPr>
        <w:t>за</w:t>
      </w:r>
      <w:r>
        <w:rPr>
          <w:sz w:val="24"/>
        </w:rPr>
        <w:tab/>
        <w:t>ціною: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(з</w:t>
      </w:r>
      <w:r>
        <w:rPr>
          <w:sz w:val="24"/>
        </w:rPr>
        <w:tab/>
        <w:t>ПДВ*),</w:t>
      </w:r>
    </w:p>
    <w:p w:rsidR="00DF0260" w:rsidRDefault="00316D8D">
      <w:pPr>
        <w:pStyle w:val="a3"/>
        <w:tabs>
          <w:tab w:val="left" w:pos="8574"/>
        </w:tabs>
        <w:ind w:left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(без</w:t>
      </w:r>
      <w:r>
        <w:rPr>
          <w:spacing w:val="-2"/>
        </w:rPr>
        <w:t xml:space="preserve"> </w:t>
      </w:r>
      <w:r>
        <w:t>ПДВ),</w:t>
      </w:r>
    </w:p>
    <w:p w:rsidR="00DF0260" w:rsidRDefault="00316D8D">
      <w:pPr>
        <w:spacing w:before="120"/>
        <w:ind w:left="717"/>
        <w:rPr>
          <w:i/>
          <w:sz w:val="24"/>
        </w:rPr>
      </w:pPr>
      <w:r>
        <w:rPr>
          <w:i/>
          <w:sz w:val="24"/>
        </w:rPr>
        <w:t>(вказується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ціна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пропозиції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(цифрами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прописом)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ПДВ*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ПДВ)</w:t>
      </w:r>
    </w:p>
    <w:p w:rsidR="00DF0260" w:rsidRDefault="00316D8D">
      <w:pPr>
        <w:spacing w:before="120"/>
        <w:ind w:left="717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Cума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ПДВ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зазначається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лише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учасниками,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які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платниками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ПДВ.</w:t>
      </w:r>
    </w:p>
    <w:p w:rsidR="00DF0260" w:rsidRDefault="00316D8D">
      <w:pPr>
        <w:pStyle w:val="a3"/>
        <w:spacing w:before="120"/>
        <w:ind w:left="720" w:right="718" w:hanging="3"/>
        <w:jc w:val="both"/>
      </w:pPr>
      <w:r>
        <w:t>Ціна включає в себе ціну на роботи, які пропонуються за Договором, з урахуванням вартості самих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передбачених</w:t>
      </w:r>
      <w:r>
        <w:rPr>
          <w:spacing w:val="-57"/>
        </w:rPr>
        <w:t xml:space="preserve"> </w:t>
      </w:r>
      <w:r>
        <w:t>тендерною документацією,</w:t>
      </w:r>
      <w:r>
        <w:rPr>
          <w:spacing w:val="1"/>
        </w:rPr>
        <w:t xml:space="preserve"> </w:t>
      </w:r>
      <w:r>
        <w:t>а також вартість податків і зборів, що сплачуються або мають бути</w:t>
      </w:r>
      <w:r>
        <w:rPr>
          <w:spacing w:val="1"/>
        </w:rPr>
        <w:t xml:space="preserve"> </w:t>
      </w:r>
      <w:r>
        <w:t>сплачені.</w:t>
      </w:r>
    </w:p>
    <w:p w:rsidR="00DF0260" w:rsidRDefault="00316D8D">
      <w:pPr>
        <w:pStyle w:val="a5"/>
        <w:numPr>
          <w:ilvl w:val="0"/>
          <w:numId w:val="29"/>
        </w:numPr>
        <w:tabs>
          <w:tab w:val="left" w:pos="958"/>
          <w:tab w:val="left" w:pos="9674"/>
        </w:tabs>
        <w:ind w:left="957" w:hanging="241"/>
        <w:rPr>
          <w:sz w:val="24"/>
        </w:rPr>
      </w:pPr>
      <w:r>
        <w:rPr>
          <w:sz w:val="24"/>
        </w:rPr>
        <w:t>Адреса</w:t>
      </w:r>
      <w:r>
        <w:rPr>
          <w:spacing w:val="-3"/>
          <w:sz w:val="24"/>
        </w:rPr>
        <w:t xml:space="preserve"> </w:t>
      </w:r>
      <w:r>
        <w:rPr>
          <w:sz w:val="24"/>
        </w:rPr>
        <w:t>(місцезнаходження)</w:t>
      </w:r>
      <w:r>
        <w:rPr>
          <w:spacing w:val="-4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4"/>
          <w:sz w:val="24"/>
        </w:rPr>
        <w:t xml:space="preserve"> </w:t>
      </w:r>
      <w:r>
        <w:rPr>
          <w:sz w:val="24"/>
        </w:rPr>
        <w:t>торгів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0260" w:rsidRDefault="00316D8D">
      <w:pPr>
        <w:pStyle w:val="a5"/>
        <w:numPr>
          <w:ilvl w:val="1"/>
          <w:numId w:val="29"/>
        </w:numPr>
        <w:tabs>
          <w:tab w:val="left" w:pos="1138"/>
        </w:tabs>
        <w:spacing w:before="125"/>
        <w:ind w:hanging="421"/>
        <w:rPr>
          <w:sz w:val="24"/>
        </w:rPr>
      </w:pPr>
      <w:r>
        <w:rPr>
          <w:sz w:val="24"/>
        </w:rPr>
        <w:t>Податковий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зазначити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або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ПДВ</w:t>
      </w:r>
      <w:r>
        <w:rPr>
          <w:sz w:val="24"/>
        </w:rPr>
        <w:t>).</w:t>
      </w:r>
    </w:p>
    <w:p w:rsidR="00DF0260" w:rsidRDefault="00316D8D">
      <w:pPr>
        <w:pStyle w:val="a5"/>
        <w:numPr>
          <w:ilvl w:val="0"/>
          <w:numId w:val="29"/>
        </w:numPr>
        <w:tabs>
          <w:tab w:val="left" w:pos="958"/>
          <w:tab w:val="left" w:pos="9587"/>
        </w:tabs>
        <w:spacing w:before="115"/>
        <w:ind w:left="957" w:hanging="241"/>
        <w:rPr>
          <w:sz w:val="24"/>
        </w:rPr>
      </w:pPr>
      <w:r>
        <w:rPr>
          <w:sz w:val="24"/>
        </w:rPr>
        <w:t>Телефон/факс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0260" w:rsidRDefault="00316D8D">
      <w:pPr>
        <w:pStyle w:val="a5"/>
        <w:numPr>
          <w:ilvl w:val="0"/>
          <w:numId w:val="29"/>
        </w:numPr>
        <w:tabs>
          <w:tab w:val="left" w:pos="958"/>
          <w:tab w:val="left" w:pos="9480"/>
        </w:tabs>
        <w:ind w:left="957" w:hanging="241"/>
        <w:rPr>
          <w:sz w:val="24"/>
        </w:rPr>
      </w:pPr>
      <w:r>
        <w:rPr>
          <w:sz w:val="24"/>
        </w:rPr>
        <w:t>Керівництво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(прізвище,</w:t>
      </w:r>
      <w:r>
        <w:rPr>
          <w:spacing w:val="-2"/>
          <w:sz w:val="24"/>
        </w:rPr>
        <w:t xml:space="preserve"> </w:t>
      </w:r>
      <w:r>
        <w:rPr>
          <w:sz w:val="24"/>
        </w:rPr>
        <w:t>ім’я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батькові)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0260" w:rsidRDefault="00316D8D">
      <w:pPr>
        <w:pStyle w:val="a5"/>
        <w:numPr>
          <w:ilvl w:val="0"/>
          <w:numId w:val="29"/>
        </w:numPr>
        <w:tabs>
          <w:tab w:val="left" w:pos="958"/>
          <w:tab w:val="left" w:pos="5027"/>
          <w:tab w:val="left" w:pos="8856"/>
        </w:tabs>
        <w:ind w:left="957" w:hanging="241"/>
        <w:rPr>
          <w:sz w:val="24"/>
        </w:rPr>
      </w:pPr>
      <w:r>
        <w:rPr>
          <w:sz w:val="24"/>
        </w:rPr>
        <w:t>Загальний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робіт:</w:t>
      </w:r>
      <w:r>
        <w:rPr>
          <w:sz w:val="24"/>
          <w:u w:val="single"/>
        </w:rPr>
        <w:tab/>
      </w:r>
      <w:r>
        <w:rPr>
          <w:sz w:val="24"/>
        </w:rPr>
        <w:t>місяців,</w:t>
      </w:r>
      <w:r>
        <w:rPr>
          <w:spacing w:val="-1"/>
          <w:sz w:val="24"/>
        </w:rPr>
        <w:t xml:space="preserve"> </w:t>
      </w:r>
      <w:r>
        <w:rPr>
          <w:sz w:val="24"/>
        </w:rPr>
        <w:t>але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р.</w:t>
      </w:r>
    </w:p>
    <w:p w:rsidR="00DF0260" w:rsidRDefault="00FE0AA7">
      <w:pPr>
        <w:pStyle w:val="a5"/>
        <w:numPr>
          <w:ilvl w:val="0"/>
          <w:numId w:val="29"/>
        </w:numPr>
        <w:tabs>
          <w:tab w:val="left" w:pos="958"/>
        </w:tabs>
        <w:ind w:left="957" w:hanging="241"/>
        <w:rPr>
          <w:i/>
          <w:sz w:val="24"/>
        </w:rPr>
      </w:pPr>
      <w:r>
        <w:pict>
          <v:rect id="_x0000_s1072" style="position:absolute;left:0;text-align:left;margin-left:18pt;margin-top:6.05pt;width:.7pt;height:19.8pt;z-index:15731200;mso-position-horizontal-relative:page" fillcolor="black" stroked="f">
            <w10:wrap anchorx="page"/>
          </v:rect>
        </w:pict>
      </w:r>
      <w:r w:rsidR="00316D8D">
        <w:rPr>
          <w:sz w:val="24"/>
        </w:rPr>
        <w:t>Строк</w:t>
      </w:r>
      <w:r w:rsidR="00316D8D">
        <w:rPr>
          <w:spacing w:val="-1"/>
          <w:sz w:val="24"/>
        </w:rPr>
        <w:t xml:space="preserve"> </w:t>
      </w:r>
      <w:r w:rsidR="00316D8D">
        <w:rPr>
          <w:sz w:val="24"/>
        </w:rPr>
        <w:t>гарантії</w:t>
      </w:r>
      <w:r w:rsidR="00316D8D">
        <w:rPr>
          <w:spacing w:val="-3"/>
          <w:sz w:val="24"/>
        </w:rPr>
        <w:t xml:space="preserve"> </w:t>
      </w:r>
      <w:r w:rsidR="00316D8D">
        <w:rPr>
          <w:sz w:val="24"/>
        </w:rPr>
        <w:t>на</w:t>
      </w:r>
      <w:r w:rsidR="00316D8D">
        <w:rPr>
          <w:spacing w:val="-2"/>
          <w:sz w:val="24"/>
        </w:rPr>
        <w:t xml:space="preserve"> </w:t>
      </w:r>
      <w:r w:rsidR="00316D8D">
        <w:rPr>
          <w:sz w:val="24"/>
        </w:rPr>
        <w:t>виконані</w:t>
      </w:r>
      <w:r w:rsidR="00316D8D">
        <w:rPr>
          <w:spacing w:val="-1"/>
          <w:sz w:val="24"/>
        </w:rPr>
        <w:t xml:space="preserve"> </w:t>
      </w:r>
      <w:r w:rsidR="00316D8D">
        <w:rPr>
          <w:sz w:val="24"/>
        </w:rPr>
        <w:t>роботи</w:t>
      </w:r>
      <w:r w:rsidR="00316D8D">
        <w:rPr>
          <w:spacing w:val="-2"/>
          <w:sz w:val="24"/>
        </w:rPr>
        <w:t xml:space="preserve"> </w:t>
      </w:r>
      <w:r w:rsidR="00316D8D">
        <w:rPr>
          <w:sz w:val="24"/>
        </w:rPr>
        <w:t>складає</w:t>
      </w:r>
      <w:r w:rsidR="00316D8D">
        <w:rPr>
          <w:spacing w:val="2"/>
          <w:sz w:val="24"/>
        </w:rPr>
        <w:t xml:space="preserve"> </w:t>
      </w:r>
      <w:r w:rsidR="00316D8D">
        <w:rPr>
          <w:sz w:val="24"/>
        </w:rPr>
        <w:t>10</w:t>
      </w:r>
      <w:r w:rsidR="00316D8D">
        <w:rPr>
          <w:spacing w:val="-1"/>
          <w:sz w:val="24"/>
        </w:rPr>
        <w:t xml:space="preserve"> </w:t>
      </w:r>
      <w:r w:rsidR="00316D8D">
        <w:rPr>
          <w:sz w:val="24"/>
        </w:rPr>
        <w:t>(</w:t>
      </w:r>
      <w:r w:rsidR="00316D8D">
        <w:rPr>
          <w:spacing w:val="-2"/>
          <w:sz w:val="24"/>
        </w:rPr>
        <w:t xml:space="preserve"> </w:t>
      </w:r>
      <w:r w:rsidR="00316D8D">
        <w:rPr>
          <w:i/>
          <w:sz w:val="24"/>
        </w:rPr>
        <w:t>десять</w:t>
      </w:r>
      <w:r w:rsidR="00316D8D">
        <w:rPr>
          <w:i/>
          <w:spacing w:val="-2"/>
          <w:sz w:val="24"/>
        </w:rPr>
        <w:t xml:space="preserve"> </w:t>
      </w:r>
      <w:r w:rsidR="00316D8D">
        <w:rPr>
          <w:i/>
          <w:sz w:val="24"/>
        </w:rPr>
        <w:t>)</w:t>
      </w:r>
      <w:r w:rsidR="00316D8D">
        <w:rPr>
          <w:i/>
          <w:spacing w:val="-1"/>
          <w:sz w:val="24"/>
        </w:rPr>
        <w:t xml:space="preserve"> </w:t>
      </w:r>
      <w:r w:rsidR="00316D8D">
        <w:rPr>
          <w:i/>
          <w:sz w:val="24"/>
        </w:rPr>
        <w:t>років.</w:t>
      </w:r>
    </w:p>
    <w:p w:rsidR="00DF0260" w:rsidRDefault="00316D8D">
      <w:pPr>
        <w:pStyle w:val="a5"/>
        <w:numPr>
          <w:ilvl w:val="0"/>
          <w:numId w:val="29"/>
        </w:numPr>
        <w:tabs>
          <w:tab w:val="left" w:pos="1032"/>
          <w:tab w:val="left" w:pos="8848"/>
        </w:tabs>
        <w:ind w:left="720" w:right="723" w:hanging="3"/>
        <w:rPr>
          <w:sz w:val="24"/>
        </w:rPr>
      </w:pPr>
      <w:r>
        <w:rPr>
          <w:sz w:val="24"/>
        </w:rPr>
        <w:t>Уповноважений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представник</w:t>
      </w:r>
      <w:r>
        <w:rPr>
          <w:spacing w:val="1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0260" w:rsidRDefault="00316D8D">
      <w:pPr>
        <w:pStyle w:val="a5"/>
        <w:numPr>
          <w:ilvl w:val="0"/>
          <w:numId w:val="29"/>
        </w:numPr>
        <w:tabs>
          <w:tab w:val="left" w:pos="953"/>
        </w:tabs>
        <w:ind w:left="720" w:right="720" w:hanging="3"/>
        <w:jc w:val="both"/>
        <w:rPr>
          <w:sz w:val="24"/>
        </w:rPr>
      </w:pP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7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7"/>
          <w:sz w:val="24"/>
        </w:rPr>
        <w:t xml:space="preserve"> </w:t>
      </w:r>
      <w:r>
        <w:rPr>
          <w:sz w:val="24"/>
        </w:rPr>
        <w:t>укласти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закупівлю,</w:t>
      </w:r>
      <w:r>
        <w:rPr>
          <w:spacing w:val="-9"/>
          <w:sz w:val="24"/>
        </w:rPr>
        <w:t xml:space="preserve"> </w:t>
      </w:r>
      <w:r>
        <w:rPr>
          <w:sz w:val="24"/>
        </w:rPr>
        <w:t>Ваша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документація</w:t>
      </w:r>
      <w:r>
        <w:rPr>
          <w:spacing w:val="-6"/>
          <w:sz w:val="24"/>
        </w:rPr>
        <w:t xml:space="preserve"> </w:t>
      </w:r>
      <w:r>
        <w:rPr>
          <w:sz w:val="24"/>
        </w:rPr>
        <w:t>разом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нашою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пропозицією (за умови її відповідності всім вимогам) мають силу попереднього договору між нами.</w:t>
      </w:r>
      <w:r>
        <w:rPr>
          <w:spacing w:val="1"/>
          <w:sz w:val="24"/>
        </w:rPr>
        <w:t xml:space="preserve"> </w:t>
      </w:r>
      <w:r>
        <w:rPr>
          <w:sz w:val="24"/>
        </w:rPr>
        <w:t>Якщо буде прийнято рішення про намір укласти договір, ми візьмемо на себе зобов’язання 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-1"/>
          <w:sz w:val="24"/>
        </w:rPr>
        <w:t xml:space="preserve"> </w:t>
      </w:r>
      <w:r>
        <w:rPr>
          <w:sz w:val="24"/>
        </w:rPr>
        <w:t>умови, передбачені Договором.</w:t>
      </w:r>
    </w:p>
    <w:p w:rsidR="00DF0260" w:rsidRDefault="00316D8D">
      <w:pPr>
        <w:pStyle w:val="a3"/>
        <w:spacing w:before="121"/>
        <w:ind w:left="720"/>
        <w:jc w:val="both"/>
      </w:pPr>
      <w:r>
        <w:t>Ми</w:t>
      </w:r>
      <w:r>
        <w:rPr>
          <w:spacing w:val="-1"/>
        </w:rPr>
        <w:t xml:space="preserve"> </w:t>
      </w:r>
      <w:r>
        <w:t>погоджуємося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умовами,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Ви</w:t>
      </w:r>
      <w:r>
        <w:rPr>
          <w:spacing w:val="-2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відхилити</w:t>
      </w:r>
      <w:r>
        <w:rPr>
          <w:spacing w:val="-2"/>
        </w:rPr>
        <w:t xml:space="preserve"> </w:t>
      </w:r>
      <w:r>
        <w:t>нашу</w:t>
      </w:r>
      <w:r>
        <w:rPr>
          <w:spacing w:val="-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всі</w:t>
      </w:r>
      <w:r>
        <w:rPr>
          <w:spacing w:val="-1"/>
        </w:rPr>
        <w:t xml:space="preserve"> </w:t>
      </w:r>
      <w:r>
        <w:t>пропозиції.</w:t>
      </w:r>
    </w:p>
    <w:p w:rsidR="00DF0260" w:rsidRDefault="00316D8D">
      <w:pPr>
        <w:pStyle w:val="a3"/>
        <w:ind w:left="720" w:right="716"/>
        <w:jc w:val="both"/>
      </w:pPr>
      <w:r>
        <w:t>Ми погоджуємося з умовами, що Ви можете відхилити тендерну пропозицію Учасника-Переможця в</w:t>
      </w:r>
      <w:r>
        <w:rPr>
          <w:spacing w:val="1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документів,</w:t>
      </w:r>
      <w:r>
        <w:rPr>
          <w:spacing w:val="-1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тендерною</w:t>
      </w:r>
      <w:r>
        <w:rPr>
          <w:spacing w:val="-1"/>
        </w:rPr>
        <w:t xml:space="preserve"> </w:t>
      </w:r>
      <w:r>
        <w:t>документацією.</w:t>
      </w:r>
    </w:p>
    <w:p w:rsidR="00DF0260" w:rsidRDefault="00316D8D">
      <w:pPr>
        <w:pStyle w:val="a5"/>
        <w:numPr>
          <w:ilvl w:val="0"/>
          <w:numId w:val="29"/>
        </w:numPr>
        <w:tabs>
          <w:tab w:val="left" w:pos="1032"/>
        </w:tabs>
        <w:spacing w:before="7" w:line="237" w:lineRule="auto"/>
        <w:ind w:left="720" w:right="720" w:hanging="3"/>
        <w:jc w:val="both"/>
        <w:rPr>
          <w:sz w:val="24"/>
        </w:rPr>
      </w:pP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погоджуємося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цієї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90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розкриття тендерних пропозицій, встановленого Вами. Наша пропозиція буде обов’язковою для нас і</w:t>
      </w:r>
      <w:r>
        <w:rPr>
          <w:spacing w:val="-57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розглядатися Вами</w:t>
      </w:r>
      <w:r>
        <w:rPr>
          <w:spacing w:val="-1"/>
          <w:sz w:val="24"/>
        </w:rPr>
        <w:t xml:space="preserve"> </w:t>
      </w:r>
      <w:r>
        <w:rPr>
          <w:sz w:val="24"/>
        </w:rPr>
        <w:t>у будь-який час</w:t>
      </w:r>
      <w:r>
        <w:rPr>
          <w:spacing w:val="-2"/>
          <w:sz w:val="24"/>
        </w:rPr>
        <w:t xml:space="preserve"> </w:t>
      </w:r>
      <w:r>
        <w:rPr>
          <w:sz w:val="24"/>
        </w:rPr>
        <w:t>до закінчення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терміну.</w:t>
      </w:r>
    </w:p>
    <w:p w:rsidR="00DF0260" w:rsidRDefault="00316D8D">
      <w:pPr>
        <w:pStyle w:val="a5"/>
        <w:numPr>
          <w:ilvl w:val="0"/>
          <w:numId w:val="29"/>
        </w:numPr>
        <w:tabs>
          <w:tab w:val="left" w:pos="1078"/>
        </w:tabs>
        <w:spacing w:before="121"/>
        <w:ind w:left="720" w:right="719" w:hanging="3"/>
        <w:jc w:val="both"/>
        <w:rPr>
          <w:sz w:val="24"/>
        </w:rPr>
      </w:pPr>
      <w:r>
        <w:rPr>
          <w:sz w:val="24"/>
        </w:rPr>
        <w:t>Ми</w:t>
      </w:r>
      <w:r>
        <w:rPr>
          <w:spacing w:val="-4"/>
          <w:sz w:val="24"/>
        </w:rPr>
        <w:t xml:space="preserve"> </w:t>
      </w:r>
      <w:r>
        <w:rPr>
          <w:sz w:val="24"/>
        </w:rPr>
        <w:t>підтверджуємо</w:t>
      </w:r>
      <w:r>
        <w:rPr>
          <w:spacing w:val="-5"/>
          <w:sz w:val="24"/>
        </w:rPr>
        <w:t xml:space="preserve"> </w:t>
      </w:r>
      <w:r>
        <w:rPr>
          <w:sz w:val="24"/>
        </w:rPr>
        <w:t>згоду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закупівлю,</w:t>
      </w:r>
      <w:r>
        <w:rPr>
          <w:spacing w:val="-2"/>
          <w:sz w:val="24"/>
        </w:rPr>
        <w:t xml:space="preserve"> </w:t>
      </w:r>
      <w:r>
        <w:rPr>
          <w:sz w:val="24"/>
        </w:rPr>
        <w:t>викладеними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58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даним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предметом закупівлі.</w:t>
      </w:r>
    </w:p>
    <w:p w:rsidR="00DF0260" w:rsidRDefault="00316D8D">
      <w:pPr>
        <w:pStyle w:val="a5"/>
        <w:numPr>
          <w:ilvl w:val="0"/>
          <w:numId w:val="29"/>
        </w:numPr>
        <w:tabs>
          <w:tab w:val="left" w:pos="1080"/>
        </w:tabs>
        <w:ind w:left="720" w:right="719" w:hanging="3"/>
        <w:jc w:val="both"/>
        <w:rPr>
          <w:sz w:val="24"/>
        </w:rPr>
      </w:pPr>
      <w:r>
        <w:rPr>
          <w:sz w:val="24"/>
        </w:rPr>
        <w:t>Якщо буде прийнято рішення про визначення нашої пропозиції найбільш економічно вигідною 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нас,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учасника, переможцем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 ,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зобов’язуємося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раніше</w:t>
      </w:r>
      <w:r>
        <w:rPr>
          <w:spacing w:val="3"/>
          <w:sz w:val="24"/>
        </w:rPr>
        <w:t xml:space="preserve"> </w:t>
      </w:r>
      <w:r>
        <w:rPr>
          <w:sz w:val="24"/>
        </w:rPr>
        <w:t>ніж</w:t>
      </w:r>
      <w:r>
        <w:rPr>
          <w:spacing w:val="6"/>
          <w:sz w:val="24"/>
        </w:rPr>
        <w:t xml:space="preserve"> </w:t>
      </w:r>
      <w:r>
        <w:rPr>
          <w:sz w:val="24"/>
        </w:rPr>
        <w:t>через</w:t>
      </w:r>
      <w:r>
        <w:rPr>
          <w:spacing w:val="6"/>
          <w:sz w:val="24"/>
        </w:rPr>
        <w:t xml:space="preserve"> </w:t>
      </w:r>
      <w:r>
        <w:rPr>
          <w:sz w:val="24"/>
        </w:rPr>
        <w:t>5</w:t>
      </w:r>
      <w:r>
        <w:rPr>
          <w:spacing w:val="5"/>
          <w:sz w:val="24"/>
        </w:rPr>
        <w:t xml:space="preserve"> </w:t>
      </w:r>
      <w:r>
        <w:rPr>
          <w:sz w:val="24"/>
        </w:rPr>
        <w:t>днів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дати</w:t>
      </w:r>
      <w:r>
        <w:rPr>
          <w:spacing w:val="3"/>
          <w:sz w:val="24"/>
        </w:rPr>
        <w:t xml:space="preserve"> </w:t>
      </w:r>
      <w:r>
        <w:rPr>
          <w:sz w:val="24"/>
        </w:rPr>
        <w:t>оприлюднення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веб-порталі</w:t>
      </w:r>
      <w:r>
        <w:rPr>
          <w:spacing w:val="6"/>
          <w:sz w:val="24"/>
        </w:rPr>
        <w:t xml:space="preserve"> </w:t>
      </w:r>
      <w:r>
        <w:rPr>
          <w:sz w:val="24"/>
        </w:rPr>
        <w:t>Уповноваженого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органу</w:t>
      </w:r>
    </w:p>
    <w:p w:rsidR="00DF0260" w:rsidRDefault="00DF0260">
      <w:pPr>
        <w:jc w:val="both"/>
        <w:rPr>
          <w:sz w:val="24"/>
        </w:rPr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a3"/>
        <w:spacing w:before="60"/>
        <w:ind w:left="720" w:right="719"/>
        <w:jc w:val="both"/>
      </w:pPr>
      <w:r>
        <w:t>повідомлення про намір укласти договір про закупівлю, але не пізніше ніж через 15 календарних днів</w:t>
      </w:r>
      <w:r>
        <w:rPr>
          <w:spacing w:val="-57"/>
        </w:rPr>
        <w:t xml:space="preserve"> </w:t>
      </w:r>
      <w:r>
        <w:t>з дня прийняття рішення про намір укласти договір про закупівлю відповідно до вимог тендерної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пропозиції учасника-переможця</w:t>
      </w:r>
    </w:p>
    <w:p w:rsidR="00DF0260" w:rsidRDefault="00316D8D">
      <w:pPr>
        <w:pStyle w:val="a5"/>
        <w:numPr>
          <w:ilvl w:val="0"/>
          <w:numId w:val="29"/>
        </w:numPr>
        <w:tabs>
          <w:tab w:val="left" w:pos="1119"/>
        </w:tabs>
        <w:spacing w:before="61"/>
        <w:ind w:left="720" w:right="720" w:firstLine="0"/>
        <w:jc w:val="both"/>
        <w:rPr>
          <w:sz w:val="24"/>
        </w:rPr>
      </w:pPr>
      <w:r>
        <w:rPr>
          <w:sz w:val="24"/>
        </w:rPr>
        <w:t>Зазначеним нижче підписом ми підтверджуємо повну, безумовну і беззаперечну згоду з усіма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вимогами проведення процедури закупівлі, визначеними законодавством і в тендерній документації,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 додатковими вимогами за Керівними принципами імплементації Програми, що фінансується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"/>
          <w:sz w:val="24"/>
        </w:rPr>
        <w:t xml:space="preserve"> </w:t>
      </w:r>
      <w:r>
        <w:rPr>
          <w:sz w:val="24"/>
        </w:rPr>
        <w:t>Фінансової Угоди</w:t>
      </w:r>
      <w:r>
        <w:rPr>
          <w:spacing w:val="-1"/>
          <w:sz w:val="24"/>
        </w:rPr>
        <w:t xml:space="preserve"> </w:t>
      </w:r>
      <w:r>
        <w:rPr>
          <w:sz w:val="24"/>
        </w:rPr>
        <w:t>з Європейським</w:t>
      </w:r>
      <w:r>
        <w:rPr>
          <w:spacing w:val="-1"/>
          <w:sz w:val="24"/>
        </w:rPr>
        <w:t xml:space="preserve"> </w:t>
      </w:r>
      <w:r>
        <w:rPr>
          <w:sz w:val="24"/>
        </w:rPr>
        <w:t>інвестиційним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банком.</w:t>
      </w:r>
    </w:p>
    <w:p w:rsidR="00DF0260" w:rsidRDefault="00DF0260">
      <w:pPr>
        <w:pStyle w:val="a3"/>
        <w:rPr>
          <w:sz w:val="26"/>
        </w:rPr>
      </w:pPr>
    </w:p>
    <w:p w:rsidR="00DF0260" w:rsidRDefault="00DF0260">
      <w:pPr>
        <w:pStyle w:val="a3"/>
        <w:rPr>
          <w:sz w:val="26"/>
        </w:rPr>
      </w:pPr>
    </w:p>
    <w:p w:rsidR="00DF0260" w:rsidRDefault="00DF0260">
      <w:pPr>
        <w:pStyle w:val="a3"/>
        <w:spacing w:before="7"/>
        <w:rPr>
          <w:sz w:val="35"/>
        </w:rPr>
      </w:pPr>
    </w:p>
    <w:p w:rsidR="00DF0260" w:rsidRDefault="00316D8D">
      <w:pPr>
        <w:spacing w:before="1"/>
        <w:ind w:left="717"/>
        <w:jc w:val="both"/>
        <w:rPr>
          <w:i/>
          <w:sz w:val="24"/>
        </w:rPr>
      </w:pPr>
      <w:r>
        <w:rPr>
          <w:i/>
          <w:sz w:val="24"/>
        </w:rPr>
        <w:t>Посада,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прізвище,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ініціали,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підпис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уповноваженої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Учасника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печатка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(печатка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наявності)</w:t>
      </w:r>
    </w:p>
    <w:p w:rsidR="00DF0260" w:rsidRDefault="00DF0260">
      <w:pPr>
        <w:jc w:val="both"/>
        <w:rPr>
          <w:sz w:val="24"/>
        </w:rPr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spacing w:before="60"/>
        <w:ind w:left="8288" w:right="714" w:firstLine="1769"/>
        <w:jc w:val="right"/>
        <w:rPr>
          <w:b/>
          <w:i/>
          <w:sz w:val="24"/>
        </w:rPr>
      </w:pPr>
      <w:r>
        <w:rPr>
          <w:b/>
          <w:i/>
          <w:sz w:val="24"/>
        </w:rPr>
        <w:t>Додаток 2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F0260" w:rsidRDefault="00DF0260">
      <w:pPr>
        <w:pStyle w:val="a3"/>
        <w:spacing w:before="8"/>
        <w:rPr>
          <w:b/>
          <w:i/>
          <w:sz w:val="16"/>
        </w:rPr>
      </w:pPr>
    </w:p>
    <w:p w:rsidR="00DF0260" w:rsidRDefault="00316D8D">
      <w:pPr>
        <w:pStyle w:val="2"/>
        <w:spacing w:before="90"/>
        <w:ind w:right="2052"/>
        <w:jc w:val="center"/>
      </w:pPr>
      <w:r>
        <w:t>ПРОЕКТ</w:t>
      </w:r>
      <w:r>
        <w:rPr>
          <w:spacing w:val="-3"/>
        </w:rPr>
        <w:t xml:space="preserve"> </w:t>
      </w:r>
      <w:r>
        <w:t>ДОГОВОРУ</w:t>
      </w: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rPr>
          <w:b/>
          <w:sz w:val="26"/>
        </w:rPr>
      </w:pPr>
    </w:p>
    <w:p w:rsidR="00DF0260" w:rsidRDefault="00316D8D">
      <w:pPr>
        <w:spacing w:before="230"/>
        <w:ind w:left="4402" w:right="4402"/>
        <w:jc w:val="center"/>
        <w:rPr>
          <w:b/>
          <w:sz w:val="24"/>
        </w:rPr>
      </w:pPr>
      <w:r>
        <w:rPr>
          <w:b/>
          <w:sz w:val="24"/>
        </w:rPr>
        <w:t>Договір про закупівлю робіт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(договір підряду)</w:t>
      </w:r>
    </w:p>
    <w:p w:rsidR="00DF0260" w:rsidRDefault="00316D8D">
      <w:pPr>
        <w:tabs>
          <w:tab w:val="left" w:pos="2880"/>
        </w:tabs>
        <w:spacing w:line="271" w:lineRule="exact"/>
        <w:jc w:val="center"/>
        <w:rPr>
          <w:i/>
          <w:sz w:val="24"/>
        </w:rPr>
      </w:pPr>
      <w:r>
        <w:rPr>
          <w:b/>
          <w:i/>
          <w:sz w:val="24"/>
        </w:rPr>
        <w:t>№ договору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b/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LV04A_06_Р</w:t>
      </w:r>
    </w:p>
    <w:p w:rsidR="00DF0260" w:rsidRDefault="00DF0260">
      <w:pPr>
        <w:pStyle w:val="a3"/>
        <w:spacing w:before="4"/>
        <w:rPr>
          <w:i/>
        </w:rPr>
      </w:pPr>
    </w:p>
    <w:p w:rsidR="00DF0260" w:rsidRDefault="00316D8D">
      <w:pPr>
        <w:tabs>
          <w:tab w:val="left" w:pos="5760"/>
          <w:tab w:val="left" w:pos="7555"/>
        </w:tabs>
        <w:spacing w:before="1"/>
        <w:ind w:left="717"/>
        <w:jc w:val="both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Зимна</w:t>
      </w:r>
      <w:r>
        <w:rPr>
          <w:spacing w:val="-1"/>
          <w:sz w:val="24"/>
        </w:rPr>
        <w:t xml:space="preserve"> </w:t>
      </w:r>
      <w:r>
        <w:rPr>
          <w:sz w:val="24"/>
        </w:rPr>
        <w:t>Вода</w:t>
      </w:r>
      <w:r>
        <w:rPr>
          <w:sz w:val="24"/>
        </w:rPr>
        <w:tab/>
      </w: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     </w:t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</w:t>
      </w:r>
      <w:r>
        <w:rPr>
          <w:b/>
          <w:sz w:val="24"/>
          <w:u w:val="single"/>
        </w:rPr>
        <w:t xml:space="preserve">  </w:t>
      </w:r>
      <w:r>
        <w:rPr>
          <w:b/>
          <w:spacing w:val="56"/>
          <w:sz w:val="24"/>
          <w:u w:val="single"/>
        </w:rPr>
        <w:t xml:space="preserve"> </w:t>
      </w:r>
      <w:r>
        <w:rPr>
          <w:b/>
          <w:sz w:val="24"/>
        </w:rPr>
        <w:t>року</w:t>
      </w:r>
    </w:p>
    <w:p w:rsidR="00DF0260" w:rsidRDefault="00DF0260">
      <w:pPr>
        <w:pStyle w:val="a3"/>
        <w:rPr>
          <w:b/>
          <w:sz w:val="26"/>
        </w:rPr>
      </w:pPr>
    </w:p>
    <w:p w:rsidR="00DF0260" w:rsidRDefault="00316D8D">
      <w:pPr>
        <w:pStyle w:val="2"/>
        <w:spacing w:before="217"/>
        <w:ind w:left="717"/>
        <w:jc w:val="both"/>
      </w:pPr>
      <w:r>
        <w:t>Зимноводівська</w:t>
      </w:r>
      <w:r>
        <w:rPr>
          <w:spacing w:val="60"/>
        </w:rPr>
        <w:t xml:space="preserve"> </w:t>
      </w:r>
      <w:r>
        <w:t>сільська</w:t>
      </w:r>
      <w:r>
        <w:rPr>
          <w:spacing w:val="118"/>
        </w:rPr>
        <w:t xml:space="preserve"> </w:t>
      </w:r>
      <w:r>
        <w:t>рада</w:t>
      </w:r>
      <w:r>
        <w:rPr>
          <w:spacing w:val="117"/>
        </w:rPr>
        <w:t xml:space="preserve"> </w:t>
      </w:r>
      <w:r>
        <w:t>Львівського</w:t>
      </w:r>
      <w:r>
        <w:rPr>
          <w:spacing w:val="118"/>
        </w:rPr>
        <w:t xml:space="preserve"> </w:t>
      </w:r>
      <w:r>
        <w:t>району</w:t>
      </w:r>
      <w:r>
        <w:rPr>
          <w:spacing w:val="117"/>
        </w:rPr>
        <w:t xml:space="preserve"> </w:t>
      </w:r>
      <w:r>
        <w:t>Львівської</w:t>
      </w:r>
      <w:r>
        <w:rPr>
          <w:spacing w:val="119"/>
        </w:rPr>
        <w:t xml:space="preserve"> </w:t>
      </w:r>
      <w:r>
        <w:t>області,</w:t>
      </w:r>
      <w:r>
        <w:rPr>
          <w:spacing w:val="117"/>
        </w:rPr>
        <w:t xml:space="preserve"> </w:t>
      </w:r>
      <w:r>
        <w:t>іменований</w:t>
      </w:r>
      <w:r>
        <w:rPr>
          <w:spacing w:val="117"/>
        </w:rPr>
        <w:t xml:space="preserve"> </w:t>
      </w:r>
      <w:r>
        <w:t>далі</w:t>
      </w:r>
    </w:p>
    <w:p w:rsidR="00DF0260" w:rsidRDefault="00316D8D">
      <w:pPr>
        <w:pStyle w:val="a3"/>
        <w:ind w:left="720" w:right="714"/>
        <w:jc w:val="both"/>
      </w:pPr>
      <w:r>
        <w:rPr>
          <w:b/>
        </w:rPr>
        <w:t xml:space="preserve">«Замовник», </w:t>
      </w:r>
      <w:r>
        <w:t>що діє на підставі Закону України «Про місцеве самоврядування в Україні», Фінансової</w:t>
      </w:r>
      <w:r>
        <w:rPr>
          <w:spacing w:val="-58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Україною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Європейським</w:t>
      </w:r>
      <w:r>
        <w:rPr>
          <w:spacing w:val="1"/>
        </w:rPr>
        <w:t xml:space="preserve"> </w:t>
      </w:r>
      <w:r>
        <w:t>інвестиційним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(Проект</w:t>
      </w:r>
      <w:r>
        <w:rPr>
          <w:spacing w:val="1"/>
        </w:rPr>
        <w:t xml:space="preserve"> </w:t>
      </w:r>
      <w:r>
        <w:t>«Надзвичайна</w:t>
      </w:r>
      <w:r>
        <w:rPr>
          <w:spacing w:val="1"/>
        </w:rPr>
        <w:t xml:space="preserve"> </w:t>
      </w:r>
      <w:r>
        <w:t>кредитна</w:t>
      </w:r>
      <w:r>
        <w:rPr>
          <w:spacing w:val="1"/>
        </w:rPr>
        <w:t xml:space="preserve"> </w:t>
      </w:r>
      <w:r>
        <w:t>програмадля відновлення України») від</w:t>
      </w:r>
      <w:r>
        <w:rPr>
          <w:spacing w:val="1"/>
        </w:rPr>
        <w:t xml:space="preserve"> </w:t>
      </w:r>
      <w:r>
        <w:t>22 грудня 2014</w:t>
      </w:r>
      <w:r>
        <w:rPr>
          <w:spacing w:val="1"/>
        </w:rPr>
        <w:t xml:space="preserve"> </w:t>
      </w:r>
      <w:r>
        <w:t>року FI № 84.160 Serapis</w:t>
      </w:r>
      <w:r>
        <w:rPr>
          <w:spacing w:val="1"/>
        </w:rPr>
        <w:t xml:space="preserve"> </w:t>
      </w:r>
      <w:r>
        <w:t>№ 2014-0532,</w:t>
      </w:r>
      <w:r>
        <w:rPr>
          <w:spacing w:val="1"/>
        </w:rPr>
        <w:t xml:space="preserve"> </w:t>
      </w:r>
      <w:r>
        <w:t>ратифікованої Законом України від 22.04.2015 р. № 346-VIII</w:t>
      </w:r>
      <w:r>
        <w:rPr>
          <w:vertAlign w:val="superscript"/>
        </w:rPr>
        <w:t>2</w:t>
      </w:r>
      <w:r>
        <w:t xml:space="preserve"> року, та Угоди про передачу коштів</w:t>
      </w:r>
      <w:r>
        <w:rPr>
          <w:spacing w:val="1"/>
        </w:rPr>
        <w:t xml:space="preserve"> </w:t>
      </w:r>
      <w:r>
        <w:t>позики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від</w:t>
      </w:r>
      <w:r>
        <w:rPr>
          <w:spacing w:val="60"/>
          <w:u w:val="single"/>
        </w:rPr>
        <w:t xml:space="preserve"> </w:t>
      </w:r>
      <w:r>
        <w:t>між</w:t>
      </w:r>
      <w:r>
        <w:rPr>
          <w:spacing w:val="55"/>
          <w:u w:val="single"/>
        </w:rPr>
        <w:t xml:space="preserve"> </w:t>
      </w:r>
      <w:r>
        <w:t>, з однієї</w:t>
      </w:r>
      <w:r>
        <w:rPr>
          <w:spacing w:val="1"/>
        </w:rPr>
        <w:t xml:space="preserve"> </w:t>
      </w:r>
      <w:r>
        <w:t>сторони,</w:t>
      </w:r>
    </w:p>
    <w:p w:rsidR="00DF0260" w:rsidRDefault="00316D8D">
      <w:pPr>
        <w:pStyle w:val="a3"/>
        <w:spacing w:line="272" w:lineRule="exact"/>
        <w:ind w:left="717"/>
      </w:pPr>
      <w:r>
        <w:t>і</w:t>
      </w:r>
    </w:p>
    <w:p w:rsidR="00DF0260" w:rsidRDefault="00316D8D">
      <w:pPr>
        <w:tabs>
          <w:tab w:val="left" w:pos="3477"/>
          <w:tab w:val="left" w:pos="3940"/>
          <w:tab w:val="left" w:pos="5603"/>
          <w:tab w:val="left" w:pos="6449"/>
          <w:tab w:val="left" w:pos="8331"/>
          <w:tab w:val="left" w:pos="9039"/>
          <w:tab w:val="left" w:pos="9735"/>
          <w:tab w:val="left" w:pos="10373"/>
        </w:tabs>
        <w:spacing w:before="125"/>
        <w:ind w:left="71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z w:val="24"/>
        </w:rPr>
        <w:tab/>
        <w:t>іменований</w:t>
      </w:r>
      <w:r>
        <w:rPr>
          <w:b/>
          <w:sz w:val="24"/>
        </w:rPr>
        <w:tab/>
        <w:t>далі</w:t>
      </w:r>
      <w:r>
        <w:rPr>
          <w:b/>
          <w:sz w:val="24"/>
        </w:rPr>
        <w:tab/>
        <w:t>«Підрядник»,</w:t>
      </w:r>
      <w:r>
        <w:rPr>
          <w:b/>
          <w:sz w:val="24"/>
        </w:rPr>
        <w:tab/>
      </w:r>
      <w:r>
        <w:rPr>
          <w:sz w:val="24"/>
        </w:rPr>
        <w:t>що</w:t>
      </w:r>
      <w:r>
        <w:rPr>
          <w:sz w:val="24"/>
        </w:rPr>
        <w:tab/>
        <w:t>діє</w:t>
      </w:r>
      <w:r>
        <w:rPr>
          <w:sz w:val="24"/>
        </w:rPr>
        <w:tab/>
        <w:t>на</w:t>
      </w:r>
      <w:r>
        <w:rPr>
          <w:sz w:val="24"/>
        </w:rPr>
        <w:tab/>
        <w:t>підставі</w:t>
      </w:r>
    </w:p>
    <w:p w:rsidR="00DF0260" w:rsidRDefault="00316D8D">
      <w:pPr>
        <w:pStyle w:val="a3"/>
        <w:tabs>
          <w:tab w:val="left" w:pos="3359"/>
        </w:tabs>
        <w:ind w:left="72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з іншої</w:t>
      </w:r>
      <w:r>
        <w:rPr>
          <w:spacing w:val="-1"/>
        </w:rPr>
        <w:t xml:space="preserve"> </w:t>
      </w:r>
      <w:r>
        <w:t>сторони,</w:t>
      </w:r>
    </w:p>
    <w:p w:rsidR="00DF0260" w:rsidRDefault="00316D8D">
      <w:pPr>
        <w:spacing w:before="120"/>
        <w:ind w:left="717"/>
        <w:rPr>
          <w:sz w:val="24"/>
        </w:rPr>
      </w:pPr>
      <w:r>
        <w:rPr>
          <w:sz w:val="24"/>
        </w:rPr>
        <w:t>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Сторони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уклали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цей </w:t>
      </w:r>
      <w:r>
        <w:rPr>
          <w:b/>
          <w:sz w:val="24"/>
        </w:rPr>
        <w:t>Договір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нижченаведене.</w:t>
      </w:r>
    </w:p>
    <w:p w:rsidR="00DF0260" w:rsidRDefault="00DF0260">
      <w:pPr>
        <w:pStyle w:val="a3"/>
        <w:rPr>
          <w:sz w:val="26"/>
        </w:rPr>
      </w:pPr>
    </w:p>
    <w:p w:rsidR="00DF0260" w:rsidRDefault="00316D8D">
      <w:pPr>
        <w:pStyle w:val="2"/>
        <w:numPr>
          <w:ilvl w:val="0"/>
          <w:numId w:val="28"/>
        </w:numPr>
        <w:tabs>
          <w:tab w:val="left" w:pos="4761"/>
        </w:tabs>
        <w:spacing w:before="217"/>
        <w:ind w:hanging="241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DF0260" w:rsidRDefault="00316D8D">
      <w:pPr>
        <w:pStyle w:val="a5"/>
        <w:numPr>
          <w:ilvl w:val="1"/>
          <w:numId w:val="27"/>
        </w:numPr>
        <w:tabs>
          <w:tab w:val="left" w:pos="1124"/>
        </w:tabs>
        <w:spacing w:before="115"/>
        <w:ind w:right="716" w:hanging="3"/>
        <w:jc w:val="both"/>
        <w:rPr>
          <w:i/>
          <w:sz w:val="24"/>
        </w:rPr>
      </w:pPr>
      <w:r>
        <w:rPr>
          <w:spacing w:val="-1"/>
          <w:sz w:val="24"/>
        </w:rPr>
        <w:t>Замовник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доручає,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Підрядник</w:t>
      </w:r>
      <w:r>
        <w:rPr>
          <w:spacing w:val="-13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проектної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умов</w:t>
      </w:r>
      <w:r>
        <w:rPr>
          <w:spacing w:val="-14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на Об’єкті.</w:t>
      </w:r>
    </w:p>
    <w:p w:rsidR="00DF0260" w:rsidRDefault="00DF0260">
      <w:pPr>
        <w:pStyle w:val="a3"/>
        <w:rPr>
          <w:i/>
          <w:sz w:val="26"/>
        </w:rPr>
      </w:pPr>
    </w:p>
    <w:p w:rsidR="00DF0260" w:rsidRDefault="00316D8D">
      <w:pPr>
        <w:pStyle w:val="a5"/>
        <w:numPr>
          <w:ilvl w:val="1"/>
          <w:numId w:val="27"/>
        </w:numPr>
        <w:tabs>
          <w:tab w:val="left" w:pos="1138"/>
        </w:tabs>
        <w:spacing w:before="222" w:line="340" w:lineRule="auto"/>
        <w:ind w:left="777" w:right="2845" w:hanging="60"/>
        <w:rPr>
          <w:i/>
          <w:sz w:val="24"/>
        </w:rPr>
      </w:pPr>
      <w:r>
        <w:rPr>
          <w:b/>
          <w:sz w:val="24"/>
        </w:rPr>
        <w:t>Об'єкт</w:t>
      </w:r>
      <w:r>
        <w:rPr>
          <w:sz w:val="24"/>
        </w:rPr>
        <w:t>: «Будівництво ЗОШ І-ІІІ ступенів у с.Суховоля Городоцького району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області» (Коригування)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.</w:t>
      </w:r>
    </w:p>
    <w:p w:rsidR="00DF0260" w:rsidRDefault="00316D8D">
      <w:pPr>
        <w:pStyle w:val="a3"/>
        <w:spacing w:before="4"/>
        <w:ind w:left="717"/>
      </w:pPr>
      <w:r>
        <w:t>Місце</w:t>
      </w:r>
      <w:r>
        <w:rPr>
          <w:spacing w:val="-4"/>
        </w:rPr>
        <w:t xml:space="preserve"> </w:t>
      </w:r>
      <w:r>
        <w:t>розташування</w:t>
      </w:r>
      <w:r>
        <w:rPr>
          <w:spacing w:val="-2"/>
        </w:rPr>
        <w:t xml:space="preserve"> </w:t>
      </w:r>
      <w:r>
        <w:t>Об'єкта:</w:t>
      </w:r>
      <w:r>
        <w:rPr>
          <w:spacing w:val="-1"/>
        </w:rPr>
        <w:t xml:space="preserve"> </w:t>
      </w:r>
      <w:r>
        <w:t>с.Суховоля,</w:t>
      </w:r>
      <w:r>
        <w:rPr>
          <w:spacing w:val="-2"/>
        </w:rPr>
        <w:t xml:space="preserve"> </w:t>
      </w:r>
      <w:r>
        <w:t>вул</w:t>
      </w:r>
      <w:r>
        <w:rPr>
          <w:spacing w:val="-2"/>
        </w:rPr>
        <w:t xml:space="preserve"> </w:t>
      </w:r>
      <w:r>
        <w:t>Шкільна</w:t>
      </w:r>
      <w:r>
        <w:rPr>
          <w:spacing w:val="-4"/>
        </w:rPr>
        <w:t xml:space="preserve"> </w:t>
      </w:r>
      <w:r>
        <w:t>бічна,1а,</w:t>
      </w:r>
      <w:r>
        <w:rPr>
          <w:spacing w:val="-2"/>
        </w:rPr>
        <w:t xml:space="preserve"> </w:t>
      </w:r>
      <w:r>
        <w:t>Львівський</w:t>
      </w:r>
      <w:r>
        <w:rPr>
          <w:spacing w:val="-3"/>
        </w:rPr>
        <w:t xml:space="preserve"> </w:t>
      </w:r>
      <w:r>
        <w:t>р-н,</w:t>
      </w:r>
      <w:r>
        <w:rPr>
          <w:spacing w:val="-2"/>
        </w:rPr>
        <w:t xml:space="preserve"> </w:t>
      </w:r>
      <w:r>
        <w:t>Львівська</w:t>
      </w:r>
      <w:r>
        <w:rPr>
          <w:spacing w:val="-3"/>
        </w:rPr>
        <w:t xml:space="preserve"> </w:t>
      </w:r>
      <w:r>
        <w:t>обл..</w:t>
      </w:r>
    </w:p>
    <w:p w:rsidR="00DF0260" w:rsidRDefault="00316D8D">
      <w:pPr>
        <w:pStyle w:val="a5"/>
        <w:numPr>
          <w:ilvl w:val="1"/>
          <w:numId w:val="27"/>
        </w:numPr>
        <w:tabs>
          <w:tab w:val="left" w:pos="1150"/>
        </w:tabs>
        <w:ind w:right="714" w:hanging="3"/>
        <w:jc w:val="both"/>
        <w:rPr>
          <w:sz w:val="24"/>
        </w:rPr>
      </w:pPr>
      <w:r>
        <w:rPr>
          <w:sz w:val="24"/>
        </w:rPr>
        <w:t>Істотні умови договору не можуть змінюватися після його підписання до виконання 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(п.19</w:t>
      </w:r>
      <w:r>
        <w:rPr>
          <w:spacing w:val="1"/>
          <w:sz w:val="24"/>
        </w:rPr>
        <w:t xml:space="preserve"> </w:t>
      </w:r>
      <w:r>
        <w:rPr>
          <w:sz w:val="24"/>
        </w:rPr>
        <w:t>«Особливості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публічних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закупівель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закупівлі",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1"/>
          <w:sz w:val="24"/>
        </w:rPr>
        <w:t xml:space="preserve"> </w:t>
      </w:r>
      <w:r>
        <w:rPr>
          <w:sz w:val="24"/>
        </w:rPr>
        <w:t>воєнного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скасування»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жовтня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№1178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публічних закупівель товарів, робіт і послуг для замовників, передбачених Законом України "Про</w:t>
      </w:r>
      <w:r>
        <w:rPr>
          <w:spacing w:val="1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-11"/>
          <w:sz w:val="24"/>
        </w:rPr>
        <w:t xml:space="preserve"> </w:t>
      </w:r>
      <w:r>
        <w:rPr>
          <w:sz w:val="24"/>
        </w:rPr>
        <w:t>закупівлі",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8"/>
          <w:sz w:val="24"/>
        </w:rPr>
        <w:t xml:space="preserve"> </w:t>
      </w:r>
      <w:r>
        <w:rPr>
          <w:sz w:val="24"/>
        </w:rPr>
        <w:t>дії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8"/>
          <w:sz w:val="24"/>
        </w:rPr>
        <w:t xml:space="preserve"> </w:t>
      </w:r>
      <w:r>
        <w:rPr>
          <w:sz w:val="24"/>
        </w:rPr>
        <w:t>воєнного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стану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8"/>
          <w:sz w:val="24"/>
        </w:rPr>
        <w:t xml:space="preserve"> </w:t>
      </w:r>
      <w:r>
        <w:rPr>
          <w:sz w:val="24"/>
        </w:rPr>
        <w:t>90</w:t>
      </w:r>
      <w:r>
        <w:rPr>
          <w:spacing w:val="-11"/>
          <w:sz w:val="24"/>
        </w:rPr>
        <w:t xml:space="preserve"> </w:t>
      </w:r>
      <w:r>
        <w:rPr>
          <w:sz w:val="24"/>
        </w:rPr>
        <w:t>днів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58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припинення або скасування»).</w:t>
      </w:r>
    </w:p>
    <w:p w:rsidR="00DF0260" w:rsidRDefault="00316D8D">
      <w:pPr>
        <w:pStyle w:val="a5"/>
        <w:numPr>
          <w:ilvl w:val="1"/>
          <w:numId w:val="27"/>
        </w:numPr>
        <w:tabs>
          <w:tab w:val="left" w:pos="1138"/>
        </w:tabs>
        <w:ind w:left="1137" w:hanging="421"/>
        <w:jc w:val="both"/>
        <w:rPr>
          <w:sz w:val="24"/>
        </w:rPr>
      </w:pPr>
      <w:r>
        <w:rPr>
          <w:sz w:val="24"/>
        </w:rPr>
        <w:t>Цей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2"/>
          <w:sz w:val="24"/>
        </w:rPr>
        <w:t xml:space="preserve"> </w:t>
      </w:r>
      <w:r>
        <w:rPr>
          <w:sz w:val="24"/>
        </w:rPr>
        <w:t>набирає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Сторонами.</w:t>
      </w:r>
    </w:p>
    <w:p w:rsidR="00DF0260" w:rsidRDefault="00DF0260">
      <w:pPr>
        <w:pStyle w:val="a3"/>
        <w:rPr>
          <w:sz w:val="26"/>
        </w:rPr>
      </w:pPr>
    </w:p>
    <w:p w:rsidR="00DF0260" w:rsidRDefault="00316D8D">
      <w:pPr>
        <w:pStyle w:val="2"/>
        <w:numPr>
          <w:ilvl w:val="0"/>
          <w:numId w:val="28"/>
        </w:numPr>
        <w:tabs>
          <w:tab w:val="left" w:pos="4319"/>
        </w:tabs>
        <w:spacing w:before="222"/>
        <w:ind w:left="4318" w:hanging="241"/>
        <w:jc w:val="left"/>
      </w:pPr>
      <w:r>
        <w:t>СТРОКИ</w:t>
      </w:r>
      <w:r>
        <w:rPr>
          <w:spacing w:val="-3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РОБІТ</w:t>
      </w:r>
    </w:p>
    <w:p w:rsidR="00DF0260" w:rsidRDefault="00316D8D">
      <w:pPr>
        <w:pStyle w:val="a5"/>
        <w:numPr>
          <w:ilvl w:val="1"/>
          <w:numId w:val="26"/>
        </w:numPr>
        <w:tabs>
          <w:tab w:val="left" w:pos="1138"/>
        </w:tabs>
        <w:spacing w:before="115"/>
        <w:ind w:hanging="421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-4"/>
          <w:sz w:val="24"/>
        </w:rPr>
        <w:t xml:space="preserve"> </w:t>
      </w:r>
      <w:r>
        <w:rPr>
          <w:sz w:val="24"/>
        </w:rPr>
        <w:t>розпочне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-3"/>
          <w:sz w:val="24"/>
        </w:rPr>
        <w:t xml:space="preserve"> </w:t>
      </w:r>
      <w:r>
        <w:rPr>
          <w:sz w:val="24"/>
        </w:rPr>
        <w:t>після:</w:t>
      </w:r>
    </w:p>
    <w:p w:rsidR="00DF0260" w:rsidRDefault="00316D8D">
      <w:pPr>
        <w:pStyle w:val="a5"/>
        <w:numPr>
          <w:ilvl w:val="2"/>
          <w:numId w:val="26"/>
        </w:numPr>
        <w:tabs>
          <w:tab w:val="left" w:pos="1318"/>
        </w:tabs>
        <w:ind w:hanging="601"/>
        <w:jc w:val="both"/>
        <w:rPr>
          <w:sz w:val="24"/>
        </w:rPr>
      </w:pPr>
      <w:r>
        <w:rPr>
          <w:sz w:val="24"/>
        </w:rPr>
        <w:t>Набрання</w:t>
      </w:r>
      <w:r>
        <w:rPr>
          <w:spacing w:val="-4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DF0260" w:rsidRDefault="00DF0260">
      <w:pPr>
        <w:pStyle w:val="a3"/>
        <w:rPr>
          <w:sz w:val="20"/>
        </w:rPr>
      </w:pPr>
    </w:p>
    <w:p w:rsidR="00DF0260" w:rsidRDefault="00FE0AA7">
      <w:pPr>
        <w:pStyle w:val="a3"/>
        <w:spacing w:before="2"/>
        <w:rPr>
          <w:sz w:val="26"/>
        </w:rPr>
      </w:pPr>
      <w:r>
        <w:pict>
          <v:rect id="_x0000_s1071" style="position:absolute;margin-left:35.9pt;margin-top:17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DF0260" w:rsidRDefault="00316D8D">
      <w:pPr>
        <w:spacing w:before="81"/>
        <w:ind w:left="717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hyperlink r:id="rId15" w:anchor="Text">
        <w:r>
          <w:rPr>
            <w:rFonts w:ascii="Calibri"/>
            <w:color w:val="0000FF"/>
            <w:sz w:val="20"/>
            <w:u w:val="single" w:color="0000FF"/>
          </w:rPr>
          <w:t>https://zakon.rada.gov.ua/laws/show/346-19#Text</w:t>
        </w:r>
      </w:hyperlink>
    </w:p>
    <w:p w:rsidR="00DF0260" w:rsidRDefault="00DF0260">
      <w:pPr>
        <w:rPr>
          <w:rFonts w:ascii="Calibri"/>
          <w:sz w:val="20"/>
        </w:rPr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a5"/>
        <w:numPr>
          <w:ilvl w:val="2"/>
          <w:numId w:val="26"/>
        </w:numPr>
        <w:tabs>
          <w:tab w:val="left" w:pos="1318"/>
        </w:tabs>
        <w:spacing w:before="65"/>
        <w:ind w:hanging="601"/>
        <w:jc w:val="both"/>
        <w:rPr>
          <w:b/>
          <w:sz w:val="24"/>
        </w:rPr>
      </w:pPr>
      <w:r>
        <w:rPr>
          <w:sz w:val="24"/>
        </w:rPr>
        <w:t>Отримання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5"/>
          <w:sz w:val="24"/>
        </w:rPr>
        <w:t xml:space="preserve"> </w:t>
      </w:r>
      <w:r>
        <w:rPr>
          <w:sz w:val="24"/>
        </w:rPr>
        <w:t>дозвільних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документів</w:t>
      </w:r>
      <w:r>
        <w:rPr>
          <w:b/>
          <w:sz w:val="24"/>
        </w:rPr>
        <w:t>;</w:t>
      </w:r>
    </w:p>
    <w:p w:rsidR="00DF0260" w:rsidRDefault="00316D8D">
      <w:pPr>
        <w:pStyle w:val="a5"/>
        <w:numPr>
          <w:ilvl w:val="2"/>
          <w:numId w:val="26"/>
        </w:numPr>
        <w:tabs>
          <w:tab w:val="left" w:pos="1354"/>
        </w:tabs>
        <w:spacing w:before="115"/>
        <w:ind w:left="720" w:right="715" w:hanging="3"/>
        <w:jc w:val="both"/>
        <w:rPr>
          <w:sz w:val="24"/>
        </w:rPr>
      </w:pPr>
      <w:r>
        <w:rPr>
          <w:sz w:val="24"/>
        </w:rPr>
        <w:t>Надання Замовнику укладеного між Підрядником та страховою компанією, прийнятною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Замовника, договору страхування випадкового пошкодження Об’єкту, на якому виконуються роботи,</w:t>
      </w:r>
      <w:r>
        <w:rPr>
          <w:spacing w:val="-57"/>
          <w:sz w:val="24"/>
        </w:rPr>
        <w:t xml:space="preserve"> </w:t>
      </w:r>
      <w:r>
        <w:rPr>
          <w:sz w:val="24"/>
        </w:rPr>
        <w:t>у вигляді страхування комплексу будівельно-монтажних та пусконалагоджувальних робіт. Термін дії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страхування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повний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період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виконання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робіт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об’єкті.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випадку,</w:t>
      </w:r>
      <w:r>
        <w:rPr>
          <w:spacing w:val="-11"/>
          <w:sz w:val="24"/>
        </w:rPr>
        <w:t xml:space="preserve"> </w:t>
      </w:r>
      <w:r>
        <w:rPr>
          <w:sz w:val="24"/>
        </w:rPr>
        <w:t>якщо</w:t>
      </w:r>
      <w:r>
        <w:rPr>
          <w:spacing w:val="-12"/>
          <w:sz w:val="24"/>
        </w:rPr>
        <w:t xml:space="preserve"> </w:t>
      </w:r>
      <w:r>
        <w:rPr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z w:val="24"/>
        </w:rPr>
        <w:t>об’єктивних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2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продовжити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страхування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передбаченого даним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 Договору</w:t>
      </w:r>
    </w:p>
    <w:p w:rsidR="00DF0260" w:rsidRDefault="00316D8D">
      <w:pPr>
        <w:pStyle w:val="a5"/>
        <w:numPr>
          <w:ilvl w:val="1"/>
          <w:numId w:val="26"/>
        </w:numPr>
        <w:tabs>
          <w:tab w:val="left" w:pos="1212"/>
        </w:tabs>
        <w:spacing w:before="121"/>
        <w:ind w:left="720" w:right="724" w:hanging="3"/>
        <w:jc w:val="both"/>
        <w:rPr>
          <w:sz w:val="24"/>
        </w:rPr>
      </w:pPr>
      <w:r>
        <w:rPr>
          <w:sz w:val="24"/>
        </w:rPr>
        <w:t>Початок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Календарним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невід'ємною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 (додаток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DF0260" w:rsidRDefault="00316D8D">
      <w:pPr>
        <w:pStyle w:val="a5"/>
        <w:numPr>
          <w:ilvl w:val="1"/>
          <w:numId w:val="26"/>
        </w:numPr>
        <w:tabs>
          <w:tab w:val="left" w:pos="1136"/>
        </w:tabs>
        <w:ind w:left="720" w:right="720" w:hanging="3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-5"/>
          <w:sz w:val="24"/>
        </w:rPr>
        <w:t xml:space="preserve"> </w:t>
      </w:r>
      <w:r>
        <w:rPr>
          <w:sz w:val="24"/>
        </w:rPr>
        <w:t>може</w:t>
      </w:r>
      <w:r>
        <w:rPr>
          <w:spacing w:val="-6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дострокове</w:t>
      </w:r>
      <w:r>
        <w:rPr>
          <w:spacing w:val="-6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здачу</w:t>
      </w:r>
      <w:r>
        <w:rPr>
          <w:spacing w:val="-5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5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згодою Замовника.</w:t>
      </w:r>
    </w:p>
    <w:p w:rsidR="00DF0260" w:rsidRDefault="00FE0AA7">
      <w:pPr>
        <w:pStyle w:val="a5"/>
        <w:numPr>
          <w:ilvl w:val="1"/>
          <w:numId w:val="26"/>
        </w:numPr>
        <w:tabs>
          <w:tab w:val="left" w:pos="1162"/>
        </w:tabs>
        <w:ind w:left="720" w:right="716" w:hanging="3"/>
        <w:jc w:val="both"/>
        <w:rPr>
          <w:sz w:val="24"/>
        </w:rPr>
      </w:pPr>
      <w:r>
        <w:pict>
          <v:rect id="_x0000_s1070" style="position:absolute;left:0;text-align:left;margin-left:18pt;margin-top:6.05pt;width:.7pt;height:33.6pt;z-index:15732224;mso-position-horizontal-relative:page" fillcolor="black" stroked="f">
            <w10:wrap anchorx="page"/>
          </v:rect>
        </w:pict>
      </w:r>
      <w:r w:rsidR="00316D8D">
        <w:rPr>
          <w:sz w:val="24"/>
        </w:rPr>
        <w:t>Строки виконання робіт за цим договором не можуть змінюватися з урахуванням п.2.1.3 цього</w:t>
      </w:r>
      <w:r w:rsidR="00316D8D">
        <w:rPr>
          <w:spacing w:val="1"/>
          <w:sz w:val="24"/>
        </w:rPr>
        <w:t xml:space="preserve"> </w:t>
      </w:r>
      <w:r w:rsidR="00316D8D">
        <w:rPr>
          <w:sz w:val="24"/>
        </w:rPr>
        <w:t>Договору.</w:t>
      </w: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spacing w:before="6"/>
        <w:rPr>
          <w:sz w:val="17"/>
        </w:rPr>
      </w:pPr>
    </w:p>
    <w:p w:rsidR="00DF0260" w:rsidRDefault="00316D8D">
      <w:pPr>
        <w:pStyle w:val="2"/>
        <w:numPr>
          <w:ilvl w:val="0"/>
          <w:numId w:val="28"/>
        </w:numPr>
        <w:tabs>
          <w:tab w:val="left" w:pos="4998"/>
        </w:tabs>
        <w:spacing w:before="90"/>
        <w:ind w:left="4997" w:hanging="241"/>
        <w:jc w:val="left"/>
      </w:pPr>
      <w:r>
        <w:t>ДОГОВІРНА</w:t>
      </w:r>
      <w:r>
        <w:rPr>
          <w:spacing w:val="-4"/>
        </w:rPr>
        <w:t xml:space="preserve"> </w:t>
      </w:r>
      <w:r>
        <w:t>ЦІНА</w:t>
      </w:r>
    </w:p>
    <w:p w:rsidR="00DF0260" w:rsidRDefault="00316D8D">
      <w:pPr>
        <w:pStyle w:val="a5"/>
        <w:numPr>
          <w:ilvl w:val="1"/>
          <w:numId w:val="25"/>
        </w:numPr>
        <w:tabs>
          <w:tab w:val="left" w:pos="1138"/>
        </w:tabs>
        <w:spacing w:before="115"/>
        <w:ind w:hanging="421"/>
        <w:rPr>
          <w:sz w:val="24"/>
        </w:rPr>
      </w:pPr>
      <w:r>
        <w:rPr>
          <w:sz w:val="24"/>
        </w:rPr>
        <w:t>Договірна</w:t>
      </w:r>
      <w:r>
        <w:rPr>
          <w:spacing w:val="-5"/>
          <w:sz w:val="24"/>
        </w:rPr>
        <w:t xml:space="preserve"> </w:t>
      </w:r>
      <w:r>
        <w:rPr>
          <w:sz w:val="24"/>
        </w:rPr>
        <w:t>ціна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складає:</w:t>
      </w:r>
    </w:p>
    <w:p w:rsidR="00DF0260" w:rsidRDefault="00316D8D">
      <w:pPr>
        <w:tabs>
          <w:tab w:val="left" w:pos="5266"/>
        </w:tabs>
        <w:spacing w:before="120"/>
        <w:ind w:left="717"/>
        <w:jc w:val="both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Сума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ПДВ: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сума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прописом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грн.;</w:t>
      </w:r>
    </w:p>
    <w:p w:rsidR="00DF0260" w:rsidRDefault="00316D8D">
      <w:pPr>
        <w:tabs>
          <w:tab w:val="left" w:pos="4384"/>
        </w:tabs>
        <w:spacing w:before="120"/>
        <w:ind w:left="720" w:right="717" w:hanging="3"/>
        <w:jc w:val="both"/>
        <w:rPr>
          <w:i/>
          <w:sz w:val="24"/>
        </w:rPr>
      </w:pPr>
      <w:r>
        <w:rPr>
          <w:sz w:val="24"/>
        </w:rPr>
        <w:t>б)</w:t>
      </w:r>
      <w:r>
        <w:rPr>
          <w:spacing w:val="-14"/>
          <w:sz w:val="24"/>
        </w:rPr>
        <w:t xml:space="preserve"> </w:t>
      </w:r>
      <w:r>
        <w:rPr>
          <w:sz w:val="24"/>
        </w:rPr>
        <w:t>ПДВ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сумі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сума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прописом</w:t>
      </w:r>
      <w:r>
        <w:rPr>
          <w:sz w:val="24"/>
        </w:rPr>
        <w:t>)</w:t>
      </w:r>
      <w:r>
        <w:rPr>
          <w:spacing w:val="-15"/>
          <w:sz w:val="24"/>
        </w:rPr>
        <w:t xml:space="preserve"> </w:t>
      </w:r>
      <w:r>
        <w:rPr>
          <w:sz w:val="24"/>
        </w:rPr>
        <w:t>грн.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(заповнюється,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якщо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Підрядник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платником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ПДВ);</w:t>
      </w:r>
    </w:p>
    <w:p w:rsidR="00DF0260" w:rsidRDefault="00316D8D">
      <w:pPr>
        <w:pStyle w:val="a3"/>
        <w:tabs>
          <w:tab w:val="left" w:pos="5914"/>
        </w:tabs>
        <w:spacing w:before="125" w:line="340" w:lineRule="auto"/>
        <w:ind w:left="717" w:right="3829"/>
        <w:jc w:val="both"/>
      </w:pPr>
      <w:r>
        <w:t>Разом</w:t>
      </w:r>
      <w:r>
        <w:rPr>
          <w:spacing w:val="-2"/>
        </w:rPr>
        <w:t xml:space="preserve"> </w:t>
      </w:r>
      <w:r>
        <w:t>(сума</w:t>
      </w:r>
      <w:r>
        <w:rPr>
          <w:spacing w:val="-1"/>
        </w:rPr>
        <w:t xml:space="preserve"> </w:t>
      </w:r>
      <w:r>
        <w:t>рядків а</w:t>
      </w:r>
      <w:r>
        <w:rPr>
          <w:spacing w:val="-2"/>
        </w:rPr>
        <w:t xml:space="preserve"> </w:t>
      </w:r>
      <w:r>
        <w:t>і б):</w:t>
      </w:r>
      <w:r>
        <w:rPr>
          <w:u w:val="single"/>
        </w:rPr>
        <w:tab/>
      </w:r>
      <w:r>
        <w:t>(</w:t>
      </w:r>
      <w:r>
        <w:rPr>
          <w:i/>
        </w:rPr>
        <w:t>сума прописом</w:t>
      </w:r>
      <w:r>
        <w:t>) грн</w:t>
      </w:r>
      <w:r>
        <w:rPr>
          <w:b/>
        </w:rPr>
        <w:t>.</w:t>
      </w:r>
      <w:r>
        <w:rPr>
          <w:b/>
          <w:spacing w:val="-57"/>
        </w:rPr>
        <w:t xml:space="preserve"> </w:t>
      </w:r>
      <w:r>
        <w:t>Договірна</w:t>
      </w:r>
      <w:r>
        <w:rPr>
          <w:spacing w:val="-2"/>
        </w:rPr>
        <w:t xml:space="preserve"> </w:t>
      </w:r>
      <w:r>
        <w:t>ціна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додатком</w:t>
      </w:r>
      <w:r>
        <w:rPr>
          <w:spacing w:val="-1"/>
        </w:rPr>
        <w:t xml:space="preserve"> </w:t>
      </w:r>
      <w:r>
        <w:t>(Додаток №1) до</w:t>
      </w:r>
      <w:r>
        <w:rPr>
          <w:spacing w:val="-1"/>
        </w:rPr>
        <w:t xml:space="preserve"> </w:t>
      </w:r>
      <w:r>
        <w:t>цього</w:t>
      </w:r>
      <w:r>
        <w:rPr>
          <w:spacing w:val="2"/>
        </w:rPr>
        <w:t xml:space="preserve"> </w:t>
      </w:r>
      <w:r>
        <w:t>Договору.</w:t>
      </w:r>
    </w:p>
    <w:p w:rsidR="00DF0260" w:rsidRDefault="00316D8D">
      <w:pPr>
        <w:pStyle w:val="a3"/>
        <w:spacing w:before="4"/>
        <w:ind w:left="720" w:right="722" w:hanging="3"/>
        <w:jc w:val="both"/>
      </w:pPr>
      <w:r>
        <w:t>Договірна ціна за цим Договором визначається Сторонами як динамічна та може коригуватися в</w:t>
      </w:r>
      <w:r>
        <w:rPr>
          <w:spacing w:val="1"/>
        </w:rPr>
        <w:t xml:space="preserve"> </w:t>
      </w:r>
      <w:r>
        <w:t>процесі</w:t>
      </w:r>
      <w:r>
        <w:rPr>
          <w:spacing w:val="35"/>
        </w:rPr>
        <w:t xml:space="preserve"> </w:t>
      </w:r>
      <w:r>
        <w:t>виконання</w:t>
      </w:r>
      <w:r>
        <w:rPr>
          <w:spacing w:val="35"/>
        </w:rPr>
        <w:t xml:space="preserve"> </w:t>
      </w:r>
      <w:r>
        <w:t>робіт</w:t>
      </w:r>
      <w:r>
        <w:rPr>
          <w:spacing w:val="37"/>
        </w:rPr>
        <w:t xml:space="preserve"> </w:t>
      </w:r>
      <w:r>
        <w:t>відповідно</w:t>
      </w:r>
      <w:r>
        <w:rPr>
          <w:spacing w:val="32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вимог</w:t>
      </w:r>
      <w:r>
        <w:rPr>
          <w:spacing w:val="32"/>
        </w:rPr>
        <w:t xml:space="preserve"> </w:t>
      </w:r>
      <w:r>
        <w:t>чинного</w:t>
      </w:r>
      <w:r>
        <w:rPr>
          <w:spacing w:val="33"/>
        </w:rPr>
        <w:t xml:space="preserve"> </w:t>
      </w:r>
      <w:r>
        <w:t>законодавства</w:t>
      </w:r>
      <w:r>
        <w:rPr>
          <w:spacing w:val="34"/>
        </w:rPr>
        <w:t xml:space="preserve"> </w:t>
      </w:r>
      <w:r>
        <w:t>України,</w:t>
      </w:r>
      <w:r>
        <w:rPr>
          <w:spacing w:val="33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урахуванням</w:t>
      </w:r>
      <w:r>
        <w:rPr>
          <w:spacing w:val="35"/>
        </w:rPr>
        <w:t xml:space="preserve"> </w:t>
      </w:r>
      <w:r>
        <w:t>п.19</w:t>
      </w:r>
    </w:p>
    <w:p w:rsidR="00DF0260" w:rsidRDefault="00316D8D">
      <w:pPr>
        <w:pStyle w:val="a3"/>
        <w:ind w:left="720" w:right="718"/>
        <w:jc w:val="both"/>
      </w:pPr>
      <w:r>
        <w:t>«Особливості здійснення публічних закупівель товарів, робіт і послуг для замовників, передбачених</w:t>
      </w:r>
      <w:r>
        <w:rPr>
          <w:spacing w:val="1"/>
        </w:rPr>
        <w:t xml:space="preserve"> </w:t>
      </w:r>
      <w:r>
        <w:t>Законом України "Про публічні закупівлі", на період дії правового режиму воєнного стану в Україні</w:t>
      </w:r>
      <w:r>
        <w:rPr>
          <w:spacing w:val="1"/>
        </w:rPr>
        <w:t xml:space="preserve"> </w:t>
      </w:r>
      <w:r>
        <w:t>та протягом 90 днів з дня його припинення або скасування» затверджених постановою 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жовтня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№1178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публічних закупівель товарів, робіт і послуг для замовників, передбачених Законом України "Про</w:t>
      </w:r>
      <w:r>
        <w:rPr>
          <w:spacing w:val="1"/>
        </w:rPr>
        <w:t xml:space="preserve"> </w:t>
      </w:r>
      <w:r>
        <w:t>публічні закупівлі" (далі - Особливості), на період дії правового режиму воєнного стану в Україні та</w:t>
      </w:r>
      <w:r>
        <w:rPr>
          <w:spacing w:val="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90 днів</w:t>
      </w:r>
      <w:r>
        <w:rPr>
          <w:spacing w:val="-3"/>
        </w:rPr>
        <w:t xml:space="preserve"> </w:t>
      </w:r>
      <w:r>
        <w:t>з дня</w:t>
      </w:r>
      <w:r>
        <w:rPr>
          <w:spacing w:val="-3"/>
        </w:rPr>
        <w:t xml:space="preserve"> </w:t>
      </w:r>
      <w:r>
        <w:t>його припинення або</w:t>
      </w:r>
      <w:r>
        <w:rPr>
          <w:spacing w:val="-1"/>
        </w:rPr>
        <w:t xml:space="preserve"> </w:t>
      </w:r>
      <w:r>
        <w:t>скасування».</w:t>
      </w:r>
    </w:p>
    <w:p w:rsidR="00DF0260" w:rsidRDefault="00316D8D">
      <w:pPr>
        <w:pStyle w:val="a5"/>
        <w:numPr>
          <w:ilvl w:val="1"/>
          <w:numId w:val="25"/>
        </w:numPr>
        <w:tabs>
          <w:tab w:val="left" w:pos="1131"/>
        </w:tabs>
        <w:ind w:left="720" w:right="721" w:hanging="3"/>
        <w:jc w:val="both"/>
        <w:rPr>
          <w:sz w:val="24"/>
        </w:rPr>
      </w:pPr>
      <w:r>
        <w:rPr>
          <w:sz w:val="24"/>
        </w:rPr>
        <w:t>Договірна</w:t>
      </w:r>
      <w:r>
        <w:rPr>
          <w:spacing w:val="-12"/>
          <w:sz w:val="24"/>
        </w:rPr>
        <w:t xml:space="preserve"> </w:t>
      </w:r>
      <w:r>
        <w:rPr>
          <w:sz w:val="24"/>
        </w:rPr>
        <w:t>ціна</w:t>
      </w:r>
      <w:r>
        <w:rPr>
          <w:spacing w:val="-11"/>
          <w:sz w:val="24"/>
        </w:rPr>
        <w:t xml:space="preserve"> </w:t>
      </w:r>
      <w:r>
        <w:rPr>
          <w:sz w:val="24"/>
        </w:rPr>
        <w:t>є</w:t>
      </w:r>
      <w:r>
        <w:rPr>
          <w:spacing w:val="-10"/>
          <w:sz w:val="24"/>
        </w:rPr>
        <w:t xml:space="preserve"> </w:t>
      </w:r>
      <w:r>
        <w:rPr>
          <w:sz w:val="24"/>
        </w:rPr>
        <w:t>істотною</w:t>
      </w:r>
      <w:r>
        <w:rPr>
          <w:spacing w:val="-10"/>
          <w:sz w:val="24"/>
        </w:rPr>
        <w:t xml:space="preserve"> </w:t>
      </w:r>
      <w:r>
        <w:rPr>
          <w:sz w:val="24"/>
        </w:rPr>
        <w:t>умовою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1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може</w:t>
      </w:r>
      <w:r>
        <w:rPr>
          <w:spacing w:val="-12"/>
          <w:sz w:val="24"/>
        </w:rPr>
        <w:t xml:space="preserve"> </w:t>
      </w:r>
      <w:r>
        <w:rPr>
          <w:sz w:val="24"/>
        </w:rPr>
        <w:t>змінюватися,</w:t>
      </w:r>
      <w:r>
        <w:rPr>
          <w:spacing w:val="-10"/>
          <w:sz w:val="24"/>
        </w:rPr>
        <w:t xml:space="preserve"> </w:t>
      </w:r>
      <w:r>
        <w:rPr>
          <w:sz w:val="24"/>
        </w:rPr>
        <w:t>окрім</w:t>
      </w:r>
      <w:r>
        <w:rPr>
          <w:spacing w:val="-10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Особливостями.</w:t>
      </w:r>
    </w:p>
    <w:p w:rsidR="00DF0260" w:rsidRDefault="00316D8D">
      <w:pPr>
        <w:pStyle w:val="a5"/>
        <w:numPr>
          <w:ilvl w:val="1"/>
          <w:numId w:val="25"/>
        </w:numPr>
        <w:tabs>
          <w:tab w:val="left" w:pos="1162"/>
        </w:tabs>
        <w:ind w:left="720" w:right="725" w:hanging="3"/>
        <w:jc w:val="both"/>
        <w:rPr>
          <w:sz w:val="24"/>
        </w:rPr>
      </w:pPr>
      <w:r>
        <w:rPr>
          <w:sz w:val="24"/>
        </w:rPr>
        <w:t>Порядок визначення вартості договірної ціни проводиться згідно положень Кошторисних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«Настанова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з визначення вартості</w:t>
      </w:r>
      <w:r>
        <w:rPr>
          <w:spacing w:val="-1"/>
          <w:sz w:val="24"/>
        </w:rPr>
        <w:t xml:space="preserve"> </w:t>
      </w:r>
      <w:r>
        <w:rPr>
          <w:sz w:val="24"/>
        </w:rPr>
        <w:t>будівництва».</w:t>
      </w:r>
    </w:p>
    <w:p w:rsidR="00DF0260" w:rsidRDefault="00DF0260">
      <w:pPr>
        <w:pStyle w:val="a3"/>
        <w:spacing w:before="11"/>
        <w:rPr>
          <w:sz w:val="34"/>
        </w:rPr>
      </w:pPr>
    </w:p>
    <w:p w:rsidR="00DF0260" w:rsidRDefault="00316D8D">
      <w:pPr>
        <w:pStyle w:val="a5"/>
        <w:numPr>
          <w:ilvl w:val="1"/>
          <w:numId w:val="25"/>
        </w:numPr>
        <w:tabs>
          <w:tab w:val="left" w:pos="1138"/>
        </w:tabs>
        <w:spacing w:before="0"/>
        <w:ind w:hanging="421"/>
        <w:jc w:val="both"/>
        <w:rPr>
          <w:b/>
          <w:sz w:val="24"/>
        </w:rPr>
      </w:pPr>
      <w:r>
        <w:rPr>
          <w:sz w:val="24"/>
        </w:rPr>
        <w:t>Джерело</w:t>
      </w:r>
      <w:r>
        <w:rPr>
          <w:spacing w:val="-4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b/>
          <w:sz w:val="24"/>
        </w:rPr>
        <w:t>:</w:t>
      </w:r>
    </w:p>
    <w:p w:rsidR="00DF0260" w:rsidRDefault="00DF0260">
      <w:pPr>
        <w:pStyle w:val="a3"/>
        <w:spacing w:before="6"/>
        <w:rPr>
          <w:b/>
          <w:sz w:val="23"/>
        </w:rPr>
      </w:pPr>
    </w:p>
    <w:p w:rsidR="00DF0260" w:rsidRDefault="00316D8D">
      <w:pPr>
        <w:tabs>
          <w:tab w:val="left" w:pos="8612"/>
        </w:tabs>
        <w:spacing w:before="1"/>
        <w:ind w:left="720" w:right="722" w:hanging="3"/>
        <w:jc w:val="both"/>
        <w:rPr>
          <w:b/>
          <w:i/>
          <w:sz w:val="24"/>
        </w:rPr>
      </w:pPr>
      <w:r>
        <w:rPr>
          <w:spacing w:val="-1"/>
          <w:sz w:val="24"/>
        </w:rPr>
        <w:t>співфінансування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12"/>
          <w:sz w:val="24"/>
        </w:rPr>
        <w:t xml:space="preserve"> </w:t>
      </w:r>
      <w:r>
        <w:rPr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12"/>
          <w:sz w:val="24"/>
        </w:rPr>
        <w:t xml:space="preserve"> </w:t>
      </w:r>
      <w:r>
        <w:rPr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z w:val="24"/>
        </w:rPr>
        <w:t>ПДВ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spacing w:val="-1"/>
          <w:sz w:val="24"/>
        </w:rPr>
        <w:t>грн.</w:t>
      </w:r>
      <w:r>
        <w:rPr>
          <w:spacing w:val="-13"/>
          <w:sz w:val="24"/>
        </w:rPr>
        <w:t xml:space="preserve"> </w:t>
      </w:r>
      <w:r>
        <w:rPr>
          <w:b/>
          <w:i/>
          <w:sz w:val="24"/>
        </w:rPr>
        <w:t>(зазначається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разі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такого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співфінансування);</w:t>
      </w:r>
    </w:p>
    <w:p w:rsidR="00DF0260" w:rsidRDefault="00316D8D">
      <w:pPr>
        <w:pStyle w:val="a3"/>
        <w:tabs>
          <w:tab w:val="left" w:pos="6399"/>
          <w:tab w:val="left" w:pos="9985"/>
        </w:tabs>
        <w:ind w:left="720" w:right="720" w:hanging="3"/>
        <w:jc w:val="both"/>
      </w:pPr>
      <w:r>
        <w:t>кошти</w:t>
      </w:r>
      <w:r>
        <w:rPr>
          <w:spacing w:val="11"/>
        </w:rPr>
        <w:t xml:space="preserve"> </w:t>
      </w:r>
      <w:r>
        <w:t>спеціального</w:t>
      </w:r>
      <w:r>
        <w:rPr>
          <w:spacing w:val="12"/>
        </w:rPr>
        <w:t xml:space="preserve"> </w:t>
      </w:r>
      <w:r>
        <w:t>фонду</w:t>
      </w:r>
      <w:r>
        <w:rPr>
          <w:spacing w:val="12"/>
        </w:rPr>
        <w:t xml:space="preserve"> </w:t>
      </w:r>
      <w:r>
        <w:t>державного</w:t>
      </w:r>
      <w:r>
        <w:rPr>
          <w:spacing w:val="12"/>
        </w:rPr>
        <w:t xml:space="preserve"> </w:t>
      </w:r>
      <w:r>
        <w:t>бюджету</w:t>
      </w:r>
      <w:r>
        <w:rPr>
          <w:spacing w:val="12"/>
        </w:rPr>
        <w:t xml:space="preserve"> </w:t>
      </w:r>
      <w:r>
        <w:t>(кошти</w:t>
      </w:r>
      <w:r>
        <w:rPr>
          <w:spacing w:val="13"/>
        </w:rPr>
        <w:t xml:space="preserve"> </w:t>
      </w:r>
      <w:r>
        <w:t>ЄІБ)</w:t>
      </w:r>
      <w:r>
        <w:rPr>
          <w:spacing w:val="11"/>
        </w:rPr>
        <w:t xml:space="preserve"> </w:t>
      </w:r>
      <w:r>
        <w:t>без</w:t>
      </w:r>
      <w:r>
        <w:rPr>
          <w:spacing w:val="13"/>
        </w:rPr>
        <w:t xml:space="preserve"> </w:t>
      </w:r>
      <w:r>
        <w:t>ПДВ</w:t>
      </w:r>
      <w:r>
        <w:rPr>
          <w:spacing w:val="15"/>
        </w:rPr>
        <w:t xml:space="preserve"> </w:t>
      </w:r>
      <w:r>
        <w:t>–</w:t>
      </w:r>
      <w:r>
        <w:rPr>
          <w:u w:val="single"/>
        </w:rPr>
        <w:tab/>
      </w:r>
      <w:r>
        <w:t>грн.; кошти</w:t>
      </w:r>
      <w:r>
        <w:rPr>
          <w:spacing w:val="-57"/>
        </w:rPr>
        <w:t xml:space="preserve"> </w:t>
      </w:r>
      <w:r>
        <w:t>місцевого</w:t>
      </w:r>
      <w:r>
        <w:rPr>
          <w:spacing w:val="-3"/>
        </w:rPr>
        <w:t xml:space="preserve"> </w:t>
      </w:r>
      <w:r>
        <w:t>бюджету</w:t>
      </w:r>
      <w:r>
        <w:rPr>
          <w:spacing w:val="-1"/>
        </w:rPr>
        <w:t xml:space="preserve"> </w:t>
      </w:r>
      <w:r>
        <w:t>(покриття</w:t>
      </w:r>
      <w:r>
        <w:rPr>
          <w:spacing w:val="-1"/>
        </w:rPr>
        <w:t xml:space="preserve"> </w:t>
      </w:r>
      <w:r>
        <w:t>ПДВ) –</w:t>
      </w:r>
      <w:r>
        <w:rPr>
          <w:u w:val="single"/>
        </w:rPr>
        <w:tab/>
      </w:r>
      <w:r>
        <w:t>грн.</w:t>
      </w:r>
    </w:p>
    <w:p w:rsidR="00DF0260" w:rsidRDefault="00DF0260">
      <w:pPr>
        <w:pStyle w:val="a3"/>
        <w:spacing w:before="11"/>
        <w:rPr>
          <w:sz w:val="23"/>
        </w:rPr>
      </w:pPr>
    </w:p>
    <w:p w:rsidR="00DF0260" w:rsidRDefault="00316D8D">
      <w:pPr>
        <w:ind w:left="717"/>
        <w:jc w:val="both"/>
        <w:rPr>
          <w:i/>
          <w:sz w:val="24"/>
        </w:rPr>
      </w:pPr>
      <w:r>
        <w:rPr>
          <w:i/>
          <w:sz w:val="24"/>
        </w:rPr>
        <w:t>Умови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співфінансування 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цим Договором:</w:t>
      </w:r>
    </w:p>
    <w:p w:rsidR="00DF0260" w:rsidRDefault="00316D8D">
      <w:pPr>
        <w:pStyle w:val="a3"/>
        <w:ind w:left="720" w:right="718" w:hanging="3"/>
        <w:jc w:val="both"/>
        <w:rPr>
          <w:i/>
        </w:rPr>
      </w:pPr>
      <w:r>
        <w:t>Використання субвенції з державного бюджету місцевим бюджетам на реалізацію проектів у рамках</w:t>
      </w:r>
      <w:r>
        <w:rPr>
          <w:spacing w:val="1"/>
        </w:rPr>
        <w:t xml:space="preserve"> </w:t>
      </w:r>
      <w:r>
        <w:t>Надзвичайної</w:t>
      </w:r>
      <w:r>
        <w:rPr>
          <w:spacing w:val="-8"/>
        </w:rPr>
        <w:t xml:space="preserve"> </w:t>
      </w:r>
      <w:r>
        <w:t>кредитної</w:t>
      </w:r>
      <w:r>
        <w:rPr>
          <w:spacing w:val="-8"/>
        </w:rPr>
        <w:t xml:space="preserve"> </w:t>
      </w:r>
      <w:r>
        <w:t>програми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відновлення</w:t>
      </w:r>
      <w:r>
        <w:rPr>
          <w:spacing w:val="-8"/>
        </w:rPr>
        <w:t xml:space="preserve"> </w:t>
      </w:r>
      <w:r>
        <w:t>України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фінансування</w:t>
      </w:r>
      <w:r>
        <w:rPr>
          <w:spacing w:val="-8"/>
        </w:rPr>
        <w:t xml:space="preserve"> </w:t>
      </w:r>
      <w:r>
        <w:t>робіт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цим</w:t>
      </w:r>
      <w:r>
        <w:rPr>
          <w:spacing w:val="-8"/>
        </w:rPr>
        <w:t xml:space="preserve"> </w:t>
      </w:r>
      <w:r>
        <w:t>Договором</w:t>
      </w:r>
      <w:r>
        <w:rPr>
          <w:spacing w:val="-58"/>
        </w:rPr>
        <w:t xml:space="preserve"> </w:t>
      </w:r>
      <w:r>
        <w:t>здійснюється після повного використання коштів співфінансування робіт з місцевого бюджету, що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копіями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платіжних</w:t>
      </w:r>
      <w:r>
        <w:rPr>
          <w:spacing w:val="1"/>
        </w:rPr>
        <w:t xml:space="preserve"> </w:t>
      </w:r>
      <w:r>
        <w:t>інструкцій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відмітками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-1"/>
        </w:rPr>
        <w:t xml:space="preserve"> </w:t>
      </w:r>
      <w:r>
        <w:t>казначейської служби України</w:t>
      </w:r>
      <w:r>
        <w:rPr>
          <w:i/>
        </w:rPr>
        <w:t>.</w:t>
      </w:r>
    </w:p>
    <w:p w:rsidR="00DF0260" w:rsidRDefault="00DF0260">
      <w:pPr>
        <w:jc w:val="both"/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2"/>
        <w:numPr>
          <w:ilvl w:val="0"/>
          <w:numId w:val="28"/>
        </w:numPr>
        <w:tabs>
          <w:tab w:val="left" w:pos="4213"/>
        </w:tabs>
        <w:spacing w:before="61"/>
        <w:ind w:left="4213"/>
        <w:jc w:val="left"/>
      </w:pPr>
      <w:r>
        <w:t>ПРАВА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ОБОВ'ЯЗКИ</w:t>
      </w:r>
      <w:r>
        <w:rPr>
          <w:spacing w:val="-1"/>
        </w:rPr>
        <w:t xml:space="preserve"> </w:t>
      </w:r>
      <w:r>
        <w:t>СТОРІН</w:t>
      </w:r>
    </w:p>
    <w:p w:rsidR="00DF0260" w:rsidRDefault="00316D8D">
      <w:pPr>
        <w:pStyle w:val="a5"/>
        <w:numPr>
          <w:ilvl w:val="1"/>
          <w:numId w:val="24"/>
        </w:numPr>
        <w:tabs>
          <w:tab w:val="left" w:pos="1138"/>
        </w:tabs>
        <w:spacing w:before="121"/>
        <w:ind w:hanging="421"/>
        <w:rPr>
          <w:b/>
          <w:sz w:val="24"/>
        </w:rPr>
      </w:pPr>
      <w:r>
        <w:rPr>
          <w:b/>
          <w:sz w:val="24"/>
        </w:rPr>
        <w:t>Замовник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право: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90"/>
        </w:tabs>
        <w:spacing w:before="115"/>
        <w:ind w:right="719" w:hanging="3"/>
        <w:jc w:val="both"/>
        <w:rPr>
          <w:sz w:val="24"/>
        </w:rPr>
      </w:pPr>
      <w:r>
        <w:rPr>
          <w:sz w:val="24"/>
        </w:rPr>
        <w:t>Відмовитися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виключають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мети,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проектній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 та Договорі, і виявлені недоліки не можуть бути усунені Підрядником, Замовником або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третьою особою.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259"/>
        </w:tabs>
        <w:ind w:right="714" w:hanging="3"/>
        <w:jc w:val="both"/>
        <w:rPr>
          <w:sz w:val="24"/>
        </w:rPr>
      </w:pPr>
      <w:r>
        <w:rPr>
          <w:sz w:val="24"/>
        </w:rPr>
        <w:t>Укладати договори на проведення технічного та авторського нагляду, а також інших послуг, які</w:t>
      </w:r>
      <w:r>
        <w:rPr>
          <w:spacing w:val="-57"/>
          <w:sz w:val="24"/>
        </w:rPr>
        <w:t xml:space="preserve"> </w:t>
      </w:r>
      <w:r>
        <w:rPr>
          <w:sz w:val="24"/>
        </w:rPr>
        <w:t>вимагатимуться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здійснення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99"/>
        </w:tabs>
        <w:ind w:right="723" w:hanging="3"/>
        <w:jc w:val="both"/>
        <w:rPr>
          <w:sz w:val="24"/>
        </w:rPr>
      </w:pPr>
      <w:r>
        <w:rPr>
          <w:sz w:val="24"/>
        </w:rPr>
        <w:t>Вносити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20"/>
        </w:tabs>
        <w:ind w:right="725" w:hanging="3"/>
        <w:jc w:val="both"/>
        <w:rPr>
          <w:sz w:val="24"/>
        </w:rPr>
      </w:pPr>
      <w:r>
        <w:rPr>
          <w:sz w:val="24"/>
        </w:rPr>
        <w:t>Вимагати безоплатного виправлення недоліків, що виникли внаслідок допущених Підрядником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порушень.</w:t>
      </w:r>
    </w:p>
    <w:p w:rsidR="00DF0260" w:rsidRDefault="00316D8D">
      <w:pPr>
        <w:pStyle w:val="a3"/>
        <w:spacing w:before="121"/>
        <w:ind w:left="720" w:right="724" w:hanging="3"/>
        <w:jc w:val="both"/>
      </w:pPr>
      <w:r>
        <w:t>4.1.5 Відмовитися від Договору та вимагати відшкодування збитків, якщо Підрядник своєчасно не</w:t>
      </w:r>
      <w:r>
        <w:rPr>
          <w:spacing w:val="1"/>
        </w:rPr>
        <w:t xml:space="preserve"> </w:t>
      </w:r>
      <w:r>
        <w:t>розпочав роботи або виконує їх настільки повільно, що закінчення їх у строк, визначений Договором,</w:t>
      </w:r>
      <w:r>
        <w:rPr>
          <w:spacing w:val="-57"/>
        </w:rPr>
        <w:t xml:space="preserve"> </w:t>
      </w:r>
      <w:r>
        <w:t>стає</w:t>
      </w:r>
      <w:r>
        <w:rPr>
          <w:spacing w:val="-1"/>
        </w:rPr>
        <w:t xml:space="preserve"> </w:t>
      </w:r>
      <w:r>
        <w:t>неможливим.</w:t>
      </w:r>
    </w:p>
    <w:p w:rsidR="00DF0260" w:rsidRDefault="00316D8D">
      <w:pPr>
        <w:pStyle w:val="a5"/>
        <w:numPr>
          <w:ilvl w:val="2"/>
          <w:numId w:val="23"/>
        </w:numPr>
        <w:tabs>
          <w:tab w:val="left" w:pos="1308"/>
        </w:tabs>
        <w:ind w:right="718" w:hanging="3"/>
        <w:jc w:val="both"/>
        <w:rPr>
          <w:sz w:val="24"/>
        </w:rPr>
      </w:pPr>
      <w:r>
        <w:rPr>
          <w:sz w:val="24"/>
        </w:rPr>
        <w:t>Відмовитися</w:t>
      </w:r>
      <w:r>
        <w:rPr>
          <w:spacing w:val="-12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-11"/>
          <w:sz w:val="24"/>
        </w:rPr>
        <w:t xml:space="preserve"> </w:t>
      </w:r>
      <w:r>
        <w:rPr>
          <w:sz w:val="24"/>
        </w:rPr>
        <w:t>час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14"/>
          <w:sz w:val="24"/>
        </w:rPr>
        <w:t xml:space="preserve"> </w:t>
      </w:r>
      <w:r>
        <w:rPr>
          <w:sz w:val="24"/>
        </w:rPr>
        <w:t>оплативши</w:t>
      </w:r>
      <w:r>
        <w:rPr>
          <w:spacing w:val="-12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-14"/>
          <w:sz w:val="24"/>
        </w:rPr>
        <w:t xml:space="preserve"> </w:t>
      </w:r>
      <w:r>
        <w:rPr>
          <w:sz w:val="24"/>
        </w:rPr>
        <w:t>виконану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прийняту частину робіт.</w:t>
      </w:r>
    </w:p>
    <w:p w:rsidR="00DF0260" w:rsidRDefault="00316D8D">
      <w:pPr>
        <w:pStyle w:val="a5"/>
        <w:numPr>
          <w:ilvl w:val="2"/>
          <w:numId w:val="23"/>
        </w:numPr>
        <w:tabs>
          <w:tab w:val="left" w:pos="1320"/>
        </w:tabs>
        <w:ind w:right="724" w:hanging="3"/>
        <w:jc w:val="both"/>
        <w:rPr>
          <w:sz w:val="24"/>
        </w:rPr>
      </w:pPr>
      <w:r>
        <w:rPr>
          <w:sz w:val="24"/>
        </w:rPr>
        <w:t>Ініціювати внесення змін у Договір, вимагати розірвання Договору та відшкодування збитків за</w:t>
      </w:r>
      <w:r>
        <w:rPr>
          <w:spacing w:val="-57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істотних порушень Підрядником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DF0260" w:rsidRDefault="00316D8D">
      <w:pPr>
        <w:pStyle w:val="a5"/>
        <w:numPr>
          <w:ilvl w:val="2"/>
          <w:numId w:val="23"/>
        </w:numPr>
        <w:tabs>
          <w:tab w:val="left" w:pos="1318"/>
        </w:tabs>
        <w:ind w:left="1317" w:hanging="601"/>
        <w:jc w:val="both"/>
        <w:rPr>
          <w:sz w:val="24"/>
        </w:rPr>
      </w:pPr>
      <w:r>
        <w:rPr>
          <w:sz w:val="24"/>
        </w:rPr>
        <w:t>Вимагати</w:t>
      </w:r>
      <w:r>
        <w:rPr>
          <w:spacing w:val="-2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завданих</w:t>
      </w:r>
      <w:r>
        <w:rPr>
          <w:spacing w:val="-7"/>
          <w:sz w:val="24"/>
        </w:rPr>
        <w:t xml:space="preserve"> </w:t>
      </w:r>
      <w:r>
        <w:rPr>
          <w:sz w:val="24"/>
        </w:rPr>
        <w:t>йому</w:t>
      </w:r>
      <w:r>
        <w:rPr>
          <w:spacing w:val="-4"/>
          <w:sz w:val="24"/>
        </w:rPr>
        <w:t xml:space="preserve"> </w:t>
      </w:r>
      <w:r>
        <w:rPr>
          <w:sz w:val="24"/>
        </w:rPr>
        <w:t>збитків,</w:t>
      </w:r>
      <w:r>
        <w:rPr>
          <w:spacing w:val="-4"/>
          <w:sz w:val="24"/>
        </w:rPr>
        <w:t xml:space="preserve"> </w:t>
      </w:r>
      <w:r>
        <w:rPr>
          <w:sz w:val="24"/>
        </w:rPr>
        <w:t>зумовлених</w:t>
      </w:r>
      <w:r>
        <w:rPr>
          <w:spacing w:val="-7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DF0260" w:rsidRDefault="00316D8D">
      <w:pPr>
        <w:pStyle w:val="a5"/>
        <w:numPr>
          <w:ilvl w:val="2"/>
          <w:numId w:val="23"/>
        </w:numPr>
        <w:tabs>
          <w:tab w:val="left" w:pos="1337"/>
        </w:tabs>
        <w:ind w:right="726" w:hanging="3"/>
        <w:jc w:val="both"/>
        <w:rPr>
          <w:sz w:val="24"/>
        </w:rPr>
      </w:pPr>
      <w:r>
        <w:rPr>
          <w:sz w:val="24"/>
        </w:rPr>
        <w:t>Достроково розірвати цей Договір у разі невиконання зобов'язань Підрядником, повідомивши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це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у 10-дений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строк.</w:t>
      </w:r>
    </w:p>
    <w:p w:rsidR="00DF0260" w:rsidRDefault="00316D8D">
      <w:pPr>
        <w:pStyle w:val="a5"/>
        <w:numPr>
          <w:ilvl w:val="2"/>
          <w:numId w:val="23"/>
        </w:numPr>
        <w:tabs>
          <w:tab w:val="left" w:pos="1433"/>
        </w:tabs>
        <w:ind w:right="716" w:hanging="3"/>
        <w:jc w:val="both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проводити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рахунком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5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6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5"/>
          <w:sz w:val="24"/>
        </w:rPr>
        <w:t xml:space="preserve"> </w:t>
      </w:r>
      <w:r>
        <w:rPr>
          <w:sz w:val="24"/>
        </w:rPr>
        <w:t>із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12.1.2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(відсутність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печатки, підписів, тощо).</w:t>
      </w:r>
    </w:p>
    <w:p w:rsidR="00DF0260" w:rsidRDefault="00316D8D">
      <w:pPr>
        <w:pStyle w:val="a5"/>
        <w:numPr>
          <w:ilvl w:val="2"/>
          <w:numId w:val="23"/>
        </w:numPr>
        <w:tabs>
          <w:tab w:val="left" w:pos="1445"/>
        </w:tabs>
        <w:ind w:right="723" w:hanging="3"/>
        <w:jc w:val="both"/>
        <w:rPr>
          <w:sz w:val="24"/>
        </w:rPr>
      </w:pPr>
      <w:r>
        <w:rPr>
          <w:sz w:val="24"/>
        </w:rPr>
        <w:t>Вносити зміни до Договору у зв’язку із змінами законодавства шляхом укладання додаткових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угод.</w:t>
      </w:r>
    </w:p>
    <w:p w:rsidR="00DF0260" w:rsidRDefault="00DF0260">
      <w:pPr>
        <w:pStyle w:val="a3"/>
        <w:rPr>
          <w:sz w:val="26"/>
        </w:rPr>
      </w:pPr>
    </w:p>
    <w:p w:rsidR="00DF0260" w:rsidRDefault="00316D8D">
      <w:pPr>
        <w:pStyle w:val="2"/>
        <w:numPr>
          <w:ilvl w:val="1"/>
          <w:numId w:val="24"/>
        </w:numPr>
        <w:tabs>
          <w:tab w:val="left" w:pos="1138"/>
        </w:tabs>
        <w:spacing w:before="222"/>
        <w:ind w:hanging="421"/>
        <w:jc w:val="both"/>
      </w:pPr>
      <w:r>
        <w:t>Замовник</w:t>
      </w:r>
      <w:r>
        <w:rPr>
          <w:spacing w:val="-2"/>
        </w:rPr>
        <w:t xml:space="preserve"> </w:t>
      </w:r>
      <w:r>
        <w:t>зобов'язаний: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06"/>
        </w:tabs>
        <w:spacing w:before="115"/>
        <w:ind w:right="718" w:hanging="3"/>
        <w:jc w:val="both"/>
        <w:rPr>
          <w:sz w:val="24"/>
        </w:rPr>
      </w:pPr>
      <w:r>
        <w:rPr>
          <w:spacing w:val="-1"/>
          <w:sz w:val="24"/>
        </w:rPr>
        <w:t>Надати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Підряднику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доступ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Об`єкту,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передати</w:t>
      </w:r>
      <w:r>
        <w:rPr>
          <w:spacing w:val="-10"/>
          <w:sz w:val="24"/>
        </w:rPr>
        <w:t xml:space="preserve"> </w:t>
      </w:r>
      <w:r>
        <w:rPr>
          <w:sz w:val="24"/>
        </w:rPr>
        <w:t>дозвільну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проектну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документацію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68"/>
        </w:tabs>
        <w:spacing w:before="121"/>
        <w:ind w:right="729" w:hanging="3"/>
        <w:jc w:val="both"/>
        <w:rPr>
          <w:sz w:val="24"/>
        </w:rPr>
      </w:pPr>
      <w:r>
        <w:rPr>
          <w:sz w:val="24"/>
        </w:rPr>
        <w:t>Прийняти від Підрядника в установленому порядку виконані роботи та оплатити їх у разі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18"/>
        </w:tabs>
        <w:ind w:left="1317" w:hanging="601"/>
        <w:jc w:val="both"/>
        <w:rPr>
          <w:sz w:val="24"/>
        </w:rPr>
      </w:pPr>
      <w:r>
        <w:rPr>
          <w:sz w:val="24"/>
        </w:rPr>
        <w:t>Негайно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2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2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-2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роботі.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16"/>
        </w:tabs>
        <w:ind w:right="722" w:hanging="3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-7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8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-5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5"/>
          <w:sz w:val="24"/>
        </w:rPr>
        <w:t xml:space="preserve"> </w:t>
      </w:r>
      <w:r>
        <w:rPr>
          <w:sz w:val="24"/>
        </w:rPr>
        <w:t>усього</w:t>
      </w:r>
      <w:r>
        <w:rPr>
          <w:spacing w:val="-8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робіт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Об'єкті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порядку, встановленому законодавством.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18"/>
        </w:tabs>
        <w:ind w:right="725" w:hanging="3"/>
        <w:jc w:val="both"/>
        <w:rPr>
          <w:sz w:val="24"/>
        </w:rPr>
      </w:pPr>
      <w:r>
        <w:rPr>
          <w:sz w:val="24"/>
        </w:rPr>
        <w:t>Вимагати від підрядника оперативно інформувати ЄІБ про обґрунтоване обвинувачення, скаргу</w:t>
      </w:r>
      <w:r>
        <w:rPr>
          <w:spacing w:val="-57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щодо Забороненої поведінки</w:t>
      </w:r>
      <w:r>
        <w:rPr>
          <w:spacing w:val="-1"/>
          <w:sz w:val="24"/>
        </w:rPr>
        <w:t xml:space="preserve"> </w:t>
      </w:r>
      <w:r>
        <w:rPr>
          <w:sz w:val="24"/>
        </w:rPr>
        <w:t>щодо Договору.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25"/>
        </w:tabs>
        <w:ind w:right="726" w:hanging="3"/>
        <w:jc w:val="both"/>
        <w:rPr>
          <w:sz w:val="24"/>
        </w:rPr>
      </w:pPr>
      <w:r>
        <w:rPr>
          <w:sz w:val="24"/>
        </w:rPr>
        <w:t>Вимагати від Підрядника вести бухгалтерські книги і записи щодо усіх фінансових операцій та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видатків</w:t>
      </w:r>
      <w:r>
        <w:rPr>
          <w:spacing w:val="-1"/>
          <w:sz w:val="24"/>
        </w:rPr>
        <w:t xml:space="preserve"> </w:t>
      </w:r>
      <w:r>
        <w:rPr>
          <w:sz w:val="24"/>
        </w:rPr>
        <w:t>у зв’язку із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443"/>
        </w:tabs>
        <w:ind w:right="718" w:hanging="3"/>
        <w:jc w:val="both"/>
        <w:rPr>
          <w:sz w:val="24"/>
        </w:rPr>
      </w:pPr>
      <w:r>
        <w:rPr>
          <w:sz w:val="24"/>
        </w:rPr>
        <w:t>Визнавати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ЄІБ,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переглядати</w:t>
      </w:r>
      <w:r>
        <w:rPr>
          <w:spacing w:val="-57"/>
          <w:sz w:val="24"/>
        </w:rPr>
        <w:t xml:space="preserve"> </w:t>
      </w:r>
      <w:r>
        <w:rPr>
          <w:sz w:val="24"/>
        </w:rPr>
        <w:t>бухгалтерські книги і записи Підрядника щодо усіх фінансових операцій та видатків у зв’язку із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робити</w:t>
      </w:r>
      <w:r>
        <w:rPr>
          <w:spacing w:val="-1"/>
          <w:sz w:val="24"/>
        </w:rPr>
        <w:t xml:space="preserve"> </w:t>
      </w:r>
      <w:r>
        <w:rPr>
          <w:sz w:val="24"/>
        </w:rPr>
        <w:t>копії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1"/>
          <w:sz w:val="24"/>
        </w:rPr>
        <w:t xml:space="preserve"> </w:t>
      </w:r>
      <w:r>
        <w:rPr>
          <w:sz w:val="24"/>
        </w:rPr>
        <w:t>тією</w:t>
      </w:r>
      <w:r>
        <w:rPr>
          <w:spacing w:val="-1"/>
          <w:sz w:val="24"/>
        </w:rPr>
        <w:t xml:space="preserve"> </w:t>
      </w:r>
      <w:r>
        <w:rPr>
          <w:sz w:val="24"/>
        </w:rPr>
        <w:t>мірою,</w:t>
      </w:r>
      <w:r>
        <w:rPr>
          <w:spacing w:val="-2"/>
          <w:sz w:val="24"/>
        </w:rPr>
        <w:t xml:space="preserve"> </w:t>
      </w:r>
      <w:r>
        <w:rPr>
          <w:sz w:val="24"/>
        </w:rPr>
        <w:t>наскільки</w:t>
      </w:r>
      <w:r>
        <w:rPr>
          <w:spacing w:val="-1"/>
          <w:sz w:val="24"/>
        </w:rPr>
        <w:t xml:space="preserve"> </w:t>
      </w:r>
      <w:r>
        <w:rPr>
          <w:sz w:val="24"/>
        </w:rPr>
        <w:t>це</w:t>
      </w:r>
      <w:r>
        <w:rPr>
          <w:spacing w:val="-1"/>
          <w:sz w:val="24"/>
        </w:rPr>
        <w:t xml:space="preserve"> </w:t>
      </w:r>
      <w:r>
        <w:rPr>
          <w:sz w:val="24"/>
        </w:rPr>
        <w:t>дозволено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16"/>
        </w:tabs>
        <w:ind w:right="717" w:hanging="3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3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ЄІБ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проводити</w:t>
      </w:r>
      <w:r>
        <w:rPr>
          <w:spacing w:val="-3"/>
          <w:sz w:val="24"/>
        </w:rPr>
        <w:t xml:space="preserve"> </w:t>
      </w:r>
      <w:r>
        <w:rPr>
          <w:sz w:val="24"/>
        </w:rPr>
        <w:t>вибіркові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5"/>
          <w:sz w:val="24"/>
        </w:rPr>
        <w:t xml:space="preserve"> </w:t>
      </w:r>
      <w:r>
        <w:rPr>
          <w:sz w:val="24"/>
        </w:rPr>
        <w:t>етапах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58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Договору, що стосуються, без обмежень:</w:t>
      </w:r>
    </w:p>
    <w:p w:rsidR="00DF0260" w:rsidRDefault="00DF0260">
      <w:pPr>
        <w:jc w:val="both"/>
        <w:rPr>
          <w:sz w:val="24"/>
        </w:rPr>
        <w:sectPr w:rsidR="00DF0260">
          <w:pgSz w:w="11910" w:h="16840"/>
          <w:pgMar w:top="1040" w:right="0" w:bottom="280" w:left="0" w:header="708" w:footer="708" w:gutter="0"/>
          <w:cols w:space="720"/>
        </w:sectPr>
      </w:pPr>
    </w:p>
    <w:p w:rsidR="00DF0260" w:rsidRDefault="00316D8D">
      <w:pPr>
        <w:pStyle w:val="a5"/>
        <w:numPr>
          <w:ilvl w:val="0"/>
          <w:numId w:val="22"/>
        </w:numPr>
        <w:tabs>
          <w:tab w:val="left" w:pos="1157"/>
        </w:tabs>
        <w:spacing w:before="60"/>
        <w:ind w:right="723" w:hanging="3"/>
        <w:jc w:val="both"/>
        <w:rPr>
          <w:sz w:val="24"/>
        </w:rPr>
      </w:pPr>
      <w:r>
        <w:rPr>
          <w:sz w:val="24"/>
        </w:rPr>
        <w:t>дотримання обсягу робіт за результатами аудитів або рекомендацій ЄІБ із надання технічної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допомоги;</w:t>
      </w:r>
    </w:p>
    <w:p w:rsidR="00DF0260" w:rsidRDefault="00316D8D">
      <w:pPr>
        <w:pStyle w:val="a5"/>
        <w:numPr>
          <w:ilvl w:val="0"/>
          <w:numId w:val="22"/>
        </w:numPr>
        <w:tabs>
          <w:tab w:val="left" w:pos="1098"/>
        </w:tabs>
        <w:spacing w:before="0"/>
        <w:ind w:left="1097" w:hanging="381"/>
        <w:jc w:val="both"/>
        <w:rPr>
          <w:sz w:val="24"/>
        </w:rPr>
      </w:pPr>
      <w:r>
        <w:rPr>
          <w:sz w:val="24"/>
        </w:rPr>
        <w:t>якості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проектної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документації;</w:t>
      </w:r>
    </w:p>
    <w:p w:rsidR="00DF0260" w:rsidRDefault="00316D8D">
      <w:pPr>
        <w:pStyle w:val="a5"/>
        <w:numPr>
          <w:ilvl w:val="0"/>
          <w:numId w:val="22"/>
        </w:numPr>
        <w:tabs>
          <w:tab w:val="left" w:pos="1098"/>
        </w:tabs>
        <w:spacing w:before="1"/>
        <w:ind w:left="1097" w:hanging="381"/>
        <w:jc w:val="both"/>
        <w:rPr>
          <w:sz w:val="24"/>
        </w:rPr>
      </w:pPr>
      <w:r>
        <w:rPr>
          <w:sz w:val="24"/>
        </w:rPr>
        <w:t>якості будівельних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робіт;</w:t>
      </w:r>
    </w:p>
    <w:p w:rsidR="00DF0260" w:rsidRDefault="00316D8D">
      <w:pPr>
        <w:pStyle w:val="a5"/>
        <w:numPr>
          <w:ilvl w:val="0"/>
          <w:numId w:val="22"/>
        </w:numPr>
        <w:tabs>
          <w:tab w:val="left" w:pos="1110"/>
        </w:tabs>
        <w:spacing w:before="0"/>
        <w:ind w:left="1109" w:hanging="393"/>
        <w:jc w:val="both"/>
        <w:rPr>
          <w:sz w:val="24"/>
        </w:rPr>
      </w:pPr>
      <w:r>
        <w:rPr>
          <w:sz w:val="24"/>
        </w:rPr>
        <w:t>якості</w:t>
      </w:r>
      <w:r>
        <w:rPr>
          <w:spacing w:val="-2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використовуються;</w:t>
      </w:r>
    </w:p>
    <w:p w:rsidR="00DF0260" w:rsidRDefault="00316D8D">
      <w:pPr>
        <w:pStyle w:val="a5"/>
        <w:numPr>
          <w:ilvl w:val="0"/>
          <w:numId w:val="22"/>
        </w:numPr>
        <w:tabs>
          <w:tab w:val="left" w:pos="1084"/>
        </w:tabs>
        <w:spacing w:before="0"/>
        <w:ind w:left="1083" w:hanging="367"/>
        <w:jc w:val="both"/>
        <w:rPr>
          <w:sz w:val="24"/>
        </w:rPr>
      </w:pPr>
      <w:r>
        <w:rPr>
          <w:sz w:val="24"/>
        </w:rPr>
        <w:t>вартості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DF0260" w:rsidRDefault="00316D8D">
      <w:pPr>
        <w:pStyle w:val="a5"/>
        <w:numPr>
          <w:ilvl w:val="0"/>
          <w:numId w:val="22"/>
        </w:numPr>
        <w:tabs>
          <w:tab w:val="left" w:pos="1069"/>
        </w:tabs>
        <w:spacing w:before="0"/>
        <w:ind w:left="1068" w:hanging="352"/>
        <w:jc w:val="both"/>
        <w:rPr>
          <w:sz w:val="24"/>
        </w:rPr>
      </w:pPr>
      <w:r>
        <w:rPr>
          <w:sz w:val="24"/>
        </w:rPr>
        <w:t>дотримання</w:t>
      </w:r>
      <w:r>
        <w:rPr>
          <w:spacing w:val="-3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стандартів;</w:t>
      </w:r>
    </w:p>
    <w:p w:rsidR="00DF0260" w:rsidRDefault="00316D8D">
      <w:pPr>
        <w:pStyle w:val="a5"/>
        <w:numPr>
          <w:ilvl w:val="0"/>
          <w:numId w:val="22"/>
        </w:numPr>
        <w:tabs>
          <w:tab w:val="left" w:pos="1110"/>
        </w:tabs>
        <w:spacing w:before="0"/>
        <w:ind w:left="1109" w:hanging="393"/>
        <w:jc w:val="both"/>
        <w:rPr>
          <w:sz w:val="24"/>
        </w:rPr>
      </w:pPr>
      <w:r>
        <w:rPr>
          <w:sz w:val="24"/>
        </w:rPr>
        <w:t>закупівель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закупівель;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56"/>
        </w:tabs>
        <w:ind w:right="716" w:hanging="3"/>
        <w:jc w:val="both"/>
        <w:rPr>
          <w:sz w:val="24"/>
        </w:rPr>
      </w:pPr>
      <w:r>
        <w:rPr>
          <w:sz w:val="24"/>
        </w:rPr>
        <w:t>Повідомити Підряднику про право ЄІБ і його службовців, агентів, консультантів і радників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отримували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 права 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(за вимогою)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потрібного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місця і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документу</w:t>
      </w:r>
      <w:r>
        <w:rPr>
          <w:spacing w:val="-1"/>
          <w:sz w:val="24"/>
        </w:rPr>
        <w:t xml:space="preserve"> </w:t>
      </w:r>
      <w:r>
        <w:rPr>
          <w:sz w:val="24"/>
        </w:rPr>
        <w:t>під час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питань, зазначених у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пункті вище.</w:t>
      </w:r>
    </w:p>
    <w:p w:rsidR="00DF0260" w:rsidRDefault="00316D8D">
      <w:pPr>
        <w:pStyle w:val="a3"/>
        <w:spacing w:before="120"/>
        <w:ind w:left="720" w:right="714" w:hanging="3"/>
        <w:jc w:val="both"/>
      </w:pPr>
      <w:r>
        <w:rPr>
          <w:spacing w:val="-1"/>
        </w:rPr>
        <w:t>4.2.10</w:t>
      </w:r>
      <w:r>
        <w:rPr>
          <w:spacing w:val="-10"/>
        </w:rPr>
        <w:t xml:space="preserve"> </w:t>
      </w:r>
      <w:r>
        <w:rPr>
          <w:spacing w:val="-1"/>
        </w:rPr>
        <w:t>Вимагати</w:t>
      </w:r>
      <w:r>
        <w:rPr>
          <w:spacing w:val="-8"/>
        </w:rPr>
        <w:t xml:space="preserve"> </w:t>
      </w:r>
      <w:r>
        <w:rPr>
          <w:spacing w:val="-1"/>
        </w:rPr>
        <w:t>від</w:t>
      </w:r>
      <w:r>
        <w:rPr>
          <w:spacing w:val="-12"/>
        </w:rPr>
        <w:t xml:space="preserve"> </w:t>
      </w:r>
      <w:r>
        <w:rPr>
          <w:spacing w:val="-1"/>
        </w:rPr>
        <w:t>Підрядника</w:t>
      </w:r>
      <w:r>
        <w:rPr>
          <w:spacing w:val="-10"/>
        </w:rPr>
        <w:t xml:space="preserve"> </w:t>
      </w:r>
      <w:r>
        <w:t>сприяти</w:t>
      </w:r>
      <w:r>
        <w:rPr>
          <w:spacing w:val="-9"/>
        </w:rPr>
        <w:t xml:space="preserve"> </w:t>
      </w:r>
      <w:r>
        <w:t>місії</w:t>
      </w:r>
      <w:r>
        <w:rPr>
          <w:spacing w:val="-12"/>
        </w:rPr>
        <w:t xml:space="preserve"> </w:t>
      </w:r>
      <w:r>
        <w:t>будь-яких</w:t>
      </w:r>
      <w:r>
        <w:rPr>
          <w:spacing w:val="-12"/>
        </w:rPr>
        <w:t xml:space="preserve"> </w:t>
      </w:r>
      <w:r>
        <w:t>консультантів</w:t>
      </w:r>
      <w:r>
        <w:rPr>
          <w:spacing w:val="-14"/>
        </w:rPr>
        <w:t xml:space="preserve"> </w:t>
      </w:r>
      <w:r>
        <w:t>із</w:t>
      </w:r>
      <w:r>
        <w:rPr>
          <w:spacing w:val="-11"/>
        </w:rPr>
        <w:t xml:space="preserve"> </w:t>
      </w:r>
      <w:r>
        <w:t>надання</w:t>
      </w:r>
      <w:r>
        <w:rPr>
          <w:spacing w:val="-12"/>
        </w:rPr>
        <w:t xml:space="preserve"> </w:t>
      </w:r>
      <w:r>
        <w:t>технічної</w:t>
      </w:r>
      <w:r>
        <w:rPr>
          <w:spacing w:val="-12"/>
        </w:rPr>
        <w:t xml:space="preserve"> </w:t>
      </w:r>
      <w:r>
        <w:t>підтримки,</w:t>
      </w:r>
      <w:r>
        <w:rPr>
          <w:spacing w:val="-57"/>
        </w:rPr>
        <w:t xml:space="preserve"> </w:t>
      </w:r>
      <w:r>
        <w:t>залучених ЄІБ для надання секторальних порад і моніторингу Проекту (зокрема – Програмі розвитку</w:t>
      </w:r>
      <w:r>
        <w:rPr>
          <w:spacing w:val="1"/>
        </w:rPr>
        <w:t xml:space="preserve"> </w:t>
      </w:r>
      <w:r>
        <w:t>ООН</w:t>
      </w:r>
      <w:r>
        <w:rPr>
          <w:spacing w:val="-1"/>
        </w:rPr>
        <w:t xml:space="preserve"> </w:t>
      </w:r>
      <w:r>
        <w:t>(ПРООН), компанії «CowaterInternational»).</w:t>
      </w:r>
    </w:p>
    <w:p w:rsidR="00DF0260" w:rsidRDefault="00DF0260">
      <w:pPr>
        <w:pStyle w:val="a3"/>
        <w:rPr>
          <w:sz w:val="26"/>
        </w:rPr>
      </w:pPr>
    </w:p>
    <w:p w:rsidR="00DF0260" w:rsidRDefault="00316D8D">
      <w:pPr>
        <w:pStyle w:val="2"/>
        <w:numPr>
          <w:ilvl w:val="1"/>
          <w:numId w:val="24"/>
        </w:numPr>
        <w:tabs>
          <w:tab w:val="left" w:pos="1138"/>
        </w:tabs>
        <w:spacing w:before="223"/>
        <w:ind w:hanging="421"/>
      </w:pPr>
      <w:r>
        <w:t>Підрядник</w:t>
      </w:r>
      <w:r>
        <w:rPr>
          <w:spacing w:val="-3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право: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18"/>
        </w:tabs>
        <w:spacing w:before="115"/>
        <w:ind w:left="1317" w:hanging="601"/>
        <w:rPr>
          <w:sz w:val="24"/>
        </w:rPr>
      </w:pPr>
      <w:r>
        <w:rPr>
          <w:sz w:val="24"/>
        </w:rPr>
        <w:t>Залучати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субпідрядників.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27"/>
        </w:tabs>
        <w:ind w:right="725" w:hanging="3"/>
        <w:rPr>
          <w:sz w:val="24"/>
        </w:rPr>
      </w:pPr>
      <w:r>
        <w:rPr>
          <w:sz w:val="24"/>
        </w:rPr>
        <w:t>Зупиняти</w:t>
      </w:r>
      <w:r>
        <w:rPr>
          <w:spacing w:val="8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разі</w:t>
      </w:r>
      <w:r>
        <w:rPr>
          <w:spacing w:val="7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7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7"/>
          <w:sz w:val="24"/>
        </w:rPr>
        <w:t xml:space="preserve"> </w:t>
      </w:r>
      <w:r>
        <w:rPr>
          <w:sz w:val="24"/>
        </w:rPr>
        <w:t>своїх</w:t>
      </w:r>
      <w:r>
        <w:rPr>
          <w:spacing w:val="7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8"/>
          <w:sz w:val="24"/>
        </w:rPr>
        <w:t xml:space="preserve"> </w:t>
      </w:r>
      <w:r>
        <w:rPr>
          <w:sz w:val="24"/>
        </w:rPr>
        <w:t>що</w:t>
      </w:r>
      <w:r>
        <w:rPr>
          <w:spacing w:val="7"/>
          <w:sz w:val="24"/>
        </w:rPr>
        <w:t xml:space="preserve"> </w:t>
      </w:r>
      <w:r>
        <w:rPr>
          <w:sz w:val="24"/>
        </w:rPr>
        <w:t>призвело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ускладнення або до</w:t>
      </w:r>
      <w:r>
        <w:rPr>
          <w:spacing w:val="-3"/>
          <w:sz w:val="24"/>
        </w:rPr>
        <w:t xml:space="preserve"> </w:t>
      </w:r>
      <w:r>
        <w:rPr>
          <w:sz w:val="24"/>
        </w:rPr>
        <w:t>неможливості</w:t>
      </w:r>
      <w:r>
        <w:rPr>
          <w:spacing w:val="3"/>
          <w:sz w:val="24"/>
        </w:rPr>
        <w:t xml:space="preserve"> </w:t>
      </w:r>
      <w:r>
        <w:rPr>
          <w:sz w:val="24"/>
        </w:rPr>
        <w:t>виконання Підрядником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18"/>
        </w:tabs>
        <w:ind w:left="1317" w:hanging="601"/>
        <w:rPr>
          <w:sz w:val="24"/>
        </w:rPr>
      </w:pPr>
      <w:r>
        <w:rPr>
          <w:sz w:val="24"/>
        </w:rPr>
        <w:t>Вимагати</w:t>
      </w:r>
      <w:r>
        <w:rPr>
          <w:spacing w:val="-3"/>
          <w:sz w:val="24"/>
        </w:rPr>
        <w:t xml:space="preserve"> </w:t>
      </w:r>
      <w:r>
        <w:rPr>
          <w:sz w:val="24"/>
        </w:rPr>
        <w:t>виплату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передплати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6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32"/>
        </w:tabs>
        <w:ind w:right="723" w:hanging="3"/>
        <w:rPr>
          <w:sz w:val="24"/>
        </w:rPr>
      </w:pPr>
      <w:r>
        <w:rPr>
          <w:sz w:val="24"/>
        </w:rPr>
        <w:t>Відмовитися</w:t>
      </w:r>
      <w:r>
        <w:rPr>
          <w:spacing w:val="12"/>
          <w:sz w:val="24"/>
        </w:rPr>
        <w:t xml:space="preserve"> </w:t>
      </w:r>
      <w:r>
        <w:rPr>
          <w:sz w:val="24"/>
        </w:rPr>
        <w:t>від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разі</w:t>
      </w:r>
      <w:r>
        <w:rPr>
          <w:spacing w:val="12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проектної</w:t>
      </w:r>
      <w:r>
        <w:rPr>
          <w:spacing w:val="13"/>
          <w:sz w:val="24"/>
        </w:rPr>
        <w:t xml:space="preserve"> </w:t>
      </w:r>
      <w:r>
        <w:rPr>
          <w:sz w:val="24"/>
        </w:rPr>
        <w:t>та</w:t>
      </w:r>
      <w:r>
        <w:rPr>
          <w:spacing w:val="12"/>
          <w:sz w:val="24"/>
        </w:rPr>
        <w:t xml:space="preserve"> </w:t>
      </w:r>
      <w:r>
        <w:rPr>
          <w:sz w:val="24"/>
        </w:rPr>
        <w:t>кошторисної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11"/>
          <w:sz w:val="24"/>
        </w:rPr>
        <w:t xml:space="preserve"> </w:t>
      </w:r>
      <w:r>
        <w:rPr>
          <w:sz w:val="24"/>
        </w:rPr>
        <w:t>змін,</w:t>
      </w:r>
      <w:r>
        <w:rPr>
          <w:spacing w:val="12"/>
          <w:sz w:val="24"/>
        </w:rPr>
        <w:t xml:space="preserve"> </w:t>
      </w:r>
      <w:r>
        <w:rPr>
          <w:sz w:val="24"/>
        </w:rPr>
        <w:t>що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потребують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1"/>
          <w:sz w:val="24"/>
        </w:rPr>
        <w:t xml:space="preserve"> </w:t>
      </w:r>
      <w:r>
        <w:rPr>
          <w:sz w:val="24"/>
        </w:rPr>
        <w:t>вартість яких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-3"/>
          <w:sz w:val="24"/>
        </w:rPr>
        <w:t xml:space="preserve"> </w:t>
      </w:r>
      <w:r>
        <w:rPr>
          <w:sz w:val="24"/>
        </w:rPr>
        <w:t>ціни.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18"/>
        </w:tabs>
        <w:ind w:left="1317" w:hanging="601"/>
        <w:rPr>
          <w:sz w:val="24"/>
        </w:rPr>
      </w:pPr>
      <w:r>
        <w:rPr>
          <w:sz w:val="24"/>
        </w:rPr>
        <w:t>Ініціювати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56"/>
        </w:tabs>
        <w:ind w:right="716" w:hanging="3"/>
        <w:jc w:val="both"/>
        <w:rPr>
          <w:sz w:val="24"/>
        </w:rPr>
      </w:pPr>
      <w:r>
        <w:rPr>
          <w:sz w:val="24"/>
        </w:rPr>
        <w:t>У разі невиконання зобов'язань Замовником Підрядник має право достроково розірвати цей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 в односторонньому порядку, повідомивши про це Замовника у 10-дений строк, та 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4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</w:t>
      </w:r>
    </w:p>
    <w:p w:rsidR="00DF0260" w:rsidRDefault="00DF0260">
      <w:pPr>
        <w:pStyle w:val="a3"/>
        <w:rPr>
          <w:sz w:val="26"/>
        </w:rPr>
      </w:pPr>
    </w:p>
    <w:p w:rsidR="00DF0260" w:rsidRDefault="00316D8D">
      <w:pPr>
        <w:pStyle w:val="2"/>
        <w:numPr>
          <w:ilvl w:val="1"/>
          <w:numId w:val="24"/>
        </w:numPr>
        <w:tabs>
          <w:tab w:val="left" w:pos="1138"/>
        </w:tabs>
        <w:spacing w:before="222"/>
        <w:ind w:hanging="421"/>
        <w:jc w:val="both"/>
      </w:pPr>
      <w:r>
        <w:t>Підрядник</w:t>
      </w:r>
      <w:r>
        <w:rPr>
          <w:spacing w:val="-3"/>
        </w:rPr>
        <w:t xml:space="preserve"> </w:t>
      </w:r>
      <w:r>
        <w:t>зобов'язаний: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18"/>
        </w:tabs>
        <w:spacing w:before="115"/>
        <w:ind w:left="1317" w:hanging="601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2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419"/>
        </w:tabs>
        <w:spacing w:before="121"/>
        <w:ind w:right="718" w:hanging="3"/>
        <w:jc w:val="both"/>
        <w:rPr>
          <w:sz w:val="24"/>
        </w:rPr>
      </w:pP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експертну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визначеній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будівельними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необхідності)</w:t>
      </w:r>
      <w:r>
        <w:rPr>
          <w:spacing w:val="1"/>
          <w:sz w:val="24"/>
        </w:rPr>
        <w:t xml:space="preserve"> </w:t>
      </w:r>
      <w:r>
        <w:rPr>
          <w:sz w:val="24"/>
        </w:rPr>
        <w:t>випробовування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конструкцій,</w:t>
      </w:r>
      <w:r>
        <w:rPr>
          <w:spacing w:val="-12"/>
          <w:sz w:val="24"/>
        </w:rPr>
        <w:t xml:space="preserve"> </w:t>
      </w:r>
      <w:r>
        <w:rPr>
          <w:sz w:val="24"/>
        </w:rPr>
        <w:t>виробів,</w:t>
      </w:r>
      <w:r>
        <w:rPr>
          <w:spacing w:val="-10"/>
          <w:sz w:val="24"/>
        </w:rPr>
        <w:t xml:space="preserve"> </w:t>
      </w:r>
      <w:r>
        <w:rPr>
          <w:sz w:val="24"/>
        </w:rPr>
        <w:t>устаткування</w:t>
      </w:r>
      <w:r>
        <w:rPr>
          <w:spacing w:val="-12"/>
          <w:sz w:val="24"/>
        </w:rPr>
        <w:t xml:space="preserve"> </w:t>
      </w:r>
      <w:r>
        <w:rPr>
          <w:sz w:val="24"/>
        </w:rPr>
        <w:t>тощо,</w:t>
      </w:r>
      <w:r>
        <w:rPr>
          <w:spacing w:val="-12"/>
          <w:sz w:val="24"/>
        </w:rPr>
        <w:t xml:space="preserve"> </w:t>
      </w:r>
      <w:r>
        <w:rPr>
          <w:sz w:val="24"/>
        </w:rPr>
        <w:t>які</w:t>
      </w:r>
      <w:r>
        <w:rPr>
          <w:spacing w:val="-10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10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58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 це</w:t>
      </w:r>
      <w:r>
        <w:rPr>
          <w:spacing w:val="-4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 строки.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18"/>
        </w:tabs>
        <w:ind w:left="1317" w:hanging="601"/>
        <w:jc w:val="both"/>
        <w:rPr>
          <w:sz w:val="24"/>
        </w:rPr>
      </w:pPr>
      <w:r>
        <w:rPr>
          <w:sz w:val="24"/>
        </w:rPr>
        <w:t>Передати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3"/>
          <w:sz w:val="24"/>
        </w:rPr>
        <w:t xml:space="preserve"> </w:t>
      </w:r>
      <w:r>
        <w:rPr>
          <w:sz w:val="24"/>
        </w:rPr>
        <w:t>Об'єкт.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423"/>
        </w:tabs>
        <w:ind w:right="723" w:hanging="3"/>
        <w:jc w:val="both"/>
        <w:rPr>
          <w:sz w:val="24"/>
        </w:rPr>
      </w:pPr>
      <w:r>
        <w:rPr>
          <w:sz w:val="24"/>
        </w:rPr>
        <w:t>Вжити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згоди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1"/>
          <w:sz w:val="24"/>
        </w:rPr>
        <w:t xml:space="preserve"> </w:t>
      </w:r>
      <w:r>
        <w:rPr>
          <w:sz w:val="24"/>
        </w:rPr>
        <w:t>(примірників,</w:t>
      </w:r>
      <w:r>
        <w:rPr>
          <w:spacing w:val="-1"/>
          <w:sz w:val="24"/>
        </w:rPr>
        <w:t xml:space="preserve"> </w:t>
      </w:r>
      <w:r>
        <w:rPr>
          <w:sz w:val="24"/>
        </w:rPr>
        <w:t>копій) третім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особам.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04"/>
        </w:tabs>
        <w:ind w:right="716" w:hanging="3"/>
        <w:jc w:val="both"/>
        <w:rPr>
          <w:sz w:val="24"/>
        </w:rPr>
      </w:pPr>
      <w:r>
        <w:rPr>
          <w:spacing w:val="-1"/>
          <w:sz w:val="24"/>
        </w:rPr>
        <w:t>Забезпечити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ведення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передачу</w:t>
      </w:r>
      <w:r>
        <w:rPr>
          <w:spacing w:val="-15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17"/>
          <w:sz w:val="24"/>
        </w:rPr>
        <w:t xml:space="preserve"> </w:t>
      </w:r>
      <w:r>
        <w:rPr>
          <w:sz w:val="24"/>
        </w:rPr>
        <w:t>про</w:t>
      </w:r>
      <w:r>
        <w:rPr>
          <w:spacing w:val="-1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04"/>
        </w:tabs>
        <w:ind w:right="722" w:hanging="3"/>
        <w:jc w:val="both"/>
        <w:rPr>
          <w:sz w:val="24"/>
        </w:rPr>
      </w:pPr>
      <w:r>
        <w:rPr>
          <w:spacing w:val="-1"/>
          <w:sz w:val="24"/>
        </w:rPr>
        <w:t>Забезпечити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координацію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діяльності</w:t>
      </w:r>
      <w:r>
        <w:rPr>
          <w:spacing w:val="-14"/>
          <w:sz w:val="24"/>
        </w:rPr>
        <w:t xml:space="preserve"> </w:t>
      </w:r>
      <w:r>
        <w:rPr>
          <w:sz w:val="24"/>
        </w:rPr>
        <w:t>субпідрядників,</w:t>
      </w:r>
      <w:r>
        <w:rPr>
          <w:spacing w:val="-15"/>
          <w:sz w:val="24"/>
        </w:rPr>
        <w:t xml:space="preserve"> </w:t>
      </w:r>
      <w:r>
        <w:rPr>
          <w:sz w:val="24"/>
        </w:rPr>
        <w:t>залучати</w:t>
      </w:r>
      <w:r>
        <w:rPr>
          <w:spacing w:val="-12"/>
          <w:sz w:val="24"/>
        </w:rPr>
        <w:t xml:space="preserve"> </w:t>
      </w:r>
      <w:r>
        <w:rPr>
          <w:sz w:val="24"/>
        </w:rPr>
        <w:t>їх</w:t>
      </w:r>
      <w:r>
        <w:rPr>
          <w:spacing w:val="-15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7"/>
          <w:sz w:val="24"/>
        </w:rPr>
        <w:t xml:space="preserve"> </w:t>
      </w:r>
      <w:r>
        <w:rPr>
          <w:sz w:val="24"/>
        </w:rPr>
        <w:t>наявних</w:t>
      </w:r>
      <w:r>
        <w:rPr>
          <w:spacing w:val="-1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7"/>
          <w:sz w:val="24"/>
        </w:rPr>
        <w:t xml:space="preserve"> </w:t>
      </w:r>
      <w:r>
        <w:rPr>
          <w:sz w:val="24"/>
        </w:rPr>
        <w:t>створювати необхідні умови для виконання договірних зобов'язань і контролювати хід їх виконання,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 приймання робіт, представляти їх інтереси у відносинах із Замовником. Підрядник несе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дії</w:t>
      </w:r>
      <w:r>
        <w:rPr>
          <w:spacing w:val="-1"/>
          <w:sz w:val="24"/>
        </w:rPr>
        <w:t xml:space="preserve"> </w:t>
      </w:r>
      <w:r>
        <w:rPr>
          <w:sz w:val="24"/>
        </w:rPr>
        <w:t>субпідрядників такою ж</w:t>
      </w:r>
      <w:r>
        <w:rPr>
          <w:spacing w:val="-1"/>
          <w:sz w:val="24"/>
        </w:rPr>
        <w:t xml:space="preserve"> </w:t>
      </w:r>
      <w:r>
        <w:rPr>
          <w:sz w:val="24"/>
        </w:rPr>
        <w:t>мірою,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свої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власні</w:t>
      </w:r>
      <w:r>
        <w:rPr>
          <w:spacing w:val="-1"/>
          <w:sz w:val="24"/>
        </w:rPr>
        <w:t xml:space="preserve"> </w:t>
      </w:r>
      <w:r>
        <w:rPr>
          <w:sz w:val="24"/>
        </w:rPr>
        <w:t>дії.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06"/>
        </w:tabs>
        <w:ind w:right="718" w:hanging="3"/>
        <w:jc w:val="both"/>
        <w:rPr>
          <w:sz w:val="24"/>
        </w:rPr>
      </w:pPr>
      <w:r>
        <w:rPr>
          <w:spacing w:val="-1"/>
          <w:sz w:val="24"/>
        </w:rPr>
        <w:t>Забезпечити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наявності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субпідрядних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12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-10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правових</w:t>
      </w:r>
      <w:r>
        <w:rPr>
          <w:spacing w:val="-1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-11"/>
          <w:sz w:val="24"/>
        </w:rPr>
        <w:t xml:space="preserve"> </w:t>
      </w:r>
      <w:r>
        <w:rPr>
          <w:sz w:val="24"/>
        </w:rPr>
        <w:t>між</w:t>
      </w:r>
      <w:r>
        <w:rPr>
          <w:spacing w:val="-58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і субпідрядниками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виконанні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 Договору.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51"/>
        </w:tabs>
        <w:ind w:right="714" w:hanging="3"/>
        <w:jc w:val="both"/>
        <w:rPr>
          <w:sz w:val="24"/>
        </w:rPr>
      </w:pPr>
      <w:r>
        <w:rPr>
          <w:sz w:val="24"/>
        </w:rPr>
        <w:t>Нести відповідальність за залучення для виконання робіт робітників та інженерно-технічних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достатньої</w:t>
      </w:r>
      <w:r>
        <w:rPr>
          <w:spacing w:val="-2"/>
          <w:sz w:val="24"/>
        </w:rPr>
        <w:t xml:space="preserve"> </w:t>
      </w:r>
      <w:r>
        <w:rPr>
          <w:sz w:val="24"/>
        </w:rPr>
        <w:t>кількості та відповідної</w:t>
      </w:r>
      <w:r>
        <w:rPr>
          <w:spacing w:val="-2"/>
          <w:sz w:val="24"/>
        </w:rPr>
        <w:t xml:space="preserve"> </w:t>
      </w:r>
      <w:r>
        <w:rPr>
          <w:sz w:val="24"/>
        </w:rPr>
        <w:t>кваліфікації.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318"/>
        </w:tabs>
        <w:ind w:left="1317" w:hanging="601"/>
        <w:jc w:val="both"/>
        <w:rPr>
          <w:sz w:val="24"/>
        </w:rPr>
      </w:pPr>
      <w:r>
        <w:rPr>
          <w:sz w:val="24"/>
        </w:rPr>
        <w:t>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3"/>
          <w:sz w:val="24"/>
        </w:rPr>
        <w:t xml:space="preserve"> </w:t>
      </w:r>
      <w:r>
        <w:rPr>
          <w:sz w:val="24"/>
        </w:rPr>
        <w:t>застосовуваних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-3"/>
          <w:sz w:val="24"/>
        </w:rPr>
        <w:t xml:space="preserve"> </w:t>
      </w:r>
      <w:r>
        <w:rPr>
          <w:sz w:val="24"/>
        </w:rPr>
        <w:t>устаткування.</w:t>
      </w:r>
    </w:p>
    <w:p w:rsidR="00DF0260" w:rsidRDefault="00DF0260">
      <w:pPr>
        <w:jc w:val="both"/>
        <w:rPr>
          <w:sz w:val="24"/>
        </w:rPr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a5"/>
        <w:numPr>
          <w:ilvl w:val="2"/>
          <w:numId w:val="24"/>
        </w:numPr>
        <w:tabs>
          <w:tab w:val="left" w:pos="1379"/>
        </w:tabs>
        <w:spacing w:before="60"/>
        <w:ind w:left="1378" w:hanging="662"/>
        <w:jc w:val="both"/>
        <w:rPr>
          <w:sz w:val="24"/>
        </w:rPr>
      </w:pPr>
      <w:r>
        <w:rPr>
          <w:sz w:val="24"/>
        </w:rPr>
        <w:t>Своєчасно</w:t>
      </w:r>
      <w:r>
        <w:rPr>
          <w:spacing w:val="-3"/>
          <w:sz w:val="24"/>
        </w:rPr>
        <w:t xml:space="preserve"> </w:t>
      </w:r>
      <w:r>
        <w:rPr>
          <w:sz w:val="24"/>
        </w:rPr>
        <w:t>усувати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допущені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вини.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438"/>
        </w:tabs>
        <w:ind w:left="1437" w:hanging="721"/>
        <w:jc w:val="both"/>
        <w:rPr>
          <w:sz w:val="24"/>
        </w:rPr>
      </w:pPr>
      <w:r>
        <w:rPr>
          <w:sz w:val="24"/>
        </w:rPr>
        <w:t>Відшкодувати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завдані Замовнику</w:t>
      </w:r>
      <w:r>
        <w:rPr>
          <w:spacing w:val="-3"/>
          <w:sz w:val="24"/>
        </w:rPr>
        <w:t xml:space="preserve"> </w:t>
      </w:r>
      <w:r>
        <w:rPr>
          <w:sz w:val="24"/>
        </w:rPr>
        <w:t>збитки.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431"/>
        </w:tabs>
        <w:spacing w:before="121"/>
        <w:ind w:right="718" w:hanging="3"/>
        <w:jc w:val="both"/>
        <w:rPr>
          <w:sz w:val="24"/>
        </w:rPr>
      </w:pPr>
      <w:r>
        <w:rPr>
          <w:sz w:val="24"/>
        </w:rPr>
        <w:t>Інформувати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2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10"/>
          <w:sz w:val="24"/>
        </w:rPr>
        <w:t xml:space="preserve"> </w:t>
      </w:r>
      <w:r>
        <w:rPr>
          <w:sz w:val="24"/>
        </w:rPr>
        <w:t>хід</w:t>
      </w:r>
      <w:r>
        <w:rPr>
          <w:spacing w:val="-9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8"/>
          <w:sz w:val="24"/>
        </w:rPr>
        <w:t xml:space="preserve"> </w:t>
      </w:r>
      <w:r>
        <w:rPr>
          <w:sz w:val="24"/>
        </w:rPr>
        <w:t>обставини,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перешкоджають його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виконанню,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також про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усунення.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543"/>
        </w:tabs>
        <w:ind w:right="716" w:hanging="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одноденний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ЄІБ,</w:t>
      </w:r>
      <w:r>
        <w:rPr>
          <w:spacing w:val="1"/>
          <w:sz w:val="24"/>
        </w:rPr>
        <w:t xml:space="preserve"> </w:t>
      </w:r>
      <w:r>
        <w:rPr>
          <w:sz w:val="24"/>
        </w:rPr>
        <w:t>Мінінфраструктури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Мінфін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обґрунтованого обвинувачення, скарги або інформації щодо будь-яких заявлених або підозрюваних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директорів,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спільних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підприємствах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субпідрядників,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якщо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такі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є,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які</w:t>
      </w:r>
      <w:r>
        <w:rPr>
          <w:spacing w:val="-12"/>
          <w:sz w:val="24"/>
        </w:rPr>
        <w:t xml:space="preserve"> </w:t>
      </w:r>
      <w:r>
        <w:rPr>
          <w:sz w:val="24"/>
        </w:rPr>
        <w:t>діють</w:t>
      </w:r>
      <w:r>
        <w:rPr>
          <w:spacing w:val="-13"/>
          <w:sz w:val="24"/>
        </w:rPr>
        <w:t xml:space="preserve"> </w:t>
      </w:r>
      <w:r>
        <w:rPr>
          <w:sz w:val="24"/>
        </w:rPr>
        <w:t>від</w:t>
      </w:r>
      <w:r>
        <w:rPr>
          <w:spacing w:val="-11"/>
          <w:sz w:val="24"/>
        </w:rPr>
        <w:t xml:space="preserve"> </w:t>
      </w:r>
      <w:r>
        <w:rPr>
          <w:sz w:val="24"/>
        </w:rPr>
        <w:t>імені</w:t>
      </w:r>
      <w:r>
        <w:rPr>
          <w:spacing w:val="-12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z w:val="24"/>
        </w:rPr>
        <w:t>відповідними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повноваженнями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Субпроєкту.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469"/>
        </w:tabs>
        <w:ind w:right="725" w:hanging="3"/>
        <w:jc w:val="both"/>
        <w:rPr>
          <w:sz w:val="24"/>
        </w:rPr>
      </w:pPr>
      <w:r>
        <w:rPr>
          <w:sz w:val="24"/>
        </w:rPr>
        <w:t>Вести бухгалтерські книги і записи щодо усіх фінансових операцій та видатків у зв’язку із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560"/>
        </w:tabs>
        <w:ind w:right="723" w:hanging="3"/>
        <w:jc w:val="both"/>
        <w:rPr>
          <w:sz w:val="24"/>
        </w:rPr>
      </w:pPr>
      <w:r>
        <w:rPr>
          <w:sz w:val="24"/>
        </w:rPr>
        <w:t>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ЄІБ</w:t>
      </w:r>
      <w:r>
        <w:rPr>
          <w:spacing w:val="1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переглядати</w:t>
      </w:r>
      <w:r>
        <w:rPr>
          <w:spacing w:val="-57"/>
          <w:sz w:val="24"/>
        </w:rPr>
        <w:t xml:space="preserve"> </w:t>
      </w:r>
      <w:r>
        <w:rPr>
          <w:sz w:val="24"/>
        </w:rPr>
        <w:t>бухгалтерські книги і записи щодо усіх фінансових операцій та видатків у зв’язку із Договором та</w:t>
      </w:r>
      <w:r>
        <w:rPr>
          <w:spacing w:val="1"/>
          <w:sz w:val="24"/>
        </w:rPr>
        <w:t xml:space="preserve"> </w:t>
      </w:r>
      <w:r>
        <w:rPr>
          <w:sz w:val="24"/>
        </w:rPr>
        <w:t>робити</w:t>
      </w:r>
      <w:r>
        <w:rPr>
          <w:spacing w:val="-2"/>
          <w:sz w:val="24"/>
        </w:rPr>
        <w:t xml:space="preserve"> </w:t>
      </w:r>
      <w:r>
        <w:rPr>
          <w:sz w:val="24"/>
        </w:rPr>
        <w:t>копії документів</w:t>
      </w:r>
      <w:r>
        <w:rPr>
          <w:spacing w:val="-2"/>
          <w:sz w:val="24"/>
        </w:rPr>
        <w:t xml:space="preserve"> </w:t>
      </w:r>
      <w:r>
        <w:rPr>
          <w:sz w:val="24"/>
        </w:rPr>
        <w:t>тією мірою,</w:t>
      </w:r>
      <w:r>
        <w:rPr>
          <w:spacing w:val="-1"/>
          <w:sz w:val="24"/>
        </w:rPr>
        <w:t xml:space="preserve"> </w:t>
      </w:r>
      <w:r>
        <w:rPr>
          <w:sz w:val="24"/>
        </w:rPr>
        <w:t>наскільки</w:t>
      </w:r>
      <w:r>
        <w:rPr>
          <w:spacing w:val="-2"/>
          <w:sz w:val="24"/>
        </w:rPr>
        <w:t xml:space="preserve"> </w:t>
      </w:r>
      <w:r>
        <w:rPr>
          <w:sz w:val="24"/>
        </w:rPr>
        <w:t>це</w:t>
      </w:r>
      <w:r>
        <w:rPr>
          <w:spacing w:val="-2"/>
          <w:sz w:val="24"/>
        </w:rPr>
        <w:t xml:space="preserve"> </w:t>
      </w:r>
      <w:r>
        <w:rPr>
          <w:sz w:val="24"/>
        </w:rPr>
        <w:t>дозволено законодавством.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431"/>
        </w:tabs>
        <w:spacing w:before="121"/>
        <w:ind w:right="721" w:hanging="3"/>
        <w:jc w:val="both"/>
        <w:rPr>
          <w:sz w:val="24"/>
        </w:rPr>
      </w:pPr>
      <w:r>
        <w:rPr>
          <w:sz w:val="24"/>
        </w:rPr>
        <w:t>Надавати</w:t>
      </w:r>
      <w:r>
        <w:rPr>
          <w:spacing w:val="-10"/>
          <w:sz w:val="24"/>
        </w:rPr>
        <w:t xml:space="preserve"> </w:t>
      </w:r>
      <w:r>
        <w:rPr>
          <w:sz w:val="24"/>
        </w:rPr>
        <w:t>ЄІБ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-10"/>
          <w:sz w:val="24"/>
        </w:rPr>
        <w:t xml:space="preserve"> </w:t>
      </w:r>
      <w:r>
        <w:rPr>
          <w:sz w:val="24"/>
        </w:rPr>
        <w:t>Забороненої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поведінки,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проводити</w:t>
      </w:r>
      <w:r>
        <w:rPr>
          <w:spacing w:val="-10"/>
          <w:sz w:val="24"/>
        </w:rPr>
        <w:t xml:space="preserve"> </w:t>
      </w:r>
      <w:r>
        <w:rPr>
          <w:sz w:val="24"/>
        </w:rPr>
        <w:t>вибіркові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1"/>
          <w:sz w:val="24"/>
        </w:rPr>
        <w:t xml:space="preserve"> </w:t>
      </w:r>
      <w:r>
        <w:rPr>
          <w:sz w:val="24"/>
        </w:rPr>
        <w:t>етапах процесу</w:t>
      </w:r>
      <w:r>
        <w:rPr>
          <w:spacing w:val="-1"/>
          <w:sz w:val="24"/>
        </w:rPr>
        <w:t xml:space="preserve"> </w:t>
      </w:r>
      <w:r>
        <w:rPr>
          <w:sz w:val="24"/>
        </w:rPr>
        <w:t>впровадження Договору,</w:t>
      </w:r>
      <w:r>
        <w:rPr>
          <w:spacing w:val="-1"/>
          <w:sz w:val="24"/>
        </w:rPr>
        <w:t xml:space="preserve"> </w:t>
      </w:r>
      <w:r>
        <w:rPr>
          <w:sz w:val="24"/>
        </w:rPr>
        <w:t>що стосуються,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без обмежень:</w:t>
      </w:r>
    </w:p>
    <w:p w:rsidR="00DF0260" w:rsidRDefault="00316D8D">
      <w:pPr>
        <w:pStyle w:val="a5"/>
        <w:numPr>
          <w:ilvl w:val="0"/>
          <w:numId w:val="21"/>
        </w:numPr>
        <w:tabs>
          <w:tab w:val="left" w:pos="1157"/>
        </w:tabs>
        <w:ind w:right="723" w:hanging="3"/>
        <w:jc w:val="both"/>
        <w:rPr>
          <w:sz w:val="24"/>
        </w:rPr>
      </w:pPr>
      <w:r>
        <w:rPr>
          <w:sz w:val="24"/>
        </w:rPr>
        <w:t>дотримання обсягу робіт за результатами аудитів або рекомендацій ЄІБ із надання технічної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допомоги;</w:t>
      </w:r>
    </w:p>
    <w:p w:rsidR="00DF0260" w:rsidRDefault="00316D8D">
      <w:pPr>
        <w:pStyle w:val="a5"/>
        <w:numPr>
          <w:ilvl w:val="0"/>
          <w:numId w:val="21"/>
        </w:numPr>
        <w:tabs>
          <w:tab w:val="left" w:pos="1098"/>
        </w:tabs>
        <w:ind w:left="1097" w:hanging="381"/>
        <w:jc w:val="both"/>
        <w:rPr>
          <w:sz w:val="24"/>
        </w:rPr>
      </w:pPr>
      <w:r>
        <w:rPr>
          <w:sz w:val="24"/>
        </w:rPr>
        <w:t>якості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проектної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документації;</w:t>
      </w:r>
    </w:p>
    <w:p w:rsidR="00DF0260" w:rsidRDefault="00316D8D">
      <w:pPr>
        <w:pStyle w:val="a5"/>
        <w:numPr>
          <w:ilvl w:val="0"/>
          <w:numId w:val="21"/>
        </w:numPr>
        <w:tabs>
          <w:tab w:val="left" w:pos="1098"/>
        </w:tabs>
        <w:ind w:left="1097" w:hanging="381"/>
        <w:jc w:val="both"/>
        <w:rPr>
          <w:sz w:val="24"/>
        </w:rPr>
      </w:pPr>
      <w:r>
        <w:rPr>
          <w:sz w:val="24"/>
        </w:rPr>
        <w:t>якості</w:t>
      </w:r>
      <w:r>
        <w:rPr>
          <w:spacing w:val="-2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робіт;</w:t>
      </w:r>
    </w:p>
    <w:p w:rsidR="00DF0260" w:rsidRDefault="00316D8D">
      <w:pPr>
        <w:pStyle w:val="a5"/>
        <w:numPr>
          <w:ilvl w:val="0"/>
          <w:numId w:val="21"/>
        </w:numPr>
        <w:tabs>
          <w:tab w:val="left" w:pos="1110"/>
        </w:tabs>
        <w:spacing w:before="0"/>
        <w:ind w:left="1109" w:hanging="393"/>
        <w:jc w:val="both"/>
        <w:rPr>
          <w:sz w:val="24"/>
        </w:rPr>
      </w:pPr>
      <w:r>
        <w:rPr>
          <w:sz w:val="24"/>
        </w:rPr>
        <w:t>якості</w:t>
      </w:r>
      <w:r>
        <w:rPr>
          <w:spacing w:val="-3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використовуються;</w:t>
      </w:r>
    </w:p>
    <w:p w:rsidR="00DF0260" w:rsidRDefault="00316D8D">
      <w:pPr>
        <w:pStyle w:val="a5"/>
        <w:numPr>
          <w:ilvl w:val="0"/>
          <w:numId w:val="21"/>
        </w:numPr>
        <w:tabs>
          <w:tab w:val="left" w:pos="1084"/>
        </w:tabs>
        <w:spacing w:before="0"/>
        <w:ind w:left="1083" w:hanging="367"/>
        <w:jc w:val="both"/>
        <w:rPr>
          <w:sz w:val="24"/>
        </w:rPr>
      </w:pPr>
      <w:r>
        <w:rPr>
          <w:sz w:val="24"/>
        </w:rPr>
        <w:t>вартості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DF0260" w:rsidRDefault="00316D8D">
      <w:pPr>
        <w:pStyle w:val="a5"/>
        <w:numPr>
          <w:ilvl w:val="0"/>
          <w:numId w:val="21"/>
        </w:numPr>
        <w:tabs>
          <w:tab w:val="left" w:pos="1069"/>
        </w:tabs>
        <w:spacing w:before="0"/>
        <w:ind w:left="1068" w:hanging="352"/>
        <w:jc w:val="both"/>
        <w:rPr>
          <w:sz w:val="24"/>
        </w:rPr>
      </w:pPr>
      <w:r>
        <w:rPr>
          <w:sz w:val="24"/>
        </w:rPr>
        <w:t>дотримання</w:t>
      </w:r>
      <w:r>
        <w:rPr>
          <w:spacing w:val="-3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стандартів;</w:t>
      </w:r>
    </w:p>
    <w:p w:rsidR="00DF0260" w:rsidRDefault="00316D8D">
      <w:pPr>
        <w:pStyle w:val="a5"/>
        <w:numPr>
          <w:ilvl w:val="0"/>
          <w:numId w:val="21"/>
        </w:numPr>
        <w:tabs>
          <w:tab w:val="left" w:pos="1110"/>
        </w:tabs>
        <w:spacing w:before="0"/>
        <w:ind w:left="1109" w:hanging="393"/>
        <w:jc w:val="both"/>
        <w:rPr>
          <w:sz w:val="24"/>
        </w:rPr>
      </w:pPr>
      <w:r>
        <w:rPr>
          <w:sz w:val="24"/>
        </w:rPr>
        <w:t>закупівель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закупівель.</w:t>
      </w:r>
    </w:p>
    <w:p w:rsidR="00DF0260" w:rsidRDefault="00316D8D">
      <w:pPr>
        <w:pStyle w:val="a5"/>
        <w:numPr>
          <w:ilvl w:val="2"/>
          <w:numId w:val="24"/>
        </w:numPr>
        <w:tabs>
          <w:tab w:val="left" w:pos="1483"/>
        </w:tabs>
        <w:ind w:right="716" w:hanging="3"/>
        <w:jc w:val="both"/>
        <w:rPr>
          <w:sz w:val="24"/>
        </w:rPr>
      </w:pPr>
      <w:r>
        <w:rPr>
          <w:sz w:val="24"/>
        </w:rPr>
        <w:t>Надавати Банку і його службовцям, агентам, консультантам і радникам право отримували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 права доступу (за вимогою) до будь-якого потрібного місця і будь-якого документа під час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пункті вище.</w:t>
      </w:r>
    </w:p>
    <w:p w:rsidR="00DF0260" w:rsidRDefault="00316D8D">
      <w:pPr>
        <w:pStyle w:val="a3"/>
        <w:spacing w:before="120"/>
        <w:ind w:left="720" w:right="720" w:hanging="3"/>
        <w:jc w:val="both"/>
      </w:pPr>
      <w:r>
        <w:t>4.4.18 Сприяти місії будь-яких консультантів із надання технічної підтримки, залучених ЄІБ для</w:t>
      </w:r>
      <w:r>
        <w:rPr>
          <w:spacing w:val="1"/>
        </w:rPr>
        <w:t xml:space="preserve"> </w:t>
      </w:r>
      <w:r>
        <w:t>надання секторальних порад і моніторингу Проекту (зокрема – Програмі розвитку ООН (ПРООН),</w:t>
      </w:r>
      <w:r>
        <w:rPr>
          <w:spacing w:val="1"/>
        </w:rPr>
        <w:t xml:space="preserve"> </w:t>
      </w:r>
      <w:r>
        <w:t>компанії</w:t>
      </w:r>
      <w:r>
        <w:rPr>
          <w:spacing w:val="-1"/>
        </w:rPr>
        <w:t xml:space="preserve"> </w:t>
      </w:r>
      <w:r>
        <w:t>«CowaterInternational»).</w:t>
      </w:r>
    </w:p>
    <w:p w:rsidR="00DF0260" w:rsidRDefault="00316D8D">
      <w:pPr>
        <w:pStyle w:val="a5"/>
        <w:numPr>
          <w:ilvl w:val="2"/>
          <w:numId w:val="20"/>
        </w:numPr>
        <w:tabs>
          <w:tab w:val="left" w:pos="1443"/>
        </w:tabs>
        <w:spacing w:before="121"/>
        <w:ind w:right="713" w:hanging="3"/>
        <w:jc w:val="both"/>
        <w:rPr>
          <w:sz w:val="24"/>
        </w:rPr>
      </w:pPr>
      <w:r>
        <w:rPr>
          <w:sz w:val="24"/>
        </w:rPr>
        <w:t>Дотримуватися заборони закупівлі товарів, робіт, та послуг, які необхідні для виконання 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Договору, у юридичних осіб - резидентів Російської Федерації/Республіки Білорусь 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форми власності, юридичних осіб, створених та/або зареєстрованих відповідно до 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Російської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Федерації/Республіки</w:t>
      </w:r>
      <w:r>
        <w:rPr>
          <w:spacing w:val="-10"/>
          <w:sz w:val="24"/>
        </w:rPr>
        <w:t xml:space="preserve"> </w:t>
      </w:r>
      <w:r>
        <w:rPr>
          <w:sz w:val="24"/>
        </w:rPr>
        <w:t>Білорусь,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-11"/>
          <w:sz w:val="24"/>
        </w:rPr>
        <w:t xml:space="preserve"> </w:t>
      </w:r>
      <w:r>
        <w:rPr>
          <w:sz w:val="24"/>
        </w:rPr>
        <w:t>осіб,</w:t>
      </w:r>
      <w:r>
        <w:rPr>
          <w:spacing w:val="-11"/>
          <w:sz w:val="24"/>
        </w:rPr>
        <w:t xml:space="preserve"> </w:t>
      </w:r>
      <w:r>
        <w:rPr>
          <w:sz w:val="24"/>
        </w:rPr>
        <w:t>кінцевими</w:t>
      </w:r>
      <w:r>
        <w:rPr>
          <w:spacing w:val="-10"/>
          <w:sz w:val="24"/>
        </w:rPr>
        <w:t xml:space="preserve"> </w:t>
      </w:r>
      <w:r>
        <w:rPr>
          <w:sz w:val="24"/>
        </w:rPr>
        <w:t>бенефіціарними</w:t>
      </w:r>
      <w:r>
        <w:rPr>
          <w:spacing w:val="-11"/>
          <w:sz w:val="24"/>
        </w:rPr>
        <w:t xml:space="preserve"> </w:t>
      </w:r>
      <w:r>
        <w:rPr>
          <w:sz w:val="24"/>
        </w:rPr>
        <w:t>власниками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(власниками) яких є резиденти Російської Федерації/Республіки Білорусь, та/або у фізичних осіб</w:t>
      </w:r>
      <w:r>
        <w:rPr>
          <w:spacing w:val="1"/>
          <w:sz w:val="24"/>
        </w:rPr>
        <w:t xml:space="preserve"> </w:t>
      </w:r>
      <w:r>
        <w:rPr>
          <w:sz w:val="24"/>
        </w:rPr>
        <w:t>(фізичних</w:t>
      </w:r>
      <w:r>
        <w:rPr>
          <w:spacing w:val="-11"/>
          <w:sz w:val="24"/>
        </w:rPr>
        <w:t xml:space="preserve"> </w:t>
      </w:r>
      <w:r>
        <w:rPr>
          <w:sz w:val="24"/>
        </w:rPr>
        <w:t>осіб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підприємців)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резидентів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Російської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Федерації/Республіки</w:t>
      </w:r>
      <w:r>
        <w:rPr>
          <w:spacing w:val="-9"/>
          <w:sz w:val="24"/>
        </w:rPr>
        <w:t xml:space="preserve"> </w:t>
      </w:r>
      <w:r>
        <w:rPr>
          <w:sz w:val="24"/>
        </w:rPr>
        <w:t>Білорусь,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2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-58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суб’єктів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Російської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Федерації/Республіки</w:t>
      </w:r>
      <w:r>
        <w:rPr>
          <w:spacing w:val="1"/>
          <w:sz w:val="24"/>
        </w:rPr>
        <w:t xml:space="preserve"> </w:t>
      </w:r>
      <w:r>
        <w:rPr>
          <w:sz w:val="24"/>
        </w:rPr>
        <w:t>Білорусь,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винятком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придбаних</w:t>
      </w:r>
      <w:r>
        <w:rPr>
          <w:spacing w:val="1"/>
          <w:sz w:val="24"/>
        </w:rPr>
        <w:t xml:space="preserve"> </w:t>
      </w:r>
      <w:r>
        <w:rPr>
          <w:sz w:val="24"/>
        </w:rPr>
        <w:t>до набрання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-1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-1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1"/>
          <w:sz w:val="24"/>
        </w:rPr>
        <w:t xml:space="preserve"> </w:t>
      </w:r>
      <w:r>
        <w:rPr>
          <w:sz w:val="24"/>
        </w:rPr>
        <w:t>від</w:t>
      </w:r>
      <w:r>
        <w:rPr>
          <w:spacing w:val="-11"/>
          <w:sz w:val="24"/>
        </w:rPr>
        <w:t xml:space="preserve"> </w:t>
      </w:r>
      <w:r>
        <w:rPr>
          <w:sz w:val="24"/>
        </w:rPr>
        <w:t>12</w:t>
      </w:r>
      <w:r>
        <w:rPr>
          <w:spacing w:val="-11"/>
          <w:sz w:val="24"/>
        </w:rPr>
        <w:t xml:space="preserve"> </w:t>
      </w:r>
      <w:r>
        <w:rPr>
          <w:sz w:val="24"/>
        </w:rPr>
        <w:t>жовтня</w:t>
      </w:r>
      <w:r>
        <w:rPr>
          <w:spacing w:val="-11"/>
          <w:sz w:val="24"/>
        </w:rPr>
        <w:t xml:space="preserve"> </w:t>
      </w:r>
      <w:r>
        <w:rPr>
          <w:sz w:val="24"/>
        </w:rPr>
        <w:t>2022</w:t>
      </w:r>
      <w:r>
        <w:rPr>
          <w:spacing w:val="-12"/>
          <w:sz w:val="24"/>
        </w:rPr>
        <w:t xml:space="preserve"> </w:t>
      </w:r>
      <w:r>
        <w:rPr>
          <w:sz w:val="24"/>
        </w:rPr>
        <w:t>р.</w:t>
      </w:r>
      <w:r>
        <w:rPr>
          <w:spacing w:val="-11"/>
          <w:sz w:val="24"/>
        </w:rPr>
        <w:t xml:space="preserve"> </w:t>
      </w:r>
      <w:r>
        <w:rPr>
          <w:sz w:val="24"/>
        </w:rPr>
        <w:t>№1178</w:t>
      </w:r>
      <w:r>
        <w:rPr>
          <w:spacing w:val="-11"/>
          <w:sz w:val="24"/>
        </w:rPr>
        <w:t xml:space="preserve"> </w:t>
      </w:r>
      <w:r>
        <w:rPr>
          <w:sz w:val="24"/>
        </w:rPr>
        <w:t>«Про</w:t>
      </w:r>
      <w:r>
        <w:rPr>
          <w:spacing w:val="-10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58"/>
          <w:sz w:val="24"/>
        </w:rPr>
        <w:t xml:space="preserve"> </w:t>
      </w:r>
      <w:r>
        <w:rPr>
          <w:sz w:val="24"/>
        </w:rPr>
        <w:t>публічних закупівель товарів, робіт і послуг для замовників, передбачених Законом України "Про</w:t>
      </w:r>
      <w:r>
        <w:rPr>
          <w:spacing w:val="1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-11"/>
          <w:sz w:val="24"/>
        </w:rPr>
        <w:t xml:space="preserve"> </w:t>
      </w:r>
      <w:r>
        <w:rPr>
          <w:sz w:val="24"/>
        </w:rPr>
        <w:t>закупівлі",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8"/>
          <w:sz w:val="24"/>
        </w:rPr>
        <w:t xml:space="preserve"> </w:t>
      </w:r>
      <w:r>
        <w:rPr>
          <w:sz w:val="24"/>
        </w:rPr>
        <w:t>дії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9"/>
          <w:sz w:val="24"/>
        </w:rPr>
        <w:t xml:space="preserve"> </w:t>
      </w:r>
      <w:r>
        <w:rPr>
          <w:sz w:val="24"/>
        </w:rPr>
        <w:t>воєнного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стану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10"/>
          <w:sz w:val="24"/>
        </w:rPr>
        <w:t xml:space="preserve"> </w:t>
      </w:r>
      <w:r>
        <w:rPr>
          <w:sz w:val="24"/>
        </w:rPr>
        <w:t>днів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z w:val="24"/>
        </w:rPr>
        <w:t>дня</w:t>
      </w:r>
      <w:r>
        <w:rPr>
          <w:spacing w:val="-58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припинення або скасування».</w:t>
      </w:r>
    </w:p>
    <w:p w:rsidR="00DF0260" w:rsidRDefault="00316D8D">
      <w:pPr>
        <w:pStyle w:val="a5"/>
        <w:numPr>
          <w:ilvl w:val="2"/>
          <w:numId w:val="20"/>
        </w:numPr>
        <w:tabs>
          <w:tab w:val="left" w:pos="1495"/>
        </w:tabs>
        <w:ind w:right="717" w:hanging="3"/>
        <w:jc w:val="both"/>
        <w:rPr>
          <w:sz w:val="24"/>
        </w:rPr>
      </w:pPr>
      <w:r>
        <w:rPr>
          <w:sz w:val="24"/>
        </w:rPr>
        <w:t>Застрахувати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ризик випадкового пошкодження Об’єкту, на якому виконуються роботи, 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страхування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будівельно-монтажних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пусконалагоджувальних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робіт.</w:t>
      </w:r>
      <w:r>
        <w:rPr>
          <w:spacing w:val="-57"/>
          <w:sz w:val="24"/>
        </w:rPr>
        <w:t xml:space="preserve"> </w:t>
      </w:r>
      <w:r>
        <w:rPr>
          <w:sz w:val="24"/>
        </w:rPr>
        <w:t>(пусконалагоджувальні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договором).</w:t>
      </w:r>
    </w:p>
    <w:p w:rsidR="00DF0260" w:rsidRDefault="00316D8D">
      <w:pPr>
        <w:pStyle w:val="a5"/>
        <w:numPr>
          <w:ilvl w:val="2"/>
          <w:numId w:val="20"/>
        </w:numPr>
        <w:tabs>
          <w:tab w:val="left" w:pos="1443"/>
        </w:tabs>
        <w:ind w:right="723" w:hanging="3"/>
        <w:jc w:val="both"/>
        <w:rPr>
          <w:sz w:val="24"/>
        </w:rPr>
      </w:pPr>
      <w:r>
        <w:rPr>
          <w:sz w:val="24"/>
        </w:rPr>
        <w:t>Підрядник відповідає за забезпечення страхування свого персоналу від випадків смерті, травм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майна</w:t>
      </w:r>
      <w:r>
        <w:rPr>
          <w:spacing w:val="-1"/>
          <w:sz w:val="24"/>
        </w:rPr>
        <w:t xml:space="preserve"> </w:t>
      </w:r>
      <w:r>
        <w:rPr>
          <w:sz w:val="24"/>
        </w:rPr>
        <w:t>під час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 робіт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DF0260" w:rsidRDefault="00DF0260">
      <w:pPr>
        <w:jc w:val="both"/>
        <w:rPr>
          <w:sz w:val="24"/>
        </w:rPr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a5"/>
        <w:numPr>
          <w:ilvl w:val="2"/>
          <w:numId w:val="20"/>
        </w:numPr>
        <w:tabs>
          <w:tab w:val="left" w:pos="1450"/>
        </w:tabs>
        <w:spacing w:before="60" w:line="244" w:lineRule="auto"/>
        <w:ind w:right="718" w:hanging="3"/>
        <w:rPr>
          <w:sz w:val="24"/>
        </w:rPr>
      </w:pPr>
      <w:r>
        <w:rPr>
          <w:sz w:val="24"/>
        </w:rPr>
        <w:t>Надати</w:t>
      </w:r>
      <w:r>
        <w:rPr>
          <w:spacing w:val="10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8"/>
          <w:sz w:val="24"/>
        </w:rPr>
        <w:t xml:space="preserve"> </w:t>
      </w:r>
      <w:r>
        <w:rPr>
          <w:sz w:val="24"/>
        </w:rPr>
        <w:t>оригінал</w:t>
      </w:r>
      <w:r>
        <w:rPr>
          <w:spacing w:val="8"/>
          <w:sz w:val="24"/>
        </w:rPr>
        <w:t xml:space="preserve"> </w:t>
      </w:r>
      <w:r>
        <w:rPr>
          <w:sz w:val="24"/>
        </w:rPr>
        <w:t>банківської</w:t>
      </w:r>
      <w:r>
        <w:rPr>
          <w:spacing w:val="6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9"/>
          <w:sz w:val="24"/>
        </w:rPr>
        <w:t xml:space="preserve"> </w:t>
      </w:r>
      <w:r>
        <w:rPr>
          <w:sz w:val="24"/>
        </w:rPr>
        <w:t>(забезпечення)</w:t>
      </w:r>
      <w:r>
        <w:rPr>
          <w:spacing w:val="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b/>
          <w:sz w:val="24"/>
          <w:u w:val="thick"/>
        </w:rPr>
        <w:t>%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(три</w:t>
      </w:r>
      <w:r>
        <w:rPr>
          <w:spacing w:val="-1"/>
          <w:sz w:val="24"/>
        </w:rPr>
        <w:t xml:space="preserve"> </w:t>
      </w:r>
      <w:r>
        <w:rPr>
          <w:sz w:val="24"/>
        </w:rPr>
        <w:t>відсотки)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терміном</w:t>
      </w:r>
      <w:r>
        <w:rPr>
          <w:spacing w:val="-1"/>
          <w:sz w:val="24"/>
        </w:rPr>
        <w:t xml:space="preserve"> </w:t>
      </w:r>
      <w:r>
        <w:rPr>
          <w:sz w:val="24"/>
        </w:rPr>
        <w:t>дії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завершення робіт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DF0260" w:rsidRDefault="00DF0260">
      <w:pPr>
        <w:pStyle w:val="a3"/>
        <w:spacing w:before="2"/>
        <w:rPr>
          <w:sz w:val="26"/>
        </w:rPr>
      </w:pPr>
    </w:p>
    <w:p w:rsidR="00DF0260" w:rsidRDefault="00316D8D">
      <w:pPr>
        <w:pStyle w:val="2"/>
        <w:numPr>
          <w:ilvl w:val="0"/>
          <w:numId w:val="28"/>
        </w:numPr>
        <w:tabs>
          <w:tab w:val="left" w:pos="2852"/>
        </w:tabs>
        <w:spacing w:before="90"/>
        <w:ind w:left="2851" w:hanging="241"/>
        <w:jc w:val="left"/>
      </w:pPr>
      <w:r>
        <w:t>РИЗИКИ</w:t>
      </w:r>
      <w:r>
        <w:rPr>
          <w:spacing w:val="-3"/>
        </w:rPr>
        <w:t xml:space="preserve"> </w:t>
      </w:r>
      <w:r>
        <w:t>ЗНИЩЕННЯ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ПОШКОДЖЕННЯ</w:t>
      </w:r>
      <w:r>
        <w:rPr>
          <w:spacing w:val="-3"/>
        </w:rPr>
        <w:t xml:space="preserve"> </w:t>
      </w:r>
      <w:r>
        <w:t>ОБ’ЄКТА</w:t>
      </w:r>
    </w:p>
    <w:p w:rsidR="00DF0260" w:rsidRDefault="00316D8D">
      <w:pPr>
        <w:pStyle w:val="a5"/>
        <w:numPr>
          <w:ilvl w:val="1"/>
          <w:numId w:val="19"/>
        </w:numPr>
        <w:tabs>
          <w:tab w:val="left" w:pos="1198"/>
        </w:tabs>
        <w:spacing w:before="115"/>
        <w:ind w:right="719" w:hanging="3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 ризик</w:t>
      </w:r>
      <w:r>
        <w:rPr>
          <w:spacing w:val="1"/>
          <w:sz w:val="24"/>
        </w:rPr>
        <w:t xml:space="preserve"> </w:t>
      </w:r>
      <w:r>
        <w:rPr>
          <w:sz w:val="24"/>
        </w:rPr>
        <w:t>знищення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Об'єкта</w:t>
      </w:r>
      <w:r>
        <w:rPr>
          <w:spacing w:val="1"/>
          <w:sz w:val="24"/>
        </w:rPr>
        <w:t xml:space="preserve"> </w:t>
      </w:r>
      <w:r>
        <w:rPr>
          <w:sz w:val="24"/>
        </w:rPr>
        <w:t>з 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експлуатацію</w:t>
      </w:r>
      <w:r>
        <w:rPr>
          <w:spacing w:val="-57"/>
          <w:sz w:val="24"/>
        </w:rPr>
        <w:t xml:space="preserve"> </w:t>
      </w:r>
      <w:r>
        <w:rPr>
          <w:sz w:val="24"/>
        </w:rPr>
        <w:t>Об’єкту, окрім випадку випадкового знищення або пошкодження Об’єкту</w:t>
      </w:r>
      <w:r>
        <w:rPr>
          <w:spacing w:val="1"/>
          <w:sz w:val="24"/>
        </w:rPr>
        <w:t xml:space="preserve"> </w:t>
      </w:r>
      <w:r>
        <w:rPr>
          <w:sz w:val="24"/>
        </w:rPr>
        <w:t>за обставин 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сили.</w:t>
      </w:r>
    </w:p>
    <w:p w:rsidR="00DF0260" w:rsidRDefault="00316D8D">
      <w:pPr>
        <w:pStyle w:val="a5"/>
        <w:numPr>
          <w:ilvl w:val="1"/>
          <w:numId w:val="19"/>
        </w:numPr>
        <w:tabs>
          <w:tab w:val="left" w:pos="1126"/>
        </w:tabs>
        <w:ind w:right="724" w:hanging="3"/>
        <w:jc w:val="both"/>
        <w:rPr>
          <w:sz w:val="24"/>
        </w:rPr>
      </w:pPr>
      <w:r>
        <w:rPr>
          <w:spacing w:val="-1"/>
          <w:sz w:val="24"/>
        </w:rPr>
        <w:t>Підрядник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відповідає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-14"/>
          <w:sz w:val="24"/>
        </w:rPr>
        <w:t xml:space="preserve"> </w:t>
      </w:r>
      <w:r>
        <w:rPr>
          <w:sz w:val="24"/>
        </w:rPr>
        <w:t>майна,</w:t>
      </w:r>
      <w:r>
        <w:rPr>
          <w:spacing w:val="-14"/>
          <w:sz w:val="24"/>
        </w:rPr>
        <w:t xml:space="preserve"> </w:t>
      </w:r>
      <w:r>
        <w:rPr>
          <w:sz w:val="24"/>
        </w:rPr>
        <w:t>виконувані</w:t>
      </w:r>
      <w:r>
        <w:rPr>
          <w:spacing w:val="-14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14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4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5"/>
          <w:sz w:val="24"/>
        </w:rPr>
        <w:t xml:space="preserve"> </w:t>
      </w:r>
      <w:r>
        <w:rPr>
          <w:sz w:val="24"/>
        </w:rPr>
        <w:t>всього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DF0260" w:rsidRDefault="00316D8D">
      <w:pPr>
        <w:pStyle w:val="a5"/>
        <w:numPr>
          <w:ilvl w:val="1"/>
          <w:numId w:val="19"/>
        </w:numPr>
        <w:tabs>
          <w:tab w:val="left" w:pos="1136"/>
        </w:tabs>
        <w:ind w:right="717" w:hanging="3"/>
        <w:jc w:val="both"/>
        <w:rPr>
          <w:sz w:val="24"/>
        </w:rPr>
      </w:pPr>
      <w:r>
        <w:rPr>
          <w:sz w:val="24"/>
        </w:rPr>
        <w:t>Повідомлення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Об'єкта</w:t>
      </w:r>
      <w:r>
        <w:rPr>
          <w:spacing w:val="-8"/>
          <w:sz w:val="24"/>
        </w:rPr>
        <w:t xml:space="preserve"> </w:t>
      </w:r>
      <w:r>
        <w:rPr>
          <w:sz w:val="24"/>
        </w:rPr>
        <w:t>надсилається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7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(двох)</w:t>
      </w:r>
      <w:r>
        <w:rPr>
          <w:spacing w:val="-6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днів</w:t>
      </w:r>
      <w:r>
        <w:rPr>
          <w:spacing w:val="-58"/>
          <w:sz w:val="24"/>
        </w:rPr>
        <w:t xml:space="preserve"> </w:t>
      </w:r>
      <w:r>
        <w:rPr>
          <w:sz w:val="24"/>
        </w:rPr>
        <w:t>після його виявлення. Пошкодження підлягає усуненню Підрядником у строки, узгоджені Сторонами</w:t>
      </w:r>
      <w:r>
        <w:rPr>
          <w:spacing w:val="-57"/>
          <w:sz w:val="24"/>
        </w:rPr>
        <w:t xml:space="preserve"> </w:t>
      </w:r>
      <w:r>
        <w:rPr>
          <w:sz w:val="24"/>
        </w:rPr>
        <w:t>із урахуванням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складності та обсягів.</w:t>
      </w:r>
    </w:p>
    <w:p w:rsidR="00DF0260" w:rsidRDefault="00DF0260">
      <w:pPr>
        <w:pStyle w:val="a3"/>
        <w:rPr>
          <w:sz w:val="26"/>
        </w:rPr>
      </w:pPr>
    </w:p>
    <w:p w:rsidR="00DF0260" w:rsidRDefault="00316D8D">
      <w:pPr>
        <w:pStyle w:val="2"/>
        <w:numPr>
          <w:ilvl w:val="0"/>
          <w:numId w:val="28"/>
        </w:numPr>
        <w:tabs>
          <w:tab w:val="left" w:pos="2602"/>
        </w:tabs>
        <w:spacing w:before="223"/>
        <w:ind w:left="2602"/>
        <w:jc w:val="left"/>
      </w:pPr>
      <w:r>
        <w:t>ЗАБЕЗПЕЧЕННЯ</w:t>
      </w:r>
      <w:r>
        <w:rPr>
          <w:spacing w:val="-4"/>
        </w:rPr>
        <w:t xml:space="preserve"> </w:t>
      </w:r>
      <w:r>
        <w:t>РОБІТ</w:t>
      </w:r>
      <w:r>
        <w:rPr>
          <w:spacing w:val="56"/>
        </w:rPr>
        <w:t xml:space="preserve"> </w:t>
      </w:r>
      <w:r>
        <w:t>ПРОЕКТНОЮ</w:t>
      </w:r>
      <w:r>
        <w:rPr>
          <w:spacing w:val="-5"/>
        </w:rPr>
        <w:t xml:space="preserve"> </w:t>
      </w:r>
      <w:r>
        <w:t>ДОКУМЕНТАЦІЄЮ</w:t>
      </w:r>
    </w:p>
    <w:p w:rsidR="00DF0260" w:rsidRDefault="00316D8D">
      <w:pPr>
        <w:pStyle w:val="a5"/>
        <w:numPr>
          <w:ilvl w:val="1"/>
          <w:numId w:val="18"/>
        </w:numPr>
        <w:tabs>
          <w:tab w:val="left" w:pos="1147"/>
        </w:tabs>
        <w:spacing w:before="115"/>
        <w:ind w:right="714" w:hanging="3"/>
        <w:jc w:val="both"/>
        <w:rPr>
          <w:sz w:val="24"/>
        </w:rPr>
      </w:pPr>
      <w:r>
        <w:rPr>
          <w:sz w:val="24"/>
        </w:rPr>
        <w:t>Забезпечення робіт проектною документацією здійснюється із урахуванням положень 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капітальному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будівництві,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постановою Кабінету Міністрів України від 01.08.2005</w:t>
      </w:r>
      <w:r>
        <w:rPr>
          <w:spacing w:val="1"/>
          <w:sz w:val="24"/>
        </w:rPr>
        <w:t xml:space="preserve"> </w:t>
      </w:r>
      <w:r>
        <w:rPr>
          <w:sz w:val="24"/>
        </w:rPr>
        <w:t>№ 668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(далі – </w:t>
      </w:r>
      <w:r>
        <w:rPr>
          <w:b/>
          <w:sz w:val="24"/>
        </w:rPr>
        <w:t>Загальні умови</w:t>
      </w:r>
      <w:r>
        <w:rPr>
          <w:sz w:val="24"/>
        </w:rPr>
        <w:t>),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документів.</w:t>
      </w:r>
    </w:p>
    <w:p w:rsidR="00DF0260" w:rsidRDefault="00316D8D">
      <w:pPr>
        <w:pStyle w:val="a5"/>
        <w:numPr>
          <w:ilvl w:val="1"/>
          <w:numId w:val="18"/>
        </w:numPr>
        <w:tabs>
          <w:tab w:val="left" w:pos="1143"/>
        </w:tabs>
        <w:ind w:right="719" w:hanging="3"/>
        <w:jc w:val="both"/>
        <w:rPr>
          <w:sz w:val="24"/>
        </w:rPr>
      </w:pPr>
      <w:r>
        <w:rPr>
          <w:sz w:val="24"/>
        </w:rPr>
        <w:t>Замовник має право вносити зміни в проектну документацію із урахуванням умов, 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п.53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Загальних умов.</w:t>
      </w:r>
    </w:p>
    <w:p w:rsidR="00DF0260" w:rsidRDefault="00316D8D">
      <w:pPr>
        <w:pStyle w:val="a5"/>
        <w:numPr>
          <w:ilvl w:val="1"/>
          <w:numId w:val="18"/>
        </w:numPr>
        <w:tabs>
          <w:tab w:val="left" w:pos="1152"/>
        </w:tabs>
        <w:ind w:right="724" w:hanging="3"/>
        <w:jc w:val="both"/>
        <w:rPr>
          <w:sz w:val="24"/>
        </w:rPr>
      </w:pPr>
      <w:r>
        <w:rPr>
          <w:sz w:val="24"/>
        </w:rPr>
        <w:t>Підрядник може надавати Замовнику пропозиції щодо поліпшення проектних рішень. 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розгляне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надасть відповідь</w:t>
      </w:r>
      <w:r>
        <w:rPr>
          <w:spacing w:val="-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(п’яти)</w:t>
      </w:r>
      <w:r>
        <w:rPr>
          <w:spacing w:val="-1"/>
          <w:sz w:val="24"/>
        </w:rPr>
        <w:t xml:space="preserve"> </w:t>
      </w:r>
      <w:r>
        <w:rPr>
          <w:sz w:val="24"/>
        </w:rPr>
        <w:t>днів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пропозицій.</w:t>
      </w:r>
    </w:p>
    <w:p w:rsidR="00DF0260" w:rsidRDefault="00DF0260">
      <w:pPr>
        <w:pStyle w:val="a3"/>
        <w:rPr>
          <w:sz w:val="26"/>
        </w:rPr>
      </w:pPr>
    </w:p>
    <w:p w:rsidR="00DF0260" w:rsidRDefault="00316D8D">
      <w:pPr>
        <w:pStyle w:val="2"/>
        <w:numPr>
          <w:ilvl w:val="0"/>
          <w:numId w:val="28"/>
        </w:numPr>
        <w:tabs>
          <w:tab w:val="left" w:pos="1446"/>
        </w:tabs>
        <w:spacing w:before="222"/>
        <w:ind w:left="1445" w:hanging="241"/>
        <w:jc w:val="left"/>
      </w:pPr>
      <w:r>
        <w:t>ЗАБЕЗПЕЧЕННЯ</w:t>
      </w:r>
      <w:r>
        <w:rPr>
          <w:spacing w:val="-5"/>
        </w:rPr>
        <w:t xml:space="preserve"> </w:t>
      </w:r>
      <w:r>
        <w:t>РОБІТ</w:t>
      </w:r>
      <w:r>
        <w:rPr>
          <w:spacing w:val="-2"/>
        </w:rPr>
        <w:t xml:space="preserve"> </w:t>
      </w:r>
      <w:r>
        <w:t>МАТЕРІАЛАМИ,</w:t>
      </w:r>
      <w:r>
        <w:rPr>
          <w:spacing w:val="-2"/>
        </w:rPr>
        <w:t xml:space="preserve"> </w:t>
      </w:r>
      <w:r>
        <w:t>УСТАТКУВАННЯМ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ПОСЛУГАМИ</w:t>
      </w:r>
    </w:p>
    <w:p w:rsidR="00DF0260" w:rsidRDefault="00316D8D">
      <w:pPr>
        <w:pStyle w:val="a5"/>
        <w:numPr>
          <w:ilvl w:val="1"/>
          <w:numId w:val="17"/>
        </w:numPr>
        <w:tabs>
          <w:tab w:val="left" w:pos="1212"/>
        </w:tabs>
        <w:spacing w:before="115"/>
        <w:ind w:right="726" w:hanging="3"/>
        <w:jc w:val="both"/>
        <w:rPr>
          <w:sz w:val="24"/>
        </w:rPr>
      </w:pP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устаткуванням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Загальних умов.</w:t>
      </w:r>
    </w:p>
    <w:p w:rsidR="00DF0260" w:rsidRDefault="00316D8D">
      <w:pPr>
        <w:pStyle w:val="a5"/>
        <w:numPr>
          <w:ilvl w:val="1"/>
          <w:numId w:val="17"/>
        </w:numPr>
        <w:tabs>
          <w:tab w:val="left" w:pos="1236"/>
        </w:tabs>
        <w:ind w:right="723" w:hanging="3"/>
        <w:jc w:val="both"/>
        <w:rPr>
          <w:sz w:val="24"/>
        </w:rPr>
      </w:pP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устаткуванням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Підрядник.</w:t>
      </w:r>
      <w:r>
        <w:rPr>
          <w:spacing w:val="1"/>
          <w:sz w:val="24"/>
        </w:rPr>
        <w:t xml:space="preserve"> </w:t>
      </w:r>
      <w:r>
        <w:rPr>
          <w:sz w:val="24"/>
        </w:rPr>
        <w:t>Він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узгоджувати із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постачальників матеріалів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устаткування.</w:t>
      </w:r>
    </w:p>
    <w:p w:rsidR="00DF0260" w:rsidRDefault="00316D8D">
      <w:pPr>
        <w:pStyle w:val="a5"/>
        <w:numPr>
          <w:ilvl w:val="1"/>
          <w:numId w:val="17"/>
        </w:numPr>
        <w:tabs>
          <w:tab w:val="left" w:pos="1150"/>
        </w:tabs>
        <w:ind w:right="723" w:hanging="3"/>
        <w:jc w:val="both"/>
        <w:rPr>
          <w:sz w:val="24"/>
        </w:rPr>
      </w:pPr>
      <w:r>
        <w:rPr>
          <w:sz w:val="24"/>
        </w:rPr>
        <w:t>Замовник забезпечує Підрядника водою, електроенергією, надає складські та інші приміщення в</w:t>
      </w:r>
      <w:r>
        <w:rPr>
          <w:spacing w:val="1"/>
          <w:sz w:val="24"/>
        </w:rPr>
        <w:t xml:space="preserve"> </w:t>
      </w:r>
      <w:r>
        <w:rPr>
          <w:sz w:val="24"/>
        </w:rPr>
        <w:t>обсягах,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передбачених проектною документацією.</w:t>
      </w:r>
    </w:p>
    <w:p w:rsidR="00DF0260" w:rsidRDefault="00316D8D">
      <w:pPr>
        <w:pStyle w:val="a5"/>
        <w:numPr>
          <w:ilvl w:val="1"/>
          <w:numId w:val="17"/>
        </w:numPr>
        <w:tabs>
          <w:tab w:val="left" w:pos="1253"/>
        </w:tabs>
        <w:spacing w:before="121"/>
        <w:ind w:right="722" w:hanging="3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устаткуванні,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Замовником,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відповідними</w:t>
      </w:r>
      <w:r>
        <w:rPr>
          <w:spacing w:val="-13"/>
          <w:sz w:val="24"/>
        </w:rPr>
        <w:t xml:space="preserve"> </w:t>
      </w:r>
      <w:r>
        <w:rPr>
          <w:sz w:val="24"/>
        </w:rPr>
        <w:t>державними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-13"/>
          <w:sz w:val="24"/>
        </w:rPr>
        <w:t xml:space="preserve"> </w:t>
      </w:r>
      <w:r>
        <w:rPr>
          <w:sz w:val="24"/>
        </w:rPr>
        <w:t>архітектурним</w:t>
      </w:r>
      <w:r>
        <w:rPr>
          <w:spacing w:val="-14"/>
          <w:sz w:val="24"/>
        </w:rPr>
        <w:t xml:space="preserve"> </w:t>
      </w:r>
      <w:r>
        <w:rPr>
          <w:sz w:val="24"/>
        </w:rPr>
        <w:t>наглядом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13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перевірок,</w:t>
      </w:r>
      <w:r>
        <w:rPr>
          <w:spacing w:val="-1"/>
          <w:sz w:val="24"/>
        </w:rPr>
        <w:t xml:space="preserve"> </w:t>
      </w:r>
      <w:r>
        <w:rPr>
          <w:sz w:val="24"/>
        </w:rPr>
        <w:t>вказівок та приписів,</w:t>
      </w:r>
      <w:r>
        <w:rPr>
          <w:spacing w:val="-1"/>
          <w:sz w:val="24"/>
        </w:rPr>
        <w:t xml:space="preserve"> </w:t>
      </w:r>
      <w:r>
        <w:rPr>
          <w:sz w:val="24"/>
        </w:rPr>
        <w:t>та інформувати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Замовника.</w:t>
      </w:r>
    </w:p>
    <w:p w:rsidR="00DF0260" w:rsidRDefault="00DF0260">
      <w:pPr>
        <w:pStyle w:val="a3"/>
        <w:rPr>
          <w:sz w:val="26"/>
        </w:rPr>
      </w:pPr>
    </w:p>
    <w:p w:rsidR="00DF0260" w:rsidRDefault="00316D8D">
      <w:pPr>
        <w:pStyle w:val="2"/>
        <w:numPr>
          <w:ilvl w:val="0"/>
          <w:numId w:val="28"/>
        </w:numPr>
        <w:tabs>
          <w:tab w:val="left" w:pos="2898"/>
        </w:tabs>
        <w:spacing w:before="222"/>
        <w:ind w:left="2897" w:hanging="301"/>
        <w:jc w:val="left"/>
      </w:pPr>
      <w:r>
        <w:t>ЗАЛУЧЕННЯ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РОБІТ</w:t>
      </w:r>
      <w:r>
        <w:rPr>
          <w:spacing w:val="-3"/>
        </w:rPr>
        <w:t xml:space="preserve"> </w:t>
      </w:r>
      <w:r>
        <w:t>РОБОЧОЇ СИЛИ</w:t>
      </w:r>
    </w:p>
    <w:p w:rsidR="00DF0260" w:rsidRDefault="00316D8D">
      <w:pPr>
        <w:pStyle w:val="a3"/>
        <w:spacing w:before="115"/>
        <w:ind w:left="720" w:right="714" w:hanging="3"/>
        <w:jc w:val="both"/>
      </w:pPr>
      <w:r>
        <w:t>8.1. Залучення до виконання робіт робочої сили повністю забезпечує Підрядник із дотриманням</w:t>
      </w:r>
      <w:r>
        <w:rPr>
          <w:spacing w:val="1"/>
        </w:rPr>
        <w:t xml:space="preserve"> </w:t>
      </w:r>
      <w:r>
        <w:t>положень</w:t>
      </w:r>
      <w:r>
        <w:rPr>
          <w:spacing w:val="-1"/>
        </w:rPr>
        <w:t xml:space="preserve"> </w:t>
      </w:r>
      <w:r>
        <w:t>Загальних умов.</w:t>
      </w:r>
    </w:p>
    <w:p w:rsidR="00DF0260" w:rsidRDefault="00316D8D">
      <w:pPr>
        <w:pStyle w:val="a3"/>
        <w:spacing w:before="120"/>
        <w:ind w:left="720" w:right="722" w:hanging="3"/>
        <w:jc w:val="both"/>
      </w:pPr>
      <w:r>
        <w:t>8.2 Підрядник забезпечить дотримання усіма працівниками трудового законодавства,</w:t>
      </w:r>
      <w:r>
        <w:rPr>
          <w:spacing w:val="1"/>
        </w:rPr>
        <w:t xml:space="preserve"> </w:t>
      </w:r>
      <w:r>
        <w:t>створення для</w:t>
      </w:r>
      <w:r>
        <w:rPr>
          <w:spacing w:val="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необхідних</w:t>
      </w:r>
      <w:r>
        <w:rPr>
          <w:spacing w:val="-1"/>
        </w:rPr>
        <w:t xml:space="preserve"> </w:t>
      </w:r>
      <w:r>
        <w:t>умов праці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відпочинку, проведення</w:t>
      </w:r>
      <w:r>
        <w:rPr>
          <w:spacing w:val="-1"/>
        </w:rPr>
        <w:t xml:space="preserve"> </w:t>
      </w:r>
      <w:r>
        <w:t>необхідного</w:t>
      </w:r>
      <w:r>
        <w:rPr>
          <w:spacing w:val="-1"/>
        </w:rPr>
        <w:t xml:space="preserve"> </w:t>
      </w:r>
      <w:r>
        <w:t>інструктажу тощо.</w:t>
      </w:r>
    </w:p>
    <w:p w:rsidR="00DF0260" w:rsidRDefault="00316D8D">
      <w:pPr>
        <w:pStyle w:val="a3"/>
        <w:spacing w:before="120"/>
        <w:ind w:left="720" w:right="719" w:hanging="3"/>
        <w:jc w:val="both"/>
      </w:pPr>
      <w:r>
        <w:t>8.3. Замовник має право вимагати від Підрядника з відповідним обґрунтуванням відсторонення від</w:t>
      </w:r>
      <w:r>
        <w:rPr>
          <w:spacing w:val="1"/>
        </w:rPr>
        <w:t xml:space="preserve"> </w:t>
      </w:r>
      <w:r>
        <w:t>виконання</w:t>
      </w:r>
      <w:r>
        <w:rPr>
          <w:spacing w:val="-11"/>
        </w:rPr>
        <w:t xml:space="preserve"> </w:t>
      </w:r>
      <w:r>
        <w:t>робіт</w:t>
      </w:r>
      <w:r>
        <w:rPr>
          <w:spacing w:val="-8"/>
        </w:rPr>
        <w:t xml:space="preserve"> </w:t>
      </w:r>
      <w:r>
        <w:t>робітників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інженерно-технічних</w:t>
      </w:r>
      <w:r>
        <w:rPr>
          <w:spacing w:val="-10"/>
        </w:rPr>
        <w:t xml:space="preserve"> </w:t>
      </w:r>
      <w:r>
        <w:t>працівників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випадках</w:t>
      </w:r>
      <w:r>
        <w:rPr>
          <w:spacing w:val="-10"/>
        </w:rPr>
        <w:t xml:space="preserve"> </w:t>
      </w:r>
      <w:r>
        <w:t>недостатньої</w:t>
      </w:r>
      <w:r>
        <w:rPr>
          <w:spacing w:val="-10"/>
        </w:rPr>
        <w:t xml:space="preserve"> </w:t>
      </w:r>
      <w:r>
        <w:t>кваліфікації,</w:t>
      </w:r>
      <w:r>
        <w:rPr>
          <w:spacing w:val="-57"/>
        </w:rPr>
        <w:t xml:space="preserve"> </w:t>
      </w:r>
      <w:r>
        <w:t>порушень</w:t>
      </w:r>
      <w:r>
        <w:rPr>
          <w:spacing w:val="-1"/>
        </w:rPr>
        <w:t xml:space="preserve"> </w:t>
      </w:r>
      <w:r>
        <w:t>дисципліни,</w:t>
      </w:r>
      <w:r>
        <w:rPr>
          <w:spacing w:val="-2"/>
        </w:rPr>
        <w:t xml:space="preserve"> </w:t>
      </w:r>
      <w:r>
        <w:t>порушень правил</w:t>
      </w:r>
      <w:r>
        <w:rPr>
          <w:spacing w:val="-4"/>
        </w:rPr>
        <w:t xml:space="preserve"> </w:t>
      </w:r>
      <w:r>
        <w:t>і норм</w:t>
      </w:r>
      <w:r>
        <w:rPr>
          <w:spacing w:val="-1"/>
        </w:rPr>
        <w:t xml:space="preserve"> </w:t>
      </w:r>
      <w:r>
        <w:t>техніки безпеки.</w:t>
      </w:r>
    </w:p>
    <w:p w:rsidR="00DF0260" w:rsidRDefault="00DF0260">
      <w:pPr>
        <w:pStyle w:val="a3"/>
        <w:rPr>
          <w:sz w:val="26"/>
        </w:rPr>
      </w:pPr>
    </w:p>
    <w:p w:rsidR="00DF0260" w:rsidRDefault="00316D8D">
      <w:pPr>
        <w:pStyle w:val="2"/>
        <w:numPr>
          <w:ilvl w:val="0"/>
          <w:numId w:val="28"/>
        </w:numPr>
        <w:tabs>
          <w:tab w:val="left" w:pos="3985"/>
        </w:tabs>
        <w:spacing w:before="222"/>
        <w:ind w:left="3985"/>
        <w:jc w:val="left"/>
      </w:pPr>
      <w:r>
        <w:t>ОРГАНІЗАЦІЯ</w:t>
      </w:r>
      <w:r>
        <w:rPr>
          <w:spacing w:val="-4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РОБІТ</w:t>
      </w:r>
    </w:p>
    <w:p w:rsidR="00DF0260" w:rsidRDefault="00DF0260">
      <w:pPr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a5"/>
        <w:numPr>
          <w:ilvl w:val="1"/>
          <w:numId w:val="16"/>
        </w:numPr>
        <w:tabs>
          <w:tab w:val="left" w:pos="1133"/>
        </w:tabs>
        <w:spacing w:before="60"/>
        <w:ind w:right="720" w:hanging="3"/>
        <w:jc w:val="both"/>
        <w:rPr>
          <w:sz w:val="24"/>
        </w:rPr>
      </w:pPr>
      <w:r>
        <w:rPr>
          <w:sz w:val="24"/>
        </w:rPr>
        <w:t>Замовник за актом передає Підряднику Об’єкт та всю супроводжувальну документацію протягом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(двох) робочих днів з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набрання чинності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DF0260" w:rsidRDefault="00316D8D">
      <w:pPr>
        <w:pStyle w:val="a5"/>
        <w:numPr>
          <w:ilvl w:val="1"/>
          <w:numId w:val="16"/>
        </w:numPr>
        <w:tabs>
          <w:tab w:val="left" w:pos="1138"/>
        </w:tabs>
        <w:ind w:left="1137" w:hanging="421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-3"/>
          <w:sz w:val="24"/>
        </w:rPr>
        <w:t xml:space="preserve"> </w:t>
      </w:r>
      <w:r>
        <w:rPr>
          <w:sz w:val="24"/>
        </w:rPr>
        <w:t>може</w:t>
      </w:r>
      <w:r>
        <w:rPr>
          <w:spacing w:val="-5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Об’єкт</w:t>
      </w:r>
      <w:r>
        <w:rPr>
          <w:spacing w:val="-4"/>
          <w:sz w:val="24"/>
        </w:rPr>
        <w:t xml:space="preserve"> </w:t>
      </w:r>
      <w:r>
        <w:rPr>
          <w:sz w:val="24"/>
        </w:rPr>
        <w:t>цілодобово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робіт.</w:t>
      </w:r>
    </w:p>
    <w:p w:rsidR="00DF0260" w:rsidRDefault="00316D8D">
      <w:pPr>
        <w:pStyle w:val="a5"/>
        <w:numPr>
          <w:ilvl w:val="1"/>
          <w:numId w:val="16"/>
        </w:numPr>
        <w:tabs>
          <w:tab w:val="left" w:pos="1224"/>
        </w:tabs>
        <w:spacing w:before="121"/>
        <w:ind w:right="722" w:hanging="3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Календарним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робіт.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вжити</w:t>
      </w:r>
      <w:r>
        <w:rPr>
          <w:spacing w:val="-3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-3"/>
          <w:sz w:val="24"/>
        </w:rPr>
        <w:t xml:space="preserve"> </w:t>
      </w:r>
      <w:r>
        <w:rPr>
          <w:sz w:val="24"/>
        </w:rPr>
        <w:t>з усунення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відставання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такі будуть.</w:t>
      </w:r>
    </w:p>
    <w:p w:rsidR="00DF0260" w:rsidRDefault="00316D8D">
      <w:pPr>
        <w:pStyle w:val="a5"/>
        <w:numPr>
          <w:ilvl w:val="1"/>
          <w:numId w:val="16"/>
        </w:numPr>
        <w:tabs>
          <w:tab w:val="left" w:pos="1143"/>
        </w:tabs>
        <w:ind w:right="725" w:hanging="3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 виникнення обставин, що загрожують виконанню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невідкладно з моменту їх виникнення. Замовник протягом 3 (трьох) днів з дня 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надасть</w:t>
      </w:r>
      <w:r>
        <w:rPr>
          <w:spacing w:val="-2"/>
          <w:sz w:val="24"/>
        </w:rPr>
        <w:t xml:space="preserve"> </w:t>
      </w:r>
      <w:r>
        <w:rPr>
          <w:sz w:val="24"/>
        </w:rPr>
        <w:t>йому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-4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намічених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заходів.</w:t>
      </w:r>
    </w:p>
    <w:p w:rsidR="00DF0260" w:rsidRDefault="00316D8D">
      <w:pPr>
        <w:pStyle w:val="a5"/>
        <w:numPr>
          <w:ilvl w:val="1"/>
          <w:numId w:val="16"/>
        </w:numPr>
        <w:tabs>
          <w:tab w:val="left" w:pos="1157"/>
        </w:tabs>
        <w:ind w:right="720" w:hanging="3"/>
        <w:jc w:val="both"/>
        <w:rPr>
          <w:sz w:val="24"/>
        </w:rPr>
      </w:pPr>
      <w:r>
        <w:rPr>
          <w:sz w:val="24"/>
        </w:rPr>
        <w:t>Підрядник буде помісячно надавати 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визначену</w:t>
      </w:r>
      <w:r>
        <w:rPr>
          <w:spacing w:val="1"/>
          <w:sz w:val="24"/>
        </w:rPr>
        <w:t xml:space="preserve"> </w:t>
      </w:r>
      <w:r>
        <w:rPr>
          <w:sz w:val="24"/>
        </w:rPr>
        <w:t>п.73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 умов.</w:t>
      </w:r>
      <w:r>
        <w:rPr>
          <w:spacing w:val="1"/>
          <w:sz w:val="24"/>
        </w:rPr>
        <w:t xml:space="preserve"> </w:t>
      </w:r>
      <w:r>
        <w:rPr>
          <w:sz w:val="24"/>
        </w:rPr>
        <w:t>Обсяг інформації повинен бути достатнім для аналізу стану реалізації Договору, виявлення наявних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 вжиття Замовником необхідних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для їх усунення заходів. Замовник має право запросити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нього 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позачергово.</w:t>
      </w:r>
    </w:p>
    <w:p w:rsidR="00DF0260" w:rsidRDefault="00316D8D">
      <w:pPr>
        <w:pStyle w:val="a5"/>
        <w:numPr>
          <w:ilvl w:val="1"/>
          <w:numId w:val="16"/>
        </w:numPr>
        <w:tabs>
          <w:tab w:val="left" w:pos="1179"/>
        </w:tabs>
        <w:ind w:right="721" w:hanging="3"/>
        <w:jc w:val="both"/>
        <w:rPr>
          <w:sz w:val="24"/>
        </w:rPr>
      </w:pPr>
      <w:r>
        <w:rPr>
          <w:sz w:val="24"/>
        </w:rPr>
        <w:t>Підрядник у порядку, визначеному нормативними документами та Договором, веде і 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протягом 2 (двох) робочих днів після завершення виконання робіт звільнити Об’єкт та прилеглу до</w:t>
      </w:r>
      <w:r>
        <w:rPr>
          <w:spacing w:val="1"/>
          <w:sz w:val="24"/>
        </w:rPr>
        <w:t xml:space="preserve"> </w:t>
      </w:r>
      <w:r>
        <w:rPr>
          <w:sz w:val="24"/>
        </w:rPr>
        <w:t>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сміття,</w:t>
      </w:r>
      <w:r>
        <w:rPr>
          <w:spacing w:val="-1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механізмів,</w:t>
      </w:r>
      <w:r>
        <w:rPr>
          <w:spacing w:val="-2"/>
          <w:sz w:val="24"/>
        </w:rPr>
        <w:t xml:space="preserve"> </w:t>
      </w:r>
      <w:r>
        <w:rPr>
          <w:sz w:val="24"/>
        </w:rPr>
        <w:t>тимчасових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споруд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приміщень.</w:t>
      </w:r>
    </w:p>
    <w:p w:rsidR="00DF0260" w:rsidRDefault="00316D8D">
      <w:pPr>
        <w:pStyle w:val="a5"/>
        <w:numPr>
          <w:ilvl w:val="1"/>
          <w:numId w:val="16"/>
        </w:numPr>
        <w:tabs>
          <w:tab w:val="left" w:pos="1126"/>
        </w:tabs>
        <w:spacing w:before="121"/>
        <w:ind w:right="717" w:hanging="3"/>
        <w:jc w:val="both"/>
        <w:rPr>
          <w:sz w:val="24"/>
        </w:rPr>
      </w:pPr>
      <w:r>
        <w:rPr>
          <w:sz w:val="24"/>
        </w:rPr>
        <w:t>Якщо</w:t>
      </w:r>
      <w:r>
        <w:rPr>
          <w:spacing w:val="-14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зробить</w:t>
      </w:r>
      <w:r>
        <w:rPr>
          <w:spacing w:val="-1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4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14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14"/>
          <w:sz w:val="24"/>
        </w:rPr>
        <w:t xml:space="preserve"> </w:t>
      </w:r>
      <w:r>
        <w:rPr>
          <w:sz w:val="24"/>
        </w:rPr>
        <w:t>має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5"/>
          <w:sz w:val="24"/>
        </w:rPr>
        <w:t xml:space="preserve"> </w:t>
      </w:r>
      <w:r>
        <w:rPr>
          <w:sz w:val="24"/>
        </w:rPr>
        <w:t>попередити</w:t>
      </w:r>
      <w:r>
        <w:rPr>
          <w:spacing w:val="-13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</w:t>
      </w:r>
      <w:r>
        <w:rPr>
          <w:spacing w:val="-13"/>
          <w:sz w:val="24"/>
        </w:rPr>
        <w:t xml:space="preserve"> </w:t>
      </w:r>
      <w:r>
        <w:rPr>
          <w:sz w:val="24"/>
        </w:rPr>
        <w:t>вказане</w:t>
      </w:r>
      <w:r>
        <w:rPr>
          <w:spacing w:val="-12"/>
          <w:sz w:val="24"/>
        </w:rPr>
        <w:t xml:space="preserve"> </w:t>
      </w:r>
      <w:r>
        <w:rPr>
          <w:sz w:val="24"/>
        </w:rPr>
        <w:t>порушення,</w:t>
      </w:r>
      <w:r>
        <w:rPr>
          <w:spacing w:val="-14"/>
          <w:sz w:val="24"/>
        </w:rPr>
        <w:t xml:space="preserve"> </w:t>
      </w:r>
      <w:r>
        <w:rPr>
          <w:sz w:val="24"/>
        </w:rPr>
        <w:t>визначити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необхідний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строк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2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-12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разі</w:t>
      </w:r>
      <w:r>
        <w:rPr>
          <w:spacing w:val="-12"/>
          <w:sz w:val="24"/>
        </w:rPr>
        <w:t xml:space="preserve"> </w:t>
      </w:r>
      <w:r>
        <w:rPr>
          <w:sz w:val="24"/>
        </w:rPr>
        <w:t>невжиття</w:t>
      </w:r>
      <w:r>
        <w:rPr>
          <w:spacing w:val="-12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7"/>
          <w:sz w:val="24"/>
        </w:rPr>
        <w:t xml:space="preserve"> </w:t>
      </w:r>
      <w:r>
        <w:rPr>
          <w:sz w:val="24"/>
        </w:rPr>
        <w:t>звільнити</w:t>
      </w:r>
      <w:r>
        <w:rPr>
          <w:spacing w:val="-6"/>
          <w:sz w:val="24"/>
        </w:rPr>
        <w:t xml:space="preserve"> </w:t>
      </w:r>
      <w:r>
        <w:rPr>
          <w:sz w:val="24"/>
        </w:rPr>
        <w:t>Об’єкт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прилеглу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нього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територію</w:t>
      </w:r>
      <w:r>
        <w:rPr>
          <w:spacing w:val="-7"/>
          <w:sz w:val="24"/>
        </w:rPr>
        <w:t xml:space="preserve"> </w:t>
      </w:r>
      <w:r>
        <w:rPr>
          <w:sz w:val="24"/>
        </w:rPr>
        <w:t>своїми</w:t>
      </w:r>
      <w:r>
        <w:rPr>
          <w:spacing w:val="-5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6"/>
          <w:sz w:val="24"/>
        </w:rPr>
        <w:t xml:space="preserve"> </w:t>
      </w:r>
      <w:r>
        <w:rPr>
          <w:sz w:val="24"/>
        </w:rPr>
        <w:t>або</w:t>
      </w:r>
      <w:r>
        <w:rPr>
          <w:spacing w:val="-7"/>
          <w:sz w:val="24"/>
        </w:rPr>
        <w:t xml:space="preserve"> </w:t>
      </w:r>
      <w:r>
        <w:rPr>
          <w:sz w:val="24"/>
        </w:rPr>
        <w:t>із</w:t>
      </w:r>
      <w:r>
        <w:rPr>
          <w:spacing w:val="-6"/>
          <w:sz w:val="24"/>
        </w:rPr>
        <w:t xml:space="preserve"> </w:t>
      </w:r>
      <w:r>
        <w:rPr>
          <w:sz w:val="24"/>
        </w:rPr>
        <w:t>залученням</w:t>
      </w:r>
      <w:r>
        <w:rPr>
          <w:spacing w:val="-8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7"/>
          <w:sz w:val="24"/>
        </w:rPr>
        <w:t xml:space="preserve"> </w:t>
      </w:r>
      <w:r>
        <w:rPr>
          <w:sz w:val="24"/>
        </w:rPr>
        <w:t>осіб.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Компенсація</w:t>
      </w:r>
      <w:r>
        <w:rPr>
          <w:spacing w:val="-1"/>
          <w:sz w:val="24"/>
        </w:rPr>
        <w:t xml:space="preserve"> </w:t>
      </w:r>
      <w:r>
        <w:rPr>
          <w:sz w:val="24"/>
        </w:rPr>
        <w:t>понесених</w:t>
      </w:r>
      <w:r>
        <w:rPr>
          <w:spacing w:val="-3"/>
          <w:sz w:val="24"/>
        </w:rPr>
        <w:t xml:space="preserve"> </w:t>
      </w:r>
      <w:r>
        <w:rPr>
          <w:sz w:val="24"/>
        </w:rPr>
        <w:t>витрат здійснюється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рахунок Підрядника.</w:t>
      </w:r>
    </w:p>
    <w:p w:rsidR="00DF0260" w:rsidRDefault="00316D8D">
      <w:pPr>
        <w:pStyle w:val="a5"/>
        <w:numPr>
          <w:ilvl w:val="1"/>
          <w:numId w:val="16"/>
        </w:numPr>
        <w:tabs>
          <w:tab w:val="left" w:pos="1150"/>
        </w:tabs>
        <w:ind w:right="720" w:hanging="3"/>
        <w:jc w:val="both"/>
        <w:rPr>
          <w:sz w:val="24"/>
        </w:rPr>
      </w:pPr>
      <w:r>
        <w:rPr>
          <w:sz w:val="24"/>
        </w:rPr>
        <w:t>Інші зобов'язання Сторін щодо організації виконання робіт відповідають положенням 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умов.</w:t>
      </w:r>
    </w:p>
    <w:p w:rsidR="00DF0260" w:rsidRDefault="00DF0260">
      <w:pPr>
        <w:pStyle w:val="a3"/>
        <w:rPr>
          <w:sz w:val="26"/>
        </w:rPr>
      </w:pPr>
    </w:p>
    <w:p w:rsidR="00DF0260" w:rsidRDefault="00316D8D">
      <w:pPr>
        <w:pStyle w:val="2"/>
        <w:numPr>
          <w:ilvl w:val="0"/>
          <w:numId w:val="28"/>
        </w:numPr>
        <w:tabs>
          <w:tab w:val="left" w:pos="1815"/>
        </w:tabs>
        <w:spacing w:before="222"/>
        <w:ind w:left="4222" w:right="1458" w:hanging="2768"/>
        <w:jc w:val="left"/>
      </w:pPr>
      <w:r>
        <w:t>ПОРЯДОК ЗДІЙСНЕННЯ ЗАМОВНИКОМ КОНТРОЛЮ ЗА ЯКІСТЮ РОБІТ</w:t>
      </w:r>
      <w:r>
        <w:rPr>
          <w:spacing w:val="-5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МАТЕРІАЛЬНИХ</w:t>
      </w:r>
      <w:r>
        <w:rPr>
          <w:spacing w:val="-1"/>
        </w:rPr>
        <w:t xml:space="preserve"> </w:t>
      </w:r>
      <w:r>
        <w:t>РЕСУРСІВ</w:t>
      </w:r>
    </w:p>
    <w:p w:rsidR="00DF0260" w:rsidRDefault="00316D8D">
      <w:pPr>
        <w:pStyle w:val="a5"/>
        <w:numPr>
          <w:ilvl w:val="1"/>
          <w:numId w:val="15"/>
        </w:numPr>
        <w:tabs>
          <w:tab w:val="left" w:pos="1311"/>
        </w:tabs>
        <w:spacing w:before="115"/>
        <w:ind w:right="724" w:hanging="3"/>
        <w:jc w:val="both"/>
        <w:rPr>
          <w:sz w:val="24"/>
        </w:rPr>
      </w:pPr>
      <w:r>
        <w:rPr>
          <w:sz w:val="24"/>
        </w:rPr>
        <w:t>Контроль Замовника за якістю робіт, матеріалів, устаткування буде здійснюватися згідно з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вимогами та положеннями Загальних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умов.</w:t>
      </w:r>
    </w:p>
    <w:p w:rsidR="00DF0260" w:rsidRDefault="00316D8D">
      <w:pPr>
        <w:pStyle w:val="a5"/>
        <w:numPr>
          <w:ilvl w:val="1"/>
          <w:numId w:val="15"/>
        </w:numPr>
        <w:tabs>
          <w:tab w:val="left" w:pos="1299"/>
        </w:tabs>
        <w:ind w:right="723" w:hanging="3"/>
        <w:jc w:val="both"/>
        <w:rPr>
          <w:sz w:val="24"/>
        </w:rPr>
      </w:pPr>
      <w:r>
        <w:rPr>
          <w:sz w:val="24"/>
        </w:rPr>
        <w:t>Роботи та матеріальні ресурси, що використовуються для їх виконання, повинні 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 нормативно-правових актів і нормативних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 у галузі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проектній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DF0260" w:rsidRDefault="00316D8D">
      <w:pPr>
        <w:pStyle w:val="a5"/>
        <w:numPr>
          <w:ilvl w:val="1"/>
          <w:numId w:val="15"/>
        </w:numPr>
        <w:tabs>
          <w:tab w:val="left" w:pos="1296"/>
        </w:tabs>
        <w:spacing w:before="121"/>
        <w:ind w:right="718" w:hanging="3"/>
        <w:jc w:val="both"/>
        <w:rPr>
          <w:sz w:val="24"/>
        </w:rPr>
      </w:pPr>
      <w:r>
        <w:rPr>
          <w:sz w:val="24"/>
        </w:rPr>
        <w:t>З 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 за відповідністю робіт та матеріальних 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установленим 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забезпечує здійснення технічного нагляду за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законодавством.</w:t>
      </w:r>
      <w:r>
        <w:rPr>
          <w:spacing w:val="-8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9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ходом,</w:t>
      </w:r>
      <w:r>
        <w:rPr>
          <w:spacing w:val="-3"/>
          <w:sz w:val="24"/>
        </w:rPr>
        <w:t xml:space="preserve"> </w:t>
      </w:r>
      <w:r>
        <w:rPr>
          <w:sz w:val="24"/>
        </w:rPr>
        <w:t>якістю,</w:t>
      </w:r>
      <w:r>
        <w:rPr>
          <w:spacing w:val="-6"/>
          <w:sz w:val="24"/>
        </w:rPr>
        <w:t xml:space="preserve"> </w:t>
      </w:r>
      <w:r>
        <w:rPr>
          <w:sz w:val="24"/>
        </w:rPr>
        <w:t>вартістю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обсягами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робіт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Цивільного кодексу України та Договору.</w:t>
      </w:r>
    </w:p>
    <w:p w:rsidR="00DF0260" w:rsidRDefault="00316D8D">
      <w:pPr>
        <w:pStyle w:val="a5"/>
        <w:numPr>
          <w:ilvl w:val="1"/>
          <w:numId w:val="15"/>
        </w:numPr>
        <w:tabs>
          <w:tab w:val="left" w:pos="1258"/>
        </w:tabs>
        <w:ind w:right="716" w:hanging="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1"/>
          <w:sz w:val="24"/>
        </w:rPr>
        <w:t xml:space="preserve"> </w:t>
      </w:r>
      <w:r>
        <w:rPr>
          <w:sz w:val="24"/>
        </w:rPr>
        <w:t>і контролю 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Замовник залучає третю</w:t>
      </w:r>
      <w:r>
        <w:rPr>
          <w:spacing w:val="1"/>
          <w:sz w:val="24"/>
        </w:rPr>
        <w:t xml:space="preserve"> </w:t>
      </w:r>
      <w:r>
        <w:rPr>
          <w:sz w:val="24"/>
        </w:rPr>
        <w:t>особу</w:t>
      </w:r>
      <w:r>
        <w:rPr>
          <w:spacing w:val="1"/>
          <w:sz w:val="24"/>
        </w:rPr>
        <w:t xml:space="preserve"> </w:t>
      </w:r>
      <w:r>
        <w:rPr>
          <w:sz w:val="24"/>
        </w:rPr>
        <w:t>(визначена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Посібника</w:t>
      </w:r>
      <w:r>
        <w:rPr>
          <w:spacing w:val="1"/>
          <w:sz w:val="24"/>
        </w:rPr>
        <w:t xml:space="preserve"> </w:t>
      </w:r>
      <w:r>
        <w:rPr>
          <w:sz w:val="24"/>
        </w:rPr>
        <w:t>«Національні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закупівель»,</w:t>
      </w:r>
      <w:r>
        <w:rPr>
          <w:spacing w:val="1"/>
          <w:sz w:val="24"/>
        </w:rPr>
        <w:t xml:space="preserve"> </w:t>
      </w:r>
      <w:r>
        <w:rPr>
          <w:sz w:val="24"/>
        </w:rPr>
        <w:t>схваленого Європейським інвестиційним банком, спеціалізована організація або спеціаліст), з якою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44"/>
          <w:sz w:val="24"/>
        </w:rPr>
        <w:t xml:space="preserve"> </w:t>
      </w:r>
      <w:r>
        <w:rPr>
          <w:sz w:val="24"/>
        </w:rPr>
        <w:t>укладає</w:t>
      </w:r>
      <w:r>
        <w:rPr>
          <w:spacing w:val="42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42"/>
          <w:sz w:val="24"/>
        </w:rPr>
        <w:t xml:space="preserve"> </w:t>
      </w:r>
      <w:r>
        <w:rPr>
          <w:sz w:val="24"/>
        </w:rPr>
        <w:t>про</w:t>
      </w:r>
      <w:r>
        <w:rPr>
          <w:spacing w:val="10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0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02"/>
          <w:sz w:val="24"/>
        </w:rPr>
        <w:t xml:space="preserve"> </w:t>
      </w:r>
      <w:r>
        <w:rPr>
          <w:sz w:val="24"/>
        </w:rPr>
        <w:t>з</w:t>
      </w:r>
      <w:r>
        <w:rPr>
          <w:spacing w:val="103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02"/>
          <w:sz w:val="24"/>
        </w:rPr>
        <w:t xml:space="preserve"> </w:t>
      </w:r>
      <w:r>
        <w:rPr>
          <w:sz w:val="24"/>
        </w:rPr>
        <w:t>нагляду.</w:t>
      </w:r>
      <w:r>
        <w:rPr>
          <w:spacing w:val="6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03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на вимогу Замовника чи осіб, які відповідно до договорів здійснюють технічний нагляд, 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невідповідності</w:t>
      </w:r>
      <w:r>
        <w:rPr>
          <w:spacing w:val="6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6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приймає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61"/>
          <w:sz w:val="24"/>
        </w:rPr>
        <w:t xml:space="preserve"> </w:t>
      </w:r>
      <w:r>
        <w:rPr>
          <w:sz w:val="24"/>
        </w:rPr>
        <w:t>про</w:t>
      </w:r>
      <w:r>
        <w:rPr>
          <w:spacing w:val="61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60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60"/>
          <w:sz w:val="24"/>
        </w:rPr>
        <w:t xml:space="preserve"> </w:t>
      </w:r>
      <w:r>
        <w:rPr>
          <w:sz w:val="24"/>
        </w:rPr>
        <w:t>допущених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-1"/>
          <w:sz w:val="24"/>
        </w:rPr>
        <w:t xml:space="preserve"> </w:t>
      </w:r>
      <w:r>
        <w:rPr>
          <w:sz w:val="24"/>
        </w:rPr>
        <w:t>або про</w:t>
      </w:r>
      <w:r>
        <w:rPr>
          <w:spacing w:val="-3"/>
          <w:sz w:val="24"/>
        </w:rPr>
        <w:t xml:space="preserve"> </w:t>
      </w:r>
      <w:r>
        <w:rPr>
          <w:sz w:val="24"/>
        </w:rPr>
        <w:t>зупинення виконання</w:t>
      </w:r>
      <w:r>
        <w:rPr>
          <w:spacing w:val="3"/>
          <w:sz w:val="24"/>
        </w:rPr>
        <w:t xml:space="preserve"> </w:t>
      </w:r>
      <w:r>
        <w:rPr>
          <w:sz w:val="24"/>
        </w:rPr>
        <w:t>робіт.</w:t>
      </w:r>
    </w:p>
    <w:p w:rsidR="00DF0260" w:rsidRDefault="00316D8D">
      <w:pPr>
        <w:pStyle w:val="a5"/>
        <w:numPr>
          <w:ilvl w:val="1"/>
          <w:numId w:val="15"/>
        </w:numPr>
        <w:tabs>
          <w:tab w:val="left" w:pos="1279"/>
        </w:tabs>
        <w:spacing w:before="0"/>
        <w:ind w:right="724" w:hanging="3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 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невідповідності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 зобов’язаний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негайно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заміну.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установленим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вимогам,</w:t>
      </w:r>
      <w:r>
        <w:rPr>
          <w:spacing w:val="2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оплачуються.</w:t>
      </w:r>
    </w:p>
    <w:p w:rsidR="00DF0260" w:rsidRDefault="00DF0260">
      <w:pPr>
        <w:pStyle w:val="a3"/>
        <w:rPr>
          <w:sz w:val="26"/>
        </w:rPr>
      </w:pPr>
    </w:p>
    <w:p w:rsidR="00DF0260" w:rsidRDefault="00DF0260">
      <w:pPr>
        <w:pStyle w:val="a3"/>
        <w:rPr>
          <w:sz w:val="26"/>
        </w:rPr>
      </w:pPr>
    </w:p>
    <w:p w:rsidR="00DF0260" w:rsidRDefault="00DF0260">
      <w:pPr>
        <w:pStyle w:val="a3"/>
        <w:spacing w:before="9"/>
        <w:rPr>
          <w:sz w:val="27"/>
        </w:rPr>
      </w:pPr>
    </w:p>
    <w:p w:rsidR="00DF0260" w:rsidRDefault="00316D8D">
      <w:pPr>
        <w:pStyle w:val="2"/>
        <w:numPr>
          <w:ilvl w:val="0"/>
          <w:numId w:val="28"/>
        </w:numPr>
        <w:tabs>
          <w:tab w:val="left" w:pos="4691"/>
        </w:tabs>
        <w:ind w:left="4690" w:hanging="361"/>
        <w:jc w:val="left"/>
      </w:pPr>
      <w:r>
        <w:t>ФІНАНСУВАННЯ</w:t>
      </w:r>
      <w:r>
        <w:rPr>
          <w:spacing w:val="-5"/>
        </w:rPr>
        <w:t xml:space="preserve"> </w:t>
      </w:r>
      <w:r>
        <w:t>РОБІТ</w:t>
      </w:r>
    </w:p>
    <w:p w:rsidR="00DF0260" w:rsidRDefault="00DF0260">
      <w:pPr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a5"/>
        <w:numPr>
          <w:ilvl w:val="1"/>
          <w:numId w:val="14"/>
        </w:numPr>
        <w:tabs>
          <w:tab w:val="left" w:pos="1344"/>
        </w:tabs>
        <w:spacing w:before="60"/>
        <w:ind w:right="719" w:hanging="3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 від 04 грудня 2019 року № 1070 «Деякі питання здійснення розпорядниками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(одержувачами) бюджетних коштів попередньої оплати товарів, робіт і послуг, що закуповуються за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бюджетні</w:t>
      </w:r>
      <w:r>
        <w:rPr>
          <w:spacing w:val="1"/>
          <w:sz w:val="24"/>
        </w:rPr>
        <w:t xml:space="preserve"> </w:t>
      </w:r>
      <w:r>
        <w:rPr>
          <w:sz w:val="24"/>
        </w:rPr>
        <w:t>кошти»,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27.12.2001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1764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затвердження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Порядку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державного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фінансування</w:t>
      </w:r>
      <w:r>
        <w:rPr>
          <w:spacing w:val="-14"/>
          <w:sz w:val="24"/>
        </w:rPr>
        <w:t xml:space="preserve"> </w:t>
      </w:r>
      <w:r>
        <w:rPr>
          <w:sz w:val="24"/>
        </w:rPr>
        <w:t>капітального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будівництва»,</w:t>
      </w:r>
      <w:r>
        <w:rPr>
          <w:spacing w:val="-14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1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та узгодженим Сторонами Планом фінансування виконаних робіт (Додаток №3), який є невід`ємною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частиною Договору. План фінансування виконаних робіт складається з урахуванням 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графіку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 робіт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роботи.</w:t>
      </w:r>
    </w:p>
    <w:p w:rsidR="00DF0260" w:rsidRDefault="00316D8D">
      <w:pPr>
        <w:pStyle w:val="a5"/>
        <w:numPr>
          <w:ilvl w:val="1"/>
          <w:numId w:val="14"/>
        </w:numPr>
        <w:tabs>
          <w:tab w:val="left" w:pos="1275"/>
        </w:tabs>
        <w:spacing w:before="121"/>
        <w:ind w:right="715" w:hanging="3"/>
        <w:jc w:val="both"/>
        <w:rPr>
          <w:sz w:val="24"/>
        </w:rPr>
      </w:pPr>
      <w:r>
        <w:rPr>
          <w:sz w:val="24"/>
        </w:rPr>
        <w:t>Джерелами фінансування робіт за цим договором є субвенція з державного бюджету місцевим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бюджетам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реалізацію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проектів</w:t>
      </w:r>
      <w:r>
        <w:rPr>
          <w:spacing w:val="-14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0"/>
          <w:sz w:val="24"/>
        </w:rPr>
        <w:t xml:space="preserve"> </w:t>
      </w:r>
      <w:r>
        <w:rPr>
          <w:sz w:val="24"/>
        </w:rPr>
        <w:t>Надзвичайної</w:t>
      </w:r>
      <w:r>
        <w:rPr>
          <w:spacing w:val="-15"/>
          <w:sz w:val="24"/>
        </w:rPr>
        <w:t xml:space="preserve"> </w:t>
      </w:r>
      <w:r>
        <w:rPr>
          <w:sz w:val="24"/>
        </w:rPr>
        <w:t>кредитної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-1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кошти місцевих бюджетів.</w:t>
      </w:r>
    </w:p>
    <w:p w:rsidR="00DF0260" w:rsidRDefault="00316D8D">
      <w:pPr>
        <w:pStyle w:val="a3"/>
        <w:tabs>
          <w:tab w:val="left" w:pos="5070"/>
        </w:tabs>
        <w:spacing w:before="125"/>
        <w:ind w:left="720" w:right="714" w:hanging="3"/>
        <w:jc w:val="both"/>
      </w:pPr>
      <w:r>
        <w:t xml:space="preserve">Порядок надання субвенції визначається Постановою Кабінету Міністрів України </w:t>
      </w:r>
      <w:r>
        <w:rPr>
          <w:b/>
        </w:rPr>
        <w:t>від 25 листопада</w:t>
      </w:r>
      <w:r>
        <w:rPr>
          <w:b/>
          <w:spacing w:val="1"/>
        </w:rPr>
        <w:t xml:space="preserve"> </w:t>
      </w:r>
      <w:r>
        <w:rPr>
          <w:b/>
        </w:rPr>
        <w:t xml:space="preserve">2015 р. № 1068 </w:t>
      </w:r>
      <w:r>
        <w:t>з урахуванням Постанови КМУ від 8 травня 2019 р. № 378та Угодою про передачу</w:t>
      </w:r>
      <w:r>
        <w:rPr>
          <w:spacing w:val="1"/>
        </w:rPr>
        <w:t xml:space="preserve"> </w:t>
      </w:r>
      <w:r>
        <w:t>коштів</w:t>
      </w:r>
      <w:r>
        <w:rPr>
          <w:spacing w:val="5"/>
        </w:rPr>
        <w:t xml:space="preserve"> </w:t>
      </w:r>
      <w:r>
        <w:t>позики</w:t>
      </w:r>
      <w:r>
        <w:rPr>
          <w:spacing w:val="5"/>
        </w:rPr>
        <w:t xml:space="preserve"> </w:t>
      </w:r>
      <w:r w:rsidRPr="00FE0AA7">
        <w:t>№</w:t>
      </w:r>
      <w:r w:rsidR="003506AA" w:rsidRPr="00FE0AA7">
        <w:rPr>
          <w:u w:val="single"/>
        </w:rPr>
        <w:t xml:space="preserve">13110-05/212 </w:t>
      </w:r>
      <w:r w:rsidRPr="00FE0AA7">
        <w:t>від</w:t>
      </w:r>
      <w:r w:rsidR="003506AA" w:rsidRPr="00FE0AA7">
        <w:t xml:space="preserve"> 28 листопада 2023року </w:t>
      </w:r>
      <w:r w:rsidRPr="00FE0AA7">
        <w:t>між</w:t>
      </w:r>
      <w:r w:rsidR="003506AA" w:rsidRPr="00FE0AA7">
        <w:t xml:space="preserve"> Міністерством фінансів України, Міністерством розвитку громад, територій та інфраструктури України та Зимноводівською сільською радою Львівського району Львівської області</w:t>
      </w:r>
      <w:r w:rsidR="003506AA">
        <w:rPr>
          <w:color w:val="FF0000"/>
        </w:rPr>
        <w:t xml:space="preserve">, </w:t>
      </w:r>
      <w:r>
        <w:t>укладеною</w:t>
      </w:r>
      <w:r>
        <w:rPr>
          <w:spacing w:val="6"/>
        </w:rPr>
        <w:t xml:space="preserve"> </w:t>
      </w:r>
      <w:r>
        <w:t>відповідно</w:t>
      </w:r>
      <w:r>
        <w:rPr>
          <w:spacing w:val="5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Фінансової</w:t>
      </w:r>
      <w:r>
        <w:rPr>
          <w:spacing w:val="5"/>
        </w:rPr>
        <w:t xml:space="preserve"> </w:t>
      </w:r>
      <w:r>
        <w:t>угоди</w:t>
      </w:r>
      <w:r>
        <w:rPr>
          <w:spacing w:val="5"/>
        </w:rPr>
        <w:t xml:space="preserve"> </w:t>
      </w:r>
      <w:r>
        <w:t>між</w:t>
      </w:r>
      <w:r>
        <w:rPr>
          <w:spacing w:val="3"/>
        </w:rPr>
        <w:t xml:space="preserve"> </w:t>
      </w:r>
      <w:r>
        <w:t>Україною</w:t>
      </w:r>
      <w:r>
        <w:rPr>
          <w:spacing w:val="-58"/>
        </w:rPr>
        <w:t xml:space="preserve"> </w:t>
      </w:r>
      <w:r>
        <w:t>та Європейським інвестиційним банком (Проект «Надзвичайна кредитна програма для відновлення</w:t>
      </w:r>
      <w:r>
        <w:rPr>
          <w:spacing w:val="1"/>
        </w:rPr>
        <w:t xml:space="preserve"> </w:t>
      </w:r>
      <w:r>
        <w:t xml:space="preserve">України»), ратифікованої Законом України від </w:t>
      </w:r>
      <w:r>
        <w:rPr>
          <w:b/>
        </w:rPr>
        <w:t>22 квітня 2015 року № 346-VIII</w:t>
      </w:r>
      <w:r>
        <w:t>, за погодженням з</w:t>
      </w:r>
      <w:r>
        <w:rPr>
          <w:spacing w:val="1"/>
        </w:rPr>
        <w:t xml:space="preserve"> </w:t>
      </w:r>
      <w:r>
        <w:t>Мінінфраструктури</w:t>
      </w:r>
      <w:r>
        <w:rPr>
          <w:spacing w:val="-2"/>
        </w:rPr>
        <w:t xml:space="preserve"> </w:t>
      </w:r>
      <w:r>
        <w:t>та Мінфіном.</w:t>
      </w:r>
    </w:p>
    <w:p w:rsidR="00DF0260" w:rsidRDefault="00DF0260">
      <w:pPr>
        <w:pStyle w:val="a3"/>
        <w:rPr>
          <w:sz w:val="26"/>
        </w:rPr>
      </w:pPr>
    </w:p>
    <w:p w:rsidR="00DF0260" w:rsidRDefault="00316D8D">
      <w:pPr>
        <w:pStyle w:val="2"/>
        <w:numPr>
          <w:ilvl w:val="0"/>
          <w:numId w:val="28"/>
        </w:numPr>
        <w:tabs>
          <w:tab w:val="left" w:pos="2948"/>
        </w:tabs>
        <w:spacing w:before="218"/>
        <w:ind w:left="2947" w:hanging="361"/>
        <w:jc w:val="left"/>
      </w:pPr>
      <w:r>
        <w:t>ПРОВЕДЕННЯ</w:t>
      </w:r>
      <w:r>
        <w:rPr>
          <w:spacing w:val="-2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ВИКОНАНІ</w:t>
      </w:r>
      <w:r>
        <w:rPr>
          <w:spacing w:val="-4"/>
        </w:rPr>
        <w:t xml:space="preserve"> </w:t>
      </w:r>
      <w:r>
        <w:t>РОБОТИ</w:t>
      </w:r>
    </w:p>
    <w:p w:rsidR="00DF0260" w:rsidRDefault="00316D8D">
      <w:pPr>
        <w:pStyle w:val="a5"/>
        <w:numPr>
          <w:ilvl w:val="1"/>
          <w:numId w:val="13"/>
        </w:numPr>
        <w:tabs>
          <w:tab w:val="left" w:pos="1330"/>
        </w:tabs>
        <w:spacing w:before="115"/>
        <w:ind w:right="714" w:hanging="3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</w:t>
      </w:r>
      <w:r>
        <w:rPr>
          <w:spacing w:val="1"/>
          <w:sz w:val="24"/>
        </w:rPr>
        <w:t xml:space="preserve"> </w:t>
      </w:r>
      <w:r>
        <w:rPr>
          <w:sz w:val="24"/>
        </w:rPr>
        <w:t>відбувається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(авансу)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платежів.</w:t>
      </w:r>
      <w:r>
        <w:rPr>
          <w:spacing w:val="1"/>
          <w:sz w:val="24"/>
        </w:rPr>
        <w:t xml:space="preserve"> </w:t>
      </w:r>
      <w:r>
        <w:rPr>
          <w:sz w:val="24"/>
        </w:rPr>
        <w:t>Проміжні</w:t>
      </w:r>
      <w:r>
        <w:rPr>
          <w:spacing w:val="96"/>
          <w:sz w:val="24"/>
        </w:rPr>
        <w:t xml:space="preserve"> </w:t>
      </w:r>
      <w:r>
        <w:rPr>
          <w:sz w:val="24"/>
        </w:rPr>
        <w:t>розрахунки</w:t>
      </w:r>
      <w:r>
        <w:rPr>
          <w:spacing w:val="93"/>
          <w:sz w:val="24"/>
        </w:rPr>
        <w:t xml:space="preserve"> </w:t>
      </w:r>
      <w:r>
        <w:rPr>
          <w:sz w:val="24"/>
        </w:rPr>
        <w:t>за</w:t>
      </w:r>
      <w:r>
        <w:rPr>
          <w:spacing w:val="94"/>
          <w:sz w:val="24"/>
        </w:rPr>
        <w:t xml:space="preserve"> </w:t>
      </w:r>
      <w:r>
        <w:rPr>
          <w:sz w:val="24"/>
        </w:rPr>
        <w:t xml:space="preserve">виконані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роботи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здійснюються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Замовником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межах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33"/>
          <w:sz w:val="24"/>
        </w:rPr>
        <w:t xml:space="preserve"> </w:t>
      </w:r>
      <w:r>
        <w:rPr>
          <w:sz w:val="24"/>
        </w:rPr>
        <w:t>більш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як </w:t>
      </w:r>
      <w:r>
        <w:rPr>
          <w:b/>
          <w:sz w:val="24"/>
        </w:rPr>
        <w:t xml:space="preserve">95 </w:t>
      </w:r>
      <w:r>
        <w:rPr>
          <w:sz w:val="24"/>
        </w:rPr>
        <w:t>(дев’яносто п’яти) відсотків їх загальної вартості за Договірною ціною на підставі підписаних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 приймання виконаних будівельних робіт (Форми – КБ-2в), довідок про вартість виконаних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будівельних робіт та витрат (Форми – КБ-3), та/або підписаних актів приймання-передачі обладнання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і рахунку на оплату. Акти приймання виконаних будівельних робіт (Форми - КБ-2в), довідки про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7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7"/>
          <w:sz w:val="24"/>
        </w:rPr>
        <w:t xml:space="preserve"> </w:t>
      </w:r>
      <w:r>
        <w:rPr>
          <w:sz w:val="24"/>
        </w:rPr>
        <w:t>(Форми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КБ-3),</w:t>
      </w:r>
      <w:r>
        <w:rPr>
          <w:spacing w:val="-6"/>
          <w:sz w:val="24"/>
        </w:rPr>
        <w:t xml:space="preserve"> </w:t>
      </w:r>
      <w:r>
        <w:rPr>
          <w:sz w:val="24"/>
        </w:rPr>
        <w:t>акти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7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-58"/>
          <w:sz w:val="24"/>
        </w:rPr>
        <w:t xml:space="preserve"> </w:t>
      </w:r>
      <w:r>
        <w:rPr>
          <w:sz w:val="24"/>
        </w:rPr>
        <w:t>підписуються Замовником за наявності у нього всіх необхідних виконавчих документів. 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надає разом із формами КБ-2в, КБ-3 (у 4-х примірниках) Замовнику до 25 числа поточного місяця на</w:t>
      </w:r>
      <w:r>
        <w:rPr>
          <w:spacing w:val="1"/>
          <w:sz w:val="24"/>
        </w:rPr>
        <w:t xml:space="preserve"> </w:t>
      </w:r>
      <w:r>
        <w:rPr>
          <w:sz w:val="24"/>
        </w:rPr>
        <w:t>паперових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магнітних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носіях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виконавчу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(сертифікати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матеріали,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приховані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відрядження,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ін.),</w:t>
      </w:r>
      <w:r>
        <w:rPr>
          <w:spacing w:val="1"/>
          <w:sz w:val="24"/>
        </w:rPr>
        <w:t xml:space="preserve"> </w:t>
      </w:r>
      <w:r>
        <w:rPr>
          <w:sz w:val="24"/>
        </w:rPr>
        <w:t>відомість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головним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печаткою,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устаткування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зазначенням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вартості,</w:t>
      </w:r>
      <w:r>
        <w:rPr>
          <w:spacing w:val="-1"/>
          <w:sz w:val="24"/>
        </w:rPr>
        <w:t xml:space="preserve"> </w:t>
      </w:r>
      <w:r>
        <w:rPr>
          <w:sz w:val="24"/>
        </w:rPr>
        <w:t>завірений підписом</w:t>
      </w:r>
      <w:r>
        <w:rPr>
          <w:spacing w:val="-2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печаткою.</w:t>
      </w:r>
    </w:p>
    <w:p w:rsidR="00DF0260" w:rsidRDefault="00316D8D">
      <w:pPr>
        <w:pStyle w:val="a5"/>
        <w:numPr>
          <w:ilvl w:val="2"/>
          <w:numId w:val="13"/>
        </w:numPr>
        <w:tabs>
          <w:tab w:val="left" w:pos="1438"/>
        </w:tabs>
        <w:spacing w:before="121"/>
        <w:ind w:hanging="721"/>
        <w:rPr>
          <w:sz w:val="24"/>
        </w:rPr>
      </w:pPr>
      <w:r>
        <w:rPr>
          <w:sz w:val="24"/>
        </w:rPr>
        <w:t>Акти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приймаються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мірі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робіт.</w:t>
      </w:r>
    </w:p>
    <w:p w:rsidR="00DF0260" w:rsidRDefault="00316D8D">
      <w:pPr>
        <w:pStyle w:val="a5"/>
        <w:numPr>
          <w:ilvl w:val="2"/>
          <w:numId w:val="13"/>
        </w:numPr>
        <w:tabs>
          <w:tab w:val="left" w:pos="1438"/>
        </w:tabs>
        <w:ind w:hanging="721"/>
        <w:rPr>
          <w:sz w:val="24"/>
        </w:rPr>
      </w:pPr>
      <w:r>
        <w:rPr>
          <w:sz w:val="24"/>
        </w:rPr>
        <w:t>Вимоги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рахунків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оплату:</w:t>
      </w:r>
    </w:p>
    <w:p w:rsidR="00DF0260" w:rsidRDefault="00316D8D">
      <w:pPr>
        <w:pStyle w:val="a3"/>
        <w:spacing w:before="120"/>
        <w:ind w:left="717"/>
      </w:pPr>
      <w:r>
        <w:t>1)</w:t>
      </w:r>
      <w:r>
        <w:rPr>
          <w:spacing w:val="-2"/>
        </w:rPr>
        <w:t xml:space="preserve"> </w:t>
      </w:r>
      <w:r>
        <w:t>Рахунок (інвойс),</w:t>
      </w:r>
      <w:r>
        <w:rPr>
          <w:spacing w:val="-1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підстава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оплати,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містити:</w:t>
      </w:r>
    </w:p>
    <w:p w:rsidR="00DF0260" w:rsidRDefault="00316D8D">
      <w:pPr>
        <w:pStyle w:val="a3"/>
        <w:spacing w:before="120" w:line="345" w:lineRule="auto"/>
        <w:ind w:left="717" w:right="2817"/>
      </w:pPr>
      <w:r>
        <w:t>дату і місце складання; назву та реквізити (включно з банківськими) Підрядника;</w:t>
      </w:r>
      <w:r>
        <w:rPr>
          <w:spacing w:val="-57"/>
        </w:rPr>
        <w:t xml:space="preserve"> </w:t>
      </w:r>
      <w:r>
        <w:t>назву,</w:t>
      </w:r>
      <w:r>
        <w:rPr>
          <w:spacing w:val="-2"/>
        </w:rPr>
        <w:t xml:space="preserve"> </w:t>
      </w:r>
      <w:r>
        <w:t>адресу та ЄДРПОУ</w:t>
      </w:r>
      <w:r>
        <w:rPr>
          <w:spacing w:val="-1"/>
        </w:rPr>
        <w:t xml:space="preserve"> </w:t>
      </w:r>
      <w:r>
        <w:t>Замовника;</w:t>
      </w:r>
    </w:p>
    <w:p w:rsidR="00DF0260" w:rsidRDefault="00316D8D">
      <w:pPr>
        <w:pStyle w:val="a3"/>
        <w:spacing w:line="274" w:lineRule="exact"/>
        <w:ind w:left="717"/>
      </w:pPr>
      <w:r>
        <w:t>зміст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обсяг</w:t>
      </w:r>
      <w:r>
        <w:rPr>
          <w:spacing w:val="-2"/>
        </w:rPr>
        <w:t xml:space="preserve"> </w:t>
      </w:r>
      <w:r>
        <w:t>господарської</w:t>
      </w:r>
      <w:r>
        <w:rPr>
          <w:spacing w:val="-1"/>
        </w:rPr>
        <w:t xml:space="preserve"> </w:t>
      </w:r>
      <w:r>
        <w:t>операції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посиланням</w:t>
      </w:r>
      <w:r>
        <w:rPr>
          <w:spacing w:val="-2"/>
        </w:rPr>
        <w:t xml:space="preserve"> </w:t>
      </w:r>
      <w:r>
        <w:t>на:</w:t>
      </w:r>
    </w:p>
    <w:p w:rsidR="00DF0260" w:rsidRDefault="00316D8D">
      <w:pPr>
        <w:pStyle w:val="a3"/>
        <w:spacing w:before="120"/>
        <w:ind w:left="720" w:right="716" w:hanging="3"/>
      </w:pPr>
      <w:r>
        <w:t>а)</w:t>
      </w:r>
      <w:r>
        <w:rPr>
          <w:spacing w:val="-6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приймання</w:t>
      </w:r>
      <w:r>
        <w:rPr>
          <w:spacing w:val="-3"/>
        </w:rPr>
        <w:t xml:space="preserve"> </w:t>
      </w:r>
      <w:r>
        <w:t>виконаних</w:t>
      </w:r>
      <w:r>
        <w:rPr>
          <w:spacing w:val="-4"/>
        </w:rPr>
        <w:t xml:space="preserve"> </w:t>
      </w:r>
      <w:r>
        <w:t>робіт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довідку</w:t>
      </w:r>
      <w:r>
        <w:rPr>
          <w:spacing w:val="-5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вартість</w:t>
      </w:r>
      <w:r>
        <w:rPr>
          <w:spacing w:val="-3"/>
        </w:rPr>
        <w:t xml:space="preserve"> </w:t>
      </w:r>
      <w:r>
        <w:t>виконаних</w:t>
      </w:r>
      <w:r>
        <w:rPr>
          <w:spacing w:val="-5"/>
        </w:rPr>
        <w:t xml:space="preserve"> </w:t>
      </w:r>
      <w:r>
        <w:t>робіт</w:t>
      </w:r>
      <w:r>
        <w:rPr>
          <w:spacing w:val="-4"/>
        </w:rPr>
        <w:t xml:space="preserve"> </w:t>
      </w:r>
      <w:r>
        <w:t>(№,</w:t>
      </w:r>
      <w:r>
        <w:rPr>
          <w:spacing w:val="-4"/>
        </w:rPr>
        <w:t xml:space="preserve"> </w:t>
      </w:r>
      <w:r>
        <w:t>дата)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якщо</w:t>
      </w:r>
      <w:r>
        <w:rPr>
          <w:spacing w:val="-5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оплата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фактом</w:t>
      </w:r>
      <w:r>
        <w:rPr>
          <w:spacing w:val="-1"/>
        </w:rPr>
        <w:t xml:space="preserve"> </w:t>
      </w:r>
      <w:r>
        <w:t>виконання робіт; або</w:t>
      </w:r>
    </w:p>
    <w:p w:rsidR="00DF0260" w:rsidRDefault="00316D8D">
      <w:pPr>
        <w:pStyle w:val="a3"/>
        <w:spacing w:before="120"/>
        <w:ind w:left="717"/>
      </w:pPr>
      <w:r>
        <w:t>б)</w:t>
      </w:r>
      <w:r>
        <w:rPr>
          <w:spacing w:val="-2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авансу –</w:t>
      </w:r>
      <w:r>
        <w:rPr>
          <w:spacing w:val="-2"/>
        </w:rPr>
        <w:t xml:space="preserve"> </w:t>
      </w:r>
      <w:r>
        <w:t>якщо</w:t>
      </w:r>
      <w:r>
        <w:rPr>
          <w:spacing w:val="-2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авансований</w:t>
      </w:r>
      <w:r>
        <w:rPr>
          <w:spacing w:val="-2"/>
        </w:rPr>
        <w:t xml:space="preserve"> </w:t>
      </w:r>
      <w:r>
        <w:t>платіж;</w:t>
      </w:r>
    </w:p>
    <w:p w:rsidR="00DF0260" w:rsidRDefault="00316D8D">
      <w:pPr>
        <w:pStyle w:val="a3"/>
        <w:spacing w:before="120"/>
        <w:ind w:left="720" w:right="716" w:hanging="3"/>
      </w:pPr>
      <w:r>
        <w:t>загальну</w:t>
      </w:r>
      <w:r>
        <w:rPr>
          <w:spacing w:val="20"/>
        </w:rPr>
        <w:t xml:space="preserve"> </w:t>
      </w:r>
      <w:r>
        <w:t>вартість</w:t>
      </w:r>
      <w:r>
        <w:rPr>
          <w:spacing w:val="22"/>
        </w:rPr>
        <w:t xml:space="preserve"> </w:t>
      </w:r>
      <w:r>
        <w:t>господарської</w:t>
      </w:r>
      <w:r>
        <w:rPr>
          <w:spacing w:val="21"/>
        </w:rPr>
        <w:t xml:space="preserve"> </w:t>
      </w:r>
      <w:r>
        <w:t>операції</w:t>
      </w:r>
      <w:r>
        <w:rPr>
          <w:spacing w:val="19"/>
        </w:rPr>
        <w:t xml:space="preserve"> </w:t>
      </w:r>
      <w:r>
        <w:t>(без</w:t>
      </w:r>
      <w:r>
        <w:rPr>
          <w:spacing w:val="19"/>
        </w:rPr>
        <w:t xml:space="preserve"> </w:t>
      </w:r>
      <w:r>
        <w:t>ПДВ,</w:t>
      </w:r>
      <w:r>
        <w:rPr>
          <w:spacing w:val="21"/>
        </w:rPr>
        <w:t xml:space="preserve"> </w:t>
      </w:r>
      <w:r>
        <w:t>ПДВ,</w:t>
      </w:r>
      <w:r>
        <w:rPr>
          <w:spacing w:val="20"/>
        </w:rPr>
        <w:t xml:space="preserve"> </w:t>
      </w:r>
      <w:r>
        <w:t>всього</w:t>
      </w:r>
      <w:r>
        <w:rPr>
          <w:spacing w:val="20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ПДВ,</w:t>
      </w:r>
      <w:r>
        <w:rPr>
          <w:spacing w:val="20"/>
        </w:rPr>
        <w:t xml:space="preserve"> </w:t>
      </w:r>
      <w:r>
        <w:t>валюта)</w:t>
      </w:r>
      <w:r>
        <w:rPr>
          <w:spacing w:val="20"/>
        </w:rPr>
        <w:t xml:space="preserve"> </w:t>
      </w:r>
      <w:r>
        <w:t>якщо</w:t>
      </w:r>
      <w:r>
        <w:rPr>
          <w:spacing w:val="30"/>
        </w:rPr>
        <w:t xml:space="preserve"> </w:t>
      </w:r>
      <w:r>
        <w:t>це</w:t>
      </w:r>
      <w:r>
        <w:rPr>
          <w:spacing w:val="19"/>
        </w:rPr>
        <w:t xml:space="preserve"> </w:t>
      </w:r>
      <w:r>
        <w:t>оплата</w:t>
      </w:r>
      <w:r>
        <w:rPr>
          <w:spacing w:val="20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фактом</w:t>
      </w:r>
      <w:r>
        <w:rPr>
          <w:spacing w:val="-2"/>
        </w:rPr>
        <w:t xml:space="preserve"> </w:t>
      </w:r>
      <w:r>
        <w:t>виконання робіт;</w:t>
      </w:r>
    </w:p>
    <w:p w:rsidR="00DF0260" w:rsidRDefault="00316D8D">
      <w:pPr>
        <w:pStyle w:val="a3"/>
        <w:spacing w:before="120"/>
        <w:ind w:left="720" w:right="716" w:hanging="3"/>
      </w:pPr>
      <w:r>
        <w:t>суму оплаченого раніше і не закритого авансу, що</w:t>
      </w:r>
      <w:r>
        <w:rPr>
          <w:spacing w:val="1"/>
        </w:rPr>
        <w:t xml:space="preserve"> </w:t>
      </w:r>
      <w:r>
        <w:t>вираховується із</w:t>
      </w:r>
      <w:r>
        <w:rPr>
          <w:spacing w:val="2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рахунку (інвойсу)</w:t>
      </w:r>
      <w:r>
        <w:rPr>
          <w:spacing w:val="-57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ПДВ, ПДВ,</w:t>
      </w:r>
      <w:r>
        <w:rPr>
          <w:spacing w:val="-1"/>
        </w:rPr>
        <w:t xml:space="preserve"> </w:t>
      </w:r>
      <w:r>
        <w:t>всього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ПДВ, валюта)</w:t>
      </w:r>
      <w:r>
        <w:rPr>
          <w:spacing w:val="1"/>
        </w:rPr>
        <w:t xml:space="preserve"> </w:t>
      </w:r>
      <w:r>
        <w:t>– якщо</w:t>
      </w:r>
      <w:r>
        <w:rPr>
          <w:spacing w:val="-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оплата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фактом</w:t>
      </w:r>
      <w:r>
        <w:rPr>
          <w:spacing w:val="-2"/>
        </w:rPr>
        <w:t xml:space="preserve"> </w:t>
      </w:r>
      <w:r>
        <w:t>виконання робіт;</w:t>
      </w:r>
    </w:p>
    <w:p w:rsidR="00DF0260" w:rsidRDefault="00316D8D">
      <w:pPr>
        <w:pStyle w:val="a3"/>
        <w:spacing w:before="120"/>
        <w:ind w:left="717"/>
      </w:pPr>
      <w:r>
        <w:t>суму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сплати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даним</w:t>
      </w:r>
      <w:r>
        <w:rPr>
          <w:spacing w:val="-3"/>
        </w:rPr>
        <w:t xml:space="preserve"> </w:t>
      </w:r>
      <w:r>
        <w:t>рахунком</w:t>
      </w:r>
      <w:r>
        <w:rPr>
          <w:spacing w:val="-3"/>
        </w:rPr>
        <w:t xml:space="preserve"> </w:t>
      </w:r>
      <w:r>
        <w:t>(інвойсом)</w:t>
      </w:r>
      <w:r>
        <w:rPr>
          <w:spacing w:val="-2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ПДВ,</w:t>
      </w:r>
      <w:r>
        <w:rPr>
          <w:spacing w:val="-2"/>
        </w:rPr>
        <w:t xml:space="preserve"> </w:t>
      </w:r>
      <w:r>
        <w:t>ПДВ,</w:t>
      </w:r>
      <w:r>
        <w:rPr>
          <w:spacing w:val="-2"/>
        </w:rPr>
        <w:t xml:space="preserve"> </w:t>
      </w:r>
      <w:r>
        <w:t>всього з</w:t>
      </w:r>
      <w:r>
        <w:rPr>
          <w:spacing w:val="-1"/>
        </w:rPr>
        <w:t xml:space="preserve"> </w:t>
      </w:r>
      <w:r>
        <w:t>ПДВ,</w:t>
      </w:r>
      <w:r>
        <w:rPr>
          <w:spacing w:val="-2"/>
        </w:rPr>
        <w:t xml:space="preserve"> </w:t>
      </w:r>
      <w:r>
        <w:t>валюта);</w:t>
      </w:r>
    </w:p>
    <w:p w:rsidR="00DF0260" w:rsidRDefault="00DF0260">
      <w:pPr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a3"/>
        <w:spacing w:before="60"/>
        <w:ind w:left="717"/>
        <w:jc w:val="both"/>
      </w:pPr>
      <w:r>
        <w:t>посади</w:t>
      </w:r>
      <w:r>
        <w:rPr>
          <w:spacing w:val="-2"/>
        </w:rPr>
        <w:t xml:space="preserve"> </w:t>
      </w:r>
      <w:r>
        <w:t>осіб,</w:t>
      </w:r>
      <w:r>
        <w:rPr>
          <w:spacing w:val="-3"/>
        </w:rPr>
        <w:t xml:space="preserve"> </w:t>
      </w:r>
      <w:r>
        <w:t>відповідальних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господарської</w:t>
      </w:r>
      <w:r>
        <w:rPr>
          <w:spacing w:val="-3"/>
        </w:rPr>
        <w:t xml:space="preserve"> </w:t>
      </w:r>
      <w:r>
        <w:t>операції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правильність</w:t>
      </w:r>
      <w:r>
        <w:rPr>
          <w:spacing w:val="-3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оформлення;</w:t>
      </w:r>
    </w:p>
    <w:p w:rsidR="00DF0260" w:rsidRDefault="00316D8D">
      <w:pPr>
        <w:pStyle w:val="a3"/>
        <w:spacing w:before="120"/>
        <w:ind w:left="720" w:right="723" w:hanging="3"/>
        <w:jc w:val="both"/>
      </w:pPr>
      <w:r>
        <w:t>особистий підпис або інші дані, що дають змогу ідентифікувати особу, яка брала участь у здійсненні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-1"/>
        </w:rPr>
        <w:t xml:space="preserve"> </w:t>
      </w:r>
      <w:r>
        <w:t>операції.</w:t>
      </w:r>
    </w:p>
    <w:p w:rsidR="00DF0260" w:rsidRDefault="00316D8D">
      <w:pPr>
        <w:pStyle w:val="a3"/>
        <w:spacing w:before="121"/>
        <w:ind w:left="717"/>
        <w:jc w:val="both"/>
      </w:pPr>
      <w:r>
        <w:t>Валюту</w:t>
      </w:r>
      <w:r>
        <w:rPr>
          <w:spacing w:val="-3"/>
        </w:rPr>
        <w:t xml:space="preserve"> </w:t>
      </w:r>
      <w:r>
        <w:t>договору/платежу;</w:t>
      </w:r>
    </w:p>
    <w:p w:rsidR="00DF0260" w:rsidRDefault="00316D8D">
      <w:pPr>
        <w:pStyle w:val="a3"/>
        <w:spacing w:before="120"/>
        <w:ind w:left="720" w:right="724" w:hanging="3"/>
        <w:jc w:val="both"/>
      </w:pPr>
      <w:r>
        <w:t>Строки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(сорок</w:t>
      </w:r>
      <w:r>
        <w:rPr>
          <w:spacing w:val="1"/>
        </w:rPr>
        <w:t xml:space="preserve"> </w:t>
      </w:r>
      <w:r>
        <w:t>п’ять)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рахунку,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-57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супровідних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платіжних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подання на</w:t>
      </w:r>
      <w:r>
        <w:rPr>
          <w:spacing w:val="1"/>
        </w:rPr>
        <w:t xml:space="preserve"> </w:t>
      </w:r>
      <w:r>
        <w:t>погодження,</w:t>
      </w:r>
      <w:r>
        <w:rPr>
          <w:spacing w:val="1"/>
        </w:rPr>
        <w:t xml:space="preserve"> </w:t>
      </w:r>
      <w:r>
        <w:t>визначених</w:t>
      </w:r>
      <w:r>
        <w:rPr>
          <w:spacing w:val="-1"/>
        </w:rPr>
        <w:t xml:space="preserve"> </w:t>
      </w:r>
      <w:r>
        <w:t>Угодою про передачу коштів</w:t>
      </w:r>
      <w:r>
        <w:rPr>
          <w:spacing w:val="-1"/>
        </w:rPr>
        <w:t xml:space="preserve"> </w:t>
      </w:r>
      <w:r>
        <w:t>позики від</w:t>
      </w:r>
      <w:r>
        <w:rPr>
          <w:spacing w:val="58"/>
          <w:u w:val="single"/>
        </w:rPr>
        <w:t xml:space="preserve"> </w:t>
      </w:r>
      <w:r>
        <w:t>№</w:t>
      </w:r>
      <w:r>
        <w:rPr>
          <w:spacing w:val="58"/>
          <w:u w:val="single"/>
        </w:rPr>
        <w:t xml:space="preserve"> </w:t>
      </w:r>
      <w:r>
        <w:t>.</w:t>
      </w:r>
    </w:p>
    <w:p w:rsidR="00DF0260" w:rsidRDefault="00316D8D">
      <w:pPr>
        <w:pStyle w:val="a5"/>
        <w:numPr>
          <w:ilvl w:val="1"/>
          <w:numId w:val="13"/>
        </w:numPr>
        <w:tabs>
          <w:tab w:val="left" w:pos="1325"/>
        </w:tabs>
        <w:ind w:right="719" w:hanging="3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здійснити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(аванс)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04</w:t>
      </w:r>
      <w:r>
        <w:rPr>
          <w:spacing w:val="1"/>
          <w:sz w:val="24"/>
        </w:rPr>
        <w:t xml:space="preserve"> </w:t>
      </w:r>
      <w:r>
        <w:rPr>
          <w:sz w:val="24"/>
        </w:rPr>
        <w:t>грудня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1070</w:t>
      </w:r>
      <w:r>
        <w:rPr>
          <w:spacing w:val="1"/>
          <w:sz w:val="24"/>
        </w:rPr>
        <w:t xml:space="preserve"> </w:t>
      </w:r>
      <w:r>
        <w:rPr>
          <w:sz w:val="24"/>
        </w:rPr>
        <w:t>«Деякі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розпорядниками (одержувачами) бюджетних коштів попередньої оплати товарів, робіт і послуг, що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закуповуються за бюджетні кошти», у розмірі не більше ніж 30 відсотків від вартості річного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робіт. Підрядник зобов'язується використати одержаний аванс на придбання і постачання необхідних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конструкцій,</w:t>
      </w:r>
      <w:r>
        <w:rPr>
          <w:spacing w:val="-6"/>
          <w:sz w:val="24"/>
        </w:rPr>
        <w:t xml:space="preserve"> </w:t>
      </w:r>
      <w:r>
        <w:rPr>
          <w:sz w:val="24"/>
        </w:rPr>
        <w:t>виробів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z w:val="24"/>
        </w:rPr>
        <w:t>трьох</w:t>
      </w:r>
      <w:r>
        <w:rPr>
          <w:spacing w:val="-8"/>
          <w:sz w:val="24"/>
        </w:rPr>
        <w:t xml:space="preserve"> </w:t>
      </w:r>
      <w:r>
        <w:rPr>
          <w:sz w:val="24"/>
        </w:rPr>
        <w:t>місяців</w:t>
      </w:r>
      <w:r>
        <w:rPr>
          <w:spacing w:val="-6"/>
          <w:sz w:val="24"/>
        </w:rPr>
        <w:t xml:space="preserve"> </w:t>
      </w:r>
      <w:r>
        <w:rPr>
          <w:sz w:val="24"/>
        </w:rPr>
        <w:t>після</w:t>
      </w:r>
      <w:r>
        <w:rPr>
          <w:spacing w:val="-6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6"/>
          <w:sz w:val="24"/>
        </w:rPr>
        <w:t xml:space="preserve"> </w:t>
      </w:r>
      <w:r>
        <w:rPr>
          <w:sz w:val="24"/>
        </w:rPr>
        <w:t>авансу.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завершенні</w:t>
      </w:r>
      <w:r>
        <w:rPr>
          <w:spacing w:val="-1"/>
          <w:sz w:val="24"/>
        </w:rPr>
        <w:t xml:space="preserve"> </w:t>
      </w:r>
      <w:r>
        <w:rPr>
          <w:sz w:val="24"/>
        </w:rPr>
        <w:t>тримісячного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1"/>
          <w:sz w:val="24"/>
        </w:rPr>
        <w:t xml:space="preserve"> </w:t>
      </w:r>
      <w:r>
        <w:rPr>
          <w:sz w:val="24"/>
        </w:rPr>
        <w:t>невикористані</w:t>
      </w:r>
      <w:r>
        <w:rPr>
          <w:spacing w:val="-1"/>
          <w:sz w:val="24"/>
        </w:rPr>
        <w:t xml:space="preserve"> </w:t>
      </w:r>
      <w:r>
        <w:rPr>
          <w:sz w:val="24"/>
        </w:rPr>
        <w:t>суми</w:t>
      </w:r>
      <w:r>
        <w:rPr>
          <w:spacing w:val="-1"/>
          <w:sz w:val="24"/>
        </w:rPr>
        <w:t xml:space="preserve"> </w:t>
      </w:r>
      <w:r>
        <w:rPr>
          <w:sz w:val="24"/>
        </w:rPr>
        <w:t>авансу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повертаються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замовнику.</w:t>
      </w:r>
    </w:p>
    <w:p w:rsidR="00DF0260" w:rsidRDefault="00316D8D">
      <w:pPr>
        <w:pStyle w:val="a5"/>
        <w:numPr>
          <w:ilvl w:val="1"/>
          <w:numId w:val="13"/>
        </w:numPr>
        <w:tabs>
          <w:tab w:val="left" w:pos="1306"/>
        </w:tabs>
        <w:spacing w:before="121"/>
        <w:ind w:right="714" w:hanging="3"/>
        <w:jc w:val="both"/>
        <w:rPr>
          <w:sz w:val="24"/>
        </w:rPr>
      </w:pPr>
      <w:r>
        <w:rPr>
          <w:sz w:val="24"/>
        </w:rPr>
        <w:t>У разі вимоги Підрядником попередньої оплати (авансу), Підрядник до надання 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-13"/>
          <w:sz w:val="24"/>
        </w:rPr>
        <w:t xml:space="preserve"> </w:t>
      </w:r>
      <w:r>
        <w:rPr>
          <w:sz w:val="24"/>
        </w:rPr>
        <w:t>(інвойсу)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попередню</w:t>
      </w:r>
      <w:r>
        <w:rPr>
          <w:spacing w:val="-1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4"/>
          <w:sz w:val="24"/>
        </w:rPr>
        <w:t xml:space="preserve"> </w:t>
      </w:r>
      <w:r>
        <w:rPr>
          <w:sz w:val="24"/>
        </w:rPr>
        <w:t>(авансу)</w:t>
      </w:r>
      <w:r>
        <w:rPr>
          <w:spacing w:val="-13"/>
          <w:sz w:val="24"/>
        </w:rPr>
        <w:t xml:space="preserve"> </w:t>
      </w:r>
      <w:r>
        <w:rPr>
          <w:sz w:val="24"/>
        </w:rPr>
        <w:t>(або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разом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11"/>
          <w:sz w:val="24"/>
        </w:rPr>
        <w:t xml:space="preserve"> </w:t>
      </w:r>
      <w:r>
        <w:rPr>
          <w:sz w:val="24"/>
        </w:rPr>
        <w:t>ним)</w:t>
      </w:r>
      <w:r>
        <w:rPr>
          <w:spacing w:val="-13"/>
          <w:sz w:val="24"/>
        </w:rPr>
        <w:t xml:space="preserve"> </w:t>
      </w:r>
      <w:r>
        <w:rPr>
          <w:sz w:val="24"/>
        </w:rPr>
        <w:t>має</w:t>
      </w:r>
      <w:r>
        <w:rPr>
          <w:spacing w:val="-14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-10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4"/>
          <w:sz w:val="24"/>
        </w:rPr>
        <w:t xml:space="preserve"> </w:t>
      </w:r>
      <w:r>
        <w:rPr>
          <w:sz w:val="24"/>
        </w:rPr>
        <w:t>безвідкличну</w:t>
      </w:r>
      <w:r>
        <w:rPr>
          <w:spacing w:val="-57"/>
          <w:sz w:val="24"/>
        </w:rPr>
        <w:t xml:space="preserve"> </w:t>
      </w:r>
      <w:r>
        <w:rPr>
          <w:sz w:val="24"/>
        </w:rPr>
        <w:t>банківську гарантію повернення попередньої оплати (авансу) на суму, еквівалентну сумі попередньої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оплати (авансу), з терміном дії до повного зарахування попередньої оплати (авансу) згідно актів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 виконаних будівельних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повернення Підрядником суми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(авансу)</w:t>
      </w:r>
      <w:r>
        <w:rPr>
          <w:spacing w:val="-8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8"/>
          <w:sz w:val="24"/>
        </w:rPr>
        <w:t xml:space="preserve"> </w:t>
      </w:r>
      <w:r>
        <w:rPr>
          <w:sz w:val="24"/>
        </w:rPr>
        <w:t>12.4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але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менше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(чотирьох)</w:t>
      </w:r>
      <w:r>
        <w:rPr>
          <w:spacing w:val="-8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7"/>
          <w:sz w:val="24"/>
        </w:rPr>
        <w:t xml:space="preserve"> </w:t>
      </w:r>
      <w:r>
        <w:rPr>
          <w:sz w:val="24"/>
        </w:rPr>
        <w:t>місяців</w:t>
      </w:r>
      <w:r>
        <w:rPr>
          <w:spacing w:val="-7"/>
          <w:sz w:val="24"/>
        </w:rPr>
        <w:t xml:space="preserve"> </w:t>
      </w:r>
      <w:r>
        <w:rPr>
          <w:sz w:val="24"/>
        </w:rPr>
        <w:t>(у</w:t>
      </w:r>
      <w:r>
        <w:rPr>
          <w:spacing w:val="-10"/>
          <w:sz w:val="24"/>
        </w:rPr>
        <w:t xml:space="preserve"> </w:t>
      </w:r>
      <w:r>
        <w:rPr>
          <w:sz w:val="24"/>
        </w:rPr>
        <w:t>тому</w:t>
      </w:r>
      <w:r>
        <w:rPr>
          <w:spacing w:val="-7"/>
          <w:sz w:val="24"/>
        </w:rPr>
        <w:t xml:space="preserve"> </w:t>
      </w:r>
      <w:r>
        <w:rPr>
          <w:sz w:val="24"/>
        </w:rPr>
        <w:t>числі</w:t>
      </w:r>
      <w:r>
        <w:rPr>
          <w:spacing w:val="-57"/>
          <w:sz w:val="24"/>
        </w:rPr>
        <w:t xml:space="preserve"> </w:t>
      </w:r>
      <w:r>
        <w:rPr>
          <w:sz w:val="24"/>
        </w:rPr>
        <w:t>30 (тридцять) днів для реалізації Замовником права отримання коштів цієї гарантії). Умови гарантії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 передбачати пропорційне зменшення суми гарантії на суми прийнятих робіт згідно актів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3"/>
          <w:sz w:val="24"/>
        </w:rPr>
        <w:t xml:space="preserve"> </w:t>
      </w:r>
      <w:r>
        <w:rPr>
          <w:sz w:val="24"/>
        </w:rPr>
        <w:t>будівельних робіт.</w:t>
      </w:r>
    </w:p>
    <w:p w:rsidR="00DF0260" w:rsidRDefault="00316D8D">
      <w:pPr>
        <w:pStyle w:val="a5"/>
        <w:numPr>
          <w:ilvl w:val="1"/>
          <w:numId w:val="13"/>
        </w:numPr>
        <w:tabs>
          <w:tab w:val="left" w:pos="1275"/>
        </w:tabs>
        <w:ind w:right="721" w:hanging="3"/>
        <w:jc w:val="both"/>
        <w:rPr>
          <w:sz w:val="24"/>
        </w:rPr>
      </w:pPr>
      <w:r>
        <w:rPr>
          <w:sz w:val="24"/>
        </w:rPr>
        <w:t>У разі невиконання Підрядником договірних зобов’язань протягом зазначеного у п. 12.2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строку, отримані суми попередньої оплати або повертаються Підрядником Замовнику на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банківською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гарантією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повернення попередньої оплати.</w:t>
      </w:r>
    </w:p>
    <w:p w:rsidR="00DF0260" w:rsidRDefault="00316D8D">
      <w:pPr>
        <w:pStyle w:val="a5"/>
        <w:numPr>
          <w:ilvl w:val="1"/>
          <w:numId w:val="13"/>
        </w:numPr>
        <w:tabs>
          <w:tab w:val="left" w:pos="1253"/>
        </w:tabs>
        <w:ind w:right="721" w:hanging="3"/>
        <w:jc w:val="both"/>
        <w:rPr>
          <w:sz w:val="24"/>
        </w:rPr>
      </w:pPr>
      <w:r>
        <w:rPr>
          <w:sz w:val="24"/>
        </w:rPr>
        <w:t>Кінцеві розрахунки між Замовником та Підрядником у розмірі 5 (п’яти) відсотків від Договірної</w:t>
      </w:r>
      <w:r>
        <w:rPr>
          <w:spacing w:val="-57"/>
          <w:sz w:val="24"/>
        </w:rPr>
        <w:t xml:space="preserve"> </w:t>
      </w:r>
      <w:r>
        <w:rPr>
          <w:sz w:val="24"/>
        </w:rPr>
        <w:t>ціни здійснюються у термін до 45 (сорока п’яти) календарних днів 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реєстрації декларації про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готовність Об'єкта до експлуатації.</w:t>
      </w:r>
    </w:p>
    <w:p w:rsidR="00DF0260" w:rsidRDefault="00316D8D">
      <w:pPr>
        <w:pStyle w:val="a5"/>
        <w:numPr>
          <w:ilvl w:val="1"/>
          <w:numId w:val="13"/>
        </w:numPr>
        <w:tabs>
          <w:tab w:val="left" w:pos="1253"/>
        </w:tabs>
        <w:spacing w:before="121"/>
        <w:ind w:right="720" w:hanging="3"/>
        <w:jc w:val="both"/>
        <w:rPr>
          <w:sz w:val="24"/>
        </w:rPr>
      </w:pPr>
      <w:r>
        <w:rPr>
          <w:sz w:val="24"/>
        </w:rPr>
        <w:t>Вартість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7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оплаті</w:t>
      </w:r>
      <w:r>
        <w:rPr>
          <w:spacing w:val="-7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-7"/>
          <w:sz w:val="24"/>
        </w:rPr>
        <w:t xml:space="preserve"> </w:t>
      </w:r>
      <w:r>
        <w:rPr>
          <w:sz w:val="24"/>
        </w:rPr>
        <w:t>із</w:t>
      </w:r>
      <w:r>
        <w:rPr>
          <w:spacing w:val="-8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9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58"/>
          <w:sz w:val="24"/>
        </w:rPr>
        <w:t xml:space="preserve"> </w:t>
      </w:r>
      <w:r>
        <w:rPr>
          <w:sz w:val="24"/>
        </w:rPr>
        <w:t>робіт, по усіх складових вартості робіт, розрахованих у договірній ціні, підтверджених відповідними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документами.</w:t>
      </w:r>
    </w:p>
    <w:p w:rsidR="00DF0260" w:rsidRDefault="00316D8D">
      <w:pPr>
        <w:pStyle w:val="a3"/>
        <w:spacing w:before="120"/>
        <w:ind w:left="720" w:right="719" w:hanging="3"/>
        <w:jc w:val="both"/>
      </w:pPr>
      <w:r>
        <w:t>У разі виявлення невідповідності робіт, пред'явлених до оплати,</w:t>
      </w:r>
      <w:r>
        <w:rPr>
          <w:spacing w:val="1"/>
        </w:rPr>
        <w:t xml:space="preserve"> </w:t>
      </w:r>
      <w:r>
        <w:t>встановленим</w:t>
      </w:r>
      <w:r>
        <w:rPr>
          <w:spacing w:val="1"/>
        </w:rPr>
        <w:t xml:space="preserve"> </w:t>
      </w:r>
      <w:r>
        <w:t>вимогам,</w:t>
      </w:r>
      <w:r>
        <w:rPr>
          <w:spacing w:val="60"/>
        </w:rPr>
        <w:t xml:space="preserve"> </w:t>
      </w:r>
      <w:r>
        <w:t>завищення</w:t>
      </w:r>
      <w:r>
        <w:rPr>
          <w:spacing w:val="-57"/>
        </w:rPr>
        <w:t xml:space="preserve"> </w:t>
      </w:r>
      <w:r>
        <w:rPr>
          <w:spacing w:val="-1"/>
        </w:rPr>
        <w:t>їх</w:t>
      </w:r>
      <w:r>
        <w:t xml:space="preserve"> </w:t>
      </w:r>
      <w:r>
        <w:rPr>
          <w:spacing w:val="-1"/>
        </w:rPr>
        <w:t>обсягів</w:t>
      </w:r>
      <w:r>
        <w:t xml:space="preserve"> </w:t>
      </w:r>
      <w:r>
        <w:rPr>
          <w:spacing w:val="-1"/>
        </w:rPr>
        <w:t>або</w:t>
      </w:r>
      <w:r>
        <w:rPr>
          <w:spacing w:val="58"/>
        </w:rPr>
        <w:t xml:space="preserve"> </w:t>
      </w:r>
      <w:r>
        <w:rPr>
          <w:spacing w:val="-1"/>
        </w:rPr>
        <w:t xml:space="preserve">неправильного </w:t>
      </w:r>
      <w:r>
        <w:t>застосування кошторисних</w:t>
      </w:r>
      <w:r>
        <w:rPr>
          <w:spacing w:val="60"/>
        </w:rPr>
        <w:t xml:space="preserve"> </w:t>
      </w:r>
      <w:r>
        <w:t>норм,</w:t>
      </w:r>
      <w:r>
        <w:rPr>
          <w:spacing w:val="60"/>
        </w:rPr>
        <w:t xml:space="preserve"> </w:t>
      </w:r>
      <w:r>
        <w:t>поточних</w:t>
      </w:r>
      <w:r>
        <w:rPr>
          <w:spacing w:val="60"/>
        </w:rPr>
        <w:t xml:space="preserve"> </w:t>
      </w:r>
      <w:r>
        <w:t>цін</w:t>
      </w:r>
      <w:r>
        <w:rPr>
          <w:spacing w:val="60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інших помилок,</w:t>
      </w:r>
      <w:r>
        <w:rPr>
          <w:spacing w:val="1"/>
        </w:rPr>
        <w:t xml:space="preserve"> </w:t>
      </w:r>
      <w:r>
        <w:t>що вплинули на ціну виконаних робіт, Замовник має право за участю Підрядника скоригувати суму,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підлягає</w:t>
      </w:r>
      <w:r>
        <w:rPr>
          <w:spacing w:val="-1"/>
        </w:rPr>
        <w:t xml:space="preserve"> </w:t>
      </w:r>
      <w:r>
        <w:t>сплаті.</w:t>
      </w:r>
    </w:p>
    <w:p w:rsidR="00DF0260" w:rsidRDefault="00316D8D">
      <w:pPr>
        <w:pStyle w:val="a5"/>
        <w:numPr>
          <w:ilvl w:val="1"/>
          <w:numId w:val="13"/>
        </w:numPr>
        <w:tabs>
          <w:tab w:val="left" w:pos="1337"/>
        </w:tabs>
        <w:ind w:right="718" w:hanging="3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відстрочення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 робіт, період відстрочення оплати виконаних робіт за цим Договором рахується з 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 або скасування воєнного стану в Україні і 180 (ста вісімдесяти) календарних днів 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припинення або</w:t>
      </w:r>
      <w:r>
        <w:rPr>
          <w:spacing w:val="-3"/>
          <w:sz w:val="24"/>
        </w:rPr>
        <w:t xml:space="preserve"> </w:t>
      </w:r>
      <w:r>
        <w:rPr>
          <w:sz w:val="24"/>
        </w:rPr>
        <w:t>скасування.</w:t>
      </w:r>
    </w:p>
    <w:p w:rsidR="00DF0260" w:rsidRDefault="00316D8D">
      <w:pPr>
        <w:pStyle w:val="a5"/>
        <w:numPr>
          <w:ilvl w:val="1"/>
          <w:numId w:val="13"/>
        </w:numPr>
        <w:tabs>
          <w:tab w:val="left" w:pos="1279"/>
        </w:tabs>
        <w:ind w:right="718" w:hanging="3"/>
        <w:jc w:val="both"/>
        <w:rPr>
          <w:sz w:val="24"/>
        </w:rPr>
      </w:pPr>
      <w:r>
        <w:rPr>
          <w:sz w:val="24"/>
        </w:rPr>
        <w:t>На виконання вимог Фінансової угоди та Угоди про передачу коштів позики, при оформленні</w:t>
      </w:r>
      <w:r>
        <w:rPr>
          <w:spacing w:val="1"/>
          <w:sz w:val="24"/>
        </w:rPr>
        <w:t xml:space="preserve"> </w:t>
      </w:r>
      <w:r>
        <w:rPr>
          <w:sz w:val="24"/>
        </w:rPr>
        <w:t>первинних</w:t>
      </w:r>
      <w:r>
        <w:rPr>
          <w:spacing w:val="-11"/>
          <w:sz w:val="24"/>
        </w:rPr>
        <w:t xml:space="preserve"> </w:t>
      </w:r>
      <w:r>
        <w:rPr>
          <w:sz w:val="24"/>
        </w:rPr>
        <w:t>облікових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проведенні</w:t>
      </w:r>
      <w:r>
        <w:rPr>
          <w:spacing w:val="-9"/>
          <w:sz w:val="24"/>
        </w:rPr>
        <w:t xml:space="preserve"> </w:t>
      </w:r>
      <w:r>
        <w:rPr>
          <w:sz w:val="24"/>
        </w:rPr>
        <w:t>розрахунків,</w:t>
      </w:r>
      <w:r>
        <w:rPr>
          <w:spacing w:val="-1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11"/>
          <w:sz w:val="24"/>
        </w:rPr>
        <w:t xml:space="preserve"> </w:t>
      </w:r>
      <w:r>
        <w:rPr>
          <w:sz w:val="24"/>
        </w:rPr>
        <w:t>здійснюватиме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перевірку</w:t>
      </w:r>
      <w:r>
        <w:rPr>
          <w:spacing w:val="-11"/>
          <w:sz w:val="24"/>
        </w:rPr>
        <w:t xml:space="preserve"> </w:t>
      </w:r>
      <w:r>
        <w:rPr>
          <w:sz w:val="24"/>
        </w:rPr>
        <w:t>щодо</w:t>
      </w:r>
      <w:r>
        <w:rPr>
          <w:spacing w:val="-57"/>
          <w:sz w:val="24"/>
        </w:rPr>
        <w:t xml:space="preserve"> </w:t>
      </w:r>
      <w:r>
        <w:rPr>
          <w:sz w:val="24"/>
        </w:rPr>
        <w:t>неналежності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структурі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обслуговуючого банку Підрядника, його посадових осіб і учасників у структурі власності до переліку</w:t>
      </w:r>
      <w:r>
        <w:rPr>
          <w:spacing w:val="-57"/>
          <w:sz w:val="24"/>
        </w:rPr>
        <w:t xml:space="preserve"> </w:t>
      </w:r>
      <w:r>
        <w:rPr>
          <w:sz w:val="24"/>
        </w:rPr>
        <w:t>осіб, щодо яких запроваджено санкції Україною, Європейським Союзом, Організацією Об’єднаних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Націй. Заборонено надання будь-яких коштів будь-якому Суб’єкту санкцій або на користь Суб’єкта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 або опосередковано.</w:t>
      </w:r>
    </w:p>
    <w:p w:rsidR="00DF0260" w:rsidRDefault="00DF0260">
      <w:pPr>
        <w:pStyle w:val="a3"/>
        <w:spacing w:before="11"/>
        <w:rPr>
          <w:sz w:val="34"/>
        </w:rPr>
      </w:pPr>
    </w:p>
    <w:p w:rsidR="00DF0260" w:rsidRDefault="00316D8D">
      <w:pPr>
        <w:pStyle w:val="2"/>
        <w:numPr>
          <w:ilvl w:val="0"/>
          <w:numId w:val="28"/>
        </w:numPr>
        <w:tabs>
          <w:tab w:val="left" w:pos="3342"/>
        </w:tabs>
        <w:ind w:left="3341" w:hanging="361"/>
        <w:jc w:val="left"/>
      </w:pPr>
      <w:r>
        <w:t>ПРИЙМАННЯ-ПЕРЕДАЧА</w:t>
      </w:r>
      <w:r>
        <w:rPr>
          <w:spacing w:val="-4"/>
        </w:rPr>
        <w:t xml:space="preserve"> </w:t>
      </w:r>
      <w:r>
        <w:t>ЗАКІНЧЕНИХ</w:t>
      </w:r>
      <w:r>
        <w:rPr>
          <w:spacing w:val="-2"/>
        </w:rPr>
        <w:t xml:space="preserve"> </w:t>
      </w:r>
      <w:r>
        <w:t>РОБІТ</w:t>
      </w:r>
    </w:p>
    <w:p w:rsidR="00DF0260" w:rsidRDefault="00DF0260">
      <w:pPr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a5"/>
        <w:numPr>
          <w:ilvl w:val="1"/>
          <w:numId w:val="12"/>
        </w:numPr>
        <w:tabs>
          <w:tab w:val="left" w:pos="1267"/>
        </w:tabs>
        <w:spacing w:before="60"/>
        <w:ind w:right="721" w:hanging="3"/>
        <w:jc w:val="both"/>
        <w:rPr>
          <w:sz w:val="24"/>
        </w:rPr>
      </w:pPr>
      <w:r>
        <w:rPr>
          <w:sz w:val="24"/>
        </w:rPr>
        <w:t>Приймання-передача закінчених робіт буде здійснюватися відповідно до вимог Загальних умов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-4"/>
          <w:sz w:val="24"/>
        </w:rPr>
        <w:t xml:space="preserve"> </w:t>
      </w:r>
      <w:r>
        <w:rPr>
          <w:sz w:val="24"/>
        </w:rPr>
        <w:t>актів,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регламентують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1"/>
          <w:sz w:val="24"/>
        </w:rPr>
        <w:t xml:space="preserve"> </w:t>
      </w:r>
      <w:r>
        <w:rPr>
          <w:sz w:val="24"/>
        </w:rPr>
        <w:t>закінчених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об'єктів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експлуатацію.</w:t>
      </w:r>
    </w:p>
    <w:p w:rsidR="00DF0260" w:rsidRDefault="00316D8D">
      <w:pPr>
        <w:pStyle w:val="a5"/>
        <w:numPr>
          <w:ilvl w:val="1"/>
          <w:numId w:val="12"/>
        </w:numPr>
        <w:tabs>
          <w:tab w:val="left" w:pos="1270"/>
        </w:tabs>
        <w:ind w:right="716" w:hanging="3"/>
        <w:jc w:val="both"/>
        <w:rPr>
          <w:sz w:val="24"/>
        </w:rPr>
      </w:pPr>
      <w:r>
        <w:rPr>
          <w:sz w:val="24"/>
        </w:rPr>
        <w:t>Недоліки у виконаних роботах,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процесі приймання-передачі закінчених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, 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виникли з вини Підрядника, повинні бути усунуті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 протягом строків,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Замовником. Якщо Підрядник не бажає чи не може усунути ці недоліки, Замовник може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14"/>
          <w:sz w:val="24"/>
        </w:rPr>
        <w:t xml:space="preserve"> </w:t>
      </w:r>
      <w:r>
        <w:rPr>
          <w:sz w:val="24"/>
        </w:rPr>
        <w:t>про</w:t>
      </w:r>
      <w:r>
        <w:rPr>
          <w:spacing w:val="-12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13"/>
          <w:sz w:val="24"/>
        </w:rPr>
        <w:t xml:space="preserve"> </w:t>
      </w:r>
      <w:r>
        <w:rPr>
          <w:sz w:val="24"/>
        </w:rPr>
        <w:t>ним</w:t>
      </w:r>
      <w:r>
        <w:rPr>
          <w:spacing w:val="-13"/>
          <w:sz w:val="24"/>
        </w:rPr>
        <w:t xml:space="preserve"> </w:t>
      </w:r>
      <w:r>
        <w:rPr>
          <w:sz w:val="24"/>
        </w:rPr>
        <w:t>своїх</w:t>
      </w:r>
      <w:r>
        <w:rPr>
          <w:spacing w:val="-12"/>
          <w:sz w:val="24"/>
        </w:rPr>
        <w:t xml:space="preserve"> </w:t>
      </w:r>
      <w:r>
        <w:rPr>
          <w:sz w:val="24"/>
        </w:rPr>
        <w:t>зобов'язань,</w:t>
      </w:r>
      <w:r>
        <w:rPr>
          <w:spacing w:val="-13"/>
          <w:sz w:val="24"/>
        </w:rPr>
        <w:t xml:space="preserve"> </w:t>
      </w:r>
      <w:r>
        <w:rPr>
          <w:sz w:val="24"/>
        </w:rPr>
        <w:t>і,</w:t>
      </w:r>
      <w:r>
        <w:rPr>
          <w:spacing w:val="-12"/>
          <w:sz w:val="24"/>
        </w:rPr>
        <w:t xml:space="preserve"> </w:t>
      </w:r>
      <w:r>
        <w:rPr>
          <w:sz w:val="24"/>
        </w:rPr>
        <w:t>якщо</w:t>
      </w:r>
      <w:r>
        <w:rPr>
          <w:spacing w:val="-12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-12"/>
          <w:sz w:val="24"/>
        </w:rPr>
        <w:t xml:space="preserve"> </w:t>
      </w:r>
      <w:r>
        <w:rPr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z w:val="24"/>
        </w:rPr>
        <w:t>затримки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вжив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58"/>
          <w:sz w:val="24"/>
        </w:rPr>
        <w:t xml:space="preserve"> </w:t>
      </w:r>
      <w:r>
        <w:rPr>
          <w:sz w:val="24"/>
        </w:rPr>
        <w:t>заходів для виправлення ситуації, усуне недоліки своїми силами або із залученням третіх осіб 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Підрядника.</w:t>
      </w:r>
    </w:p>
    <w:p w:rsidR="00DF0260" w:rsidRDefault="00316D8D">
      <w:pPr>
        <w:pStyle w:val="a5"/>
        <w:numPr>
          <w:ilvl w:val="1"/>
          <w:numId w:val="12"/>
        </w:numPr>
        <w:tabs>
          <w:tab w:val="left" w:pos="1248"/>
        </w:tabs>
        <w:spacing w:before="121"/>
        <w:ind w:right="722" w:hanging="3"/>
        <w:jc w:val="both"/>
        <w:rPr>
          <w:sz w:val="24"/>
        </w:rPr>
      </w:pPr>
      <w:r>
        <w:rPr>
          <w:sz w:val="24"/>
        </w:rPr>
        <w:t>Якщо</w:t>
      </w:r>
      <w:r>
        <w:rPr>
          <w:spacing w:val="-13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-12"/>
          <w:sz w:val="24"/>
        </w:rPr>
        <w:t xml:space="preserve"> </w:t>
      </w:r>
      <w:r>
        <w:rPr>
          <w:sz w:val="24"/>
        </w:rPr>
        <w:t>закінчив</w:t>
      </w:r>
      <w:r>
        <w:rPr>
          <w:spacing w:val="-1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3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розрахувався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-58"/>
          <w:sz w:val="24"/>
        </w:rPr>
        <w:t xml:space="preserve"> </w:t>
      </w:r>
      <w:r>
        <w:rPr>
          <w:sz w:val="24"/>
        </w:rPr>
        <w:t>має</w:t>
      </w:r>
      <w:r>
        <w:rPr>
          <w:spacing w:val="58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притримати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передачу Замовнику</w:t>
      </w:r>
      <w:r>
        <w:rPr>
          <w:spacing w:val="-1"/>
          <w:sz w:val="24"/>
        </w:rPr>
        <w:t xml:space="preserve"> </w:t>
      </w:r>
      <w:r>
        <w:rPr>
          <w:sz w:val="24"/>
        </w:rPr>
        <w:t>закінчених робіт.</w:t>
      </w:r>
    </w:p>
    <w:p w:rsidR="00DF0260" w:rsidRDefault="00316D8D">
      <w:pPr>
        <w:pStyle w:val="a5"/>
        <w:numPr>
          <w:ilvl w:val="1"/>
          <w:numId w:val="12"/>
        </w:numPr>
        <w:tabs>
          <w:tab w:val="left" w:pos="1294"/>
        </w:tabs>
        <w:ind w:right="714" w:hanging="3"/>
        <w:jc w:val="both"/>
        <w:rPr>
          <w:sz w:val="24"/>
        </w:rPr>
      </w:pPr>
      <w:r>
        <w:rPr>
          <w:sz w:val="24"/>
        </w:rPr>
        <w:t>Замовник має право відмовитися від приймання робіт у випадку виявлення недоліків, які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 бути усунуті або не можуть бути усунуті у строк, визначений у Акті виявлених недоліків 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 роботах, або у випадку, якщо порушення строків виконання робіт (етапу робіт) має місце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триває</w:t>
      </w:r>
      <w:r>
        <w:rPr>
          <w:spacing w:val="-10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-11"/>
          <w:sz w:val="24"/>
        </w:rPr>
        <w:t xml:space="preserve"> </w:t>
      </w:r>
      <w:r>
        <w:rPr>
          <w:sz w:val="24"/>
        </w:rPr>
        <w:t>30</w:t>
      </w:r>
      <w:r>
        <w:rPr>
          <w:spacing w:val="-10"/>
          <w:sz w:val="24"/>
        </w:rPr>
        <w:t xml:space="preserve"> </w:t>
      </w:r>
      <w:r>
        <w:rPr>
          <w:sz w:val="24"/>
        </w:rPr>
        <w:t>(тридцяти)</w:t>
      </w:r>
      <w:r>
        <w:rPr>
          <w:spacing w:val="-10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2"/>
          <w:sz w:val="24"/>
        </w:rPr>
        <w:t xml:space="preserve"> </w:t>
      </w:r>
      <w:r>
        <w:rPr>
          <w:sz w:val="24"/>
        </w:rPr>
        <w:t>днів.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разі</w:t>
      </w:r>
      <w:r>
        <w:rPr>
          <w:spacing w:val="-9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9"/>
          <w:sz w:val="24"/>
        </w:rPr>
        <w:t xml:space="preserve"> </w:t>
      </w:r>
      <w:r>
        <w:rPr>
          <w:sz w:val="24"/>
        </w:rPr>
        <w:t>має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0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односторонньому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порядку,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який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вважається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розірваним</w:t>
      </w:r>
      <w:r>
        <w:rPr>
          <w:spacing w:val="-16"/>
          <w:sz w:val="24"/>
        </w:rPr>
        <w:t xml:space="preserve"> </w:t>
      </w:r>
      <w:r>
        <w:rPr>
          <w:sz w:val="24"/>
        </w:rPr>
        <w:t>із</w:t>
      </w:r>
      <w:r>
        <w:rPr>
          <w:spacing w:val="-13"/>
          <w:sz w:val="24"/>
        </w:rPr>
        <w:t xml:space="preserve"> </w:t>
      </w:r>
      <w:r>
        <w:rPr>
          <w:sz w:val="24"/>
        </w:rPr>
        <w:t>дати</w:t>
      </w:r>
      <w:r>
        <w:rPr>
          <w:spacing w:val="-12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14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повідомлення про розірвання Договору.</w:t>
      </w:r>
    </w:p>
    <w:p w:rsidR="00DF0260" w:rsidRDefault="00316D8D">
      <w:pPr>
        <w:pStyle w:val="a3"/>
        <w:spacing w:before="121"/>
        <w:ind w:left="720" w:right="723" w:hanging="3"/>
        <w:jc w:val="both"/>
      </w:pPr>
      <w:r>
        <w:t>У даному випадку Підрядник відшкодовує Замовнику збитки, понесені у зв’язку із неналежним</w:t>
      </w:r>
      <w:r>
        <w:rPr>
          <w:spacing w:val="1"/>
        </w:rPr>
        <w:t xml:space="preserve"> </w:t>
      </w:r>
      <w:r>
        <w:t>виконанням умов Договору Підрядником, а у Замовника виникає право вимагати повернення всіх</w:t>
      </w:r>
      <w:r>
        <w:rPr>
          <w:spacing w:val="1"/>
        </w:rPr>
        <w:t xml:space="preserve"> </w:t>
      </w:r>
      <w:r>
        <w:t>сплачених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Підряднику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обмежуючись,</w:t>
      </w:r>
      <w:r>
        <w:rPr>
          <w:spacing w:val="-2"/>
        </w:rPr>
        <w:t xml:space="preserve"> </w:t>
      </w:r>
      <w:r>
        <w:t>сплаченого</w:t>
      </w:r>
      <w:r>
        <w:rPr>
          <w:spacing w:val="-1"/>
        </w:rPr>
        <w:t xml:space="preserve"> </w:t>
      </w:r>
      <w:r>
        <w:t>авансу</w:t>
      </w:r>
      <w:r>
        <w:rPr>
          <w:spacing w:val="-2"/>
        </w:rPr>
        <w:t xml:space="preserve"> </w:t>
      </w:r>
      <w:r>
        <w:t>(попередньої</w:t>
      </w:r>
      <w:r>
        <w:rPr>
          <w:spacing w:val="-1"/>
        </w:rPr>
        <w:t xml:space="preserve"> </w:t>
      </w:r>
      <w:r>
        <w:t>оплати)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здійснених</w:t>
      </w:r>
      <w:r>
        <w:rPr>
          <w:spacing w:val="-4"/>
        </w:rPr>
        <w:t xml:space="preserve"> </w:t>
      </w:r>
      <w:r>
        <w:t>платежів</w:t>
      </w:r>
      <w:r>
        <w:rPr>
          <w:spacing w:val="-1"/>
        </w:rPr>
        <w:t xml:space="preserve"> </w:t>
      </w:r>
      <w:r>
        <w:t>Підрядникові.</w:t>
      </w:r>
    </w:p>
    <w:p w:rsidR="00DF0260" w:rsidRDefault="00316D8D">
      <w:pPr>
        <w:pStyle w:val="a3"/>
        <w:spacing w:before="120"/>
        <w:ind w:left="720" w:right="715" w:hanging="3"/>
        <w:jc w:val="both"/>
      </w:pPr>
      <w:r>
        <w:t>Підписуючи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наперед</w:t>
      </w:r>
      <w:r>
        <w:rPr>
          <w:spacing w:val="1"/>
        </w:rPr>
        <w:t xml:space="preserve"> </w:t>
      </w:r>
      <w:r>
        <w:t>погоджуються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безумовним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розірвати даний Договір у порядку визначеному цим пунктом та у випадку настання відповідних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погоджуються,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розірваним і Підрядник погоджується із цим безумовно та безвідклично і не має права посилатися на</w:t>
      </w:r>
      <w:r>
        <w:rPr>
          <w:spacing w:val="1"/>
        </w:rPr>
        <w:t xml:space="preserve"> </w:t>
      </w:r>
      <w:r>
        <w:t>дійсність</w:t>
      </w:r>
      <w:r>
        <w:rPr>
          <w:spacing w:val="-3"/>
        </w:rPr>
        <w:t xml:space="preserve"> </w:t>
      </w:r>
      <w:r>
        <w:t>договору або</w:t>
      </w:r>
      <w:r>
        <w:rPr>
          <w:spacing w:val="-1"/>
        </w:rPr>
        <w:t xml:space="preserve"> </w:t>
      </w:r>
      <w:r>
        <w:t>оскаржувати</w:t>
      </w:r>
      <w:r>
        <w:rPr>
          <w:spacing w:val="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Замовника</w:t>
      </w:r>
      <w:r>
        <w:rPr>
          <w:spacing w:val="-1"/>
        </w:rPr>
        <w:t xml:space="preserve"> </w:t>
      </w:r>
      <w:r>
        <w:t>розірвати даний</w:t>
      </w:r>
      <w:r>
        <w:rPr>
          <w:spacing w:val="-3"/>
        </w:rPr>
        <w:t xml:space="preserve"> </w:t>
      </w:r>
      <w:r>
        <w:t>Договір</w:t>
      </w:r>
    </w:p>
    <w:p w:rsidR="00DF0260" w:rsidRDefault="00DF0260">
      <w:pPr>
        <w:pStyle w:val="a3"/>
        <w:rPr>
          <w:sz w:val="26"/>
        </w:rPr>
      </w:pPr>
    </w:p>
    <w:p w:rsidR="00DF0260" w:rsidRDefault="00316D8D">
      <w:pPr>
        <w:pStyle w:val="2"/>
        <w:numPr>
          <w:ilvl w:val="0"/>
          <w:numId w:val="28"/>
        </w:numPr>
        <w:tabs>
          <w:tab w:val="left" w:pos="1200"/>
        </w:tabs>
        <w:spacing w:before="222"/>
        <w:ind w:left="2311" w:right="846" w:hanging="1472"/>
        <w:jc w:val="left"/>
      </w:pPr>
      <w:r>
        <w:t>ГАРАНТІЙНІ СТРОКИ ЯКОСТІ ЗАКІНЧЕННЯ РОБІТ (ЕКСПЛУАТАЦІЇ ОБ`ЄКТА) ТА</w:t>
      </w:r>
      <w:r>
        <w:rPr>
          <w:spacing w:val="-58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УСУНЕННЯ</w:t>
      </w:r>
      <w:r>
        <w:rPr>
          <w:spacing w:val="-1"/>
        </w:rPr>
        <w:t xml:space="preserve"> </w:t>
      </w:r>
      <w:r>
        <w:t>ВИЯВЛЕНИХ</w:t>
      </w:r>
      <w:r>
        <w:rPr>
          <w:spacing w:val="-1"/>
        </w:rPr>
        <w:t xml:space="preserve"> </w:t>
      </w:r>
      <w:r>
        <w:t>НЕДОЛІКІВ</w:t>
      </w:r>
      <w:r>
        <w:rPr>
          <w:spacing w:val="-1"/>
        </w:rPr>
        <w:t xml:space="preserve"> </w:t>
      </w:r>
      <w:r>
        <w:t>(ДЕФЕКТІВ)</w:t>
      </w:r>
    </w:p>
    <w:p w:rsidR="00DF0260" w:rsidRDefault="00316D8D">
      <w:pPr>
        <w:pStyle w:val="a5"/>
        <w:numPr>
          <w:ilvl w:val="1"/>
          <w:numId w:val="11"/>
        </w:numPr>
        <w:tabs>
          <w:tab w:val="left" w:pos="1311"/>
        </w:tabs>
        <w:spacing w:before="115"/>
        <w:ind w:right="722" w:hanging="3"/>
        <w:jc w:val="both"/>
        <w:rPr>
          <w:sz w:val="24"/>
        </w:rPr>
      </w:pPr>
      <w:r>
        <w:rPr>
          <w:sz w:val="24"/>
        </w:rPr>
        <w:t>Відносини Сторін, пов'язані із забезпеченням гарантійних строків якості робіт експлуатації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об'єкта)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усуненням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-2"/>
          <w:sz w:val="24"/>
        </w:rPr>
        <w:t xml:space="preserve"> </w:t>
      </w:r>
      <w:r>
        <w:rPr>
          <w:sz w:val="24"/>
        </w:rPr>
        <w:t>(дефектів),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регулюються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положеннями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умов.</w:t>
      </w:r>
    </w:p>
    <w:p w:rsidR="00DF0260" w:rsidRDefault="00316D8D">
      <w:pPr>
        <w:pStyle w:val="a5"/>
        <w:numPr>
          <w:ilvl w:val="1"/>
          <w:numId w:val="11"/>
        </w:numPr>
        <w:tabs>
          <w:tab w:val="left" w:pos="1248"/>
        </w:tabs>
        <w:spacing w:before="121"/>
        <w:ind w:right="715" w:hanging="3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-12"/>
          <w:sz w:val="24"/>
        </w:rPr>
        <w:t xml:space="preserve"> </w:t>
      </w:r>
      <w:r>
        <w:rPr>
          <w:sz w:val="24"/>
        </w:rPr>
        <w:t>гарантує</w:t>
      </w:r>
      <w:r>
        <w:rPr>
          <w:spacing w:val="-13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-12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13"/>
          <w:sz w:val="24"/>
        </w:rPr>
        <w:t xml:space="preserve"> </w:t>
      </w:r>
      <w:r>
        <w:rPr>
          <w:sz w:val="24"/>
        </w:rPr>
        <w:t>робіт</w:t>
      </w:r>
      <w:r>
        <w:rPr>
          <w:spacing w:val="-12"/>
          <w:sz w:val="24"/>
        </w:rPr>
        <w:t xml:space="preserve"> </w:t>
      </w:r>
      <w:r>
        <w:rPr>
          <w:sz w:val="24"/>
        </w:rPr>
        <w:t>(розписуються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гарантійні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кожен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13"/>
          <w:sz w:val="24"/>
        </w:rPr>
        <w:t xml:space="preserve"> </w:t>
      </w:r>
      <w:r>
        <w:rPr>
          <w:sz w:val="24"/>
        </w:rPr>
        <w:t>робіт).</w:t>
      </w:r>
      <w:r>
        <w:rPr>
          <w:spacing w:val="-58"/>
          <w:sz w:val="24"/>
        </w:rPr>
        <w:t xml:space="preserve"> </w:t>
      </w:r>
      <w:r>
        <w:rPr>
          <w:sz w:val="24"/>
        </w:rPr>
        <w:t>Початком гарантійних строків вважається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 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про приймання виконаних робіт.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Гарантійні строки продовжуються на час, 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якого закінчені роботи і змонтовані конструкції</w:t>
      </w:r>
      <w:r>
        <w:rPr>
          <w:spacing w:val="1"/>
          <w:sz w:val="24"/>
        </w:rPr>
        <w:t xml:space="preserve"> </w:t>
      </w:r>
      <w:r>
        <w:rPr>
          <w:sz w:val="24"/>
        </w:rPr>
        <w:t>не могли експлуатуватися 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1"/>
          <w:sz w:val="24"/>
        </w:rPr>
        <w:t xml:space="preserve"> </w:t>
      </w:r>
      <w:r>
        <w:rPr>
          <w:sz w:val="24"/>
        </w:rPr>
        <w:t>(дефектів), відповідальність за які несе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Підрядник.</w:t>
      </w:r>
    </w:p>
    <w:p w:rsidR="00DF0260" w:rsidRDefault="00316D8D">
      <w:pPr>
        <w:pStyle w:val="a5"/>
        <w:numPr>
          <w:ilvl w:val="1"/>
          <w:numId w:val="11"/>
        </w:numPr>
        <w:tabs>
          <w:tab w:val="left" w:pos="1323"/>
        </w:tabs>
        <w:ind w:right="723" w:hanging="3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1"/>
          <w:sz w:val="24"/>
        </w:rPr>
        <w:t xml:space="preserve"> </w:t>
      </w:r>
      <w:r>
        <w:rPr>
          <w:sz w:val="24"/>
        </w:rPr>
        <w:t>(дефектів)</w:t>
      </w:r>
      <w:r>
        <w:rPr>
          <w:spacing w:val="-57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3 (трьох)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акту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2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-2"/>
          <w:sz w:val="24"/>
        </w:rPr>
        <w:t xml:space="preserve"> </w:t>
      </w:r>
      <w:r>
        <w:rPr>
          <w:sz w:val="24"/>
        </w:rPr>
        <w:t>(дефектів).</w:t>
      </w:r>
    </w:p>
    <w:p w:rsidR="00DF0260" w:rsidRDefault="00316D8D">
      <w:pPr>
        <w:pStyle w:val="a5"/>
        <w:numPr>
          <w:ilvl w:val="1"/>
          <w:numId w:val="11"/>
        </w:numPr>
        <w:tabs>
          <w:tab w:val="left" w:pos="1258"/>
        </w:tabs>
        <w:ind w:right="717" w:hanging="3"/>
        <w:jc w:val="both"/>
        <w:rPr>
          <w:sz w:val="24"/>
        </w:rPr>
      </w:pPr>
      <w:r>
        <w:rPr>
          <w:sz w:val="24"/>
        </w:rPr>
        <w:t>Якщо Підрядник не з'явиться без поважних причин у визначений у запрошенні строк, 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залучити</w:t>
      </w:r>
      <w:r>
        <w:rPr>
          <w:spacing w:val="1"/>
          <w:sz w:val="24"/>
        </w:rPr>
        <w:t xml:space="preserve"> </w:t>
      </w:r>
      <w:r>
        <w:rPr>
          <w:sz w:val="24"/>
        </w:rPr>
        <w:t>до складання акту незалежних експертів, повідомивши про це Підрядника. Акт,</w:t>
      </w:r>
      <w:r>
        <w:rPr>
          <w:spacing w:val="-57"/>
          <w:sz w:val="24"/>
        </w:rPr>
        <w:t xml:space="preserve"> </w:t>
      </w:r>
      <w:r>
        <w:rPr>
          <w:sz w:val="24"/>
        </w:rPr>
        <w:t>складений без участі Підрядника,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надсилається йому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 виконання протягом 2 (двох) робочих днів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складання.</w:t>
      </w:r>
    </w:p>
    <w:p w:rsidR="00DF0260" w:rsidRDefault="00316D8D">
      <w:pPr>
        <w:pStyle w:val="a5"/>
        <w:numPr>
          <w:ilvl w:val="1"/>
          <w:numId w:val="11"/>
        </w:numPr>
        <w:tabs>
          <w:tab w:val="left" w:pos="1265"/>
        </w:tabs>
        <w:ind w:right="725" w:hanging="3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 за свій рахунок усунути залежні від нього недоліки (дефекти) в 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порядку,  визначені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акті про їх усунення.</w:t>
      </w:r>
    </w:p>
    <w:p w:rsidR="00DF0260" w:rsidRDefault="00316D8D">
      <w:pPr>
        <w:pStyle w:val="a3"/>
        <w:spacing w:before="120"/>
        <w:ind w:left="720" w:right="721" w:hanging="3"/>
        <w:jc w:val="both"/>
      </w:pPr>
      <w:r>
        <w:t>14.6 Якщо Підрядник не забезпечить виконання цієї вимоги чи буде порушувати строки її виконання,</w:t>
      </w:r>
      <w:r>
        <w:rPr>
          <w:spacing w:val="-57"/>
        </w:rPr>
        <w:t xml:space="preserve"> </w:t>
      </w:r>
      <w:r>
        <w:t>Замовник</w:t>
      </w:r>
      <w:r>
        <w:rPr>
          <w:spacing w:val="-12"/>
        </w:rPr>
        <w:t xml:space="preserve"> </w:t>
      </w:r>
      <w:r>
        <w:t>має</w:t>
      </w:r>
      <w:r>
        <w:rPr>
          <w:spacing w:val="-12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прийняти</w:t>
      </w:r>
      <w:r>
        <w:rPr>
          <w:spacing w:val="-10"/>
        </w:rPr>
        <w:t xml:space="preserve"> </w:t>
      </w:r>
      <w:r>
        <w:t>рішення,</w:t>
      </w:r>
      <w:r>
        <w:rPr>
          <w:spacing w:val="-13"/>
        </w:rPr>
        <w:t xml:space="preserve"> </w:t>
      </w:r>
      <w:r>
        <w:t>попередньо</w:t>
      </w:r>
      <w:r>
        <w:rPr>
          <w:spacing w:val="-12"/>
        </w:rPr>
        <w:t xml:space="preserve"> </w:t>
      </w:r>
      <w:r>
        <w:t>повідомивши</w:t>
      </w:r>
      <w:r>
        <w:rPr>
          <w:spacing w:val="-11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нього</w:t>
      </w:r>
      <w:r>
        <w:rPr>
          <w:spacing w:val="-12"/>
        </w:rPr>
        <w:t xml:space="preserve"> </w:t>
      </w:r>
      <w:r>
        <w:t>Підрядника,</w:t>
      </w:r>
      <w:r>
        <w:rPr>
          <w:spacing w:val="-13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усунення</w:t>
      </w:r>
      <w:r>
        <w:rPr>
          <w:spacing w:val="-57"/>
        </w:rPr>
        <w:t xml:space="preserve"> </w:t>
      </w:r>
      <w:r>
        <w:t>недоліків (дефектів) власними силами або із</w:t>
      </w:r>
      <w:r>
        <w:rPr>
          <w:spacing w:val="1"/>
        </w:rPr>
        <w:t xml:space="preserve"> </w:t>
      </w:r>
      <w:r>
        <w:t>залученням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відшкодуванням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одержаних</w:t>
      </w:r>
      <w:r>
        <w:rPr>
          <w:spacing w:val="-1"/>
        </w:rPr>
        <w:t xml:space="preserve"> </w:t>
      </w:r>
      <w:r>
        <w:t>збитків за</w:t>
      </w:r>
      <w:r>
        <w:rPr>
          <w:spacing w:val="-1"/>
        </w:rPr>
        <w:t xml:space="preserve"> </w:t>
      </w:r>
      <w:r>
        <w:t>рахунок Підрядника.</w:t>
      </w:r>
    </w:p>
    <w:p w:rsidR="00DF0260" w:rsidRDefault="00DF0260">
      <w:pPr>
        <w:jc w:val="both"/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2"/>
        <w:numPr>
          <w:ilvl w:val="0"/>
          <w:numId w:val="28"/>
        </w:numPr>
        <w:tabs>
          <w:tab w:val="left" w:pos="1244"/>
        </w:tabs>
        <w:spacing w:before="65"/>
        <w:ind w:left="3740" w:right="888" w:hanging="2857"/>
        <w:jc w:val="left"/>
      </w:pPr>
      <w:r>
        <w:t>ВІДПОВІДАЛЬНІСТЬ СТОРІН ЗА ПОРУШЕННЯ ЗОБОВ’ЯЗАНЬ ЗА ДОГОВОРОМ ТА</w:t>
      </w:r>
      <w:r>
        <w:rPr>
          <w:spacing w:val="-5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УРЕГУЛЮВАННЯ</w:t>
      </w:r>
      <w:r>
        <w:rPr>
          <w:spacing w:val="-1"/>
        </w:rPr>
        <w:t xml:space="preserve"> </w:t>
      </w:r>
      <w:r>
        <w:t>СПОРІВ</w:t>
      </w:r>
    </w:p>
    <w:p w:rsidR="00DF0260" w:rsidRDefault="00316D8D">
      <w:pPr>
        <w:pStyle w:val="a5"/>
        <w:numPr>
          <w:ilvl w:val="1"/>
          <w:numId w:val="10"/>
        </w:numPr>
        <w:tabs>
          <w:tab w:val="left" w:pos="1284"/>
        </w:tabs>
        <w:spacing w:before="115"/>
        <w:ind w:right="720" w:hanging="3"/>
        <w:jc w:val="both"/>
        <w:rPr>
          <w:sz w:val="24"/>
        </w:rPr>
      </w:pPr>
      <w:r>
        <w:rPr>
          <w:sz w:val="24"/>
        </w:rPr>
        <w:t>За порушення зобов'язань Договору Сторони несуть відповідальність та врегульовують спори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DF0260" w:rsidRDefault="00316D8D">
      <w:pPr>
        <w:pStyle w:val="a5"/>
        <w:numPr>
          <w:ilvl w:val="1"/>
          <w:numId w:val="10"/>
        </w:numPr>
        <w:tabs>
          <w:tab w:val="left" w:pos="1258"/>
        </w:tabs>
        <w:spacing w:before="121"/>
        <w:ind w:left="1257" w:hanging="541"/>
        <w:jc w:val="both"/>
        <w:rPr>
          <w:sz w:val="24"/>
        </w:rPr>
      </w:pPr>
      <w:r>
        <w:rPr>
          <w:sz w:val="24"/>
        </w:rPr>
        <w:t>Види</w:t>
      </w:r>
      <w:r>
        <w:rPr>
          <w:spacing w:val="-5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можливі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установлені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Договором:</w:t>
      </w:r>
    </w:p>
    <w:p w:rsidR="00DF0260" w:rsidRDefault="00316D8D">
      <w:pPr>
        <w:pStyle w:val="a5"/>
        <w:numPr>
          <w:ilvl w:val="0"/>
          <w:numId w:val="9"/>
        </w:numPr>
        <w:tabs>
          <w:tab w:val="left" w:pos="857"/>
        </w:tabs>
        <w:ind w:right="715" w:hanging="3"/>
        <w:rPr>
          <w:sz w:val="24"/>
        </w:rPr>
      </w:pPr>
      <w:r>
        <w:rPr>
          <w:sz w:val="24"/>
        </w:rPr>
        <w:t>за прострочення строків виконання робіт Підрядник 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 пеню у розмірі 0,1 відсотка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від вартості робіт, виконання яких прострочено, за кожний день прострочення, але не більше 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-1"/>
          <w:sz w:val="24"/>
        </w:rPr>
        <w:t xml:space="preserve"> </w:t>
      </w:r>
      <w:r>
        <w:rPr>
          <w:sz w:val="24"/>
        </w:rPr>
        <w:t>відсотків загальної вартості Договору;</w:t>
      </w:r>
    </w:p>
    <w:p w:rsidR="00DF0260" w:rsidRDefault="00316D8D">
      <w:pPr>
        <w:pStyle w:val="a5"/>
        <w:numPr>
          <w:ilvl w:val="0"/>
          <w:numId w:val="9"/>
        </w:numPr>
        <w:tabs>
          <w:tab w:val="left" w:pos="852"/>
        </w:tabs>
        <w:ind w:right="720" w:hanging="3"/>
        <w:rPr>
          <w:sz w:val="24"/>
        </w:rPr>
      </w:pP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-7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-8"/>
          <w:sz w:val="24"/>
        </w:rPr>
        <w:t xml:space="preserve"> </w:t>
      </w:r>
      <w:r>
        <w:rPr>
          <w:sz w:val="24"/>
        </w:rPr>
        <w:t>30</w:t>
      </w:r>
      <w:r>
        <w:rPr>
          <w:spacing w:val="-8"/>
          <w:sz w:val="24"/>
        </w:rPr>
        <w:t xml:space="preserve"> </w:t>
      </w:r>
      <w:r>
        <w:rPr>
          <w:sz w:val="24"/>
        </w:rPr>
        <w:t>(тридцяти)</w:t>
      </w:r>
      <w:r>
        <w:rPr>
          <w:spacing w:val="-8"/>
          <w:sz w:val="24"/>
        </w:rPr>
        <w:t xml:space="preserve"> </w:t>
      </w:r>
      <w:r>
        <w:rPr>
          <w:sz w:val="24"/>
        </w:rPr>
        <w:t>днів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-8"/>
          <w:sz w:val="24"/>
        </w:rPr>
        <w:t xml:space="preserve"> </w:t>
      </w:r>
      <w:r>
        <w:rPr>
          <w:sz w:val="24"/>
        </w:rPr>
        <w:t>додатково</w:t>
      </w:r>
      <w:r>
        <w:rPr>
          <w:spacing w:val="-8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-7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8"/>
          <w:sz w:val="24"/>
        </w:rPr>
        <w:t xml:space="preserve"> </w:t>
      </w:r>
      <w:r>
        <w:rPr>
          <w:sz w:val="24"/>
        </w:rPr>
        <w:t>штраф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58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(семи) відсотків від</w:t>
      </w:r>
      <w:r>
        <w:rPr>
          <w:spacing w:val="-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робіт, виконання яких прострочено;</w:t>
      </w:r>
    </w:p>
    <w:p w:rsidR="00DF0260" w:rsidRDefault="00316D8D">
      <w:pPr>
        <w:pStyle w:val="a5"/>
        <w:numPr>
          <w:ilvl w:val="0"/>
          <w:numId w:val="9"/>
        </w:numPr>
        <w:tabs>
          <w:tab w:val="left" w:pos="922"/>
        </w:tabs>
        <w:ind w:right="723" w:hanging="3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неякісного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передбаченого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усуває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були</w:t>
      </w:r>
      <w:r>
        <w:rPr>
          <w:spacing w:val="1"/>
          <w:sz w:val="24"/>
        </w:rPr>
        <w:t xml:space="preserve"> </w:t>
      </w:r>
      <w:r>
        <w:rPr>
          <w:sz w:val="24"/>
        </w:rPr>
        <w:t>спричинені</w:t>
      </w:r>
      <w:r>
        <w:rPr>
          <w:spacing w:val="-1"/>
          <w:sz w:val="24"/>
        </w:rPr>
        <w:t xml:space="preserve"> </w:t>
      </w:r>
      <w:r>
        <w:rPr>
          <w:sz w:val="24"/>
        </w:rPr>
        <w:t>неякісно виконаними роботами.</w:t>
      </w:r>
    </w:p>
    <w:p w:rsidR="00DF0260" w:rsidRDefault="00316D8D">
      <w:pPr>
        <w:pStyle w:val="a3"/>
        <w:spacing w:before="121"/>
        <w:ind w:left="717"/>
        <w:jc w:val="both"/>
      </w:pPr>
      <w:r>
        <w:t>Оплата</w:t>
      </w:r>
      <w:r>
        <w:rPr>
          <w:spacing w:val="-3"/>
        </w:rPr>
        <w:t xml:space="preserve"> </w:t>
      </w:r>
      <w:r>
        <w:t>пені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штрафу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звільняє Підрядника</w:t>
      </w:r>
      <w:r>
        <w:rPr>
          <w:spacing w:val="-6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обов’язків</w:t>
      </w:r>
      <w:r>
        <w:rPr>
          <w:spacing w:val="-2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DF0260" w:rsidRDefault="00316D8D">
      <w:pPr>
        <w:pStyle w:val="a5"/>
        <w:numPr>
          <w:ilvl w:val="1"/>
          <w:numId w:val="10"/>
        </w:numPr>
        <w:tabs>
          <w:tab w:val="left" w:pos="1270"/>
        </w:tabs>
        <w:ind w:right="725" w:hanging="3"/>
        <w:jc w:val="both"/>
        <w:rPr>
          <w:sz w:val="24"/>
        </w:rPr>
      </w:pPr>
      <w:r>
        <w:rPr>
          <w:sz w:val="24"/>
        </w:rPr>
        <w:t>Сторони зобов'язуються докладати зусиль для вирішення спорів у досудовому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 У 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 спорів у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будуть звертатися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до суду</w:t>
      </w:r>
      <w:r>
        <w:rPr>
          <w:spacing w:val="1"/>
          <w:sz w:val="24"/>
        </w:rPr>
        <w:t xml:space="preserve"> </w:t>
      </w:r>
      <w:r>
        <w:rPr>
          <w:sz w:val="24"/>
        </w:rPr>
        <w:t>за місцем знаходження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Об'єкта.</w:t>
      </w:r>
    </w:p>
    <w:p w:rsidR="00DF0260" w:rsidRDefault="00316D8D">
      <w:pPr>
        <w:pStyle w:val="2"/>
        <w:spacing w:before="125" w:line="274" w:lineRule="exact"/>
        <w:ind w:right="2052"/>
        <w:jc w:val="center"/>
      </w:pPr>
      <w:r>
        <w:t>15-1.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ЗОБОВ’ЯЗАНЬ</w:t>
      </w:r>
      <w:r>
        <w:rPr>
          <w:spacing w:val="-3"/>
        </w:rPr>
        <w:t xml:space="preserve"> </w:t>
      </w:r>
      <w:r>
        <w:t>ПІДРЯДНИКА</w:t>
      </w:r>
      <w:r>
        <w:rPr>
          <w:vertAlign w:val="superscript"/>
        </w:rPr>
        <w:t>3</w:t>
      </w:r>
    </w:p>
    <w:p w:rsidR="00DF0260" w:rsidRDefault="00316D8D">
      <w:pPr>
        <w:pStyle w:val="a3"/>
        <w:ind w:left="720" w:right="722" w:hanging="3"/>
        <w:jc w:val="both"/>
      </w:pPr>
      <w:r>
        <w:t>15-1.1. Виконання зобов’язань за договором забезпечується банківською гарантією, яка повинна бути</w:t>
      </w:r>
      <w:r>
        <w:rPr>
          <w:spacing w:val="-57"/>
        </w:rPr>
        <w:t xml:space="preserve"> </w:t>
      </w:r>
      <w:r>
        <w:t>чинна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об'єкті.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тендерною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3%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договору підряду.</w:t>
      </w:r>
    </w:p>
    <w:p w:rsidR="00DF0260" w:rsidRDefault="00DF0260">
      <w:pPr>
        <w:pStyle w:val="a3"/>
        <w:spacing w:before="2"/>
      </w:pPr>
    </w:p>
    <w:p w:rsidR="00DF0260" w:rsidRDefault="00316D8D">
      <w:pPr>
        <w:spacing w:line="274" w:lineRule="exact"/>
        <w:ind w:left="701" w:right="701"/>
        <w:jc w:val="center"/>
        <w:rPr>
          <w:i/>
          <w:sz w:val="24"/>
        </w:rPr>
      </w:pPr>
      <w:r>
        <w:rPr>
          <w:b/>
          <w:sz w:val="24"/>
        </w:rPr>
        <w:t>15-2.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ЗАЛУЧЕННЯ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СУБПІДРЯДНИКІВ</w:t>
      </w:r>
      <w:r>
        <w:rPr>
          <w:b/>
          <w:spacing w:val="2"/>
          <w:sz w:val="24"/>
        </w:rPr>
        <w:t xml:space="preserve"> </w:t>
      </w:r>
      <w:r>
        <w:rPr>
          <w:i/>
          <w:sz w:val="24"/>
          <w:u w:val="single"/>
        </w:rPr>
        <w:t>(зазначається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</w:t>
      </w:r>
    </w:p>
    <w:p w:rsidR="00DF0260" w:rsidRDefault="00316D8D">
      <w:pPr>
        <w:spacing w:line="274" w:lineRule="exact"/>
        <w:ind w:left="2057" w:right="2052"/>
        <w:jc w:val="center"/>
        <w:rPr>
          <w:i/>
          <w:sz w:val="24"/>
        </w:rPr>
      </w:pPr>
      <w:r>
        <w:rPr>
          <w:i/>
          <w:sz w:val="24"/>
          <w:u w:val="single"/>
        </w:rPr>
        <w:t>разі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залучення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субпідрядників</w:t>
      </w:r>
      <w:r>
        <w:rPr>
          <w:i/>
          <w:sz w:val="24"/>
        </w:rPr>
        <w:t>)</w:t>
      </w:r>
    </w:p>
    <w:p w:rsidR="00DF0260" w:rsidRDefault="00316D8D">
      <w:pPr>
        <w:pStyle w:val="a3"/>
        <w:spacing w:before="1"/>
        <w:ind w:left="720" w:right="719" w:hanging="3"/>
        <w:jc w:val="both"/>
      </w:pPr>
      <w:r>
        <w:t xml:space="preserve">15-2.1.  </w:t>
      </w:r>
      <w:r>
        <w:rPr>
          <w:spacing w:val="1"/>
        </w:rPr>
        <w:t xml:space="preserve"> </w:t>
      </w:r>
      <w:r>
        <w:t xml:space="preserve">Залучення  </w:t>
      </w:r>
      <w:r>
        <w:rPr>
          <w:spacing w:val="1"/>
        </w:rPr>
        <w:t xml:space="preserve"> </w:t>
      </w:r>
      <w:r>
        <w:t xml:space="preserve">субпідрядників  </w:t>
      </w:r>
      <w:r>
        <w:rPr>
          <w:spacing w:val="1"/>
        </w:rPr>
        <w:t xml:space="preserve"> </w:t>
      </w:r>
      <w:r>
        <w:t xml:space="preserve">здійснюється  </w:t>
      </w:r>
      <w:r>
        <w:rPr>
          <w:spacing w:val="1"/>
        </w:rPr>
        <w:t xml:space="preserve"> </w:t>
      </w:r>
      <w:r>
        <w:t xml:space="preserve">Підрядником  </w:t>
      </w:r>
      <w:r>
        <w:rPr>
          <w:spacing w:val="1"/>
        </w:rPr>
        <w:t xml:space="preserve"> </w:t>
      </w:r>
      <w:r>
        <w:t xml:space="preserve">за   </w:t>
      </w:r>
      <w:r>
        <w:rPr>
          <w:spacing w:val="1"/>
        </w:rPr>
        <w:t xml:space="preserve"> </w:t>
      </w:r>
      <w:r>
        <w:t xml:space="preserve">погодженням   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Замовником. Замовник може відмовити у такому погодженні з письмовим обґрунтуванням свого</w:t>
      </w:r>
      <w:r>
        <w:rPr>
          <w:spacing w:val="1"/>
        </w:rPr>
        <w:t xml:space="preserve"> </w:t>
      </w:r>
      <w:r>
        <w:t>рішення.</w:t>
      </w:r>
    </w:p>
    <w:p w:rsidR="00DF0260" w:rsidRDefault="00316D8D">
      <w:pPr>
        <w:pStyle w:val="a3"/>
        <w:ind w:left="720" w:right="724" w:hanging="3"/>
        <w:jc w:val="both"/>
      </w:pPr>
      <w:r>
        <w:t>15-2.2. Підрядник відповідає за результати роботи субпідрядників і виступає перед Замовником як</w:t>
      </w:r>
      <w:r>
        <w:rPr>
          <w:spacing w:val="1"/>
        </w:rPr>
        <w:t xml:space="preserve"> </w:t>
      </w:r>
      <w:r>
        <w:t>генеральний</w:t>
      </w:r>
      <w:r>
        <w:rPr>
          <w:spacing w:val="-3"/>
        </w:rPr>
        <w:t xml:space="preserve"> </w:t>
      </w:r>
      <w:r>
        <w:t>підрядник,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перед субпідрядниками</w:t>
      </w:r>
      <w:r>
        <w:rPr>
          <w:spacing w:val="1"/>
        </w:rPr>
        <w:t xml:space="preserve"> </w:t>
      </w:r>
      <w:r>
        <w:t>– як замовник.</w:t>
      </w:r>
    </w:p>
    <w:p w:rsidR="00DF0260" w:rsidRDefault="00316D8D">
      <w:pPr>
        <w:pStyle w:val="a3"/>
        <w:ind w:left="720" w:right="717" w:hanging="3"/>
        <w:jc w:val="both"/>
      </w:pPr>
      <w:r>
        <w:t>15-2.3.</w:t>
      </w:r>
      <w:r>
        <w:rPr>
          <w:spacing w:val="1"/>
        </w:rPr>
        <w:t xml:space="preserve"> </w:t>
      </w:r>
      <w:r>
        <w:t>Підрядник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субпідрядниками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неналежне</w:t>
      </w:r>
      <w:r>
        <w:rPr>
          <w:spacing w:val="1"/>
        </w:rPr>
        <w:t xml:space="preserve"> </w:t>
      </w:r>
      <w:r>
        <w:t>виконання своїх зобов’язань за цим Договором, а перед замовником – за невиконання зобов’язань</w:t>
      </w:r>
      <w:r>
        <w:rPr>
          <w:spacing w:val="1"/>
        </w:rPr>
        <w:t xml:space="preserve"> </w:t>
      </w:r>
      <w:r>
        <w:t>субпідрядниками.</w:t>
      </w:r>
    </w:p>
    <w:p w:rsidR="00DF0260" w:rsidRDefault="00316D8D">
      <w:pPr>
        <w:pStyle w:val="a3"/>
        <w:ind w:left="720" w:right="722" w:hanging="3"/>
        <w:jc w:val="both"/>
      </w:pPr>
      <w:r>
        <w:t>15-2.4.</w:t>
      </w:r>
      <w:r>
        <w:rPr>
          <w:spacing w:val="-14"/>
        </w:rPr>
        <w:t xml:space="preserve"> </w:t>
      </w:r>
      <w:r>
        <w:t>Підрядник</w:t>
      </w:r>
      <w:r>
        <w:rPr>
          <w:spacing w:val="-11"/>
        </w:rPr>
        <w:t xml:space="preserve"> </w:t>
      </w:r>
      <w:r>
        <w:t>координує</w:t>
      </w:r>
      <w:r>
        <w:rPr>
          <w:spacing w:val="-13"/>
        </w:rPr>
        <w:t xml:space="preserve"> </w:t>
      </w:r>
      <w:r>
        <w:t>виконання</w:t>
      </w:r>
      <w:r>
        <w:rPr>
          <w:spacing w:val="-13"/>
        </w:rPr>
        <w:t xml:space="preserve"> </w:t>
      </w:r>
      <w:r>
        <w:t>робіт</w:t>
      </w:r>
      <w:r>
        <w:rPr>
          <w:spacing w:val="-14"/>
        </w:rPr>
        <w:t xml:space="preserve"> </w:t>
      </w:r>
      <w:r>
        <w:t>субпідрядниками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будівельному</w:t>
      </w:r>
      <w:r>
        <w:rPr>
          <w:spacing w:val="-13"/>
        </w:rPr>
        <w:t xml:space="preserve"> </w:t>
      </w:r>
      <w:r>
        <w:t>майданчику,</w:t>
      </w:r>
      <w:r>
        <w:rPr>
          <w:spacing w:val="-13"/>
        </w:rPr>
        <w:t xml:space="preserve"> </w:t>
      </w:r>
      <w:r>
        <w:t>створює</w:t>
      </w:r>
      <w:r>
        <w:rPr>
          <w:spacing w:val="-58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та здійснює</w:t>
      </w:r>
      <w:r>
        <w:rPr>
          <w:spacing w:val="-2"/>
        </w:rPr>
        <w:t xml:space="preserve"> </w:t>
      </w:r>
      <w:r>
        <w:t>контроль за</w:t>
      </w:r>
      <w:r>
        <w:rPr>
          <w:spacing w:val="-1"/>
        </w:rPr>
        <w:t xml:space="preserve"> </w:t>
      </w:r>
      <w:r>
        <w:t>виконанням</w:t>
      </w:r>
      <w:r>
        <w:rPr>
          <w:spacing w:val="-2"/>
        </w:rPr>
        <w:t xml:space="preserve"> </w:t>
      </w:r>
      <w:r>
        <w:t>ними договірних</w:t>
      </w:r>
      <w:r>
        <w:rPr>
          <w:spacing w:val="-3"/>
        </w:rPr>
        <w:t xml:space="preserve"> </w:t>
      </w:r>
      <w:r>
        <w:t>зобов’язань.</w:t>
      </w:r>
    </w:p>
    <w:p w:rsidR="00DF0260" w:rsidRDefault="00DF0260">
      <w:pPr>
        <w:pStyle w:val="a3"/>
        <w:spacing w:before="9"/>
        <w:rPr>
          <w:sz w:val="34"/>
        </w:rPr>
      </w:pPr>
    </w:p>
    <w:p w:rsidR="00DF0260" w:rsidRDefault="00316D8D">
      <w:pPr>
        <w:pStyle w:val="2"/>
        <w:numPr>
          <w:ilvl w:val="0"/>
          <w:numId w:val="28"/>
        </w:numPr>
        <w:tabs>
          <w:tab w:val="left" w:pos="3944"/>
        </w:tabs>
        <w:spacing w:before="1"/>
        <w:ind w:left="3943" w:hanging="361"/>
        <w:jc w:val="left"/>
      </w:pPr>
      <w:r>
        <w:t>ОБСТАВИНИ</w:t>
      </w:r>
      <w:r>
        <w:rPr>
          <w:spacing w:val="-2"/>
        </w:rPr>
        <w:t xml:space="preserve"> </w:t>
      </w:r>
      <w:r>
        <w:t>НЕПЕРЕБОРНОЇ</w:t>
      </w:r>
      <w:r>
        <w:rPr>
          <w:spacing w:val="-2"/>
        </w:rPr>
        <w:t xml:space="preserve"> </w:t>
      </w:r>
      <w:r>
        <w:t>СИЛИ</w:t>
      </w:r>
    </w:p>
    <w:p w:rsidR="00DF0260" w:rsidRDefault="00316D8D">
      <w:pPr>
        <w:pStyle w:val="a5"/>
        <w:numPr>
          <w:ilvl w:val="1"/>
          <w:numId w:val="8"/>
        </w:numPr>
        <w:tabs>
          <w:tab w:val="left" w:pos="1251"/>
        </w:tabs>
        <w:spacing w:before="115"/>
        <w:ind w:right="714" w:hanging="3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13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від</w:t>
      </w:r>
      <w:r>
        <w:rPr>
          <w:spacing w:val="-12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або</w:t>
      </w:r>
      <w:r>
        <w:rPr>
          <w:spacing w:val="-6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-1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разі виникнення обставин непереборної сили, які не існували під час укладання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та виникли поза волею Сторін. Обставини непереборної сили (форс-мажорні обставини)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«Про торгово-промислові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палати в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Україні».</w:t>
      </w:r>
    </w:p>
    <w:p w:rsidR="00DF0260" w:rsidRDefault="00316D8D">
      <w:pPr>
        <w:pStyle w:val="a5"/>
        <w:numPr>
          <w:ilvl w:val="1"/>
          <w:numId w:val="8"/>
        </w:numPr>
        <w:tabs>
          <w:tab w:val="left" w:pos="1330"/>
        </w:tabs>
        <w:spacing w:before="121"/>
        <w:ind w:right="725" w:hanging="3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пізніше,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повідомити про це</w:t>
      </w:r>
      <w:r>
        <w:rPr>
          <w:spacing w:val="-1"/>
          <w:sz w:val="24"/>
        </w:rPr>
        <w:t xml:space="preserve"> </w:t>
      </w:r>
      <w:r>
        <w:rPr>
          <w:sz w:val="24"/>
        </w:rPr>
        <w:t>іншу Сторону</w:t>
      </w:r>
      <w:r>
        <w:rPr>
          <w:spacing w:val="-4"/>
          <w:sz w:val="24"/>
        </w:rPr>
        <w:t xml:space="preserve"> </w:t>
      </w:r>
      <w:r>
        <w:rPr>
          <w:sz w:val="24"/>
        </w:rPr>
        <w:t>у письмовій формі.</w:t>
      </w:r>
    </w:p>
    <w:p w:rsidR="00DF0260" w:rsidRDefault="00316D8D">
      <w:pPr>
        <w:pStyle w:val="a5"/>
        <w:numPr>
          <w:ilvl w:val="1"/>
          <w:numId w:val="8"/>
        </w:numPr>
        <w:tabs>
          <w:tab w:val="left" w:pos="1287"/>
        </w:tabs>
        <w:ind w:right="727" w:hanging="3"/>
        <w:jc w:val="both"/>
        <w:rPr>
          <w:sz w:val="24"/>
        </w:rPr>
      </w:pPr>
      <w:r>
        <w:rPr>
          <w:sz w:val="24"/>
        </w:rPr>
        <w:t>Доказом виникнення обставин непереборної сили та строку їх дії є відповідні документи, 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видаються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уповноваженими органами.</w:t>
      </w: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FE0AA7">
      <w:pPr>
        <w:pStyle w:val="a3"/>
        <w:spacing w:before="2"/>
        <w:rPr>
          <w:sz w:val="12"/>
        </w:rPr>
      </w:pPr>
      <w:r>
        <w:pict>
          <v:rect id="_x0000_s1069" style="position:absolute;margin-left:35.9pt;margin-top:8.95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DF0260" w:rsidRDefault="00316D8D">
      <w:pPr>
        <w:spacing w:before="69" w:line="288" w:lineRule="auto"/>
        <w:ind w:left="720" w:right="716" w:hanging="3"/>
        <w:rPr>
          <w:sz w:val="20"/>
        </w:rPr>
      </w:pPr>
      <w:r>
        <w:rPr>
          <w:position w:val="4"/>
          <w:sz w:val="16"/>
        </w:rPr>
        <w:t>3</w:t>
      </w:r>
      <w:r>
        <w:rPr>
          <w:sz w:val="20"/>
        </w:rPr>
        <w:t>Цей</w:t>
      </w:r>
      <w:r>
        <w:rPr>
          <w:spacing w:val="29"/>
          <w:sz w:val="20"/>
        </w:rPr>
        <w:t xml:space="preserve"> </w:t>
      </w:r>
      <w:r>
        <w:rPr>
          <w:sz w:val="20"/>
        </w:rPr>
        <w:t>розділ</w:t>
      </w:r>
      <w:r>
        <w:rPr>
          <w:spacing w:val="30"/>
          <w:sz w:val="20"/>
        </w:rPr>
        <w:t xml:space="preserve"> </w:t>
      </w:r>
      <w:r>
        <w:rPr>
          <w:sz w:val="20"/>
        </w:rPr>
        <w:t>зазначається</w:t>
      </w:r>
      <w:r>
        <w:rPr>
          <w:spacing w:val="30"/>
          <w:sz w:val="20"/>
        </w:rPr>
        <w:t xml:space="preserve"> </w:t>
      </w:r>
      <w:r>
        <w:rPr>
          <w:sz w:val="20"/>
        </w:rPr>
        <w:t>у</w:t>
      </w:r>
      <w:r>
        <w:rPr>
          <w:spacing w:val="28"/>
          <w:sz w:val="20"/>
        </w:rPr>
        <w:t xml:space="preserve"> </w:t>
      </w:r>
      <w:r>
        <w:rPr>
          <w:sz w:val="20"/>
        </w:rPr>
        <w:t>разі</w:t>
      </w:r>
      <w:r>
        <w:rPr>
          <w:spacing w:val="30"/>
          <w:sz w:val="20"/>
        </w:rPr>
        <w:t xml:space="preserve"> </w:t>
      </w:r>
      <w:r>
        <w:rPr>
          <w:sz w:val="20"/>
        </w:rPr>
        <w:t>встановлення</w:t>
      </w:r>
      <w:r>
        <w:rPr>
          <w:spacing w:val="29"/>
          <w:sz w:val="20"/>
        </w:rPr>
        <w:t xml:space="preserve"> </w:t>
      </w:r>
      <w:r>
        <w:rPr>
          <w:sz w:val="20"/>
        </w:rPr>
        <w:t>вимоги</w:t>
      </w:r>
      <w:r>
        <w:rPr>
          <w:spacing w:val="29"/>
          <w:sz w:val="20"/>
        </w:rPr>
        <w:t xml:space="preserve"> </w:t>
      </w:r>
      <w:r>
        <w:rPr>
          <w:sz w:val="20"/>
        </w:rPr>
        <w:t>щодо</w:t>
      </w:r>
      <w:r>
        <w:rPr>
          <w:spacing w:val="30"/>
          <w:sz w:val="20"/>
        </w:rPr>
        <w:t xml:space="preserve"> </w:t>
      </w:r>
      <w:r>
        <w:rPr>
          <w:sz w:val="20"/>
        </w:rPr>
        <w:t>внесення</w:t>
      </w:r>
      <w:r>
        <w:rPr>
          <w:spacing w:val="30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29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30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30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31"/>
          <w:sz w:val="20"/>
        </w:rPr>
        <w:t xml:space="preserve"> </w:t>
      </w:r>
      <w:r>
        <w:rPr>
          <w:sz w:val="20"/>
        </w:rPr>
        <w:t>до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пункту 7 Розділу УІ</w:t>
      </w:r>
      <w:r>
        <w:rPr>
          <w:spacing w:val="1"/>
          <w:sz w:val="20"/>
        </w:rPr>
        <w:t xml:space="preserve"> </w:t>
      </w:r>
      <w:r>
        <w:rPr>
          <w:sz w:val="20"/>
        </w:rPr>
        <w:t>Тендерної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документації,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положення</w:t>
      </w:r>
      <w:r>
        <w:rPr>
          <w:spacing w:val="-1"/>
          <w:sz w:val="20"/>
        </w:rPr>
        <w:t xml:space="preserve"> </w:t>
      </w:r>
      <w:r>
        <w:rPr>
          <w:sz w:val="20"/>
        </w:rPr>
        <w:t>якого також відображаються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договорі.</w:t>
      </w:r>
    </w:p>
    <w:p w:rsidR="00DF0260" w:rsidRDefault="00DF0260">
      <w:pPr>
        <w:spacing w:line="288" w:lineRule="auto"/>
        <w:rPr>
          <w:sz w:val="20"/>
        </w:rPr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a5"/>
        <w:numPr>
          <w:ilvl w:val="1"/>
          <w:numId w:val="8"/>
        </w:numPr>
        <w:tabs>
          <w:tab w:val="left" w:pos="1270"/>
        </w:tabs>
        <w:spacing w:before="60"/>
        <w:ind w:right="715" w:hanging="3"/>
        <w:jc w:val="both"/>
        <w:rPr>
          <w:sz w:val="24"/>
        </w:rPr>
      </w:pPr>
      <w:r>
        <w:rPr>
          <w:sz w:val="24"/>
        </w:rPr>
        <w:t>У разі коли строк дії обставин непереборної сили продовжується більше, ніж на 60 (шістдесят)</w:t>
      </w:r>
      <w:r>
        <w:rPr>
          <w:spacing w:val="1"/>
          <w:sz w:val="24"/>
        </w:rPr>
        <w:t xml:space="preserve"> </w:t>
      </w:r>
      <w:r>
        <w:rPr>
          <w:sz w:val="24"/>
        </w:rPr>
        <w:t>днів, кожна зі Сторін в установленому порядку має право розірвати цей Договір. Остаточні терміни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зобов’язань Сторін за цим Договором коригуються на період, котрий дорівнює часу,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 якого діяли обставини непереборної сили, що заважали виконанню зобов’язань Сторін. У</w:t>
      </w:r>
      <w:r>
        <w:rPr>
          <w:spacing w:val="1"/>
          <w:sz w:val="24"/>
        </w:rPr>
        <w:t xml:space="preserve"> </w:t>
      </w:r>
      <w:r>
        <w:rPr>
          <w:sz w:val="24"/>
        </w:rPr>
        <w:t>разі попередньої оплати Підрядник повертає Замовнику кошти протягом 3 (трьох) робочих днів з дня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договору</w:t>
      </w:r>
      <w:r>
        <w:rPr>
          <w:i/>
          <w:sz w:val="24"/>
        </w:rPr>
        <w:t xml:space="preserve">. </w:t>
      </w:r>
      <w:r>
        <w:rPr>
          <w:sz w:val="24"/>
        </w:rPr>
        <w:t>Невитрачені кошти попередньої оплати повертаються Підрядником 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рахунки, що будуть</w:t>
      </w:r>
      <w:r>
        <w:rPr>
          <w:spacing w:val="-1"/>
          <w:sz w:val="24"/>
        </w:rPr>
        <w:t xml:space="preserve"> </w:t>
      </w:r>
      <w:r>
        <w:rPr>
          <w:sz w:val="24"/>
        </w:rPr>
        <w:t>повідомлені Підряднику</w:t>
      </w:r>
      <w:r>
        <w:rPr>
          <w:spacing w:val="2"/>
          <w:sz w:val="24"/>
        </w:rPr>
        <w:t xml:space="preserve"> </w:t>
      </w:r>
      <w:r>
        <w:rPr>
          <w:sz w:val="24"/>
        </w:rPr>
        <w:t>Замовником.</w:t>
      </w:r>
    </w:p>
    <w:p w:rsidR="00DF0260" w:rsidRDefault="00DF0260">
      <w:pPr>
        <w:pStyle w:val="a3"/>
        <w:rPr>
          <w:sz w:val="26"/>
        </w:rPr>
      </w:pPr>
    </w:p>
    <w:p w:rsidR="00DF0260" w:rsidRDefault="00316D8D">
      <w:pPr>
        <w:pStyle w:val="2"/>
        <w:numPr>
          <w:ilvl w:val="0"/>
          <w:numId w:val="28"/>
        </w:numPr>
        <w:tabs>
          <w:tab w:val="left" w:pos="2996"/>
        </w:tabs>
        <w:spacing w:before="223"/>
        <w:ind w:left="2995" w:hanging="361"/>
        <w:jc w:val="left"/>
      </w:pPr>
      <w:r>
        <w:t>ВНЕСЕННЯ</w:t>
      </w:r>
      <w:r>
        <w:rPr>
          <w:spacing w:val="-2"/>
        </w:rPr>
        <w:t xml:space="preserve"> </w:t>
      </w:r>
      <w:r>
        <w:t>ЗМІН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ДОГОВІР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РОЗІРВАННЯ</w:t>
      </w:r>
    </w:p>
    <w:p w:rsidR="00DF0260" w:rsidRDefault="00316D8D">
      <w:pPr>
        <w:pStyle w:val="a5"/>
        <w:numPr>
          <w:ilvl w:val="1"/>
          <w:numId w:val="7"/>
        </w:numPr>
        <w:tabs>
          <w:tab w:val="left" w:pos="1265"/>
        </w:tabs>
        <w:spacing w:before="115"/>
        <w:ind w:right="714" w:hanging="3"/>
        <w:rPr>
          <w:sz w:val="24"/>
        </w:rPr>
      </w:pPr>
      <w:r>
        <w:rPr>
          <w:sz w:val="24"/>
        </w:rPr>
        <w:t>Зміна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4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4"/>
          <w:sz w:val="24"/>
        </w:rPr>
        <w:t xml:space="preserve"> </w:t>
      </w:r>
      <w:r>
        <w:rPr>
          <w:sz w:val="24"/>
        </w:rPr>
        <w:t>зміни</w:t>
      </w:r>
      <w:r>
        <w:rPr>
          <w:spacing w:val="4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2"/>
          <w:sz w:val="24"/>
        </w:rPr>
        <w:t xml:space="preserve"> </w:t>
      </w:r>
      <w:r>
        <w:rPr>
          <w:sz w:val="24"/>
        </w:rPr>
        <w:t>його</w:t>
      </w:r>
      <w:r>
        <w:rPr>
          <w:spacing w:val="4"/>
          <w:sz w:val="24"/>
        </w:rPr>
        <w:t xml:space="preserve"> </w:t>
      </w:r>
      <w:r>
        <w:rPr>
          <w:sz w:val="24"/>
        </w:rPr>
        <w:t>умов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ініціативою</w:t>
      </w:r>
      <w:r>
        <w:rPr>
          <w:spacing w:val="5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додаткової угоди,</w:t>
      </w:r>
      <w:r>
        <w:rPr>
          <w:spacing w:val="-1"/>
          <w:sz w:val="24"/>
        </w:rPr>
        <w:t xml:space="preserve"> </w:t>
      </w:r>
      <w:r>
        <w:rPr>
          <w:sz w:val="24"/>
        </w:rPr>
        <w:t>яка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невід'ємною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частиною Договору.</w:t>
      </w:r>
    </w:p>
    <w:p w:rsidR="00DF0260" w:rsidRDefault="00316D8D">
      <w:pPr>
        <w:pStyle w:val="a5"/>
        <w:numPr>
          <w:ilvl w:val="1"/>
          <w:numId w:val="7"/>
        </w:numPr>
        <w:tabs>
          <w:tab w:val="left" w:pos="1259"/>
        </w:tabs>
        <w:spacing w:line="343" w:lineRule="auto"/>
        <w:ind w:left="717" w:right="3423" w:firstLine="0"/>
        <w:rPr>
          <w:sz w:val="24"/>
        </w:rPr>
      </w:pPr>
      <w:r>
        <w:rPr>
          <w:sz w:val="24"/>
        </w:rPr>
        <w:t>Розірвання Договору допускається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згодою Сторін, або у випадках:</w:t>
      </w:r>
      <w:r>
        <w:rPr>
          <w:spacing w:val="-57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57"/>
          <w:sz w:val="24"/>
        </w:rPr>
        <w:t xml:space="preserve"> </w:t>
      </w:r>
      <w:r>
        <w:rPr>
          <w:sz w:val="24"/>
        </w:rPr>
        <w:t>про</w:t>
      </w:r>
      <w:r>
        <w:rPr>
          <w:spacing w:val="59"/>
          <w:sz w:val="24"/>
        </w:rPr>
        <w:t xml:space="preserve"> </w:t>
      </w:r>
      <w:r>
        <w:rPr>
          <w:sz w:val="24"/>
        </w:rPr>
        <w:t>припинення робіт;</w:t>
      </w:r>
    </w:p>
    <w:p w:rsidR="00DF0260" w:rsidRDefault="00316D8D">
      <w:pPr>
        <w:pStyle w:val="a3"/>
        <w:spacing w:before="3"/>
        <w:ind w:left="717"/>
        <w:jc w:val="both"/>
      </w:pPr>
      <w:r>
        <w:t>припинення</w:t>
      </w:r>
      <w:r>
        <w:rPr>
          <w:spacing w:val="-4"/>
        </w:rPr>
        <w:t xml:space="preserve"> </w:t>
      </w:r>
      <w:r>
        <w:t>діяльності,</w:t>
      </w:r>
      <w:r>
        <w:rPr>
          <w:spacing w:val="-7"/>
        </w:rPr>
        <w:t xml:space="preserve"> </w:t>
      </w:r>
      <w:r>
        <w:t>банкрутства</w:t>
      </w:r>
      <w:r>
        <w:rPr>
          <w:spacing w:val="-5"/>
        </w:rPr>
        <w:t xml:space="preserve"> </w:t>
      </w:r>
      <w:r>
        <w:t>Підрядника;</w:t>
      </w:r>
    </w:p>
    <w:p w:rsidR="00DF0260" w:rsidRDefault="00316D8D">
      <w:pPr>
        <w:pStyle w:val="a3"/>
        <w:spacing w:before="120"/>
        <w:ind w:left="720" w:right="714" w:hanging="3"/>
        <w:jc w:val="both"/>
      </w:pPr>
      <w:r>
        <w:t>наявності негативного висновку Європейського інвестиційного банку (ЄІБ) про наявність суттєвих</w:t>
      </w:r>
      <w:r>
        <w:rPr>
          <w:spacing w:val="1"/>
        </w:rPr>
        <w:t xml:space="preserve"> </w:t>
      </w:r>
      <w:r>
        <w:t>порушень за результатами перевірки «ex-post аудит»* з вимогою про розірвання договору. Жодна зі</w:t>
      </w:r>
      <w:r>
        <w:rPr>
          <w:spacing w:val="1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несе</w:t>
      </w:r>
      <w:r>
        <w:rPr>
          <w:spacing w:val="-1"/>
        </w:rPr>
        <w:t xml:space="preserve"> </w:t>
      </w:r>
      <w:r>
        <w:t>відповідальності за</w:t>
      </w:r>
      <w:r>
        <w:rPr>
          <w:spacing w:val="-1"/>
        </w:rPr>
        <w:t xml:space="preserve"> </w:t>
      </w:r>
      <w:r>
        <w:t>резолюцію</w:t>
      </w:r>
      <w:r>
        <w:rPr>
          <w:spacing w:val="-2"/>
        </w:rPr>
        <w:t xml:space="preserve"> </w:t>
      </w:r>
      <w:r>
        <w:t>ЄІБ;</w:t>
      </w:r>
    </w:p>
    <w:p w:rsidR="00DF0260" w:rsidRDefault="00316D8D">
      <w:pPr>
        <w:spacing w:before="120"/>
        <w:ind w:left="720" w:right="714" w:hanging="3"/>
        <w:jc w:val="both"/>
        <w:rPr>
          <w:i/>
          <w:sz w:val="24"/>
        </w:rPr>
      </w:pPr>
      <w:r>
        <w:rPr>
          <w:i/>
          <w:spacing w:val="-1"/>
          <w:sz w:val="24"/>
        </w:rPr>
        <w:t>*У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разі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отримання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запиту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ЄІБ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перевірку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«ex-post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аудит»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(проведення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перевірки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ЄІБ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розгляд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оцінки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пропозицій, її результатів та вибору підрядника, коментування та надання запиту Замовнику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отримання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пояснень),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зобов’язань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договором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може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бути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призупинене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згодою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сторін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моменту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висновку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ЄІБ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суттєвих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порушень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перевірки «ex-post аудит».</w:t>
      </w:r>
    </w:p>
    <w:p w:rsidR="00DF0260" w:rsidRDefault="00316D8D">
      <w:pPr>
        <w:pStyle w:val="a5"/>
        <w:numPr>
          <w:ilvl w:val="0"/>
          <w:numId w:val="6"/>
        </w:numPr>
        <w:tabs>
          <w:tab w:val="left" w:pos="972"/>
        </w:tabs>
        <w:spacing w:before="121"/>
        <w:ind w:right="715" w:firstLine="117"/>
        <w:rPr>
          <w:sz w:val="24"/>
        </w:rPr>
      </w:pPr>
      <w:r>
        <w:rPr>
          <w:sz w:val="24"/>
        </w:rPr>
        <w:t>якщо</w:t>
      </w:r>
      <w:r>
        <w:rPr>
          <w:spacing w:val="-9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-10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8"/>
          <w:sz w:val="24"/>
        </w:rPr>
        <w:t xml:space="preserve"> </w:t>
      </w:r>
      <w:r>
        <w:rPr>
          <w:sz w:val="24"/>
        </w:rPr>
        <w:t>кінцевий</w:t>
      </w:r>
      <w:r>
        <w:rPr>
          <w:spacing w:val="-10"/>
          <w:sz w:val="24"/>
        </w:rPr>
        <w:t xml:space="preserve"> </w:t>
      </w:r>
      <w:r>
        <w:rPr>
          <w:sz w:val="24"/>
        </w:rPr>
        <w:t>бенефіціарний</w:t>
      </w:r>
      <w:r>
        <w:rPr>
          <w:spacing w:val="-10"/>
          <w:sz w:val="24"/>
        </w:rPr>
        <w:t xml:space="preserve"> </w:t>
      </w:r>
      <w:r>
        <w:rPr>
          <w:sz w:val="24"/>
        </w:rPr>
        <w:t>власник</w:t>
      </w:r>
      <w:r>
        <w:rPr>
          <w:spacing w:val="-8"/>
          <w:sz w:val="24"/>
        </w:rPr>
        <w:t xml:space="preserve"> </w:t>
      </w:r>
      <w:r>
        <w:rPr>
          <w:sz w:val="24"/>
        </w:rPr>
        <w:t>Підрядника-юридичної</w:t>
      </w:r>
      <w:r>
        <w:rPr>
          <w:spacing w:val="-9"/>
          <w:sz w:val="24"/>
        </w:rPr>
        <w:t xml:space="preserve"> </w:t>
      </w:r>
      <w:r>
        <w:rPr>
          <w:sz w:val="24"/>
        </w:rPr>
        <w:t>особи</w:t>
      </w:r>
      <w:r>
        <w:rPr>
          <w:spacing w:val="-9"/>
          <w:sz w:val="24"/>
        </w:rPr>
        <w:t xml:space="preserve"> </w:t>
      </w:r>
      <w:r>
        <w:rPr>
          <w:sz w:val="24"/>
        </w:rPr>
        <w:t>став</w:t>
      </w:r>
      <w:r>
        <w:rPr>
          <w:spacing w:val="-9"/>
          <w:sz w:val="24"/>
        </w:rPr>
        <w:t xml:space="preserve"> </w:t>
      </w:r>
      <w:r>
        <w:rPr>
          <w:sz w:val="24"/>
        </w:rPr>
        <w:t>особою,</w:t>
      </w:r>
      <w:r>
        <w:rPr>
          <w:spacing w:val="-58"/>
          <w:sz w:val="24"/>
        </w:rPr>
        <w:t xml:space="preserve"> </w:t>
      </w:r>
      <w:r>
        <w:rPr>
          <w:sz w:val="24"/>
        </w:rPr>
        <w:t>до якої застосовано санкцію у виді заборони на здійснення у неї публічних закупівель товарів, робіт і</w:t>
      </w:r>
      <w:r>
        <w:rPr>
          <w:spacing w:val="-57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9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0"/>
          <w:sz w:val="24"/>
        </w:rPr>
        <w:t xml:space="preserve"> </w:t>
      </w:r>
      <w:r>
        <w:rPr>
          <w:sz w:val="24"/>
        </w:rPr>
        <w:t>із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0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8"/>
          <w:sz w:val="24"/>
        </w:rPr>
        <w:t xml:space="preserve"> </w:t>
      </w:r>
      <w:r>
        <w:rPr>
          <w:sz w:val="24"/>
        </w:rPr>
        <w:t>"Про</w:t>
      </w:r>
      <w:r>
        <w:rPr>
          <w:spacing w:val="-10"/>
          <w:sz w:val="24"/>
        </w:rPr>
        <w:t xml:space="preserve"> </w:t>
      </w:r>
      <w:r>
        <w:rPr>
          <w:sz w:val="24"/>
        </w:rPr>
        <w:t>санкції",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такої</w:t>
      </w:r>
      <w:r>
        <w:rPr>
          <w:spacing w:val="-8"/>
          <w:sz w:val="24"/>
        </w:rPr>
        <w:t xml:space="preserve"> </w:t>
      </w:r>
      <w:r>
        <w:rPr>
          <w:sz w:val="24"/>
        </w:rPr>
        <w:t>особи</w:t>
      </w:r>
      <w:r>
        <w:rPr>
          <w:spacing w:val="-8"/>
          <w:sz w:val="24"/>
        </w:rPr>
        <w:t xml:space="preserve"> </w:t>
      </w:r>
      <w:r>
        <w:rPr>
          <w:sz w:val="24"/>
        </w:rPr>
        <w:t>застосовані</w:t>
      </w:r>
      <w:r>
        <w:rPr>
          <w:spacing w:val="-8"/>
          <w:sz w:val="24"/>
        </w:rPr>
        <w:t xml:space="preserve"> </w:t>
      </w:r>
      <w:r>
        <w:rPr>
          <w:sz w:val="24"/>
        </w:rPr>
        <w:t>чинні</w:t>
      </w:r>
      <w:r>
        <w:rPr>
          <w:spacing w:val="-9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-9"/>
          <w:sz w:val="24"/>
        </w:rPr>
        <w:t xml:space="preserve"> </w:t>
      </w:r>
      <w:r>
        <w:rPr>
          <w:sz w:val="24"/>
        </w:rPr>
        <w:t>будь-</w:t>
      </w:r>
      <w:r>
        <w:rPr>
          <w:spacing w:val="-57"/>
          <w:sz w:val="24"/>
        </w:rPr>
        <w:t xml:space="preserve"> </w:t>
      </w:r>
      <w:r>
        <w:rPr>
          <w:sz w:val="24"/>
        </w:rPr>
        <w:t>якою</w:t>
      </w:r>
      <w:r>
        <w:rPr>
          <w:spacing w:val="-1"/>
          <w:sz w:val="24"/>
        </w:rPr>
        <w:t xml:space="preserve"> </w:t>
      </w:r>
      <w:r>
        <w:rPr>
          <w:sz w:val="24"/>
        </w:rPr>
        <w:t>з таких організацій:</w:t>
      </w:r>
    </w:p>
    <w:p w:rsidR="00DF0260" w:rsidRDefault="00316D8D">
      <w:pPr>
        <w:pStyle w:val="a5"/>
        <w:numPr>
          <w:ilvl w:val="0"/>
          <w:numId w:val="5"/>
        </w:numPr>
        <w:tabs>
          <w:tab w:val="left" w:pos="1071"/>
        </w:tabs>
        <w:spacing w:before="0"/>
        <w:ind w:right="721" w:hanging="3"/>
        <w:jc w:val="both"/>
        <w:rPr>
          <w:sz w:val="24"/>
        </w:rPr>
      </w:pPr>
      <w:r>
        <w:rPr>
          <w:sz w:val="24"/>
        </w:rPr>
        <w:t>Організація Об’єднаних Націй та будь-яка установа чи особа, яка належним чином призначена,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уповноважена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Об’єднаних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Націй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запроваджувати,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керувати,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впроваджувати та/або застосовувати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санкції;</w:t>
      </w:r>
    </w:p>
    <w:p w:rsidR="00DF0260" w:rsidRDefault="00316D8D">
      <w:pPr>
        <w:pStyle w:val="a5"/>
        <w:numPr>
          <w:ilvl w:val="0"/>
          <w:numId w:val="5"/>
        </w:numPr>
        <w:tabs>
          <w:tab w:val="left" w:pos="1174"/>
        </w:tabs>
        <w:spacing w:before="0"/>
        <w:ind w:right="715" w:hanging="3"/>
        <w:jc w:val="both"/>
        <w:rPr>
          <w:sz w:val="24"/>
        </w:rPr>
      </w:pPr>
      <w:r>
        <w:rPr>
          <w:sz w:val="24"/>
        </w:rPr>
        <w:t>Європейський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Союз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будь-яке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призначена,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Європейським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вводити,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санкції;</w:t>
      </w:r>
    </w:p>
    <w:p w:rsidR="00DF0260" w:rsidRDefault="00316D8D">
      <w:pPr>
        <w:pStyle w:val="a5"/>
        <w:numPr>
          <w:ilvl w:val="0"/>
          <w:numId w:val="5"/>
        </w:numPr>
        <w:tabs>
          <w:tab w:val="left" w:pos="1063"/>
        </w:tabs>
        <w:spacing w:before="0"/>
        <w:ind w:right="725" w:hanging="3"/>
        <w:jc w:val="both"/>
        <w:rPr>
          <w:sz w:val="24"/>
        </w:rPr>
      </w:pPr>
      <w:r>
        <w:rPr>
          <w:sz w:val="24"/>
        </w:rPr>
        <w:t>Управління контролю за іноземними активами Міністерства фінансів США (OFAC), Державний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</w:t>
      </w:r>
      <w:r>
        <w:rPr>
          <w:spacing w:val="-1"/>
          <w:sz w:val="24"/>
        </w:rPr>
        <w:t xml:space="preserve"> </w:t>
      </w:r>
      <w:r>
        <w:rPr>
          <w:sz w:val="24"/>
        </w:rPr>
        <w:t>США та/або Міністерство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торгівлі Сполучених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Штатів;</w:t>
      </w:r>
    </w:p>
    <w:p w:rsidR="00DF0260" w:rsidRDefault="00316D8D">
      <w:pPr>
        <w:pStyle w:val="a5"/>
        <w:numPr>
          <w:ilvl w:val="0"/>
          <w:numId w:val="6"/>
        </w:numPr>
        <w:tabs>
          <w:tab w:val="left" w:pos="963"/>
        </w:tabs>
        <w:spacing w:before="0"/>
        <w:ind w:right="716" w:firstLine="57"/>
        <w:rPr>
          <w:sz w:val="24"/>
        </w:rPr>
      </w:pPr>
      <w:r>
        <w:rPr>
          <w:sz w:val="24"/>
        </w:rPr>
        <w:t>наявність висновку органу Держаудитслужби про результати моніторингу процедури 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яким вказано про необхідність припинення (розірвання) відповідного договору, та такий висновок не</w:t>
      </w:r>
      <w:r>
        <w:rPr>
          <w:spacing w:val="-57"/>
          <w:sz w:val="24"/>
        </w:rPr>
        <w:t xml:space="preserve"> </w:t>
      </w:r>
      <w:r>
        <w:rPr>
          <w:sz w:val="24"/>
        </w:rPr>
        <w:t>був</w:t>
      </w:r>
      <w:r>
        <w:rPr>
          <w:spacing w:val="-1"/>
          <w:sz w:val="24"/>
        </w:rPr>
        <w:t xml:space="preserve"> </w:t>
      </w:r>
      <w:r>
        <w:rPr>
          <w:sz w:val="24"/>
        </w:rPr>
        <w:t>оскаржений та/або скасований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порядку;</w:t>
      </w:r>
    </w:p>
    <w:p w:rsidR="00DF0260" w:rsidRDefault="00316D8D">
      <w:pPr>
        <w:pStyle w:val="a5"/>
        <w:numPr>
          <w:ilvl w:val="0"/>
          <w:numId w:val="6"/>
        </w:numPr>
        <w:tabs>
          <w:tab w:val="left" w:pos="1095"/>
        </w:tabs>
        <w:spacing w:before="0"/>
        <w:ind w:right="715" w:firstLine="117"/>
        <w:rPr>
          <w:sz w:val="24"/>
        </w:rPr>
      </w:pPr>
      <w:r>
        <w:rPr>
          <w:sz w:val="24"/>
        </w:rPr>
        <w:t>наявність доказів, підтверджених у суді, щодо порушення договірних зобов’язань 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"/>
          <w:sz w:val="24"/>
        </w:rPr>
        <w:t xml:space="preserve"> </w:t>
      </w:r>
      <w:r>
        <w:rPr>
          <w:sz w:val="24"/>
        </w:rPr>
        <w:t>Пакту</w:t>
      </w:r>
      <w:r>
        <w:rPr>
          <w:spacing w:val="-3"/>
          <w:sz w:val="24"/>
        </w:rPr>
        <w:t xml:space="preserve"> </w:t>
      </w:r>
      <w:r>
        <w:rPr>
          <w:sz w:val="24"/>
        </w:rPr>
        <w:t>про згоду</w:t>
      </w:r>
      <w:r>
        <w:rPr>
          <w:spacing w:val="-4"/>
          <w:sz w:val="24"/>
        </w:rPr>
        <w:t xml:space="preserve"> </w:t>
      </w:r>
      <w:r>
        <w:rPr>
          <w:sz w:val="24"/>
        </w:rPr>
        <w:t>щодо професійної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чесності (Додаток №5 до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Договору);</w:t>
      </w:r>
    </w:p>
    <w:p w:rsidR="00DF0260" w:rsidRDefault="00316D8D">
      <w:pPr>
        <w:pStyle w:val="a3"/>
        <w:spacing w:before="1"/>
        <w:ind w:left="897"/>
        <w:jc w:val="both"/>
      </w:pPr>
      <w:r>
        <w:t>інших,</w:t>
      </w:r>
      <w:r>
        <w:rPr>
          <w:spacing w:val="-6"/>
        </w:rPr>
        <w:t xml:space="preserve"> </w:t>
      </w:r>
      <w:r>
        <w:t>передбачених</w:t>
      </w:r>
      <w:r>
        <w:rPr>
          <w:spacing w:val="-3"/>
        </w:rPr>
        <w:t xml:space="preserve"> </w:t>
      </w:r>
      <w:r>
        <w:t>законодавством,</w:t>
      </w:r>
      <w:r>
        <w:rPr>
          <w:spacing w:val="-3"/>
        </w:rPr>
        <w:t xml:space="preserve"> </w:t>
      </w:r>
      <w:r>
        <w:t>підстав.</w:t>
      </w:r>
    </w:p>
    <w:p w:rsidR="00DF0260" w:rsidRDefault="00316D8D">
      <w:pPr>
        <w:pStyle w:val="a5"/>
        <w:numPr>
          <w:ilvl w:val="1"/>
          <w:numId w:val="7"/>
        </w:numPr>
        <w:tabs>
          <w:tab w:val="left" w:pos="1267"/>
        </w:tabs>
        <w:ind w:right="726" w:hanging="3"/>
        <w:jc w:val="both"/>
        <w:rPr>
          <w:sz w:val="24"/>
        </w:rPr>
      </w:pPr>
      <w:r>
        <w:rPr>
          <w:sz w:val="24"/>
        </w:rPr>
        <w:t>У разі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припиненням робіт 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59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прийняті 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 розірвання  Договору.</w:t>
      </w:r>
    </w:p>
    <w:p w:rsidR="00DF0260" w:rsidRDefault="00316D8D">
      <w:pPr>
        <w:pStyle w:val="a5"/>
        <w:numPr>
          <w:ilvl w:val="1"/>
          <w:numId w:val="7"/>
        </w:numPr>
        <w:tabs>
          <w:tab w:val="left" w:pos="1270"/>
        </w:tabs>
        <w:ind w:right="723" w:hanging="3"/>
        <w:jc w:val="both"/>
        <w:rPr>
          <w:sz w:val="24"/>
        </w:rPr>
      </w:pPr>
      <w:r>
        <w:rPr>
          <w:sz w:val="24"/>
        </w:rPr>
        <w:t>Внесення змін до Договору відбувається виключно з урахуванням Особливостей (ст. 41 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«Про</w:t>
      </w:r>
      <w:r>
        <w:rPr>
          <w:spacing w:val="-4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закупівлі»).</w:t>
      </w:r>
    </w:p>
    <w:p w:rsidR="00DF0260" w:rsidRDefault="00DF0260">
      <w:pPr>
        <w:pStyle w:val="a3"/>
        <w:rPr>
          <w:sz w:val="26"/>
        </w:rPr>
      </w:pPr>
    </w:p>
    <w:p w:rsidR="00DF0260" w:rsidRDefault="00316D8D">
      <w:pPr>
        <w:pStyle w:val="2"/>
        <w:numPr>
          <w:ilvl w:val="0"/>
          <w:numId w:val="28"/>
        </w:numPr>
        <w:tabs>
          <w:tab w:val="left" w:pos="4797"/>
        </w:tabs>
        <w:spacing w:before="222"/>
        <w:ind w:left="4796" w:hanging="361"/>
        <w:jc w:val="left"/>
      </w:pPr>
      <w:r>
        <w:t>СТРОК</w:t>
      </w:r>
      <w:r>
        <w:rPr>
          <w:spacing w:val="-2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</w:p>
    <w:p w:rsidR="00DF0260" w:rsidRDefault="00316D8D">
      <w:pPr>
        <w:pStyle w:val="a5"/>
        <w:numPr>
          <w:ilvl w:val="1"/>
          <w:numId w:val="4"/>
        </w:numPr>
        <w:tabs>
          <w:tab w:val="left" w:pos="1272"/>
          <w:tab w:val="left" w:pos="5791"/>
        </w:tabs>
        <w:spacing w:before="115"/>
        <w:ind w:right="713" w:hanging="3"/>
        <w:jc w:val="both"/>
        <w:rPr>
          <w:sz w:val="24"/>
        </w:rPr>
      </w:pPr>
      <w:r>
        <w:rPr>
          <w:sz w:val="24"/>
        </w:rPr>
        <w:t>Цей Договір вважається укладеним і набирає чинності після підписання Сторонами 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п.1.4</w:t>
      </w:r>
      <w:r>
        <w:rPr>
          <w:spacing w:val="3"/>
          <w:sz w:val="24"/>
        </w:rPr>
        <w:t xml:space="preserve"> </w:t>
      </w:r>
      <w:r>
        <w:rPr>
          <w:sz w:val="24"/>
        </w:rPr>
        <w:t>цього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4"/>
          <w:sz w:val="24"/>
        </w:rPr>
        <w:t xml:space="preserve"> </w:t>
      </w:r>
      <w:r>
        <w:rPr>
          <w:sz w:val="24"/>
        </w:rPr>
        <w:t>діє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z w:val="24"/>
          <w:u w:val="single"/>
        </w:rPr>
        <w:tab/>
      </w:r>
      <w:r>
        <w:rPr>
          <w:sz w:val="24"/>
        </w:rPr>
        <w:t>року,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3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 своїх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зобов’язань за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DF0260" w:rsidRDefault="00DF0260">
      <w:pPr>
        <w:jc w:val="both"/>
        <w:rPr>
          <w:sz w:val="24"/>
        </w:rPr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a5"/>
        <w:numPr>
          <w:ilvl w:val="1"/>
          <w:numId w:val="4"/>
        </w:numPr>
        <w:tabs>
          <w:tab w:val="left" w:pos="1289"/>
        </w:tabs>
        <w:spacing w:before="60"/>
        <w:ind w:right="723" w:hanging="3"/>
        <w:jc w:val="both"/>
        <w:rPr>
          <w:sz w:val="24"/>
        </w:rPr>
      </w:pPr>
      <w:r>
        <w:rPr>
          <w:sz w:val="24"/>
        </w:rPr>
        <w:t>Закінчення строку дії Договору не звільняє Сторони від відповідальності за його порушення,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 мало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</w:t>
      </w:r>
      <w:r>
        <w:rPr>
          <w:spacing w:val="-1"/>
          <w:sz w:val="24"/>
        </w:rPr>
        <w:t xml:space="preserve"> </w:t>
      </w:r>
      <w:r>
        <w:rPr>
          <w:sz w:val="24"/>
        </w:rPr>
        <w:t>під час</w:t>
      </w:r>
      <w:r>
        <w:rPr>
          <w:spacing w:val="-1"/>
          <w:sz w:val="24"/>
        </w:rPr>
        <w:t xml:space="preserve"> </w:t>
      </w:r>
      <w:r>
        <w:rPr>
          <w:sz w:val="24"/>
        </w:rPr>
        <w:t>дії Договору.</w:t>
      </w:r>
    </w:p>
    <w:p w:rsidR="00DF0260" w:rsidRDefault="00DF0260">
      <w:pPr>
        <w:pStyle w:val="a3"/>
        <w:rPr>
          <w:sz w:val="26"/>
        </w:rPr>
      </w:pPr>
    </w:p>
    <w:p w:rsidR="00DF0260" w:rsidRDefault="00316D8D">
      <w:pPr>
        <w:pStyle w:val="2"/>
        <w:numPr>
          <w:ilvl w:val="0"/>
          <w:numId w:val="28"/>
        </w:numPr>
        <w:tabs>
          <w:tab w:val="left" w:pos="4607"/>
        </w:tabs>
        <w:spacing w:before="223"/>
        <w:ind w:left="4606" w:hanging="361"/>
        <w:jc w:val="left"/>
      </w:pPr>
      <w:r>
        <w:t>ІНШІ</w:t>
      </w:r>
      <w:r>
        <w:rPr>
          <w:spacing w:val="-2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ДОГОВОРУ</w:t>
      </w:r>
    </w:p>
    <w:p w:rsidR="00DF0260" w:rsidRDefault="00316D8D">
      <w:pPr>
        <w:pStyle w:val="a5"/>
        <w:numPr>
          <w:ilvl w:val="1"/>
          <w:numId w:val="3"/>
        </w:numPr>
        <w:tabs>
          <w:tab w:val="left" w:pos="1258"/>
        </w:tabs>
        <w:spacing w:before="115"/>
        <w:ind w:right="713" w:hanging="3"/>
        <w:jc w:val="both"/>
        <w:rPr>
          <w:sz w:val="24"/>
        </w:rPr>
      </w:pPr>
      <w:r>
        <w:rPr>
          <w:sz w:val="24"/>
        </w:rPr>
        <w:t>Взаємовідносини Сторін, не врегульовані цим Договором, регулюються чинним законодавством</w:t>
      </w:r>
      <w:r>
        <w:rPr>
          <w:spacing w:val="-58"/>
          <w:sz w:val="24"/>
        </w:rPr>
        <w:t xml:space="preserve"> </w:t>
      </w:r>
      <w:r>
        <w:rPr>
          <w:sz w:val="24"/>
        </w:rPr>
        <w:t>України.</w:t>
      </w:r>
    </w:p>
    <w:p w:rsidR="00DF0260" w:rsidRDefault="00316D8D">
      <w:pPr>
        <w:pStyle w:val="a5"/>
        <w:numPr>
          <w:ilvl w:val="1"/>
          <w:numId w:val="3"/>
        </w:numPr>
        <w:tabs>
          <w:tab w:val="left" w:pos="1395"/>
        </w:tabs>
        <w:ind w:right="717" w:hanging="3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реквізити.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 за наявність ліцензій, необхідних для виконання робіт, визначених нормативними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документами.</w:t>
      </w:r>
    </w:p>
    <w:p w:rsidR="00DF0260" w:rsidRDefault="00316D8D">
      <w:pPr>
        <w:pStyle w:val="a5"/>
        <w:numPr>
          <w:ilvl w:val="1"/>
          <w:numId w:val="3"/>
        </w:numPr>
        <w:tabs>
          <w:tab w:val="left" w:pos="1258"/>
        </w:tabs>
        <w:spacing w:line="343" w:lineRule="auto"/>
        <w:ind w:left="717" w:right="2941" w:firstLine="0"/>
        <w:rPr>
          <w:sz w:val="24"/>
        </w:rPr>
      </w:pPr>
      <w:r>
        <w:rPr>
          <w:sz w:val="24"/>
        </w:rPr>
        <w:t>Підрядник є платником ПДВ/ не є платником ПДВ. (</w:t>
      </w:r>
      <w:r>
        <w:rPr>
          <w:i/>
          <w:sz w:val="24"/>
        </w:rPr>
        <w:t>залишити відповідне</w:t>
      </w:r>
      <w:r>
        <w:rPr>
          <w:sz w:val="24"/>
        </w:rPr>
        <w:t>).</w:t>
      </w:r>
      <w:r>
        <w:rPr>
          <w:spacing w:val="-57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неприбутковою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організацією.</w:t>
      </w:r>
    </w:p>
    <w:p w:rsidR="00DF0260" w:rsidRDefault="00316D8D">
      <w:pPr>
        <w:pStyle w:val="a5"/>
        <w:numPr>
          <w:ilvl w:val="1"/>
          <w:numId w:val="3"/>
        </w:numPr>
        <w:tabs>
          <w:tab w:val="left" w:pos="1301"/>
        </w:tabs>
        <w:spacing w:before="3"/>
        <w:ind w:right="716" w:hanging="3"/>
        <w:rPr>
          <w:sz w:val="24"/>
        </w:rPr>
      </w:pPr>
      <w:r>
        <w:rPr>
          <w:sz w:val="24"/>
        </w:rPr>
        <w:t>Договір</w:t>
      </w:r>
      <w:r>
        <w:rPr>
          <w:spacing w:val="41"/>
          <w:sz w:val="24"/>
        </w:rPr>
        <w:t xml:space="preserve"> </w:t>
      </w:r>
      <w:r>
        <w:rPr>
          <w:sz w:val="24"/>
        </w:rPr>
        <w:t>укладено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2</w:t>
      </w:r>
      <w:r>
        <w:rPr>
          <w:spacing w:val="41"/>
          <w:sz w:val="24"/>
        </w:rPr>
        <w:t xml:space="preserve"> </w:t>
      </w:r>
      <w:r>
        <w:rPr>
          <w:sz w:val="24"/>
        </w:rPr>
        <w:t>(двох)</w:t>
      </w:r>
      <w:r>
        <w:rPr>
          <w:spacing w:val="41"/>
          <w:sz w:val="24"/>
        </w:rPr>
        <w:t xml:space="preserve"> </w:t>
      </w:r>
      <w:r>
        <w:rPr>
          <w:sz w:val="24"/>
        </w:rPr>
        <w:t>примірниках,</w:t>
      </w:r>
      <w:r>
        <w:rPr>
          <w:spacing w:val="41"/>
          <w:sz w:val="24"/>
        </w:rPr>
        <w:t xml:space="preserve"> </w:t>
      </w:r>
      <w:r>
        <w:rPr>
          <w:sz w:val="24"/>
        </w:rPr>
        <w:t>які</w:t>
      </w:r>
      <w:r>
        <w:rPr>
          <w:spacing w:val="42"/>
          <w:sz w:val="24"/>
        </w:rPr>
        <w:t xml:space="preserve"> </w:t>
      </w:r>
      <w:r>
        <w:rPr>
          <w:sz w:val="24"/>
        </w:rPr>
        <w:t>мають</w:t>
      </w:r>
      <w:r>
        <w:rPr>
          <w:spacing w:val="43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40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41"/>
          <w:sz w:val="24"/>
        </w:rPr>
        <w:t xml:space="preserve"> </w:t>
      </w:r>
      <w:r>
        <w:rPr>
          <w:sz w:val="24"/>
        </w:rPr>
        <w:t>силу</w:t>
      </w:r>
      <w:r>
        <w:rPr>
          <w:spacing w:val="50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примірнику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Сторони.</w:t>
      </w:r>
    </w:p>
    <w:p w:rsidR="00DF0260" w:rsidRDefault="00316D8D">
      <w:pPr>
        <w:pStyle w:val="a3"/>
        <w:spacing w:before="120"/>
        <w:ind w:left="717"/>
      </w:pPr>
      <w:r>
        <w:t>Додатки</w:t>
      </w:r>
      <w:r>
        <w:rPr>
          <w:spacing w:val="-2"/>
        </w:rPr>
        <w:t xml:space="preserve"> </w:t>
      </w:r>
      <w:r>
        <w:t>(невід’ємна</w:t>
      </w:r>
      <w:r>
        <w:rPr>
          <w:spacing w:val="-1"/>
        </w:rPr>
        <w:t xml:space="preserve"> </w:t>
      </w:r>
      <w:r>
        <w:t>частина</w:t>
      </w:r>
      <w:r>
        <w:rPr>
          <w:spacing w:val="-2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договору):</w:t>
      </w:r>
    </w:p>
    <w:p w:rsidR="00DF0260" w:rsidRDefault="00316D8D">
      <w:pPr>
        <w:pStyle w:val="a3"/>
        <w:spacing w:before="120"/>
        <w:ind w:left="717"/>
      </w:pPr>
      <w:r>
        <w:t>№</w:t>
      </w:r>
      <w:r>
        <w:rPr>
          <w:spacing w:val="-2"/>
        </w:rPr>
        <w:t xml:space="preserve"> </w:t>
      </w:r>
      <w:r>
        <w:t>1. Договірна</w:t>
      </w:r>
      <w:r>
        <w:rPr>
          <w:spacing w:val="-2"/>
        </w:rPr>
        <w:t xml:space="preserve"> </w:t>
      </w:r>
      <w:r>
        <w:t>ціна.</w:t>
      </w:r>
    </w:p>
    <w:p w:rsidR="00DF0260" w:rsidRDefault="00316D8D">
      <w:pPr>
        <w:pStyle w:val="a3"/>
        <w:spacing w:before="120"/>
        <w:ind w:left="717"/>
      </w:pPr>
      <w:r>
        <w:t>№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Календарний</w:t>
      </w:r>
      <w:r>
        <w:rPr>
          <w:spacing w:val="-3"/>
        </w:rPr>
        <w:t xml:space="preserve"> </w:t>
      </w:r>
      <w:r>
        <w:t>графік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робіт.</w:t>
      </w:r>
    </w:p>
    <w:p w:rsidR="00DF0260" w:rsidRDefault="00316D8D">
      <w:pPr>
        <w:pStyle w:val="a3"/>
        <w:spacing w:before="120"/>
        <w:ind w:left="717"/>
      </w:pPr>
      <w:r>
        <w:t>№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фінансування</w:t>
      </w:r>
      <w:r>
        <w:rPr>
          <w:spacing w:val="-1"/>
        </w:rPr>
        <w:t xml:space="preserve"> </w:t>
      </w:r>
      <w:r>
        <w:t>виконаних</w:t>
      </w:r>
      <w:r>
        <w:rPr>
          <w:spacing w:val="-2"/>
        </w:rPr>
        <w:t xml:space="preserve"> </w:t>
      </w:r>
      <w:r>
        <w:t>робіт.</w:t>
      </w:r>
    </w:p>
    <w:p w:rsidR="00DF0260" w:rsidRDefault="00316D8D">
      <w:pPr>
        <w:pStyle w:val="a3"/>
        <w:spacing w:before="120"/>
        <w:ind w:left="717"/>
      </w:pPr>
      <w:r>
        <w:t>№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Зведений</w:t>
      </w:r>
      <w:r>
        <w:rPr>
          <w:spacing w:val="-2"/>
        </w:rPr>
        <w:t xml:space="preserve"> </w:t>
      </w:r>
      <w:r>
        <w:t>кошторисний</w:t>
      </w:r>
      <w:r>
        <w:rPr>
          <w:spacing w:val="-3"/>
        </w:rPr>
        <w:t xml:space="preserve"> </w:t>
      </w:r>
      <w:r>
        <w:t>розрахунок</w:t>
      </w:r>
      <w:r>
        <w:rPr>
          <w:spacing w:val="-2"/>
        </w:rPr>
        <w:t xml:space="preserve"> </w:t>
      </w:r>
      <w:r>
        <w:t>вартості</w:t>
      </w:r>
      <w:r>
        <w:rPr>
          <w:spacing w:val="-2"/>
        </w:rPr>
        <w:t xml:space="preserve"> </w:t>
      </w:r>
      <w:r>
        <w:t>будівництва.</w:t>
      </w:r>
    </w:p>
    <w:p w:rsidR="00DF0260" w:rsidRDefault="00316D8D">
      <w:pPr>
        <w:pStyle w:val="a3"/>
        <w:spacing w:before="121"/>
        <w:ind w:left="720" w:hanging="3"/>
      </w:pPr>
      <w:r>
        <w:rPr>
          <w:spacing w:val="-1"/>
        </w:rPr>
        <w:t>№</w:t>
      </w:r>
      <w:r>
        <w:rPr>
          <w:spacing w:val="-16"/>
        </w:rPr>
        <w:t xml:space="preserve"> </w:t>
      </w:r>
      <w:r>
        <w:rPr>
          <w:spacing w:val="-1"/>
        </w:rPr>
        <w:t>5.</w:t>
      </w:r>
      <w:r>
        <w:rPr>
          <w:spacing w:val="-15"/>
        </w:rPr>
        <w:t xml:space="preserve"> </w:t>
      </w:r>
      <w:r>
        <w:rPr>
          <w:spacing w:val="-1"/>
        </w:rPr>
        <w:t>«Пакт</w:t>
      </w:r>
      <w:r>
        <w:rPr>
          <w:spacing w:val="-14"/>
        </w:rPr>
        <w:t xml:space="preserve"> </w:t>
      </w:r>
      <w:r>
        <w:rPr>
          <w:spacing w:val="-1"/>
        </w:rPr>
        <w:t>про</w:t>
      </w:r>
      <w:r>
        <w:rPr>
          <w:spacing w:val="-14"/>
        </w:rPr>
        <w:t xml:space="preserve"> </w:t>
      </w:r>
      <w:r>
        <w:rPr>
          <w:spacing w:val="-1"/>
        </w:rPr>
        <w:t>згоду</w:t>
      </w:r>
      <w:r>
        <w:rPr>
          <w:spacing w:val="-15"/>
        </w:rPr>
        <w:t xml:space="preserve"> </w:t>
      </w:r>
      <w:r>
        <w:rPr>
          <w:spacing w:val="-1"/>
        </w:rPr>
        <w:t>щодо</w:t>
      </w:r>
      <w:r>
        <w:rPr>
          <w:spacing w:val="-15"/>
        </w:rPr>
        <w:t xml:space="preserve"> </w:t>
      </w:r>
      <w:r>
        <w:rPr>
          <w:spacing w:val="-1"/>
        </w:rPr>
        <w:t>професійної</w:t>
      </w:r>
      <w:r>
        <w:rPr>
          <w:spacing w:val="-17"/>
        </w:rPr>
        <w:t xml:space="preserve"> </w:t>
      </w:r>
      <w:r>
        <w:t>чесності»</w:t>
      </w:r>
      <w:r>
        <w:rPr>
          <w:spacing w:val="-14"/>
        </w:rPr>
        <w:t xml:space="preserve"> </w:t>
      </w:r>
      <w:r>
        <w:t>(з</w:t>
      </w:r>
      <w:r>
        <w:rPr>
          <w:spacing w:val="-14"/>
        </w:rPr>
        <w:t xml:space="preserve"> </w:t>
      </w:r>
      <w:r>
        <w:t>підписом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печаткою</w:t>
      </w:r>
      <w:r>
        <w:rPr>
          <w:spacing w:val="-13"/>
        </w:rPr>
        <w:t xml:space="preserve"> </w:t>
      </w:r>
      <w:r>
        <w:t>англійською</w:t>
      </w:r>
      <w:r>
        <w:rPr>
          <w:spacing w:val="-17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українською</w:t>
      </w:r>
      <w:r>
        <w:rPr>
          <w:spacing w:val="-57"/>
        </w:rPr>
        <w:t xml:space="preserve"> </w:t>
      </w:r>
      <w:r>
        <w:t>мовами).</w:t>
      </w:r>
    </w:p>
    <w:p w:rsidR="00DF0260" w:rsidRDefault="00316D8D">
      <w:pPr>
        <w:pStyle w:val="a3"/>
        <w:spacing w:before="120"/>
        <w:ind w:left="720" w:right="1266" w:hanging="3"/>
      </w:pPr>
      <w:r>
        <w:t>№</w:t>
      </w:r>
      <w:r>
        <w:rPr>
          <w:spacing w:val="7"/>
        </w:rPr>
        <w:t xml:space="preserve"> </w:t>
      </w:r>
      <w:r>
        <w:t>6.</w:t>
      </w:r>
      <w:r>
        <w:rPr>
          <w:spacing w:val="8"/>
        </w:rPr>
        <w:t xml:space="preserve"> </w:t>
      </w:r>
      <w:r>
        <w:t>«Пакт</w:t>
      </w:r>
      <w:r>
        <w:rPr>
          <w:spacing w:val="9"/>
        </w:rPr>
        <w:t xml:space="preserve"> </w:t>
      </w:r>
      <w:r>
        <w:t>щодо</w:t>
      </w:r>
      <w:r>
        <w:rPr>
          <w:spacing w:val="8"/>
        </w:rPr>
        <w:t xml:space="preserve"> </w:t>
      </w:r>
      <w:r>
        <w:t>дотримання</w:t>
      </w:r>
      <w:r>
        <w:rPr>
          <w:spacing w:val="8"/>
        </w:rPr>
        <w:t xml:space="preserve"> </w:t>
      </w:r>
      <w:r>
        <w:t>екологічних</w:t>
      </w:r>
      <w:r>
        <w:rPr>
          <w:spacing w:val="5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соціальних</w:t>
      </w:r>
      <w:r>
        <w:rPr>
          <w:spacing w:val="8"/>
        </w:rPr>
        <w:t xml:space="preserve"> </w:t>
      </w:r>
      <w:r>
        <w:t>стандартів»</w:t>
      </w:r>
      <w:r>
        <w:rPr>
          <w:spacing w:val="7"/>
        </w:rPr>
        <w:t xml:space="preserve"> </w:t>
      </w:r>
      <w:r>
        <w:t>(з</w:t>
      </w:r>
      <w:r>
        <w:rPr>
          <w:spacing w:val="8"/>
        </w:rPr>
        <w:t xml:space="preserve"> </w:t>
      </w:r>
      <w:r>
        <w:t>підписом</w:t>
      </w:r>
      <w:r>
        <w:rPr>
          <w:spacing w:val="7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печаткою</w:t>
      </w:r>
      <w:r>
        <w:rPr>
          <w:spacing w:val="-57"/>
        </w:rPr>
        <w:t xml:space="preserve"> </w:t>
      </w:r>
      <w:r>
        <w:t>англійською</w:t>
      </w:r>
      <w:r>
        <w:rPr>
          <w:spacing w:val="-1"/>
        </w:rPr>
        <w:t xml:space="preserve"> </w:t>
      </w:r>
      <w:r>
        <w:t>та українською мовами).</w:t>
      </w:r>
    </w:p>
    <w:p w:rsidR="00DF0260" w:rsidRDefault="00DF0260">
      <w:pPr>
        <w:pStyle w:val="a3"/>
        <w:rPr>
          <w:sz w:val="26"/>
        </w:rPr>
      </w:pPr>
    </w:p>
    <w:p w:rsidR="00B17780" w:rsidRDefault="00316D8D" w:rsidP="00D6578A">
      <w:pPr>
        <w:pStyle w:val="2"/>
        <w:numPr>
          <w:ilvl w:val="0"/>
          <w:numId w:val="28"/>
        </w:numPr>
        <w:tabs>
          <w:tab w:val="left" w:pos="2504"/>
        </w:tabs>
        <w:spacing w:before="222"/>
        <w:ind w:left="2503" w:hanging="361"/>
        <w:jc w:val="left"/>
      </w:pPr>
      <w:r>
        <w:t>МІСЦЕЗНАХОДЖЕННЯ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БАНКІВСЬКІ</w:t>
      </w:r>
      <w:r>
        <w:rPr>
          <w:spacing w:val="-5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tbl>
      <w:tblPr>
        <w:tblStyle w:val="TableNormal"/>
        <w:tblW w:w="10642" w:type="dxa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5790"/>
      </w:tblGrid>
      <w:tr w:rsidR="00F009BA" w:rsidTr="00F009BA">
        <w:trPr>
          <w:trHeight w:val="528"/>
        </w:trPr>
        <w:tc>
          <w:tcPr>
            <w:tcW w:w="4852" w:type="dxa"/>
          </w:tcPr>
          <w:p w:rsidR="00F009BA" w:rsidRDefault="00F009BA" w:rsidP="00FE0AA7">
            <w:pPr>
              <w:pStyle w:val="TableParagraph"/>
              <w:spacing w:before="3"/>
              <w:ind w:left="1713" w:right="1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</w:tc>
        <w:tc>
          <w:tcPr>
            <w:tcW w:w="5790" w:type="dxa"/>
            <w:tcBorders>
              <w:right w:val="nil"/>
            </w:tcBorders>
          </w:tcPr>
          <w:p w:rsidR="00F009BA" w:rsidRDefault="00F009BA" w:rsidP="00FE0AA7">
            <w:pPr>
              <w:pStyle w:val="TableParagraph"/>
              <w:spacing w:before="3"/>
              <w:ind w:left="3066" w:right="1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Підрядник</w:t>
            </w:r>
          </w:p>
        </w:tc>
      </w:tr>
      <w:tr w:rsidR="00F009BA" w:rsidRPr="00B8743F" w:rsidTr="00F009BA">
        <w:trPr>
          <w:trHeight w:val="5728"/>
        </w:trPr>
        <w:tc>
          <w:tcPr>
            <w:tcW w:w="4852" w:type="dxa"/>
          </w:tcPr>
          <w:p w:rsidR="00F009BA" w:rsidRPr="00B8743F" w:rsidRDefault="00F009BA" w:rsidP="00FE0AA7">
            <w:pPr>
              <w:pStyle w:val="TableParagraph"/>
              <w:ind w:left="0"/>
              <w:rPr>
                <w:sz w:val="24"/>
                <w:lang w:val="ru-RU"/>
              </w:rPr>
            </w:pPr>
            <w:r w:rsidRPr="00B8743F">
              <w:rPr>
                <w:sz w:val="24"/>
                <w:lang w:val="ru-RU"/>
              </w:rPr>
              <w:t xml:space="preserve">Зимноводівська сільська рада Львівського району Львівської області  </w:t>
            </w:r>
          </w:p>
          <w:p w:rsidR="00F009BA" w:rsidRPr="00B8743F" w:rsidRDefault="00F009BA" w:rsidP="00FE0AA7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009BA" w:rsidRPr="00B8743F" w:rsidRDefault="00F009BA" w:rsidP="00FE0AA7">
            <w:pPr>
              <w:pStyle w:val="TableParagraph"/>
              <w:ind w:left="0"/>
              <w:rPr>
                <w:sz w:val="24"/>
                <w:lang w:val="ru-RU"/>
              </w:rPr>
            </w:pPr>
            <w:r w:rsidRPr="00B8743F">
              <w:rPr>
                <w:sz w:val="24"/>
                <w:lang w:val="ru-RU"/>
              </w:rPr>
              <w:t xml:space="preserve">р/р </w:t>
            </w:r>
            <w:r>
              <w:rPr>
                <w:sz w:val="24"/>
                <w:lang w:val="en-US"/>
              </w:rPr>
              <w:t>UA</w:t>
            </w:r>
            <w:r w:rsidRPr="00B8743F">
              <w:rPr>
                <w:sz w:val="24"/>
                <w:lang w:val="ru-RU"/>
              </w:rPr>
              <w:t>56820172033261070400019753 – місцевий бюджет</w:t>
            </w:r>
          </w:p>
          <w:p w:rsidR="00F009BA" w:rsidRPr="00B8743F" w:rsidRDefault="00F009BA" w:rsidP="00FE0AA7">
            <w:pPr>
              <w:pStyle w:val="TableParagraph"/>
              <w:ind w:left="0"/>
              <w:rPr>
                <w:sz w:val="24"/>
                <w:lang w:val="ru-RU"/>
              </w:rPr>
            </w:pPr>
            <w:r w:rsidRPr="00B8743F">
              <w:rPr>
                <w:sz w:val="24"/>
                <w:lang w:val="ru-RU"/>
              </w:rPr>
              <w:t xml:space="preserve">ДКСУ м. </w:t>
            </w:r>
            <w:proofErr w:type="gramStart"/>
            <w:r w:rsidRPr="00B8743F">
              <w:rPr>
                <w:sz w:val="24"/>
                <w:lang w:val="ru-RU"/>
              </w:rPr>
              <w:t>Київ  ЄДРПОУ</w:t>
            </w:r>
            <w:proofErr w:type="gramEnd"/>
            <w:r w:rsidRPr="00B8743F">
              <w:rPr>
                <w:sz w:val="24"/>
                <w:lang w:val="ru-RU"/>
              </w:rPr>
              <w:t xml:space="preserve"> – 04372282</w:t>
            </w:r>
          </w:p>
          <w:p w:rsidR="00F009BA" w:rsidRPr="00B8743F" w:rsidRDefault="00F009BA" w:rsidP="00FE0AA7">
            <w:pPr>
              <w:pStyle w:val="TableParagraph"/>
              <w:ind w:left="0"/>
              <w:rPr>
                <w:sz w:val="24"/>
                <w:lang w:val="ru-RU"/>
              </w:rPr>
            </w:pPr>
            <w:r w:rsidRPr="00B8743F">
              <w:rPr>
                <w:sz w:val="24"/>
                <w:lang w:val="ru-RU"/>
              </w:rPr>
              <w:t>МФО – 820172</w:t>
            </w:r>
          </w:p>
          <w:p w:rsidR="00F009BA" w:rsidRPr="00B8743F" w:rsidRDefault="00F009BA" w:rsidP="00FE0AA7">
            <w:pPr>
              <w:pStyle w:val="TableParagraph"/>
              <w:ind w:left="0"/>
              <w:rPr>
                <w:sz w:val="24"/>
                <w:lang w:val="ru-RU"/>
              </w:rPr>
            </w:pPr>
            <w:r w:rsidRPr="00B8743F">
              <w:rPr>
                <w:sz w:val="24"/>
                <w:lang w:val="ru-RU"/>
              </w:rPr>
              <w:t xml:space="preserve">81110 Львівська область Львівського району с.Зимна Вода, </w:t>
            </w:r>
            <w:proofErr w:type="gramStart"/>
            <w:r w:rsidRPr="00B8743F">
              <w:rPr>
                <w:sz w:val="24"/>
                <w:lang w:val="ru-RU"/>
              </w:rPr>
              <w:t>вул.Шухевича</w:t>
            </w:r>
            <w:proofErr w:type="gramEnd"/>
            <w:r w:rsidRPr="00B8743F">
              <w:rPr>
                <w:sz w:val="24"/>
                <w:lang w:val="ru-RU"/>
              </w:rPr>
              <w:t xml:space="preserve">, 83 </w:t>
            </w:r>
          </w:p>
          <w:p w:rsidR="00F009BA" w:rsidRPr="00B8743F" w:rsidRDefault="00F009BA" w:rsidP="00FE0AA7">
            <w:pPr>
              <w:pStyle w:val="TableParagraph"/>
              <w:ind w:left="0"/>
              <w:rPr>
                <w:sz w:val="24"/>
                <w:lang w:val="ru-RU"/>
              </w:rPr>
            </w:pPr>
            <w:r w:rsidRPr="00B8743F">
              <w:rPr>
                <w:sz w:val="24"/>
                <w:lang w:val="ru-RU"/>
              </w:rPr>
              <w:t xml:space="preserve">р/р </w:t>
            </w:r>
            <w:r>
              <w:rPr>
                <w:sz w:val="24"/>
                <w:lang w:val="en-US"/>
              </w:rPr>
              <w:t>UA</w:t>
            </w:r>
            <w:r w:rsidRPr="00B8743F">
              <w:rPr>
                <w:sz w:val="24"/>
                <w:lang w:val="ru-RU"/>
              </w:rPr>
              <w:t>158201720344291094126019753 – фонд соціально – економічного розвитку</w:t>
            </w:r>
          </w:p>
          <w:p w:rsidR="00F009BA" w:rsidRPr="00B8743F" w:rsidRDefault="00F009BA" w:rsidP="00FE0AA7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C4EE7" w:rsidRDefault="001C4EE7" w:rsidP="00FE0AA7">
            <w:pPr>
              <w:pStyle w:val="TableParagraph"/>
              <w:ind w:left="0" w:right="-6524"/>
              <w:rPr>
                <w:sz w:val="24"/>
                <w:lang w:val="ru-RU"/>
              </w:rPr>
            </w:pPr>
          </w:p>
          <w:p w:rsidR="001C4EE7" w:rsidRDefault="001C4EE7" w:rsidP="00FE0AA7">
            <w:pPr>
              <w:pStyle w:val="TableParagraph"/>
              <w:ind w:left="0" w:right="-6524"/>
              <w:rPr>
                <w:sz w:val="24"/>
                <w:lang w:val="ru-RU"/>
              </w:rPr>
            </w:pPr>
          </w:p>
          <w:p w:rsidR="00F009BA" w:rsidRPr="00B8743F" w:rsidRDefault="00F009BA" w:rsidP="00FE0AA7">
            <w:pPr>
              <w:pStyle w:val="TableParagraph"/>
              <w:ind w:left="0" w:right="-6524"/>
              <w:rPr>
                <w:sz w:val="24"/>
                <w:lang w:val="ru-RU"/>
              </w:rPr>
            </w:pPr>
            <w:r w:rsidRPr="00B8743F">
              <w:rPr>
                <w:sz w:val="24"/>
                <w:lang w:val="ru-RU"/>
              </w:rPr>
              <w:t xml:space="preserve">сільський голова </w:t>
            </w:r>
          </w:p>
          <w:p w:rsidR="00F009BA" w:rsidRPr="00B8743F" w:rsidRDefault="00F009BA" w:rsidP="00FE0AA7">
            <w:pPr>
              <w:pStyle w:val="TableParagraph"/>
              <w:ind w:left="0" w:right="-6524"/>
              <w:rPr>
                <w:sz w:val="24"/>
                <w:lang w:val="ru-RU"/>
              </w:rPr>
            </w:pPr>
            <w:r w:rsidRPr="00B8743F">
              <w:rPr>
                <w:sz w:val="24"/>
                <w:lang w:val="ru-RU"/>
              </w:rPr>
              <w:t xml:space="preserve">Гутник </w:t>
            </w:r>
            <w:proofErr w:type="gramStart"/>
            <w:r w:rsidRPr="00B8743F">
              <w:rPr>
                <w:sz w:val="24"/>
                <w:lang w:val="ru-RU"/>
              </w:rPr>
              <w:t>Володимир  Степанович</w:t>
            </w:r>
            <w:proofErr w:type="gramEnd"/>
            <w:r w:rsidR="001C4EE7">
              <w:rPr>
                <w:sz w:val="24"/>
                <w:lang w:val="ru-RU"/>
              </w:rPr>
              <w:t xml:space="preserve">               М.П.</w:t>
            </w:r>
          </w:p>
          <w:p w:rsidR="00F009BA" w:rsidRPr="00B8743F" w:rsidRDefault="00F009BA" w:rsidP="00FE0AA7">
            <w:pPr>
              <w:pStyle w:val="TableParagraph"/>
              <w:ind w:left="0" w:right="-6524"/>
              <w:rPr>
                <w:sz w:val="24"/>
                <w:lang w:val="ru-RU"/>
              </w:rPr>
            </w:pPr>
          </w:p>
          <w:p w:rsidR="00F009BA" w:rsidRPr="00B8743F" w:rsidRDefault="00F009BA" w:rsidP="00FE0AA7">
            <w:pPr>
              <w:pStyle w:val="TableParagraph"/>
              <w:ind w:left="0" w:right="-6524"/>
              <w:rPr>
                <w:sz w:val="24"/>
                <w:lang w:val="ru-RU"/>
              </w:rPr>
            </w:pPr>
            <w:r w:rsidRPr="00B8743F">
              <w:rPr>
                <w:sz w:val="24"/>
                <w:lang w:val="ru-RU"/>
              </w:rPr>
              <w:t xml:space="preserve">                           </w:t>
            </w:r>
            <w:r w:rsidR="001C4EE7">
              <w:rPr>
                <w:sz w:val="24"/>
                <w:lang w:val="ru-RU"/>
              </w:rPr>
              <w:t xml:space="preserve">                           </w:t>
            </w:r>
          </w:p>
        </w:tc>
        <w:tc>
          <w:tcPr>
            <w:tcW w:w="5790" w:type="dxa"/>
            <w:tcBorders>
              <w:right w:val="nil"/>
            </w:tcBorders>
          </w:tcPr>
          <w:p w:rsidR="00F009BA" w:rsidRPr="00B8743F" w:rsidRDefault="00F009BA" w:rsidP="00FE0AA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F009BA" w:rsidRDefault="00F009BA" w:rsidP="00F009BA">
      <w:pPr>
        <w:pStyle w:val="2"/>
        <w:tabs>
          <w:tab w:val="left" w:pos="2504"/>
        </w:tabs>
        <w:spacing w:before="222"/>
        <w:ind w:left="0"/>
      </w:pPr>
    </w:p>
    <w:p w:rsidR="00DF0260" w:rsidRDefault="00DF0260">
      <w:pPr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2"/>
        <w:spacing w:before="65"/>
        <w:ind w:right="2052"/>
        <w:jc w:val="center"/>
      </w:pPr>
      <w:r>
        <w:t>Додаток №1.</w:t>
      </w:r>
      <w:r>
        <w:rPr>
          <w:spacing w:val="-3"/>
        </w:rPr>
        <w:t xml:space="preserve"> </w:t>
      </w:r>
      <w:r>
        <w:t>Договірна ціна</w:t>
      </w:r>
    </w:p>
    <w:p w:rsidR="00DF0260" w:rsidRDefault="00316D8D">
      <w:pPr>
        <w:spacing w:before="115"/>
        <w:ind w:left="9783" w:right="701"/>
        <w:jc w:val="center"/>
        <w:rPr>
          <w:i/>
          <w:sz w:val="24"/>
        </w:rPr>
      </w:pPr>
      <w:r>
        <w:rPr>
          <w:i/>
          <w:sz w:val="24"/>
        </w:rPr>
        <w:t>Додаток 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DF0260" w:rsidRDefault="00316D8D">
      <w:pPr>
        <w:tabs>
          <w:tab w:val="left" w:pos="9449"/>
          <w:tab w:val="left" w:pos="11007"/>
        </w:tabs>
        <w:ind w:left="7211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від</w:t>
      </w:r>
      <w:r>
        <w:rPr>
          <w:i/>
          <w:sz w:val="24"/>
          <w:u w:val="single"/>
        </w:rPr>
        <w:tab/>
      </w:r>
      <w:r>
        <w:rPr>
          <w:i/>
          <w:sz w:val="24"/>
        </w:rPr>
        <w:t>р.</w:t>
      </w:r>
    </w:p>
    <w:p w:rsidR="00DF0260" w:rsidRDefault="00DF0260">
      <w:pPr>
        <w:pStyle w:val="a3"/>
        <w:spacing w:before="6"/>
        <w:rPr>
          <w:i/>
          <w:sz w:val="34"/>
        </w:rPr>
      </w:pPr>
    </w:p>
    <w:p w:rsidR="00DF0260" w:rsidRDefault="00316D8D">
      <w:pPr>
        <w:pStyle w:val="a3"/>
        <w:ind w:left="720" w:right="1672" w:hanging="3"/>
      </w:pPr>
      <w:r>
        <w:t>(Має бути складений у відповідності до положень Кошторисних норм України «Настанова з</w:t>
      </w:r>
      <w:r>
        <w:rPr>
          <w:spacing w:val="-57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вартості будівництва».)</w:t>
      </w:r>
    </w:p>
    <w:p w:rsidR="00DF0260" w:rsidRDefault="00DF0260">
      <w:pPr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DF0260">
      <w:pPr>
        <w:pStyle w:val="a3"/>
        <w:spacing w:before="5"/>
        <w:rPr>
          <w:sz w:val="19"/>
        </w:rPr>
      </w:pPr>
    </w:p>
    <w:p w:rsidR="00DF0260" w:rsidRDefault="00316D8D">
      <w:pPr>
        <w:pStyle w:val="2"/>
        <w:spacing w:before="90"/>
        <w:ind w:left="2049" w:right="2052"/>
        <w:jc w:val="center"/>
      </w:pPr>
      <w:r>
        <w:t>Додаток</w:t>
      </w:r>
      <w:r>
        <w:rPr>
          <w:spacing w:val="-2"/>
        </w:rPr>
        <w:t xml:space="preserve"> </w:t>
      </w:r>
      <w:r>
        <w:t>№2.</w:t>
      </w:r>
      <w:r>
        <w:rPr>
          <w:spacing w:val="-5"/>
        </w:rPr>
        <w:t xml:space="preserve"> </w:t>
      </w:r>
      <w:r>
        <w:t>Календарний</w:t>
      </w:r>
      <w:r>
        <w:rPr>
          <w:spacing w:val="-2"/>
        </w:rPr>
        <w:t xml:space="preserve"> </w:t>
      </w:r>
      <w:r>
        <w:t>графік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робіт</w:t>
      </w:r>
    </w:p>
    <w:p w:rsidR="00DF0260" w:rsidRDefault="00316D8D">
      <w:pPr>
        <w:spacing w:before="115"/>
        <w:ind w:left="2052" w:right="2052"/>
        <w:jc w:val="center"/>
        <w:rPr>
          <w:i/>
          <w:sz w:val="24"/>
        </w:rPr>
      </w:pPr>
      <w:r>
        <w:rPr>
          <w:i/>
          <w:sz w:val="24"/>
        </w:rPr>
        <w:t>(Нижче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наведено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примірну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2)</w:t>
      </w:r>
    </w:p>
    <w:p w:rsidR="00DF0260" w:rsidRDefault="00DF0260">
      <w:pPr>
        <w:pStyle w:val="a3"/>
        <w:rPr>
          <w:i/>
          <w:sz w:val="26"/>
        </w:rPr>
      </w:pPr>
    </w:p>
    <w:p w:rsidR="00DF0260" w:rsidRDefault="00316D8D">
      <w:pPr>
        <w:tabs>
          <w:tab w:val="left" w:pos="9449"/>
          <w:tab w:val="left" w:pos="11007"/>
        </w:tabs>
        <w:spacing w:before="217"/>
        <w:ind w:left="7211" w:right="716" w:firstLine="2590"/>
        <w:rPr>
          <w:i/>
          <w:sz w:val="24"/>
        </w:rPr>
      </w:pPr>
      <w:r>
        <w:rPr>
          <w:i/>
          <w:sz w:val="24"/>
        </w:rPr>
        <w:t>Додаток № 2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від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>р.</w:t>
      </w:r>
    </w:p>
    <w:p w:rsidR="00DF0260" w:rsidRDefault="00DF0260">
      <w:pPr>
        <w:pStyle w:val="a3"/>
        <w:spacing w:before="5"/>
        <w:rPr>
          <w:i/>
        </w:rPr>
      </w:pPr>
    </w:p>
    <w:p w:rsidR="00DF0260" w:rsidRDefault="00316D8D">
      <w:pPr>
        <w:pStyle w:val="2"/>
        <w:spacing w:line="274" w:lineRule="exact"/>
        <w:ind w:left="2050" w:right="2052"/>
        <w:jc w:val="center"/>
      </w:pPr>
      <w:r>
        <w:t>Календарний</w:t>
      </w:r>
      <w:r>
        <w:rPr>
          <w:spacing w:val="-4"/>
        </w:rPr>
        <w:t xml:space="preserve"> </w:t>
      </w:r>
      <w:r>
        <w:t>графік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робіт</w:t>
      </w:r>
    </w:p>
    <w:p w:rsidR="00DF0260" w:rsidRDefault="00FE0AA7">
      <w:pPr>
        <w:pStyle w:val="a3"/>
        <w:tabs>
          <w:tab w:val="left" w:pos="1374"/>
          <w:tab w:val="left" w:pos="5663"/>
        </w:tabs>
        <w:spacing w:line="274" w:lineRule="exact"/>
        <w:ind w:left="54"/>
        <w:jc w:val="center"/>
      </w:pPr>
      <w:r>
        <w:pict>
          <v:shape id="_x0000_s1067" type="#_x0000_t202" style="position:absolute;left:0;text-align:left;margin-left:-.25pt;margin-top:27.5pt;width:596.05pt;height:116.5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3"/>
                    <w:gridCol w:w="2178"/>
                    <w:gridCol w:w="1844"/>
                    <w:gridCol w:w="1844"/>
                    <w:gridCol w:w="1843"/>
                    <w:gridCol w:w="1075"/>
                  </w:tblGrid>
                  <w:tr w:rsidR="00FE0AA7">
                    <w:trPr>
                      <w:trHeight w:val="1104"/>
                    </w:trPr>
                    <w:tc>
                      <w:tcPr>
                        <w:tcW w:w="3123" w:type="dxa"/>
                        <w:vMerge w:val="restart"/>
                        <w:tcBorders>
                          <w:lef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FE0AA7" w:rsidRDefault="00FE0AA7">
                        <w:pPr>
                          <w:pStyle w:val="TableParagraph"/>
                          <w:spacing w:before="4"/>
                          <w:ind w:left="0"/>
                        </w:pPr>
                      </w:p>
                      <w:p w:rsidR="00FE0AA7" w:rsidRDefault="00FE0AA7">
                        <w:pPr>
                          <w:pStyle w:val="TableParagraph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Найменування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робіт</w:t>
                        </w:r>
                      </w:p>
                    </w:tc>
                    <w:tc>
                      <w:tcPr>
                        <w:tcW w:w="5866" w:type="dxa"/>
                        <w:gridSpan w:val="3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36"/>
                          </w:rPr>
                        </w:pPr>
                      </w:p>
                      <w:p w:rsidR="00FE0AA7" w:rsidRDefault="00FE0AA7">
                        <w:pPr>
                          <w:pStyle w:val="TableParagraph"/>
                          <w:ind w:left="2752" w:right="27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Рік</w:t>
                        </w:r>
                      </w:p>
                    </w:tc>
                    <w:tc>
                      <w:tcPr>
                        <w:tcW w:w="2918" w:type="dxa"/>
                        <w:gridSpan w:val="2"/>
                        <w:tcBorders>
                          <w:righ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spacing w:before="11"/>
                          <w:ind w:left="0"/>
                          <w:rPr>
                            <w:sz w:val="23"/>
                          </w:rPr>
                        </w:pPr>
                      </w:p>
                      <w:p w:rsidR="00FE0AA7" w:rsidRDefault="00FE0AA7">
                        <w:pPr>
                          <w:pStyle w:val="TableParagraph"/>
                          <w:ind w:left="893" w:right="1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Рік</w:t>
                        </w:r>
                      </w:p>
                      <w:p w:rsidR="00FE0AA7" w:rsidRDefault="00FE0AA7">
                        <w:pPr>
                          <w:pStyle w:val="TableParagraph"/>
                          <w:ind w:left="893" w:right="129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(якщо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перехідний)</w:t>
                        </w:r>
                      </w:p>
                    </w:tc>
                  </w:tr>
                  <w:tr w:rsidR="00FE0AA7">
                    <w:trPr>
                      <w:trHeight w:val="275"/>
                    </w:trPr>
                    <w:tc>
                      <w:tcPr>
                        <w:tcW w:w="312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FE0AA7" w:rsidRDefault="00FE0A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FE0AA7" w:rsidRDefault="00FE0AA7">
                        <w:pPr>
                          <w:pStyle w:val="TableParagraph"/>
                          <w:spacing w:line="256" w:lineRule="exact"/>
                          <w:ind w:left="6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Місяць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FE0AA7" w:rsidRDefault="00FE0AA7">
                        <w:pPr>
                          <w:pStyle w:val="TableParagraph"/>
                          <w:spacing w:line="256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Місяць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FE0AA7" w:rsidRDefault="00FE0AA7">
                        <w:pPr>
                          <w:pStyle w:val="TableParagraph"/>
                          <w:spacing w:line="256" w:lineRule="exact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E0AA7" w:rsidRDefault="00FE0AA7">
                        <w:pPr>
                          <w:pStyle w:val="TableParagraph"/>
                          <w:spacing w:line="256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</w:t>
                        </w:r>
                      </w:p>
                    </w:tc>
                    <w:tc>
                      <w:tcPr>
                        <w:tcW w:w="1075" w:type="dxa"/>
                        <w:tcBorders>
                          <w:righ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spacing w:line="256" w:lineRule="exact"/>
                          <w:ind w:left="0"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</w:t>
                        </w:r>
                      </w:p>
                    </w:tc>
                  </w:tr>
                  <w:tr w:rsidR="00FE0AA7">
                    <w:trPr>
                      <w:trHeight w:val="340"/>
                    </w:trPr>
                    <w:tc>
                      <w:tcPr>
                        <w:tcW w:w="3123" w:type="dxa"/>
                        <w:tcBorders>
                          <w:lef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spacing w:before="30"/>
                          <w:ind w:left="139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…</w:t>
                        </w:r>
                      </w:p>
                    </w:tc>
                    <w:tc>
                      <w:tcPr>
                        <w:tcW w:w="2178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844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844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843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075" w:type="dxa"/>
                        <w:tcBorders>
                          <w:righ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FE0AA7">
                    <w:trPr>
                      <w:trHeight w:val="275"/>
                    </w:trPr>
                    <w:tc>
                      <w:tcPr>
                        <w:tcW w:w="3123" w:type="dxa"/>
                        <w:tcBorders>
                          <w:lef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spacing w:line="256" w:lineRule="exact"/>
                          <w:ind w:left="13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</w:t>
                        </w:r>
                      </w:p>
                    </w:tc>
                    <w:tc>
                      <w:tcPr>
                        <w:tcW w:w="2178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righ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E0AA7">
                    <w:trPr>
                      <w:trHeight w:val="275"/>
                    </w:trPr>
                    <w:tc>
                      <w:tcPr>
                        <w:tcW w:w="3123" w:type="dxa"/>
                        <w:tcBorders>
                          <w:lef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spacing w:line="256" w:lineRule="exact"/>
                          <w:ind w:left="13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</w:t>
                        </w:r>
                      </w:p>
                    </w:tc>
                    <w:tc>
                      <w:tcPr>
                        <w:tcW w:w="2178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righ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E0AA7" w:rsidRDefault="00FE0AA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16D8D">
        <w:rPr>
          <w:u w:val="single"/>
        </w:rPr>
        <w:t xml:space="preserve"> </w:t>
      </w:r>
      <w:r w:rsidR="00316D8D">
        <w:rPr>
          <w:u w:val="single"/>
        </w:rPr>
        <w:tab/>
      </w:r>
      <w:r w:rsidR="00316D8D">
        <w:t>[зазначити</w:t>
      </w:r>
      <w:r w:rsidR="00316D8D">
        <w:rPr>
          <w:spacing w:val="-1"/>
        </w:rPr>
        <w:t xml:space="preserve"> </w:t>
      </w:r>
      <w:r w:rsidR="00316D8D">
        <w:t>назву</w:t>
      </w:r>
      <w:r w:rsidR="00316D8D">
        <w:rPr>
          <w:spacing w:val="-2"/>
        </w:rPr>
        <w:t xml:space="preserve"> </w:t>
      </w:r>
      <w:r w:rsidR="00316D8D">
        <w:t>проекту]</w:t>
      </w:r>
      <w:r w:rsidR="00316D8D">
        <w:rPr>
          <w:u w:val="single"/>
        </w:rPr>
        <w:t xml:space="preserve"> </w:t>
      </w:r>
      <w:r w:rsidR="00316D8D">
        <w:rPr>
          <w:u w:val="single"/>
        </w:rPr>
        <w:tab/>
      </w:r>
    </w:p>
    <w:p w:rsidR="00DF0260" w:rsidRDefault="00DF0260">
      <w:pPr>
        <w:pStyle w:val="a3"/>
        <w:rPr>
          <w:sz w:val="26"/>
        </w:rPr>
      </w:pPr>
    </w:p>
    <w:p w:rsidR="00DF0260" w:rsidRDefault="00DF0260">
      <w:pPr>
        <w:pStyle w:val="a3"/>
        <w:rPr>
          <w:sz w:val="26"/>
        </w:rPr>
      </w:pPr>
    </w:p>
    <w:p w:rsidR="00DF0260" w:rsidRDefault="00DF0260">
      <w:pPr>
        <w:pStyle w:val="a3"/>
        <w:rPr>
          <w:sz w:val="26"/>
        </w:rPr>
      </w:pPr>
    </w:p>
    <w:p w:rsidR="00DF0260" w:rsidRDefault="00DF0260">
      <w:pPr>
        <w:pStyle w:val="a3"/>
        <w:rPr>
          <w:sz w:val="26"/>
        </w:rPr>
      </w:pPr>
    </w:p>
    <w:p w:rsidR="00DF0260" w:rsidRDefault="00DF0260">
      <w:pPr>
        <w:pStyle w:val="a3"/>
        <w:rPr>
          <w:sz w:val="26"/>
        </w:rPr>
      </w:pPr>
    </w:p>
    <w:p w:rsidR="00DF0260" w:rsidRDefault="00DF0260">
      <w:pPr>
        <w:pStyle w:val="a3"/>
        <w:rPr>
          <w:sz w:val="26"/>
        </w:rPr>
      </w:pPr>
    </w:p>
    <w:p w:rsidR="00DF0260" w:rsidRDefault="00DF0260">
      <w:pPr>
        <w:pStyle w:val="a3"/>
        <w:rPr>
          <w:sz w:val="26"/>
        </w:rPr>
      </w:pPr>
    </w:p>
    <w:p w:rsidR="00DF0260" w:rsidRDefault="00DF0260">
      <w:pPr>
        <w:pStyle w:val="a3"/>
        <w:rPr>
          <w:sz w:val="26"/>
        </w:rPr>
      </w:pPr>
    </w:p>
    <w:p w:rsidR="00DF0260" w:rsidRDefault="00DF0260">
      <w:pPr>
        <w:pStyle w:val="a3"/>
        <w:rPr>
          <w:sz w:val="26"/>
        </w:rPr>
      </w:pPr>
    </w:p>
    <w:p w:rsidR="00DF0260" w:rsidRDefault="00316D8D">
      <w:pPr>
        <w:spacing w:before="193"/>
        <w:ind w:left="717"/>
        <w:rPr>
          <w:i/>
          <w:sz w:val="24"/>
        </w:rPr>
      </w:pPr>
      <w:r>
        <w:rPr>
          <w:i/>
          <w:sz w:val="24"/>
        </w:rPr>
        <w:t>(Примітки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щодо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заповнення:</w:t>
      </w:r>
    </w:p>
    <w:p w:rsidR="00DF0260" w:rsidRDefault="00316D8D">
      <w:pPr>
        <w:spacing w:before="9" w:line="249" w:lineRule="auto"/>
        <w:ind w:left="720" w:right="990" w:hanging="3"/>
        <w:rPr>
          <w:rFonts w:ascii="Calibri" w:hAnsi="Calibri"/>
          <w:i/>
        </w:rPr>
      </w:pPr>
      <w:r>
        <w:rPr>
          <w:rFonts w:ascii="Calibri" w:hAnsi="Calibri"/>
          <w:i/>
        </w:rPr>
        <w:t>клітинки по місяцях/періодах, в які передбачається виконання робіт, можуть бути замальовані темним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>кольором;</w:t>
      </w:r>
    </w:p>
    <w:p w:rsidR="00DF0260" w:rsidRDefault="00316D8D">
      <w:pPr>
        <w:spacing w:line="267" w:lineRule="exact"/>
        <w:ind w:left="717"/>
        <w:rPr>
          <w:rFonts w:ascii="Calibri" w:hAnsi="Calibri"/>
          <w:i/>
        </w:rPr>
      </w:pPr>
      <w:r>
        <w:rPr>
          <w:rFonts w:ascii="Calibri" w:hAnsi="Calibri"/>
          <w:i/>
        </w:rPr>
        <w:t>відлік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місяців/періодів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ведеться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дати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набрання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чинності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Договору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згідно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пункту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1.4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Договору)</w:t>
      </w:r>
    </w:p>
    <w:p w:rsidR="00DF0260" w:rsidRDefault="00DF0260">
      <w:pPr>
        <w:pStyle w:val="a3"/>
        <w:spacing w:before="4"/>
        <w:rPr>
          <w:rFonts w:ascii="Calibri"/>
          <w:i/>
          <w:sz w:val="15"/>
        </w:rPr>
      </w:pPr>
    </w:p>
    <w:p w:rsidR="00DF0260" w:rsidRDefault="00DF0260">
      <w:pPr>
        <w:rPr>
          <w:rFonts w:ascii="Calibri"/>
          <w:sz w:val="15"/>
        </w:rPr>
        <w:sectPr w:rsidR="00DF0260">
          <w:pgSz w:w="11910" w:h="16840"/>
          <w:pgMar w:top="1580" w:right="0" w:bottom="280" w:left="0" w:header="708" w:footer="708" w:gutter="0"/>
          <w:cols w:space="720"/>
        </w:sectPr>
      </w:pPr>
    </w:p>
    <w:p w:rsidR="00DF0260" w:rsidRDefault="00316D8D">
      <w:pPr>
        <w:pStyle w:val="2"/>
        <w:spacing w:before="95" w:line="274" w:lineRule="exact"/>
        <w:ind w:left="717"/>
      </w:pPr>
      <w:r>
        <w:t>Від</w:t>
      </w:r>
      <w:r>
        <w:rPr>
          <w:spacing w:val="-15"/>
        </w:rPr>
        <w:t xml:space="preserve"> </w:t>
      </w:r>
      <w:r>
        <w:t>Підрядника:</w:t>
      </w:r>
    </w:p>
    <w:p w:rsidR="00DF0260" w:rsidRDefault="00316D8D">
      <w:pPr>
        <w:pStyle w:val="a3"/>
        <w:spacing w:line="274" w:lineRule="exact"/>
        <w:ind w:left="717"/>
      </w:pPr>
      <w:r>
        <w:t>М.П.</w:t>
      </w:r>
    </w:p>
    <w:p w:rsidR="00DF0260" w:rsidRDefault="00DF0260">
      <w:pPr>
        <w:pStyle w:val="a3"/>
        <w:spacing w:before="4"/>
      </w:pPr>
    </w:p>
    <w:p w:rsidR="00DF0260" w:rsidRDefault="00316D8D">
      <w:pPr>
        <w:pStyle w:val="2"/>
        <w:spacing w:line="274" w:lineRule="exact"/>
        <w:ind w:left="717"/>
      </w:pPr>
      <w:r>
        <w:t>Від Замовника:</w:t>
      </w:r>
    </w:p>
    <w:p w:rsidR="00DF0260" w:rsidRDefault="00316D8D">
      <w:pPr>
        <w:pStyle w:val="a3"/>
        <w:spacing w:line="274" w:lineRule="exact"/>
        <w:ind w:left="717"/>
      </w:pPr>
      <w:r>
        <w:t>М.П.</w:t>
      </w:r>
    </w:p>
    <w:p w:rsidR="00DF0260" w:rsidRDefault="00316D8D">
      <w:pPr>
        <w:tabs>
          <w:tab w:val="left" w:pos="700"/>
          <w:tab w:val="left" w:pos="1768"/>
        </w:tabs>
        <w:spacing w:before="90"/>
        <w:ind w:left="340"/>
        <w:rPr>
          <w:i/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F0260" w:rsidRDefault="00DF0260">
      <w:pPr>
        <w:pStyle w:val="a3"/>
        <w:rPr>
          <w:i/>
          <w:sz w:val="26"/>
        </w:rPr>
      </w:pPr>
    </w:p>
    <w:p w:rsidR="00DF0260" w:rsidRDefault="00DF0260">
      <w:pPr>
        <w:pStyle w:val="a3"/>
        <w:rPr>
          <w:i/>
          <w:sz w:val="22"/>
        </w:rPr>
      </w:pPr>
    </w:p>
    <w:p w:rsidR="00DF0260" w:rsidRDefault="00316D8D">
      <w:pPr>
        <w:tabs>
          <w:tab w:val="left" w:pos="700"/>
          <w:tab w:val="left" w:pos="1768"/>
        </w:tabs>
        <w:ind w:left="340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F0260" w:rsidRDefault="00316D8D">
      <w:pPr>
        <w:tabs>
          <w:tab w:val="left" w:pos="1171"/>
          <w:tab w:val="left" w:pos="2427"/>
        </w:tabs>
        <w:spacing w:before="90"/>
        <w:ind w:left="691"/>
        <w:rPr>
          <w:i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F0260" w:rsidRDefault="00DF0260">
      <w:pPr>
        <w:pStyle w:val="a3"/>
        <w:rPr>
          <w:i/>
          <w:sz w:val="26"/>
        </w:rPr>
      </w:pPr>
    </w:p>
    <w:p w:rsidR="00DF0260" w:rsidRDefault="00DF0260">
      <w:pPr>
        <w:pStyle w:val="a3"/>
        <w:rPr>
          <w:i/>
          <w:sz w:val="22"/>
        </w:rPr>
      </w:pPr>
    </w:p>
    <w:p w:rsidR="00DF0260" w:rsidRDefault="00316D8D">
      <w:pPr>
        <w:tabs>
          <w:tab w:val="left" w:pos="1171"/>
          <w:tab w:val="left" w:pos="2427"/>
        </w:tabs>
        <w:ind w:left="691"/>
        <w:rPr>
          <w:i/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F0260" w:rsidRDefault="00316D8D">
      <w:pPr>
        <w:pStyle w:val="a3"/>
        <w:spacing w:before="90" w:line="720" w:lineRule="auto"/>
        <w:ind w:left="717" w:right="2857"/>
      </w:pPr>
      <w:r>
        <w:br w:type="column"/>
        <w:t>ПІБ</w:t>
      </w:r>
      <w:r>
        <w:rPr>
          <w:spacing w:val="-57"/>
        </w:rPr>
        <w:t xml:space="preserve"> </w:t>
      </w:r>
      <w:r>
        <w:t>ПІБ</w:t>
      </w:r>
    </w:p>
    <w:p w:rsidR="00DF0260" w:rsidRDefault="00DF0260">
      <w:pPr>
        <w:spacing w:line="720" w:lineRule="auto"/>
        <w:sectPr w:rsidR="00DF0260">
          <w:type w:val="continuous"/>
          <w:pgSz w:w="11910" w:h="16840"/>
          <w:pgMar w:top="1480" w:right="0" w:bottom="280" w:left="0" w:header="708" w:footer="708" w:gutter="0"/>
          <w:cols w:num="4" w:space="720" w:equalWidth="0">
            <w:col w:w="2501" w:space="40"/>
            <w:col w:w="1769" w:space="39"/>
            <w:col w:w="2468" w:space="1107"/>
            <w:col w:w="3986"/>
          </w:cols>
        </w:sectPr>
      </w:pP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spacing w:before="8"/>
        <w:rPr>
          <w:sz w:val="21"/>
        </w:rPr>
      </w:pPr>
    </w:p>
    <w:p w:rsidR="00DF0260" w:rsidRDefault="00316D8D">
      <w:pPr>
        <w:pStyle w:val="2"/>
        <w:ind w:left="2050" w:right="2052"/>
        <w:jc w:val="center"/>
      </w:pPr>
      <w:r>
        <w:t>Додаток</w:t>
      </w:r>
      <w:r>
        <w:rPr>
          <w:spacing w:val="-1"/>
        </w:rPr>
        <w:t xml:space="preserve"> </w:t>
      </w:r>
      <w:r>
        <w:t>№3.</w:t>
      </w:r>
      <w:r>
        <w:rPr>
          <w:spacing w:val="-4"/>
        </w:rPr>
        <w:t xml:space="preserve"> </w:t>
      </w:r>
      <w:r>
        <w:t>План фінансування</w:t>
      </w:r>
      <w:r>
        <w:rPr>
          <w:spacing w:val="-1"/>
        </w:rPr>
        <w:t xml:space="preserve"> </w:t>
      </w:r>
      <w:r>
        <w:t>виконаних</w:t>
      </w:r>
      <w:r>
        <w:rPr>
          <w:spacing w:val="-3"/>
        </w:rPr>
        <w:t xml:space="preserve"> </w:t>
      </w:r>
      <w:r>
        <w:t>робіт</w:t>
      </w:r>
    </w:p>
    <w:p w:rsidR="00DF0260" w:rsidRDefault="00316D8D">
      <w:pPr>
        <w:spacing w:before="115"/>
        <w:ind w:left="2052" w:right="2052"/>
        <w:jc w:val="center"/>
        <w:rPr>
          <w:i/>
          <w:sz w:val="24"/>
        </w:rPr>
      </w:pPr>
      <w:r>
        <w:rPr>
          <w:i/>
          <w:sz w:val="24"/>
        </w:rPr>
        <w:t>(Нижче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наведено примірну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3)</w:t>
      </w:r>
    </w:p>
    <w:p w:rsidR="00DF0260" w:rsidRDefault="00316D8D">
      <w:pPr>
        <w:spacing w:before="120"/>
        <w:ind w:left="9783" w:right="701"/>
        <w:jc w:val="center"/>
        <w:rPr>
          <w:i/>
          <w:sz w:val="24"/>
        </w:rPr>
      </w:pPr>
      <w:r>
        <w:rPr>
          <w:i/>
          <w:sz w:val="24"/>
        </w:rPr>
        <w:t>Додаток 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p w:rsidR="00DF0260" w:rsidRDefault="00316D8D">
      <w:pPr>
        <w:tabs>
          <w:tab w:val="left" w:pos="9449"/>
          <w:tab w:val="left" w:pos="11007"/>
        </w:tabs>
        <w:ind w:left="7211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від</w:t>
      </w:r>
      <w:r>
        <w:rPr>
          <w:i/>
          <w:sz w:val="24"/>
          <w:u w:val="single"/>
        </w:rPr>
        <w:tab/>
      </w:r>
      <w:r>
        <w:rPr>
          <w:i/>
          <w:sz w:val="24"/>
        </w:rPr>
        <w:t>р.</w:t>
      </w:r>
    </w:p>
    <w:p w:rsidR="00DF0260" w:rsidRDefault="00DF0260">
      <w:pPr>
        <w:pStyle w:val="a3"/>
        <w:spacing w:before="5"/>
        <w:rPr>
          <w:i/>
        </w:rPr>
      </w:pPr>
    </w:p>
    <w:p w:rsidR="00DF0260" w:rsidRDefault="00316D8D">
      <w:pPr>
        <w:pStyle w:val="2"/>
        <w:spacing w:line="274" w:lineRule="exact"/>
        <w:ind w:left="2052" w:right="2052"/>
        <w:jc w:val="center"/>
      </w:pPr>
      <w:r>
        <w:t>План</w:t>
      </w:r>
      <w:r>
        <w:rPr>
          <w:spacing w:val="-1"/>
        </w:rPr>
        <w:t xml:space="preserve"> </w:t>
      </w:r>
      <w:r>
        <w:t>фінансування</w:t>
      </w:r>
      <w:r>
        <w:rPr>
          <w:spacing w:val="-1"/>
        </w:rPr>
        <w:t xml:space="preserve"> </w:t>
      </w:r>
      <w:r>
        <w:t>виконаних</w:t>
      </w:r>
      <w:r>
        <w:rPr>
          <w:spacing w:val="-2"/>
        </w:rPr>
        <w:t xml:space="preserve"> </w:t>
      </w:r>
      <w:r>
        <w:t>робіт</w:t>
      </w:r>
    </w:p>
    <w:p w:rsidR="00DF0260" w:rsidRDefault="00316D8D">
      <w:pPr>
        <w:pStyle w:val="a3"/>
        <w:tabs>
          <w:tab w:val="left" w:pos="1374"/>
          <w:tab w:val="left" w:pos="5663"/>
        </w:tabs>
        <w:spacing w:line="274" w:lineRule="exact"/>
        <w:ind w:left="5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[зазначити</w:t>
      </w:r>
      <w:r>
        <w:rPr>
          <w:spacing w:val="-1"/>
        </w:rPr>
        <w:t xml:space="preserve"> </w:t>
      </w:r>
      <w:r>
        <w:t>назву</w:t>
      </w:r>
      <w:r>
        <w:rPr>
          <w:spacing w:val="-2"/>
        </w:rPr>
        <w:t xml:space="preserve"> </w:t>
      </w:r>
      <w:r>
        <w:t>проекту]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FE0AA7">
      <w:pPr>
        <w:spacing w:before="221"/>
        <w:ind w:left="4527" w:right="907" w:hanging="3609"/>
        <w:rPr>
          <w:i/>
          <w:sz w:val="24"/>
        </w:rPr>
      </w:pPr>
      <w:r>
        <w:pict>
          <v:group id="_x0000_s1054" style="position:absolute;left:0;text-align:left;margin-left:0;margin-top:-204.6pt;width:597.15pt;height:201.9pt;z-index:15734272;mso-position-horizontal-relative:page" coordorigin=",-4092" coordsize="11943,4038">
            <v:shape id="_x0000_s1066" style="position:absolute;top:-4092;width:11907;height:2046" coordorigin=",-4092" coordsize="11907,2046" o:spt="100" adj="0,,0" path="m84,-2683r-10,l74,-2407r-74,l,-2397r74,l74,-2056r-74,l,-2047r74,l84,-2047r,-9l84,-2397r,-10l84,-2683xm84,-2968r-10,l74,-2692r-74,l,-2683r74,l84,-2683r,-9l84,-2968xm84,-4082r-10,l74,-2978r-74,l,-2968r74,l84,-2968r,-10l84,-4082xm84,-4092r-10,l,-4092r,10l74,-4082r10,l84,-4092xm3332,-2056r-3248,l84,-2047r3248,l3332,-2056xm3332,-2407r-3248,l84,-2397r3248,l3332,-2407xm3332,-2692r-3248,l84,-2683r3248,l3332,-2692xm3332,-2978r-3248,l84,-2968r3248,l3332,-2978xm3332,-4092r-3248,l84,-4082r3248,l3332,-4092xm6599,-2683r-10,l6589,-2407r,10l6589,-2056r-3248,l3341,-2397r3248,l6589,-2407r-3248,l3341,-2683r-9,l3332,-2407r,10l3332,-2056r,9l3341,-2047r3248,l6599,-2047r,-9l6599,-2397r,-10l6599,-2683xm6599,-2968r-10,l6589,-2692r-3248,l3341,-2968r-9,l3332,-2692r,9l3341,-2683r3248,l6599,-2683r,-9l6599,-2968xm6599,-4082r-10,l6589,-2978r-3248,l3341,-4082r-9,l3332,-2978r,10l3341,-2968r3248,l6599,-2968r,-10l6599,-4082xm6599,-4092r-10,l3341,-4092r-9,l3332,-4082r9,l6589,-4082r10,l6599,-4092xm9011,-2056r-2412,l6599,-2047r2412,l9011,-2056xm9011,-2407r-2412,l6599,-2397r2412,l9011,-2407xm9011,-2692r-2412,l6599,-2683r2412,l9011,-2692xm9011,-2978r-2412,l6599,-2968r2412,l9011,-2978xm9011,-4092r-2412,l6599,-4082r2412,l9011,-4092xm10620,-2683r-10,l10610,-2407r-1589,l9021,-2683r-9,l9012,-2407r,10l9012,-2056r9,l9021,-2397r1589,l10610,-2056r10,l10620,-2397r,-10l10620,-2683xm10620,-2968r-10,l10610,-2692r-1589,l9021,-2968r-9,l9012,-2692r,9l9021,-2683r1589,l10620,-2683r,-9l10620,-2968xm10620,-4082r-10,l10610,-2978r-1589,l9021,-4082r-9,l9012,-2978r,10l9021,-2968r1589,l10620,-2968r,-10l10620,-4082xm10620,-4092r-10,l9021,-4092r-9,l9012,-4082r9,l10610,-4082r10,l10620,-4092xm11906,-2407r-1286,l10620,-2397r1286,l11906,-2407xm11906,-2692r-1286,l10620,-2683r1286,l11906,-2692xm11906,-2978r-1286,l10620,-2968r1286,l11906,-2978xm11906,-4092r-1286,l10620,-4082r1286,l11906,-4092xe" fillcolor="black" stroked="f">
              <v:stroke joinstyle="round"/>
              <v:formulas/>
              <v:path arrowok="t" o:connecttype="segments"/>
            </v:shape>
            <v:shape id="_x0000_s1065" style="position:absolute;top:-2057;width:11907;height:1431" coordorigin=",-2056" coordsize="11907,1431" o:spt="100" adj="0,,0" path="m84,-914r-10,l,-914r,10l74,-904r,278l84,-626r,-278l84,-914xm84,-1199r-10,l,-1199r,9l74,-1190r,276l84,-914r,-276l84,-1199xm84,-1485r-10,l,-1485r,10l74,-1475r,276l84,-1199r,-276l84,-1485xm84,-2047r-10,l74,-1771r-74,l,-1761r74,l74,-1485r10,l84,-1761r,-10l84,-2047xm3332,-914r-3248,l84,-904r3248,l3332,-914xm3332,-1199r-3248,l84,-1190r3248,l3332,-1199xm3332,-1485r-3248,l84,-1475r3248,l3332,-1485xm3332,-1771r-3248,l84,-1761r3248,l3332,-1771xm6599,-914r-10,l3341,-914r-9,l3332,-904r,278l3341,-626r,-278l6589,-904r10,l6599,-914xm6599,-1199r-10,l3341,-1199r-9,l3332,-1190r,276l3341,-914r,-276l6589,-1190r,276l6599,-914r,-276l6599,-1199xm6599,-1485r-10,l3341,-1485r-9,l3332,-1475r,276l3341,-1199r,-276l6589,-1475r,276l6599,-1199r,-276l6599,-1485xm6599,-2047r-10,l6589,-1771r-3248,l3341,-2047r-9,l3332,-1771r,10l3332,-1485r9,l3341,-1761r3248,l6589,-1485r10,l6599,-1761r,-10l6599,-2047xm9011,-914r-2412,l6599,-904r2412,l9011,-914xm9011,-1199r-2412,l6599,-1190r2412,l9011,-1199xm9011,-1485r-2412,l6599,-1475r2412,l9011,-1485xm9011,-1771r-2412,l6599,-1761r2412,l9011,-1771xm9011,-2056r-2412,l6599,-2047r2412,l9011,-2056xm10620,-914r-10,l9021,-914r-9,l9012,-904r9,l10610,-904r10,l10620,-914xm10620,-1199r-10,l9021,-1199r-9,l9012,-1190r,276l9021,-914r,-276l10610,-1190r,276l10620,-914r,-276l10620,-1199xm10620,-1485r-10,l9021,-1485r-9,l9012,-1475r,276l9021,-1199r,-276l10610,-1475r,276l10620,-1199r,-276l10620,-1485xm10620,-2056r-10,l10610,-2047r,276l9021,-1771r,-276l10610,-2047r,-9l9021,-2056r-9,l9012,-2047r,276l9012,-1761r,276l9021,-1485r,-276l10610,-1761r,276l10620,-1485r,-276l10620,-1771r,-276l10620,-2056xm11906,-914r-1286,l10620,-904r1286,l11906,-914xm11906,-1199r-1286,l10620,-1190r1286,l11906,-1199xm11906,-1485r-1286,l10620,-1475r1286,l11906,-1485xm11906,-1771r-1286,l10620,-1761r1286,l11906,-1771xm11906,-2056r-1286,l10620,-2047r1286,l11906,-2056xe" fillcolor="black" stroked="f">
              <v:stroke joinstyle="round"/>
              <v:formulas/>
              <v:path arrowok="t" o:connecttype="segments"/>
            </v:shape>
            <v:shape id="_x0000_s1064" style="position:absolute;top:-905;width:11907;height:850" coordorigin=",-904" coordsize="11907,850" o:spt="100" adj="0,,0" path="m84,-626r-10,l,-626r,10l74,-616r,552l,-64r,9l74,-55r10,l84,-64r,-552l84,-626xm3332,-64l84,-64r,9l3332,-55r,-9xm3332,-626r-3248,l84,-616r3248,l3332,-626xm3341,-904r-9,l3332,-626r9,l3341,-904xm6599,-626r-10,l6589,-616r,552l3341,-64r,-552l6589,-616r,-10l3341,-626r-9,l3332,-616r,552l3332,-55r9,l6589,-55r10,l6599,-64r,-552l6599,-626xm6599,-904r-10,l6589,-626r10,l6599,-904xm9011,-64r-2412,l6599,-55r2412,l9011,-64xm9011,-626r-2412,l6599,-616r2412,l9011,-626xm9021,-904r-9,l9012,-626r9,l9021,-904xm10620,-626r-10,l10610,-616r,552l9021,-64r,-552l10610,-616r,-10l9021,-626r-9,l9012,-616r,552l9012,-55r9,l10610,-55r10,l10620,-64r,-552l10620,-626xm10620,-904r-10,l10610,-626r10,l10620,-904xm11906,-64r-1286,l10620,-55r1286,l11906,-64xm11906,-626r-1286,l10620,-616r1286,l11906,-626xe" fillcolor="black" stroked="f">
              <v:stroke joinstyle="round"/>
              <v:formulas/>
              <v:path arrowok="t" o:connecttype="segments"/>
            </v:shape>
            <v:shape id="_x0000_s1063" type="#_x0000_t202" style="position:absolute;left:1351;top:-3658;width:728;height:266" filled="f" stroked="f">
              <v:textbox inset="0,0,0,0">
                <w:txbxContent>
                  <w:p w:rsidR="00FE0AA7" w:rsidRDefault="00FE0AA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Період</w:t>
                    </w:r>
                  </w:p>
                </w:txbxContent>
              </v:textbox>
            </v:shape>
            <v:shape id="_x0000_s1062" type="#_x0000_t202" style="position:absolute;left:4213;top:-3658;width:1522;height:266" filled="f" stroked="f">
              <v:textbox inset="0,0,0,0">
                <w:txbxContent>
                  <w:p w:rsidR="00FE0AA7" w:rsidRDefault="00FE0AA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Найменування</w:t>
                    </w:r>
                  </w:p>
                </w:txbxContent>
              </v:textbox>
            </v:shape>
            <v:shape id="_x0000_s1061" type="#_x0000_t202" style="position:absolute;left:7086;top:-3797;width:1458;height:818" filled="f" stroked="f">
              <v:textbox inset="0,0,0,0">
                <w:txbxContent>
                  <w:p w:rsidR="00FE0AA7" w:rsidRDefault="00FE0AA7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 xml:space="preserve">Загальна </w:t>
                    </w:r>
                    <w:r>
                      <w:rPr>
                        <w:sz w:val="24"/>
                      </w:rPr>
                      <w:t>сума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ПДВ,</w:t>
                    </w:r>
                  </w:p>
                  <w:p w:rsidR="00FE0AA7" w:rsidRDefault="00FE0AA7">
                    <w:pPr>
                      <w:ind w:right="1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грн.</w:t>
                    </w:r>
                  </w:p>
                </w:txbxContent>
              </v:textbox>
            </v:shape>
            <v:shape id="_x0000_s1060" type="#_x0000_t202" style="position:absolute;left:9537;top:-3797;width:577;height:542" filled="f" stroked="f">
              <v:textbox inset="0,0,0,0">
                <w:txbxContent>
                  <w:p w:rsidR="00FE0AA7" w:rsidRDefault="00FE0AA7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ПДВ</w:t>
                    </w:r>
                    <w:r>
                      <w:rPr>
                        <w:i/>
                        <w:sz w:val="24"/>
                      </w:rPr>
                      <w:t>,</w:t>
                    </w:r>
                  </w:p>
                  <w:p w:rsidR="00FE0AA7" w:rsidRDefault="00FE0AA7">
                    <w:pPr>
                      <w:ind w:left="8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грн.</w:t>
                    </w:r>
                  </w:p>
                </w:txbxContent>
              </v:textbox>
            </v:shape>
            <v:shape id="_x0000_s1059" type="#_x0000_t202" style="position:absolute;left:10768;top:-3797;width:1175;height:542" filled="f" stroked="f">
              <v:textbox inset="0,0,0,0">
                <w:txbxContent>
                  <w:p w:rsidR="00FE0AA7" w:rsidRDefault="00FE0AA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Сума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без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</w:t>
                    </w:r>
                  </w:p>
                  <w:p w:rsidR="00FE0AA7" w:rsidRDefault="00FE0AA7">
                    <w:pPr>
                      <w:ind w:left="56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грн.</w:t>
                    </w:r>
                  </w:p>
                </w:txbxContent>
              </v:textbox>
            </v:shape>
            <v:shape id="_x0000_s1058" type="#_x0000_t202" style="position:absolute;left:184;top:-2954;width:2286;height:2328" filled="f" stroked="f">
              <v:textbox inset="0,0,0,0">
                <w:txbxContent>
                  <w:p w:rsidR="00FE0AA7" w:rsidRDefault="00FE0AA7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Рік</w:t>
                    </w:r>
                  </w:p>
                  <w:p w:rsidR="00FE0AA7" w:rsidRDefault="00FE0AA7">
                    <w:pPr>
                      <w:spacing w:before="5"/>
                      <w:ind w:left="779" w:right="18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Місяць 1</w:t>
                    </w:r>
                  </w:p>
                  <w:p w:rsidR="00FE0AA7" w:rsidRDefault="00FE0AA7">
                    <w:pPr>
                      <w:spacing w:before="43"/>
                      <w:ind w:left="779" w:right="18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Місяць 2</w:t>
                    </w:r>
                  </w:p>
                  <w:p w:rsidR="00FE0AA7" w:rsidRDefault="00FE0AA7">
                    <w:pPr>
                      <w:spacing w:before="41"/>
                      <w:ind w:left="756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…</w:t>
                    </w:r>
                  </w:p>
                  <w:p w:rsidR="00FE0AA7" w:rsidRDefault="00FE0AA7">
                    <w:pPr>
                      <w:spacing w:before="14"/>
                      <w:ind w:right="18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Рік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(якщо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перехідний)</w:t>
                    </w:r>
                  </w:p>
                  <w:p w:rsidR="00FE0AA7" w:rsidRDefault="00FE0AA7">
                    <w:pPr>
                      <w:spacing w:before="5"/>
                      <w:ind w:left="779" w:right="18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Місяць 1</w:t>
                    </w:r>
                  </w:p>
                  <w:p w:rsidR="00FE0AA7" w:rsidRDefault="00FE0AA7">
                    <w:pPr>
                      <w:spacing w:before="9"/>
                      <w:ind w:left="779" w:right="18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Місяць 2</w:t>
                    </w:r>
                  </w:p>
                  <w:p w:rsidR="00FE0AA7" w:rsidRDefault="00FE0AA7">
                    <w:pPr>
                      <w:spacing w:before="12"/>
                      <w:ind w:left="756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…</w:t>
                    </w:r>
                  </w:p>
                </w:txbxContent>
              </v:textbox>
            </v:shape>
            <v:shape id="_x0000_s1057" type="#_x0000_t202" style="position:absolute;left:3961;top:-2669;width:2027;height:897" filled="f" stroked="f">
              <v:textbox inset="0,0,0,0">
                <w:txbxContent>
                  <w:p w:rsidR="00FE0AA7" w:rsidRDefault="00FE0AA7">
                    <w:pPr>
                      <w:spacing w:line="266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Авансовий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платіж</w:t>
                    </w:r>
                  </w:p>
                  <w:p w:rsidR="00FE0AA7" w:rsidRDefault="00FE0AA7">
                    <w:pPr>
                      <w:spacing w:before="38"/>
                      <w:ind w:right="21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етап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робіт</w:t>
                    </w:r>
                  </w:p>
                  <w:p w:rsidR="00FE0AA7" w:rsidRDefault="00FE0AA7">
                    <w:pPr>
                      <w:spacing w:before="41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</w:t>
                    </w:r>
                  </w:p>
                </w:txbxContent>
              </v:textbox>
            </v:shape>
            <v:shape id="_x0000_s1056" type="#_x0000_t202" style="position:absolute;left:4373;top:-1466;width:1199;height:552" filled="f" stroked="f">
              <v:textbox inset="0,0,0,0">
                <w:txbxContent>
                  <w:p w:rsidR="00FE0AA7" w:rsidRDefault="00FE0AA7">
                    <w:pPr>
                      <w:spacing w:line="266" w:lineRule="exact"/>
                      <w:ind w:right="18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1"/>
                        <w:sz w:val="24"/>
                      </w:rPr>
                      <w:t>етап</w:t>
                    </w:r>
                    <w:r>
                      <w:rPr>
                        <w:i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робіт</w:t>
                    </w:r>
                  </w:p>
                  <w:p w:rsidR="00FE0AA7" w:rsidRDefault="00FE0AA7">
                    <w:pPr>
                      <w:spacing w:before="9"/>
                      <w:ind w:right="1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</w:t>
                    </w:r>
                  </w:p>
                </w:txbxContent>
              </v:textbox>
            </v:shape>
            <v:shape id="_x0000_s1055" type="#_x0000_t202" style="position:absolute;left:5662;top:-602;width:842;height:266" filled="f" stroked="f">
              <v:textbox inset="0,0,0,0">
                <w:txbxContent>
                  <w:p w:rsidR="00FE0AA7" w:rsidRDefault="00FE0AA7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Всього:</w:t>
                    </w:r>
                  </w:p>
                </w:txbxContent>
              </v:textbox>
            </v:shape>
            <w10:wrap anchorx="page"/>
          </v:group>
        </w:pict>
      </w:r>
      <w:r w:rsidR="00316D8D">
        <w:rPr>
          <w:i/>
          <w:sz w:val="24"/>
        </w:rPr>
        <w:t>(Примітка щодо заповнення: відлік місяців/періодів ведеться з дати набрання чинності Договору</w:t>
      </w:r>
      <w:r w:rsidR="00316D8D">
        <w:rPr>
          <w:i/>
          <w:spacing w:val="-57"/>
          <w:sz w:val="24"/>
        </w:rPr>
        <w:t xml:space="preserve"> </w:t>
      </w:r>
      <w:r w:rsidR="00316D8D">
        <w:rPr>
          <w:i/>
          <w:sz w:val="24"/>
        </w:rPr>
        <w:t>згідно</w:t>
      </w:r>
      <w:r w:rsidR="00316D8D">
        <w:rPr>
          <w:i/>
          <w:spacing w:val="-1"/>
          <w:sz w:val="24"/>
        </w:rPr>
        <w:t xml:space="preserve"> </w:t>
      </w:r>
      <w:r w:rsidR="00316D8D">
        <w:rPr>
          <w:i/>
          <w:sz w:val="24"/>
        </w:rPr>
        <w:t>пункту</w:t>
      </w:r>
      <w:r w:rsidR="00316D8D">
        <w:rPr>
          <w:i/>
          <w:spacing w:val="-1"/>
          <w:sz w:val="24"/>
        </w:rPr>
        <w:t xml:space="preserve"> </w:t>
      </w:r>
      <w:r w:rsidR="00316D8D">
        <w:rPr>
          <w:i/>
          <w:sz w:val="24"/>
        </w:rPr>
        <w:t>1.4 Договору)</w:t>
      </w:r>
    </w:p>
    <w:p w:rsidR="00DF0260" w:rsidRDefault="00DF0260">
      <w:pPr>
        <w:pStyle w:val="a3"/>
        <w:spacing w:before="2"/>
        <w:rPr>
          <w:i/>
          <w:sz w:val="16"/>
        </w:rPr>
      </w:pPr>
    </w:p>
    <w:p w:rsidR="00DF0260" w:rsidRDefault="00DF0260">
      <w:pPr>
        <w:rPr>
          <w:sz w:val="16"/>
        </w:rPr>
        <w:sectPr w:rsidR="00DF0260">
          <w:pgSz w:w="11910" w:h="16840"/>
          <w:pgMar w:top="1580" w:right="0" w:bottom="280" w:left="0" w:header="708" w:footer="708" w:gutter="0"/>
          <w:cols w:space="720"/>
        </w:sectPr>
      </w:pPr>
    </w:p>
    <w:p w:rsidR="00DF0260" w:rsidRDefault="00316D8D">
      <w:pPr>
        <w:pStyle w:val="2"/>
        <w:spacing w:before="94"/>
        <w:ind w:left="1795"/>
      </w:pPr>
      <w:r>
        <w:t>Від</w:t>
      </w:r>
      <w:r>
        <w:rPr>
          <w:spacing w:val="-15"/>
        </w:rPr>
        <w:t xml:space="preserve"> </w:t>
      </w:r>
      <w:r>
        <w:t>Підрядника:</w:t>
      </w:r>
    </w:p>
    <w:p w:rsidR="00DF0260" w:rsidRDefault="00316D8D">
      <w:pPr>
        <w:tabs>
          <w:tab w:val="left" w:pos="700"/>
          <w:tab w:val="left" w:pos="1768"/>
        </w:tabs>
        <w:spacing w:before="90"/>
        <w:ind w:left="340"/>
        <w:rPr>
          <w:i/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F0260" w:rsidRDefault="00316D8D">
      <w:pPr>
        <w:tabs>
          <w:tab w:val="left" w:pos="1172"/>
          <w:tab w:val="left" w:pos="2427"/>
        </w:tabs>
        <w:spacing w:before="90"/>
        <w:ind w:left="691"/>
        <w:rPr>
          <w:i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F0260" w:rsidRDefault="00316D8D">
      <w:pPr>
        <w:pStyle w:val="a3"/>
        <w:ind w:left="271"/>
      </w:pPr>
      <w:r>
        <w:t>М.П.</w:t>
      </w:r>
    </w:p>
    <w:p w:rsidR="00DF0260" w:rsidRDefault="00316D8D">
      <w:pPr>
        <w:spacing w:before="90"/>
        <w:ind w:left="1776" w:right="1777"/>
        <w:jc w:val="center"/>
        <w:rPr>
          <w:sz w:val="24"/>
        </w:rPr>
      </w:pPr>
      <w:r>
        <w:br w:type="column"/>
      </w:r>
      <w:r>
        <w:rPr>
          <w:sz w:val="24"/>
        </w:rPr>
        <w:t>ПІБ</w:t>
      </w:r>
    </w:p>
    <w:p w:rsidR="00DF0260" w:rsidRDefault="00DF0260">
      <w:pPr>
        <w:jc w:val="center"/>
        <w:rPr>
          <w:sz w:val="24"/>
        </w:rPr>
        <w:sectPr w:rsidR="00DF0260">
          <w:type w:val="continuous"/>
          <w:pgSz w:w="11910" w:h="16840"/>
          <w:pgMar w:top="1480" w:right="0" w:bottom="280" w:left="0" w:header="708" w:footer="708" w:gutter="0"/>
          <w:cols w:num="4" w:space="720" w:equalWidth="0">
            <w:col w:w="3579" w:space="40"/>
            <w:col w:w="1769" w:space="39"/>
            <w:col w:w="2428" w:space="69"/>
            <w:col w:w="3986"/>
          </w:cols>
        </w:sectPr>
      </w:pPr>
    </w:p>
    <w:p w:rsidR="00DF0260" w:rsidRDefault="00DF0260">
      <w:pPr>
        <w:pStyle w:val="a3"/>
        <w:spacing w:before="2"/>
        <w:rPr>
          <w:sz w:val="16"/>
        </w:rPr>
      </w:pPr>
    </w:p>
    <w:p w:rsidR="00DF0260" w:rsidRDefault="00DF0260">
      <w:pPr>
        <w:rPr>
          <w:sz w:val="16"/>
        </w:rPr>
        <w:sectPr w:rsidR="00DF0260">
          <w:type w:val="continuous"/>
          <w:pgSz w:w="11910" w:h="16840"/>
          <w:pgMar w:top="1480" w:right="0" w:bottom="280" w:left="0" w:header="708" w:footer="708" w:gutter="0"/>
          <w:cols w:space="720"/>
        </w:sectPr>
      </w:pPr>
    </w:p>
    <w:p w:rsidR="00DF0260" w:rsidRDefault="00316D8D">
      <w:pPr>
        <w:pStyle w:val="2"/>
        <w:spacing w:before="94"/>
        <w:ind w:left="1795"/>
      </w:pPr>
      <w:r>
        <w:t>Від</w:t>
      </w:r>
      <w:r>
        <w:rPr>
          <w:spacing w:val="-13"/>
        </w:rPr>
        <w:t xml:space="preserve"> </w:t>
      </w:r>
      <w:r>
        <w:t>Замовника:</w:t>
      </w:r>
    </w:p>
    <w:p w:rsidR="00DF0260" w:rsidRDefault="00316D8D">
      <w:pPr>
        <w:tabs>
          <w:tab w:val="left" w:pos="797"/>
          <w:tab w:val="left" w:pos="1865"/>
        </w:tabs>
        <w:spacing w:before="90"/>
        <w:ind w:left="438"/>
        <w:rPr>
          <w:i/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F0260" w:rsidRDefault="00316D8D">
      <w:pPr>
        <w:tabs>
          <w:tab w:val="left" w:pos="1172"/>
          <w:tab w:val="left" w:pos="2427"/>
        </w:tabs>
        <w:spacing w:before="90"/>
        <w:ind w:left="691"/>
        <w:rPr>
          <w:i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F0260" w:rsidRDefault="00316D8D">
      <w:pPr>
        <w:pStyle w:val="a3"/>
        <w:ind w:left="271"/>
      </w:pPr>
      <w:r>
        <w:t>М.П.</w:t>
      </w:r>
    </w:p>
    <w:p w:rsidR="00DF0260" w:rsidRDefault="00316D8D">
      <w:pPr>
        <w:spacing w:before="90"/>
        <w:ind w:left="1776" w:right="1777"/>
        <w:jc w:val="center"/>
        <w:rPr>
          <w:sz w:val="24"/>
        </w:rPr>
      </w:pPr>
      <w:r>
        <w:br w:type="column"/>
      </w:r>
      <w:r>
        <w:rPr>
          <w:sz w:val="24"/>
        </w:rPr>
        <w:t>ПІБ</w:t>
      </w:r>
    </w:p>
    <w:p w:rsidR="00DF0260" w:rsidRDefault="00DF0260">
      <w:pPr>
        <w:jc w:val="center"/>
        <w:rPr>
          <w:sz w:val="24"/>
        </w:rPr>
        <w:sectPr w:rsidR="00DF0260">
          <w:type w:val="continuous"/>
          <w:pgSz w:w="11910" w:h="16840"/>
          <w:pgMar w:top="1480" w:right="0" w:bottom="280" w:left="0" w:header="708" w:footer="708" w:gutter="0"/>
          <w:cols w:num="4" w:space="720" w:equalWidth="0">
            <w:col w:w="3481" w:space="40"/>
            <w:col w:w="1867" w:space="39"/>
            <w:col w:w="2428" w:space="69"/>
            <w:col w:w="3986"/>
          </w:cols>
        </w:sectPr>
      </w:pPr>
    </w:p>
    <w:p w:rsidR="00DF0260" w:rsidRDefault="00316D8D">
      <w:pPr>
        <w:pStyle w:val="2"/>
        <w:spacing w:before="61"/>
        <w:ind w:right="2052"/>
        <w:jc w:val="center"/>
      </w:pPr>
      <w:r>
        <w:t>Додаток</w:t>
      </w:r>
      <w:r>
        <w:rPr>
          <w:spacing w:val="-3"/>
        </w:rPr>
        <w:t xml:space="preserve"> </w:t>
      </w:r>
      <w:r>
        <w:t>№4.</w:t>
      </w:r>
      <w:r>
        <w:rPr>
          <w:spacing w:val="-5"/>
        </w:rPr>
        <w:t xml:space="preserve"> </w:t>
      </w:r>
      <w:r>
        <w:t>Зведений</w:t>
      </w:r>
      <w:r>
        <w:rPr>
          <w:spacing w:val="-4"/>
        </w:rPr>
        <w:t xml:space="preserve"> </w:t>
      </w:r>
      <w:r>
        <w:t>кошторисний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2"/>
        </w:rPr>
        <w:t xml:space="preserve"> </w:t>
      </w:r>
      <w:r>
        <w:t>вартості</w:t>
      </w:r>
      <w:r>
        <w:rPr>
          <w:spacing w:val="-4"/>
        </w:rPr>
        <w:t xml:space="preserve"> </w:t>
      </w:r>
      <w:r>
        <w:t>будівництва</w:t>
      </w:r>
    </w:p>
    <w:p w:rsidR="00DF0260" w:rsidRDefault="00316D8D">
      <w:pPr>
        <w:spacing w:before="121"/>
        <w:ind w:left="698" w:right="701"/>
        <w:jc w:val="center"/>
        <w:rPr>
          <w:i/>
          <w:sz w:val="24"/>
        </w:rPr>
      </w:pPr>
      <w:r>
        <w:rPr>
          <w:i/>
          <w:sz w:val="24"/>
        </w:rPr>
        <w:t xml:space="preserve">(Має бути складений у відповідності до положень </w:t>
      </w:r>
      <w:r>
        <w:rPr>
          <w:b/>
          <w:sz w:val="24"/>
        </w:rPr>
        <w:t>Кошторисних норм України «Настанова 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визначення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вартості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будівництва»</w:t>
      </w:r>
      <w:r>
        <w:rPr>
          <w:b/>
          <w:spacing w:val="2"/>
          <w:sz w:val="24"/>
        </w:rPr>
        <w:t xml:space="preserve"> </w:t>
      </w:r>
      <w:r>
        <w:rPr>
          <w:i/>
          <w:sz w:val="24"/>
        </w:rPr>
        <w:t>згідноДоговірної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ціни)</w:t>
      </w:r>
    </w:p>
    <w:p w:rsidR="00DF0260" w:rsidRDefault="00DF0260">
      <w:pPr>
        <w:pStyle w:val="a3"/>
        <w:rPr>
          <w:i/>
          <w:sz w:val="26"/>
        </w:rPr>
      </w:pPr>
    </w:p>
    <w:p w:rsidR="00DF0260" w:rsidRDefault="00DF0260">
      <w:pPr>
        <w:pStyle w:val="a3"/>
        <w:rPr>
          <w:i/>
          <w:sz w:val="26"/>
        </w:rPr>
      </w:pPr>
    </w:p>
    <w:p w:rsidR="00DF0260" w:rsidRDefault="00DF0260">
      <w:pPr>
        <w:pStyle w:val="a3"/>
        <w:spacing w:before="3"/>
        <w:rPr>
          <w:i/>
          <w:sz w:val="27"/>
        </w:rPr>
      </w:pPr>
    </w:p>
    <w:p w:rsidR="00DF0260" w:rsidRDefault="00316D8D">
      <w:pPr>
        <w:pStyle w:val="2"/>
        <w:spacing w:line="274" w:lineRule="exact"/>
        <w:ind w:left="2048" w:right="2052"/>
        <w:jc w:val="center"/>
      </w:pPr>
      <w:r>
        <w:t>Додаток</w:t>
      </w:r>
      <w:r>
        <w:rPr>
          <w:spacing w:val="-3"/>
        </w:rPr>
        <w:t xml:space="preserve"> </w:t>
      </w:r>
      <w:r>
        <w:t>№5.</w:t>
      </w:r>
      <w:r>
        <w:rPr>
          <w:spacing w:val="-4"/>
        </w:rPr>
        <w:t xml:space="preserve"> </w:t>
      </w:r>
      <w:r>
        <w:t>Пакт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згоду</w:t>
      </w:r>
      <w:r>
        <w:rPr>
          <w:spacing w:val="-2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професійної</w:t>
      </w:r>
      <w:r>
        <w:rPr>
          <w:spacing w:val="-2"/>
        </w:rPr>
        <w:t xml:space="preserve"> </w:t>
      </w:r>
      <w:r>
        <w:t>чесності</w:t>
      </w:r>
    </w:p>
    <w:p w:rsidR="00DF0260" w:rsidRDefault="00316D8D">
      <w:pPr>
        <w:ind w:left="828" w:right="832"/>
        <w:jc w:val="center"/>
        <w:rPr>
          <w:i/>
          <w:sz w:val="24"/>
        </w:rPr>
      </w:pPr>
      <w:r>
        <w:rPr>
          <w:i/>
          <w:sz w:val="24"/>
        </w:rPr>
        <w:t>(Має бути складений згідно додатку 8 до Тендерної документації, з підписом уповноваженої особи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печаткою Підрядника,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англійською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українською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мовами)</w:t>
      </w:r>
    </w:p>
    <w:p w:rsidR="00DF0260" w:rsidRDefault="00DF0260">
      <w:pPr>
        <w:pStyle w:val="a3"/>
        <w:rPr>
          <w:i/>
          <w:sz w:val="26"/>
        </w:rPr>
      </w:pPr>
    </w:p>
    <w:p w:rsidR="00DF0260" w:rsidRDefault="00316D8D">
      <w:pPr>
        <w:pStyle w:val="2"/>
        <w:spacing w:before="220" w:line="274" w:lineRule="exact"/>
        <w:ind w:left="698" w:right="701"/>
        <w:jc w:val="center"/>
      </w:pPr>
      <w:r>
        <w:t>Додаток</w:t>
      </w:r>
      <w:r>
        <w:rPr>
          <w:spacing w:val="-2"/>
        </w:rPr>
        <w:t xml:space="preserve"> </w:t>
      </w:r>
      <w:r>
        <w:t>№6.</w:t>
      </w:r>
      <w:r>
        <w:rPr>
          <w:spacing w:val="-5"/>
        </w:rPr>
        <w:t xml:space="preserve"> </w:t>
      </w:r>
      <w:r>
        <w:t>Пакт</w:t>
      </w:r>
      <w:r>
        <w:rPr>
          <w:spacing w:val="-3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дотримання</w:t>
      </w:r>
      <w:r>
        <w:rPr>
          <w:spacing w:val="-2"/>
        </w:rPr>
        <w:t xml:space="preserve"> </w:t>
      </w:r>
      <w:r>
        <w:t>екологічних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соціальних</w:t>
      </w:r>
      <w:r>
        <w:rPr>
          <w:spacing w:val="-2"/>
        </w:rPr>
        <w:t xml:space="preserve"> </w:t>
      </w:r>
      <w:r>
        <w:t>стандартів</w:t>
      </w:r>
    </w:p>
    <w:p w:rsidR="00DF0260" w:rsidRDefault="00316D8D">
      <w:pPr>
        <w:ind w:left="830" w:right="832"/>
        <w:jc w:val="center"/>
        <w:rPr>
          <w:i/>
          <w:sz w:val="24"/>
        </w:rPr>
      </w:pPr>
      <w:r>
        <w:rPr>
          <w:i/>
          <w:sz w:val="24"/>
        </w:rPr>
        <w:t>(Має бути складений згідно додатку 9 до Тендерної документації, з підписом уповноваженої особи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печаткою Підрядника,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англійською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українською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мовами)</w:t>
      </w:r>
    </w:p>
    <w:p w:rsidR="00DF0260" w:rsidRDefault="00DF0260">
      <w:pPr>
        <w:jc w:val="center"/>
        <w:rPr>
          <w:sz w:val="24"/>
        </w:rPr>
        <w:sectPr w:rsidR="00DF0260">
          <w:pgSz w:w="11910" w:h="16840"/>
          <w:pgMar w:top="1040" w:right="0" w:bottom="280" w:left="0" w:header="708" w:footer="708" w:gutter="0"/>
          <w:cols w:space="720"/>
        </w:sectPr>
      </w:pPr>
    </w:p>
    <w:p w:rsidR="00DF0260" w:rsidRDefault="00316D8D">
      <w:pPr>
        <w:spacing w:before="60"/>
        <w:ind w:left="8288" w:right="714" w:firstLine="1769"/>
        <w:jc w:val="right"/>
        <w:rPr>
          <w:b/>
          <w:i/>
          <w:sz w:val="24"/>
        </w:rPr>
      </w:pPr>
      <w:r>
        <w:rPr>
          <w:b/>
          <w:i/>
          <w:sz w:val="24"/>
        </w:rPr>
        <w:t>Додаток 3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F0260" w:rsidRDefault="00DF0260">
      <w:pPr>
        <w:pStyle w:val="a3"/>
        <w:spacing w:before="8"/>
        <w:rPr>
          <w:b/>
          <w:i/>
          <w:sz w:val="16"/>
        </w:rPr>
      </w:pPr>
    </w:p>
    <w:p w:rsidR="00DF0260" w:rsidRDefault="00316D8D">
      <w:pPr>
        <w:pStyle w:val="2"/>
        <w:spacing w:before="90"/>
        <w:ind w:right="2052"/>
        <w:jc w:val="center"/>
      </w:pPr>
      <w:r>
        <w:t>ТЕХНІЧНЕ</w:t>
      </w:r>
      <w:r>
        <w:rPr>
          <w:spacing w:val="-2"/>
        </w:rPr>
        <w:t xml:space="preserve"> </w:t>
      </w:r>
      <w:r>
        <w:t>ЗАВДАННЯ</w:t>
      </w:r>
    </w:p>
    <w:p w:rsidR="00DF0260" w:rsidRDefault="00316D8D">
      <w:pPr>
        <w:ind w:left="2052" w:right="2052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закупівлю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</w:p>
    <w:p w:rsidR="00DF0260" w:rsidRDefault="00DF0260">
      <w:pPr>
        <w:pStyle w:val="a3"/>
        <w:rPr>
          <w:b/>
        </w:rPr>
      </w:pPr>
    </w:p>
    <w:p w:rsidR="00DF0260" w:rsidRDefault="00316D8D">
      <w:pPr>
        <w:pStyle w:val="2"/>
        <w:ind w:right="2052"/>
        <w:jc w:val="center"/>
      </w:pPr>
      <w:r>
        <w:t>«Будівництво ЗОШ І-ІІІ ступенів у с.Суховоля Городоцького району</w:t>
      </w:r>
      <w:r>
        <w:rPr>
          <w:spacing w:val="-57"/>
        </w:rPr>
        <w:t xml:space="preserve"> </w:t>
      </w:r>
      <w:r>
        <w:t>Львівської</w:t>
      </w:r>
      <w:r>
        <w:rPr>
          <w:spacing w:val="-1"/>
        </w:rPr>
        <w:t xml:space="preserve"> </w:t>
      </w:r>
      <w:r>
        <w:t>області» (Коригування)</w:t>
      </w: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spacing w:before="6"/>
        <w:rPr>
          <w:b/>
          <w:sz w:val="21"/>
        </w:rPr>
      </w:pPr>
    </w:p>
    <w:p w:rsidR="00DF0260" w:rsidRDefault="00316D8D">
      <w:pPr>
        <w:pStyle w:val="a3"/>
        <w:spacing w:before="1"/>
        <w:ind w:left="720"/>
        <w:jc w:val="both"/>
      </w:pPr>
      <w:r>
        <w:t>Технічне</w:t>
      </w:r>
      <w:r>
        <w:rPr>
          <w:spacing w:val="-3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додається</w:t>
      </w:r>
      <w:r>
        <w:rPr>
          <w:spacing w:val="-2"/>
        </w:rPr>
        <w:t xml:space="preserve"> </w:t>
      </w:r>
      <w:r>
        <w:t>архівом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окремому</w:t>
      </w:r>
      <w:r>
        <w:rPr>
          <w:spacing w:val="-2"/>
        </w:rPr>
        <w:t xml:space="preserve"> </w:t>
      </w:r>
      <w:r>
        <w:t>Додатку,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числі:</w:t>
      </w:r>
    </w:p>
    <w:p w:rsidR="00DF0260" w:rsidRDefault="00DF0260">
      <w:pPr>
        <w:pStyle w:val="a3"/>
        <w:spacing w:before="4"/>
      </w:pPr>
    </w:p>
    <w:p w:rsidR="00DF0260" w:rsidRDefault="00316D8D">
      <w:pPr>
        <w:pStyle w:val="a5"/>
        <w:numPr>
          <w:ilvl w:val="0"/>
          <w:numId w:val="2"/>
        </w:numPr>
        <w:tabs>
          <w:tab w:val="left" w:pos="1011"/>
        </w:tabs>
        <w:spacing w:before="0"/>
        <w:ind w:right="721" w:hanging="3"/>
        <w:rPr>
          <w:i/>
          <w:sz w:val="24"/>
        </w:rPr>
      </w:pPr>
      <w:r>
        <w:rPr>
          <w:i/>
          <w:w w:val="99"/>
          <w:sz w:val="24"/>
          <w:u w:val="single"/>
        </w:rPr>
        <w:t xml:space="preserve">   </w:t>
      </w:r>
      <w:r>
        <w:rPr>
          <w:i/>
          <w:spacing w:val="-28"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пояснювальна  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записка  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до  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розробленого    фахівцями,    що    відповідають    діючим    в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Україні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кваліфікаційним</w:t>
      </w:r>
      <w:r>
        <w:rPr>
          <w:i/>
          <w:spacing w:val="61"/>
          <w:sz w:val="24"/>
          <w:u w:val="single"/>
        </w:rPr>
        <w:t xml:space="preserve"> </w:t>
      </w:r>
      <w:r>
        <w:rPr>
          <w:i/>
          <w:sz w:val="24"/>
          <w:u w:val="single"/>
        </w:rPr>
        <w:t>вимогам   до   професій   працівників   відповідної   кваліфікаційної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категорії,</w:t>
      </w:r>
      <w:r>
        <w:rPr>
          <w:i/>
          <w:spacing w:val="10"/>
          <w:sz w:val="24"/>
          <w:u w:val="single"/>
        </w:rPr>
        <w:t xml:space="preserve"> </w:t>
      </w:r>
      <w:r>
        <w:rPr>
          <w:i/>
          <w:sz w:val="24"/>
          <w:u w:val="single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  <w:u w:val="single"/>
        </w:rPr>
        <w:t>затвердженого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відповідно до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законодавства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проекту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будівництва;</w:t>
      </w:r>
    </w:p>
    <w:p w:rsidR="00DF0260" w:rsidRDefault="00DF0260">
      <w:pPr>
        <w:pStyle w:val="a3"/>
        <w:spacing w:before="6"/>
        <w:rPr>
          <w:i/>
          <w:sz w:val="16"/>
        </w:rPr>
      </w:pPr>
    </w:p>
    <w:p w:rsidR="00DF0260" w:rsidRDefault="00316D8D">
      <w:pPr>
        <w:pStyle w:val="a5"/>
        <w:numPr>
          <w:ilvl w:val="0"/>
          <w:numId w:val="2"/>
        </w:numPr>
        <w:tabs>
          <w:tab w:val="left" w:pos="922"/>
        </w:tabs>
        <w:spacing w:before="89"/>
        <w:ind w:right="714" w:hanging="3"/>
        <w:rPr>
          <w:i/>
          <w:sz w:val="24"/>
        </w:rPr>
      </w:pPr>
      <w:r>
        <w:rPr>
          <w:i/>
          <w:w w:val="99"/>
          <w:sz w:val="24"/>
          <w:u w:val="single"/>
        </w:rPr>
        <w:t xml:space="preserve"> </w:t>
      </w:r>
      <w:r>
        <w:rPr>
          <w:i/>
          <w:spacing w:val="4"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>звіт</w:t>
      </w:r>
      <w:r>
        <w:rPr>
          <w:i/>
          <w:spacing w:val="64"/>
          <w:sz w:val="24"/>
          <w:u w:val="single"/>
        </w:rPr>
        <w:t xml:space="preserve"> </w:t>
      </w:r>
      <w:r>
        <w:rPr>
          <w:i/>
          <w:sz w:val="24"/>
          <w:u w:val="single"/>
        </w:rPr>
        <w:t>про</w:t>
      </w:r>
      <w:r>
        <w:rPr>
          <w:i/>
          <w:spacing w:val="64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проведення</w:t>
      </w:r>
      <w:r>
        <w:rPr>
          <w:i/>
          <w:spacing w:val="64"/>
          <w:sz w:val="24"/>
          <w:u w:val="single"/>
        </w:rPr>
        <w:t xml:space="preserve"> </w:t>
      </w:r>
      <w:r>
        <w:rPr>
          <w:i/>
          <w:sz w:val="24"/>
          <w:u w:val="single"/>
        </w:rPr>
        <w:t>експертизи</w:t>
      </w:r>
      <w:r>
        <w:rPr>
          <w:i/>
          <w:spacing w:val="64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проекту</w:t>
      </w:r>
      <w:r>
        <w:rPr>
          <w:i/>
          <w:spacing w:val="67"/>
          <w:sz w:val="24"/>
          <w:u w:val="single"/>
        </w:rPr>
        <w:t xml:space="preserve"> </w:t>
      </w:r>
      <w:r>
        <w:rPr>
          <w:i/>
          <w:sz w:val="24"/>
          <w:u w:val="single"/>
        </w:rPr>
        <w:t>будівництва,</w:t>
      </w:r>
      <w:r>
        <w:rPr>
          <w:i/>
          <w:spacing w:val="64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проведеної</w:t>
      </w:r>
      <w:r>
        <w:rPr>
          <w:i/>
          <w:spacing w:val="66"/>
          <w:sz w:val="24"/>
          <w:u w:val="single"/>
        </w:rPr>
        <w:t xml:space="preserve"> </w:t>
      </w:r>
      <w:r>
        <w:rPr>
          <w:i/>
          <w:sz w:val="24"/>
          <w:u w:val="single"/>
        </w:rPr>
        <w:t>експертною</w:t>
      </w:r>
      <w:r>
        <w:rPr>
          <w:i/>
          <w:spacing w:val="66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організацією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із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залученням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експертів,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які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відповідають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діючим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Україні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кваліфікаційним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вимогам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професій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працівників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відповідної кваліфікаційної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категорії,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у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випадках,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коли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проведення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експертизи</w:t>
      </w:r>
      <w:r>
        <w:rPr>
          <w:i/>
          <w:spacing w:val="36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проекту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будівництва передбачено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законодавством.)</w:t>
      </w:r>
    </w:p>
    <w:p w:rsidR="00DF0260" w:rsidRDefault="00DF0260">
      <w:pPr>
        <w:pStyle w:val="a3"/>
        <w:rPr>
          <w:i/>
          <w:sz w:val="20"/>
        </w:rPr>
      </w:pPr>
    </w:p>
    <w:p w:rsidR="00DF0260" w:rsidRDefault="00DF0260">
      <w:pPr>
        <w:pStyle w:val="a3"/>
        <w:rPr>
          <w:i/>
          <w:sz w:val="20"/>
        </w:rPr>
      </w:pPr>
    </w:p>
    <w:p w:rsidR="00DF0260" w:rsidRDefault="00DF0260">
      <w:pPr>
        <w:pStyle w:val="a3"/>
        <w:rPr>
          <w:i/>
          <w:sz w:val="20"/>
        </w:rPr>
      </w:pPr>
    </w:p>
    <w:p w:rsidR="00DF0260" w:rsidRDefault="00DF0260">
      <w:pPr>
        <w:pStyle w:val="a3"/>
        <w:spacing w:before="7"/>
        <w:rPr>
          <w:i/>
          <w:sz w:val="28"/>
        </w:rPr>
      </w:pPr>
    </w:p>
    <w:p w:rsidR="00DF0260" w:rsidRDefault="00316D8D">
      <w:pPr>
        <w:spacing w:before="90"/>
        <w:ind w:left="720" w:right="722" w:hanging="3"/>
        <w:jc w:val="both"/>
        <w:rPr>
          <w:b/>
          <w:sz w:val="24"/>
        </w:rPr>
      </w:pPr>
      <w:r>
        <w:rPr>
          <w:b/>
          <w:sz w:val="24"/>
        </w:rPr>
        <w:t>Примітка: У разі, якщо у даному технічному завданні йде посилання на конкретну марку 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фірму, патент, конструкцію або тип товару, то вважається, що технічне завдання містить вираз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(або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еквівалент).</w:t>
      </w:r>
    </w:p>
    <w:p w:rsidR="00DF0260" w:rsidRDefault="00DF0260">
      <w:pPr>
        <w:jc w:val="both"/>
        <w:rPr>
          <w:sz w:val="24"/>
        </w:rPr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DF0260">
      <w:pPr>
        <w:pStyle w:val="a3"/>
        <w:rPr>
          <w:b/>
          <w:sz w:val="30"/>
        </w:rPr>
      </w:pPr>
    </w:p>
    <w:p w:rsidR="00DF0260" w:rsidRDefault="00DF0260">
      <w:pPr>
        <w:pStyle w:val="a3"/>
        <w:spacing w:before="9"/>
        <w:rPr>
          <w:b/>
          <w:sz w:val="43"/>
        </w:rPr>
      </w:pPr>
    </w:p>
    <w:p w:rsidR="00DF0260" w:rsidRDefault="00316D8D">
      <w:pPr>
        <w:pStyle w:val="1"/>
        <w:jc w:val="right"/>
      </w:pPr>
      <w:r>
        <w:t>Лист-гарантія</w:t>
      </w:r>
    </w:p>
    <w:p w:rsidR="00DF0260" w:rsidRDefault="00316D8D">
      <w:pPr>
        <w:pStyle w:val="2"/>
        <w:spacing w:before="65"/>
        <w:ind w:left="1458" w:right="702" w:firstLine="1491"/>
      </w:pPr>
      <w:r>
        <w:rPr>
          <w:b w:val="0"/>
        </w:rPr>
        <w:br w:type="column"/>
      </w:r>
      <w:r>
        <w:t>Додаток 3-А</w:t>
      </w:r>
      <w:r>
        <w:rPr>
          <w:spacing w:val="-5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документації</w:t>
      </w:r>
    </w:p>
    <w:p w:rsidR="00DF0260" w:rsidRDefault="00DF0260">
      <w:pPr>
        <w:sectPr w:rsidR="00DF0260">
          <w:pgSz w:w="11910" w:h="16840"/>
          <w:pgMar w:top="640" w:right="0" w:bottom="280" w:left="0" w:header="708" w:footer="708" w:gutter="0"/>
          <w:cols w:num="2" w:space="720" w:equalWidth="0">
            <w:col w:w="6863" w:space="40"/>
            <w:col w:w="5007"/>
          </w:cols>
        </w:sectPr>
      </w:pPr>
    </w:p>
    <w:p w:rsidR="00DF0260" w:rsidRDefault="00DF0260">
      <w:pPr>
        <w:pStyle w:val="a3"/>
        <w:spacing w:before="9"/>
        <w:rPr>
          <w:b/>
          <w:sz w:val="15"/>
        </w:rPr>
      </w:pPr>
    </w:p>
    <w:p w:rsidR="00DF0260" w:rsidRDefault="00316D8D">
      <w:pPr>
        <w:pStyle w:val="a3"/>
        <w:tabs>
          <w:tab w:val="left" w:pos="9636"/>
          <w:tab w:val="left" w:pos="9981"/>
          <w:tab w:val="left" w:pos="10066"/>
          <w:tab w:val="left" w:pos="10206"/>
        </w:tabs>
        <w:spacing w:before="90"/>
        <w:ind w:left="717" w:right="1697"/>
      </w:pPr>
      <w:r>
        <w:t>Повне</w:t>
      </w:r>
      <w:r>
        <w:rPr>
          <w:spacing w:val="-7"/>
        </w:rPr>
        <w:t xml:space="preserve"> </w:t>
      </w:r>
      <w:r>
        <w:t>найменування</w:t>
      </w:r>
      <w:r>
        <w:rPr>
          <w:spacing w:val="-5"/>
        </w:rPr>
        <w:t xml:space="preserve"> </w:t>
      </w:r>
      <w:r>
        <w:t>учасника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                                                                                     Юридична</w:t>
      </w:r>
      <w:r>
        <w:rPr>
          <w:spacing w:val="-3"/>
        </w:rPr>
        <w:t xml:space="preserve"> </w:t>
      </w:r>
      <w:r>
        <w:t>адреса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Код</w:t>
      </w:r>
      <w:r>
        <w:rPr>
          <w:spacing w:val="-4"/>
        </w:rPr>
        <w:t xml:space="preserve"> </w:t>
      </w:r>
      <w:r>
        <w:t xml:space="preserve">ЄДРПОУ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ПІБ</w:t>
      </w:r>
      <w:r>
        <w:rPr>
          <w:spacing w:val="-5"/>
        </w:rPr>
        <w:t xml:space="preserve"> </w:t>
      </w:r>
      <w:r>
        <w:t>керівника</w:t>
      </w:r>
      <w:r>
        <w:rPr>
          <w:spacing w:val="-4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представника</w:t>
      </w:r>
      <w:r>
        <w:rPr>
          <w:spacing w:val="-4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довіреності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Ми,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0260" w:rsidRDefault="00316D8D">
      <w:pPr>
        <w:spacing w:line="175" w:lineRule="exact"/>
        <w:ind w:left="2052" w:right="2052"/>
        <w:jc w:val="center"/>
        <w:rPr>
          <w:sz w:val="16"/>
        </w:rPr>
      </w:pPr>
      <w:r>
        <w:rPr>
          <w:sz w:val="16"/>
        </w:rPr>
        <w:t>(повне</w:t>
      </w:r>
      <w:r>
        <w:rPr>
          <w:spacing w:val="-4"/>
          <w:sz w:val="16"/>
        </w:rPr>
        <w:t xml:space="preserve"> </w:t>
      </w:r>
      <w:r>
        <w:rPr>
          <w:sz w:val="16"/>
        </w:rPr>
        <w:t>найменування</w:t>
      </w:r>
      <w:r>
        <w:rPr>
          <w:spacing w:val="-5"/>
          <w:sz w:val="16"/>
        </w:rPr>
        <w:t xml:space="preserve"> </w:t>
      </w:r>
      <w:r>
        <w:rPr>
          <w:sz w:val="16"/>
        </w:rPr>
        <w:t>учасника</w:t>
      </w:r>
      <w:r>
        <w:rPr>
          <w:spacing w:val="-4"/>
          <w:sz w:val="16"/>
        </w:rPr>
        <w:t xml:space="preserve"> </w:t>
      </w:r>
      <w:r>
        <w:rPr>
          <w:sz w:val="16"/>
        </w:rPr>
        <w:t>)</w:t>
      </w:r>
    </w:p>
    <w:p w:rsidR="00DF0260" w:rsidRDefault="00316D8D">
      <w:pPr>
        <w:pStyle w:val="a3"/>
        <w:tabs>
          <w:tab w:val="left" w:pos="10707"/>
        </w:tabs>
        <w:spacing w:before="109" w:line="235" w:lineRule="auto"/>
        <w:ind w:left="717" w:right="1138"/>
      </w:pPr>
      <w:r>
        <w:t>привиконанні</w:t>
      </w:r>
      <w:r>
        <w:rPr>
          <w:spacing w:val="-2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об’єкту:</w:t>
      </w:r>
      <w:r>
        <w:rPr>
          <w:u w:val="single"/>
        </w:rPr>
        <w:tab/>
      </w:r>
      <w:r>
        <w:rPr>
          <w:b/>
          <w:spacing w:val="-3"/>
        </w:rPr>
        <w:t>.</w:t>
      </w:r>
      <w:r>
        <w:rPr>
          <w:b/>
          <w:spacing w:val="-57"/>
        </w:rPr>
        <w:t xml:space="preserve"> </w:t>
      </w:r>
      <w:r>
        <w:t>Гарантуємо</w:t>
      </w:r>
      <w:r>
        <w:rPr>
          <w:spacing w:val="-1"/>
        </w:rPr>
        <w:t xml:space="preserve"> </w:t>
      </w:r>
      <w:r>
        <w:t>що:</w:t>
      </w:r>
    </w:p>
    <w:p w:rsidR="00DF0260" w:rsidRDefault="00316D8D">
      <w:pPr>
        <w:pStyle w:val="a3"/>
        <w:spacing w:before="1"/>
        <w:ind w:left="717" w:right="2136"/>
      </w:pPr>
      <w:r>
        <w:t xml:space="preserve">При виконанні робіт буде передбачено </w:t>
      </w:r>
      <w:r>
        <w:rPr>
          <w:u w:val="single"/>
        </w:rPr>
        <w:t>застосування заходів із захисту довкілля,</w:t>
      </w:r>
      <w:r>
        <w:t xml:space="preserve"> а саме:</w:t>
      </w:r>
      <w:r>
        <w:rPr>
          <w:spacing w:val="-57"/>
        </w:rPr>
        <w:t xml:space="preserve"> </w:t>
      </w:r>
      <w:r>
        <w:t>запобігання</w:t>
      </w:r>
      <w:r>
        <w:rPr>
          <w:spacing w:val="-1"/>
        </w:rPr>
        <w:t xml:space="preserve"> </w:t>
      </w:r>
      <w:r>
        <w:t>утворенню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зменшення обсягів</w:t>
      </w:r>
      <w:r>
        <w:rPr>
          <w:spacing w:val="-1"/>
        </w:rPr>
        <w:t xml:space="preserve"> </w:t>
      </w:r>
      <w:r>
        <w:t>будівельних відходів;</w:t>
      </w:r>
    </w:p>
    <w:p w:rsidR="00DF0260" w:rsidRDefault="00316D8D">
      <w:pPr>
        <w:pStyle w:val="a3"/>
        <w:ind w:left="720" w:hanging="3"/>
      </w:pPr>
      <w:r>
        <w:t>здійснення</w:t>
      </w:r>
      <w:r>
        <w:rPr>
          <w:spacing w:val="48"/>
        </w:rPr>
        <w:t xml:space="preserve"> </w:t>
      </w:r>
      <w:r>
        <w:t>збирання,</w:t>
      </w:r>
      <w:r>
        <w:rPr>
          <w:spacing w:val="48"/>
        </w:rPr>
        <w:t xml:space="preserve"> </w:t>
      </w:r>
      <w:r>
        <w:t>складування</w:t>
      </w:r>
      <w:r>
        <w:rPr>
          <w:spacing w:val="51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вивезення</w:t>
      </w:r>
      <w:r>
        <w:rPr>
          <w:spacing w:val="50"/>
        </w:rPr>
        <w:t xml:space="preserve"> </w:t>
      </w:r>
      <w:r>
        <w:t>відходів,</w:t>
      </w:r>
      <w:r>
        <w:rPr>
          <w:spacing w:val="51"/>
        </w:rPr>
        <w:t xml:space="preserve"> </w:t>
      </w:r>
      <w:r>
        <w:t>які</w:t>
      </w:r>
      <w:r>
        <w:rPr>
          <w:spacing w:val="51"/>
        </w:rPr>
        <w:t xml:space="preserve"> </w:t>
      </w:r>
      <w:r>
        <w:t>утворюються</w:t>
      </w:r>
      <w:r>
        <w:rPr>
          <w:spacing w:val="50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проведенні</w:t>
      </w:r>
      <w:r>
        <w:rPr>
          <w:spacing w:val="51"/>
        </w:rPr>
        <w:t xml:space="preserve"> </w:t>
      </w:r>
      <w:r>
        <w:t>робіт,</w:t>
      </w:r>
      <w:r>
        <w:rPr>
          <w:spacing w:val="-57"/>
        </w:rPr>
        <w:t xml:space="preserve"> </w:t>
      </w:r>
      <w:r>
        <w:t>визначених</w:t>
      </w:r>
      <w:r>
        <w:rPr>
          <w:spacing w:val="-1"/>
        </w:rPr>
        <w:t xml:space="preserve"> </w:t>
      </w:r>
      <w:r>
        <w:t>договірними зобов'язаннями щодо</w:t>
      </w:r>
      <w:r>
        <w:rPr>
          <w:spacing w:val="-4"/>
        </w:rPr>
        <w:t xml:space="preserve"> </w:t>
      </w:r>
      <w:r>
        <w:t>предмета закупівлі;</w:t>
      </w:r>
    </w:p>
    <w:p w:rsidR="00DF0260" w:rsidRDefault="00316D8D">
      <w:pPr>
        <w:pStyle w:val="a3"/>
        <w:spacing w:before="1"/>
        <w:ind w:left="717"/>
      </w:pPr>
      <w:r>
        <w:t>не</w:t>
      </w:r>
      <w:r>
        <w:rPr>
          <w:spacing w:val="-3"/>
        </w:rPr>
        <w:t xml:space="preserve"> </w:t>
      </w:r>
      <w:r>
        <w:t>допущення</w:t>
      </w:r>
      <w:r>
        <w:rPr>
          <w:spacing w:val="-1"/>
        </w:rPr>
        <w:t xml:space="preserve"> </w:t>
      </w:r>
      <w:r>
        <w:t>розливу</w:t>
      </w:r>
      <w:r>
        <w:rPr>
          <w:spacing w:val="-5"/>
        </w:rPr>
        <w:t xml:space="preserve"> </w:t>
      </w:r>
      <w:r>
        <w:t>нафтопродуктів,</w:t>
      </w:r>
      <w:r>
        <w:rPr>
          <w:spacing w:val="-2"/>
        </w:rPr>
        <w:t xml:space="preserve"> </w:t>
      </w:r>
      <w:r>
        <w:t>мастил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хімічних</w:t>
      </w:r>
      <w:r>
        <w:rPr>
          <w:spacing w:val="-2"/>
        </w:rPr>
        <w:t xml:space="preserve"> </w:t>
      </w:r>
      <w:r>
        <w:t>речовин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ґрунт;</w:t>
      </w:r>
    </w:p>
    <w:p w:rsidR="00DF0260" w:rsidRDefault="00316D8D">
      <w:pPr>
        <w:pStyle w:val="a3"/>
        <w:ind w:left="720" w:hanging="3"/>
      </w:pPr>
      <w:r>
        <w:t>під</w:t>
      </w:r>
      <w:r>
        <w:rPr>
          <w:spacing w:val="9"/>
        </w:rPr>
        <w:t xml:space="preserve"> </w:t>
      </w:r>
      <w:r>
        <w:t>час</w:t>
      </w:r>
      <w:r>
        <w:rPr>
          <w:spacing w:val="7"/>
        </w:rPr>
        <w:t xml:space="preserve"> </w:t>
      </w:r>
      <w:r>
        <w:t>експлуатації</w:t>
      </w:r>
      <w:r>
        <w:rPr>
          <w:spacing w:val="7"/>
        </w:rPr>
        <w:t xml:space="preserve"> </w:t>
      </w:r>
      <w:r>
        <w:t>будівельних</w:t>
      </w:r>
      <w:r>
        <w:rPr>
          <w:spacing w:val="6"/>
        </w:rPr>
        <w:t xml:space="preserve"> </w:t>
      </w:r>
      <w:r>
        <w:t>машин</w:t>
      </w:r>
      <w:r>
        <w:rPr>
          <w:spacing w:val="9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механізмів</w:t>
      </w:r>
      <w:r>
        <w:rPr>
          <w:spacing w:val="9"/>
        </w:rPr>
        <w:t xml:space="preserve"> </w:t>
      </w:r>
      <w:r>
        <w:t>здійснення</w:t>
      </w:r>
      <w:r>
        <w:rPr>
          <w:spacing w:val="6"/>
        </w:rPr>
        <w:t xml:space="preserve"> </w:t>
      </w:r>
      <w:r>
        <w:t>заходів</w:t>
      </w:r>
      <w:r>
        <w:rPr>
          <w:spacing w:val="9"/>
        </w:rPr>
        <w:t xml:space="preserve"> </w:t>
      </w:r>
      <w:r>
        <w:t>щодо</w:t>
      </w:r>
      <w:r>
        <w:rPr>
          <w:spacing w:val="9"/>
        </w:rPr>
        <w:t xml:space="preserve"> </w:t>
      </w:r>
      <w:r>
        <w:t>зниження</w:t>
      </w:r>
      <w:r>
        <w:rPr>
          <w:spacing w:val="8"/>
        </w:rPr>
        <w:t xml:space="preserve"> </w:t>
      </w:r>
      <w:r>
        <w:t>токсичності</w:t>
      </w:r>
      <w:r>
        <w:rPr>
          <w:spacing w:val="-57"/>
        </w:rPr>
        <w:t xml:space="preserve"> </w:t>
      </w:r>
      <w:r>
        <w:t>викидів;</w:t>
      </w:r>
    </w:p>
    <w:p w:rsidR="00DF0260" w:rsidRDefault="00316D8D">
      <w:pPr>
        <w:pStyle w:val="a3"/>
        <w:ind w:left="717"/>
      </w:pPr>
      <w:r>
        <w:t>ощадливе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води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електроенергії.</w:t>
      </w:r>
    </w:p>
    <w:p w:rsidR="00DF0260" w:rsidRDefault="00316D8D">
      <w:pPr>
        <w:pStyle w:val="a3"/>
        <w:ind w:left="717"/>
      </w:pPr>
      <w:r>
        <w:t>Відповідальність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вимог</w:t>
      </w:r>
      <w:r>
        <w:rPr>
          <w:spacing w:val="-3"/>
        </w:rPr>
        <w:t xml:space="preserve"> </w:t>
      </w:r>
      <w:r>
        <w:t>екологічної</w:t>
      </w:r>
      <w:r>
        <w:rPr>
          <w:spacing w:val="-2"/>
        </w:rPr>
        <w:t xml:space="preserve"> </w:t>
      </w:r>
      <w:r>
        <w:t>безпеки</w:t>
      </w:r>
      <w:r>
        <w:rPr>
          <w:spacing w:val="-5"/>
        </w:rPr>
        <w:t xml:space="preserve"> </w:t>
      </w:r>
      <w:r>
        <w:t>несе</w:t>
      </w:r>
      <w:r>
        <w:rPr>
          <w:spacing w:val="-4"/>
        </w:rPr>
        <w:t xml:space="preserve"> </w:t>
      </w:r>
      <w:r>
        <w:t>керівник</w:t>
      </w:r>
      <w:r>
        <w:rPr>
          <w:spacing w:val="-3"/>
        </w:rPr>
        <w:t xml:space="preserve"> </w:t>
      </w:r>
      <w:r>
        <w:t>підприємства.</w:t>
      </w:r>
    </w:p>
    <w:p w:rsidR="00DF0260" w:rsidRDefault="00316D8D">
      <w:pPr>
        <w:pStyle w:val="a3"/>
        <w:ind w:left="717"/>
      </w:pPr>
      <w:r>
        <w:t>Після</w:t>
      </w:r>
      <w:r>
        <w:rPr>
          <w:spacing w:val="-3"/>
        </w:rPr>
        <w:t xml:space="preserve"> </w:t>
      </w:r>
      <w:r>
        <w:t>закінчення</w:t>
      </w:r>
      <w:r>
        <w:rPr>
          <w:spacing w:val="-2"/>
        </w:rPr>
        <w:t xml:space="preserve"> </w:t>
      </w:r>
      <w:r>
        <w:t>робіт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будівництва</w:t>
      </w:r>
      <w:r>
        <w:rPr>
          <w:spacing w:val="-3"/>
        </w:rPr>
        <w:t xml:space="preserve"> </w:t>
      </w:r>
      <w:r>
        <w:t>об’єкту</w:t>
      </w:r>
      <w:r>
        <w:rPr>
          <w:spacing w:val="-4"/>
        </w:rPr>
        <w:t xml:space="preserve"> </w:t>
      </w:r>
      <w:r>
        <w:t>територію</w:t>
      </w:r>
      <w:r>
        <w:rPr>
          <w:spacing w:val="-2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очищено</w:t>
      </w:r>
      <w:r>
        <w:rPr>
          <w:spacing w:val="-5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будівельного</w:t>
      </w:r>
      <w:r>
        <w:rPr>
          <w:spacing w:val="-2"/>
        </w:rPr>
        <w:t xml:space="preserve"> </w:t>
      </w:r>
      <w:r>
        <w:t>сміття.</w:t>
      </w:r>
    </w:p>
    <w:p w:rsidR="00DF0260" w:rsidRDefault="00316D8D">
      <w:pPr>
        <w:pStyle w:val="a3"/>
        <w:ind w:left="720" w:right="716" w:hanging="3"/>
      </w:pPr>
      <w:r>
        <w:t>Усі</w:t>
      </w:r>
      <w:r>
        <w:rPr>
          <w:spacing w:val="-2"/>
        </w:rPr>
        <w:t xml:space="preserve"> </w:t>
      </w:r>
      <w:r>
        <w:t>застосовані</w:t>
      </w:r>
      <w:r>
        <w:rPr>
          <w:spacing w:val="-2"/>
        </w:rPr>
        <w:t xml:space="preserve"> </w:t>
      </w:r>
      <w:r>
        <w:t>матеріали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устаткування</w:t>
      </w:r>
      <w:r>
        <w:rPr>
          <w:spacing w:val="-2"/>
        </w:rPr>
        <w:t xml:space="preserve"> </w:t>
      </w:r>
      <w:r>
        <w:t>будуть</w:t>
      </w:r>
      <w:r>
        <w:rPr>
          <w:spacing w:val="-1"/>
        </w:rPr>
        <w:t xml:space="preserve"> </w:t>
      </w:r>
      <w:r>
        <w:t>мати</w:t>
      </w:r>
      <w:r>
        <w:rPr>
          <w:spacing w:val="-1"/>
        </w:rPr>
        <w:t xml:space="preserve"> </w:t>
      </w:r>
      <w:r>
        <w:t>сертифікати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числі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пожежній</w:t>
      </w:r>
      <w:r>
        <w:rPr>
          <w:spacing w:val="-6"/>
        </w:rPr>
        <w:t xml:space="preserve"> </w:t>
      </w:r>
      <w:r>
        <w:t>безпеці</w:t>
      </w:r>
      <w:r>
        <w:rPr>
          <w:spacing w:val="-5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гігієнічні висновки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будуть надані</w:t>
      </w:r>
      <w:r>
        <w:rPr>
          <w:spacing w:val="57"/>
        </w:rPr>
        <w:t xml:space="preserve"> </w:t>
      </w:r>
      <w:r>
        <w:t>під час</w:t>
      </w:r>
      <w:r>
        <w:rPr>
          <w:spacing w:val="-2"/>
        </w:rPr>
        <w:t xml:space="preserve"> </w:t>
      </w:r>
      <w:r>
        <w:t>прийому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передачі</w:t>
      </w:r>
      <w:r>
        <w:rPr>
          <w:spacing w:val="-1"/>
        </w:rPr>
        <w:t xml:space="preserve"> </w:t>
      </w:r>
      <w:r>
        <w:t>об'єкту.</w:t>
      </w:r>
    </w:p>
    <w:p w:rsidR="00DF0260" w:rsidRDefault="00316D8D">
      <w:pPr>
        <w:pStyle w:val="a3"/>
        <w:ind w:left="720" w:right="718" w:hanging="3"/>
        <w:jc w:val="both"/>
      </w:pPr>
      <w:r>
        <w:t>Надані в складі пропозиції документи повністю відповідають оригіналу/копії, а відображена у них</w:t>
      </w:r>
      <w:r>
        <w:rPr>
          <w:spacing w:val="1"/>
        </w:rPr>
        <w:t xml:space="preserve"> </w:t>
      </w:r>
      <w:r>
        <w:t>інформація</w:t>
      </w:r>
      <w:r>
        <w:rPr>
          <w:spacing w:val="-9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повною,</w:t>
      </w:r>
      <w:r>
        <w:rPr>
          <w:spacing w:val="-11"/>
        </w:rPr>
        <w:t xml:space="preserve"> </w:t>
      </w:r>
      <w:r>
        <w:t>достовірною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об’єктивною,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також,</w:t>
      </w:r>
      <w:r>
        <w:rPr>
          <w:spacing w:val="-9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особа,</w:t>
      </w:r>
      <w:r>
        <w:rPr>
          <w:spacing w:val="-12"/>
        </w:rPr>
        <w:t xml:space="preserve"> </w:t>
      </w:r>
      <w:r>
        <w:t>яка</w:t>
      </w:r>
      <w:r>
        <w:rPr>
          <w:spacing w:val="-10"/>
        </w:rPr>
        <w:t xml:space="preserve"> </w:t>
      </w:r>
      <w:r>
        <w:t>підписала</w:t>
      </w:r>
      <w:r>
        <w:rPr>
          <w:spacing w:val="-5"/>
        </w:rPr>
        <w:t xml:space="preserve"> </w:t>
      </w:r>
      <w:r>
        <w:t>пропозицію,</w:t>
      </w:r>
      <w:r>
        <w:rPr>
          <w:spacing w:val="-11"/>
        </w:rPr>
        <w:t xml:space="preserve"> </w:t>
      </w:r>
      <w:r>
        <w:t>несе</w:t>
      </w:r>
      <w:r>
        <w:rPr>
          <w:spacing w:val="-58"/>
        </w:rPr>
        <w:t xml:space="preserve"> </w:t>
      </w:r>
      <w:r>
        <w:t>персональну</w:t>
      </w:r>
      <w:r>
        <w:rPr>
          <w:spacing w:val="-1"/>
        </w:rPr>
        <w:t xml:space="preserve"> </w:t>
      </w:r>
      <w:r>
        <w:t>відповідальність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вказаних в</w:t>
      </w:r>
      <w:r>
        <w:rPr>
          <w:spacing w:val="-1"/>
        </w:rPr>
        <w:t xml:space="preserve"> </w:t>
      </w:r>
      <w:r>
        <w:t>документах;</w:t>
      </w:r>
    </w:p>
    <w:p w:rsidR="00DF0260" w:rsidRDefault="00316D8D">
      <w:pPr>
        <w:pStyle w:val="a3"/>
        <w:ind w:left="720" w:right="723" w:hanging="3"/>
        <w:jc w:val="both"/>
      </w:pPr>
      <w:r>
        <w:t>Роботи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виконані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забезпеченням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гарантійних</w:t>
      </w:r>
      <w:r>
        <w:rPr>
          <w:spacing w:val="-57"/>
        </w:rPr>
        <w:t xml:space="preserve"> </w:t>
      </w:r>
      <w:r>
        <w:t>термінів.</w:t>
      </w:r>
    </w:p>
    <w:p w:rsidR="00DF0260" w:rsidRDefault="00316D8D">
      <w:pPr>
        <w:pStyle w:val="a3"/>
        <w:spacing w:before="1"/>
        <w:ind w:left="717"/>
        <w:jc w:val="both"/>
      </w:pPr>
      <w:r>
        <w:t>При</w:t>
      </w:r>
      <w:r>
        <w:rPr>
          <w:spacing w:val="-2"/>
        </w:rPr>
        <w:t xml:space="preserve"> </w:t>
      </w:r>
      <w:r>
        <w:t>виконанні</w:t>
      </w:r>
      <w:r>
        <w:rPr>
          <w:spacing w:val="-2"/>
        </w:rPr>
        <w:t xml:space="preserve"> </w:t>
      </w:r>
      <w:r>
        <w:t>робіт буде</w:t>
      </w:r>
      <w:r>
        <w:rPr>
          <w:spacing w:val="-3"/>
        </w:rPr>
        <w:t xml:space="preserve"> </w:t>
      </w:r>
      <w:r>
        <w:t>дотримано</w:t>
      </w:r>
      <w:r>
        <w:rPr>
          <w:spacing w:val="-2"/>
        </w:rPr>
        <w:t xml:space="preserve"> </w:t>
      </w:r>
      <w:r>
        <w:t>всіх</w:t>
      </w:r>
      <w:r>
        <w:rPr>
          <w:spacing w:val="-1"/>
        </w:rPr>
        <w:t xml:space="preserve"> </w:t>
      </w:r>
      <w:r>
        <w:t>необхідних</w:t>
      </w:r>
      <w:r>
        <w:rPr>
          <w:spacing w:val="-2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безпеки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праці.</w:t>
      </w:r>
    </w:p>
    <w:p w:rsidR="00DF0260" w:rsidRDefault="00DF0260">
      <w:pPr>
        <w:pStyle w:val="a3"/>
        <w:spacing w:before="4"/>
      </w:pPr>
    </w:p>
    <w:p w:rsidR="00DF0260" w:rsidRDefault="00316D8D">
      <w:pPr>
        <w:pStyle w:val="2"/>
        <w:spacing w:before="1"/>
        <w:ind w:left="717"/>
      </w:pPr>
      <w:r>
        <w:t>м.п.</w:t>
      </w: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rPr>
          <w:b/>
          <w:sz w:val="26"/>
        </w:rPr>
      </w:pPr>
    </w:p>
    <w:p w:rsidR="00DF0260" w:rsidRDefault="00316D8D">
      <w:pPr>
        <w:pStyle w:val="3"/>
        <w:spacing w:before="225"/>
        <w:ind w:left="717" w:right="0" w:firstLine="0"/>
        <w:jc w:val="both"/>
      </w:pPr>
      <w:r>
        <w:t>Посада,</w:t>
      </w:r>
      <w:r>
        <w:rPr>
          <w:spacing w:val="-2"/>
        </w:rPr>
        <w:t xml:space="preserve"> </w:t>
      </w:r>
      <w:r>
        <w:t>прізвище,</w:t>
      </w:r>
      <w:r>
        <w:rPr>
          <w:spacing w:val="-2"/>
        </w:rPr>
        <w:t xml:space="preserve"> </w:t>
      </w:r>
      <w:r>
        <w:t>ініціали,</w:t>
      </w:r>
      <w:r>
        <w:rPr>
          <w:spacing w:val="-1"/>
        </w:rPr>
        <w:t xml:space="preserve"> </w:t>
      </w:r>
      <w:r>
        <w:t>підпис</w:t>
      </w:r>
      <w:r>
        <w:rPr>
          <w:spacing w:val="-3"/>
        </w:rPr>
        <w:t xml:space="preserve"> </w:t>
      </w:r>
      <w:r>
        <w:t>уповноваженої</w:t>
      </w:r>
      <w:r>
        <w:rPr>
          <w:spacing w:val="-2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учасника.</w:t>
      </w:r>
    </w:p>
    <w:p w:rsidR="00DF0260" w:rsidRDefault="00DF0260">
      <w:pPr>
        <w:jc w:val="both"/>
        <w:sectPr w:rsidR="00DF0260">
          <w:type w:val="continuous"/>
          <w:pgSz w:w="11910" w:h="16840"/>
          <w:pgMar w:top="1480" w:right="0" w:bottom="280" w:left="0" w:header="708" w:footer="708" w:gutter="0"/>
          <w:cols w:space="720"/>
        </w:sectPr>
      </w:pPr>
    </w:p>
    <w:p w:rsidR="00DF0260" w:rsidRDefault="00DF0260">
      <w:pPr>
        <w:pStyle w:val="a3"/>
        <w:rPr>
          <w:b/>
          <w:i/>
          <w:sz w:val="20"/>
        </w:rPr>
      </w:pPr>
    </w:p>
    <w:p w:rsidR="00DF0260" w:rsidRDefault="00DF0260">
      <w:pPr>
        <w:pStyle w:val="a3"/>
        <w:spacing w:before="8"/>
        <w:rPr>
          <w:b/>
          <w:i/>
          <w:sz w:val="15"/>
        </w:rPr>
      </w:pPr>
    </w:p>
    <w:p w:rsidR="00DF0260" w:rsidRDefault="00316D8D">
      <w:pPr>
        <w:spacing w:before="90"/>
        <w:ind w:left="8291" w:right="714" w:firstLine="1767"/>
        <w:jc w:val="right"/>
        <w:rPr>
          <w:b/>
          <w:i/>
          <w:sz w:val="24"/>
        </w:rPr>
      </w:pPr>
      <w:r>
        <w:rPr>
          <w:b/>
          <w:i/>
          <w:sz w:val="24"/>
        </w:rPr>
        <w:t>Додаток 4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F0260" w:rsidRDefault="00316D8D">
      <w:pPr>
        <w:tabs>
          <w:tab w:val="left" w:pos="7497"/>
        </w:tabs>
        <w:spacing w:line="229" w:lineRule="exact"/>
        <w:ind w:left="3612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z w:val="20"/>
        </w:rPr>
        <w:tab/>
        <w:t>фірмовому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(за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наявністю)</w:t>
      </w:r>
    </w:p>
    <w:p w:rsidR="00DF0260" w:rsidRDefault="00DF0260">
      <w:pPr>
        <w:pStyle w:val="a3"/>
        <w:spacing w:before="6"/>
        <w:rPr>
          <w:i/>
        </w:rPr>
      </w:pPr>
    </w:p>
    <w:p w:rsidR="00DF0260" w:rsidRDefault="00316D8D">
      <w:pPr>
        <w:pStyle w:val="2"/>
        <w:spacing w:before="1"/>
        <w:ind w:left="828"/>
        <w:jc w:val="both"/>
      </w:pPr>
      <w:r>
        <w:t>Довідка,</w:t>
      </w:r>
      <w:r>
        <w:rPr>
          <w:spacing w:val="-3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містить</w:t>
      </w:r>
      <w:r>
        <w:rPr>
          <w:spacing w:val="-3"/>
        </w:rPr>
        <w:t xml:space="preserve"> </w:t>
      </w:r>
      <w:r>
        <w:t>інформацію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залучення</w:t>
      </w:r>
      <w:r>
        <w:rPr>
          <w:spacing w:val="-2"/>
        </w:rPr>
        <w:t xml:space="preserve"> </w:t>
      </w:r>
      <w:r>
        <w:t>субпідрядних</w:t>
      </w:r>
      <w:r>
        <w:rPr>
          <w:spacing w:val="-2"/>
        </w:rPr>
        <w:t xml:space="preserve"> </w:t>
      </w:r>
      <w:r>
        <w:t>організацій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робіт</w:t>
      </w:r>
    </w:p>
    <w:p w:rsidR="00DF0260" w:rsidRDefault="00DF0260">
      <w:pPr>
        <w:pStyle w:val="a3"/>
        <w:spacing w:before="1"/>
        <w:rPr>
          <w:b/>
          <w:sz w:val="1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328"/>
        <w:gridCol w:w="2108"/>
        <w:gridCol w:w="3575"/>
        <w:gridCol w:w="2185"/>
      </w:tblGrid>
      <w:tr w:rsidR="00DF0260">
        <w:trPr>
          <w:trHeight w:val="1499"/>
        </w:trPr>
        <w:tc>
          <w:tcPr>
            <w:tcW w:w="874" w:type="dxa"/>
          </w:tcPr>
          <w:p w:rsidR="00DF0260" w:rsidRDefault="00DF0260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DF0260" w:rsidRDefault="00316D8D">
            <w:pPr>
              <w:pStyle w:val="TableParagraph"/>
              <w:spacing w:line="343" w:lineRule="auto"/>
              <w:ind w:left="282" w:right="260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328" w:type="dxa"/>
          </w:tcPr>
          <w:p w:rsidR="00DF0260" w:rsidRDefault="00316D8D">
            <w:pPr>
              <w:pStyle w:val="TableParagraph"/>
              <w:spacing w:before="3"/>
              <w:ind w:left="304" w:right="29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субпідрядника,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адреса,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2108" w:type="dxa"/>
          </w:tcPr>
          <w:p w:rsidR="00DF0260" w:rsidRDefault="00DF0260">
            <w:pPr>
              <w:pStyle w:val="TableParagraph"/>
              <w:ind w:left="0"/>
              <w:rPr>
                <w:b/>
                <w:sz w:val="26"/>
              </w:rPr>
            </w:pPr>
          </w:p>
          <w:p w:rsidR="00DF0260" w:rsidRDefault="00DF0260">
            <w:pPr>
              <w:pStyle w:val="TableParagraph"/>
              <w:spacing w:before="3"/>
              <w:ind w:left="0"/>
              <w:rPr>
                <w:b/>
              </w:rPr>
            </w:pPr>
          </w:p>
          <w:p w:rsidR="00DF0260" w:rsidRDefault="00316D8D">
            <w:pPr>
              <w:pStyle w:val="TableParagraph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</w:tc>
        <w:tc>
          <w:tcPr>
            <w:tcW w:w="3575" w:type="dxa"/>
          </w:tcPr>
          <w:p w:rsidR="00DF0260" w:rsidRDefault="00316D8D">
            <w:pPr>
              <w:pStyle w:val="TableParagraph"/>
              <w:spacing w:before="3"/>
              <w:ind w:left="318" w:right="31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Орієнтовна вартість робіт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субпідрядної організації,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сумою (грн.) та у відсотках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(%) до ціни 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2185" w:type="dxa"/>
          </w:tcPr>
          <w:p w:rsidR="00DF0260" w:rsidRDefault="00316D8D">
            <w:pPr>
              <w:pStyle w:val="TableParagraph"/>
              <w:spacing w:before="3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та серія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ліцензії, та/або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дозволу</w:t>
            </w:r>
          </w:p>
          <w:p w:rsidR="00DF0260" w:rsidRDefault="00316D8D">
            <w:pPr>
              <w:pStyle w:val="TableParagraph"/>
              <w:spacing w:before="1"/>
              <w:ind w:left="282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субпідрядної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</w:t>
            </w:r>
          </w:p>
        </w:tc>
      </w:tr>
      <w:tr w:rsidR="00DF0260">
        <w:trPr>
          <w:trHeight w:val="763"/>
        </w:trPr>
        <w:tc>
          <w:tcPr>
            <w:tcW w:w="874" w:type="dxa"/>
          </w:tcPr>
          <w:p w:rsidR="00DF0260" w:rsidRDefault="00316D8D">
            <w:pPr>
              <w:pStyle w:val="TableParagraph"/>
              <w:spacing w:before="10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F0260" w:rsidRDefault="00316D8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328" w:type="dxa"/>
          </w:tcPr>
          <w:p w:rsidR="00DF0260" w:rsidRDefault="00DF0260">
            <w:pPr>
              <w:pStyle w:val="TableParagraph"/>
              <w:ind w:left="0"/>
            </w:pPr>
          </w:p>
        </w:tc>
        <w:tc>
          <w:tcPr>
            <w:tcW w:w="2108" w:type="dxa"/>
          </w:tcPr>
          <w:p w:rsidR="00DF0260" w:rsidRDefault="00DF0260">
            <w:pPr>
              <w:pStyle w:val="TableParagraph"/>
              <w:ind w:left="0"/>
            </w:pPr>
          </w:p>
        </w:tc>
        <w:tc>
          <w:tcPr>
            <w:tcW w:w="3575" w:type="dxa"/>
          </w:tcPr>
          <w:p w:rsidR="00DF0260" w:rsidRDefault="00DF0260">
            <w:pPr>
              <w:pStyle w:val="TableParagraph"/>
              <w:ind w:left="0"/>
            </w:pPr>
          </w:p>
        </w:tc>
        <w:tc>
          <w:tcPr>
            <w:tcW w:w="2185" w:type="dxa"/>
          </w:tcPr>
          <w:p w:rsidR="00DF0260" w:rsidRDefault="00DF0260">
            <w:pPr>
              <w:pStyle w:val="TableParagraph"/>
              <w:ind w:left="0"/>
            </w:pPr>
          </w:p>
        </w:tc>
      </w:tr>
    </w:tbl>
    <w:p w:rsidR="00DF0260" w:rsidRDefault="00316D8D">
      <w:pPr>
        <w:ind w:left="720" w:right="722" w:hanging="3"/>
        <w:jc w:val="both"/>
      </w:pPr>
      <w:r>
        <w:t>* учасник повинен надати у складі своєї тендерної</w:t>
      </w:r>
      <w:r>
        <w:rPr>
          <w:spacing w:val="1"/>
        </w:rPr>
        <w:t xml:space="preserve"> </w:t>
      </w:r>
      <w:r>
        <w:t>пропозиції копію ліцензії, та/або дозволу субпідрядної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</w:t>
      </w:r>
      <w:r>
        <w:rPr>
          <w:i/>
        </w:rPr>
        <w:t>надається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випадку</w:t>
      </w:r>
      <w:r>
        <w:rPr>
          <w:i/>
          <w:spacing w:val="1"/>
        </w:rPr>
        <w:t xml:space="preserve"> </w:t>
      </w:r>
      <w:r>
        <w:rPr>
          <w:i/>
        </w:rPr>
        <w:t>якщо</w:t>
      </w:r>
      <w:r>
        <w:rPr>
          <w:i/>
          <w:spacing w:val="1"/>
        </w:rPr>
        <w:t xml:space="preserve"> </w:t>
      </w:r>
      <w:r>
        <w:rPr>
          <w:i/>
        </w:rPr>
        <w:t>роботи</w:t>
      </w:r>
      <w:r>
        <w:rPr>
          <w:i/>
          <w:spacing w:val="1"/>
        </w:rPr>
        <w:t xml:space="preserve"> </w:t>
      </w:r>
      <w:r>
        <w:rPr>
          <w:i/>
        </w:rPr>
        <w:t>які</w:t>
      </w:r>
      <w:r>
        <w:rPr>
          <w:i/>
          <w:spacing w:val="1"/>
        </w:rPr>
        <w:t xml:space="preserve"> </w:t>
      </w:r>
      <w:r>
        <w:rPr>
          <w:i/>
        </w:rPr>
        <w:t>будуть</w:t>
      </w:r>
      <w:r>
        <w:rPr>
          <w:i/>
          <w:spacing w:val="1"/>
        </w:rPr>
        <w:t xml:space="preserve"> </w:t>
      </w:r>
      <w:r>
        <w:rPr>
          <w:i/>
        </w:rPr>
        <w:t>виконуватись</w:t>
      </w:r>
      <w:r>
        <w:rPr>
          <w:i/>
          <w:spacing w:val="1"/>
        </w:rPr>
        <w:t xml:space="preserve"> </w:t>
      </w:r>
      <w:r>
        <w:rPr>
          <w:i/>
        </w:rPr>
        <w:t>субпідрядною</w:t>
      </w:r>
      <w:r>
        <w:rPr>
          <w:i/>
          <w:spacing w:val="1"/>
        </w:rPr>
        <w:t xml:space="preserve"> </w:t>
      </w:r>
      <w:r>
        <w:rPr>
          <w:i/>
        </w:rPr>
        <w:t>організацією</w:t>
      </w:r>
      <w:r>
        <w:rPr>
          <w:i/>
          <w:spacing w:val="1"/>
        </w:rPr>
        <w:t xml:space="preserve"> </w:t>
      </w:r>
      <w:r>
        <w:rPr>
          <w:i/>
        </w:rPr>
        <w:t>передбачають</w:t>
      </w:r>
      <w:r>
        <w:rPr>
          <w:i/>
          <w:spacing w:val="-1"/>
        </w:rPr>
        <w:t xml:space="preserve"> </w:t>
      </w:r>
      <w:r>
        <w:rPr>
          <w:i/>
        </w:rPr>
        <w:t>отримання ліцензії, та/або</w:t>
      </w:r>
      <w:r>
        <w:rPr>
          <w:i/>
          <w:spacing w:val="-3"/>
        </w:rPr>
        <w:t xml:space="preserve"> </w:t>
      </w:r>
      <w:r>
        <w:rPr>
          <w:i/>
        </w:rPr>
        <w:t>дозволу</w:t>
      </w:r>
      <w:r>
        <w:t>).</w:t>
      </w:r>
    </w:p>
    <w:p w:rsidR="00DF0260" w:rsidRDefault="00316D8D">
      <w:pPr>
        <w:pStyle w:val="2"/>
        <w:spacing w:before="126"/>
        <w:ind w:left="717"/>
        <w:jc w:val="both"/>
      </w:pPr>
      <w:r>
        <w:t>Посада,</w:t>
      </w:r>
      <w:r>
        <w:rPr>
          <w:spacing w:val="-3"/>
        </w:rPr>
        <w:t xml:space="preserve"> </w:t>
      </w:r>
      <w:r>
        <w:t>прізвище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ініціали</w:t>
      </w:r>
      <w:r>
        <w:rPr>
          <w:spacing w:val="-1"/>
        </w:rPr>
        <w:t xml:space="preserve"> </w:t>
      </w:r>
      <w:r>
        <w:t>уповноваженої</w:t>
      </w:r>
      <w:r>
        <w:rPr>
          <w:spacing w:val="-3"/>
        </w:rPr>
        <w:t xml:space="preserve"> </w:t>
      </w:r>
      <w:r>
        <w:t>особи</w:t>
      </w:r>
      <w:r>
        <w:rPr>
          <w:spacing w:val="-2"/>
        </w:rPr>
        <w:t xml:space="preserve"> </w:t>
      </w:r>
      <w:r>
        <w:t>учасника,</w:t>
      </w:r>
      <w:r>
        <w:rPr>
          <w:spacing w:val="-2"/>
        </w:rPr>
        <w:t xml:space="preserve"> </w:t>
      </w:r>
      <w:r>
        <w:t>підпис,</w:t>
      </w:r>
      <w:r>
        <w:rPr>
          <w:spacing w:val="-2"/>
        </w:rPr>
        <w:t xml:space="preserve"> </w:t>
      </w:r>
      <w:r>
        <w:t>М.П.</w:t>
      </w:r>
    </w:p>
    <w:p w:rsidR="00DF0260" w:rsidRDefault="00316D8D">
      <w:pPr>
        <w:spacing w:before="115"/>
        <w:ind w:left="720" w:right="720" w:hanging="3"/>
        <w:jc w:val="both"/>
        <w:rPr>
          <w:i/>
          <w:sz w:val="24"/>
        </w:rPr>
      </w:pPr>
      <w:r>
        <w:rPr>
          <w:i/>
          <w:sz w:val="24"/>
        </w:rPr>
        <w:t>Примітка: якщо Учасник не планує залучати до виконання робіт субпідрядні організації, Учасник 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складі тендерної пропозиції повинен надати лист у довільній формі в якому потрібно зазначити, 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субпідрядні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організації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залучатися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будуть.</w:t>
      </w:r>
    </w:p>
    <w:p w:rsidR="00DF0260" w:rsidRDefault="00316D8D">
      <w:pPr>
        <w:pStyle w:val="2"/>
        <w:spacing w:before="125"/>
        <w:ind w:left="1891" w:right="2052"/>
        <w:jc w:val="center"/>
      </w:pPr>
      <w:r>
        <w:t>ЗАЯВА</w:t>
      </w:r>
    </w:p>
    <w:p w:rsidR="00DF0260" w:rsidRDefault="00316D8D">
      <w:pPr>
        <w:ind w:left="695" w:right="701"/>
        <w:jc w:val="center"/>
        <w:rPr>
          <w:b/>
          <w:sz w:val="24"/>
        </w:rPr>
      </w:pPr>
      <w:r>
        <w:rPr>
          <w:b/>
          <w:sz w:val="24"/>
        </w:rPr>
        <w:t>щодо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відсутності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підстав,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визначених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частині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першій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статті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Закону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України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публічні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закупівлі»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47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Особливостей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їх застосування)</w:t>
      </w:r>
      <w:r>
        <w:rPr>
          <w:b/>
          <w:sz w:val="24"/>
        </w:rPr>
        <w:t>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стосовно</w:t>
      </w:r>
      <w:r>
        <w:rPr>
          <w:b/>
          <w:spacing w:val="59"/>
          <w:sz w:val="24"/>
          <w:u w:val="thick"/>
        </w:rPr>
        <w:t xml:space="preserve"> </w:t>
      </w:r>
      <w:r>
        <w:rPr>
          <w:b/>
          <w:sz w:val="24"/>
          <w:u w:val="thick"/>
        </w:rPr>
        <w:t>залучених</w:t>
      </w:r>
    </w:p>
    <w:p w:rsidR="00DF0260" w:rsidRDefault="00316D8D">
      <w:pPr>
        <w:ind w:left="2056" w:right="2052"/>
        <w:jc w:val="center"/>
        <w:rPr>
          <w:b/>
          <w:sz w:val="24"/>
        </w:rPr>
      </w:pPr>
      <w:r>
        <w:rPr>
          <w:b/>
          <w:sz w:val="24"/>
          <w:u w:val="thick"/>
        </w:rPr>
        <w:t>субпідрядників/співвиконавців</w:t>
      </w:r>
    </w:p>
    <w:p w:rsidR="00DF0260" w:rsidRDefault="00DF0260">
      <w:pPr>
        <w:pStyle w:val="a3"/>
        <w:spacing w:before="9"/>
        <w:rPr>
          <w:b/>
          <w:sz w:val="15"/>
        </w:rPr>
      </w:pPr>
    </w:p>
    <w:p w:rsidR="00DF0260" w:rsidRDefault="00316D8D">
      <w:pPr>
        <w:spacing w:before="90"/>
        <w:ind w:left="720" w:right="716" w:hanging="3"/>
        <w:jc w:val="both"/>
        <w:rPr>
          <w:sz w:val="24"/>
        </w:rPr>
      </w:pPr>
      <w:r>
        <w:rPr>
          <w:sz w:val="24"/>
        </w:rPr>
        <w:t xml:space="preserve">Ми, </w:t>
      </w:r>
      <w:r>
        <w:rPr>
          <w:sz w:val="24"/>
          <w:u w:val="single"/>
        </w:rPr>
        <w:t>/</w:t>
      </w:r>
      <w:r>
        <w:rPr>
          <w:i/>
          <w:sz w:val="24"/>
          <w:u w:val="single"/>
        </w:rPr>
        <w:t>найменування Учасника</w:t>
      </w:r>
      <w:r>
        <w:rPr>
          <w:sz w:val="24"/>
          <w:u w:val="single"/>
        </w:rPr>
        <w:t>/</w:t>
      </w:r>
      <w:r>
        <w:rPr>
          <w:sz w:val="24"/>
        </w:rPr>
        <w:t xml:space="preserve"> (далі – Учасник), цією довідкою засвідчуємо про відсутність підстав,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1"/>
          <w:sz w:val="24"/>
        </w:rPr>
        <w:t xml:space="preserve"> </w:t>
      </w:r>
      <w:r>
        <w:rPr>
          <w:sz w:val="24"/>
        </w:rPr>
        <w:t>першій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(пункту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Особливостей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їх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застосування)</w:t>
      </w:r>
      <w:r>
        <w:rPr>
          <w:sz w:val="24"/>
        </w:rPr>
        <w:t>),</w:t>
      </w:r>
      <w:r>
        <w:rPr>
          <w:spacing w:val="20"/>
          <w:sz w:val="24"/>
        </w:rPr>
        <w:t xml:space="preserve"> </w:t>
      </w:r>
      <w:r>
        <w:rPr>
          <w:sz w:val="24"/>
        </w:rPr>
        <w:t>стосовно</w:t>
      </w:r>
      <w:r>
        <w:rPr>
          <w:spacing w:val="20"/>
          <w:sz w:val="24"/>
        </w:rPr>
        <w:t xml:space="preserve"> </w:t>
      </w:r>
      <w:r>
        <w:rPr>
          <w:sz w:val="24"/>
        </w:rPr>
        <w:t>залученого</w:t>
      </w:r>
      <w:r>
        <w:rPr>
          <w:spacing w:val="21"/>
          <w:sz w:val="24"/>
        </w:rPr>
        <w:t xml:space="preserve"> </w:t>
      </w:r>
      <w:r>
        <w:rPr>
          <w:sz w:val="24"/>
        </w:rPr>
        <w:t>нами</w:t>
      </w:r>
      <w:r>
        <w:rPr>
          <w:spacing w:val="21"/>
          <w:sz w:val="24"/>
        </w:rPr>
        <w:t xml:space="preserve"> </w:t>
      </w:r>
      <w:r>
        <w:rPr>
          <w:sz w:val="24"/>
        </w:rPr>
        <w:t>субпідрядника/співвиконавця,</w:t>
      </w:r>
    </w:p>
    <w:p w:rsidR="00DF0260" w:rsidRDefault="00316D8D">
      <w:pPr>
        <w:ind w:left="720"/>
        <w:jc w:val="both"/>
        <w:rPr>
          <w:sz w:val="24"/>
        </w:rPr>
      </w:pPr>
      <w:r>
        <w:rPr>
          <w:sz w:val="24"/>
        </w:rPr>
        <w:t>/</w:t>
      </w:r>
      <w:r>
        <w:rPr>
          <w:i/>
          <w:sz w:val="24"/>
        </w:rPr>
        <w:t>найменування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субпідрядника/співвиконавця</w:t>
      </w:r>
      <w:r>
        <w:rPr>
          <w:sz w:val="24"/>
        </w:rPr>
        <w:t>/,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саме:</w:t>
      </w:r>
    </w:p>
    <w:p w:rsidR="00DF0260" w:rsidRDefault="00316D8D">
      <w:pPr>
        <w:pStyle w:val="a5"/>
        <w:numPr>
          <w:ilvl w:val="0"/>
          <w:numId w:val="1"/>
        </w:numPr>
        <w:tabs>
          <w:tab w:val="left" w:pos="1059"/>
        </w:tabs>
        <w:spacing w:before="0"/>
        <w:ind w:right="723" w:hanging="3"/>
        <w:jc w:val="both"/>
        <w:rPr>
          <w:sz w:val="24"/>
        </w:rPr>
      </w:pPr>
      <w:r>
        <w:rPr>
          <w:sz w:val="24"/>
        </w:rPr>
        <w:t>відомості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особу,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залученим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субпідрядником/співвиконавцем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 не внесено до Єдиного державного реєстру осіб, які вчинили корупційні або пов’язані з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корупцією правопорушення;</w:t>
      </w:r>
    </w:p>
    <w:p w:rsidR="00DF0260" w:rsidRDefault="00316D8D">
      <w:pPr>
        <w:pStyle w:val="a5"/>
        <w:numPr>
          <w:ilvl w:val="0"/>
          <w:numId w:val="1"/>
        </w:numPr>
        <w:tabs>
          <w:tab w:val="left" w:pos="1039"/>
        </w:tabs>
        <w:spacing w:before="0"/>
        <w:ind w:right="719" w:hanging="3"/>
        <w:jc w:val="both"/>
        <w:rPr>
          <w:sz w:val="24"/>
        </w:rPr>
      </w:pPr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субпідрядника/співвиконавця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особу,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-57"/>
          <w:sz w:val="24"/>
        </w:rPr>
        <w:t xml:space="preserve"> </w:t>
      </w:r>
      <w:r>
        <w:rPr>
          <w:sz w:val="24"/>
        </w:rPr>
        <w:t>залученим</w:t>
      </w:r>
      <w:r>
        <w:rPr>
          <w:spacing w:val="-9"/>
          <w:sz w:val="24"/>
        </w:rPr>
        <w:t xml:space="preserve"> </w:t>
      </w:r>
      <w:r>
        <w:rPr>
          <w:sz w:val="24"/>
        </w:rPr>
        <w:t>субпідрядником/співвиконавцем,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було</w:t>
      </w:r>
      <w:r>
        <w:rPr>
          <w:spacing w:val="-7"/>
          <w:sz w:val="24"/>
        </w:rPr>
        <w:t xml:space="preserve"> </w:t>
      </w:r>
      <w:r>
        <w:rPr>
          <w:sz w:val="24"/>
        </w:rPr>
        <w:t>притягнуто</w:t>
      </w:r>
      <w:r>
        <w:rPr>
          <w:spacing w:val="-7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1"/>
          <w:sz w:val="24"/>
        </w:rPr>
        <w:t xml:space="preserve"> </w:t>
      </w:r>
      <w:r>
        <w:rPr>
          <w:sz w:val="24"/>
        </w:rPr>
        <w:t>із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корупційного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правопорушення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правопорушення,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пов’язаного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корупцією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DF0260" w:rsidRDefault="00316D8D">
      <w:pPr>
        <w:pStyle w:val="a5"/>
        <w:numPr>
          <w:ilvl w:val="0"/>
          <w:numId w:val="1"/>
        </w:numPr>
        <w:tabs>
          <w:tab w:val="left" w:pos="1035"/>
        </w:tabs>
        <w:spacing w:before="1"/>
        <w:ind w:right="716" w:hanging="3"/>
        <w:jc w:val="both"/>
        <w:rPr>
          <w:sz w:val="24"/>
        </w:rPr>
      </w:pPr>
      <w:r>
        <w:rPr>
          <w:sz w:val="24"/>
        </w:rPr>
        <w:t>фізична особа, яка є залученим субпідрядником/співвиконавцем процедури закупівлі, не була</w:t>
      </w:r>
      <w:r>
        <w:rPr>
          <w:spacing w:val="1"/>
          <w:sz w:val="24"/>
        </w:rPr>
        <w:t xml:space="preserve"> </w:t>
      </w:r>
      <w:r>
        <w:rPr>
          <w:sz w:val="24"/>
        </w:rPr>
        <w:t>засуджена за кримінальне правопорушення, вчинене</w:t>
      </w:r>
      <w:r>
        <w:rPr>
          <w:spacing w:val="1"/>
          <w:sz w:val="24"/>
        </w:rPr>
        <w:t xml:space="preserve"> </w:t>
      </w:r>
      <w:r>
        <w:rPr>
          <w:sz w:val="24"/>
        </w:rPr>
        <w:t>з корисливих мотивів (зокрема, пов’язаний з</w:t>
      </w:r>
      <w:r>
        <w:rPr>
          <w:spacing w:val="1"/>
          <w:sz w:val="24"/>
        </w:rPr>
        <w:t xml:space="preserve"> </w:t>
      </w:r>
      <w:r>
        <w:rPr>
          <w:sz w:val="24"/>
        </w:rPr>
        <w:t>хабарництвом та відмиванням коштів), не має не знятої та не погашеної у встановленому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судимості;</w:t>
      </w:r>
    </w:p>
    <w:p w:rsidR="00DF0260" w:rsidRDefault="00316D8D">
      <w:pPr>
        <w:pStyle w:val="a5"/>
        <w:numPr>
          <w:ilvl w:val="0"/>
          <w:numId w:val="1"/>
        </w:numPr>
        <w:tabs>
          <w:tab w:val="left" w:pos="1030"/>
        </w:tabs>
        <w:spacing w:before="0"/>
        <w:ind w:right="721" w:hanging="3"/>
        <w:jc w:val="both"/>
        <w:rPr>
          <w:sz w:val="24"/>
        </w:rPr>
      </w:pPr>
      <w:r>
        <w:rPr>
          <w:sz w:val="24"/>
        </w:rPr>
        <w:t>керівника залученого субпідрядника/співвиконавця процедури закупівлі, не було засуджено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кримінальне правопорушення, вчинене з корисливих мотивів (зокрема, пов’язаний з хабарництвом та</w:t>
      </w:r>
      <w:r>
        <w:rPr>
          <w:spacing w:val="-57"/>
          <w:sz w:val="24"/>
        </w:rPr>
        <w:t xml:space="preserve"> </w:t>
      </w:r>
      <w:r>
        <w:rPr>
          <w:sz w:val="24"/>
        </w:rPr>
        <w:t>відмиванням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коштів),</w:t>
      </w:r>
      <w:r>
        <w:rPr>
          <w:spacing w:val="-2"/>
          <w:sz w:val="24"/>
        </w:rPr>
        <w:t xml:space="preserve"> </w:t>
      </w:r>
      <w:r>
        <w:rPr>
          <w:sz w:val="24"/>
        </w:rPr>
        <w:t>немає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знятої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погашеної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3"/>
          <w:sz w:val="24"/>
        </w:rPr>
        <w:t xml:space="preserve"> </w:t>
      </w:r>
      <w:r>
        <w:rPr>
          <w:sz w:val="24"/>
        </w:rPr>
        <w:t>судимості;</w:t>
      </w:r>
    </w:p>
    <w:p w:rsidR="00DF0260" w:rsidRDefault="00316D8D">
      <w:pPr>
        <w:pStyle w:val="a5"/>
        <w:numPr>
          <w:ilvl w:val="0"/>
          <w:numId w:val="1"/>
        </w:numPr>
        <w:tabs>
          <w:tab w:val="left" w:pos="968"/>
        </w:tabs>
        <w:spacing w:before="0"/>
        <w:ind w:right="721" w:hanging="3"/>
        <w:jc w:val="both"/>
        <w:rPr>
          <w:sz w:val="24"/>
        </w:rPr>
      </w:pPr>
      <w:r>
        <w:rPr>
          <w:spacing w:val="-1"/>
          <w:sz w:val="24"/>
        </w:rPr>
        <w:t>залучений</w:t>
      </w:r>
      <w:r>
        <w:rPr>
          <w:spacing w:val="-13"/>
          <w:sz w:val="24"/>
        </w:rPr>
        <w:t xml:space="preserve"> </w:t>
      </w:r>
      <w:r>
        <w:rPr>
          <w:sz w:val="24"/>
        </w:rPr>
        <w:t>субпідрядник/співвиконавець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12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визнаний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банкрутом та</w:t>
      </w:r>
      <w:r>
        <w:rPr>
          <w:spacing w:val="-1"/>
          <w:sz w:val="24"/>
        </w:rPr>
        <w:t xml:space="preserve"> </w:t>
      </w:r>
      <w:r>
        <w:rPr>
          <w:sz w:val="24"/>
        </w:rPr>
        <w:t>стосовно 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відкрита ліквідаційна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процедура;</w:t>
      </w:r>
    </w:p>
    <w:p w:rsidR="00DF0260" w:rsidRDefault="00316D8D">
      <w:pPr>
        <w:pStyle w:val="a3"/>
        <w:ind w:left="720" w:right="717" w:hanging="3"/>
        <w:jc w:val="both"/>
      </w:pPr>
      <w:r>
        <w:t>7)</w:t>
      </w:r>
      <w:r>
        <w:rPr>
          <w:spacing w:val="1"/>
        </w:rPr>
        <w:t xml:space="preserve"> </w:t>
      </w:r>
      <w:r>
        <w:t>керівника залученого</w:t>
      </w:r>
      <w:r>
        <w:rPr>
          <w:spacing w:val="1"/>
        </w:rPr>
        <w:t xml:space="preserve"> </w:t>
      </w:r>
      <w:r>
        <w:t>субпідрядника/співвиконавця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закупівлі,</w:t>
      </w:r>
      <w:r>
        <w:rPr>
          <w:spacing w:val="1"/>
        </w:rPr>
        <w:t xml:space="preserve"> </w:t>
      </w:r>
      <w:r>
        <w:t>фізичну</w:t>
      </w:r>
      <w:r>
        <w:rPr>
          <w:spacing w:val="1"/>
        </w:rPr>
        <w:t xml:space="preserve"> </w:t>
      </w:r>
      <w:r>
        <w:t>особу,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залученим</w:t>
      </w:r>
      <w:r>
        <w:rPr>
          <w:spacing w:val="-9"/>
        </w:rPr>
        <w:t xml:space="preserve"> </w:t>
      </w:r>
      <w:r>
        <w:t>субпідрядником/співвиконавцем,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було</w:t>
      </w:r>
      <w:r>
        <w:rPr>
          <w:spacing w:val="-8"/>
        </w:rPr>
        <w:t xml:space="preserve"> </w:t>
      </w:r>
      <w:r>
        <w:t>притягнуто</w:t>
      </w:r>
      <w:r>
        <w:rPr>
          <w:spacing w:val="-8"/>
        </w:rPr>
        <w:t xml:space="preserve"> </w:t>
      </w:r>
      <w:r>
        <w:t>згідно</w:t>
      </w:r>
      <w:r>
        <w:rPr>
          <w:spacing w:val="-10"/>
        </w:rPr>
        <w:t xml:space="preserve"> </w:t>
      </w:r>
      <w:r>
        <w:t>із</w:t>
      </w:r>
      <w:r>
        <w:rPr>
          <w:spacing w:val="-7"/>
        </w:rPr>
        <w:t xml:space="preserve"> </w:t>
      </w:r>
      <w:r>
        <w:t>законом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відповідальності</w:t>
      </w:r>
      <w:r>
        <w:rPr>
          <w:spacing w:val="-58"/>
        </w:rPr>
        <w:t xml:space="preserve"> </w:t>
      </w:r>
      <w:r>
        <w:t>за вчинення правопорушення, пов’язаного з використанням дитячої праці чи будь-якими формами</w:t>
      </w:r>
      <w:r>
        <w:rPr>
          <w:spacing w:val="1"/>
        </w:rPr>
        <w:t xml:space="preserve"> </w:t>
      </w:r>
      <w:r>
        <w:t>торгівлі</w:t>
      </w:r>
      <w:r>
        <w:rPr>
          <w:spacing w:val="-2"/>
        </w:rPr>
        <w:t xml:space="preserve"> </w:t>
      </w:r>
      <w:r>
        <w:t>людьми.</w:t>
      </w:r>
    </w:p>
    <w:p w:rsidR="00DF0260" w:rsidRDefault="00DF0260">
      <w:pPr>
        <w:jc w:val="both"/>
        <w:sectPr w:rsidR="00DF0260">
          <w:pgSz w:w="11910" w:h="16840"/>
          <w:pgMar w:top="1580" w:right="0" w:bottom="280" w:left="0" w:header="708" w:footer="708" w:gutter="0"/>
          <w:cols w:space="720"/>
        </w:sectPr>
      </w:pPr>
    </w:p>
    <w:p w:rsidR="00DF0260" w:rsidRDefault="00FE0AA7">
      <w:pPr>
        <w:tabs>
          <w:tab w:val="left" w:pos="4066"/>
          <w:tab w:val="left" w:pos="6618"/>
        </w:tabs>
        <w:spacing w:line="20" w:lineRule="exact"/>
        <w:ind w:left="9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132pt;height:.45pt;mso-position-horizontal-relative:char;mso-position-vertical-relative:line" coordsize="2640,9">
            <v:line id="_x0000_s1053" style="position:absolute" from="0,4" to="2640,4" strokeweight=".15578mm"/>
            <w10:wrap type="none"/>
            <w10:anchorlock/>
          </v:group>
        </w:pict>
      </w:r>
      <w:r w:rsidR="00316D8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0" style="width:115.7pt;height:.45pt;mso-position-horizontal-relative:char;mso-position-vertical-relative:line" coordsize="2314,9">
            <v:line id="_x0000_s1051" style="position:absolute" from="0,4" to="2314,4" strokeweight=".15578mm"/>
            <w10:wrap type="none"/>
            <w10:anchorlock/>
          </v:group>
        </w:pict>
      </w:r>
      <w:r w:rsidR="00316D8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115.7pt;height:.45pt;mso-position-horizontal-relative:char;mso-position-vertical-relative:line" coordsize="2314,9">
            <v:line id="_x0000_s1049" style="position:absolute" from="0,4" to="2314,4" strokeweight=".15578mm"/>
            <w10:wrap type="none"/>
            <w10:anchorlock/>
          </v:group>
        </w:pict>
      </w:r>
    </w:p>
    <w:p w:rsidR="00DF0260" w:rsidRDefault="00FE0AA7">
      <w:pPr>
        <w:pStyle w:val="a3"/>
        <w:spacing w:before="1"/>
        <w:rPr>
          <w:sz w:val="17"/>
        </w:rPr>
      </w:pPr>
      <w:r>
        <w:pict>
          <v:shape id="_x0000_s1047" style="position:absolute;margin-left:253.15pt;margin-top:12pt;width:16.6pt;height:.1pt;z-index:-15720960;mso-wrap-distance-left:0;mso-wrap-distance-right:0;mso-position-horizontal-relative:page" coordorigin="5063,240" coordsize="332,0" path="m5063,240r331,e" filled="f" strokeweight=".15578mm">
            <v:path arrowok="t"/>
            <w10:wrap type="topAndBottom" anchorx="page"/>
          </v:shape>
        </w:pict>
      </w:r>
      <w:r>
        <w:pict>
          <v:shape id="_x0000_s1046" style="position:absolute;margin-left:380.7pt;margin-top:12pt;width:16.6pt;height:.1pt;z-index:-15720448;mso-wrap-distance-left:0;mso-wrap-distance-right:0;mso-position-horizontal-relative:page" coordorigin="7614,240" coordsize="332,0" path="m7614,240r331,e" filled="f" strokeweight=".15578mm">
            <v:path arrowok="t"/>
            <w10:wrap type="topAndBottom" anchorx="page"/>
          </v:shape>
        </w:pict>
      </w:r>
    </w:p>
    <w:p w:rsidR="00DF0260" w:rsidRDefault="00316D8D">
      <w:pPr>
        <w:tabs>
          <w:tab w:val="left" w:pos="5007"/>
          <w:tab w:val="left" w:pos="7174"/>
        </w:tabs>
        <w:spacing w:line="159" w:lineRule="exact"/>
        <w:ind w:left="948"/>
        <w:rPr>
          <w:i/>
          <w:sz w:val="16"/>
        </w:rPr>
      </w:pPr>
      <w:r>
        <w:rPr>
          <w:i/>
          <w:sz w:val="16"/>
        </w:rPr>
        <w:t>посада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уповноваженої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особи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Учасника</w:t>
      </w:r>
      <w:r>
        <w:rPr>
          <w:i/>
          <w:sz w:val="16"/>
        </w:rPr>
        <w:tab/>
        <w:t>підпис</w:t>
      </w:r>
      <w:r>
        <w:rPr>
          <w:i/>
          <w:sz w:val="16"/>
        </w:rPr>
        <w:tab/>
        <w:t>прізвище,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ініціали</w:t>
      </w:r>
    </w:p>
    <w:p w:rsidR="00DF0260" w:rsidRDefault="00DF0260">
      <w:pPr>
        <w:spacing w:line="159" w:lineRule="exact"/>
        <w:rPr>
          <w:sz w:val="16"/>
        </w:rPr>
        <w:sectPr w:rsidR="00DF0260">
          <w:pgSz w:w="11910" w:h="16840"/>
          <w:pgMar w:top="940" w:right="0" w:bottom="280" w:left="0" w:header="708" w:footer="708" w:gutter="0"/>
          <w:cols w:space="720"/>
        </w:sectPr>
      </w:pPr>
    </w:p>
    <w:p w:rsidR="00DF0260" w:rsidRDefault="00316D8D">
      <w:pPr>
        <w:pStyle w:val="3"/>
      </w:pPr>
      <w:r>
        <w:t>Додаток 5</w:t>
      </w:r>
      <w:r>
        <w:rPr>
          <w:spacing w:val="-5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тендерної</w:t>
      </w:r>
      <w:r>
        <w:rPr>
          <w:spacing w:val="-3"/>
        </w:rPr>
        <w:t xml:space="preserve"> </w:t>
      </w:r>
      <w:r>
        <w:t>документації</w:t>
      </w:r>
    </w:p>
    <w:p w:rsidR="00DF0260" w:rsidRDefault="00316D8D">
      <w:pPr>
        <w:tabs>
          <w:tab w:val="left" w:pos="3889"/>
        </w:tabs>
        <w:spacing w:line="229" w:lineRule="exact"/>
        <w:ind w:right="722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z w:val="20"/>
        </w:rPr>
        <w:tab/>
        <w:t>фірмовому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(за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наявністю)</w:t>
      </w:r>
    </w:p>
    <w:p w:rsidR="00DF0260" w:rsidRDefault="00316D8D">
      <w:pPr>
        <w:spacing w:before="1"/>
        <w:ind w:right="718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F0260" w:rsidRDefault="00DF0260">
      <w:pPr>
        <w:pStyle w:val="a3"/>
        <w:spacing w:before="9"/>
        <w:rPr>
          <w:i/>
        </w:rPr>
      </w:pPr>
    </w:p>
    <w:p w:rsidR="00DF0260" w:rsidRDefault="00316D8D">
      <w:pPr>
        <w:pStyle w:val="2"/>
        <w:ind w:right="2052"/>
        <w:jc w:val="center"/>
      </w:pPr>
      <w:r>
        <w:t>Довідка</w:t>
      </w:r>
    </w:p>
    <w:p w:rsidR="00DF0260" w:rsidRDefault="00FE0AA7">
      <w:pPr>
        <w:ind w:left="699" w:right="701"/>
        <w:jc w:val="center"/>
        <w:rPr>
          <w:b/>
          <w:sz w:val="24"/>
        </w:rPr>
      </w:pPr>
      <w:r>
        <w:pict>
          <v:shape id="_x0000_s1045" type="#_x0000_t202" style="position:absolute;left:0;text-align:left;margin-left:30.6pt;margin-top:41.2pt;width:565.2pt;height:142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4"/>
                    <w:gridCol w:w="3418"/>
                    <w:gridCol w:w="3511"/>
                    <w:gridCol w:w="1642"/>
                    <w:gridCol w:w="1963"/>
                  </w:tblGrid>
                  <w:tr w:rsidR="00FE0AA7">
                    <w:trPr>
                      <w:trHeight w:val="1103"/>
                    </w:trPr>
                    <w:tc>
                      <w:tcPr>
                        <w:tcW w:w="754" w:type="dxa"/>
                      </w:tcPr>
                      <w:p w:rsidR="00FE0AA7" w:rsidRDefault="00FE0AA7">
                        <w:pPr>
                          <w:pStyle w:val="TableParagraph"/>
                          <w:ind w:left="213" w:right="187" w:firstLine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3418" w:type="dxa"/>
                      </w:tcPr>
                      <w:p w:rsidR="00FE0AA7" w:rsidRDefault="00FE0AA7">
                        <w:pPr>
                          <w:pStyle w:val="TableParagraph"/>
                          <w:ind w:left="191" w:right="181" w:hanging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Найменування механізму,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обладнання та транспортного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засобу</w:t>
                        </w:r>
                      </w:p>
                    </w:tc>
                    <w:tc>
                      <w:tcPr>
                        <w:tcW w:w="3511" w:type="dxa"/>
                      </w:tcPr>
                      <w:p w:rsidR="00FE0AA7" w:rsidRDefault="00FE0AA7">
                        <w:pPr>
                          <w:pStyle w:val="TableParagraph"/>
                          <w:ind w:left="501" w:right="188" w:hanging="2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Марка механізму, обладнання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транспортного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засобу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FE0AA7" w:rsidRDefault="00FE0AA7">
                        <w:pPr>
                          <w:pStyle w:val="TableParagraph"/>
                          <w:ind w:left="565" w:right="315" w:hanging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Кількість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(шт.)</w:t>
                        </w:r>
                      </w:p>
                    </w:tc>
                    <w:tc>
                      <w:tcPr>
                        <w:tcW w:w="1963" w:type="dxa"/>
                        <w:tcBorders>
                          <w:righ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ind w:left="509" w:right="-70" w:firstLine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Найменуван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субпідрядника</w:t>
                        </w:r>
                      </w:p>
                      <w:p w:rsidR="00FE0AA7" w:rsidRDefault="00FE0AA7">
                        <w:pPr>
                          <w:pStyle w:val="TableParagraph"/>
                          <w:spacing w:line="270" w:lineRule="atLeast"/>
                          <w:ind w:left="504" w:right="-78" w:hanging="1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реквізити догов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субпідряднико</w:t>
                        </w:r>
                      </w:p>
                    </w:tc>
                  </w:tr>
                  <w:tr w:rsidR="00FE0AA7">
                    <w:trPr>
                      <w:trHeight w:val="275"/>
                    </w:trPr>
                    <w:tc>
                      <w:tcPr>
                        <w:tcW w:w="754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34" w:type="dxa"/>
                        <w:gridSpan w:val="4"/>
                        <w:tcBorders>
                          <w:righ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spacing w:line="255" w:lineRule="exact"/>
                          <w:ind w:left="47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Власна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техніка</w:t>
                        </w:r>
                      </w:p>
                    </w:tc>
                  </w:tr>
                  <w:tr w:rsidR="00FE0AA7">
                    <w:trPr>
                      <w:trHeight w:val="275"/>
                    </w:trPr>
                    <w:tc>
                      <w:tcPr>
                        <w:tcW w:w="754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8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1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2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righ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E0AA7">
                    <w:trPr>
                      <w:trHeight w:val="275"/>
                    </w:trPr>
                    <w:tc>
                      <w:tcPr>
                        <w:tcW w:w="754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8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1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2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righ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E0AA7">
                    <w:trPr>
                      <w:trHeight w:val="278"/>
                    </w:trPr>
                    <w:tc>
                      <w:tcPr>
                        <w:tcW w:w="754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34" w:type="dxa"/>
                        <w:gridSpan w:val="4"/>
                        <w:tcBorders>
                          <w:righ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spacing w:before="2" w:line="257" w:lineRule="exact"/>
                          <w:ind w:left="45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Орендована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техніка</w:t>
                        </w:r>
                      </w:p>
                    </w:tc>
                  </w:tr>
                  <w:tr w:rsidR="00FE0AA7">
                    <w:trPr>
                      <w:trHeight w:val="275"/>
                    </w:trPr>
                    <w:tc>
                      <w:tcPr>
                        <w:tcW w:w="754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8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1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2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righ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E0AA7">
                    <w:trPr>
                      <w:trHeight w:val="275"/>
                    </w:trPr>
                    <w:tc>
                      <w:tcPr>
                        <w:tcW w:w="754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8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1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2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63" w:type="dxa"/>
                        <w:tcBorders>
                          <w:righ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E0AA7" w:rsidRDefault="00FE0AA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16D8D">
        <w:rPr>
          <w:b/>
          <w:sz w:val="24"/>
        </w:rPr>
        <w:t>про наявність Учасника торгів обладнання та матеріально-технічної бази, необхідних для</w:t>
      </w:r>
      <w:r w:rsidR="00316D8D">
        <w:rPr>
          <w:b/>
          <w:spacing w:val="-57"/>
          <w:sz w:val="24"/>
        </w:rPr>
        <w:t xml:space="preserve"> </w:t>
      </w:r>
      <w:r w:rsidR="00316D8D">
        <w:rPr>
          <w:b/>
          <w:sz w:val="24"/>
        </w:rPr>
        <w:t>виконання</w:t>
      </w:r>
      <w:r w:rsidR="00316D8D">
        <w:rPr>
          <w:b/>
          <w:spacing w:val="-1"/>
          <w:sz w:val="24"/>
        </w:rPr>
        <w:t xml:space="preserve"> </w:t>
      </w:r>
      <w:r w:rsidR="00316D8D">
        <w:rPr>
          <w:b/>
          <w:sz w:val="24"/>
        </w:rPr>
        <w:t>робіт за предметом</w:t>
      </w:r>
      <w:r w:rsidR="00316D8D">
        <w:rPr>
          <w:b/>
          <w:spacing w:val="-1"/>
          <w:sz w:val="24"/>
        </w:rPr>
        <w:t xml:space="preserve"> </w:t>
      </w:r>
      <w:r w:rsidR="00316D8D">
        <w:rPr>
          <w:b/>
          <w:sz w:val="24"/>
        </w:rPr>
        <w:t>закупівлі.</w:t>
      </w: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spacing w:before="6"/>
        <w:rPr>
          <w:b/>
          <w:sz w:val="34"/>
        </w:rPr>
      </w:pPr>
    </w:p>
    <w:p w:rsidR="00DF0260" w:rsidRDefault="00316D8D">
      <w:pPr>
        <w:ind w:left="717"/>
        <w:rPr>
          <w:i/>
          <w:sz w:val="24"/>
        </w:rPr>
      </w:pPr>
      <w:r>
        <w:rPr>
          <w:i/>
          <w:sz w:val="24"/>
        </w:rPr>
        <w:t>*Заповнюється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рядках,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якими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планується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залучати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потужності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субпідрядника.</w:t>
      </w:r>
    </w:p>
    <w:p w:rsidR="00DF0260" w:rsidRDefault="00DF0260">
      <w:pPr>
        <w:pStyle w:val="a3"/>
        <w:rPr>
          <w:i/>
          <w:sz w:val="20"/>
        </w:rPr>
      </w:pPr>
    </w:p>
    <w:p w:rsidR="00DF0260" w:rsidRDefault="00DF0260">
      <w:pPr>
        <w:pStyle w:val="a3"/>
        <w:rPr>
          <w:i/>
          <w:sz w:val="20"/>
        </w:rPr>
      </w:pPr>
    </w:p>
    <w:p w:rsidR="00DF0260" w:rsidRDefault="00FE0AA7">
      <w:pPr>
        <w:pStyle w:val="a3"/>
        <w:spacing w:before="9"/>
        <w:rPr>
          <w:i/>
          <w:sz w:val="27"/>
        </w:rPr>
      </w:pPr>
      <w:r>
        <w:pict>
          <v:shape id="_x0000_s1044" style="position:absolute;margin-left:35.9pt;margin-top:18.15pt;width:294pt;height:.1pt;z-index:-15719936;mso-wrap-distance-left:0;mso-wrap-distance-right:0;mso-position-horizontal-relative:page" coordorigin="718,363" coordsize="5880,0" path="m718,363r5880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410.9pt;margin-top:18.15pt;width:90pt;height:.1pt;z-index:-15719424;mso-wrap-distance-left:0;mso-wrap-distance-right:0;mso-position-horizontal-relative:page" coordorigin="8218,363" coordsize="1800,0" path="m8218,363r1800,e" filled="f" strokeweight=".48pt">
            <v:path arrowok="t"/>
            <w10:wrap type="topAndBottom" anchorx="page"/>
          </v:shape>
        </w:pict>
      </w:r>
    </w:p>
    <w:p w:rsidR="00DF0260" w:rsidRDefault="00316D8D">
      <w:pPr>
        <w:pStyle w:val="a3"/>
        <w:tabs>
          <w:tab w:val="left" w:pos="9361"/>
        </w:tabs>
        <w:spacing w:line="247" w:lineRule="exact"/>
        <w:ind w:left="717"/>
      </w:pPr>
      <w:r>
        <w:t>посада,</w:t>
      </w:r>
      <w:r>
        <w:rPr>
          <w:spacing w:val="-3"/>
        </w:rPr>
        <w:t xml:space="preserve"> </w:t>
      </w:r>
      <w:r>
        <w:t>прізвище,</w:t>
      </w:r>
      <w:r>
        <w:rPr>
          <w:spacing w:val="-2"/>
        </w:rPr>
        <w:t xml:space="preserve"> </w:t>
      </w:r>
      <w:r>
        <w:t>ініціали уповноваженої</w:t>
      </w:r>
      <w:r>
        <w:rPr>
          <w:spacing w:val="-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учасника</w:t>
      </w:r>
      <w:r>
        <w:tab/>
        <w:t>(підпис)</w:t>
      </w:r>
    </w:p>
    <w:p w:rsidR="00DF0260" w:rsidRDefault="00DF0260">
      <w:pPr>
        <w:pStyle w:val="a3"/>
        <w:rPr>
          <w:sz w:val="26"/>
        </w:rPr>
      </w:pPr>
    </w:p>
    <w:p w:rsidR="00DF0260" w:rsidRDefault="00DF0260">
      <w:pPr>
        <w:pStyle w:val="a3"/>
        <w:rPr>
          <w:sz w:val="22"/>
        </w:rPr>
      </w:pPr>
    </w:p>
    <w:p w:rsidR="00DF0260" w:rsidRDefault="00316D8D">
      <w:pPr>
        <w:pStyle w:val="a3"/>
        <w:ind w:left="717"/>
      </w:pPr>
      <w:r>
        <w:t>М.П.</w:t>
      </w:r>
    </w:p>
    <w:p w:rsidR="00DF0260" w:rsidRDefault="00DF0260">
      <w:pPr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3"/>
      </w:pPr>
      <w:r>
        <w:t>Додаток 6</w:t>
      </w:r>
      <w:r>
        <w:rPr>
          <w:spacing w:val="-5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тендерної</w:t>
      </w:r>
      <w:r>
        <w:rPr>
          <w:spacing w:val="-3"/>
        </w:rPr>
        <w:t xml:space="preserve"> </w:t>
      </w:r>
      <w:r>
        <w:t>документації</w:t>
      </w:r>
    </w:p>
    <w:p w:rsidR="00DF0260" w:rsidRDefault="00316D8D">
      <w:pPr>
        <w:tabs>
          <w:tab w:val="left" w:pos="3885"/>
        </w:tabs>
        <w:spacing w:line="229" w:lineRule="exact"/>
        <w:ind w:right="726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z w:val="20"/>
        </w:rPr>
        <w:tab/>
        <w:t>фірмовому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(за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наявністю)</w:t>
      </w:r>
    </w:p>
    <w:p w:rsidR="00DF0260" w:rsidRDefault="00316D8D">
      <w:pPr>
        <w:spacing w:before="1"/>
        <w:ind w:right="718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F0260" w:rsidRDefault="00DF0260">
      <w:pPr>
        <w:pStyle w:val="a3"/>
        <w:rPr>
          <w:i/>
          <w:sz w:val="22"/>
        </w:rPr>
      </w:pPr>
    </w:p>
    <w:p w:rsidR="00DF0260" w:rsidRDefault="00DF0260">
      <w:pPr>
        <w:pStyle w:val="a3"/>
        <w:spacing w:before="9"/>
        <w:rPr>
          <w:i/>
          <w:sz w:val="26"/>
        </w:rPr>
      </w:pPr>
    </w:p>
    <w:p w:rsidR="00DF0260" w:rsidRDefault="00316D8D">
      <w:pPr>
        <w:pStyle w:val="2"/>
        <w:ind w:right="2052"/>
        <w:jc w:val="center"/>
      </w:pPr>
      <w:r>
        <w:t>Довідка</w:t>
      </w:r>
    </w:p>
    <w:p w:rsidR="00DF0260" w:rsidRDefault="00FE0AA7">
      <w:pPr>
        <w:ind w:left="2458" w:right="2457"/>
        <w:jc w:val="center"/>
        <w:rPr>
          <w:b/>
          <w:sz w:val="24"/>
        </w:rPr>
      </w:pPr>
      <w:r>
        <w:pict>
          <v:shape id="_x0000_s1042" type="#_x0000_t202" style="position:absolute;left:0;text-align:left;margin-left:30.6pt;margin-top:41.2pt;width:565.2pt;height:142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5"/>
                    <w:gridCol w:w="1630"/>
                    <w:gridCol w:w="2919"/>
                    <w:gridCol w:w="2520"/>
                    <w:gridCol w:w="1999"/>
                    <w:gridCol w:w="1545"/>
                  </w:tblGrid>
                  <w:tr w:rsidR="00FE0AA7">
                    <w:trPr>
                      <w:trHeight w:val="1103"/>
                    </w:trPr>
                    <w:tc>
                      <w:tcPr>
                        <w:tcW w:w="675" w:type="dxa"/>
                      </w:tcPr>
                      <w:p w:rsidR="00FE0AA7" w:rsidRDefault="00FE0AA7">
                        <w:pPr>
                          <w:pStyle w:val="TableParagraph"/>
                          <w:ind w:left="201" w:right="178" w:firstLine="28"/>
                        </w:pPr>
                        <w:r>
                          <w:t>№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з/п</w:t>
                        </w:r>
                      </w:p>
                    </w:tc>
                    <w:tc>
                      <w:tcPr>
                        <w:tcW w:w="1630" w:type="dxa"/>
                      </w:tcPr>
                      <w:p w:rsidR="00FE0AA7" w:rsidRDefault="00FE0AA7">
                        <w:pPr>
                          <w:pStyle w:val="TableParagraph"/>
                          <w:spacing w:line="242" w:lineRule="auto"/>
                          <w:ind w:left="326" w:right="141" w:hanging="17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Прізвище, </w:t>
                        </w:r>
                        <w:r>
                          <w:rPr>
                            <w:sz w:val="20"/>
                          </w:rPr>
                          <w:t>ім’я,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 батькові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працівника</w:t>
                        </w:r>
                      </w:p>
                    </w:tc>
                    <w:tc>
                      <w:tcPr>
                        <w:tcW w:w="2919" w:type="dxa"/>
                      </w:tcPr>
                      <w:p w:rsidR="00FE0AA7" w:rsidRDefault="00FE0AA7">
                        <w:pPr>
                          <w:pStyle w:val="TableParagraph"/>
                          <w:spacing w:line="228" w:lineRule="exact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Посада/спеціальність,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розряд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FE0AA7" w:rsidRDefault="00FE0AA7">
                        <w:pPr>
                          <w:pStyle w:val="TableParagraph"/>
                          <w:spacing w:line="242" w:lineRule="auto"/>
                          <w:ind w:left="527" w:right="518" w:hanging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Серія, номер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кваліфікаційного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сертифіката*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FE0AA7" w:rsidRDefault="00FE0AA7">
                        <w:pPr>
                          <w:pStyle w:val="TableParagraph"/>
                          <w:ind w:left="391" w:right="332" w:hanging="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Стаж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роботи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спеціальністю</w:t>
                        </w:r>
                      </w:p>
                    </w:tc>
                    <w:tc>
                      <w:tcPr>
                        <w:tcW w:w="1545" w:type="dxa"/>
                        <w:tcBorders>
                          <w:righ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ind w:left="300" w:right="-56" w:firstLine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Найменува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субпідрядни</w:t>
                        </w:r>
                      </w:p>
                      <w:p w:rsidR="00FE0AA7" w:rsidRDefault="00FE0AA7">
                        <w:pPr>
                          <w:pStyle w:val="TableParagraph"/>
                          <w:spacing w:line="270" w:lineRule="atLeast"/>
                          <w:ind w:left="235" w:right="9" w:hanging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реквізити дог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субпідрядни</w:t>
                        </w:r>
                      </w:p>
                    </w:tc>
                  </w:tr>
                  <w:tr w:rsidR="00FE0AA7">
                    <w:trPr>
                      <w:trHeight w:val="275"/>
                    </w:trPr>
                    <w:tc>
                      <w:tcPr>
                        <w:tcW w:w="675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13" w:type="dxa"/>
                        <w:gridSpan w:val="5"/>
                        <w:tcBorders>
                          <w:righ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spacing w:line="255" w:lineRule="exact"/>
                          <w:ind w:left="37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Штатні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працівники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сумісництвом</w:t>
                        </w:r>
                      </w:p>
                    </w:tc>
                  </w:tr>
                  <w:tr w:rsidR="00FE0AA7">
                    <w:trPr>
                      <w:trHeight w:val="275"/>
                    </w:trPr>
                    <w:tc>
                      <w:tcPr>
                        <w:tcW w:w="675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0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9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righ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E0AA7">
                    <w:trPr>
                      <w:trHeight w:val="276"/>
                    </w:trPr>
                    <w:tc>
                      <w:tcPr>
                        <w:tcW w:w="675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0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9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righ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E0AA7">
                    <w:trPr>
                      <w:trHeight w:val="275"/>
                    </w:trPr>
                    <w:tc>
                      <w:tcPr>
                        <w:tcW w:w="675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13" w:type="dxa"/>
                        <w:gridSpan w:val="5"/>
                        <w:tcBorders>
                          <w:righ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spacing w:line="256" w:lineRule="exact"/>
                          <w:ind w:left="4616" w:right="37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Планується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залучити</w:t>
                        </w:r>
                      </w:p>
                    </w:tc>
                  </w:tr>
                  <w:tr w:rsidR="00FE0AA7">
                    <w:trPr>
                      <w:trHeight w:val="278"/>
                    </w:trPr>
                    <w:tc>
                      <w:tcPr>
                        <w:tcW w:w="675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0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9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righ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E0AA7">
                    <w:trPr>
                      <w:trHeight w:val="275"/>
                    </w:trPr>
                    <w:tc>
                      <w:tcPr>
                        <w:tcW w:w="675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0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9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right w:val="nil"/>
                        </w:tcBorders>
                      </w:tcPr>
                      <w:p w:rsidR="00FE0AA7" w:rsidRDefault="00FE0AA7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E0AA7" w:rsidRDefault="00FE0AA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16D8D">
        <w:rPr>
          <w:b/>
          <w:sz w:val="24"/>
        </w:rPr>
        <w:t>про наявність у Учасника працівників відповідної кваліфікації,</w:t>
      </w:r>
      <w:r w:rsidR="00316D8D">
        <w:rPr>
          <w:b/>
          <w:spacing w:val="-57"/>
          <w:sz w:val="24"/>
        </w:rPr>
        <w:t xml:space="preserve"> </w:t>
      </w:r>
      <w:r w:rsidR="00316D8D">
        <w:rPr>
          <w:b/>
          <w:sz w:val="24"/>
        </w:rPr>
        <w:t>які</w:t>
      </w:r>
      <w:r w:rsidR="00316D8D">
        <w:rPr>
          <w:b/>
          <w:spacing w:val="-1"/>
          <w:sz w:val="24"/>
        </w:rPr>
        <w:t xml:space="preserve"> </w:t>
      </w:r>
      <w:r w:rsidR="00316D8D">
        <w:rPr>
          <w:b/>
          <w:sz w:val="24"/>
        </w:rPr>
        <w:t>мають</w:t>
      </w:r>
      <w:r w:rsidR="00316D8D">
        <w:rPr>
          <w:b/>
          <w:spacing w:val="-1"/>
          <w:sz w:val="24"/>
        </w:rPr>
        <w:t xml:space="preserve"> </w:t>
      </w:r>
      <w:r w:rsidR="00316D8D">
        <w:rPr>
          <w:b/>
          <w:sz w:val="24"/>
        </w:rPr>
        <w:t>необхідні знання та</w:t>
      </w:r>
      <w:r w:rsidR="00316D8D">
        <w:rPr>
          <w:b/>
          <w:spacing w:val="-1"/>
          <w:sz w:val="24"/>
        </w:rPr>
        <w:t xml:space="preserve"> </w:t>
      </w:r>
      <w:r w:rsidR="00316D8D">
        <w:rPr>
          <w:b/>
          <w:sz w:val="24"/>
        </w:rPr>
        <w:t>досвід</w:t>
      </w: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rPr>
          <w:b/>
          <w:sz w:val="26"/>
        </w:rPr>
      </w:pPr>
    </w:p>
    <w:p w:rsidR="00DF0260" w:rsidRDefault="00DF0260">
      <w:pPr>
        <w:pStyle w:val="a3"/>
        <w:spacing w:before="6"/>
        <w:rPr>
          <w:b/>
          <w:sz w:val="36"/>
        </w:rPr>
      </w:pPr>
    </w:p>
    <w:p w:rsidR="00DF0260" w:rsidRDefault="00316D8D">
      <w:pPr>
        <w:ind w:left="720" w:hanging="3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Зазначається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працівників,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щодо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яких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законодавством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передбачено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проведення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професійної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атестації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видачею відповідного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кваліфікаційного сертифіката.</w:t>
      </w:r>
    </w:p>
    <w:p w:rsidR="00DF0260" w:rsidRDefault="00DF0260">
      <w:pPr>
        <w:pStyle w:val="a3"/>
        <w:spacing w:before="2"/>
        <w:rPr>
          <w:i/>
          <w:sz w:val="16"/>
        </w:rPr>
      </w:pPr>
    </w:p>
    <w:p w:rsidR="00DF0260" w:rsidRDefault="00316D8D">
      <w:pPr>
        <w:spacing w:before="90"/>
        <w:ind w:left="720" w:right="727" w:hanging="3"/>
        <w:jc w:val="both"/>
        <w:rPr>
          <w:i/>
          <w:sz w:val="24"/>
        </w:rPr>
      </w:pPr>
      <w:r>
        <w:rPr>
          <w:i/>
          <w:sz w:val="24"/>
        </w:rPr>
        <w:t>**Заповнюється для персоналу, якщо залучається від субпідрядника, та дозволяється подавати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договір про наміри.</w:t>
      </w:r>
    </w:p>
    <w:p w:rsidR="00DF0260" w:rsidRDefault="00316D8D">
      <w:pPr>
        <w:pStyle w:val="a3"/>
        <w:ind w:left="720" w:right="716" w:hanging="3"/>
        <w:jc w:val="both"/>
      </w:pPr>
      <w:r>
        <w:t>На</w:t>
      </w:r>
      <w:r>
        <w:rPr>
          <w:spacing w:val="-10"/>
        </w:rPr>
        <w:t xml:space="preserve"> </w:t>
      </w:r>
      <w:r>
        <w:t>підтвердження</w:t>
      </w:r>
      <w:r>
        <w:rPr>
          <w:spacing w:val="-7"/>
        </w:rPr>
        <w:t xml:space="preserve"> </w:t>
      </w:r>
      <w:r>
        <w:t>інформації</w:t>
      </w:r>
      <w:r>
        <w:rPr>
          <w:spacing w:val="-7"/>
        </w:rPr>
        <w:t xml:space="preserve"> </w:t>
      </w:r>
      <w:r>
        <w:t>щодо</w:t>
      </w:r>
      <w:r>
        <w:rPr>
          <w:spacing w:val="-8"/>
        </w:rPr>
        <w:t xml:space="preserve"> </w:t>
      </w:r>
      <w:r>
        <w:t>працевлаштування</w:t>
      </w:r>
      <w:r>
        <w:rPr>
          <w:spacing w:val="-7"/>
        </w:rPr>
        <w:t xml:space="preserve"> </w:t>
      </w:r>
      <w:r>
        <w:t>працівників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учасника</w:t>
      </w:r>
      <w:r>
        <w:rPr>
          <w:spacing w:val="-8"/>
        </w:rPr>
        <w:t xml:space="preserve"> </w:t>
      </w:r>
      <w:r>
        <w:t>(субпідрядника),</w:t>
      </w:r>
      <w:r>
        <w:rPr>
          <w:spacing w:val="-8"/>
        </w:rPr>
        <w:t xml:space="preserve"> </w:t>
      </w:r>
      <w:r>
        <w:t>разом</w:t>
      </w:r>
      <w:r>
        <w:rPr>
          <w:spacing w:val="-58"/>
        </w:rPr>
        <w:t xml:space="preserve"> </w:t>
      </w:r>
      <w:r>
        <w:t>з передбаченою цим додатком до тендерної документації довідкою, Учаснику у складі тендерної</w:t>
      </w:r>
      <w:r>
        <w:rPr>
          <w:spacing w:val="1"/>
        </w:rPr>
        <w:t xml:space="preserve"> </w:t>
      </w:r>
      <w:r>
        <w:t>пропозиції необхідно надати скан-копії трудових книжок (сторінка із даними працівника та сторінка</w:t>
      </w:r>
      <w:r>
        <w:rPr>
          <w:spacing w:val="1"/>
        </w:rPr>
        <w:t xml:space="preserve"> </w:t>
      </w:r>
      <w:r>
        <w:t>(сторінки) із зазначенням відповідного місця працевлаштування) або копії відомостей про трудову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застрахованих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загальнообов’язкового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-5"/>
        </w:rPr>
        <w:t xml:space="preserve"> </w:t>
      </w:r>
      <w:r>
        <w:t>страхування</w:t>
      </w:r>
      <w:r>
        <w:rPr>
          <w:spacing w:val="-4"/>
        </w:rPr>
        <w:t xml:space="preserve"> </w:t>
      </w:r>
      <w:r>
        <w:t>виданих</w:t>
      </w:r>
      <w:r>
        <w:rPr>
          <w:spacing w:val="-5"/>
        </w:rPr>
        <w:t xml:space="preserve"> </w:t>
      </w:r>
      <w:r>
        <w:t>Пенсійним</w:t>
      </w:r>
      <w:r>
        <w:rPr>
          <w:spacing w:val="-5"/>
        </w:rPr>
        <w:t xml:space="preserve"> </w:t>
      </w:r>
      <w:r>
        <w:t>фондом</w:t>
      </w:r>
      <w:r>
        <w:rPr>
          <w:spacing w:val="-5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стосовно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працівників</w:t>
      </w:r>
      <w:r>
        <w:rPr>
          <w:spacing w:val="-4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наказів</w:t>
      </w:r>
      <w:r>
        <w:rPr>
          <w:spacing w:val="-57"/>
        </w:rPr>
        <w:t xml:space="preserve"> </w:t>
      </w:r>
      <w:r>
        <w:t>про прийняття на роботу або трудових договорів (контрактів), Якщо субпідрядником виступатиме</w:t>
      </w:r>
      <w:r>
        <w:rPr>
          <w:spacing w:val="1"/>
        </w:rPr>
        <w:t xml:space="preserve"> </w:t>
      </w:r>
      <w:r>
        <w:t>фізична особа (фізична особа-підприємець), яка має відповідну кваліфікацію та своєю особистою</w:t>
      </w:r>
      <w:r>
        <w:rPr>
          <w:spacing w:val="1"/>
        </w:rPr>
        <w:t xml:space="preserve"> </w:t>
      </w:r>
      <w:r>
        <w:t>працею буде забезпечувати виконання доручених їй обсягів робіт, зазначені вище документи щодо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надаються.</w:t>
      </w:r>
    </w:p>
    <w:p w:rsidR="00DF0260" w:rsidRDefault="00DF0260">
      <w:pPr>
        <w:pStyle w:val="a3"/>
        <w:spacing w:before="1"/>
      </w:pPr>
    </w:p>
    <w:p w:rsidR="00DF0260" w:rsidRDefault="00316D8D">
      <w:pPr>
        <w:pStyle w:val="a3"/>
        <w:ind w:left="720" w:right="717" w:hanging="3"/>
        <w:jc w:val="both"/>
      </w:pPr>
      <w:r>
        <w:t>На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(субпідрядника),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передбаченою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додатком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довідкою</w:t>
      </w:r>
      <w:r>
        <w:rPr>
          <w:spacing w:val="1"/>
        </w:rPr>
        <w:t xml:space="preserve"> </w:t>
      </w:r>
      <w:r>
        <w:t>Учаснику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скан-копії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довідці</w:t>
      </w:r>
      <w:r>
        <w:rPr>
          <w:spacing w:val="1"/>
        </w:rPr>
        <w:t xml:space="preserve"> </w:t>
      </w:r>
      <w:r>
        <w:t>чинних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призупинених,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анульованих,</w:t>
      </w:r>
      <w:r>
        <w:rPr>
          <w:spacing w:val="-1"/>
        </w:rPr>
        <w:t xml:space="preserve"> </w:t>
      </w:r>
      <w:r>
        <w:t>тощо) кваліфікаційних</w:t>
      </w:r>
      <w:r>
        <w:rPr>
          <w:spacing w:val="-1"/>
        </w:rPr>
        <w:t xml:space="preserve"> </w:t>
      </w:r>
      <w:r>
        <w:t>сертифікатів</w:t>
      </w:r>
      <w:r>
        <w:rPr>
          <w:spacing w:val="-1"/>
        </w:rPr>
        <w:t xml:space="preserve"> </w:t>
      </w:r>
      <w:r>
        <w:t>відповідних</w:t>
      </w:r>
      <w:r>
        <w:rPr>
          <w:spacing w:val="-1"/>
        </w:rPr>
        <w:t xml:space="preserve"> </w:t>
      </w:r>
      <w:r>
        <w:t>працівників.</w:t>
      </w:r>
    </w:p>
    <w:p w:rsidR="00DF0260" w:rsidRDefault="00DF0260">
      <w:pPr>
        <w:pStyle w:val="a3"/>
        <w:rPr>
          <w:sz w:val="20"/>
        </w:rPr>
      </w:pPr>
    </w:p>
    <w:p w:rsidR="00DF0260" w:rsidRDefault="00FE0AA7">
      <w:pPr>
        <w:pStyle w:val="a3"/>
        <w:spacing w:before="9"/>
        <w:rPr>
          <w:sz w:val="23"/>
        </w:rPr>
      </w:pPr>
      <w:r>
        <w:pict>
          <v:shape id="_x0000_s1041" style="position:absolute;margin-left:35.9pt;margin-top:15.9pt;width:294pt;height:.1pt;z-index:-15718400;mso-wrap-distance-left:0;mso-wrap-distance-right:0;mso-position-horizontal-relative:page" coordorigin="718,318" coordsize="5880,0" path="m718,318r5880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410.95pt;margin-top:15.9pt;width:90pt;height:.1pt;z-index:-15717888;mso-wrap-distance-left:0;mso-wrap-distance-right:0;mso-position-horizontal-relative:page" coordorigin="8219,318" coordsize="1800,0" path="m8219,318r1800,e" filled="f" strokeweight=".48pt">
            <v:path arrowok="t"/>
            <w10:wrap type="topAndBottom" anchorx="page"/>
          </v:shape>
        </w:pict>
      </w:r>
    </w:p>
    <w:p w:rsidR="00DF0260" w:rsidRDefault="00316D8D">
      <w:pPr>
        <w:pStyle w:val="a3"/>
        <w:tabs>
          <w:tab w:val="left" w:pos="9361"/>
        </w:tabs>
        <w:spacing w:line="247" w:lineRule="exact"/>
        <w:ind w:left="717"/>
      </w:pPr>
      <w:r>
        <w:t>посада,</w:t>
      </w:r>
      <w:r>
        <w:rPr>
          <w:spacing w:val="-3"/>
        </w:rPr>
        <w:t xml:space="preserve"> </w:t>
      </w:r>
      <w:r>
        <w:t>прізвище,</w:t>
      </w:r>
      <w:r>
        <w:rPr>
          <w:spacing w:val="-2"/>
        </w:rPr>
        <w:t xml:space="preserve"> </w:t>
      </w:r>
      <w:r>
        <w:t>ініціали</w:t>
      </w:r>
      <w:r>
        <w:rPr>
          <w:spacing w:val="-2"/>
        </w:rPr>
        <w:t xml:space="preserve"> </w:t>
      </w:r>
      <w:r>
        <w:t>уповноваженої</w:t>
      </w:r>
      <w:r>
        <w:rPr>
          <w:spacing w:val="-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учасника</w:t>
      </w:r>
      <w:r>
        <w:tab/>
        <w:t>(підпис)</w:t>
      </w:r>
    </w:p>
    <w:p w:rsidR="00DF0260" w:rsidRDefault="00DF0260">
      <w:pPr>
        <w:pStyle w:val="a3"/>
        <w:rPr>
          <w:sz w:val="26"/>
        </w:rPr>
      </w:pPr>
    </w:p>
    <w:p w:rsidR="00DF0260" w:rsidRDefault="00DF0260">
      <w:pPr>
        <w:pStyle w:val="a3"/>
        <w:rPr>
          <w:sz w:val="22"/>
        </w:rPr>
      </w:pPr>
    </w:p>
    <w:p w:rsidR="00DF0260" w:rsidRDefault="00316D8D">
      <w:pPr>
        <w:pStyle w:val="a3"/>
        <w:ind w:left="717"/>
      </w:pPr>
      <w:r>
        <w:t>М.П.</w:t>
      </w:r>
    </w:p>
    <w:p w:rsidR="00DF0260" w:rsidRDefault="00DF0260">
      <w:pPr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3"/>
      </w:pPr>
      <w:r>
        <w:t>Додаток 7</w:t>
      </w:r>
      <w:r>
        <w:rPr>
          <w:spacing w:val="-5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тендерної</w:t>
      </w:r>
      <w:r>
        <w:rPr>
          <w:spacing w:val="-3"/>
        </w:rPr>
        <w:t xml:space="preserve"> </w:t>
      </w:r>
      <w:r>
        <w:t>документації</w:t>
      </w:r>
    </w:p>
    <w:p w:rsidR="00DF0260" w:rsidRDefault="00316D8D">
      <w:pPr>
        <w:tabs>
          <w:tab w:val="left" w:pos="3885"/>
        </w:tabs>
        <w:spacing w:line="229" w:lineRule="exact"/>
        <w:ind w:right="726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z w:val="20"/>
        </w:rPr>
        <w:tab/>
        <w:t>фірмовому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(за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наявністю)</w:t>
      </w:r>
    </w:p>
    <w:p w:rsidR="00DF0260" w:rsidRDefault="00316D8D">
      <w:pPr>
        <w:spacing w:before="1"/>
        <w:ind w:right="718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F0260" w:rsidRDefault="00DF0260">
      <w:pPr>
        <w:pStyle w:val="a3"/>
        <w:rPr>
          <w:i/>
          <w:sz w:val="22"/>
        </w:rPr>
      </w:pPr>
    </w:p>
    <w:p w:rsidR="00DF0260" w:rsidRDefault="00DF0260">
      <w:pPr>
        <w:pStyle w:val="a3"/>
        <w:rPr>
          <w:i/>
          <w:sz w:val="22"/>
        </w:rPr>
      </w:pPr>
    </w:p>
    <w:p w:rsidR="00DF0260" w:rsidRDefault="00DF0260">
      <w:pPr>
        <w:pStyle w:val="a3"/>
        <w:spacing w:before="2"/>
        <w:rPr>
          <w:i/>
          <w:sz w:val="29"/>
        </w:rPr>
      </w:pPr>
    </w:p>
    <w:p w:rsidR="00DF0260" w:rsidRDefault="00316D8D">
      <w:pPr>
        <w:pStyle w:val="2"/>
        <w:ind w:right="2052"/>
        <w:jc w:val="center"/>
      </w:pPr>
      <w:r>
        <w:t>Довідка</w:t>
      </w:r>
    </w:p>
    <w:p w:rsidR="00DF0260" w:rsidRDefault="00DF0260">
      <w:pPr>
        <w:pStyle w:val="a3"/>
        <w:spacing w:before="3"/>
        <w:rPr>
          <w:b/>
        </w:rPr>
      </w:pPr>
    </w:p>
    <w:p w:rsidR="00DF0260" w:rsidRDefault="00316D8D">
      <w:pPr>
        <w:ind w:left="830" w:right="835"/>
        <w:jc w:val="center"/>
        <w:rPr>
          <w:b/>
          <w:sz w:val="24"/>
        </w:rPr>
      </w:pPr>
      <w:r>
        <w:rPr>
          <w:b/>
          <w:sz w:val="24"/>
        </w:rPr>
        <w:t>про наявність у Учасника торгів документально підтвердженого досвіду виконання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аналогічних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договорів</w:t>
      </w: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455"/>
        <w:gridCol w:w="1701"/>
        <w:gridCol w:w="1560"/>
        <w:gridCol w:w="1274"/>
        <w:gridCol w:w="1702"/>
      </w:tblGrid>
      <w:tr w:rsidR="00DF0260">
        <w:trPr>
          <w:trHeight w:val="1934"/>
        </w:trPr>
        <w:tc>
          <w:tcPr>
            <w:tcW w:w="965" w:type="dxa"/>
          </w:tcPr>
          <w:p w:rsidR="00DF0260" w:rsidRDefault="00316D8D">
            <w:pPr>
              <w:pStyle w:val="TableParagraph"/>
              <w:spacing w:before="6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2455" w:type="dxa"/>
          </w:tcPr>
          <w:p w:rsidR="00DF0260" w:rsidRDefault="00316D8D">
            <w:pPr>
              <w:pStyle w:val="TableParagraph"/>
              <w:spacing w:before="6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Назва, адреса та 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ЄДРПОУ</w:t>
            </w:r>
          </w:p>
          <w:p w:rsidR="00DF0260" w:rsidRDefault="00316D8D">
            <w:pPr>
              <w:pStyle w:val="TableParagraph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замовника, якому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здійснювалось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</w:tc>
        <w:tc>
          <w:tcPr>
            <w:tcW w:w="1701" w:type="dxa"/>
          </w:tcPr>
          <w:p w:rsidR="00DF0260" w:rsidRDefault="00316D8D">
            <w:pPr>
              <w:pStyle w:val="TableParagraph"/>
              <w:spacing w:before="6"/>
              <w:ind w:left="276" w:right="26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дата його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DF0260" w:rsidRDefault="00316D8D">
            <w:pPr>
              <w:pStyle w:val="TableParagraph"/>
              <w:spacing w:before="1"/>
              <w:ind w:left="179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завершення</w:t>
            </w:r>
          </w:p>
        </w:tc>
        <w:tc>
          <w:tcPr>
            <w:tcW w:w="1560" w:type="dxa"/>
          </w:tcPr>
          <w:p w:rsidR="00DF0260" w:rsidRDefault="00316D8D">
            <w:pPr>
              <w:pStyle w:val="TableParagraph"/>
              <w:spacing w:before="6"/>
              <w:ind w:left="130" w:right="1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Початок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завершення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  <w:p w:rsidR="00DF0260" w:rsidRDefault="00316D8D">
            <w:pPr>
              <w:pStyle w:val="TableParagraph"/>
              <w:spacing w:before="1"/>
              <w:ind w:left="375" w:right="359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(рік,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місяць</w:t>
            </w:r>
            <w:r>
              <w:rPr>
                <w:sz w:val="24"/>
              </w:rPr>
              <w:t>)</w:t>
            </w:r>
          </w:p>
        </w:tc>
        <w:tc>
          <w:tcPr>
            <w:tcW w:w="1274" w:type="dxa"/>
          </w:tcPr>
          <w:p w:rsidR="00DF0260" w:rsidRDefault="00316D8D">
            <w:pPr>
              <w:pStyle w:val="TableParagraph"/>
              <w:spacing w:before="6"/>
              <w:ind w:left="121" w:right="10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  <w:tc>
          <w:tcPr>
            <w:tcW w:w="1702" w:type="dxa"/>
          </w:tcPr>
          <w:p w:rsidR="00DF0260" w:rsidRDefault="00316D8D">
            <w:pPr>
              <w:pStyle w:val="TableParagraph"/>
              <w:spacing w:before="6"/>
              <w:ind w:left="178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ПІБ, посада,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особи</w:t>
            </w:r>
          </w:p>
          <w:p w:rsidR="00DF0260" w:rsidRDefault="00316D8D">
            <w:pPr>
              <w:pStyle w:val="TableParagraph"/>
              <w:spacing w:before="1"/>
              <w:ind w:left="178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</w:t>
            </w:r>
          </w:p>
        </w:tc>
      </w:tr>
      <w:tr w:rsidR="00DF0260">
        <w:trPr>
          <w:trHeight w:val="275"/>
        </w:trPr>
        <w:tc>
          <w:tcPr>
            <w:tcW w:w="965" w:type="dxa"/>
          </w:tcPr>
          <w:p w:rsidR="00DF0260" w:rsidRDefault="00316D8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5" w:type="dxa"/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</w:tr>
      <w:tr w:rsidR="00DF0260">
        <w:trPr>
          <w:trHeight w:val="275"/>
        </w:trPr>
        <w:tc>
          <w:tcPr>
            <w:tcW w:w="965" w:type="dxa"/>
          </w:tcPr>
          <w:p w:rsidR="00DF0260" w:rsidRDefault="00316D8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5" w:type="dxa"/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</w:tr>
      <w:tr w:rsidR="00DF0260">
        <w:trPr>
          <w:trHeight w:val="275"/>
        </w:trPr>
        <w:tc>
          <w:tcPr>
            <w:tcW w:w="965" w:type="dxa"/>
          </w:tcPr>
          <w:p w:rsidR="00DF0260" w:rsidRDefault="00316D8D">
            <w:pPr>
              <w:pStyle w:val="TableParagraph"/>
              <w:spacing w:before="3" w:line="25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2455" w:type="dxa"/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DF0260" w:rsidRDefault="00DF026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F0260" w:rsidRDefault="00DF0260">
      <w:pPr>
        <w:pStyle w:val="a3"/>
        <w:spacing w:before="9"/>
        <w:rPr>
          <w:b/>
          <w:sz w:val="13"/>
        </w:rPr>
      </w:pPr>
    </w:p>
    <w:p w:rsidR="00DF0260" w:rsidRDefault="00316D8D">
      <w:pPr>
        <w:spacing w:before="92"/>
        <w:ind w:left="717"/>
        <w:jc w:val="both"/>
        <w:rPr>
          <w:i/>
        </w:rPr>
      </w:pPr>
      <w:r>
        <w:rPr>
          <w:i/>
        </w:rPr>
        <w:t>До</w:t>
      </w:r>
      <w:r>
        <w:rPr>
          <w:i/>
          <w:spacing w:val="-4"/>
        </w:rPr>
        <w:t xml:space="preserve"> </w:t>
      </w:r>
      <w:r>
        <w:rPr>
          <w:i/>
        </w:rPr>
        <w:t>цієї</w:t>
      </w:r>
      <w:r>
        <w:rPr>
          <w:i/>
          <w:spacing w:val="-4"/>
        </w:rPr>
        <w:t xml:space="preserve"> </w:t>
      </w:r>
      <w:r>
        <w:rPr>
          <w:i/>
        </w:rPr>
        <w:t>довідки</w:t>
      </w:r>
      <w:r>
        <w:rPr>
          <w:i/>
          <w:spacing w:val="-3"/>
        </w:rPr>
        <w:t xml:space="preserve"> </w:t>
      </w:r>
      <w:r>
        <w:rPr>
          <w:i/>
        </w:rPr>
        <w:t>додаються</w:t>
      </w:r>
      <w:r>
        <w:rPr>
          <w:i/>
          <w:spacing w:val="-3"/>
        </w:rPr>
        <w:t xml:space="preserve"> </w:t>
      </w:r>
      <w:r>
        <w:rPr>
          <w:i/>
        </w:rPr>
        <w:t>скани</w:t>
      </w:r>
      <w:r>
        <w:rPr>
          <w:i/>
          <w:spacing w:val="-2"/>
        </w:rPr>
        <w:t xml:space="preserve"> </w:t>
      </w:r>
      <w:r>
        <w:rPr>
          <w:i/>
        </w:rPr>
        <w:t>підтвердних</w:t>
      </w:r>
      <w:r>
        <w:rPr>
          <w:i/>
          <w:spacing w:val="-5"/>
        </w:rPr>
        <w:t xml:space="preserve"> </w:t>
      </w:r>
      <w:r>
        <w:rPr>
          <w:i/>
        </w:rPr>
        <w:t>документів:</w:t>
      </w:r>
    </w:p>
    <w:p w:rsidR="00DF0260" w:rsidRDefault="00316D8D">
      <w:pPr>
        <w:spacing w:before="4"/>
        <w:ind w:left="720" w:right="714" w:hanging="3"/>
        <w:jc w:val="both"/>
        <w:rPr>
          <w:i/>
        </w:rPr>
      </w:pPr>
      <w:r>
        <w:rPr>
          <w:i/>
        </w:rPr>
        <w:t xml:space="preserve">: </w:t>
      </w:r>
      <w:r>
        <w:rPr>
          <w:b/>
          <w:i/>
        </w:rPr>
        <w:t>аналогічних договорів з додатковими угодами та актів виконаних робіт на всю суму договору</w:t>
      </w:r>
      <w:r>
        <w:rPr>
          <w:i/>
        </w:rPr>
        <w:t>. У випадку</w:t>
      </w:r>
      <w:r>
        <w:rPr>
          <w:i/>
          <w:spacing w:val="1"/>
        </w:rPr>
        <w:t xml:space="preserve"> </w:t>
      </w:r>
      <w:r>
        <w:rPr>
          <w:i/>
        </w:rPr>
        <w:t>коли</w:t>
      </w:r>
      <w:r>
        <w:rPr>
          <w:i/>
          <w:spacing w:val="-1"/>
        </w:rPr>
        <w:t xml:space="preserve"> </w:t>
      </w:r>
      <w:r>
        <w:rPr>
          <w:i/>
        </w:rPr>
        <w:t>сума</w:t>
      </w:r>
      <w:r>
        <w:rPr>
          <w:i/>
          <w:spacing w:val="-1"/>
        </w:rPr>
        <w:t xml:space="preserve"> </w:t>
      </w:r>
      <w:r>
        <w:rPr>
          <w:i/>
        </w:rPr>
        <w:t>актів виконаних</w:t>
      </w:r>
      <w:r>
        <w:rPr>
          <w:i/>
          <w:spacing w:val="-1"/>
        </w:rPr>
        <w:t xml:space="preserve"> </w:t>
      </w:r>
      <w:r>
        <w:rPr>
          <w:i/>
        </w:rPr>
        <w:t>робіт</w:t>
      </w:r>
      <w:r>
        <w:rPr>
          <w:i/>
          <w:spacing w:val="-5"/>
        </w:rPr>
        <w:t xml:space="preserve"> </w:t>
      </w:r>
      <w:r>
        <w:rPr>
          <w:i/>
        </w:rPr>
        <w:t>не відповідає</w:t>
      </w:r>
      <w:r>
        <w:rPr>
          <w:i/>
          <w:spacing w:val="-1"/>
        </w:rPr>
        <w:t xml:space="preserve"> </w:t>
      </w:r>
      <w:r>
        <w:rPr>
          <w:i/>
        </w:rPr>
        <w:t>вказаній</w:t>
      </w:r>
      <w:r>
        <w:rPr>
          <w:i/>
          <w:spacing w:val="-4"/>
        </w:rPr>
        <w:t xml:space="preserve"> </w:t>
      </w:r>
      <w:r>
        <w:rPr>
          <w:i/>
        </w:rPr>
        <w:t>вартості</w:t>
      </w:r>
      <w:r>
        <w:rPr>
          <w:i/>
          <w:spacing w:val="1"/>
        </w:rPr>
        <w:t xml:space="preserve"> </w:t>
      </w:r>
      <w:r>
        <w:rPr>
          <w:i/>
        </w:rPr>
        <w:t>договору</w:t>
      </w:r>
      <w:r>
        <w:rPr>
          <w:i/>
          <w:spacing w:val="3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rPr>
          <w:i/>
        </w:rPr>
        <w:t>надати</w:t>
      </w:r>
      <w:r>
        <w:rPr>
          <w:i/>
          <w:spacing w:val="-3"/>
        </w:rPr>
        <w:t xml:space="preserve"> </w:t>
      </w:r>
      <w:r>
        <w:rPr>
          <w:i/>
        </w:rPr>
        <w:t>пояснення.</w:t>
      </w:r>
    </w:p>
    <w:p w:rsidR="00DF0260" w:rsidRDefault="00316D8D">
      <w:pPr>
        <w:ind w:left="720" w:right="834" w:hanging="3"/>
        <w:jc w:val="both"/>
        <w:rPr>
          <w:i/>
        </w:rPr>
      </w:pPr>
      <w:r>
        <w:rPr>
          <w:i/>
        </w:rPr>
        <w:t>-- листи-відгуки від контрагентів, зазначених в довідці про виконання аналогічних договорів, з зазначенням</w:t>
      </w:r>
      <w:r>
        <w:rPr>
          <w:i/>
          <w:spacing w:val="1"/>
        </w:rPr>
        <w:t xml:space="preserve"> </w:t>
      </w:r>
      <w:r>
        <w:rPr>
          <w:i/>
        </w:rPr>
        <w:t>інформації про належне виконання договору, з додаванням підтверджуючих документів про прийняття в</w:t>
      </w:r>
      <w:r>
        <w:rPr>
          <w:i/>
          <w:spacing w:val="1"/>
        </w:rPr>
        <w:t xml:space="preserve"> </w:t>
      </w:r>
      <w:r>
        <w:rPr>
          <w:i/>
        </w:rPr>
        <w:t>експлуатацію</w:t>
      </w:r>
      <w:r>
        <w:rPr>
          <w:i/>
          <w:spacing w:val="-3"/>
        </w:rPr>
        <w:t xml:space="preserve"> </w:t>
      </w:r>
      <w:r>
        <w:rPr>
          <w:i/>
        </w:rPr>
        <w:t>закінчених</w:t>
      </w:r>
      <w:r>
        <w:rPr>
          <w:i/>
          <w:spacing w:val="-2"/>
        </w:rPr>
        <w:t xml:space="preserve"> </w:t>
      </w:r>
      <w:r>
        <w:rPr>
          <w:i/>
        </w:rPr>
        <w:t>будівництвом об’єктів.</w:t>
      </w:r>
    </w:p>
    <w:p w:rsidR="00DF0260" w:rsidRDefault="00DF0260">
      <w:pPr>
        <w:pStyle w:val="a3"/>
        <w:rPr>
          <w:i/>
          <w:sz w:val="20"/>
        </w:rPr>
      </w:pPr>
    </w:p>
    <w:p w:rsidR="00DF0260" w:rsidRDefault="00DF0260">
      <w:pPr>
        <w:pStyle w:val="a3"/>
        <w:rPr>
          <w:i/>
          <w:sz w:val="20"/>
        </w:rPr>
      </w:pPr>
    </w:p>
    <w:p w:rsidR="00DF0260" w:rsidRDefault="00DF0260">
      <w:pPr>
        <w:pStyle w:val="a3"/>
        <w:rPr>
          <w:i/>
          <w:sz w:val="20"/>
        </w:rPr>
      </w:pPr>
    </w:p>
    <w:p w:rsidR="00DF0260" w:rsidRDefault="00DF0260">
      <w:pPr>
        <w:pStyle w:val="a3"/>
        <w:rPr>
          <w:i/>
          <w:sz w:val="20"/>
        </w:rPr>
      </w:pPr>
    </w:p>
    <w:p w:rsidR="00DF0260" w:rsidRDefault="00FE0AA7">
      <w:pPr>
        <w:pStyle w:val="a3"/>
        <w:rPr>
          <w:i/>
          <w:sz w:val="12"/>
        </w:rPr>
      </w:pPr>
      <w:r>
        <w:pict>
          <v:shape id="_x0000_s1039" style="position:absolute;margin-left:35.9pt;margin-top:9.1pt;width:294.05pt;height:.1pt;z-index:-15716864;mso-wrap-distance-left:0;mso-wrap-distance-right:0;mso-position-horizontal-relative:page" coordorigin="718,182" coordsize="5881,0" path="m718,182r588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410.9pt;margin-top:9.1pt;width:90pt;height:.1pt;z-index:-15716352;mso-wrap-distance-left:0;mso-wrap-distance-right:0;mso-position-horizontal-relative:page" coordorigin="8218,182" coordsize="1800,0" path="m8218,182r1800,e" filled="f" strokeweight=".48pt">
            <v:path arrowok="t"/>
            <w10:wrap type="topAndBottom" anchorx="page"/>
          </v:shape>
        </w:pict>
      </w:r>
    </w:p>
    <w:p w:rsidR="00DF0260" w:rsidRDefault="00316D8D">
      <w:pPr>
        <w:pStyle w:val="a3"/>
        <w:tabs>
          <w:tab w:val="left" w:pos="9361"/>
        </w:tabs>
        <w:spacing w:line="247" w:lineRule="exact"/>
        <w:ind w:left="717"/>
      </w:pPr>
      <w:r>
        <w:t>посада,</w:t>
      </w:r>
      <w:r>
        <w:rPr>
          <w:spacing w:val="-3"/>
        </w:rPr>
        <w:t xml:space="preserve"> </w:t>
      </w:r>
      <w:r>
        <w:t>прізвище,</w:t>
      </w:r>
      <w:r>
        <w:rPr>
          <w:spacing w:val="-2"/>
        </w:rPr>
        <w:t xml:space="preserve"> </w:t>
      </w:r>
      <w:r>
        <w:t>ініціали</w:t>
      </w:r>
      <w:r>
        <w:rPr>
          <w:spacing w:val="-2"/>
        </w:rPr>
        <w:t xml:space="preserve"> </w:t>
      </w:r>
      <w:r>
        <w:t>уповноваженої</w:t>
      </w:r>
      <w:r>
        <w:rPr>
          <w:spacing w:val="-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учасника</w:t>
      </w:r>
      <w:r>
        <w:tab/>
        <w:t>(підпис)</w:t>
      </w:r>
    </w:p>
    <w:p w:rsidR="00DF0260" w:rsidRDefault="00DF0260">
      <w:pPr>
        <w:pStyle w:val="a3"/>
        <w:rPr>
          <w:sz w:val="26"/>
        </w:rPr>
      </w:pPr>
    </w:p>
    <w:p w:rsidR="00DF0260" w:rsidRDefault="00DF0260">
      <w:pPr>
        <w:pStyle w:val="a3"/>
        <w:rPr>
          <w:sz w:val="22"/>
        </w:rPr>
      </w:pPr>
    </w:p>
    <w:p w:rsidR="00DF0260" w:rsidRDefault="00316D8D">
      <w:pPr>
        <w:pStyle w:val="a3"/>
        <w:ind w:left="717"/>
      </w:pPr>
      <w:r>
        <w:t>М.П.</w:t>
      </w:r>
    </w:p>
    <w:p w:rsidR="00DF0260" w:rsidRDefault="00DF0260">
      <w:pPr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3"/>
      </w:pPr>
      <w:r>
        <w:t>Додаток 8</w:t>
      </w:r>
      <w:r>
        <w:rPr>
          <w:spacing w:val="-5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тендерної</w:t>
      </w:r>
      <w:r>
        <w:rPr>
          <w:spacing w:val="-3"/>
        </w:rPr>
        <w:t xml:space="preserve"> </w:t>
      </w:r>
      <w:r>
        <w:t>документації</w:t>
      </w:r>
    </w:p>
    <w:p w:rsidR="00DF0260" w:rsidRDefault="00316D8D">
      <w:pPr>
        <w:tabs>
          <w:tab w:val="left" w:pos="3885"/>
        </w:tabs>
        <w:spacing w:line="229" w:lineRule="exact"/>
        <w:ind w:right="718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z w:val="20"/>
        </w:rPr>
        <w:tab/>
        <w:t>фірмовому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(за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наявністю)</w:t>
      </w:r>
    </w:p>
    <w:p w:rsidR="00DF0260" w:rsidRDefault="00316D8D">
      <w:pPr>
        <w:spacing w:before="1"/>
        <w:ind w:right="718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F0260" w:rsidRDefault="00DF0260">
      <w:pPr>
        <w:pStyle w:val="a3"/>
        <w:spacing w:before="9"/>
        <w:rPr>
          <w:i/>
        </w:rPr>
      </w:pPr>
    </w:p>
    <w:p w:rsidR="00DF0260" w:rsidRDefault="00316D8D">
      <w:pPr>
        <w:pStyle w:val="2"/>
        <w:ind w:left="2053" w:right="2052"/>
        <w:jc w:val="center"/>
      </w:pPr>
      <w:r>
        <w:t>ПАКТ</w:t>
      </w:r>
      <w:r>
        <w:rPr>
          <w:spacing w:val="-1"/>
        </w:rPr>
        <w:t xml:space="preserve"> </w:t>
      </w:r>
      <w:r>
        <w:t>ПРО ЗГОДУ</w:t>
      </w:r>
    </w:p>
    <w:p w:rsidR="00DF0260" w:rsidRDefault="00316D8D">
      <w:pPr>
        <w:ind w:left="2052" w:right="2052"/>
        <w:jc w:val="center"/>
        <w:rPr>
          <w:b/>
          <w:sz w:val="24"/>
        </w:rPr>
      </w:pPr>
      <w:r>
        <w:rPr>
          <w:b/>
          <w:sz w:val="24"/>
        </w:rPr>
        <w:t>ЩОДО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ПРОФЕСІЙНОЇ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ЧЕСНОСТІ</w:t>
      </w:r>
    </w:p>
    <w:p w:rsidR="00DF0260" w:rsidRDefault="00DF0260">
      <w:pPr>
        <w:pStyle w:val="a3"/>
        <w:spacing w:before="7"/>
        <w:rPr>
          <w:b/>
          <w:sz w:val="23"/>
        </w:rPr>
      </w:pPr>
    </w:p>
    <w:p w:rsidR="00DF0260" w:rsidRDefault="00316D8D">
      <w:pPr>
        <w:pStyle w:val="a3"/>
        <w:tabs>
          <w:tab w:val="left" w:pos="7188"/>
        </w:tabs>
        <w:ind w:left="720" w:right="832" w:hanging="3"/>
        <w:jc w:val="both"/>
      </w:pPr>
      <w:r>
        <w:t>«Ми заявляємо та зобов’язуємося в односторонньому порядку, що ні ми, ні будь-хто, зокрема жоден</w:t>
      </w:r>
      <w:r>
        <w:rPr>
          <w:spacing w:val="-57"/>
        </w:rPr>
        <w:t xml:space="preserve"> </w:t>
      </w:r>
      <w:r>
        <w:t>з наших директорів, працівників, агентів, партнерів у спільних підприємствах або субпідрядників,</w:t>
      </w:r>
      <w:r>
        <w:rPr>
          <w:spacing w:val="1"/>
        </w:rPr>
        <w:t xml:space="preserve"> </w:t>
      </w:r>
      <w:r>
        <w:t>якщо такі є, які діють від нашого імені з відповідними повноваженнями або проінформувавши нас</w:t>
      </w:r>
      <w:r>
        <w:rPr>
          <w:spacing w:val="1"/>
        </w:rPr>
        <w:t xml:space="preserve"> </w:t>
      </w:r>
      <w:r>
        <w:t>або з нашої згоди або за нашої підтримки, не здійснюють або не будуть здійснювати жодної дії, що</w:t>
      </w:r>
      <w:r>
        <w:rPr>
          <w:spacing w:val="1"/>
        </w:rPr>
        <w:t xml:space="preserve"> </w:t>
      </w:r>
      <w:r>
        <w:t>підпадає під Заборонену поведінку (як визначено нижче) у рамках тендерного процесу або під час</w:t>
      </w:r>
      <w:r>
        <w:rPr>
          <w:spacing w:val="1"/>
        </w:rPr>
        <w:t xml:space="preserve"> </w:t>
      </w:r>
      <w:r>
        <w:t>виконання чи постачання будь-яких робіт, товарів або послуг за (</w:t>
      </w:r>
      <w:r>
        <w:rPr>
          <w:i/>
        </w:rPr>
        <w:t>зазначити договір або запит на</w:t>
      </w:r>
      <w:r>
        <w:rPr>
          <w:i/>
          <w:spacing w:val="1"/>
        </w:rPr>
        <w:t xml:space="preserve"> </w:t>
      </w:r>
      <w:r>
        <w:rPr>
          <w:i/>
        </w:rPr>
        <w:t xml:space="preserve">подачу  </w:t>
      </w:r>
      <w:r>
        <w:rPr>
          <w:i/>
          <w:spacing w:val="1"/>
        </w:rPr>
        <w:t xml:space="preserve"> </w:t>
      </w:r>
      <w:r>
        <w:rPr>
          <w:i/>
        </w:rPr>
        <w:t xml:space="preserve">тендерних  </w:t>
      </w:r>
      <w:r>
        <w:rPr>
          <w:i/>
          <w:spacing w:val="2"/>
        </w:rPr>
        <w:t xml:space="preserve"> </w:t>
      </w:r>
      <w:r>
        <w:rPr>
          <w:i/>
        </w:rPr>
        <w:t xml:space="preserve">пропозицій  </w:t>
      </w:r>
      <w:r>
        <w:rPr>
          <w:i/>
          <w:spacing w:val="4"/>
        </w:rPr>
        <w:t xml:space="preserve"> </w:t>
      </w:r>
      <w:r>
        <w:rPr>
          <w:i/>
        </w:rPr>
        <w:t>«</w:t>
      </w:r>
      <w:r>
        <w:rPr>
          <w:i/>
          <w:u w:val="single"/>
        </w:rPr>
        <w:tab/>
      </w:r>
      <w:r>
        <w:rPr>
          <w:i/>
        </w:rPr>
        <w:t>»</w:t>
      </w:r>
      <w:r>
        <w:t>)</w:t>
      </w:r>
      <w:r>
        <w:rPr>
          <w:spacing w:val="2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подальшому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b/>
        </w:rPr>
        <w:t>Договір</w:t>
      </w:r>
      <w:r>
        <w:t>),</w:t>
      </w:r>
      <w:r>
        <w:rPr>
          <w:spacing w:val="2"/>
        </w:rPr>
        <w:t xml:space="preserve"> </w:t>
      </w:r>
      <w:r>
        <w:t>та</w:t>
      </w:r>
      <w:r>
        <w:rPr>
          <w:spacing w:val="-58"/>
        </w:rPr>
        <w:t xml:space="preserve"> </w:t>
      </w:r>
      <w:r>
        <w:rPr>
          <w:spacing w:val="-1"/>
        </w:rPr>
        <w:t>зобов’язуємося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односторонньому</w:t>
      </w:r>
      <w:r>
        <w:rPr>
          <w:spacing w:val="-14"/>
        </w:rPr>
        <w:t xml:space="preserve"> </w:t>
      </w:r>
      <w:r>
        <w:t>порядку</w:t>
      </w:r>
      <w:r>
        <w:rPr>
          <w:spacing w:val="-13"/>
        </w:rPr>
        <w:t xml:space="preserve"> </w:t>
      </w:r>
      <w:r>
        <w:t>повідомити</w:t>
      </w:r>
      <w:r>
        <w:rPr>
          <w:spacing w:val="-13"/>
        </w:rPr>
        <w:t xml:space="preserve"> </w:t>
      </w:r>
      <w:r>
        <w:t>Вас,</w:t>
      </w:r>
      <w:r>
        <w:rPr>
          <w:spacing w:val="-14"/>
        </w:rPr>
        <w:t xml:space="preserve"> </w:t>
      </w:r>
      <w:r>
        <w:t>якщо</w:t>
      </w:r>
      <w:r>
        <w:rPr>
          <w:spacing w:val="-14"/>
        </w:rPr>
        <w:t xml:space="preserve"> </w:t>
      </w:r>
      <w:r>
        <w:t>будь-яка</w:t>
      </w:r>
      <w:r>
        <w:rPr>
          <w:spacing w:val="-14"/>
        </w:rPr>
        <w:t xml:space="preserve"> </w:t>
      </w:r>
      <w:r>
        <w:t>особа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нашій</w:t>
      </w:r>
      <w:r>
        <w:rPr>
          <w:spacing w:val="-11"/>
        </w:rPr>
        <w:t xml:space="preserve"> </w:t>
      </w:r>
      <w:r>
        <w:t>організації,</w:t>
      </w:r>
      <w:r>
        <w:rPr>
          <w:spacing w:val="-58"/>
        </w:rPr>
        <w:t xml:space="preserve"> </w:t>
      </w:r>
      <w:r>
        <w:rPr>
          <w:spacing w:val="-1"/>
        </w:rPr>
        <w:t>що</w:t>
      </w:r>
      <w:r>
        <w:rPr>
          <w:spacing w:val="-13"/>
        </w:rPr>
        <w:t xml:space="preserve"> </w:t>
      </w:r>
      <w:r>
        <w:rPr>
          <w:spacing w:val="-1"/>
        </w:rPr>
        <w:t>відповідає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забезпечення</w:t>
      </w:r>
      <w:r>
        <w:rPr>
          <w:spacing w:val="-13"/>
        </w:rPr>
        <w:t xml:space="preserve"> </w:t>
      </w:r>
      <w:r>
        <w:t>дотримання</w:t>
      </w:r>
      <w:r>
        <w:rPr>
          <w:spacing w:val="-12"/>
        </w:rPr>
        <w:t xml:space="preserve"> </w:t>
      </w:r>
      <w:r>
        <w:t>цього</w:t>
      </w:r>
      <w:r>
        <w:rPr>
          <w:spacing w:val="-14"/>
        </w:rPr>
        <w:t xml:space="preserve"> </w:t>
      </w:r>
      <w:r>
        <w:t>одностороннього</w:t>
      </w:r>
      <w:r>
        <w:rPr>
          <w:spacing w:val="-13"/>
        </w:rPr>
        <w:t xml:space="preserve"> </w:t>
      </w:r>
      <w:r>
        <w:t>зобов’язання,</w:t>
      </w:r>
      <w:r>
        <w:rPr>
          <w:spacing w:val="-12"/>
        </w:rPr>
        <w:t xml:space="preserve"> </w:t>
      </w:r>
      <w:r>
        <w:t>помітить</w:t>
      </w:r>
      <w:r>
        <w:rPr>
          <w:spacing w:val="-12"/>
        </w:rPr>
        <w:t xml:space="preserve"> </w:t>
      </w:r>
      <w:r>
        <w:t>здійснення</w:t>
      </w:r>
      <w:r>
        <w:rPr>
          <w:spacing w:val="-57"/>
        </w:rPr>
        <w:t xml:space="preserve"> </w:t>
      </w:r>
      <w:r>
        <w:t>будь-якої</w:t>
      </w:r>
      <w:r>
        <w:rPr>
          <w:spacing w:val="-1"/>
        </w:rPr>
        <w:t xml:space="preserve"> </w:t>
      </w:r>
      <w:r>
        <w:t>із Заборонених Дій.</w:t>
      </w:r>
    </w:p>
    <w:p w:rsidR="00DF0260" w:rsidRDefault="00DF0260">
      <w:pPr>
        <w:pStyle w:val="a3"/>
      </w:pPr>
    </w:p>
    <w:p w:rsidR="00DF0260" w:rsidRDefault="00316D8D">
      <w:pPr>
        <w:pStyle w:val="a3"/>
        <w:spacing w:before="1"/>
        <w:ind w:left="720" w:right="838" w:hanging="3"/>
        <w:jc w:val="both"/>
      </w:pPr>
      <w:r>
        <w:t>На весь час проведення тендеру і, у випадку укладення Договору з переможцем, на весь термін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зобов’язуємося</w:t>
      </w:r>
      <w:r>
        <w:rPr>
          <w:spacing w:val="1"/>
        </w:rPr>
        <w:t xml:space="preserve"> </w:t>
      </w:r>
      <w:r>
        <w:t>призначити</w:t>
      </w:r>
      <w:r>
        <w:rPr>
          <w:spacing w:val="1"/>
        </w:rPr>
        <w:t xml:space="preserve"> </w:t>
      </w:r>
      <w:r>
        <w:t>співробітника,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обґрунтовано</w:t>
      </w:r>
      <w:r>
        <w:rPr>
          <w:spacing w:val="1"/>
        </w:rPr>
        <w:t xml:space="preserve"> </w:t>
      </w:r>
      <w:r>
        <w:t>прийнятний для Вас і до якого Ви будете мати повний та безпосередній доступ, на якого буде</w:t>
      </w:r>
      <w:r>
        <w:rPr>
          <w:spacing w:val="1"/>
        </w:rPr>
        <w:t xml:space="preserve"> </w:t>
      </w:r>
      <w:r>
        <w:t>покладено обов’язок забезпечення дотримання цього Одностороннього зобов’язання та якому буде</w:t>
      </w:r>
      <w:r>
        <w:rPr>
          <w:spacing w:val="1"/>
        </w:rPr>
        <w:t xml:space="preserve"> </w:t>
      </w:r>
      <w:r>
        <w:t>надано</w:t>
      </w:r>
      <w:r>
        <w:rPr>
          <w:spacing w:val="-1"/>
        </w:rPr>
        <w:t xml:space="preserve"> </w:t>
      </w:r>
      <w:r>
        <w:t>необхідні повноваження,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 забезпечити</w:t>
      </w:r>
      <w:r>
        <w:rPr>
          <w:spacing w:val="-2"/>
        </w:rPr>
        <w:t xml:space="preserve"> </w:t>
      </w:r>
      <w:r>
        <w:t>його роботу в</w:t>
      </w:r>
      <w:r>
        <w:rPr>
          <w:spacing w:val="-2"/>
        </w:rPr>
        <w:t xml:space="preserve"> </w:t>
      </w:r>
      <w:r>
        <w:t>офісі.</w:t>
      </w:r>
    </w:p>
    <w:p w:rsidR="00DF0260" w:rsidRDefault="00DF0260">
      <w:pPr>
        <w:pStyle w:val="a3"/>
      </w:pPr>
    </w:p>
    <w:p w:rsidR="00DF0260" w:rsidRDefault="00316D8D">
      <w:pPr>
        <w:pStyle w:val="a3"/>
        <w:ind w:left="720" w:right="833" w:hanging="3"/>
        <w:jc w:val="both"/>
      </w:pPr>
      <w:r>
        <w:t>Ми</w:t>
      </w:r>
      <w:r>
        <w:rPr>
          <w:spacing w:val="-3"/>
        </w:rPr>
        <w:t xml:space="preserve"> </w:t>
      </w:r>
      <w:r>
        <w:t>заявляємо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зобов’язуємося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односторонньому</w:t>
      </w:r>
      <w:r>
        <w:rPr>
          <w:spacing w:val="-3"/>
        </w:rPr>
        <w:t xml:space="preserve"> </w:t>
      </w:r>
      <w:r>
        <w:t>порядку,</w:t>
      </w:r>
      <w:r>
        <w:rPr>
          <w:spacing w:val="-3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ні</w:t>
      </w:r>
      <w:r>
        <w:rPr>
          <w:spacing w:val="-2"/>
        </w:rPr>
        <w:t xml:space="preserve"> </w:t>
      </w:r>
      <w:r>
        <w:t>ми,</w:t>
      </w:r>
      <w:r>
        <w:rPr>
          <w:spacing w:val="-3"/>
        </w:rPr>
        <w:t xml:space="preserve"> </w:t>
      </w:r>
      <w:r>
        <w:t>ні</w:t>
      </w:r>
      <w:r>
        <w:rPr>
          <w:spacing w:val="-2"/>
        </w:rPr>
        <w:t xml:space="preserve"> </w:t>
      </w:r>
      <w:r>
        <w:t>будь-хто,</w:t>
      </w:r>
      <w:r>
        <w:rPr>
          <w:spacing w:val="-2"/>
        </w:rPr>
        <w:t xml:space="preserve"> </w:t>
      </w:r>
      <w:r>
        <w:t>зокрема</w:t>
      </w:r>
      <w:r>
        <w:rPr>
          <w:spacing w:val="-4"/>
        </w:rPr>
        <w:t xml:space="preserve"> </w:t>
      </w:r>
      <w:r>
        <w:t>жоден</w:t>
      </w:r>
      <w:r>
        <w:rPr>
          <w:spacing w:val="-2"/>
        </w:rPr>
        <w:t xml:space="preserve"> </w:t>
      </w:r>
      <w:r>
        <w:t>з</w:t>
      </w:r>
      <w:r>
        <w:rPr>
          <w:spacing w:val="-58"/>
        </w:rPr>
        <w:t xml:space="preserve"> </w:t>
      </w:r>
      <w:r>
        <w:t>наших директорів, працівників, агентів, партнерів у спільних підприємствах або субпідрядників,</w:t>
      </w:r>
      <w:r>
        <w:rPr>
          <w:spacing w:val="1"/>
        </w:rPr>
        <w:t xml:space="preserve"> </w:t>
      </w:r>
      <w:r>
        <w:t>якщо такі є, які діють від нашого імені з відповідними повноваженнями або проінформувавши нас</w:t>
      </w:r>
      <w:r>
        <w:rPr>
          <w:spacing w:val="1"/>
        </w:rPr>
        <w:t xml:space="preserve"> </w:t>
      </w:r>
      <w:r>
        <w:t>або з нашої згоди або за нашої підтримки, (і) не є особами, включеними до переліку осіб, щодо яких</w:t>
      </w:r>
      <w:r>
        <w:rPr>
          <w:spacing w:val="-57"/>
        </w:rPr>
        <w:t xml:space="preserve"> </w:t>
      </w:r>
      <w:r>
        <w:t>запроваджено санкції ЄС/ ООН, або не є особами, які будь-яким іншим чином підпадають під їх дію</w:t>
      </w:r>
      <w:r>
        <w:rPr>
          <w:spacing w:val="-57"/>
        </w:rPr>
        <w:t xml:space="preserve"> </w:t>
      </w:r>
      <w:r>
        <w:t>та (іі) не будемо/ будуть</w:t>
      </w:r>
      <w:r>
        <w:rPr>
          <w:spacing w:val="1"/>
        </w:rPr>
        <w:t xml:space="preserve"> </w:t>
      </w:r>
      <w:r>
        <w:t>діяти, при виконанні або постачанні будь-яких робіт, товарів чи наданні</w:t>
      </w:r>
      <w:r>
        <w:rPr>
          <w:spacing w:val="1"/>
        </w:rPr>
        <w:t xml:space="preserve"> </w:t>
      </w:r>
      <w:r>
        <w:rPr>
          <w:spacing w:val="-1"/>
        </w:rPr>
        <w:t>послуг</w:t>
      </w:r>
      <w:r>
        <w:rPr>
          <w:spacing w:val="-15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рамках</w:t>
      </w:r>
      <w:r>
        <w:rPr>
          <w:spacing w:val="-12"/>
        </w:rPr>
        <w:t xml:space="preserve"> </w:t>
      </w:r>
      <w:r>
        <w:rPr>
          <w:spacing w:val="-1"/>
        </w:rPr>
        <w:t>цього</w:t>
      </w:r>
      <w:r>
        <w:rPr>
          <w:spacing w:val="-15"/>
        </w:rPr>
        <w:t xml:space="preserve"> </w:t>
      </w:r>
      <w:r>
        <w:rPr>
          <w:spacing w:val="-1"/>
        </w:rPr>
        <w:t>Договору,</w:t>
      </w:r>
      <w:r>
        <w:rPr>
          <w:spacing w:val="-14"/>
        </w:rPr>
        <w:t xml:space="preserve"> </w:t>
      </w:r>
      <w:r>
        <w:t>всупереч</w:t>
      </w:r>
      <w:r>
        <w:rPr>
          <w:spacing w:val="-13"/>
        </w:rPr>
        <w:t xml:space="preserve"> </w:t>
      </w:r>
      <w:r>
        <w:t>санкціям</w:t>
      </w:r>
      <w:r>
        <w:rPr>
          <w:spacing w:val="-14"/>
        </w:rPr>
        <w:t xml:space="preserve"> </w:t>
      </w:r>
      <w:r>
        <w:t>ЄС/</w:t>
      </w:r>
      <w:r>
        <w:rPr>
          <w:spacing w:val="-14"/>
        </w:rPr>
        <w:t xml:space="preserve"> </w:t>
      </w:r>
      <w:r>
        <w:t>ООН.</w:t>
      </w:r>
      <w:r>
        <w:rPr>
          <w:spacing w:val="-14"/>
        </w:rPr>
        <w:t xml:space="preserve"> </w:t>
      </w:r>
      <w:r>
        <w:t>Ми</w:t>
      </w:r>
      <w:r>
        <w:rPr>
          <w:spacing w:val="-14"/>
        </w:rPr>
        <w:t xml:space="preserve"> </w:t>
      </w:r>
      <w:r>
        <w:t>зобов’язуємося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односторонньому</w:t>
      </w:r>
      <w:r>
        <w:rPr>
          <w:spacing w:val="-57"/>
        </w:rPr>
        <w:t xml:space="preserve"> </w:t>
      </w:r>
      <w:r>
        <w:t>порядку повідомити Вас, якщо будь-яка особа в нашій організації, що відповідає за забезпечення</w:t>
      </w:r>
      <w:r>
        <w:rPr>
          <w:spacing w:val="1"/>
        </w:rPr>
        <w:t xml:space="preserve"> </w:t>
      </w:r>
      <w:r>
        <w:t>дотримання</w:t>
      </w:r>
      <w:r>
        <w:rPr>
          <w:spacing w:val="-5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одностороннього</w:t>
      </w:r>
      <w:r>
        <w:rPr>
          <w:spacing w:val="-4"/>
        </w:rPr>
        <w:t xml:space="preserve"> </w:t>
      </w:r>
      <w:r>
        <w:t>зобов’язання,</w:t>
      </w:r>
      <w:r>
        <w:rPr>
          <w:spacing w:val="-1"/>
        </w:rPr>
        <w:t xml:space="preserve"> </w:t>
      </w:r>
      <w:r>
        <w:t>матиме</w:t>
      </w:r>
      <w:r>
        <w:rPr>
          <w:spacing w:val="-3"/>
        </w:rPr>
        <w:t xml:space="preserve"> </w:t>
      </w:r>
      <w:r>
        <w:t>інформацію</w:t>
      </w:r>
      <w:r>
        <w:rPr>
          <w:spacing w:val="-3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зазначеного</w:t>
      </w:r>
      <w:r>
        <w:rPr>
          <w:spacing w:val="-1"/>
        </w:rPr>
        <w:t xml:space="preserve"> </w:t>
      </w:r>
      <w:r>
        <w:t>вище.</w:t>
      </w:r>
    </w:p>
    <w:p w:rsidR="00DF0260" w:rsidRDefault="00DF0260">
      <w:pPr>
        <w:pStyle w:val="a3"/>
        <w:spacing w:before="9"/>
        <w:rPr>
          <w:sz w:val="23"/>
        </w:rPr>
      </w:pPr>
    </w:p>
    <w:p w:rsidR="00DF0260" w:rsidRDefault="00316D8D">
      <w:pPr>
        <w:pStyle w:val="a3"/>
        <w:ind w:left="720" w:right="831" w:hanging="3"/>
        <w:jc w:val="both"/>
      </w:pPr>
      <w:r>
        <w:t>Якщо (і) ми або будь-який такий директор, співробітник, агент або партнер у рамках спільного</w:t>
      </w:r>
      <w:r>
        <w:rPr>
          <w:spacing w:val="1"/>
        </w:rPr>
        <w:t xml:space="preserve"> </w:t>
      </w:r>
      <w:r>
        <w:t>підприємства, якщо таке існує, діючи так, як було зазначено вище, були засуджені будь-яким судом</w:t>
      </w:r>
      <w:r>
        <w:rPr>
          <w:spacing w:val="1"/>
        </w:rPr>
        <w:t xml:space="preserve"> </w:t>
      </w:r>
      <w:r>
        <w:t>за звинуваченням, яке включає Заборонену Дію у зв’язку з будь-яким тендерним процесом або</w:t>
      </w:r>
      <w:r>
        <w:rPr>
          <w:spacing w:val="1"/>
        </w:rPr>
        <w:t xml:space="preserve"> </w:t>
      </w:r>
      <w:r>
        <w:t>наданням робіт, товарів або послуг протягом п’яти років, які безпосередньо передують даті цього</w:t>
      </w:r>
      <w:r>
        <w:rPr>
          <w:spacing w:val="1"/>
        </w:rPr>
        <w:t xml:space="preserve"> </w:t>
      </w:r>
      <w:r>
        <w:t>Зобов’язання, або (іі) якщо будь-який директор, співробітник, агент або партнер у рамках спільного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8"/>
        </w:rPr>
        <w:t xml:space="preserve"> </w:t>
      </w:r>
      <w:r>
        <w:t>якщо</w:t>
      </w:r>
      <w:r>
        <w:rPr>
          <w:spacing w:val="-7"/>
        </w:rPr>
        <w:t xml:space="preserve"> </w:t>
      </w:r>
      <w:r>
        <w:t>таке</w:t>
      </w:r>
      <w:r>
        <w:rPr>
          <w:spacing w:val="-8"/>
        </w:rPr>
        <w:t xml:space="preserve"> </w:t>
      </w:r>
      <w:r>
        <w:t>існує,</w:t>
      </w:r>
      <w:r>
        <w:rPr>
          <w:spacing w:val="-7"/>
        </w:rPr>
        <w:t xml:space="preserve"> </w:t>
      </w:r>
      <w:r>
        <w:t>був</w:t>
      </w:r>
      <w:r>
        <w:rPr>
          <w:spacing w:val="-7"/>
        </w:rPr>
        <w:t xml:space="preserve"> </w:t>
      </w:r>
      <w:r>
        <w:t>звільнений</w:t>
      </w:r>
      <w:r>
        <w:rPr>
          <w:spacing w:val="-5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звільнився</w:t>
      </w:r>
      <w:r>
        <w:rPr>
          <w:spacing w:val="-7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будь-якої</w:t>
      </w:r>
      <w:r>
        <w:rPr>
          <w:spacing w:val="-7"/>
        </w:rPr>
        <w:t xml:space="preserve"> </w:t>
      </w:r>
      <w:r>
        <w:t>посади</w:t>
      </w:r>
      <w:r>
        <w:rPr>
          <w:spacing w:val="-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участь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будь-</w:t>
      </w:r>
      <w:r>
        <w:rPr>
          <w:spacing w:val="-58"/>
        </w:rPr>
        <w:t xml:space="preserve"> </w:t>
      </w:r>
      <w:r>
        <w:t>якій діяльності, що підпадає під Заборонену поведінку або (ііі) якщо ми або будь-який з наших</w:t>
      </w:r>
      <w:r>
        <w:rPr>
          <w:spacing w:val="1"/>
        </w:rPr>
        <w:t xml:space="preserve"> </w:t>
      </w:r>
      <w:r>
        <w:t>директорів,</w:t>
      </w:r>
      <w:r>
        <w:rPr>
          <w:spacing w:val="1"/>
        </w:rPr>
        <w:t xml:space="preserve"> </w:t>
      </w:r>
      <w:r>
        <w:t>співробітників,</w:t>
      </w:r>
      <w:r>
        <w:rPr>
          <w:spacing w:val="1"/>
        </w:rPr>
        <w:t xml:space="preserve"> </w:t>
      </w:r>
      <w:r>
        <w:t>агентів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партнерів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існують, діючи, як було зазначено вище, були виключені установами ЄС або будь-яким провідним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багатостороннього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(включаючи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Банку,</w:t>
      </w:r>
      <w:r>
        <w:rPr>
          <w:spacing w:val="1"/>
        </w:rPr>
        <w:t xml:space="preserve"> </w:t>
      </w:r>
      <w:r>
        <w:t>Африканський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розвитку, Азійський банк розвитку, Європейський банк реконструкції та розвитку, Європейський</w:t>
      </w:r>
      <w:r>
        <w:rPr>
          <w:spacing w:val="1"/>
        </w:rPr>
        <w:t xml:space="preserve"> </w:t>
      </w:r>
      <w:r>
        <w:t>інвестиційний банк або Міжамериканський банк розвитку) з участі в тендерній процедурі через дії,</w:t>
      </w:r>
      <w:r>
        <w:rPr>
          <w:spacing w:val="1"/>
        </w:rPr>
        <w:t xml:space="preserve"> </w:t>
      </w:r>
      <w:r>
        <w:t>що підпадають під Заборонену поведінку, ми надамо детальну інформацію про таке засудження,</w:t>
      </w:r>
      <w:r>
        <w:rPr>
          <w:spacing w:val="1"/>
        </w:rPr>
        <w:t xml:space="preserve"> </w:t>
      </w:r>
      <w:r>
        <w:t>звільнення або відставку чи виключення нижче, разом з даними про заходи, які ми здійснили або</w:t>
      </w:r>
      <w:r>
        <w:rPr>
          <w:spacing w:val="1"/>
        </w:rPr>
        <w:t xml:space="preserve"> </w:t>
      </w:r>
      <w:r>
        <w:t>будемо</w:t>
      </w:r>
      <w:r>
        <w:rPr>
          <w:spacing w:val="1"/>
        </w:rPr>
        <w:t xml:space="preserve"> </w:t>
      </w:r>
      <w:r>
        <w:t>здійснювати,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гарантувати,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компанія,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жоден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директорів,</w:t>
      </w:r>
      <w:r>
        <w:rPr>
          <w:spacing w:val="1"/>
        </w:rPr>
        <w:t xml:space="preserve"> </w:t>
      </w:r>
      <w:r>
        <w:t>співробітників або агентів не здійснить жодних дій, що підпадають під Заборонену поведінку у</w:t>
      </w:r>
      <w:r>
        <w:rPr>
          <w:spacing w:val="1"/>
        </w:rPr>
        <w:t xml:space="preserve"> </w:t>
      </w:r>
      <w:r>
        <w:t>зв’язку</w:t>
      </w:r>
      <w:r>
        <w:rPr>
          <w:spacing w:val="-1"/>
        </w:rPr>
        <w:t xml:space="preserve"> </w:t>
      </w:r>
      <w:r>
        <w:t>з Договором (</w:t>
      </w:r>
      <w:r>
        <w:rPr>
          <w:i/>
        </w:rPr>
        <w:t>зазначити деталі, якщо</w:t>
      </w:r>
      <w:r>
        <w:rPr>
          <w:i/>
          <w:spacing w:val="-1"/>
        </w:rPr>
        <w:t xml:space="preserve"> </w:t>
      </w:r>
      <w:r>
        <w:rPr>
          <w:i/>
        </w:rPr>
        <w:t>необхідно</w:t>
      </w:r>
      <w:r>
        <w:t>).</w:t>
      </w:r>
    </w:p>
    <w:p w:rsidR="00DF0260" w:rsidRDefault="00DF0260">
      <w:pPr>
        <w:pStyle w:val="a3"/>
        <w:spacing w:before="1"/>
      </w:pPr>
    </w:p>
    <w:p w:rsidR="00DF0260" w:rsidRDefault="00316D8D">
      <w:pPr>
        <w:pStyle w:val="a3"/>
        <w:ind w:left="720" w:right="846" w:hanging="3"/>
        <w:jc w:val="both"/>
      </w:pPr>
      <w:r>
        <w:t>Ми визнаємо, що якщо до нас буде застосовано рішення Європейського інвестиційного банку (ЄІБ)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виключення,</w:t>
      </w:r>
      <w:r>
        <w:rPr>
          <w:spacing w:val="-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матимемо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присудження</w:t>
      </w:r>
      <w:r>
        <w:rPr>
          <w:spacing w:val="-1"/>
        </w:rPr>
        <w:t xml:space="preserve"> </w:t>
      </w:r>
      <w:r>
        <w:t>контракту, який</w:t>
      </w:r>
      <w:r>
        <w:rPr>
          <w:spacing w:val="-3"/>
        </w:rPr>
        <w:t xml:space="preserve"> </w:t>
      </w:r>
      <w:r>
        <w:t>фінансується</w:t>
      </w:r>
      <w:r>
        <w:rPr>
          <w:spacing w:val="-1"/>
        </w:rPr>
        <w:t xml:space="preserve"> </w:t>
      </w:r>
      <w:r>
        <w:t>ЄІБ.</w:t>
      </w:r>
    </w:p>
    <w:p w:rsidR="00DF0260" w:rsidRDefault="00DF0260">
      <w:pPr>
        <w:jc w:val="both"/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a3"/>
        <w:spacing w:before="60"/>
        <w:ind w:left="720" w:right="832" w:hanging="3"/>
        <w:jc w:val="both"/>
      </w:pPr>
      <w:r>
        <w:t>Ми</w:t>
      </w:r>
      <w:r>
        <w:rPr>
          <w:spacing w:val="-6"/>
        </w:rPr>
        <w:t xml:space="preserve"> </w:t>
      </w:r>
      <w:r>
        <w:t>надамо</w:t>
      </w:r>
      <w:r>
        <w:rPr>
          <w:spacing w:val="-7"/>
        </w:rPr>
        <w:t xml:space="preserve"> </w:t>
      </w:r>
      <w:r>
        <w:t>(Зимноводівська</w:t>
      </w:r>
      <w:r>
        <w:rPr>
          <w:spacing w:val="-8"/>
        </w:rPr>
        <w:t xml:space="preserve"> </w:t>
      </w:r>
      <w:r>
        <w:t>сільська</w:t>
      </w:r>
      <w:r>
        <w:rPr>
          <w:spacing w:val="-8"/>
        </w:rPr>
        <w:t xml:space="preserve"> </w:t>
      </w:r>
      <w:r>
        <w:t>рада</w:t>
      </w:r>
      <w:r>
        <w:rPr>
          <w:spacing w:val="-8"/>
        </w:rPr>
        <w:t xml:space="preserve"> </w:t>
      </w:r>
      <w:r>
        <w:t>Львівської</w:t>
      </w:r>
      <w:r>
        <w:rPr>
          <w:spacing w:val="-6"/>
        </w:rPr>
        <w:t xml:space="preserve"> </w:t>
      </w:r>
      <w:r>
        <w:t>області),</w:t>
      </w:r>
      <w:r>
        <w:rPr>
          <w:spacing w:val="-8"/>
        </w:rPr>
        <w:t xml:space="preserve"> </w:t>
      </w:r>
      <w:r>
        <w:t>Європейському</w:t>
      </w:r>
      <w:r>
        <w:rPr>
          <w:spacing w:val="-6"/>
        </w:rPr>
        <w:t xml:space="preserve"> </w:t>
      </w:r>
      <w:r>
        <w:t>інвестиційному</w:t>
      </w:r>
      <w:r>
        <w:rPr>
          <w:spacing w:val="-7"/>
        </w:rPr>
        <w:t xml:space="preserve"> </w:t>
      </w:r>
      <w:r>
        <w:t>банку</w:t>
      </w:r>
      <w:r>
        <w:rPr>
          <w:spacing w:val="-58"/>
        </w:rPr>
        <w:t xml:space="preserve"> </w:t>
      </w:r>
      <w:r>
        <w:t>(ЄІБ) та аудиторам, призначеним будь-ким з них, а також будь-якому органу або установі або</w:t>
      </w:r>
      <w:r>
        <w:rPr>
          <w:spacing w:val="1"/>
        </w:rPr>
        <w:t xml:space="preserve"> </w:t>
      </w:r>
      <w:r>
        <w:t>організації Європейського Союзу, уповноваженій за законодавством Європейського Союзу, право</w:t>
      </w:r>
      <w:r>
        <w:rPr>
          <w:spacing w:val="1"/>
        </w:rPr>
        <w:t xml:space="preserve"> </w:t>
      </w:r>
      <w:r>
        <w:t>перевіряти наші звіти та бухгалтерську документацію, а також звіти та бухгалтерську документацію</w:t>
      </w:r>
      <w:r>
        <w:rPr>
          <w:spacing w:val="-57"/>
        </w:rPr>
        <w:t xml:space="preserve"> </w:t>
      </w:r>
      <w:r>
        <w:t>всіх наших субпідрядників за цим Договором, а також знімати копії. Ми згодні зберігати ці звіти та</w:t>
      </w:r>
      <w:r>
        <w:rPr>
          <w:spacing w:val="1"/>
        </w:rPr>
        <w:t xml:space="preserve"> </w:t>
      </w:r>
      <w:r>
        <w:rPr>
          <w:spacing w:val="-1"/>
        </w:rPr>
        <w:t>бухгалтерську</w:t>
      </w:r>
      <w:r>
        <w:rPr>
          <w:spacing w:val="-12"/>
        </w:rPr>
        <w:t xml:space="preserve"> </w:t>
      </w:r>
      <w:r>
        <w:rPr>
          <w:spacing w:val="-1"/>
        </w:rPr>
        <w:t>документацію</w:t>
      </w:r>
      <w:r>
        <w:rPr>
          <w:spacing w:val="-11"/>
        </w:rPr>
        <w:t xml:space="preserve"> </w:t>
      </w:r>
      <w:r>
        <w:t>загалом</w:t>
      </w:r>
      <w:r>
        <w:rPr>
          <w:spacing w:val="-12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діючого</w:t>
      </w:r>
      <w:r>
        <w:rPr>
          <w:spacing w:val="-14"/>
        </w:rPr>
        <w:t xml:space="preserve"> </w:t>
      </w:r>
      <w:r>
        <w:t>законодавства,</w:t>
      </w:r>
      <w:r>
        <w:rPr>
          <w:spacing w:val="-12"/>
        </w:rPr>
        <w:t xml:space="preserve"> </w:t>
      </w:r>
      <w:r>
        <w:t>але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будь-якому</w:t>
      </w:r>
      <w:r>
        <w:rPr>
          <w:spacing w:val="-12"/>
        </w:rPr>
        <w:t xml:space="preserve"> </w:t>
      </w:r>
      <w:r>
        <w:t>випадку</w:t>
      </w:r>
      <w:r>
        <w:rPr>
          <w:spacing w:val="-57"/>
        </w:rPr>
        <w:t xml:space="preserve"> </w:t>
      </w:r>
      <w:r>
        <w:t>мінімум шість років, починаючи від дати подання тендерної пропозиції та, у випадку присудження</w:t>
      </w:r>
      <w:r>
        <w:rPr>
          <w:spacing w:val="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контракту,</w:t>
      </w:r>
      <w:r>
        <w:rPr>
          <w:spacing w:val="-1"/>
        </w:rPr>
        <w:t xml:space="preserve"> </w:t>
      </w:r>
      <w:r>
        <w:t>мінімум</w:t>
      </w:r>
      <w:r>
        <w:rPr>
          <w:spacing w:val="-1"/>
        </w:rPr>
        <w:t xml:space="preserve"> </w:t>
      </w:r>
      <w:r>
        <w:t>шість</w:t>
      </w:r>
      <w:r>
        <w:rPr>
          <w:spacing w:val="-1"/>
        </w:rPr>
        <w:t xml:space="preserve"> </w:t>
      </w:r>
      <w:r>
        <w:t>років,</w:t>
      </w:r>
      <w:r>
        <w:rPr>
          <w:spacing w:val="-1"/>
        </w:rPr>
        <w:t xml:space="preserve"> </w:t>
      </w:r>
      <w:r>
        <w:t>починаючи від</w:t>
      </w:r>
      <w:r>
        <w:rPr>
          <w:spacing w:val="-2"/>
        </w:rPr>
        <w:t xml:space="preserve"> </w:t>
      </w:r>
      <w:r>
        <w:t>дати</w:t>
      </w:r>
      <w:r>
        <w:rPr>
          <w:spacing w:val="-2"/>
        </w:rPr>
        <w:t xml:space="preserve"> </w:t>
      </w:r>
      <w:r>
        <w:t>завершення</w:t>
      </w:r>
      <w:r>
        <w:rPr>
          <w:spacing w:val="-1"/>
        </w:rPr>
        <w:t xml:space="preserve"> </w:t>
      </w:r>
      <w:r>
        <w:t>контракту</w:t>
      </w:r>
      <w:r>
        <w:rPr>
          <w:spacing w:val="-4"/>
        </w:rPr>
        <w:t xml:space="preserve"> </w:t>
      </w:r>
      <w:r>
        <w:t>по суті.</w:t>
      </w:r>
    </w:p>
    <w:p w:rsidR="00DF0260" w:rsidRDefault="00DF0260">
      <w:pPr>
        <w:pStyle w:val="a3"/>
        <w:spacing w:before="1"/>
      </w:pPr>
    </w:p>
    <w:p w:rsidR="00DF0260" w:rsidRDefault="00316D8D">
      <w:pPr>
        <w:pStyle w:val="a3"/>
        <w:ind w:left="720" w:right="840" w:hanging="3"/>
        <w:jc w:val="both"/>
      </w:pPr>
      <w:r>
        <w:t>З огляду на цілі цього Зобов’язання, під Забороненою поведінкою розуміють дії, які визначено</w:t>
      </w:r>
      <w:r>
        <w:rPr>
          <w:spacing w:val="1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у Політиці ЄІБ</w:t>
      </w:r>
      <w:r>
        <w:rPr>
          <w:spacing w:val="1"/>
        </w:rPr>
        <w:t xml:space="preserve"> </w:t>
      </w:r>
      <w:r>
        <w:t>щодо боротьби</w:t>
      </w:r>
      <w:r>
        <w:rPr>
          <w:spacing w:val="-2"/>
        </w:rPr>
        <w:t xml:space="preserve"> </w:t>
      </w:r>
      <w:r>
        <w:t>проти</w:t>
      </w:r>
      <w:r>
        <w:rPr>
          <w:spacing w:val="-2"/>
        </w:rPr>
        <w:t xml:space="preserve"> </w:t>
      </w:r>
      <w:r>
        <w:t>шахрайства</w:t>
      </w:r>
      <w:r>
        <w:rPr>
          <w:vertAlign w:val="superscript"/>
        </w:rPr>
        <w:t>4</w:t>
      </w:r>
      <w:r>
        <w:t>.</w:t>
      </w:r>
    </w:p>
    <w:p w:rsidR="00DF0260" w:rsidRDefault="00DF0260">
      <w:pPr>
        <w:pStyle w:val="a3"/>
        <w:rPr>
          <w:sz w:val="20"/>
        </w:rPr>
      </w:pPr>
    </w:p>
    <w:p w:rsidR="00DF0260" w:rsidRDefault="00FE0AA7">
      <w:pPr>
        <w:pStyle w:val="a3"/>
        <w:spacing w:before="9"/>
        <w:rPr>
          <w:sz w:val="23"/>
        </w:rPr>
      </w:pPr>
      <w:r>
        <w:pict>
          <v:shape id="_x0000_s1037" style="position:absolute;margin-left:35.9pt;margin-top:15.9pt;width:138pt;height:.1pt;z-index:-15715840;mso-wrap-distance-left:0;mso-wrap-distance-right:0;mso-position-horizontal-relative:page" coordorigin="718,318" coordsize="2760,0" path="m718,318r276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324.05pt;margin-top:15.9pt;width:78pt;height:.1pt;z-index:-15715328;mso-wrap-distance-left:0;mso-wrap-distance-right:0;mso-position-horizontal-relative:page" coordorigin="6481,318" coordsize="1560,0" path="m6481,318r1560,e" filled="f" strokeweight=".48pt">
            <v:path arrowok="t"/>
            <w10:wrap type="topAndBottom" anchorx="page"/>
          </v:shape>
        </w:pict>
      </w:r>
    </w:p>
    <w:p w:rsidR="00DF0260" w:rsidRDefault="00316D8D">
      <w:pPr>
        <w:tabs>
          <w:tab w:val="left" w:pos="7201"/>
        </w:tabs>
        <w:spacing w:line="158" w:lineRule="exact"/>
        <w:ind w:left="717"/>
        <w:jc w:val="both"/>
        <w:rPr>
          <w:i/>
          <w:sz w:val="16"/>
        </w:rPr>
      </w:pPr>
      <w:r>
        <w:rPr>
          <w:i/>
          <w:sz w:val="16"/>
        </w:rPr>
        <w:t>(посада,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ім’я)</w:t>
      </w:r>
      <w:r>
        <w:rPr>
          <w:i/>
          <w:sz w:val="16"/>
        </w:rPr>
        <w:tab/>
        <w:t>(підпис)</w:t>
      </w:r>
    </w:p>
    <w:p w:rsidR="00DF0260" w:rsidRDefault="00DF0260">
      <w:pPr>
        <w:pStyle w:val="a3"/>
        <w:rPr>
          <w:i/>
          <w:sz w:val="18"/>
        </w:rPr>
      </w:pPr>
    </w:p>
    <w:p w:rsidR="00DF0260" w:rsidRDefault="00DF0260">
      <w:pPr>
        <w:pStyle w:val="a3"/>
        <w:rPr>
          <w:i/>
          <w:sz w:val="18"/>
        </w:rPr>
      </w:pPr>
    </w:p>
    <w:p w:rsidR="00DF0260" w:rsidRDefault="00316D8D">
      <w:pPr>
        <w:pStyle w:val="a3"/>
        <w:spacing w:before="148" w:line="235" w:lineRule="auto"/>
        <w:ind w:left="720" w:right="852" w:hanging="3"/>
        <w:jc w:val="both"/>
      </w:pPr>
      <w:r>
        <w:rPr>
          <w:b/>
          <w:u w:val="thick"/>
        </w:rPr>
        <w:t>Примітка:</w:t>
      </w:r>
      <w:r>
        <w:rPr>
          <w:b/>
          <w:spacing w:val="1"/>
          <w:u w:val="thick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повинне зберігатися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ініціатора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надаватися</w:t>
      </w:r>
      <w:r>
        <w:rPr>
          <w:spacing w:val="1"/>
        </w:rPr>
        <w:t xml:space="preserve"> </w:t>
      </w:r>
      <w:r>
        <w:t>Банку за</w:t>
      </w:r>
      <w:r>
        <w:rPr>
          <w:spacing w:val="1"/>
        </w:rPr>
        <w:t xml:space="preserve"> </w:t>
      </w:r>
      <w:r>
        <w:t>запитом.</w:t>
      </w:r>
    </w:p>
    <w:p w:rsidR="00DF0260" w:rsidRDefault="00DF0260">
      <w:pPr>
        <w:pStyle w:val="a3"/>
        <w:spacing w:before="9"/>
      </w:pPr>
    </w:p>
    <w:p w:rsidR="00DF0260" w:rsidRDefault="00316D8D">
      <w:pPr>
        <w:pStyle w:val="2"/>
        <w:ind w:left="720" w:right="779" w:hanging="3"/>
        <w:jc w:val="both"/>
      </w:pPr>
      <w:r>
        <w:t>Цей документ був виданий англійською та української мовами. Англійська версія – основна, а</w:t>
      </w:r>
      <w:r>
        <w:rPr>
          <w:spacing w:val="-57"/>
        </w:rPr>
        <w:t xml:space="preserve"> </w:t>
      </w:r>
      <w:r>
        <w:t>український варіант складений виключно задля зручності. У випадку невідповідностей між</w:t>
      </w:r>
      <w:r>
        <w:rPr>
          <w:spacing w:val="1"/>
        </w:rPr>
        <w:t xml:space="preserve"> </w:t>
      </w:r>
      <w:r>
        <w:t>двома</w:t>
      </w:r>
      <w:r>
        <w:rPr>
          <w:spacing w:val="-2"/>
        </w:rPr>
        <w:t xml:space="preserve"> </w:t>
      </w:r>
      <w:r>
        <w:t>версіями</w:t>
      </w:r>
      <w:r>
        <w:rPr>
          <w:spacing w:val="-1"/>
        </w:rPr>
        <w:t xml:space="preserve"> </w:t>
      </w:r>
      <w:r>
        <w:t>документу,</w:t>
      </w:r>
      <w:r>
        <w:rPr>
          <w:spacing w:val="-1"/>
        </w:rPr>
        <w:t xml:space="preserve"> </w:t>
      </w:r>
      <w:r>
        <w:t>англійська</w:t>
      </w:r>
      <w:r>
        <w:rPr>
          <w:spacing w:val="2"/>
        </w:rPr>
        <w:t xml:space="preserve"> </w:t>
      </w:r>
      <w:r>
        <w:t>версія</w:t>
      </w:r>
      <w:r>
        <w:rPr>
          <w:spacing w:val="-1"/>
        </w:rPr>
        <w:t xml:space="preserve"> </w:t>
      </w:r>
      <w:r>
        <w:t>вважатиметься пріоритетною.</w:t>
      </w: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FE0AA7">
      <w:pPr>
        <w:pStyle w:val="a3"/>
        <w:spacing w:before="10"/>
        <w:rPr>
          <w:b/>
          <w:sz w:val="20"/>
        </w:rPr>
      </w:pPr>
      <w:r>
        <w:pict>
          <v:rect id="_x0000_s1035" style="position:absolute;margin-left:35.9pt;margin-top:14pt;width:2in;height:.6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DF0260" w:rsidRDefault="00316D8D">
      <w:pPr>
        <w:spacing w:before="66"/>
        <w:ind w:left="717"/>
        <w:rPr>
          <w:rFonts w:ascii="Arial MT" w:hAnsi="Arial MT"/>
          <w:sz w:val="16"/>
        </w:rPr>
      </w:pPr>
      <w:r>
        <w:rPr>
          <w:position w:val="1"/>
          <w:sz w:val="16"/>
        </w:rPr>
        <w:t xml:space="preserve">4 </w:t>
      </w:r>
      <w:r>
        <w:rPr>
          <w:rFonts w:ascii="Calibri" w:hAnsi="Calibri"/>
          <w:position w:val="-4"/>
          <w:sz w:val="20"/>
        </w:rPr>
        <w:t>Визначення</w:t>
      </w:r>
      <w:r>
        <w:rPr>
          <w:rFonts w:ascii="Calibri" w:hAnsi="Calibri"/>
          <w:spacing w:val="-7"/>
          <w:position w:val="-4"/>
          <w:sz w:val="20"/>
        </w:rPr>
        <w:t xml:space="preserve"> </w:t>
      </w:r>
      <w:r>
        <w:rPr>
          <w:rFonts w:ascii="Calibri" w:hAnsi="Calibri"/>
          <w:position w:val="-4"/>
          <w:sz w:val="20"/>
        </w:rPr>
        <w:t>у</w:t>
      </w:r>
      <w:r>
        <w:rPr>
          <w:rFonts w:ascii="Calibri" w:hAnsi="Calibri"/>
          <w:spacing w:val="-4"/>
          <w:position w:val="-4"/>
          <w:sz w:val="20"/>
        </w:rPr>
        <w:t xml:space="preserve"> </w:t>
      </w:r>
      <w:r>
        <w:rPr>
          <w:rFonts w:ascii="Calibri" w:hAnsi="Calibri"/>
          <w:position w:val="-4"/>
          <w:sz w:val="20"/>
        </w:rPr>
        <w:t>Політиці</w:t>
      </w:r>
      <w:r>
        <w:rPr>
          <w:rFonts w:ascii="Calibri" w:hAnsi="Calibri"/>
          <w:spacing w:val="-3"/>
          <w:position w:val="-4"/>
          <w:sz w:val="20"/>
        </w:rPr>
        <w:t xml:space="preserve"> </w:t>
      </w:r>
      <w:r>
        <w:rPr>
          <w:rFonts w:ascii="Calibri" w:hAnsi="Calibri"/>
          <w:position w:val="-4"/>
          <w:sz w:val="20"/>
        </w:rPr>
        <w:t>ЄІБ</w:t>
      </w:r>
      <w:r>
        <w:rPr>
          <w:rFonts w:ascii="Calibri" w:hAnsi="Calibri"/>
          <w:spacing w:val="-3"/>
          <w:position w:val="-4"/>
          <w:sz w:val="20"/>
        </w:rPr>
        <w:t xml:space="preserve"> </w:t>
      </w:r>
      <w:r>
        <w:rPr>
          <w:rFonts w:ascii="Calibri" w:hAnsi="Calibri"/>
          <w:position w:val="-4"/>
          <w:sz w:val="20"/>
        </w:rPr>
        <w:t>щодо</w:t>
      </w:r>
      <w:r>
        <w:rPr>
          <w:rFonts w:ascii="Calibri" w:hAnsi="Calibri"/>
          <w:spacing w:val="-5"/>
          <w:position w:val="-4"/>
          <w:sz w:val="20"/>
        </w:rPr>
        <w:t xml:space="preserve"> </w:t>
      </w:r>
      <w:r>
        <w:rPr>
          <w:rFonts w:ascii="Calibri" w:hAnsi="Calibri"/>
          <w:position w:val="-4"/>
          <w:sz w:val="20"/>
        </w:rPr>
        <w:t>боротьби</w:t>
      </w:r>
      <w:r>
        <w:rPr>
          <w:rFonts w:ascii="Calibri" w:hAnsi="Calibri"/>
          <w:spacing w:val="-6"/>
          <w:position w:val="-4"/>
          <w:sz w:val="20"/>
        </w:rPr>
        <w:t xml:space="preserve"> </w:t>
      </w:r>
      <w:r>
        <w:rPr>
          <w:rFonts w:ascii="Calibri" w:hAnsi="Calibri"/>
          <w:position w:val="-4"/>
          <w:sz w:val="20"/>
        </w:rPr>
        <w:t>проти</w:t>
      </w:r>
      <w:r>
        <w:rPr>
          <w:rFonts w:ascii="Calibri" w:hAnsi="Calibri"/>
          <w:spacing w:val="-6"/>
          <w:position w:val="-4"/>
          <w:sz w:val="20"/>
        </w:rPr>
        <w:t xml:space="preserve"> </w:t>
      </w:r>
      <w:r>
        <w:rPr>
          <w:rFonts w:ascii="Calibri" w:hAnsi="Calibri"/>
          <w:position w:val="-4"/>
          <w:sz w:val="20"/>
        </w:rPr>
        <w:t>шахрайства,</w:t>
      </w:r>
      <w:r>
        <w:rPr>
          <w:rFonts w:ascii="Calibri" w:hAnsi="Calibri"/>
          <w:spacing w:val="-1"/>
          <w:position w:val="-4"/>
          <w:sz w:val="20"/>
        </w:rPr>
        <w:t xml:space="preserve"> </w:t>
      </w:r>
      <w:hyperlink r:id="rId16">
        <w:r>
          <w:rPr>
            <w:rFonts w:ascii="Arial MT" w:hAnsi="Arial MT"/>
            <w:sz w:val="16"/>
          </w:rPr>
          <w:t>(</w:t>
        </w:r>
        <w:r>
          <w:rPr>
            <w:rFonts w:ascii="Arial MT" w:hAnsi="Arial MT"/>
            <w:color w:val="0000FF"/>
            <w:sz w:val="16"/>
            <w:u w:val="single" w:color="0000FF"/>
          </w:rPr>
          <w:t>http://www.eib.org/infocentre/publications/all/anti-fraud-policy.htm</w:t>
        </w:r>
      </w:hyperlink>
      <w:r>
        <w:rPr>
          <w:rFonts w:ascii="Arial MT" w:hAnsi="Arial MT"/>
          <w:sz w:val="16"/>
        </w:rPr>
        <w:t>)</w:t>
      </w:r>
    </w:p>
    <w:p w:rsidR="00DF0260" w:rsidRDefault="00DF0260">
      <w:pPr>
        <w:rPr>
          <w:rFonts w:ascii="Arial MT" w:hAnsi="Arial MT"/>
          <w:sz w:val="16"/>
        </w:rPr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2"/>
        <w:spacing w:before="65"/>
        <w:ind w:left="2052" w:right="2052"/>
        <w:jc w:val="center"/>
      </w:pPr>
      <w:r>
        <w:t>COVENANT</w:t>
      </w:r>
      <w:r>
        <w:rPr>
          <w:spacing w:val="-1"/>
        </w:rPr>
        <w:t xml:space="preserve"> </w:t>
      </w:r>
      <w:r>
        <w:t>OF INTEGRITY</w:t>
      </w:r>
    </w:p>
    <w:p w:rsidR="00DF0260" w:rsidRDefault="00DF0260">
      <w:pPr>
        <w:pStyle w:val="a3"/>
        <w:spacing w:before="7"/>
        <w:rPr>
          <w:b/>
          <w:sz w:val="23"/>
        </w:rPr>
      </w:pPr>
    </w:p>
    <w:p w:rsidR="00DF0260" w:rsidRDefault="00316D8D">
      <w:pPr>
        <w:pStyle w:val="a3"/>
        <w:tabs>
          <w:tab w:val="left" w:pos="6853"/>
        </w:tabs>
        <w:ind w:left="720" w:right="717" w:hanging="3"/>
        <w:jc w:val="both"/>
      </w:pPr>
      <w:r>
        <w:t>“We</w:t>
      </w:r>
      <w:r>
        <w:rPr>
          <w:spacing w:val="-7"/>
        </w:rPr>
        <w:t xml:space="preserve"> </w:t>
      </w:r>
      <w:r>
        <w:t>declare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covenant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neither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nor</w:t>
      </w:r>
      <w:r>
        <w:rPr>
          <w:spacing w:val="-7"/>
        </w:rPr>
        <w:t xml:space="preserve"> </w:t>
      </w:r>
      <w:r>
        <w:t>anyone,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directors,</w:t>
      </w:r>
      <w:r>
        <w:rPr>
          <w:spacing w:val="-6"/>
        </w:rPr>
        <w:t xml:space="preserve"> </w:t>
      </w:r>
      <w:r>
        <w:t>employees,</w:t>
      </w:r>
      <w:r>
        <w:rPr>
          <w:spacing w:val="-6"/>
        </w:rPr>
        <w:t xml:space="preserve"> </w:t>
      </w:r>
      <w:r>
        <w:t>agents,</w:t>
      </w:r>
      <w:r>
        <w:rPr>
          <w:spacing w:val="-5"/>
        </w:rPr>
        <w:t xml:space="preserve"> </w:t>
      </w:r>
      <w:r>
        <w:t>joint</w:t>
      </w:r>
      <w:r>
        <w:rPr>
          <w:spacing w:val="-58"/>
        </w:rPr>
        <w:t xml:space="preserve"> </w:t>
      </w:r>
      <w:r>
        <w:t>venture partners or sub-contractors, where these exist, acting on our behalf with due authority or with our</w:t>
      </w:r>
      <w:r>
        <w:rPr>
          <w:spacing w:val="1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consent,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facilitated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us,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engaged,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engage,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Prohibited</w:t>
      </w:r>
      <w:r>
        <w:rPr>
          <w:spacing w:val="-9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(as</w:t>
      </w:r>
      <w:r>
        <w:rPr>
          <w:spacing w:val="-7"/>
        </w:rPr>
        <w:t xml:space="preserve"> </w:t>
      </w:r>
      <w:r>
        <w:t>defined</w:t>
      </w:r>
      <w:r>
        <w:rPr>
          <w:spacing w:val="-58"/>
        </w:rPr>
        <w:t xml:space="preserve"> </w:t>
      </w:r>
      <w:r>
        <w:t>below)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tendering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works,</w:t>
      </w:r>
      <w:r>
        <w:rPr>
          <w:spacing w:val="-4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services</w:t>
      </w:r>
      <w:r>
        <w:rPr>
          <w:spacing w:val="-5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[</w:t>
      </w:r>
      <w:r>
        <w:rPr>
          <w:i/>
        </w:rPr>
        <w:t>specify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contract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tender</w:t>
      </w:r>
      <w:r>
        <w:rPr>
          <w:i/>
          <w:spacing w:val="-3"/>
        </w:rPr>
        <w:t xml:space="preserve"> </w:t>
      </w:r>
      <w:r>
        <w:rPr>
          <w:i/>
        </w:rPr>
        <w:t>invitation</w:t>
      </w:r>
      <w:r>
        <w:rPr>
          <w:i/>
          <w:u w:val="single"/>
        </w:rPr>
        <w:tab/>
      </w:r>
      <w:r>
        <w:t>]</w:t>
      </w:r>
      <w:r>
        <w:rPr>
          <w:spacing w:val="-5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“</w:t>
      </w:r>
      <w:r>
        <w:rPr>
          <w:b/>
        </w:rPr>
        <w:t>Contract</w:t>
      </w:r>
      <w:r>
        <w:t>”)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covenant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inform</w:t>
      </w:r>
      <w:r>
        <w:rPr>
          <w:spacing w:val="-58"/>
        </w:rPr>
        <w:t xml:space="preserve"> </w:t>
      </w:r>
      <w:r>
        <w:t>you if any instance of any such Prohibited Conduct shall come to the attention of any person in our</w:t>
      </w:r>
      <w:r>
        <w:rPr>
          <w:spacing w:val="1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having responsibility for</w:t>
      </w:r>
      <w:r>
        <w:rPr>
          <w:spacing w:val="-2"/>
        </w:rPr>
        <w:t xml:space="preserve"> </w:t>
      </w:r>
      <w:r>
        <w:t>ensuring compliance</w:t>
      </w:r>
      <w:r>
        <w:rPr>
          <w:spacing w:val="-1"/>
        </w:rPr>
        <w:t xml:space="preserve"> </w:t>
      </w:r>
      <w:r>
        <w:t>with this Covenant.</w:t>
      </w:r>
    </w:p>
    <w:p w:rsidR="00DF0260" w:rsidRDefault="00DF0260">
      <w:pPr>
        <w:pStyle w:val="a3"/>
      </w:pPr>
    </w:p>
    <w:p w:rsidR="00DF0260" w:rsidRDefault="00316D8D">
      <w:pPr>
        <w:pStyle w:val="a3"/>
        <w:spacing w:before="1"/>
        <w:ind w:left="720" w:right="721" w:hanging="3"/>
        <w:jc w:val="both"/>
      </w:pPr>
      <w:r>
        <w:t>We shall, for the duration of the tender process and, if we are successful in our tender, for the duration of the</w:t>
      </w:r>
      <w:r>
        <w:rPr>
          <w:spacing w:val="-57"/>
        </w:rPr>
        <w:t xml:space="preserve"> </w:t>
      </w:r>
      <w:r>
        <w:t>Contract, appoint and maintain in office an officer, who shall be a person reasonably satisfactory to you and</w:t>
      </w:r>
      <w:r>
        <w:rPr>
          <w:spacing w:val="1"/>
        </w:rPr>
        <w:t xml:space="preserve"> </w:t>
      </w:r>
      <w:r>
        <w:t>to whom you shall have full and immediate access, having the duty, and the necessary powers, to ensure</w:t>
      </w:r>
      <w:r>
        <w:rPr>
          <w:spacing w:val="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 this Covenant.</w:t>
      </w:r>
    </w:p>
    <w:p w:rsidR="00DF0260" w:rsidRDefault="00DF0260">
      <w:pPr>
        <w:pStyle w:val="a3"/>
        <w:spacing w:before="11"/>
        <w:rPr>
          <w:sz w:val="23"/>
        </w:rPr>
      </w:pPr>
    </w:p>
    <w:p w:rsidR="00DF0260" w:rsidRDefault="00316D8D">
      <w:pPr>
        <w:pStyle w:val="a3"/>
        <w:ind w:left="720" w:right="720" w:hanging="3"/>
        <w:jc w:val="both"/>
      </w:pPr>
      <w:r>
        <w:t>We declare and covenant that neither we nor anyone, including any of our directors, employees, agents, joint</w:t>
      </w:r>
      <w:r>
        <w:rPr>
          <w:spacing w:val="-57"/>
        </w:rPr>
        <w:t xml:space="preserve"> </w:t>
      </w:r>
      <w:r>
        <w:t>venture partners or sub-contractors, where these exist, acting on our behalf with due authority or with our</w:t>
      </w:r>
      <w:r>
        <w:rPr>
          <w:spacing w:val="1"/>
        </w:rPr>
        <w:t xml:space="preserve"> </w:t>
      </w:r>
      <w:r>
        <w:t>knowledge or consent, or facilitated by us, (i) is listed or otherwise subject to EU/UN Sanctions and (ii) in</w:t>
      </w:r>
      <w:r>
        <w:rPr>
          <w:spacing w:val="1"/>
        </w:rPr>
        <w:t xml:space="preserve"> </w:t>
      </w:r>
      <w:r>
        <w:t>connection with the execution or supply of any works, goods or services for the Contract, will act in</w:t>
      </w:r>
      <w:r>
        <w:rPr>
          <w:spacing w:val="1"/>
        </w:rPr>
        <w:t xml:space="preserve"> </w:t>
      </w:r>
      <w:r>
        <w:t>contravention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EU/UN</w:t>
      </w:r>
      <w:r>
        <w:rPr>
          <w:spacing w:val="1"/>
        </w:rPr>
        <w:t xml:space="preserve"> </w:t>
      </w:r>
      <w:r>
        <w:t>Sanctions.</w:t>
      </w:r>
    </w:p>
    <w:p w:rsidR="00DF0260" w:rsidRDefault="00DF0260">
      <w:pPr>
        <w:pStyle w:val="a3"/>
        <w:spacing w:before="1"/>
      </w:pPr>
    </w:p>
    <w:p w:rsidR="00DF0260" w:rsidRDefault="00316D8D">
      <w:pPr>
        <w:pStyle w:val="a3"/>
        <w:ind w:left="720" w:right="725" w:hanging="3"/>
        <w:jc w:val="both"/>
      </w:pPr>
      <w:r>
        <w:t>We covenant to so inform you if any instance shall come to the attention of any person in our organisation</w:t>
      </w:r>
      <w:r>
        <w:rPr>
          <w:spacing w:val="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responsibility for</w:t>
      </w:r>
      <w:r>
        <w:rPr>
          <w:spacing w:val="-2"/>
        </w:rPr>
        <w:t xml:space="preserve"> </w:t>
      </w:r>
      <w:r>
        <w:t>ensuring compliance</w:t>
      </w:r>
      <w:r>
        <w:rPr>
          <w:spacing w:val="1"/>
        </w:rPr>
        <w:t xml:space="preserve"> </w:t>
      </w:r>
      <w:r>
        <w:t>with this Covenant.</w:t>
      </w:r>
    </w:p>
    <w:p w:rsidR="00DF0260" w:rsidRDefault="00DF0260">
      <w:pPr>
        <w:pStyle w:val="a3"/>
      </w:pPr>
    </w:p>
    <w:p w:rsidR="00DF0260" w:rsidRDefault="00316D8D">
      <w:pPr>
        <w:pStyle w:val="a3"/>
        <w:ind w:left="720" w:right="715" w:hanging="3"/>
        <w:jc w:val="both"/>
      </w:pPr>
      <w:r>
        <w:t>If</w:t>
      </w:r>
      <w:r>
        <w:rPr>
          <w:spacing w:val="-5"/>
        </w:rPr>
        <w:t xml:space="preserve"> </w:t>
      </w:r>
      <w:r>
        <w:t>(i)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employee,</w:t>
      </w:r>
      <w:r>
        <w:rPr>
          <w:spacing w:val="-3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partner, where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exists,</w:t>
      </w:r>
      <w:r>
        <w:rPr>
          <w:spacing w:val="-3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aforesaid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been,</w:t>
      </w:r>
      <w:r>
        <w:rPr>
          <w:spacing w:val="-12"/>
        </w:rPr>
        <w:t xml:space="preserve"> </w:t>
      </w:r>
      <w:r>
        <w:t>convicted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court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sanctioned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authority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offence</w:t>
      </w:r>
      <w:r>
        <w:rPr>
          <w:spacing w:val="-11"/>
        </w:rPr>
        <w:t xml:space="preserve"> </w:t>
      </w:r>
      <w:r>
        <w:t>involving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Prohibited</w:t>
      </w:r>
      <w:r>
        <w:rPr>
          <w:spacing w:val="-58"/>
        </w:rPr>
        <w:t xml:space="preserve"> </w:t>
      </w:r>
      <w:r>
        <w:t>Conduct in connection with any tendering process or provision of works, goods or services during the five</w:t>
      </w:r>
      <w:r>
        <w:rPr>
          <w:spacing w:val="1"/>
        </w:rPr>
        <w:t xml:space="preserve"> </w:t>
      </w:r>
      <w:r>
        <w:t>years immediately preceding the date of this Covenant, or (ii) any such director, employee, agent or a</w:t>
      </w:r>
      <w:r>
        <w:rPr>
          <w:spacing w:val="1"/>
        </w:rPr>
        <w:t xml:space="preserve"> </w:t>
      </w:r>
      <w:r>
        <w:t>representative of a joint venture partner, where this exists, has been dismissed or has resigned from any</w:t>
      </w:r>
      <w:r>
        <w:rPr>
          <w:spacing w:val="1"/>
        </w:rPr>
        <w:t xml:space="preserve"> </w:t>
      </w:r>
      <w:r>
        <w:t>employment on the grounds of being implicated in any Prohibited Conduct, or (iii) we have been, or any of</w:t>
      </w:r>
      <w:r>
        <w:rPr>
          <w:spacing w:val="1"/>
        </w:rPr>
        <w:t xml:space="preserve"> </w:t>
      </w:r>
      <w:r>
        <w:t>our directors, employees, agents or joint venture partners, where these exist, acting as aforesaid has been</w:t>
      </w:r>
      <w:r>
        <w:rPr>
          <w:spacing w:val="1"/>
        </w:rPr>
        <w:t xml:space="preserve"> </w:t>
      </w:r>
      <w:r>
        <w:t>excluded or otherwise sanctioned by the EU Institutions or any major Multi-lateral Development Bank</w:t>
      </w:r>
      <w:r>
        <w:rPr>
          <w:spacing w:val="1"/>
        </w:rPr>
        <w:t xml:space="preserve"> </w:t>
      </w:r>
      <w:r>
        <w:t>(including World Bank Group, African Development Bank, Asian Development Bank, European Bank for</w:t>
      </w:r>
      <w:r>
        <w:rPr>
          <w:spacing w:val="1"/>
        </w:rPr>
        <w:t xml:space="preserve"> </w:t>
      </w:r>
      <w:r>
        <w:t>Reconstruction and Development, European Investment Bank or Inter-American Development Bank) from</w:t>
      </w:r>
      <w:r>
        <w:rPr>
          <w:spacing w:val="1"/>
        </w:rPr>
        <w:t xml:space="preserve"> </w:t>
      </w:r>
      <w:r>
        <w:t>participation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tendering</w:t>
      </w:r>
      <w:r>
        <w:rPr>
          <w:spacing w:val="-12"/>
        </w:rPr>
        <w:t xml:space="preserve"> </w:t>
      </w:r>
      <w:r>
        <w:t>procedure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grounds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Prohibited</w:t>
      </w:r>
      <w:r>
        <w:rPr>
          <w:spacing w:val="-12"/>
        </w:rPr>
        <w:t xml:space="preserve"> </w:t>
      </w:r>
      <w:r>
        <w:t>Conduct,</w:t>
      </w:r>
      <w:r>
        <w:rPr>
          <w:spacing w:val="-15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give</w:t>
      </w:r>
      <w:r>
        <w:rPr>
          <w:spacing w:val="-13"/>
        </w:rPr>
        <w:t xml:space="preserve"> </w:t>
      </w:r>
      <w:r>
        <w:t>details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conviction,</w:t>
      </w:r>
      <w:r>
        <w:rPr>
          <w:spacing w:val="-58"/>
        </w:rPr>
        <w:t xml:space="preserve"> </w:t>
      </w:r>
      <w:r>
        <w:t>dismissal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resignation,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exclusion</w:t>
      </w:r>
      <w:r>
        <w:rPr>
          <w:spacing w:val="-6"/>
        </w:rPr>
        <w:t xml:space="preserve"> </w:t>
      </w:r>
      <w:r>
        <w:t>below,</w:t>
      </w:r>
      <w:r>
        <w:rPr>
          <w:spacing w:val="-6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taken,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shall</w:t>
      </w:r>
      <w:r>
        <w:rPr>
          <w:spacing w:val="-58"/>
        </w:rPr>
        <w:t xml:space="preserve"> </w:t>
      </w:r>
      <w:r>
        <w:t>take,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ensure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neither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company</w:t>
      </w:r>
      <w:r>
        <w:rPr>
          <w:spacing w:val="-12"/>
        </w:rPr>
        <w:t xml:space="preserve"> </w:t>
      </w:r>
      <w:r>
        <w:t>nor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directors,</w:t>
      </w:r>
      <w:r>
        <w:rPr>
          <w:spacing w:val="-11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agents</w:t>
      </w:r>
      <w:r>
        <w:rPr>
          <w:spacing w:val="-11"/>
        </w:rPr>
        <w:t xml:space="preserve"> </w:t>
      </w:r>
      <w:r>
        <w:t>commits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Prohibited</w:t>
      </w:r>
      <w:r>
        <w:rPr>
          <w:spacing w:val="-58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in connection with the Contract [</w:t>
      </w:r>
      <w:r>
        <w:rPr>
          <w:i/>
        </w:rPr>
        <w:t>give</w:t>
      </w:r>
      <w:r>
        <w:rPr>
          <w:i/>
          <w:spacing w:val="-2"/>
        </w:rPr>
        <w:t xml:space="preserve"> </w:t>
      </w:r>
      <w:r>
        <w:rPr>
          <w:i/>
        </w:rPr>
        <w:t>details if necessary</w:t>
      </w:r>
      <w:r>
        <w:t>].</w:t>
      </w:r>
    </w:p>
    <w:p w:rsidR="00DF0260" w:rsidRDefault="00DF0260">
      <w:pPr>
        <w:pStyle w:val="a3"/>
        <w:spacing w:before="1"/>
      </w:pPr>
    </w:p>
    <w:p w:rsidR="00DF0260" w:rsidRDefault="00316D8D">
      <w:pPr>
        <w:pStyle w:val="a3"/>
        <w:ind w:left="720" w:right="720" w:hanging="3"/>
        <w:jc w:val="both"/>
      </w:pPr>
      <w:r>
        <w:t>We acknowledge that if we are subject to an exclusion decision by the European Investment Bank (EIB), we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be eligible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awarded a</w:t>
      </w:r>
      <w:r>
        <w:rPr>
          <w:spacing w:val="-1"/>
        </w:rPr>
        <w:t xml:space="preserve"> </w:t>
      </w:r>
      <w:r>
        <w:t>contract to be financed by the</w:t>
      </w:r>
      <w:r>
        <w:rPr>
          <w:spacing w:val="1"/>
        </w:rPr>
        <w:t xml:space="preserve"> </w:t>
      </w:r>
      <w:r>
        <w:t>EIB.</w:t>
      </w:r>
    </w:p>
    <w:p w:rsidR="00DF0260" w:rsidRDefault="00DF0260">
      <w:pPr>
        <w:pStyle w:val="a3"/>
      </w:pPr>
    </w:p>
    <w:p w:rsidR="00DF0260" w:rsidRDefault="00FE0AA7">
      <w:pPr>
        <w:pStyle w:val="a3"/>
        <w:ind w:left="720" w:right="715" w:hanging="3"/>
        <w:jc w:val="both"/>
      </w:pPr>
      <w:r>
        <w:pict>
          <v:rect id="_x0000_s1034" style="position:absolute;left:0;text-align:left;margin-left:18pt;margin-top:0;width:.7pt;height:13.8pt;z-index:15744000;mso-position-horizontal-relative:page" fillcolor="black" stroked="f">
            <w10:wrap anchorx="page"/>
          </v:rect>
        </w:pict>
      </w:r>
      <w:r w:rsidR="00316D8D">
        <w:t>We grant [Zimnovodivska village councilof Lviv oblast ], the European Investment Bank and auditors</w:t>
      </w:r>
      <w:r w:rsidR="00316D8D">
        <w:rPr>
          <w:spacing w:val="1"/>
        </w:rPr>
        <w:t xml:space="preserve"> </w:t>
      </w:r>
      <w:r w:rsidR="00316D8D">
        <w:rPr>
          <w:spacing w:val="-1"/>
        </w:rPr>
        <w:t>appointed</w:t>
      </w:r>
      <w:r w:rsidR="00316D8D">
        <w:rPr>
          <w:spacing w:val="-15"/>
        </w:rPr>
        <w:t xml:space="preserve"> </w:t>
      </w:r>
      <w:r w:rsidR="00316D8D">
        <w:t>by</w:t>
      </w:r>
      <w:r w:rsidR="00316D8D">
        <w:rPr>
          <w:spacing w:val="-12"/>
        </w:rPr>
        <w:t xml:space="preserve"> </w:t>
      </w:r>
      <w:r w:rsidR="00316D8D">
        <w:t>either</w:t>
      </w:r>
      <w:r w:rsidR="00316D8D">
        <w:rPr>
          <w:spacing w:val="-13"/>
        </w:rPr>
        <w:t xml:space="preserve"> </w:t>
      </w:r>
      <w:r w:rsidR="00316D8D">
        <w:t>of</w:t>
      </w:r>
      <w:r w:rsidR="00316D8D">
        <w:rPr>
          <w:spacing w:val="-16"/>
        </w:rPr>
        <w:t xml:space="preserve"> </w:t>
      </w:r>
      <w:r w:rsidR="00316D8D">
        <w:t>them,</w:t>
      </w:r>
      <w:r w:rsidR="00316D8D">
        <w:rPr>
          <w:spacing w:val="-13"/>
        </w:rPr>
        <w:t xml:space="preserve"> </w:t>
      </w:r>
      <w:r w:rsidR="00316D8D">
        <w:t>as</w:t>
      </w:r>
      <w:r w:rsidR="00316D8D">
        <w:rPr>
          <w:spacing w:val="-15"/>
        </w:rPr>
        <w:t xml:space="preserve"> </w:t>
      </w:r>
      <w:r w:rsidR="00316D8D">
        <w:t>well</w:t>
      </w:r>
      <w:r w:rsidR="00316D8D">
        <w:rPr>
          <w:spacing w:val="-14"/>
        </w:rPr>
        <w:t xml:space="preserve"> </w:t>
      </w:r>
      <w:r w:rsidR="00316D8D">
        <w:t>as</w:t>
      </w:r>
      <w:r w:rsidR="00316D8D">
        <w:rPr>
          <w:spacing w:val="-12"/>
        </w:rPr>
        <w:t xml:space="preserve"> </w:t>
      </w:r>
      <w:r w:rsidR="00316D8D">
        <w:t>any</w:t>
      </w:r>
      <w:r w:rsidR="00316D8D">
        <w:rPr>
          <w:spacing w:val="-12"/>
        </w:rPr>
        <w:t xml:space="preserve"> </w:t>
      </w:r>
      <w:r w:rsidR="00316D8D">
        <w:t>authority</w:t>
      </w:r>
      <w:r w:rsidR="00316D8D">
        <w:rPr>
          <w:spacing w:val="-14"/>
        </w:rPr>
        <w:t xml:space="preserve"> </w:t>
      </w:r>
      <w:r w:rsidR="00316D8D">
        <w:t>or</w:t>
      </w:r>
      <w:r w:rsidR="00316D8D">
        <w:rPr>
          <w:spacing w:val="-16"/>
        </w:rPr>
        <w:t xml:space="preserve"> </w:t>
      </w:r>
      <w:r w:rsidR="00316D8D">
        <w:t>European</w:t>
      </w:r>
      <w:r w:rsidR="00316D8D">
        <w:rPr>
          <w:spacing w:val="-13"/>
        </w:rPr>
        <w:t xml:space="preserve"> </w:t>
      </w:r>
      <w:r w:rsidR="00316D8D">
        <w:t>Union</w:t>
      </w:r>
      <w:r w:rsidR="00316D8D">
        <w:rPr>
          <w:spacing w:val="-15"/>
        </w:rPr>
        <w:t xml:space="preserve"> </w:t>
      </w:r>
      <w:r w:rsidR="00316D8D">
        <w:t>institution</w:t>
      </w:r>
      <w:r w:rsidR="00316D8D">
        <w:rPr>
          <w:spacing w:val="-13"/>
        </w:rPr>
        <w:t xml:space="preserve"> </w:t>
      </w:r>
      <w:r w:rsidR="00316D8D">
        <w:t>or</w:t>
      </w:r>
      <w:r w:rsidR="00316D8D">
        <w:rPr>
          <w:spacing w:val="-16"/>
        </w:rPr>
        <w:t xml:space="preserve"> </w:t>
      </w:r>
      <w:r w:rsidR="00316D8D">
        <w:t>body</w:t>
      </w:r>
      <w:r w:rsidR="00316D8D">
        <w:rPr>
          <w:spacing w:val="-15"/>
        </w:rPr>
        <w:t xml:space="preserve"> </w:t>
      </w:r>
      <w:r w:rsidR="00316D8D">
        <w:t>having</w:t>
      </w:r>
      <w:r w:rsidR="00316D8D">
        <w:rPr>
          <w:spacing w:val="-14"/>
        </w:rPr>
        <w:t xml:space="preserve"> </w:t>
      </w:r>
      <w:r w:rsidR="00316D8D">
        <w:t>competence</w:t>
      </w:r>
      <w:r w:rsidR="00316D8D">
        <w:rPr>
          <w:spacing w:val="-57"/>
        </w:rPr>
        <w:t xml:space="preserve"> </w:t>
      </w:r>
      <w:r w:rsidR="00316D8D">
        <w:t>under European Union law, the right to inspect and copy our books and records and those of all our sub-</w:t>
      </w:r>
      <w:r w:rsidR="00316D8D">
        <w:rPr>
          <w:spacing w:val="1"/>
        </w:rPr>
        <w:t xml:space="preserve"> </w:t>
      </w:r>
      <w:r w:rsidR="00316D8D">
        <w:t>contractors under the Contract. We accept to preserve these books and records generally in accordance with</w:t>
      </w:r>
      <w:r w:rsidR="00316D8D">
        <w:rPr>
          <w:spacing w:val="1"/>
        </w:rPr>
        <w:t xml:space="preserve"> </w:t>
      </w:r>
      <w:r w:rsidR="00316D8D">
        <w:t>applicable</w:t>
      </w:r>
      <w:r w:rsidR="00316D8D">
        <w:rPr>
          <w:spacing w:val="-4"/>
        </w:rPr>
        <w:t xml:space="preserve"> </w:t>
      </w:r>
      <w:r w:rsidR="00316D8D">
        <w:t>law</w:t>
      </w:r>
      <w:r w:rsidR="00316D8D">
        <w:rPr>
          <w:spacing w:val="-5"/>
        </w:rPr>
        <w:t xml:space="preserve"> </w:t>
      </w:r>
      <w:r w:rsidR="00316D8D">
        <w:t>but</w:t>
      </w:r>
      <w:r w:rsidR="00316D8D">
        <w:rPr>
          <w:spacing w:val="-3"/>
        </w:rPr>
        <w:t xml:space="preserve"> </w:t>
      </w:r>
      <w:r w:rsidR="00316D8D">
        <w:t>in</w:t>
      </w:r>
      <w:r w:rsidR="00316D8D">
        <w:rPr>
          <w:spacing w:val="-3"/>
        </w:rPr>
        <w:t xml:space="preserve"> </w:t>
      </w:r>
      <w:r w:rsidR="00316D8D">
        <w:t>any</w:t>
      </w:r>
      <w:r w:rsidR="00316D8D">
        <w:rPr>
          <w:spacing w:val="-6"/>
        </w:rPr>
        <w:t xml:space="preserve"> </w:t>
      </w:r>
      <w:r w:rsidR="00316D8D">
        <w:t>case</w:t>
      </w:r>
      <w:r w:rsidR="00316D8D">
        <w:rPr>
          <w:spacing w:val="-5"/>
        </w:rPr>
        <w:t xml:space="preserve"> </w:t>
      </w:r>
      <w:r w:rsidR="00316D8D">
        <w:t>for</w:t>
      </w:r>
      <w:r w:rsidR="00316D8D">
        <w:rPr>
          <w:spacing w:val="-5"/>
        </w:rPr>
        <w:t xml:space="preserve"> </w:t>
      </w:r>
      <w:r w:rsidR="00316D8D">
        <w:t>at</w:t>
      </w:r>
      <w:r w:rsidR="00316D8D">
        <w:rPr>
          <w:spacing w:val="-3"/>
        </w:rPr>
        <w:t xml:space="preserve"> </w:t>
      </w:r>
      <w:r w:rsidR="00316D8D">
        <w:t>least</w:t>
      </w:r>
      <w:r w:rsidR="00316D8D">
        <w:rPr>
          <w:spacing w:val="-3"/>
        </w:rPr>
        <w:t xml:space="preserve"> </w:t>
      </w:r>
      <w:r w:rsidR="00316D8D">
        <w:t>six</w:t>
      </w:r>
      <w:r w:rsidR="00316D8D">
        <w:rPr>
          <w:spacing w:val="-3"/>
        </w:rPr>
        <w:t xml:space="preserve"> </w:t>
      </w:r>
      <w:r w:rsidR="00316D8D">
        <w:t>years</w:t>
      </w:r>
      <w:r w:rsidR="00316D8D">
        <w:rPr>
          <w:spacing w:val="-4"/>
        </w:rPr>
        <w:t xml:space="preserve"> </w:t>
      </w:r>
      <w:r w:rsidR="00316D8D">
        <w:t>from</w:t>
      </w:r>
      <w:r w:rsidR="00316D8D">
        <w:rPr>
          <w:spacing w:val="-2"/>
        </w:rPr>
        <w:t xml:space="preserve"> </w:t>
      </w:r>
      <w:r w:rsidR="00316D8D">
        <w:t>the</w:t>
      </w:r>
      <w:r w:rsidR="00316D8D">
        <w:rPr>
          <w:spacing w:val="-4"/>
        </w:rPr>
        <w:t xml:space="preserve"> </w:t>
      </w:r>
      <w:r w:rsidR="00316D8D">
        <w:t>date</w:t>
      </w:r>
      <w:r w:rsidR="00316D8D">
        <w:rPr>
          <w:spacing w:val="-4"/>
        </w:rPr>
        <w:t xml:space="preserve"> </w:t>
      </w:r>
      <w:r w:rsidR="00316D8D">
        <w:t>of</w:t>
      </w:r>
      <w:r w:rsidR="00316D8D">
        <w:rPr>
          <w:spacing w:val="-5"/>
        </w:rPr>
        <w:t xml:space="preserve"> </w:t>
      </w:r>
      <w:r w:rsidR="00316D8D">
        <w:t>tender</w:t>
      </w:r>
      <w:r w:rsidR="00316D8D">
        <w:rPr>
          <w:spacing w:val="-5"/>
        </w:rPr>
        <w:t xml:space="preserve"> </w:t>
      </w:r>
      <w:r w:rsidR="00316D8D">
        <w:t>submission</w:t>
      </w:r>
      <w:r w:rsidR="00316D8D">
        <w:rPr>
          <w:spacing w:val="-3"/>
        </w:rPr>
        <w:t xml:space="preserve"> </w:t>
      </w:r>
      <w:r w:rsidR="00316D8D">
        <w:t>and</w:t>
      </w:r>
      <w:r w:rsidR="00316D8D">
        <w:rPr>
          <w:spacing w:val="-6"/>
        </w:rPr>
        <w:t xml:space="preserve"> </w:t>
      </w:r>
      <w:r w:rsidR="00316D8D">
        <w:t>in</w:t>
      </w:r>
      <w:r w:rsidR="00316D8D">
        <w:rPr>
          <w:spacing w:val="-3"/>
        </w:rPr>
        <w:t xml:space="preserve"> </w:t>
      </w:r>
      <w:r w:rsidR="00316D8D">
        <w:t>the</w:t>
      </w:r>
      <w:r w:rsidR="00316D8D">
        <w:rPr>
          <w:spacing w:val="-4"/>
        </w:rPr>
        <w:t xml:space="preserve"> </w:t>
      </w:r>
      <w:r w:rsidR="00316D8D">
        <w:t>event</w:t>
      </w:r>
      <w:r w:rsidR="00316D8D">
        <w:rPr>
          <w:spacing w:val="-6"/>
        </w:rPr>
        <w:t xml:space="preserve"> </w:t>
      </w:r>
      <w:r w:rsidR="00316D8D">
        <w:t>we</w:t>
      </w:r>
      <w:r w:rsidR="00316D8D">
        <w:rPr>
          <w:spacing w:val="-4"/>
        </w:rPr>
        <w:t xml:space="preserve"> </w:t>
      </w:r>
      <w:r w:rsidR="00316D8D">
        <w:t>are</w:t>
      </w:r>
      <w:r w:rsidR="00316D8D">
        <w:rPr>
          <w:spacing w:val="-58"/>
        </w:rPr>
        <w:t xml:space="preserve"> </w:t>
      </w:r>
      <w:r w:rsidR="00316D8D">
        <w:t>awarded</w:t>
      </w:r>
      <w:r w:rsidR="00316D8D">
        <w:rPr>
          <w:spacing w:val="-1"/>
        </w:rPr>
        <w:t xml:space="preserve"> </w:t>
      </w:r>
      <w:r w:rsidR="00316D8D">
        <w:t>the Contract,</w:t>
      </w:r>
      <w:r w:rsidR="00316D8D">
        <w:rPr>
          <w:spacing w:val="2"/>
        </w:rPr>
        <w:t xml:space="preserve"> </w:t>
      </w:r>
      <w:r w:rsidR="00316D8D">
        <w:t>at</w:t>
      </w:r>
      <w:r w:rsidR="00316D8D">
        <w:rPr>
          <w:spacing w:val="-1"/>
        </w:rPr>
        <w:t xml:space="preserve"> </w:t>
      </w:r>
      <w:r w:rsidR="00316D8D">
        <w:t>least six years</w:t>
      </w:r>
      <w:r w:rsidR="00316D8D">
        <w:rPr>
          <w:spacing w:val="-1"/>
        </w:rPr>
        <w:t xml:space="preserve"> </w:t>
      </w:r>
      <w:r w:rsidR="00316D8D">
        <w:t>from the date</w:t>
      </w:r>
      <w:r w:rsidR="00316D8D">
        <w:rPr>
          <w:spacing w:val="-1"/>
        </w:rPr>
        <w:t xml:space="preserve"> </w:t>
      </w:r>
      <w:r w:rsidR="00316D8D">
        <w:t>of</w:t>
      </w:r>
      <w:r w:rsidR="00316D8D">
        <w:rPr>
          <w:spacing w:val="-2"/>
        </w:rPr>
        <w:t xml:space="preserve"> </w:t>
      </w:r>
      <w:r w:rsidR="00316D8D">
        <w:t>substantial performance</w:t>
      </w:r>
      <w:r w:rsidR="00316D8D">
        <w:rPr>
          <w:spacing w:val="-1"/>
        </w:rPr>
        <w:t xml:space="preserve"> </w:t>
      </w:r>
      <w:r w:rsidR="00316D8D">
        <w:t>of</w:t>
      </w:r>
      <w:r w:rsidR="00316D8D">
        <w:rPr>
          <w:spacing w:val="-1"/>
        </w:rPr>
        <w:t xml:space="preserve"> </w:t>
      </w:r>
      <w:r w:rsidR="00316D8D">
        <w:t>the</w:t>
      </w:r>
      <w:r w:rsidR="00316D8D">
        <w:rPr>
          <w:spacing w:val="-2"/>
        </w:rPr>
        <w:t xml:space="preserve"> </w:t>
      </w:r>
      <w:r w:rsidR="00316D8D">
        <w:t>Contract.”</w:t>
      </w:r>
    </w:p>
    <w:p w:rsidR="00DF0260" w:rsidRDefault="00DF0260">
      <w:pPr>
        <w:pStyle w:val="a3"/>
      </w:pPr>
    </w:p>
    <w:p w:rsidR="00DF0260" w:rsidRDefault="00316D8D">
      <w:pPr>
        <w:pStyle w:val="a3"/>
        <w:spacing w:before="1"/>
        <w:ind w:left="720" w:right="718" w:hanging="3"/>
        <w:jc w:val="both"/>
      </w:pPr>
      <w:r>
        <w:t>For the purpose of this Covenant, Prohibited Conduct has the meaning provided in the EIB’s Anti-Fraud</w:t>
      </w:r>
      <w:r>
        <w:rPr>
          <w:spacing w:val="1"/>
        </w:rPr>
        <w:t xml:space="preserve"> </w:t>
      </w:r>
      <w:r>
        <w:t>Policy.</w:t>
      </w: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FE0AA7">
      <w:pPr>
        <w:pStyle w:val="a3"/>
        <w:spacing w:before="6"/>
        <w:rPr>
          <w:sz w:val="27"/>
        </w:rPr>
      </w:pPr>
      <w:r>
        <w:pict>
          <v:shape id="_x0000_s1033" style="position:absolute;margin-left:35.9pt;margin-top:18.05pt;width:174pt;height:.1pt;z-index:-15714304;mso-wrap-distance-left:0;mso-wrap-distance-right:0;mso-position-horizontal-relative:page" coordorigin="718,361" coordsize="3480,0" path="m718,361r348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360.05pt;margin-top:18.05pt;width:96pt;height:.1pt;z-index:-15713792;mso-wrap-distance-left:0;mso-wrap-distance-right:0;mso-position-horizontal-relative:page" coordorigin="7201,361" coordsize="1920,0" path="m7201,361r1920,e" filled="f" strokeweight=".48pt">
            <v:path arrowok="t"/>
            <w10:wrap type="topAndBottom" anchorx="page"/>
          </v:shape>
        </w:pict>
      </w:r>
    </w:p>
    <w:p w:rsidR="00DF0260" w:rsidRDefault="00316D8D">
      <w:pPr>
        <w:tabs>
          <w:tab w:val="left" w:pos="7201"/>
        </w:tabs>
        <w:spacing w:line="158" w:lineRule="exact"/>
        <w:ind w:left="717"/>
        <w:rPr>
          <w:i/>
          <w:sz w:val="16"/>
        </w:rPr>
      </w:pPr>
      <w:r>
        <w:rPr>
          <w:i/>
          <w:sz w:val="16"/>
        </w:rPr>
        <w:t>(title,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name)</w:t>
      </w:r>
      <w:r>
        <w:rPr>
          <w:i/>
          <w:sz w:val="16"/>
        </w:rPr>
        <w:tab/>
        <w:t>(signature)</w:t>
      </w:r>
    </w:p>
    <w:p w:rsidR="00DF0260" w:rsidRDefault="00DF0260">
      <w:pPr>
        <w:spacing w:line="158" w:lineRule="exact"/>
        <w:rPr>
          <w:sz w:val="16"/>
        </w:rPr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a3"/>
        <w:spacing w:before="74"/>
        <w:ind w:left="717"/>
        <w:jc w:val="both"/>
      </w:pPr>
      <w:r>
        <w:rPr>
          <w:b/>
        </w:rPr>
        <w:t>Note:</w:t>
      </w:r>
      <w:r>
        <w:rPr>
          <w:b/>
          <w:spacing w:val="-2"/>
        </w:rPr>
        <w:t xml:space="preserve"> </w:t>
      </w:r>
      <w:r>
        <w:t>This Covenant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kept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promoter</w:t>
      </w:r>
      <w:r>
        <w:rPr>
          <w:spacing w:val="-1"/>
        </w:rPr>
        <w:t xml:space="preserve"> </w:t>
      </w:r>
      <w:r>
        <w:t>and available</w:t>
      </w:r>
      <w:r>
        <w:rPr>
          <w:spacing w:val="-2"/>
        </w:rPr>
        <w:t xml:space="preserve"> </w:t>
      </w:r>
      <w:r>
        <w:t>upon request</w:t>
      </w:r>
      <w:r>
        <w:rPr>
          <w:spacing w:val="-1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Bank.</w:t>
      </w:r>
    </w:p>
    <w:p w:rsidR="00DF0260" w:rsidRDefault="00DF0260">
      <w:pPr>
        <w:pStyle w:val="a3"/>
        <w:rPr>
          <w:sz w:val="26"/>
        </w:rPr>
      </w:pPr>
    </w:p>
    <w:p w:rsidR="00DF0260" w:rsidRDefault="00DF0260">
      <w:pPr>
        <w:pStyle w:val="a3"/>
        <w:rPr>
          <w:sz w:val="26"/>
        </w:rPr>
      </w:pPr>
    </w:p>
    <w:p w:rsidR="00DF0260" w:rsidRDefault="00316D8D">
      <w:pPr>
        <w:pStyle w:val="2"/>
        <w:spacing w:before="230"/>
        <w:ind w:left="720" w:right="784" w:hanging="3"/>
        <w:jc w:val="both"/>
      </w:pP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document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being</w:t>
      </w:r>
      <w:r>
        <w:rPr>
          <w:spacing w:val="-17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English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Ukraine.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English</w:t>
      </w:r>
      <w:r>
        <w:rPr>
          <w:spacing w:val="-13"/>
        </w:rPr>
        <w:t xml:space="preserve"> </w:t>
      </w:r>
      <w:r>
        <w:t>version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operative</w:t>
      </w:r>
      <w:r>
        <w:rPr>
          <w:spacing w:val="-16"/>
        </w:rPr>
        <w:t xml:space="preserve"> </w:t>
      </w:r>
      <w:r>
        <w:t>document</w:t>
      </w:r>
      <w:r>
        <w:rPr>
          <w:spacing w:val="-5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Ukrainian</w:t>
      </w:r>
      <w:r>
        <w:rPr>
          <w:spacing w:val="-7"/>
        </w:rPr>
        <w:t xml:space="preserve"> </w:t>
      </w:r>
      <w:r>
        <w:t>version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convenience</w:t>
      </w:r>
      <w:r>
        <w:rPr>
          <w:spacing w:val="-10"/>
        </w:rPr>
        <w:t xml:space="preserve"> </w:t>
      </w:r>
      <w:r>
        <w:t>only.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extent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inconsistencies</w:t>
      </w:r>
      <w:r>
        <w:rPr>
          <w:spacing w:val="-9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two</w:t>
      </w:r>
      <w:r>
        <w:rPr>
          <w:spacing w:val="-58"/>
        </w:rPr>
        <w:t xml:space="preserve"> </w:t>
      </w:r>
      <w:r>
        <w:t>versions</w:t>
      </w:r>
      <w:r>
        <w:rPr>
          <w:spacing w:val="-1"/>
        </w:rPr>
        <w:t xml:space="preserve"> </w:t>
      </w:r>
      <w:r>
        <w:t>the English version</w:t>
      </w:r>
      <w:r>
        <w:rPr>
          <w:spacing w:val="1"/>
        </w:rPr>
        <w:t xml:space="preserve"> </w:t>
      </w:r>
      <w:r>
        <w:t>shall prevail.</w:t>
      </w:r>
    </w:p>
    <w:p w:rsidR="00DF0260" w:rsidRDefault="00DF0260">
      <w:pPr>
        <w:jc w:val="both"/>
        <w:sectPr w:rsidR="00DF0260">
          <w:pgSz w:w="11910" w:h="16840"/>
          <w:pgMar w:top="1460" w:right="0" w:bottom="280" w:left="0" w:header="708" w:footer="708" w:gutter="0"/>
          <w:cols w:space="720"/>
        </w:sectPr>
      </w:pPr>
    </w:p>
    <w:p w:rsidR="00DF0260" w:rsidRDefault="00316D8D">
      <w:pPr>
        <w:pStyle w:val="3"/>
      </w:pPr>
      <w:r>
        <w:t>Додаток 9</w:t>
      </w:r>
      <w:r>
        <w:rPr>
          <w:spacing w:val="-5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тендерної</w:t>
      </w:r>
      <w:r>
        <w:rPr>
          <w:spacing w:val="-3"/>
        </w:rPr>
        <w:t xml:space="preserve"> </w:t>
      </w:r>
      <w:r>
        <w:t>документації</w:t>
      </w:r>
    </w:p>
    <w:p w:rsidR="00DF0260" w:rsidRDefault="00316D8D">
      <w:pPr>
        <w:tabs>
          <w:tab w:val="left" w:pos="3885"/>
        </w:tabs>
        <w:spacing w:line="229" w:lineRule="exact"/>
        <w:ind w:right="726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z w:val="20"/>
        </w:rPr>
        <w:tab/>
        <w:t>фірмовому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(за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наявністю)</w:t>
      </w:r>
    </w:p>
    <w:p w:rsidR="00DF0260" w:rsidRDefault="00316D8D">
      <w:pPr>
        <w:spacing w:before="1"/>
        <w:ind w:right="718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F0260" w:rsidRDefault="00DF0260">
      <w:pPr>
        <w:pStyle w:val="a3"/>
        <w:rPr>
          <w:i/>
          <w:sz w:val="22"/>
        </w:rPr>
      </w:pPr>
    </w:p>
    <w:p w:rsidR="00DF0260" w:rsidRDefault="00DF0260">
      <w:pPr>
        <w:pStyle w:val="a3"/>
        <w:rPr>
          <w:i/>
          <w:sz w:val="22"/>
        </w:rPr>
      </w:pPr>
    </w:p>
    <w:p w:rsidR="00DF0260" w:rsidRDefault="00DF0260">
      <w:pPr>
        <w:pStyle w:val="a3"/>
        <w:rPr>
          <w:i/>
          <w:sz w:val="22"/>
        </w:rPr>
      </w:pPr>
    </w:p>
    <w:p w:rsidR="00DF0260" w:rsidRDefault="00316D8D">
      <w:pPr>
        <w:pStyle w:val="2"/>
        <w:spacing w:before="174"/>
        <w:ind w:right="2052"/>
        <w:jc w:val="center"/>
      </w:pPr>
      <w:r>
        <w:t>ПАКТ</w:t>
      </w:r>
      <w:r>
        <w:rPr>
          <w:spacing w:val="-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ДОТРИМАННЯ</w:t>
      </w:r>
    </w:p>
    <w:p w:rsidR="00DF0260" w:rsidRDefault="00316D8D">
      <w:pPr>
        <w:ind w:left="2049" w:right="2052"/>
        <w:jc w:val="center"/>
        <w:rPr>
          <w:b/>
          <w:sz w:val="24"/>
        </w:rPr>
      </w:pPr>
      <w:r>
        <w:rPr>
          <w:b/>
          <w:sz w:val="24"/>
        </w:rPr>
        <w:t>ЕКОЛОГІЧНИХ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СОЦІАЛЬНИХ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СТАНДАРТІВ</w:t>
      </w:r>
    </w:p>
    <w:p w:rsidR="00DF0260" w:rsidRDefault="00DF0260">
      <w:pPr>
        <w:pStyle w:val="a3"/>
        <w:rPr>
          <w:b/>
        </w:rPr>
      </w:pPr>
    </w:p>
    <w:p w:rsidR="00DF0260" w:rsidRDefault="00316D8D">
      <w:pPr>
        <w:pStyle w:val="a3"/>
        <w:spacing w:line="276" w:lineRule="auto"/>
        <w:ind w:left="720" w:right="718" w:hanging="3"/>
        <w:jc w:val="both"/>
      </w:pPr>
      <w:r>
        <w:t>“Ми, що нижче підписалися, беремо на себе зобов’язання дотримуватися – і гарантуємо, що всі наші</w:t>
      </w:r>
      <w:r>
        <w:rPr>
          <w:spacing w:val="1"/>
        </w:rPr>
        <w:t xml:space="preserve"> </w:t>
      </w:r>
      <w:r>
        <w:t>субпідрядники будуть дотримуватися – всіх нормативно-правових документів у сфері законодавства</w:t>
      </w:r>
      <w:r>
        <w:rPr>
          <w:spacing w:val="1"/>
        </w:rPr>
        <w:t xml:space="preserve"> </w:t>
      </w:r>
      <w:r>
        <w:t>про працю, які застосовуються у країні виконання договору, а також всіх національних законодавчих</w:t>
      </w:r>
      <w:r>
        <w:rPr>
          <w:spacing w:val="-5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конвенціях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багатосторонніх</w:t>
      </w:r>
      <w:r>
        <w:rPr>
          <w:spacing w:val="-1"/>
        </w:rPr>
        <w:t xml:space="preserve"> </w:t>
      </w:r>
      <w:r>
        <w:t>угодах щодо</w:t>
      </w:r>
      <w:r>
        <w:rPr>
          <w:spacing w:val="-1"/>
        </w:rPr>
        <w:t xml:space="preserve"> </w:t>
      </w:r>
      <w:r>
        <w:t>захисту довкілля,</w:t>
      </w:r>
      <w:r>
        <w:rPr>
          <w:spacing w:val="-1"/>
        </w:rPr>
        <w:t xml:space="preserve"> </w:t>
      </w:r>
      <w:r>
        <w:t>які діють у країні</w:t>
      </w:r>
      <w:r>
        <w:rPr>
          <w:spacing w:val="-1"/>
        </w:rPr>
        <w:t xml:space="preserve"> </w:t>
      </w:r>
      <w:r>
        <w:t>виконання договору.</w:t>
      </w:r>
    </w:p>
    <w:p w:rsidR="00DF0260" w:rsidRDefault="00DF0260">
      <w:pPr>
        <w:pStyle w:val="a3"/>
        <w:spacing w:before="5"/>
      </w:pPr>
    </w:p>
    <w:p w:rsidR="00DF0260" w:rsidRDefault="00316D8D">
      <w:pPr>
        <w:pStyle w:val="a3"/>
        <w:spacing w:line="276" w:lineRule="auto"/>
        <w:ind w:left="720" w:right="715" w:hanging="3"/>
        <w:jc w:val="both"/>
      </w:pPr>
      <w:r>
        <w:rPr>
          <w:i/>
        </w:rPr>
        <w:t>Стандарти у сфері праці</w:t>
      </w:r>
      <w:r>
        <w:t>. Ми також зобов’язуємося дотримуватися принципів восьми основних</w:t>
      </w:r>
      <w:r>
        <w:rPr>
          <w:spacing w:val="1"/>
        </w:rPr>
        <w:t xml:space="preserve"> </w:t>
      </w:r>
      <w:r>
        <w:rPr>
          <w:spacing w:val="-1"/>
        </w:rPr>
        <w:t>стандартів</w:t>
      </w:r>
      <w:r>
        <w:t xml:space="preserve"> </w:t>
      </w:r>
      <w:r>
        <w:rPr>
          <w:spacing w:val="-1"/>
        </w:rPr>
        <w:t>у</w:t>
      </w:r>
      <w:r>
        <w:t xml:space="preserve"> </w:t>
      </w:r>
      <w:r>
        <w:rPr>
          <w:spacing w:val="-1"/>
        </w:rPr>
        <w:t>сфері</w:t>
      </w:r>
      <w:r>
        <w:t xml:space="preserve"> </w:t>
      </w:r>
      <w:r>
        <w:rPr>
          <w:spacing w:val="-1"/>
        </w:rPr>
        <w:t>праці</w:t>
      </w:r>
      <w:r>
        <w:t xml:space="preserve"> </w:t>
      </w:r>
      <w:r>
        <w:rPr>
          <w:spacing w:val="-1"/>
        </w:rPr>
        <w:t xml:space="preserve">(МОП), </w:t>
      </w:r>
      <w:r>
        <w:rPr>
          <w:vertAlign w:val="superscript"/>
        </w:rPr>
        <w:t>5</w:t>
      </w:r>
      <w:r>
        <w:t xml:space="preserve"> 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дитячої праці, примусової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дискримінації та свободи об’єднань та права на ведення колективних переговорів. Ми будемо (і)</w:t>
      </w:r>
      <w:r>
        <w:rPr>
          <w:spacing w:val="1"/>
        </w:rPr>
        <w:t xml:space="preserve"> </w:t>
      </w:r>
      <w:r>
        <w:t>виплачувати заробітну плату за ставками та здійснювати соціальні виплати, і дотримуватися умов</w:t>
      </w:r>
      <w:r>
        <w:rPr>
          <w:spacing w:val="1"/>
        </w:rPr>
        <w:t xml:space="preserve"> </w:t>
      </w:r>
      <w:r>
        <w:t>праці (зокрема годин робочого часу та днів відпочинку), які не будуть нижчими за ті, які встановлене</w:t>
      </w:r>
      <w:r>
        <w:rPr>
          <w:spacing w:val="-57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сфери</w:t>
      </w:r>
      <w:r>
        <w:rPr>
          <w:spacing w:val="-11"/>
        </w:rPr>
        <w:t xml:space="preserve"> </w:t>
      </w:r>
      <w:r>
        <w:rPr>
          <w:spacing w:val="-1"/>
        </w:rPr>
        <w:t>торгівлі</w:t>
      </w:r>
      <w:r>
        <w:rPr>
          <w:spacing w:val="-12"/>
        </w:rPr>
        <w:t xml:space="preserve"> </w:t>
      </w:r>
      <w:r>
        <w:rPr>
          <w:spacing w:val="-1"/>
        </w:rPr>
        <w:t>або</w:t>
      </w:r>
      <w:r>
        <w:rPr>
          <w:spacing w:val="-11"/>
        </w:rPr>
        <w:t xml:space="preserve"> </w:t>
      </w:r>
      <w:r>
        <w:rPr>
          <w:spacing w:val="-1"/>
        </w:rPr>
        <w:t>промисловості,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якій</w:t>
      </w:r>
      <w:r>
        <w:rPr>
          <w:spacing w:val="-11"/>
        </w:rPr>
        <w:t xml:space="preserve"> </w:t>
      </w:r>
      <w:r>
        <w:t>виконується</w:t>
      </w:r>
      <w:r>
        <w:rPr>
          <w:spacing w:val="-11"/>
        </w:rPr>
        <w:t xml:space="preserve"> </w:t>
      </w:r>
      <w:r>
        <w:t>робота;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(іі)</w:t>
      </w:r>
      <w:r>
        <w:rPr>
          <w:spacing w:val="-13"/>
        </w:rPr>
        <w:t xml:space="preserve"> </w:t>
      </w:r>
      <w:r>
        <w:t>будемо</w:t>
      </w:r>
      <w:r>
        <w:rPr>
          <w:spacing w:val="-11"/>
        </w:rPr>
        <w:t xml:space="preserve"> </w:t>
      </w:r>
      <w:r>
        <w:t>вести</w:t>
      </w:r>
      <w:r>
        <w:rPr>
          <w:spacing w:val="-11"/>
        </w:rPr>
        <w:t xml:space="preserve"> </w:t>
      </w:r>
      <w:r>
        <w:t>повний</w:t>
      </w:r>
      <w:r>
        <w:rPr>
          <w:spacing w:val="-11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точний</w:t>
      </w:r>
      <w:r>
        <w:rPr>
          <w:spacing w:val="-57"/>
        </w:rPr>
        <w:t xml:space="preserve"> </w:t>
      </w:r>
      <w:r>
        <w:t>облік</w:t>
      </w:r>
      <w:r>
        <w:rPr>
          <w:spacing w:val="-1"/>
        </w:rPr>
        <w:t xml:space="preserve"> </w:t>
      </w:r>
      <w:r>
        <w:t>зайнятості</w:t>
      </w:r>
      <w:r>
        <w:rPr>
          <w:spacing w:val="-2"/>
        </w:rPr>
        <w:t xml:space="preserve"> </w:t>
      </w:r>
      <w:r>
        <w:t>працівників на</w:t>
      </w:r>
      <w:r>
        <w:rPr>
          <w:spacing w:val="-1"/>
        </w:rPr>
        <w:t xml:space="preserve"> </w:t>
      </w:r>
      <w:r>
        <w:t>місці робіт.</w:t>
      </w:r>
    </w:p>
    <w:p w:rsidR="00DF0260" w:rsidRDefault="00DF0260">
      <w:pPr>
        <w:pStyle w:val="a3"/>
        <w:spacing w:before="5"/>
      </w:pPr>
    </w:p>
    <w:p w:rsidR="00DF0260" w:rsidRDefault="00316D8D">
      <w:pPr>
        <w:pStyle w:val="a3"/>
        <w:spacing w:before="1" w:line="276" w:lineRule="auto"/>
        <w:ind w:left="720" w:right="718" w:hanging="3"/>
        <w:jc w:val="both"/>
      </w:pPr>
      <w:r>
        <w:rPr>
          <w:i/>
        </w:rPr>
        <w:t>Охорона праці та техніка безпеки, охорона здоров’я та громадська безпека</w:t>
      </w:r>
      <w:r>
        <w:t>. Ми зобов’язуємося (і)</w:t>
      </w:r>
      <w:r>
        <w:rPr>
          <w:spacing w:val="1"/>
        </w:rPr>
        <w:t xml:space="preserve"> </w:t>
      </w:r>
      <w:r>
        <w:t>дотримуватися всіх діючих у країні виконання договору законодавчих актів у сфері охорони праці та</w:t>
      </w:r>
      <w:r>
        <w:rPr>
          <w:spacing w:val="1"/>
        </w:rPr>
        <w:t xml:space="preserve"> </w:t>
      </w:r>
      <w:r>
        <w:t>техніки безпеки на робочому місці; (іі) розробити та впровадити всі необхідні плани та 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охороною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технікою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екологічного</w:t>
      </w:r>
      <w:r>
        <w:rPr>
          <w:spacing w:val="-14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соціального</w:t>
      </w:r>
      <w:r>
        <w:rPr>
          <w:spacing w:val="-14"/>
        </w:rPr>
        <w:t xml:space="preserve"> </w:t>
      </w:r>
      <w:r>
        <w:t>менеджменту</w:t>
      </w:r>
      <w:r>
        <w:rPr>
          <w:spacing w:val="-13"/>
        </w:rPr>
        <w:t xml:space="preserve"> </w:t>
      </w:r>
      <w:r>
        <w:t>проекту</w:t>
      </w:r>
      <w:r>
        <w:rPr>
          <w:spacing w:val="-14"/>
        </w:rPr>
        <w:t xml:space="preserve"> </w:t>
      </w:r>
      <w:r>
        <w:t>(ПЕСМ),</w:t>
      </w:r>
      <w:r>
        <w:rPr>
          <w:spacing w:val="-14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Керівних</w:t>
      </w:r>
      <w:r>
        <w:rPr>
          <w:spacing w:val="-14"/>
        </w:rPr>
        <w:t xml:space="preserve"> </w:t>
      </w:r>
      <w:r>
        <w:t>принципів</w:t>
      </w:r>
      <w:r>
        <w:rPr>
          <w:spacing w:val="-14"/>
        </w:rPr>
        <w:t xml:space="preserve"> </w:t>
      </w:r>
      <w:r>
        <w:t>МОП</w:t>
      </w:r>
      <w:r>
        <w:rPr>
          <w:spacing w:val="-15"/>
        </w:rPr>
        <w:t xml:space="preserve"> </w:t>
      </w:r>
      <w:r>
        <w:t>щодо</w:t>
      </w:r>
      <w:r>
        <w:rPr>
          <w:spacing w:val="-13"/>
        </w:rPr>
        <w:t xml:space="preserve"> </w:t>
      </w:r>
      <w:r>
        <w:t>систем</w:t>
      </w:r>
      <w:r>
        <w:rPr>
          <w:spacing w:val="-58"/>
        </w:rPr>
        <w:t xml:space="preserve"> </w:t>
      </w:r>
      <w:r>
        <w:rPr>
          <w:spacing w:val="-1"/>
        </w:rPr>
        <w:t xml:space="preserve">управління охороною праці та технікою </w:t>
      </w:r>
      <w:r>
        <w:t xml:space="preserve">безпеки </w:t>
      </w:r>
      <w:r>
        <w:rPr>
          <w:vertAlign w:val="superscript"/>
        </w:rPr>
        <w:t>6</w:t>
      </w:r>
      <w:r>
        <w:t xml:space="preserve"> ; (ііі) забезпечити працівникам, які залучені до</w:t>
      </w:r>
      <w:r>
        <w:rPr>
          <w:spacing w:val="1"/>
        </w:rPr>
        <w:t xml:space="preserve"> </w:t>
      </w:r>
      <w:r>
        <w:t>виконання проекту, доступ до безпечних санітарно-гігієнічних об’єктів належного рівня, а також</w:t>
      </w:r>
      <w:r>
        <w:rPr>
          <w:spacing w:val="1"/>
        </w:rPr>
        <w:t xml:space="preserve"> </w:t>
      </w:r>
      <w:r>
        <w:t>надати</w:t>
      </w:r>
      <w:r>
        <w:rPr>
          <w:spacing w:val="-8"/>
        </w:rPr>
        <w:t xml:space="preserve"> </w:t>
      </w:r>
      <w:r>
        <w:t>працівникам,</w:t>
      </w:r>
      <w:r>
        <w:rPr>
          <w:spacing w:val="-8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проживатимуть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місці</w:t>
      </w:r>
      <w:r>
        <w:rPr>
          <w:spacing w:val="-8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робіт,</w:t>
      </w:r>
      <w:r>
        <w:rPr>
          <w:spacing w:val="-8"/>
        </w:rPr>
        <w:t xml:space="preserve"> </w:t>
      </w:r>
      <w:r>
        <w:t>житлові</w:t>
      </w:r>
      <w:r>
        <w:rPr>
          <w:spacing w:val="-8"/>
        </w:rPr>
        <w:t xml:space="preserve"> </w:t>
      </w:r>
      <w:r>
        <w:t>приміщення,</w:t>
      </w:r>
      <w:r>
        <w:rPr>
          <w:spacing w:val="-8"/>
        </w:rPr>
        <w:t xml:space="preserve"> </w:t>
      </w:r>
      <w:r>
        <w:t>відповідно</w:t>
      </w:r>
      <w:r>
        <w:rPr>
          <w:spacing w:val="-8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положень Стандарту 9 Керівництва ЄІБ з екологічної та соціальної політики; та (iv) застосовувати</w:t>
      </w:r>
      <w:r>
        <w:rPr>
          <w:spacing w:val="1"/>
        </w:rPr>
        <w:t xml:space="preserve"> </w:t>
      </w:r>
      <w:r>
        <w:t>заходи забезпечення безпеки, які відповідають міжнародним стандартам та принципам захисту прав</w:t>
      </w:r>
      <w:r>
        <w:rPr>
          <w:spacing w:val="1"/>
        </w:rPr>
        <w:t xml:space="preserve"> </w:t>
      </w:r>
      <w:r>
        <w:t>людини,</w:t>
      </w:r>
      <w:r>
        <w:rPr>
          <w:spacing w:val="-1"/>
        </w:rPr>
        <w:t xml:space="preserve"> </w:t>
      </w:r>
      <w:r>
        <w:t>якщо</w:t>
      </w:r>
      <w:r>
        <w:rPr>
          <w:spacing w:val="-3"/>
        </w:rPr>
        <w:t xml:space="preserve"> </w:t>
      </w:r>
      <w:r>
        <w:t>проект вимагає</w:t>
      </w:r>
      <w:r>
        <w:rPr>
          <w:spacing w:val="-1"/>
        </w:rPr>
        <w:t xml:space="preserve"> </w:t>
      </w:r>
      <w:r>
        <w:t>застосування таких заходів.</w:t>
      </w:r>
    </w:p>
    <w:p w:rsidR="00DF0260" w:rsidRDefault="00DF0260">
      <w:pPr>
        <w:pStyle w:val="a3"/>
        <w:spacing w:before="3"/>
      </w:pPr>
    </w:p>
    <w:p w:rsidR="00DF0260" w:rsidRDefault="00316D8D">
      <w:pPr>
        <w:pStyle w:val="a3"/>
        <w:spacing w:line="276" w:lineRule="auto"/>
        <w:ind w:left="720" w:right="713" w:hanging="3"/>
        <w:jc w:val="both"/>
      </w:pPr>
      <w:r>
        <w:rPr>
          <w:i/>
        </w:rPr>
        <w:t>Захист навколишнього середовища</w:t>
      </w:r>
      <w:r>
        <w:t>. Ми зобов’язуємося застосувати всі необхідні заходи для захисту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незручностей для людей та майна, що спричинені забрудненням, шумом, дорожнім рухом та іншими</w:t>
      </w:r>
      <w:r>
        <w:rPr>
          <w:spacing w:val="1"/>
        </w:rPr>
        <w:t xml:space="preserve"> </w:t>
      </w:r>
      <w:r>
        <w:t>наслідками</w:t>
      </w:r>
      <w:r>
        <w:rPr>
          <w:spacing w:val="-7"/>
        </w:rPr>
        <w:t xml:space="preserve"> </w:t>
      </w:r>
      <w:r>
        <w:t>діяльності.</w:t>
      </w:r>
      <w:r>
        <w:rPr>
          <w:spacing w:val="-12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огляду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це,</w:t>
      </w:r>
      <w:r>
        <w:rPr>
          <w:spacing w:val="-7"/>
        </w:rPr>
        <w:t xml:space="preserve"> </w:t>
      </w:r>
      <w:r>
        <w:t>викиди,</w:t>
      </w:r>
      <w:r>
        <w:rPr>
          <w:spacing w:val="-10"/>
        </w:rPr>
        <w:t xml:space="preserve"> </w:t>
      </w:r>
      <w:r>
        <w:t>забруднення</w:t>
      </w:r>
      <w:r>
        <w:rPr>
          <w:spacing w:val="-11"/>
        </w:rPr>
        <w:t xml:space="preserve"> </w:t>
      </w:r>
      <w:r>
        <w:t>поверхні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стічні</w:t>
      </w:r>
      <w:r>
        <w:rPr>
          <w:spacing w:val="-7"/>
        </w:rPr>
        <w:t xml:space="preserve"> </w:t>
      </w:r>
      <w:r>
        <w:t>води,</w:t>
      </w:r>
      <w:r>
        <w:rPr>
          <w:spacing w:val="-11"/>
        </w:rPr>
        <w:t xml:space="preserve"> </w:t>
      </w:r>
      <w:r>
        <w:t>пов’язані</w:t>
      </w:r>
      <w:r>
        <w:rPr>
          <w:spacing w:val="-9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нашою</w:t>
      </w:r>
      <w:r>
        <w:rPr>
          <w:spacing w:val="-58"/>
        </w:rPr>
        <w:t xml:space="preserve"> </w:t>
      </w:r>
      <w:r>
        <w:t>діяльністю,</w:t>
      </w:r>
      <w:r>
        <w:rPr>
          <w:spacing w:val="-6"/>
        </w:rPr>
        <w:t xml:space="preserve"> </w:t>
      </w:r>
      <w:r>
        <w:t>будуть</w:t>
      </w:r>
      <w:r>
        <w:rPr>
          <w:spacing w:val="-5"/>
        </w:rPr>
        <w:t xml:space="preserve"> </w:t>
      </w:r>
      <w:r>
        <w:t>відповідати</w:t>
      </w:r>
      <w:r>
        <w:rPr>
          <w:spacing w:val="-4"/>
        </w:rPr>
        <w:t xml:space="preserve"> </w:t>
      </w:r>
      <w:r>
        <w:t>лімітам,</w:t>
      </w:r>
      <w:r>
        <w:rPr>
          <w:spacing w:val="-6"/>
        </w:rPr>
        <w:t xml:space="preserve"> </w:t>
      </w:r>
      <w:r>
        <w:t>технічним</w:t>
      </w:r>
      <w:r>
        <w:rPr>
          <w:spacing w:val="-7"/>
        </w:rPr>
        <w:t xml:space="preserve"> </w:t>
      </w:r>
      <w:r>
        <w:t>умовам</w:t>
      </w:r>
      <w:r>
        <w:rPr>
          <w:spacing w:val="-6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положенням,</w:t>
      </w:r>
      <w:r>
        <w:rPr>
          <w:spacing w:val="-6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визначено</w:t>
      </w:r>
      <w:r>
        <w:rPr>
          <w:spacing w:val="-6"/>
        </w:rPr>
        <w:t xml:space="preserve"> </w:t>
      </w:r>
      <w:r>
        <w:t>[</w:t>
      </w:r>
      <w:r>
        <w:rPr>
          <w:i/>
        </w:rPr>
        <w:t>зазначити</w:t>
      </w:r>
      <w:r>
        <w:rPr>
          <w:i/>
          <w:spacing w:val="-57"/>
        </w:rPr>
        <w:t xml:space="preserve"> </w:t>
      </w:r>
      <w:r>
        <w:rPr>
          <w:i/>
        </w:rPr>
        <w:t>назву відповідного документу</w:t>
      </w:r>
      <w:r>
        <w:rPr>
          <w:vertAlign w:val="superscript"/>
        </w:rPr>
        <w:t>7</w:t>
      </w:r>
      <w:r>
        <w:t>] та міжнародними і національними законодавчими та нормативними</w:t>
      </w:r>
      <w:r>
        <w:rPr>
          <w:spacing w:val="1"/>
        </w:rPr>
        <w:t xml:space="preserve"> </w:t>
      </w:r>
      <w:r>
        <w:t>актами,</w:t>
      </w:r>
      <w:r>
        <w:rPr>
          <w:spacing w:val="-1"/>
        </w:rPr>
        <w:t xml:space="preserve"> </w:t>
      </w:r>
      <w:r>
        <w:t>які діють</w:t>
      </w:r>
      <w:r>
        <w:rPr>
          <w:spacing w:val="1"/>
        </w:rPr>
        <w:t xml:space="preserve"> </w:t>
      </w:r>
      <w:r>
        <w:t>у країні виконання</w:t>
      </w:r>
      <w:r>
        <w:rPr>
          <w:spacing w:val="-3"/>
        </w:rPr>
        <w:t xml:space="preserve"> </w:t>
      </w:r>
      <w:r>
        <w:t>договору.</w:t>
      </w:r>
    </w:p>
    <w:p w:rsidR="00DF0260" w:rsidRDefault="00DF0260">
      <w:pPr>
        <w:pStyle w:val="a3"/>
        <w:rPr>
          <w:sz w:val="20"/>
        </w:rPr>
      </w:pPr>
    </w:p>
    <w:p w:rsidR="00DF0260" w:rsidRDefault="00FE0AA7">
      <w:pPr>
        <w:pStyle w:val="a3"/>
        <w:spacing w:before="5"/>
        <w:rPr>
          <w:sz w:val="20"/>
        </w:rPr>
      </w:pPr>
      <w:r>
        <w:pict>
          <v:rect id="_x0000_s1031" style="position:absolute;margin-left:35.9pt;margin-top:13.75pt;width:2in;height:.6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DF0260" w:rsidRDefault="00316D8D">
      <w:pPr>
        <w:spacing w:before="66" w:line="345" w:lineRule="auto"/>
        <w:ind w:left="717" w:right="1514"/>
        <w:rPr>
          <w:rFonts w:ascii="Arial MT"/>
          <w:sz w:val="16"/>
        </w:rPr>
      </w:pPr>
      <w:r>
        <w:rPr>
          <w:spacing w:val="-1"/>
          <w:position w:val="1"/>
          <w:sz w:val="16"/>
        </w:rPr>
        <w:t>5</w:t>
      </w:r>
      <w:hyperlink r:id="rId17">
        <w:r>
          <w:rPr>
            <w:color w:val="006FC0"/>
            <w:spacing w:val="-1"/>
            <w:sz w:val="16"/>
          </w:rPr>
          <w:t>h</w:t>
        </w:r>
        <w:r>
          <w:rPr>
            <w:rFonts w:ascii="Arial MT"/>
            <w:color w:val="006FC0"/>
            <w:spacing w:val="-1"/>
            <w:sz w:val="16"/>
          </w:rPr>
          <w:t>ttp://www.ilo.org/global/standards/introduction-to-international-labour-standards/conventions-and-recommendations/lang--en/index.htm</w:t>
        </w:r>
      </w:hyperlink>
      <w:r>
        <w:rPr>
          <w:rFonts w:ascii="Arial MT"/>
          <w:color w:val="006FC0"/>
          <w:sz w:val="16"/>
        </w:rPr>
        <w:t xml:space="preserve"> </w:t>
      </w:r>
      <w:r>
        <w:rPr>
          <w:position w:val="1"/>
          <w:sz w:val="16"/>
        </w:rPr>
        <w:t>6</w:t>
      </w:r>
      <w:hyperlink r:id="rId18">
        <w:r>
          <w:rPr>
            <w:rFonts w:ascii="Arial MT"/>
            <w:color w:val="0000FF"/>
            <w:sz w:val="16"/>
          </w:rPr>
          <w:t>http://www.ilo.org/safework/info/standards-and-instruments/WCMS_107727/lang--en/index.htm</w:t>
        </w:r>
      </w:hyperlink>
    </w:p>
    <w:p w:rsidR="00DF0260" w:rsidRDefault="00316D8D">
      <w:pPr>
        <w:spacing w:before="2"/>
        <w:ind w:left="717"/>
        <w:rPr>
          <w:rFonts w:ascii="Arial MT" w:hAnsi="Arial MT"/>
          <w:sz w:val="16"/>
        </w:rPr>
      </w:pPr>
      <w:r>
        <w:rPr>
          <w:position w:val="2"/>
          <w:sz w:val="16"/>
        </w:rPr>
        <w:t>7</w:t>
      </w:r>
      <w:r>
        <w:rPr>
          <w:rFonts w:ascii="Calibri" w:hAnsi="Calibri"/>
          <w:sz w:val="16"/>
        </w:rPr>
        <w:t>Наприклад: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 xml:space="preserve">ОВНСС </w:t>
      </w:r>
      <w:r>
        <w:rPr>
          <w:rFonts w:ascii="Arial MT" w:hAnsi="Arial MT"/>
          <w:position w:val="1"/>
          <w:sz w:val="16"/>
        </w:rPr>
        <w:t>(</w:t>
      </w:r>
      <w:r>
        <w:rPr>
          <w:rFonts w:ascii="Calibri" w:hAnsi="Calibri"/>
          <w:sz w:val="16"/>
        </w:rPr>
        <w:t>Оцінка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впливу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навколишнє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соціальне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середовище</w:t>
      </w:r>
      <w:r>
        <w:rPr>
          <w:rFonts w:ascii="Arial MT" w:hAnsi="Arial MT"/>
          <w:position w:val="1"/>
          <w:sz w:val="16"/>
        </w:rPr>
        <w:t>)</w:t>
      </w:r>
      <w:r>
        <w:rPr>
          <w:rFonts w:ascii="Arial MT" w:hAnsi="Arial MT"/>
          <w:spacing w:val="-2"/>
          <w:position w:val="1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ПЕСМ</w:t>
      </w:r>
      <w:r>
        <w:rPr>
          <w:rFonts w:ascii="Calibri" w:hAnsi="Calibri"/>
          <w:spacing w:val="7"/>
          <w:sz w:val="16"/>
        </w:rPr>
        <w:t xml:space="preserve"> </w:t>
      </w:r>
      <w:r>
        <w:rPr>
          <w:rFonts w:ascii="Arial MT" w:hAnsi="Arial MT"/>
          <w:position w:val="1"/>
          <w:sz w:val="16"/>
        </w:rPr>
        <w:t>(</w:t>
      </w:r>
      <w:r>
        <w:rPr>
          <w:rFonts w:ascii="Calibri" w:hAnsi="Calibri"/>
          <w:sz w:val="16"/>
        </w:rPr>
        <w:t>Плани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екологічного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соціального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менеджменту</w:t>
      </w:r>
      <w:r>
        <w:rPr>
          <w:rFonts w:ascii="Arial MT" w:hAnsi="Arial MT"/>
          <w:position w:val="1"/>
          <w:sz w:val="16"/>
        </w:rPr>
        <w:t>).</w:t>
      </w:r>
    </w:p>
    <w:p w:rsidR="00DF0260" w:rsidRDefault="00316D8D">
      <w:pPr>
        <w:pStyle w:val="a3"/>
        <w:spacing w:before="71"/>
        <w:ind w:left="2052" w:right="2052"/>
        <w:jc w:val="center"/>
      </w:pPr>
      <w:r>
        <w:t>61</w:t>
      </w:r>
    </w:p>
    <w:p w:rsidR="00DF0260" w:rsidRDefault="00DF0260">
      <w:pPr>
        <w:jc w:val="center"/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a3"/>
        <w:spacing w:before="60" w:line="276" w:lineRule="auto"/>
        <w:ind w:left="720" w:right="713" w:hanging="3"/>
        <w:jc w:val="both"/>
      </w:pPr>
      <w:r>
        <w:rPr>
          <w:i/>
        </w:rPr>
        <w:t>Екологічні</w:t>
      </w:r>
      <w:r>
        <w:rPr>
          <w:i/>
          <w:spacing w:val="-7"/>
        </w:rPr>
        <w:t xml:space="preserve"> </w:t>
      </w:r>
      <w:r>
        <w:rPr>
          <w:i/>
        </w:rPr>
        <w:t>та</w:t>
      </w:r>
      <w:r>
        <w:rPr>
          <w:i/>
          <w:spacing w:val="-8"/>
        </w:rPr>
        <w:t xml:space="preserve"> </w:t>
      </w:r>
      <w:r>
        <w:rPr>
          <w:i/>
        </w:rPr>
        <w:t>соціальні</w:t>
      </w:r>
      <w:r>
        <w:rPr>
          <w:i/>
          <w:spacing w:val="-9"/>
        </w:rPr>
        <w:t xml:space="preserve"> </w:t>
      </w:r>
      <w:r>
        <w:rPr>
          <w:i/>
        </w:rPr>
        <w:t>показники</w:t>
      </w:r>
      <w:r>
        <w:rPr>
          <w:i/>
          <w:spacing w:val="-7"/>
        </w:rPr>
        <w:t xml:space="preserve"> </w:t>
      </w:r>
      <w:r>
        <w:rPr>
          <w:i/>
        </w:rPr>
        <w:t>діяльності</w:t>
      </w:r>
      <w:r>
        <w:t>.</w:t>
      </w:r>
      <w:r>
        <w:rPr>
          <w:spacing w:val="-9"/>
        </w:rPr>
        <w:t xml:space="preserve"> </w:t>
      </w:r>
      <w:r>
        <w:t>Ми</w:t>
      </w:r>
      <w:r>
        <w:rPr>
          <w:spacing w:val="-6"/>
        </w:rPr>
        <w:t xml:space="preserve"> </w:t>
      </w:r>
      <w:r>
        <w:t>зобов’язуємося</w:t>
      </w:r>
      <w:r>
        <w:rPr>
          <w:spacing w:val="-7"/>
        </w:rPr>
        <w:t xml:space="preserve"> </w:t>
      </w:r>
      <w:r>
        <w:t>(і)</w:t>
      </w:r>
      <w:r>
        <w:rPr>
          <w:spacing w:val="-8"/>
        </w:rPr>
        <w:t xml:space="preserve"> </w:t>
      </w:r>
      <w:r>
        <w:t>подавати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початку</w:t>
      </w:r>
      <w:r>
        <w:rPr>
          <w:spacing w:val="-7"/>
        </w:rPr>
        <w:t xml:space="preserve"> </w:t>
      </w:r>
      <w:r>
        <w:t>будівельних</w:t>
      </w:r>
      <w:r>
        <w:rPr>
          <w:spacing w:val="-58"/>
        </w:rPr>
        <w:t xml:space="preserve"> </w:t>
      </w:r>
      <w:r>
        <w:t>робіт та оновлювати кожні 6 місяців, а також після завершення будівельних робіт Зимноводівській</w:t>
      </w:r>
      <w:r>
        <w:rPr>
          <w:spacing w:val="1"/>
        </w:rPr>
        <w:t xml:space="preserve"> </w:t>
      </w:r>
      <w:r>
        <w:t>сільській</w:t>
      </w:r>
      <w:r>
        <w:rPr>
          <w:spacing w:val="-10"/>
        </w:rPr>
        <w:t xml:space="preserve"> </w:t>
      </w:r>
      <w:r>
        <w:t>раді</w:t>
      </w:r>
      <w:r>
        <w:rPr>
          <w:spacing w:val="-7"/>
        </w:rPr>
        <w:t xml:space="preserve"> </w:t>
      </w:r>
      <w:r>
        <w:t>Львівської</w:t>
      </w:r>
      <w:r>
        <w:rPr>
          <w:spacing w:val="-8"/>
        </w:rPr>
        <w:t xml:space="preserve"> </w:t>
      </w:r>
      <w:r>
        <w:t>області]</w:t>
      </w:r>
      <w:r>
        <w:rPr>
          <w:spacing w:val="-8"/>
        </w:rPr>
        <w:t xml:space="preserve"> </w:t>
      </w:r>
      <w:r>
        <w:t>звіти</w:t>
      </w:r>
      <w:r>
        <w:rPr>
          <w:spacing w:val="-7"/>
        </w:rPr>
        <w:t xml:space="preserve"> </w:t>
      </w:r>
      <w:r>
        <w:t>екологічного</w:t>
      </w:r>
      <w:r>
        <w:rPr>
          <w:spacing w:val="-7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соціального</w:t>
      </w:r>
      <w:r>
        <w:rPr>
          <w:spacing w:val="-10"/>
        </w:rPr>
        <w:t xml:space="preserve"> </w:t>
      </w:r>
      <w:r>
        <w:t>моніторингу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(іі)</w:t>
      </w:r>
      <w:r>
        <w:rPr>
          <w:spacing w:val="-9"/>
        </w:rPr>
        <w:t xml:space="preserve"> </w:t>
      </w:r>
      <w:r>
        <w:t>дотримуватися</w:t>
      </w:r>
      <w:r>
        <w:rPr>
          <w:spacing w:val="-57"/>
        </w:rPr>
        <w:t xml:space="preserve"> </w:t>
      </w:r>
      <w:r>
        <w:t>кількісних показників, які визначено для нас відповідними екологічними дозволами [</w:t>
      </w:r>
      <w:r>
        <w:rPr>
          <w:i/>
        </w:rPr>
        <w:t>зазначити назву</w:t>
      </w:r>
      <w:r>
        <w:rPr>
          <w:i/>
          <w:spacing w:val="-57"/>
        </w:rPr>
        <w:t xml:space="preserve"> </w:t>
      </w:r>
      <w:r>
        <w:rPr>
          <w:i/>
        </w:rPr>
        <w:t>відповідного документу, якщо необхідно]</w:t>
      </w:r>
      <w:r>
        <w:rPr>
          <w:i/>
          <w:vertAlign w:val="superscript"/>
        </w:rPr>
        <w:t>8</w:t>
      </w:r>
      <w:r>
        <w:t>та застосовувати будь-які коректуючи або превентивні дії,</w:t>
      </w:r>
      <w:r>
        <w:rPr>
          <w:spacing w:val="1"/>
        </w:rPr>
        <w:t xml:space="preserve"> </w:t>
      </w:r>
      <w:r>
        <w:t>передбачені у щорічному звіті екологічного та соціального моніторингу.</w:t>
      </w:r>
      <w:r>
        <w:rPr>
          <w:spacing w:val="1"/>
        </w:rPr>
        <w:t xml:space="preserve"> </w:t>
      </w:r>
      <w:r>
        <w:t>Цим ми заявляємо, що</w:t>
      </w:r>
      <w:r>
        <w:rPr>
          <w:spacing w:val="1"/>
        </w:rPr>
        <w:t xml:space="preserve"> </w:t>
      </w:r>
      <w:r>
        <w:t>екологічні та соціальні зобов'язання, як частина цього договору, були належним чином враховані в</w:t>
      </w:r>
      <w:r>
        <w:rPr>
          <w:spacing w:val="1"/>
        </w:rPr>
        <w:t xml:space="preserve"> </w:t>
      </w:r>
      <w:r>
        <w:t>проектній документації, що пройшла відповідну експертизу та повністю відповідають українському</w:t>
      </w:r>
      <w:r>
        <w:rPr>
          <w:spacing w:val="1"/>
        </w:rPr>
        <w:t xml:space="preserve"> </w:t>
      </w:r>
      <w:r>
        <w:t>законодавству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основі</w:t>
      </w:r>
      <w:r>
        <w:rPr>
          <w:spacing w:val="-7"/>
        </w:rPr>
        <w:t xml:space="preserve"> </w:t>
      </w:r>
      <w:r>
        <w:t>якого</w:t>
      </w:r>
      <w:r>
        <w:rPr>
          <w:spacing w:val="-7"/>
        </w:rPr>
        <w:t xml:space="preserve"> </w:t>
      </w:r>
      <w:r>
        <w:t>відповідна</w:t>
      </w:r>
      <w:r>
        <w:rPr>
          <w:spacing w:val="-8"/>
        </w:rPr>
        <w:t xml:space="preserve"> </w:t>
      </w:r>
      <w:r>
        <w:t>тендерна</w:t>
      </w:r>
      <w:r>
        <w:rPr>
          <w:spacing w:val="-8"/>
        </w:rPr>
        <w:t xml:space="preserve"> </w:t>
      </w:r>
      <w:r>
        <w:t>документація</w:t>
      </w:r>
      <w:r>
        <w:rPr>
          <w:spacing w:val="-7"/>
        </w:rPr>
        <w:t xml:space="preserve"> </w:t>
      </w:r>
      <w:r>
        <w:t>була</w:t>
      </w:r>
      <w:r>
        <w:rPr>
          <w:spacing w:val="-8"/>
        </w:rPr>
        <w:t xml:space="preserve"> </w:t>
      </w:r>
      <w:r>
        <w:t>розроблена.</w:t>
      </w:r>
      <w:r>
        <w:rPr>
          <w:spacing w:val="-8"/>
        </w:rPr>
        <w:t xml:space="preserve"> </w:t>
      </w:r>
      <w:r>
        <w:t>Ми</w:t>
      </w:r>
      <w:r>
        <w:rPr>
          <w:spacing w:val="-9"/>
        </w:rPr>
        <w:t xml:space="preserve"> </w:t>
      </w:r>
      <w:r>
        <w:t>зобов’язуємося</w:t>
      </w:r>
      <w:r>
        <w:rPr>
          <w:spacing w:val="-58"/>
        </w:rPr>
        <w:t xml:space="preserve"> </w:t>
      </w:r>
      <w:r>
        <w:t>(і) виконати повторну оцінку, за участю [Зимноводівської сільської ради Львівської області], будь-</w:t>
      </w:r>
      <w:r>
        <w:rPr>
          <w:spacing w:val="1"/>
        </w:rPr>
        <w:t xml:space="preserve"> </w:t>
      </w:r>
      <w:r>
        <w:t>яких змін до проектної документації, які можуть потенційно спричинити негативні екологічні або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наслідки;</w:t>
      </w:r>
      <w:r>
        <w:rPr>
          <w:spacing w:val="1"/>
        </w:rPr>
        <w:t xml:space="preserve"> </w:t>
      </w:r>
      <w:r>
        <w:t>(іі)</w:t>
      </w:r>
      <w:r>
        <w:rPr>
          <w:spacing w:val="1"/>
        </w:rPr>
        <w:t xml:space="preserve"> </w:t>
      </w:r>
      <w:r>
        <w:t>проінформувати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[Зимноводівську</w:t>
      </w:r>
      <w:r>
        <w:rPr>
          <w:spacing w:val="1"/>
        </w:rPr>
        <w:t xml:space="preserve"> </w:t>
      </w:r>
      <w:r>
        <w:t>сільську</w:t>
      </w:r>
      <w:r>
        <w:rPr>
          <w:spacing w:val="1"/>
        </w:rPr>
        <w:t xml:space="preserve"> </w:t>
      </w:r>
      <w:r>
        <w:t>раду</w:t>
      </w:r>
      <w:r>
        <w:rPr>
          <w:spacing w:val="1"/>
        </w:rPr>
        <w:t xml:space="preserve"> </w:t>
      </w:r>
      <w:r>
        <w:t>Львівської області] про будь-які непередбачені екологічні або соціальні ризики або наслідки, які</w:t>
      </w:r>
      <w:r>
        <w:rPr>
          <w:spacing w:val="1"/>
        </w:rPr>
        <w:t xml:space="preserve"> </w:t>
      </w:r>
      <w:r>
        <w:t>виникають під час виконання договору та реалізації проекту, які не було враховано раніше; та (ііі) за</w:t>
      </w:r>
      <w:r>
        <w:rPr>
          <w:spacing w:val="1"/>
        </w:rPr>
        <w:t xml:space="preserve"> </w:t>
      </w:r>
      <w:r>
        <w:t>участю [Зимноводівської сільської ради Львівської області], здійснити коригування екологічного та</w:t>
      </w:r>
      <w:r>
        <w:rPr>
          <w:spacing w:val="1"/>
        </w:rPr>
        <w:t xml:space="preserve"> </w:t>
      </w:r>
      <w:r>
        <w:t>соціального моніторингу та мінімізаційних заходів, що є необхідним для забезпечення дотримання</w:t>
      </w:r>
      <w:r>
        <w:rPr>
          <w:spacing w:val="1"/>
        </w:rPr>
        <w:t xml:space="preserve"> </w:t>
      </w:r>
      <w:r>
        <w:t>наших</w:t>
      </w:r>
      <w:r>
        <w:rPr>
          <w:spacing w:val="-1"/>
        </w:rPr>
        <w:t xml:space="preserve"> </w:t>
      </w:r>
      <w:r>
        <w:t>екологічних та соціальних зобов’язань.</w:t>
      </w:r>
    </w:p>
    <w:p w:rsidR="00DF0260" w:rsidRDefault="00DF0260">
      <w:pPr>
        <w:pStyle w:val="a3"/>
        <w:spacing w:before="6"/>
      </w:pPr>
    </w:p>
    <w:p w:rsidR="00DF0260" w:rsidRDefault="00316D8D">
      <w:pPr>
        <w:spacing w:line="276" w:lineRule="auto"/>
        <w:ind w:left="720" w:right="716" w:hanging="3"/>
        <w:jc w:val="both"/>
        <w:rPr>
          <w:sz w:val="24"/>
        </w:rPr>
      </w:pPr>
      <w:r>
        <w:rPr>
          <w:i/>
          <w:sz w:val="24"/>
        </w:rPr>
        <w:t>Персонал,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відповідальний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екологічні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питання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сприятимемо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постійному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моніторингу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-14"/>
          <w:sz w:val="24"/>
        </w:rPr>
        <w:t xml:space="preserve"> </w:t>
      </w:r>
      <w:r>
        <w:rPr>
          <w:sz w:val="24"/>
        </w:rPr>
        <w:t>зі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4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-15"/>
          <w:sz w:val="24"/>
        </w:rPr>
        <w:t xml:space="preserve"> </w:t>
      </w:r>
      <w:r>
        <w:rPr>
          <w:sz w:val="24"/>
        </w:rPr>
        <w:t>нами</w:t>
      </w:r>
      <w:r>
        <w:rPr>
          <w:spacing w:val="-10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58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описаних</w:t>
      </w:r>
      <w:r>
        <w:rPr>
          <w:spacing w:val="-3"/>
          <w:sz w:val="24"/>
        </w:rPr>
        <w:t xml:space="preserve"> </w:t>
      </w:r>
      <w:r>
        <w:rPr>
          <w:sz w:val="24"/>
        </w:rPr>
        <w:t>вище.</w:t>
      </w:r>
    </w:p>
    <w:p w:rsidR="00DF0260" w:rsidRDefault="00DF0260">
      <w:pPr>
        <w:pStyle w:val="a3"/>
        <w:spacing w:before="10"/>
        <w:rPr>
          <w:sz w:val="23"/>
        </w:rPr>
      </w:pPr>
    </w:p>
    <w:p w:rsidR="00DF0260" w:rsidRDefault="00316D8D">
      <w:pPr>
        <w:pStyle w:val="a3"/>
        <w:ind w:left="720" w:right="720" w:hanging="3"/>
        <w:jc w:val="both"/>
      </w:pPr>
      <w:r>
        <w:t>Ми надамо замовнику проекту, ЄІБ та аудиторам, призначеним будь-ким з них, право перевіряти всі</w:t>
      </w:r>
      <w:r>
        <w:rPr>
          <w:spacing w:val="1"/>
        </w:rPr>
        <w:t xml:space="preserve"> </w:t>
      </w:r>
      <w:r>
        <w:t>наші</w:t>
      </w:r>
      <w:r>
        <w:rPr>
          <w:spacing w:val="-8"/>
        </w:rPr>
        <w:t xml:space="preserve"> </w:t>
      </w:r>
      <w:r>
        <w:t>облікові</w:t>
      </w:r>
      <w:r>
        <w:rPr>
          <w:spacing w:val="-10"/>
        </w:rPr>
        <w:t xml:space="preserve"> </w:t>
      </w:r>
      <w:r>
        <w:t>записи,</w:t>
      </w:r>
      <w:r>
        <w:rPr>
          <w:spacing w:val="-10"/>
        </w:rPr>
        <w:t xml:space="preserve"> </w:t>
      </w:r>
      <w:r>
        <w:t>звіти,</w:t>
      </w:r>
      <w:r>
        <w:rPr>
          <w:spacing w:val="-10"/>
        </w:rPr>
        <w:t xml:space="preserve"> </w:t>
      </w:r>
      <w:r>
        <w:t>електронні</w:t>
      </w:r>
      <w:r>
        <w:rPr>
          <w:spacing w:val="-9"/>
        </w:rPr>
        <w:t xml:space="preserve"> </w:t>
      </w:r>
      <w:r>
        <w:t>дані</w:t>
      </w:r>
      <w:r>
        <w:rPr>
          <w:spacing w:val="-8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документацію,</w:t>
      </w:r>
      <w:r>
        <w:rPr>
          <w:spacing w:val="-10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стосуються</w:t>
      </w:r>
      <w:r>
        <w:rPr>
          <w:spacing w:val="-10"/>
        </w:rPr>
        <w:t xml:space="preserve"> </w:t>
      </w:r>
      <w:r>
        <w:t>екологічних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соціальних</w:t>
      </w:r>
      <w:r>
        <w:rPr>
          <w:spacing w:val="-58"/>
        </w:rPr>
        <w:t xml:space="preserve"> </w:t>
      </w:r>
      <w:r>
        <w:t>аспектів поточного договору, а також всі такі облікові записи, звіти, електронні дані та документацію</w:t>
      </w:r>
      <w:r>
        <w:rPr>
          <w:spacing w:val="-57"/>
        </w:rPr>
        <w:t xml:space="preserve"> </w:t>
      </w:r>
      <w:r>
        <w:t>наших</w:t>
      </w:r>
      <w:r>
        <w:rPr>
          <w:spacing w:val="-1"/>
        </w:rPr>
        <w:t xml:space="preserve"> </w:t>
      </w:r>
      <w:r>
        <w:t>субпідрядників.</w:t>
      </w:r>
    </w:p>
    <w:p w:rsidR="00DF0260" w:rsidRDefault="00DF0260">
      <w:pPr>
        <w:pStyle w:val="a3"/>
      </w:pPr>
    </w:p>
    <w:p w:rsidR="00DF0260" w:rsidRDefault="00316D8D">
      <w:pPr>
        <w:pStyle w:val="a3"/>
        <w:tabs>
          <w:tab w:val="left" w:pos="3629"/>
        </w:tabs>
        <w:ind w:left="717"/>
        <w:jc w:val="both"/>
      </w:pPr>
      <w:r>
        <w:t>ПІБ</w:t>
      </w:r>
      <w:r>
        <w:tab/>
        <w:t>Посада</w:t>
      </w:r>
    </w:p>
    <w:p w:rsidR="00DF0260" w:rsidRDefault="00DF0260">
      <w:pPr>
        <w:pStyle w:val="a3"/>
      </w:pPr>
    </w:p>
    <w:p w:rsidR="00DF0260" w:rsidRDefault="00316D8D">
      <w:pPr>
        <w:pStyle w:val="a3"/>
        <w:ind w:left="717"/>
      </w:pPr>
      <w:r>
        <w:t>Підпис</w:t>
      </w:r>
    </w:p>
    <w:p w:rsidR="00DF0260" w:rsidRDefault="00316D8D">
      <w:pPr>
        <w:pStyle w:val="a3"/>
        <w:spacing w:before="1" w:line="482" w:lineRule="auto"/>
        <w:ind w:left="717" w:right="4269"/>
      </w:pPr>
      <w:r>
        <w:t>Належним чином уповноважений на підписання договору від імені</w:t>
      </w:r>
      <w:r>
        <w:rPr>
          <w:spacing w:val="-57"/>
        </w:rPr>
        <w:t xml:space="preserve"> </w:t>
      </w:r>
      <w:r>
        <w:t>Дата</w:t>
      </w:r>
    </w:p>
    <w:p w:rsidR="00DF0260" w:rsidRDefault="00316D8D">
      <w:pPr>
        <w:spacing w:before="3"/>
        <w:ind w:left="717"/>
        <w:rPr>
          <w:sz w:val="20"/>
        </w:rPr>
      </w:pPr>
      <w:r>
        <w:rPr>
          <w:b/>
          <w:sz w:val="20"/>
          <w:u w:val="single"/>
        </w:rPr>
        <w:t>Примітка:</w:t>
      </w:r>
      <w:r>
        <w:rPr>
          <w:b/>
          <w:spacing w:val="-2"/>
          <w:sz w:val="20"/>
          <w:u w:val="single"/>
        </w:rPr>
        <w:t xml:space="preserve"> </w:t>
      </w:r>
      <w:r>
        <w:rPr>
          <w:sz w:val="20"/>
        </w:rPr>
        <w:t>Це</w:t>
      </w:r>
      <w:r>
        <w:rPr>
          <w:spacing w:val="-4"/>
          <w:sz w:val="20"/>
        </w:rPr>
        <w:t xml:space="preserve"> </w:t>
      </w:r>
      <w:r>
        <w:rPr>
          <w:sz w:val="20"/>
        </w:rPr>
        <w:t>Зобов’язання</w:t>
      </w:r>
      <w:r>
        <w:rPr>
          <w:spacing w:val="-2"/>
          <w:sz w:val="20"/>
        </w:rPr>
        <w:t xml:space="preserve"> </w:t>
      </w:r>
      <w:r>
        <w:rPr>
          <w:sz w:val="20"/>
        </w:rPr>
        <w:t>повинно</w:t>
      </w:r>
      <w:r>
        <w:rPr>
          <w:spacing w:val="-3"/>
          <w:sz w:val="20"/>
        </w:rPr>
        <w:t xml:space="preserve"> </w:t>
      </w:r>
      <w:r>
        <w:rPr>
          <w:sz w:val="20"/>
        </w:rPr>
        <w:t>зберігатись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ініціатора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надаватися</w:t>
      </w:r>
      <w:r>
        <w:rPr>
          <w:spacing w:val="-2"/>
          <w:sz w:val="20"/>
        </w:rPr>
        <w:t xml:space="preserve"> </w:t>
      </w:r>
      <w:r>
        <w:rPr>
          <w:sz w:val="20"/>
        </w:rPr>
        <w:t>Банку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запитом.</w:t>
      </w:r>
    </w:p>
    <w:p w:rsidR="00DF0260" w:rsidRDefault="00DF0260">
      <w:pPr>
        <w:pStyle w:val="a3"/>
        <w:spacing w:before="1"/>
        <w:rPr>
          <w:sz w:val="12"/>
        </w:rPr>
      </w:pPr>
    </w:p>
    <w:p w:rsidR="00DF0260" w:rsidRDefault="00316D8D">
      <w:pPr>
        <w:spacing w:before="91" w:line="242" w:lineRule="auto"/>
        <w:ind w:left="720" w:right="782" w:hanging="3"/>
        <w:jc w:val="both"/>
        <w:rPr>
          <w:b/>
          <w:sz w:val="20"/>
        </w:rPr>
      </w:pPr>
      <w:r>
        <w:rPr>
          <w:b/>
          <w:w w:val="95"/>
          <w:sz w:val="20"/>
        </w:rPr>
        <w:t>Цей документ був виданий англійською та української мовами. Англійська версія – основна, а український варіант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складений виключно задля зручності. У випадку невідповідностей між двома версіями документу, англійська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версія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вважатиметься пріоритетною.</w:t>
      </w: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FE0AA7">
      <w:pPr>
        <w:pStyle w:val="a3"/>
        <w:rPr>
          <w:b/>
          <w:sz w:val="21"/>
        </w:rPr>
      </w:pPr>
      <w:r>
        <w:pict>
          <v:rect id="_x0000_s1030" style="position:absolute;margin-left:35.9pt;margin-top:14.05pt;width:2in;height:.6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DF0260" w:rsidRDefault="00316D8D">
      <w:pPr>
        <w:spacing w:before="65"/>
        <w:ind w:left="717"/>
        <w:rPr>
          <w:rFonts w:ascii="Arial MT" w:hAnsi="Arial MT"/>
          <w:sz w:val="16"/>
        </w:rPr>
      </w:pPr>
      <w:r>
        <w:rPr>
          <w:position w:val="2"/>
          <w:sz w:val="16"/>
        </w:rPr>
        <w:t>8</w:t>
      </w:r>
      <w:r>
        <w:rPr>
          <w:rFonts w:ascii="Calibri" w:hAnsi="Calibri"/>
          <w:sz w:val="16"/>
        </w:rPr>
        <w:t>Наприклад: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 xml:space="preserve">ОВНСС </w:t>
      </w:r>
      <w:r>
        <w:rPr>
          <w:rFonts w:ascii="Arial MT" w:hAnsi="Arial MT"/>
          <w:position w:val="1"/>
          <w:sz w:val="16"/>
        </w:rPr>
        <w:t>(</w:t>
      </w:r>
      <w:r>
        <w:rPr>
          <w:rFonts w:ascii="Calibri" w:hAnsi="Calibri"/>
          <w:sz w:val="16"/>
        </w:rPr>
        <w:t>Оцінка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впливу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навколишнє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соціальне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середовище</w:t>
      </w:r>
      <w:r>
        <w:rPr>
          <w:rFonts w:ascii="Arial MT" w:hAnsi="Arial MT"/>
          <w:position w:val="1"/>
          <w:sz w:val="16"/>
        </w:rPr>
        <w:t>)</w:t>
      </w:r>
      <w:r>
        <w:rPr>
          <w:rFonts w:ascii="Arial MT" w:hAnsi="Arial MT"/>
          <w:spacing w:val="-2"/>
          <w:position w:val="1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ПЕСМ</w:t>
      </w:r>
      <w:r>
        <w:rPr>
          <w:rFonts w:ascii="Calibri" w:hAnsi="Calibri"/>
          <w:spacing w:val="8"/>
          <w:sz w:val="16"/>
        </w:rPr>
        <w:t xml:space="preserve"> </w:t>
      </w:r>
      <w:r>
        <w:rPr>
          <w:rFonts w:ascii="Arial MT" w:hAnsi="Arial MT"/>
          <w:position w:val="1"/>
          <w:sz w:val="16"/>
        </w:rPr>
        <w:t>(</w:t>
      </w:r>
      <w:r>
        <w:rPr>
          <w:rFonts w:ascii="Calibri" w:hAnsi="Calibri"/>
          <w:sz w:val="16"/>
        </w:rPr>
        <w:t>Плани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екологічного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соціального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менеджменту</w:t>
      </w:r>
      <w:r>
        <w:rPr>
          <w:rFonts w:ascii="Arial MT" w:hAnsi="Arial MT"/>
          <w:position w:val="1"/>
          <w:sz w:val="16"/>
        </w:rPr>
        <w:t>).</w:t>
      </w:r>
    </w:p>
    <w:p w:rsidR="00DF0260" w:rsidRDefault="00316D8D">
      <w:pPr>
        <w:pStyle w:val="a3"/>
        <w:spacing w:before="72"/>
        <w:ind w:left="2052" w:right="2052"/>
        <w:jc w:val="center"/>
      </w:pPr>
      <w:r>
        <w:t>62</w:t>
      </w:r>
    </w:p>
    <w:p w:rsidR="00DF0260" w:rsidRDefault="00DF0260">
      <w:pPr>
        <w:jc w:val="center"/>
        <w:sectPr w:rsidR="00DF0260">
          <w:pgSz w:w="11910" w:h="16840"/>
          <w:pgMar w:top="640" w:right="0" w:bottom="280" w:left="0" w:header="708" w:footer="708" w:gutter="0"/>
          <w:cols w:space="720"/>
        </w:sectPr>
      </w:pPr>
    </w:p>
    <w:p w:rsidR="00DF0260" w:rsidRDefault="00316D8D">
      <w:pPr>
        <w:pStyle w:val="1"/>
        <w:spacing w:before="62" w:line="319" w:lineRule="exact"/>
        <w:ind w:left="2052" w:right="2052"/>
      </w:pPr>
      <w:r>
        <w:rPr>
          <w:spacing w:val="-1"/>
        </w:rPr>
        <w:t>ENVIRONMENTAL</w:t>
      </w:r>
      <w:r>
        <w:rPr>
          <w:spacing w:val="-1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SOCIAL</w:t>
      </w:r>
    </w:p>
    <w:p w:rsidR="00DF0260" w:rsidRDefault="00316D8D">
      <w:pPr>
        <w:pStyle w:val="a3"/>
        <w:spacing w:line="276" w:lineRule="auto"/>
        <w:ind w:left="720" w:right="717" w:hanging="3"/>
        <w:jc w:val="both"/>
      </w:pPr>
      <w:r>
        <w:t>We, the undersigned, commit to comply with – and ensuring that all of our sub-contractors comply with – all</w:t>
      </w:r>
      <w:r>
        <w:rPr>
          <w:spacing w:val="-57"/>
        </w:rPr>
        <w:t xml:space="preserve"> </w:t>
      </w:r>
      <w:r>
        <w:t>labour</w:t>
      </w:r>
      <w:r>
        <w:rPr>
          <w:spacing w:val="-7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national</w:t>
      </w:r>
      <w:r>
        <w:rPr>
          <w:spacing w:val="-58"/>
        </w:rPr>
        <w:t xml:space="preserve"> </w:t>
      </w:r>
      <w:r>
        <w:t>legislation and regulations and any obligation in the relevant international conventions and multilateral</w:t>
      </w:r>
      <w:r>
        <w:rPr>
          <w:spacing w:val="1"/>
        </w:rPr>
        <w:t xml:space="preserve"> </w:t>
      </w:r>
      <w:r>
        <w:t>agreements</w:t>
      </w:r>
      <w:r>
        <w:rPr>
          <w:spacing w:val="-1"/>
        </w:rPr>
        <w:t xml:space="preserve"> </w:t>
      </w:r>
      <w:r>
        <w:t>on environment applicable in the</w:t>
      </w:r>
      <w:r>
        <w:rPr>
          <w:spacing w:val="-1"/>
        </w:rPr>
        <w:t xml:space="preserve"> </w:t>
      </w:r>
      <w:r>
        <w:t>country of</w:t>
      </w:r>
      <w:r>
        <w:rPr>
          <w:spacing w:val="-1"/>
        </w:rPr>
        <w:t xml:space="preserve"> </w:t>
      </w:r>
      <w:r>
        <w:t>implementation of the</w:t>
      </w:r>
      <w:r>
        <w:rPr>
          <w:spacing w:val="-1"/>
        </w:rPr>
        <w:t xml:space="preserve"> </w:t>
      </w:r>
      <w:r>
        <w:t>contract.</w:t>
      </w:r>
    </w:p>
    <w:p w:rsidR="00DF0260" w:rsidRDefault="00316D8D">
      <w:pPr>
        <w:pStyle w:val="a3"/>
        <w:spacing w:before="197" w:line="276" w:lineRule="auto"/>
        <w:ind w:left="720" w:right="714" w:hanging="3"/>
        <w:jc w:val="both"/>
      </w:pPr>
      <w:r>
        <w:rPr>
          <w:i/>
        </w:rPr>
        <w:t>Labour standards</w:t>
      </w:r>
      <w:r>
        <w:t>. We further commit to the principles of the eight Core ILO standards</w:t>
      </w:r>
      <w:r>
        <w:rPr>
          <w:vertAlign w:val="superscript"/>
        </w:rPr>
        <w:t>9</w:t>
      </w:r>
      <w:r>
        <w:t xml:space="preserve"> pertaining to: child</w:t>
      </w:r>
      <w:r>
        <w:rPr>
          <w:spacing w:val="1"/>
        </w:rPr>
        <w:t xml:space="preserve"> </w:t>
      </w:r>
      <w:r>
        <w:t>labour, forced labour, non-discrimination and freedom of association and the right to collective bargaining.</w:t>
      </w:r>
      <w:r>
        <w:rPr>
          <w:spacing w:val="1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(i)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wages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observe</w:t>
      </w:r>
      <w:r>
        <w:rPr>
          <w:spacing w:val="-7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days</w:t>
      </w:r>
      <w:r>
        <w:rPr>
          <w:spacing w:val="-5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rest) which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out;</w:t>
      </w:r>
      <w:r>
        <w:rPr>
          <w:spacing w:val="-2"/>
        </w:rPr>
        <w:t xml:space="preserve"> </w:t>
      </w:r>
      <w:r>
        <w:t>and</w:t>
      </w:r>
    </w:p>
    <w:p w:rsidR="00DF0260" w:rsidRDefault="00316D8D">
      <w:pPr>
        <w:pStyle w:val="a3"/>
        <w:ind w:left="720"/>
        <w:jc w:val="both"/>
      </w:pPr>
      <w:r>
        <w:t>(ii)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complete and</w:t>
      </w:r>
      <w:r>
        <w:rPr>
          <w:spacing w:val="-1"/>
        </w:rPr>
        <w:t xml:space="preserve"> </w:t>
      </w:r>
      <w:r>
        <w:t>accurate records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site.</w:t>
      </w:r>
    </w:p>
    <w:p w:rsidR="00DF0260" w:rsidRDefault="00DF0260">
      <w:pPr>
        <w:pStyle w:val="a3"/>
        <w:spacing w:before="1"/>
        <w:rPr>
          <w:sz w:val="21"/>
        </w:rPr>
      </w:pPr>
    </w:p>
    <w:p w:rsidR="00DF0260" w:rsidRDefault="00316D8D">
      <w:pPr>
        <w:pStyle w:val="a3"/>
        <w:spacing w:line="276" w:lineRule="auto"/>
        <w:ind w:left="720" w:right="717" w:hanging="3"/>
        <w:jc w:val="both"/>
      </w:pPr>
      <w:r>
        <w:rPr>
          <w:i/>
        </w:rPr>
        <w:t xml:space="preserve">Occupational and Public Health, Safety and Security. </w:t>
      </w:r>
      <w:r>
        <w:t>We commit to (i) complying with all applicable health</w:t>
      </w:r>
      <w:r>
        <w:rPr>
          <w:spacing w:val="-57"/>
        </w:rPr>
        <w:t xml:space="preserve"> </w:t>
      </w:r>
      <w:r>
        <w:t>and safety at work laws in the country of implementation of the contract; (ii) developing and implementing</w:t>
      </w:r>
      <w:r>
        <w:rPr>
          <w:spacing w:val="1"/>
        </w:rPr>
        <w:t xml:space="preserve"> </w:t>
      </w:r>
      <w:r>
        <w:t>the necessary health and safety management plans and systems, in accordance with the measures defined in</w:t>
      </w:r>
      <w:r>
        <w:rPr>
          <w:spacing w:val="1"/>
        </w:rPr>
        <w:t xml:space="preserve"> </w:t>
      </w:r>
      <w:r>
        <w:t>the Project’s Environmental and Social Management Plan (ESMP) and the ILO Guidelines on occupational</w:t>
      </w:r>
      <w:r>
        <w:rPr>
          <w:spacing w:val="1"/>
        </w:rPr>
        <w:t xml:space="preserve"> </w:t>
      </w:r>
      <w:r>
        <w:t>safety and management systems</w:t>
      </w:r>
      <w:r>
        <w:rPr>
          <w:vertAlign w:val="superscript"/>
        </w:rPr>
        <w:t>10</w:t>
      </w:r>
      <w:r>
        <w:t>; (iii) providing workers employed for the project access to adequate, safe</w:t>
      </w:r>
      <w:r>
        <w:rPr>
          <w:spacing w:val="1"/>
        </w:rPr>
        <w:t xml:space="preserve"> </w:t>
      </w:r>
      <w:r>
        <w:t>and hygienic facilities as well as living quarters in line with the provisions of Standard 9 of the EIB’s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Handbook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on-site;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principles,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arrangements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 for the project.</w:t>
      </w:r>
    </w:p>
    <w:p w:rsidR="00DF0260" w:rsidRDefault="00316D8D">
      <w:pPr>
        <w:pStyle w:val="a3"/>
        <w:spacing w:before="199" w:line="276" w:lineRule="auto"/>
        <w:ind w:left="720" w:right="716" w:hanging="3"/>
        <w:jc w:val="both"/>
      </w:pPr>
      <w:r>
        <w:rPr>
          <w:i/>
        </w:rPr>
        <w:t xml:space="preserve">Protection of the Environment. </w:t>
      </w:r>
      <w:r>
        <w:t>We commit to taking all reasonable steps to protect the environment on and</w:t>
      </w:r>
      <w:r>
        <w:rPr>
          <w:spacing w:val="1"/>
        </w:rPr>
        <w:t xml:space="preserve"> </w:t>
      </w:r>
      <w:r>
        <w:t>off the site and to limit the nuisance to people and property resulting from pollution, noise, traffic and other</w:t>
      </w:r>
      <w:r>
        <w:rPr>
          <w:spacing w:val="1"/>
        </w:rPr>
        <w:t xml:space="preserve"> </w:t>
      </w:r>
      <w:r>
        <w:t>outcomes of the operations. To this end, emissions, surface discharges and effluent from our activities will</w:t>
      </w:r>
      <w:r>
        <w:rPr>
          <w:spacing w:val="1"/>
        </w:rPr>
        <w:t xml:space="preserve"> </w:t>
      </w:r>
      <w:r>
        <w:t xml:space="preserve">comply with the limits, specifications or stipulations as defined in </w:t>
      </w:r>
      <w:r>
        <w:rPr>
          <w:i/>
        </w:rPr>
        <w:t>[insert name of the relevant document]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and the international and national legislation and regulations applicable in the country of implementation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contract.</w:t>
      </w:r>
    </w:p>
    <w:p w:rsidR="00DF0260" w:rsidRDefault="00316D8D">
      <w:pPr>
        <w:pStyle w:val="a3"/>
        <w:spacing w:before="201" w:line="276" w:lineRule="auto"/>
        <w:ind w:left="720" w:right="715" w:hanging="3"/>
        <w:jc w:val="both"/>
      </w:pPr>
      <w:r>
        <w:rPr>
          <w:i/>
        </w:rPr>
        <w:t xml:space="preserve">Environmental and social performance. </w:t>
      </w:r>
      <w:r>
        <w:t>We commit to (i) submitting at the beginning of construction works</w:t>
      </w:r>
      <w:r>
        <w:rPr>
          <w:spacing w:val="1"/>
        </w:rPr>
        <w:t xml:space="preserve"> </w:t>
      </w:r>
      <w:r>
        <w:t>and to update upon each 6-months-period, and also after construction works completion environmental and</w:t>
      </w:r>
      <w:r>
        <w:rPr>
          <w:spacing w:val="1"/>
        </w:rPr>
        <w:t xml:space="preserve"> </w:t>
      </w:r>
      <w:r>
        <w:t>social monitoring reports to [Zimnovodivska village councilof Lviv oblast]; and (ii) complying with the</w:t>
      </w:r>
      <w:r>
        <w:rPr>
          <w:spacing w:val="1"/>
        </w:rPr>
        <w:t xml:space="preserve"> </w:t>
      </w:r>
      <w:r>
        <w:t>measures assigned to us as set forth in the environmental permits [</w:t>
      </w:r>
      <w:r>
        <w:rPr>
          <w:i/>
        </w:rPr>
        <w:t>insert name of the relevant document if</w:t>
      </w:r>
      <w:r>
        <w:rPr>
          <w:i/>
          <w:spacing w:val="1"/>
        </w:rPr>
        <w:t xml:space="preserve"> </w:t>
      </w:r>
      <w:r>
        <w:rPr>
          <w:i/>
        </w:rPr>
        <w:t>applicable</w:t>
      </w:r>
      <w:r>
        <w:t>]</w:t>
      </w:r>
      <w:r>
        <w:rPr>
          <w:vertAlign w:val="superscript"/>
        </w:rPr>
        <w:t>12</w:t>
      </w:r>
      <w:r>
        <w:t>and any corrective or preventative actions set forth in the annual environmental and social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report.</w:t>
      </w:r>
    </w:p>
    <w:p w:rsidR="00DF0260" w:rsidRDefault="00316D8D">
      <w:pPr>
        <w:pStyle w:val="a3"/>
        <w:spacing w:before="201" w:line="276" w:lineRule="auto"/>
        <w:ind w:left="720" w:right="718" w:hanging="3"/>
        <w:jc w:val="both"/>
      </w:pPr>
      <w:r>
        <w:t>We hereby declare that the environmental and social obligations as part of this contract were duly taken into</w:t>
      </w:r>
      <w:r>
        <w:rPr>
          <w:spacing w:val="1"/>
        </w:rPr>
        <w:t xml:space="preserve"> </w:t>
      </w:r>
      <w:r>
        <w:t>account in the design documentation, which has passed the relevant examination and fully complies with</w:t>
      </w:r>
      <w:r>
        <w:rPr>
          <w:spacing w:val="1"/>
        </w:rPr>
        <w:t xml:space="preserve"> </w:t>
      </w:r>
      <w:r>
        <w:t>Ukrainian</w:t>
      </w:r>
      <w:r>
        <w:rPr>
          <w:spacing w:val="-13"/>
        </w:rPr>
        <w:t xml:space="preserve"> </w:t>
      </w:r>
      <w:r>
        <w:t>legislation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regulations,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basis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tender</w:t>
      </w:r>
      <w:r>
        <w:rPr>
          <w:spacing w:val="-14"/>
        </w:rPr>
        <w:t xml:space="preserve"> </w:t>
      </w:r>
      <w:r>
        <w:t>documentation</w:t>
      </w:r>
      <w:r>
        <w:rPr>
          <w:spacing w:val="-10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created.We</w:t>
      </w:r>
      <w:r>
        <w:rPr>
          <w:spacing w:val="-58"/>
        </w:rPr>
        <w:t xml:space="preserve"> </w:t>
      </w:r>
      <w:r>
        <w:t xml:space="preserve">commit to (i) reassessing, in consultation with </w:t>
      </w:r>
      <w:r>
        <w:rPr>
          <w:i/>
        </w:rPr>
        <w:t>[</w:t>
      </w:r>
      <w:r>
        <w:t>Zimnovodivska village councilof Lviv oblast</w:t>
      </w:r>
      <w:r>
        <w:rPr>
          <w:i/>
        </w:rPr>
        <w:t xml:space="preserve">], </w:t>
      </w:r>
      <w:r>
        <w:t>any changes</w:t>
      </w:r>
      <w:r>
        <w:rPr>
          <w:spacing w:val="1"/>
        </w:rPr>
        <w:t xml:space="preserve"> </w:t>
      </w:r>
      <w:r>
        <w:t>to the project design that may potentially cause negative environmental or social impacts; (ii) providing</w:t>
      </w:r>
      <w:r>
        <w:rPr>
          <w:spacing w:val="1"/>
        </w:rPr>
        <w:t xml:space="preserve"> </w:t>
      </w:r>
      <w:r>
        <w:rPr>
          <w:i/>
        </w:rPr>
        <w:t>[</w:t>
      </w:r>
      <w:r>
        <w:t>Zimnovodivska</w:t>
      </w:r>
      <w:r>
        <w:rPr>
          <w:spacing w:val="3"/>
        </w:rPr>
        <w:t xml:space="preserve"> </w:t>
      </w:r>
      <w:r>
        <w:t>village</w:t>
      </w:r>
      <w:r>
        <w:rPr>
          <w:spacing w:val="5"/>
        </w:rPr>
        <w:t xml:space="preserve"> </w:t>
      </w:r>
      <w:r>
        <w:t>councilof</w:t>
      </w:r>
      <w:r>
        <w:rPr>
          <w:spacing w:val="3"/>
        </w:rPr>
        <w:t xml:space="preserve"> </w:t>
      </w:r>
      <w:r>
        <w:t>Lviv</w:t>
      </w:r>
      <w:r>
        <w:rPr>
          <w:spacing w:val="4"/>
        </w:rPr>
        <w:t xml:space="preserve"> </w:t>
      </w:r>
      <w:r>
        <w:t>oblast</w:t>
      </w:r>
      <w:r>
        <w:rPr>
          <w:i/>
        </w:rPr>
        <w:t>]</w:t>
      </w:r>
      <w:r>
        <w:rPr>
          <w:i/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written</w:t>
      </w:r>
      <w:r>
        <w:rPr>
          <w:spacing w:val="4"/>
        </w:rPr>
        <w:t xml:space="preserve"> </w:t>
      </w:r>
      <w:r>
        <w:t>notice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timely</w:t>
      </w:r>
      <w:r>
        <w:rPr>
          <w:spacing w:val="4"/>
        </w:rPr>
        <w:t xml:space="preserve"> </w:t>
      </w:r>
      <w:r>
        <w:t>manner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</w:p>
    <w:p w:rsidR="00DF0260" w:rsidRDefault="00FE0AA7">
      <w:pPr>
        <w:pStyle w:val="a3"/>
        <w:spacing w:before="1"/>
        <w:rPr>
          <w:sz w:val="26"/>
        </w:rPr>
      </w:pPr>
      <w:r>
        <w:pict>
          <v:rect id="_x0000_s1029" style="position:absolute;margin-left:35.9pt;margin-top:16.95pt;width:2in;height:.6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DF0260" w:rsidRDefault="00316D8D">
      <w:pPr>
        <w:spacing w:before="65" w:line="319" w:lineRule="auto"/>
        <w:ind w:left="717" w:right="1890"/>
        <w:rPr>
          <w:rFonts w:ascii="Calibri"/>
          <w:sz w:val="16"/>
        </w:rPr>
      </w:pPr>
      <w:r>
        <w:rPr>
          <w:spacing w:val="-1"/>
          <w:position w:val="2"/>
          <w:sz w:val="16"/>
        </w:rPr>
        <w:t>9</w:t>
      </w:r>
      <w:hyperlink r:id="rId19">
        <w:r>
          <w:rPr>
            <w:rFonts w:ascii="Calibri"/>
            <w:color w:val="0000FF"/>
            <w:spacing w:val="-1"/>
            <w:sz w:val="16"/>
            <w:u w:val="single" w:color="0000FF"/>
          </w:rPr>
          <w:t>http://www.ilo.org/global/standards/introduction-to-international-labour-standards/conventions-and-recommendations/lang--en/index.htm</w:t>
        </w:r>
      </w:hyperlink>
      <w:r>
        <w:rPr>
          <w:rFonts w:ascii="Calibri"/>
          <w:color w:val="0000FF"/>
          <w:sz w:val="16"/>
        </w:rPr>
        <w:t xml:space="preserve"> </w:t>
      </w:r>
      <w:r>
        <w:rPr>
          <w:position w:val="2"/>
          <w:sz w:val="16"/>
        </w:rPr>
        <w:t>10</w:t>
      </w:r>
      <w:hyperlink r:id="rId20">
        <w:r>
          <w:rPr>
            <w:rFonts w:ascii="Calibri"/>
            <w:color w:val="0000FF"/>
            <w:sz w:val="16"/>
            <w:u w:val="single" w:color="0000FF"/>
          </w:rPr>
          <w:t>http://www.ilo.org/safework/info/standards-and-instruments/WCMS_107727/lang--en/index.htm</w:t>
        </w:r>
      </w:hyperlink>
    </w:p>
    <w:p w:rsidR="00DF0260" w:rsidRDefault="00316D8D">
      <w:pPr>
        <w:spacing w:line="348" w:lineRule="auto"/>
        <w:ind w:left="717" w:right="3219"/>
        <w:rPr>
          <w:sz w:val="16"/>
        </w:rPr>
      </w:pPr>
      <w:r>
        <w:rPr>
          <w:position w:val="1"/>
          <w:sz w:val="16"/>
        </w:rPr>
        <w:t>11</w:t>
      </w:r>
      <w:r>
        <w:rPr>
          <w:sz w:val="16"/>
        </w:rPr>
        <w:t>Forinstance: ESIA (EnvironmentalandSocialImpactAssessment) and ESMP (EnvironmentalandSocialManagementPlans).</w:t>
      </w:r>
      <w:r>
        <w:rPr>
          <w:spacing w:val="-37"/>
          <w:sz w:val="16"/>
        </w:rPr>
        <w:t xml:space="preserve"> </w:t>
      </w:r>
      <w:r>
        <w:rPr>
          <w:position w:val="1"/>
          <w:sz w:val="16"/>
        </w:rPr>
        <w:t>12</w:t>
      </w:r>
      <w:r>
        <w:rPr>
          <w:sz w:val="16"/>
        </w:rPr>
        <w:t>Forinstance:</w:t>
      </w:r>
      <w:r>
        <w:rPr>
          <w:spacing w:val="-9"/>
          <w:sz w:val="16"/>
        </w:rPr>
        <w:t xml:space="preserve"> </w:t>
      </w:r>
      <w:r>
        <w:rPr>
          <w:sz w:val="16"/>
        </w:rPr>
        <w:t>ESIA</w:t>
      </w:r>
      <w:r>
        <w:rPr>
          <w:spacing w:val="-8"/>
          <w:sz w:val="16"/>
        </w:rPr>
        <w:t xml:space="preserve"> </w:t>
      </w:r>
      <w:r>
        <w:rPr>
          <w:sz w:val="16"/>
        </w:rPr>
        <w:t>(EnvironmentalandSocialImpactAssessment)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ESMP</w:t>
      </w:r>
      <w:r>
        <w:rPr>
          <w:spacing w:val="-7"/>
          <w:sz w:val="16"/>
        </w:rPr>
        <w:t xml:space="preserve"> </w:t>
      </w:r>
      <w:r>
        <w:rPr>
          <w:sz w:val="16"/>
        </w:rPr>
        <w:t>(EnvironmentalandSocialManagementPlans).</w:t>
      </w:r>
    </w:p>
    <w:p w:rsidR="00DF0260" w:rsidRDefault="00316D8D">
      <w:pPr>
        <w:pStyle w:val="a3"/>
        <w:spacing w:before="5"/>
        <w:ind w:left="2052" w:right="2052"/>
        <w:jc w:val="center"/>
      </w:pPr>
      <w:r>
        <w:t>63</w:t>
      </w:r>
    </w:p>
    <w:p w:rsidR="00DF0260" w:rsidRDefault="00DF0260">
      <w:pPr>
        <w:jc w:val="center"/>
        <w:sectPr w:rsidR="00DF0260">
          <w:pgSz w:w="11910" w:h="16840"/>
          <w:pgMar w:top="920" w:right="0" w:bottom="280" w:left="0" w:header="708" w:footer="708" w:gutter="0"/>
          <w:cols w:space="720"/>
        </w:sectPr>
      </w:pPr>
    </w:p>
    <w:p w:rsidR="00DF0260" w:rsidRDefault="00316D8D">
      <w:pPr>
        <w:pStyle w:val="a3"/>
        <w:spacing w:before="60" w:line="276" w:lineRule="auto"/>
        <w:ind w:left="720" w:right="715"/>
        <w:jc w:val="both"/>
      </w:pPr>
      <w:r>
        <w:t>unanticipated environmental or social risks or impacts that arise during the execution of the contract and the</w:t>
      </w:r>
      <w:r>
        <w:rPr>
          <w:spacing w:val="1"/>
        </w:rPr>
        <w:t xml:space="preserve"> </w:t>
      </w:r>
      <w:r>
        <w:t>implementation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previously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taken</w:t>
      </w:r>
      <w:r>
        <w:rPr>
          <w:spacing w:val="-10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t>account;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(iii)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consultation</w:t>
      </w:r>
      <w:r>
        <w:rPr>
          <w:spacing w:val="-1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i/>
        </w:rPr>
        <w:t>[</w:t>
      </w:r>
      <w:r>
        <w:t>Zimnovodivska</w:t>
      </w:r>
      <w:r>
        <w:rPr>
          <w:spacing w:val="-58"/>
        </w:rPr>
        <w:t xml:space="preserve"> </w:t>
      </w:r>
      <w:r>
        <w:t>village councilof Lviv oblast</w:t>
      </w:r>
      <w:r>
        <w:rPr>
          <w:i/>
        </w:rPr>
        <w:t xml:space="preserve">], </w:t>
      </w:r>
      <w:r>
        <w:t>adjusting environmental and social monitoring and mitigation measures as</w:t>
      </w:r>
      <w:r>
        <w:rPr>
          <w:spacing w:val="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 assure compliance</w:t>
      </w:r>
      <w:r>
        <w:rPr>
          <w:spacing w:val="-1"/>
        </w:rPr>
        <w:t xml:space="preserve"> </w:t>
      </w:r>
      <w:r>
        <w:t>with our environmental and social</w:t>
      </w:r>
      <w:r>
        <w:rPr>
          <w:spacing w:val="-1"/>
        </w:rPr>
        <w:t xml:space="preserve"> </w:t>
      </w:r>
      <w:r>
        <w:t>obligations.</w:t>
      </w:r>
    </w:p>
    <w:p w:rsidR="00DF0260" w:rsidRDefault="00316D8D">
      <w:pPr>
        <w:pStyle w:val="a3"/>
        <w:spacing w:before="200" w:line="278" w:lineRule="auto"/>
        <w:ind w:left="720" w:right="722" w:hanging="3"/>
        <w:jc w:val="both"/>
      </w:pPr>
      <w:r>
        <w:rPr>
          <w:i/>
        </w:rPr>
        <w:t>Environmental and social</w:t>
      </w:r>
      <w:r>
        <w:rPr>
          <w:i/>
          <w:spacing w:val="1"/>
        </w:rPr>
        <w:t xml:space="preserve"> </w:t>
      </w:r>
      <w:r>
        <w:rPr>
          <w:i/>
        </w:rPr>
        <w:t>staff</w:t>
      </w:r>
      <w:r>
        <w:t>. We shall</w:t>
      </w:r>
      <w:r>
        <w:rPr>
          <w:spacing w:val="1"/>
        </w:rPr>
        <w:t xml:space="preserve"> </w:t>
      </w:r>
      <w:r>
        <w:t>facilitate the contracting authority’s ongoing monitoring and</w:t>
      </w:r>
      <w:r>
        <w:rPr>
          <w:spacing w:val="1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and social obligations described above.</w:t>
      </w:r>
    </w:p>
    <w:p w:rsidR="00DF0260" w:rsidRDefault="00DF0260">
      <w:pPr>
        <w:pStyle w:val="a3"/>
        <w:spacing w:before="2"/>
        <w:rPr>
          <w:sz w:val="27"/>
        </w:rPr>
      </w:pPr>
    </w:p>
    <w:p w:rsidR="00DF0260" w:rsidRDefault="00316D8D">
      <w:pPr>
        <w:pStyle w:val="a3"/>
        <w:spacing w:line="276" w:lineRule="auto"/>
        <w:ind w:left="720" w:right="716" w:hanging="3"/>
        <w:jc w:val="both"/>
      </w:pPr>
      <w:r>
        <w:t>We accord the Contracting Authority and the EIB and auditors appointed by either of them, the right of</w:t>
      </w:r>
      <w:r>
        <w:rPr>
          <w:spacing w:val="1"/>
        </w:rPr>
        <w:t xml:space="preserve"> </w:t>
      </w:r>
      <w:r>
        <w:t>inspection of all our accounts, records, electronic data and documents related to the environmental and social</w:t>
      </w:r>
      <w:r>
        <w:rPr>
          <w:spacing w:val="-57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current contract, as well</w:t>
      </w:r>
      <w:r>
        <w:rPr>
          <w:spacing w:val="-1"/>
        </w:rPr>
        <w:t xml:space="preserve"> </w:t>
      </w:r>
      <w:r>
        <w:t>as all those</w:t>
      </w:r>
      <w:r>
        <w:rPr>
          <w:spacing w:val="1"/>
        </w:rPr>
        <w:t xml:space="preserve"> </w:t>
      </w:r>
      <w:r>
        <w:t>of our sub-contractors.</w:t>
      </w: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DF0260">
      <w:pPr>
        <w:pStyle w:val="a3"/>
        <w:rPr>
          <w:sz w:val="20"/>
        </w:rPr>
      </w:pPr>
    </w:p>
    <w:p w:rsidR="00DF0260" w:rsidRDefault="00FE0AA7">
      <w:pPr>
        <w:pStyle w:val="a3"/>
        <w:spacing w:before="4"/>
        <w:rPr>
          <w:sz w:val="19"/>
        </w:rPr>
      </w:pPr>
      <w:r>
        <w:pict>
          <v:group id="_x0000_s1026" style="position:absolute;margin-left:30.6pt;margin-top:13.15pt;width:459.35pt;height:16.95pt;z-index:-15711232;mso-wrap-distance-left:0;mso-wrap-distance-right:0;mso-position-horizontal-relative:page" coordorigin="612,263" coordsize="9187,339">
            <v:shape id="_x0000_s1028" type="#_x0000_t202" style="position:absolute;left:4724;top:267;width:5070;height:330" filled="f" strokeweight=".48pt">
              <v:textbox inset="0,0,0,0">
                <w:txbxContent>
                  <w:p w:rsidR="00FE0AA7" w:rsidRDefault="00FE0AA7">
                    <w:pPr>
                      <w:spacing w:before="2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 capacity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</v:shape>
            <v:shape id="_x0000_s1027" type="#_x0000_t202" style="position:absolute;left:616;top:267;width:4108;height:330" filled="f" strokeweight=".48pt">
              <v:textbox inset="0,0,0,0">
                <w:txbxContent>
                  <w:p w:rsidR="00FE0AA7" w:rsidRDefault="00FE0AA7">
                    <w:pPr>
                      <w:spacing w:before="2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0260" w:rsidRDefault="00DF0260">
      <w:pPr>
        <w:pStyle w:val="a3"/>
        <w:spacing w:before="1"/>
        <w:rPr>
          <w:sz w:val="17"/>
        </w:rPr>
      </w:pPr>
    </w:p>
    <w:p w:rsidR="00DF0260" w:rsidRDefault="00316D8D">
      <w:pPr>
        <w:pStyle w:val="a3"/>
        <w:spacing w:before="90"/>
        <w:ind w:left="717"/>
      </w:pPr>
      <w:r>
        <w:t>Signed</w:t>
      </w:r>
    </w:p>
    <w:p w:rsidR="00DF0260" w:rsidRDefault="00DF0260">
      <w:pPr>
        <w:pStyle w:val="a3"/>
        <w:spacing w:before="3"/>
        <w:rPr>
          <w:sz w:val="31"/>
        </w:rPr>
      </w:pPr>
    </w:p>
    <w:p w:rsidR="00DF0260" w:rsidRDefault="00316D8D">
      <w:pPr>
        <w:pStyle w:val="a3"/>
        <w:spacing w:before="1" w:line="276" w:lineRule="auto"/>
        <w:ind w:left="717" w:right="5774"/>
      </w:pPr>
      <w:r>
        <w:t>Duly authorised to sign the contract for and on behalf of</w:t>
      </w:r>
      <w:r>
        <w:rPr>
          <w:spacing w:val="-57"/>
        </w:rPr>
        <w:t xml:space="preserve"> </w:t>
      </w:r>
      <w:r>
        <w:t>Date</w:t>
      </w:r>
    </w:p>
    <w:p w:rsidR="00DF0260" w:rsidRDefault="00316D8D">
      <w:pPr>
        <w:spacing w:before="2" w:line="273" w:lineRule="auto"/>
        <w:ind w:left="720" w:right="716" w:hanging="3"/>
        <w:rPr>
          <w:sz w:val="20"/>
        </w:rPr>
      </w:pPr>
      <w:r>
        <w:rPr>
          <w:b/>
          <w:sz w:val="20"/>
          <w:u w:val="single"/>
        </w:rPr>
        <w:t>Note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Promoter: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Social</w:t>
      </w:r>
      <w:r>
        <w:rPr>
          <w:spacing w:val="2"/>
          <w:sz w:val="20"/>
        </w:rPr>
        <w:t xml:space="preserve"> </w:t>
      </w:r>
      <w:r>
        <w:rPr>
          <w:sz w:val="20"/>
        </w:rPr>
        <w:t>Covenant must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kept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Promoter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made</w:t>
      </w:r>
      <w:r>
        <w:rPr>
          <w:spacing w:val="2"/>
          <w:sz w:val="20"/>
        </w:rPr>
        <w:t xml:space="preserve"> </w:t>
      </w:r>
      <w:r>
        <w:rPr>
          <w:sz w:val="20"/>
        </w:rPr>
        <w:t>available,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2"/>
          <w:sz w:val="20"/>
        </w:rPr>
        <w:t xml:space="preserve"> </w:t>
      </w:r>
      <w:r>
        <w:rPr>
          <w:sz w:val="20"/>
        </w:rPr>
        <w:t>request,</w:t>
      </w:r>
      <w:r>
        <w:rPr>
          <w:spacing w:val="-47"/>
          <w:sz w:val="20"/>
        </w:rPr>
        <w:t xml:space="preserve"> </w:t>
      </w:r>
      <w:r>
        <w:rPr>
          <w:sz w:val="20"/>
        </w:rPr>
        <w:t>to the Bank.</w:t>
      </w:r>
    </w:p>
    <w:p w:rsidR="00DF0260" w:rsidRDefault="00DF0260">
      <w:pPr>
        <w:pStyle w:val="a3"/>
        <w:spacing w:before="10"/>
        <w:rPr>
          <w:sz w:val="17"/>
        </w:rPr>
      </w:pPr>
    </w:p>
    <w:p w:rsidR="00DF0260" w:rsidRDefault="00316D8D">
      <w:pPr>
        <w:spacing w:line="242" w:lineRule="auto"/>
        <w:ind w:left="720" w:right="788" w:hanging="3"/>
        <w:jc w:val="both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document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executed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Ukraine.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version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operative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document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Ukrainian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version is for convenience only. To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extent of any inconsistencies between the two versions the English version shall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prevail.</w:t>
      </w: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DF0260">
      <w:pPr>
        <w:pStyle w:val="a3"/>
        <w:rPr>
          <w:b/>
          <w:sz w:val="20"/>
        </w:rPr>
      </w:pPr>
    </w:p>
    <w:p w:rsidR="00DF0260" w:rsidRDefault="00316D8D">
      <w:pPr>
        <w:pStyle w:val="a3"/>
        <w:spacing w:before="232"/>
        <w:ind w:left="2052" w:right="2052"/>
        <w:jc w:val="center"/>
      </w:pPr>
      <w:r>
        <w:t>64</w:t>
      </w:r>
    </w:p>
    <w:sectPr w:rsidR="00DF0260">
      <w:pgSz w:w="11910" w:h="16840"/>
      <w:pgMar w:top="640" w:right="0" w:bottom="280" w:left="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C0E"/>
    <w:multiLevelType w:val="multilevel"/>
    <w:tmpl w:val="D16CD158"/>
    <w:lvl w:ilvl="0">
      <w:start w:val="17"/>
      <w:numFmt w:val="decimal"/>
      <w:lvlText w:val="%1"/>
      <w:lvlJc w:val="left"/>
      <w:pPr>
        <w:ind w:left="720" w:hanging="54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57" w:hanging="5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5" w:hanging="5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4" w:hanging="5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3" w:hanging="5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31" w:hanging="5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50" w:hanging="5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69" w:hanging="547"/>
      </w:pPr>
      <w:rPr>
        <w:rFonts w:hint="default"/>
        <w:lang w:val="uk-UA" w:eastAsia="en-US" w:bidi="ar-SA"/>
      </w:rPr>
    </w:lvl>
  </w:abstractNum>
  <w:abstractNum w:abstractNumId="1" w15:restartNumberingAfterBreak="0">
    <w:nsid w:val="05040E57"/>
    <w:multiLevelType w:val="hybridMultilevel"/>
    <w:tmpl w:val="81727FDA"/>
    <w:lvl w:ilvl="0" w:tplc="41DAD0E0">
      <w:start w:val="3"/>
      <w:numFmt w:val="decimal"/>
      <w:lvlText w:val="%1."/>
      <w:lvlJc w:val="left"/>
      <w:pPr>
        <w:ind w:left="104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530D2D4">
      <w:numFmt w:val="bullet"/>
      <w:lvlText w:val="•"/>
      <w:lvlJc w:val="left"/>
      <w:pPr>
        <w:ind w:left="825" w:hanging="723"/>
      </w:pPr>
      <w:rPr>
        <w:rFonts w:hint="default"/>
        <w:lang w:val="uk-UA" w:eastAsia="en-US" w:bidi="ar-SA"/>
      </w:rPr>
    </w:lvl>
    <w:lvl w:ilvl="2" w:tplc="B91030CC">
      <w:numFmt w:val="bullet"/>
      <w:lvlText w:val="•"/>
      <w:lvlJc w:val="left"/>
      <w:pPr>
        <w:ind w:left="1551" w:hanging="723"/>
      </w:pPr>
      <w:rPr>
        <w:rFonts w:hint="default"/>
        <w:lang w:val="uk-UA" w:eastAsia="en-US" w:bidi="ar-SA"/>
      </w:rPr>
    </w:lvl>
    <w:lvl w:ilvl="3" w:tplc="783881A4">
      <w:numFmt w:val="bullet"/>
      <w:lvlText w:val="•"/>
      <w:lvlJc w:val="left"/>
      <w:pPr>
        <w:ind w:left="2277" w:hanging="723"/>
      </w:pPr>
      <w:rPr>
        <w:rFonts w:hint="default"/>
        <w:lang w:val="uk-UA" w:eastAsia="en-US" w:bidi="ar-SA"/>
      </w:rPr>
    </w:lvl>
    <w:lvl w:ilvl="4" w:tplc="104A48E8">
      <w:numFmt w:val="bullet"/>
      <w:lvlText w:val="•"/>
      <w:lvlJc w:val="left"/>
      <w:pPr>
        <w:ind w:left="3003" w:hanging="723"/>
      </w:pPr>
      <w:rPr>
        <w:rFonts w:hint="default"/>
        <w:lang w:val="uk-UA" w:eastAsia="en-US" w:bidi="ar-SA"/>
      </w:rPr>
    </w:lvl>
    <w:lvl w:ilvl="5" w:tplc="6EB80026">
      <w:numFmt w:val="bullet"/>
      <w:lvlText w:val="•"/>
      <w:lvlJc w:val="left"/>
      <w:pPr>
        <w:ind w:left="3729" w:hanging="723"/>
      </w:pPr>
      <w:rPr>
        <w:rFonts w:hint="default"/>
        <w:lang w:val="uk-UA" w:eastAsia="en-US" w:bidi="ar-SA"/>
      </w:rPr>
    </w:lvl>
    <w:lvl w:ilvl="6" w:tplc="13B20112">
      <w:numFmt w:val="bullet"/>
      <w:lvlText w:val="•"/>
      <w:lvlJc w:val="left"/>
      <w:pPr>
        <w:ind w:left="4455" w:hanging="723"/>
      </w:pPr>
      <w:rPr>
        <w:rFonts w:hint="default"/>
        <w:lang w:val="uk-UA" w:eastAsia="en-US" w:bidi="ar-SA"/>
      </w:rPr>
    </w:lvl>
    <w:lvl w:ilvl="7" w:tplc="48B4B968">
      <w:numFmt w:val="bullet"/>
      <w:lvlText w:val="•"/>
      <w:lvlJc w:val="left"/>
      <w:pPr>
        <w:ind w:left="5181" w:hanging="723"/>
      </w:pPr>
      <w:rPr>
        <w:rFonts w:hint="default"/>
        <w:lang w:val="uk-UA" w:eastAsia="en-US" w:bidi="ar-SA"/>
      </w:rPr>
    </w:lvl>
    <w:lvl w:ilvl="8" w:tplc="6D560B84">
      <w:numFmt w:val="bullet"/>
      <w:lvlText w:val="•"/>
      <w:lvlJc w:val="left"/>
      <w:pPr>
        <w:ind w:left="5907" w:hanging="723"/>
      </w:pPr>
      <w:rPr>
        <w:rFonts w:hint="default"/>
        <w:lang w:val="uk-UA" w:eastAsia="en-US" w:bidi="ar-SA"/>
      </w:rPr>
    </w:lvl>
  </w:abstractNum>
  <w:abstractNum w:abstractNumId="2" w15:restartNumberingAfterBreak="0">
    <w:nsid w:val="05D61844"/>
    <w:multiLevelType w:val="hybridMultilevel"/>
    <w:tmpl w:val="54EAFEFC"/>
    <w:lvl w:ilvl="0" w:tplc="A22AC7BC">
      <w:start w:val="1"/>
      <w:numFmt w:val="decimal"/>
      <w:lvlText w:val="%1."/>
      <w:lvlJc w:val="left"/>
      <w:pPr>
        <w:ind w:left="476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3A426EE">
      <w:numFmt w:val="bullet"/>
      <w:lvlText w:val="•"/>
      <w:lvlJc w:val="left"/>
      <w:pPr>
        <w:ind w:left="5474" w:hanging="240"/>
      </w:pPr>
      <w:rPr>
        <w:rFonts w:hint="default"/>
        <w:lang w:val="uk-UA" w:eastAsia="en-US" w:bidi="ar-SA"/>
      </w:rPr>
    </w:lvl>
    <w:lvl w:ilvl="2" w:tplc="E00E16B8">
      <w:numFmt w:val="bullet"/>
      <w:lvlText w:val="•"/>
      <w:lvlJc w:val="left"/>
      <w:pPr>
        <w:ind w:left="6189" w:hanging="240"/>
      </w:pPr>
      <w:rPr>
        <w:rFonts w:hint="default"/>
        <w:lang w:val="uk-UA" w:eastAsia="en-US" w:bidi="ar-SA"/>
      </w:rPr>
    </w:lvl>
    <w:lvl w:ilvl="3" w:tplc="05BA1B44">
      <w:numFmt w:val="bullet"/>
      <w:lvlText w:val="•"/>
      <w:lvlJc w:val="left"/>
      <w:pPr>
        <w:ind w:left="6903" w:hanging="240"/>
      </w:pPr>
      <w:rPr>
        <w:rFonts w:hint="default"/>
        <w:lang w:val="uk-UA" w:eastAsia="en-US" w:bidi="ar-SA"/>
      </w:rPr>
    </w:lvl>
    <w:lvl w:ilvl="4" w:tplc="75942A1E">
      <w:numFmt w:val="bullet"/>
      <w:lvlText w:val="•"/>
      <w:lvlJc w:val="left"/>
      <w:pPr>
        <w:ind w:left="7618" w:hanging="240"/>
      </w:pPr>
      <w:rPr>
        <w:rFonts w:hint="default"/>
        <w:lang w:val="uk-UA" w:eastAsia="en-US" w:bidi="ar-SA"/>
      </w:rPr>
    </w:lvl>
    <w:lvl w:ilvl="5" w:tplc="4B020E96">
      <w:numFmt w:val="bullet"/>
      <w:lvlText w:val="•"/>
      <w:lvlJc w:val="left"/>
      <w:pPr>
        <w:ind w:left="8333" w:hanging="240"/>
      </w:pPr>
      <w:rPr>
        <w:rFonts w:hint="default"/>
        <w:lang w:val="uk-UA" w:eastAsia="en-US" w:bidi="ar-SA"/>
      </w:rPr>
    </w:lvl>
    <w:lvl w:ilvl="6" w:tplc="E402BA56">
      <w:numFmt w:val="bullet"/>
      <w:lvlText w:val="•"/>
      <w:lvlJc w:val="left"/>
      <w:pPr>
        <w:ind w:left="9047" w:hanging="240"/>
      </w:pPr>
      <w:rPr>
        <w:rFonts w:hint="default"/>
        <w:lang w:val="uk-UA" w:eastAsia="en-US" w:bidi="ar-SA"/>
      </w:rPr>
    </w:lvl>
    <w:lvl w:ilvl="7" w:tplc="EE9EADAE">
      <w:numFmt w:val="bullet"/>
      <w:lvlText w:val="•"/>
      <w:lvlJc w:val="left"/>
      <w:pPr>
        <w:ind w:left="9762" w:hanging="240"/>
      </w:pPr>
      <w:rPr>
        <w:rFonts w:hint="default"/>
        <w:lang w:val="uk-UA" w:eastAsia="en-US" w:bidi="ar-SA"/>
      </w:rPr>
    </w:lvl>
    <w:lvl w:ilvl="8" w:tplc="A2B0D002">
      <w:numFmt w:val="bullet"/>
      <w:lvlText w:val="•"/>
      <w:lvlJc w:val="left"/>
      <w:pPr>
        <w:ind w:left="10477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066E53B6"/>
    <w:multiLevelType w:val="hybridMultilevel"/>
    <w:tmpl w:val="5298E066"/>
    <w:lvl w:ilvl="0" w:tplc="36060DCE">
      <w:start w:val="1"/>
      <w:numFmt w:val="decimal"/>
      <w:lvlText w:val="%1."/>
      <w:lvlJc w:val="left"/>
      <w:pPr>
        <w:ind w:left="104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C0663E8">
      <w:numFmt w:val="bullet"/>
      <w:lvlText w:val="•"/>
      <w:lvlJc w:val="left"/>
      <w:pPr>
        <w:ind w:left="825" w:hanging="226"/>
      </w:pPr>
      <w:rPr>
        <w:rFonts w:hint="default"/>
        <w:lang w:val="uk-UA" w:eastAsia="en-US" w:bidi="ar-SA"/>
      </w:rPr>
    </w:lvl>
    <w:lvl w:ilvl="2" w:tplc="2DE87AC2">
      <w:numFmt w:val="bullet"/>
      <w:lvlText w:val="•"/>
      <w:lvlJc w:val="left"/>
      <w:pPr>
        <w:ind w:left="1551" w:hanging="226"/>
      </w:pPr>
      <w:rPr>
        <w:rFonts w:hint="default"/>
        <w:lang w:val="uk-UA" w:eastAsia="en-US" w:bidi="ar-SA"/>
      </w:rPr>
    </w:lvl>
    <w:lvl w:ilvl="3" w:tplc="F5F6A76E">
      <w:numFmt w:val="bullet"/>
      <w:lvlText w:val="•"/>
      <w:lvlJc w:val="left"/>
      <w:pPr>
        <w:ind w:left="2277" w:hanging="226"/>
      </w:pPr>
      <w:rPr>
        <w:rFonts w:hint="default"/>
        <w:lang w:val="uk-UA" w:eastAsia="en-US" w:bidi="ar-SA"/>
      </w:rPr>
    </w:lvl>
    <w:lvl w:ilvl="4" w:tplc="9D78B4CC">
      <w:numFmt w:val="bullet"/>
      <w:lvlText w:val="•"/>
      <w:lvlJc w:val="left"/>
      <w:pPr>
        <w:ind w:left="3003" w:hanging="226"/>
      </w:pPr>
      <w:rPr>
        <w:rFonts w:hint="default"/>
        <w:lang w:val="uk-UA" w:eastAsia="en-US" w:bidi="ar-SA"/>
      </w:rPr>
    </w:lvl>
    <w:lvl w:ilvl="5" w:tplc="66903F8C">
      <w:numFmt w:val="bullet"/>
      <w:lvlText w:val="•"/>
      <w:lvlJc w:val="left"/>
      <w:pPr>
        <w:ind w:left="3729" w:hanging="226"/>
      </w:pPr>
      <w:rPr>
        <w:rFonts w:hint="default"/>
        <w:lang w:val="uk-UA" w:eastAsia="en-US" w:bidi="ar-SA"/>
      </w:rPr>
    </w:lvl>
    <w:lvl w:ilvl="6" w:tplc="40BE44C2">
      <w:numFmt w:val="bullet"/>
      <w:lvlText w:val="•"/>
      <w:lvlJc w:val="left"/>
      <w:pPr>
        <w:ind w:left="4455" w:hanging="226"/>
      </w:pPr>
      <w:rPr>
        <w:rFonts w:hint="default"/>
        <w:lang w:val="uk-UA" w:eastAsia="en-US" w:bidi="ar-SA"/>
      </w:rPr>
    </w:lvl>
    <w:lvl w:ilvl="7" w:tplc="38848FF6">
      <w:numFmt w:val="bullet"/>
      <w:lvlText w:val="•"/>
      <w:lvlJc w:val="left"/>
      <w:pPr>
        <w:ind w:left="5181" w:hanging="226"/>
      </w:pPr>
      <w:rPr>
        <w:rFonts w:hint="default"/>
        <w:lang w:val="uk-UA" w:eastAsia="en-US" w:bidi="ar-SA"/>
      </w:rPr>
    </w:lvl>
    <w:lvl w:ilvl="8" w:tplc="3E04AE9E">
      <w:numFmt w:val="bullet"/>
      <w:lvlText w:val="•"/>
      <w:lvlJc w:val="left"/>
      <w:pPr>
        <w:ind w:left="5907" w:hanging="226"/>
      </w:pPr>
      <w:rPr>
        <w:rFonts w:hint="default"/>
        <w:lang w:val="uk-UA" w:eastAsia="en-US" w:bidi="ar-SA"/>
      </w:rPr>
    </w:lvl>
  </w:abstractNum>
  <w:abstractNum w:abstractNumId="4" w15:restartNumberingAfterBreak="0">
    <w:nsid w:val="07C36F91"/>
    <w:multiLevelType w:val="multilevel"/>
    <w:tmpl w:val="ADCE52E2"/>
    <w:lvl w:ilvl="0">
      <w:start w:val="5"/>
      <w:numFmt w:val="decimal"/>
      <w:lvlText w:val="%1"/>
      <w:lvlJc w:val="left"/>
      <w:pPr>
        <w:ind w:left="104" w:hanging="598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104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"/>
      <w:lvlJc w:val="left"/>
      <w:pPr>
        <w:ind w:left="104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277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03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29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55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81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07" w:hanging="598"/>
      </w:pPr>
      <w:rPr>
        <w:rFonts w:hint="default"/>
        <w:lang w:val="uk-UA" w:eastAsia="en-US" w:bidi="ar-SA"/>
      </w:rPr>
    </w:lvl>
  </w:abstractNum>
  <w:abstractNum w:abstractNumId="5" w15:restartNumberingAfterBreak="0">
    <w:nsid w:val="08083C08"/>
    <w:multiLevelType w:val="hybridMultilevel"/>
    <w:tmpl w:val="83EC8250"/>
    <w:lvl w:ilvl="0" w:tplc="9B56E36E">
      <w:start w:val="4"/>
      <w:numFmt w:val="decimal"/>
      <w:lvlText w:val="%1)"/>
      <w:lvlJc w:val="left"/>
      <w:pPr>
        <w:ind w:left="104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5F4DEFA">
      <w:numFmt w:val="bullet"/>
      <w:lvlText w:val="•"/>
      <w:lvlJc w:val="left"/>
      <w:pPr>
        <w:ind w:left="825" w:hanging="305"/>
      </w:pPr>
      <w:rPr>
        <w:rFonts w:hint="default"/>
        <w:lang w:val="uk-UA" w:eastAsia="en-US" w:bidi="ar-SA"/>
      </w:rPr>
    </w:lvl>
    <w:lvl w:ilvl="2" w:tplc="C04E019E">
      <w:numFmt w:val="bullet"/>
      <w:lvlText w:val="•"/>
      <w:lvlJc w:val="left"/>
      <w:pPr>
        <w:ind w:left="1551" w:hanging="305"/>
      </w:pPr>
      <w:rPr>
        <w:rFonts w:hint="default"/>
        <w:lang w:val="uk-UA" w:eastAsia="en-US" w:bidi="ar-SA"/>
      </w:rPr>
    </w:lvl>
    <w:lvl w:ilvl="3" w:tplc="4290E8DA">
      <w:numFmt w:val="bullet"/>
      <w:lvlText w:val="•"/>
      <w:lvlJc w:val="left"/>
      <w:pPr>
        <w:ind w:left="2277" w:hanging="305"/>
      </w:pPr>
      <w:rPr>
        <w:rFonts w:hint="default"/>
        <w:lang w:val="uk-UA" w:eastAsia="en-US" w:bidi="ar-SA"/>
      </w:rPr>
    </w:lvl>
    <w:lvl w:ilvl="4" w:tplc="AFF4C042">
      <w:numFmt w:val="bullet"/>
      <w:lvlText w:val="•"/>
      <w:lvlJc w:val="left"/>
      <w:pPr>
        <w:ind w:left="3003" w:hanging="305"/>
      </w:pPr>
      <w:rPr>
        <w:rFonts w:hint="default"/>
        <w:lang w:val="uk-UA" w:eastAsia="en-US" w:bidi="ar-SA"/>
      </w:rPr>
    </w:lvl>
    <w:lvl w:ilvl="5" w:tplc="5F7CA2A0">
      <w:numFmt w:val="bullet"/>
      <w:lvlText w:val="•"/>
      <w:lvlJc w:val="left"/>
      <w:pPr>
        <w:ind w:left="3729" w:hanging="305"/>
      </w:pPr>
      <w:rPr>
        <w:rFonts w:hint="default"/>
        <w:lang w:val="uk-UA" w:eastAsia="en-US" w:bidi="ar-SA"/>
      </w:rPr>
    </w:lvl>
    <w:lvl w:ilvl="6" w:tplc="69765938">
      <w:numFmt w:val="bullet"/>
      <w:lvlText w:val="•"/>
      <w:lvlJc w:val="left"/>
      <w:pPr>
        <w:ind w:left="4455" w:hanging="305"/>
      </w:pPr>
      <w:rPr>
        <w:rFonts w:hint="default"/>
        <w:lang w:val="uk-UA" w:eastAsia="en-US" w:bidi="ar-SA"/>
      </w:rPr>
    </w:lvl>
    <w:lvl w:ilvl="7" w:tplc="54E06526">
      <w:numFmt w:val="bullet"/>
      <w:lvlText w:val="•"/>
      <w:lvlJc w:val="left"/>
      <w:pPr>
        <w:ind w:left="5181" w:hanging="305"/>
      </w:pPr>
      <w:rPr>
        <w:rFonts w:hint="default"/>
        <w:lang w:val="uk-UA" w:eastAsia="en-US" w:bidi="ar-SA"/>
      </w:rPr>
    </w:lvl>
    <w:lvl w:ilvl="8" w:tplc="C41AB102">
      <w:numFmt w:val="bullet"/>
      <w:lvlText w:val="•"/>
      <w:lvlJc w:val="left"/>
      <w:pPr>
        <w:ind w:left="5907" w:hanging="305"/>
      </w:pPr>
      <w:rPr>
        <w:rFonts w:hint="default"/>
        <w:lang w:val="uk-UA" w:eastAsia="en-US" w:bidi="ar-SA"/>
      </w:rPr>
    </w:lvl>
  </w:abstractNum>
  <w:abstractNum w:abstractNumId="6" w15:restartNumberingAfterBreak="0">
    <w:nsid w:val="0A8250F5"/>
    <w:multiLevelType w:val="hybridMultilevel"/>
    <w:tmpl w:val="019C082E"/>
    <w:lvl w:ilvl="0" w:tplc="0BEA7E5C">
      <w:numFmt w:val="bullet"/>
      <w:lvlText w:val="-"/>
      <w:lvlJc w:val="left"/>
      <w:pPr>
        <w:ind w:left="7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DB01DEC">
      <w:numFmt w:val="bullet"/>
      <w:lvlText w:val="•"/>
      <w:lvlJc w:val="left"/>
      <w:pPr>
        <w:ind w:left="1838" w:hanging="140"/>
      </w:pPr>
      <w:rPr>
        <w:rFonts w:hint="default"/>
        <w:lang w:val="uk-UA" w:eastAsia="en-US" w:bidi="ar-SA"/>
      </w:rPr>
    </w:lvl>
    <w:lvl w:ilvl="2" w:tplc="53A08B94">
      <w:numFmt w:val="bullet"/>
      <w:lvlText w:val="•"/>
      <w:lvlJc w:val="left"/>
      <w:pPr>
        <w:ind w:left="2957" w:hanging="140"/>
      </w:pPr>
      <w:rPr>
        <w:rFonts w:hint="default"/>
        <w:lang w:val="uk-UA" w:eastAsia="en-US" w:bidi="ar-SA"/>
      </w:rPr>
    </w:lvl>
    <w:lvl w:ilvl="3" w:tplc="151E6FEA">
      <w:numFmt w:val="bullet"/>
      <w:lvlText w:val="•"/>
      <w:lvlJc w:val="left"/>
      <w:pPr>
        <w:ind w:left="4075" w:hanging="140"/>
      </w:pPr>
      <w:rPr>
        <w:rFonts w:hint="default"/>
        <w:lang w:val="uk-UA" w:eastAsia="en-US" w:bidi="ar-SA"/>
      </w:rPr>
    </w:lvl>
    <w:lvl w:ilvl="4" w:tplc="D7B4C54A">
      <w:numFmt w:val="bullet"/>
      <w:lvlText w:val="•"/>
      <w:lvlJc w:val="left"/>
      <w:pPr>
        <w:ind w:left="5194" w:hanging="140"/>
      </w:pPr>
      <w:rPr>
        <w:rFonts w:hint="default"/>
        <w:lang w:val="uk-UA" w:eastAsia="en-US" w:bidi="ar-SA"/>
      </w:rPr>
    </w:lvl>
    <w:lvl w:ilvl="5" w:tplc="3C38908C">
      <w:numFmt w:val="bullet"/>
      <w:lvlText w:val="•"/>
      <w:lvlJc w:val="left"/>
      <w:pPr>
        <w:ind w:left="6313" w:hanging="140"/>
      </w:pPr>
      <w:rPr>
        <w:rFonts w:hint="default"/>
        <w:lang w:val="uk-UA" w:eastAsia="en-US" w:bidi="ar-SA"/>
      </w:rPr>
    </w:lvl>
    <w:lvl w:ilvl="6" w:tplc="F0FA2FB6">
      <w:numFmt w:val="bullet"/>
      <w:lvlText w:val="•"/>
      <w:lvlJc w:val="left"/>
      <w:pPr>
        <w:ind w:left="7431" w:hanging="140"/>
      </w:pPr>
      <w:rPr>
        <w:rFonts w:hint="default"/>
        <w:lang w:val="uk-UA" w:eastAsia="en-US" w:bidi="ar-SA"/>
      </w:rPr>
    </w:lvl>
    <w:lvl w:ilvl="7" w:tplc="D6868FF2">
      <w:numFmt w:val="bullet"/>
      <w:lvlText w:val="•"/>
      <w:lvlJc w:val="left"/>
      <w:pPr>
        <w:ind w:left="8550" w:hanging="140"/>
      </w:pPr>
      <w:rPr>
        <w:rFonts w:hint="default"/>
        <w:lang w:val="uk-UA" w:eastAsia="en-US" w:bidi="ar-SA"/>
      </w:rPr>
    </w:lvl>
    <w:lvl w:ilvl="8" w:tplc="D96808D8">
      <w:numFmt w:val="bullet"/>
      <w:lvlText w:val="•"/>
      <w:lvlJc w:val="left"/>
      <w:pPr>
        <w:ind w:left="9669" w:hanging="140"/>
      </w:pPr>
      <w:rPr>
        <w:rFonts w:hint="default"/>
        <w:lang w:val="uk-UA" w:eastAsia="en-US" w:bidi="ar-SA"/>
      </w:rPr>
    </w:lvl>
  </w:abstractNum>
  <w:abstractNum w:abstractNumId="7" w15:restartNumberingAfterBreak="0">
    <w:nsid w:val="10B64439"/>
    <w:multiLevelType w:val="hybridMultilevel"/>
    <w:tmpl w:val="1076010E"/>
    <w:lvl w:ilvl="0" w:tplc="E490119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CE6E76">
      <w:numFmt w:val="bullet"/>
      <w:lvlText w:val="•"/>
      <w:lvlJc w:val="left"/>
      <w:pPr>
        <w:ind w:left="1041" w:hanging="240"/>
      </w:pPr>
      <w:rPr>
        <w:rFonts w:hint="default"/>
        <w:lang w:val="uk-UA" w:eastAsia="en-US" w:bidi="ar-SA"/>
      </w:rPr>
    </w:lvl>
    <w:lvl w:ilvl="2" w:tplc="128E2EBE">
      <w:numFmt w:val="bullet"/>
      <w:lvlText w:val="•"/>
      <w:lvlJc w:val="left"/>
      <w:pPr>
        <w:ind w:left="1743" w:hanging="240"/>
      </w:pPr>
      <w:rPr>
        <w:rFonts w:hint="default"/>
        <w:lang w:val="uk-UA" w:eastAsia="en-US" w:bidi="ar-SA"/>
      </w:rPr>
    </w:lvl>
    <w:lvl w:ilvl="3" w:tplc="7A6CDE50">
      <w:numFmt w:val="bullet"/>
      <w:lvlText w:val="•"/>
      <w:lvlJc w:val="left"/>
      <w:pPr>
        <w:ind w:left="2445" w:hanging="240"/>
      </w:pPr>
      <w:rPr>
        <w:rFonts w:hint="default"/>
        <w:lang w:val="uk-UA" w:eastAsia="en-US" w:bidi="ar-SA"/>
      </w:rPr>
    </w:lvl>
    <w:lvl w:ilvl="4" w:tplc="4650CABA">
      <w:numFmt w:val="bullet"/>
      <w:lvlText w:val="•"/>
      <w:lvlJc w:val="left"/>
      <w:pPr>
        <w:ind w:left="3147" w:hanging="240"/>
      </w:pPr>
      <w:rPr>
        <w:rFonts w:hint="default"/>
        <w:lang w:val="uk-UA" w:eastAsia="en-US" w:bidi="ar-SA"/>
      </w:rPr>
    </w:lvl>
    <w:lvl w:ilvl="5" w:tplc="DB362F76">
      <w:numFmt w:val="bullet"/>
      <w:lvlText w:val="•"/>
      <w:lvlJc w:val="left"/>
      <w:pPr>
        <w:ind w:left="3849" w:hanging="240"/>
      </w:pPr>
      <w:rPr>
        <w:rFonts w:hint="default"/>
        <w:lang w:val="uk-UA" w:eastAsia="en-US" w:bidi="ar-SA"/>
      </w:rPr>
    </w:lvl>
    <w:lvl w:ilvl="6" w:tplc="1C0A0ACC">
      <w:numFmt w:val="bullet"/>
      <w:lvlText w:val="•"/>
      <w:lvlJc w:val="left"/>
      <w:pPr>
        <w:ind w:left="4551" w:hanging="240"/>
      </w:pPr>
      <w:rPr>
        <w:rFonts w:hint="default"/>
        <w:lang w:val="uk-UA" w:eastAsia="en-US" w:bidi="ar-SA"/>
      </w:rPr>
    </w:lvl>
    <w:lvl w:ilvl="7" w:tplc="B85C1C72">
      <w:numFmt w:val="bullet"/>
      <w:lvlText w:val="•"/>
      <w:lvlJc w:val="left"/>
      <w:pPr>
        <w:ind w:left="5253" w:hanging="240"/>
      </w:pPr>
      <w:rPr>
        <w:rFonts w:hint="default"/>
        <w:lang w:val="uk-UA" w:eastAsia="en-US" w:bidi="ar-SA"/>
      </w:rPr>
    </w:lvl>
    <w:lvl w:ilvl="8" w:tplc="BEF411CC">
      <w:numFmt w:val="bullet"/>
      <w:lvlText w:val="•"/>
      <w:lvlJc w:val="left"/>
      <w:pPr>
        <w:ind w:left="5955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111D435B"/>
    <w:multiLevelType w:val="hybridMultilevel"/>
    <w:tmpl w:val="9AD08346"/>
    <w:lvl w:ilvl="0" w:tplc="AA368BFE">
      <w:numFmt w:val="bullet"/>
      <w:lvlText w:val="—"/>
      <w:lvlJc w:val="left"/>
      <w:pPr>
        <w:ind w:left="104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6202724">
      <w:numFmt w:val="bullet"/>
      <w:lvlText w:val="•"/>
      <w:lvlJc w:val="left"/>
      <w:pPr>
        <w:ind w:left="825" w:hanging="723"/>
      </w:pPr>
      <w:rPr>
        <w:rFonts w:hint="default"/>
        <w:lang w:val="uk-UA" w:eastAsia="en-US" w:bidi="ar-SA"/>
      </w:rPr>
    </w:lvl>
    <w:lvl w:ilvl="2" w:tplc="19B0F4E6">
      <w:numFmt w:val="bullet"/>
      <w:lvlText w:val="•"/>
      <w:lvlJc w:val="left"/>
      <w:pPr>
        <w:ind w:left="1551" w:hanging="723"/>
      </w:pPr>
      <w:rPr>
        <w:rFonts w:hint="default"/>
        <w:lang w:val="uk-UA" w:eastAsia="en-US" w:bidi="ar-SA"/>
      </w:rPr>
    </w:lvl>
    <w:lvl w:ilvl="3" w:tplc="DAC44192">
      <w:numFmt w:val="bullet"/>
      <w:lvlText w:val="•"/>
      <w:lvlJc w:val="left"/>
      <w:pPr>
        <w:ind w:left="2277" w:hanging="723"/>
      </w:pPr>
      <w:rPr>
        <w:rFonts w:hint="default"/>
        <w:lang w:val="uk-UA" w:eastAsia="en-US" w:bidi="ar-SA"/>
      </w:rPr>
    </w:lvl>
    <w:lvl w:ilvl="4" w:tplc="D26E6402">
      <w:numFmt w:val="bullet"/>
      <w:lvlText w:val="•"/>
      <w:lvlJc w:val="left"/>
      <w:pPr>
        <w:ind w:left="3003" w:hanging="723"/>
      </w:pPr>
      <w:rPr>
        <w:rFonts w:hint="default"/>
        <w:lang w:val="uk-UA" w:eastAsia="en-US" w:bidi="ar-SA"/>
      </w:rPr>
    </w:lvl>
    <w:lvl w:ilvl="5" w:tplc="3DAE89D2">
      <w:numFmt w:val="bullet"/>
      <w:lvlText w:val="•"/>
      <w:lvlJc w:val="left"/>
      <w:pPr>
        <w:ind w:left="3729" w:hanging="723"/>
      </w:pPr>
      <w:rPr>
        <w:rFonts w:hint="default"/>
        <w:lang w:val="uk-UA" w:eastAsia="en-US" w:bidi="ar-SA"/>
      </w:rPr>
    </w:lvl>
    <w:lvl w:ilvl="6" w:tplc="B50862E0">
      <w:numFmt w:val="bullet"/>
      <w:lvlText w:val="•"/>
      <w:lvlJc w:val="left"/>
      <w:pPr>
        <w:ind w:left="4455" w:hanging="723"/>
      </w:pPr>
      <w:rPr>
        <w:rFonts w:hint="default"/>
        <w:lang w:val="uk-UA" w:eastAsia="en-US" w:bidi="ar-SA"/>
      </w:rPr>
    </w:lvl>
    <w:lvl w:ilvl="7" w:tplc="9C9EC066">
      <w:numFmt w:val="bullet"/>
      <w:lvlText w:val="•"/>
      <w:lvlJc w:val="left"/>
      <w:pPr>
        <w:ind w:left="5181" w:hanging="723"/>
      </w:pPr>
      <w:rPr>
        <w:rFonts w:hint="default"/>
        <w:lang w:val="uk-UA" w:eastAsia="en-US" w:bidi="ar-SA"/>
      </w:rPr>
    </w:lvl>
    <w:lvl w:ilvl="8" w:tplc="C3BC9958">
      <w:numFmt w:val="bullet"/>
      <w:lvlText w:val="•"/>
      <w:lvlJc w:val="left"/>
      <w:pPr>
        <w:ind w:left="5907" w:hanging="723"/>
      </w:pPr>
      <w:rPr>
        <w:rFonts w:hint="default"/>
        <w:lang w:val="uk-UA" w:eastAsia="en-US" w:bidi="ar-SA"/>
      </w:rPr>
    </w:lvl>
  </w:abstractNum>
  <w:abstractNum w:abstractNumId="9" w15:restartNumberingAfterBreak="0">
    <w:nsid w:val="11AE796F"/>
    <w:multiLevelType w:val="hybridMultilevel"/>
    <w:tmpl w:val="C65420A4"/>
    <w:lvl w:ilvl="0" w:tplc="A41EBE04">
      <w:start w:val="2"/>
      <w:numFmt w:val="decimal"/>
      <w:lvlText w:val="%1)"/>
      <w:lvlJc w:val="left"/>
      <w:pPr>
        <w:ind w:left="104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E968572">
      <w:numFmt w:val="bullet"/>
      <w:lvlText w:val="•"/>
      <w:lvlJc w:val="left"/>
      <w:pPr>
        <w:ind w:left="825" w:hanging="358"/>
      </w:pPr>
      <w:rPr>
        <w:rFonts w:hint="default"/>
        <w:lang w:val="uk-UA" w:eastAsia="en-US" w:bidi="ar-SA"/>
      </w:rPr>
    </w:lvl>
    <w:lvl w:ilvl="2" w:tplc="DDCEDF78">
      <w:numFmt w:val="bullet"/>
      <w:lvlText w:val="•"/>
      <w:lvlJc w:val="left"/>
      <w:pPr>
        <w:ind w:left="1551" w:hanging="358"/>
      </w:pPr>
      <w:rPr>
        <w:rFonts w:hint="default"/>
        <w:lang w:val="uk-UA" w:eastAsia="en-US" w:bidi="ar-SA"/>
      </w:rPr>
    </w:lvl>
    <w:lvl w:ilvl="3" w:tplc="B5A86DC2">
      <w:numFmt w:val="bullet"/>
      <w:lvlText w:val="•"/>
      <w:lvlJc w:val="left"/>
      <w:pPr>
        <w:ind w:left="2277" w:hanging="358"/>
      </w:pPr>
      <w:rPr>
        <w:rFonts w:hint="default"/>
        <w:lang w:val="uk-UA" w:eastAsia="en-US" w:bidi="ar-SA"/>
      </w:rPr>
    </w:lvl>
    <w:lvl w:ilvl="4" w:tplc="1772E958">
      <w:numFmt w:val="bullet"/>
      <w:lvlText w:val="•"/>
      <w:lvlJc w:val="left"/>
      <w:pPr>
        <w:ind w:left="3003" w:hanging="358"/>
      </w:pPr>
      <w:rPr>
        <w:rFonts w:hint="default"/>
        <w:lang w:val="uk-UA" w:eastAsia="en-US" w:bidi="ar-SA"/>
      </w:rPr>
    </w:lvl>
    <w:lvl w:ilvl="5" w:tplc="6AB661BE">
      <w:numFmt w:val="bullet"/>
      <w:lvlText w:val="•"/>
      <w:lvlJc w:val="left"/>
      <w:pPr>
        <w:ind w:left="3729" w:hanging="358"/>
      </w:pPr>
      <w:rPr>
        <w:rFonts w:hint="default"/>
        <w:lang w:val="uk-UA" w:eastAsia="en-US" w:bidi="ar-SA"/>
      </w:rPr>
    </w:lvl>
    <w:lvl w:ilvl="6" w:tplc="54D4E314">
      <w:numFmt w:val="bullet"/>
      <w:lvlText w:val="•"/>
      <w:lvlJc w:val="left"/>
      <w:pPr>
        <w:ind w:left="4455" w:hanging="358"/>
      </w:pPr>
      <w:rPr>
        <w:rFonts w:hint="default"/>
        <w:lang w:val="uk-UA" w:eastAsia="en-US" w:bidi="ar-SA"/>
      </w:rPr>
    </w:lvl>
    <w:lvl w:ilvl="7" w:tplc="2EC6D6DE">
      <w:numFmt w:val="bullet"/>
      <w:lvlText w:val="•"/>
      <w:lvlJc w:val="left"/>
      <w:pPr>
        <w:ind w:left="5181" w:hanging="358"/>
      </w:pPr>
      <w:rPr>
        <w:rFonts w:hint="default"/>
        <w:lang w:val="uk-UA" w:eastAsia="en-US" w:bidi="ar-SA"/>
      </w:rPr>
    </w:lvl>
    <w:lvl w:ilvl="8" w:tplc="BFCC9630">
      <w:numFmt w:val="bullet"/>
      <w:lvlText w:val="•"/>
      <w:lvlJc w:val="left"/>
      <w:pPr>
        <w:ind w:left="5907" w:hanging="358"/>
      </w:pPr>
      <w:rPr>
        <w:rFonts w:hint="default"/>
        <w:lang w:val="uk-UA" w:eastAsia="en-US" w:bidi="ar-SA"/>
      </w:rPr>
    </w:lvl>
  </w:abstractNum>
  <w:abstractNum w:abstractNumId="10" w15:restartNumberingAfterBreak="0">
    <w:nsid w:val="13415E77"/>
    <w:multiLevelType w:val="hybridMultilevel"/>
    <w:tmpl w:val="AAE0C6B6"/>
    <w:lvl w:ilvl="0" w:tplc="DAD6C4E0">
      <w:numFmt w:val="bullet"/>
      <w:lvlText w:val="—"/>
      <w:lvlJc w:val="left"/>
      <w:pPr>
        <w:ind w:left="104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47C5D00">
      <w:numFmt w:val="bullet"/>
      <w:lvlText w:val="•"/>
      <w:lvlJc w:val="left"/>
      <w:pPr>
        <w:ind w:left="825" w:hanging="423"/>
      </w:pPr>
      <w:rPr>
        <w:rFonts w:hint="default"/>
        <w:lang w:val="uk-UA" w:eastAsia="en-US" w:bidi="ar-SA"/>
      </w:rPr>
    </w:lvl>
    <w:lvl w:ilvl="2" w:tplc="34D2AA1C">
      <w:numFmt w:val="bullet"/>
      <w:lvlText w:val="•"/>
      <w:lvlJc w:val="left"/>
      <w:pPr>
        <w:ind w:left="1551" w:hanging="423"/>
      </w:pPr>
      <w:rPr>
        <w:rFonts w:hint="default"/>
        <w:lang w:val="uk-UA" w:eastAsia="en-US" w:bidi="ar-SA"/>
      </w:rPr>
    </w:lvl>
    <w:lvl w:ilvl="3" w:tplc="948E8C7E">
      <w:numFmt w:val="bullet"/>
      <w:lvlText w:val="•"/>
      <w:lvlJc w:val="left"/>
      <w:pPr>
        <w:ind w:left="2277" w:hanging="423"/>
      </w:pPr>
      <w:rPr>
        <w:rFonts w:hint="default"/>
        <w:lang w:val="uk-UA" w:eastAsia="en-US" w:bidi="ar-SA"/>
      </w:rPr>
    </w:lvl>
    <w:lvl w:ilvl="4" w:tplc="6628A36E">
      <w:numFmt w:val="bullet"/>
      <w:lvlText w:val="•"/>
      <w:lvlJc w:val="left"/>
      <w:pPr>
        <w:ind w:left="3003" w:hanging="423"/>
      </w:pPr>
      <w:rPr>
        <w:rFonts w:hint="default"/>
        <w:lang w:val="uk-UA" w:eastAsia="en-US" w:bidi="ar-SA"/>
      </w:rPr>
    </w:lvl>
    <w:lvl w:ilvl="5" w:tplc="4EC6676C">
      <w:numFmt w:val="bullet"/>
      <w:lvlText w:val="•"/>
      <w:lvlJc w:val="left"/>
      <w:pPr>
        <w:ind w:left="3729" w:hanging="423"/>
      </w:pPr>
      <w:rPr>
        <w:rFonts w:hint="default"/>
        <w:lang w:val="uk-UA" w:eastAsia="en-US" w:bidi="ar-SA"/>
      </w:rPr>
    </w:lvl>
    <w:lvl w:ilvl="6" w:tplc="351E22BC">
      <w:numFmt w:val="bullet"/>
      <w:lvlText w:val="•"/>
      <w:lvlJc w:val="left"/>
      <w:pPr>
        <w:ind w:left="4455" w:hanging="423"/>
      </w:pPr>
      <w:rPr>
        <w:rFonts w:hint="default"/>
        <w:lang w:val="uk-UA" w:eastAsia="en-US" w:bidi="ar-SA"/>
      </w:rPr>
    </w:lvl>
    <w:lvl w:ilvl="7" w:tplc="E40C4D1E">
      <w:numFmt w:val="bullet"/>
      <w:lvlText w:val="•"/>
      <w:lvlJc w:val="left"/>
      <w:pPr>
        <w:ind w:left="5181" w:hanging="423"/>
      </w:pPr>
      <w:rPr>
        <w:rFonts w:hint="default"/>
        <w:lang w:val="uk-UA" w:eastAsia="en-US" w:bidi="ar-SA"/>
      </w:rPr>
    </w:lvl>
    <w:lvl w:ilvl="8" w:tplc="D5B03E4A">
      <w:numFmt w:val="bullet"/>
      <w:lvlText w:val="•"/>
      <w:lvlJc w:val="left"/>
      <w:pPr>
        <w:ind w:left="5907" w:hanging="423"/>
      </w:pPr>
      <w:rPr>
        <w:rFonts w:hint="default"/>
        <w:lang w:val="uk-UA" w:eastAsia="en-US" w:bidi="ar-SA"/>
      </w:rPr>
    </w:lvl>
  </w:abstractNum>
  <w:abstractNum w:abstractNumId="11" w15:restartNumberingAfterBreak="0">
    <w:nsid w:val="135D0446"/>
    <w:multiLevelType w:val="hybridMultilevel"/>
    <w:tmpl w:val="34A610D0"/>
    <w:lvl w:ilvl="0" w:tplc="6F86DC6E">
      <w:numFmt w:val="bullet"/>
      <w:lvlText w:val="-"/>
      <w:lvlJc w:val="left"/>
      <w:pPr>
        <w:ind w:left="104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6189662">
      <w:numFmt w:val="bullet"/>
      <w:lvlText w:val="•"/>
      <w:lvlJc w:val="left"/>
      <w:pPr>
        <w:ind w:left="825" w:hanging="310"/>
      </w:pPr>
      <w:rPr>
        <w:rFonts w:hint="default"/>
        <w:lang w:val="uk-UA" w:eastAsia="en-US" w:bidi="ar-SA"/>
      </w:rPr>
    </w:lvl>
    <w:lvl w:ilvl="2" w:tplc="A4CA8292">
      <w:numFmt w:val="bullet"/>
      <w:lvlText w:val="•"/>
      <w:lvlJc w:val="left"/>
      <w:pPr>
        <w:ind w:left="1551" w:hanging="310"/>
      </w:pPr>
      <w:rPr>
        <w:rFonts w:hint="default"/>
        <w:lang w:val="uk-UA" w:eastAsia="en-US" w:bidi="ar-SA"/>
      </w:rPr>
    </w:lvl>
    <w:lvl w:ilvl="3" w:tplc="B1905EE4">
      <w:numFmt w:val="bullet"/>
      <w:lvlText w:val="•"/>
      <w:lvlJc w:val="left"/>
      <w:pPr>
        <w:ind w:left="2277" w:hanging="310"/>
      </w:pPr>
      <w:rPr>
        <w:rFonts w:hint="default"/>
        <w:lang w:val="uk-UA" w:eastAsia="en-US" w:bidi="ar-SA"/>
      </w:rPr>
    </w:lvl>
    <w:lvl w:ilvl="4" w:tplc="D53AC28E">
      <w:numFmt w:val="bullet"/>
      <w:lvlText w:val="•"/>
      <w:lvlJc w:val="left"/>
      <w:pPr>
        <w:ind w:left="3003" w:hanging="310"/>
      </w:pPr>
      <w:rPr>
        <w:rFonts w:hint="default"/>
        <w:lang w:val="uk-UA" w:eastAsia="en-US" w:bidi="ar-SA"/>
      </w:rPr>
    </w:lvl>
    <w:lvl w:ilvl="5" w:tplc="3F645B1A">
      <w:numFmt w:val="bullet"/>
      <w:lvlText w:val="•"/>
      <w:lvlJc w:val="left"/>
      <w:pPr>
        <w:ind w:left="3729" w:hanging="310"/>
      </w:pPr>
      <w:rPr>
        <w:rFonts w:hint="default"/>
        <w:lang w:val="uk-UA" w:eastAsia="en-US" w:bidi="ar-SA"/>
      </w:rPr>
    </w:lvl>
    <w:lvl w:ilvl="6" w:tplc="596261AC">
      <w:numFmt w:val="bullet"/>
      <w:lvlText w:val="•"/>
      <w:lvlJc w:val="left"/>
      <w:pPr>
        <w:ind w:left="4455" w:hanging="310"/>
      </w:pPr>
      <w:rPr>
        <w:rFonts w:hint="default"/>
        <w:lang w:val="uk-UA" w:eastAsia="en-US" w:bidi="ar-SA"/>
      </w:rPr>
    </w:lvl>
    <w:lvl w:ilvl="7" w:tplc="7E3074E0">
      <w:numFmt w:val="bullet"/>
      <w:lvlText w:val="•"/>
      <w:lvlJc w:val="left"/>
      <w:pPr>
        <w:ind w:left="5181" w:hanging="310"/>
      </w:pPr>
      <w:rPr>
        <w:rFonts w:hint="default"/>
        <w:lang w:val="uk-UA" w:eastAsia="en-US" w:bidi="ar-SA"/>
      </w:rPr>
    </w:lvl>
    <w:lvl w:ilvl="8" w:tplc="4EAEFAD2">
      <w:numFmt w:val="bullet"/>
      <w:lvlText w:val="•"/>
      <w:lvlJc w:val="left"/>
      <w:pPr>
        <w:ind w:left="5907" w:hanging="310"/>
      </w:pPr>
      <w:rPr>
        <w:rFonts w:hint="default"/>
        <w:lang w:val="uk-UA" w:eastAsia="en-US" w:bidi="ar-SA"/>
      </w:rPr>
    </w:lvl>
  </w:abstractNum>
  <w:abstractNum w:abstractNumId="12" w15:restartNumberingAfterBreak="0">
    <w:nsid w:val="15286549"/>
    <w:multiLevelType w:val="hybridMultilevel"/>
    <w:tmpl w:val="F024597C"/>
    <w:lvl w:ilvl="0" w:tplc="7A5C9120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104B636">
      <w:numFmt w:val="bullet"/>
      <w:lvlText w:val="•"/>
      <w:lvlJc w:val="left"/>
      <w:pPr>
        <w:ind w:left="825" w:hanging="260"/>
      </w:pPr>
      <w:rPr>
        <w:rFonts w:hint="default"/>
        <w:lang w:val="uk-UA" w:eastAsia="en-US" w:bidi="ar-SA"/>
      </w:rPr>
    </w:lvl>
    <w:lvl w:ilvl="2" w:tplc="BA66801A">
      <w:numFmt w:val="bullet"/>
      <w:lvlText w:val="•"/>
      <w:lvlJc w:val="left"/>
      <w:pPr>
        <w:ind w:left="1551" w:hanging="260"/>
      </w:pPr>
      <w:rPr>
        <w:rFonts w:hint="default"/>
        <w:lang w:val="uk-UA" w:eastAsia="en-US" w:bidi="ar-SA"/>
      </w:rPr>
    </w:lvl>
    <w:lvl w:ilvl="3" w:tplc="CAF826D0">
      <w:numFmt w:val="bullet"/>
      <w:lvlText w:val="•"/>
      <w:lvlJc w:val="left"/>
      <w:pPr>
        <w:ind w:left="2277" w:hanging="260"/>
      </w:pPr>
      <w:rPr>
        <w:rFonts w:hint="default"/>
        <w:lang w:val="uk-UA" w:eastAsia="en-US" w:bidi="ar-SA"/>
      </w:rPr>
    </w:lvl>
    <w:lvl w:ilvl="4" w:tplc="4748E716">
      <w:numFmt w:val="bullet"/>
      <w:lvlText w:val="•"/>
      <w:lvlJc w:val="left"/>
      <w:pPr>
        <w:ind w:left="3003" w:hanging="260"/>
      </w:pPr>
      <w:rPr>
        <w:rFonts w:hint="default"/>
        <w:lang w:val="uk-UA" w:eastAsia="en-US" w:bidi="ar-SA"/>
      </w:rPr>
    </w:lvl>
    <w:lvl w:ilvl="5" w:tplc="F766B74C">
      <w:numFmt w:val="bullet"/>
      <w:lvlText w:val="•"/>
      <w:lvlJc w:val="left"/>
      <w:pPr>
        <w:ind w:left="3729" w:hanging="260"/>
      </w:pPr>
      <w:rPr>
        <w:rFonts w:hint="default"/>
        <w:lang w:val="uk-UA" w:eastAsia="en-US" w:bidi="ar-SA"/>
      </w:rPr>
    </w:lvl>
    <w:lvl w:ilvl="6" w:tplc="4E78D9D6">
      <w:numFmt w:val="bullet"/>
      <w:lvlText w:val="•"/>
      <w:lvlJc w:val="left"/>
      <w:pPr>
        <w:ind w:left="4455" w:hanging="260"/>
      </w:pPr>
      <w:rPr>
        <w:rFonts w:hint="default"/>
        <w:lang w:val="uk-UA" w:eastAsia="en-US" w:bidi="ar-SA"/>
      </w:rPr>
    </w:lvl>
    <w:lvl w:ilvl="7" w:tplc="A1AE308C">
      <w:numFmt w:val="bullet"/>
      <w:lvlText w:val="•"/>
      <w:lvlJc w:val="left"/>
      <w:pPr>
        <w:ind w:left="5181" w:hanging="260"/>
      </w:pPr>
      <w:rPr>
        <w:rFonts w:hint="default"/>
        <w:lang w:val="uk-UA" w:eastAsia="en-US" w:bidi="ar-SA"/>
      </w:rPr>
    </w:lvl>
    <w:lvl w:ilvl="8" w:tplc="F742287C">
      <w:numFmt w:val="bullet"/>
      <w:lvlText w:val="•"/>
      <w:lvlJc w:val="left"/>
      <w:pPr>
        <w:ind w:left="5907" w:hanging="260"/>
      </w:pPr>
      <w:rPr>
        <w:rFonts w:hint="default"/>
        <w:lang w:val="uk-UA" w:eastAsia="en-US" w:bidi="ar-SA"/>
      </w:rPr>
    </w:lvl>
  </w:abstractNum>
  <w:abstractNum w:abstractNumId="13" w15:restartNumberingAfterBreak="0">
    <w:nsid w:val="17C2103A"/>
    <w:multiLevelType w:val="hybridMultilevel"/>
    <w:tmpl w:val="4328DC9A"/>
    <w:lvl w:ilvl="0" w:tplc="9BC20972">
      <w:start w:val="2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F50A4F2">
      <w:numFmt w:val="bullet"/>
      <w:lvlText w:val="•"/>
      <w:lvlJc w:val="left"/>
      <w:pPr>
        <w:ind w:left="1059" w:hanging="260"/>
      </w:pPr>
      <w:rPr>
        <w:rFonts w:hint="default"/>
        <w:lang w:val="uk-UA" w:eastAsia="en-US" w:bidi="ar-SA"/>
      </w:rPr>
    </w:lvl>
    <w:lvl w:ilvl="2" w:tplc="6FD6EC76">
      <w:numFmt w:val="bullet"/>
      <w:lvlText w:val="•"/>
      <w:lvlJc w:val="left"/>
      <w:pPr>
        <w:ind w:left="1759" w:hanging="260"/>
      </w:pPr>
      <w:rPr>
        <w:rFonts w:hint="default"/>
        <w:lang w:val="uk-UA" w:eastAsia="en-US" w:bidi="ar-SA"/>
      </w:rPr>
    </w:lvl>
    <w:lvl w:ilvl="3" w:tplc="EAF41392">
      <w:numFmt w:val="bullet"/>
      <w:lvlText w:val="•"/>
      <w:lvlJc w:val="left"/>
      <w:pPr>
        <w:ind w:left="2459" w:hanging="260"/>
      </w:pPr>
      <w:rPr>
        <w:rFonts w:hint="default"/>
        <w:lang w:val="uk-UA" w:eastAsia="en-US" w:bidi="ar-SA"/>
      </w:rPr>
    </w:lvl>
    <w:lvl w:ilvl="4" w:tplc="419C5B12">
      <w:numFmt w:val="bullet"/>
      <w:lvlText w:val="•"/>
      <w:lvlJc w:val="left"/>
      <w:pPr>
        <w:ind w:left="3159" w:hanging="260"/>
      </w:pPr>
      <w:rPr>
        <w:rFonts w:hint="default"/>
        <w:lang w:val="uk-UA" w:eastAsia="en-US" w:bidi="ar-SA"/>
      </w:rPr>
    </w:lvl>
    <w:lvl w:ilvl="5" w:tplc="208C225E">
      <w:numFmt w:val="bullet"/>
      <w:lvlText w:val="•"/>
      <w:lvlJc w:val="left"/>
      <w:pPr>
        <w:ind w:left="3859" w:hanging="260"/>
      </w:pPr>
      <w:rPr>
        <w:rFonts w:hint="default"/>
        <w:lang w:val="uk-UA" w:eastAsia="en-US" w:bidi="ar-SA"/>
      </w:rPr>
    </w:lvl>
    <w:lvl w:ilvl="6" w:tplc="DD7C7D8E">
      <w:numFmt w:val="bullet"/>
      <w:lvlText w:val="•"/>
      <w:lvlJc w:val="left"/>
      <w:pPr>
        <w:ind w:left="4559" w:hanging="260"/>
      </w:pPr>
      <w:rPr>
        <w:rFonts w:hint="default"/>
        <w:lang w:val="uk-UA" w:eastAsia="en-US" w:bidi="ar-SA"/>
      </w:rPr>
    </w:lvl>
    <w:lvl w:ilvl="7" w:tplc="564AB8F0">
      <w:numFmt w:val="bullet"/>
      <w:lvlText w:val="•"/>
      <w:lvlJc w:val="left"/>
      <w:pPr>
        <w:ind w:left="5259" w:hanging="260"/>
      </w:pPr>
      <w:rPr>
        <w:rFonts w:hint="default"/>
        <w:lang w:val="uk-UA" w:eastAsia="en-US" w:bidi="ar-SA"/>
      </w:rPr>
    </w:lvl>
    <w:lvl w:ilvl="8" w:tplc="641AD350">
      <w:numFmt w:val="bullet"/>
      <w:lvlText w:val="•"/>
      <w:lvlJc w:val="left"/>
      <w:pPr>
        <w:ind w:left="5959" w:hanging="260"/>
      </w:pPr>
      <w:rPr>
        <w:rFonts w:hint="default"/>
        <w:lang w:val="uk-UA" w:eastAsia="en-US" w:bidi="ar-SA"/>
      </w:rPr>
    </w:lvl>
  </w:abstractNum>
  <w:abstractNum w:abstractNumId="14" w15:restartNumberingAfterBreak="0">
    <w:nsid w:val="1886000F"/>
    <w:multiLevelType w:val="hybridMultilevel"/>
    <w:tmpl w:val="F6C8F6F0"/>
    <w:lvl w:ilvl="0" w:tplc="0F241D5E">
      <w:numFmt w:val="bullet"/>
      <w:lvlText w:val="—"/>
      <w:lvlJc w:val="left"/>
      <w:pPr>
        <w:ind w:left="104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A2EB16E">
      <w:numFmt w:val="bullet"/>
      <w:lvlText w:val="•"/>
      <w:lvlJc w:val="left"/>
      <w:pPr>
        <w:ind w:left="825" w:hanging="353"/>
      </w:pPr>
      <w:rPr>
        <w:rFonts w:hint="default"/>
        <w:lang w:val="uk-UA" w:eastAsia="en-US" w:bidi="ar-SA"/>
      </w:rPr>
    </w:lvl>
    <w:lvl w:ilvl="2" w:tplc="355465FE">
      <w:numFmt w:val="bullet"/>
      <w:lvlText w:val="•"/>
      <w:lvlJc w:val="left"/>
      <w:pPr>
        <w:ind w:left="1551" w:hanging="353"/>
      </w:pPr>
      <w:rPr>
        <w:rFonts w:hint="default"/>
        <w:lang w:val="uk-UA" w:eastAsia="en-US" w:bidi="ar-SA"/>
      </w:rPr>
    </w:lvl>
    <w:lvl w:ilvl="3" w:tplc="430A4290">
      <w:numFmt w:val="bullet"/>
      <w:lvlText w:val="•"/>
      <w:lvlJc w:val="left"/>
      <w:pPr>
        <w:ind w:left="2277" w:hanging="353"/>
      </w:pPr>
      <w:rPr>
        <w:rFonts w:hint="default"/>
        <w:lang w:val="uk-UA" w:eastAsia="en-US" w:bidi="ar-SA"/>
      </w:rPr>
    </w:lvl>
    <w:lvl w:ilvl="4" w:tplc="1212ACCC">
      <w:numFmt w:val="bullet"/>
      <w:lvlText w:val="•"/>
      <w:lvlJc w:val="left"/>
      <w:pPr>
        <w:ind w:left="3003" w:hanging="353"/>
      </w:pPr>
      <w:rPr>
        <w:rFonts w:hint="default"/>
        <w:lang w:val="uk-UA" w:eastAsia="en-US" w:bidi="ar-SA"/>
      </w:rPr>
    </w:lvl>
    <w:lvl w:ilvl="5" w:tplc="BA0C0016">
      <w:numFmt w:val="bullet"/>
      <w:lvlText w:val="•"/>
      <w:lvlJc w:val="left"/>
      <w:pPr>
        <w:ind w:left="3729" w:hanging="353"/>
      </w:pPr>
      <w:rPr>
        <w:rFonts w:hint="default"/>
        <w:lang w:val="uk-UA" w:eastAsia="en-US" w:bidi="ar-SA"/>
      </w:rPr>
    </w:lvl>
    <w:lvl w:ilvl="6" w:tplc="9F32CF3A">
      <w:numFmt w:val="bullet"/>
      <w:lvlText w:val="•"/>
      <w:lvlJc w:val="left"/>
      <w:pPr>
        <w:ind w:left="4455" w:hanging="353"/>
      </w:pPr>
      <w:rPr>
        <w:rFonts w:hint="default"/>
        <w:lang w:val="uk-UA" w:eastAsia="en-US" w:bidi="ar-SA"/>
      </w:rPr>
    </w:lvl>
    <w:lvl w:ilvl="7" w:tplc="879AC60E">
      <w:numFmt w:val="bullet"/>
      <w:lvlText w:val="•"/>
      <w:lvlJc w:val="left"/>
      <w:pPr>
        <w:ind w:left="5181" w:hanging="353"/>
      </w:pPr>
      <w:rPr>
        <w:rFonts w:hint="default"/>
        <w:lang w:val="uk-UA" w:eastAsia="en-US" w:bidi="ar-SA"/>
      </w:rPr>
    </w:lvl>
    <w:lvl w:ilvl="8" w:tplc="97A65590">
      <w:numFmt w:val="bullet"/>
      <w:lvlText w:val="•"/>
      <w:lvlJc w:val="left"/>
      <w:pPr>
        <w:ind w:left="5907" w:hanging="353"/>
      </w:pPr>
      <w:rPr>
        <w:rFonts w:hint="default"/>
        <w:lang w:val="uk-UA" w:eastAsia="en-US" w:bidi="ar-SA"/>
      </w:rPr>
    </w:lvl>
  </w:abstractNum>
  <w:abstractNum w:abstractNumId="15" w15:restartNumberingAfterBreak="0">
    <w:nsid w:val="19295CD8"/>
    <w:multiLevelType w:val="multilevel"/>
    <w:tmpl w:val="05222B16"/>
    <w:lvl w:ilvl="0">
      <w:start w:val="5"/>
      <w:numFmt w:val="decimal"/>
      <w:lvlText w:val="%1"/>
      <w:lvlJc w:val="left"/>
      <w:pPr>
        <w:ind w:left="720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57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5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4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31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50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69" w:hanging="480"/>
      </w:pPr>
      <w:rPr>
        <w:rFonts w:hint="default"/>
        <w:lang w:val="uk-UA" w:eastAsia="en-US" w:bidi="ar-SA"/>
      </w:rPr>
    </w:lvl>
  </w:abstractNum>
  <w:abstractNum w:abstractNumId="16" w15:restartNumberingAfterBreak="0">
    <w:nsid w:val="195B5FBF"/>
    <w:multiLevelType w:val="hybridMultilevel"/>
    <w:tmpl w:val="D960D8C4"/>
    <w:lvl w:ilvl="0" w:tplc="8F6CBC86">
      <w:start w:val="1"/>
      <w:numFmt w:val="upperLetter"/>
      <w:lvlText w:val="(%1)"/>
      <w:lvlJc w:val="left"/>
      <w:pPr>
        <w:ind w:left="720" w:hanging="43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15EC752E">
      <w:numFmt w:val="bullet"/>
      <w:lvlText w:val="•"/>
      <w:lvlJc w:val="left"/>
      <w:pPr>
        <w:ind w:left="1838" w:hanging="439"/>
      </w:pPr>
      <w:rPr>
        <w:rFonts w:hint="default"/>
        <w:lang w:val="uk-UA" w:eastAsia="en-US" w:bidi="ar-SA"/>
      </w:rPr>
    </w:lvl>
    <w:lvl w:ilvl="2" w:tplc="F74CB52A">
      <w:numFmt w:val="bullet"/>
      <w:lvlText w:val="•"/>
      <w:lvlJc w:val="left"/>
      <w:pPr>
        <w:ind w:left="2957" w:hanging="439"/>
      </w:pPr>
      <w:rPr>
        <w:rFonts w:hint="default"/>
        <w:lang w:val="uk-UA" w:eastAsia="en-US" w:bidi="ar-SA"/>
      </w:rPr>
    </w:lvl>
    <w:lvl w:ilvl="3" w:tplc="C1EC18D0">
      <w:numFmt w:val="bullet"/>
      <w:lvlText w:val="•"/>
      <w:lvlJc w:val="left"/>
      <w:pPr>
        <w:ind w:left="4075" w:hanging="439"/>
      </w:pPr>
      <w:rPr>
        <w:rFonts w:hint="default"/>
        <w:lang w:val="uk-UA" w:eastAsia="en-US" w:bidi="ar-SA"/>
      </w:rPr>
    </w:lvl>
    <w:lvl w:ilvl="4" w:tplc="3DE6F56A">
      <w:numFmt w:val="bullet"/>
      <w:lvlText w:val="•"/>
      <w:lvlJc w:val="left"/>
      <w:pPr>
        <w:ind w:left="5194" w:hanging="439"/>
      </w:pPr>
      <w:rPr>
        <w:rFonts w:hint="default"/>
        <w:lang w:val="uk-UA" w:eastAsia="en-US" w:bidi="ar-SA"/>
      </w:rPr>
    </w:lvl>
    <w:lvl w:ilvl="5" w:tplc="A036B7D8">
      <w:numFmt w:val="bullet"/>
      <w:lvlText w:val="•"/>
      <w:lvlJc w:val="left"/>
      <w:pPr>
        <w:ind w:left="6313" w:hanging="439"/>
      </w:pPr>
      <w:rPr>
        <w:rFonts w:hint="default"/>
        <w:lang w:val="uk-UA" w:eastAsia="en-US" w:bidi="ar-SA"/>
      </w:rPr>
    </w:lvl>
    <w:lvl w:ilvl="6" w:tplc="845AF2E8">
      <w:numFmt w:val="bullet"/>
      <w:lvlText w:val="•"/>
      <w:lvlJc w:val="left"/>
      <w:pPr>
        <w:ind w:left="7431" w:hanging="439"/>
      </w:pPr>
      <w:rPr>
        <w:rFonts w:hint="default"/>
        <w:lang w:val="uk-UA" w:eastAsia="en-US" w:bidi="ar-SA"/>
      </w:rPr>
    </w:lvl>
    <w:lvl w:ilvl="7" w:tplc="5EF2FCC8">
      <w:numFmt w:val="bullet"/>
      <w:lvlText w:val="•"/>
      <w:lvlJc w:val="left"/>
      <w:pPr>
        <w:ind w:left="8550" w:hanging="439"/>
      </w:pPr>
      <w:rPr>
        <w:rFonts w:hint="default"/>
        <w:lang w:val="uk-UA" w:eastAsia="en-US" w:bidi="ar-SA"/>
      </w:rPr>
    </w:lvl>
    <w:lvl w:ilvl="8" w:tplc="4004412C">
      <w:numFmt w:val="bullet"/>
      <w:lvlText w:val="•"/>
      <w:lvlJc w:val="left"/>
      <w:pPr>
        <w:ind w:left="9669" w:hanging="439"/>
      </w:pPr>
      <w:rPr>
        <w:rFonts w:hint="default"/>
        <w:lang w:val="uk-UA" w:eastAsia="en-US" w:bidi="ar-SA"/>
      </w:rPr>
    </w:lvl>
  </w:abstractNum>
  <w:abstractNum w:abstractNumId="17" w15:restartNumberingAfterBreak="0">
    <w:nsid w:val="19EE62DE"/>
    <w:multiLevelType w:val="hybridMultilevel"/>
    <w:tmpl w:val="59CEC28C"/>
    <w:lvl w:ilvl="0" w:tplc="2960CD00">
      <w:numFmt w:val="bullet"/>
      <w:lvlText w:val="-"/>
      <w:lvlJc w:val="left"/>
      <w:pPr>
        <w:ind w:left="720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C24C5C6">
      <w:numFmt w:val="bullet"/>
      <w:lvlText w:val="•"/>
      <w:lvlJc w:val="left"/>
      <w:pPr>
        <w:ind w:left="1838" w:hanging="135"/>
      </w:pPr>
      <w:rPr>
        <w:rFonts w:hint="default"/>
        <w:lang w:val="uk-UA" w:eastAsia="en-US" w:bidi="ar-SA"/>
      </w:rPr>
    </w:lvl>
    <w:lvl w:ilvl="2" w:tplc="B6E4DED6">
      <w:numFmt w:val="bullet"/>
      <w:lvlText w:val="•"/>
      <w:lvlJc w:val="left"/>
      <w:pPr>
        <w:ind w:left="2957" w:hanging="135"/>
      </w:pPr>
      <w:rPr>
        <w:rFonts w:hint="default"/>
        <w:lang w:val="uk-UA" w:eastAsia="en-US" w:bidi="ar-SA"/>
      </w:rPr>
    </w:lvl>
    <w:lvl w:ilvl="3" w:tplc="41142C46">
      <w:numFmt w:val="bullet"/>
      <w:lvlText w:val="•"/>
      <w:lvlJc w:val="left"/>
      <w:pPr>
        <w:ind w:left="4075" w:hanging="135"/>
      </w:pPr>
      <w:rPr>
        <w:rFonts w:hint="default"/>
        <w:lang w:val="uk-UA" w:eastAsia="en-US" w:bidi="ar-SA"/>
      </w:rPr>
    </w:lvl>
    <w:lvl w:ilvl="4" w:tplc="BFBC11AC">
      <w:numFmt w:val="bullet"/>
      <w:lvlText w:val="•"/>
      <w:lvlJc w:val="left"/>
      <w:pPr>
        <w:ind w:left="5194" w:hanging="135"/>
      </w:pPr>
      <w:rPr>
        <w:rFonts w:hint="default"/>
        <w:lang w:val="uk-UA" w:eastAsia="en-US" w:bidi="ar-SA"/>
      </w:rPr>
    </w:lvl>
    <w:lvl w:ilvl="5" w:tplc="413272FA">
      <w:numFmt w:val="bullet"/>
      <w:lvlText w:val="•"/>
      <w:lvlJc w:val="left"/>
      <w:pPr>
        <w:ind w:left="6313" w:hanging="135"/>
      </w:pPr>
      <w:rPr>
        <w:rFonts w:hint="default"/>
        <w:lang w:val="uk-UA" w:eastAsia="en-US" w:bidi="ar-SA"/>
      </w:rPr>
    </w:lvl>
    <w:lvl w:ilvl="6" w:tplc="521EADE6">
      <w:numFmt w:val="bullet"/>
      <w:lvlText w:val="•"/>
      <w:lvlJc w:val="left"/>
      <w:pPr>
        <w:ind w:left="7431" w:hanging="135"/>
      </w:pPr>
      <w:rPr>
        <w:rFonts w:hint="default"/>
        <w:lang w:val="uk-UA" w:eastAsia="en-US" w:bidi="ar-SA"/>
      </w:rPr>
    </w:lvl>
    <w:lvl w:ilvl="7" w:tplc="EBA2242C">
      <w:numFmt w:val="bullet"/>
      <w:lvlText w:val="•"/>
      <w:lvlJc w:val="left"/>
      <w:pPr>
        <w:ind w:left="8550" w:hanging="135"/>
      </w:pPr>
      <w:rPr>
        <w:rFonts w:hint="default"/>
        <w:lang w:val="uk-UA" w:eastAsia="en-US" w:bidi="ar-SA"/>
      </w:rPr>
    </w:lvl>
    <w:lvl w:ilvl="8" w:tplc="251E4CB4">
      <w:numFmt w:val="bullet"/>
      <w:lvlText w:val="•"/>
      <w:lvlJc w:val="left"/>
      <w:pPr>
        <w:ind w:left="9669" w:hanging="135"/>
      </w:pPr>
      <w:rPr>
        <w:rFonts w:hint="default"/>
        <w:lang w:val="uk-UA" w:eastAsia="en-US" w:bidi="ar-SA"/>
      </w:rPr>
    </w:lvl>
  </w:abstractNum>
  <w:abstractNum w:abstractNumId="18" w15:restartNumberingAfterBreak="0">
    <w:nsid w:val="1A0E48EC"/>
    <w:multiLevelType w:val="multilevel"/>
    <w:tmpl w:val="3B4AF6C8"/>
    <w:lvl w:ilvl="0">
      <w:start w:val="5"/>
      <w:numFmt w:val="decimal"/>
      <w:lvlText w:val="%1"/>
      <w:lvlJc w:val="left"/>
      <w:pPr>
        <w:ind w:left="104" w:hanging="562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0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4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277" w:hanging="6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03" w:hanging="6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29" w:hanging="6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55" w:hanging="6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81" w:hanging="6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07" w:hanging="660"/>
      </w:pPr>
      <w:rPr>
        <w:rFonts w:hint="default"/>
        <w:lang w:val="uk-UA" w:eastAsia="en-US" w:bidi="ar-SA"/>
      </w:rPr>
    </w:lvl>
  </w:abstractNum>
  <w:abstractNum w:abstractNumId="19" w15:restartNumberingAfterBreak="0">
    <w:nsid w:val="23BF1240"/>
    <w:multiLevelType w:val="hybridMultilevel"/>
    <w:tmpl w:val="B0C6310C"/>
    <w:lvl w:ilvl="0" w:tplc="F1863ADC">
      <w:start w:val="1"/>
      <w:numFmt w:val="lowerLetter"/>
      <w:lvlText w:val="(%1)"/>
      <w:lvlJc w:val="left"/>
      <w:pPr>
        <w:ind w:left="104" w:hanging="33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7360B712">
      <w:numFmt w:val="bullet"/>
      <w:lvlText w:val="•"/>
      <w:lvlJc w:val="left"/>
      <w:pPr>
        <w:ind w:left="825" w:hanging="336"/>
      </w:pPr>
      <w:rPr>
        <w:rFonts w:hint="default"/>
        <w:lang w:val="uk-UA" w:eastAsia="en-US" w:bidi="ar-SA"/>
      </w:rPr>
    </w:lvl>
    <w:lvl w:ilvl="2" w:tplc="AB78C1F0">
      <w:numFmt w:val="bullet"/>
      <w:lvlText w:val="•"/>
      <w:lvlJc w:val="left"/>
      <w:pPr>
        <w:ind w:left="1551" w:hanging="336"/>
      </w:pPr>
      <w:rPr>
        <w:rFonts w:hint="default"/>
        <w:lang w:val="uk-UA" w:eastAsia="en-US" w:bidi="ar-SA"/>
      </w:rPr>
    </w:lvl>
    <w:lvl w:ilvl="3" w:tplc="AB4AA5CC">
      <w:numFmt w:val="bullet"/>
      <w:lvlText w:val="•"/>
      <w:lvlJc w:val="left"/>
      <w:pPr>
        <w:ind w:left="2277" w:hanging="336"/>
      </w:pPr>
      <w:rPr>
        <w:rFonts w:hint="default"/>
        <w:lang w:val="uk-UA" w:eastAsia="en-US" w:bidi="ar-SA"/>
      </w:rPr>
    </w:lvl>
    <w:lvl w:ilvl="4" w:tplc="0DF01D42">
      <w:numFmt w:val="bullet"/>
      <w:lvlText w:val="•"/>
      <w:lvlJc w:val="left"/>
      <w:pPr>
        <w:ind w:left="3003" w:hanging="336"/>
      </w:pPr>
      <w:rPr>
        <w:rFonts w:hint="default"/>
        <w:lang w:val="uk-UA" w:eastAsia="en-US" w:bidi="ar-SA"/>
      </w:rPr>
    </w:lvl>
    <w:lvl w:ilvl="5" w:tplc="C624CA14">
      <w:numFmt w:val="bullet"/>
      <w:lvlText w:val="•"/>
      <w:lvlJc w:val="left"/>
      <w:pPr>
        <w:ind w:left="3729" w:hanging="336"/>
      </w:pPr>
      <w:rPr>
        <w:rFonts w:hint="default"/>
        <w:lang w:val="uk-UA" w:eastAsia="en-US" w:bidi="ar-SA"/>
      </w:rPr>
    </w:lvl>
    <w:lvl w:ilvl="6" w:tplc="EE805BD6">
      <w:numFmt w:val="bullet"/>
      <w:lvlText w:val="•"/>
      <w:lvlJc w:val="left"/>
      <w:pPr>
        <w:ind w:left="4455" w:hanging="336"/>
      </w:pPr>
      <w:rPr>
        <w:rFonts w:hint="default"/>
        <w:lang w:val="uk-UA" w:eastAsia="en-US" w:bidi="ar-SA"/>
      </w:rPr>
    </w:lvl>
    <w:lvl w:ilvl="7" w:tplc="8B00E702">
      <w:numFmt w:val="bullet"/>
      <w:lvlText w:val="•"/>
      <w:lvlJc w:val="left"/>
      <w:pPr>
        <w:ind w:left="5181" w:hanging="336"/>
      </w:pPr>
      <w:rPr>
        <w:rFonts w:hint="default"/>
        <w:lang w:val="uk-UA" w:eastAsia="en-US" w:bidi="ar-SA"/>
      </w:rPr>
    </w:lvl>
    <w:lvl w:ilvl="8" w:tplc="CD5E0CA4">
      <w:numFmt w:val="bullet"/>
      <w:lvlText w:val="•"/>
      <w:lvlJc w:val="left"/>
      <w:pPr>
        <w:ind w:left="5907" w:hanging="336"/>
      </w:pPr>
      <w:rPr>
        <w:rFonts w:hint="default"/>
        <w:lang w:val="uk-UA" w:eastAsia="en-US" w:bidi="ar-SA"/>
      </w:rPr>
    </w:lvl>
  </w:abstractNum>
  <w:abstractNum w:abstractNumId="20" w15:restartNumberingAfterBreak="0">
    <w:nsid w:val="255D0805"/>
    <w:multiLevelType w:val="multilevel"/>
    <w:tmpl w:val="FF446F28"/>
    <w:lvl w:ilvl="0">
      <w:start w:val="5"/>
      <w:numFmt w:val="decimal"/>
      <w:lvlText w:val="%1"/>
      <w:lvlJc w:val="left"/>
      <w:pPr>
        <w:ind w:left="104" w:hanging="679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104" w:hanging="679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104" w:hanging="6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277" w:hanging="67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03" w:hanging="67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29" w:hanging="67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55" w:hanging="67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81" w:hanging="67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07" w:hanging="679"/>
      </w:pPr>
      <w:rPr>
        <w:rFonts w:hint="default"/>
        <w:lang w:val="uk-UA" w:eastAsia="en-US" w:bidi="ar-SA"/>
      </w:rPr>
    </w:lvl>
  </w:abstractNum>
  <w:abstractNum w:abstractNumId="21" w15:restartNumberingAfterBreak="0">
    <w:nsid w:val="25EE47F2"/>
    <w:multiLevelType w:val="hybridMultilevel"/>
    <w:tmpl w:val="9DDC6D4E"/>
    <w:lvl w:ilvl="0" w:tplc="E3028290">
      <w:numFmt w:val="bullet"/>
      <w:lvlText w:val="—"/>
      <w:lvlJc w:val="left"/>
      <w:pPr>
        <w:ind w:left="104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5B06918">
      <w:numFmt w:val="bullet"/>
      <w:lvlText w:val="•"/>
      <w:lvlJc w:val="left"/>
      <w:pPr>
        <w:ind w:left="825" w:hanging="723"/>
      </w:pPr>
      <w:rPr>
        <w:rFonts w:hint="default"/>
        <w:lang w:val="uk-UA" w:eastAsia="en-US" w:bidi="ar-SA"/>
      </w:rPr>
    </w:lvl>
    <w:lvl w:ilvl="2" w:tplc="45344DB2">
      <w:numFmt w:val="bullet"/>
      <w:lvlText w:val="•"/>
      <w:lvlJc w:val="left"/>
      <w:pPr>
        <w:ind w:left="1551" w:hanging="723"/>
      </w:pPr>
      <w:rPr>
        <w:rFonts w:hint="default"/>
        <w:lang w:val="uk-UA" w:eastAsia="en-US" w:bidi="ar-SA"/>
      </w:rPr>
    </w:lvl>
    <w:lvl w:ilvl="3" w:tplc="1B2CEA32">
      <w:numFmt w:val="bullet"/>
      <w:lvlText w:val="•"/>
      <w:lvlJc w:val="left"/>
      <w:pPr>
        <w:ind w:left="2277" w:hanging="723"/>
      </w:pPr>
      <w:rPr>
        <w:rFonts w:hint="default"/>
        <w:lang w:val="uk-UA" w:eastAsia="en-US" w:bidi="ar-SA"/>
      </w:rPr>
    </w:lvl>
    <w:lvl w:ilvl="4" w:tplc="38B272C4">
      <w:numFmt w:val="bullet"/>
      <w:lvlText w:val="•"/>
      <w:lvlJc w:val="left"/>
      <w:pPr>
        <w:ind w:left="3003" w:hanging="723"/>
      </w:pPr>
      <w:rPr>
        <w:rFonts w:hint="default"/>
        <w:lang w:val="uk-UA" w:eastAsia="en-US" w:bidi="ar-SA"/>
      </w:rPr>
    </w:lvl>
    <w:lvl w:ilvl="5" w:tplc="2E38936A">
      <w:numFmt w:val="bullet"/>
      <w:lvlText w:val="•"/>
      <w:lvlJc w:val="left"/>
      <w:pPr>
        <w:ind w:left="3729" w:hanging="723"/>
      </w:pPr>
      <w:rPr>
        <w:rFonts w:hint="default"/>
        <w:lang w:val="uk-UA" w:eastAsia="en-US" w:bidi="ar-SA"/>
      </w:rPr>
    </w:lvl>
    <w:lvl w:ilvl="6" w:tplc="E96EA3D0">
      <w:numFmt w:val="bullet"/>
      <w:lvlText w:val="•"/>
      <w:lvlJc w:val="left"/>
      <w:pPr>
        <w:ind w:left="4455" w:hanging="723"/>
      </w:pPr>
      <w:rPr>
        <w:rFonts w:hint="default"/>
        <w:lang w:val="uk-UA" w:eastAsia="en-US" w:bidi="ar-SA"/>
      </w:rPr>
    </w:lvl>
    <w:lvl w:ilvl="7" w:tplc="DE10BE7E">
      <w:numFmt w:val="bullet"/>
      <w:lvlText w:val="•"/>
      <w:lvlJc w:val="left"/>
      <w:pPr>
        <w:ind w:left="5181" w:hanging="723"/>
      </w:pPr>
      <w:rPr>
        <w:rFonts w:hint="default"/>
        <w:lang w:val="uk-UA" w:eastAsia="en-US" w:bidi="ar-SA"/>
      </w:rPr>
    </w:lvl>
    <w:lvl w:ilvl="8" w:tplc="6DF6F67C">
      <w:numFmt w:val="bullet"/>
      <w:lvlText w:val="•"/>
      <w:lvlJc w:val="left"/>
      <w:pPr>
        <w:ind w:left="5907" w:hanging="723"/>
      </w:pPr>
      <w:rPr>
        <w:rFonts w:hint="default"/>
        <w:lang w:val="uk-UA" w:eastAsia="en-US" w:bidi="ar-SA"/>
      </w:rPr>
    </w:lvl>
  </w:abstractNum>
  <w:abstractNum w:abstractNumId="22" w15:restartNumberingAfterBreak="0">
    <w:nsid w:val="2658472D"/>
    <w:multiLevelType w:val="hybridMultilevel"/>
    <w:tmpl w:val="73FE7930"/>
    <w:lvl w:ilvl="0" w:tplc="C8A8706A">
      <w:start w:val="7"/>
      <w:numFmt w:val="decimal"/>
      <w:lvlText w:val="%1."/>
      <w:lvlJc w:val="left"/>
      <w:pPr>
        <w:ind w:left="104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36FD52">
      <w:numFmt w:val="bullet"/>
      <w:lvlText w:val="•"/>
      <w:lvlJc w:val="left"/>
      <w:pPr>
        <w:ind w:left="825" w:hanging="315"/>
      </w:pPr>
      <w:rPr>
        <w:rFonts w:hint="default"/>
        <w:lang w:val="uk-UA" w:eastAsia="en-US" w:bidi="ar-SA"/>
      </w:rPr>
    </w:lvl>
    <w:lvl w:ilvl="2" w:tplc="C522396C">
      <w:numFmt w:val="bullet"/>
      <w:lvlText w:val="•"/>
      <w:lvlJc w:val="left"/>
      <w:pPr>
        <w:ind w:left="1551" w:hanging="315"/>
      </w:pPr>
      <w:rPr>
        <w:rFonts w:hint="default"/>
        <w:lang w:val="uk-UA" w:eastAsia="en-US" w:bidi="ar-SA"/>
      </w:rPr>
    </w:lvl>
    <w:lvl w:ilvl="3" w:tplc="2E7A6246">
      <w:numFmt w:val="bullet"/>
      <w:lvlText w:val="•"/>
      <w:lvlJc w:val="left"/>
      <w:pPr>
        <w:ind w:left="2277" w:hanging="315"/>
      </w:pPr>
      <w:rPr>
        <w:rFonts w:hint="default"/>
        <w:lang w:val="uk-UA" w:eastAsia="en-US" w:bidi="ar-SA"/>
      </w:rPr>
    </w:lvl>
    <w:lvl w:ilvl="4" w:tplc="7AD271BC">
      <w:numFmt w:val="bullet"/>
      <w:lvlText w:val="•"/>
      <w:lvlJc w:val="left"/>
      <w:pPr>
        <w:ind w:left="3003" w:hanging="315"/>
      </w:pPr>
      <w:rPr>
        <w:rFonts w:hint="default"/>
        <w:lang w:val="uk-UA" w:eastAsia="en-US" w:bidi="ar-SA"/>
      </w:rPr>
    </w:lvl>
    <w:lvl w:ilvl="5" w:tplc="B016B87C">
      <w:numFmt w:val="bullet"/>
      <w:lvlText w:val="•"/>
      <w:lvlJc w:val="left"/>
      <w:pPr>
        <w:ind w:left="3729" w:hanging="315"/>
      </w:pPr>
      <w:rPr>
        <w:rFonts w:hint="default"/>
        <w:lang w:val="uk-UA" w:eastAsia="en-US" w:bidi="ar-SA"/>
      </w:rPr>
    </w:lvl>
    <w:lvl w:ilvl="6" w:tplc="E932AB4A">
      <w:numFmt w:val="bullet"/>
      <w:lvlText w:val="•"/>
      <w:lvlJc w:val="left"/>
      <w:pPr>
        <w:ind w:left="4455" w:hanging="315"/>
      </w:pPr>
      <w:rPr>
        <w:rFonts w:hint="default"/>
        <w:lang w:val="uk-UA" w:eastAsia="en-US" w:bidi="ar-SA"/>
      </w:rPr>
    </w:lvl>
    <w:lvl w:ilvl="7" w:tplc="D4FAFFA8">
      <w:numFmt w:val="bullet"/>
      <w:lvlText w:val="•"/>
      <w:lvlJc w:val="left"/>
      <w:pPr>
        <w:ind w:left="5181" w:hanging="315"/>
      </w:pPr>
      <w:rPr>
        <w:rFonts w:hint="default"/>
        <w:lang w:val="uk-UA" w:eastAsia="en-US" w:bidi="ar-SA"/>
      </w:rPr>
    </w:lvl>
    <w:lvl w:ilvl="8" w:tplc="87D2187E">
      <w:numFmt w:val="bullet"/>
      <w:lvlText w:val="•"/>
      <w:lvlJc w:val="left"/>
      <w:pPr>
        <w:ind w:left="5907" w:hanging="315"/>
      </w:pPr>
      <w:rPr>
        <w:rFonts w:hint="default"/>
        <w:lang w:val="uk-UA" w:eastAsia="en-US" w:bidi="ar-SA"/>
      </w:rPr>
    </w:lvl>
  </w:abstractNum>
  <w:abstractNum w:abstractNumId="23" w15:restartNumberingAfterBreak="0">
    <w:nsid w:val="28AD34AB"/>
    <w:multiLevelType w:val="multilevel"/>
    <w:tmpl w:val="BB04014C"/>
    <w:lvl w:ilvl="0">
      <w:start w:val="4"/>
      <w:numFmt w:val="decimal"/>
      <w:lvlText w:val="%1"/>
      <w:lvlJc w:val="left"/>
      <w:pPr>
        <w:ind w:left="720" w:hanging="725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720" w:hanging="725"/>
        <w:jc w:val="left"/>
      </w:pPr>
      <w:rPr>
        <w:rFonts w:hint="default"/>
        <w:lang w:val="uk-UA" w:eastAsia="en-US" w:bidi="ar-SA"/>
      </w:rPr>
    </w:lvl>
    <w:lvl w:ilvl="2">
      <w:start w:val="19"/>
      <w:numFmt w:val="decimal"/>
      <w:lvlText w:val="%1.%2.%3."/>
      <w:lvlJc w:val="left"/>
      <w:pPr>
        <w:ind w:left="720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075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4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3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31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50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69" w:hanging="725"/>
      </w:pPr>
      <w:rPr>
        <w:rFonts w:hint="default"/>
        <w:lang w:val="uk-UA" w:eastAsia="en-US" w:bidi="ar-SA"/>
      </w:rPr>
    </w:lvl>
  </w:abstractNum>
  <w:abstractNum w:abstractNumId="24" w15:restartNumberingAfterBreak="0">
    <w:nsid w:val="295E2F17"/>
    <w:multiLevelType w:val="hybridMultilevel"/>
    <w:tmpl w:val="95182394"/>
    <w:lvl w:ilvl="0" w:tplc="6A5829BC">
      <w:start w:val="1"/>
      <w:numFmt w:val="lowerLetter"/>
      <w:lvlText w:val="(%1)"/>
      <w:lvlJc w:val="left"/>
      <w:pPr>
        <w:ind w:left="720" w:hanging="3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9110B94E">
      <w:numFmt w:val="bullet"/>
      <w:lvlText w:val="•"/>
      <w:lvlJc w:val="left"/>
      <w:pPr>
        <w:ind w:left="1838" w:hanging="353"/>
      </w:pPr>
      <w:rPr>
        <w:rFonts w:hint="default"/>
        <w:lang w:val="uk-UA" w:eastAsia="en-US" w:bidi="ar-SA"/>
      </w:rPr>
    </w:lvl>
    <w:lvl w:ilvl="2" w:tplc="58C88B94">
      <w:numFmt w:val="bullet"/>
      <w:lvlText w:val="•"/>
      <w:lvlJc w:val="left"/>
      <w:pPr>
        <w:ind w:left="2957" w:hanging="353"/>
      </w:pPr>
      <w:rPr>
        <w:rFonts w:hint="default"/>
        <w:lang w:val="uk-UA" w:eastAsia="en-US" w:bidi="ar-SA"/>
      </w:rPr>
    </w:lvl>
    <w:lvl w:ilvl="3" w:tplc="18EC6C9C">
      <w:numFmt w:val="bullet"/>
      <w:lvlText w:val="•"/>
      <w:lvlJc w:val="left"/>
      <w:pPr>
        <w:ind w:left="4075" w:hanging="353"/>
      </w:pPr>
      <w:rPr>
        <w:rFonts w:hint="default"/>
        <w:lang w:val="uk-UA" w:eastAsia="en-US" w:bidi="ar-SA"/>
      </w:rPr>
    </w:lvl>
    <w:lvl w:ilvl="4" w:tplc="397EF35C">
      <w:numFmt w:val="bullet"/>
      <w:lvlText w:val="•"/>
      <w:lvlJc w:val="left"/>
      <w:pPr>
        <w:ind w:left="5194" w:hanging="353"/>
      </w:pPr>
      <w:rPr>
        <w:rFonts w:hint="default"/>
        <w:lang w:val="uk-UA" w:eastAsia="en-US" w:bidi="ar-SA"/>
      </w:rPr>
    </w:lvl>
    <w:lvl w:ilvl="5" w:tplc="CBACFDEA">
      <w:numFmt w:val="bullet"/>
      <w:lvlText w:val="•"/>
      <w:lvlJc w:val="left"/>
      <w:pPr>
        <w:ind w:left="6313" w:hanging="353"/>
      </w:pPr>
      <w:rPr>
        <w:rFonts w:hint="default"/>
        <w:lang w:val="uk-UA" w:eastAsia="en-US" w:bidi="ar-SA"/>
      </w:rPr>
    </w:lvl>
    <w:lvl w:ilvl="6" w:tplc="851E52BC">
      <w:numFmt w:val="bullet"/>
      <w:lvlText w:val="•"/>
      <w:lvlJc w:val="left"/>
      <w:pPr>
        <w:ind w:left="7431" w:hanging="353"/>
      </w:pPr>
      <w:rPr>
        <w:rFonts w:hint="default"/>
        <w:lang w:val="uk-UA" w:eastAsia="en-US" w:bidi="ar-SA"/>
      </w:rPr>
    </w:lvl>
    <w:lvl w:ilvl="7" w:tplc="75D4B480">
      <w:numFmt w:val="bullet"/>
      <w:lvlText w:val="•"/>
      <w:lvlJc w:val="left"/>
      <w:pPr>
        <w:ind w:left="8550" w:hanging="353"/>
      </w:pPr>
      <w:rPr>
        <w:rFonts w:hint="default"/>
        <w:lang w:val="uk-UA" w:eastAsia="en-US" w:bidi="ar-SA"/>
      </w:rPr>
    </w:lvl>
    <w:lvl w:ilvl="8" w:tplc="0900C098">
      <w:numFmt w:val="bullet"/>
      <w:lvlText w:val="•"/>
      <w:lvlJc w:val="left"/>
      <w:pPr>
        <w:ind w:left="9669" w:hanging="353"/>
      </w:pPr>
      <w:rPr>
        <w:rFonts w:hint="default"/>
        <w:lang w:val="uk-UA" w:eastAsia="en-US" w:bidi="ar-SA"/>
      </w:rPr>
    </w:lvl>
  </w:abstractNum>
  <w:abstractNum w:abstractNumId="25" w15:restartNumberingAfterBreak="0">
    <w:nsid w:val="299B4D7A"/>
    <w:multiLevelType w:val="multilevel"/>
    <w:tmpl w:val="1C52CF78"/>
    <w:lvl w:ilvl="0">
      <w:start w:val="12"/>
      <w:numFmt w:val="decimal"/>
      <w:lvlText w:val="%1"/>
      <w:lvlJc w:val="left"/>
      <w:pPr>
        <w:ind w:left="720" w:hanging="61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3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6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2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9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5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580" w:hanging="720"/>
      </w:pPr>
      <w:rPr>
        <w:rFonts w:hint="default"/>
        <w:lang w:val="uk-UA" w:eastAsia="en-US" w:bidi="ar-SA"/>
      </w:rPr>
    </w:lvl>
  </w:abstractNum>
  <w:abstractNum w:abstractNumId="26" w15:restartNumberingAfterBreak="0">
    <w:nsid w:val="2AC5775A"/>
    <w:multiLevelType w:val="hybridMultilevel"/>
    <w:tmpl w:val="FE2A3386"/>
    <w:lvl w:ilvl="0" w:tplc="025A75A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626787C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2" w:tplc="8C760CA0">
      <w:numFmt w:val="bullet"/>
      <w:lvlText w:val="•"/>
      <w:lvlJc w:val="left"/>
      <w:pPr>
        <w:ind w:left="2127" w:hanging="360"/>
      </w:pPr>
      <w:rPr>
        <w:rFonts w:hint="default"/>
        <w:lang w:val="uk-UA" w:eastAsia="en-US" w:bidi="ar-SA"/>
      </w:rPr>
    </w:lvl>
    <w:lvl w:ilvl="3" w:tplc="9D4E4ABA">
      <w:numFmt w:val="bullet"/>
      <w:lvlText w:val="•"/>
      <w:lvlJc w:val="left"/>
      <w:pPr>
        <w:ind w:left="2781" w:hanging="360"/>
      </w:pPr>
      <w:rPr>
        <w:rFonts w:hint="default"/>
        <w:lang w:val="uk-UA" w:eastAsia="en-US" w:bidi="ar-SA"/>
      </w:rPr>
    </w:lvl>
    <w:lvl w:ilvl="4" w:tplc="2A30CDAE">
      <w:numFmt w:val="bullet"/>
      <w:lvlText w:val="•"/>
      <w:lvlJc w:val="left"/>
      <w:pPr>
        <w:ind w:left="3435" w:hanging="360"/>
      </w:pPr>
      <w:rPr>
        <w:rFonts w:hint="default"/>
        <w:lang w:val="uk-UA" w:eastAsia="en-US" w:bidi="ar-SA"/>
      </w:rPr>
    </w:lvl>
    <w:lvl w:ilvl="5" w:tplc="2CE0FDE0">
      <w:numFmt w:val="bullet"/>
      <w:lvlText w:val="•"/>
      <w:lvlJc w:val="left"/>
      <w:pPr>
        <w:ind w:left="4089" w:hanging="360"/>
      </w:pPr>
      <w:rPr>
        <w:rFonts w:hint="default"/>
        <w:lang w:val="uk-UA" w:eastAsia="en-US" w:bidi="ar-SA"/>
      </w:rPr>
    </w:lvl>
    <w:lvl w:ilvl="6" w:tplc="17E4CCEA">
      <w:numFmt w:val="bullet"/>
      <w:lvlText w:val="•"/>
      <w:lvlJc w:val="left"/>
      <w:pPr>
        <w:ind w:left="4743" w:hanging="360"/>
      </w:pPr>
      <w:rPr>
        <w:rFonts w:hint="default"/>
        <w:lang w:val="uk-UA" w:eastAsia="en-US" w:bidi="ar-SA"/>
      </w:rPr>
    </w:lvl>
    <w:lvl w:ilvl="7" w:tplc="DE4A41D8">
      <w:numFmt w:val="bullet"/>
      <w:lvlText w:val="•"/>
      <w:lvlJc w:val="left"/>
      <w:pPr>
        <w:ind w:left="5397" w:hanging="360"/>
      </w:pPr>
      <w:rPr>
        <w:rFonts w:hint="default"/>
        <w:lang w:val="uk-UA" w:eastAsia="en-US" w:bidi="ar-SA"/>
      </w:rPr>
    </w:lvl>
    <w:lvl w:ilvl="8" w:tplc="8D4C00F8">
      <w:numFmt w:val="bullet"/>
      <w:lvlText w:val="•"/>
      <w:lvlJc w:val="left"/>
      <w:pPr>
        <w:ind w:left="6051" w:hanging="360"/>
      </w:pPr>
      <w:rPr>
        <w:rFonts w:hint="default"/>
        <w:lang w:val="uk-UA" w:eastAsia="en-US" w:bidi="ar-SA"/>
      </w:rPr>
    </w:lvl>
  </w:abstractNum>
  <w:abstractNum w:abstractNumId="27" w15:restartNumberingAfterBreak="0">
    <w:nsid w:val="2B120CDC"/>
    <w:multiLevelType w:val="hybridMultilevel"/>
    <w:tmpl w:val="F9ACE7DC"/>
    <w:lvl w:ilvl="0" w:tplc="6742BF62">
      <w:start w:val="1"/>
      <w:numFmt w:val="decimal"/>
      <w:lvlText w:val="%1)"/>
      <w:lvlJc w:val="left"/>
      <w:pPr>
        <w:ind w:left="356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6BE094C">
      <w:numFmt w:val="bullet"/>
      <w:lvlText w:val="•"/>
      <w:lvlJc w:val="left"/>
      <w:pPr>
        <w:ind w:left="1059" w:hanging="255"/>
      </w:pPr>
      <w:rPr>
        <w:rFonts w:hint="default"/>
        <w:lang w:val="uk-UA" w:eastAsia="en-US" w:bidi="ar-SA"/>
      </w:rPr>
    </w:lvl>
    <w:lvl w:ilvl="2" w:tplc="2AAC7B0C">
      <w:numFmt w:val="bullet"/>
      <w:lvlText w:val="•"/>
      <w:lvlJc w:val="left"/>
      <w:pPr>
        <w:ind w:left="1759" w:hanging="255"/>
      </w:pPr>
      <w:rPr>
        <w:rFonts w:hint="default"/>
        <w:lang w:val="uk-UA" w:eastAsia="en-US" w:bidi="ar-SA"/>
      </w:rPr>
    </w:lvl>
    <w:lvl w:ilvl="3" w:tplc="D9C0424A">
      <w:numFmt w:val="bullet"/>
      <w:lvlText w:val="•"/>
      <w:lvlJc w:val="left"/>
      <w:pPr>
        <w:ind w:left="2459" w:hanging="255"/>
      </w:pPr>
      <w:rPr>
        <w:rFonts w:hint="default"/>
        <w:lang w:val="uk-UA" w:eastAsia="en-US" w:bidi="ar-SA"/>
      </w:rPr>
    </w:lvl>
    <w:lvl w:ilvl="4" w:tplc="92044A92">
      <w:numFmt w:val="bullet"/>
      <w:lvlText w:val="•"/>
      <w:lvlJc w:val="left"/>
      <w:pPr>
        <w:ind w:left="3159" w:hanging="255"/>
      </w:pPr>
      <w:rPr>
        <w:rFonts w:hint="default"/>
        <w:lang w:val="uk-UA" w:eastAsia="en-US" w:bidi="ar-SA"/>
      </w:rPr>
    </w:lvl>
    <w:lvl w:ilvl="5" w:tplc="4E684DBA">
      <w:numFmt w:val="bullet"/>
      <w:lvlText w:val="•"/>
      <w:lvlJc w:val="left"/>
      <w:pPr>
        <w:ind w:left="3859" w:hanging="255"/>
      </w:pPr>
      <w:rPr>
        <w:rFonts w:hint="default"/>
        <w:lang w:val="uk-UA" w:eastAsia="en-US" w:bidi="ar-SA"/>
      </w:rPr>
    </w:lvl>
    <w:lvl w:ilvl="6" w:tplc="2A928536">
      <w:numFmt w:val="bullet"/>
      <w:lvlText w:val="•"/>
      <w:lvlJc w:val="left"/>
      <w:pPr>
        <w:ind w:left="4559" w:hanging="255"/>
      </w:pPr>
      <w:rPr>
        <w:rFonts w:hint="default"/>
        <w:lang w:val="uk-UA" w:eastAsia="en-US" w:bidi="ar-SA"/>
      </w:rPr>
    </w:lvl>
    <w:lvl w:ilvl="7" w:tplc="F2809C5A">
      <w:numFmt w:val="bullet"/>
      <w:lvlText w:val="•"/>
      <w:lvlJc w:val="left"/>
      <w:pPr>
        <w:ind w:left="5259" w:hanging="255"/>
      </w:pPr>
      <w:rPr>
        <w:rFonts w:hint="default"/>
        <w:lang w:val="uk-UA" w:eastAsia="en-US" w:bidi="ar-SA"/>
      </w:rPr>
    </w:lvl>
    <w:lvl w:ilvl="8" w:tplc="AE94ED4E">
      <w:numFmt w:val="bullet"/>
      <w:lvlText w:val="•"/>
      <w:lvlJc w:val="left"/>
      <w:pPr>
        <w:ind w:left="5959" w:hanging="255"/>
      </w:pPr>
      <w:rPr>
        <w:rFonts w:hint="default"/>
        <w:lang w:val="uk-UA" w:eastAsia="en-US" w:bidi="ar-SA"/>
      </w:rPr>
    </w:lvl>
  </w:abstractNum>
  <w:abstractNum w:abstractNumId="28" w15:restartNumberingAfterBreak="0">
    <w:nsid w:val="2BE520B9"/>
    <w:multiLevelType w:val="multilevel"/>
    <w:tmpl w:val="A782D6D8"/>
    <w:lvl w:ilvl="0">
      <w:start w:val="1"/>
      <w:numFmt w:val="decimal"/>
      <w:lvlText w:val="%1."/>
      <w:lvlJc w:val="left"/>
      <w:pPr>
        <w:ind w:left="993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6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3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2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2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2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17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513" w:hanging="420"/>
      </w:pPr>
      <w:rPr>
        <w:rFonts w:hint="default"/>
        <w:lang w:val="uk-UA" w:eastAsia="en-US" w:bidi="ar-SA"/>
      </w:rPr>
    </w:lvl>
  </w:abstractNum>
  <w:abstractNum w:abstractNumId="29" w15:restartNumberingAfterBreak="0">
    <w:nsid w:val="2C0D3A21"/>
    <w:multiLevelType w:val="multilevel"/>
    <w:tmpl w:val="AF32AE7E"/>
    <w:lvl w:ilvl="0">
      <w:start w:val="14"/>
      <w:numFmt w:val="decimal"/>
      <w:lvlText w:val="%1"/>
      <w:lvlJc w:val="left"/>
      <w:pPr>
        <w:ind w:left="720" w:hanging="5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57" w:hanging="5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5" w:hanging="5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4" w:hanging="5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3" w:hanging="5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31" w:hanging="5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50" w:hanging="5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69" w:hanging="593"/>
      </w:pPr>
      <w:rPr>
        <w:rFonts w:hint="default"/>
        <w:lang w:val="uk-UA" w:eastAsia="en-US" w:bidi="ar-SA"/>
      </w:rPr>
    </w:lvl>
  </w:abstractNum>
  <w:abstractNum w:abstractNumId="30" w15:restartNumberingAfterBreak="0">
    <w:nsid w:val="2C4871EC"/>
    <w:multiLevelType w:val="multilevel"/>
    <w:tmpl w:val="9230BE40"/>
    <w:lvl w:ilvl="0">
      <w:start w:val="5"/>
      <w:numFmt w:val="decimal"/>
      <w:lvlText w:val="%1"/>
      <w:lvlJc w:val="left"/>
      <w:pPr>
        <w:ind w:left="104" w:hanging="516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104" w:hanging="5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18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195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33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70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08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46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84" w:hanging="617"/>
      </w:pPr>
      <w:rPr>
        <w:rFonts w:hint="default"/>
        <w:lang w:val="uk-UA" w:eastAsia="en-US" w:bidi="ar-SA"/>
      </w:rPr>
    </w:lvl>
  </w:abstractNum>
  <w:abstractNum w:abstractNumId="31" w15:restartNumberingAfterBreak="0">
    <w:nsid w:val="2C992FB8"/>
    <w:multiLevelType w:val="multilevel"/>
    <w:tmpl w:val="19181D0C"/>
    <w:lvl w:ilvl="0">
      <w:start w:val="9"/>
      <w:numFmt w:val="decimal"/>
      <w:lvlText w:val="%1"/>
      <w:lvlJc w:val="left"/>
      <w:pPr>
        <w:ind w:left="720" w:hanging="41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57" w:hanging="41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5" w:hanging="41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4" w:hanging="41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3" w:hanging="41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31" w:hanging="41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50" w:hanging="41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69" w:hanging="416"/>
      </w:pPr>
      <w:rPr>
        <w:rFonts w:hint="default"/>
        <w:lang w:val="uk-UA" w:eastAsia="en-US" w:bidi="ar-SA"/>
      </w:rPr>
    </w:lvl>
  </w:abstractNum>
  <w:abstractNum w:abstractNumId="32" w15:restartNumberingAfterBreak="0">
    <w:nsid w:val="2DF24C5B"/>
    <w:multiLevelType w:val="multilevel"/>
    <w:tmpl w:val="9DE4CC50"/>
    <w:lvl w:ilvl="0">
      <w:start w:val="6"/>
      <w:numFmt w:val="decimal"/>
      <w:lvlText w:val="%1"/>
      <w:lvlJc w:val="left"/>
      <w:pPr>
        <w:ind w:left="720" w:hanging="43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57" w:hanging="4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5" w:hanging="4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4" w:hanging="4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3" w:hanging="4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31" w:hanging="4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50" w:hanging="4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69" w:hanging="430"/>
      </w:pPr>
      <w:rPr>
        <w:rFonts w:hint="default"/>
        <w:lang w:val="uk-UA" w:eastAsia="en-US" w:bidi="ar-SA"/>
      </w:rPr>
    </w:lvl>
  </w:abstractNum>
  <w:abstractNum w:abstractNumId="33" w15:restartNumberingAfterBreak="0">
    <w:nsid w:val="2EE71960"/>
    <w:multiLevelType w:val="multilevel"/>
    <w:tmpl w:val="BAB099F4"/>
    <w:lvl w:ilvl="0">
      <w:start w:val="5"/>
      <w:numFmt w:val="decimal"/>
      <w:lvlText w:val="%1"/>
      <w:lvlJc w:val="left"/>
      <w:pPr>
        <w:ind w:left="522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4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039" w:hanging="6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99" w:hanging="6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59" w:hanging="6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19" w:hanging="6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79" w:hanging="6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39" w:hanging="641"/>
      </w:pPr>
      <w:rPr>
        <w:rFonts w:hint="default"/>
        <w:lang w:val="uk-UA" w:eastAsia="en-US" w:bidi="ar-SA"/>
      </w:rPr>
    </w:lvl>
  </w:abstractNum>
  <w:abstractNum w:abstractNumId="34" w15:restartNumberingAfterBreak="0">
    <w:nsid w:val="34555857"/>
    <w:multiLevelType w:val="hybridMultilevel"/>
    <w:tmpl w:val="91D6517A"/>
    <w:lvl w:ilvl="0" w:tplc="1D5E1770">
      <w:start w:val="1"/>
      <w:numFmt w:val="decimal"/>
      <w:lvlText w:val="%1)"/>
      <w:lvlJc w:val="left"/>
      <w:pPr>
        <w:ind w:left="104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37EC780">
      <w:numFmt w:val="bullet"/>
      <w:lvlText w:val="•"/>
      <w:lvlJc w:val="left"/>
      <w:pPr>
        <w:ind w:left="825" w:hanging="291"/>
      </w:pPr>
      <w:rPr>
        <w:rFonts w:hint="default"/>
        <w:lang w:val="uk-UA" w:eastAsia="en-US" w:bidi="ar-SA"/>
      </w:rPr>
    </w:lvl>
    <w:lvl w:ilvl="2" w:tplc="34AAA72C">
      <w:numFmt w:val="bullet"/>
      <w:lvlText w:val="•"/>
      <w:lvlJc w:val="left"/>
      <w:pPr>
        <w:ind w:left="1551" w:hanging="291"/>
      </w:pPr>
      <w:rPr>
        <w:rFonts w:hint="default"/>
        <w:lang w:val="uk-UA" w:eastAsia="en-US" w:bidi="ar-SA"/>
      </w:rPr>
    </w:lvl>
    <w:lvl w:ilvl="3" w:tplc="F7BEF848">
      <w:numFmt w:val="bullet"/>
      <w:lvlText w:val="•"/>
      <w:lvlJc w:val="left"/>
      <w:pPr>
        <w:ind w:left="2277" w:hanging="291"/>
      </w:pPr>
      <w:rPr>
        <w:rFonts w:hint="default"/>
        <w:lang w:val="uk-UA" w:eastAsia="en-US" w:bidi="ar-SA"/>
      </w:rPr>
    </w:lvl>
    <w:lvl w:ilvl="4" w:tplc="AE24469A">
      <w:numFmt w:val="bullet"/>
      <w:lvlText w:val="•"/>
      <w:lvlJc w:val="left"/>
      <w:pPr>
        <w:ind w:left="3003" w:hanging="291"/>
      </w:pPr>
      <w:rPr>
        <w:rFonts w:hint="default"/>
        <w:lang w:val="uk-UA" w:eastAsia="en-US" w:bidi="ar-SA"/>
      </w:rPr>
    </w:lvl>
    <w:lvl w:ilvl="5" w:tplc="F1B2C4A2">
      <w:numFmt w:val="bullet"/>
      <w:lvlText w:val="•"/>
      <w:lvlJc w:val="left"/>
      <w:pPr>
        <w:ind w:left="3729" w:hanging="291"/>
      </w:pPr>
      <w:rPr>
        <w:rFonts w:hint="default"/>
        <w:lang w:val="uk-UA" w:eastAsia="en-US" w:bidi="ar-SA"/>
      </w:rPr>
    </w:lvl>
    <w:lvl w:ilvl="6" w:tplc="34143A12">
      <w:numFmt w:val="bullet"/>
      <w:lvlText w:val="•"/>
      <w:lvlJc w:val="left"/>
      <w:pPr>
        <w:ind w:left="4455" w:hanging="291"/>
      </w:pPr>
      <w:rPr>
        <w:rFonts w:hint="default"/>
        <w:lang w:val="uk-UA" w:eastAsia="en-US" w:bidi="ar-SA"/>
      </w:rPr>
    </w:lvl>
    <w:lvl w:ilvl="7" w:tplc="22AA5C06">
      <w:numFmt w:val="bullet"/>
      <w:lvlText w:val="•"/>
      <w:lvlJc w:val="left"/>
      <w:pPr>
        <w:ind w:left="5181" w:hanging="291"/>
      </w:pPr>
      <w:rPr>
        <w:rFonts w:hint="default"/>
        <w:lang w:val="uk-UA" w:eastAsia="en-US" w:bidi="ar-SA"/>
      </w:rPr>
    </w:lvl>
    <w:lvl w:ilvl="8" w:tplc="D442A33E">
      <w:numFmt w:val="bullet"/>
      <w:lvlText w:val="•"/>
      <w:lvlJc w:val="left"/>
      <w:pPr>
        <w:ind w:left="5907" w:hanging="291"/>
      </w:pPr>
      <w:rPr>
        <w:rFonts w:hint="default"/>
        <w:lang w:val="uk-UA" w:eastAsia="en-US" w:bidi="ar-SA"/>
      </w:rPr>
    </w:lvl>
  </w:abstractNum>
  <w:abstractNum w:abstractNumId="35" w15:restartNumberingAfterBreak="0">
    <w:nsid w:val="35F70DC4"/>
    <w:multiLevelType w:val="multilevel"/>
    <w:tmpl w:val="D2C6AE3E"/>
    <w:lvl w:ilvl="0">
      <w:start w:val="10"/>
      <w:numFmt w:val="decimal"/>
      <w:lvlText w:val="%1"/>
      <w:lvlJc w:val="left"/>
      <w:pPr>
        <w:ind w:left="720" w:hanging="5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57" w:hanging="5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5" w:hanging="5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4" w:hanging="5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3" w:hanging="5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31" w:hanging="5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50" w:hanging="5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69" w:hanging="593"/>
      </w:pPr>
      <w:rPr>
        <w:rFonts w:hint="default"/>
        <w:lang w:val="uk-UA" w:eastAsia="en-US" w:bidi="ar-SA"/>
      </w:rPr>
    </w:lvl>
  </w:abstractNum>
  <w:abstractNum w:abstractNumId="36" w15:restartNumberingAfterBreak="0">
    <w:nsid w:val="3CDF00F2"/>
    <w:multiLevelType w:val="hybridMultilevel"/>
    <w:tmpl w:val="F412EC76"/>
    <w:lvl w:ilvl="0" w:tplc="FBDA7294">
      <w:start w:val="1"/>
      <w:numFmt w:val="decimal"/>
      <w:lvlText w:val="%1."/>
      <w:lvlJc w:val="left"/>
      <w:pPr>
        <w:ind w:left="10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FED2F6">
      <w:numFmt w:val="bullet"/>
      <w:lvlText w:val="•"/>
      <w:lvlJc w:val="left"/>
      <w:pPr>
        <w:ind w:left="825" w:hanging="243"/>
      </w:pPr>
      <w:rPr>
        <w:rFonts w:hint="default"/>
        <w:lang w:val="uk-UA" w:eastAsia="en-US" w:bidi="ar-SA"/>
      </w:rPr>
    </w:lvl>
    <w:lvl w:ilvl="2" w:tplc="AB5697FA">
      <w:numFmt w:val="bullet"/>
      <w:lvlText w:val="•"/>
      <w:lvlJc w:val="left"/>
      <w:pPr>
        <w:ind w:left="1551" w:hanging="243"/>
      </w:pPr>
      <w:rPr>
        <w:rFonts w:hint="default"/>
        <w:lang w:val="uk-UA" w:eastAsia="en-US" w:bidi="ar-SA"/>
      </w:rPr>
    </w:lvl>
    <w:lvl w:ilvl="3" w:tplc="F864D470">
      <w:numFmt w:val="bullet"/>
      <w:lvlText w:val="•"/>
      <w:lvlJc w:val="left"/>
      <w:pPr>
        <w:ind w:left="2277" w:hanging="243"/>
      </w:pPr>
      <w:rPr>
        <w:rFonts w:hint="default"/>
        <w:lang w:val="uk-UA" w:eastAsia="en-US" w:bidi="ar-SA"/>
      </w:rPr>
    </w:lvl>
    <w:lvl w:ilvl="4" w:tplc="8F263110">
      <w:numFmt w:val="bullet"/>
      <w:lvlText w:val="•"/>
      <w:lvlJc w:val="left"/>
      <w:pPr>
        <w:ind w:left="3003" w:hanging="243"/>
      </w:pPr>
      <w:rPr>
        <w:rFonts w:hint="default"/>
        <w:lang w:val="uk-UA" w:eastAsia="en-US" w:bidi="ar-SA"/>
      </w:rPr>
    </w:lvl>
    <w:lvl w:ilvl="5" w:tplc="B13E0DA4">
      <w:numFmt w:val="bullet"/>
      <w:lvlText w:val="•"/>
      <w:lvlJc w:val="left"/>
      <w:pPr>
        <w:ind w:left="3729" w:hanging="243"/>
      </w:pPr>
      <w:rPr>
        <w:rFonts w:hint="default"/>
        <w:lang w:val="uk-UA" w:eastAsia="en-US" w:bidi="ar-SA"/>
      </w:rPr>
    </w:lvl>
    <w:lvl w:ilvl="6" w:tplc="8ECE1710">
      <w:numFmt w:val="bullet"/>
      <w:lvlText w:val="•"/>
      <w:lvlJc w:val="left"/>
      <w:pPr>
        <w:ind w:left="4455" w:hanging="243"/>
      </w:pPr>
      <w:rPr>
        <w:rFonts w:hint="default"/>
        <w:lang w:val="uk-UA" w:eastAsia="en-US" w:bidi="ar-SA"/>
      </w:rPr>
    </w:lvl>
    <w:lvl w:ilvl="7" w:tplc="18585496">
      <w:numFmt w:val="bullet"/>
      <w:lvlText w:val="•"/>
      <w:lvlJc w:val="left"/>
      <w:pPr>
        <w:ind w:left="5181" w:hanging="243"/>
      </w:pPr>
      <w:rPr>
        <w:rFonts w:hint="default"/>
        <w:lang w:val="uk-UA" w:eastAsia="en-US" w:bidi="ar-SA"/>
      </w:rPr>
    </w:lvl>
    <w:lvl w:ilvl="8" w:tplc="62D044C2">
      <w:numFmt w:val="bullet"/>
      <w:lvlText w:val="•"/>
      <w:lvlJc w:val="left"/>
      <w:pPr>
        <w:ind w:left="5907" w:hanging="243"/>
      </w:pPr>
      <w:rPr>
        <w:rFonts w:hint="default"/>
        <w:lang w:val="uk-UA" w:eastAsia="en-US" w:bidi="ar-SA"/>
      </w:rPr>
    </w:lvl>
  </w:abstractNum>
  <w:abstractNum w:abstractNumId="37" w15:restartNumberingAfterBreak="0">
    <w:nsid w:val="3D1224B1"/>
    <w:multiLevelType w:val="multilevel"/>
    <w:tmpl w:val="2D1290FE"/>
    <w:lvl w:ilvl="0">
      <w:start w:val="19"/>
      <w:numFmt w:val="decimal"/>
      <w:lvlText w:val="%1"/>
      <w:lvlJc w:val="left"/>
      <w:pPr>
        <w:ind w:left="72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5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69" w:hanging="540"/>
      </w:pPr>
      <w:rPr>
        <w:rFonts w:hint="default"/>
        <w:lang w:val="uk-UA" w:eastAsia="en-US" w:bidi="ar-SA"/>
      </w:rPr>
    </w:lvl>
  </w:abstractNum>
  <w:abstractNum w:abstractNumId="38" w15:restartNumberingAfterBreak="0">
    <w:nsid w:val="3D3A2B80"/>
    <w:multiLevelType w:val="hybridMultilevel"/>
    <w:tmpl w:val="1FD0DF12"/>
    <w:lvl w:ilvl="0" w:tplc="39FA8CDA">
      <w:start w:val="5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77C8426">
      <w:numFmt w:val="bullet"/>
      <w:lvlText w:val="•"/>
      <w:lvlJc w:val="left"/>
      <w:pPr>
        <w:ind w:left="825" w:hanging="245"/>
      </w:pPr>
      <w:rPr>
        <w:rFonts w:hint="default"/>
        <w:lang w:val="uk-UA" w:eastAsia="en-US" w:bidi="ar-SA"/>
      </w:rPr>
    </w:lvl>
    <w:lvl w:ilvl="2" w:tplc="343E9B7E">
      <w:numFmt w:val="bullet"/>
      <w:lvlText w:val="•"/>
      <w:lvlJc w:val="left"/>
      <w:pPr>
        <w:ind w:left="1551" w:hanging="245"/>
      </w:pPr>
      <w:rPr>
        <w:rFonts w:hint="default"/>
        <w:lang w:val="uk-UA" w:eastAsia="en-US" w:bidi="ar-SA"/>
      </w:rPr>
    </w:lvl>
    <w:lvl w:ilvl="3" w:tplc="ADCCE296">
      <w:numFmt w:val="bullet"/>
      <w:lvlText w:val="•"/>
      <w:lvlJc w:val="left"/>
      <w:pPr>
        <w:ind w:left="2277" w:hanging="245"/>
      </w:pPr>
      <w:rPr>
        <w:rFonts w:hint="default"/>
        <w:lang w:val="uk-UA" w:eastAsia="en-US" w:bidi="ar-SA"/>
      </w:rPr>
    </w:lvl>
    <w:lvl w:ilvl="4" w:tplc="4B9AC8DC">
      <w:numFmt w:val="bullet"/>
      <w:lvlText w:val="•"/>
      <w:lvlJc w:val="left"/>
      <w:pPr>
        <w:ind w:left="3003" w:hanging="245"/>
      </w:pPr>
      <w:rPr>
        <w:rFonts w:hint="default"/>
        <w:lang w:val="uk-UA" w:eastAsia="en-US" w:bidi="ar-SA"/>
      </w:rPr>
    </w:lvl>
    <w:lvl w:ilvl="5" w:tplc="57CC9DCC">
      <w:numFmt w:val="bullet"/>
      <w:lvlText w:val="•"/>
      <w:lvlJc w:val="left"/>
      <w:pPr>
        <w:ind w:left="3729" w:hanging="245"/>
      </w:pPr>
      <w:rPr>
        <w:rFonts w:hint="default"/>
        <w:lang w:val="uk-UA" w:eastAsia="en-US" w:bidi="ar-SA"/>
      </w:rPr>
    </w:lvl>
    <w:lvl w:ilvl="6" w:tplc="3D820F16">
      <w:numFmt w:val="bullet"/>
      <w:lvlText w:val="•"/>
      <w:lvlJc w:val="left"/>
      <w:pPr>
        <w:ind w:left="4455" w:hanging="245"/>
      </w:pPr>
      <w:rPr>
        <w:rFonts w:hint="default"/>
        <w:lang w:val="uk-UA" w:eastAsia="en-US" w:bidi="ar-SA"/>
      </w:rPr>
    </w:lvl>
    <w:lvl w:ilvl="7" w:tplc="45F2BCB2">
      <w:numFmt w:val="bullet"/>
      <w:lvlText w:val="•"/>
      <w:lvlJc w:val="left"/>
      <w:pPr>
        <w:ind w:left="5181" w:hanging="245"/>
      </w:pPr>
      <w:rPr>
        <w:rFonts w:hint="default"/>
        <w:lang w:val="uk-UA" w:eastAsia="en-US" w:bidi="ar-SA"/>
      </w:rPr>
    </w:lvl>
    <w:lvl w:ilvl="8" w:tplc="9216DAAC">
      <w:numFmt w:val="bullet"/>
      <w:lvlText w:val="•"/>
      <w:lvlJc w:val="left"/>
      <w:pPr>
        <w:ind w:left="5907" w:hanging="245"/>
      </w:pPr>
      <w:rPr>
        <w:rFonts w:hint="default"/>
        <w:lang w:val="uk-UA" w:eastAsia="en-US" w:bidi="ar-SA"/>
      </w:rPr>
    </w:lvl>
  </w:abstractNum>
  <w:abstractNum w:abstractNumId="39" w15:restartNumberingAfterBreak="0">
    <w:nsid w:val="3D6A564B"/>
    <w:multiLevelType w:val="hybridMultilevel"/>
    <w:tmpl w:val="707CB85A"/>
    <w:lvl w:ilvl="0" w:tplc="CAFC9C98">
      <w:start w:val="1"/>
      <w:numFmt w:val="decimal"/>
      <w:lvlText w:val="%1)"/>
      <w:lvlJc w:val="left"/>
      <w:pPr>
        <w:ind w:left="104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367FA6">
      <w:numFmt w:val="bullet"/>
      <w:lvlText w:val="•"/>
      <w:lvlJc w:val="left"/>
      <w:pPr>
        <w:ind w:left="825" w:hanging="298"/>
      </w:pPr>
      <w:rPr>
        <w:rFonts w:hint="default"/>
        <w:lang w:val="uk-UA" w:eastAsia="en-US" w:bidi="ar-SA"/>
      </w:rPr>
    </w:lvl>
    <w:lvl w:ilvl="2" w:tplc="933C0E3A">
      <w:numFmt w:val="bullet"/>
      <w:lvlText w:val="•"/>
      <w:lvlJc w:val="left"/>
      <w:pPr>
        <w:ind w:left="1551" w:hanging="298"/>
      </w:pPr>
      <w:rPr>
        <w:rFonts w:hint="default"/>
        <w:lang w:val="uk-UA" w:eastAsia="en-US" w:bidi="ar-SA"/>
      </w:rPr>
    </w:lvl>
    <w:lvl w:ilvl="3" w:tplc="4BC07A50">
      <w:numFmt w:val="bullet"/>
      <w:lvlText w:val="•"/>
      <w:lvlJc w:val="left"/>
      <w:pPr>
        <w:ind w:left="2277" w:hanging="298"/>
      </w:pPr>
      <w:rPr>
        <w:rFonts w:hint="default"/>
        <w:lang w:val="uk-UA" w:eastAsia="en-US" w:bidi="ar-SA"/>
      </w:rPr>
    </w:lvl>
    <w:lvl w:ilvl="4" w:tplc="EE96B500">
      <w:numFmt w:val="bullet"/>
      <w:lvlText w:val="•"/>
      <w:lvlJc w:val="left"/>
      <w:pPr>
        <w:ind w:left="3003" w:hanging="298"/>
      </w:pPr>
      <w:rPr>
        <w:rFonts w:hint="default"/>
        <w:lang w:val="uk-UA" w:eastAsia="en-US" w:bidi="ar-SA"/>
      </w:rPr>
    </w:lvl>
    <w:lvl w:ilvl="5" w:tplc="36AA69EE">
      <w:numFmt w:val="bullet"/>
      <w:lvlText w:val="•"/>
      <w:lvlJc w:val="left"/>
      <w:pPr>
        <w:ind w:left="3729" w:hanging="298"/>
      </w:pPr>
      <w:rPr>
        <w:rFonts w:hint="default"/>
        <w:lang w:val="uk-UA" w:eastAsia="en-US" w:bidi="ar-SA"/>
      </w:rPr>
    </w:lvl>
    <w:lvl w:ilvl="6" w:tplc="41AA90B8">
      <w:numFmt w:val="bullet"/>
      <w:lvlText w:val="•"/>
      <w:lvlJc w:val="left"/>
      <w:pPr>
        <w:ind w:left="4455" w:hanging="298"/>
      </w:pPr>
      <w:rPr>
        <w:rFonts w:hint="default"/>
        <w:lang w:val="uk-UA" w:eastAsia="en-US" w:bidi="ar-SA"/>
      </w:rPr>
    </w:lvl>
    <w:lvl w:ilvl="7" w:tplc="792ADC3C">
      <w:numFmt w:val="bullet"/>
      <w:lvlText w:val="•"/>
      <w:lvlJc w:val="left"/>
      <w:pPr>
        <w:ind w:left="5181" w:hanging="298"/>
      </w:pPr>
      <w:rPr>
        <w:rFonts w:hint="default"/>
        <w:lang w:val="uk-UA" w:eastAsia="en-US" w:bidi="ar-SA"/>
      </w:rPr>
    </w:lvl>
    <w:lvl w:ilvl="8" w:tplc="69C29B68">
      <w:numFmt w:val="bullet"/>
      <w:lvlText w:val="•"/>
      <w:lvlJc w:val="left"/>
      <w:pPr>
        <w:ind w:left="5907" w:hanging="298"/>
      </w:pPr>
      <w:rPr>
        <w:rFonts w:hint="default"/>
        <w:lang w:val="uk-UA" w:eastAsia="en-US" w:bidi="ar-SA"/>
      </w:rPr>
    </w:lvl>
  </w:abstractNum>
  <w:abstractNum w:abstractNumId="40" w15:restartNumberingAfterBreak="0">
    <w:nsid w:val="41D260D4"/>
    <w:multiLevelType w:val="multilevel"/>
    <w:tmpl w:val="DA7A085E"/>
    <w:lvl w:ilvl="0">
      <w:start w:val="4"/>
      <w:numFmt w:val="decimal"/>
      <w:lvlText w:val="%1"/>
      <w:lvlJc w:val="left"/>
      <w:pPr>
        <w:ind w:left="720" w:hanging="5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20" w:hanging="591"/>
        <w:jc w:val="left"/>
      </w:pPr>
      <w:rPr>
        <w:rFonts w:hint="default"/>
        <w:lang w:val="uk-UA" w:eastAsia="en-US" w:bidi="ar-SA"/>
      </w:rPr>
    </w:lvl>
    <w:lvl w:ilvl="2">
      <w:start w:val="6"/>
      <w:numFmt w:val="decimal"/>
      <w:lvlText w:val="%1.%2.%3."/>
      <w:lvlJc w:val="left"/>
      <w:pPr>
        <w:ind w:left="720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075" w:hanging="5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4" w:hanging="5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3" w:hanging="5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31" w:hanging="5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50" w:hanging="5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69" w:hanging="591"/>
      </w:pPr>
      <w:rPr>
        <w:rFonts w:hint="default"/>
        <w:lang w:val="uk-UA" w:eastAsia="en-US" w:bidi="ar-SA"/>
      </w:rPr>
    </w:lvl>
  </w:abstractNum>
  <w:abstractNum w:abstractNumId="41" w15:restartNumberingAfterBreak="0">
    <w:nsid w:val="4316545A"/>
    <w:multiLevelType w:val="hybridMultilevel"/>
    <w:tmpl w:val="8BF82FFE"/>
    <w:lvl w:ilvl="0" w:tplc="9198123C">
      <w:numFmt w:val="bullet"/>
      <w:lvlText w:val="—"/>
      <w:lvlJc w:val="left"/>
      <w:pPr>
        <w:ind w:left="10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204B8DE">
      <w:numFmt w:val="bullet"/>
      <w:lvlText w:val="•"/>
      <w:lvlJc w:val="left"/>
      <w:pPr>
        <w:ind w:left="825" w:hanging="339"/>
      </w:pPr>
      <w:rPr>
        <w:rFonts w:hint="default"/>
        <w:lang w:val="uk-UA" w:eastAsia="en-US" w:bidi="ar-SA"/>
      </w:rPr>
    </w:lvl>
    <w:lvl w:ilvl="2" w:tplc="B05C6C84">
      <w:numFmt w:val="bullet"/>
      <w:lvlText w:val="•"/>
      <w:lvlJc w:val="left"/>
      <w:pPr>
        <w:ind w:left="1551" w:hanging="339"/>
      </w:pPr>
      <w:rPr>
        <w:rFonts w:hint="default"/>
        <w:lang w:val="uk-UA" w:eastAsia="en-US" w:bidi="ar-SA"/>
      </w:rPr>
    </w:lvl>
    <w:lvl w:ilvl="3" w:tplc="A13AD4C6">
      <w:numFmt w:val="bullet"/>
      <w:lvlText w:val="•"/>
      <w:lvlJc w:val="left"/>
      <w:pPr>
        <w:ind w:left="2277" w:hanging="339"/>
      </w:pPr>
      <w:rPr>
        <w:rFonts w:hint="default"/>
        <w:lang w:val="uk-UA" w:eastAsia="en-US" w:bidi="ar-SA"/>
      </w:rPr>
    </w:lvl>
    <w:lvl w:ilvl="4" w:tplc="39503C14">
      <w:numFmt w:val="bullet"/>
      <w:lvlText w:val="•"/>
      <w:lvlJc w:val="left"/>
      <w:pPr>
        <w:ind w:left="3003" w:hanging="339"/>
      </w:pPr>
      <w:rPr>
        <w:rFonts w:hint="default"/>
        <w:lang w:val="uk-UA" w:eastAsia="en-US" w:bidi="ar-SA"/>
      </w:rPr>
    </w:lvl>
    <w:lvl w:ilvl="5" w:tplc="43BABF78">
      <w:numFmt w:val="bullet"/>
      <w:lvlText w:val="•"/>
      <w:lvlJc w:val="left"/>
      <w:pPr>
        <w:ind w:left="3729" w:hanging="339"/>
      </w:pPr>
      <w:rPr>
        <w:rFonts w:hint="default"/>
        <w:lang w:val="uk-UA" w:eastAsia="en-US" w:bidi="ar-SA"/>
      </w:rPr>
    </w:lvl>
    <w:lvl w:ilvl="6" w:tplc="EC9CABE6">
      <w:numFmt w:val="bullet"/>
      <w:lvlText w:val="•"/>
      <w:lvlJc w:val="left"/>
      <w:pPr>
        <w:ind w:left="4455" w:hanging="339"/>
      </w:pPr>
      <w:rPr>
        <w:rFonts w:hint="default"/>
        <w:lang w:val="uk-UA" w:eastAsia="en-US" w:bidi="ar-SA"/>
      </w:rPr>
    </w:lvl>
    <w:lvl w:ilvl="7" w:tplc="04DCCDAA">
      <w:numFmt w:val="bullet"/>
      <w:lvlText w:val="•"/>
      <w:lvlJc w:val="left"/>
      <w:pPr>
        <w:ind w:left="5181" w:hanging="339"/>
      </w:pPr>
      <w:rPr>
        <w:rFonts w:hint="default"/>
        <w:lang w:val="uk-UA" w:eastAsia="en-US" w:bidi="ar-SA"/>
      </w:rPr>
    </w:lvl>
    <w:lvl w:ilvl="8" w:tplc="8E2E0144">
      <w:numFmt w:val="bullet"/>
      <w:lvlText w:val="•"/>
      <w:lvlJc w:val="left"/>
      <w:pPr>
        <w:ind w:left="5907" w:hanging="339"/>
      </w:pPr>
      <w:rPr>
        <w:rFonts w:hint="default"/>
        <w:lang w:val="uk-UA" w:eastAsia="en-US" w:bidi="ar-SA"/>
      </w:rPr>
    </w:lvl>
  </w:abstractNum>
  <w:abstractNum w:abstractNumId="42" w15:restartNumberingAfterBreak="0">
    <w:nsid w:val="43B53108"/>
    <w:multiLevelType w:val="hybridMultilevel"/>
    <w:tmpl w:val="8A789538"/>
    <w:lvl w:ilvl="0" w:tplc="0D443A9E">
      <w:start w:val="1"/>
      <w:numFmt w:val="decimal"/>
      <w:lvlText w:val="%1)"/>
      <w:lvlJc w:val="left"/>
      <w:pPr>
        <w:ind w:left="104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C6F360">
      <w:numFmt w:val="bullet"/>
      <w:lvlText w:val="•"/>
      <w:lvlJc w:val="left"/>
      <w:pPr>
        <w:ind w:left="825" w:hanging="303"/>
      </w:pPr>
      <w:rPr>
        <w:rFonts w:hint="default"/>
        <w:lang w:val="uk-UA" w:eastAsia="en-US" w:bidi="ar-SA"/>
      </w:rPr>
    </w:lvl>
    <w:lvl w:ilvl="2" w:tplc="7176583C">
      <w:numFmt w:val="bullet"/>
      <w:lvlText w:val="•"/>
      <w:lvlJc w:val="left"/>
      <w:pPr>
        <w:ind w:left="1551" w:hanging="303"/>
      </w:pPr>
      <w:rPr>
        <w:rFonts w:hint="default"/>
        <w:lang w:val="uk-UA" w:eastAsia="en-US" w:bidi="ar-SA"/>
      </w:rPr>
    </w:lvl>
    <w:lvl w:ilvl="3" w:tplc="4EA809DA">
      <w:numFmt w:val="bullet"/>
      <w:lvlText w:val="•"/>
      <w:lvlJc w:val="left"/>
      <w:pPr>
        <w:ind w:left="2277" w:hanging="303"/>
      </w:pPr>
      <w:rPr>
        <w:rFonts w:hint="default"/>
        <w:lang w:val="uk-UA" w:eastAsia="en-US" w:bidi="ar-SA"/>
      </w:rPr>
    </w:lvl>
    <w:lvl w:ilvl="4" w:tplc="709EF01E">
      <w:numFmt w:val="bullet"/>
      <w:lvlText w:val="•"/>
      <w:lvlJc w:val="left"/>
      <w:pPr>
        <w:ind w:left="3003" w:hanging="303"/>
      </w:pPr>
      <w:rPr>
        <w:rFonts w:hint="default"/>
        <w:lang w:val="uk-UA" w:eastAsia="en-US" w:bidi="ar-SA"/>
      </w:rPr>
    </w:lvl>
    <w:lvl w:ilvl="5" w:tplc="328CB68C">
      <w:numFmt w:val="bullet"/>
      <w:lvlText w:val="•"/>
      <w:lvlJc w:val="left"/>
      <w:pPr>
        <w:ind w:left="3729" w:hanging="303"/>
      </w:pPr>
      <w:rPr>
        <w:rFonts w:hint="default"/>
        <w:lang w:val="uk-UA" w:eastAsia="en-US" w:bidi="ar-SA"/>
      </w:rPr>
    </w:lvl>
    <w:lvl w:ilvl="6" w:tplc="97BC6DEE">
      <w:numFmt w:val="bullet"/>
      <w:lvlText w:val="•"/>
      <w:lvlJc w:val="left"/>
      <w:pPr>
        <w:ind w:left="4455" w:hanging="303"/>
      </w:pPr>
      <w:rPr>
        <w:rFonts w:hint="default"/>
        <w:lang w:val="uk-UA" w:eastAsia="en-US" w:bidi="ar-SA"/>
      </w:rPr>
    </w:lvl>
    <w:lvl w:ilvl="7" w:tplc="C6401B9C">
      <w:numFmt w:val="bullet"/>
      <w:lvlText w:val="•"/>
      <w:lvlJc w:val="left"/>
      <w:pPr>
        <w:ind w:left="5181" w:hanging="303"/>
      </w:pPr>
      <w:rPr>
        <w:rFonts w:hint="default"/>
        <w:lang w:val="uk-UA" w:eastAsia="en-US" w:bidi="ar-SA"/>
      </w:rPr>
    </w:lvl>
    <w:lvl w:ilvl="8" w:tplc="AED6C918">
      <w:numFmt w:val="bullet"/>
      <w:lvlText w:val="•"/>
      <w:lvlJc w:val="left"/>
      <w:pPr>
        <w:ind w:left="5907" w:hanging="303"/>
      </w:pPr>
      <w:rPr>
        <w:rFonts w:hint="default"/>
        <w:lang w:val="uk-UA" w:eastAsia="en-US" w:bidi="ar-SA"/>
      </w:rPr>
    </w:lvl>
  </w:abstractNum>
  <w:abstractNum w:abstractNumId="43" w15:restartNumberingAfterBreak="0">
    <w:nsid w:val="457B3438"/>
    <w:multiLevelType w:val="multilevel"/>
    <w:tmpl w:val="6E6C83A0"/>
    <w:lvl w:ilvl="0">
      <w:start w:val="1"/>
      <w:numFmt w:val="decimal"/>
      <w:lvlText w:val="%1"/>
      <w:lvlJc w:val="left"/>
      <w:pPr>
        <w:ind w:left="720" w:hanging="40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57" w:hanging="40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5" w:hanging="4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4" w:hanging="4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3" w:hanging="4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31" w:hanging="4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50" w:hanging="4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69" w:hanging="406"/>
      </w:pPr>
      <w:rPr>
        <w:rFonts w:hint="default"/>
        <w:lang w:val="uk-UA" w:eastAsia="en-US" w:bidi="ar-SA"/>
      </w:rPr>
    </w:lvl>
  </w:abstractNum>
  <w:abstractNum w:abstractNumId="44" w15:restartNumberingAfterBreak="0">
    <w:nsid w:val="478A410D"/>
    <w:multiLevelType w:val="hybridMultilevel"/>
    <w:tmpl w:val="B124499E"/>
    <w:lvl w:ilvl="0" w:tplc="B36E3104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77E9AD0">
      <w:numFmt w:val="bullet"/>
      <w:lvlText w:val="•"/>
      <w:lvlJc w:val="left"/>
      <w:pPr>
        <w:ind w:left="825" w:hanging="130"/>
      </w:pPr>
      <w:rPr>
        <w:rFonts w:hint="default"/>
        <w:lang w:val="uk-UA" w:eastAsia="en-US" w:bidi="ar-SA"/>
      </w:rPr>
    </w:lvl>
    <w:lvl w:ilvl="2" w:tplc="9FB0A69C">
      <w:numFmt w:val="bullet"/>
      <w:lvlText w:val="•"/>
      <w:lvlJc w:val="left"/>
      <w:pPr>
        <w:ind w:left="1551" w:hanging="130"/>
      </w:pPr>
      <w:rPr>
        <w:rFonts w:hint="default"/>
        <w:lang w:val="uk-UA" w:eastAsia="en-US" w:bidi="ar-SA"/>
      </w:rPr>
    </w:lvl>
    <w:lvl w:ilvl="3" w:tplc="5494133A">
      <w:numFmt w:val="bullet"/>
      <w:lvlText w:val="•"/>
      <w:lvlJc w:val="left"/>
      <w:pPr>
        <w:ind w:left="2277" w:hanging="130"/>
      </w:pPr>
      <w:rPr>
        <w:rFonts w:hint="default"/>
        <w:lang w:val="uk-UA" w:eastAsia="en-US" w:bidi="ar-SA"/>
      </w:rPr>
    </w:lvl>
    <w:lvl w:ilvl="4" w:tplc="14A2DE02">
      <w:numFmt w:val="bullet"/>
      <w:lvlText w:val="•"/>
      <w:lvlJc w:val="left"/>
      <w:pPr>
        <w:ind w:left="3003" w:hanging="130"/>
      </w:pPr>
      <w:rPr>
        <w:rFonts w:hint="default"/>
        <w:lang w:val="uk-UA" w:eastAsia="en-US" w:bidi="ar-SA"/>
      </w:rPr>
    </w:lvl>
    <w:lvl w:ilvl="5" w:tplc="724685CA">
      <w:numFmt w:val="bullet"/>
      <w:lvlText w:val="•"/>
      <w:lvlJc w:val="left"/>
      <w:pPr>
        <w:ind w:left="3729" w:hanging="130"/>
      </w:pPr>
      <w:rPr>
        <w:rFonts w:hint="default"/>
        <w:lang w:val="uk-UA" w:eastAsia="en-US" w:bidi="ar-SA"/>
      </w:rPr>
    </w:lvl>
    <w:lvl w:ilvl="6" w:tplc="011A7A36">
      <w:numFmt w:val="bullet"/>
      <w:lvlText w:val="•"/>
      <w:lvlJc w:val="left"/>
      <w:pPr>
        <w:ind w:left="4455" w:hanging="130"/>
      </w:pPr>
      <w:rPr>
        <w:rFonts w:hint="default"/>
        <w:lang w:val="uk-UA" w:eastAsia="en-US" w:bidi="ar-SA"/>
      </w:rPr>
    </w:lvl>
    <w:lvl w:ilvl="7" w:tplc="CF6C1720">
      <w:numFmt w:val="bullet"/>
      <w:lvlText w:val="•"/>
      <w:lvlJc w:val="left"/>
      <w:pPr>
        <w:ind w:left="5181" w:hanging="130"/>
      </w:pPr>
      <w:rPr>
        <w:rFonts w:hint="default"/>
        <w:lang w:val="uk-UA" w:eastAsia="en-US" w:bidi="ar-SA"/>
      </w:rPr>
    </w:lvl>
    <w:lvl w:ilvl="8" w:tplc="702267CC">
      <w:numFmt w:val="bullet"/>
      <w:lvlText w:val="•"/>
      <w:lvlJc w:val="left"/>
      <w:pPr>
        <w:ind w:left="5907" w:hanging="130"/>
      </w:pPr>
      <w:rPr>
        <w:rFonts w:hint="default"/>
        <w:lang w:val="uk-UA" w:eastAsia="en-US" w:bidi="ar-SA"/>
      </w:rPr>
    </w:lvl>
  </w:abstractNum>
  <w:abstractNum w:abstractNumId="45" w15:restartNumberingAfterBreak="0">
    <w:nsid w:val="4A5F6E4D"/>
    <w:multiLevelType w:val="multilevel"/>
    <w:tmpl w:val="22EE5E64"/>
    <w:lvl w:ilvl="0">
      <w:start w:val="15"/>
      <w:numFmt w:val="decimal"/>
      <w:lvlText w:val="%1"/>
      <w:lvlJc w:val="left"/>
      <w:pPr>
        <w:ind w:left="720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57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5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4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31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50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69" w:hanging="567"/>
      </w:pPr>
      <w:rPr>
        <w:rFonts w:hint="default"/>
        <w:lang w:val="uk-UA" w:eastAsia="en-US" w:bidi="ar-SA"/>
      </w:rPr>
    </w:lvl>
  </w:abstractNum>
  <w:abstractNum w:abstractNumId="46" w15:restartNumberingAfterBreak="0">
    <w:nsid w:val="4D1F65F1"/>
    <w:multiLevelType w:val="hybridMultilevel"/>
    <w:tmpl w:val="3DE00F7A"/>
    <w:lvl w:ilvl="0" w:tplc="08784756">
      <w:start w:val="1"/>
      <w:numFmt w:val="decimal"/>
      <w:lvlText w:val="%1)"/>
      <w:lvlJc w:val="left"/>
      <w:pPr>
        <w:ind w:left="720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CA0C0A">
      <w:numFmt w:val="bullet"/>
      <w:lvlText w:val="•"/>
      <w:lvlJc w:val="left"/>
      <w:pPr>
        <w:ind w:left="1838" w:hanging="341"/>
      </w:pPr>
      <w:rPr>
        <w:rFonts w:hint="default"/>
        <w:lang w:val="uk-UA" w:eastAsia="en-US" w:bidi="ar-SA"/>
      </w:rPr>
    </w:lvl>
    <w:lvl w:ilvl="2" w:tplc="3006C3F8">
      <w:numFmt w:val="bullet"/>
      <w:lvlText w:val="•"/>
      <w:lvlJc w:val="left"/>
      <w:pPr>
        <w:ind w:left="2957" w:hanging="341"/>
      </w:pPr>
      <w:rPr>
        <w:rFonts w:hint="default"/>
        <w:lang w:val="uk-UA" w:eastAsia="en-US" w:bidi="ar-SA"/>
      </w:rPr>
    </w:lvl>
    <w:lvl w:ilvl="3" w:tplc="87D6BE8E">
      <w:numFmt w:val="bullet"/>
      <w:lvlText w:val="•"/>
      <w:lvlJc w:val="left"/>
      <w:pPr>
        <w:ind w:left="4075" w:hanging="341"/>
      </w:pPr>
      <w:rPr>
        <w:rFonts w:hint="default"/>
        <w:lang w:val="uk-UA" w:eastAsia="en-US" w:bidi="ar-SA"/>
      </w:rPr>
    </w:lvl>
    <w:lvl w:ilvl="4" w:tplc="FDBE23B8">
      <w:numFmt w:val="bullet"/>
      <w:lvlText w:val="•"/>
      <w:lvlJc w:val="left"/>
      <w:pPr>
        <w:ind w:left="5194" w:hanging="341"/>
      </w:pPr>
      <w:rPr>
        <w:rFonts w:hint="default"/>
        <w:lang w:val="uk-UA" w:eastAsia="en-US" w:bidi="ar-SA"/>
      </w:rPr>
    </w:lvl>
    <w:lvl w:ilvl="5" w:tplc="D61220B8">
      <w:numFmt w:val="bullet"/>
      <w:lvlText w:val="•"/>
      <w:lvlJc w:val="left"/>
      <w:pPr>
        <w:ind w:left="6313" w:hanging="341"/>
      </w:pPr>
      <w:rPr>
        <w:rFonts w:hint="default"/>
        <w:lang w:val="uk-UA" w:eastAsia="en-US" w:bidi="ar-SA"/>
      </w:rPr>
    </w:lvl>
    <w:lvl w:ilvl="6" w:tplc="B5368AFE">
      <w:numFmt w:val="bullet"/>
      <w:lvlText w:val="•"/>
      <w:lvlJc w:val="left"/>
      <w:pPr>
        <w:ind w:left="7431" w:hanging="341"/>
      </w:pPr>
      <w:rPr>
        <w:rFonts w:hint="default"/>
        <w:lang w:val="uk-UA" w:eastAsia="en-US" w:bidi="ar-SA"/>
      </w:rPr>
    </w:lvl>
    <w:lvl w:ilvl="7" w:tplc="9A505B66">
      <w:numFmt w:val="bullet"/>
      <w:lvlText w:val="•"/>
      <w:lvlJc w:val="left"/>
      <w:pPr>
        <w:ind w:left="8550" w:hanging="341"/>
      </w:pPr>
      <w:rPr>
        <w:rFonts w:hint="default"/>
        <w:lang w:val="uk-UA" w:eastAsia="en-US" w:bidi="ar-SA"/>
      </w:rPr>
    </w:lvl>
    <w:lvl w:ilvl="8" w:tplc="BAB417E4">
      <w:numFmt w:val="bullet"/>
      <w:lvlText w:val="•"/>
      <w:lvlJc w:val="left"/>
      <w:pPr>
        <w:ind w:left="9669" w:hanging="341"/>
      </w:pPr>
      <w:rPr>
        <w:rFonts w:hint="default"/>
        <w:lang w:val="uk-UA" w:eastAsia="en-US" w:bidi="ar-SA"/>
      </w:rPr>
    </w:lvl>
  </w:abstractNum>
  <w:abstractNum w:abstractNumId="47" w15:restartNumberingAfterBreak="0">
    <w:nsid w:val="4E2E7E18"/>
    <w:multiLevelType w:val="hybridMultilevel"/>
    <w:tmpl w:val="838C2F44"/>
    <w:lvl w:ilvl="0" w:tplc="C7DCEDB0">
      <w:start w:val="7"/>
      <w:numFmt w:val="decimal"/>
      <w:lvlText w:val="%1."/>
      <w:lvlJc w:val="left"/>
      <w:pPr>
        <w:ind w:left="104" w:hanging="269"/>
        <w:jc w:val="left"/>
      </w:pPr>
      <w:rPr>
        <w:rFonts w:hint="default"/>
        <w:w w:val="100"/>
        <w:lang w:val="uk-UA" w:eastAsia="en-US" w:bidi="ar-SA"/>
      </w:rPr>
    </w:lvl>
    <w:lvl w:ilvl="1" w:tplc="310281C6">
      <w:numFmt w:val="bullet"/>
      <w:lvlText w:val="•"/>
      <w:lvlJc w:val="left"/>
      <w:pPr>
        <w:ind w:left="825" w:hanging="269"/>
      </w:pPr>
      <w:rPr>
        <w:rFonts w:hint="default"/>
        <w:lang w:val="uk-UA" w:eastAsia="en-US" w:bidi="ar-SA"/>
      </w:rPr>
    </w:lvl>
    <w:lvl w:ilvl="2" w:tplc="F53456D8">
      <w:numFmt w:val="bullet"/>
      <w:lvlText w:val="•"/>
      <w:lvlJc w:val="left"/>
      <w:pPr>
        <w:ind w:left="1551" w:hanging="269"/>
      </w:pPr>
      <w:rPr>
        <w:rFonts w:hint="default"/>
        <w:lang w:val="uk-UA" w:eastAsia="en-US" w:bidi="ar-SA"/>
      </w:rPr>
    </w:lvl>
    <w:lvl w:ilvl="3" w:tplc="34925152">
      <w:numFmt w:val="bullet"/>
      <w:lvlText w:val="•"/>
      <w:lvlJc w:val="left"/>
      <w:pPr>
        <w:ind w:left="2277" w:hanging="269"/>
      </w:pPr>
      <w:rPr>
        <w:rFonts w:hint="default"/>
        <w:lang w:val="uk-UA" w:eastAsia="en-US" w:bidi="ar-SA"/>
      </w:rPr>
    </w:lvl>
    <w:lvl w:ilvl="4" w:tplc="3C98DBC4">
      <w:numFmt w:val="bullet"/>
      <w:lvlText w:val="•"/>
      <w:lvlJc w:val="left"/>
      <w:pPr>
        <w:ind w:left="3003" w:hanging="269"/>
      </w:pPr>
      <w:rPr>
        <w:rFonts w:hint="default"/>
        <w:lang w:val="uk-UA" w:eastAsia="en-US" w:bidi="ar-SA"/>
      </w:rPr>
    </w:lvl>
    <w:lvl w:ilvl="5" w:tplc="9E8E5012">
      <w:numFmt w:val="bullet"/>
      <w:lvlText w:val="•"/>
      <w:lvlJc w:val="left"/>
      <w:pPr>
        <w:ind w:left="3729" w:hanging="269"/>
      </w:pPr>
      <w:rPr>
        <w:rFonts w:hint="default"/>
        <w:lang w:val="uk-UA" w:eastAsia="en-US" w:bidi="ar-SA"/>
      </w:rPr>
    </w:lvl>
    <w:lvl w:ilvl="6" w:tplc="22DC95D6">
      <w:numFmt w:val="bullet"/>
      <w:lvlText w:val="•"/>
      <w:lvlJc w:val="left"/>
      <w:pPr>
        <w:ind w:left="4455" w:hanging="269"/>
      </w:pPr>
      <w:rPr>
        <w:rFonts w:hint="default"/>
        <w:lang w:val="uk-UA" w:eastAsia="en-US" w:bidi="ar-SA"/>
      </w:rPr>
    </w:lvl>
    <w:lvl w:ilvl="7" w:tplc="ADC294DE">
      <w:numFmt w:val="bullet"/>
      <w:lvlText w:val="•"/>
      <w:lvlJc w:val="left"/>
      <w:pPr>
        <w:ind w:left="5181" w:hanging="269"/>
      </w:pPr>
      <w:rPr>
        <w:rFonts w:hint="default"/>
        <w:lang w:val="uk-UA" w:eastAsia="en-US" w:bidi="ar-SA"/>
      </w:rPr>
    </w:lvl>
    <w:lvl w:ilvl="8" w:tplc="6FD23AA0">
      <w:numFmt w:val="bullet"/>
      <w:lvlText w:val="•"/>
      <w:lvlJc w:val="left"/>
      <w:pPr>
        <w:ind w:left="5907" w:hanging="269"/>
      </w:pPr>
      <w:rPr>
        <w:rFonts w:hint="default"/>
        <w:lang w:val="uk-UA" w:eastAsia="en-US" w:bidi="ar-SA"/>
      </w:rPr>
    </w:lvl>
  </w:abstractNum>
  <w:abstractNum w:abstractNumId="48" w15:restartNumberingAfterBreak="0">
    <w:nsid w:val="523F010D"/>
    <w:multiLevelType w:val="multilevel"/>
    <w:tmpl w:val="AACE215E"/>
    <w:lvl w:ilvl="0">
      <w:start w:val="5"/>
      <w:numFmt w:val="decimal"/>
      <w:lvlText w:val="%1"/>
      <w:lvlJc w:val="left"/>
      <w:pPr>
        <w:ind w:left="104" w:hanging="451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04" w:hanging="4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2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277" w:hanging="6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03" w:hanging="6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29" w:hanging="6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55" w:hanging="6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81" w:hanging="6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07" w:hanging="629"/>
      </w:pPr>
      <w:rPr>
        <w:rFonts w:hint="default"/>
        <w:lang w:val="uk-UA" w:eastAsia="en-US" w:bidi="ar-SA"/>
      </w:rPr>
    </w:lvl>
  </w:abstractNum>
  <w:abstractNum w:abstractNumId="49" w15:restartNumberingAfterBreak="0">
    <w:nsid w:val="54E35AA5"/>
    <w:multiLevelType w:val="multilevel"/>
    <w:tmpl w:val="8626E742"/>
    <w:lvl w:ilvl="0">
      <w:start w:val="4"/>
      <w:numFmt w:val="decimal"/>
      <w:lvlText w:val="%1"/>
      <w:lvlJc w:val="left"/>
      <w:pPr>
        <w:ind w:left="1137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7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20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643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6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9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3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59" w:hanging="672"/>
      </w:pPr>
      <w:rPr>
        <w:rFonts w:hint="default"/>
        <w:lang w:val="uk-UA" w:eastAsia="en-US" w:bidi="ar-SA"/>
      </w:rPr>
    </w:lvl>
  </w:abstractNum>
  <w:abstractNum w:abstractNumId="50" w15:restartNumberingAfterBreak="0">
    <w:nsid w:val="55241F4C"/>
    <w:multiLevelType w:val="hybridMultilevel"/>
    <w:tmpl w:val="A3B286A0"/>
    <w:lvl w:ilvl="0" w:tplc="2C0C18D0">
      <w:start w:val="1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7434EA">
      <w:numFmt w:val="bullet"/>
      <w:lvlText w:val="•"/>
      <w:lvlJc w:val="left"/>
      <w:pPr>
        <w:ind w:left="1059" w:hanging="260"/>
      </w:pPr>
      <w:rPr>
        <w:rFonts w:hint="default"/>
        <w:lang w:val="uk-UA" w:eastAsia="en-US" w:bidi="ar-SA"/>
      </w:rPr>
    </w:lvl>
    <w:lvl w:ilvl="2" w:tplc="6B44B236">
      <w:numFmt w:val="bullet"/>
      <w:lvlText w:val="•"/>
      <w:lvlJc w:val="left"/>
      <w:pPr>
        <w:ind w:left="1759" w:hanging="260"/>
      </w:pPr>
      <w:rPr>
        <w:rFonts w:hint="default"/>
        <w:lang w:val="uk-UA" w:eastAsia="en-US" w:bidi="ar-SA"/>
      </w:rPr>
    </w:lvl>
    <w:lvl w:ilvl="3" w:tplc="3EBADD38">
      <w:numFmt w:val="bullet"/>
      <w:lvlText w:val="•"/>
      <w:lvlJc w:val="left"/>
      <w:pPr>
        <w:ind w:left="2459" w:hanging="260"/>
      </w:pPr>
      <w:rPr>
        <w:rFonts w:hint="default"/>
        <w:lang w:val="uk-UA" w:eastAsia="en-US" w:bidi="ar-SA"/>
      </w:rPr>
    </w:lvl>
    <w:lvl w:ilvl="4" w:tplc="2BB4EC26">
      <w:numFmt w:val="bullet"/>
      <w:lvlText w:val="•"/>
      <w:lvlJc w:val="left"/>
      <w:pPr>
        <w:ind w:left="3159" w:hanging="260"/>
      </w:pPr>
      <w:rPr>
        <w:rFonts w:hint="default"/>
        <w:lang w:val="uk-UA" w:eastAsia="en-US" w:bidi="ar-SA"/>
      </w:rPr>
    </w:lvl>
    <w:lvl w:ilvl="5" w:tplc="0AC0BE26">
      <w:numFmt w:val="bullet"/>
      <w:lvlText w:val="•"/>
      <w:lvlJc w:val="left"/>
      <w:pPr>
        <w:ind w:left="3859" w:hanging="260"/>
      </w:pPr>
      <w:rPr>
        <w:rFonts w:hint="default"/>
        <w:lang w:val="uk-UA" w:eastAsia="en-US" w:bidi="ar-SA"/>
      </w:rPr>
    </w:lvl>
    <w:lvl w:ilvl="6" w:tplc="61B4CBDE">
      <w:numFmt w:val="bullet"/>
      <w:lvlText w:val="•"/>
      <w:lvlJc w:val="left"/>
      <w:pPr>
        <w:ind w:left="4559" w:hanging="260"/>
      </w:pPr>
      <w:rPr>
        <w:rFonts w:hint="default"/>
        <w:lang w:val="uk-UA" w:eastAsia="en-US" w:bidi="ar-SA"/>
      </w:rPr>
    </w:lvl>
    <w:lvl w:ilvl="7" w:tplc="7E0065B6">
      <w:numFmt w:val="bullet"/>
      <w:lvlText w:val="•"/>
      <w:lvlJc w:val="left"/>
      <w:pPr>
        <w:ind w:left="5259" w:hanging="260"/>
      </w:pPr>
      <w:rPr>
        <w:rFonts w:hint="default"/>
        <w:lang w:val="uk-UA" w:eastAsia="en-US" w:bidi="ar-SA"/>
      </w:rPr>
    </w:lvl>
    <w:lvl w:ilvl="8" w:tplc="6BE49BDA">
      <w:numFmt w:val="bullet"/>
      <w:lvlText w:val="•"/>
      <w:lvlJc w:val="left"/>
      <w:pPr>
        <w:ind w:left="5959" w:hanging="260"/>
      </w:pPr>
      <w:rPr>
        <w:rFonts w:hint="default"/>
        <w:lang w:val="uk-UA" w:eastAsia="en-US" w:bidi="ar-SA"/>
      </w:rPr>
    </w:lvl>
  </w:abstractNum>
  <w:abstractNum w:abstractNumId="51" w15:restartNumberingAfterBreak="0">
    <w:nsid w:val="55C93A31"/>
    <w:multiLevelType w:val="multilevel"/>
    <w:tmpl w:val="5D3E93AC"/>
    <w:lvl w:ilvl="0">
      <w:start w:val="11"/>
      <w:numFmt w:val="decimal"/>
      <w:lvlText w:val="%1"/>
      <w:lvlJc w:val="left"/>
      <w:pPr>
        <w:ind w:left="720" w:hanging="62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57" w:hanging="6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5" w:hanging="6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4" w:hanging="6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3" w:hanging="6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31" w:hanging="6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50" w:hanging="6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69" w:hanging="627"/>
      </w:pPr>
      <w:rPr>
        <w:rFonts w:hint="default"/>
        <w:lang w:val="uk-UA" w:eastAsia="en-US" w:bidi="ar-SA"/>
      </w:rPr>
    </w:lvl>
  </w:abstractNum>
  <w:abstractNum w:abstractNumId="52" w15:restartNumberingAfterBreak="0">
    <w:nsid w:val="587545E7"/>
    <w:multiLevelType w:val="hybridMultilevel"/>
    <w:tmpl w:val="E92E2D84"/>
    <w:lvl w:ilvl="0" w:tplc="8B9C62D8">
      <w:numFmt w:val="bullet"/>
      <w:lvlText w:val="-"/>
      <w:lvlJc w:val="left"/>
      <w:pPr>
        <w:ind w:left="104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D421C22">
      <w:numFmt w:val="bullet"/>
      <w:lvlText w:val="•"/>
      <w:lvlJc w:val="left"/>
      <w:pPr>
        <w:ind w:left="825" w:hanging="195"/>
      </w:pPr>
      <w:rPr>
        <w:rFonts w:hint="default"/>
        <w:lang w:val="uk-UA" w:eastAsia="en-US" w:bidi="ar-SA"/>
      </w:rPr>
    </w:lvl>
    <w:lvl w:ilvl="2" w:tplc="C99056C4">
      <w:numFmt w:val="bullet"/>
      <w:lvlText w:val="•"/>
      <w:lvlJc w:val="left"/>
      <w:pPr>
        <w:ind w:left="1551" w:hanging="195"/>
      </w:pPr>
      <w:rPr>
        <w:rFonts w:hint="default"/>
        <w:lang w:val="uk-UA" w:eastAsia="en-US" w:bidi="ar-SA"/>
      </w:rPr>
    </w:lvl>
    <w:lvl w:ilvl="3" w:tplc="2AB829D4">
      <w:numFmt w:val="bullet"/>
      <w:lvlText w:val="•"/>
      <w:lvlJc w:val="left"/>
      <w:pPr>
        <w:ind w:left="2277" w:hanging="195"/>
      </w:pPr>
      <w:rPr>
        <w:rFonts w:hint="default"/>
        <w:lang w:val="uk-UA" w:eastAsia="en-US" w:bidi="ar-SA"/>
      </w:rPr>
    </w:lvl>
    <w:lvl w:ilvl="4" w:tplc="06FAEE6A">
      <w:numFmt w:val="bullet"/>
      <w:lvlText w:val="•"/>
      <w:lvlJc w:val="left"/>
      <w:pPr>
        <w:ind w:left="3003" w:hanging="195"/>
      </w:pPr>
      <w:rPr>
        <w:rFonts w:hint="default"/>
        <w:lang w:val="uk-UA" w:eastAsia="en-US" w:bidi="ar-SA"/>
      </w:rPr>
    </w:lvl>
    <w:lvl w:ilvl="5" w:tplc="07548A8C">
      <w:numFmt w:val="bullet"/>
      <w:lvlText w:val="•"/>
      <w:lvlJc w:val="left"/>
      <w:pPr>
        <w:ind w:left="3729" w:hanging="195"/>
      </w:pPr>
      <w:rPr>
        <w:rFonts w:hint="default"/>
        <w:lang w:val="uk-UA" w:eastAsia="en-US" w:bidi="ar-SA"/>
      </w:rPr>
    </w:lvl>
    <w:lvl w:ilvl="6" w:tplc="83E21E30">
      <w:numFmt w:val="bullet"/>
      <w:lvlText w:val="•"/>
      <w:lvlJc w:val="left"/>
      <w:pPr>
        <w:ind w:left="4455" w:hanging="195"/>
      </w:pPr>
      <w:rPr>
        <w:rFonts w:hint="default"/>
        <w:lang w:val="uk-UA" w:eastAsia="en-US" w:bidi="ar-SA"/>
      </w:rPr>
    </w:lvl>
    <w:lvl w:ilvl="7" w:tplc="5E4E359A">
      <w:numFmt w:val="bullet"/>
      <w:lvlText w:val="•"/>
      <w:lvlJc w:val="left"/>
      <w:pPr>
        <w:ind w:left="5181" w:hanging="195"/>
      </w:pPr>
      <w:rPr>
        <w:rFonts w:hint="default"/>
        <w:lang w:val="uk-UA" w:eastAsia="en-US" w:bidi="ar-SA"/>
      </w:rPr>
    </w:lvl>
    <w:lvl w:ilvl="8" w:tplc="CA663ACA">
      <w:numFmt w:val="bullet"/>
      <w:lvlText w:val="•"/>
      <w:lvlJc w:val="left"/>
      <w:pPr>
        <w:ind w:left="5907" w:hanging="195"/>
      </w:pPr>
      <w:rPr>
        <w:rFonts w:hint="default"/>
        <w:lang w:val="uk-UA" w:eastAsia="en-US" w:bidi="ar-SA"/>
      </w:rPr>
    </w:lvl>
  </w:abstractNum>
  <w:abstractNum w:abstractNumId="53" w15:restartNumberingAfterBreak="0">
    <w:nsid w:val="5B813CDD"/>
    <w:multiLevelType w:val="multilevel"/>
    <w:tmpl w:val="CA6632F6"/>
    <w:lvl w:ilvl="0">
      <w:start w:val="7"/>
      <w:numFmt w:val="decimal"/>
      <w:lvlText w:val="%1"/>
      <w:lvlJc w:val="left"/>
      <w:pPr>
        <w:ind w:left="720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5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3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5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69" w:hanging="495"/>
      </w:pPr>
      <w:rPr>
        <w:rFonts w:hint="default"/>
        <w:lang w:val="uk-UA" w:eastAsia="en-US" w:bidi="ar-SA"/>
      </w:rPr>
    </w:lvl>
  </w:abstractNum>
  <w:abstractNum w:abstractNumId="54" w15:restartNumberingAfterBreak="0">
    <w:nsid w:val="67810D03"/>
    <w:multiLevelType w:val="hybridMultilevel"/>
    <w:tmpl w:val="BCB28932"/>
    <w:lvl w:ilvl="0" w:tplc="A4A2835E">
      <w:numFmt w:val="bullet"/>
      <w:lvlText w:val="—"/>
      <w:lvlJc w:val="left"/>
      <w:pPr>
        <w:ind w:left="104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95E713C">
      <w:numFmt w:val="bullet"/>
      <w:lvlText w:val="•"/>
      <w:lvlJc w:val="left"/>
      <w:pPr>
        <w:ind w:left="825" w:hanging="353"/>
      </w:pPr>
      <w:rPr>
        <w:rFonts w:hint="default"/>
        <w:lang w:val="uk-UA" w:eastAsia="en-US" w:bidi="ar-SA"/>
      </w:rPr>
    </w:lvl>
    <w:lvl w:ilvl="2" w:tplc="8CE229E2">
      <w:numFmt w:val="bullet"/>
      <w:lvlText w:val="•"/>
      <w:lvlJc w:val="left"/>
      <w:pPr>
        <w:ind w:left="1551" w:hanging="353"/>
      </w:pPr>
      <w:rPr>
        <w:rFonts w:hint="default"/>
        <w:lang w:val="uk-UA" w:eastAsia="en-US" w:bidi="ar-SA"/>
      </w:rPr>
    </w:lvl>
    <w:lvl w:ilvl="3" w:tplc="2BD29652">
      <w:numFmt w:val="bullet"/>
      <w:lvlText w:val="•"/>
      <w:lvlJc w:val="left"/>
      <w:pPr>
        <w:ind w:left="2277" w:hanging="353"/>
      </w:pPr>
      <w:rPr>
        <w:rFonts w:hint="default"/>
        <w:lang w:val="uk-UA" w:eastAsia="en-US" w:bidi="ar-SA"/>
      </w:rPr>
    </w:lvl>
    <w:lvl w:ilvl="4" w:tplc="6742EAD0">
      <w:numFmt w:val="bullet"/>
      <w:lvlText w:val="•"/>
      <w:lvlJc w:val="left"/>
      <w:pPr>
        <w:ind w:left="3003" w:hanging="353"/>
      </w:pPr>
      <w:rPr>
        <w:rFonts w:hint="default"/>
        <w:lang w:val="uk-UA" w:eastAsia="en-US" w:bidi="ar-SA"/>
      </w:rPr>
    </w:lvl>
    <w:lvl w:ilvl="5" w:tplc="E61A3124">
      <w:numFmt w:val="bullet"/>
      <w:lvlText w:val="•"/>
      <w:lvlJc w:val="left"/>
      <w:pPr>
        <w:ind w:left="3729" w:hanging="353"/>
      </w:pPr>
      <w:rPr>
        <w:rFonts w:hint="default"/>
        <w:lang w:val="uk-UA" w:eastAsia="en-US" w:bidi="ar-SA"/>
      </w:rPr>
    </w:lvl>
    <w:lvl w:ilvl="6" w:tplc="B29EDF1C">
      <w:numFmt w:val="bullet"/>
      <w:lvlText w:val="•"/>
      <w:lvlJc w:val="left"/>
      <w:pPr>
        <w:ind w:left="4455" w:hanging="353"/>
      </w:pPr>
      <w:rPr>
        <w:rFonts w:hint="default"/>
        <w:lang w:val="uk-UA" w:eastAsia="en-US" w:bidi="ar-SA"/>
      </w:rPr>
    </w:lvl>
    <w:lvl w:ilvl="7" w:tplc="DDDA705A">
      <w:numFmt w:val="bullet"/>
      <w:lvlText w:val="•"/>
      <w:lvlJc w:val="left"/>
      <w:pPr>
        <w:ind w:left="5181" w:hanging="353"/>
      </w:pPr>
      <w:rPr>
        <w:rFonts w:hint="default"/>
        <w:lang w:val="uk-UA" w:eastAsia="en-US" w:bidi="ar-SA"/>
      </w:rPr>
    </w:lvl>
    <w:lvl w:ilvl="8" w:tplc="C994DFD8">
      <w:numFmt w:val="bullet"/>
      <w:lvlText w:val="•"/>
      <w:lvlJc w:val="left"/>
      <w:pPr>
        <w:ind w:left="5907" w:hanging="353"/>
      </w:pPr>
      <w:rPr>
        <w:rFonts w:hint="default"/>
        <w:lang w:val="uk-UA" w:eastAsia="en-US" w:bidi="ar-SA"/>
      </w:rPr>
    </w:lvl>
  </w:abstractNum>
  <w:abstractNum w:abstractNumId="55" w15:restartNumberingAfterBreak="0">
    <w:nsid w:val="68140E96"/>
    <w:multiLevelType w:val="hybridMultilevel"/>
    <w:tmpl w:val="9B64CDDC"/>
    <w:lvl w:ilvl="0" w:tplc="082E20BC">
      <w:start w:val="1"/>
      <w:numFmt w:val="upperLetter"/>
      <w:lvlText w:val="(%1)"/>
      <w:lvlJc w:val="left"/>
      <w:pPr>
        <w:ind w:left="720" w:hanging="43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4C3277D2">
      <w:numFmt w:val="bullet"/>
      <w:lvlText w:val="•"/>
      <w:lvlJc w:val="left"/>
      <w:pPr>
        <w:ind w:left="1838" w:hanging="439"/>
      </w:pPr>
      <w:rPr>
        <w:rFonts w:hint="default"/>
        <w:lang w:val="uk-UA" w:eastAsia="en-US" w:bidi="ar-SA"/>
      </w:rPr>
    </w:lvl>
    <w:lvl w:ilvl="2" w:tplc="47143376">
      <w:numFmt w:val="bullet"/>
      <w:lvlText w:val="•"/>
      <w:lvlJc w:val="left"/>
      <w:pPr>
        <w:ind w:left="2957" w:hanging="439"/>
      </w:pPr>
      <w:rPr>
        <w:rFonts w:hint="default"/>
        <w:lang w:val="uk-UA" w:eastAsia="en-US" w:bidi="ar-SA"/>
      </w:rPr>
    </w:lvl>
    <w:lvl w:ilvl="3" w:tplc="851A9F6A">
      <w:numFmt w:val="bullet"/>
      <w:lvlText w:val="•"/>
      <w:lvlJc w:val="left"/>
      <w:pPr>
        <w:ind w:left="4075" w:hanging="439"/>
      </w:pPr>
      <w:rPr>
        <w:rFonts w:hint="default"/>
        <w:lang w:val="uk-UA" w:eastAsia="en-US" w:bidi="ar-SA"/>
      </w:rPr>
    </w:lvl>
    <w:lvl w:ilvl="4" w:tplc="10AAC034">
      <w:numFmt w:val="bullet"/>
      <w:lvlText w:val="•"/>
      <w:lvlJc w:val="left"/>
      <w:pPr>
        <w:ind w:left="5194" w:hanging="439"/>
      </w:pPr>
      <w:rPr>
        <w:rFonts w:hint="default"/>
        <w:lang w:val="uk-UA" w:eastAsia="en-US" w:bidi="ar-SA"/>
      </w:rPr>
    </w:lvl>
    <w:lvl w:ilvl="5" w:tplc="2EC82F38">
      <w:numFmt w:val="bullet"/>
      <w:lvlText w:val="•"/>
      <w:lvlJc w:val="left"/>
      <w:pPr>
        <w:ind w:left="6313" w:hanging="439"/>
      </w:pPr>
      <w:rPr>
        <w:rFonts w:hint="default"/>
        <w:lang w:val="uk-UA" w:eastAsia="en-US" w:bidi="ar-SA"/>
      </w:rPr>
    </w:lvl>
    <w:lvl w:ilvl="6" w:tplc="E8F0F6CA">
      <w:numFmt w:val="bullet"/>
      <w:lvlText w:val="•"/>
      <w:lvlJc w:val="left"/>
      <w:pPr>
        <w:ind w:left="7431" w:hanging="439"/>
      </w:pPr>
      <w:rPr>
        <w:rFonts w:hint="default"/>
        <w:lang w:val="uk-UA" w:eastAsia="en-US" w:bidi="ar-SA"/>
      </w:rPr>
    </w:lvl>
    <w:lvl w:ilvl="7" w:tplc="3904D094">
      <w:numFmt w:val="bullet"/>
      <w:lvlText w:val="•"/>
      <w:lvlJc w:val="left"/>
      <w:pPr>
        <w:ind w:left="8550" w:hanging="439"/>
      </w:pPr>
      <w:rPr>
        <w:rFonts w:hint="default"/>
        <w:lang w:val="uk-UA" w:eastAsia="en-US" w:bidi="ar-SA"/>
      </w:rPr>
    </w:lvl>
    <w:lvl w:ilvl="8" w:tplc="3B626F10">
      <w:numFmt w:val="bullet"/>
      <w:lvlText w:val="•"/>
      <w:lvlJc w:val="left"/>
      <w:pPr>
        <w:ind w:left="9669" w:hanging="439"/>
      </w:pPr>
      <w:rPr>
        <w:rFonts w:hint="default"/>
        <w:lang w:val="uk-UA" w:eastAsia="en-US" w:bidi="ar-SA"/>
      </w:rPr>
    </w:lvl>
  </w:abstractNum>
  <w:abstractNum w:abstractNumId="56" w15:restartNumberingAfterBreak="0">
    <w:nsid w:val="693A1B1A"/>
    <w:multiLevelType w:val="multilevel"/>
    <w:tmpl w:val="8DF46B8C"/>
    <w:lvl w:ilvl="0">
      <w:start w:val="5"/>
      <w:numFmt w:val="decimal"/>
      <w:lvlText w:val="%1"/>
      <w:lvlJc w:val="left"/>
      <w:pPr>
        <w:ind w:left="104" w:hanging="540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104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4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277" w:hanging="5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03" w:hanging="5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29" w:hanging="5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55" w:hanging="5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81" w:hanging="5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07" w:hanging="541"/>
      </w:pPr>
      <w:rPr>
        <w:rFonts w:hint="default"/>
        <w:lang w:val="uk-UA" w:eastAsia="en-US" w:bidi="ar-SA"/>
      </w:rPr>
    </w:lvl>
  </w:abstractNum>
  <w:abstractNum w:abstractNumId="57" w15:restartNumberingAfterBreak="0">
    <w:nsid w:val="6F1F555B"/>
    <w:multiLevelType w:val="multilevel"/>
    <w:tmpl w:val="6508621A"/>
    <w:lvl w:ilvl="0">
      <w:start w:val="13"/>
      <w:numFmt w:val="decimal"/>
      <w:lvlText w:val="%1"/>
      <w:lvlJc w:val="left"/>
      <w:pPr>
        <w:ind w:left="720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57" w:hanging="5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5" w:hanging="5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4" w:hanging="5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3" w:hanging="5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31" w:hanging="5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50" w:hanging="5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69" w:hanging="550"/>
      </w:pPr>
      <w:rPr>
        <w:rFonts w:hint="default"/>
        <w:lang w:val="uk-UA" w:eastAsia="en-US" w:bidi="ar-SA"/>
      </w:rPr>
    </w:lvl>
  </w:abstractNum>
  <w:abstractNum w:abstractNumId="58" w15:restartNumberingAfterBreak="0">
    <w:nsid w:val="6FAA205B"/>
    <w:multiLevelType w:val="hybridMultilevel"/>
    <w:tmpl w:val="DCD2DD3E"/>
    <w:lvl w:ilvl="0" w:tplc="3F0AAC50">
      <w:start w:val="1"/>
      <w:numFmt w:val="decimal"/>
      <w:lvlText w:val="%1."/>
      <w:lvlJc w:val="left"/>
      <w:pPr>
        <w:ind w:left="104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4064318">
      <w:numFmt w:val="bullet"/>
      <w:lvlText w:val="•"/>
      <w:lvlJc w:val="left"/>
      <w:pPr>
        <w:ind w:left="825" w:hanging="307"/>
      </w:pPr>
      <w:rPr>
        <w:rFonts w:hint="default"/>
        <w:lang w:val="uk-UA" w:eastAsia="en-US" w:bidi="ar-SA"/>
      </w:rPr>
    </w:lvl>
    <w:lvl w:ilvl="2" w:tplc="3C1E98DE">
      <w:numFmt w:val="bullet"/>
      <w:lvlText w:val="•"/>
      <w:lvlJc w:val="left"/>
      <w:pPr>
        <w:ind w:left="1551" w:hanging="307"/>
      </w:pPr>
      <w:rPr>
        <w:rFonts w:hint="default"/>
        <w:lang w:val="uk-UA" w:eastAsia="en-US" w:bidi="ar-SA"/>
      </w:rPr>
    </w:lvl>
    <w:lvl w:ilvl="3" w:tplc="19309114">
      <w:numFmt w:val="bullet"/>
      <w:lvlText w:val="•"/>
      <w:lvlJc w:val="left"/>
      <w:pPr>
        <w:ind w:left="2277" w:hanging="307"/>
      </w:pPr>
      <w:rPr>
        <w:rFonts w:hint="default"/>
        <w:lang w:val="uk-UA" w:eastAsia="en-US" w:bidi="ar-SA"/>
      </w:rPr>
    </w:lvl>
    <w:lvl w:ilvl="4" w:tplc="276CE052">
      <w:numFmt w:val="bullet"/>
      <w:lvlText w:val="•"/>
      <w:lvlJc w:val="left"/>
      <w:pPr>
        <w:ind w:left="3003" w:hanging="307"/>
      </w:pPr>
      <w:rPr>
        <w:rFonts w:hint="default"/>
        <w:lang w:val="uk-UA" w:eastAsia="en-US" w:bidi="ar-SA"/>
      </w:rPr>
    </w:lvl>
    <w:lvl w:ilvl="5" w:tplc="52446492">
      <w:numFmt w:val="bullet"/>
      <w:lvlText w:val="•"/>
      <w:lvlJc w:val="left"/>
      <w:pPr>
        <w:ind w:left="3729" w:hanging="307"/>
      </w:pPr>
      <w:rPr>
        <w:rFonts w:hint="default"/>
        <w:lang w:val="uk-UA" w:eastAsia="en-US" w:bidi="ar-SA"/>
      </w:rPr>
    </w:lvl>
    <w:lvl w:ilvl="6" w:tplc="D4C8BC2E">
      <w:numFmt w:val="bullet"/>
      <w:lvlText w:val="•"/>
      <w:lvlJc w:val="left"/>
      <w:pPr>
        <w:ind w:left="4455" w:hanging="307"/>
      </w:pPr>
      <w:rPr>
        <w:rFonts w:hint="default"/>
        <w:lang w:val="uk-UA" w:eastAsia="en-US" w:bidi="ar-SA"/>
      </w:rPr>
    </w:lvl>
    <w:lvl w:ilvl="7" w:tplc="C5C470A8">
      <w:numFmt w:val="bullet"/>
      <w:lvlText w:val="•"/>
      <w:lvlJc w:val="left"/>
      <w:pPr>
        <w:ind w:left="5181" w:hanging="307"/>
      </w:pPr>
      <w:rPr>
        <w:rFonts w:hint="default"/>
        <w:lang w:val="uk-UA" w:eastAsia="en-US" w:bidi="ar-SA"/>
      </w:rPr>
    </w:lvl>
    <w:lvl w:ilvl="8" w:tplc="3EB88EFE">
      <w:numFmt w:val="bullet"/>
      <w:lvlText w:val="•"/>
      <w:lvlJc w:val="left"/>
      <w:pPr>
        <w:ind w:left="5907" w:hanging="307"/>
      </w:pPr>
      <w:rPr>
        <w:rFonts w:hint="default"/>
        <w:lang w:val="uk-UA" w:eastAsia="en-US" w:bidi="ar-SA"/>
      </w:rPr>
    </w:lvl>
  </w:abstractNum>
  <w:abstractNum w:abstractNumId="59" w15:restartNumberingAfterBreak="0">
    <w:nsid w:val="723F3512"/>
    <w:multiLevelType w:val="multilevel"/>
    <w:tmpl w:val="DC229B1C"/>
    <w:lvl w:ilvl="0">
      <w:start w:val="16"/>
      <w:numFmt w:val="decimal"/>
      <w:lvlText w:val="%1"/>
      <w:lvlJc w:val="left"/>
      <w:pPr>
        <w:ind w:left="720" w:hanging="53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57" w:hanging="5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5" w:hanging="5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4" w:hanging="5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3" w:hanging="5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31" w:hanging="5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50" w:hanging="5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69" w:hanging="533"/>
      </w:pPr>
      <w:rPr>
        <w:rFonts w:hint="default"/>
        <w:lang w:val="uk-UA" w:eastAsia="en-US" w:bidi="ar-SA"/>
      </w:rPr>
    </w:lvl>
  </w:abstractNum>
  <w:abstractNum w:abstractNumId="60" w15:restartNumberingAfterBreak="0">
    <w:nsid w:val="72D47112"/>
    <w:multiLevelType w:val="hybridMultilevel"/>
    <w:tmpl w:val="2D64C2B0"/>
    <w:lvl w:ilvl="0" w:tplc="8196BB22">
      <w:numFmt w:val="bullet"/>
      <w:lvlText w:val="-"/>
      <w:lvlJc w:val="left"/>
      <w:pPr>
        <w:ind w:left="720" w:hanging="29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u w:val="single" w:color="000000"/>
        <w:lang w:val="uk-UA" w:eastAsia="en-US" w:bidi="ar-SA"/>
      </w:rPr>
    </w:lvl>
    <w:lvl w:ilvl="1" w:tplc="91A4CE4E">
      <w:numFmt w:val="bullet"/>
      <w:lvlText w:val="•"/>
      <w:lvlJc w:val="left"/>
      <w:pPr>
        <w:ind w:left="1838" w:hanging="293"/>
      </w:pPr>
      <w:rPr>
        <w:rFonts w:hint="default"/>
        <w:lang w:val="uk-UA" w:eastAsia="en-US" w:bidi="ar-SA"/>
      </w:rPr>
    </w:lvl>
    <w:lvl w:ilvl="2" w:tplc="17D0F98E">
      <w:numFmt w:val="bullet"/>
      <w:lvlText w:val="•"/>
      <w:lvlJc w:val="left"/>
      <w:pPr>
        <w:ind w:left="2957" w:hanging="293"/>
      </w:pPr>
      <w:rPr>
        <w:rFonts w:hint="default"/>
        <w:lang w:val="uk-UA" w:eastAsia="en-US" w:bidi="ar-SA"/>
      </w:rPr>
    </w:lvl>
    <w:lvl w:ilvl="3" w:tplc="6F7C7636">
      <w:numFmt w:val="bullet"/>
      <w:lvlText w:val="•"/>
      <w:lvlJc w:val="left"/>
      <w:pPr>
        <w:ind w:left="4075" w:hanging="293"/>
      </w:pPr>
      <w:rPr>
        <w:rFonts w:hint="default"/>
        <w:lang w:val="uk-UA" w:eastAsia="en-US" w:bidi="ar-SA"/>
      </w:rPr>
    </w:lvl>
    <w:lvl w:ilvl="4" w:tplc="752EEBAC">
      <w:numFmt w:val="bullet"/>
      <w:lvlText w:val="•"/>
      <w:lvlJc w:val="left"/>
      <w:pPr>
        <w:ind w:left="5194" w:hanging="293"/>
      </w:pPr>
      <w:rPr>
        <w:rFonts w:hint="default"/>
        <w:lang w:val="uk-UA" w:eastAsia="en-US" w:bidi="ar-SA"/>
      </w:rPr>
    </w:lvl>
    <w:lvl w:ilvl="5" w:tplc="C78CE074">
      <w:numFmt w:val="bullet"/>
      <w:lvlText w:val="•"/>
      <w:lvlJc w:val="left"/>
      <w:pPr>
        <w:ind w:left="6313" w:hanging="293"/>
      </w:pPr>
      <w:rPr>
        <w:rFonts w:hint="default"/>
        <w:lang w:val="uk-UA" w:eastAsia="en-US" w:bidi="ar-SA"/>
      </w:rPr>
    </w:lvl>
    <w:lvl w:ilvl="6" w:tplc="7A7EC650">
      <w:numFmt w:val="bullet"/>
      <w:lvlText w:val="•"/>
      <w:lvlJc w:val="left"/>
      <w:pPr>
        <w:ind w:left="7431" w:hanging="293"/>
      </w:pPr>
      <w:rPr>
        <w:rFonts w:hint="default"/>
        <w:lang w:val="uk-UA" w:eastAsia="en-US" w:bidi="ar-SA"/>
      </w:rPr>
    </w:lvl>
    <w:lvl w:ilvl="7" w:tplc="89E21516">
      <w:numFmt w:val="bullet"/>
      <w:lvlText w:val="•"/>
      <w:lvlJc w:val="left"/>
      <w:pPr>
        <w:ind w:left="8550" w:hanging="293"/>
      </w:pPr>
      <w:rPr>
        <w:rFonts w:hint="default"/>
        <w:lang w:val="uk-UA" w:eastAsia="en-US" w:bidi="ar-SA"/>
      </w:rPr>
    </w:lvl>
    <w:lvl w:ilvl="8" w:tplc="2E90C1AC">
      <w:numFmt w:val="bullet"/>
      <w:lvlText w:val="•"/>
      <w:lvlJc w:val="left"/>
      <w:pPr>
        <w:ind w:left="9669" w:hanging="293"/>
      </w:pPr>
      <w:rPr>
        <w:rFonts w:hint="default"/>
        <w:lang w:val="uk-UA" w:eastAsia="en-US" w:bidi="ar-SA"/>
      </w:rPr>
    </w:lvl>
  </w:abstractNum>
  <w:abstractNum w:abstractNumId="61" w15:restartNumberingAfterBreak="0">
    <w:nsid w:val="738329FF"/>
    <w:multiLevelType w:val="multilevel"/>
    <w:tmpl w:val="2092025A"/>
    <w:lvl w:ilvl="0">
      <w:start w:val="18"/>
      <w:numFmt w:val="decimal"/>
      <w:lvlText w:val="%1"/>
      <w:lvlJc w:val="left"/>
      <w:pPr>
        <w:ind w:left="720" w:hanging="55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57" w:hanging="55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5" w:hanging="5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4" w:hanging="5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3" w:hanging="5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31" w:hanging="5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50" w:hanging="5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69" w:hanging="555"/>
      </w:pPr>
      <w:rPr>
        <w:rFonts w:hint="default"/>
        <w:lang w:val="uk-UA" w:eastAsia="en-US" w:bidi="ar-SA"/>
      </w:rPr>
    </w:lvl>
  </w:abstractNum>
  <w:abstractNum w:abstractNumId="62" w15:restartNumberingAfterBreak="0">
    <w:nsid w:val="761A03EA"/>
    <w:multiLevelType w:val="multilevel"/>
    <w:tmpl w:val="7C9AA0DE"/>
    <w:lvl w:ilvl="0">
      <w:start w:val="3"/>
      <w:numFmt w:val="decimal"/>
      <w:lvlText w:val="%1"/>
      <w:lvlJc w:val="left"/>
      <w:pPr>
        <w:ind w:left="1137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9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69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4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2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99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7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753" w:hanging="420"/>
      </w:pPr>
      <w:rPr>
        <w:rFonts w:hint="default"/>
        <w:lang w:val="uk-UA" w:eastAsia="en-US" w:bidi="ar-SA"/>
      </w:rPr>
    </w:lvl>
  </w:abstractNum>
  <w:abstractNum w:abstractNumId="63" w15:restartNumberingAfterBreak="0">
    <w:nsid w:val="79910D73"/>
    <w:multiLevelType w:val="hybridMultilevel"/>
    <w:tmpl w:val="4D9A7158"/>
    <w:lvl w:ilvl="0" w:tplc="D26AB696">
      <w:numFmt w:val="bullet"/>
      <w:lvlText w:val="—"/>
      <w:lvlJc w:val="left"/>
      <w:pPr>
        <w:ind w:left="10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3C167C">
      <w:numFmt w:val="bullet"/>
      <w:lvlText w:val="•"/>
      <w:lvlJc w:val="left"/>
      <w:pPr>
        <w:ind w:left="825" w:hanging="300"/>
      </w:pPr>
      <w:rPr>
        <w:rFonts w:hint="default"/>
        <w:lang w:val="uk-UA" w:eastAsia="en-US" w:bidi="ar-SA"/>
      </w:rPr>
    </w:lvl>
    <w:lvl w:ilvl="2" w:tplc="19F87F56">
      <w:numFmt w:val="bullet"/>
      <w:lvlText w:val="•"/>
      <w:lvlJc w:val="left"/>
      <w:pPr>
        <w:ind w:left="1551" w:hanging="300"/>
      </w:pPr>
      <w:rPr>
        <w:rFonts w:hint="default"/>
        <w:lang w:val="uk-UA" w:eastAsia="en-US" w:bidi="ar-SA"/>
      </w:rPr>
    </w:lvl>
    <w:lvl w:ilvl="3" w:tplc="AC966F68">
      <w:numFmt w:val="bullet"/>
      <w:lvlText w:val="•"/>
      <w:lvlJc w:val="left"/>
      <w:pPr>
        <w:ind w:left="2277" w:hanging="300"/>
      </w:pPr>
      <w:rPr>
        <w:rFonts w:hint="default"/>
        <w:lang w:val="uk-UA" w:eastAsia="en-US" w:bidi="ar-SA"/>
      </w:rPr>
    </w:lvl>
    <w:lvl w:ilvl="4" w:tplc="6A746CC6">
      <w:numFmt w:val="bullet"/>
      <w:lvlText w:val="•"/>
      <w:lvlJc w:val="left"/>
      <w:pPr>
        <w:ind w:left="3003" w:hanging="300"/>
      </w:pPr>
      <w:rPr>
        <w:rFonts w:hint="default"/>
        <w:lang w:val="uk-UA" w:eastAsia="en-US" w:bidi="ar-SA"/>
      </w:rPr>
    </w:lvl>
    <w:lvl w:ilvl="5" w:tplc="7A5C8AC6">
      <w:numFmt w:val="bullet"/>
      <w:lvlText w:val="•"/>
      <w:lvlJc w:val="left"/>
      <w:pPr>
        <w:ind w:left="3729" w:hanging="300"/>
      </w:pPr>
      <w:rPr>
        <w:rFonts w:hint="default"/>
        <w:lang w:val="uk-UA" w:eastAsia="en-US" w:bidi="ar-SA"/>
      </w:rPr>
    </w:lvl>
    <w:lvl w:ilvl="6" w:tplc="64DE05AA">
      <w:numFmt w:val="bullet"/>
      <w:lvlText w:val="•"/>
      <w:lvlJc w:val="left"/>
      <w:pPr>
        <w:ind w:left="4455" w:hanging="300"/>
      </w:pPr>
      <w:rPr>
        <w:rFonts w:hint="default"/>
        <w:lang w:val="uk-UA" w:eastAsia="en-US" w:bidi="ar-SA"/>
      </w:rPr>
    </w:lvl>
    <w:lvl w:ilvl="7" w:tplc="8D8E247A">
      <w:numFmt w:val="bullet"/>
      <w:lvlText w:val="•"/>
      <w:lvlJc w:val="left"/>
      <w:pPr>
        <w:ind w:left="5181" w:hanging="300"/>
      </w:pPr>
      <w:rPr>
        <w:rFonts w:hint="default"/>
        <w:lang w:val="uk-UA" w:eastAsia="en-US" w:bidi="ar-SA"/>
      </w:rPr>
    </w:lvl>
    <w:lvl w:ilvl="8" w:tplc="C4569D54">
      <w:numFmt w:val="bullet"/>
      <w:lvlText w:val="•"/>
      <w:lvlJc w:val="left"/>
      <w:pPr>
        <w:ind w:left="5907" w:hanging="300"/>
      </w:pPr>
      <w:rPr>
        <w:rFonts w:hint="default"/>
        <w:lang w:val="uk-UA" w:eastAsia="en-US" w:bidi="ar-SA"/>
      </w:rPr>
    </w:lvl>
  </w:abstractNum>
  <w:abstractNum w:abstractNumId="64" w15:restartNumberingAfterBreak="0">
    <w:nsid w:val="7AE50649"/>
    <w:multiLevelType w:val="hybridMultilevel"/>
    <w:tmpl w:val="77EE4984"/>
    <w:lvl w:ilvl="0" w:tplc="D32272A6">
      <w:start w:val="2"/>
      <w:numFmt w:val="decimal"/>
      <w:lvlText w:val="%1."/>
      <w:lvlJc w:val="left"/>
      <w:pPr>
        <w:ind w:left="10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E02233C">
      <w:numFmt w:val="bullet"/>
      <w:lvlText w:val="•"/>
      <w:lvlJc w:val="left"/>
      <w:pPr>
        <w:ind w:left="825" w:hanging="243"/>
      </w:pPr>
      <w:rPr>
        <w:rFonts w:hint="default"/>
        <w:lang w:val="uk-UA" w:eastAsia="en-US" w:bidi="ar-SA"/>
      </w:rPr>
    </w:lvl>
    <w:lvl w:ilvl="2" w:tplc="17BE1762">
      <w:numFmt w:val="bullet"/>
      <w:lvlText w:val="•"/>
      <w:lvlJc w:val="left"/>
      <w:pPr>
        <w:ind w:left="1551" w:hanging="243"/>
      </w:pPr>
      <w:rPr>
        <w:rFonts w:hint="default"/>
        <w:lang w:val="uk-UA" w:eastAsia="en-US" w:bidi="ar-SA"/>
      </w:rPr>
    </w:lvl>
    <w:lvl w:ilvl="3" w:tplc="82047CF8">
      <w:numFmt w:val="bullet"/>
      <w:lvlText w:val="•"/>
      <w:lvlJc w:val="left"/>
      <w:pPr>
        <w:ind w:left="2277" w:hanging="243"/>
      </w:pPr>
      <w:rPr>
        <w:rFonts w:hint="default"/>
        <w:lang w:val="uk-UA" w:eastAsia="en-US" w:bidi="ar-SA"/>
      </w:rPr>
    </w:lvl>
    <w:lvl w:ilvl="4" w:tplc="C7EA08B0">
      <w:numFmt w:val="bullet"/>
      <w:lvlText w:val="•"/>
      <w:lvlJc w:val="left"/>
      <w:pPr>
        <w:ind w:left="3003" w:hanging="243"/>
      </w:pPr>
      <w:rPr>
        <w:rFonts w:hint="default"/>
        <w:lang w:val="uk-UA" w:eastAsia="en-US" w:bidi="ar-SA"/>
      </w:rPr>
    </w:lvl>
    <w:lvl w:ilvl="5" w:tplc="CB8A1D04">
      <w:numFmt w:val="bullet"/>
      <w:lvlText w:val="•"/>
      <w:lvlJc w:val="left"/>
      <w:pPr>
        <w:ind w:left="3729" w:hanging="243"/>
      </w:pPr>
      <w:rPr>
        <w:rFonts w:hint="default"/>
        <w:lang w:val="uk-UA" w:eastAsia="en-US" w:bidi="ar-SA"/>
      </w:rPr>
    </w:lvl>
    <w:lvl w:ilvl="6" w:tplc="A540F3DC">
      <w:numFmt w:val="bullet"/>
      <w:lvlText w:val="•"/>
      <w:lvlJc w:val="left"/>
      <w:pPr>
        <w:ind w:left="4455" w:hanging="243"/>
      </w:pPr>
      <w:rPr>
        <w:rFonts w:hint="default"/>
        <w:lang w:val="uk-UA" w:eastAsia="en-US" w:bidi="ar-SA"/>
      </w:rPr>
    </w:lvl>
    <w:lvl w:ilvl="7" w:tplc="C694901A">
      <w:numFmt w:val="bullet"/>
      <w:lvlText w:val="•"/>
      <w:lvlJc w:val="left"/>
      <w:pPr>
        <w:ind w:left="5181" w:hanging="243"/>
      </w:pPr>
      <w:rPr>
        <w:rFonts w:hint="default"/>
        <w:lang w:val="uk-UA" w:eastAsia="en-US" w:bidi="ar-SA"/>
      </w:rPr>
    </w:lvl>
    <w:lvl w:ilvl="8" w:tplc="BBF09154">
      <w:numFmt w:val="bullet"/>
      <w:lvlText w:val="•"/>
      <w:lvlJc w:val="left"/>
      <w:pPr>
        <w:ind w:left="5907" w:hanging="243"/>
      </w:pPr>
      <w:rPr>
        <w:rFonts w:hint="default"/>
        <w:lang w:val="uk-UA" w:eastAsia="en-US" w:bidi="ar-SA"/>
      </w:rPr>
    </w:lvl>
  </w:abstractNum>
  <w:abstractNum w:abstractNumId="65" w15:restartNumberingAfterBreak="0">
    <w:nsid w:val="7D1E3FE2"/>
    <w:multiLevelType w:val="hybridMultilevel"/>
    <w:tmpl w:val="0406AF44"/>
    <w:lvl w:ilvl="0" w:tplc="4BD467C8">
      <w:numFmt w:val="bullet"/>
      <w:lvlText w:val="—"/>
      <w:lvlJc w:val="left"/>
      <w:pPr>
        <w:ind w:left="104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F8007B4">
      <w:numFmt w:val="bullet"/>
      <w:lvlText w:val="•"/>
      <w:lvlJc w:val="left"/>
      <w:pPr>
        <w:ind w:left="825" w:hanging="291"/>
      </w:pPr>
      <w:rPr>
        <w:rFonts w:hint="default"/>
        <w:lang w:val="uk-UA" w:eastAsia="en-US" w:bidi="ar-SA"/>
      </w:rPr>
    </w:lvl>
    <w:lvl w:ilvl="2" w:tplc="C1B850D8">
      <w:numFmt w:val="bullet"/>
      <w:lvlText w:val="•"/>
      <w:lvlJc w:val="left"/>
      <w:pPr>
        <w:ind w:left="1551" w:hanging="291"/>
      </w:pPr>
      <w:rPr>
        <w:rFonts w:hint="default"/>
        <w:lang w:val="uk-UA" w:eastAsia="en-US" w:bidi="ar-SA"/>
      </w:rPr>
    </w:lvl>
    <w:lvl w:ilvl="3" w:tplc="CDCC859A">
      <w:numFmt w:val="bullet"/>
      <w:lvlText w:val="•"/>
      <w:lvlJc w:val="left"/>
      <w:pPr>
        <w:ind w:left="2277" w:hanging="291"/>
      </w:pPr>
      <w:rPr>
        <w:rFonts w:hint="default"/>
        <w:lang w:val="uk-UA" w:eastAsia="en-US" w:bidi="ar-SA"/>
      </w:rPr>
    </w:lvl>
    <w:lvl w:ilvl="4" w:tplc="CAC43E5E">
      <w:numFmt w:val="bullet"/>
      <w:lvlText w:val="•"/>
      <w:lvlJc w:val="left"/>
      <w:pPr>
        <w:ind w:left="3003" w:hanging="291"/>
      </w:pPr>
      <w:rPr>
        <w:rFonts w:hint="default"/>
        <w:lang w:val="uk-UA" w:eastAsia="en-US" w:bidi="ar-SA"/>
      </w:rPr>
    </w:lvl>
    <w:lvl w:ilvl="5" w:tplc="1FB842EE">
      <w:numFmt w:val="bullet"/>
      <w:lvlText w:val="•"/>
      <w:lvlJc w:val="left"/>
      <w:pPr>
        <w:ind w:left="3729" w:hanging="291"/>
      </w:pPr>
      <w:rPr>
        <w:rFonts w:hint="default"/>
        <w:lang w:val="uk-UA" w:eastAsia="en-US" w:bidi="ar-SA"/>
      </w:rPr>
    </w:lvl>
    <w:lvl w:ilvl="6" w:tplc="03540198">
      <w:numFmt w:val="bullet"/>
      <w:lvlText w:val="•"/>
      <w:lvlJc w:val="left"/>
      <w:pPr>
        <w:ind w:left="4455" w:hanging="291"/>
      </w:pPr>
      <w:rPr>
        <w:rFonts w:hint="default"/>
        <w:lang w:val="uk-UA" w:eastAsia="en-US" w:bidi="ar-SA"/>
      </w:rPr>
    </w:lvl>
    <w:lvl w:ilvl="7" w:tplc="860AAF52">
      <w:numFmt w:val="bullet"/>
      <w:lvlText w:val="•"/>
      <w:lvlJc w:val="left"/>
      <w:pPr>
        <w:ind w:left="5181" w:hanging="291"/>
      </w:pPr>
      <w:rPr>
        <w:rFonts w:hint="default"/>
        <w:lang w:val="uk-UA" w:eastAsia="en-US" w:bidi="ar-SA"/>
      </w:rPr>
    </w:lvl>
    <w:lvl w:ilvl="8" w:tplc="5C5826F0">
      <w:numFmt w:val="bullet"/>
      <w:lvlText w:val="•"/>
      <w:lvlJc w:val="left"/>
      <w:pPr>
        <w:ind w:left="5907" w:hanging="291"/>
      </w:pPr>
      <w:rPr>
        <w:rFonts w:hint="default"/>
        <w:lang w:val="uk-UA" w:eastAsia="en-US" w:bidi="ar-SA"/>
      </w:rPr>
    </w:lvl>
  </w:abstractNum>
  <w:abstractNum w:abstractNumId="66" w15:restartNumberingAfterBreak="0">
    <w:nsid w:val="7FF41B03"/>
    <w:multiLevelType w:val="multilevel"/>
    <w:tmpl w:val="F9F6EAF0"/>
    <w:lvl w:ilvl="0">
      <w:start w:val="2"/>
      <w:numFmt w:val="decimal"/>
      <w:lvlText w:val="%1"/>
      <w:lvlJc w:val="left"/>
      <w:pPr>
        <w:ind w:left="1137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31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72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25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1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7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553" w:hanging="600"/>
      </w:pPr>
      <w:rPr>
        <w:rFonts w:hint="default"/>
        <w:lang w:val="uk-UA" w:eastAsia="en-US" w:bidi="ar-SA"/>
      </w:rPr>
    </w:lvl>
  </w:abstractNum>
  <w:num w:numId="1">
    <w:abstractNumId w:val="46"/>
  </w:num>
  <w:num w:numId="2">
    <w:abstractNumId w:val="60"/>
  </w:num>
  <w:num w:numId="3">
    <w:abstractNumId w:val="37"/>
  </w:num>
  <w:num w:numId="4">
    <w:abstractNumId w:val="61"/>
  </w:num>
  <w:num w:numId="5">
    <w:abstractNumId w:val="24"/>
  </w:num>
  <w:num w:numId="6">
    <w:abstractNumId w:val="17"/>
  </w:num>
  <w:num w:numId="7">
    <w:abstractNumId w:val="0"/>
  </w:num>
  <w:num w:numId="8">
    <w:abstractNumId w:val="59"/>
  </w:num>
  <w:num w:numId="9">
    <w:abstractNumId w:val="6"/>
  </w:num>
  <w:num w:numId="10">
    <w:abstractNumId w:val="45"/>
  </w:num>
  <w:num w:numId="11">
    <w:abstractNumId w:val="29"/>
  </w:num>
  <w:num w:numId="12">
    <w:abstractNumId w:val="57"/>
  </w:num>
  <w:num w:numId="13">
    <w:abstractNumId w:val="25"/>
  </w:num>
  <w:num w:numId="14">
    <w:abstractNumId w:val="51"/>
  </w:num>
  <w:num w:numId="15">
    <w:abstractNumId w:val="35"/>
  </w:num>
  <w:num w:numId="16">
    <w:abstractNumId w:val="31"/>
  </w:num>
  <w:num w:numId="17">
    <w:abstractNumId w:val="53"/>
  </w:num>
  <w:num w:numId="18">
    <w:abstractNumId w:val="32"/>
  </w:num>
  <w:num w:numId="19">
    <w:abstractNumId w:val="15"/>
  </w:num>
  <w:num w:numId="20">
    <w:abstractNumId w:val="23"/>
  </w:num>
  <w:num w:numId="21">
    <w:abstractNumId w:val="55"/>
  </w:num>
  <w:num w:numId="22">
    <w:abstractNumId w:val="16"/>
  </w:num>
  <w:num w:numId="23">
    <w:abstractNumId w:val="40"/>
  </w:num>
  <w:num w:numId="24">
    <w:abstractNumId w:val="49"/>
  </w:num>
  <w:num w:numId="25">
    <w:abstractNumId w:val="62"/>
  </w:num>
  <w:num w:numId="26">
    <w:abstractNumId w:val="66"/>
  </w:num>
  <w:num w:numId="27">
    <w:abstractNumId w:val="43"/>
  </w:num>
  <w:num w:numId="28">
    <w:abstractNumId w:val="2"/>
  </w:num>
  <w:num w:numId="29">
    <w:abstractNumId w:val="28"/>
  </w:num>
  <w:num w:numId="30">
    <w:abstractNumId w:val="42"/>
  </w:num>
  <w:num w:numId="31">
    <w:abstractNumId w:val="9"/>
  </w:num>
  <w:num w:numId="32">
    <w:abstractNumId w:val="19"/>
  </w:num>
  <w:num w:numId="33">
    <w:abstractNumId w:val="12"/>
  </w:num>
  <w:num w:numId="34">
    <w:abstractNumId w:val="39"/>
  </w:num>
  <w:num w:numId="35">
    <w:abstractNumId w:val="27"/>
  </w:num>
  <w:num w:numId="36">
    <w:abstractNumId w:val="34"/>
  </w:num>
  <w:num w:numId="37">
    <w:abstractNumId w:val="13"/>
  </w:num>
  <w:num w:numId="38">
    <w:abstractNumId w:val="8"/>
  </w:num>
  <w:num w:numId="39">
    <w:abstractNumId w:val="22"/>
  </w:num>
  <w:num w:numId="40">
    <w:abstractNumId w:val="58"/>
  </w:num>
  <w:num w:numId="41">
    <w:abstractNumId w:val="11"/>
  </w:num>
  <w:num w:numId="42">
    <w:abstractNumId w:val="4"/>
  </w:num>
  <w:num w:numId="43">
    <w:abstractNumId w:val="30"/>
  </w:num>
  <w:num w:numId="44">
    <w:abstractNumId w:val="20"/>
  </w:num>
  <w:num w:numId="45">
    <w:abstractNumId w:val="56"/>
  </w:num>
  <w:num w:numId="46">
    <w:abstractNumId w:val="18"/>
  </w:num>
  <w:num w:numId="47">
    <w:abstractNumId w:val="48"/>
  </w:num>
  <w:num w:numId="48">
    <w:abstractNumId w:val="33"/>
  </w:num>
  <w:num w:numId="49">
    <w:abstractNumId w:val="38"/>
  </w:num>
  <w:num w:numId="50">
    <w:abstractNumId w:val="41"/>
  </w:num>
  <w:num w:numId="51">
    <w:abstractNumId w:val="65"/>
  </w:num>
  <w:num w:numId="52">
    <w:abstractNumId w:val="5"/>
  </w:num>
  <w:num w:numId="53">
    <w:abstractNumId w:val="14"/>
  </w:num>
  <w:num w:numId="54">
    <w:abstractNumId w:val="63"/>
  </w:num>
  <w:num w:numId="55">
    <w:abstractNumId w:val="10"/>
  </w:num>
  <w:num w:numId="56">
    <w:abstractNumId w:val="64"/>
  </w:num>
  <w:num w:numId="57">
    <w:abstractNumId w:val="54"/>
  </w:num>
  <w:num w:numId="58">
    <w:abstractNumId w:val="1"/>
  </w:num>
  <w:num w:numId="59">
    <w:abstractNumId w:val="21"/>
  </w:num>
  <w:num w:numId="60">
    <w:abstractNumId w:val="52"/>
  </w:num>
  <w:num w:numId="61">
    <w:abstractNumId w:val="50"/>
  </w:num>
  <w:num w:numId="62">
    <w:abstractNumId w:val="44"/>
  </w:num>
  <w:num w:numId="63">
    <w:abstractNumId w:val="47"/>
  </w:num>
  <w:num w:numId="64">
    <w:abstractNumId w:val="36"/>
  </w:num>
  <w:num w:numId="65">
    <w:abstractNumId w:val="7"/>
  </w:num>
  <w:num w:numId="66">
    <w:abstractNumId w:val="3"/>
  </w:num>
  <w:num w:numId="67">
    <w:abstractNumId w:val="2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0260"/>
    <w:rsid w:val="0002137D"/>
    <w:rsid w:val="00081CB5"/>
    <w:rsid w:val="001656F7"/>
    <w:rsid w:val="001B2F1F"/>
    <w:rsid w:val="001C4EE7"/>
    <w:rsid w:val="0020657B"/>
    <w:rsid w:val="0025218B"/>
    <w:rsid w:val="002F531A"/>
    <w:rsid w:val="00307B37"/>
    <w:rsid w:val="00316D8D"/>
    <w:rsid w:val="003506AA"/>
    <w:rsid w:val="003530E5"/>
    <w:rsid w:val="00424C20"/>
    <w:rsid w:val="00562463"/>
    <w:rsid w:val="006F65D6"/>
    <w:rsid w:val="00787191"/>
    <w:rsid w:val="007C40E4"/>
    <w:rsid w:val="0081563C"/>
    <w:rsid w:val="009A1814"/>
    <w:rsid w:val="009C482C"/>
    <w:rsid w:val="009E45F4"/>
    <w:rsid w:val="00A144D6"/>
    <w:rsid w:val="00A32282"/>
    <w:rsid w:val="00B17780"/>
    <w:rsid w:val="00B27710"/>
    <w:rsid w:val="00B36CAC"/>
    <w:rsid w:val="00CB75C8"/>
    <w:rsid w:val="00D6578A"/>
    <w:rsid w:val="00DF0260"/>
    <w:rsid w:val="00DF633D"/>
    <w:rsid w:val="00E858AA"/>
    <w:rsid w:val="00F009BA"/>
    <w:rsid w:val="00F54AD5"/>
    <w:rsid w:val="00FB544E"/>
    <w:rsid w:val="00FB73B7"/>
    <w:rsid w:val="00FC0A13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4:docId w14:val="7364F185"/>
  <w15:docId w15:val="{17D095C8-4EDB-447C-A7FF-7BF85CD0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5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60"/>
      <w:ind w:left="8291" w:right="714" w:firstLine="1767"/>
      <w:jc w:val="right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458" w:right="127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20"/>
      <w:ind w:left="720" w:hanging="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1178-2022-%D0%BF" TargetMode="External"/><Relationship Id="rId18" Type="http://schemas.openxmlformats.org/officeDocument/2006/relationships/hyperlink" Target="http://www.ilo.org/safework/info/standards-and-instruments/WCMS_107727/lang--en/index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yperlink" Target="http://zakon5.rada.gov.ua/laws/show/922-19/print1454579589256715" TargetMode="External"/><Relationship Id="rId17" Type="http://schemas.openxmlformats.org/officeDocument/2006/relationships/hyperlink" Target="http://www.ilo.org/global/standards/introduction-to-international-labour-standards/conventions-and-recommendations/lang--e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ib.org/infocentre/publications/all/anti-fraud-policy.htm" TargetMode="External"/><Relationship Id="rId20" Type="http://schemas.openxmlformats.org/officeDocument/2006/relationships/hyperlink" Target="http://www.ilo.org/safework/info/standards-and-instruments/WCMS_107727/lang--en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46-19" TargetMode="External"/><Relationship Id="rId11" Type="http://schemas.openxmlformats.org/officeDocument/2006/relationships/hyperlink" Target="http://zakon5.rada.gov.ua/laws/show/922-19/print1454579589256715" TargetMode="External"/><Relationship Id="rId5" Type="http://schemas.openxmlformats.org/officeDocument/2006/relationships/hyperlink" Target="mailto:zymnovodivskarada@gmail.com" TargetMode="External"/><Relationship Id="rId15" Type="http://schemas.openxmlformats.org/officeDocument/2006/relationships/hyperlink" Target="https://zakon.rada.gov.ua/laws/show/346-19" TargetMode="External"/><Relationship Id="rId10" Type="http://schemas.openxmlformats.org/officeDocument/2006/relationships/hyperlink" Target="https://diia.gov.ua/services/vityag-pro-nesudimist" TargetMode="External"/><Relationship Id="rId19" Type="http://schemas.openxmlformats.org/officeDocument/2006/relationships/hyperlink" Target="http://www.ilo.org/global/standards/introduction-to-international-labour-standards/conventions-and-recommendations/lang--en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ruptinfo.nazk.gov.ua/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64</Pages>
  <Words>97347</Words>
  <Characters>55489</Characters>
  <Application>Microsoft Office Word</Application>
  <DocSecurity>0</DocSecurity>
  <Lines>462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38</cp:revision>
  <dcterms:created xsi:type="dcterms:W3CDTF">2023-12-04T12:42:00Z</dcterms:created>
  <dcterms:modified xsi:type="dcterms:W3CDTF">2023-12-05T09:51:00Z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2023-12-04T00:00:00Z</vt:filetime>
  </property>
</Properties>
</file>