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78492" w14:textId="5900C24B" w:rsidR="00C34C57" w:rsidRPr="00C34C57" w:rsidRDefault="00C34C57" w:rsidP="00C34C57">
      <w:pPr>
        <w:tabs>
          <w:tab w:val="left" w:pos="3225"/>
        </w:tabs>
        <w:jc w:val="right"/>
        <w:rPr>
          <w:rFonts w:cs="Times New Roman CYR"/>
          <w:b/>
          <w:sz w:val="24"/>
          <w:szCs w:val="24"/>
        </w:rPr>
      </w:pPr>
      <w:r w:rsidRPr="00C34C57">
        <w:rPr>
          <w:rFonts w:cs="Times New Roman CYR"/>
          <w:b/>
          <w:sz w:val="24"/>
          <w:szCs w:val="24"/>
        </w:rPr>
        <w:t xml:space="preserve">ДОДАТОК </w:t>
      </w:r>
      <w:r>
        <w:rPr>
          <w:rFonts w:cs="Times New Roman CYR"/>
          <w:b/>
          <w:sz w:val="24"/>
          <w:szCs w:val="24"/>
        </w:rPr>
        <w:t>3</w:t>
      </w:r>
      <w:r w:rsidRPr="00C34C57">
        <w:rPr>
          <w:rFonts w:cs="Times New Roman CYR"/>
          <w:b/>
          <w:sz w:val="24"/>
          <w:szCs w:val="24"/>
        </w:rPr>
        <w:t xml:space="preserve"> </w:t>
      </w:r>
    </w:p>
    <w:p w14:paraId="44B607C5" w14:textId="2BC58DC3" w:rsidR="00312DB1" w:rsidRDefault="00C34C57" w:rsidP="00C34C57">
      <w:pPr>
        <w:tabs>
          <w:tab w:val="left" w:pos="3225"/>
        </w:tabs>
        <w:jc w:val="right"/>
        <w:rPr>
          <w:rFonts w:cs="Times New Roman CYR"/>
          <w:b/>
          <w:sz w:val="24"/>
          <w:szCs w:val="24"/>
        </w:rPr>
      </w:pPr>
      <w:r w:rsidRPr="00C34C57">
        <w:rPr>
          <w:rFonts w:cs="Times New Roman CYR"/>
          <w:b/>
          <w:sz w:val="24"/>
          <w:szCs w:val="24"/>
        </w:rPr>
        <w:t>до тендерної документації</w:t>
      </w:r>
    </w:p>
    <w:p w14:paraId="1F7324DD" w14:textId="77777777" w:rsidR="00C34C57" w:rsidRDefault="00C34C57" w:rsidP="00C34C57">
      <w:pPr>
        <w:tabs>
          <w:tab w:val="left" w:pos="3225"/>
        </w:tabs>
        <w:jc w:val="right"/>
        <w:rPr>
          <w:rFonts w:cs="Times New Roman CYR"/>
          <w:b/>
          <w:sz w:val="24"/>
          <w:szCs w:val="24"/>
        </w:rPr>
      </w:pPr>
    </w:p>
    <w:p w14:paraId="1654F2F3" w14:textId="77777777" w:rsidR="00CA7EFE" w:rsidRPr="00CA7EFE" w:rsidRDefault="00CA7EFE" w:rsidP="00CA7EFE">
      <w:pPr>
        <w:widowControl w:val="0"/>
        <w:suppressAutoHyphens/>
        <w:autoSpaceDN w:val="0"/>
        <w:jc w:val="center"/>
        <w:textAlignment w:val="baseline"/>
        <w:rPr>
          <w:rFonts w:eastAsia="Andale Sans UI" w:cs="Tahoma"/>
          <w:b/>
          <w:bCs/>
          <w:kern w:val="3"/>
          <w:sz w:val="24"/>
          <w:szCs w:val="24"/>
          <w:lang w:eastAsia="en-US" w:bidi="en-US"/>
        </w:rPr>
      </w:pPr>
      <w:r w:rsidRPr="00CA7EFE">
        <w:rPr>
          <w:rFonts w:eastAsia="Andale Sans UI" w:cs="Tahoma"/>
          <w:b/>
          <w:bCs/>
          <w:kern w:val="3"/>
          <w:sz w:val="24"/>
          <w:szCs w:val="24"/>
          <w:lang w:eastAsia="en-US" w:bidi="en-US"/>
        </w:rPr>
        <w:t>ТЕХНІЧНА СПЕЦИФІКАЦІЯ</w:t>
      </w:r>
    </w:p>
    <w:p w14:paraId="53F91AB6" w14:textId="354927F3" w:rsidR="00CA7EFE" w:rsidRDefault="00CA7EFE" w:rsidP="00CA7EFE">
      <w:pPr>
        <w:jc w:val="center"/>
        <w:rPr>
          <w:rFonts w:cs="Arial Narrow"/>
          <w:sz w:val="24"/>
          <w:szCs w:val="24"/>
        </w:rPr>
      </w:pPr>
      <w:r w:rsidRPr="00CA7EFE">
        <w:rPr>
          <w:rFonts w:cs="Arial Narrow"/>
          <w:sz w:val="24"/>
          <w:szCs w:val="24"/>
        </w:rPr>
        <w:t xml:space="preserve">на закупівлю код CPV згідно </w:t>
      </w:r>
      <w:r w:rsidR="00CC6D5C" w:rsidRPr="00CC6D5C">
        <w:rPr>
          <w:rFonts w:cs="Arial Narrow"/>
          <w:sz w:val="24"/>
          <w:szCs w:val="24"/>
        </w:rPr>
        <w:t>ДК 021-2015 – 79210000-9 Бухгалтерські та аудиторські послуги (аудиторська перевірка повного пакету річ</w:t>
      </w:r>
      <w:r w:rsidR="00CC6D5C">
        <w:rPr>
          <w:rFonts w:cs="Arial Narrow"/>
          <w:sz w:val="24"/>
          <w:szCs w:val="24"/>
        </w:rPr>
        <w:t>ної фінансової звітності за 202</w:t>
      </w:r>
      <w:r w:rsidR="00C34C57">
        <w:rPr>
          <w:rFonts w:cs="Arial Narrow"/>
          <w:sz w:val="24"/>
          <w:szCs w:val="24"/>
        </w:rPr>
        <w:t>3</w:t>
      </w:r>
      <w:r w:rsidR="00CC6D5C" w:rsidRPr="00CC6D5C">
        <w:rPr>
          <w:rFonts w:cs="Arial Narrow"/>
          <w:sz w:val="24"/>
          <w:szCs w:val="24"/>
        </w:rPr>
        <w:t xml:space="preserve"> рік)</w:t>
      </w:r>
    </w:p>
    <w:p w14:paraId="16828812" w14:textId="77777777" w:rsidR="00CC6D5C" w:rsidRDefault="00CC6D5C" w:rsidP="00CA7EFE">
      <w:pPr>
        <w:jc w:val="center"/>
        <w:rPr>
          <w:rFonts w:ascii="Roboto Condensed Light" w:eastAsia="Roboto Condensed Light" w:hAnsi="Roboto Condensed Light" w:cs="Roboto Condensed Light"/>
          <w:color w:val="000000"/>
          <w:sz w:val="24"/>
          <w:szCs w:val="24"/>
        </w:rPr>
      </w:pPr>
    </w:p>
    <w:p w14:paraId="28AAC6C0" w14:textId="77777777" w:rsidR="006D14A8" w:rsidRPr="00C34C57" w:rsidRDefault="006D14A8" w:rsidP="006D14A8">
      <w:pPr>
        <w:ind w:firstLine="709"/>
        <w:jc w:val="both"/>
        <w:rPr>
          <w:rFonts w:eastAsia="Roboto Condensed Light"/>
          <w:sz w:val="24"/>
          <w:szCs w:val="24"/>
        </w:rPr>
      </w:pPr>
      <w:r w:rsidRPr="00C34C57">
        <w:rPr>
          <w:rFonts w:eastAsia="Roboto Condensed Light"/>
          <w:sz w:val="24"/>
          <w:szCs w:val="24"/>
        </w:rPr>
        <w:t xml:space="preserve">Ненадання Учасником якого-небудь з документів у складі тендерної пропозиції чи невиконання будь-яких інших вимог є підставою для відхилення тендерної пропозиції  Учасника. </w:t>
      </w:r>
    </w:p>
    <w:p w14:paraId="3A976DAC" w14:textId="2A820DE7" w:rsidR="006D14A8" w:rsidRPr="00C34C57" w:rsidRDefault="006D14A8" w:rsidP="006D14A8">
      <w:pPr>
        <w:ind w:firstLine="709"/>
        <w:jc w:val="both"/>
        <w:rPr>
          <w:rFonts w:eastAsia="Roboto Condensed Light"/>
          <w:sz w:val="24"/>
          <w:szCs w:val="24"/>
        </w:rPr>
      </w:pPr>
      <w:r w:rsidRPr="00C34C57">
        <w:rPr>
          <w:rFonts w:eastAsia="Roboto Condensed Light"/>
          <w:sz w:val="24"/>
          <w:szCs w:val="24"/>
        </w:rPr>
        <w:t>Учасник повинен надати в складі тендерної пропозиції документи, що підтверджують прийнятність і відповідність предмету закупівлі технічним вимогам і характеристикам, що вимагаються Замовником відповідно до умов цієї тендерної документації.</w:t>
      </w:r>
    </w:p>
    <w:p w14:paraId="5E57229E" w14:textId="77777777" w:rsidR="006D14A8" w:rsidRDefault="006D14A8" w:rsidP="006D14A8">
      <w:pPr>
        <w:ind w:firstLine="720"/>
        <w:jc w:val="both"/>
        <w:rPr>
          <w:rFonts w:ascii="Roboto Condensed Light" w:hAnsi="Roboto Condensed Light"/>
          <w:sz w:val="24"/>
          <w:szCs w:val="24"/>
          <w:lang w:eastAsia="uk-UA"/>
        </w:rPr>
      </w:pPr>
    </w:p>
    <w:p w14:paraId="4FD7FE02" w14:textId="77777777" w:rsidR="00CC6D5C" w:rsidRPr="00CC6D5C" w:rsidRDefault="00CC6D5C" w:rsidP="00CC6D5C">
      <w:pPr>
        <w:ind w:right="1183" w:firstLine="567"/>
        <w:jc w:val="both"/>
        <w:rPr>
          <w:b/>
          <w:bCs/>
          <w:sz w:val="24"/>
          <w:szCs w:val="24"/>
        </w:rPr>
      </w:pPr>
      <w:r w:rsidRPr="00CC6D5C">
        <w:rPr>
          <w:b/>
          <w:bCs/>
          <w:sz w:val="24"/>
          <w:szCs w:val="24"/>
        </w:rPr>
        <w:t xml:space="preserve">Завдання з аудиту фінансової звітності включає: </w:t>
      </w:r>
    </w:p>
    <w:p w14:paraId="2C38812C" w14:textId="5CFD97A1" w:rsidR="00CC6D5C" w:rsidRPr="00CC6D5C" w:rsidRDefault="00CC6D5C" w:rsidP="00CC6D5C">
      <w:pPr>
        <w:widowControl w:val="0"/>
        <w:tabs>
          <w:tab w:val="left" w:pos="1700"/>
        </w:tabs>
        <w:autoSpaceDE w:val="0"/>
        <w:autoSpaceDN w:val="0"/>
        <w:ind w:firstLine="567"/>
        <w:jc w:val="both"/>
        <w:rPr>
          <w:sz w:val="24"/>
          <w:szCs w:val="22"/>
          <w:lang w:eastAsia="en-US" w:bidi="en-US"/>
        </w:rPr>
      </w:pPr>
      <w:bookmarkStart w:id="0" w:name="_Hlk57725446"/>
      <w:r w:rsidRPr="00CC6D5C">
        <w:rPr>
          <w:sz w:val="24"/>
          <w:szCs w:val="22"/>
          <w:lang w:eastAsia="en-US" w:bidi="en-US"/>
        </w:rPr>
        <w:t>Здійснити у відповідності до МСА аудиторську перевірку повного пакету річної фінансової звітності Замовника за 202</w:t>
      </w:r>
      <w:r w:rsidR="00C34C57">
        <w:rPr>
          <w:sz w:val="24"/>
          <w:szCs w:val="22"/>
          <w:lang w:eastAsia="en-US" w:bidi="en-US"/>
        </w:rPr>
        <w:t>3</w:t>
      </w:r>
      <w:r w:rsidRPr="00CC6D5C">
        <w:rPr>
          <w:sz w:val="24"/>
          <w:szCs w:val="22"/>
          <w:lang w:eastAsia="en-US" w:bidi="en-US"/>
        </w:rPr>
        <w:t xml:space="preserve"> звітний рік з метою висловлення аудитором думки про те, чи фінансова звітність відображає достовірно, в усіх суттєвих аспектах фінансовий стан Замовника на 31 грудня 202</w:t>
      </w:r>
      <w:r w:rsidR="00C34C57">
        <w:rPr>
          <w:sz w:val="24"/>
          <w:szCs w:val="22"/>
          <w:lang w:eastAsia="en-US" w:bidi="en-US"/>
        </w:rPr>
        <w:t>3</w:t>
      </w:r>
      <w:r w:rsidRPr="00CC6D5C">
        <w:rPr>
          <w:sz w:val="24"/>
          <w:szCs w:val="22"/>
          <w:lang w:eastAsia="en-US" w:bidi="en-US"/>
        </w:rPr>
        <w:t>р., його фінансові результати та рух грошових коштів за рік, що закінчився на зазначену дату, відповідно до Міжнародних стандартів фінансової звітності.</w:t>
      </w:r>
    </w:p>
    <w:p w14:paraId="0EC044C9" w14:textId="77777777" w:rsidR="00CC6D5C" w:rsidRPr="00CC6D5C" w:rsidRDefault="00CC6D5C" w:rsidP="00CC6D5C">
      <w:pPr>
        <w:widowControl w:val="0"/>
        <w:tabs>
          <w:tab w:val="left" w:pos="1700"/>
        </w:tabs>
        <w:autoSpaceDE w:val="0"/>
        <w:autoSpaceDN w:val="0"/>
        <w:ind w:firstLine="567"/>
        <w:jc w:val="both"/>
        <w:rPr>
          <w:sz w:val="24"/>
          <w:szCs w:val="22"/>
          <w:lang w:eastAsia="en-US" w:bidi="en-US"/>
        </w:rPr>
      </w:pPr>
      <w:r w:rsidRPr="00CC6D5C">
        <w:rPr>
          <w:sz w:val="24"/>
          <w:szCs w:val="22"/>
          <w:lang w:eastAsia="en-US" w:bidi="en-US"/>
        </w:rPr>
        <w:t>Повний пакет річної фінансової звітності Замовника включає фінансову звітність Замовника відповідно до МСФЗ та Законодавства України.</w:t>
      </w:r>
    </w:p>
    <w:bookmarkEnd w:id="0"/>
    <w:p w14:paraId="011B97A8" w14:textId="77777777" w:rsidR="00CC6D5C" w:rsidRPr="00CC6D5C" w:rsidRDefault="00CC6D5C" w:rsidP="00CC6D5C">
      <w:pPr>
        <w:widowControl w:val="0"/>
        <w:tabs>
          <w:tab w:val="left" w:pos="1700"/>
        </w:tabs>
        <w:autoSpaceDE w:val="0"/>
        <w:autoSpaceDN w:val="0"/>
        <w:ind w:firstLine="567"/>
        <w:jc w:val="both"/>
        <w:rPr>
          <w:sz w:val="24"/>
          <w:szCs w:val="22"/>
          <w:lang w:eastAsia="en-US" w:bidi="en-US"/>
        </w:rPr>
      </w:pPr>
      <w:r w:rsidRPr="00CC6D5C">
        <w:rPr>
          <w:sz w:val="24"/>
          <w:szCs w:val="22"/>
          <w:lang w:eastAsia="en-US" w:bidi="en-US"/>
        </w:rPr>
        <w:t>Фінансова звітність Замовника включає - Звіт про фінансовий стан (Баланс - форма №1), Звіт про сукупний дохід (Звіт про фінансові результати - форма №2), Звіт про рух грошових коштів (за прямим методом) (форма №3), Звіт про зміни у власному капіталі (Звіт про власний капітал - форма №4), Примітки до фінансової звітності, а також інформацію про суттєві аспекти облікової політики та іншу пояснювальну інформацію.</w:t>
      </w:r>
    </w:p>
    <w:p w14:paraId="1A95CA32" w14:textId="77777777" w:rsidR="00CC6D5C" w:rsidRPr="00CC6D5C" w:rsidRDefault="00CC6D5C" w:rsidP="00CC6D5C">
      <w:pPr>
        <w:widowControl w:val="0"/>
        <w:tabs>
          <w:tab w:val="left" w:pos="1700"/>
        </w:tabs>
        <w:autoSpaceDE w:val="0"/>
        <w:autoSpaceDN w:val="0"/>
        <w:ind w:firstLine="567"/>
        <w:jc w:val="both"/>
        <w:rPr>
          <w:sz w:val="24"/>
          <w:szCs w:val="22"/>
          <w:lang w:eastAsia="en-US" w:bidi="en-US"/>
        </w:rPr>
      </w:pPr>
      <w:r w:rsidRPr="00CC6D5C">
        <w:rPr>
          <w:sz w:val="24"/>
          <w:szCs w:val="22"/>
          <w:lang w:eastAsia="en-US" w:bidi="en-US"/>
        </w:rPr>
        <w:t>Виконавець повинен надати Замовнику аудиторські послуги на максимально можливому високому рівні для всебічного та повного забезпечення інтересів Замовника, забезпечивши при цьому найвищий рівень професіоналізму, який вимагається для надання таких послуг згідно з міжнародними стандартами аудита, Законом України «Про аудит фінансової звітності та аудиторську діяльність» та нормативно-правовими актами Аудиторської палати</w:t>
      </w:r>
      <w:r w:rsidRPr="00CC6D5C">
        <w:rPr>
          <w:spacing w:val="-1"/>
          <w:sz w:val="24"/>
          <w:szCs w:val="22"/>
          <w:lang w:eastAsia="en-US" w:bidi="en-US"/>
        </w:rPr>
        <w:t xml:space="preserve"> </w:t>
      </w:r>
      <w:r w:rsidRPr="00CC6D5C">
        <w:rPr>
          <w:sz w:val="24"/>
          <w:szCs w:val="22"/>
          <w:lang w:eastAsia="en-US" w:bidi="en-US"/>
        </w:rPr>
        <w:t>України.</w:t>
      </w:r>
    </w:p>
    <w:p w14:paraId="7F7AA28C" w14:textId="77777777" w:rsidR="00CC6D5C" w:rsidRPr="00CC6D5C" w:rsidRDefault="00CC6D5C" w:rsidP="00CC6D5C">
      <w:pPr>
        <w:widowControl w:val="0"/>
        <w:tabs>
          <w:tab w:val="left" w:pos="1700"/>
        </w:tabs>
        <w:autoSpaceDE w:val="0"/>
        <w:autoSpaceDN w:val="0"/>
        <w:ind w:firstLine="567"/>
        <w:jc w:val="both"/>
        <w:rPr>
          <w:sz w:val="24"/>
          <w:szCs w:val="22"/>
          <w:lang w:eastAsia="en-US" w:bidi="en-US"/>
        </w:rPr>
      </w:pPr>
      <w:r w:rsidRPr="00CC6D5C">
        <w:rPr>
          <w:sz w:val="24"/>
          <w:szCs w:val="22"/>
          <w:lang w:eastAsia="en-US" w:bidi="en-US"/>
        </w:rPr>
        <w:t xml:space="preserve">Аудиторські звіти Виконавця, складені відповідно до вимог МСА, повинні ґрунтуватися на результатах надання аудиторських послуг та містити висновок про те, чи представлена фінансова звітність за відповідний календарний рік достовірною, в усіх істотних аспектах у відповідності до МСФЗ. </w:t>
      </w:r>
    </w:p>
    <w:p w14:paraId="1EBADE05" w14:textId="77777777" w:rsidR="00CC6D5C" w:rsidRPr="00CC6D5C" w:rsidRDefault="00CC6D5C" w:rsidP="00CC6D5C">
      <w:pPr>
        <w:widowControl w:val="0"/>
        <w:autoSpaceDE w:val="0"/>
        <w:autoSpaceDN w:val="0"/>
        <w:spacing w:before="120" w:after="120"/>
        <w:ind w:firstLine="567"/>
        <w:rPr>
          <w:b/>
          <w:sz w:val="24"/>
          <w:szCs w:val="22"/>
          <w:lang w:eastAsia="en-US" w:bidi="en-US"/>
        </w:rPr>
      </w:pPr>
      <w:r w:rsidRPr="00CC6D5C">
        <w:rPr>
          <w:b/>
          <w:sz w:val="24"/>
          <w:szCs w:val="22"/>
          <w:lang w:eastAsia="en-US" w:bidi="en-US"/>
        </w:rPr>
        <w:t>Критерії залучення суб’єктів аудиторської діяльності до участі в закупівлі.</w:t>
      </w:r>
    </w:p>
    <w:p w14:paraId="01E41925" w14:textId="77777777" w:rsidR="00CC6D5C" w:rsidRPr="00CC6D5C" w:rsidRDefault="00CC6D5C" w:rsidP="00CC6D5C">
      <w:pPr>
        <w:widowControl w:val="0"/>
        <w:autoSpaceDE w:val="0"/>
        <w:autoSpaceDN w:val="0"/>
        <w:ind w:firstLine="567"/>
        <w:jc w:val="both"/>
        <w:rPr>
          <w:b/>
          <w:sz w:val="23"/>
          <w:szCs w:val="22"/>
          <w:lang w:eastAsia="en-US" w:bidi="en-US"/>
        </w:rPr>
      </w:pPr>
      <w:r w:rsidRPr="00CC6D5C">
        <w:rPr>
          <w:sz w:val="24"/>
          <w:szCs w:val="22"/>
          <w:lang w:eastAsia="en-US" w:bidi="en-US"/>
        </w:rPr>
        <w:t xml:space="preserve">До участі в закупівлі можуть бути допущені лише ті  суб’єкти аудиторської діяльності, </w:t>
      </w:r>
      <w:r w:rsidRPr="00CC6D5C">
        <w:rPr>
          <w:sz w:val="24"/>
          <w:szCs w:val="24"/>
          <w:lang w:eastAsia="en-US" w:bidi="en-US"/>
        </w:rPr>
        <w:t>які</w:t>
      </w:r>
      <w:r w:rsidRPr="00CC6D5C">
        <w:rPr>
          <w:color w:val="000000"/>
          <w:sz w:val="24"/>
          <w:szCs w:val="24"/>
          <w:lang w:eastAsia="en-US" w:bidi="en-US"/>
        </w:rPr>
        <w:t xml:space="preserve"> </w:t>
      </w:r>
      <w:r w:rsidRPr="00CC6D5C">
        <w:rPr>
          <w:color w:val="000000"/>
          <w:sz w:val="24"/>
          <w:szCs w:val="24"/>
          <w:lang w:bidi="en-US"/>
        </w:rPr>
        <w:t xml:space="preserve">відповідають вимогам, встановленим Законом України «Про аудит фінансової звітності та аудиторську діяльність» до суб’єктів аудиторської діяльності, які можуть надавати послуги з обов’язкового аудиту фінансової звітності підприємств, що становлять суспільний інтерес, </w:t>
      </w:r>
      <w:r w:rsidRPr="00CC6D5C">
        <w:rPr>
          <w:sz w:val="24"/>
          <w:szCs w:val="22"/>
          <w:lang w:eastAsia="en-US" w:bidi="en-US"/>
        </w:rPr>
        <w:t>та які:</w:t>
      </w:r>
    </w:p>
    <w:p w14:paraId="26A5642E" w14:textId="77777777" w:rsidR="00CC6D5C" w:rsidRPr="00CC6D5C" w:rsidRDefault="00CC6D5C" w:rsidP="00CC6D5C">
      <w:pPr>
        <w:widowControl w:val="0"/>
        <w:numPr>
          <w:ilvl w:val="0"/>
          <w:numId w:val="48"/>
        </w:numPr>
        <w:autoSpaceDE w:val="0"/>
        <w:autoSpaceDN w:val="0"/>
        <w:spacing w:before="1"/>
        <w:ind w:left="0" w:firstLine="567"/>
        <w:jc w:val="both"/>
        <w:rPr>
          <w:sz w:val="24"/>
          <w:szCs w:val="22"/>
          <w:lang w:eastAsia="en-US" w:bidi="en-US"/>
        </w:rPr>
      </w:pPr>
      <w:r w:rsidRPr="00CC6D5C">
        <w:rPr>
          <w:sz w:val="24"/>
          <w:szCs w:val="22"/>
          <w:lang w:eastAsia="en-US" w:bidi="en-US"/>
        </w:rPr>
        <w:t>включені до відповідного розділу Реєстр аудиторів та суб'єктів аудиторської</w:t>
      </w:r>
      <w:r w:rsidRPr="00CC6D5C">
        <w:rPr>
          <w:spacing w:val="-1"/>
          <w:sz w:val="24"/>
          <w:szCs w:val="22"/>
          <w:lang w:eastAsia="en-US" w:bidi="en-US"/>
        </w:rPr>
        <w:t xml:space="preserve"> </w:t>
      </w:r>
      <w:r w:rsidRPr="00CC6D5C">
        <w:rPr>
          <w:sz w:val="24"/>
          <w:szCs w:val="22"/>
          <w:lang w:eastAsia="en-US" w:bidi="en-US"/>
        </w:rPr>
        <w:t>діяльності;</w:t>
      </w:r>
    </w:p>
    <w:p w14:paraId="3200F3FC" w14:textId="77777777" w:rsidR="00CC6D5C" w:rsidRPr="00CC6D5C" w:rsidRDefault="00CC6D5C" w:rsidP="00CC6D5C">
      <w:pPr>
        <w:widowControl w:val="0"/>
        <w:numPr>
          <w:ilvl w:val="0"/>
          <w:numId w:val="48"/>
        </w:numPr>
        <w:autoSpaceDE w:val="0"/>
        <w:autoSpaceDN w:val="0"/>
        <w:ind w:left="0" w:firstLine="567"/>
        <w:jc w:val="both"/>
        <w:rPr>
          <w:sz w:val="24"/>
          <w:szCs w:val="22"/>
          <w:lang w:eastAsia="en-US" w:bidi="en-US"/>
        </w:rPr>
      </w:pPr>
      <w:r w:rsidRPr="00CC6D5C">
        <w:rPr>
          <w:sz w:val="24"/>
          <w:szCs w:val="22"/>
          <w:lang w:eastAsia="en-US" w:bidi="en-US"/>
        </w:rPr>
        <w:t>за попередній річний звітний період сума винагороди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не перевищувала 15 відсотків загальної суми доходу від надання аудиторських</w:t>
      </w:r>
      <w:r w:rsidRPr="00CC6D5C">
        <w:rPr>
          <w:spacing w:val="-2"/>
          <w:sz w:val="24"/>
          <w:szCs w:val="22"/>
          <w:lang w:eastAsia="en-US" w:bidi="en-US"/>
        </w:rPr>
        <w:t xml:space="preserve"> </w:t>
      </w:r>
      <w:r w:rsidRPr="00CC6D5C">
        <w:rPr>
          <w:sz w:val="24"/>
          <w:szCs w:val="22"/>
          <w:lang w:eastAsia="en-US" w:bidi="en-US"/>
        </w:rPr>
        <w:t>послуг;</w:t>
      </w:r>
    </w:p>
    <w:p w14:paraId="699CC8A9" w14:textId="77777777" w:rsidR="00CC6D5C" w:rsidRPr="00CC6D5C" w:rsidRDefault="00CC6D5C" w:rsidP="00CC6D5C">
      <w:pPr>
        <w:widowControl w:val="0"/>
        <w:numPr>
          <w:ilvl w:val="0"/>
          <w:numId w:val="48"/>
        </w:numPr>
        <w:autoSpaceDE w:val="0"/>
        <w:autoSpaceDN w:val="0"/>
        <w:ind w:left="0" w:firstLine="567"/>
        <w:jc w:val="both"/>
        <w:rPr>
          <w:sz w:val="24"/>
          <w:szCs w:val="22"/>
          <w:lang w:eastAsia="en-US" w:bidi="en-US"/>
        </w:rPr>
      </w:pPr>
      <w:r w:rsidRPr="00CC6D5C">
        <w:rPr>
          <w:sz w:val="24"/>
          <w:szCs w:val="22"/>
          <w:lang w:eastAsia="en-US" w:bidi="en-US"/>
        </w:rPr>
        <w:t>не мають обмежень, пов'язаних з тривалістю надання послуг Замовнику;</w:t>
      </w:r>
    </w:p>
    <w:p w14:paraId="3ECAEB7D" w14:textId="77777777" w:rsidR="00CC6D5C" w:rsidRPr="00CC6D5C" w:rsidRDefault="00CC6D5C" w:rsidP="00CC6D5C">
      <w:pPr>
        <w:widowControl w:val="0"/>
        <w:numPr>
          <w:ilvl w:val="0"/>
          <w:numId w:val="47"/>
        </w:numPr>
        <w:autoSpaceDE w:val="0"/>
        <w:autoSpaceDN w:val="0"/>
        <w:ind w:left="0" w:firstLine="567"/>
        <w:jc w:val="both"/>
        <w:rPr>
          <w:sz w:val="24"/>
          <w:szCs w:val="22"/>
          <w:lang w:eastAsia="en-US" w:bidi="en-US"/>
        </w:rPr>
      </w:pPr>
      <w:r w:rsidRPr="00CC6D5C">
        <w:rPr>
          <w:sz w:val="24"/>
          <w:szCs w:val="22"/>
          <w:lang w:eastAsia="en-US" w:bidi="en-US"/>
        </w:rPr>
        <w:t xml:space="preserve">можуть забезпечити достатній рівень кваліфікації та досвіду аудиторів і персоналу, </w:t>
      </w:r>
      <w:r w:rsidRPr="00CC6D5C">
        <w:rPr>
          <w:sz w:val="24"/>
          <w:szCs w:val="22"/>
          <w:lang w:eastAsia="en-US" w:bidi="en-US"/>
        </w:rPr>
        <w:lastRenderedPageBreak/>
        <w:t>який залучається до надання послуг відповідно до міжнародних стандартів</w:t>
      </w:r>
      <w:r w:rsidRPr="00CC6D5C">
        <w:rPr>
          <w:spacing w:val="-1"/>
          <w:sz w:val="24"/>
          <w:szCs w:val="22"/>
          <w:lang w:eastAsia="en-US" w:bidi="en-US"/>
        </w:rPr>
        <w:t xml:space="preserve"> </w:t>
      </w:r>
      <w:r w:rsidRPr="00CC6D5C">
        <w:rPr>
          <w:sz w:val="24"/>
          <w:szCs w:val="22"/>
          <w:lang w:eastAsia="en-US" w:bidi="en-US"/>
        </w:rPr>
        <w:t>аудиту;</w:t>
      </w:r>
    </w:p>
    <w:p w14:paraId="09B8EA10" w14:textId="77777777" w:rsidR="00CC6D5C" w:rsidRPr="00CC6D5C" w:rsidRDefault="00CC6D5C" w:rsidP="00CC6D5C">
      <w:pPr>
        <w:widowControl w:val="0"/>
        <w:numPr>
          <w:ilvl w:val="0"/>
          <w:numId w:val="47"/>
        </w:numPr>
        <w:autoSpaceDE w:val="0"/>
        <w:autoSpaceDN w:val="0"/>
        <w:ind w:left="0" w:firstLine="567"/>
        <w:jc w:val="both"/>
        <w:rPr>
          <w:sz w:val="24"/>
          <w:szCs w:val="22"/>
          <w:lang w:eastAsia="en-US" w:bidi="en-US"/>
        </w:rPr>
      </w:pPr>
      <w:r w:rsidRPr="00CC6D5C">
        <w:rPr>
          <w:sz w:val="24"/>
          <w:szCs w:val="22"/>
          <w:lang w:eastAsia="en-US" w:bidi="en-US"/>
        </w:rPr>
        <w:t>за основним місцем роботи має працювати не менше п'яти аудиторів із загальною чисельністю штатних кваліфікованих працівників, які залучаються до виконання завдань, не менше</w:t>
      </w:r>
      <w:r w:rsidRPr="00CC6D5C">
        <w:rPr>
          <w:spacing w:val="-8"/>
          <w:sz w:val="24"/>
          <w:szCs w:val="22"/>
          <w:lang w:eastAsia="en-US" w:bidi="en-US"/>
        </w:rPr>
        <w:t xml:space="preserve"> </w:t>
      </w:r>
      <w:r w:rsidRPr="00CC6D5C">
        <w:rPr>
          <w:sz w:val="24"/>
          <w:szCs w:val="22"/>
          <w:lang w:eastAsia="en-US" w:bidi="en-US"/>
        </w:rPr>
        <w:t>10 осіб, з яких щонайменше дві особи повинні підтвердити кваліфікацію відповідно до статті 19 Закону або мати чинні сертифікати (дипломи) професійних організацій, що підтверджують високий рівень знань з міжнародних стандартів фінансової звітності, перелік яких затверджено ОСНАД;</w:t>
      </w:r>
    </w:p>
    <w:p w14:paraId="15F81E83" w14:textId="77777777" w:rsidR="00CC6D5C" w:rsidRPr="00CC6D5C" w:rsidRDefault="00CC6D5C" w:rsidP="00CC6D5C">
      <w:pPr>
        <w:widowControl w:val="0"/>
        <w:numPr>
          <w:ilvl w:val="0"/>
          <w:numId w:val="47"/>
        </w:numPr>
        <w:autoSpaceDE w:val="0"/>
        <w:autoSpaceDN w:val="0"/>
        <w:ind w:left="0" w:firstLine="567"/>
        <w:jc w:val="both"/>
        <w:rPr>
          <w:sz w:val="24"/>
          <w:szCs w:val="22"/>
          <w:lang w:eastAsia="en-US" w:bidi="en-US"/>
        </w:rPr>
      </w:pPr>
      <w:r w:rsidRPr="00CC6D5C">
        <w:rPr>
          <w:sz w:val="24"/>
          <w:szCs w:val="22"/>
          <w:lang w:eastAsia="en-US" w:bidi="en-US"/>
        </w:rPr>
        <w:t>пройшли перевірку контролю якості аудиторських послуг, здійснену у відповідності до вимог чинного</w:t>
      </w:r>
      <w:r w:rsidRPr="00CC6D5C">
        <w:rPr>
          <w:spacing w:val="-12"/>
          <w:sz w:val="24"/>
          <w:szCs w:val="22"/>
          <w:lang w:eastAsia="en-US" w:bidi="en-US"/>
        </w:rPr>
        <w:t xml:space="preserve"> </w:t>
      </w:r>
      <w:r w:rsidRPr="00CC6D5C">
        <w:rPr>
          <w:sz w:val="24"/>
          <w:szCs w:val="22"/>
          <w:lang w:eastAsia="en-US" w:bidi="en-US"/>
        </w:rPr>
        <w:t>законодавства;</w:t>
      </w:r>
    </w:p>
    <w:p w14:paraId="6AB751FE" w14:textId="77777777" w:rsidR="00CC6D5C" w:rsidRPr="00CC6D5C" w:rsidRDefault="00CC6D5C" w:rsidP="00CC6D5C">
      <w:pPr>
        <w:widowControl w:val="0"/>
        <w:numPr>
          <w:ilvl w:val="0"/>
          <w:numId w:val="47"/>
        </w:numPr>
        <w:autoSpaceDE w:val="0"/>
        <w:autoSpaceDN w:val="0"/>
        <w:ind w:left="0" w:firstLine="567"/>
        <w:jc w:val="both"/>
        <w:rPr>
          <w:sz w:val="24"/>
          <w:szCs w:val="22"/>
          <w:lang w:eastAsia="en-US" w:bidi="en-US"/>
        </w:rPr>
      </w:pPr>
      <w:r w:rsidRPr="00CC6D5C">
        <w:rPr>
          <w:sz w:val="24"/>
          <w:szCs w:val="22"/>
          <w:lang w:eastAsia="en-US" w:bidi="en-US"/>
        </w:rPr>
        <w:t xml:space="preserve">мають чинний договір страхування цивільно-правової відповідальності перед третіми особами, укладений відповідно до положень чинного законодавства. </w:t>
      </w:r>
    </w:p>
    <w:p w14:paraId="16731746" w14:textId="025E731E" w:rsidR="007C3A7D" w:rsidRDefault="00C34C57" w:rsidP="00C34C57">
      <w:pPr>
        <w:widowControl w:val="0"/>
        <w:autoSpaceDE w:val="0"/>
        <w:autoSpaceDN w:val="0"/>
        <w:ind w:right="-11" w:firstLine="567"/>
        <w:jc w:val="both"/>
        <w:rPr>
          <w:sz w:val="24"/>
          <w:lang w:bidi="en-US"/>
        </w:rPr>
      </w:pPr>
      <w:r w:rsidRPr="00C34C57">
        <w:rPr>
          <w:sz w:val="24"/>
          <w:szCs w:val="22"/>
          <w:lang w:eastAsia="en-US" w:bidi="en-US"/>
        </w:rPr>
        <w:t>-</w:t>
      </w:r>
      <w:r>
        <w:rPr>
          <w:sz w:val="24"/>
          <w:lang w:bidi="en-US"/>
        </w:rPr>
        <w:t xml:space="preserve"> </w:t>
      </w:r>
      <w:r w:rsidR="00CC6D5C" w:rsidRPr="00C34C57">
        <w:rPr>
          <w:sz w:val="24"/>
          <w:lang w:bidi="en-US"/>
        </w:rPr>
        <w:t xml:space="preserve">мають досвід виконання протягом </w:t>
      </w:r>
      <w:r w:rsidR="009805A4">
        <w:rPr>
          <w:sz w:val="24"/>
          <w:lang w:bidi="en-US"/>
        </w:rPr>
        <w:t>останніх трьох</w:t>
      </w:r>
      <w:r w:rsidR="00E24503" w:rsidRPr="00C34C57">
        <w:rPr>
          <w:sz w:val="24"/>
          <w:lang w:bidi="en-US"/>
        </w:rPr>
        <w:t xml:space="preserve"> років </w:t>
      </w:r>
      <w:r w:rsidR="009805A4">
        <w:rPr>
          <w:sz w:val="24"/>
          <w:lang w:bidi="en-US"/>
        </w:rPr>
        <w:t xml:space="preserve">не менше чотирьох </w:t>
      </w:r>
      <w:r w:rsidR="00CC6D5C" w:rsidRPr="00C34C57">
        <w:rPr>
          <w:sz w:val="24"/>
          <w:lang w:bidi="en-US"/>
        </w:rPr>
        <w:t>завдань з аудиту підприємств енергетичної</w:t>
      </w:r>
      <w:r w:rsidR="00CC6D5C" w:rsidRPr="00C34C57">
        <w:rPr>
          <w:spacing w:val="-12"/>
          <w:sz w:val="24"/>
          <w:lang w:bidi="en-US"/>
        </w:rPr>
        <w:t xml:space="preserve"> </w:t>
      </w:r>
      <w:r w:rsidR="00CC6D5C" w:rsidRPr="00C34C57">
        <w:rPr>
          <w:sz w:val="24"/>
          <w:lang w:bidi="en-US"/>
        </w:rPr>
        <w:t>галузі</w:t>
      </w:r>
      <w:r w:rsidR="00E24503" w:rsidRPr="00C34C57">
        <w:rPr>
          <w:sz w:val="24"/>
          <w:lang w:bidi="en-US"/>
        </w:rPr>
        <w:t xml:space="preserve"> (виробництво та/або розподіл та/або постачання електричної енергії)</w:t>
      </w:r>
      <w:r w:rsidRPr="00C34C57">
        <w:rPr>
          <w:sz w:val="24"/>
          <w:lang w:bidi="en-US"/>
        </w:rPr>
        <w:t xml:space="preserve">. На підтвердження учасником надається довідка </w:t>
      </w:r>
      <w:r w:rsidR="007C3A7D" w:rsidRPr="007C3A7D">
        <w:rPr>
          <w:sz w:val="24"/>
          <w:szCs w:val="22"/>
          <w:lang w:eastAsia="en-US" w:bidi="en-US"/>
        </w:rPr>
        <w:t xml:space="preserve">у довільній формі про виконання протягом останніх трьох років не менше </w:t>
      </w:r>
      <w:r w:rsidR="007C3A7D">
        <w:rPr>
          <w:sz w:val="24"/>
          <w:szCs w:val="22"/>
          <w:lang w:eastAsia="en-US" w:bidi="en-US"/>
        </w:rPr>
        <w:t xml:space="preserve">чотирьох </w:t>
      </w:r>
      <w:r w:rsidR="007C3A7D" w:rsidRPr="007C3A7D">
        <w:rPr>
          <w:sz w:val="24"/>
          <w:szCs w:val="22"/>
          <w:lang w:eastAsia="en-US" w:bidi="en-US"/>
        </w:rPr>
        <w:t>завдань з аудиту підприємств енергетичної галузі</w:t>
      </w:r>
      <w:r w:rsidR="007C3A7D">
        <w:rPr>
          <w:sz w:val="24"/>
          <w:szCs w:val="22"/>
          <w:lang w:eastAsia="en-US" w:bidi="en-US"/>
        </w:rPr>
        <w:t>,</w:t>
      </w:r>
      <w:r w:rsidR="007C3A7D" w:rsidRPr="007C3A7D">
        <w:rPr>
          <w:sz w:val="24"/>
          <w:szCs w:val="22"/>
          <w:lang w:eastAsia="en-US" w:bidi="en-US"/>
        </w:rPr>
        <w:t xml:space="preserve"> що становлять суспільний інтерес та здійснюють господарську діяльність з </w:t>
      </w:r>
      <w:r w:rsidR="007C3A7D">
        <w:rPr>
          <w:sz w:val="24"/>
          <w:szCs w:val="22"/>
          <w:lang w:eastAsia="en-US" w:bidi="en-US"/>
        </w:rPr>
        <w:t>постачання та/або</w:t>
      </w:r>
      <w:r w:rsidR="009805A4">
        <w:rPr>
          <w:sz w:val="24"/>
          <w:szCs w:val="22"/>
          <w:lang w:eastAsia="en-US" w:bidi="en-US"/>
        </w:rPr>
        <w:t xml:space="preserve"> </w:t>
      </w:r>
      <w:r w:rsidR="007C3A7D" w:rsidRPr="007C3A7D">
        <w:rPr>
          <w:sz w:val="24"/>
          <w:szCs w:val="22"/>
          <w:lang w:eastAsia="en-US" w:bidi="en-US"/>
        </w:rPr>
        <w:t>розподілу</w:t>
      </w:r>
      <w:r w:rsidR="009805A4">
        <w:rPr>
          <w:sz w:val="24"/>
          <w:szCs w:val="22"/>
          <w:lang w:eastAsia="en-US" w:bidi="en-US"/>
        </w:rPr>
        <w:t xml:space="preserve"> та/або виробництва</w:t>
      </w:r>
      <w:r w:rsidR="007C3A7D" w:rsidRPr="007C3A7D">
        <w:rPr>
          <w:sz w:val="24"/>
          <w:szCs w:val="22"/>
          <w:lang w:eastAsia="en-US" w:bidi="en-US"/>
        </w:rPr>
        <w:t xml:space="preserve"> електричної енергії, зареєстрованих на території України</w:t>
      </w:r>
      <w:r w:rsidR="009805A4">
        <w:rPr>
          <w:sz w:val="24"/>
          <w:szCs w:val="22"/>
          <w:lang w:eastAsia="en-US" w:bidi="en-US"/>
        </w:rPr>
        <w:t xml:space="preserve">, а також </w:t>
      </w:r>
      <w:r w:rsidR="009805A4" w:rsidRPr="00C34C57">
        <w:rPr>
          <w:sz w:val="24"/>
          <w:lang w:bidi="en-US"/>
        </w:rPr>
        <w:t>листи-відгуки від кожного Замовника, який зазначений у довідці</w:t>
      </w:r>
      <w:r w:rsidR="009805A4">
        <w:rPr>
          <w:sz w:val="24"/>
          <w:lang w:bidi="en-US"/>
        </w:rPr>
        <w:t>,</w:t>
      </w:r>
      <w:r w:rsidR="009805A4" w:rsidRPr="00C34C57">
        <w:rPr>
          <w:sz w:val="24"/>
          <w:lang w:bidi="en-US"/>
        </w:rPr>
        <w:t xml:space="preserve"> із зазначенням номера та дати договору</w:t>
      </w:r>
      <w:r w:rsidR="009805A4" w:rsidRPr="00F463DD">
        <w:rPr>
          <w:sz w:val="24"/>
          <w:szCs w:val="22"/>
          <w:lang w:eastAsia="en-US" w:bidi="en-US"/>
        </w:rPr>
        <w:t>;</w:t>
      </w:r>
    </w:p>
    <w:p w14:paraId="1D270CC4" w14:textId="77777777" w:rsidR="00CC6D5C" w:rsidRPr="00CC6D5C" w:rsidRDefault="00CC6D5C" w:rsidP="00CC6D5C">
      <w:pPr>
        <w:widowControl w:val="0"/>
        <w:numPr>
          <w:ilvl w:val="0"/>
          <w:numId w:val="47"/>
        </w:numPr>
        <w:autoSpaceDE w:val="0"/>
        <w:autoSpaceDN w:val="0"/>
        <w:ind w:left="0" w:firstLine="567"/>
        <w:jc w:val="both"/>
        <w:rPr>
          <w:b/>
          <w:sz w:val="22"/>
          <w:szCs w:val="22"/>
          <w:lang w:eastAsia="en-US" w:bidi="en-US"/>
        </w:rPr>
      </w:pPr>
      <w:r w:rsidRPr="00CC6D5C">
        <w:rPr>
          <w:sz w:val="24"/>
          <w:szCs w:val="22"/>
          <w:lang w:eastAsia="en-US" w:bidi="en-US"/>
        </w:rPr>
        <w:t>суб'єкт аудиторської діяльності, ключовий партнер з аудиту, аудитори, які залучаються до виконання відповідного завдання, є незалежними від підприємства, якому надаються послуги з</w:t>
      </w:r>
      <w:r w:rsidRPr="00CC6D5C">
        <w:rPr>
          <w:spacing w:val="-27"/>
          <w:sz w:val="24"/>
          <w:szCs w:val="22"/>
          <w:lang w:eastAsia="en-US" w:bidi="en-US"/>
        </w:rPr>
        <w:t xml:space="preserve"> </w:t>
      </w:r>
      <w:r w:rsidRPr="00CC6D5C">
        <w:rPr>
          <w:sz w:val="24"/>
          <w:szCs w:val="22"/>
          <w:lang w:eastAsia="en-US" w:bidi="en-US"/>
        </w:rPr>
        <w:t>аудиту.</w:t>
      </w:r>
    </w:p>
    <w:p w14:paraId="7E2188FA" w14:textId="77777777" w:rsidR="00CC6D5C" w:rsidRPr="00CC6D5C" w:rsidRDefault="00CC6D5C" w:rsidP="00CC6D5C">
      <w:pPr>
        <w:widowControl w:val="0"/>
        <w:autoSpaceDE w:val="0"/>
        <w:autoSpaceDN w:val="0"/>
        <w:ind w:right="-11" w:firstLine="567"/>
        <w:jc w:val="both"/>
        <w:rPr>
          <w:b/>
          <w:bCs/>
          <w:i/>
          <w:iCs/>
          <w:sz w:val="24"/>
          <w:szCs w:val="22"/>
          <w:lang w:eastAsia="en-US" w:bidi="en-US"/>
        </w:rPr>
      </w:pPr>
    </w:p>
    <w:p w14:paraId="6BBA4E98" w14:textId="77777777" w:rsidR="00CC6D5C" w:rsidRDefault="00CC6D5C" w:rsidP="006D14A8">
      <w:pPr>
        <w:ind w:firstLine="720"/>
        <w:jc w:val="both"/>
        <w:rPr>
          <w:rFonts w:ascii="Roboto Condensed Light" w:hAnsi="Roboto Condensed Light"/>
          <w:sz w:val="24"/>
          <w:szCs w:val="24"/>
          <w:lang w:eastAsia="uk-UA"/>
        </w:rPr>
      </w:pPr>
    </w:p>
    <w:p w14:paraId="6566030B" w14:textId="77777777" w:rsidR="006D14A8" w:rsidRPr="00C34C57" w:rsidRDefault="006D14A8" w:rsidP="006D14A8">
      <w:pPr>
        <w:ind w:firstLine="720"/>
        <w:jc w:val="both"/>
        <w:rPr>
          <w:rFonts w:eastAsia="Roboto Condensed Light"/>
          <w:b/>
          <w:sz w:val="24"/>
          <w:szCs w:val="24"/>
        </w:rPr>
      </w:pPr>
      <w:r w:rsidRPr="00C34C57">
        <w:rPr>
          <w:rFonts w:eastAsia="Roboto Condensed Light"/>
          <w:b/>
          <w:sz w:val="24"/>
          <w:szCs w:val="24"/>
        </w:rPr>
        <w:t>Примітки:</w:t>
      </w:r>
    </w:p>
    <w:p w14:paraId="158FB782" w14:textId="77777777" w:rsidR="006D14A8" w:rsidRPr="00C34C57" w:rsidRDefault="006D14A8" w:rsidP="006D14A8">
      <w:pPr>
        <w:ind w:firstLine="720"/>
        <w:jc w:val="both"/>
        <w:rPr>
          <w:rFonts w:eastAsia="Roboto Condensed Light"/>
          <w:sz w:val="24"/>
          <w:szCs w:val="24"/>
        </w:rPr>
      </w:pPr>
      <w:r w:rsidRPr="00C34C57">
        <w:rPr>
          <w:rFonts w:eastAsia="Roboto Condensed Light"/>
          <w:sz w:val="24"/>
          <w:szCs w:val="24"/>
        </w:rPr>
        <w:t xml:space="preserve">Документи, що не передбачені законодавством для Учасників юридичних чи фізичних осіб, у тому числі фізичних осіб-підприємців, не подаються ними у складі тендерної пропозиції. </w:t>
      </w:r>
    </w:p>
    <w:p w14:paraId="457FA907" w14:textId="77777777" w:rsidR="006D14A8" w:rsidRPr="00C34C57" w:rsidRDefault="006D14A8" w:rsidP="006D14A8">
      <w:pPr>
        <w:ind w:firstLine="720"/>
        <w:jc w:val="both"/>
        <w:rPr>
          <w:rFonts w:eastAsia="Roboto Condensed Light"/>
          <w:sz w:val="24"/>
          <w:szCs w:val="24"/>
        </w:rPr>
      </w:pPr>
      <w:r w:rsidRPr="00C34C57">
        <w:rPr>
          <w:rFonts w:eastAsia="Roboto Condensed Light"/>
          <w:sz w:val="24"/>
          <w:szCs w:val="24"/>
        </w:rPr>
        <w:t>У разі ненадання будь-якого документу відповідно до вимог тендерної документації Учасник повинен надати Довідку в довільній формі з переліком таких документів та з обґрунтуванням підстав щодо ненадання таких документів або надає іншій документ, якщо таке передбачено документацією.</w:t>
      </w:r>
    </w:p>
    <w:p w14:paraId="4D84513A" w14:textId="77777777" w:rsidR="006D14A8" w:rsidRPr="00C34C57" w:rsidRDefault="006D14A8" w:rsidP="006D14A8">
      <w:pPr>
        <w:ind w:firstLine="720"/>
        <w:jc w:val="both"/>
        <w:rPr>
          <w:rFonts w:eastAsia="Roboto Condensed Light"/>
          <w:sz w:val="24"/>
          <w:szCs w:val="24"/>
        </w:rPr>
      </w:pPr>
      <w:r w:rsidRPr="00C34C57">
        <w:rPr>
          <w:rFonts w:eastAsia="Roboto Condensed Light"/>
          <w:sz w:val="24"/>
          <w:szCs w:val="24"/>
        </w:rPr>
        <w:t>У випадку, якщо у закупівлі приймає участь філія (представництво) юридичної особи, цей Учасник має додатково надати в складі його тендерної пропозиції, копію документу, що підтверджує повноваження зазначеної юридичної особи на участь даного Учасника у цій закупівлі.</w:t>
      </w:r>
    </w:p>
    <w:p w14:paraId="682CF62F" w14:textId="0683F40B" w:rsidR="006D14A8" w:rsidRPr="00C34C57" w:rsidRDefault="006D14A8" w:rsidP="00F463DD">
      <w:pPr>
        <w:ind w:firstLine="720"/>
        <w:jc w:val="both"/>
        <w:rPr>
          <w:rFonts w:eastAsia="Roboto Condensed Light"/>
          <w:color w:val="000000"/>
          <w:sz w:val="24"/>
          <w:szCs w:val="24"/>
        </w:rPr>
      </w:pPr>
      <w:r w:rsidRPr="00C34C57">
        <w:rPr>
          <w:rFonts w:eastAsia="Roboto Condensed Light"/>
          <w:sz w:val="24"/>
          <w:szCs w:val="24"/>
        </w:rPr>
        <w:t>Будь-яка інформація від імені Учасника у формі довідок, листів, тощо підписується уповноваженою особою та скріплюється печаткою</w:t>
      </w:r>
      <w:r w:rsidR="00C34C57">
        <w:rPr>
          <w:rFonts w:eastAsia="Roboto Condensed Light"/>
          <w:sz w:val="24"/>
          <w:szCs w:val="24"/>
        </w:rPr>
        <w:t xml:space="preserve"> (за наявності)</w:t>
      </w:r>
      <w:r w:rsidRPr="00C34C57">
        <w:rPr>
          <w:rFonts w:eastAsia="Roboto Condensed Light"/>
          <w:sz w:val="24"/>
          <w:szCs w:val="24"/>
        </w:rPr>
        <w:t>.</w:t>
      </w:r>
    </w:p>
    <w:sectPr w:rsidR="006D14A8" w:rsidRPr="00C34C57" w:rsidSect="0087251E">
      <w:headerReference w:type="even" r:id="rId11"/>
      <w:footerReference w:type="default" r:id="rId12"/>
      <w:pgSz w:w="11906" w:h="16838" w:code="9"/>
      <w:pgMar w:top="568" w:right="851" w:bottom="1134" w:left="1701"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8D4C8" w14:textId="77777777" w:rsidR="0087251E" w:rsidRDefault="0087251E" w:rsidP="00EA135A">
      <w:r>
        <w:separator/>
      </w:r>
    </w:p>
  </w:endnote>
  <w:endnote w:type="continuationSeparator" w:id="0">
    <w:p w14:paraId="14D46406" w14:textId="77777777" w:rsidR="0087251E" w:rsidRDefault="0087251E" w:rsidP="00EA1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auto"/>
    <w:pitch w:val="default"/>
  </w:font>
  <w:font w:name="WenQuanYi Zen Hei">
    <w:panose1 w:val="00000000000000000000"/>
    <w:charset w:val="00"/>
    <w:family w:val="roman"/>
    <w:notTrueType/>
    <w:pitch w:val="default"/>
  </w:font>
  <w:font w:name="Lohit Devanagari">
    <w:altName w:val="Arial"/>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Andale Sans UI">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Roboto Condensed Light">
    <w:charset w:val="00"/>
    <w:family w:val="auto"/>
    <w:pitch w:val="variable"/>
    <w:sig w:usb0="E0000AFF" w:usb1="5000217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727337"/>
      <w:docPartObj>
        <w:docPartGallery w:val="Page Numbers (Bottom of Page)"/>
        <w:docPartUnique/>
      </w:docPartObj>
    </w:sdtPr>
    <w:sdtContent>
      <w:p w14:paraId="48DF07FF" w14:textId="77777777" w:rsidR="00A13444" w:rsidRDefault="00A13444">
        <w:pPr>
          <w:pStyle w:val="ab"/>
          <w:jc w:val="center"/>
        </w:pPr>
        <w:r>
          <w:fldChar w:fldCharType="begin"/>
        </w:r>
        <w:r>
          <w:instrText>PAGE   \* MERGEFORMAT</w:instrText>
        </w:r>
        <w:r>
          <w:fldChar w:fldCharType="separate"/>
        </w:r>
        <w:r w:rsidR="00F463DD" w:rsidRPr="00F463DD">
          <w:rPr>
            <w:noProof/>
            <w:lang w:val="ru-RU"/>
          </w:rPr>
          <w:t>2</w:t>
        </w:r>
        <w:r>
          <w:fldChar w:fldCharType="end"/>
        </w:r>
      </w:p>
    </w:sdtContent>
  </w:sdt>
  <w:p w14:paraId="2F42AC90" w14:textId="77777777" w:rsidR="00A13444" w:rsidRDefault="00A1344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47F9E" w14:textId="77777777" w:rsidR="0087251E" w:rsidRDefault="0087251E" w:rsidP="00EA135A">
      <w:r>
        <w:separator/>
      </w:r>
    </w:p>
  </w:footnote>
  <w:footnote w:type="continuationSeparator" w:id="0">
    <w:p w14:paraId="40260EE9" w14:textId="77777777" w:rsidR="0087251E" w:rsidRDefault="0087251E" w:rsidP="00EA1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4FE5" w14:textId="77777777" w:rsidR="00A13444" w:rsidRDefault="00A13444" w:rsidP="00A9666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827DC16" w14:textId="77777777" w:rsidR="00A13444" w:rsidRDefault="00A1344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FAF"/>
    <w:multiLevelType w:val="hybridMultilevel"/>
    <w:tmpl w:val="B2C6D372"/>
    <w:lvl w:ilvl="0" w:tplc="727CA16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6C156B6"/>
    <w:multiLevelType w:val="hybridMultilevel"/>
    <w:tmpl w:val="A5064054"/>
    <w:lvl w:ilvl="0" w:tplc="3A22957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397078"/>
    <w:multiLevelType w:val="hybridMultilevel"/>
    <w:tmpl w:val="612C2F30"/>
    <w:lvl w:ilvl="0" w:tplc="75C8E262">
      <w:numFmt w:val="bullet"/>
      <w:lvlText w:val="-"/>
      <w:lvlJc w:val="left"/>
      <w:pPr>
        <w:tabs>
          <w:tab w:val="num" w:pos="1086"/>
        </w:tabs>
        <w:ind w:left="1086" w:hanging="570"/>
      </w:pPr>
      <w:rPr>
        <w:rFonts w:ascii="Times New Roman" w:eastAsia="Times New Roman" w:hAnsi="Times New Roman" w:cs="Times New Roman" w:hint="default"/>
      </w:rPr>
    </w:lvl>
    <w:lvl w:ilvl="1" w:tplc="04190003" w:tentative="1">
      <w:start w:val="1"/>
      <w:numFmt w:val="bullet"/>
      <w:lvlText w:val="o"/>
      <w:lvlJc w:val="left"/>
      <w:pPr>
        <w:tabs>
          <w:tab w:val="num" w:pos="1596"/>
        </w:tabs>
        <w:ind w:left="1596" w:hanging="360"/>
      </w:pPr>
      <w:rPr>
        <w:rFonts w:ascii="Courier New" w:hAnsi="Courier New" w:cs="Courier New" w:hint="default"/>
      </w:rPr>
    </w:lvl>
    <w:lvl w:ilvl="2" w:tplc="04190005" w:tentative="1">
      <w:start w:val="1"/>
      <w:numFmt w:val="bullet"/>
      <w:lvlText w:val=""/>
      <w:lvlJc w:val="left"/>
      <w:pPr>
        <w:tabs>
          <w:tab w:val="num" w:pos="2316"/>
        </w:tabs>
        <w:ind w:left="2316" w:hanging="360"/>
      </w:pPr>
      <w:rPr>
        <w:rFonts w:ascii="Wingdings" w:hAnsi="Wingdings" w:hint="default"/>
      </w:rPr>
    </w:lvl>
    <w:lvl w:ilvl="3" w:tplc="04190001" w:tentative="1">
      <w:start w:val="1"/>
      <w:numFmt w:val="bullet"/>
      <w:lvlText w:val=""/>
      <w:lvlJc w:val="left"/>
      <w:pPr>
        <w:tabs>
          <w:tab w:val="num" w:pos="3036"/>
        </w:tabs>
        <w:ind w:left="3036" w:hanging="360"/>
      </w:pPr>
      <w:rPr>
        <w:rFonts w:ascii="Symbol" w:hAnsi="Symbol" w:hint="default"/>
      </w:rPr>
    </w:lvl>
    <w:lvl w:ilvl="4" w:tplc="04190003" w:tentative="1">
      <w:start w:val="1"/>
      <w:numFmt w:val="bullet"/>
      <w:lvlText w:val="o"/>
      <w:lvlJc w:val="left"/>
      <w:pPr>
        <w:tabs>
          <w:tab w:val="num" w:pos="3756"/>
        </w:tabs>
        <w:ind w:left="3756" w:hanging="360"/>
      </w:pPr>
      <w:rPr>
        <w:rFonts w:ascii="Courier New" w:hAnsi="Courier New" w:cs="Courier New" w:hint="default"/>
      </w:rPr>
    </w:lvl>
    <w:lvl w:ilvl="5" w:tplc="04190005" w:tentative="1">
      <w:start w:val="1"/>
      <w:numFmt w:val="bullet"/>
      <w:lvlText w:val=""/>
      <w:lvlJc w:val="left"/>
      <w:pPr>
        <w:tabs>
          <w:tab w:val="num" w:pos="4476"/>
        </w:tabs>
        <w:ind w:left="4476" w:hanging="360"/>
      </w:pPr>
      <w:rPr>
        <w:rFonts w:ascii="Wingdings" w:hAnsi="Wingdings" w:hint="default"/>
      </w:rPr>
    </w:lvl>
    <w:lvl w:ilvl="6" w:tplc="04190001" w:tentative="1">
      <w:start w:val="1"/>
      <w:numFmt w:val="bullet"/>
      <w:lvlText w:val=""/>
      <w:lvlJc w:val="left"/>
      <w:pPr>
        <w:tabs>
          <w:tab w:val="num" w:pos="5196"/>
        </w:tabs>
        <w:ind w:left="5196" w:hanging="360"/>
      </w:pPr>
      <w:rPr>
        <w:rFonts w:ascii="Symbol" w:hAnsi="Symbol" w:hint="default"/>
      </w:rPr>
    </w:lvl>
    <w:lvl w:ilvl="7" w:tplc="04190003" w:tentative="1">
      <w:start w:val="1"/>
      <w:numFmt w:val="bullet"/>
      <w:lvlText w:val="o"/>
      <w:lvlJc w:val="left"/>
      <w:pPr>
        <w:tabs>
          <w:tab w:val="num" w:pos="5916"/>
        </w:tabs>
        <w:ind w:left="5916" w:hanging="360"/>
      </w:pPr>
      <w:rPr>
        <w:rFonts w:ascii="Courier New" w:hAnsi="Courier New" w:cs="Courier New" w:hint="default"/>
      </w:rPr>
    </w:lvl>
    <w:lvl w:ilvl="8" w:tplc="04190005" w:tentative="1">
      <w:start w:val="1"/>
      <w:numFmt w:val="bullet"/>
      <w:lvlText w:val=""/>
      <w:lvlJc w:val="left"/>
      <w:pPr>
        <w:tabs>
          <w:tab w:val="num" w:pos="6636"/>
        </w:tabs>
        <w:ind w:left="6636" w:hanging="360"/>
      </w:pPr>
      <w:rPr>
        <w:rFonts w:ascii="Wingdings" w:hAnsi="Wingdings" w:hint="default"/>
      </w:rPr>
    </w:lvl>
  </w:abstractNum>
  <w:abstractNum w:abstractNumId="3" w15:restartNumberingAfterBreak="0">
    <w:nsid w:val="0E4C223C"/>
    <w:multiLevelType w:val="multilevel"/>
    <w:tmpl w:val="4C5CB6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ED64B66"/>
    <w:multiLevelType w:val="hybridMultilevel"/>
    <w:tmpl w:val="B1E8ACD4"/>
    <w:lvl w:ilvl="0" w:tplc="F2A64FC8">
      <w:numFmt w:val="bullet"/>
      <w:lvlText w:val="-"/>
      <w:lvlJc w:val="left"/>
      <w:pPr>
        <w:ind w:left="534" w:hanging="360"/>
      </w:pPr>
      <w:rPr>
        <w:rFonts w:ascii="Times New Roman" w:eastAsia="Times New Roman" w:hAnsi="Times New Roman" w:cs="Times New Roman" w:hint="default"/>
        <w:spacing w:val="-20"/>
        <w:w w:val="99"/>
        <w:sz w:val="24"/>
        <w:szCs w:val="24"/>
        <w:lang w:val="en-US" w:eastAsia="en-US" w:bidi="en-US"/>
      </w:rPr>
    </w:lvl>
    <w:lvl w:ilvl="1" w:tplc="42C00E50">
      <w:numFmt w:val="bullet"/>
      <w:lvlText w:val="•"/>
      <w:lvlJc w:val="left"/>
      <w:pPr>
        <w:ind w:left="1252" w:hanging="360"/>
      </w:pPr>
      <w:rPr>
        <w:rFonts w:hint="default"/>
        <w:lang w:val="en-US" w:eastAsia="en-US" w:bidi="en-US"/>
      </w:rPr>
    </w:lvl>
    <w:lvl w:ilvl="2" w:tplc="6288840A">
      <w:numFmt w:val="bullet"/>
      <w:lvlText w:val="•"/>
      <w:lvlJc w:val="left"/>
      <w:pPr>
        <w:ind w:left="1965" w:hanging="360"/>
      </w:pPr>
      <w:rPr>
        <w:rFonts w:hint="default"/>
        <w:lang w:val="en-US" w:eastAsia="en-US" w:bidi="en-US"/>
      </w:rPr>
    </w:lvl>
    <w:lvl w:ilvl="3" w:tplc="DF6277E2">
      <w:numFmt w:val="bullet"/>
      <w:lvlText w:val="•"/>
      <w:lvlJc w:val="left"/>
      <w:pPr>
        <w:ind w:left="2678" w:hanging="360"/>
      </w:pPr>
      <w:rPr>
        <w:rFonts w:hint="default"/>
        <w:lang w:val="en-US" w:eastAsia="en-US" w:bidi="en-US"/>
      </w:rPr>
    </w:lvl>
    <w:lvl w:ilvl="4" w:tplc="9A8A3468">
      <w:numFmt w:val="bullet"/>
      <w:lvlText w:val="•"/>
      <w:lvlJc w:val="left"/>
      <w:pPr>
        <w:ind w:left="3391" w:hanging="360"/>
      </w:pPr>
      <w:rPr>
        <w:rFonts w:hint="default"/>
        <w:lang w:val="en-US" w:eastAsia="en-US" w:bidi="en-US"/>
      </w:rPr>
    </w:lvl>
    <w:lvl w:ilvl="5" w:tplc="C0E0E424">
      <w:numFmt w:val="bullet"/>
      <w:lvlText w:val="•"/>
      <w:lvlJc w:val="left"/>
      <w:pPr>
        <w:ind w:left="4104" w:hanging="360"/>
      </w:pPr>
      <w:rPr>
        <w:rFonts w:hint="default"/>
        <w:lang w:val="en-US" w:eastAsia="en-US" w:bidi="en-US"/>
      </w:rPr>
    </w:lvl>
    <w:lvl w:ilvl="6" w:tplc="F48AF808">
      <w:numFmt w:val="bullet"/>
      <w:lvlText w:val="•"/>
      <w:lvlJc w:val="left"/>
      <w:pPr>
        <w:ind w:left="4817" w:hanging="360"/>
      </w:pPr>
      <w:rPr>
        <w:rFonts w:hint="default"/>
        <w:lang w:val="en-US" w:eastAsia="en-US" w:bidi="en-US"/>
      </w:rPr>
    </w:lvl>
    <w:lvl w:ilvl="7" w:tplc="E93094D2">
      <w:numFmt w:val="bullet"/>
      <w:lvlText w:val="•"/>
      <w:lvlJc w:val="left"/>
      <w:pPr>
        <w:ind w:left="5530" w:hanging="360"/>
      </w:pPr>
      <w:rPr>
        <w:rFonts w:hint="default"/>
        <w:lang w:val="en-US" w:eastAsia="en-US" w:bidi="en-US"/>
      </w:rPr>
    </w:lvl>
    <w:lvl w:ilvl="8" w:tplc="DDC69920">
      <w:numFmt w:val="bullet"/>
      <w:lvlText w:val="•"/>
      <w:lvlJc w:val="left"/>
      <w:pPr>
        <w:ind w:left="6243" w:hanging="360"/>
      </w:pPr>
      <w:rPr>
        <w:rFonts w:hint="default"/>
        <w:lang w:val="en-US" w:eastAsia="en-US" w:bidi="en-US"/>
      </w:rPr>
    </w:lvl>
  </w:abstractNum>
  <w:abstractNum w:abstractNumId="5" w15:restartNumberingAfterBreak="0">
    <w:nsid w:val="1C1626DB"/>
    <w:multiLevelType w:val="multilevel"/>
    <w:tmpl w:val="8F063A2C"/>
    <w:lvl w:ilvl="0">
      <w:start w:val="1"/>
      <w:numFmt w:val="decimal"/>
      <w:lvlText w:val="%1."/>
      <w:lvlJc w:val="left"/>
      <w:pPr>
        <w:ind w:left="720" w:hanging="360"/>
      </w:pPr>
      <w:rPr>
        <w:rFonts w:hint="default"/>
      </w:rPr>
    </w:lvl>
    <w:lvl w:ilvl="1">
      <w:start w:val="9"/>
      <w:numFmt w:val="decimal"/>
      <w:isLgl/>
      <w:lvlText w:val="%1.%2."/>
      <w:lvlJc w:val="left"/>
      <w:pPr>
        <w:ind w:left="765" w:hanging="405"/>
      </w:pPr>
      <w:rPr>
        <w:rFonts w:ascii="Times New Roman CYR" w:hAnsi="Times New Roman CYR" w:hint="default"/>
        <w:b/>
      </w:rPr>
    </w:lvl>
    <w:lvl w:ilvl="2">
      <w:start w:val="1"/>
      <w:numFmt w:val="decimal"/>
      <w:isLgl/>
      <w:lvlText w:val="%1.%2.%3."/>
      <w:lvlJc w:val="left"/>
      <w:pPr>
        <w:ind w:left="1080" w:hanging="720"/>
      </w:pPr>
      <w:rPr>
        <w:rFonts w:ascii="Times New Roman CYR" w:hAnsi="Times New Roman CYR" w:hint="default"/>
        <w:b/>
      </w:rPr>
    </w:lvl>
    <w:lvl w:ilvl="3">
      <w:start w:val="1"/>
      <w:numFmt w:val="decimal"/>
      <w:isLgl/>
      <w:lvlText w:val="%1.%2.%3.%4."/>
      <w:lvlJc w:val="left"/>
      <w:pPr>
        <w:ind w:left="1080" w:hanging="720"/>
      </w:pPr>
      <w:rPr>
        <w:rFonts w:ascii="Times New Roman CYR" w:hAnsi="Times New Roman CYR" w:hint="default"/>
        <w:b/>
      </w:rPr>
    </w:lvl>
    <w:lvl w:ilvl="4">
      <w:start w:val="1"/>
      <w:numFmt w:val="decimal"/>
      <w:isLgl/>
      <w:lvlText w:val="%1.%2.%3.%4.%5."/>
      <w:lvlJc w:val="left"/>
      <w:pPr>
        <w:ind w:left="1440" w:hanging="1080"/>
      </w:pPr>
      <w:rPr>
        <w:rFonts w:ascii="Times New Roman CYR" w:hAnsi="Times New Roman CYR" w:hint="default"/>
        <w:b/>
      </w:rPr>
    </w:lvl>
    <w:lvl w:ilvl="5">
      <w:start w:val="1"/>
      <w:numFmt w:val="decimal"/>
      <w:isLgl/>
      <w:lvlText w:val="%1.%2.%3.%4.%5.%6."/>
      <w:lvlJc w:val="left"/>
      <w:pPr>
        <w:ind w:left="1440" w:hanging="1080"/>
      </w:pPr>
      <w:rPr>
        <w:rFonts w:ascii="Times New Roman CYR" w:hAnsi="Times New Roman CYR" w:hint="default"/>
        <w:b/>
      </w:rPr>
    </w:lvl>
    <w:lvl w:ilvl="6">
      <w:start w:val="1"/>
      <w:numFmt w:val="decimal"/>
      <w:isLgl/>
      <w:lvlText w:val="%1.%2.%3.%4.%5.%6.%7."/>
      <w:lvlJc w:val="left"/>
      <w:pPr>
        <w:ind w:left="1800" w:hanging="1440"/>
      </w:pPr>
      <w:rPr>
        <w:rFonts w:ascii="Times New Roman CYR" w:hAnsi="Times New Roman CYR" w:hint="default"/>
        <w:b/>
      </w:rPr>
    </w:lvl>
    <w:lvl w:ilvl="7">
      <w:start w:val="1"/>
      <w:numFmt w:val="decimal"/>
      <w:isLgl/>
      <w:lvlText w:val="%1.%2.%3.%4.%5.%6.%7.%8."/>
      <w:lvlJc w:val="left"/>
      <w:pPr>
        <w:ind w:left="1800" w:hanging="1440"/>
      </w:pPr>
      <w:rPr>
        <w:rFonts w:ascii="Times New Roman CYR" w:hAnsi="Times New Roman CYR" w:hint="default"/>
        <w:b/>
      </w:rPr>
    </w:lvl>
    <w:lvl w:ilvl="8">
      <w:start w:val="1"/>
      <w:numFmt w:val="decimal"/>
      <w:isLgl/>
      <w:lvlText w:val="%1.%2.%3.%4.%5.%6.%7.%8.%9."/>
      <w:lvlJc w:val="left"/>
      <w:pPr>
        <w:ind w:left="2160" w:hanging="1800"/>
      </w:pPr>
      <w:rPr>
        <w:rFonts w:ascii="Times New Roman CYR" w:hAnsi="Times New Roman CYR" w:hint="default"/>
        <w:b/>
      </w:rPr>
    </w:lvl>
  </w:abstractNum>
  <w:abstractNum w:abstractNumId="6" w15:restartNumberingAfterBreak="0">
    <w:nsid w:val="208D005F"/>
    <w:multiLevelType w:val="multilevel"/>
    <w:tmpl w:val="F66AC9F2"/>
    <w:lvl w:ilvl="0">
      <w:start w:val="11"/>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437185E"/>
    <w:multiLevelType w:val="hybridMultilevel"/>
    <w:tmpl w:val="20AE0D86"/>
    <w:lvl w:ilvl="0" w:tplc="7F5084B8">
      <w:start w:val="1"/>
      <w:numFmt w:val="decimal"/>
      <w:lvlText w:val="6.%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AA65B07"/>
    <w:multiLevelType w:val="multilevel"/>
    <w:tmpl w:val="C95A0E6A"/>
    <w:lvl w:ilvl="0">
      <w:start w:val="1"/>
      <w:numFmt w:val="decimal"/>
      <w:lvlText w:val="%1."/>
      <w:lvlJc w:val="left"/>
      <w:pPr>
        <w:ind w:left="360" w:hanging="360"/>
      </w:pPr>
      <w:rPr>
        <w:rFonts w:hint="default"/>
      </w:rPr>
    </w:lvl>
    <w:lvl w:ilvl="1">
      <w:start w:val="1"/>
      <w:numFmt w:val="decimal"/>
      <w:lvlText w:val="%1.%2."/>
      <w:lvlJc w:val="left"/>
      <w:pPr>
        <w:ind w:left="589" w:hanging="360"/>
      </w:pPr>
      <w:rPr>
        <w:rFonts w:hint="default"/>
      </w:rPr>
    </w:lvl>
    <w:lvl w:ilvl="2">
      <w:start w:val="1"/>
      <w:numFmt w:val="decimal"/>
      <w:lvlText w:val="%1.%2.%3."/>
      <w:lvlJc w:val="left"/>
      <w:pPr>
        <w:ind w:left="117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996" w:hanging="1080"/>
      </w:pPr>
      <w:rPr>
        <w:rFonts w:hint="default"/>
      </w:rPr>
    </w:lvl>
    <w:lvl w:ilvl="5">
      <w:start w:val="1"/>
      <w:numFmt w:val="decimal"/>
      <w:lvlText w:val="%1.%2.%3.%4.%5.%6."/>
      <w:lvlJc w:val="left"/>
      <w:pPr>
        <w:ind w:left="222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043" w:hanging="1440"/>
      </w:pPr>
      <w:rPr>
        <w:rFonts w:hint="default"/>
      </w:rPr>
    </w:lvl>
    <w:lvl w:ilvl="8">
      <w:start w:val="1"/>
      <w:numFmt w:val="decimal"/>
      <w:lvlText w:val="%1.%2.%3.%4.%5.%6.%7.%8.%9."/>
      <w:lvlJc w:val="left"/>
      <w:pPr>
        <w:ind w:left="3632" w:hanging="1800"/>
      </w:pPr>
      <w:rPr>
        <w:rFonts w:hint="default"/>
      </w:rPr>
    </w:lvl>
  </w:abstractNum>
  <w:abstractNum w:abstractNumId="9" w15:restartNumberingAfterBreak="0">
    <w:nsid w:val="2EEE17DF"/>
    <w:multiLevelType w:val="hybridMultilevel"/>
    <w:tmpl w:val="008EA2B2"/>
    <w:lvl w:ilvl="0" w:tplc="07B29EAA">
      <w:numFmt w:val="bullet"/>
      <w:lvlText w:val="-"/>
      <w:lvlJc w:val="left"/>
      <w:pPr>
        <w:ind w:left="534" w:hanging="360"/>
      </w:pPr>
      <w:rPr>
        <w:rFonts w:ascii="Times New Roman" w:eastAsia="Times New Roman" w:hAnsi="Times New Roman" w:cs="Times New Roman" w:hint="default"/>
        <w:spacing w:val="-20"/>
        <w:w w:val="99"/>
        <w:sz w:val="24"/>
        <w:szCs w:val="24"/>
        <w:lang w:val="en-US" w:eastAsia="en-US" w:bidi="en-US"/>
      </w:rPr>
    </w:lvl>
    <w:lvl w:ilvl="1" w:tplc="5CAA4364">
      <w:numFmt w:val="bullet"/>
      <w:lvlText w:val="•"/>
      <w:lvlJc w:val="left"/>
      <w:pPr>
        <w:ind w:left="1252" w:hanging="360"/>
      </w:pPr>
      <w:rPr>
        <w:rFonts w:hint="default"/>
        <w:lang w:val="en-US" w:eastAsia="en-US" w:bidi="en-US"/>
      </w:rPr>
    </w:lvl>
    <w:lvl w:ilvl="2" w:tplc="E1E0EB08">
      <w:numFmt w:val="bullet"/>
      <w:lvlText w:val="•"/>
      <w:lvlJc w:val="left"/>
      <w:pPr>
        <w:ind w:left="1965" w:hanging="360"/>
      </w:pPr>
      <w:rPr>
        <w:rFonts w:hint="default"/>
        <w:lang w:val="en-US" w:eastAsia="en-US" w:bidi="en-US"/>
      </w:rPr>
    </w:lvl>
    <w:lvl w:ilvl="3" w:tplc="232225E2">
      <w:numFmt w:val="bullet"/>
      <w:lvlText w:val="•"/>
      <w:lvlJc w:val="left"/>
      <w:pPr>
        <w:ind w:left="2678" w:hanging="360"/>
      </w:pPr>
      <w:rPr>
        <w:rFonts w:hint="default"/>
        <w:lang w:val="en-US" w:eastAsia="en-US" w:bidi="en-US"/>
      </w:rPr>
    </w:lvl>
    <w:lvl w:ilvl="4" w:tplc="A1E8DFC0">
      <w:numFmt w:val="bullet"/>
      <w:lvlText w:val="•"/>
      <w:lvlJc w:val="left"/>
      <w:pPr>
        <w:ind w:left="3391" w:hanging="360"/>
      </w:pPr>
      <w:rPr>
        <w:rFonts w:hint="default"/>
        <w:lang w:val="en-US" w:eastAsia="en-US" w:bidi="en-US"/>
      </w:rPr>
    </w:lvl>
    <w:lvl w:ilvl="5" w:tplc="784ECFB2">
      <w:numFmt w:val="bullet"/>
      <w:lvlText w:val="•"/>
      <w:lvlJc w:val="left"/>
      <w:pPr>
        <w:ind w:left="4104" w:hanging="360"/>
      </w:pPr>
      <w:rPr>
        <w:rFonts w:hint="default"/>
        <w:lang w:val="en-US" w:eastAsia="en-US" w:bidi="en-US"/>
      </w:rPr>
    </w:lvl>
    <w:lvl w:ilvl="6" w:tplc="55F4D520">
      <w:numFmt w:val="bullet"/>
      <w:lvlText w:val="•"/>
      <w:lvlJc w:val="left"/>
      <w:pPr>
        <w:ind w:left="4817" w:hanging="360"/>
      </w:pPr>
      <w:rPr>
        <w:rFonts w:hint="default"/>
        <w:lang w:val="en-US" w:eastAsia="en-US" w:bidi="en-US"/>
      </w:rPr>
    </w:lvl>
    <w:lvl w:ilvl="7" w:tplc="AACA8534">
      <w:numFmt w:val="bullet"/>
      <w:lvlText w:val="•"/>
      <w:lvlJc w:val="left"/>
      <w:pPr>
        <w:ind w:left="5530" w:hanging="360"/>
      </w:pPr>
      <w:rPr>
        <w:rFonts w:hint="default"/>
        <w:lang w:val="en-US" w:eastAsia="en-US" w:bidi="en-US"/>
      </w:rPr>
    </w:lvl>
    <w:lvl w:ilvl="8" w:tplc="B53C2DEC">
      <w:numFmt w:val="bullet"/>
      <w:lvlText w:val="•"/>
      <w:lvlJc w:val="left"/>
      <w:pPr>
        <w:ind w:left="6243" w:hanging="360"/>
      </w:pPr>
      <w:rPr>
        <w:rFonts w:hint="default"/>
        <w:lang w:val="en-US" w:eastAsia="en-US" w:bidi="en-US"/>
      </w:rPr>
    </w:lvl>
  </w:abstractNum>
  <w:abstractNum w:abstractNumId="10" w15:restartNumberingAfterBreak="0">
    <w:nsid w:val="2FDE1D5F"/>
    <w:multiLevelType w:val="multilevel"/>
    <w:tmpl w:val="E132C7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30FD1CC9"/>
    <w:multiLevelType w:val="multilevel"/>
    <w:tmpl w:val="4C5CB6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2065756"/>
    <w:multiLevelType w:val="multilevel"/>
    <w:tmpl w:val="437ECCD8"/>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C084027"/>
    <w:multiLevelType w:val="hybridMultilevel"/>
    <w:tmpl w:val="D3CE11E2"/>
    <w:lvl w:ilvl="0" w:tplc="E28A581A">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0960638"/>
    <w:multiLevelType w:val="hybridMultilevel"/>
    <w:tmpl w:val="52D42326"/>
    <w:lvl w:ilvl="0" w:tplc="A586A47A">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16E5752"/>
    <w:multiLevelType w:val="hybridMultilevel"/>
    <w:tmpl w:val="269A5382"/>
    <w:lvl w:ilvl="0" w:tplc="858A9992">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3A143D9"/>
    <w:multiLevelType w:val="hybridMultilevel"/>
    <w:tmpl w:val="4002FE30"/>
    <w:lvl w:ilvl="0" w:tplc="8EC24F74">
      <w:start w:val="1"/>
      <w:numFmt w:val="decimal"/>
      <w:lvlText w:val="8.%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86C0BED"/>
    <w:multiLevelType w:val="multilevel"/>
    <w:tmpl w:val="68FACF04"/>
    <w:lvl w:ilvl="0">
      <w:start w:val="2"/>
      <w:numFmt w:val="decimal"/>
      <w:lvlText w:val="%1"/>
      <w:lvlJc w:val="left"/>
      <w:pPr>
        <w:ind w:left="432" w:hanging="432"/>
      </w:pPr>
      <w:rPr>
        <w:rFonts w:ascii="Times New Roman" w:hAnsi="Times New Roman" w:cs="Times New Roman"/>
        <w:b w:val="0"/>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D57B37"/>
    <w:multiLevelType w:val="hybridMultilevel"/>
    <w:tmpl w:val="4EE894A0"/>
    <w:lvl w:ilvl="0" w:tplc="5EAEB446">
      <w:start w:val="1"/>
      <w:numFmt w:val="decimal"/>
      <w:lvlText w:val="%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C727B60"/>
    <w:multiLevelType w:val="multilevel"/>
    <w:tmpl w:val="4C5CB6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B21B8D"/>
    <w:multiLevelType w:val="hybridMultilevel"/>
    <w:tmpl w:val="2CB6C3F2"/>
    <w:lvl w:ilvl="0" w:tplc="0419000D">
      <w:start w:val="1"/>
      <w:numFmt w:val="bullet"/>
      <w:lvlText w:val=""/>
      <w:lvlJc w:val="left"/>
      <w:pPr>
        <w:ind w:left="1384" w:hanging="360"/>
      </w:pPr>
      <w:rPr>
        <w:rFonts w:ascii="Wingdings" w:hAnsi="Wingdings" w:hint="default"/>
      </w:rPr>
    </w:lvl>
    <w:lvl w:ilvl="1" w:tplc="04190003">
      <w:start w:val="1"/>
      <w:numFmt w:val="bullet"/>
      <w:lvlText w:val="o"/>
      <w:lvlJc w:val="left"/>
      <w:pPr>
        <w:ind w:left="2104" w:hanging="360"/>
      </w:pPr>
      <w:rPr>
        <w:rFonts w:ascii="Courier New" w:hAnsi="Courier New" w:cs="Courier New" w:hint="default"/>
      </w:rPr>
    </w:lvl>
    <w:lvl w:ilvl="2" w:tplc="04190005">
      <w:start w:val="1"/>
      <w:numFmt w:val="bullet"/>
      <w:lvlText w:val=""/>
      <w:lvlJc w:val="left"/>
      <w:pPr>
        <w:ind w:left="2824" w:hanging="360"/>
      </w:pPr>
      <w:rPr>
        <w:rFonts w:ascii="Wingdings" w:hAnsi="Wingdings" w:hint="default"/>
      </w:rPr>
    </w:lvl>
    <w:lvl w:ilvl="3" w:tplc="04190001">
      <w:start w:val="1"/>
      <w:numFmt w:val="bullet"/>
      <w:lvlText w:val=""/>
      <w:lvlJc w:val="left"/>
      <w:pPr>
        <w:ind w:left="3544" w:hanging="360"/>
      </w:pPr>
      <w:rPr>
        <w:rFonts w:ascii="Symbol" w:hAnsi="Symbol" w:hint="default"/>
      </w:rPr>
    </w:lvl>
    <w:lvl w:ilvl="4" w:tplc="04190003">
      <w:start w:val="1"/>
      <w:numFmt w:val="bullet"/>
      <w:lvlText w:val="o"/>
      <w:lvlJc w:val="left"/>
      <w:pPr>
        <w:ind w:left="4264" w:hanging="360"/>
      </w:pPr>
      <w:rPr>
        <w:rFonts w:ascii="Courier New" w:hAnsi="Courier New" w:cs="Courier New" w:hint="default"/>
      </w:rPr>
    </w:lvl>
    <w:lvl w:ilvl="5" w:tplc="04190005">
      <w:start w:val="1"/>
      <w:numFmt w:val="bullet"/>
      <w:lvlText w:val=""/>
      <w:lvlJc w:val="left"/>
      <w:pPr>
        <w:ind w:left="4984" w:hanging="360"/>
      </w:pPr>
      <w:rPr>
        <w:rFonts w:ascii="Wingdings" w:hAnsi="Wingdings" w:hint="default"/>
      </w:rPr>
    </w:lvl>
    <w:lvl w:ilvl="6" w:tplc="04190001">
      <w:start w:val="1"/>
      <w:numFmt w:val="bullet"/>
      <w:lvlText w:val=""/>
      <w:lvlJc w:val="left"/>
      <w:pPr>
        <w:ind w:left="5704" w:hanging="360"/>
      </w:pPr>
      <w:rPr>
        <w:rFonts w:ascii="Symbol" w:hAnsi="Symbol" w:hint="default"/>
      </w:rPr>
    </w:lvl>
    <w:lvl w:ilvl="7" w:tplc="04190003">
      <w:start w:val="1"/>
      <w:numFmt w:val="bullet"/>
      <w:lvlText w:val="o"/>
      <w:lvlJc w:val="left"/>
      <w:pPr>
        <w:ind w:left="6424" w:hanging="360"/>
      </w:pPr>
      <w:rPr>
        <w:rFonts w:ascii="Courier New" w:hAnsi="Courier New" w:cs="Courier New" w:hint="default"/>
      </w:rPr>
    </w:lvl>
    <w:lvl w:ilvl="8" w:tplc="04190005">
      <w:start w:val="1"/>
      <w:numFmt w:val="bullet"/>
      <w:lvlText w:val=""/>
      <w:lvlJc w:val="left"/>
      <w:pPr>
        <w:ind w:left="7144" w:hanging="360"/>
      </w:pPr>
      <w:rPr>
        <w:rFonts w:ascii="Wingdings" w:hAnsi="Wingdings" w:hint="default"/>
      </w:rPr>
    </w:lvl>
  </w:abstractNum>
  <w:abstractNum w:abstractNumId="22" w15:restartNumberingAfterBreak="0">
    <w:nsid w:val="4D8E75D7"/>
    <w:multiLevelType w:val="multilevel"/>
    <w:tmpl w:val="3422880E"/>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3" w15:restartNumberingAfterBreak="0">
    <w:nsid w:val="4EE31E76"/>
    <w:multiLevelType w:val="multilevel"/>
    <w:tmpl w:val="F4CE2696"/>
    <w:lvl w:ilvl="0">
      <w:start w:val="10"/>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15:restartNumberingAfterBreak="0">
    <w:nsid w:val="51D3577B"/>
    <w:multiLevelType w:val="hybridMultilevel"/>
    <w:tmpl w:val="BDB41882"/>
    <w:lvl w:ilvl="0" w:tplc="8172931E">
      <w:start w:val="1"/>
      <w:numFmt w:val="decimal"/>
      <w:lvlText w:val="%1)"/>
      <w:lvlJc w:val="left"/>
      <w:pPr>
        <w:ind w:left="796" w:hanging="370"/>
      </w:pPr>
      <w:rPr>
        <w:rFonts w:ascii="Times New Roman" w:eastAsia="Times New Roman" w:hAnsi="Times New Roman" w:cs="Times New Roman" w:hint="default"/>
        <w:spacing w:val="-30"/>
        <w:w w:val="99"/>
        <w:sz w:val="24"/>
        <w:szCs w:val="24"/>
        <w:lang w:val="en-US" w:eastAsia="en-US" w:bidi="en-US"/>
      </w:rPr>
    </w:lvl>
    <w:lvl w:ilvl="1" w:tplc="810C2CD6">
      <w:numFmt w:val="bullet"/>
      <w:lvlText w:val="•"/>
      <w:lvlJc w:val="left"/>
      <w:pPr>
        <w:ind w:left="1013" w:hanging="370"/>
      </w:pPr>
      <w:rPr>
        <w:rFonts w:hint="default"/>
        <w:lang w:val="en-US" w:eastAsia="en-US" w:bidi="en-US"/>
      </w:rPr>
    </w:lvl>
    <w:lvl w:ilvl="2" w:tplc="84F42F02">
      <w:numFmt w:val="bullet"/>
      <w:lvlText w:val="•"/>
      <w:lvlJc w:val="left"/>
      <w:pPr>
        <w:ind w:left="1519" w:hanging="370"/>
      </w:pPr>
      <w:rPr>
        <w:rFonts w:hint="default"/>
        <w:lang w:val="en-US" w:eastAsia="en-US" w:bidi="en-US"/>
      </w:rPr>
    </w:lvl>
    <w:lvl w:ilvl="3" w:tplc="AD0651A0">
      <w:numFmt w:val="bullet"/>
      <w:lvlText w:val="•"/>
      <w:lvlJc w:val="left"/>
      <w:pPr>
        <w:ind w:left="2024" w:hanging="370"/>
      </w:pPr>
      <w:rPr>
        <w:rFonts w:hint="default"/>
        <w:lang w:val="en-US" w:eastAsia="en-US" w:bidi="en-US"/>
      </w:rPr>
    </w:lvl>
    <w:lvl w:ilvl="4" w:tplc="C7D4BA52">
      <w:numFmt w:val="bullet"/>
      <w:lvlText w:val="•"/>
      <w:lvlJc w:val="left"/>
      <w:pPr>
        <w:ind w:left="2530" w:hanging="370"/>
      </w:pPr>
      <w:rPr>
        <w:rFonts w:hint="default"/>
        <w:lang w:val="en-US" w:eastAsia="en-US" w:bidi="en-US"/>
      </w:rPr>
    </w:lvl>
    <w:lvl w:ilvl="5" w:tplc="7D021BB0">
      <w:numFmt w:val="bullet"/>
      <w:lvlText w:val="•"/>
      <w:lvlJc w:val="left"/>
      <w:pPr>
        <w:ind w:left="3035" w:hanging="370"/>
      </w:pPr>
      <w:rPr>
        <w:rFonts w:hint="default"/>
        <w:lang w:val="en-US" w:eastAsia="en-US" w:bidi="en-US"/>
      </w:rPr>
    </w:lvl>
    <w:lvl w:ilvl="6" w:tplc="84D4419E">
      <w:numFmt w:val="bullet"/>
      <w:lvlText w:val="•"/>
      <w:lvlJc w:val="left"/>
      <w:pPr>
        <w:ind w:left="3541" w:hanging="370"/>
      </w:pPr>
      <w:rPr>
        <w:rFonts w:hint="default"/>
        <w:lang w:val="en-US" w:eastAsia="en-US" w:bidi="en-US"/>
      </w:rPr>
    </w:lvl>
    <w:lvl w:ilvl="7" w:tplc="A1A47ED0">
      <w:numFmt w:val="bullet"/>
      <w:lvlText w:val="•"/>
      <w:lvlJc w:val="left"/>
      <w:pPr>
        <w:ind w:left="4046" w:hanging="370"/>
      </w:pPr>
      <w:rPr>
        <w:rFonts w:hint="default"/>
        <w:lang w:val="en-US" w:eastAsia="en-US" w:bidi="en-US"/>
      </w:rPr>
    </w:lvl>
    <w:lvl w:ilvl="8" w:tplc="8206C3E2">
      <w:numFmt w:val="bullet"/>
      <w:lvlText w:val="•"/>
      <w:lvlJc w:val="left"/>
      <w:pPr>
        <w:ind w:left="4552" w:hanging="370"/>
      </w:pPr>
      <w:rPr>
        <w:rFonts w:hint="default"/>
        <w:lang w:val="en-US" w:eastAsia="en-US" w:bidi="en-US"/>
      </w:rPr>
    </w:lvl>
  </w:abstractNum>
  <w:abstractNum w:abstractNumId="2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4CA1843"/>
    <w:multiLevelType w:val="hybridMultilevel"/>
    <w:tmpl w:val="D8A0EFFE"/>
    <w:lvl w:ilvl="0" w:tplc="DAE2BE16">
      <w:start w:val="1"/>
      <w:numFmt w:val="decimal"/>
      <w:lvlText w:val="10.%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7326631"/>
    <w:multiLevelType w:val="multilevel"/>
    <w:tmpl w:val="6E40FFB6"/>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7687B08"/>
    <w:multiLevelType w:val="multilevel"/>
    <w:tmpl w:val="8D94D3B0"/>
    <w:lvl w:ilvl="0">
      <w:start w:val="1"/>
      <w:numFmt w:val="bullet"/>
      <w:lvlText w:val="-"/>
      <w:lvlJc w:val="left"/>
      <w:pPr>
        <w:tabs>
          <w:tab w:val="num" w:pos="1086"/>
        </w:tabs>
        <w:ind w:left="1086" w:hanging="570"/>
      </w:pPr>
      <w:rPr>
        <w:rFonts w:ascii="Times New Roman" w:hAnsi="Times New Roman" w:cs="Times New Roman" w:hint="default"/>
        <w:sz w:val="24"/>
      </w:rPr>
    </w:lvl>
    <w:lvl w:ilvl="1">
      <w:start w:val="1"/>
      <w:numFmt w:val="bullet"/>
      <w:lvlText w:val="o"/>
      <w:lvlJc w:val="left"/>
      <w:pPr>
        <w:tabs>
          <w:tab w:val="num" w:pos="1596"/>
        </w:tabs>
        <w:ind w:left="1596" w:hanging="360"/>
      </w:pPr>
      <w:rPr>
        <w:rFonts w:ascii="Courier New" w:hAnsi="Courier New" w:cs="Courier New" w:hint="default"/>
      </w:rPr>
    </w:lvl>
    <w:lvl w:ilvl="2">
      <w:start w:val="1"/>
      <w:numFmt w:val="bullet"/>
      <w:lvlText w:val=""/>
      <w:lvlJc w:val="left"/>
      <w:pPr>
        <w:tabs>
          <w:tab w:val="num" w:pos="2316"/>
        </w:tabs>
        <w:ind w:left="2316" w:hanging="360"/>
      </w:pPr>
      <w:rPr>
        <w:rFonts w:ascii="Wingdings" w:hAnsi="Wingdings" w:cs="Wingdings" w:hint="default"/>
      </w:rPr>
    </w:lvl>
    <w:lvl w:ilvl="3">
      <w:start w:val="1"/>
      <w:numFmt w:val="bullet"/>
      <w:lvlText w:val=""/>
      <w:lvlJc w:val="left"/>
      <w:pPr>
        <w:tabs>
          <w:tab w:val="num" w:pos="3036"/>
        </w:tabs>
        <w:ind w:left="3036" w:hanging="360"/>
      </w:pPr>
      <w:rPr>
        <w:rFonts w:ascii="Symbol" w:hAnsi="Symbol" w:cs="Symbol" w:hint="default"/>
      </w:rPr>
    </w:lvl>
    <w:lvl w:ilvl="4">
      <w:start w:val="1"/>
      <w:numFmt w:val="bullet"/>
      <w:lvlText w:val="o"/>
      <w:lvlJc w:val="left"/>
      <w:pPr>
        <w:tabs>
          <w:tab w:val="num" w:pos="3756"/>
        </w:tabs>
        <w:ind w:left="3756" w:hanging="360"/>
      </w:pPr>
      <w:rPr>
        <w:rFonts w:ascii="Courier New" w:hAnsi="Courier New" w:cs="Courier New" w:hint="default"/>
      </w:rPr>
    </w:lvl>
    <w:lvl w:ilvl="5">
      <w:start w:val="1"/>
      <w:numFmt w:val="bullet"/>
      <w:lvlText w:val=""/>
      <w:lvlJc w:val="left"/>
      <w:pPr>
        <w:tabs>
          <w:tab w:val="num" w:pos="4476"/>
        </w:tabs>
        <w:ind w:left="4476" w:hanging="360"/>
      </w:pPr>
      <w:rPr>
        <w:rFonts w:ascii="Wingdings" w:hAnsi="Wingdings" w:cs="Wingdings" w:hint="default"/>
      </w:rPr>
    </w:lvl>
    <w:lvl w:ilvl="6">
      <w:start w:val="1"/>
      <w:numFmt w:val="bullet"/>
      <w:lvlText w:val=""/>
      <w:lvlJc w:val="left"/>
      <w:pPr>
        <w:tabs>
          <w:tab w:val="num" w:pos="5196"/>
        </w:tabs>
        <w:ind w:left="5196" w:hanging="360"/>
      </w:pPr>
      <w:rPr>
        <w:rFonts w:ascii="Symbol" w:hAnsi="Symbol" w:cs="Symbol" w:hint="default"/>
      </w:rPr>
    </w:lvl>
    <w:lvl w:ilvl="7">
      <w:start w:val="1"/>
      <w:numFmt w:val="bullet"/>
      <w:lvlText w:val="o"/>
      <w:lvlJc w:val="left"/>
      <w:pPr>
        <w:tabs>
          <w:tab w:val="num" w:pos="5916"/>
        </w:tabs>
        <w:ind w:left="5916" w:hanging="360"/>
      </w:pPr>
      <w:rPr>
        <w:rFonts w:ascii="Courier New" w:hAnsi="Courier New" w:cs="Courier New" w:hint="default"/>
      </w:rPr>
    </w:lvl>
    <w:lvl w:ilvl="8">
      <w:start w:val="1"/>
      <w:numFmt w:val="bullet"/>
      <w:lvlText w:val=""/>
      <w:lvlJc w:val="left"/>
      <w:pPr>
        <w:tabs>
          <w:tab w:val="num" w:pos="6636"/>
        </w:tabs>
        <w:ind w:left="6636" w:hanging="360"/>
      </w:pPr>
      <w:rPr>
        <w:rFonts w:ascii="Wingdings" w:hAnsi="Wingdings" w:cs="Wingdings" w:hint="default"/>
      </w:rPr>
    </w:lvl>
  </w:abstractNum>
  <w:abstractNum w:abstractNumId="29" w15:restartNumberingAfterBreak="0">
    <w:nsid w:val="5A3B5446"/>
    <w:multiLevelType w:val="hybridMultilevel"/>
    <w:tmpl w:val="9724A962"/>
    <w:lvl w:ilvl="0" w:tplc="BB54251A">
      <w:start w:val="1"/>
      <w:numFmt w:val="decimal"/>
      <w:lvlText w:val="11.%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AE708E2"/>
    <w:multiLevelType w:val="hybridMultilevel"/>
    <w:tmpl w:val="FE00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E10905"/>
    <w:multiLevelType w:val="hybridMultilevel"/>
    <w:tmpl w:val="8806D608"/>
    <w:lvl w:ilvl="0" w:tplc="96F837A4">
      <w:start w:val="1"/>
      <w:numFmt w:val="decimal"/>
      <w:lvlText w:val="4.%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3" w15:restartNumberingAfterBreak="0">
    <w:nsid w:val="60561756"/>
    <w:multiLevelType w:val="hybridMultilevel"/>
    <w:tmpl w:val="501A65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35" w15:restartNumberingAfterBreak="0">
    <w:nsid w:val="6542646C"/>
    <w:multiLevelType w:val="hybridMultilevel"/>
    <w:tmpl w:val="06E600AC"/>
    <w:lvl w:ilvl="0" w:tplc="444CAC8C">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6" w15:restartNumberingAfterBreak="0">
    <w:nsid w:val="65D14C42"/>
    <w:multiLevelType w:val="hybridMultilevel"/>
    <w:tmpl w:val="7D1E6E4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D837E2B"/>
    <w:multiLevelType w:val="hybridMultilevel"/>
    <w:tmpl w:val="3B221A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294B40"/>
    <w:multiLevelType w:val="hybridMultilevel"/>
    <w:tmpl w:val="AE7202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2419A7"/>
    <w:multiLevelType w:val="hybridMultilevel"/>
    <w:tmpl w:val="4F5878F0"/>
    <w:lvl w:ilvl="0" w:tplc="04220001">
      <w:start w:val="1"/>
      <w:numFmt w:val="bullet"/>
      <w:lvlText w:val=""/>
      <w:lvlJc w:val="left"/>
      <w:pPr>
        <w:ind w:left="720" w:hanging="360"/>
      </w:pPr>
      <w:rPr>
        <w:rFonts w:ascii="Symbol" w:hAnsi="Symbol" w:hint="default"/>
      </w:rPr>
    </w:lvl>
    <w:lvl w:ilvl="1" w:tplc="2612DCC6">
      <w:start w:val="11"/>
      <w:numFmt w:val="decimal"/>
      <w:lvlText w:val="%2."/>
      <w:lvlJc w:val="left"/>
      <w:pPr>
        <w:tabs>
          <w:tab w:val="num" w:pos="1440"/>
        </w:tabs>
        <w:ind w:left="1440" w:hanging="360"/>
      </w:pPr>
      <w:rPr>
        <w:rFonts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2" w15:restartNumberingAfterBreak="0">
    <w:nsid w:val="7C6E6481"/>
    <w:multiLevelType w:val="hybridMultilevel"/>
    <w:tmpl w:val="EAD6B148"/>
    <w:lvl w:ilvl="0" w:tplc="2578F410">
      <w:start w:val="1"/>
      <w:numFmt w:val="decimal"/>
      <w:lvlText w:val="5.%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D335CE2"/>
    <w:multiLevelType w:val="hybridMultilevel"/>
    <w:tmpl w:val="4E26816A"/>
    <w:lvl w:ilvl="0" w:tplc="0422000F">
      <w:start w:val="1"/>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EC344C6"/>
    <w:multiLevelType w:val="hybridMultilevel"/>
    <w:tmpl w:val="F4CE2696"/>
    <w:lvl w:ilvl="0" w:tplc="62581F8E">
      <w:start w:val="10"/>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5" w15:restartNumberingAfterBreak="0">
    <w:nsid w:val="7EF421D3"/>
    <w:multiLevelType w:val="hybridMultilevel"/>
    <w:tmpl w:val="F5BAA3C2"/>
    <w:lvl w:ilvl="0" w:tplc="192CFD96">
      <w:start w:val="1"/>
      <w:numFmt w:val="decimal"/>
      <w:lvlText w:val="9.%1."/>
      <w:lvlJc w:val="left"/>
      <w:pPr>
        <w:ind w:left="360" w:hanging="360"/>
      </w:pPr>
      <w:rPr>
        <w:rFonts w:hint="default"/>
        <w:b w:val="0"/>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46" w15:restartNumberingAfterBreak="0">
    <w:nsid w:val="7FD85761"/>
    <w:multiLevelType w:val="hybridMultilevel"/>
    <w:tmpl w:val="E7E84128"/>
    <w:lvl w:ilvl="0" w:tplc="368E5362">
      <w:start w:val="1"/>
      <w:numFmt w:val="decimal"/>
      <w:lvlText w:val="7.%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438836949">
    <w:abstractNumId w:val="32"/>
  </w:num>
  <w:num w:numId="2" w16cid:durableId="846754728">
    <w:abstractNumId w:val="2"/>
  </w:num>
  <w:num w:numId="3" w16cid:durableId="1265917958">
    <w:abstractNumId w:val="12"/>
  </w:num>
  <w:num w:numId="4" w16cid:durableId="1547596506">
    <w:abstractNumId w:val="33"/>
  </w:num>
  <w:num w:numId="5" w16cid:durableId="704057793">
    <w:abstractNumId w:val="37"/>
  </w:num>
  <w:num w:numId="6" w16cid:durableId="2011833007">
    <w:abstractNumId w:val="39"/>
  </w:num>
  <w:num w:numId="7" w16cid:durableId="2024823798">
    <w:abstractNumId w:val="41"/>
  </w:num>
  <w:num w:numId="8" w16cid:durableId="569391402">
    <w:abstractNumId w:val="1"/>
  </w:num>
  <w:num w:numId="9" w16cid:durableId="1420056180">
    <w:abstractNumId w:val="27"/>
  </w:num>
  <w:num w:numId="10" w16cid:durableId="296104511">
    <w:abstractNumId w:val="6"/>
  </w:num>
  <w:num w:numId="11" w16cid:durableId="1630281302">
    <w:abstractNumId w:val="28"/>
  </w:num>
  <w:num w:numId="12" w16cid:durableId="422143149">
    <w:abstractNumId w:val="17"/>
  </w:num>
  <w:num w:numId="13" w16cid:durableId="218247548">
    <w:abstractNumId w:val="11"/>
  </w:num>
  <w:num w:numId="14" w16cid:durableId="1376193146">
    <w:abstractNumId w:val="10"/>
  </w:num>
  <w:num w:numId="15" w16cid:durableId="585502876">
    <w:abstractNumId w:val="22"/>
  </w:num>
  <w:num w:numId="16" w16cid:durableId="410005917">
    <w:abstractNumId w:val="20"/>
  </w:num>
  <w:num w:numId="17" w16cid:durableId="238171487">
    <w:abstractNumId w:val="3"/>
  </w:num>
  <w:num w:numId="18" w16cid:durableId="2127189827">
    <w:abstractNumId w:val="44"/>
  </w:num>
  <w:num w:numId="19" w16cid:durableId="1163743433">
    <w:abstractNumId w:val="23"/>
  </w:num>
  <w:num w:numId="20" w16cid:durableId="12357044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58757535">
    <w:abstractNumId w:val="4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98458060">
    <w:abstractNumId w:val="8"/>
  </w:num>
  <w:num w:numId="23" w16cid:durableId="1341547154">
    <w:abstractNumId w:val="14"/>
  </w:num>
  <w:num w:numId="24" w16cid:durableId="235936980">
    <w:abstractNumId w:val="15"/>
  </w:num>
  <w:num w:numId="25" w16cid:durableId="764306830">
    <w:abstractNumId w:val="45"/>
  </w:num>
  <w:num w:numId="26" w16cid:durableId="1373455798">
    <w:abstractNumId w:val="31"/>
  </w:num>
  <w:num w:numId="27" w16cid:durableId="150802475">
    <w:abstractNumId w:val="7"/>
  </w:num>
  <w:num w:numId="28" w16cid:durableId="1961373360">
    <w:abstractNumId w:val="42"/>
  </w:num>
  <w:num w:numId="29" w16cid:durableId="123432253">
    <w:abstractNumId w:val="46"/>
  </w:num>
  <w:num w:numId="30" w16cid:durableId="1832214622">
    <w:abstractNumId w:val="16"/>
  </w:num>
  <w:num w:numId="31" w16cid:durableId="1251308371">
    <w:abstractNumId w:val="26"/>
  </w:num>
  <w:num w:numId="32" w16cid:durableId="2012372380">
    <w:abstractNumId w:val="29"/>
  </w:num>
  <w:num w:numId="33" w16cid:durableId="1990862914">
    <w:abstractNumId w:val="0"/>
  </w:num>
  <w:num w:numId="34" w16cid:durableId="807210920">
    <w:abstractNumId w:val="21"/>
  </w:num>
  <w:num w:numId="35" w16cid:durableId="1288269465">
    <w:abstractNumId w:val="36"/>
  </w:num>
  <w:num w:numId="36" w16cid:durableId="431171651">
    <w:abstractNumId w:val="19"/>
  </w:num>
  <w:num w:numId="37" w16cid:durableId="1499537574">
    <w:abstractNumId w:val="5"/>
  </w:num>
  <w:num w:numId="38" w16cid:durableId="1200437193">
    <w:abstractNumId w:val="43"/>
  </w:num>
  <w:num w:numId="39" w16cid:durableId="1180466208">
    <w:abstractNumId w:val="13"/>
  </w:num>
  <w:num w:numId="40" w16cid:durableId="1880123611">
    <w:abstractNumId w:val="35"/>
  </w:num>
  <w:num w:numId="41" w16cid:durableId="1858109041">
    <w:abstractNumId w:val="25"/>
  </w:num>
  <w:num w:numId="42" w16cid:durableId="566499167">
    <w:abstractNumId w:val="34"/>
  </w:num>
  <w:num w:numId="43" w16cid:durableId="1513257407">
    <w:abstractNumId w:val="18"/>
  </w:num>
  <w:num w:numId="44" w16cid:durableId="784421702">
    <w:abstractNumId w:val="30"/>
  </w:num>
  <w:num w:numId="45" w16cid:durableId="386341829">
    <w:abstractNumId w:val="40"/>
  </w:num>
  <w:num w:numId="46" w16cid:durableId="389772253">
    <w:abstractNumId w:val="38"/>
  </w:num>
  <w:num w:numId="47" w16cid:durableId="1804888046">
    <w:abstractNumId w:val="9"/>
  </w:num>
  <w:num w:numId="48" w16cid:durableId="1878153090">
    <w:abstractNumId w:val="4"/>
  </w:num>
  <w:num w:numId="49" w16cid:durableId="175708899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112"/>
    <w:rsid w:val="0000070F"/>
    <w:rsid w:val="00004B17"/>
    <w:rsid w:val="00006E6C"/>
    <w:rsid w:val="000077F1"/>
    <w:rsid w:val="000100C8"/>
    <w:rsid w:val="00017551"/>
    <w:rsid w:val="0002238D"/>
    <w:rsid w:val="000225E4"/>
    <w:rsid w:val="0002307B"/>
    <w:rsid w:val="00024A5D"/>
    <w:rsid w:val="000251EF"/>
    <w:rsid w:val="000319D0"/>
    <w:rsid w:val="00033D8A"/>
    <w:rsid w:val="00035BE5"/>
    <w:rsid w:val="00040395"/>
    <w:rsid w:val="00040553"/>
    <w:rsid w:val="00040B02"/>
    <w:rsid w:val="000421DF"/>
    <w:rsid w:val="000440F9"/>
    <w:rsid w:val="00044286"/>
    <w:rsid w:val="00045B22"/>
    <w:rsid w:val="000506E7"/>
    <w:rsid w:val="0006377C"/>
    <w:rsid w:val="00070969"/>
    <w:rsid w:val="00070F4C"/>
    <w:rsid w:val="00070F8D"/>
    <w:rsid w:val="0007145C"/>
    <w:rsid w:val="00072A6E"/>
    <w:rsid w:val="000739CD"/>
    <w:rsid w:val="00076CAA"/>
    <w:rsid w:val="00083C5C"/>
    <w:rsid w:val="00084282"/>
    <w:rsid w:val="00090201"/>
    <w:rsid w:val="000907BE"/>
    <w:rsid w:val="00091983"/>
    <w:rsid w:val="00093E90"/>
    <w:rsid w:val="00096834"/>
    <w:rsid w:val="00097946"/>
    <w:rsid w:val="000A075C"/>
    <w:rsid w:val="000A2230"/>
    <w:rsid w:val="000A5055"/>
    <w:rsid w:val="000A608F"/>
    <w:rsid w:val="000A62FF"/>
    <w:rsid w:val="000B06C0"/>
    <w:rsid w:val="000B1429"/>
    <w:rsid w:val="000B3F52"/>
    <w:rsid w:val="000B4A8B"/>
    <w:rsid w:val="000B5192"/>
    <w:rsid w:val="000B5DD5"/>
    <w:rsid w:val="000B6241"/>
    <w:rsid w:val="000C1724"/>
    <w:rsid w:val="000C22E2"/>
    <w:rsid w:val="000C492F"/>
    <w:rsid w:val="000C50CB"/>
    <w:rsid w:val="000C704B"/>
    <w:rsid w:val="000D066B"/>
    <w:rsid w:val="000D0FAA"/>
    <w:rsid w:val="000D2BA6"/>
    <w:rsid w:val="000D2CA7"/>
    <w:rsid w:val="000D49B4"/>
    <w:rsid w:val="000D57E0"/>
    <w:rsid w:val="000D61A7"/>
    <w:rsid w:val="000D6B0C"/>
    <w:rsid w:val="000D7A26"/>
    <w:rsid w:val="000D7FDB"/>
    <w:rsid w:val="000E3C60"/>
    <w:rsid w:val="000E4B75"/>
    <w:rsid w:val="000E734B"/>
    <w:rsid w:val="000E7F96"/>
    <w:rsid w:val="000F46B5"/>
    <w:rsid w:val="000F6F5F"/>
    <w:rsid w:val="000F7122"/>
    <w:rsid w:val="00102B59"/>
    <w:rsid w:val="0010649B"/>
    <w:rsid w:val="00107419"/>
    <w:rsid w:val="00111CCF"/>
    <w:rsid w:val="0011228A"/>
    <w:rsid w:val="00116457"/>
    <w:rsid w:val="001220D1"/>
    <w:rsid w:val="00122CBF"/>
    <w:rsid w:val="001241B3"/>
    <w:rsid w:val="00126B70"/>
    <w:rsid w:val="00126DBA"/>
    <w:rsid w:val="001270FA"/>
    <w:rsid w:val="001276CE"/>
    <w:rsid w:val="00130CB2"/>
    <w:rsid w:val="0013125D"/>
    <w:rsid w:val="001312E5"/>
    <w:rsid w:val="00132C87"/>
    <w:rsid w:val="00134DFE"/>
    <w:rsid w:val="00134E4D"/>
    <w:rsid w:val="001362C5"/>
    <w:rsid w:val="00137198"/>
    <w:rsid w:val="001379C9"/>
    <w:rsid w:val="00140263"/>
    <w:rsid w:val="00140392"/>
    <w:rsid w:val="001403F3"/>
    <w:rsid w:val="00141BBA"/>
    <w:rsid w:val="0014312A"/>
    <w:rsid w:val="00144261"/>
    <w:rsid w:val="00144B5F"/>
    <w:rsid w:val="00145604"/>
    <w:rsid w:val="0014741E"/>
    <w:rsid w:val="00147997"/>
    <w:rsid w:val="00150C45"/>
    <w:rsid w:val="001515BA"/>
    <w:rsid w:val="00152FCC"/>
    <w:rsid w:val="001608CC"/>
    <w:rsid w:val="00162C61"/>
    <w:rsid w:val="0016414E"/>
    <w:rsid w:val="00165638"/>
    <w:rsid w:val="001656E2"/>
    <w:rsid w:val="0016580B"/>
    <w:rsid w:val="00167386"/>
    <w:rsid w:val="00172F94"/>
    <w:rsid w:val="001810BC"/>
    <w:rsid w:val="00181F34"/>
    <w:rsid w:val="00184380"/>
    <w:rsid w:val="00184DC5"/>
    <w:rsid w:val="0019083B"/>
    <w:rsid w:val="00190DBA"/>
    <w:rsid w:val="001924A2"/>
    <w:rsid w:val="00193A58"/>
    <w:rsid w:val="00195827"/>
    <w:rsid w:val="001959B3"/>
    <w:rsid w:val="00196EA0"/>
    <w:rsid w:val="001A1C53"/>
    <w:rsid w:val="001A2636"/>
    <w:rsid w:val="001A2D16"/>
    <w:rsid w:val="001A5636"/>
    <w:rsid w:val="001A5DED"/>
    <w:rsid w:val="001A76BD"/>
    <w:rsid w:val="001B3B5D"/>
    <w:rsid w:val="001B710A"/>
    <w:rsid w:val="001C04E5"/>
    <w:rsid w:val="001C1933"/>
    <w:rsid w:val="001D351E"/>
    <w:rsid w:val="001D37DE"/>
    <w:rsid w:val="001D568F"/>
    <w:rsid w:val="001D6D6C"/>
    <w:rsid w:val="001E2D9A"/>
    <w:rsid w:val="001E4983"/>
    <w:rsid w:val="001F1938"/>
    <w:rsid w:val="001F56E2"/>
    <w:rsid w:val="001F6CF1"/>
    <w:rsid w:val="001F750D"/>
    <w:rsid w:val="00202691"/>
    <w:rsid w:val="00202897"/>
    <w:rsid w:val="002056EE"/>
    <w:rsid w:val="002073B4"/>
    <w:rsid w:val="0021023D"/>
    <w:rsid w:val="00211F36"/>
    <w:rsid w:val="002126EB"/>
    <w:rsid w:val="0021277C"/>
    <w:rsid w:val="00215292"/>
    <w:rsid w:val="00216EA0"/>
    <w:rsid w:val="00221418"/>
    <w:rsid w:val="00222F74"/>
    <w:rsid w:val="00227489"/>
    <w:rsid w:val="00227A78"/>
    <w:rsid w:val="00233002"/>
    <w:rsid w:val="0023557E"/>
    <w:rsid w:val="00236C6E"/>
    <w:rsid w:val="00241F5B"/>
    <w:rsid w:val="002455D1"/>
    <w:rsid w:val="00247131"/>
    <w:rsid w:val="00247C63"/>
    <w:rsid w:val="00251500"/>
    <w:rsid w:val="00251AC1"/>
    <w:rsid w:val="0025442A"/>
    <w:rsid w:val="00260B5D"/>
    <w:rsid w:val="00262262"/>
    <w:rsid w:val="00267515"/>
    <w:rsid w:val="00267F25"/>
    <w:rsid w:val="00271D24"/>
    <w:rsid w:val="00275D41"/>
    <w:rsid w:val="00276E77"/>
    <w:rsid w:val="00280B1E"/>
    <w:rsid w:val="0028133F"/>
    <w:rsid w:val="00281F6A"/>
    <w:rsid w:val="002848F4"/>
    <w:rsid w:val="00284D8C"/>
    <w:rsid w:val="00284ECC"/>
    <w:rsid w:val="00286497"/>
    <w:rsid w:val="00286D02"/>
    <w:rsid w:val="002908CF"/>
    <w:rsid w:val="00292280"/>
    <w:rsid w:val="002924B6"/>
    <w:rsid w:val="00294655"/>
    <w:rsid w:val="00294E65"/>
    <w:rsid w:val="002961B7"/>
    <w:rsid w:val="002A3277"/>
    <w:rsid w:val="002A35EA"/>
    <w:rsid w:val="002A37A6"/>
    <w:rsid w:val="002A4212"/>
    <w:rsid w:val="002A6EC4"/>
    <w:rsid w:val="002B12F0"/>
    <w:rsid w:val="002B240F"/>
    <w:rsid w:val="002B3DCA"/>
    <w:rsid w:val="002B4318"/>
    <w:rsid w:val="002C066A"/>
    <w:rsid w:val="002C0BD3"/>
    <w:rsid w:val="002C1D27"/>
    <w:rsid w:val="002C441B"/>
    <w:rsid w:val="002C50C7"/>
    <w:rsid w:val="002C608E"/>
    <w:rsid w:val="002C6371"/>
    <w:rsid w:val="002C72F0"/>
    <w:rsid w:val="002D3B8F"/>
    <w:rsid w:val="002D3DEA"/>
    <w:rsid w:val="002E01C1"/>
    <w:rsid w:val="002E1C57"/>
    <w:rsid w:val="002E4C67"/>
    <w:rsid w:val="002E510A"/>
    <w:rsid w:val="002E720F"/>
    <w:rsid w:val="002F009F"/>
    <w:rsid w:val="002F1723"/>
    <w:rsid w:val="002F4D28"/>
    <w:rsid w:val="00300AD9"/>
    <w:rsid w:val="00300D6E"/>
    <w:rsid w:val="00312547"/>
    <w:rsid w:val="00312DB1"/>
    <w:rsid w:val="00313330"/>
    <w:rsid w:val="00313679"/>
    <w:rsid w:val="0031474B"/>
    <w:rsid w:val="003168C5"/>
    <w:rsid w:val="00316A5B"/>
    <w:rsid w:val="00320003"/>
    <w:rsid w:val="00320131"/>
    <w:rsid w:val="003212D3"/>
    <w:rsid w:val="003318F4"/>
    <w:rsid w:val="00331BBC"/>
    <w:rsid w:val="00332473"/>
    <w:rsid w:val="00344824"/>
    <w:rsid w:val="00347440"/>
    <w:rsid w:val="00347700"/>
    <w:rsid w:val="00350794"/>
    <w:rsid w:val="003513F0"/>
    <w:rsid w:val="003527E9"/>
    <w:rsid w:val="00353E04"/>
    <w:rsid w:val="00355795"/>
    <w:rsid w:val="00362359"/>
    <w:rsid w:val="00364DAD"/>
    <w:rsid w:val="003655D7"/>
    <w:rsid w:val="003660FB"/>
    <w:rsid w:val="00366154"/>
    <w:rsid w:val="00371CA1"/>
    <w:rsid w:val="00373048"/>
    <w:rsid w:val="00383B61"/>
    <w:rsid w:val="003845A0"/>
    <w:rsid w:val="00385D55"/>
    <w:rsid w:val="00391C0B"/>
    <w:rsid w:val="00393794"/>
    <w:rsid w:val="003939F0"/>
    <w:rsid w:val="00393EA4"/>
    <w:rsid w:val="003A1C91"/>
    <w:rsid w:val="003A3C74"/>
    <w:rsid w:val="003A40B9"/>
    <w:rsid w:val="003A4851"/>
    <w:rsid w:val="003A779D"/>
    <w:rsid w:val="003B0805"/>
    <w:rsid w:val="003B3F98"/>
    <w:rsid w:val="003B5260"/>
    <w:rsid w:val="003B55FC"/>
    <w:rsid w:val="003C1EB1"/>
    <w:rsid w:val="003C2738"/>
    <w:rsid w:val="003C2A29"/>
    <w:rsid w:val="003C4AF8"/>
    <w:rsid w:val="003C5163"/>
    <w:rsid w:val="003C7D08"/>
    <w:rsid w:val="003D5586"/>
    <w:rsid w:val="003D5CA1"/>
    <w:rsid w:val="003D5F65"/>
    <w:rsid w:val="003D600D"/>
    <w:rsid w:val="003D6048"/>
    <w:rsid w:val="003E0ED7"/>
    <w:rsid w:val="003E1A16"/>
    <w:rsid w:val="003E4719"/>
    <w:rsid w:val="003E54BE"/>
    <w:rsid w:val="003F291D"/>
    <w:rsid w:val="003F4AC7"/>
    <w:rsid w:val="003F54FF"/>
    <w:rsid w:val="003F67EB"/>
    <w:rsid w:val="00404493"/>
    <w:rsid w:val="00411431"/>
    <w:rsid w:val="00411557"/>
    <w:rsid w:val="0041360E"/>
    <w:rsid w:val="00414E0D"/>
    <w:rsid w:val="00415E52"/>
    <w:rsid w:val="0042792B"/>
    <w:rsid w:val="00430D6F"/>
    <w:rsid w:val="0043148B"/>
    <w:rsid w:val="004333E3"/>
    <w:rsid w:val="00434CA5"/>
    <w:rsid w:val="004370AD"/>
    <w:rsid w:val="00441053"/>
    <w:rsid w:val="00444D59"/>
    <w:rsid w:val="0044548A"/>
    <w:rsid w:val="00446CE1"/>
    <w:rsid w:val="0044778D"/>
    <w:rsid w:val="00451768"/>
    <w:rsid w:val="0045361E"/>
    <w:rsid w:val="004556FF"/>
    <w:rsid w:val="004676F5"/>
    <w:rsid w:val="00472147"/>
    <w:rsid w:val="004728FA"/>
    <w:rsid w:val="0048026B"/>
    <w:rsid w:val="00483191"/>
    <w:rsid w:val="00484B3A"/>
    <w:rsid w:val="0048543A"/>
    <w:rsid w:val="00486130"/>
    <w:rsid w:val="00490618"/>
    <w:rsid w:val="004A0112"/>
    <w:rsid w:val="004A01AB"/>
    <w:rsid w:val="004A427A"/>
    <w:rsid w:val="004B6BC5"/>
    <w:rsid w:val="004C217B"/>
    <w:rsid w:val="004C30F7"/>
    <w:rsid w:val="004C41DF"/>
    <w:rsid w:val="004C5550"/>
    <w:rsid w:val="004C63F1"/>
    <w:rsid w:val="004D1291"/>
    <w:rsid w:val="004D50F2"/>
    <w:rsid w:val="004D6D1A"/>
    <w:rsid w:val="004F1B03"/>
    <w:rsid w:val="004F210A"/>
    <w:rsid w:val="004F5D89"/>
    <w:rsid w:val="004F6F58"/>
    <w:rsid w:val="0050693F"/>
    <w:rsid w:val="00513BBA"/>
    <w:rsid w:val="00514F04"/>
    <w:rsid w:val="0051736A"/>
    <w:rsid w:val="00520327"/>
    <w:rsid w:val="005256DF"/>
    <w:rsid w:val="00530110"/>
    <w:rsid w:val="005318E7"/>
    <w:rsid w:val="005334EC"/>
    <w:rsid w:val="005349E0"/>
    <w:rsid w:val="00535900"/>
    <w:rsid w:val="00540B61"/>
    <w:rsid w:val="005434DD"/>
    <w:rsid w:val="0054445E"/>
    <w:rsid w:val="0054604D"/>
    <w:rsid w:val="00546682"/>
    <w:rsid w:val="00546BB7"/>
    <w:rsid w:val="00547FF9"/>
    <w:rsid w:val="005532C5"/>
    <w:rsid w:val="00554382"/>
    <w:rsid w:val="00556CFC"/>
    <w:rsid w:val="005570B8"/>
    <w:rsid w:val="005570F5"/>
    <w:rsid w:val="00560239"/>
    <w:rsid w:val="00560C55"/>
    <w:rsid w:val="00562048"/>
    <w:rsid w:val="00571294"/>
    <w:rsid w:val="005727AF"/>
    <w:rsid w:val="00572BB6"/>
    <w:rsid w:val="005739AB"/>
    <w:rsid w:val="00573A0B"/>
    <w:rsid w:val="00573A0E"/>
    <w:rsid w:val="00574C0C"/>
    <w:rsid w:val="00577038"/>
    <w:rsid w:val="00577650"/>
    <w:rsid w:val="005778DA"/>
    <w:rsid w:val="00580BC5"/>
    <w:rsid w:val="00582293"/>
    <w:rsid w:val="00586A66"/>
    <w:rsid w:val="00590802"/>
    <w:rsid w:val="00591760"/>
    <w:rsid w:val="005920A5"/>
    <w:rsid w:val="00593789"/>
    <w:rsid w:val="005940FA"/>
    <w:rsid w:val="00594D4C"/>
    <w:rsid w:val="005956DC"/>
    <w:rsid w:val="005A1016"/>
    <w:rsid w:val="005A3184"/>
    <w:rsid w:val="005A34E1"/>
    <w:rsid w:val="005A4045"/>
    <w:rsid w:val="005B16E1"/>
    <w:rsid w:val="005B507D"/>
    <w:rsid w:val="005B6882"/>
    <w:rsid w:val="005B7D0F"/>
    <w:rsid w:val="005C1E7E"/>
    <w:rsid w:val="005C22B8"/>
    <w:rsid w:val="005C374E"/>
    <w:rsid w:val="005C4F33"/>
    <w:rsid w:val="005C6F21"/>
    <w:rsid w:val="005D14C7"/>
    <w:rsid w:val="005D2335"/>
    <w:rsid w:val="005D3207"/>
    <w:rsid w:val="005D4FD6"/>
    <w:rsid w:val="005D7D8D"/>
    <w:rsid w:val="005E0F6F"/>
    <w:rsid w:val="005E25B8"/>
    <w:rsid w:val="005E279C"/>
    <w:rsid w:val="005E4A88"/>
    <w:rsid w:val="005E5276"/>
    <w:rsid w:val="005E6BA7"/>
    <w:rsid w:val="005F0BC1"/>
    <w:rsid w:val="005F2A24"/>
    <w:rsid w:val="005F38FC"/>
    <w:rsid w:val="005F3DDA"/>
    <w:rsid w:val="005F4A0F"/>
    <w:rsid w:val="00600223"/>
    <w:rsid w:val="00600EA8"/>
    <w:rsid w:val="0060159F"/>
    <w:rsid w:val="00601628"/>
    <w:rsid w:val="00602899"/>
    <w:rsid w:val="00603DD9"/>
    <w:rsid w:val="00606D22"/>
    <w:rsid w:val="00610692"/>
    <w:rsid w:val="0061139A"/>
    <w:rsid w:val="006115FC"/>
    <w:rsid w:val="00611F02"/>
    <w:rsid w:val="00614543"/>
    <w:rsid w:val="0061460D"/>
    <w:rsid w:val="006163AF"/>
    <w:rsid w:val="00617374"/>
    <w:rsid w:val="00620529"/>
    <w:rsid w:val="006209F0"/>
    <w:rsid w:val="00623385"/>
    <w:rsid w:val="00624437"/>
    <w:rsid w:val="00624B33"/>
    <w:rsid w:val="00624E04"/>
    <w:rsid w:val="00625BBF"/>
    <w:rsid w:val="0062746B"/>
    <w:rsid w:val="00633D99"/>
    <w:rsid w:val="00636172"/>
    <w:rsid w:val="00636716"/>
    <w:rsid w:val="00636FC8"/>
    <w:rsid w:val="00643B52"/>
    <w:rsid w:val="00644316"/>
    <w:rsid w:val="00654575"/>
    <w:rsid w:val="00657FE6"/>
    <w:rsid w:val="00660EB9"/>
    <w:rsid w:val="006616E6"/>
    <w:rsid w:val="00661C11"/>
    <w:rsid w:val="00664F30"/>
    <w:rsid w:val="0066778B"/>
    <w:rsid w:val="006701CA"/>
    <w:rsid w:val="00672922"/>
    <w:rsid w:val="00673386"/>
    <w:rsid w:val="006751C1"/>
    <w:rsid w:val="00675C9C"/>
    <w:rsid w:val="0067799B"/>
    <w:rsid w:val="00680B06"/>
    <w:rsid w:val="00680DD9"/>
    <w:rsid w:val="006823D9"/>
    <w:rsid w:val="00683CA2"/>
    <w:rsid w:val="00683E97"/>
    <w:rsid w:val="00685ACA"/>
    <w:rsid w:val="00686DFB"/>
    <w:rsid w:val="00691224"/>
    <w:rsid w:val="0069623A"/>
    <w:rsid w:val="00696306"/>
    <w:rsid w:val="006A2265"/>
    <w:rsid w:val="006A3780"/>
    <w:rsid w:val="006A4E84"/>
    <w:rsid w:val="006B16FC"/>
    <w:rsid w:val="006B36D0"/>
    <w:rsid w:val="006B5EF5"/>
    <w:rsid w:val="006B6A33"/>
    <w:rsid w:val="006C0446"/>
    <w:rsid w:val="006C2299"/>
    <w:rsid w:val="006C44F9"/>
    <w:rsid w:val="006C53E6"/>
    <w:rsid w:val="006C5B77"/>
    <w:rsid w:val="006C7C3A"/>
    <w:rsid w:val="006D13AC"/>
    <w:rsid w:val="006D14A8"/>
    <w:rsid w:val="006D261A"/>
    <w:rsid w:val="006D3931"/>
    <w:rsid w:val="006E011D"/>
    <w:rsid w:val="006E1B78"/>
    <w:rsid w:val="006E1F4E"/>
    <w:rsid w:val="006E2D7D"/>
    <w:rsid w:val="006E3077"/>
    <w:rsid w:val="006E45E4"/>
    <w:rsid w:val="006E5188"/>
    <w:rsid w:val="006F0CB5"/>
    <w:rsid w:val="006F44F4"/>
    <w:rsid w:val="006F763C"/>
    <w:rsid w:val="00700248"/>
    <w:rsid w:val="007007E3"/>
    <w:rsid w:val="00700BC9"/>
    <w:rsid w:val="00703E75"/>
    <w:rsid w:val="00705675"/>
    <w:rsid w:val="007104D8"/>
    <w:rsid w:val="0071060A"/>
    <w:rsid w:val="00711373"/>
    <w:rsid w:val="007123ED"/>
    <w:rsid w:val="00712EA1"/>
    <w:rsid w:val="0071392D"/>
    <w:rsid w:val="0071501A"/>
    <w:rsid w:val="0071591F"/>
    <w:rsid w:val="0072121E"/>
    <w:rsid w:val="00733ACF"/>
    <w:rsid w:val="00734EAA"/>
    <w:rsid w:val="00735E7B"/>
    <w:rsid w:val="0073788A"/>
    <w:rsid w:val="00740C6F"/>
    <w:rsid w:val="00740FF6"/>
    <w:rsid w:val="0074337B"/>
    <w:rsid w:val="00745CA8"/>
    <w:rsid w:val="00746A47"/>
    <w:rsid w:val="00747410"/>
    <w:rsid w:val="00747697"/>
    <w:rsid w:val="0075089A"/>
    <w:rsid w:val="007534ED"/>
    <w:rsid w:val="00756A67"/>
    <w:rsid w:val="007610C0"/>
    <w:rsid w:val="00761AE5"/>
    <w:rsid w:val="00762356"/>
    <w:rsid w:val="0076371F"/>
    <w:rsid w:val="007638C0"/>
    <w:rsid w:val="007641C0"/>
    <w:rsid w:val="00764D6B"/>
    <w:rsid w:val="00767C51"/>
    <w:rsid w:val="00770E92"/>
    <w:rsid w:val="0077197F"/>
    <w:rsid w:val="00771B9E"/>
    <w:rsid w:val="00775310"/>
    <w:rsid w:val="00777689"/>
    <w:rsid w:val="007776DE"/>
    <w:rsid w:val="00780506"/>
    <w:rsid w:val="00784A33"/>
    <w:rsid w:val="00791C4A"/>
    <w:rsid w:val="007946B7"/>
    <w:rsid w:val="007950C7"/>
    <w:rsid w:val="0079665D"/>
    <w:rsid w:val="007966E5"/>
    <w:rsid w:val="00796D5F"/>
    <w:rsid w:val="007A1FB5"/>
    <w:rsid w:val="007A2CBB"/>
    <w:rsid w:val="007A3C9E"/>
    <w:rsid w:val="007A72FA"/>
    <w:rsid w:val="007B1AF1"/>
    <w:rsid w:val="007B1E69"/>
    <w:rsid w:val="007B2FAD"/>
    <w:rsid w:val="007B343D"/>
    <w:rsid w:val="007B3EA4"/>
    <w:rsid w:val="007B484F"/>
    <w:rsid w:val="007B55D0"/>
    <w:rsid w:val="007C005E"/>
    <w:rsid w:val="007C1409"/>
    <w:rsid w:val="007C3A7D"/>
    <w:rsid w:val="007C4189"/>
    <w:rsid w:val="007D4C57"/>
    <w:rsid w:val="007D50E4"/>
    <w:rsid w:val="007D5820"/>
    <w:rsid w:val="007E1C1A"/>
    <w:rsid w:val="007E23A7"/>
    <w:rsid w:val="007E2A51"/>
    <w:rsid w:val="007E6048"/>
    <w:rsid w:val="007F23A8"/>
    <w:rsid w:val="007F2410"/>
    <w:rsid w:val="007F2668"/>
    <w:rsid w:val="007F36BC"/>
    <w:rsid w:val="007F780D"/>
    <w:rsid w:val="0081039C"/>
    <w:rsid w:val="00810D50"/>
    <w:rsid w:val="008154EE"/>
    <w:rsid w:val="00816B4E"/>
    <w:rsid w:val="00816D29"/>
    <w:rsid w:val="008251DD"/>
    <w:rsid w:val="00826818"/>
    <w:rsid w:val="008277A3"/>
    <w:rsid w:val="0082784B"/>
    <w:rsid w:val="0083375B"/>
    <w:rsid w:val="00835B8A"/>
    <w:rsid w:val="008361C2"/>
    <w:rsid w:val="00837143"/>
    <w:rsid w:val="00837DB2"/>
    <w:rsid w:val="00841A4F"/>
    <w:rsid w:val="00850138"/>
    <w:rsid w:val="008501FC"/>
    <w:rsid w:val="00851549"/>
    <w:rsid w:val="0085615E"/>
    <w:rsid w:val="00856651"/>
    <w:rsid w:val="00862DC9"/>
    <w:rsid w:val="00865DCF"/>
    <w:rsid w:val="00865E39"/>
    <w:rsid w:val="00870313"/>
    <w:rsid w:val="008708A5"/>
    <w:rsid w:val="0087251E"/>
    <w:rsid w:val="0087472A"/>
    <w:rsid w:val="00881854"/>
    <w:rsid w:val="00881C78"/>
    <w:rsid w:val="00881D29"/>
    <w:rsid w:val="0088379E"/>
    <w:rsid w:val="008852DB"/>
    <w:rsid w:val="008948A1"/>
    <w:rsid w:val="00894B8B"/>
    <w:rsid w:val="00896706"/>
    <w:rsid w:val="00897E82"/>
    <w:rsid w:val="008A3ECA"/>
    <w:rsid w:val="008A684C"/>
    <w:rsid w:val="008A7F68"/>
    <w:rsid w:val="008B2183"/>
    <w:rsid w:val="008B30A0"/>
    <w:rsid w:val="008B46CF"/>
    <w:rsid w:val="008C020B"/>
    <w:rsid w:val="008C067C"/>
    <w:rsid w:val="008C31CA"/>
    <w:rsid w:val="008C5EA3"/>
    <w:rsid w:val="008D24E8"/>
    <w:rsid w:val="008D646E"/>
    <w:rsid w:val="008D6569"/>
    <w:rsid w:val="008E155C"/>
    <w:rsid w:val="008E2858"/>
    <w:rsid w:val="008F036F"/>
    <w:rsid w:val="008F3F19"/>
    <w:rsid w:val="008F45D5"/>
    <w:rsid w:val="008F7A28"/>
    <w:rsid w:val="0090445F"/>
    <w:rsid w:val="009107C6"/>
    <w:rsid w:val="00911227"/>
    <w:rsid w:val="0091150E"/>
    <w:rsid w:val="00912293"/>
    <w:rsid w:val="009127EE"/>
    <w:rsid w:val="009213EA"/>
    <w:rsid w:val="00923355"/>
    <w:rsid w:val="00925FF7"/>
    <w:rsid w:val="00926D94"/>
    <w:rsid w:val="00930726"/>
    <w:rsid w:val="00933759"/>
    <w:rsid w:val="00940696"/>
    <w:rsid w:val="00941683"/>
    <w:rsid w:val="009425A7"/>
    <w:rsid w:val="00944654"/>
    <w:rsid w:val="009446AA"/>
    <w:rsid w:val="00951134"/>
    <w:rsid w:val="009512B0"/>
    <w:rsid w:val="00951D04"/>
    <w:rsid w:val="00960602"/>
    <w:rsid w:val="009609FF"/>
    <w:rsid w:val="009622C0"/>
    <w:rsid w:val="009805A4"/>
    <w:rsid w:val="00981234"/>
    <w:rsid w:val="00982425"/>
    <w:rsid w:val="009827C1"/>
    <w:rsid w:val="00982D7E"/>
    <w:rsid w:val="00982F49"/>
    <w:rsid w:val="009837FC"/>
    <w:rsid w:val="00984F85"/>
    <w:rsid w:val="00985AA0"/>
    <w:rsid w:val="009867EE"/>
    <w:rsid w:val="00992874"/>
    <w:rsid w:val="00997312"/>
    <w:rsid w:val="009A34D5"/>
    <w:rsid w:val="009A40A3"/>
    <w:rsid w:val="009A40CC"/>
    <w:rsid w:val="009B43F0"/>
    <w:rsid w:val="009B4815"/>
    <w:rsid w:val="009C0A15"/>
    <w:rsid w:val="009C3245"/>
    <w:rsid w:val="009C3B47"/>
    <w:rsid w:val="009C5B76"/>
    <w:rsid w:val="009C60FE"/>
    <w:rsid w:val="009C684D"/>
    <w:rsid w:val="009C7223"/>
    <w:rsid w:val="009C7F03"/>
    <w:rsid w:val="009D0B4F"/>
    <w:rsid w:val="009D1EAB"/>
    <w:rsid w:val="009D22FD"/>
    <w:rsid w:val="009D2D10"/>
    <w:rsid w:val="009D4EF0"/>
    <w:rsid w:val="009D64E4"/>
    <w:rsid w:val="009D758F"/>
    <w:rsid w:val="009D7D50"/>
    <w:rsid w:val="009E17BA"/>
    <w:rsid w:val="009E522B"/>
    <w:rsid w:val="009F2A51"/>
    <w:rsid w:val="009F2DCC"/>
    <w:rsid w:val="009F69E6"/>
    <w:rsid w:val="00A07704"/>
    <w:rsid w:val="00A10DC2"/>
    <w:rsid w:val="00A13444"/>
    <w:rsid w:val="00A15078"/>
    <w:rsid w:val="00A16573"/>
    <w:rsid w:val="00A16D62"/>
    <w:rsid w:val="00A2079C"/>
    <w:rsid w:val="00A20EF1"/>
    <w:rsid w:val="00A22A56"/>
    <w:rsid w:val="00A22F36"/>
    <w:rsid w:val="00A24AD6"/>
    <w:rsid w:val="00A24B90"/>
    <w:rsid w:val="00A31F9B"/>
    <w:rsid w:val="00A32654"/>
    <w:rsid w:val="00A33859"/>
    <w:rsid w:val="00A339F0"/>
    <w:rsid w:val="00A3547D"/>
    <w:rsid w:val="00A467AD"/>
    <w:rsid w:val="00A4799B"/>
    <w:rsid w:val="00A47C1E"/>
    <w:rsid w:val="00A52221"/>
    <w:rsid w:val="00A54367"/>
    <w:rsid w:val="00A554A4"/>
    <w:rsid w:val="00A57AD0"/>
    <w:rsid w:val="00A60E85"/>
    <w:rsid w:val="00A635BC"/>
    <w:rsid w:val="00A63871"/>
    <w:rsid w:val="00A641A2"/>
    <w:rsid w:val="00A704C9"/>
    <w:rsid w:val="00A72570"/>
    <w:rsid w:val="00A73137"/>
    <w:rsid w:val="00A73CC3"/>
    <w:rsid w:val="00A77CCE"/>
    <w:rsid w:val="00A80995"/>
    <w:rsid w:val="00A836B3"/>
    <w:rsid w:val="00A83A7E"/>
    <w:rsid w:val="00A87251"/>
    <w:rsid w:val="00A87C96"/>
    <w:rsid w:val="00A961D5"/>
    <w:rsid w:val="00A96444"/>
    <w:rsid w:val="00A96661"/>
    <w:rsid w:val="00AA2545"/>
    <w:rsid w:val="00AA5F2E"/>
    <w:rsid w:val="00AB042D"/>
    <w:rsid w:val="00AB3DEC"/>
    <w:rsid w:val="00AB4280"/>
    <w:rsid w:val="00AB77DC"/>
    <w:rsid w:val="00AC3D13"/>
    <w:rsid w:val="00AC511A"/>
    <w:rsid w:val="00AC5832"/>
    <w:rsid w:val="00AC5A6D"/>
    <w:rsid w:val="00AC6C2E"/>
    <w:rsid w:val="00AC7477"/>
    <w:rsid w:val="00AD1ED9"/>
    <w:rsid w:val="00AD3942"/>
    <w:rsid w:val="00AD46BB"/>
    <w:rsid w:val="00AE1F09"/>
    <w:rsid w:val="00AE1FB9"/>
    <w:rsid w:val="00AE3A2F"/>
    <w:rsid w:val="00AE79C2"/>
    <w:rsid w:val="00AF3783"/>
    <w:rsid w:val="00AF3D5F"/>
    <w:rsid w:val="00AF6738"/>
    <w:rsid w:val="00B01335"/>
    <w:rsid w:val="00B022B1"/>
    <w:rsid w:val="00B03370"/>
    <w:rsid w:val="00B07EA1"/>
    <w:rsid w:val="00B10B0A"/>
    <w:rsid w:val="00B11E79"/>
    <w:rsid w:val="00B142B0"/>
    <w:rsid w:val="00B16544"/>
    <w:rsid w:val="00B207C2"/>
    <w:rsid w:val="00B20F4A"/>
    <w:rsid w:val="00B22F61"/>
    <w:rsid w:val="00B2644C"/>
    <w:rsid w:val="00B27137"/>
    <w:rsid w:val="00B2718B"/>
    <w:rsid w:val="00B27C8D"/>
    <w:rsid w:val="00B30F86"/>
    <w:rsid w:val="00B32470"/>
    <w:rsid w:val="00B34F26"/>
    <w:rsid w:val="00B36AF3"/>
    <w:rsid w:val="00B41FB0"/>
    <w:rsid w:val="00B435C7"/>
    <w:rsid w:val="00B447D5"/>
    <w:rsid w:val="00B46C79"/>
    <w:rsid w:val="00B5009E"/>
    <w:rsid w:val="00B5241D"/>
    <w:rsid w:val="00B53C60"/>
    <w:rsid w:val="00B53D42"/>
    <w:rsid w:val="00B55DF4"/>
    <w:rsid w:val="00B5664B"/>
    <w:rsid w:val="00B57232"/>
    <w:rsid w:val="00B6019C"/>
    <w:rsid w:val="00B627DD"/>
    <w:rsid w:val="00B63C9D"/>
    <w:rsid w:val="00B65773"/>
    <w:rsid w:val="00B66856"/>
    <w:rsid w:val="00B67AE8"/>
    <w:rsid w:val="00B74CAD"/>
    <w:rsid w:val="00B765ED"/>
    <w:rsid w:val="00B77475"/>
    <w:rsid w:val="00B809FB"/>
    <w:rsid w:val="00B8199F"/>
    <w:rsid w:val="00B8226F"/>
    <w:rsid w:val="00B82E51"/>
    <w:rsid w:val="00B853E1"/>
    <w:rsid w:val="00B85FF9"/>
    <w:rsid w:val="00B86165"/>
    <w:rsid w:val="00B91B8F"/>
    <w:rsid w:val="00B92128"/>
    <w:rsid w:val="00B93202"/>
    <w:rsid w:val="00B951CC"/>
    <w:rsid w:val="00B953BA"/>
    <w:rsid w:val="00B95E71"/>
    <w:rsid w:val="00BA0027"/>
    <w:rsid w:val="00BA36CD"/>
    <w:rsid w:val="00BA53E1"/>
    <w:rsid w:val="00BB0A72"/>
    <w:rsid w:val="00BC4B81"/>
    <w:rsid w:val="00BC6E16"/>
    <w:rsid w:val="00BC7DA0"/>
    <w:rsid w:val="00BD0EE0"/>
    <w:rsid w:val="00BD1890"/>
    <w:rsid w:val="00BD214F"/>
    <w:rsid w:val="00BD342B"/>
    <w:rsid w:val="00BE10EF"/>
    <w:rsid w:val="00BE3DAD"/>
    <w:rsid w:val="00BE4CEE"/>
    <w:rsid w:val="00BE69A3"/>
    <w:rsid w:val="00BE6BB2"/>
    <w:rsid w:val="00BF31DF"/>
    <w:rsid w:val="00BF5D65"/>
    <w:rsid w:val="00C0062D"/>
    <w:rsid w:val="00C01033"/>
    <w:rsid w:val="00C01290"/>
    <w:rsid w:val="00C02CA4"/>
    <w:rsid w:val="00C134CA"/>
    <w:rsid w:val="00C13DEC"/>
    <w:rsid w:val="00C206AC"/>
    <w:rsid w:val="00C223C0"/>
    <w:rsid w:val="00C22B79"/>
    <w:rsid w:val="00C22D37"/>
    <w:rsid w:val="00C31844"/>
    <w:rsid w:val="00C34229"/>
    <w:rsid w:val="00C34C57"/>
    <w:rsid w:val="00C35F0A"/>
    <w:rsid w:val="00C3618B"/>
    <w:rsid w:val="00C40559"/>
    <w:rsid w:val="00C442E1"/>
    <w:rsid w:val="00C5082F"/>
    <w:rsid w:val="00C53D67"/>
    <w:rsid w:val="00C5439C"/>
    <w:rsid w:val="00C55796"/>
    <w:rsid w:val="00C6067C"/>
    <w:rsid w:val="00C62C40"/>
    <w:rsid w:val="00C63C6E"/>
    <w:rsid w:val="00C6679F"/>
    <w:rsid w:val="00C66C8A"/>
    <w:rsid w:val="00C70031"/>
    <w:rsid w:val="00C71F46"/>
    <w:rsid w:val="00C73F79"/>
    <w:rsid w:val="00C7516E"/>
    <w:rsid w:val="00C76B01"/>
    <w:rsid w:val="00C80361"/>
    <w:rsid w:val="00C82313"/>
    <w:rsid w:val="00C8421F"/>
    <w:rsid w:val="00C86EC1"/>
    <w:rsid w:val="00C9164C"/>
    <w:rsid w:val="00C94092"/>
    <w:rsid w:val="00CA076D"/>
    <w:rsid w:val="00CA2CD2"/>
    <w:rsid w:val="00CA3A03"/>
    <w:rsid w:val="00CA55F4"/>
    <w:rsid w:val="00CA7A19"/>
    <w:rsid w:val="00CA7EFE"/>
    <w:rsid w:val="00CB5E6D"/>
    <w:rsid w:val="00CB71CF"/>
    <w:rsid w:val="00CC0400"/>
    <w:rsid w:val="00CC5E7B"/>
    <w:rsid w:val="00CC609C"/>
    <w:rsid w:val="00CC6D5C"/>
    <w:rsid w:val="00CD0523"/>
    <w:rsid w:val="00CD140B"/>
    <w:rsid w:val="00CD3655"/>
    <w:rsid w:val="00CD441E"/>
    <w:rsid w:val="00CD5D39"/>
    <w:rsid w:val="00CD5E0D"/>
    <w:rsid w:val="00CE00E6"/>
    <w:rsid w:val="00CE346F"/>
    <w:rsid w:val="00CE3CAC"/>
    <w:rsid w:val="00CE5EC0"/>
    <w:rsid w:val="00CF1E00"/>
    <w:rsid w:val="00CF34E6"/>
    <w:rsid w:val="00CF37EB"/>
    <w:rsid w:val="00CF5A99"/>
    <w:rsid w:val="00CF6F74"/>
    <w:rsid w:val="00CF74B7"/>
    <w:rsid w:val="00CF7C0C"/>
    <w:rsid w:val="00D005FC"/>
    <w:rsid w:val="00D00A16"/>
    <w:rsid w:val="00D0173C"/>
    <w:rsid w:val="00D07AA9"/>
    <w:rsid w:val="00D11598"/>
    <w:rsid w:val="00D163D8"/>
    <w:rsid w:val="00D17033"/>
    <w:rsid w:val="00D17736"/>
    <w:rsid w:val="00D210E9"/>
    <w:rsid w:val="00D25509"/>
    <w:rsid w:val="00D26704"/>
    <w:rsid w:val="00D277DE"/>
    <w:rsid w:val="00D27DF9"/>
    <w:rsid w:val="00D30507"/>
    <w:rsid w:val="00D31BA3"/>
    <w:rsid w:val="00D31FE8"/>
    <w:rsid w:val="00D32E66"/>
    <w:rsid w:val="00D37364"/>
    <w:rsid w:val="00D379E0"/>
    <w:rsid w:val="00D413E1"/>
    <w:rsid w:val="00D42216"/>
    <w:rsid w:val="00D45D91"/>
    <w:rsid w:val="00D4678C"/>
    <w:rsid w:val="00D46DC7"/>
    <w:rsid w:val="00D50098"/>
    <w:rsid w:val="00D53916"/>
    <w:rsid w:val="00D55EE4"/>
    <w:rsid w:val="00D562EC"/>
    <w:rsid w:val="00D57A84"/>
    <w:rsid w:val="00D62A59"/>
    <w:rsid w:val="00D6387F"/>
    <w:rsid w:val="00D643F4"/>
    <w:rsid w:val="00D64D10"/>
    <w:rsid w:val="00D650CB"/>
    <w:rsid w:val="00D65C6E"/>
    <w:rsid w:val="00D6600B"/>
    <w:rsid w:val="00D673FA"/>
    <w:rsid w:val="00D7106C"/>
    <w:rsid w:val="00D71A06"/>
    <w:rsid w:val="00D731F1"/>
    <w:rsid w:val="00D73539"/>
    <w:rsid w:val="00D74EE5"/>
    <w:rsid w:val="00D77449"/>
    <w:rsid w:val="00D80073"/>
    <w:rsid w:val="00D8032A"/>
    <w:rsid w:val="00D81886"/>
    <w:rsid w:val="00D85A63"/>
    <w:rsid w:val="00D924F1"/>
    <w:rsid w:val="00D956C5"/>
    <w:rsid w:val="00DA10F3"/>
    <w:rsid w:val="00DA11E3"/>
    <w:rsid w:val="00DA131C"/>
    <w:rsid w:val="00DA18D7"/>
    <w:rsid w:val="00DA23FC"/>
    <w:rsid w:val="00DB2544"/>
    <w:rsid w:val="00DB6AD6"/>
    <w:rsid w:val="00DB6E56"/>
    <w:rsid w:val="00DB7B4F"/>
    <w:rsid w:val="00DC11ED"/>
    <w:rsid w:val="00DD0CAF"/>
    <w:rsid w:val="00DD29A2"/>
    <w:rsid w:val="00DD2DC6"/>
    <w:rsid w:val="00DE272E"/>
    <w:rsid w:val="00DE347F"/>
    <w:rsid w:val="00DE52AD"/>
    <w:rsid w:val="00DE5912"/>
    <w:rsid w:val="00DE6AB6"/>
    <w:rsid w:val="00DF1828"/>
    <w:rsid w:val="00E0118D"/>
    <w:rsid w:val="00E01B7C"/>
    <w:rsid w:val="00E03938"/>
    <w:rsid w:val="00E0459E"/>
    <w:rsid w:val="00E131D4"/>
    <w:rsid w:val="00E17E38"/>
    <w:rsid w:val="00E210E2"/>
    <w:rsid w:val="00E21AC4"/>
    <w:rsid w:val="00E226FD"/>
    <w:rsid w:val="00E24503"/>
    <w:rsid w:val="00E27EF9"/>
    <w:rsid w:val="00E300AC"/>
    <w:rsid w:val="00E3570A"/>
    <w:rsid w:val="00E40A25"/>
    <w:rsid w:val="00E41CDB"/>
    <w:rsid w:val="00E42364"/>
    <w:rsid w:val="00E4491A"/>
    <w:rsid w:val="00E452D8"/>
    <w:rsid w:val="00E45C17"/>
    <w:rsid w:val="00E55CF9"/>
    <w:rsid w:val="00E57C6B"/>
    <w:rsid w:val="00E61AE0"/>
    <w:rsid w:val="00E63362"/>
    <w:rsid w:val="00E70B2C"/>
    <w:rsid w:val="00E70C18"/>
    <w:rsid w:val="00E7298E"/>
    <w:rsid w:val="00E73788"/>
    <w:rsid w:val="00E74A76"/>
    <w:rsid w:val="00E75B53"/>
    <w:rsid w:val="00E76B97"/>
    <w:rsid w:val="00E80E6D"/>
    <w:rsid w:val="00E83775"/>
    <w:rsid w:val="00E902FC"/>
    <w:rsid w:val="00E9322C"/>
    <w:rsid w:val="00E93ABE"/>
    <w:rsid w:val="00EA135A"/>
    <w:rsid w:val="00EA1A7A"/>
    <w:rsid w:val="00EA463C"/>
    <w:rsid w:val="00EA5607"/>
    <w:rsid w:val="00EA588F"/>
    <w:rsid w:val="00EA7071"/>
    <w:rsid w:val="00EB49AD"/>
    <w:rsid w:val="00EC1D62"/>
    <w:rsid w:val="00EC25E3"/>
    <w:rsid w:val="00EC5642"/>
    <w:rsid w:val="00ED3BEB"/>
    <w:rsid w:val="00ED45CC"/>
    <w:rsid w:val="00ED4B1E"/>
    <w:rsid w:val="00ED4DF0"/>
    <w:rsid w:val="00ED50FC"/>
    <w:rsid w:val="00EE225F"/>
    <w:rsid w:val="00EE3A41"/>
    <w:rsid w:val="00EE74DA"/>
    <w:rsid w:val="00EE7870"/>
    <w:rsid w:val="00EE79EB"/>
    <w:rsid w:val="00EF082C"/>
    <w:rsid w:val="00EF173C"/>
    <w:rsid w:val="00EF31B4"/>
    <w:rsid w:val="00EF4061"/>
    <w:rsid w:val="00EF6A5D"/>
    <w:rsid w:val="00F01CAC"/>
    <w:rsid w:val="00F0286C"/>
    <w:rsid w:val="00F03920"/>
    <w:rsid w:val="00F039E4"/>
    <w:rsid w:val="00F05C50"/>
    <w:rsid w:val="00F06F0A"/>
    <w:rsid w:val="00F07F86"/>
    <w:rsid w:val="00F10F39"/>
    <w:rsid w:val="00F113BE"/>
    <w:rsid w:val="00F12FA0"/>
    <w:rsid w:val="00F15775"/>
    <w:rsid w:val="00F171C0"/>
    <w:rsid w:val="00F17DEB"/>
    <w:rsid w:val="00F254E5"/>
    <w:rsid w:val="00F31ABB"/>
    <w:rsid w:val="00F32E06"/>
    <w:rsid w:val="00F34899"/>
    <w:rsid w:val="00F41327"/>
    <w:rsid w:val="00F41B7B"/>
    <w:rsid w:val="00F434A6"/>
    <w:rsid w:val="00F45FD7"/>
    <w:rsid w:val="00F463DD"/>
    <w:rsid w:val="00F50DC3"/>
    <w:rsid w:val="00F53C09"/>
    <w:rsid w:val="00F55F23"/>
    <w:rsid w:val="00F64574"/>
    <w:rsid w:val="00F71D0B"/>
    <w:rsid w:val="00F73C09"/>
    <w:rsid w:val="00F74DC6"/>
    <w:rsid w:val="00F81DEE"/>
    <w:rsid w:val="00F83578"/>
    <w:rsid w:val="00F87D6F"/>
    <w:rsid w:val="00F903C5"/>
    <w:rsid w:val="00F905D5"/>
    <w:rsid w:val="00F91D36"/>
    <w:rsid w:val="00F9218A"/>
    <w:rsid w:val="00F92D6C"/>
    <w:rsid w:val="00F93DB6"/>
    <w:rsid w:val="00F94742"/>
    <w:rsid w:val="00F9622A"/>
    <w:rsid w:val="00F972F9"/>
    <w:rsid w:val="00FA0A44"/>
    <w:rsid w:val="00FA2949"/>
    <w:rsid w:val="00FA37B2"/>
    <w:rsid w:val="00FA39BA"/>
    <w:rsid w:val="00FA5069"/>
    <w:rsid w:val="00FA5C72"/>
    <w:rsid w:val="00FA681A"/>
    <w:rsid w:val="00FB04D4"/>
    <w:rsid w:val="00FB3462"/>
    <w:rsid w:val="00FB4E03"/>
    <w:rsid w:val="00FB7041"/>
    <w:rsid w:val="00FB79F6"/>
    <w:rsid w:val="00FC084F"/>
    <w:rsid w:val="00FC14F5"/>
    <w:rsid w:val="00FC2421"/>
    <w:rsid w:val="00FC643C"/>
    <w:rsid w:val="00FC7154"/>
    <w:rsid w:val="00FD0AB1"/>
    <w:rsid w:val="00FD2D95"/>
    <w:rsid w:val="00FD57DF"/>
    <w:rsid w:val="00FE1BAE"/>
    <w:rsid w:val="00FE4A5E"/>
    <w:rsid w:val="00FE61D1"/>
    <w:rsid w:val="00FE78E9"/>
    <w:rsid w:val="00FE7A89"/>
    <w:rsid w:val="00FF30B8"/>
    <w:rsid w:val="00FF4227"/>
    <w:rsid w:val="00FF428D"/>
    <w:rsid w:val="00FF45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3236F"/>
  <w15:docId w15:val="{F3A8B25D-51C2-4F53-9BF5-58E0FAD0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6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616E6"/>
    <w:pPr>
      <w:keepNext/>
      <w:jc w:val="right"/>
      <w:outlineLvl w:val="0"/>
    </w:pPr>
    <w:rPr>
      <w:b/>
    </w:rPr>
  </w:style>
  <w:style w:type="paragraph" w:styleId="2">
    <w:name w:val="heading 2"/>
    <w:basedOn w:val="a"/>
    <w:next w:val="a"/>
    <w:link w:val="20"/>
    <w:qFormat/>
    <w:rsid w:val="006616E6"/>
    <w:pPr>
      <w:keepNext/>
      <w:jc w:val="right"/>
      <w:outlineLvl w:val="1"/>
    </w:pPr>
    <w:rPr>
      <w:b/>
      <w:sz w:val="24"/>
    </w:rPr>
  </w:style>
  <w:style w:type="paragraph" w:styleId="3">
    <w:name w:val="heading 3"/>
    <w:basedOn w:val="a"/>
    <w:next w:val="a"/>
    <w:link w:val="30"/>
    <w:qFormat/>
    <w:rsid w:val="006616E6"/>
    <w:pPr>
      <w:keepNext/>
      <w:spacing w:before="240" w:after="60"/>
      <w:outlineLvl w:val="2"/>
    </w:pPr>
    <w:rPr>
      <w:rFonts w:ascii="Arial" w:hAnsi="Arial" w:cs="Arial"/>
      <w:b/>
      <w:bCs/>
      <w:sz w:val="26"/>
      <w:szCs w:val="26"/>
    </w:rPr>
  </w:style>
  <w:style w:type="paragraph" w:styleId="6">
    <w:name w:val="heading 6"/>
    <w:basedOn w:val="a"/>
    <w:next w:val="a"/>
    <w:link w:val="60"/>
    <w:qFormat/>
    <w:rsid w:val="006616E6"/>
    <w:pPr>
      <w:keepNext/>
      <w:spacing w:before="60"/>
      <w:jc w:val="center"/>
      <w:outlineLvl w:val="5"/>
    </w:pPr>
    <w:rPr>
      <w:b/>
      <w:sz w:val="32"/>
    </w:rPr>
  </w:style>
  <w:style w:type="paragraph" w:styleId="7">
    <w:name w:val="heading 7"/>
    <w:basedOn w:val="a"/>
    <w:next w:val="a"/>
    <w:link w:val="70"/>
    <w:qFormat/>
    <w:rsid w:val="006616E6"/>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16E6"/>
    <w:rPr>
      <w:rFonts w:ascii="Times New Roman" w:eastAsia="Times New Roman" w:hAnsi="Times New Roman" w:cs="Times New Roman"/>
      <w:b/>
      <w:sz w:val="20"/>
      <w:szCs w:val="20"/>
      <w:lang w:eastAsia="ru-RU"/>
    </w:rPr>
  </w:style>
  <w:style w:type="character" w:customStyle="1" w:styleId="20">
    <w:name w:val="Заголовок 2 Знак"/>
    <w:basedOn w:val="a0"/>
    <w:link w:val="2"/>
    <w:qFormat/>
    <w:rsid w:val="006616E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616E6"/>
    <w:rPr>
      <w:rFonts w:ascii="Arial" w:eastAsia="Times New Roman" w:hAnsi="Arial" w:cs="Arial"/>
      <w:b/>
      <w:bCs/>
      <w:sz w:val="26"/>
      <w:szCs w:val="26"/>
      <w:lang w:eastAsia="ru-RU"/>
    </w:rPr>
  </w:style>
  <w:style w:type="character" w:customStyle="1" w:styleId="60">
    <w:name w:val="Заголовок 6 Знак"/>
    <w:basedOn w:val="a0"/>
    <w:link w:val="6"/>
    <w:rsid w:val="006616E6"/>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6616E6"/>
    <w:rPr>
      <w:rFonts w:ascii="Times New Roman" w:eastAsia="Times New Roman" w:hAnsi="Times New Roman" w:cs="Times New Roman"/>
      <w:sz w:val="24"/>
      <w:szCs w:val="24"/>
      <w:lang w:eastAsia="ru-RU"/>
    </w:rPr>
  </w:style>
  <w:style w:type="paragraph" w:styleId="a3">
    <w:name w:val="Title"/>
    <w:basedOn w:val="a"/>
    <w:link w:val="a4"/>
    <w:qFormat/>
    <w:rsid w:val="006616E6"/>
    <w:pPr>
      <w:widowControl w:val="0"/>
      <w:ind w:left="320"/>
      <w:jc w:val="center"/>
    </w:pPr>
    <w:rPr>
      <w:rFonts w:ascii="Arial" w:hAnsi="Arial"/>
      <w:b/>
      <w:snapToGrid w:val="0"/>
      <w:sz w:val="18"/>
    </w:rPr>
  </w:style>
  <w:style w:type="character" w:customStyle="1" w:styleId="a4">
    <w:name w:val="Назва Знак"/>
    <w:basedOn w:val="a0"/>
    <w:link w:val="a3"/>
    <w:rsid w:val="006616E6"/>
    <w:rPr>
      <w:rFonts w:ascii="Arial" w:eastAsia="Times New Roman" w:hAnsi="Arial" w:cs="Times New Roman"/>
      <w:b/>
      <w:snapToGrid w:val="0"/>
      <w:sz w:val="18"/>
      <w:szCs w:val="20"/>
      <w:lang w:eastAsia="ru-RU"/>
    </w:rPr>
  </w:style>
  <w:style w:type="character" w:customStyle="1" w:styleId="21">
    <w:name w:val="Основний текст 2 Знак"/>
    <w:basedOn w:val="a0"/>
    <w:link w:val="22"/>
    <w:rsid w:val="006616E6"/>
    <w:rPr>
      <w:rFonts w:ascii="Times New Roman" w:eastAsia="Times New Roman" w:hAnsi="Times New Roman" w:cs="Times New Roman"/>
      <w:b/>
      <w:sz w:val="24"/>
      <w:szCs w:val="20"/>
      <w:lang w:eastAsia="ru-RU"/>
    </w:rPr>
  </w:style>
  <w:style w:type="paragraph" w:styleId="22">
    <w:name w:val="Body Text 2"/>
    <w:basedOn w:val="a"/>
    <w:link w:val="21"/>
    <w:rsid w:val="006616E6"/>
    <w:pPr>
      <w:jc w:val="center"/>
    </w:pPr>
    <w:rPr>
      <w:b/>
      <w:sz w:val="24"/>
    </w:rPr>
  </w:style>
  <w:style w:type="character" w:customStyle="1" w:styleId="210">
    <w:name w:val="Основной текст 2 Знак1"/>
    <w:basedOn w:val="a0"/>
    <w:uiPriority w:val="99"/>
    <w:semiHidden/>
    <w:rsid w:val="006616E6"/>
    <w:rPr>
      <w:rFonts w:ascii="Times New Roman" w:eastAsia="Times New Roman" w:hAnsi="Times New Roman" w:cs="Times New Roman"/>
      <w:sz w:val="20"/>
      <w:szCs w:val="20"/>
      <w:lang w:eastAsia="ru-RU"/>
    </w:rPr>
  </w:style>
  <w:style w:type="paragraph" w:styleId="a5">
    <w:name w:val="Subtitle"/>
    <w:basedOn w:val="a"/>
    <w:link w:val="a6"/>
    <w:qFormat/>
    <w:rsid w:val="006616E6"/>
    <w:pPr>
      <w:spacing w:line="360" w:lineRule="auto"/>
      <w:jc w:val="center"/>
    </w:pPr>
    <w:rPr>
      <w:b/>
      <w:noProof/>
      <w:sz w:val="24"/>
      <w:szCs w:val="24"/>
      <w:lang w:val="en-GB" w:eastAsia="en-US"/>
    </w:rPr>
  </w:style>
  <w:style w:type="character" w:customStyle="1" w:styleId="a6">
    <w:name w:val="Підзаголовок Знак"/>
    <w:basedOn w:val="a0"/>
    <w:link w:val="a5"/>
    <w:rsid w:val="006616E6"/>
    <w:rPr>
      <w:rFonts w:ascii="Times New Roman" w:eastAsia="Times New Roman" w:hAnsi="Times New Roman" w:cs="Times New Roman"/>
      <w:b/>
      <w:noProof/>
      <w:sz w:val="24"/>
      <w:szCs w:val="24"/>
      <w:lang w:val="en-GB"/>
    </w:rPr>
  </w:style>
  <w:style w:type="paragraph" w:styleId="HTML">
    <w:name w:val="HTML Preformatted"/>
    <w:aliases w:val="Знак"/>
    <w:basedOn w:val="a"/>
    <w:link w:val="HTML0"/>
    <w:uiPriority w:val="99"/>
    <w:rsid w:val="006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ий HTML Знак"/>
    <w:aliases w:val="Знак Знак"/>
    <w:basedOn w:val="a0"/>
    <w:link w:val="HTML"/>
    <w:uiPriority w:val="99"/>
    <w:rsid w:val="006616E6"/>
    <w:rPr>
      <w:rFonts w:ascii="Courier New" w:eastAsia="Times New Roman" w:hAnsi="Courier New" w:cs="Courier New"/>
      <w:color w:val="000000"/>
      <w:sz w:val="18"/>
      <w:szCs w:val="18"/>
      <w:lang w:val="ru-RU" w:eastAsia="ru-RU"/>
    </w:rPr>
  </w:style>
  <w:style w:type="paragraph" w:styleId="a7">
    <w:name w:val="header"/>
    <w:basedOn w:val="a"/>
    <w:link w:val="a8"/>
    <w:rsid w:val="006616E6"/>
    <w:pPr>
      <w:tabs>
        <w:tab w:val="center" w:pos="4819"/>
        <w:tab w:val="right" w:pos="9639"/>
      </w:tabs>
    </w:pPr>
  </w:style>
  <w:style w:type="character" w:customStyle="1" w:styleId="a8">
    <w:name w:val="Верхній колонтитул Знак"/>
    <w:basedOn w:val="a0"/>
    <w:link w:val="a7"/>
    <w:rsid w:val="006616E6"/>
    <w:rPr>
      <w:rFonts w:ascii="Times New Roman" w:eastAsia="Times New Roman" w:hAnsi="Times New Roman" w:cs="Times New Roman"/>
      <w:sz w:val="20"/>
      <w:szCs w:val="20"/>
      <w:lang w:eastAsia="ru-RU"/>
    </w:rPr>
  </w:style>
  <w:style w:type="character" w:styleId="a9">
    <w:name w:val="page number"/>
    <w:basedOn w:val="a0"/>
    <w:rsid w:val="006616E6"/>
  </w:style>
  <w:style w:type="character" w:customStyle="1" w:styleId="aa">
    <w:name w:val="Нижній колонтитул Знак"/>
    <w:basedOn w:val="a0"/>
    <w:link w:val="ab"/>
    <w:uiPriority w:val="99"/>
    <w:rsid w:val="006616E6"/>
    <w:rPr>
      <w:rFonts w:ascii="Times New Roman" w:eastAsia="Times New Roman" w:hAnsi="Times New Roman" w:cs="Times New Roman"/>
      <w:sz w:val="20"/>
      <w:szCs w:val="20"/>
      <w:lang w:eastAsia="ru-RU"/>
    </w:rPr>
  </w:style>
  <w:style w:type="paragraph" w:styleId="ab">
    <w:name w:val="footer"/>
    <w:basedOn w:val="a"/>
    <w:link w:val="aa"/>
    <w:uiPriority w:val="99"/>
    <w:rsid w:val="006616E6"/>
    <w:pPr>
      <w:tabs>
        <w:tab w:val="center" w:pos="4819"/>
        <w:tab w:val="right" w:pos="9639"/>
      </w:tabs>
    </w:pPr>
  </w:style>
  <w:style w:type="character" w:customStyle="1" w:styleId="11">
    <w:name w:val="Нижний колонтитул Знак1"/>
    <w:basedOn w:val="a0"/>
    <w:uiPriority w:val="99"/>
    <w:semiHidden/>
    <w:rsid w:val="006616E6"/>
    <w:rPr>
      <w:rFonts w:ascii="Times New Roman" w:eastAsia="Times New Roman" w:hAnsi="Times New Roman" w:cs="Times New Roman"/>
      <w:sz w:val="20"/>
      <w:szCs w:val="20"/>
      <w:lang w:eastAsia="ru-RU"/>
    </w:rPr>
  </w:style>
  <w:style w:type="paragraph" w:styleId="ac">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d"/>
    <w:qFormat/>
    <w:rsid w:val="006616E6"/>
    <w:pPr>
      <w:spacing w:before="100" w:beforeAutospacing="1" w:after="100" w:afterAutospacing="1"/>
    </w:pPr>
    <w:rPr>
      <w:sz w:val="24"/>
      <w:szCs w:val="24"/>
      <w:lang w:val="ru-RU"/>
    </w:rPr>
  </w:style>
  <w:style w:type="character" w:customStyle="1" w:styleId="ae">
    <w:name w:val="Основний текст Знак"/>
    <w:basedOn w:val="a0"/>
    <w:link w:val="af"/>
    <w:rsid w:val="006616E6"/>
    <w:rPr>
      <w:rFonts w:ascii="Times New Roman" w:eastAsia="Times New Roman" w:hAnsi="Times New Roman" w:cs="Times New Roman"/>
      <w:sz w:val="20"/>
      <w:szCs w:val="20"/>
      <w:lang w:eastAsia="ru-RU"/>
    </w:rPr>
  </w:style>
  <w:style w:type="paragraph" w:styleId="af">
    <w:name w:val="Body Text"/>
    <w:basedOn w:val="a"/>
    <w:link w:val="ae"/>
    <w:rsid w:val="006616E6"/>
    <w:pPr>
      <w:spacing w:after="120"/>
    </w:pPr>
  </w:style>
  <w:style w:type="character" w:customStyle="1" w:styleId="12">
    <w:name w:val="Основной текст Знак1"/>
    <w:basedOn w:val="a0"/>
    <w:uiPriority w:val="99"/>
    <w:semiHidden/>
    <w:rsid w:val="006616E6"/>
    <w:rPr>
      <w:rFonts w:ascii="Times New Roman" w:eastAsia="Times New Roman" w:hAnsi="Times New Roman" w:cs="Times New Roman"/>
      <w:sz w:val="20"/>
      <w:szCs w:val="20"/>
      <w:lang w:eastAsia="ru-RU"/>
    </w:rPr>
  </w:style>
  <w:style w:type="paragraph" w:styleId="23">
    <w:name w:val="Body Text Indent 2"/>
    <w:basedOn w:val="a"/>
    <w:link w:val="24"/>
    <w:rsid w:val="006616E6"/>
    <w:pPr>
      <w:spacing w:after="120" w:line="480" w:lineRule="auto"/>
      <w:ind w:left="283"/>
    </w:pPr>
  </w:style>
  <w:style w:type="character" w:customStyle="1" w:styleId="24">
    <w:name w:val="Основний текст з відступом 2 Знак"/>
    <w:basedOn w:val="a0"/>
    <w:link w:val="23"/>
    <w:rsid w:val="006616E6"/>
    <w:rPr>
      <w:rFonts w:ascii="Times New Roman" w:eastAsia="Times New Roman" w:hAnsi="Times New Roman" w:cs="Times New Roman"/>
      <w:sz w:val="20"/>
      <w:szCs w:val="20"/>
      <w:lang w:eastAsia="ru-RU"/>
    </w:rPr>
  </w:style>
  <w:style w:type="paragraph" w:styleId="31">
    <w:name w:val="Body Text Indent 3"/>
    <w:basedOn w:val="a"/>
    <w:link w:val="32"/>
    <w:rsid w:val="006616E6"/>
    <w:pPr>
      <w:spacing w:after="120"/>
      <w:ind w:left="283"/>
    </w:pPr>
    <w:rPr>
      <w:sz w:val="16"/>
      <w:szCs w:val="16"/>
    </w:rPr>
  </w:style>
  <w:style w:type="character" w:customStyle="1" w:styleId="32">
    <w:name w:val="Основний текст з відступом 3 Знак"/>
    <w:basedOn w:val="a0"/>
    <w:link w:val="31"/>
    <w:rsid w:val="006616E6"/>
    <w:rPr>
      <w:rFonts w:ascii="Times New Roman" w:eastAsia="Times New Roman" w:hAnsi="Times New Roman" w:cs="Times New Roman"/>
      <w:sz w:val="16"/>
      <w:szCs w:val="16"/>
      <w:lang w:eastAsia="ru-RU"/>
    </w:rPr>
  </w:style>
  <w:style w:type="paragraph" w:customStyle="1" w:styleId="13">
    <w:name w:val="Обычный1"/>
    <w:qFormat/>
    <w:rsid w:val="006616E6"/>
    <w:pPr>
      <w:spacing w:after="0" w:line="240" w:lineRule="auto"/>
    </w:pPr>
    <w:rPr>
      <w:rFonts w:ascii="Times New Roman" w:eastAsia="Times New Roman" w:hAnsi="Times New Roman" w:cs="Times New Roman"/>
      <w:snapToGrid w:val="0"/>
      <w:sz w:val="20"/>
      <w:szCs w:val="20"/>
      <w:lang w:val="en-US" w:eastAsia="ru-RU"/>
    </w:rPr>
  </w:style>
  <w:style w:type="character" w:customStyle="1" w:styleId="af0">
    <w:name w:val="Текст у виносці Знак"/>
    <w:basedOn w:val="a0"/>
    <w:link w:val="af1"/>
    <w:uiPriority w:val="99"/>
    <w:semiHidden/>
    <w:rsid w:val="006616E6"/>
    <w:rPr>
      <w:rFonts w:ascii="Tahoma" w:eastAsia="Times New Roman" w:hAnsi="Tahoma" w:cs="Tahoma"/>
      <w:sz w:val="16"/>
      <w:szCs w:val="16"/>
      <w:lang w:eastAsia="ru-RU"/>
    </w:rPr>
  </w:style>
  <w:style w:type="paragraph" w:styleId="af1">
    <w:name w:val="Balloon Text"/>
    <w:basedOn w:val="a"/>
    <w:link w:val="af0"/>
    <w:uiPriority w:val="99"/>
    <w:semiHidden/>
    <w:qFormat/>
    <w:rsid w:val="006616E6"/>
    <w:rPr>
      <w:rFonts w:ascii="Tahoma" w:hAnsi="Tahoma" w:cs="Tahoma"/>
      <w:sz w:val="16"/>
      <w:szCs w:val="16"/>
    </w:rPr>
  </w:style>
  <w:style w:type="character" w:customStyle="1" w:styleId="14">
    <w:name w:val="Текст выноски Знак1"/>
    <w:basedOn w:val="a0"/>
    <w:uiPriority w:val="99"/>
    <w:semiHidden/>
    <w:rsid w:val="006616E6"/>
    <w:rPr>
      <w:rFonts w:ascii="Tahoma" w:eastAsia="Times New Roman" w:hAnsi="Tahoma" w:cs="Tahoma"/>
      <w:sz w:val="16"/>
      <w:szCs w:val="16"/>
      <w:lang w:eastAsia="ru-RU"/>
    </w:rPr>
  </w:style>
  <w:style w:type="paragraph" w:customStyle="1" w:styleId="15">
    <w:name w:val="Абзац списку1"/>
    <w:basedOn w:val="a"/>
    <w:qFormat/>
    <w:rsid w:val="006616E6"/>
    <w:pPr>
      <w:spacing w:after="200" w:line="276" w:lineRule="auto"/>
      <w:ind w:left="720"/>
      <w:contextualSpacing/>
    </w:pPr>
    <w:rPr>
      <w:rFonts w:ascii="Calibri" w:eastAsia="Calibri" w:hAnsi="Calibri"/>
      <w:sz w:val="22"/>
      <w:szCs w:val="22"/>
      <w:lang w:eastAsia="en-US"/>
    </w:rPr>
  </w:style>
  <w:style w:type="paragraph" w:styleId="af2">
    <w:name w:val="No Spacing"/>
    <w:link w:val="af3"/>
    <w:qFormat/>
    <w:rsid w:val="006616E6"/>
    <w:pPr>
      <w:spacing w:after="0" w:line="240" w:lineRule="auto"/>
    </w:pPr>
    <w:rPr>
      <w:rFonts w:ascii="Calibri" w:eastAsia="Calibri" w:hAnsi="Calibri" w:cs="Times New Roman"/>
    </w:rPr>
  </w:style>
  <w:style w:type="character" w:customStyle="1" w:styleId="rvts0">
    <w:name w:val="rvts0"/>
    <w:qFormat/>
    <w:rsid w:val="006616E6"/>
    <w:rPr>
      <w:rFonts w:cs="Times New Roman"/>
    </w:rPr>
  </w:style>
  <w:style w:type="paragraph" w:customStyle="1" w:styleId="rvps2">
    <w:name w:val="rvps2"/>
    <w:basedOn w:val="a"/>
    <w:rsid w:val="006616E6"/>
    <w:pPr>
      <w:spacing w:before="100" w:beforeAutospacing="1" w:after="100" w:afterAutospacing="1"/>
    </w:pPr>
    <w:rPr>
      <w:rFonts w:eastAsia="Calibri"/>
      <w:sz w:val="24"/>
      <w:szCs w:val="24"/>
      <w:lang w:eastAsia="uk-UA"/>
    </w:rPr>
  </w:style>
  <w:style w:type="character" w:customStyle="1" w:styleId="af4">
    <w:name w:val="Основний текст з відступом Знак"/>
    <w:basedOn w:val="a0"/>
    <w:link w:val="af5"/>
    <w:rsid w:val="006616E6"/>
    <w:rPr>
      <w:rFonts w:ascii="Times New Roman" w:eastAsia="Times New Roman" w:hAnsi="Times New Roman" w:cs="Times New Roman"/>
      <w:sz w:val="20"/>
      <w:szCs w:val="20"/>
      <w:lang w:eastAsia="ru-RU"/>
    </w:rPr>
  </w:style>
  <w:style w:type="paragraph" w:styleId="af5">
    <w:name w:val="Body Text Indent"/>
    <w:basedOn w:val="a"/>
    <w:link w:val="af4"/>
    <w:rsid w:val="006616E6"/>
    <w:pPr>
      <w:spacing w:after="120"/>
      <w:ind w:left="283"/>
    </w:pPr>
  </w:style>
  <w:style w:type="character" w:customStyle="1" w:styleId="16">
    <w:name w:val="Основной текст с отступом Знак1"/>
    <w:basedOn w:val="a0"/>
    <w:uiPriority w:val="99"/>
    <w:semiHidden/>
    <w:rsid w:val="006616E6"/>
    <w:rPr>
      <w:rFonts w:ascii="Times New Roman" w:eastAsia="Times New Roman" w:hAnsi="Times New Roman" w:cs="Times New Roman"/>
      <w:sz w:val="20"/>
      <w:szCs w:val="20"/>
      <w:lang w:eastAsia="ru-RU"/>
    </w:rPr>
  </w:style>
  <w:style w:type="character" w:styleId="af6">
    <w:name w:val="Strong"/>
    <w:qFormat/>
    <w:rsid w:val="006616E6"/>
    <w:rPr>
      <w:b/>
      <w:bCs/>
    </w:rPr>
  </w:style>
  <w:style w:type="paragraph" w:styleId="af7">
    <w:name w:val="List Paragraph"/>
    <w:basedOn w:val="a"/>
    <w:uiPriority w:val="34"/>
    <w:qFormat/>
    <w:rsid w:val="006616E6"/>
    <w:pPr>
      <w:spacing w:before="120" w:after="120" w:line="276" w:lineRule="auto"/>
      <w:jc w:val="both"/>
    </w:pPr>
    <w:rPr>
      <w:rFonts w:ascii="Tahoma" w:hAnsi="Tahoma" w:cs="Tahoma"/>
      <w:b/>
      <w:bCs/>
      <w:sz w:val="22"/>
      <w:szCs w:val="22"/>
      <w:lang w:eastAsia="en-US"/>
    </w:rPr>
  </w:style>
  <w:style w:type="paragraph" w:customStyle="1" w:styleId="17">
    <w:name w:val="Абзац списка1"/>
    <w:basedOn w:val="a"/>
    <w:uiPriority w:val="99"/>
    <w:qFormat/>
    <w:rsid w:val="006616E6"/>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6616E6"/>
    <w:rPr>
      <w:color w:val="0000FF"/>
      <w:u w:val="single"/>
    </w:rPr>
  </w:style>
  <w:style w:type="character" w:customStyle="1" w:styleId="ListLabel1">
    <w:name w:val="ListLabel 1"/>
    <w:qFormat/>
    <w:rsid w:val="006616E6"/>
    <w:rPr>
      <w:rFonts w:eastAsia="Times New Roman" w:cs="Times New Roman"/>
      <w:sz w:val="24"/>
    </w:rPr>
  </w:style>
  <w:style w:type="character" w:customStyle="1" w:styleId="ListLabel2">
    <w:name w:val="ListLabel 2"/>
    <w:qFormat/>
    <w:rsid w:val="006616E6"/>
    <w:rPr>
      <w:rFonts w:cs="Courier New"/>
    </w:rPr>
  </w:style>
  <w:style w:type="character" w:customStyle="1" w:styleId="ListLabel3">
    <w:name w:val="ListLabel 3"/>
    <w:qFormat/>
    <w:rsid w:val="006616E6"/>
    <w:rPr>
      <w:rFonts w:cs="Courier New"/>
    </w:rPr>
  </w:style>
  <w:style w:type="character" w:customStyle="1" w:styleId="ListLabel4">
    <w:name w:val="ListLabel 4"/>
    <w:qFormat/>
    <w:rsid w:val="006616E6"/>
    <w:rPr>
      <w:rFonts w:cs="Courier New"/>
    </w:rPr>
  </w:style>
  <w:style w:type="character" w:customStyle="1" w:styleId="ListLabel5">
    <w:name w:val="ListLabel 5"/>
    <w:qFormat/>
    <w:rsid w:val="006616E6"/>
    <w:rPr>
      <w:rFonts w:ascii="Times New Roman" w:hAnsi="Times New Roman" w:cs="Times New Roman"/>
      <w:b w:val="0"/>
      <w:sz w:val="24"/>
    </w:rPr>
  </w:style>
  <w:style w:type="character" w:customStyle="1" w:styleId="ListLabel6">
    <w:name w:val="ListLabel 6"/>
    <w:qFormat/>
    <w:rsid w:val="006616E6"/>
    <w:rPr>
      <w:rFonts w:cs="Times New Roman"/>
      <w:sz w:val="24"/>
    </w:rPr>
  </w:style>
  <w:style w:type="character" w:customStyle="1" w:styleId="ListLabel7">
    <w:name w:val="ListLabel 7"/>
    <w:qFormat/>
    <w:rsid w:val="006616E6"/>
    <w:rPr>
      <w:rFonts w:cs="Courier New"/>
    </w:rPr>
  </w:style>
  <w:style w:type="character" w:customStyle="1" w:styleId="ListLabel8">
    <w:name w:val="ListLabel 8"/>
    <w:qFormat/>
    <w:rsid w:val="006616E6"/>
    <w:rPr>
      <w:rFonts w:cs="Wingdings"/>
    </w:rPr>
  </w:style>
  <w:style w:type="character" w:customStyle="1" w:styleId="ListLabel9">
    <w:name w:val="ListLabel 9"/>
    <w:qFormat/>
    <w:rsid w:val="006616E6"/>
    <w:rPr>
      <w:rFonts w:cs="Symbol"/>
    </w:rPr>
  </w:style>
  <w:style w:type="character" w:customStyle="1" w:styleId="ListLabel10">
    <w:name w:val="ListLabel 10"/>
    <w:qFormat/>
    <w:rsid w:val="006616E6"/>
    <w:rPr>
      <w:rFonts w:cs="Courier New"/>
    </w:rPr>
  </w:style>
  <w:style w:type="character" w:customStyle="1" w:styleId="ListLabel11">
    <w:name w:val="ListLabel 11"/>
    <w:qFormat/>
    <w:rsid w:val="006616E6"/>
    <w:rPr>
      <w:rFonts w:cs="Wingdings"/>
    </w:rPr>
  </w:style>
  <w:style w:type="character" w:customStyle="1" w:styleId="ListLabel12">
    <w:name w:val="ListLabel 12"/>
    <w:qFormat/>
    <w:rsid w:val="006616E6"/>
    <w:rPr>
      <w:rFonts w:cs="Symbol"/>
    </w:rPr>
  </w:style>
  <w:style w:type="character" w:customStyle="1" w:styleId="ListLabel13">
    <w:name w:val="ListLabel 13"/>
    <w:qFormat/>
    <w:rsid w:val="006616E6"/>
    <w:rPr>
      <w:rFonts w:cs="Courier New"/>
    </w:rPr>
  </w:style>
  <w:style w:type="character" w:customStyle="1" w:styleId="ListLabel14">
    <w:name w:val="ListLabel 14"/>
    <w:qFormat/>
    <w:rsid w:val="006616E6"/>
    <w:rPr>
      <w:rFonts w:cs="Wingdings"/>
    </w:rPr>
  </w:style>
  <w:style w:type="character" w:customStyle="1" w:styleId="ListLabel15">
    <w:name w:val="ListLabel 15"/>
    <w:qFormat/>
    <w:rsid w:val="006616E6"/>
    <w:rPr>
      <w:rFonts w:ascii="Times New Roman" w:hAnsi="Times New Roman" w:cs="Times New Roman"/>
      <w:b w:val="0"/>
      <w:sz w:val="24"/>
    </w:rPr>
  </w:style>
  <w:style w:type="paragraph" w:customStyle="1" w:styleId="Heading">
    <w:name w:val="Heading"/>
    <w:basedOn w:val="a"/>
    <w:next w:val="af"/>
    <w:qFormat/>
    <w:rsid w:val="006616E6"/>
    <w:pPr>
      <w:keepNext/>
      <w:spacing w:before="240" w:after="120"/>
    </w:pPr>
    <w:rPr>
      <w:rFonts w:ascii="Liberation Sans" w:eastAsia="WenQuanYi Zen Hei" w:hAnsi="Liberation Sans" w:cs="Lohit Devanagari"/>
      <w:color w:val="00000A"/>
      <w:sz w:val="28"/>
      <w:szCs w:val="28"/>
    </w:rPr>
  </w:style>
  <w:style w:type="paragraph" w:styleId="af8">
    <w:name w:val="caption"/>
    <w:basedOn w:val="a"/>
    <w:qFormat/>
    <w:rsid w:val="006616E6"/>
    <w:pPr>
      <w:suppressLineNumbers/>
      <w:spacing w:before="120" w:after="120"/>
    </w:pPr>
    <w:rPr>
      <w:rFonts w:cs="Lohit Devanagari"/>
      <w:i/>
      <w:iCs/>
      <w:color w:val="00000A"/>
      <w:sz w:val="24"/>
      <w:szCs w:val="24"/>
    </w:rPr>
  </w:style>
  <w:style w:type="paragraph" w:customStyle="1" w:styleId="Index">
    <w:name w:val="Index"/>
    <w:basedOn w:val="a"/>
    <w:qFormat/>
    <w:rsid w:val="006616E6"/>
    <w:pPr>
      <w:suppressLineNumbers/>
    </w:pPr>
    <w:rPr>
      <w:rFonts w:cs="Lohit Devanagari"/>
      <w:color w:val="00000A"/>
    </w:rPr>
  </w:style>
  <w:style w:type="character" w:customStyle="1" w:styleId="af9">
    <w:name w:val="Текст примітки Знак"/>
    <w:basedOn w:val="a0"/>
    <w:link w:val="afa"/>
    <w:uiPriority w:val="99"/>
    <w:rsid w:val="006616E6"/>
    <w:rPr>
      <w:rFonts w:ascii="Times New Roman" w:eastAsia="Times New Roman" w:hAnsi="Times New Roman" w:cs="Times New Roman"/>
      <w:color w:val="00000A"/>
      <w:sz w:val="20"/>
      <w:szCs w:val="20"/>
      <w:lang w:eastAsia="ru-RU"/>
    </w:rPr>
  </w:style>
  <w:style w:type="paragraph" w:styleId="afa">
    <w:name w:val="annotation text"/>
    <w:basedOn w:val="a"/>
    <w:link w:val="af9"/>
    <w:uiPriority w:val="99"/>
    <w:unhideWhenUsed/>
    <w:rsid w:val="006616E6"/>
    <w:rPr>
      <w:color w:val="00000A"/>
    </w:rPr>
  </w:style>
  <w:style w:type="character" w:customStyle="1" w:styleId="18">
    <w:name w:val="Текст примечания Знак1"/>
    <w:basedOn w:val="a0"/>
    <w:uiPriority w:val="99"/>
    <w:semiHidden/>
    <w:rsid w:val="006616E6"/>
    <w:rPr>
      <w:rFonts w:ascii="Times New Roman" w:eastAsia="Times New Roman" w:hAnsi="Times New Roman" w:cs="Times New Roman"/>
      <w:sz w:val="20"/>
      <w:szCs w:val="20"/>
      <w:lang w:eastAsia="ru-RU"/>
    </w:rPr>
  </w:style>
  <w:style w:type="character" w:customStyle="1" w:styleId="afb">
    <w:name w:val="Тема примітки Знак"/>
    <w:basedOn w:val="af9"/>
    <w:link w:val="afc"/>
    <w:uiPriority w:val="99"/>
    <w:rsid w:val="006616E6"/>
    <w:rPr>
      <w:rFonts w:ascii="Times New Roman" w:eastAsia="Times New Roman" w:hAnsi="Times New Roman" w:cs="Times New Roman"/>
      <w:b/>
      <w:bCs/>
      <w:color w:val="00000A"/>
      <w:sz w:val="20"/>
      <w:szCs w:val="20"/>
      <w:lang w:eastAsia="ru-RU"/>
    </w:rPr>
  </w:style>
  <w:style w:type="paragraph" w:styleId="afc">
    <w:name w:val="annotation subject"/>
    <w:basedOn w:val="afa"/>
    <w:next w:val="afa"/>
    <w:link w:val="afb"/>
    <w:uiPriority w:val="99"/>
    <w:unhideWhenUsed/>
    <w:rsid w:val="006616E6"/>
    <w:rPr>
      <w:b/>
      <w:bCs/>
    </w:rPr>
  </w:style>
  <w:style w:type="character" w:customStyle="1" w:styleId="19">
    <w:name w:val="Тема примечания Знак1"/>
    <w:basedOn w:val="18"/>
    <w:uiPriority w:val="99"/>
    <w:semiHidden/>
    <w:rsid w:val="006616E6"/>
    <w:rPr>
      <w:rFonts w:ascii="Times New Roman" w:eastAsia="Times New Roman" w:hAnsi="Times New Roman" w:cs="Times New Roman"/>
      <w:b/>
      <w:bCs/>
      <w:sz w:val="20"/>
      <w:szCs w:val="20"/>
      <w:lang w:eastAsia="ru-RU"/>
    </w:rPr>
  </w:style>
  <w:style w:type="character" w:customStyle="1" w:styleId="BodyTextIndent3Char">
    <w:name w:val="Body Text Indent 3 Char"/>
    <w:basedOn w:val="a0"/>
    <w:locked/>
    <w:rsid w:val="006616E6"/>
    <w:rPr>
      <w:rFonts w:cs="Times New Roman"/>
      <w:sz w:val="16"/>
      <w:szCs w:val="16"/>
      <w:lang w:val="uk-UA"/>
    </w:rPr>
  </w:style>
  <w:style w:type="character" w:styleId="afd">
    <w:name w:val="Hyperlink"/>
    <w:basedOn w:val="a0"/>
    <w:uiPriority w:val="99"/>
    <w:unhideWhenUsed/>
    <w:rsid w:val="00614543"/>
    <w:rPr>
      <w:color w:val="0000FF" w:themeColor="hyperlink"/>
      <w:u w:val="single"/>
    </w:rPr>
  </w:style>
  <w:style w:type="table" w:styleId="afe">
    <w:name w:val="Table Grid"/>
    <w:basedOn w:val="a1"/>
    <w:uiPriority w:val="59"/>
    <w:rsid w:val="00DE591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c"/>
    <w:locked/>
    <w:rsid w:val="00251AC1"/>
    <w:rPr>
      <w:rFonts w:ascii="Times New Roman" w:eastAsia="Times New Roman" w:hAnsi="Times New Roman" w:cs="Times New Roman"/>
      <w:sz w:val="24"/>
      <w:szCs w:val="24"/>
      <w:lang w:val="ru-RU" w:eastAsia="ru-RU"/>
    </w:rPr>
  </w:style>
  <w:style w:type="character" w:customStyle="1" w:styleId="af3">
    <w:name w:val="Без інтервалів Знак"/>
    <w:link w:val="af2"/>
    <w:rsid w:val="006A3780"/>
    <w:rPr>
      <w:rFonts w:ascii="Calibri" w:eastAsia="Calibri" w:hAnsi="Calibri" w:cs="Times New Roman"/>
    </w:rPr>
  </w:style>
  <w:style w:type="paragraph" w:customStyle="1" w:styleId="LO-normal">
    <w:name w:val="LO-normal"/>
    <w:qFormat/>
    <w:rsid w:val="006A3780"/>
    <w:pPr>
      <w:spacing w:after="0"/>
    </w:pPr>
    <w:rPr>
      <w:rFonts w:ascii="Arial" w:eastAsia="Arial" w:hAnsi="Arial" w:cs="Arial"/>
      <w:color w:val="000000"/>
      <w:lang w:val="ru-RU" w:eastAsia="zh-CN"/>
    </w:rPr>
  </w:style>
  <w:style w:type="character" w:styleId="aff">
    <w:name w:val="footnote reference"/>
    <w:qFormat/>
    <w:rsid w:val="00643B52"/>
    <w:rPr>
      <w:vertAlign w:val="superscript"/>
    </w:rPr>
  </w:style>
  <w:style w:type="character" w:customStyle="1" w:styleId="25">
    <w:name w:val="Основний текст (2)_"/>
    <w:uiPriority w:val="99"/>
    <w:qFormat/>
    <w:rsid w:val="008C020B"/>
    <w:rPr>
      <w:rFonts w:ascii="Times New Roman" w:hAnsi="Times New Roman"/>
      <w:sz w:val="26"/>
      <w:u w:val="none"/>
    </w:rPr>
  </w:style>
  <w:style w:type="paragraph" w:customStyle="1" w:styleId="1a">
    <w:name w:val="Обычный (веб)1"/>
    <w:basedOn w:val="a"/>
    <w:uiPriority w:val="99"/>
    <w:qFormat/>
    <w:rsid w:val="008C020B"/>
    <w:pPr>
      <w:suppressAutoHyphens/>
      <w:spacing w:before="280" w:after="280" w:line="259" w:lineRule="auto"/>
    </w:pPr>
    <w:rPr>
      <w:rFonts w:eastAsia="SimSun"/>
      <w:sz w:val="24"/>
      <w:szCs w:val="24"/>
      <w:lang w:eastAsia="zh-CN"/>
    </w:rPr>
  </w:style>
  <w:style w:type="table" w:customStyle="1" w:styleId="1b">
    <w:name w:val="Сетка таблицы1"/>
    <w:basedOn w:val="a1"/>
    <w:next w:val="afe"/>
    <w:uiPriority w:val="59"/>
    <w:rsid w:val="008C020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C02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6">
    <w:name w:val="Сетка таблицы2"/>
    <w:basedOn w:val="a1"/>
    <w:next w:val="afe"/>
    <w:uiPriority w:val="59"/>
    <w:rsid w:val="00BF31D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F31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11">
    <w:name w:val="Сетка таблицы21"/>
    <w:basedOn w:val="a1"/>
    <w:next w:val="afe"/>
    <w:uiPriority w:val="39"/>
    <w:rsid w:val="006D14A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88274">
      <w:bodyDiv w:val="1"/>
      <w:marLeft w:val="0"/>
      <w:marRight w:val="0"/>
      <w:marTop w:val="0"/>
      <w:marBottom w:val="0"/>
      <w:divBdr>
        <w:top w:val="none" w:sz="0" w:space="0" w:color="auto"/>
        <w:left w:val="none" w:sz="0" w:space="0" w:color="auto"/>
        <w:bottom w:val="none" w:sz="0" w:space="0" w:color="auto"/>
        <w:right w:val="none" w:sz="0" w:space="0" w:color="auto"/>
      </w:divBdr>
    </w:div>
    <w:div w:id="417679960">
      <w:bodyDiv w:val="1"/>
      <w:marLeft w:val="0"/>
      <w:marRight w:val="0"/>
      <w:marTop w:val="0"/>
      <w:marBottom w:val="0"/>
      <w:divBdr>
        <w:top w:val="none" w:sz="0" w:space="0" w:color="auto"/>
        <w:left w:val="none" w:sz="0" w:space="0" w:color="auto"/>
        <w:bottom w:val="none" w:sz="0" w:space="0" w:color="auto"/>
        <w:right w:val="none" w:sz="0" w:space="0" w:color="auto"/>
      </w:divBdr>
    </w:div>
    <w:div w:id="443504857">
      <w:bodyDiv w:val="1"/>
      <w:marLeft w:val="0"/>
      <w:marRight w:val="0"/>
      <w:marTop w:val="0"/>
      <w:marBottom w:val="0"/>
      <w:divBdr>
        <w:top w:val="none" w:sz="0" w:space="0" w:color="auto"/>
        <w:left w:val="none" w:sz="0" w:space="0" w:color="auto"/>
        <w:bottom w:val="none" w:sz="0" w:space="0" w:color="auto"/>
        <w:right w:val="none" w:sz="0" w:space="0" w:color="auto"/>
      </w:divBdr>
    </w:div>
    <w:div w:id="626668771">
      <w:bodyDiv w:val="1"/>
      <w:marLeft w:val="0"/>
      <w:marRight w:val="0"/>
      <w:marTop w:val="0"/>
      <w:marBottom w:val="0"/>
      <w:divBdr>
        <w:top w:val="none" w:sz="0" w:space="0" w:color="auto"/>
        <w:left w:val="none" w:sz="0" w:space="0" w:color="auto"/>
        <w:bottom w:val="none" w:sz="0" w:space="0" w:color="auto"/>
        <w:right w:val="none" w:sz="0" w:space="0" w:color="auto"/>
      </w:divBdr>
    </w:div>
    <w:div w:id="772940600">
      <w:bodyDiv w:val="1"/>
      <w:marLeft w:val="0"/>
      <w:marRight w:val="0"/>
      <w:marTop w:val="0"/>
      <w:marBottom w:val="0"/>
      <w:divBdr>
        <w:top w:val="none" w:sz="0" w:space="0" w:color="auto"/>
        <w:left w:val="none" w:sz="0" w:space="0" w:color="auto"/>
        <w:bottom w:val="none" w:sz="0" w:space="0" w:color="auto"/>
        <w:right w:val="none" w:sz="0" w:space="0" w:color="auto"/>
      </w:divBdr>
    </w:div>
    <w:div w:id="940449211">
      <w:bodyDiv w:val="1"/>
      <w:marLeft w:val="0"/>
      <w:marRight w:val="0"/>
      <w:marTop w:val="0"/>
      <w:marBottom w:val="0"/>
      <w:divBdr>
        <w:top w:val="none" w:sz="0" w:space="0" w:color="auto"/>
        <w:left w:val="none" w:sz="0" w:space="0" w:color="auto"/>
        <w:bottom w:val="none" w:sz="0" w:space="0" w:color="auto"/>
        <w:right w:val="none" w:sz="0" w:space="0" w:color="auto"/>
      </w:divBdr>
    </w:div>
    <w:div w:id="1184592797">
      <w:bodyDiv w:val="1"/>
      <w:marLeft w:val="0"/>
      <w:marRight w:val="0"/>
      <w:marTop w:val="0"/>
      <w:marBottom w:val="0"/>
      <w:divBdr>
        <w:top w:val="none" w:sz="0" w:space="0" w:color="auto"/>
        <w:left w:val="none" w:sz="0" w:space="0" w:color="auto"/>
        <w:bottom w:val="none" w:sz="0" w:space="0" w:color="auto"/>
        <w:right w:val="none" w:sz="0" w:space="0" w:color="auto"/>
      </w:divBdr>
    </w:div>
    <w:div w:id="1449662375">
      <w:bodyDiv w:val="1"/>
      <w:marLeft w:val="0"/>
      <w:marRight w:val="0"/>
      <w:marTop w:val="0"/>
      <w:marBottom w:val="0"/>
      <w:divBdr>
        <w:top w:val="none" w:sz="0" w:space="0" w:color="auto"/>
        <w:left w:val="none" w:sz="0" w:space="0" w:color="auto"/>
        <w:bottom w:val="none" w:sz="0" w:space="0" w:color="auto"/>
        <w:right w:val="none" w:sz="0" w:space="0" w:color="auto"/>
      </w:divBdr>
    </w:div>
    <w:div w:id="175146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F2CD-E34D-4CC8-ABE9-DBC83D2C0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CC447A2-FB96-4452-B7DF-6535D0BCB2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8A9E63-A610-483F-A596-746574542B1B}">
  <ds:schemaRefs>
    <ds:schemaRef ds:uri="http://schemas.microsoft.com/sharepoint/v3/contenttype/forms"/>
  </ds:schemaRefs>
</ds:datastoreItem>
</file>

<file path=customXml/itemProps4.xml><?xml version="1.0" encoding="utf-8"?>
<ds:datastoreItem xmlns:ds="http://schemas.openxmlformats.org/officeDocument/2006/customXml" ds:itemID="{8466FED1-0137-4B99-8BBD-641DAADA4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3749</Words>
  <Characters>2137</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АЮС</dc:creator>
  <cp:lastModifiedBy> </cp:lastModifiedBy>
  <cp:revision>28</cp:revision>
  <cp:lastPrinted>2021-12-20T17:59:00Z</cp:lastPrinted>
  <dcterms:created xsi:type="dcterms:W3CDTF">2022-10-31T12:16:00Z</dcterms:created>
  <dcterms:modified xsi:type="dcterms:W3CDTF">2024-04-10T08:23:00Z</dcterms:modified>
</cp:coreProperties>
</file>