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05F41" w14:textId="77777777" w:rsidR="00A203B4" w:rsidRPr="00B41650" w:rsidRDefault="00A203B4" w:rsidP="00B41650">
      <w:pPr>
        <w:pStyle w:val="2"/>
        <w:spacing w:after="0" w:line="240" w:lineRule="auto"/>
        <w:ind w:left="0"/>
        <w:jc w:val="right"/>
        <w:rPr>
          <w:rFonts w:ascii="Times New Roman" w:eastAsia="Times New Roman" w:hAnsi="Times New Roman"/>
          <w:b/>
          <w:bCs/>
          <w:iCs/>
          <w:sz w:val="24"/>
          <w:szCs w:val="24"/>
        </w:rPr>
      </w:pPr>
    </w:p>
    <w:p w14:paraId="1FD326E5" w14:textId="77777777" w:rsidR="003D665A" w:rsidRDefault="0065736B" w:rsidP="00B41650">
      <w:pPr>
        <w:pStyle w:val="2"/>
        <w:spacing w:after="0" w:line="240" w:lineRule="auto"/>
        <w:ind w:left="0"/>
        <w:jc w:val="right"/>
        <w:rPr>
          <w:rFonts w:ascii="Times New Roman" w:eastAsia="Times New Roman" w:hAnsi="Times New Roman"/>
          <w:b/>
          <w:bCs/>
          <w:iCs/>
          <w:sz w:val="24"/>
          <w:szCs w:val="24"/>
          <w:lang w:val="uk-UA"/>
        </w:rPr>
      </w:pPr>
      <w:proofErr w:type="spellStart"/>
      <w:r>
        <w:rPr>
          <w:rFonts w:ascii="Times New Roman" w:eastAsia="Times New Roman" w:hAnsi="Times New Roman"/>
          <w:b/>
          <w:bCs/>
          <w:iCs/>
          <w:sz w:val="24"/>
          <w:szCs w:val="24"/>
        </w:rPr>
        <w:t>Додаток</w:t>
      </w:r>
      <w:proofErr w:type="spellEnd"/>
      <w:r w:rsidR="00BB6A06" w:rsidRPr="00B41650">
        <w:rPr>
          <w:rFonts w:ascii="Times New Roman" w:eastAsia="Times New Roman" w:hAnsi="Times New Roman"/>
          <w:b/>
          <w:bCs/>
          <w:iCs/>
          <w:sz w:val="24"/>
          <w:szCs w:val="24"/>
          <w:lang w:val="uk-UA"/>
        </w:rPr>
        <w:t xml:space="preserve"> </w:t>
      </w:r>
      <w:r w:rsidR="002115EC">
        <w:rPr>
          <w:rFonts w:ascii="Times New Roman" w:eastAsia="Times New Roman" w:hAnsi="Times New Roman"/>
          <w:b/>
          <w:bCs/>
          <w:iCs/>
          <w:sz w:val="24"/>
          <w:szCs w:val="24"/>
          <w:lang w:val="uk-UA"/>
        </w:rPr>
        <w:t>4</w:t>
      </w:r>
    </w:p>
    <w:p w14:paraId="0287D059" w14:textId="77777777" w:rsidR="0065736B" w:rsidRPr="0065736B" w:rsidRDefault="0065736B" w:rsidP="00B41650">
      <w:pPr>
        <w:pStyle w:val="2"/>
        <w:spacing w:after="0" w:line="240" w:lineRule="auto"/>
        <w:ind w:left="0"/>
        <w:jc w:val="right"/>
        <w:rPr>
          <w:rFonts w:ascii="Times New Roman" w:hAnsi="Times New Roman"/>
          <w:sz w:val="24"/>
          <w:szCs w:val="24"/>
          <w:lang w:val="uk-UA"/>
        </w:rPr>
      </w:pPr>
      <w:r w:rsidRPr="0065736B">
        <w:rPr>
          <w:rFonts w:ascii="Times New Roman" w:eastAsia="Times New Roman" w:hAnsi="Times New Roman"/>
          <w:bCs/>
          <w:iCs/>
          <w:sz w:val="24"/>
          <w:szCs w:val="24"/>
          <w:lang w:val="uk-UA"/>
        </w:rPr>
        <w:t>до тендерної документації</w:t>
      </w:r>
    </w:p>
    <w:p w14:paraId="2F509FCE" w14:textId="77777777" w:rsidR="003D665A" w:rsidRPr="00B41650" w:rsidRDefault="003D665A" w:rsidP="00B41650">
      <w:pPr>
        <w:spacing w:after="0" w:line="240" w:lineRule="auto"/>
        <w:jc w:val="center"/>
        <w:rPr>
          <w:rFonts w:ascii="Times New Roman" w:eastAsia="Times New Roman" w:hAnsi="Times New Roman"/>
          <w:b/>
          <w:sz w:val="24"/>
          <w:szCs w:val="24"/>
          <w:lang w:eastAsia="ru-RU"/>
        </w:rPr>
      </w:pPr>
    </w:p>
    <w:p w14:paraId="430F6187" w14:textId="77777777" w:rsidR="00A203B4" w:rsidRPr="00B41650" w:rsidRDefault="00A203B4" w:rsidP="00B41650">
      <w:pPr>
        <w:spacing w:after="0" w:line="240" w:lineRule="auto"/>
        <w:jc w:val="center"/>
        <w:rPr>
          <w:rFonts w:ascii="Times New Roman" w:eastAsia="Times New Roman" w:hAnsi="Times New Roman"/>
          <w:b/>
          <w:sz w:val="24"/>
          <w:szCs w:val="24"/>
          <w:lang w:eastAsia="ru-RU"/>
        </w:rPr>
      </w:pPr>
    </w:p>
    <w:p w14:paraId="401D51A8" w14:textId="77777777" w:rsidR="00900E51" w:rsidRDefault="003D665A" w:rsidP="00B41650">
      <w:pPr>
        <w:spacing w:after="0" w:line="240" w:lineRule="auto"/>
        <w:jc w:val="center"/>
        <w:rPr>
          <w:rFonts w:ascii="Times New Roman" w:eastAsia="Times New Roman" w:hAnsi="Times New Roman"/>
          <w:b/>
          <w:sz w:val="24"/>
          <w:szCs w:val="24"/>
        </w:rPr>
      </w:pPr>
      <w:r w:rsidRPr="00B41650">
        <w:rPr>
          <w:rFonts w:ascii="Times New Roman" w:eastAsia="Times New Roman" w:hAnsi="Times New Roman"/>
          <w:b/>
          <w:sz w:val="24"/>
          <w:szCs w:val="24"/>
        </w:rPr>
        <w:t xml:space="preserve">ПРОЕКТ ДОГОВОРУ </w:t>
      </w:r>
    </w:p>
    <w:p w14:paraId="3FD27D29" w14:textId="77777777" w:rsidR="003D665A" w:rsidRDefault="003D665A" w:rsidP="00B41650">
      <w:pPr>
        <w:spacing w:after="0" w:line="240" w:lineRule="auto"/>
        <w:jc w:val="center"/>
        <w:rPr>
          <w:rFonts w:ascii="Times New Roman" w:eastAsia="Times New Roman" w:hAnsi="Times New Roman"/>
          <w:b/>
          <w:sz w:val="24"/>
          <w:szCs w:val="24"/>
        </w:rPr>
      </w:pPr>
      <w:r w:rsidRPr="00B41650">
        <w:rPr>
          <w:rFonts w:ascii="Times New Roman" w:eastAsia="Times New Roman" w:hAnsi="Times New Roman"/>
          <w:b/>
          <w:sz w:val="24"/>
          <w:szCs w:val="24"/>
        </w:rPr>
        <w:t>ПРО ЗАКУПІВЛЮ</w:t>
      </w:r>
    </w:p>
    <w:p w14:paraId="091873A7" w14:textId="77777777" w:rsidR="00331B06" w:rsidRPr="00B41650" w:rsidRDefault="00331B06" w:rsidP="00B41650">
      <w:pPr>
        <w:spacing w:after="0" w:line="240" w:lineRule="auto"/>
        <w:jc w:val="center"/>
        <w:rPr>
          <w:rFonts w:ascii="Times New Roman" w:eastAsia="Times New Roman" w:hAnsi="Times New Roman"/>
          <w:b/>
          <w:sz w:val="24"/>
          <w:szCs w:val="24"/>
        </w:rPr>
      </w:pPr>
    </w:p>
    <w:p w14:paraId="0A197469" w14:textId="568D6BB1" w:rsidR="003D665A" w:rsidRPr="00B41650" w:rsidRDefault="00BB6A06" w:rsidP="00B41650">
      <w:pPr>
        <w:spacing w:after="0" w:line="240" w:lineRule="auto"/>
        <w:rPr>
          <w:rFonts w:ascii="Times New Roman" w:eastAsia="Times New Roman" w:hAnsi="Times New Roman"/>
          <w:sz w:val="24"/>
          <w:szCs w:val="24"/>
        </w:rPr>
      </w:pPr>
      <w:r w:rsidRPr="00B41650">
        <w:rPr>
          <w:rFonts w:ascii="Times New Roman" w:eastAsia="Times New Roman" w:hAnsi="Times New Roman"/>
          <w:b/>
          <w:sz w:val="24"/>
          <w:szCs w:val="24"/>
        </w:rPr>
        <w:t xml:space="preserve">с. </w:t>
      </w:r>
      <w:proofErr w:type="spellStart"/>
      <w:r w:rsidR="00B03A2C">
        <w:rPr>
          <w:rFonts w:ascii="Times New Roman" w:eastAsia="Times New Roman" w:hAnsi="Times New Roman"/>
          <w:b/>
          <w:sz w:val="24"/>
          <w:szCs w:val="24"/>
        </w:rPr>
        <w:t>Холмок</w:t>
      </w:r>
      <w:proofErr w:type="spellEnd"/>
      <w:r w:rsidR="003D665A" w:rsidRPr="00B41650">
        <w:rPr>
          <w:rFonts w:ascii="Times New Roman" w:eastAsia="Times New Roman" w:hAnsi="Times New Roman"/>
          <w:b/>
          <w:sz w:val="24"/>
          <w:szCs w:val="24"/>
        </w:rPr>
        <w:tab/>
      </w:r>
      <w:r w:rsidR="003D665A" w:rsidRPr="00B41650">
        <w:rPr>
          <w:rFonts w:ascii="Times New Roman" w:eastAsia="Times New Roman" w:hAnsi="Times New Roman"/>
          <w:b/>
          <w:sz w:val="24"/>
          <w:szCs w:val="24"/>
        </w:rPr>
        <w:tab/>
      </w:r>
      <w:r w:rsidR="003D665A" w:rsidRPr="00B41650">
        <w:rPr>
          <w:rFonts w:ascii="Times New Roman" w:eastAsia="Times New Roman" w:hAnsi="Times New Roman"/>
          <w:b/>
          <w:sz w:val="24"/>
          <w:szCs w:val="24"/>
        </w:rPr>
        <w:tab/>
      </w:r>
      <w:r w:rsidR="003D665A" w:rsidRPr="00B41650">
        <w:rPr>
          <w:rFonts w:ascii="Times New Roman" w:eastAsia="Times New Roman" w:hAnsi="Times New Roman"/>
          <w:b/>
          <w:sz w:val="24"/>
          <w:szCs w:val="24"/>
        </w:rPr>
        <w:tab/>
      </w:r>
      <w:r w:rsidR="003D665A" w:rsidRPr="00B41650">
        <w:rPr>
          <w:rFonts w:ascii="Times New Roman" w:eastAsia="Times New Roman" w:hAnsi="Times New Roman"/>
          <w:b/>
          <w:sz w:val="24"/>
          <w:szCs w:val="24"/>
        </w:rPr>
        <w:tab/>
      </w:r>
      <w:r w:rsidR="003D665A" w:rsidRPr="00B41650">
        <w:rPr>
          <w:rFonts w:ascii="Times New Roman" w:eastAsia="Times New Roman" w:hAnsi="Times New Roman"/>
          <w:b/>
          <w:sz w:val="24"/>
          <w:szCs w:val="24"/>
        </w:rPr>
        <w:tab/>
      </w:r>
      <w:r w:rsidR="003D665A" w:rsidRPr="00B41650">
        <w:rPr>
          <w:rFonts w:ascii="Times New Roman" w:eastAsia="Times New Roman" w:hAnsi="Times New Roman"/>
          <w:b/>
          <w:sz w:val="24"/>
          <w:szCs w:val="24"/>
        </w:rPr>
        <w:tab/>
      </w:r>
      <w:r w:rsidR="003D665A" w:rsidRPr="00B41650">
        <w:rPr>
          <w:rFonts w:ascii="Times New Roman" w:eastAsia="Times New Roman" w:hAnsi="Times New Roman"/>
          <w:b/>
          <w:sz w:val="24"/>
          <w:szCs w:val="24"/>
        </w:rPr>
        <w:tab/>
      </w:r>
      <w:r w:rsidR="00BD34E0">
        <w:rPr>
          <w:rFonts w:ascii="Times New Roman" w:eastAsia="Times New Roman" w:hAnsi="Times New Roman"/>
          <w:b/>
          <w:sz w:val="24"/>
          <w:szCs w:val="24"/>
        </w:rPr>
        <w:t xml:space="preserve">      </w:t>
      </w:r>
      <w:r w:rsidR="003D665A" w:rsidRPr="00B41650">
        <w:rPr>
          <w:rFonts w:ascii="Times New Roman" w:eastAsia="Times New Roman" w:hAnsi="Times New Roman"/>
          <w:b/>
          <w:sz w:val="24"/>
          <w:szCs w:val="24"/>
        </w:rPr>
        <w:t xml:space="preserve">     (Дата договору)</w:t>
      </w:r>
    </w:p>
    <w:p w14:paraId="0D93901A" w14:textId="0A693FBE" w:rsidR="003D665A" w:rsidRPr="00B41650" w:rsidRDefault="003D665A" w:rsidP="00B41650">
      <w:pPr>
        <w:spacing w:after="0" w:line="240" w:lineRule="auto"/>
        <w:ind w:firstLine="540"/>
        <w:jc w:val="both"/>
        <w:rPr>
          <w:rFonts w:ascii="Times New Roman" w:eastAsia="Times New Roman" w:hAnsi="Times New Roman"/>
          <w:sz w:val="24"/>
          <w:szCs w:val="24"/>
        </w:rPr>
      </w:pPr>
      <w:r w:rsidRPr="00B41650">
        <w:rPr>
          <w:rFonts w:ascii="Times New Roman" w:eastAsia="Times New Roman" w:hAnsi="Times New Roman"/>
          <w:b/>
          <w:sz w:val="24"/>
          <w:szCs w:val="24"/>
        </w:rPr>
        <w:t xml:space="preserve">_______________________ </w:t>
      </w:r>
      <w:r w:rsidRPr="00B41650">
        <w:rPr>
          <w:rFonts w:ascii="Times New Roman" w:eastAsia="Times New Roman" w:hAnsi="Times New Roman"/>
          <w:sz w:val="24"/>
          <w:szCs w:val="24"/>
        </w:rPr>
        <w:t>(надалі</w:t>
      </w:r>
      <w:r w:rsidRPr="00B41650">
        <w:rPr>
          <w:rFonts w:ascii="Times New Roman" w:eastAsia="Times New Roman" w:hAnsi="Times New Roman"/>
          <w:b/>
          <w:sz w:val="24"/>
          <w:szCs w:val="24"/>
        </w:rPr>
        <w:t xml:space="preserve"> Замовник</w:t>
      </w:r>
      <w:r w:rsidRPr="00B41650">
        <w:rPr>
          <w:rFonts w:ascii="Times New Roman" w:eastAsia="Times New Roman" w:hAnsi="Times New Roman"/>
          <w:sz w:val="24"/>
          <w:szCs w:val="24"/>
        </w:rPr>
        <w:t xml:space="preserve">) в особі ___________________________, що діє на підставі ________________ з однієї сторони, та  _________________ (надалі </w:t>
      </w:r>
      <w:r w:rsidRPr="00B41650">
        <w:rPr>
          <w:rFonts w:ascii="Times New Roman" w:eastAsia="Times New Roman" w:hAnsi="Times New Roman"/>
          <w:b/>
          <w:sz w:val="24"/>
          <w:szCs w:val="24"/>
        </w:rPr>
        <w:t>Постачальник</w:t>
      </w:r>
      <w:r w:rsidRPr="00B41650">
        <w:rPr>
          <w:rFonts w:ascii="Times New Roman" w:eastAsia="Times New Roman" w:hAnsi="Times New Roman"/>
          <w:sz w:val="24"/>
          <w:szCs w:val="24"/>
        </w:rPr>
        <w:t>) в особі ________________________________, що діє на підставі ___________________________________ з другої сторони, надалі «Сторони» - домовились про наступне:</w:t>
      </w:r>
    </w:p>
    <w:p w14:paraId="710BF282" w14:textId="77777777" w:rsidR="003D665A" w:rsidRPr="00B41650" w:rsidRDefault="003D665A" w:rsidP="00B41650">
      <w:pPr>
        <w:spacing w:after="0" w:line="240" w:lineRule="auto"/>
        <w:jc w:val="center"/>
        <w:rPr>
          <w:rFonts w:ascii="Times New Roman" w:eastAsia="Times New Roman" w:hAnsi="Times New Roman"/>
          <w:b/>
          <w:sz w:val="24"/>
          <w:szCs w:val="24"/>
        </w:rPr>
      </w:pPr>
      <w:r w:rsidRPr="00B41650">
        <w:rPr>
          <w:rFonts w:ascii="Times New Roman" w:eastAsia="Times New Roman" w:hAnsi="Times New Roman"/>
          <w:b/>
          <w:sz w:val="24"/>
          <w:szCs w:val="24"/>
        </w:rPr>
        <w:t>1. ПРЕДМЕТ ДОГОВОРУ</w:t>
      </w:r>
    </w:p>
    <w:p w14:paraId="726366DA" w14:textId="77777777" w:rsidR="003D665A" w:rsidRPr="00B41650" w:rsidRDefault="003D665A" w:rsidP="00B41650">
      <w:pPr>
        <w:spacing w:after="0" w:line="240" w:lineRule="auto"/>
        <w:jc w:val="both"/>
        <w:rPr>
          <w:rFonts w:ascii="Times New Roman" w:eastAsia="Times New Roman" w:hAnsi="Times New Roman"/>
          <w:sz w:val="24"/>
          <w:szCs w:val="24"/>
        </w:rPr>
      </w:pPr>
      <w:r w:rsidRPr="00B41650">
        <w:rPr>
          <w:rFonts w:ascii="Times New Roman" w:eastAsia="Times New Roman" w:hAnsi="Times New Roman"/>
          <w:b/>
          <w:sz w:val="24"/>
          <w:szCs w:val="24"/>
        </w:rPr>
        <w:tab/>
      </w:r>
      <w:r w:rsidRPr="00B41650">
        <w:rPr>
          <w:rFonts w:ascii="Times New Roman" w:eastAsia="Times New Roman" w:hAnsi="Times New Roman"/>
          <w:sz w:val="24"/>
          <w:szCs w:val="24"/>
        </w:rPr>
        <w:t>1.1. По</w:t>
      </w:r>
      <w:r w:rsidR="00786B18">
        <w:rPr>
          <w:rFonts w:ascii="Times New Roman" w:eastAsia="Times New Roman" w:hAnsi="Times New Roman"/>
          <w:sz w:val="24"/>
          <w:szCs w:val="24"/>
        </w:rPr>
        <w:t>стачальник зобов’язується у 2024</w:t>
      </w:r>
      <w:r w:rsidRPr="00B41650">
        <w:rPr>
          <w:rFonts w:ascii="Times New Roman" w:eastAsia="Times New Roman" w:hAnsi="Times New Roman"/>
          <w:sz w:val="24"/>
          <w:szCs w:val="24"/>
        </w:rPr>
        <w:t xml:space="preserve"> </w:t>
      </w:r>
      <w:r w:rsidR="00280B1B">
        <w:rPr>
          <w:rFonts w:ascii="Times New Roman" w:eastAsia="Times New Roman" w:hAnsi="Times New Roman"/>
          <w:sz w:val="24"/>
          <w:szCs w:val="24"/>
        </w:rPr>
        <w:t>році  поставити Замовнику товар, зазначений</w:t>
      </w:r>
      <w:r w:rsidRPr="00B41650">
        <w:rPr>
          <w:rFonts w:ascii="Times New Roman" w:eastAsia="Times New Roman" w:hAnsi="Times New Roman"/>
          <w:sz w:val="24"/>
          <w:szCs w:val="24"/>
        </w:rPr>
        <w:t xml:space="preserve"> в </w:t>
      </w:r>
      <w:r w:rsidR="00A203B4" w:rsidRPr="00B41650">
        <w:rPr>
          <w:rFonts w:ascii="Times New Roman" w:eastAsia="Times New Roman" w:hAnsi="Times New Roman"/>
          <w:sz w:val="24"/>
          <w:szCs w:val="24"/>
        </w:rPr>
        <w:t xml:space="preserve"> п.1.2. Договору, а Замовник</w:t>
      </w:r>
      <w:r w:rsidRPr="00B41650">
        <w:rPr>
          <w:rFonts w:ascii="Times New Roman" w:eastAsia="Times New Roman" w:hAnsi="Times New Roman"/>
          <w:sz w:val="24"/>
          <w:szCs w:val="24"/>
        </w:rPr>
        <w:t xml:space="preserve"> — прийняти і оплатити такі товари.</w:t>
      </w:r>
    </w:p>
    <w:p w14:paraId="6A6D9C53" w14:textId="68035A2D" w:rsidR="003D665A" w:rsidRPr="00B41650" w:rsidRDefault="003D665A" w:rsidP="00B41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41650">
        <w:rPr>
          <w:rFonts w:ascii="Times New Roman" w:eastAsia="Times New Roman" w:hAnsi="Times New Roman"/>
          <w:sz w:val="24"/>
          <w:szCs w:val="24"/>
        </w:rPr>
        <w:t xml:space="preserve">           </w:t>
      </w:r>
      <w:r w:rsidR="00980193" w:rsidRPr="00B41650">
        <w:rPr>
          <w:rFonts w:ascii="Times New Roman" w:eastAsia="Times New Roman" w:hAnsi="Times New Roman"/>
          <w:sz w:val="24"/>
          <w:szCs w:val="24"/>
        </w:rPr>
        <w:t xml:space="preserve"> </w:t>
      </w:r>
      <w:r w:rsidRPr="00B41650">
        <w:rPr>
          <w:rFonts w:ascii="Times New Roman" w:eastAsia="Times New Roman" w:hAnsi="Times New Roman"/>
          <w:sz w:val="24"/>
          <w:szCs w:val="24"/>
        </w:rPr>
        <w:t>1.2. Найменування товару</w:t>
      </w:r>
      <w:r w:rsidRPr="00B41650">
        <w:rPr>
          <w:rFonts w:ascii="Times New Roman" w:hAnsi="Times New Roman"/>
          <w:b/>
          <w:sz w:val="24"/>
          <w:szCs w:val="24"/>
        </w:rPr>
        <w:t xml:space="preserve"> </w:t>
      </w:r>
      <w:bookmarkStart w:id="0" w:name="_Hlk149902617"/>
      <w:r w:rsidR="00B03A2C">
        <w:rPr>
          <w:rFonts w:ascii="Times New Roman" w:hAnsi="Times New Roman"/>
          <w:b/>
          <w:bCs/>
          <w:color w:val="000000"/>
          <w:sz w:val="24"/>
          <w:szCs w:val="24"/>
          <w:shd w:val="clear" w:color="auto" w:fill="FDFEFD"/>
        </w:rPr>
        <w:t>Ворота футбольні (з комплектуючими) 7,32x2,44 м</w:t>
      </w:r>
      <w:r w:rsidR="00B03A2C">
        <w:rPr>
          <w:b/>
          <w:bCs/>
          <w:color w:val="000000"/>
          <w:bdr w:val="none" w:sz="0" w:space="0" w:color="auto" w:frame="1"/>
        </w:rPr>
        <w:t>,</w:t>
      </w:r>
      <w:r w:rsidR="00B03A2C">
        <w:rPr>
          <w:b/>
        </w:rPr>
        <w:t xml:space="preserve"> </w:t>
      </w:r>
      <w:r w:rsidR="00B03A2C" w:rsidRPr="008837B5">
        <w:rPr>
          <w:rFonts w:ascii="Times New Roman" w:hAnsi="Times New Roman"/>
          <w:b/>
          <w:bCs/>
          <w:sz w:val="24"/>
          <w:szCs w:val="24"/>
        </w:rPr>
        <w:t>за кодом ДК 021:2015</w:t>
      </w:r>
      <w:r w:rsidR="00B03A2C" w:rsidRPr="008837B5">
        <w:rPr>
          <w:b/>
          <w:bCs/>
        </w:rPr>
        <w:t xml:space="preserve"> </w:t>
      </w:r>
      <w:r w:rsidR="00B03A2C" w:rsidRPr="008837B5">
        <w:rPr>
          <w:rFonts w:ascii="Times New Roman" w:hAnsi="Times New Roman"/>
          <w:b/>
          <w:bCs/>
          <w:sz w:val="24"/>
          <w:szCs w:val="24"/>
        </w:rPr>
        <w:t>37450000-7</w:t>
      </w:r>
      <w:r w:rsidR="00B03A2C" w:rsidRPr="008837B5">
        <w:rPr>
          <w:b/>
          <w:bCs/>
        </w:rPr>
        <w:t xml:space="preserve"> </w:t>
      </w:r>
      <w:r w:rsidR="00B03A2C" w:rsidRPr="008837B5">
        <w:rPr>
          <w:rFonts w:ascii="Times New Roman" w:hAnsi="Times New Roman"/>
          <w:b/>
          <w:bCs/>
          <w:color w:val="000000"/>
          <w:sz w:val="24"/>
          <w:szCs w:val="24"/>
        </w:rPr>
        <w:t>Спортивний інвентар для полів і кортів</w:t>
      </w:r>
      <w:bookmarkEnd w:id="0"/>
      <w:r w:rsidR="00786B18" w:rsidRPr="008837B5">
        <w:rPr>
          <w:rFonts w:ascii="Times New Roman" w:hAnsi="Times New Roman"/>
          <w:b/>
          <w:bCs/>
          <w:sz w:val="24"/>
          <w:szCs w:val="24"/>
        </w:rPr>
        <w:t>.</w:t>
      </w:r>
    </w:p>
    <w:p w14:paraId="0A1301FC" w14:textId="77777777" w:rsidR="003D665A" w:rsidRDefault="00280B1B" w:rsidP="00B41650">
      <w:pPr>
        <w:spacing w:after="0" w:line="240" w:lineRule="auto"/>
        <w:jc w:val="both"/>
        <w:rPr>
          <w:rFonts w:ascii="Times New Roman" w:hAnsi="Times New Roman"/>
          <w:color w:val="000000" w:themeColor="text1"/>
          <w:sz w:val="24"/>
          <w:szCs w:val="24"/>
        </w:rPr>
      </w:pPr>
      <w:r>
        <w:rPr>
          <w:rFonts w:ascii="Times New Roman" w:eastAsia="Times New Roman" w:hAnsi="Times New Roman"/>
          <w:sz w:val="24"/>
          <w:szCs w:val="24"/>
        </w:rPr>
        <w:t xml:space="preserve">             </w:t>
      </w:r>
      <w:r w:rsidRPr="00280B1B">
        <w:rPr>
          <w:rFonts w:ascii="Times New Roman" w:eastAsia="Times New Roman" w:hAnsi="Times New Roman"/>
          <w:sz w:val="24"/>
          <w:szCs w:val="24"/>
        </w:rPr>
        <w:t xml:space="preserve">1.3. </w:t>
      </w:r>
      <w:r w:rsidRPr="00280B1B">
        <w:rPr>
          <w:rFonts w:ascii="Times New Roman" w:hAnsi="Times New Roman"/>
          <w:color w:val="000000" w:themeColor="text1"/>
          <w:sz w:val="24"/>
          <w:szCs w:val="24"/>
        </w:rPr>
        <w:t>Найменування, асортимент, кількість та ціни зазначені у Специфікації, яка є невід’ємною частиною даного договору.</w:t>
      </w:r>
    </w:p>
    <w:p w14:paraId="163FCE42" w14:textId="77777777" w:rsidR="00F07433" w:rsidRDefault="00F07433" w:rsidP="00F07433">
      <w:pPr>
        <w:shd w:val="clear" w:color="auto" w:fill="FFFFFF"/>
        <w:spacing w:after="0" w:line="240" w:lineRule="auto"/>
        <w:ind w:firstLine="284"/>
        <w:jc w:val="both"/>
        <w:rPr>
          <w:rFonts w:ascii="Times New Roman" w:eastAsia="Times New Roman" w:hAnsi="Times New Roman"/>
          <w:sz w:val="24"/>
          <w:szCs w:val="24"/>
        </w:rPr>
      </w:pPr>
      <w:r>
        <w:rPr>
          <w:rFonts w:ascii="Times New Roman" w:hAnsi="Times New Roman"/>
          <w:color w:val="000000" w:themeColor="text1"/>
          <w:sz w:val="24"/>
          <w:szCs w:val="24"/>
        </w:rPr>
        <w:t xml:space="preserve">        1.4. </w:t>
      </w:r>
      <w:r>
        <w:rPr>
          <w:rFonts w:ascii="Times New Roman" w:eastAsia="Times New Roman" w:hAnsi="Times New Roman"/>
          <w:sz w:val="24"/>
          <w:szCs w:val="24"/>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8D865D0" w14:textId="77777777" w:rsidR="00F07433" w:rsidRDefault="007D2536" w:rsidP="00F07433">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10C69A02" w14:textId="77777777" w:rsidR="003D665A" w:rsidRPr="00B41650" w:rsidRDefault="003D665A" w:rsidP="00B41650">
      <w:pPr>
        <w:pStyle w:val="HTML"/>
        <w:jc w:val="center"/>
        <w:rPr>
          <w:rFonts w:ascii="Times New Roman" w:hAnsi="Times New Roman"/>
          <w:b/>
          <w:sz w:val="24"/>
          <w:szCs w:val="24"/>
          <w:lang w:val="uk-UA"/>
        </w:rPr>
      </w:pPr>
      <w:r w:rsidRPr="00B41650">
        <w:rPr>
          <w:rFonts w:ascii="Times New Roman" w:hAnsi="Times New Roman"/>
          <w:b/>
          <w:sz w:val="24"/>
          <w:szCs w:val="24"/>
          <w:lang w:val="uk-UA"/>
        </w:rPr>
        <w:t>II. Якість товару</w:t>
      </w:r>
    </w:p>
    <w:p w14:paraId="2E0EF01B" w14:textId="77777777" w:rsidR="003D665A" w:rsidRPr="00B41650" w:rsidRDefault="00980193" w:rsidP="00B41650">
      <w:pPr>
        <w:spacing w:after="0" w:line="240" w:lineRule="auto"/>
        <w:ind w:firstLine="360"/>
        <w:jc w:val="both"/>
        <w:rPr>
          <w:rFonts w:ascii="Times New Roman" w:hAnsi="Times New Roman"/>
          <w:sz w:val="24"/>
          <w:szCs w:val="24"/>
        </w:rPr>
      </w:pPr>
      <w:bookmarkStart w:id="1" w:name="38"/>
      <w:bookmarkEnd w:id="1"/>
      <w:r w:rsidRPr="00B41650">
        <w:rPr>
          <w:rFonts w:ascii="Times New Roman" w:hAnsi="Times New Roman"/>
          <w:sz w:val="24"/>
          <w:szCs w:val="24"/>
        </w:rPr>
        <w:t xml:space="preserve">      </w:t>
      </w:r>
      <w:r w:rsidR="003D665A" w:rsidRPr="00B41650">
        <w:rPr>
          <w:rFonts w:ascii="Times New Roman" w:hAnsi="Times New Roman"/>
          <w:sz w:val="24"/>
          <w:szCs w:val="24"/>
        </w:rPr>
        <w:t xml:space="preserve">2.1. </w:t>
      </w:r>
      <w:r w:rsidR="003D665A" w:rsidRPr="00B41650">
        <w:rPr>
          <w:rFonts w:ascii="Times New Roman" w:hAnsi="Times New Roman"/>
          <w:b/>
          <w:sz w:val="24"/>
          <w:szCs w:val="24"/>
        </w:rPr>
        <w:t>Постачальник</w:t>
      </w:r>
      <w:r w:rsidR="003D665A" w:rsidRPr="00B41650">
        <w:rPr>
          <w:rFonts w:ascii="Times New Roman" w:hAnsi="Times New Roman"/>
          <w:sz w:val="24"/>
          <w:szCs w:val="24"/>
        </w:rPr>
        <w:t xml:space="preserve"> повинен передати (поставити) </w:t>
      </w:r>
      <w:r w:rsidR="003D665A" w:rsidRPr="00B41650">
        <w:rPr>
          <w:rFonts w:ascii="Times New Roman" w:hAnsi="Times New Roman"/>
          <w:b/>
          <w:sz w:val="24"/>
          <w:szCs w:val="24"/>
        </w:rPr>
        <w:t>Замовнику</w:t>
      </w:r>
      <w:r w:rsidR="003D665A" w:rsidRPr="00B41650">
        <w:rPr>
          <w:rFonts w:ascii="Times New Roman" w:hAnsi="Times New Roman"/>
          <w:sz w:val="24"/>
          <w:szCs w:val="24"/>
        </w:rPr>
        <w:t xml:space="preserve"> товар, якість якого відповідає рівню, нормам і стандартам, законодавчо встановленим на території  України.</w:t>
      </w:r>
    </w:p>
    <w:p w14:paraId="0E1E0A30" w14:textId="77777777" w:rsidR="003D665A" w:rsidRPr="00B41650" w:rsidRDefault="00980193" w:rsidP="00B41650">
      <w:pPr>
        <w:spacing w:after="0" w:line="240" w:lineRule="auto"/>
        <w:jc w:val="both"/>
        <w:rPr>
          <w:rFonts w:ascii="Times New Roman" w:hAnsi="Times New Roman"/>
          <w:sz w:val="24"/>
          <w:szCs w:val="24"/>
        </w:rPr>
      </w:pPr>
      <w:r w:rsidRPr="00B41650">
        <w:rPr>
          <w:rFonts w:ascii="Times New Roman" w:hAnsi="Times New Roman"/>
          <w:sz w:val="24"/>
          <w:szCs w:val="24"/>
        </w:rPr>
        <w:t xml:space="preserve">            </w:t>
      </w:r>
      <w:r w:rsidR="003D665A" w:rsidRPr="00B41650">
        <w:rPr>
          <w:rFonts w:ascii="Times New Roman" w:hAnsi="Times New Roman"/>
          <w:sz w:val="24"/>
          <w:szCs w:val="24"/>
        </w:rPr>
        <w:t xml:space="preserve">2.2. Гарантійний термін (строк) експлуатації товару повинен становити </w:t>
      </w:r>
      <w:r w:rsidR="003D665A" w:rsidRPr="00B41650">
        <w:rPr>
          <w:rFonts w:ascii="Times New Roman" w:hAnsi="Times New Roman"/>
          <w:sz w:val="24"/>
          <w:szCs w:val="24"/>
          <w:u w:val="single"/>
        </w:rPr>
        <w:t>не менше 12 місяців</w:t>
      </w:r>
      <w:r w:rsidR="003D665A" w:rsidRPr="00B41650">
        <w:rPr>
          <w:rFonts w:ascii="Times New Roman" w:hAnsi="Times New Roman"/>
          <w:sz w:val="24"/>
          <w:szCs w:val="24"/>
        </w:rPr>
        <w:t xml:space="preserve"> від дати поставки Замовнику</w:t>
      </w:r>
      <w:r w:rsidR="003D665A" w:rsidRPr="00B41650">
        <w:rPr>
          <w:rFonts w:ascii="Times New Roman" w:hAnsi="Times New Roman"/>
          <w:i/>
          <w:sz w:val="24"/>
          <w:szCs w:val="24"/>
        </w:rPr>
        <w:t xml:space="preserve"> (буде </w:t>
      </w:r>
      <w:proofErr w:type="spellStart"/>
      <w:r w:rsidR="003D665A" w:rsidRPr="00B41650">
        <w:rPr>
          <w:rFonts w:ascii="Times New Roman" w:hAnsi="Times New Roman"/>
          <w:i/>
          <w:sz w:val="24"/>
          <w:szCs w:val="24"/>
        </w:rPr>
        <w:t>уточнюватися</w:t>
      </w:r>
      <w:proofErr w:type="spellEnd"/>
      <w:r w:rsidR="003D665A" w:rsidRPr="00B41650">
        <w:rPr>
          <w:rFonts w:ascii="Times New Roman" w:hAnsi="Times New Roman"/>
          <w:i/>
          <w:sz w:val="24"/>
          <w:szCs w:val="24"/>
        </w:rPr>
        <w:t xml:space="preserve"> під час укладання договору, згідно умов пропозиції переможця)</w:t>
      </w:r>
      <w:r w:rsidR="003D665A" w:rsidRPr="00B41650">
        <w:rPr>
          <w:rFonts w:ascii="Times New Roman" w:hAnsi="Times New Roman"/>
          <w:sz w:val="24"/>
          <w:szCs w:val="24"/>
        </w:rPr>
        <w:t>.</w:t>
      </w:r>
    </w:p>
    <w:p w14:paraId="317986C4" w14:textId="77777777" w:rsidR="003D665A" w:rsidRPr="00B41650" w:rsidRDefault="00980193" w:rsidP="00B41650">
      <w:pPr>
        <w:autoSpaceDE w:val="0"/>
        <w:autoSpaceDN w:val="0"/>
        <w:adjustRightInd w:val="0"/>
        <w:spacing w:after="0" w:line="240" w:lineRule="auto"/>
        <w:jc w:val="both"/>
        <w:rPr>
          <w:rFonts w:ascii="Times New Roman" w:hAnsi="Times New Roman"/>
          <w:sz w:val="24"/>
          <w:szCs w:val="24"/>
        </w:rPr>
      </w:pPr>
      <w:r w:rsidRPr="00B41650">
        <w:rPr>
          <w:rFonts w:ascii="Times New Roman" w:hAnsi="Times New Roman"/>
          <w:sz w:val="24"/>
          <w:szCs w:val="24"/>
        </w:rPr>
        <w:t xml:space="preserve">            </w:t>
      </w:r>
      <w:r w:rsidR="003D665A" w:rsidRPr="00B41650">
        <w:rPr>
          <w:rFonts w:ascii="Times New Roman" w:hAnsi="Times New Roman"/>
          <w:sz w:val="24"/>
          <w:szCs w:val="24"/>
        </w:rPr>
        <w:t xml:space="preserve">2.3. Постачальник гарантує обов’язковий ремонт або заміну бракованого виробу </w:t>
      </w:r>
      <w:r w:rsidR="00280B1B">
        <w:rPr>
          <w:rFonts w:ascii="Times New Roman" w:hAnsi="Times New Roman"/>
          <w:sz w:val="24"/>
          <w:szCs w:val="24"/>
        </w:rPr>
        <w:t xml:space="preserve">(товару) </w:t>
      </w:r>
      <w:r w:rsidR="003D665A" w:rsidRPr="00B41650">
        <w:rPr>
          <w:rFonts w:ascii="Times New Roman" w:hAnsi="Times New Roman"/>
          <w:sz w:val="24"/>
          <w:szCs w:val="24"/>
        </w:rPr>
        <w:t xml:space="preserve">протягом 7 робочих днів після письмової заявки Замовника, про що в складі пропозиції подається відповідний лист. </w:t>
      </w:r>
    </w:p>
    <w:p w14:paraId="1E33D0F1" w14:textId="77777777" w:rsidR="00280B1B" w:rsidRDefault="00280B1B" w:rsidP="00B41650">
      <w:pPr>
        <w:pStyle w:val="a3"/>
        <w:spacing w:after="0"/>
        <w:ind w:firstLine="709"/>
        <w:jc w:val="center"/>
        <w:rPr>
          <w:b/>
        </w:rPr>
      </w:pPr>
      <w:bookmarkStart w:id="2" w:name="40"/>
      <w:bookmarkEnd w:id="2"/>
    </w:p>
    <w:p w14:paraId="44E368D2" w14:textId="77777777" w:rsidR="003D665A" w:rsidRPr="00B41650" w:rsidRDefault="003D665A" w:rsidP="00B41650">
      <w:pPr>
        <w:pStyle w:val="a3"/>
        <w:spacing w:after="0"/>
        <w:ind w:firstLine="709"/>
        <w:jc w:val="center"/>
        <w:rPr>
          <w:b/>
        </w:rPr>
      </w:pPr>
      <w:r w:rsidRPr="00B41650">
        <w:rPr>
          <w:b/>
        </w:rPr>
        <w:t>III. Ціна договору</w:t>
      </w:r>
    </w:p>
    <w:p w14:paraId="63390DC3" w14:textId="77777777" w:rsidR="003D665A" w:rsidRPr="00B41650" w:rsidRDefault="00980193" w:rsidP="00B41650">
      <w:pPr>
        <w:spacing w:after="0" w:line="240" w:lineRule="auto"/>
        <w:ind w:firstLine="360"/>
        <w:jc w:val="both"/>
        <w:rPr>
          <w:rFonts w:ascii="Times New Roman" w:hAnsi="Times New Roman"/>
          <w:sz w:val="24"/>
          <w:szCs w:val="24"/>
        </w:rPr>
      </w:pPr>
      <w:bookmarkStart w:id="3" w:name="41"/>
      <w:bookmarkEnd w:id="3"/>
      <w:r w:rsidRPr="00B41650">
        <w:rPr>
          <w:rFonts w:ascii="Times New Roman" w:hAnsi="Times New Roman"/>
          <w:sz w:val="24"/>
          <w:szCs w:val="24"/>
        </w:rPr>
        <w:t xml:space="preserve">      </w:t>
      </w:r>
      <w:r w:rsidR="003D665A" w:rsidRPr="00B41650">
        <w:rPr>
          <w:rFonts w:ascii="Times New Roman" w:hAnsi="Times New Roman"/>
          <w:sz w:val="24"/>
          <w:szCs w:val="24"/>
        </w:rPr>
        <w:t>3.1.</w:t>
      </w:r>
      <w:r w:rsidRPr="00B41650">
        <w:rPr>
          <w:rFonts w:ascii="Times New Roman" w:hAnsi="Times New Roman"/>
          <w:sz w:val="24"/>
          <w:szCs w:val="24"/>
        </w:rPr>
        <w:t>Ціна цього Договору становить</w:t>
      </w:r>
      <w:r w:rsidR="003D665A" w:rsidRPr="00B41650">
        <w:rPr>
          <w:rFonts w:ascii="Times New Roman" w:hAnsi="Times New Roman"/>
          <w:iCs/>
          <w:sz w:val="24"/>
          <w:szCs w:val="24"/>
          <w:shd w:val="clear" w:color="auto" w:fill="FFFFFF"/>
        </w:rPr>
        <w:t>:</w:t>
      </w:r>
      <w:r w:rsidRPr="00B41650">
        <w:rPr>
          <w:rFonts w:ascii="Times New Roman" w:hAnsi="Times New Roman"/>
          <w:iCs/>
          <w:sz w:val="24"/>
          <w:szCs w:val="24"/>
          <w:shd w:val="clear" w:color="auto" w:fill="FFFFFF"/>
        </w:rPr>
        <w:t xml:space="preserve"> ___________</w:t>
      </w:r>
      <w:r w:rsidR="003D665A" w:rsidRPr="00B41650">
        <w:rPr>
          <w:rFonts w:ascii="Times New Roman" w:hAnsi="Times New Roman"/>
          <w:b/>
          <w:bCs/>
          <w:i/>
          <w:iCs/>
          <w:sz w:val="24"/>
          <w:szCs w:val="24"/>
          <w:shd w:val="clear" w:color="auto" w:fill="FFFFFF"/>
        </w:rPr>
        <w:t xml:space="preserve"> </w:t>
      </w:r>
      <w:r w:rsidR="003D665A" w:rsidRPr="00B41650">
        <w:rPr>
          <w:rFonts w:ascii="Times New Roman" w:hAnsi="Times New Roman"/>
          <w:b/>
          <w:bCs/>
          <w:sz w:val="24"/>
          <w:szCs w:val="24"/>
        </w:rPr>
        <w:t xml:space="preserve">грн. </w:t>
      </w:r>
      <w:r w:rsidR="003D665A" w:rsidRPr="00B41650">
        <w:rPr>
          <w:rFonts w:ascii="Times New Roman" w:hAnsi="Times New Roman"/>
          <w:bCs/>
          <w:sz w:val="24"/>
          <w:szCs w:val="24"/>
        </w:rPr>
        <w:t>(</w:t>
      </w:r>
      <w:r w:rsidR="003D665A" w:rsidRPr="00B41650">
        <w:rPr>
          <w:rFonts w:ascii="Times New Roman" w:hAnsi="Times New Roman"/>
          <w:bCs/>
          <w:i/>
          <w:sz w:val="24"/>
          <w:szCs w:val="24"/>
        </w:rPr>
        <w:t>вказати прописом)</w:t>
      </w:r>
      <w:r w:rsidR="003D665A" w:rsidRPr="00B41650">
        <w:rPr>
          <w:rFonts w:ascii="Times New Roman" w:hAnsi="Times New Roman"/>
          <w:b/>
          <w:sz w:val="24"/>
          <w:szCs w:val="24"/>
        </w:rPr>
        <w:t xml:space="preserve"> </w:t>
      </w:r>
      <w:r w:rsidR="00CB30FC" w:rsidRPr="00B41650">
        <w:rPr>
          <w:rFonts w:ascii="Times New Roman" w:hAnsi="Times New Roman"/>
          <w:sz w:val="24"/>
          <w:szCs w:val="24"/>
        </w:rPr>
        <w:t xml:space="preserve">у </w:t>
      </w:r>
      <w:proofErr w:type="spellStart"/>
      <w:r w:rsidR="00CB30FC" w:rsidRPr="00B41650">
        <w:rPr>
          <w:rFonts w:ascii="Times New Roman" w:hAnsi="Times New Roman"/>
          <w:sz w:val="24"/>
          <w:szCs w:val="24"/>
        </w:rPr>
        <w:t>т.ч</w:t>
      </w:r>
      <w:proofErr w:type="spellEnd"/>
      <w:r w:rsidR="00CB30FC" w:rsidRPr="00B41650">
        <w:rPr>
          <w:rFonts w:ascii="Times New Roman" w:hAnsi="Times New Roman"/>
          <w:sz w:val="24"/>
          <w:szCs w:val="24"/>
        </w:rPr>
        <w:t>. ПДВ</w:t>
      </w:r>
      <w:r w:rsidR="003D665A" w:rsidRPr="00B41650">
        <w:rPr>
          <w:rFonts w:ascii="Times New Roman" w:hAnsi="Times New Roman"/>
          <w:b/>
          <w:bCs/>
          <w:sz w:val="24"/>
          <w:szCs w:val="24"/>
        </w:rPr>
        <w:t xml:space="preserve"> </w:t>
      </w:r>
      <w:r w:rsidR="003D665A" w:rsidRPr="00B41650">
        <w:rPr>
          <w:rFonts w:ascii="Times New Roman" w:hAnsi="Times New Roman"/>
          <w:bCs/>
          <w:sz w:val="24"/>
          <w:szCs w:val="24"/>
        </w:rPr>
        <w:t>(або без ПДВ, якщо Постачальник не являється платником ПДВ).</w:t>
      </w:r>
    </w:p>
    <w:p w14:paraId="1ED1EB00" w14:textId="77777777" w:rsidR="003D665A" w:rsidRPr="00B41650" w:rsidRDefault="00980193" w:rsidP="00B41650">
      <w:pPr>
        <w:spacing w:after="0" w:line="240" w:lineRule="auto"/>
        <w:ind w:firstLine="360"/>
        <w:jc w:val="both"/>
        <w:rPr>
          <w:rFonts w:ascii="Times New Roman" w:hAnsi="Times New Roman"/>
          <w:sz w:val="24"/>
          <w:szCs w:val="24"/>
        </w:rPr>
      </w:pPr>
      <w:r w:rsidRPr="00B41650">
        <w:rPr>
          <w:rFonts w:ascii="Times New Roman" w:hAnsi="Times New Roman"/>
          <w:sz w:val="24"/>
          <w:szCs w:val="24"/>
        </w:rPr>
        <w:t xml:space="preserve">      </w:t>
      </w:r>
      <w:r w:rsidR="003D665A" w:rsidRPr="00B41650">
        <w:rPr>
          <w:rFonts w:ascii="Times New Roman" w:hAnsi="Times New Roman"/>
          <w:sz w:val="24"/>
          <w:szCs w:val="24"/>
        </w:rPr>
        <w:t>3.2. 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14:paraId="76312DD2" w14:textId="77777777" w:rsidR="003D665A" w:rsidRPr="00B41650" w:rsidRDefault="00980193" w:rsidP="00B41650">
      <w:pPr>
        <w:spacing w:after="0" w:line="240" w:lineRule="auto"/>
        <w:ind w:firstLine="360"/>
        <w:jc w:val="both"/>
        <w:rPr>
          <w:rFonts w:ascii="Times New Roman" w:hAnsi="Times New Roman"/>
          <w:sz w:val="24"/>
          <w:szCs w:val="24"/>
        </w:rPr>
      </w:pPr>
      <w:r w:rsidRPr="00B41650">
        <w:rPr>
          <w:rFonts w:ascii="Times New Roman" w:hAnsi="Times New Roman"/>
          <w:sz w:val="24"/>
          <w:szCs w:val="24"/>
        </w:rPr>
        <w:t xml:space="preserve">      </w:t>
      </w:r>
      <w:r w:rsidR="003D665A" w:rsidRPr="00B41650">
        <w:rPr>
          <w:rFonts w:ascii="Times New Roman" w:hAnsi="Times New Roman"/>
          <w:sz w:val="24"/>
          <w:szCs w:val="24"/>
        </w:rPr>
        <w:t xml:space="preserve">3.3. Загальні обсяги та сума договору про закупівлю підлягають зменшенню у разі зменшення бюджетних призначень,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57B7D4C9" w14:textId="4CE6DAD5" w:rsidR="009E6A20" w:rsidRDefault="003D665A" w:rsidP="00B41650">
      <w:pPr>
        <w:widowControl w:val="0"/>
        <w:autoSpaceDE w:val="0"/>
        <w:autoSpaceDN w:val="0"/>
        <w:adjustRightInd w:val="0"/>
        <w:spacing w:after="0" w:line="240" w:lineRule="auto"/>
        <w:jc w:val="both"/>
        <w:rPr>
          <w:rFonts w:ascii="Times New Roman" w:hAnsi="Times New Roman"/>
          <w:sz w:val="24"/>
          <w:szCs w:val="24"/>
        </w:rPr>
      </w:pPr>
      <w:r w:rsidRPr="00B41650">
        <w:rPr>
          <w:rFonts w:ascii="Times New Roman" w:hAnsi="Times New Roman"/>
          <w:sz w:val="24"/>
          <w:szCs w:val="24"/>
        </w:rPr>
        <w:t xml:space="preserve">     </w:t>
      </w:r>
      <w:r w:rsidR="00980193" w:rsidRPr="00B41650">
        <w:rPr>
          <w:rFonts w:ascii="Times New Roman" w:hAnsi="Times New Roman"/>
          <w:sz w:val="24"/>
          <w:szCs w:val="24"/>
        </w:rPr>
        <w:t xml:space="preserve">        </w:t>
      </w:r>
      <w:r w:rsidRPr="00B41650">
        <w:rPr>
          <w:rFonts w:ascii="Times New Roman" w:hAnsi="Times New Roman"/>
          <w:sz w:val="24"/>
          <w:szCs w:val="24"/>
        </w:rPr>
        <w:t xml:space="preserve">3.4. Ціна Товару, який </w:t>
      </w:r>
      <w:r w:rsidRPr="00B41650">
        <w:rPr>
          <w:rFonts w:ascii="Times New Roman" w:hAnsi="Times New Roman"/>
          <w:b/>
          <w:sz w:val="24"/>
          <w:szCs w:val="24"/>
        </w:rPr>
        <w:t>Постачальник</w:t>
      </w:r>
      <w:r w:rsidRPr="00B41650">
        <w:rPr>
          <w:rFonts w:ascii="Times New Roman" w:hAnsi="Times New Roman"/>
          <w:sz w:val="24"/>
          <w:szCs w:val="24"/>
        </w:rPr>
        <w:t xml:space="preserve"> поставляє за цим Договором, визначена з урахуванням вартості товару, </w:t>
      </w:r>
      <w:r w:rsidR="009E6A20">
        <w:rPr>
          <w:rFonts w:ascii="Times New Roman" w:hAnsi="Times New Roman"/>
          <w:sz w:val="24"/>
          <w:szCs w:val="24"/>
        </w:rPr>
        <w:t xml:space="preserve">доставки, </w:t>
      </w:r>
      <w:r w:rsidRPr="00B41650">
        <w:rPr>
          <w:rFonts w:ascii="Times New Roman" w:hAnsi="Times New Roman"/>
          <w:sz w:val="24"/>
          <w:szCs w:val="24"/>
        </w:rPr>
        <w:t>податків і зборів (обов’язкових платежів), що сплачуються або мають бути сплачені у країні у</w:t>
      </w:r>
      <w:r w:rsidR="009E6A20">
        <w:rPr>
          <w:rFonts w:ascii="Times New Roman" w:hAnsi="Times New Roman"/>
          <w:sz w:val="24"/>
          <w:szCs w:val="24"/>
        </w:rPr>
        <w:t>часника та замовника, витрат на</w:t>
      </w:r>
      <w:r w:rsidRPr="00B41650">
        <w:rPr>
          <w:rFonts w:ascii="Times New Roman" w:hAnsi="Times New Roman"/>
          <w:sz w:val="24"/>
          <w:szCs w:val="24"/>
        </w:rPr>
        <w:t xml:space="preserve"> страхування, навантаження, розвантаження, </w:t>
      </w:r>
      <w:r w:rsidR="00BD34E0">
        <w:rPr>
          <w:rFonts w:ascii="Times New Roman" w:hAnsi="Times New Roman"/>
          <w:sz w:val="24"/>
          <w:szCs w:val="24"/>
        </w:rPr>
        <w:t xml:space="preserve"> </w:t>
      </w:r>
      <w:r w:rsidRPr="00B41650">
        <w:rPr>
          <w:rFonts w:ascii="Times New Roman" w:hAnsi="Times New Roman"/>
          <w:sz w:val="24"/>
          <w:szCs w:val="24"/>
        </w:rPr>
        <w:t>сплату ми</w:t>
      </w:r>
      <w:r w:rsidR="009E6A20">
        <w:rPr>
          <w:rFonts w:ascii="Times New Roman" w:hAnsi="Times New Roman"/>
          <w:sz w:val="24"/>
          <w:szCs w:val="24"/>
        </w:rPr>
        <w:t>тних тарифів, усіх інших витрат.</w:t>
      </w:r>
    </w:p>
    <w:p w14:paraId="426B1AD4" w14:textId="77777777" w:rsidR="003D665A" w:rsidRPr="00B41650" w:rsidRDefault="003D665A" w:rsidP="00B41650">
      <w:pPr>
        <w:widowControl w:val="0"/>
        <w:autoSpaceDE w:val="0"/>
        <w:autoSpaceDN w:val="0"/>
        <w:adjustRightInd w:val="0"/>
        <w:spacing w:after="0" w:line="240" w:lineRule="auto"/>
        <w:jc w:val="both"/>
        <w:rPr>
          <w:rFonts w:ascii="Times New Roman" w:hAnsi="Times New Roman"/>
          <w:sz w:val="24"/>
          <w:szCs w:val="24"/>
        </w:rPr>
      </w:pPr>
      <w:r w:rsidRPr="00B41650">
        <w:rPr>
          <w:rFonts w:ascii="Times New Roman" w:hAnsi="Times New Roman"/>
          <w:sz w:val="24"/>
          <w:szCs w:val="24"/>
        </w:rPr>
        <w:t xml:space="preserve">    </w:t>
      </w:r>
      <w:r w:rsidR="00980193" w:rsidRPr="00B41650">
        <w:rPr>
          <w:rFonts w:ascii="Times New Roman" w:hAnsi="Times New Roman"/>
          <w:sz w:val="24"/>
          <w:szCs w:val="24"/>
        </w:rPr>
        <w:t xml:space="preserve">        </w:t>
      </w:r>
      <w:r w:rsidRPr="00B41650">
        <w:rPr>
          <w:rFonts w:ascii="Times New Roman" w:hAnsi="Times New Roman"/>
          <w:sz w:val="24"/>
          <w:szCs w:val="24"/>
        </w:rPr>
        <w:t xml:space="preserve"> 3.5. Ціни встановлюються в національній валюті України.</w:t>
      </w:r>
    </w:p>
    <w:p w14:paraId="21F121DE" w14:textId="77777777" w:rsidR="00980193" w:rsidRPr="00B41650" w:rsidRDefault="00980193" w:rsidP="00B41650">
      <w:pPr>
        <w:pStyle w:val="HTML"/>
        <w:jc w:val="center"/>
        <w:rPr>
          <w:rFonts w:ascii="Times New Roman" w:hAnsi="Times New Roman"/>
          <w:b/>
          <w:sz w:val="24"/>
          <w:szCs w:val="24"/>
          <w:lang w:val="uk-UA"/>
        </w:rPr>
      </w:pPr>
      <w:bookmarkStart w:id="4" w:name="44"/>
      <w:bookmarkEnd w:id="4"/>
    </w:p>
    <w:p w14:paraId="3AACF5E0" w14:textId="77777777" w:rsidR="003D665A" w:rsidRPr="00B41650" w:rsidRDefault="003D665A" w:rsidP="00B41650">
      <w:pPr>
        <w:pStyle w:val="HTML"/>
        <w:jc w:val="center"/>
        <w:rPr>
          <w:rFonts w:ascii="Times New Roman" w:hAnsi="Times New Roman"/>
          <w:b/>
          <w:sz w:val="24"/>
          <w:szCs w:val="24"/>
          <w:lang w:val="uk-UA"/>
        </w:rPr>
      </w:pPr>
      <w:r w:rsidRPr="00B41650">
        <w:rPr>
          <w:rFonts w:ascii="Times New Roman" w:hAnsi="Times New Roman"/>
          <w:b/>
          <w:sz w:val="24"/>
          <w:szCs w:val="24"/>
          <w:lang w:val="uk-UA"/>
        </w:rPr>
        <w:lastRenderedPageBreak/>
        <w:t xml:space="preserve">IV. Порядок здійснення оплати </w:t>
      </w:r>
    </w:p>
    <w:p w14:paraId="18615D02" w14:textId="77777777" w:rsidR="003D665A" w:rsidRPr="00B41650" w:rsidRDefault="003D665A" w:rsidP="00B41650">
      <w:pPr>
        <w:pStyle w:val="HTML"/>
        <w:jc w:val="both"/>
        <w:rPr>
          <w:rFonts w:ascii="Times New Roman" w:hAnsi="Times New Roman"/>
          <w:sz w:val="24"/>
          <w:szCs w:val="24"/>
          <w:lang w:val="uk-UA"/>
        </w:rPr>
      </w:pPr>
      <w:bookmarkStart w:id="5" w:name="47"/>
      <w:bookmarkEnd w:id="5"/>
      <w:r w:rsidRPr="00B41650">
        <w:rPr>
          <w:rFonts w:ascii="Times New Roman" w:hAnsi="Times New Roman"/>
          <w:sz w:val="24"/>
          <w:szCs w:val="24"/>
          <w:lang w:val="uk-UA"/>
        </w:rPr>
        <w:t xml:space="preserve">        </w:t>
      </w:r>
      <w:r w:rsidR="009E6A20">
        <w:rPr>
          <w:rFonts w:ascii="Times New Roman" w:hAnsi="Times New Roman"/>
          <w:sz w:val="24"/>
          <w:szCs w:val="24"/>
          <w:lang w:val="uk-UA"/>
        </w:rPr>
        <w:t xml:space="preserve">   </w:t>
      </w:r>
      <w:r w:rsidRPr="00B41650">
        <w:rPr>
          <w:rFonts w:ascii="Times New Roman" w:hAnsi="Times New Roman"/>
          <w:sz w:val="24"/>
          <w:szCs w:val="24"/>
          <w:lang w:val="uk-UA"/>
        </w:rPr>
        <w:t xml:space="preserve"> 4.1. </w:t>
      </w:r>
      <w:bookmarkStart w:id="6" w:name="48"/>
      <w:bookmarkEnd w:id="6"/>
      <w:r w:rsidRPr="00B41650">
        <w:rPr>
          <w:rFonts w:ascii="Times New Roman" w:hAnsi="Times New Roman"/>
          <w:sz w:val="24"/>
          <w:szCs w:val="24"/>
          <w:lang w:val="uk-UA"/>
        </w:rPr>
        <w:t xml:space="preserve">Оплата Товару здійснюється </w:t>
      </w:r>
      <w:bookmarkStart w:id="7" w:name="_Hlk515528443"/>
      <w:r w:rsidRPr="00B41650">
        <w:rPr>
          <w:rFonts w:ascii="Times New Roman" w:hAnsi="Times New Roman"/>
          <w:b/>
          <w:sz w:val="24"/>
          <w:szCs w:val="24"/>
          <w:lang w:val="uk-UA"/>
        </w:rPr>
        <w:t>Замовник</w:t>
      </w:r>
      <w:bookmarkEnd w:id="7"/>
      <w:r w:rsidRPr="00B41650">
        <w:rPr>
          <w:rFonts w:ascii="Times New Roman" w:hAnsi="Times New Roman"/>
          <w:b/>
          <w:sz w:val="24"/>
          <w:szCs w:val="24"/>
          <w:lang w:val="uk-UA"/>
        </w:rPr>
        <w:t xml:space="preserve">ом </w:t>
      </w:r>
      <w:r w:rsidRPr="00B41650">
        <w:rPr>
          <w:rFonts w:ascii="Times New Roman" w:hAnsi="Times New Roman"/>
          <w:sz w:val="24"/>
          <w:szCs w:val="24"/>
          <w:lang w:val="uk-UA"/>
        </w:rPr>
        <w:t>за рахунок бюджетних асигнувань, затверджених його кошторисом, у відповідності з вимогами Бюджетного кодексу України.</w:t>
      </w:r>
    </w:p>
    <w:p w14:paraId="6A39C5E7" w14:textId="4F660754" w:rsidR="003D665A" w:rsidRPr="00B41650" w:rsidRDefault="003D665A" w:rsidP="00B41650">
      <w:pPr>
        <w:spacing w:after="0" w:line="240" w:lineRule="auto"/>
        <w:jc w:val="both"/>
        <w:rPr>
          <w:rFonts w:ascii="Times New Roman" w:hAnsi="Times New Roman"/>
          <w:sz w:val="24"/>
          <w:szCs w:val="24"/>
        </w:rPr>
      </w:pPr>
      <w:r w:rsidRPr="00B41650">
        <w:rPr>
          <w:rFonts w:ascii="Times New Roman" w:hAnsi="Times New Roman"/>
          <w:sz w:val="24"/>
          <w:szCs w:val="24"/>
        </w:rPr>
        <w:t xml:space="preserve">     </w:t>
      </w:r>
      <w:r w:rsidR="00B41650">
        <w:rPr>
          <w:rFonts w:ascii="Times New Roman" w:hAnsi="Times New Roman"/>
          <w:sz w:val="24"/>
          <w:szCs w:val="24"/>
        </w:rPr>
        <w:t xml:space="preserve">       </w:t>
      </w:r>
      <w:r w:rsidRPr="00B41650">
        <w:rPr>
          <w:rFonts w:ascii="Times New Roman" w:hAnsi="Times New Roman"/>
          <w:sz w:val="24"/>
          <w:szCs w:val="24"/>
        </w:rPr>
        <w:t xml:space="preserve">4.2. Розрахунки за </w:t>
      </w:r>
      <w:r w:rsidR="00980193" w:rsidRPr="00B41650">
        <w:rPr>
          <w:rFonts w:ascii="Times New Roman" w:hAnsi="Times New Roman"/>
          <w:sz w:val="24"/>
          <w:szCs w:val="24"/>
        </w:rPr>
        <w:t xml:space="preserve">фактично </w:t>
      </w:r>
      <w:r w:rsidRPr="00B41650">
        <w:rPr>
          <w:rFonts w:ascii="Times New Roman" w:hAnsi="Times New Roman"/>
          <w:sz w:val="24"/>
          <w:szCs w:val="24"/>
        </w:rPr>
        <w:t>поставлений товар</w:t>
      </w:r>
      <w:r w:rsidR="00980193" w:rsidRPr="00B41650">
        <w:rPr>
          <w:rFonts w:ascii="Times New Roman" w:hAnsi="Times New Roman"/>
          <w:sz w:val="24"/>
          <w:szCs w:val="24"/>
        </w:rPr>
        <w:t xml:space="preserve"> </w:t>
      </w:r>
      <w:r w:rsidRPr="00B41650">
        <w:rPr>
          <w:rFonts w:ascii="Times New Roman" w:hAnsi="Times New Roman"/>
          <w:sz w:val="24"/>
          <w:szCs w:val="24"/>
        </w:rPr>
        <w:t>здійснюється</w:t>
      </w:r>
      <w:r w:rsidR="00980193" w:rsidRPr="00B41650">
        <w:rPr>
          <w:rFonts w:ascii="Times New Roman" w:hAnsi="Times New Roman"/>
          <w:sz w:val="24"/>
          <w:szCs w:val="24"/>
        </w:rPr>
        <w:t xml:space="preserve"> За</w:t>
      </w:r>
      <w:r w:rsidR="009E6A20">
        <w:rPr>
          <w:rFonts w:ascii="Times New Roman" w:hAnsi="Times New Roman"/>
          <w:sz w:val="24"/>
          <w:szCs w:val="24"/>
        </w:rPr>
        <w:t>мовником протягом 10 робочих</w:t>
      </w:r>
      <w:r w:rsidR="00980193" w:rsidRPr="00B41650">
        <w:rPr>
          <w:rFonts w:ascii="Times New Roman" w:hAnsi="Times New Roman"/>
          <w:sz w:val="24"/>
          <w:szCs w:val="24"/>
        </w:rPr>
        <w:t xml:space="preserve"> днів з моменту підписання Сторонами видаткової накладної та отр</w:t>
      </w:r>
      <w:r w:rsidR="009E6A20">
        <w:rPr>
          <w:rFonts w:ascii="Times New Roman" w:hAnsi="Times New Roman"/>
          <w:sz w:val="24"/>
          <w:szCs w:val="24"/>
        </w:rPr>
        <w:t xml:space="preserve">имання рахунку відповідно </w:t>
      </w:r>
      <w:r w:rsidR="009E6A20" w:rsidRPr="00C56082">
        <w:rPr>
          <w:rFonts w:ascii="Times New Roman" w:eastAsia="Times New Roman" w:hAnsi="Times New Roman"/>
          <w:sz w:val="24"/>
          <w:szCs w:val="24"/>
        </w:rPr>
        <w:t>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w:t>
      </w:r>
      <w:r w:rsidR="009E6A20">
        <w:rPr>
          <w:rFonts w:ascii="Times New Roman" w:eastAsia="Times New Roman" w:hAnsi="Times New Roman"/>
          <w:sz w:val="24"/>
          <w:szCs w:val="24"/>
        </w:rPr>
        <w:t>.</w:t>
      </w:r>
    </w:p>
    <w:p w14:paraId="456A2741" w14:textId="77777777" w:rsidR="003D665A" w:rsidRPr="00B41650" w:rsidRDefault="003D665A" w:rsidP="00B41650">
      <w:pPr>
        <w:spacing w:after="0" w:line="240" w:lineRule="auto"/>
        <w:jc w:val="both"/>
        <w:rPr>
          <w:rFonts w:ascii="Times New Roman" w:hAnsi="Times New Roman"/>
          <w:sz w:val="24"/>
          <w:szCs w:val="24"/>
        </w:rPr>
      </w:pPr>
      <w:r w:rsidRPr="00B41650">
        <w:rPr>
          <w:rFonts w:ascii="Times New Roman" w:hAnsi="Times New Roman"/>
          <w:sz w:val="24"/>
          <w:szCs w:val="24"/>
        </w:rPr>
        <w:t xml:space="preserve">    </w:t>
      </w:r>
      <w:r w:rsidR="00B41650">
        <w:rPr>
          <w:rFonts w:ascii="Times New Roman" w:hAnsi="Times New Roman"/>
          <w:sz w:val="24"/>
          <w:szCs w:val="24"/>
        </w:rPr>
        <w:t xml:space="preserve">      </w:t>
      </w:r>
      <w:r w:rsidRPr="00B41650">
        <w:rPr>
          <w:rFonts w:ascii="Times New Roman" w:hAnsi="Times New Roman"/>
          <w:sz w:val="24"/>
          <w:szCs w:val="24"/>
        </w:rPr>
        <w:t xml:space="preserve">  4.3.</w:t>
      </w:r>
      <w:r w:rsidR="009E6A20" w:rsidRPr="009E6A20">
        <w:rPr>
          <w:rFonts w:ascii="Times New Roman" w:eastAsia="Times New Roman" w:hAnsi="Times New Roman"/>
          <w:sz w:val="24"/>
          <w:szCs w:val="24"/>
        </w:rPr>
        <w:t xml:space="preserve"> </w:t>
      </w:r>
      <w:r w:rsidR="009E6A20" w:rsidRPr="00C56082">
        <w:rPr>
          <w:rFonts w:ascii="Times New Roman" w:eastAsia="Times New Roman" w:hAnsi="Times New Roman"/>
          <w:sz w:val="24"/>
          <w:szCs w:val="24"/>
        </w:rPr>
        <w:t>У разі затримки бюджетного фінансування розрахунок за поставлений Товар здійснюється упродовж 5 (п’яти) робочих днів з дати отримання Замовником бюджетного призначення на фінансування закупівлі на свій реєстраційний рахунок</w:t>
      </w:r>
      <w:r w:rsidRPr="00B41650">
        <w:rPr>
          <w:rFonts w:ascii="Times New Roman" w:hAnsi="Times New Roman"/>
          <w:sz w:val="24"/>
          <w:szCs w:val="24"/>
        </w:rPr>
        <w:t xml:space="preserve">. </w:t>
      </w:r>
    </w:p>
    <w:p w14:paraId="1470B784" w14:textId="77777777" w:rsidR="003D665A" w:rsidRPr="00B41650" w:rsidRDefault="003D665A" w:rsidP="00B41650">
      <w:pPr>
        <w:spacing w:after="0" w:line="240" w:lineRule="auto"/>
        <w:jc w:val="both"/>
        <w:rPr>
          <w:rFonts w:ascii="Times New Roman" w:hAnsi="Times New Roman"/>
          <w:sz w:val="24"/>
          <w:szCs w:val="24"/>
        </w:rPr>
      </w:pPr>
      <w:r w:rsidRPr="00B41650">
        <w:rPr>
          <w:rFonts w:ascii="Times New Roman" w:hAnsi="Times New Roman"/>
          <w:sz w:val="24"/>
          <w:szCs w:val="24"/>
        </w:rPr>
        <w:t xml:space="preserve">    </w:t>
      </w:r>
      <w:r w:rsidR="00B41650">
        <w:rPr>
          <w:rFonts w:ascii="Times New Roman" w:hAnsi="Times New Roman"/>
          <w:sz w:val="24"/>
          <w:szCs w:val="24"/>
        </w:rPr>
        <w:t xml:space="preserve">      </w:t>
      </w:r>
      <w:r w:rsidRPr="00B41650">
        <w:rPr>
          <w:rFonts w:ascii="Times New Roman" w:hAnsi="Times New Roman"/>
          <w:sz w:val="24"/>
          <w:szCs w:val="24"/>
        </w:rPr>
        <w:t xml:space="preserve">  4.4.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433D00B2" w14:textId="77777777" w:rsidR="003D665A" w:rsidRPr="00B41650" w:rsidRDefault="003D665A" w:rsidP="00B41650">
      <w:pPr>
        <w:spacing w:after="0" w:line="240" w:lineRule="auto"/>
        <w:jc w:val="both"/>
        <w:rPr>
          <w:rFonts w:ascii="Times New Roman" w:hAnsi="Times New Roman"/>
          <w:sz w:val="24"/>
          <w:szCs w:val="24"/>
        </w:rPr>
      </w:pPr>
      <w:r w:rsidRPr="00B41650">
        <w:rPr>
          <w:rFonts w:ascii="Times New Roman" w:hAnsi="Times New Roman"/>
          <w:sz w:val="24"/>
          <w:szCs w:val="24"/>
        </w:rPr>
        <w:t xml:space="preserve">         </w:t>
      </w:r>
    </w:p>
    <w:p w14:paraId="165079EB" w14:textId="77777777" w:rsidR="003D665A" w:rsidRPr="00B41650" w:rsidRDefault="003D665A" w:rsidP="00B41650">
      <w:pPr>
        <w:pStyle w:val="HTML"/>
        <w:jc w:val="center"/>
        <w:rPr>
          <w:rFonts w:ascii="Times New Roman" w:hAnsi="Times New Roman"/>
          <w:sz w:val="24"/>
          <w:szCs w:val="24"/>
          <w:lang w:val="uk-UA"/>
        </w:rPr>
      </w:pPr>
      <w:bookmarkStart w:id="8" w:name="57"/>
      <w:bookmarkEnd w:id="8"/>
      <w:r w:rsidRPr="00B41650">
        <w:rPr>
          <w:rFonts w:ascii="Times New Roman" w:hAnsi="Times New Roman"/>
          <w:b/>
          <w:sz w:val="24"/>
          <w:szCs w:val="24"/>
          <w:lang w:val="uk-UA"/>
        </w:rPr>
        <w:t xml:space="preserve">V. Поставка товарів </w:t>
      </w:r>
      <w:r w:rsidRPr="00B41650">
        <w:rPr>
          <w:rFonts w:ascii="Times New Roman" w:hAnsi="Times New Roman"/>
          <w:sz w:val="24"/>
          <w:szCs w:val="24"/>
          <w:lang w:val="uk-UA"/>
        </w:rPr>
        <w:t xml:space="preserve">         </w:t>
      </w:r>
    </w:p>
    <w:p w14:paraId="2861EA43" w14:textId="77777777" w:rsidR="003D665A" w:rsidRPr="00B41650" w:rsidRDefault="00B41650" w:rsidP="00B41650">
      <w:pPr>
        <w:pStyle w:val="HTML"/>
        <w:ind w:firstLine="360"/>
        <w:jc w:val="both"/>
        <w:rPr>
          <w:rFonts w:ascii="Times New Roman" w:hAnsi="Times New Roman"/>
          <w:sz w:val="24"/>
          <w:szCs w:val="24"/>
          <w:lang w:val="uk-UA"/>
        </w:rPr>
      </w:pPr>
      <w:bookmarkStart w:id="9" w:name="58"/>
      <w:bookmarkStart w:id="10" w:name="60"/>
      <w:bookmarkEnd w:id="9"/>
      <w:bookmarkEnd w:id="10"/>
      <w:r>
        <w:rPr>
          <w:rFonts w:ascii="Times New Roman" w:hAnsi="Times New Roman"/>
          <w:sz w:val="24"/>
          <w:szCs w:val="24"/>
          <w:lang w:val="uk-UA"/>
        </w:rPr>
        <w:t xml:space="preserve">       </w:t>
      </w:r>
      <w:r w:rsidR="003D665A" w:rsidRPr="00B41650">
        <w:rPr>
          <w:rFonts w:ascii="Times New Roman" w:hAnsi="Times New Roman"/>
          <w:sz w:val="24"/>
          <w:szCs w:val="24"/>
          <w:lang w:val="uk-UA"/>
        </w:rPr>
        <w:t xml:space="preserve">5.1 Строк (термін) поставки товару: </w:t>
      </w:r>
      <w:r w:rsidR="0056360B" w:rsidRPr="00B41650">
        <w:rPr>
          <w:rFonts w:ascii="Times New Roman" w:hAnsi="Times New Roman"/>
          <w:sz w:val="24"/>
          <w:szCs w:val="24"/>
          <w:lang w:val="uk-UA"/>
        </w:rPr>
        <w:t xml:space="preserve">з дати підписання договору </w:t>
      </w:r>
      <w:r w:rsidR="009E6A20">
        <w:rPr>
          <w:rFonts w:ascii="Times New Roman" w:hAnsi="Times New Roman"/>
          <w:sz w:val="24"/>
          <w:szCs w:val="24"/>
          <w:lang w:val="uk-UA"/>
        </w:rPr>
        <w:t>протягом 30</w:t>
      </w:r>
      <w:r w:rsidR="00F35625">
        <w:rPr>
          <w:rFonts w:ascii="Times New Roman" w:hAnsi="Times New Roman"/>
          <w:sz w:val="24"/>
          <w:szCs w:val="24"/>
          <w:lang w:val="uk-UA"/>
        </w:rPr>
        <w:t xml:space="preserve"> робочих днів</w:t>
      </w:r>
      <w:r w:rsidR="00AB7328" w:rsidRPr="00B41650">
        <w:rPr>
          <w:rFonts w:ascii="Times New Roman" w:hAnsi="Times New Roman"/>
          <w:sz w:val="24"/>
          <w:szCs w:val="24"/>
          <w:lang w:val="uk-UA"/>
        </w:rPr>
        <w:t>.</w:t>
      </w:r>
    </w:p>
    <w:p w14:paraId="4F64E787" w14:textId="3D7B354F" w:rsidR="0056360B" w:rsidRPr="009E6A20" w:rsidRDefault="0056360B" w:rsidP="009E6A20">
      <w:pPr>
        <w:pStyle w:val="1"/>
        <w:widowControl w:val="0"/>
        <w:ind w:left="76"/>
        <w:jc w:val="both"/>
        <w:rPr>
          <w:rFonts w:ascii="Times New Roman" w:hAnsi="Times New Roman"/>
          <w:sz w:val="24"/>
          <w:szCs w:val="24"/>
          <w:lang w:val="uk-UA"/>
        </w:rPr>
      </w:pPr>
      <w:r w:rsidRPr="00B41650">
        <w:rPr>
          <w:rFonts w:ascii="Times New Roman" w:hAnsi="Times New Roman"/>
          <w:sz w:val="24"/>
          <w:szCs w:val="24"/>
        </w:rPr>
        <w:t xml:space="preserve"> </w:t>
      </w:r>
      <w:r w:rsidR="00B41650">
        <w:rPr>
          <w:rFonts w:ascii="Times New Roman" w:hAnsi="Times New Roman"/>
          <w:sz w:val="24"/>
          <w:szCs w:val="24"/>
        </w:rPr>
        <w:t xml:space="preserve">       </w:t>
      </w:r>
      <w:r w:rsidR="009E6A20">
        <w:rPr>
          <w:rFonts w:ascii="Times New Roman" w:hAnsi="Times New Roman"/>
          <w:sz w:val="24"/>
          <w:szCs w:val="24"/>
        </w:rPr>
        <w:t xml:space="preserve"> </w:t>
      </w:r>
      <w:r w:rsidR="009E6A20">
        <w:rPr>
          <w:rFonts w:ascii="Times New Roman" w:hAnsi="Times New Roman"/>
          <w:sz w:val="24"/>
          <w:szCs w:val="24"/>
          <w:lang w:val="uk-UA"/>
        </w:rPr>
        <w:t xml:space="preserve">  </w:t>
      </w:r>
      <w:r w:rsidR="003D665A" w:rsidRPr="00B41650">
        <w:rPr>
          <w:rFonts w:ascii="Times New Roman" w:hAnsi="Times New Roman"/>
          <w:sz w:val="24"/>
          <w:szCs w:val="24"/>
        </w:rPr>
        <w:t xml:space="preserve">5.2. </w:t>
      </w:r>
      <w:proofErr w:type="spellStart"/>
      <w:proofErr w:type="gramStart"/>
      <w:r w:rsidR="003D665A" w:rsidRPr="00B41650">
        <w:rPr>
          <w:rFonts w:ascii="Times New Roman" w:hAnsi="Times New Roman"/>
          <w:sz w:val="24"/>
          <w:szCs w:val="24"/>
        </w:rPr>
        <w:t>Міс</w:t>
      </w:r>
      <w:r w:rsidR="009E6A20">
        <w:rPr>
          <w:rFonts w:ascii="Times New Roman" w:hAnsi="Times New Roman"/>
          <w:sz w:val="24"/>
          <w:szCs w:val="24"/>
        </w:rPr>
        <w:t>це</w:t>
      </w:r>
      <w:proofErr w:type="spellEnd"/>
      <w:r w:rsidR="009E6A20">
        <w:rPr>
          <w:rFonts w:ascii="Times New Roman" w:hAnsi="Times New Roman"/>
          <w:sz w:val="24"/>
          <w:szCs w:val="24"/>
        </w:rPr>
        <w:t xml:space="preserve">  доставки</w:t>
      </w:r>
      <w:proofErr w:type="gramEnd"/>
      <w:r w:rsidR="009E6A20">
        <w:rPr>
          <w:rFonts w:ascii="Times New Roman" w:hAnsi="Times New Roman"/>
          <w:sz w:val="24"/>
          <w:szCs w:val="24"/>
          <w:lang w:val="uk-UA"/>
        </w:rPr>
        <w:t xml:space="preserve">, </w:t>
      </w:r>
      <w:r w:rsidR="00A203B4" w:rsidRPr="00B41650">
        <w:rPr>
          <w:rFonts w:ascii="Times New Roman" w:hAnsi="Times New Roman"/>
          <w:sz w:val="24"/>
          <w:szCs w:val="24"/>
        </w:rPr>
        <w:t>товару</w:t>
      </w:r>
      <w:r w:rsidR="003D665A" w:rsidRPr="00B41650">
        <w:rPr>
          <w:rFonts w:ascii="Times New Roman" w:hAnsi="Times New Roman"/>
          <w:sz w:val="24"/>
          <w:szCs w:val="24"/>
        </w:rPr>
        <w:t xml:space="preserve"> –</w:t>
      </w:r>
      <w:r w:rsidR="009E6A20">
        <w:rPr>
          <w:rFonts w:ascii="Times New Roman" w:hAnsi="Times New Roman"/>
          <w:sz w:val="24"/>
          <w:szCs w:val="24"/>
        </w:rPr>
        <w:t xml:space="preserve"> </w:t>
      </w:r>
      <w:r w:rsidR="00D63FF2" w:rsidRPr="00D63FF2">
        <w:rPr>
          <w:rFonts w:ascii="Times New Roman" w:hAnsi="Times New Roman" w:cs="Times New Roman"/>
          <w:sz w:val="24"/>
          <w:szCs w:val="24"/>
        </w:rPr>
        <w:t xml:space="preserve">: 49421, </w:t>
      </w:r>
      <w:proofErr w:type="spellStart"/>
      <w:r w:rsidR="00D63FF2" w:rsidRPr="00D63FF2">
        <w:rPr>
          <w:rFonts w:ascii="Times New Roman" w:hAnsi="Times New Roman" w:cs="Times New Roman"/>
          <w:sz w:val="24"/>
          <w:szCs w:val="24"/>
        </w:rPr>
        <w:t>Україна</w:t>
      </w:r>
      <w:proofErr w:type="spellEnd"/>
      <w:r w:rsidR="00D63FF2" w:rsidRPr="00D63FF2">
        <w:rPr>
          <w:rFonts w:ascii="Times New Roman" w:hAnsi="Times New Roman" w:cs="Times New Roman"/>
          <w:sz w:val="24"/>
          <w:szCs w:val="24"/>
        </w:rPr>
        <w:t xml:space="preserve">, </w:t>
      </w:r>
      <w:proofErr w:type="spellStart"/>
      <w:r w:rsidR="00D63FF2" w:rsidRPr="00D63FF2">
        <w:rPr>
          <w:rFonts w:ascii="Times New Roman" w:hAnsi="Times New Roman" w:cs="Times New Roman"/>
          <w:sz w:val="24"/>
          <w:szCs w:val="24"/>
        </w:rPr>
        <w:t>Закарпатська</w:t>
      </w:r>
      <w:proofErr w:type="spellEnd"/>
      <w:r w:rsidR="00D63FF2" w:rsidRPr="00D63FF2">
        <w:rPr>
          <w:rFonts w:ascii="Times New Roman" w:hAnsi="Times New Roman" w:cs="Times New Roman"/>
          <w:sz w:val="24"/>
          <w:szCs w:val="24"/>
        </w:rPr>
        <w:t xml:space="preserve"> обл., </w:t>
      </w:r>
      <w:proofErr w:type="spellStart"/>
      <w:r w:rsidR="00D63FF2" w:rsidRPr="00D63FF2">
        <w:rPr>
          <w:rFonts w:ascii="Times New Roman" w:hAnsi="Times New Roman" w:cs="Times New Roman"/>
          <w:sz w:val="24"/>
          <w:szCs w:val="24"/>
        </w:rPr>
        <w:t>Ужгородський</w:t>
      </w:r>
      <w:proofErr w:type="spellEnd"/>
      <w:r w:rsidR="00D63FF2" w:rsidRPr="00D63FF2">
        <w:rPr>
          <w:rFonts w:ascii="Times New Roman" w:hAnsi="Times New Roman" w:cs="Times New Roman"/>
          <w:sz w:val="24"/>
          <w:szCs w:val="24"/>
        </w:rPr>
        <w:t xml:space="preserve"> р-н., с. </w:t>
      </w:r>
      <w:proofErr w:type="spellStart"/>
      <w:r w:rsidR="00D63FF2" w:rsidRPr="00D63FF2">
        <w:rPr>
          <w:rFonts w:ascii="Times New Roman" w:hAnsi="Times New Roman" w:cs="Times New Roman"/>
          <w:sz w:val="24"/>
          <w:szCs w:val="24"/>
        </w:rPr>
        <w:t>Сторожниця</w:t>
      </w:r>
      <w:proofErr w:type="spellEnd"/>
      <w:r w:rsidR="00D63FF2" w:rsidRPr="00D63FF2">
        <w:rPr>
          <w:rFonts w:ascii="Times New Roman" w:hAnsi="Times New Roman" w:cs="Times New Roman"/>
          <w:sz w:val="24"/>
          <w:szCs w:val="24"/>
        </w:rPr>
        <w:t xml:space="preserve">, </w:t>
      </w:r>
      <w:proofErr w:type="spellStart"/>
      <w:r w:rsidR="00D63FF2" w:rsidRPr="00D63FF2">
        <w:rPr>
          <w:rFonts w:ascii="Times New Roman" w:hAnsi="Times New Roman" w:cs="Times New Roman"/>
          <w:sz w:val="24"/>
          <w:szCs w:val="24"/>
        </w:rPr>
        <w:t>вул</w:t>
      </w:r>
      <w:proofErr w:type="spellEnd"/>
      <w:r w:rsidR="00D63FF2" w:rsidRPr="00D63FF2">
        <w:rPr>
          <w:rFonts w:ascii="Times New Roman" w:hAnsi="Times New Roman" w:cs="Times New Roman"/>
          <w:sz w:val="24"/>
          <w:szCs w:val="24"/>
        </w:rPr>
        <w:t>. Перемог</w:t>
      </w:r>
      <w:r w:rsidR="00024553">
        <w:rPr>
          <w:rFonts w:ascii="Times New Roman" w:hAnsi="Times New Roman" w:cs="Times New Roman"/>
          <w:sz w:val="24"/>
          <w:szCs w:val="24"/>
          <w:lang w:val="uk-UA"/>
        </w:rPr>
        <w:t>и</w:t>
      </w:r>
      <w:r w:rsidR="00D63FF2" w:rsidRPr="00D63FF2">
        <w:rPr>
          <w:rFonts w:ascii="Times New Roman" w:hAnsi="Times New Roman" w:cs="Times New Roman"/>
          <w:sz w:val="24"/>
          <w:szCs w:val="24"/>
        </w:rPr>
        <w:t>, 70</w:t>
      </w:r>
      <w:r w:rsidR="009E6A20">
        <w:rPr>
          <w:rFonts w:ascii="Times New Roman" w:hAnsi="Times New Roman" w:cs="Times New Roman"/>
          <w:sz w:val="24"/>
          <w:szCs w:val="24"/>
          <w:bdr w:val="none" w:sz="0" w:space="0" w:color="auto" w:frame="1"/>
          <w:lang w:val="uk-UA" w:eastAsia="ar-SA"/>
        </w:rPr>
        <w:t>.</w:t>
      </w:r>
    </w:p>
    <w:p w14:paraId="6D13020D" w14:textId="77777777" w:rsidR="003D665A" w:rsidRPr="00B41650" w:rsidRDefault="00B41650" w:rsidP="00B41650">
      <w:pPr>
        <w:pStyle w:val="a3"/>
        <w:spacing w:after="0"/>
        <w:ind w:firstLine="360"/>
        <w:jc w:val="both"/>
      </w:pPr>
      <w:r>
        <w:rPr>
          <w:lang w:val="uk-UA"/>
        </w:rPr>
        <w:t xml:space="preserve">      </w:t>
      </w:r>
      <w:r w:rsidR="003D665A" w:rsidRPr="00B41650">
        <w:t>5</w:t>
      </w:r>
      <w:r w:rsidR="00A203B4" w:rsidRPr="00B41650">
        <w:t>.3</w:t>
      </w:r>
      <w:r w:rsidR="003D665A" w:rsidRPr="00B41650">
        <w:t xml:space="preserve">. Датою поставки Товару є дата, коли товар був переданий у власність </w:t>
      </w:r>
      <w:r w:rsidR="003D665A" w:rsidRPr="00B41650">
        <w:rPr>
          <w:b/>
        </w:rPr>
        <w:t xml:space="preserve">Замовника </w:t>
      </w:r>
      <w:r w:rsidR="003D665A" w:rsidRPr="00B41650">
        <w:t>в місці поставки, що підтверджується відповідними накладними (товаро-супровідними документами).</w:t>
      </w:r>
    </w:p>
    <w:p w14:paraId="0D42AF07" w14:textId="1001E9DC" w:rsidR="003D665A" w:rsidRPr="00B41650" w:rsidRDefault="00B41650" w:rsidP="00B4165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3D665A" w:rsidRPr="00B41650">
        <w:rPr>
          <w:rFonts w:ascii="Times New Roman" w:hAnsi="Times New Roman"/>
          <w:sz w:val="24"/>
          <w:szCs w:val="24"/>
        </w:rPr>
        <w:t xml:space="preserve">5.4. Зобов’язання </w:t>
      </w:r>
      <w:r w:rsidR="003D665A" w:rsidRPr="00B41650">
        <w:rPr>
          <w:rFonts w:ascii="Times New Roman" w:hAnsi="Times New Roman"/>
          <w:b/>
          <w:sz w:val="24"/>
          <w:szCs w:val="24"/>
        </w:rPr>
        <w:t>Постачальника</w:t>
      </w:r>
      <w:r w:rsidR="003D665A" w:rsidRPr="00B41650">
        <w:rPr>
          <w:rFonts w:ascii="Times New Roman" w:hAnsi="Times New Roman"/>
          <w:sz w:val="24"/>
          <w:szCs w:val="24"/>
        </w:rPr>
        <w:t xml:space="preserve"> щодо поставки Товару вважаються виконаними у повному обсязі з моменту передачі Товару у власність </w:t>
      </w:r>
      <w:r w:rsidR="003D665A" w:rsidRPr="00B41650">
        <w:rPr>
          <w:rFonts w:ascii="Times New Roman" w:hAnsi="Times New Roman"/>
          <w:b/>
          <w:sz w:val="24"/>
          <w:szCs w:val="24"/>
        </w:rPr>
        <w:t>Замовника</w:t>
      </w:r>
      <w:r w:rsidR="003D665A" w:rsidRPr="00B41650">
        <w:rPr>
          <w:rFonts w:ascii="Times New Roman" w:hAnsi="Times New Roman"/>
          <w:sz w:val="24"/>
          <w:szCs w:val="24"/>
        </w:rPr>
        <w:t xml:space="preserve"> у місці поставки</w:t>
      </w:r>
      <w:r w:rsidR="0056360B" w:rsidRPr="00B41650">
        <w:rPr>
          <w:rFonts w:ascii="Times New Roman" w:hAnsi="Times New Roman"/>
          <w:sz w:val="24"/>
          <w:szCs w:val="24"/>
        </w:rPr>
        <w:t xml:space="preserve"> </w:t>
      </w:r>
      <w:r w:rsidR="003D665A" w:rsidRPr="00B41650">
        <w:rPr>
          <w:rFonts w:ascii="Times New Roman" w:hAnsi="Times New Roman"/>
          <w:sz w:val="24"/>
          <w:szCs w:val="24"/>
        </w:rPr>
        <w:t>та підписання відповідних накладних (товаро-супровідних документів).</w:t>
      </w:r>
    </w:p>
    <w:p w14:paraId="52414E39" w14:textId="77777777" w:rsidR="003D665A" w:rsidRPr="00B41650" w:rsidRDefault="00B41650" w:rsidP="00B4165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3D665A" w:rsidRPr="00B41650">
        <w:rPr>
          <w:rFonts w:ascii="Times New Roman" w:hAnsi="Times New Roman"/>
          <w:sz w:val="24"/>
          <w:szCs w:val="24"/>
        </w:rPr>
        <w:t xml:space="preserve">5.5. </w:t>
      </w:r>
      <w:proofErr w:type="spellStart"/>
      <w:r w:rsidR="003D665A" w:rsidRPr="00B41650">
        <w:rPr>
          <w:rFonts w:ascii="Times New Roman" w:hAnsi="Times New Roman"/>
          <w:sz w:val="24"/>
          <w:szCs w:val="24"/>
        </w:rPr>
        <w:t>Навантажувально</w:t>
      </w:r>
      <w:proofErr w:type="spellEnd"/>
      <w:r w:rsidR="003D665A" w:rsidRPr="00B41650">
        <w:rPr>
          <w:rFonts w:ascii="Times New Roman" w:hAnsi="Times New Roman"/>
          <w:sz w:val="24"/>
          <w:szCs w:val="24"/>
        </w:rPr>
        <w:t xml:space="preserve">-розвантажувальні роботи здійснюються </w:t>
      </w:r>
      <w:r w:rsidR="003D665A" w:rsidRPr="00B41650">
        <w:rPr>
          <w:rFonts w:ascii="Times New Roman" w:hAnsi="Times New Roman"/>
          <w:b/>
          <w:sz w:val="24"/>
          <w:szCs w:val="24"/>
        </w:rPr>
        <w:t>Постачальником</w:t>
      </w:r>
      <w:r w:rsidR="003D665A" w:rsidRPr="00B41650">
        <w:rPr>
          <w:rFonts w:ascii="Times New Roman" w:hAnsi="Times New Roman"/>
          <w:sz w:val="24"/>
          <w:szCs w:val="24"/>
        </w:rPr>
        <w:t xml:space="preserve"> за власні кошти.</w:t>
      </w:r>
    </w:p>
    <w:p w14:paraId="2E62C0C4" w14:textId="77777777" w:rsidR="003D665A" w:rsidRPr="00B41650" w:rsidRDefault="00B41650" w:rsidP="00BD34E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3D665A" w:rsidRPr="00B41650">
        <w:rPr>
          <w:rFonts w:ascii="Times New Roman" w:hAnsi="Times New Roman"/>
          <w:sz w:val="24"/>
          <w:szCs w:val="24"/>
        </w:rPr>
        <w:t xml:space="preserve">5.6. Товар повинен передаватися </w:t>
      </w:r>
      <w:r w:rsidR="003D665A" w:rsidRPr="00B41650">
        <w:rPr>
          <w:rFonts w:ascii="Times New Roman" w:hAnsi="Times New Roman"/>
          <w:b/>
          <w:sz w:val="24"/>
          <w:szCs w:val="24"/>
        </w:rPr>
        <w:t>Замовнику</w:t>
      </w:r>
      <w:r w:rsidR="003D665A" w:rsidRPr="00B41650">
        <w:rPr>
          <w:rFonts w:ascii="Times New Roman" w:hAnsi="Times New Roman"/>
          <w:sz w:val="24"/>
          <w:szCs w:val="24"/>
        </w:rPr>
        <w:t xml:space="preserve"> в упаковці підприємства-виробника.</w:t>
      </w:r>
      <w:r w:rsidR="00BD34E0">
        <w:rPr>
          <w:rFonts w:ascii="Times New Roman" w:hAnsi="Times New Roman"/>
          <w:sz w:val="24"/>
          <w:szCs w:val="24"/>
        </w:rPr>
        <w:t xml:space="preserve"> </w:t>
      </w:r>
      <w:r w:rsidR="003D665A" w:rsidRPr="00B41650">
        <w:rPr>
          <w:rFonts w:ascii="Times New Roman" w:hAnsi="Times New Roman"/>
          <w:sz w:val="24"/>
          <w:szCs w:val="24"/>
        </w:rPr>
        <w:t>Упаковка Товару повинна забезпечувати його від пошкодження під час транспортування</w:t>
      </w:r>
      <w:r w:rsidR="00A203B4" w:rsidRPr="00B41650">
        <w:rPr>
          <w:rFonts w:ascii="Times New Roman" w:hAnsi="Times New Roman"/>
          <w:sz w:val="24"/>
          <w:szCs w:val="24"/>
        </w:rPr>
        <w:t>.</w:t>
      </w:r>
      <w:r w:rsidR="00BD34E0">
        <w:rPr>
          <w:rFonts w:ascii="Times New Roman" w:hAnsi="Times New Roman"/>
          <w:sz w:val="24"/>
          <w:szCs w:val="24"/>
        </w:rPr>
        <w:t xml:space="preserve"> </w:t>
      </w:r>
      <w:r w:rsidR="003D665A" w:rsidRPr="00B41650">
        <w:rPr>
          <w:rFonts w:ascii="Times New Roman" w:hAnsi="Times New Roman"/>
          <w:sz w:val="24"/>
          <w:szCs w:val="24"/>
        </w:rPr>
        <w:t xml:space="preserve">Товар, отриманий розпакованим або у неналежній упаковці має бути замінений </w:t>
      </w:r>
      <w:r w:rsidR="003D665A" w:rsidRPr="00B41650">
        <w:rPr>
          <w:rFonts w:ascii="Times New Roman" w:hAnsi="Times New Roman"/>
          <w:b/>
          <w:sz w:val="24"/>
          <w:szCs w:val="24"/>
        </w:rPr>
        <w:t>Постачальником</w:t>
      </w:r>
      <w:r w:rsidR="003D665A" w:rsidRPr="00B41650">
        <w:rPr>
          <w:rFonts w:ascii="Times New Roman" w:hAnsi="Times New Roman"/>
          <w:sz w:val="24"/>
          <w:szCs w:val="24"/>
        </w:rPr>
        <w:t xml:space="preserve"> за власний рахунок впродовж 2 днів з дати поставки.</w:t>
      </w:r>
    </w:p>
    <w:p w14:paraId="1D89F3CD" w14:textId="77777777" w:rsidR="003D665A" w:rsidRPr="00B41650" w:rsidRDefault="00B41650" w:rsidP="00B4165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3D665A" w:rsidRPr="00B41650">
        <w:rPr>
          <w:rFonts w:ascii="Times New Roman" w:hAnsi="Times New Roman"/>
          <w:sz w:val="24"/>
          <w:szCs w:val="24"/>
        </w:rPr>
        <w:t xml:space="preserve">5.7. </w:t>
      </w:r>
      <w:r w:rsidR="003D665A" w:rsidRPr="00B41650">
        <w:rPr>
          <w:rFonts w:ascii="Times New Roman" w:hAnsi="Times New Roman"/>
          <w:b/>
          <w:sz w:val="24"/>
          <w:szCs w:val="24"/>
        </w:rPr>
        <w:t>Замовник</w:t>
      </w:r>
      <w:r w:rsidR="003D665A" w:rsidRPr="00B41650">
        <w:rPr>
          <w:rFonts w:ascii="Times New Roman" w:hAnsi="Times New Roman"/>
          <w:sz w:val="24"/>
          <w:szCs w:val="24"/>
        </w:rPr>
        <w:t xml:space="preserve"> має право пред’явити претензію </w:t>
      </w:r>
      <w:r w:rsidR="003D665A" w:rsidRPr="00B41650">
        <w:rPr>
          <w:rFonts w:ascii="Times New Roman" w:hAnsi="Times New Roman"/>
          <w:b/>
          <w:sz w:val="24"/>
          <w:szCs w:val="24"/>
        </w:rPr>
        <w:t>Постачальнику</w:t>
      </w:r>
      <w:r w:rsidR="003D665A" w:rsidRPr="00B41650">
        <w:rPr>
          <w:rFonts w:ascii="Times New Roman" w:hAnsi="Times New Roman"/>
          <w:sz w:val="24"/>
          <w:szCs w:val="24"/>
        </w:rPr>
        <w:t xml:space="preserve"> по кількості, комплектності та якості Товару. Претензія готується і подається у письмовій формі і пред’являється </w:t>
      </w:r>
      <w:r w:rsidR="003D665A" w:rsidRPr="00B41650">
        <w:rPr>
          <w:rFonts w:ascii="Times New Roman" w:hAnsi="Times New Roman"/>
          <w:b/>
          <w:sz w:val="24"/>
          <w:szCs w:val="24"/>
        </w:rPr>
        <w:t>Постачальнику</w:t>
      </w:r>
      <w:r w:rsidR="003D665A" w:rsidRPr="00B41650">
        <w:rPr>
          <w:rFonts w:ascii="Times New Roman" w:hAnsi="Times New Roman"/>
          <w:sz w:val="24"/>
          <w:szCs w:val="24"/>
        </w:rPr>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003D665A" w:rsidRPr="00B41650">
        <w:rPr>
          <w:rFonts w:ascii="Times New Roman" w:hAnsi="Times New Roman"/>
          <w:b/>
          <w:sz w:val="24"/>
          <w:szCs w:val="24"/>
        </w:rPr>
        <w:t>Замовником</w:t>
      </w:r>
      <w:r w:rsidR="003D665A" w:rsidRPr="00B41650">
        <w:rPr>
          <w:rFonts w:ascii="Times New Roman" w:hAnsi="Times New Roman"/>
          <w:sz w:val="24"/>
          <w:szCs w:val="24"/>
        </w:rPr>
        <w:t xml:space="preserve"> умов зберігання Товару.</w:t>
      </w:r>
    </w:p>
    <w:p w14:paraId="505AB5B8" w14:textId="77777777" w:rsidR="003D665A" w:rsidRPr="00B41650" w:rsidRDefault="00B41650" w:rsidP="00B4165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3D665A" w:rsidRPr="00B41650">
        <w:rPr>
          <w:rFonts w:ascii="Times New Roman" w:hAnsi="Times New Roman"/>
          <w:sz w:val="24"/>
          <w:szCs w:val="24"/>
        </w:rPr>
        <w:t xml:space="preserve">5.8. При виникненні претензій по кількості, комплектності чи якості Товару, що трапилися з вини </w:t>
      </w:r>
      <w:r w:rsidR="003D665A" w:rsidRPr="00B41650">
        <w:rPr>
          <w:rFonts w:ascii="Times New Roman" w:hAnsi="Times New Roman"/>
          <w:b/>
          <w:sz w:val="24"/>
          <w:szCs w:val="24"/>
        </w:rPr>
        <w:t>Постачальника</w:t>
      </w:r>
      <w:r w:rsidR="003D665A" w:rsidRPr="00B41650">
        <w:rPr>
          <w:rFonts w:ascii="Times New Roman" w:hAnsi="Times New Roman"/>
          <w:sz w:val="24"/>
          <w:szCs w:val="24"/>
        </w:rPr>
        <w:t xml:space="preserve">, останній повинен здійснити додаткову поставку, доукомплектування або заміну неякісного Товару протягом 7 </w:t>
      </w:r>
      <w:r w:rsidR="009E6A20">
        <w:rPr>
          <w:rFonts w:ascii="Times New Roman" w:hAnsi="Times New Roman"/>
          <w:sz w:val="24"/>
          <w:szCs w:val="24"/>
        </w:rPr>
        <w:t xml:space="preserve">робочих </w:t>
      </w:r>
      <w:r w:rsidR="003D665A" w:rsidRPr="00B41650">
        <w:rPr>
          <w:rFonts w:ascii="Times New Roman" w:hAnsi="Times New Roman"/>
          <w:sz w:val="24"/>
          <w:szCs w:val="24"/>
        </w:rPr>
        <w:t xml:space="preserve">днів з дати отримання претензії від </w:t>
      </w:r>
      <w:r w:rsidR="003D665A" w:rsidRPr="00B41650">
        <w:rPr>
          <w:rFonts w:ascii="Times New Roman" w:hAnsi="Times New Roman"/>
          <w:b/>
          <w:sz w:val="24"/>
          <w:szCs w:val="24"/>
        </w:rPr>
        <w:t>Замовника.</w:t>
      </w:r>
      <w:r w:rsidR="003D665A" w:rsidRPr="00B41650">
        <w:rPr>
          <w:rFonts w:ascii="Times New Roman" w:hAnsi="Times New Roman"/>
          <w:sz w:val="24"/>
          <w:szCs w:val="24"/>
        </w:rPr>
        <w:t xml:space="preserve"> </w:t>
      </w:r>
    </w:p>
    <w:p w14:paraId="42FA412A" w14:textId="77777777" w:rsidR="003D665A" w:rsidRPr="00B41650" w:rsidRDefault="00B41650" w:rsidP="00B4165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3D665A" w:rsidRPr="00B41650">
        <w:rPr>
          <w:rFonts w:ascii="Times New Roman" w:hAnsi="Times New Roman"/>
          <w:sz w:val="24"/>
          <w:szCs w:val="24"/>
        </w:rPr>
        <w:t xml:space="preserve">5.9 Всі витрати, пов’язані із додатковою поставкою, доукомплектуванням або заміною Товару несе </w:t>
      </w:r>
      <w:r w:rsidR="009E6A20">
        <w:rPr>
          <w:rFonts w:ascii="Times New Roman" w:hAnsi="Times New Roman"/>
          <w:b/>
          <w:sz w:val="24"/>
          <w:szCs w:val="24"/>
        </w:rPr>
        <w:t>Постачальник</w:t>
      </w:r>
      <w:r w:rsidR="003D665A" w:rsidRPr="00B41650">
        <w:rPr>
          <w:rFonts w:ascii="Times New Roman" w:hAnsi="Times New Roman"/>
          <w:sz w:val="24"/>
          <w:szCs w:val="24"/>
        </w:rPr>
        <w:t>.</w:t>
      </w:r>
    </w:p>
    <w:p w14:paraId="15A2C2A0" w14:textId="77777777" w:rsidR="0056360B" w:rsidRPr="00B41650" w:rsidRDefault="0056360B" w:rsidP="00B41650">
      <w:pPr>
        <w:pStyle w:val="HTML"/>
        <w:jc w:val="center"/>
        <w:rPr>
          <w:rFonts w:ascii="Times New Roman" w:hAnsi="Times New Roman"/>
          <w:b/>
          <w:sz w:val="24"/>
          <w:szCs w:val="24"/>
          <w:lang w:val="uk-UA"/>
        </w:rPr>
      </w:pPr>
      <w:bookmarkStart w:id="11" w:name="63"/>
      <w:bookmarkEnd w:id="11"/>
    </w:p>
    <w:p w14:paraId="201129DA" w14:textId="77777777" w:rsidR="003D665A" w:rsidRPr="00B41650" w:rsidRDefault="003D665A" w:rsidP="00B41650">
      <w:pPr>
        <w:pStyle w:val="HTML"/>
        <w:jc w:val="center"/>
        <w:rPr>
          <w:rFonts w:ascii="Times New Roman" w:hAnsi="Times New Roman"/>
          <w:b/>
          <w:sz w:val="24"/>
          <w:szCs w:val="24"/>
          <w:lang w:val="uk-UA"/>
        </w:rPr>
      </w:pPr>
      <w:r w:rsidRPr="00B41650">
        <w:rPr>
          <w:rFonts w:ascii="Times New Roman" w:hAnsi="Times New Roman"/>
          <w:b/>
          <w:sz w:val="24"/>
          <w:szCs w:val="24"/>
          <w:lang w:val="uk-UA"/>
        </w:rPr>
        <w:t>VI. Права та обов'язки сторін</w:t>
      </w:r>
    </w:p>
    <w:p w14:paraId="4D7F4CBD" w14:textId="77777777" w:rsidR="003D665A" w:rsidRPr="00B41650" w:rsidRDefault="003D665A" w:rsidP="00B41650">
      <w:pPr>
        <w:pStyle w:val="HTML"/>
        <w:ind w:firstLine="426"/>
        <w:jc w:val="both"/>
        <w:rPr>
          <w:rFonts w:ascii="Times New Roman" w:hAnsi="Times New Roman"/>
          <w:b/>
          <w:sz w:val="24"/>
          <w:szCs w:val="24"/>
          <w:lang w:val="uk-UA"/>
        </w:rPr>
      </w:pPr>
      <w:bookmarkStart w:id="12" w:name="64"/>
      <w:bookmarkEnd w:id="12"/>
      <w:r w:rsidRPr="00B41650">
        <w:rPr>
          <w:rFonts w:ascii="Times New Roman" w:hAnsi="Times New Roman"/>
          <w:sz w:val="24"/>
          <w:szCs w:val="24"/>
          <w:lang w:val="uk-UA"/>
        </w:rPr>
        <w:t xml:space="preserve">     </w:t>
      </w:r>
      <w:r w:rsidRPr="00B41650">
        <w:rPr>
          <w:rFonts w:ascii="Times New Roman" w:hAnsi="Times New Roman"/>
          <w:b/>
          <w:sz w:val="24"/>
          <w:szCs w:val="24"/>
          <w:lang w:val="uk-UA"/>
        </w:rPr>
        <w:t>6.1. Замовник зобов'язаний:</w:t>
      </w:r>
    </w:p>
    <w:p w14:paraId="27AFBF82" w14:textId="4DA14987" w:rsidR="003D665A" w:rsidRPr="00B41650" w:rsidRDefault="003D665A" w:rsidP="00B41650">
      <w:pPr>
        <w:pStyle w:val="HTML"/>
        <w:ind w:firstLine="426"/>
        <w:jc w:val="both"/>
        <w:rPr>
          <w:rFonts w:ascii="Times New Roman" w:hAnsi="Times New Roman"/>
          <w:sz w:val="24"/>
          <w:szCs w:val="24"/>
          <w:lang w:val="uk-UA"/>
        </w:rPr>
      </w:pPr>
      <w:bookmarkStart w:id="13" w:name="65"/>
      <w:bookmarkEnd w:id="13"/>
      <w:r w:rsidRPr="00B41650">
        <w:rPr>
          <w:rFonts w:ascii="Times New Roman" w:hAnsi="Times New Roman"/>
          <w:sz w:val="24"/>
          <w:szCs w:val="24"/>
          <w:lang w:val="uk-UA"/>
        </w:rPr>
        <w:t xml:space="preserve">     6.1.1. Своєчасн</w:t>
      </w:r>
      <w:r w:rsidR="00280B1B">
        <w:rPr>
          <w:rFonts w:ascii="Times New Roman" w:hAnsi="Times New Roman"/>
          <w:sz w:val="24"/>
          <w:szCs w:val="24"/>
          <w:lang w:val="uk-UA"/>
        </w:rPr>
        <w:t>о та в повному обсязі оплатити</w:t>
      </w:r>
      <w:r w:rsidRPr="00B41650">
        <w:rPr>
          <w:rFonts w:ascii="Times New Roman" w:hAnsi="Times New Roman"/>
          <w:sz w:val="24"/>
          <w:szCs w:val="24"/>
          <w:lang w:val="uk-UA"/>
        </w:rPr>
        <w:t xml:space="preserve"> за поставлений товар на підставі </w:t>
      </w:r>
      <w:r w:rsidR="00D63FF2">
        <w:rPr>
          <w:rFonts w:ascii="Times New Roman" w:hAnsi="Times New Roman"/>
          <w:sz w:val="24"/>
          <w:szCs w:val="24"/>
          <w:lang w:val="uk-UA"/>
        </w:rPr>
        <w:t xml:space="preserve">рахунку, </w:t>
      </w:r>
      <w:r w:rsidRPr="00B41650">
        <w:rPr>
          <w:rFonts w:ascii="Times New Roman" w:hAnsi="Times New Roman"/>
          <w:sz w:val="24"/>
          <w:szCs w:val="24"/>
          <w:lang w:val="uk-UA"/>
        </w:rPr>
        <w:t>накладної та договору;</w:t>
      </w:r>
    </w:p>
    <w:p w14:paraId="1C52B7B2" w14:textId="77777777" w:rsidR="003D665A" w:rsidRDefault="00280B1B" w:rsidP="00B41650">
      <w:pPr>
        <w:pStyle w:val="HTML"/>
        <w:ind w:firstLine="426"/>
        <w:jc w:val="both"/>
        <w:rPr>
          <w:rFonts w:ascii="Times New Roman" w:hAnsi="Times New Roman"/>
          <w:sz w:val="24"/>
          <w:szCs w:val="24"/>
          <w:lang w:val="uk-UA"/>
        </w:rPr>
      </w:pPr>
      <w:bookmarkStart w:id="14" w:name="66"/>
      <w:bookmarkEnd w:id="14"/>
      <w:r>
        <w:rPr>
          <w:rFonts w:ascii="Times New Roman" w:hAnsi="Times New Roman"/>
          <w:sz w:val="24"/>
          <w:szCs w:val="24"/>
          <w:lang w:val="uk-UA"/>
        </w:rPr>
        <w:t xml:space="preserve">     6.1.2. Прийняти</w:t>
      </w:r>
      <w:r w:rsidR="003D665A" w:rsidRPr="00B41650">
        <w:rPr>
          <w:rFonts w:ascii="Times New Roman" w:hAnsi="Times New Roman"/>
          <w:sz w:val="24"/>
          <w:szCs w:val="24"/>
          <w:lang w:val="uk-UA"/>
        </w:rPr>
        <w:t xml:space="preserve"> поставлений товар згідно з належно оформленими товаро-супровідними документами (накладними, тощо);</w:t>
      </w:r>
    </w:p>
    <w:p w14:paraId="2C5DD67F" w14:textId="77777777" w:rsidR="00280B1B" w:rsidRPr="00280B1B" w:rsidRDefault="00280B1B" w:rsidP="00B41650">
      <w:pPr>
        <w:pStyle w:val="HTML"/>
        <w:ind w:firstLine="426"/>
        <w:jc w:val="both"/>
        <w:rPr>
          <w:rFonts w:ascii="Times New Roman" w:hAnsi="Times New Roman"/>
          <w:sz w:val="24"/>
          <w:szCs w:val="24"/>
          <w:lang w:val="uk-UA"/>
        </w:rPr>
      </w:pPr>
      <w:r>
        <w:rPr>
          <w:rFonts w:ascii="Times New Roman" w:hAnsi="Times New Roman"/>
          <w:sz w:val="24"/>
          <w:szCs w:val="24"/>
          <w:lang w:val="uk-UA"/>
        </w:rPr>
        <w:lastRenderedPageBreak/>
        <w:t xml:space="preserve">     6.1.3. </w:t>
      </w:r>
      <w:proofErr w:type="spellStart"/>
      <w:r>
        <w:rPr>
          <w:rFonts w:ascii="Times New Roman" w:hAnsi="Times New Roman"/>
          <w:iCs/>
          <w:color w:val="000000" w:themeColor="text1"/>
          <w:sz w:val="24"/>
          <w:szCs w:val="24"/>
        </w:rPr>
        <w:t>Повідомити</w:t>
      </w:r>
      <w:proofErr w:type="spellEnd"/>
      <w:r w:rsidRPr="00280B1B">
        <w:rPr>
          <w:rFonts w:ascii="Times New Roman" w:hAnsi="Times New Roman"/>
          <w:iCs/>
          <w:color w:val="000000" w:themeColor="text1"/>
          <w:sz w:val="24"/>
          <w:szCs w:val="24"/>
        </w:rPr>
        <w:t xml:space="preserve"> </w:t>
      </w:r>
      <w:proofErr w:type="spellStart"/>
      <w:r w:rsidRPr="00280B1B">
        <w:rPr>
          <w:rFonts w:ascii="Times New Roman" w:hAnsi="Times New Roman"/>
          <w:iCs/>
          <w:color w:val="000000" w:themeColor="text1"/>
          <w:sz w:val="24"/>
          <w:szCs w:val="24"/>
        </w:rPr>
        <w:t>Постачальника</w:t>
      </w:r>
      <w:proofErr w:type="spellEnd"/>
      <w:r w:rsidRPr="00280B1B">
        <w:rPr>
          <w:rFonts w:ascii="Times New Roman" w:hAnsi="Times New Roman"/>
          <w:iCs/>
          <w:color w:val="000000" w:themeColor="text1"/>
          <w:sz w:val="24"/>
          <w:szCs w:val="24"/>
        </w:rPr>
        <w:t xml:space="preserve"> про </w:t>
      </w:r>
      <w:proofErr w:type="spellStart"/>
      <w:r w:rsidRPr="00280B1B">
        <w:rPr>
          <w:rFonts w:ascii="Times New Roman" w:hAnsi="Times New Roman"/>
          <w:iCs/>
          <w:color w:val="000000" w:themeColor="text1"/>
          <w:sz w:val="24"/>
          <w:szCs w:val="24"/>
        </w:rPr>
        <w:t>виявленні</w:t>
      </w:r>
      <w:proofErr w:type="spellEnd"/>
      <w:r w:rsidRPr="00280B1B">
        <w:rPr>
          <w:rFonts w:ascii="Times New Roman" w:hAnsi="Times New Roman"/>
          <w:iCs/>
          <w:color w:val="000000" w:themeColor="text1"/>
          <w:sz w:val="24"/>
          <w:szCs w:val="24"/>
        </w:rPr>
        <w:t xml:space="preserve"> </w:t>
      </w:r>
      <w:proofErr w:type="spellStart"/>
      <w:r w:rsidRPr="00280B1B">
        <w:rPr>
          <w:rFonts w:ascii="Times New Roman" w:hAnsi="Times New Roman"/>
          <w:iCs/>
          <w:color w:val="000000" w:themeColor="text1"/>
          <w:sz w:val="24"/>
          <w:szCs w:val="24"/>
        </w:rPr>
        <w:t>недоліки</w:t>
      </w:r>
      <w:proofErr w:type="spellEnd"/>
      <w:r w:rsidRPr="00280B1B">
        <w:rPr>
          <w:rFonts w:ascii="Times New Roman" w:hAnsi="Times New Roman"/>
          <w:iCs/>
          <w:color w:val="000000" w:themeColor="text1"/>
          <w:sz w:val="24"/>
          <w:szCs w:val="24"/>
        </w:rPr>
        <w:t xml:space="preserve"> Товару та/</w:t>
      </w:r>
      <w:proofErr w:type="spellStart"/>
      <w:r w:rsidRPr="00280B1B">
        <w:rPr>
          <w:rFonts w:ascii="Times New Roman" w:hAnsi="Times New Roman"/>
          <w:iCs/>
          <w:color w:val="000000" w:themeColor="text1"/>
          <w:sz w:val="24"/>
          <w:szCs w:val="24"/>
        </w:rPr>
        <w:t>або</w:t>
      </w:r>
      <w:proofErr w:type="spellEnd"/>
      <w:r w:rsidRPr="00280B1B">
        <w:rPr>
          <w:rFonts w:ascii="Times New Roman" w:hAnsi="Times New Roman"/>
          <w:iCs/>
          <w:color w:val="000000" w:themeColor="text1"/>
          <w:sz w:val="24"/>
          <w:szCs w:val="24"/>
        </w:rPr>
        <w:t xml:space="preserve"> </w:t>
      </w:r>
      <w:proofErr w:type="spellStart"/>
      <w:r w:rsidRPr="00280B1B">
        <w:rPr>
          <w:rFonts w:ascii="Times New Roman" w:hAnsi="Times New Roman"/>
          <w:iCs/>
          <w:color w:val="000000" w:themeColor="text1"/>
          <w:sz w:val="24"/>
          <w:szCs w:val="24"/>
        </w:rPr>
        <w:t>невідповідність</w:t>
      </w:r>
      <w:proofErr w:type="spellEnd"/>
      <w:r w:rsidRPr="00280B1B">
        <w:rPr>
          <w:rFonts w:ascii="Times New Roman" w:hAnsi="Times New Roman"/>
          <w:iCs/>
          <w:color w:val="000000" w:themeColor="text1"/>
          <w:sz w:val="24"/>
          <w:szCs w:val="24"/>
        </w:rPr>
        <w:t xml:space="preserve"> Товару </w:t>
      </w:r>
      <w:proofErr w:type="spellStart"/>
      <w:r w:rsidRPr="00280B1B">
        <w:rPr>
          <w:rFonts w:ascii="Times New Roman" w:hAnsi="Times New Roman"/>
          <w:iCs/>
          <w:color w:val="000000" w:themeColor="text1"/>
          <w:sz w:val="24"/>
          <w:szCs w:val="24"/>
        </w:rPr>
        <w:t>умовам</w:t>
      </w:r>
      <w:proofErr w:type="spellEnd"/>
      <w:r w:rsidRPr="00280B1B">
        <w:rPr>
          <w:rFonts w:ascii="Times New Roman" w:hAnsi="Times New Roman"/>
          <w:iCs/>
          <w:color w:val="000000" w:themeColor="text1"/>
          <w:sz w:val="24"/>
          <w:szCs w:val="24"/>
        </w:rPr>
        <w:t xml:space="preserve"> </w:t>
      </w:r>
      <w:proofErr w:type="spellStart"/>
      <w:r w:rsidRPr="00280B1B">
        <w:rPr>
          <w:rFonts w:ascii="Times New Roman" w:hAnsi="Times New Roman"/>
          <w:iCs/>
          <w:color w:val="000000" w:themeColor="text1"/>
          <w:sz w:val="24"/>
          <w:szCs w:val="24"/>
        </w:rPr>
        <w:t>даного</w:t>
      </w:r>
      <w:proofErr w:type="spellEnd"/>
      <w:r w:rsidRPr="00280B1B">
        <w:rPr>
          <w:rFonts w:ascii="Times New Roman" w:hAnsi="Times New Roman"/>
          <w:iCs/>
          <w:color w:val="000000" w:themeColor="text1"/>
          <w:sz w:val="24"/>
          <w:szCs w:val="24"/>
        </w:rPr>
        <w:t xml:space="preserve"> Договору </w:t>
      </w:r>
      <w:proofErr w:type="gramStart"/>
      <w:r w:rsidRPr="00280B1B">
        <w:rPr>
          <w:rFonts w:ascii="Times New Roman" w:hAnsi="Times New Roman"/>
          <w:iCs/>
          <w:color w:val="000000" w:themeColor="text1"/>
          <w:sz w:val="24"/>
          <w:szCs w:val="24"/>
        </w:rPr>
        <w:t>в порядку</w:t>
      </w:r>
      <w:proofErr w:type="gramEnd"/>
      <w:r w:rsidRPr="00280B1B">
        <w:rPr>
          <w:rFonts w:ascii="Times New Roman" w:hAnsi="Times New Roman"/>
          <w:iCs/>
          <w:color w:val="000000" w:themeColor="text1"/>
          <w:sz w:val="24"/>
          <w:szCs w:val="24"/>
        </w:rPr>
        <w:t xml:space="preserve">, </w:t>
      </w:r>
      <w:proofErr w:type="spellStart"/>
      <w:r w:rsidRPr="00280B1B">
        <w:rPr>
          <w:rFonts w:ascii="Times New Roman" w:hAnsi="Times New Roman"/>
          <w:iCs/>
          <w:color w:val="000000" w:themeColor="text1"/>
          <w:sz w:val="24"/>
          <w:szCs w:val="24"/>
        </w:rPr>
        <w:t>передбаченому</w:t>
      </w:r>
      <w:proofErr w:type="spellEnd"/>
      <w:r w:rsidRPr="00280B1B">
        <w:rPr>
          <w:rFonts w:ascii="Times New Roman" w:hAnsi="Times New Roman"/>
          <w:iCs/>
          <w:color w:val="000000" w:themeColor="text1"/>
          <w:sz w:val="24"/>
          <w:szCs w:val="24"/>
        </w:rPr>
        <w:t xml:space="preserve"> </w:t>
      </w:r>
      <w:proofErr w:type="spellStart"/>
      <w:r w:rsidRPr="00280B1B">
        <w:rPr>
          <w:rFonts w:ascii="Times New Roman" w:hAnsi="Times New Roman"/>
          <w:iCs/>
          <w:color w:val="000000" w:themeColor="text1"/>
          <w:sz w:val="24"/>
          <w:szCs w:val="24"/>
        </w:rPr>
        <w:t>цим</w:t>
      </w:r>
      <w:proofErr w:type="spellEnd"/>
      <w:r w:rsidRPr="00280B1B">
        <w:rPr>
          <w:rFonts w:ascii="Times New Roman" w:hAnsi="Times New Roman"/>
          <w:iCs/>
          <w:color w:val="000000" w:themeColor="text1"/>
          <w:sz w:val="24"/>
          <w:szCs w:val="24"/>
        </w:rPr>
        <w:t xml:space="preserve"> Договором</w:t>
      </w:r>
    </w:p>
    <w:p w14:paraId="26FA8DC5" w14:textId="77777777" w:rsidR="003D665A" w:rsidRPr="00B41650" w:rsidRDefault="003D665A" w:rsidP="00B41650">
      <w:pPr>
        <w:pStyle w:val="HTML"/>
        <w:ind w:firstLine="426"/>
        <w:jc w:val="both"/>
        <w:rPr>
          <w:rFonts w:ascii="Times New Roman" w:hAnsi="Times New Roman"/>
          <w:b/>
          <w:sz w:val="24"/>
          <w:szCs w:val="24"/>
          <w:lang w:val="uk-UA"/>
        </w:rPr>
      </w:pPr>
      <w:bookmarkStart w:id="15" w:name="67"/>
      <w:bookmarkStart w:id="16" w:name="68"/>
      <w:bookmarkEnd w:id="15"/>
      <w:bookmarkEnd w:id="16"/>
      <w:r w:rsidRPr="00B41650">
        <w:rPr>
          <w:rFonts w:ascii="Times New Roman" w:hAnsi="Times New Roman"/>
          <w:sz w:val="24"/>
          <w:szCs w:val="24"/>
          <w:lang w:val="uk-UA"/>
        </w:rPr>
        <w:t xml:space="preserve">     </w:t>
      </w:r>
      <w:r w:rsidRPr="00B41650">
        <w:rPr>
          <w:rFonts w:ascii="Times New Roman" w:hAnsi="Times New Roman"/>
          <w:b/>
          <w:sz w:val="24"/>
          <w:szCs w:val="24"/>
          <w:lang w:val="uk-UA"/>
        </w:rPr>
        <w:t>6.2. Замовник має право:</w:t>
      </w:r>
    </w:p>
    <w:p w14:paraId="751D8AEA" w14:textId="77777777" w:rsidR="003D665A" w:rsidRPr="00B41650" w:rsidRDefault="003D665A" w:rsidP="00B41650">
      <w:pPr>
        <w:pStyle w:val="HTML"/>
        <w:ind w:firstLine="426"/>
        <w:jc w:val="both"/>
        <w:rPr>
          <w:rFonts w:ascii="Times New Roman" w:hAnsi="Times New Roman"/>
          <w:sz w:val="24"/>
          <w:szCs w:val="24"/>
          <w:lang w:val="uk-UA"/>
        </w:rPr>
      </w:pPr>
      <w:bookmarkStart w:id="17" w:name="69"/>
      <w:bookmarkEnd w:id="17"/>
      <w:r w:rsidRPr="00B41650">
        <w:rPr>
          <w:rFonts w:ascii="Times New Roman" w:hAnsi="Times New Roman"/>
          <w:sz w:val="24"/>
          <w:szCs w:val="24"/>
          <w:lang w:val="uk-UA"/>
        </w:rPr>
        <w:t xml:space="preserve">     6.2.1. Достроково</w:t>
      </w:r>
      <w:r w:rsidR="00280B1B">
        <w:rPr>
          <w:rFonts w:ascii="Times New Roman" w:hAnsi="Times New Roman"/>
          <w:sz w:val="24"/>
          <w:szCs w:val="24"/>
          <w:lang w:val="uk-UA"/>
        </w:rPr>
        <w:t>,</w:t>
      </w:r>
      <w:r w:rsidRPr="00B41650">
        <w:rPr>
          <w:rFonts w:ascii="Times New Roman" w:hAnsi="Times New Roman"/>
          <w:sz w:val="24"/>
          <w:szCs w:val="24"/>
          <w:lang w:val="uk-UA"/>
        </w:rPr>
        <w:t xml:space="preserve"> </w:t>
      </w:r>
      <w:r w:rsidR="00280B1B">
        <w:rPr>
          <w:rFonts w:ascii="Times New Roman" w:hAnsi="Times New Roman"/>
          <w:sz w:val="24"/>
          <w:szCs w:val="24"/>
          <w:lang w:val="uk-UA"/>
        </w:rPr>
        <w:t xml:space="preserve">в односторонньому порядку, </w:t>
      </w:r>
      <w:r w:rsidRPr="00B41650">
        <w:rPr>
          <w:rFonts w:ascii="Times New Roman" w:hAnsi="Times New Roman"/>
          <w:sz w:val="24"/>
          <w:szCs w:val="24"/>
          <w:lang w:val="uk-UA"/>
        </w:rPr>
        <w:t xml:space="preserve">розірвати цей Договір у разі невиконання зобов'язань </w:t>
      </w:r>
      <w:r w:rsidRPr="00B41650">
        <w:rPr>
          <w:rFonts w:ascii="Times New Roman" w:hAnsi="Times New Roman"/>
          <w:b/>
          <w:sz w:val="24"/>
          <w:szCs w:val="24"/>
          <w:lang w:val="uk-UA"/>
        </w:rPr>
        <w:t>Постачальником,</w:t>
      </w:r>
      <w:r w:rsidRPr="00B41650">
        <w:rPr>
          <w:rFonts w:ascii="Times New Roman" w:hAnsi="Times New Roman"/>
          <w:sz w:val="24"/>
          <w:szCs w:val="24"/>
          <w:lang w:val="uk-UA"/>
        </w:rPr>
        <w:t xml:space="preserve"> повідомивши про це його у строк не менше 10 календарних днів до дати розірвання договору.</w:t>
      </w:r>
      <w:r w:rsidR="0052037B">
        <w:rPr>
          <w:rFonts w:ascii="Times New Roman" w:hAnsi="Times New Roman"/>
          <w:sz w:val="24"/>
          <w:szCs w:val="24"/>
          <w:lang w:val="uk-UA"/>
        </w:rPr>
        <w:t xml:space="preserve"> </w:t>
      </w:r>
      <w:r w:rsidR="0052037B" w:rsidRPr="0052037B">
        <w:rPr>
          <w:rFonts w:ascii="Times New Roman" w:hAnsi="Times New Roman"/>
          <w:sz w:val="24"/>
          <w:szCs w:val="24"/>
          <w:lang w:val="uk-UA"/>
        </w:rPr>
        <w:t>Під повідомленням мається на увазі відправлення електронного листа-повідомлення про розірвання Договору, в якому обов’язково зазначається дата, з якої Договір вважається розірваним. Датою отримання такого електронного листа є наступний робочий день після відправки електронного листа. Дане повідомлення слугуватиме підставою для передання органам Казначейства для зняття з обліку бюджетних зобов’язань</w:t>
      </w:r>
      <w:r w:rsidR="0052037B">
        <w:rPr>
          <w:rFonts w:ascii="Times New Roman" w:hAnsi="Times New Roman"/>
          <w:sz w:val="24"/>
          <w:szCs w:val="24"/>
          <w:lang w:val="uk-UA"/>
        </w:rPr>
        <w:t>.</w:t>
      </w:r>
    </w:p>
    <w:p w14:paraId="096736BC" w14:textId="77777777" w:rsidR="003D665A" w:rsidRPr="00B41650" w:rsidRDefault="003D665A" w:rsidP="00B41650">
      <w:pPr>
        <w:pStyle w:val="HTML"/>
        <w:ind w:firstLine="426"/>
        <w:jc w:val="both"/>
        <w:rPr>
          <w:rFonts w:ascii="Times New Roman" w:hAnsi="Times New Roman"/>
          <w:sz w:val="24"/>
          <w:szCs w:val="24"/>
          <w:lang w:val="uk-UA"/>
        </w:rPr>
      </w:pPr>
      <w:bookmarkStart w:id="18" w:name="70"/>
      <w:bookmarkEnd w:id="18"/>
      <w:r w:rsidRPr="00B41650">
        <w:rPr>
          <w:rFonts w:ascii="Times New Roman" w:hAnsi="Times New Roman"/>
          <w:sz w:val="24"/>
          <w:szCs w:val="24"/>
          <w:lang w:val="uk-UA"/>
        </w:rPr>
        <w:t xml:space="preserve">     6.2.2. Вимагати від </w:t>
      </w:r>
      <w:r w:rsidRPr="00B41650">
        <w:rPr>
          <w:rFonts w:ascii="Times New Roman" w:hAnsi="Times New Roman"/>
          <w:b/>
          <w:sz w:val="24"/>
          <w:szCs w:val="24"/>
          <w:lang w:val="uk-UA"/>
        </w:rPr>
        <w:t>Постачальника</w:t>
      </w:r>
      <w:r w:rsidRPr="00B41650">
        <w:rPr>
          <w:rFonts w:ascii="Times New Roman" w:hAnsi="Times New Roman"/>
          <w:sz w:val="24"/>
          <w:szCs w:val="24"/>
          <w:lang w:val="uk-UA"/>
        </w:rPr>
        <w:t xml:space="preserve"> здійснити поставку товару на умовах, що визначені договором. Контролювати поставку  товарів  у строки, встановлені цим Договором;</w:t>
      </w:r>
    </w:p>
    <w:p w14:paraId="57AB8A5C" w14:textId="77777777" w:rsidR="003D665A" w:rsidRPr="00B41650" w:rsidRDefault="003D665A" w:rsidP="00B41650">
      <w:pPr>
        <w:pStyle w:val="HTML"/>
        <w:ind w:firstLine="426"/>
        <w:jc w:val="both"/>
        <w:rPr>
          <w:rFonts w:ascii="Times New Roman" w:hAnsi="Times New Roman"/>
          <w:sz w:val="24"/>
          <w:szCs w:val="24"/>
          <w:lang w:val="uk-UA"/>
        </w:rPr>
      </w:pPr>
      <w:bookmarkStart w:id="19" w:name="71"/>
      <w:bookmarkEnd w:id="19"/>
      <w:r w:rsidRPr="00B41650">
        <w:rPr>
          <w:rFonts w:ascii="Times New Roman" w:hAnsi="Times New Roman"/>
          <w:sz w:val="24"/>
          <w:szCs w:val="24"/>
          <w:lang w:val="uk-UA"/>
        </w:rPr>
        <w:t xml:space="preserve">     6.2.3. Зменшувати обсяг закупівлі  товарів  та загальну вартість цього Договору залежно </w:t>
      </w:r>
      <w:r w:rsidRPr="00B41650">
        <w:rPr>
          <w:rFonts w:ascii="Times New Roman" w:hAnsi="Times New Roman"/>
          <w:sz w:val="24"/>
          <w:szCs w:val="24"/>
          <w:lang w:val="uk-UA"/>
        </w:rPr>
        <w:br/>
        <w:t>від реального фінансування видатків. У такому разі Сторони вносять відповідні зміни до цього Договору;</w:t>
      </w:r>
    </w:p>
    <w:p w14:paraId="6AE7D0DF" w14:textId="77777777" w:rsidR="003D665A" w:rsidRPr="00B41650" w:rsidRDefault="003D665A" w:rsidP="00B41650">
      <w:pPr>
        <w:pStyle w:val="HTML"/>
        <w:ind w:firstLine="426"/>
        <w:jc w:val="both"/>
        <w:rPr>
          <w:rFonts w:ascii="Times New Roman" w:hAnsi="Times New Roman"/>
          <w:sz w:val="24"/>
          <w:szCs w:val="24"/>
          <w:lang w:val="uk-UA"/>
        </w:rPr>
      </w:pPr>
      <w:bookmarkStart w:id="20" w:name="72"/>
      <w:bookmarkEnd w:id="20"/>
      <w:r w:rsidRPr="00B41650">
        <w:rPr>
          <w:rFonts w:ascii="Times New Roman" w:hAnsi="Times New Roman"/>
          <w:sz w:val="24"/>
          <w:szCs w:val="24"/>
          <w:lang w:val="uk-UA"/>
        </w:rPr>
        <w:t xml:space="preserve">     6.2.4. Повернути товаро-супровідні документи (накладні, рахунок-фактуру, тощо) </w:t>
      </w:r>
      <w:r w:rsidRPr="00B41650">
        <w:rPr>
          <w:rFonts w:ascii="Times New Roman" w:hAnsi="Times New Roman"/>
          <w:b/>
          <w:sz w:val="24"/>
          <w:szCs w:val="24"/>
          <w:lang w:val="uk-UA"/>
        </w:rPr>
        <w:t xml:space="preserve">Постачальнику  </w:t>
      </w:r>
      <w:r w:rsidRPr="00B41650">
        <w:rPr>
          <w:rFonts w:ascii="Times New Roman" w:hAnsi="Times New Roman"/>
          <w:sz w:val="24"/>
          <w:szCs w:val="24"/>
          <w:lang w:val="uk-UA"/>
        </w:rPr>
        <w:t>без  здійснення  оплати  в разі  неналежного оформлення документів,  зазначених у пункті 4.2 розділу IV цього Договору (відсутність печатки, підписів тощо);</w:t>
      </w:r>
      <w:bookmarkStart w:id="21" w:name="73"/>
      <w:bookmarkEnd w:id="21"/>
    </w:p>
    <w:p w14:paraId="5A44F8F7" w14:textId="77777777" w:rsidR="003D665A" w:rsidRPr="00B41650" w:rsidRDefault="003D665A" w:rsidP="00B41650">
      <w:pPr>
        <w:pStyle w:val="HTML"/>
        <w:ind w:firstLine="426"/>
        <w:jc w:val="both"/>
        <w:rPr>
          <w:rFonts w:ascii="Times New Roman" w:hAnsi="Times New Roman"/>
          <w:b/>
          <w:sz w:val="24"/>
          <w:szCs w:val="24"/>
          <w:lang w:val="uk-UA"/>
        </w:rPr>
      </w:pPr>
      <w:bookmarkStart w:id="22" w:name="74"/>
      <w:bookmarkEnd w:id="22"/>
      <w:r w:rsidRPr="00B41650">
        <w:rPr>
          <w:rFonts w:ascii="Times New Roman" w:hAnsi="Times New Roman"/>
          <w:sz w:val="24"/>
          <w:szCs w:val="24"/>
          <w:lang w:val="uk-UA"/>
        </w:rPr>
        <w:t xml:space="preserve">     </w:t>
      </w:r>
      <w:r w:rsidRPr="00B41650">
        <w:rPr>
          <w:rFonts w:ascii="Times New Roman" w:hAnsi="Times New Roman"/>
          <w:b/>
          <w:sz w:val="24"/>
          <w:szCs w:val="24"/>
          <w:lang w:val="uk-UA"/>
        </w:rPr>
        <w:t>6.3. Постачальник зобов'язаний:</w:t>
      </w:r>
    </w:p>
    <w:p w14:paraId="2310029C" w14:textId="3F8E98D5" w:rsidR="003D665A" w:rsidRPr="00B41650" w:rsidRDefault="003D665A" w:rsidP="00B41650">
      <w:pPr>
        <w:pStyle w:val="HTML"/>
        <w:ind w:firstLine="426"/>
        <w:jc w:val="both"/>
        <w:rPr>
          <w:rFonts w:ascii="Times New Roman" w:hAnsi="Times New Roman"/>
          <w:sz w:val="24"/>
          <w:szCs w:val="24"/>
          <w:lang w:val="uk-UA"/>
        </w:rPr>
      </w:pPr>
      <w:bookmarkStart w:id="23" w:name="75"/>
      <w:bookmarkEnd w:id="23"/>
      <w:r w:rsidRPr="00B41650">
        <w:rPr>
          <w:rFonts w:ascii="Times New Roman" w:hAnsi="Times New Roman"/>
          <w:sz w:val="24"/>
          <w:szCs w:val="24"/>
          <w:lang w:val="uk-UA"/>
        </w:rPr>
        <w:t xml:space="preserve">     6.3.1. Забезпечити  поставку  </w:t>
      </w:r>
      <w:r w:rsidR="0056360B" w:rsidRPr="00B41650">
        <w:rPr>
          <w:rFonts w:ascii="Times New Roman" w:hAnsi="Times New Roman"/>
          <w:sz w:val="24"/>
          <w:szCs w:val="24"/>
          <w:lang w:val="uk-UA"/>
        </w:rPr>
        <w:t>товару</w:t>
      </w:r>
      <w:r w:rsidRPr="00B41650">
        <w:rPr>
          <w:rFonts w:ascii="Times New Roman" w:hAnsi="Times New Roman"/>
          <w:sz w:val="24"/>
          <w:szCs w:val="24"/>
          <w:lang w:val="uk-UA"/>
        </w:rPr>
        <w:t xml:space="preserve">  у строки, встановлені цим Договором;</w:t>
      </w:r>
    </w:p>
    <w:p w14:paraId="3840DD36" w14:textId="77777777" w:rsidR="003D665A" w:rsidRPr="00B41650" w:rsidRDefault="003D665A" w:rsidP="00B41650">
      <w:pPr>
        <w:pStyle w:val="HTML"/>
        <w:ind w:firstLine="709"/>
        <w:jc w:val="both"/>
        <w:rPr>
          <w:rFonts w:ascii="Times New Roman" w:hAnsi="Times New Roman"/>
          <w:sz w:val="24"/>
          <w:szCs w:val="24"/>
          <w:lang w:val="uk-UA"/>
        </w:rPr>
      </w:pPr>
      <w:bookmarkStart w:id="24" w:name="76"/>
      <w:bookmarkEnd w:id="24"/>
      <w:r w:rsidRPr="00B41650">
        <w:rPr>
          <w:rFonts w:ascii="Times New Roman" w:hAnsi="Times New Roman"/>
          <w:sz w:val="24"/>
          <w:szCs w:val="24"/>
          <w:lang w:val="uk-UA"/>
        </w:rPr>
        <w:t>6.3.2.</w:t>
      </w:r>
      <w:r w:rsidR="00280B1B">
        <w:rPr>
          <w:rFonts w:ascii="Times New Roman" w:hAnsi="Times New Roman"/>
          <w:sz w:val="24"/>
          <w:szCs w:val="24"/>
          <w:lang w:val="uk-UA"/>
        </w:rPr>
        <w:t xml:space="preserve"> Забезпечити</w:t>
      </w:r>
      <w:r w:rsidRPr="00B41650">
        <w:rPr>
          <w:rFonts w:ascii="Times New Roman" w:hAnsi="Times New Roman"/>
          <w:sz w:val="24"/>
          <w:szCs w:val="24"/>
          <w:lang w:val="uk-UA"/>
        </w:rPr>
        <w:t xml:space="preserve">  якість та комплектність</w:t>
      </w:r>
      <w:r w:rsidR="00280B1B">
        <w:rPr>
          <w:rFonts w:ascii="Times New Roman" w:hAnsi="Times New Roman"/>
          <w:sz w:val="24"/>
          <w:szCs w:val="24"/>
          <w:lang w:val="uk-UA"/>
        </w:rPr>
        <w:t xml:space="preserve"> товару, які відповідають</w:t>
      </w:r>
      <w:r w:rsidRPr="00B41650">
        <w:rPr>
          <w:rFonts w:ascii="Times New Roman" w:hAnsi="Times New Roman"/>
          <w:sz w:val="24"/>
          <w:szCs w:val="24"/>
          <w:lang w:val="uk-UA"/>
        </w:rPr>
        <w:t xml:space="preserve"> умовам,  установленим цим Договором, а тако</w:t>
      </w:r>
      <w:r w:rsidR="00280B1B">
        <w:rPr>
          <w:rFonts w:ascii="Times New Roman" w:hAnsi="Times New Roman"/>
          <w:sz w:val="24"/>
          <w:szCs w:val="24"/>
          <w:lang w:val="uk-UA"/>
        </w:rPr>
        <w:t>ж санітарно-технічними вимогами</w:t>
      </w:r>
      <w:r w:rsidRPr="00B41650">
        <w:rPr>
          <w:rFonts w:ascii="Times New Roman" w:hAnsi="Times New Roman"/>
          <w:sz w:val="24"/>
          <w:szCs w:val="24"/>
          <w:lang w:val="uk-UA"/>
        </w:rPr>
        <w:t>;</w:t>
      </w:r>
    </w:p>
    <w:p w14:paraId="2B731F7C" w14:textId="77777777" w:rsidR="003D665A" w:rsidRPr="00B41650" w:rsidRDefault="00280B1B" w:rsidP="00B41650">
      <w:pPr>
        <w:spacing w:after="0" w:line="240" w:lineRule="auto"/>
        <w:ind w:firstLine="709"/>
        <w:jc w:val="both"/>
        <w:rPr>
          <w:rFonts w:ascii="Times New Roman" w:hAnsi="Times New Roman"/>
          <w:sz w:val="24"/>
          <w:szCs w:val="24"/>
        </w:rPr>
      </w:pPr>
      <w:bookmarkStart w:id="25" w:name="77"/>
      <w:bookmarkEnd w:id="25"/>
      <w:r>
        <w:rPr>
          <w:rFonts w:ascii="Times New Roman" w:hAnsi="Times New Roman"/>
          <w:sz w:val="24"/>
          <w:szCs w:val="24"/>
        </w:rPr>
        <w:t>6.3.3. Доставити</w:t>
      </w:r>
      <w:r w:rsidR="003D665A" w:rsidRPr="00B41650">
        <w:rPr>
          <w:rFonts w:ascii="Times New Roman" w:hAnsi="Times New Roman"/>
          <w:sz w:val="24"/>
          <w:szCs w:val="24"/>
        </w:rPr>
        <w:t xml:space="preserve"> товар спеціальним транспортом, що ві</w:t>
      </w:r>
      <w:r w:rsidR="00A203B4" w:rsidRPr="00B41650">
        <w:rPr>
          <w:rFonts w:ascii="Times New Roman" w:hAnsi="Times New Roman"/>
          <w:sz w:val="24"/>
          <w:szCs w:val="24"/>
        </w:rPr>
        <w:t>дповідає встановленим</w:t>
      </w:r>
      <w:r w:rsidR="003D665A" w:rsidRPr="00B41650">
        <w:rPr>
          <w:rFonts w:ascii="Times New Roman" w:hAnsi="Times New Roman"/>
          <w:sz w:val="24"/>
          <w:szCs w:val="24"/>
        </w:rPr>
        <w:t xml:space="preserve"> нормам для перевезення відповідного товару упакованим та промаркованим згідно умов цього Договору. </w:t>
      </w:r>
    </w:p>
    <w:p w14:paraId="7A8B9ABB" w14:textId="77777777" w:rsidR="003D665A" w:rsidRPr="00B41650" w:rsidRDefault="00A203B4" w:rsidP="00B41650">
      <w:pPr>
        <w:spacing w:after="0" w:line="240" w:lineRule="auto"/>
        <w:ind w:firstLine="709"/>
        <w:jc w:val="both"/>
        <w:rPr>
          <w:rFonts w:ascii="Times New Roman" w:hAnsi="Times New Roman"/>
          <w:sz w:val="24"/>
          <w:szCs w:val="24"/>
        </w:rPr>
      </w:pPr>
      <w:r w:rsidRPr="00B41650">
        <w:rPr>
          <w:rFonts w:ascii="Times New Roman" w:hAnsi="Times New Roman"/>
          <w:sz w:val="24"/>
          <w:szCs w:val="24"/>
        </w:rPr>
        <w:t>6.3.4</w:t>
      </w:r>
      <w:r w:rsidR="00280B1B">
        <w:rPr>
          <w:rFonts w:ascii="Times New Roman" w:hAnsi="Times New Roman"/>
          <w:sz w:val="24"/>
          <w:szCs w:val="24"/>
        </w:rPr>
        <w:t>. Оформити</w:t>
      </w:r>
      <w:r w:rsidR="003D665A" w:rsidRPr="00B41650">
        <w:rPr>
          <w:rFonts w:ascii="Times New Roman" w:hAnsi="Times New Roman"/>
          <w:sz w:val="24"/>
          <w:szCs w:val="24"/>
        </w:rPr>
        <w:t xml:space="preserve"> необхідні товаросупровідні документи</w:t>
      </w:r>
      <w:r w:rsidR="00280B1B">
        <w:rPr>
          <w:rFonts w:ascii="Times New Roman" w:hAnsi="Times New Roman"/>
          <w:sz w:val="24"/>
          <w:szCs w:val="24"/>
        </w:rPr>
        <w:t>, а також документи, які засвідчують гарантійні зобов’язання на товар.</w:t>
      </w:r>
    </w:p>
    <w:p w14:paraId="58BBEB19" w14:textId="77777777" w:rsidR="003D665A" w:rsidRPr="00B41650" w:rsidRDefault="00A203B4" w:rsidP="00B41650">
      <w:pPr>
        <w:widowControl w:val="0"/>
        <w:autoSpaceDE w:val="0"/>
        <w:autoSpaceDN w:val="0"/>
        <w:adjustRightInd w:val="0"/>
        <w:spacing w:after="0" w:line="240" w:lineRule="auto"/>
        <w:ind w:firstLine="709"/>
        <w:jc w:val="both"/>
        <w:rPr>
          <w:rFonts w:ascii="Times New Roman" w:hAnsi="Times New Roman"/>
          <w:sz w:val="24"/>
          <w:szCs w:val="24"/>
        </w:rPr>
      </w:pPr>
      <w:r w:rsidRPr="00B41650">
        <w:rPr>
          <w:rFonts w:ascii="Times New Roman" w:hAnsi="Times New Roman"/>
          <w:sz w:val="24"/>
          <w:szCs w:val="24"/>
        </w:rPr>
        <w:t>6.3.5</w:t>
      </w:r>
      <w:r w:rsidR="003D665A" w:rsidRPr="00B41650">
        <w:rPr>
          <w:rFonts w:ascii="Times New Roman" w:hAnsi="Times New Roman"/>
          <w:sz w:val="24"/>
          <w:szCs w:val="24"/>
        </w:rPr>
        <w:t xml:space="preserve">. При поставці Товару надати </w:t>
      </w:r>
      <w:r w:rsidR="003D665A" w:rsidRPr="00B41650">
        <w:rPr>
          <w:rFonts w:ascii="Times New Roman" w:hAnsi="Times New Roman"/>
          <w:b/>
          <w:sz w:val="24"/>
          <w:szCs w:val="24"/>
        </w:rPr>
        <w:t>Замовнику</w:t>
      </w:r>
      <w:r w:rsidR="003D665A" w:rsidRPr="00B41650">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w:t>
      </w:r>
      <w:r w:rsidRPr="00B41650">
        <w:rPr>
          <w:rFonts w:ascii="Times New Roman" w:hAnsi="Times New Roman"/>
          <w:sz w:val="24"/>
          <w:szCs w:val="24"/>
        </w:rPr>
        <w:t>ру.</w:t>
      </w:r>
    </w:p>
    <w:p w14:paraId="3C36FEF7" w14:textId="77777777" w:rsidR="003D665A" w:rsidRPr="00B41650" w:rsidRDefault="003D665A" w:rsidP="00B41650">
      <w:pPr>
        <w:pStyle w:val="HTML"/>
        <w:tabs>
          <w:tab w:val="clear" w:pos="916"/>
          <w:tab w:val="left" w:pos="709"/>
        </w:tabs>
        <w:ind w:firstLine="426"/>
        <w:jc w:val="both"/>
        <w:rPr>
          <w:rFonts w:ascii="Times New Roman" w:hAnsi="Times New Roman"/>
          <w:b/>
          <w:sz w:val="24"/>
          <w:szCs w:val="24"/>
          <w:lang w:val="uk-UA"/>
        </w:rPr>
      </w:pPr>
      <w:bookmarkStart w:id="26" w:name="78"/>
      <w:bookmarkEnd w:id="26"/>
      <w:r w:rsidRPr="00B41650">
        <w:rPr>
          <w:rFonts w:ascii="Times New Roman" w:hAnsi="Times New Roman"/>
          <w:sz w:val="24"/>
          <w:szCs w:val="24"/>
          <w:lang w:val="uk-UA"/>
        </w:rPr>
        <w:t xml:space="preserve">     </w:t>
      </w:r>
      <w:r w:rsidRPr="00B41650">
        <w:rPr>
          <w:rFonts w:ascii="Times New Roman" w:hAnsi="Times New Roman"/>
          <w:b/>
          <w:sz w:val="24"/>
          <w:szCs w:val="24"/>
          <w:lang w:val="uk-UA"/>
        </w:rPr>
        <w:t>6.4. Постачальник має право:</w:t>
      </w:r>
    </w:p>
    <w:p w14:paraId="24E01E40" w14:textId="77777777" w:rsidR="003D665A" w:rsidRPr="00B41650" w:rsidRDefault="003D665A" w:rsidP="00B41650">
      <w:pPr>
        <w:pStyle w:val="HTML"/>
        <w:tabs>
          <w:tab w:val="clear" w:pos="916"/>
          <w:tab w:val="left" w:pos="709"/>
        </w:tabs>
        <w:ind w:firstLine="426"/>
        <w:jc w:val="both"/>
        <w:rPr>
          <w:rFonts w:ascii="Times New Roman" w:hAnsi="Times New Roman"/>
          <w:sz w:val="24"/>
          <w:szCs w:val="24"/>
          <w:lang w:val="uk-UA"/>
        </w:rPr>
      </w:pPr>
      <w:bookmarkStart w:id="27" w:name="79"/>
      <w:bookmarkEnd w:id="27"/>
      <w:r w:rsidRPr="00B41650">
        <w:rPr>
          <w:rFonts w:ascii="Times New Roman" w:hAnsi="Times New Roman"/>
          <w:sz w:val="24"/>
          <w:szCs w:val="24"/>
          <w:lang w:val="uk-UA"/>
        </w:rPr>
        <w:t xml:space="preserve">     6.4.1. Своєчасно та в повному  обсязі отримувати плату за поставлений товар;</w:t>
      </w:r>
    </w:p>
    <w:p w14:paraId="44F552E5" w14:textId="77777777" w:rsidR="003D665A" w:rsidRPr="00B41650" w:rsidRDefault="003D665A" w:rsidP="00B41650">
      <w:pPr>
        <w:pStyle w:val="HTML"/>
        <w:tabs>
          <w:tab w:val="clear" w:pos="916"/>
          <w:tab w:val="left" w:pos="709"/>
        </w:tabs>
        <w:ind w:firstLine="426"/>
        <w:jc w:val="both"/>
        <w:rPr>
          <w:rFonts w:ascii="Times New Roman" w:hAnsi="Times New Roman"/>
          <w:sz w:val="24"/>
          <w:szCs w:val="24"/>
          <w:lang w:val="uk-UA"/>
        </w:rPr>
      </w:pPr>
      <w:bookmarkStart w:id="28" w:name="80"/>
      <w:bookmarkEnd w:id="28"/>
      <w:r w:rsidRPr="00B41650">
        <w:rPr>
          <w:rFonts w:ascii="Times New Roman" w:hAnsi="Times New Roman"/>
          <w:sz w:val="24"/>
          <w:szCs w:val="24"/>
          <w:lang w:val="uk-UA"/>
        </w:rPr>
        <w:t xml:space="preserve">     6.4.2. На дострокову поставку товарів за письмовим погодженням </w:t>
      </w:r>
      <w:r w:rsidRPr="00B41650">
        <w:rPr>
          <w:rFonts w:ascii="Times New Roman" w:hAnsi="Times New Roman"/>
          <w:b/>
          <w:sz w:val="24"/>
          <w:szCs w:val="24"/>
          <w:lang w:val="uk-UA"/>
        </w:rPr>
        <w:t>Замовника</w:t>
      </w:r>
      <w:r w:rsidRPr="00B41650">
        <w:rPr>
          <w:rFonts w:ascii="Times New Roman" w:hAnsi="Times New Roman"/>
          <w:sz w:val="24"/>
          <w:szCs w:val="24"/>
          <w:lang w:val="uk-UA"/>
        </w:rPr>
        <w:t>;</w:t>
      </w:r>
    </w:p>
    <w:p w14:paraId="1279E646" w14:textId="77777777" w:rsidR="00B41650" w:rsidRDefault="003D665A" w:rsidP="00B41650">
      <w:pPr>
        <w:pStyle w:val="HTML"/>
        <w:tabs>
          <w:tab w:val="clear" w:pos="916"/>
          <w:tab w:val="left" w:pos="709"/>
        </w:tabs>
        <w:ind w:firstLine="426"/>
        <w:jc w:val="both"/>
        <w:rPr>
          <w:rFonts w:ascii="Times New Roman" w:hAnsi="Times New Roman"/>
          <w:sz w:val="24"/>
          <w:szCs w:val="24"/>
          <w:lang w:val="uk-UA"/>
        </w:rPr>
      </w:pPr>
      <w:bookmarkStart w:id="29" w:name="81"/>
      <w:bookmarkEnd w:id="29"/>
      <w:r w:rsidRPr="00B41650">
        <w:rPr>
          <w:rFonts w:ascii="Times New Roman" w:hAnsi="Times New Roman"/>
          <w:sz w:val="24"/>
          <w:szCs w:val="24"/>
          <w:lang w:val="uk-UA"/>
        </w:rPr>
        <w:t xml:space="preserve">     6.4.3. У разі невиконання зобов'язань </w:t>
      </w:r>
      <w:r w:rsidRPr="00B41650">
        <w:rPr>
          <w:rFonts w:ascii="Times New Roman" w:hAnsi="Times New Roman"/>
          <w:b/>
          <w:sz w:val="24"/>
          <w:szCs w:val="24"/>
          <w:lang w:val="uk-UA"/>
        </w:rPr>
        <w:t>Замовником</w:t>
      </w:r>
      <w:r w:rsidRPr="00B41650">
        <w:rPr>
          <w:rFonts w:ascii="Times New Roman" w:hAnsi="Times New Roman"/>
          <w:sz w:val="24"/>
          <w:szCs w:val="24"/>
          <w:lang w:val="uk-UA"/>
        </w:rPr>
        <w:t xml:space="preserve"> </w:t>
      </w:r>
      <w:r w:rsidRPr="00B41650">
        <w:rPr>
          <w:rFonts w:ascii="Times New Roman" w:hAnsi="Times New Roman"/>
          <w:b/>
          <w:sz w:val="24"/>
          <w:szCs w:val="24"/>
          <w:lang w:val="uk-UA"/>
        </w:rPr>
        <w:t>Постачальник</w:t>
      </w:r>
      <w:r w:rsidRPr="00B41650">
        <w:rPr>
          <w:rFonts w:ascii="Times New Roman" w:hAnsi="Times New Roman"/>
          <w:sz w:val="24"/>
          <w:szCs w:val="24"/>
          <w:lang w:val="uk-UA"/>
        </w:rPr>
        <w:t xml:space="preserve"> має право достроково  розірвати цей Договір, повідомивши про це </w:t>
      </w:r>
      <w:r w:rsidRPr="00B41650">
        <w:rPr>
          <w:rFonts w:ascii="Times New Roman" w:hAnsi="Times New Roman"/>
          <w:b/>
          <w:sz w:val="24"/>
          <w:szCs w:val="24"/>
          <w:lang w:val="uk-UA"/>
        </w:rPr>
        <w:t>Замовника</w:t>
      </w:r>
      <w:r w:rsidRPr="00B41650">
        <w:rPr>
          <w:rFonts w:ascii="Times New Roman" w:hAnsi="Times New Roman"/>
          <w:sz w:val="24"/>
          <w:szCs w:val="24"/>
          <w:lang w:val="uk-UA"/>
        </w:rPr>
        <w:t xml:space="preserve"> у строк не менше 10 днів до дати розірвання договору.</w:t>
      </w:r>
      <w:bookmarkStart w:id="30" w:name="82"/>
      <w:bookmarkEnd w:id="30"/>
      <w:r w:rsidRPr="00B41650">
        <w:rPr>
          <w:rFonts w:ascii="Times New Roman" w:hAnsi="Times New Roman"/>
          <w:sz w:val="24"/>
          <w:szCs w:val="24"/>
          <w:lang w:val="uk-UA"/>
        </w:rPr>
        <w:t xml:space="preserve">   </w:t>
      </w:r>
    </w:p>
    <w:p w14:paraId="6983BF0E" w14:textId="77777777" w:rsidR="003D665A" w:rsidRPr="00B41650" w:rsidRDefault="003D665A" w:rsidP="00B41650">
      <w:pPr>
        <w:pStyle w:val="HTML"/>
        <w:tabs>
          <w:tab w:val="clear" w:pos="916"/>
          <w:tab w:val="left" w:pos="709"/>
        </w:tabs>
        <w:ind w:firstLine="426"/>
        <w:jc w:val="both"/>
        <w:rPr>
          <w:rFonts w:ascii="Times New Roman" w:hAnsi="Times New Roman"/>
          <w:sz w:val="24"/>
          <w:szCs w:val="24"/>
          <w:lang w:val="uk-UA"/>
        </w:rPr>
      </w:pPr>
      <w:r w:rsidRPr="00B41650">
        <w:rPr>
          <w:rFonts w:ascii="Times New Roman" w:hAnsi="Times New Roman"/>
          <w:sz w:val="24"/>
          <w:szCs w:val="24"/>
          <w:lang w:val="uk-UA"/>
        </w:rPr>
        <w:t xml:space="preserve">  </w:t>
      </w:r>
    </w:p>
    <w:p w14:paraId="7E455BB1" w14:textId="77777777" w:rsidR="003D665A" w:rsidRPr="00B41650" w:rsidRDefault="003D665A" w:rsidP="00B41650">
      <w:pPr>
        <w:pStyle w:val="HTML"/>
        <w:jc w:val="center"/>
        <w:rPr>
          <w:rFonts w:ascii="Times New Roman" w:hAnsi="Times New Roman"/>
          <w:b/>
          <w:sz w:val="24"/>
          <w:szCs w:val="24"/>
          <w:lang w:val="uk-UA"/>
        </w:rPr>
      </w:pPr>
      <w:bookmarkStart w:id="31" w:name="83"/>
      <w:bookmarkEnd w:id="31"/>
      <w:r w:rsidRPr="00B41650">
        <w:rPr>
          <w:rFonts w:ascii="Times New Roman" w:hAnsi="Times New Roman"/>
          <w:b/>
          <w:sz w:val="24"/>
          <w:szCs w:val="24"/>
          <w:lang w:val="uk-UA"/>
        </w:rPr>
        <w:t xml:space="preserve">VII. Відповідальність сторін </w:t>
      </w:r>
    </w:p>
    <w:p w14:paraId="45DB8CD0" w14:textId="77777777" w:rsidR="0056360B" w:rsidRPr="00B41650" w:rsidRDefault="0056360B" w:rsidP="00B41650">
      <w:pPr>
        <w:spacing w:after="0" w:line="240" w:lineRule="auto"/>
        <w:jc w:val="both"/>
        <w:rPr>
          <w:rFonts w:ascii="Times New Roman" w:hAnsi="Times New Roman"/>
          <w:sz w:val="24"/>
          <w:szCs w:val="24"/>
          <w:lang w:eastAsia="ru-RU"/>
        </w:rPr>
      </w:pPr>
      <w:bookmarkStart w:id="32" w:name="84"/>
      <w:bookmarkEnd w:id="32"/>
      <w:r w:rsidRPr="00B41650">
        <w:rPr>
          <w:rFonts w:ascii="Times New Roman" w:hAnsi="Times New Roman"/>
          <w:sz w:val="24"/>
          <w:szCs w:val="24"/>
        </w:rPr>
        <w:t xml:space="preserve">           </w:t>
      </w:r>
      <w:r w:rsidR="003D665A" w:rsidRPr="00B41650">
        <w:rPr>
          <w:rFonts w:ascii="Times New Roman" w:hAnsi="Times New Roman"/>
          <w:sz w:val="24"/>
          <w:szCs w:val="24"/>
        </w:rPr>
        <w:t xml:space="preserve"> </w:t>
      </w:r>
      <w:r w:rsidRPr="00B41650">
        <w:rPr>
          <w:rFonts w:ascii="Times New Roman" w:hAnsi="Times New Roman"/>
          <w:sz w:val="24"/>
          <w:szCs w:val="24"/>
          <w:lang w:eastAsia="ru-RU"/>
        </w:rPr>
        <w:t>7.1. У разі невиконання прийнятих на себе зобов’язань, Сторони несуть відповідальність згідно з чинним законодавством України та цим договором.</w:t>
      </w:r>
    </w:p>
    <w:p w14:paraId="12B5D69D" w14:textId="77777777" w:rsidR="0056360B" w:rsidRPr="00B41650" w:rsidRDefault="0056360B" w:rsidP="00B41650">
      <w:pPr>
        <w:spacing w:after="0" w:line="240" w:lineRule="auto"/>
        <w:ind w:firstLine="709"/>
        <w:jc w:val="both"/>
        <w:rPr>
          <w:rFonts w:ascii="Times New Roman" w:hAnsi="Times New Roman"/>
          <w:sz w:val="24"/>
          <w:szCs w:val="24"/>
          <w:lang w:eastAsia="ru-RU"/>
        </w:rPr>
      </w:pPr>
      <w:r w:rsidRPr="00B41650">
        <w:rPr>
          <w:rFonts w:ascii="Times New Roman" w:hAnsi="Times New Roman"/>
          <w:sz w:val="24"/>
          <w:szCs w:val="24"/>
          <w:lang w:eastAsia="ru-RU"/>
        </w:rPr>
        <w:t>7.2. У випадку порушення термінів оплати Замовник сплачує пеню у розмірі 0,1 %  несплаченої суми за кожен день прострочення, а за прострочення понад 30 днів додатково штраф у розмірі 7 % цієї суми.</w:t>
      </w:r>
    </w:p>
    <w:p w14:paraId="64F710B6" w14:textId="77777777" w:rsidR="0056360B" w:rsidRPr="00B41650" w:rsidRDefault="0056360B" w:rsidP="00B41650">
      <w:pPr>
        <w:spacing w:after="0" w:line="240" w:lineRule="auto"/>
        <w:ind w:firstLine="709"/>
        <w:jc w:val="both"/>
        <w:rPr>
          <w:rFonts w:ascii="Times New Roman" w:hAnsi="Times New Roman"/>
          <w:sz w:val="24"/>
          <w:szCs w:val="24"/>
          <w:lang w:eastAsia="ru-RU"/>
        </w:rPr>
      </w:pPr>
      <w:r w:rsidRPr="00B41650">
        <w:rPr>
          <w:rFonts w:ascii="Times New Roman" w:hAnsi="Times New Roman"/>
          <w:sz w:val="24"/>
          <w:szCs w:val="24"/>
          <w:lang w:eastAsia="ru-RU"/>
        </w:rPr>
        <w:t>7.3.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14:paraId="7549017D" w14:textId="77777777" w:rsidR="0056360B" w:rsidRPr="00B41650" w:rsidRDefault="0056360B" w:rsidP="00B41650">
      <w:pPr>
        <w:spacing w:after="0" w:line="240" w:lineRule="auto"/>
        <w:ind w:firstLine="709"/>
        <w:jc w:val="both"/>
        <w:rPr>
          <w:rFonts w:ascii="Times New Roman" w:hAnsi="Times New Roman"/>
          <w:sz w:val="24"/>
          <w:szCs w:val="24"/>
          <w:lang w:eastAsia="ru-RU"/>
        </w:rPr>
      </w:pPr>
      <w:r w:rsidRPr="00B41650">
        <w:rPr>
          <w:rFonts w:ascii="Times New Roman" w:hAnsi="Times New Roman"/>
          <w:sz w:val="24"/>
          <w:szCs w:val="24"/>
          <w:lang w:eastAsia="ru-RU"/>
        </w:rPr>
        <w:t>7.4. За порушення умов зобов’язання щодо якості Товару Постачальник сплачує штраф у розмірі 20 % вартості неякісного поставленого Товару у визначеному асортименті відповідно до замовлення.</w:t>
      </w:r>
    </w:p>
    <w:p w14:paraId="0CCAFD6B" w14:textId="77777777" w:rsidR="0056360B" w:rsidRPr="00B41650" w:rsidRDefault="0056360B" w:rsidP="00B41650">
      <w:pPr>
        <w:spacing w:after="0" w:line="240" w:lineRule="auto"/>
        <w:ind w:firstLine="709"/>
        <w:jc w:val="both"/>
        <w:rPr>
          <w:rFonts w:ascii="Times New Roman" w:hAnsi="Times New Roman"/>
          <w:sz w:val="24"/>
          <w:szCs w:val="24"/>
          <w:lang w:eastAsia="ru-RU"/>
        </w:rPr>
      </w:pPr>
      <w:r w:rsidRPr="00B41650">
        <w:rPr>
          <w:rFonts w:ascii="Times New Roman" w:hAnsi="Times New Roman"/>
          <w:sz w:val="24"/>
          <w:szCs w:val="24"/>
          <w:lang w:eastAsia="ru-RU"/>
        </w:rPr>
        <w:t>7.5. При постачанні Товару, якість якого не відповідає умовам Договору, Постачальник зобов’язаний замінити такий Товар за свій рахунок, а також сплатити штрафні санкції згідно п. 7.4 Договору.</w:t>
      </w:r>
    </w:p>
    <w:p w14:paraId="62689FA7" w14:textId="77777777" w:rsidR="003D665A" w:rsidRPr="00B41650" w:rsidRDefault="003D665A" w:rsidP="00B41650">
      <w:pPr>
        <w:pStyle w:val="HTML"/>
        <w:jc w:val="both"/>
        <w:rPr>
          <w:rFonts w:ascii="Times New Roman" w:hAnsi="Times New Roman"/>
          <w:sz w:val="24"/>
          <w:szCs w:val="24"/>
        </w:rPr>
      </w:pPr>
    </w:p>
    <w:p w14:paraId="62C1A2D5" w14:textId="77777777" w:rsidR="003D665A" w:rsidRPr="00B41650" w:rsidRDefault="003D665A" w:rsidP="00B41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41650">
        <w:rPr>
          <w:rFonts w:ascii="Times New Roman" w:hAnsi="Times New Roman"/>
          <w:b/>
          <w:sz w:val="24"/>
          <w:szCs w:val="24"/>
        </w:rPr>
        <w:t>VIII. Обставини непереборної сили</w:t>
      </w:r>
    </w:p>
    <w:p w14:paraId="3990A510" w14:textId="77777777" w:rsidR="00280B1B" w:rsidRPr="00280B1B" w:rsidRDefault="003D665A" w:rsidP="00280B1B">
      <w:pPr>
        <w:spacing w:after="0" w:line="240" w:lineRule="auto"/>
        <w:ind w:right="-34" w:firstLine="284"/>
        <w:jc w:val="both"/>
        <w:rPr>
          <w:rFonts w:ascii="Times New Roman" w:eastAsia="Times New Roman" w:hAnsi="Times New Roman"/>
          <w:sz w:val="24"/>
          <w:szCs w:val="24"/>
        </w:rPr>
      </w:pPr>
      <w:bookmarkStart w:id="33" w:name="89"/>
      <w:bookmarkEnd w:id="33"/>
      <w:r w:rsidRPr="00280B1B">
        <w:rPr>
          <w:rFonts w:ascii="Times New Roman" w:hAnsi="Times New Roman"/>
          <w:sz w:val="24"/>
          <w:szCs w:val="24"/>
        </w:rPr>
        <w:lastRenderedPageBreak/>
        <w:t xml:space="preserve">     </w:t>
      </w:r>
      <w:r w:rsidR="00280B1B" w:rsidRPr="00280B1B">
        <w:rPr>
          <w:rFonts w:ascii="Times New Roman" w:eastAsia="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D192EED" w14:textId="77777777" w:rsidR="00280B1B" w:rsidRPr="00280B1B" w:rsidRDefault="00280B1B" w:rsidP="00280B1B">
      <w:pPr>
        <w:spacing w:after="0" w:line="240" w:lineRule="auto"/>
        <w:ind w:right="-34" w:firstLine="284"/>
        <w:jc w:val="both"/>
        <w:rPr>
          <w:rFonts w:ascii="Times New Roman" w:eastAsia="Times New Roman" w:hAnsi="Times New Roman"/>
          <w:sz w:val="24"/>
          <w:szCs w:val="24"/>
        </w:rPr>
      </w:pPr>
      <w:r w:rsidRPr="00280B1B">
        <w:rPr>
          <w:rFonts w:ascii="Times New Roman" w:eastAsia="Times New Roman" w:hAnsi="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2A2B50" w14:textId="77777777" w:rsidR="00280B1B" w:rsidRPr="00280B1B" w:rsidRDefault="00280B1B" w:rsidP="00280B1B">
      <w:pPr>
        <w:spacing w:after="0" w:line="240" w:lineRule="auto"/>
        <w:ind w:right="-34" w:firstLine="284"/>
        <w:jc w:val="both"/>
        <w:rPr>
          <w:rFonts w:ascii="Times New Roman" w:eastAsia="Times New Roman" w:hAnsi="Times New Roman"/>
          <w:sz w:val="24"/>
          <w:szCs w:val="24"/>
        </w:rPr>
      </w:pPr>
      <w:r w:rsidRPr="00280B1B">
        <w:rPr>
          <w:rFonts w:ascii="Times New Roman" w:eastAsia="Times New Roman" w:hAnsi="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ECC8796" w14:textId="77777777" w:rsidR="00280B1B" w:rsidRPr="00280B1B" w:rsidRDefault="00280B1B" w:rsidP="00280B1B">
      <w:pPr>
        <w:spacing w:after="0" w:line="240" w:lineRule="auto"/>
        <w:ind w:right="-34" w:firstLine="284"/>
        <w:jc w:val="both"/>
        <w:rPr>
          <w:rFonts w:ascii="Times New Roman" w:eastAsia="Times New Roman" w:hAnsi="Times New Roman"/>
          <w:sz w:val="24"/>
          <w:szCs w:val="24"/>
        </w:rPr>
      </w:pPr>
      <w:r w:rsidRPr="00280B1B">
        <w:rPr>
          <w:rFonts w:ascii="Times New Roman" w:eastAsia="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77A5212" w14:textId="77777777" w:rsidR="00280B1B" w:rsidRPr="00280B1B" w:rsidRDefault="00280B1B" w:rsidP="00280B1B">
      <w:pPr>
        <w:spacing w:after="0" w:line="240" w:lineRule="auto"/>
        <w:ind w:right="-34" w:firstLine="284"/>
        <w:jc w:val="both"/>
        <w:rPr>
          <w:rFonts w:ascii="Times New Roman" w:eastAsia="Times New Roman" w:hAnsi="Times New Roman"/>
          <w:sz w:val="24"/>
          <w:szCs w:val="24"/>
        </w:rPr>
      </w:pPr>
      <w:r w:rsidRPr="00280B1B">
        <w:rPr>
          <w:rFonts w:ascii="Times New Roman" w:eastAsia="Times New Roman" w:hAnsi="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4AAB4871" w14:textId="77777777" w:rsidR="00280B1B" w:rsidRPr="00280B1B" w:rsidRDefault="00280B1B" w:rsidP="00280B1B">
      <w:pPr>
        <w:spacing w:after="0" w:line="240" w:lineRule="auto"/>
        <w:ind w:right="-34" w:firstLine="284"/>
        <w:jc w:val="both"/>
        <w:rPr>
          <w:rFonts w:ascii="Times New Roman" w:eastAsia="Times New Roman" w:hAnsi="Times New Roman"/>
          <w:sz w:val="24"/>
          <w:szCs w:val="24"/>
        </w:rPr>
      </w:pPr>
      <w:r w:rsidRPr="00280B1B">
        <w:rPr>
          <w:rFonts w:ascii="Times New Roman" w:eastAsia="Times New Roman" w:hAnsi="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806F0F7" w14:textId="77777777" w:rsidR="00280B1B" w:rsidRPr="00280B1B" w:rsidRDefault="00280B1B" w:rsidP="00280B1B">
      <w:pPr>
        <w:spacing w:after="0" w:line="240" w:lineRule="auto"/>
        <w:ind w:right="-34" w:firstLine="284"/>
        <w:jc w:val="both"/>
        <w:rPr>
          <w:rFonts w:ascii="Times New Roman" w:eastAsia="Times New Roman" w:hAnsi="Times New Roman"/>
          <w:sz w:val="24"/>
          <w:szCs w:val="24"/>
        </w:rPr>
      </w:pPr>
      <w:r w:rsidRPr="00280B1B">
        <w:rPr>
          <w:rFonts w:ascii="Times New Roman" w:eastAsia="Times New Roman" w:hAnsi="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D570C5F" w14:textId="77777777" w:rsidR="00280B1B" w:rsidRPr="00280B1B" w:rsidRDefault="00280B1B" w:rsidP="00280B1B">
      <w:pPr>
        <w:spacing w:after="0" w:line="240" w:lineRule="auto"/>
        <w:ind w:right="-34" w:firstLine="284"/>
        <w:jc w:val="both"/>
        <w:rPr>
          <w:rFonts w:ascii="Times New Roman" w:eastAsia="Times New Roman" w:hAnsi="Times New Roman"/>
          <w:sz w:val="24"/>
          <w:szCs w:val="24"/>
        </w:rPr>
      </w:pPr>
      <w:r w:rsidRPr="00280B1B">
        <w:rPr>
          <w:rFonts w:ascii="Times New Roman" w:eastAsia="Times New Roman" w:hAnsi="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F826DC7" w14:textId="77777777" w:rsidR="00280B1B" w:rsidRPr="00280B1B" w:rsidRDefault="00280B1B" w:rsidP="00280B1B">
      <w:pPr>
        <w:spacing w:after="0" w:line="240" w:lineRule="auto"/>
        <w:ind w:right="-34" w:firstLine="284"/>
        <w:jc w:val="both"/>
        <w:rPr>
          <w:rFonts w:ascii="Times New Roman" w:eastAsia="Times New Roman" w:hAnsi="Times New Roman"/>
          <w:b/>
          <w:sz w:val="24"/>
          <w:szCs w:val="24"/>
        </w:rPr>
      </w:pPr>
      <w:r w:rsidRPr="00280B1B">
        <w:rPr>
          <w:rFonts w:ascii="Times New Roman" w:eastAsia="Times New Roman" w:hAnsi="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9BA6041" w14:textId="77777777" w:rsidR="003D665A" w:rsidRDefault="003D665A" w:rsidP="00280B1B">
      <w:pPr>
        <w:pStyle w:val="HTML"/>
        <w:ind w:firstLine="426"/>
        <w:jc w:val="both"/>
        <w:rPr>
          <w:rFonts w:ascii="Times New Roman" w:hAnsi="Times New Roman"/>
          <w:sz w:val="24"/>
          <w:szCs w:val="24"/>
          <w:lang w:val="uk-UA"/>
        </w:rPr>
      </w:pPr>
    </w:p>
    <w:p w14:paraId="0E0B8C49" w14:textId="77777777" w:rsidR="003D665A" w:rsidRPr="00B41650" w:rsidRDefault="003D665A" w:rsidP="00B41650">
      <w:pPr>
        <w:pStyle w:val="HTML"/>
        <w:jc w:val="center"/>
        <w:rPr>
          <w:rFonts w:ascii="Times New Roman" w:hAnsi="Times New Roman"/>
          <w:b/>
          <w:sz w:val="24"/>
          <w:szCs w:val="24"/>
          <w:lang w:val="uk-UA"/>
        </w:rPr>
      </w:pPr>
      <w:bookmarkStart w:id="34" w:name="94"/>
      <w:bookmarkEnd w:id="34"/>
      <w:r w:rsidRPr="00B41650">
        <w:rPr>
          <w:rFonts w:ascii="Times New Roman" w:hAnsi="Times New Roman"/>
          <w:b/>
          <w:sz w:val="24"/>
          <w:szCs w:val="24"/>
          <w:lang w:val="uk-UA"/>
        </w:rPr>
        <w:t xml:space="preserve">IX. Вирішення спорів </w:t>
      </w:r>
    </w:p>
    <w:p w14:paraId="6C118ADC" w14:textId="77777777" w:rsidR="003D665A" w:rsidRPr="00B41650" w:rsidRDefault="003D665A" w:rsidP="00B41650">
      <w:pPr>
        <w:pStyle w:val="HTML"/>
        <w:ind w:firstLine="426"/>
        <w:jc w:val="both"/>
        <w:rPr>
          <w:rFonts w:ascii="Times New Roman" w:hAnsi="Times New Roman"/>
          <w:sz w:val="24"/>
          <w:szCs w:val="24"/>
          <w:lang w:val="uk-UA"/>
        </w:rPr>
      </w:pPr>
      <w:bookmarkStart w:id="35" w:name="95"/>
      <w:bookmarkEnd w:id="35"/>
      <w:r w:rsidRPr="00B41650">
        <w:rPr>
          <w:rFonts w:ascii="Times New Roman" w:hAnsi="Times New Roman"/>
          <w:sz w:val="24"/>
          <w:szCs w:val="24"/>
          <w:lang w:val="uk-UA"/>
        </w:rPr>
        <w:lastRenderedPageBreak/>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0B344950" w14:textId="7EEA4C02" w:rsidR="00B41650" w:rsidRDefault="003D665A" w:rsidP="00103294">
      <w:pPr>
        <w:pStyle w:val="HTML"/>
        <w:ind w:firstLine="426"/>
        <w:jc w:val="both"/>
        <w:rPr>
          <w:rFonts w:ascii="Times New Roman" w:hAnsi="Times New Roman"/>
          <w:sz w:val="24"/>
          <w:szCs w:val="24"/>
          <w:lang w:val="uk-UA"/>
        </w:rPr>
      </w:pPr>
      <w:bookmarkStart w:id="36" w:name="96"/>
      <w:bookmarkEnd w:id="36"/>
      <w:r w:rsidRPr="00B41650">
        <w:rPr>
          <w:rFonts w:ascii="Times New Roman" w:hAnsi="Times New Roman"/>
          <w:sz w:val="24"/>
          <w:szCs w:val="24"/>
          <w:lang w:val="uk-UA"/>
        </w:rPr>
        <w:t xml:space="preserve">     9.2. У разі недосягнення Сторонами згоди спори (розбіжності) </w:t>
      </w:r>
      <w:bookmarkStart w:id="37" w:name="100"/>
      <w:bookmarkEnd w:id="37"/>
      <w:r w:rsidRPr="00B41650">
        <w:rPr>
          <w:rFonts w:ascii="Times New Roman" w:hAnsi="Times New Roman"/>
          <w:sz w:val="24"/>
          <w:szCs w:val="24"/>
          <w:lang w:val="uk-UA"/>
        </w:rPr>
        <w:t>розглядатимуться у Господарському суді</w:t>
      </w:r>
      <w:r w:rsidR="00103294">
        <w:rPr>
          <w:rFonts w:ascii="Times New Roman" w:hAnsi="Times New Roman"/>
          <w:sz w:val="24"/>
          <w:szCs w:val="24"/>
          <w:lang w:val="uk-UA"/>
        </w:rPr>
        <w:t>.</w:t>
      </w:r>
    </w:p>
    <w:p w14:paraId="6FED40ED" w14:textId="77777777" w:rsidR="003D665A" w:rsidRPr="00B41650" w:rsidRDefault="003D665A" w:rsidP="00B41650">
      <w:pPr>
        <w:pStyle w:val="HTML"/>
        <w:jc w:val="center"/>
        <w:rPr>
          <w:rFonts w:ascii="Times New Roman" w:hAnsi="Times New Roman"/>
          <w:b/>
          <w:sz w:val="24"/>
          <w:szCs w:val="24"/>
          <w:lang w:val="uk-UA"/>
        </w:rPr>
      </w:pPr>
      <w:r w:rsidRPr="00B41650">
        <w:rPr>
          <w:rFonts w:ascii="Times New Roman" w:hAnsi="Times New Roman"/>
          <w:b/>
          <w:sz w:val="24"/>
          <w:szCs w:val="24"/>
          <w:lang w:val="uk-UA"/>
        </w:rPr>
        <w:t xml:space="preserve">X. Строк дії договору </w:t>
      </w:r>
    </w:p>
    <w:p w14:paraId="7BE0AD25" w14:textId="77777777" w:rsidR="003D665A" w:rsidRPr="00B41650" w:rsidRDefault="003D665A" w:rsidP="00B41650">
      <w:pPr>
        <w:pStyle w:val="HTML"/>
        <w:tabs>
          <w:tab w:val="clear" w:pos="916"/>
          <w:tab w:val="left" w:pos="709"/>
        </w:tabs>
        <w:ind w:firstLine="567"/>
        <w:jc w:val="both"/>
        <w:rPr>
          <w:rFonts w:ascii="Times New Roman" w:hAnsi="Times New Roman"/>
          <w:sz w:val="24"/>
          <w:szCs w:val="24"/>
          <w:lang w:val="uk-UA"/>
        </w:rPr>
      </w:pPr>
      <w:bookmarkStart w:id="38" w:name="101"/>
      <w:bookmarkEnd w:id="38"/>
      <w:r w:rsidRPr="00B41650">
        <w:rPr>
          <w:rFonts w:ascii="Times New Roman" w:hAnsi="Times New Roman"/>
          <w:sz w:val="24"/>
          <w:szCs w:val="24"/>
          <w:lang w:val="uk-UA"/>
        </w:rPr>
        <w:t xml:space="preserve">    10.1. Цей Договір набирає чинності з моменту його підписання Сторонами і діє до</w:t>
      </w:r>
      <w:bookmarkStart w:id="39" w:name="102"/>
      <w:bookmarkEnd w:id="39"/>
      <w:r w:rsidR="00F35625">
        <w:rPr>
          <w:rFonts w:ascii="Times New Roman" w:hAnsi="Times New Roman"/>
          <w:sz w:val="24"/>
          <w:szCs w:val="24"/>
          <w:lang w:val="uk-UA"/>
        </w:rPr>
        <w:t xml:space="preserve"> 31</w:t>
      </w:r>
      <w:r w:rsidR="0052037B">
        <w:rPr>
          <w:rFonts w:ascii="Times New Roman" w:hAnsi="Times New Roman"/>
          <w:sz w:val="24"/>
          <w:szCs w:val="24"/>
          <w:lang w:val="uk-UA"/>
        </w:rPr>
        <w:t xml:space="preserve"> грудня 2024</w:t>
      </w:r>
      <w:r w:rsidRPr="00B41650">
        <w:rPr>
          <w:rFonts w:ascii="Times New Roman" w:hAnsi="Times New Roman"/>
          <w:sz w:val="24"/>
          <w:szCs w:val="24"/>
          <w:lang w:val="uk-UA"/>
        </w:rPr>
        <w:t xml:space="preserve"> року або до повного  виконання сторонами своїх зобов’язань. </w:t>
      </w:r>
    </w:p>
    <w:p w14:paraId="755F57C1" w14:textId="77777777" w:rsidR="003D665A" w:rsidRDefault="003D665A" w:rsidP="00B41650">
      <w:pPr>
        <w:pStyle w:val="HTML"/>
        <w:ind w:firstLine="567"/>
        <w:jc w:val="both"/>
        <w:rPr>
          <w:rFonts w:ascii="Times New Roman" w:hAnsi="Times New Roman"/>
          <w:sz w:val="24"/>
          <w:szCs w:val="24"/>
          <w:lang w:val="uk-UA"/>
        </w:rPr>
      </w:pPr>
      <w:bookmarkStart w:id="40" w:name="103"/>
      <w:bookmarkEnd w:id="40"/>
      <w:r w:rsidRPr="00B41650">
        <w:rPr>
          <w:rFonts w:ascii="Times New Roman" w:hAnsi="Times New Roman"/>
          <w:sz w:val="24"/>
          <w:szCs w:val="24"/>
          <w:lang w:val="uk-UA"/>
        </w:rPr>
        <w:t xml:space="preserve"> </w:t>
      </w:r>
      <w:r w:rsidR="00B41650">
        <w:rPr>
          <w:rFonts w:ascii="Times New Roman" w:hAnsi="Times New Roman"/>
          <w:sz w:val="24"/>
          <w:szCs w:val="24"/>
          <w:lang w:val="uk-UA"/>
        </w:rPr>
        <w:t xml:space="preserve">  </w:t>
      </w:r>
      <w:r w:rsidRPr="00B41650">
        <w:rPr>
          <w:rFonts w:ascii="Times New Roman" w:hAnsi="Times New Roman"/>
          <w:sz w:val="24"/>
          <w:szCs w:val="24"/>
          <w:lang w:val="uk-UA"/>
        </w:rPr>
        <w:t xml:space="preserve"> </w:t>
      </w:r>
      <w:r w:rsidR="00B41650">
        <w:rPr>
          <w:rFonts w:ascii="Times New Roman" w:hAnsi="Times New Roman"/>
          <w:sz w:val="24"/>
          <w:szCs w:val="24"/>
          <w:lang w:val="uk-UA"/>
        </w:rPr>
        <w:t>1</w:t>
      </w:r>
      <w:r w:rsidRPr="00B41650">
        <w:rPr>
          <w:rFonts w:ascii="Times New Roman" w:hAnsi="Times New Roman"/>
          <w:sz w:val="24"/>
          <w:szCs w:val="24"/>
          <w:lang w:val="uk-UA"/>
        </w:rPr>
        <w:t>0.2. Цей Договір укладається і підписується у 2(двох) примірниках, що мають однакову юридичну силу.</w:t>
      </w:r>
    </w:p>
    <w:p w14:paraId="65B675EE" w14:textId="77777777" w:rsidR="003D665A" w:rsidRPr="00B41650" w:rsidRDefault="003D665A" w:rsidP="00B41650">
      <w:pPr>
        <w:pStyle w:val="HTML"/>
        <w:jc w:val="center"/>
        <w:rPr>
          <w:rFonts w:ascii="Times New Roman" w:hAnsi="Times New Roman"/>
          <w:b/>
          <w:sz w:val="24"/>
          <w:szCs w:val="24"/>
          <w:lang w:val="uk-UA"/>
        </w:rPr>
      </w:pPr>
      <w:bookmarkStart w:id="41" w:name="104"/>
      <w:bookmarkEnd w:id="41"/>
      <w:r w:rsidRPr="00B41650">
        <w:rPr>
          <w:rFonts w:ascii="Times New Roman" w:hAnsi="Times New Roman"/>
          <w:b/>
          <w:sz w:val="24"/>
          <w:szCs w:val="24"/>
          <w:lang w:val="uk-UA"/>
        </w:rPr>
        <w:t xml:space="preserve">XI. Інші умови </w:t>
      </w:r>
    </w:p>
    <w:p w14:paraId="23D71E2E" w14:textId="77777777" w:rsidR="00052780" w:rsidRPr="00B41650" w:rsidRDefault="00052780" w:rsidP="00B41650">
      <w:pPr>
        <w:spacing w:after="0" w:line="240" w:lineRule="auto"/>
        <w:jc w:val="both"/>
        <w:rPr>
          <w:rFonts w:ascii="Times New Roman" w:hAnsi="Times New Roman"/>
          <w:sz w:val="24"/>
          <w:szCs w:val="24"/>
          <w:lang w:eastAsia="ru-RU"/>
        </w:rPr>
      </w:pPr>
      <w:r w:rsidRPr="00B41650">
        <w:rPr>
          <w:rFonts w:ascii="Times New Roman" w:hAnsi="Times New Roman"/>
          <w:sz w:val="24"/>
          <w:szCs w:val="24"/>
          <w:lang w:eastAsia="ru-RU"/>
        </w:rPr>
        <w:t xml:space="preserve">          </w:t>
      </w:r>
      <w:r w:rsidR="00B41650">
        <w:rPr>
          <w:rFonts w:ascii="Times New Roman" w:hAnsi="Times New Roman"/>
          <w:sz w:val="24"/>
          <w:szCs w:val="24"/>
          <w:lang w:eastAsia="ru-RU"/>
        </w:rPr>
        <w:t xml:space="preserve">   11</w:t>
      </w:r>
      <w:r w:rsidRPr="00B41650">
        <w:rPr>
          <w:rFonts w:ascii="Times New Roman" w:hAnsi="Times New Roman"/>
          <w:sz w:val="24"/>
          <w:szCs w:val="24"/>
          <w:lang w:eastAsia="ru-RU"/>
        </w:rPr>
        <w:t>.1. Всі суперечки, які виникають під час виконання цього Договору, Сторони намагаються вирішувати шляхом переговорів.</w:t>
      </w:r>
    </w:p>
    <w:p w14:paraId="0EAD81B6" w14:textId="77777777" w:rsidR="00052780" w:rsidRPr="00B41650" w:rsidRDefault="00052780" w:rsidP="00B41650">
      <w:pPr>
        <w:pStyle w:val="32"/>
        <w:spacing w:after="0"/>
        <w:ind w:left="0" w:firstLine="567"/>
        <w:jc w:val="both"/>
        <w:rPr>
          <w:sz w:val="24"/>
          <w:szCs w:val="24"/>
          <w:lang w:val="uk-UA"/>
        </w:rPr>
      </w:pPr>
      <w:r w:rsidRPr="00B41650">
        <w:rPr>
          <w:sz w:val="24"/>
          <w:szCs w:val="24"/>
          <w:lang w:val="uk-U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14:paraId="3155E308" w14:textId="77777777" w:rsidR="00052780" w:rsidRPr="00B41650" w:rsidRDefault="00B41650" w:rsidP="00B41650">
      <w:pPr>
        <w:spacing w:after="0" w:line="240" w:lineRule="auto"/>
        <w:ind w:firstLine="567"/>
        <w:jc w:val="both"/>
        <w:rPr>
          <w:rFonts w:ascii="Times New Roman" w:hAnsi="Times New Roman"/>
          <w:sz w:val="24"/>
          <w:szCs w:val="24"/>
        </w:rPr>
      </w:pPr>
      <w:r>
        <w:rPr>
          <w:rFonts w:ascii="Times New Roman" w:hAnsi="Times New Roman"/>
          <w:sz w:val="24"/>
          <w:szCs w:val="24"/>
        </w:rPr>
        <w:t xml:space="preserve">   11</w:t>
      </w:r>
      <w:r w:rsidR="00052780" w:rsidRPr="00B41650">
        <w:rPr>
          <w:rFonts w:ascii="Times New Roman" w:hAnsi="Times New Roman"/>
          <w:sz w:val="24"/>
          <w:szCs w:val="24"/>
        </w:rPr>
        <w:t>.2. Договір укладено в двох оригінальних примірниках, по одному для кожної зі Сторін,</w:t>
      </w:r>
      <w:r w:rsidR="00052780" w:rsidRPr="00B41650">
        <w:rPr>
          <w:rFonts w:ascii="Times New Roman" w:hAnsi="Times New Roman"/>
          <w:i/>
          <w:sz w:val="24"/>
          <w:szCs w:val="24"/>
        </w:rPr>
        <w:t xml:space="preserve"> </w:t>
      </w:r>
      <w:r w:rsidR="00052780" w:rsidRPr="00B41650">
        <w:rPr>
          <w:rFonts w:ascii="Times New Roman" w:hAnsi="Times New Roman"/>
          <w:sz w:val="24"/>
          <w:szCs w:val="24"/>
        </w:rPr>
        <w:t>які мають рівну юридичну силу.</w:t>
      </w:r>
    </w:p>
    <w:p w14:paraId="46F3816C" w14:textId="77777777" w:rsidR="00052780" w:rsidRPr="00B41650" w:rsidRDefault="00B41650" w:rsidP="00B41650">
      <w:pPr>
        <w:pStyle w:val="32"/>
        <w:spacing w:after="0"/>
        <w:ind w:left="0" w:firstLine="567"/>
        <w:jc w:val="both"/>
        <w:rPr>
          <w:sz w:val="24"/>
          <w:szCs w:val="24"/>
          <w:lang w:val="uk-UA"/>
        </w:rPr>
      </w:pPr>
      <w:r>
        <w:rPr>
          <w:sz w:val="24"/>
          <w:szCs w:val="24"/>
          <w:lang w:val="uk-UA"/>
        </w:rPr>
        <w:t xml:space="preserve">   11</w:t>
      </w:r>
      <w:r w:rsidR="00052780" w:rsidRPr="00B41650">
        <w:rPr>
          <w:sz w:val="24"/>
          <w:szCs w:val="24"/>
          <w:lang w:val="uk-UA"/>
        </w:rPr>
        <w:t>.3.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14:paraId="06B8EC12" w14:textId="77777777" w:rsidR="00052780" w:rsidRPr="00B41650" w:rsidRDefault="00B41650" w:rsidP="00B41650">
      <w:pPr>
        <w:pStyle w:val="32"/>
        <w:spacing w:after="0"/>
        <w:ind w:left="0" w:firstLine="567"/>
        <w:jc w:val="both"/>
        <w:rPr>
          <w:sz w:val="24"/>
          <w:szCs w:val="24"/>
          <w:lang w:val="uk-UA"/>
        </w:rPr>
      </w:pPr>
      <w:r>
        <w:rPr>
          <w:sz w:val="24"/>
          <w:szCs w:val="24"/>
          <w:lang w:val="uk-UA"/>
        </w:rPr>
        <w:t xml:space="preserve">   11</w:t>
      </w:r>
      <w:r w:rsidR="00052780" w:rsidRPr="00B41650">
        <w:rPr>
          <w:sz w:val="24"/>
          <w:szCs w:val="24"/>
          <w:lang w:val="uk-UA"/>
        </w:rPr>
        <w:t>.4. У випадках, не передбачених Договором, Сторони</w:t>
      </w:r>
      <w:r w:rsidR="00052780" w:rsidRPr="00B41650">
        <w:rPr>
          <w:i/>
          <w:sz w:val="24"/>
          <w:szCs w:val="24"/>
          <w:lang w:val="uk-UA"/>
        </w:rPr>
        <w:t xml:space="preserve"> </w:t>
      </w:r>
      <w:r w:rsidR="00052780" w:rsidRPr="00B41650">
        <w:rPr>
          <w:sz w:val="24"/>
          <w:szCs w:val="24"/>
          <w:lang w:val="uk-UA"/>
        </w:rPr>
        <w:t>керуються законодавством України.</w:t>
      </w:r>
    </w:p>
    <w:p w14:paraId="7F452E39" w14:textId="77777777" w:rsidR="00052780" w:rsidRPr="00B41650" w:rsidRDefault="00B41650" w:rsidP="00B41650">
      <w:pPr>
        <w:pStyle w:val="rvps2"/>
        <w:shd w:val="clear" w:color="auto" w:fill="FFFFFF"/>
        <w:spacing w:before="0" w:beforeAutospacing="0" w:after="0" w:afterAutospacing="0"/>
        <w:jc w:val="both"/>
        <w:rPr>
          <w:color w:val="000000"/>
        </w:rPr>
      </w:pPr>
      <w:r>
        <w:t xml:space="preserve">             11</w:t>
      </w:r>
      <w:r w:rsidR="00052780" w:rsidRPr="00B41650">
        <w:t xml:space="preserve">.5. </w:t>
      </w:r>
      <w:r w:rsidR="00052780" w:rsidRPr="00B41650">
        <w:rPr>
          <w:lang w:eastAsia="ru-RU"/>
        </w:rPr>
        <w:t xml:space="preserve">Умови Договору про закупівлю не повинні відрізнятися від змісту пропозиції переможця процедури закупівлі. </w:t>
      </w:r>
      <w:r w:rsidR="00052780" w:rsidRPr="00B41650">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0B500C" w14:textId="77777777" w:rsidR="00052780" w:rsidRPr="00B41650" w:rsidRDefault="00052780" w:rsidP="00B41650">
      <w:pPr>
        <w:pStyle w:val="rvps2"/>
        <w:shd w:val="clear" w:color="auto" w:fill="FFFFFF"/>
        <w:spacing w:before="0" w:beforeAutospacing="0" w:after="0" w:afterAutospacing="0"/>
        <w:ind w:firstLine="346"/>
        <w:jc w:val="both"/>
        <w:rPr>
          <w:color w:val="000000"/>
        </w:rPr>
      </w:pPr>
      <w:bookmarkStart w:id="42" w:name="n1040"/>
      <w:bookmarkEnd w:id="42"/>
      <w:r w:rsidRPr="00B41650">
        <w:rPr>
          <w:color w:val="000000"/>
        </w:rPr>
        <w:t>1) зменшення обсягів закупівлі, зокрема з урахуванням фактичного обсягу видатків замовника;</w:t>
      </w:r>
    </w:p>
    <w:p w14:paraId="790AA244" w14:textId="77777777" w:rsidR="00052780" w:rsidRPr="00B41650" w:rsidRDefault="00052780" w:rsidP="00B41650">
      <w:pPr>
        <w:pStyle w:val="rvps2"/>
        <w:shd w:val="clear" w:color="auto" w:fill="FFFFFF"/>
        <w:spacing w:before="0" w:beforeAutospacing="0" w:after="0" w:afterAutospacing="0"/>
        <w:ind w:firstLine="346"/>
        <w:jc w:val="both"/>
        <w:rPr>
          <w:color w:val="000000"/>
        </w:rPr>
      </w:pPr>
      <w:r w:rsidRPr="00B41650">
        <w:rPr>
          <w:color w:val="000000"/>
        </w:rPr>
        <w:t xml:space="preserve">Сторони можуть </w:t>
      </w:r>
      <w:proofErr w:type="spellStart"/>
      <w:r w:rsidRPr="00B41650">
        <w:rPr>
          <w:color w:val="000000"/>
        </w:rPr>
        <w:t>внести</w:t>
      </w:r>
      <w:proofErr w:type="spellEnd"/>
      <w:r w:rsidRPr="00B41650">
        <w:rPr>
          <w:color w:val="000000"/>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7FFF69A" w14:textId="77777777" w:rsidR="00052780" w:rsidRPr="0052037B" w:rsidRDefault="00052780" w:rsidP="00B41650">
      <w:pPr>
        <w:pStyle w:val="rvps2"/>
        <w:shd w:val="clear" w:color="auto" w:fill="FFFFFF"/>
        <w:spacing w:before="0" w:beforeAutospacing="0" w:after="0" w:afterAutospacing="0"/>
        <w:ind w:firstLine="346"/>
        <w:jc w:val="both"/>
      </w:pPr>
      <w:bookmarkStart w:id="43" w:name="n1041"/>
      <w:bookmarkEnd w:id="43"/>
      <w:r w:rsidRPr="0052037B">
        <w:t>2)</w:t>
      </w:r>
      <w:r w:rsidR="0052037B" w:rsidRPr="0052037B">
        <w:t xml:space="preserve"> </w:t>
      </w:r>
      <w:r w:rsidR="0052037B" w:rsidRPr="0052037B">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52037B" w:rsidRPr="0052037B">
        <w:rPr>
          <w:shd w:val="clear" w:color="auto" w:fill="FFFFFF"/>
        </w:rPr>
        <w:t>пропорційно</w:t>
      </w:r>
      <w:proofErr w:type="spellEnd"/>
      <w:r w:rsidR="0052037B" w:rsidRPr="0052037B">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2037B">
        <w:t>;</w:t>
      </w:r>
    </w:p>
    <w:p w14:paraId="21A43B01" w14:textId="77777777" w:rsidR="00052780" w:rsidRPr="00B41650" w:rsidRDefault="00052780" w:rsidP="00B41650">
      <w:pPr>
        <w:pStyle w:val="rvps2"/>
        <w:shd w:val="clear" w:color="auto" w:fill="FFFFFF"/>
        <w:spacing w:before="0" w:beforeAutospacing="0" w:after="0" w:afterAutospacing="0"/>
        <w:ind w:firstLine="346"/>
        <w:jc w:val="both"/>
        <w:rPr>
          <w:color w:val="000000"/>
        </w:rPr>
      </w:pPr>
      <w:r w:rsidRPr="00B41650">
        <w:rPr>
          <w:color w:val="000000"/>
        </w:rPr>
        <w:t>Звернення Постачальника оформляється письмово із обов’язковим долученням документального підтвердження та обґрунтування збільшення ціни за одиницю Товару на ринку.</w:t>
      </w:r>
    </w:p>
    <w:p w14:paraId="34784CA9" w14:textId="77777777" w:rsidR="00052780" w:rsidRPr="00B41650" w:rsidRDefault="00052780" w:rsidP="00B41650">
      <w:pPr>
        <w:pStyle w:val="rvps2"/>
        <w:shd w:val="clear" w:color="auto" w:fill="FFFFFF"/>
        <w:spacing w:before="0" w:beforeAutospacing="0" w:after="0" w:afterAutospacing="0"/>
        <w:ind w:firstLine="346"/>
        <w:jc w:val="both"/>
        <w:rPr>
          <w:color w:val="000000"/>
        </w:rPr>
      </w:pPr>
      <w:bookmarkStart w:id="44" w:name="n1042"/>
      <w:bookmarkEnd w:id="44"/>
      <w:r w:rsidRPr="00B41650">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0621CB2F" w14:textId="77777777" w:rsidR="00052780" w:rsidRPr="00B41650" w:rsidRDefault="00052780" w:rsidP="00B41650">
      <w:pPr>
        <w:pStyle w:val="rvps2"/>
        <w:shd w:val="clear" w:color="auto" w:fill="FFFFFF"/>
        <w:spacing w:before="0" w:beforeAutospacing="0" w:after="0" w:afterAutospacing="0"/>
        <w:ind w:firstLine="346"/>
        <w:jc w:val="both"/>
        <w:rPr>
          <w:color w:val="000000"/>
        </w:rPr>
      </w:pPr>
      <w:r w:rsidRPr="00B41650">
        <w:rPr>
          <w:color w:val="000000"/>
        </w:rPr>
        <w:t xml:space="preserve">Сторони можуть </w:t>
      </w:r>
      <w:proofErr w:type="spellStart"/>
      <w:r w:rsidRPr="00B41650">
        <w:rPr>
          <w:color w:val="000000"/>
        </w:rPr>
        <w:t>внести</w:t>
      </w:r>
      <w:proofErr w:type="spellEnd"/>
      <w:r w:rsidRPr="00B41650">
        <w:rPr>
          <w:color w:val="000000"/>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97C911B" w14:textId="77777777" w:rsidR="00052780" w:rsidRPr="00F311DC" w:rsidRDefault="00052780" w:rsidP="00B41650">
      <w:pPr>
        <w:pStyle w:val="rvps2"/>
        <w:shd w:val="clear" w:color="auto" w:fill="FFFFFF"/>
        <w:spacing w:before="0" w:beforeAutospacing="0" w:after="0" w:afterAutospacing="0"/>
        <w:ind w:firstLine="346"/>
        <w:jc w:val="both"/>
      </w:pPr>
      <w:bookmarkStart w:id="45" w:name="n1043"/>
      <w:bookmarkEnd w:id="45"/>
      <w:r w:rsidRPr="00B41650">
        <w:rPr>
          <w:color w:val="000000"/>
        </w:rPr>
        <w:t>4)</w:t>
      </w:r>
      <w:r w:rsidR="00F311DC" w:rsidRPr="00F311DC">
        <w:rPr>
          <w:color w:val="333333"/>
          <w:shd w:val="clear" w:color="auto" w:fill="FFFFFF"/>
        </w:rPr>
        <w:t xml:space="preserve"> </w:t>
      </w:r>
      <w:r w:rsidR="00F311DC" w:rsidRPr="00F311DC">
        <w:rPr>
          <w:shd w:val="clear" w:color="auto" w:fill="FFFFFF"/>
        </w:rPr>
        <w:t xml:space="preserve">продовження строку дії договору про закупівлю та/або строку виконання зобов’язань щодо передачі </w:t>
      </w:r>
      <w:r w:rsidR="00F311DC" w:rsidRPr="00F311DC">
        <w:rPr>
          <w:u w:val="single"/>
          <w:shd w:val="clear" w:color="auto" w:fill="FFFFFF"/>
        </w:rPr>
        <w:t>товару</w:t>
      </w:r>
      <w:r w:rsidR="00F311DC" w:rsidRPr="00F311DC">
        <w:rPr>
          <w:shd w:val="clear" w:color="auto" w:fill="FFFFFF"/>
        </w:rPr>
        <w:t xml:space="preserve">,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F311DC" w:rsidRPr="00F311DC">
        <w:rPr>
          <w:shd w:val="clear" w:color="auto" w:fill="FFFFFF"/>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311DC">
        <w:t>;</w:t>
      </w:r>
    </w:p>
    <w:p w14:paraId="1AD79A25" w14:textId="77777777" w:rsidR="00052780" w:rsidRPr="00B41650" w:rsidRDefault="00052780" w:rsidP="00B41650">
      <w:pPr>
        <w:pStyle w:val="rvps2"/>
        <w:shd w:val="clear" w:color="auto" w:fill="FFFFFF"/>
        <w:spacing w:before="0" w:beforeAutospacing="0" w:after="0" w:afterAutospacing="0"/>
        <w:ind w:firstLine="346"/>
        <w:jc w:val="both"/>
        <w:rPr>
          <w:color w:val="000000"/>
        </w:rPr>
      </w:pPr>
      <w:bookmarkStart w:id="46" w:name="n1044"/>
      <w:bookmarkEnd w:id="46"/>
      <w:r w:rsidRPr="00B41650">
        <w:rPr>
          <w:color w:val="000000"/>
        </w:rPr>
        <w:t xml:space="preserve">5) погодження зміни ціни в договорі про закупівлю в бік зменшення (без зміни кількості (обсягу) та якості </w:t>
      </w:r>
      <w:r w:rsidRPr="00F311DC">
        <w:rPr>
          <w:color w:val="000000"/>
          <w:u w:val="single"/>
        </w:rPr>
        <w:t>товарів</w:t>
      </w:r>
      <w:r w:rsidR="00F311DC">
        <w:rPr>
          <w:color w:val="000000"/>
        </w:rPr>
        <w:t>, робіт і послуг)</w:t>
      </w:r>
      <w:r w:rsidRPr="00B41650">
        <w:rPr>
          <w:color w:val="000000"/>
        </w:rPr>
        <w:t>;</w:t>
      </w:r>
    </w:p>
    <w:p w14:paraId="5C412F0B" w14:textId="77777777" w:rsidR="00052780" w:rsidRPr="00F311DC" w:rsidRDefault="00052780" w:rsidP="00B41650">
      <w:pPr>
        <w:pStyle w:val="rvps2"/>
        <w:shd w:val="clear" w:color="auto" w:fill="FFFFFF"/>
        <w:spacing w:before="0" w:beforeAutospacing="0" w:after="0" w:afterAutospacing="0"/>
        <w:ind w:firstLine="346"/>
        <w:jc w:val="both"/>
      </w:pPr>
      <w:bookmarkStart w:id="47" w:name="n1045"/>
      <w:bookmarkEnd w:id="47"/>
      <w:r w:rsidRPr="00B41650">
        <w:rPr>
          <w:color w:val="000000"/>
        </w:rPr>
        <w:t>6)</w:t>
      </w:r>
      <w:r w:rsidR="00F311DC" w:rsidRPr="00F311DC">
        <w:rPr>
          <w:color w:val="333333"/>
          <w:shd w:val="clear" w:color="auto" w:fill="FFFFFF"/>
        </w:rPr>
        <w:t xml:space="preserve"> </w:t>
      </w:r>
      <w:r w:rsidR="00F311DC" w:rsidRPr="00F311DC">
        <w:rPr>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F311DC" w:rsidRPr="00F311DC">
        <w:rPr>
          <w:shd w:val="clear" w:color="auto" w:fill="FFFFFF"/>
        </w:rPr>
        <w:t>пропорційно</w:t>
      </w:r>
      <w:proofErr w:type="spellEnd"/>
      <w:r w:rsidR="00F311DC" w:rsidRPr="00F311DC">
        <w:rPr>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00F311DC" w:rsidRPr="00F311DC">
        <w:rPr>
          <w:shd w:val="clear" w:color="auto" w:fill="FFFFFF"/>
        </w:rPr>
        <w:t>пропорційно</w:t>
      </w:r>
      <w:proofErr w:type="spellEnd"/>
      <w:r w:rsidR="00F311DC" w:rsidRPr="00F311DC">
        <w:rPr>
          <w:shd w:val="clear" w:color="auto" w:fill="FFFFFF"/>
        </w:rPr>
        <w:t xml:space="preserve"> до зміни податкового навантаження внаслідок зміни системи оподаткування</w:t>
      </w:r>
      <w:r w:rsidRPr="00F311DC">
        <w:t>;</w:t>
      </w:r>
    </w:p>
    <w:p w14:paraId="4BB69C47" w14:textId="77777777" w:rsidR="00052780" w:rsidRPr="00B41650" w:rsidRDefault="00052780" w:rsidP="00B41650">
      <w:pPr>
        <w:spacing w:after="0" w:line="240" w:lineRule="auto"/>
        <w:ind w:firstLine="360"/>
        <w:jc w:val="both"/>
        <w:rPr>
          <w:rFonts w:ascii="Times New Roman" w:hAnsi="Times New Roman"/>
          <w:color w:val="000000"/>
          <w:sz w:val="24"/>
          <w:szCs w:val="24"/>
        </w:rPr>
      </w:pPr>
      <w:bookmarkStart w:id="48" w:name="n1046"/>
      <w:bookmarkEnd w:id="48"/>
      <w:r w:rsidRPr="00B41650">
        <w:rPr>
          <w:rFonts w:ascii="Times New Roman" w:hAnsi="Times New Roman"/>
          <w:color w:val="000000"/>
          <w:sz w:val="24"/>
          <w:szCs w:val="24"/>
        </w:rPr>
        <w:t xml:space="preserve">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14:paraId="37961D1F" w14:textId="77777777" w:rsidR="00052780" w:rsidRPr="00B41650" w:rsidRDefault="00052780" w:rsidP="00B41650">
      <w:pPr>
        <w:spacing w:after="0" w:line="240" w:lineRule="auto"/>
        <w:ind w:firstLine="360"/>
        <w:jc w:val="both"/>
        <w:rPr>
          <w:rFonts w:ascii="Times New Roman" w:hAnsi="Times New Roman"/>
          <w:color w:val="000000"/>
          <w:sz w:val="24"/>
          <w:szCs w:val="24"/>
        </w:rPr>
      </w:pPr>
      <w:r w:rsidRPr="00B41650">
        <w:rPr>
          <w:rFonts w:ascii="Times New Roman" w:hAnsi="Times New Roman"/>
          <w:color w:val="000000"/>
          <w:sz w:val="24"/>
          <w:szCs w:val="24"/>
        </w:rPr>
        <w:tab/>
        <w:t xml:space="preserve">  - Проект Додаткової угоди про зміну умов Договору. </w:t>
      </w:r>
    </w:p>
    <w:p w14:paraId="14E7F320" w14:textId="77777777" w:rsidR="00052780" w:rsidRPr="00B41650" w:rsidRDefault="00052780" w:rsidP="00B41650">
      <w:pPr>
        <w:spacing w:after="0" w:line="240" w:lineRule="auto"/>
        <w:ind w:firstLine="360"/>
        <w:jc w:val="both"/>
        <w:rPr>
          <w:rFonts w:ascii="Times New Roman" w:hAnsi="Times New Roman"/>
          <w:color w:val="000000"/>
          <w:sz w:val="24"/>
          <w:szCs w:val="24"/>
        </w:rPr>
      </w:pPr>
      <w:r w:rsidRPr="00B41650">
        <w:rPr>
          <w:rFonts w:ascii="Times New Roman" w:hAnsi="Times New Roman"/>
          <w:color w:val="000000"/>
          <w:sz w:val="24"/>
          <w:szCs w:val="24"/>
        </w:rPr>
        <w:tab/>
        <w:t xml:space="preserve"> - Документальне підтвердження підстав для зміни умов Договору у випадках, передбачених цим Додатком. </w:t>
      </w:r>
    </w:p>
    <w:p w14:paraId="2166C355" w14:textId="77777777" w:rsidR="00052780" w:rsidRPr="00B41650" w:rsidRDefault="00052780" w:rsidP="00B41650">
      <w:pPr>
        <w:tabs>
          <w:tab w:val="left" w:pos="567"/>
        </w:tabs>
        <w:spacing w:after="0" w:line="240" w:lineRule="auto"/>
        <w:ind w:firstLine="851"/>
        <w:jc w:val="both"/>
        <w:rPr>
          <w:rFonts w:ascii="Times New Roman" w:hAnsi="Times New Roman"/>
          <w:sz w:val="24"/>
          <w:szCs w:val="24"/>
        </w:rPr>
      </w:pPr>
      <w:r w:rsidRPr="00B41650">
        <w:rPr>
          <w:rFonts w:ascii="Times New Roman" w:hAnsi="Times New Roman"/>
          <w:sz w:val="24"/>
          <w:szCs w:val="24"/>
          <w:lang w:val="ru-RU"/>
        </w:rPr>
        <w:t xml:space="preserve">Сторона договору, яка одержала </w:t>
      </w:r>
      <w:proofErr w:type="spellStart"/>
      <w:r w:rsidRPr="00B41650">
        <w:rPr>
          <w:rFonts w:ascii="Times New Roman" w:hAnsi="Times New Roman"/>
          <w:sz w:val="24"/>
          <w:szCs w:val="24"/>
          <w:lang w:val="ru-RU"/>
        </w:rPr>
        <w:t>пропозицію</w:t>
      </w:r>
      <w:proofErr w:type="spellEnd"/>
      <w:r w:rsidRPr="00B41650">
        <w:rPr>
          <w:rFonts w:ascii="Times New Roman" w:hAnsi="Times New Roman"/>
          <w:sz w:val="24"/>
          <w:szCs w:val="24"/>
          <w:lang w:val="ru-RU"/>
        </w:rPr>
        <w:t xml:space="preserve"> про </w:t>
      </w:r>
      <w:proofErr w:type="spellStart"/>
      <w:r w:rsidRPr="00B41650">
        <w:rPr>
          <w:rFonts w:ascii="Times New Roman" w:hAnsi="Times New Roman"/>
          <w:sz w:val="24"/>
          <w:szCs w:val="24"/>
          <w:lang w:val="ru-RU"/>
        </w:rPr>
        <w:t>зміну</w:t>
      </w:r>
      <w:proofErr w:type="spellEnd"/>
      <w:r w:rsidRPr="00B41650">
        <w:rPr>
          <w:rFonts w:ascii="Times New Roman" w:hAnsi="Times New Roman"/>
          <w:sz w:val="24"/>
          <w:szCs w:val="24"/>
          <w:lang w:val="ru-RU"/>
        </w:rPr>
        <w:t xml:space="preserve"> умов договору, у </w:t>
      </w:r>
      <w:r w:rsidRPr="00B41650">
        <w:rPr>
          <w:rFonts w:ascii="Times New Roman" w:hAnsi="Times New Roman"/>
          <w:sz w:val="24"/>
          <w:szCs w:val="24"/>
        </w:rPr>
        <w:t>10</w:t>
      </w:r>
      <w:r w:rsidRPr="00B41650">
        <w:rPr>
          <w:rFonts w:ascii="Times New Roman" w:hAnsi="Times New Roman"/>
          <w:sz w:val="24"/>
          <w:szCs w:val="24"/>
          <w:lang w:val="ru-RU"/>
        </w:rPr>
        <w:t xml:space="preserve"> (</w:t>
      </w:r>
      <w:proofErr w:type="spellStart"/>
      <w:r w:rsidRPr="00B41650">
        <w:rPr>
          <w:rFonts w:ascii="Times New Roman" w:hAnsi="Times New Roman"/>
          <w:sz w:val="24"/>
          <w:szCs w:val="24"/>
        </w:rPr>
        <w:t>деся</w:t>
      </w:r>
      <w:r w:rsidRPr="00B41650">
        <w:rPr>
          <w:rFonts w:ascii="Times New Roman" w:hAnsi="Times New Roman"/>
          <w:sz w:val="24"/>
          <w:szCs w:val="24"/>
          <w:lang w:val="ru-RU"/>
        </w:rPr>
        <w:t>ти</w:t>
      </w:r>
      <w:proofErr w:type="spellEnd"/>
      <w:r w:rsidRPr="00B41650">
        <w:rPr>
          <w:rFonts w:ascii="Times New Roman" w:hAnsi="Times New Roman"/>
          <w:sz w:val="24"/>
          <w:szCs w:val="24"/>
          <w:lang w:val="ru-RU"/>
        </w:rPr>
        <w:t xml:space="preserve">) </w:t>
      </w:r>
      <w:proofErr w:type="spellStart"/>
      <w:r w:rsidRPr="00B41650">
        <w:rPr>
          <w:rFonts w:ascii="Times New Roman" w:hAnsi="Times New Roman"/>
          <w:sz w:val="24"/>
          <w:szCs w:val="24"/>
          <w:lang w:val="ru-RU"/>
        </w:rPr>
        <w:t>денний</w:t>
      </w:r>
      <w:proofErr w:type="spellEnd"/>
      <w:r w:rsidRPr="00B41650">
        <w:rPr>
          <w:rFonts w:ascii="Times New Roman" w:hAnsi="Times New Roman"/>
          <w:sz w:val="24"/>
          <w:szCs w:val="24"/>
          <w:lang w:val="ru-RU"/>
        </w:rPr>
        <w:t xml:space="preserve"> строк </w:t>
      </w:r>
      <w:proofErr w:type="spellStart"/>
      <w:r w:rsidRPr="00B41650">
        <w:rPr>
          <w:rFonts w:ascii="Times New Roman" w:hAnsi="Times New Roman"/>
          <w:sz w:val="24"/>
          <w:szCs w:val="24"/>
          <w:lang w:val="ru-RU"/>
        </w:rPr>
        <w:t>після</w:t>
      </w:r>
      <w:proofErr w:type="spellEnd"/>
      <w:r w:rsidRPr="00B41650">
        <w:rPr>
          <w:rFonts w:ascii="Times New Roman" w:hAnsi="Times New Roman"/>
          <w:sz w:val="24"/>
          <w:szCs w:val="24"/>
          <w:lang w:val="ru-RU"/>
        </w:rPr>
        <w:t xml:space="preserve"> </w:t>
      </w:r>
      <w:proofErr w:type="spellStart"/>
      <w:r w:rsidRPr="00B41650">
        <w:rPr>
          <w:rFonts w:ascii="Times New Roman" w:hAnsi="Times New Roman"/>
          <w:sz w:val="24"/>
          <w:szCs w:val="24"/>
          <w:lang w:val="ru-RU"/>
        </w:rPr>
        <w:t>одержання</w:t>
      </w:r>
      <w:proofErr w:type="spellEnd"/>
      <w:r w:rsidRPr="00B41650">
        <w:rPr>
          <w:rFonts w:ascii="Times New Roman" w:hAnsi="Times New Roman"/>
          <w:sz w:val="24"/>
          <w:szCs w:val="24"/>
          <w:lang w:val="ru-RU"/>
        </w:rPr>
        <w:t xml:space="preserve"> </w:t>
      </w:r>
      <w:proofErr w:type="spellStart"/>
      <w:r w:rsidRPr="00B41650">
        <w:rPr>
          <w:rFonts w:ascii="Times New Roman" w:hAnsi="Times New Roman"/>
          <w:sz w:val="24"/>
          <w:szCs w:val="24"/>
          <w:lang w:val="ru-RU"/>
        </w:rPr>
        <w:t>пропозиції</w:t>
      </w:r>
      <w:proofErr w:type="spellEnd"/>
      <w:r w:rsidRPr="00B41650">
        <w:rPr>
          <w:rFonts w:ascii="Times New Roman" w:hAnsi="Times New Roman"/>
          <w:sz w:val="24"/>
          <w:szCs w:val="24"/>
          <w:lang w:val="ru-RU"/>
        </w:rPr>
        <w:t xml:space="preserve"> </w:t>
      </w:r>
      <w:proofErr w:type="spellStart"/>
      <w:r w:rsidRPr="00B41650">
        <w:rPr>
          <w:rFonts w:ascii="Times New Roman" w:hAnsi="Times New Roman"/>
          <w:sz w:val="24"/>
          <w:szCs w:val="24"/>
          <w:lang w:val="ru-RU"/>
        </w:rPr>
        <w:t>повідомляє</w:t>
      </w:r>
      <w:proofErr w:type="spellEnd"/>
      <w:r w:rsidRPr="00B41650">
        <w:rPr>
          <w:rFonts w:ascii="Times New Roman" w:hAnsi="Times New Roman"/>
          <w:sz w:val="24"/>
          <w:szCs w:val="24"/>
          <w:lang w:val="ru-RU"/>
        </w:rPr>
        <w:t xml:space="preserve"> другу Сторону про </w:t>
      </w:r>
      <w:proofErr w:type="spellStart"/>
      <w:r w:rsidRPr="00B41650">
        <w:rPr>
          <w:rFonts w:ascii="Times New Roman" w:hAnsi="Times New Roman"/>
          <w:sz w:val="24"/>
          <w:szCs w:val="24"/>
          <w:lang w:val="ru-RU"/>
        </w:rPr>
        <w:t>результати</w:t>
      </w:r>
      <w:proofErr w:type="spellEnd"/>
      <w:r w:rsidRPr="00B41650">
        <w:rPr>
          <w:rFonts w:ascii="Times New Roman" w:hAnsi="Times New Roman"/>
          <w:sz w:val="24"/>
          <w:szCs w:val="24"/>
          <w:lang w:val="ru-RU"/>
        </w:rPr>
        <w:t xml:space="preserve"> </w:t>
      </w:r>
      <w:proofErr w:type="spellStart"/>
      <w:r w:rsidRPr="00B41650">
        <w:rPr>
          <w:rFonts w:ascii="Times New Roman" w:hAnsi="Times New Roman"/>
          <w:sz w:val="24"/>
          <w:szCs w:val="24"/>
          <w:lang w:val="ru-RU"/>
        </w:rPr>
        <w:t>її</w:t>
      </w:r>
      <w:proofErr w:type="spellEnd"/>
      <w:r w:rsidRPr="00B41650">
        <w:rPr>
          <w:rFonts w:ascii="Times New Roman" w:hAnsi="Times New Roman"/>
          <w:sz w:val="24"/>
          <w:szCs w:val="24"/>
          <w:lang w:val="ru-RU"/>
        </w:rPr>
        <w:t xml:space="preserve"> </w:t>
      </w:r>
      <w:proofErr w:type="spellStart"/>
      <w:r w:rsidRPr="00B41650">
        <w:rPr>
          <w:rFonts w:ascii="Times New Roman" w:hAnsi="Times New Roman"/>
          <w:sz w:val="24"/>
          <w:szCs w:val="24"/>
          <w:lang w:val="ru-RU"/>
        </w:rPr>
        <w:t>розгляду</w:t>
      </w:r>
      <w:proofErr w:type="spellEnd"/>
      <w:r w:rsidRPr="00B41650">
        <w:rPr>
          <w:rFonts w:ascii="Times New Roman" w:hAnsi="Times New Roman"/>
          <w:sz w:val="24"/>
          <w:szCs w:val="24"/>
          <w:lang w:val="ru-RU"/>
        </w:rPr>
        <w:t xml:space="preserve">. </w:t>
      </w:r>
    </w:p>
    <w:p w14:paraId="7E6049E6" w14:textId="77777777" w:rsidR="00052780" w:rsidRPr="00B41650" w:rsidRDefault="00052780" w:rsidP="00B41650">
      <w:pPr>
        <w:tabs>
          <w:tab w:val="left" w:pos="567"/>
        </w:tabs>
        <w:spacing w:after="0" w:line="240" w:lineRule="auto"/>
        <w:ind w:firstLine="851"/>
        <w:jc w:val="both"/>
        <w:rPr>
          <w:rFonts w:ascii="Times New Roman" w:hAnsi="Times New Roman"/>
          <w:sz w:val="24"/>
          <w:szCs w:val="24"/>
        </w:rPr>
      </w:pPr>
      <w:r w:rsidRPr="00B41650">
        <w:rPr>
          <w:rFonts w:ascii="Times New Roman" w:hAnsi="Times New Roman"/>
          <w:color w:val="000000"/>
          <w:sz w:val="24"/>
          <w:szCs w:val="24"/>
        </w:rPr>
        <w:t>Зміну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4EFFFB55" w14:textId="77777777" w:rsidR="00052780" w:rsidRPr="00B41650" w:rsidRDefault="00052780" w:rsidP="00B41650">
      <w:pPr>
        <w:spacing w:after="0" w:line="240" w:lineRule="auto"/>
        <w:ind w:firstLine="851"/>
        <w:jc w:val="both"/>
        <w:rPr>
          <w:rFonts w:ascii="Times New Roman" w:hAnsi="Times New Roman"/>
          <w:sz w:val="24"/>
          <w:szCs w:val="24"/>
        </w:rPr>
      </w:pPr>
      <w:r w:rsidRPr="00B41650">
        <w:rPr>
          <w:rFonts w:ascii="Times New Roman" w:hAnsi="Times New Roman"/>
          <w:sz w:val="24"/>
          <w:szCs w:val="24"/>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4D59D29B" w14:textId="77777777" w:rsidR="00052780" w:rsidRPr="00B41650" w:rsidRDefault="00052780" w:rsidP="00B41650">
      <w:pPr>
        <w:spacing w:after="0" w:line="240" w:lineRule="auto"/>
        <w:jc w:val="both"/>
        <w:rPr>
          <w:rFonts w:ascii="Times New Roman" w:hAnsi="Times New Roman"/>
          <w:sz w:val="24"/>
          <w:szCs w:val="24"/>
        </w:rPr>
      </w:pPr>
      <w:r w:rsidRPr="00B41650">
        <w:rPr>
          <w:rFonts w:ascii="Times New Roman" w:hAnsi="Times New Roman"/>
          <w:sz w:val="24"/>
          <w:szCs w:val="24"/>
        </w:rPr>
        <w:t xml:space="preserve">            Якщо Сторони не досягли згоди щодо зміни умов договору або у разі неодержання відповіді у встановлений строк з урахуванням часу поштового обігу,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09F15F46" w14:textId="77777777" w:rsidR="00052780" w:rsidRPr="00B41650" w:rsidRDefault="00B41650" w:rsidP="00B41650">
      <w:pPr>
        <w:spacing w:after="0" w:line="240" w:lineRule="auto"/>
        <w:ind w:firstLine="708"/>
        <w:jc w:val="both"/>
        <w:rPr>
          <w:rFonts w:ascii="Times New Roman" w:hAnsi="Times New Roman"/>
          <w:sz w:val="24"/>
          <w:szCs w:val="24"/>
        </w:rPr>
      </w:pPr>
      <w:r>
        <w:rPr>
          <w:rFonts w:ascii="Times New Roman" w:hAnsi="Times New Roman"/>
          <w:sz w:val="24"/>
          <w:szCs w:val="24"/>
        </w:rPr>
        <w:t>11</w:t>
      </w:r>
      <w:r w:rsidR="00052780" w:rsidRPr="00B41650">
        <w:rPr>
          <w:rFonts w:ascii="Times New Roman" w:hAnsi="Times New Roman"/>
          <w:sz w:val="24"/>
          <w:szCs w:val="24"/>
        </w:rPr>
        <w:t>.6. Своїм підписом під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використання, зберігання, передачу третім особам і знищення наданих ними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а також кожна Сторона підтверджує, що отримала повідомлення про володіння персональних даних, склад та зміст зібраних персональних даних, права такого суб'єкта персональних даних, мету збору цих даних та осіб, яким ці дані передаються. Сторони гарантують, що персональні дані фізичних осіб, які містяться у Договорі та документах, пов'язаних із його укладанням, виконанням, припиненням та/чи розірванням, отримані на законних підставах.</w:t>
      </w:r>
    </w:p>
    <w:p w14:paraId="0BE0C78A" w14:textId="77777777" w:rsidR="00052780" w:rsidRPr="00B41650" w:rsidRDefault="00052780" w:rsidP="00B41650">
      <w:pPr>
        <w:pStyle w:val="HTML"/>
        <w:jc w:val="center"/>
        <w:rPr>
          <w:rFonts w:ascii="Times New Roman" w:hAnsi="Times New Roman"/>
          <w:b/>
          <w:sz w:val="24"/>
          <w:szCs w:val="24"/>
          <w:lang w:val="uk-UA"/>
        </w:rPr>
      </w:pPr>
    </w:p>
    <w:p w14:paraId="4953BB12" w14:textId="77777777" w:rsidR="003D665A" w:rsidRPr="00B41650" w:rsidRDefault="003D665A" w:rsidP="00B41650">
      <w:pPr>
        <w:spacing w:after="0" w:line="240" w:lineRule="auto"/>
        <w:jc w:val="center"/>
        <w:rPr>
          <w:rFonts w:ascii="Times New Roman" w:hAnsi="Times New Roman"/>
          <w:b/>
          <w:sz w:val="24"/>
          <w:szCs w:val="24"/>
        </w:rPr>
      </w:pPr>
      <w:bookmarkStart w:id="49" w:name="105"/>
      <w:bookmarkEnd w:id="49"/>
      <w:r w:rsidRPr="00B41650">
        <w:rPr>
          <w:rFonts w:ascii="Times New Roman" w:hAnsi="Times New Roman"/>
          <w:b/>
          <w:sz w:val="24"/>
          <w:szCs w:val="24"/>
        </w:rPr>
        <w:t>XII. Додатки до договору</w:t>
      </w:r>
    </w:p>
    <w:p w14:paraId="2C3C7563" w14:textId="77777777" w:rsidR="0067333C" w:rsidRPr="00B41650" w:rsidRDefault="003D665A" w:rsidP="00B41650">
      <w:pPr>
        <w:pStyle w:val="HTML"/>
        <w:rPr>
          <w:rFonts w:ascii="Times New Roman" w:hAnsi="Times New Roman"/>
          <w:sz w:val="24"/>
          <w:szCs w:val="24"/>
          <w:lang w:val="uk-UA"/>
        </w:rPr>
      </w:pPr>
      <w:bookmarkStart w:id="50" w:name="109"/>
      <w:bookmarkEnd w:id="50"/>
      <w:r w:rsidRPr="00B41650">
        <w:rPr>
          <w:rFonts w:ascii="Times New Roman" w:hAnsi="Times New Roman"/>
          <w:sz w:val="24"/>
          <w:szCs w:val="24"/>
          <w:lang w:val="uk-UA"/>
        </w:rPr>
        <w:t xml:space="preserve">     </w:t>
      </w:r>
    </w:p>
    <w:p w14:paraId="26701442" w14:textId="77777777" w:rsidR="003D665A" w:rsidRPr="00B41650" w:rsidRDefault="003D665A" w:rsidP="00B41650">
      <w:pPr>
        <w:pStyle w:val="HTML"/>
        <w:rPr>
          <w:rFonts w:ascii="Times New Roman" w:hAnsi="Times New Roman"/>
          <w:sz w:val="24"/>
          <w:szCs w:val="24"/>
          <w:lang w:val="uk-UA"/>
        </w:rPr>
      </w:pPr>
      <w:r w:rsidRPr="00B41650">
        <w:rPr>
          <w:rFonts w:ascii="Times New Roman" w:hAnsi="Times New Roman"/>
          <w:sz w:val="24"/>
          <w:szCs w:val="24"/>
          <w:lang w:val="uk-UA"/>
        </w:rPr>
        <w:t>Невід'ємною частиною цього Договору є:</w:t>
      </w:r>
    </w:p>
    <w:p w14:paraId="34C5F1C8" w14:textId="77777777" w:rsidR="003D665A" w:rsidRPr="00B41650" w:rsidRDefault="003D665A" w:rsidP="00B41650">
      <w:pPr>
        <w:pStyle w:val="HTML"/>
        <w:rPr>
          <w:rFonts w:ascii="Times New Roman" w:hAnsi="Times New Roman"/>
          <w:sz w:val="24"/>
          <w:szCs w:val="24"/>
          <w:lang w:val="uk-UA"/>
        </w:rPr>
      </w:pPr>
      <w:bookmarkStart w:id="51" w:name="110"/>
      <w:bookmarkEnd w:id="51"/>
      <w:r w:rsidRPr="00B41650">
        <w:rPr>
          <w:rFonts w:ascii="Times New Roman" w:hAnsi="Times New Roman"/>
          <w:sz w:val="24"/>
          <w:szCs w:val="24"/>
          <w:lang w:val="uk-UA"/>
        </w:rPr>
        <w:t xml:space="preserve">       1. </w:t>
      </w:r>
      <w:r w:rsidR="0018797D" w:rsidRPr="00B41650">
        <w:rPr>
          <w:rFonts w:ascii="Times New Roman" w:hAnsi="Times New Roman"/>
          <w:sz w:val="24"/>
          <w:szCs w:val="24"/>
          <w:lang w:val="uk-UA"/>
        </w:rPr>
        <w:t xml:space="preserve">Додаток №1 - </w:t>
      </w:r>
      <w:r w:rsidRPr="00B41650">
        <w:rPr>
          <w:rFonts w:ascii="Times New Roman" w:hAnsi="Times New Roman"/>
          <w:sz w:val="24"/>
          <w:szCs w:val="24"/>
          <w:lang w:val="uk-UA"/>
        </w:rPr>
        <w:t xml:space="preserve">Специфікація </w:t>
      </w:r>
    </w:p>
    <w:p w14:paraId="28D95C46" w14:textId="77777777" w:rsidR="0067333C" w:rsidRPr="00B41650" w:rsidRDefault="0067333C" w:rsidP="00B41650">
      <w:pPr>
        <w:pStyle w:val="HTML"/>
        <w:jc w:val="center"/>
        <w:rPr>
          <w:rFonts w:ascii="Times New Roman" w:hAnsi="Times New Roman"/>
          <w:b/>
          <w:sz w:val="24"/>
          <w:szCs w:val="24"/>
          <w:lang w:val="uk-UA"/>
        </w:rPr>
      </w:pPr>
      <w:bookmarkStart w:id="52" w:name="113"/>
      <w:bookmarkEnd w:id="52"/>
    </w:p>
    <w:p w14:paraId="35B5C25F" w14:textId="77777777" w:rsidR="0067333C" w:rsidRPr="00B41650" w:rsidRDefault="0067333C" w:rsidP="00B41650">
      <w:pPr>
        <w:pStyle w:val="HTML"/>
        <w:jc w:val="center"/>
        <w:rPr>
          <w:rFonts w:ascii="Times New Roman" w:hAnsi="Times New Roman"/>
          <w:b/>
          <w:sz w:val="24"/>
          <w:szCs w:val="24"/>
          <w:lang w:val="uk-UA"/>
        </w:rPr>
      </w:pPr>
    </w:p>
    <w:p w14:paraId="18EE814B" w14:textId="77777777" w:rsidR="003D665A" w:rsidRPr="00B41650" w:rsidRDefault="003D665A" w:rsidP="00B41650">
      <w:pPr>
        <w:pStyle w:val="HTML"/>
        <w:jc w:val="center"/>
        <w:rPr>
          <w:rFonts w:ascii="Times New Roman" w:hAnsi="Times New Roman"/>
          <w:b/>
          <w:sz w:val="24"/>
          <w:szCs w:val="24"/>
          <w:lang w:val="uk-UA"/>
        </w:rPr>
      </w:pPr>
      <w:r w:rsidRPr="00B41650">
        <w:rPr>
          <w:rFonts w:ascii="Times New Roman" w:hAnsi="Times New Roman"/>
          <w:b/>
          <w:sz w:val="24"/>
          <w:szCs w:val="24"/>
          <w:lang w:val="uk-UA"/>
        </w:rPr>
        <w:t xml:space="preserve">XIII. Місцезнаходження, банківські реквізити та підписи Сторін </w:t>
      </w:r>
    </w:p>
    <w:tbl>
      <w:tblPr>
        <w:tblW w:w="0" w:type="auto"/>
        <w:tblLook w:val="01E0" w:firstRow="1" w:lastRow="1" w:firstColumn="1" w:lastColumn="1" w:noHBand="0" w:noVBand="0"/>
      </w:tblPr>
      <w:tblGrid>
        <w:gridCol w:w="4819"/>
        <w:gridCol w:w="4820"/>
      </w:tblGrid>
      <w:tr w:rsidR="003D665A" w:rsidRPr="00B41650" w14:paraId="5749154B" w14:textId="77777777" w:rsidTr="00CF3E40">
        <w:tc>
          <w:tcPr>
            <w:tcW w:w="4926" w:type="dxa"/>
          </w:tcPr>
          <w:p w14:paraId="10E2D85D" w14:textId="77777777" w:rsidR="0067333C" w:rsidRPr="00B41650" w:rsidRDefault="0067333C" w:rsidP="00B41650">
            <w:pPr>
              <w:pStyle w:val="4"/>
              <w:spacing w:before="0" w:after="0"/>
              <w:jc w:val="center"/>
              <w:rPr>
                <w:b w:val="0"/>
                <w:sz w:val="24"/>
                <w:szCs w:val="24"/>
                <w:lang w:val="uk-UA"/>
              </w:rPr>
            </w:pPr>
            <w:bookmarkStart w:id="53" w:name="114"/>
            <w:bookmarkEnd w:id="53"/>
          </w:p>
          <w:p w14:paraId="69933183" w14:textId="77777777" w:rsidR="003D665A" w:rsidRPr="00B41650" w:rsidRDefault="003D665A" w:rsidP="00B41650">
            <w:pPr>
              <w:pStyle w:val="4"/>
              <w:spacing w:before="0" w:after="0"/>
              <w:jc w:val="center"/>
              <w:rPr>
                <w:b w:val="0"/>
                <w:sz w:val="24"/>
                <w:szCs w:val="24"/>
                <w:lang w:val="uk-UA"/>
              </w:rPr>
            </w:pPr>
            <w:r w:rsidRPr="00B41650">
              <w:rPr>
                <w:b w:val="0"/>
                <w:sz w:val="24"/>
                <w:szCs w:val="24"/>
                <w:lang w:val="uk-UA"/>
              </w:rPr>
              <w:t>ЗАМОВНИК</w:t>
            </w:r>
          </w:p>
          <w:p w14:paraId="4EDF649A" w14:textId="77777777" w:rsidR="003D665A" w:rsidRPr="00B41650" w:rsidRDefault="003D665A" w:rsidP="00B41650">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p w14:paraId="6B234501" w14:textId="77777777" w:rsidR="003D665A" w:rsidRPr="00B41650" w:rsidRDefault="003D665A" w:rsidP="00B41650">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p w14:paraId="431B2821" w14:textId="77777777" w:rsidR="003D665A" w:rsidRPr="00B41650" w:rsidRDefault="003D665A" w:rsidP="00B41650">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tc>
        <w:tc>
          <w:tcPr>
            <w:tcW w:w="4927" w:type="dxa"/>
          </w:tcPr>
          <w:p w14:paraId="03DF6211" w14:textId="77777777" w:rsidR="0067333C" w:rsidRPr="00B41650" w:rsidRDefault="0067333C" w:rsidP="00B41650">
            <w:pPr>
              <w:pStyle w:val="4"/>
              <w:spacing w:before="0" w:after="0"/>
              <w:jc w:val="center"/>
              <w:rPr>
                <w:b w:val="0"/>
                <w:sz w:val="24"/>
                <w:szCs w:val="24"/>
                <w:lang w:val="uk-UA"/>
              </w:rPr>
            </w:pPr>
          </w:p>
          <w:p w14:paraId="2BC1E51E" w14:textId="77777777" w:rsidR="003D665A" w:rsidRPr="00B41650" w:rsidRDefault="003D665A" w:rsidP="00B41650">
            <w:pPr>
              <w:pStyle w:val="4"/>
              <w:spacing w:before="0" w:after="0"/>
              <w:jc w:val="center"/>
              <w:rPr>
                <w:b w:val="0"/>
                <w:sz w:val="24"/>
                <w:szCs w:val="24"/>
                <w:lang w:val="uk-UA"/>
              </w:rPr>
            </w:pPr>
            <w:r w:rsidRPr="00B41650">
              <w:rPr>
                <w:b w:val="0"/>
                <w:sz w:val="24"/>
                <w:szCs w:val="24"/>
                <w:lang w:val="uk-UA"/>
              </w:rPr>
              <w:t>ПОСТАЧАЛЬНИК</w:t>
            </w:r>
          </w:p>
          <w:p w14:paraId="487F798E" w14:textId="77777777" w:rsidR="003D665A" w:rsidRPr="00B41650" w:rsidRDefault="003D665A" w:rsidP="00B41650">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p w14:paraId="5D670544" w14:textId="77777777" w:rsidR="003D665A" w:rsidRPr="00B41650" w:rsidRDefault="003D665A" w:rsidP="00B41650">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p w14:paraId="5441E2E2" w14:textId="77777777" w:rsidR="003D665A" w:rsidRPr="00B41650" w:rsidRDefault="003D665A" w:rsidP="00B41650">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p w14:paraId="7EA9E87E" w14:textId="77777777" w:rsidR="003D665A" w:rsidRPr="00B41650" w:rsidRDefault="003D665A" w:rsidP="00B41650">
            <w:pPr>
              <w:spacing w:after="0" w:line="240" w:lineRule="auto"/>
              <w:rPr>
                <w:rFonts w:ascii="Times New Roman" w:hAnsi="Times New Roman"/>
                <w:b/>
                <w:sz w:val="24"/>
                <w:szCs w:val="24"/>
              </w:rPr>
            </w:pPr>
          </w:p>
        </w:tc>
      </w:tr>
      <w:tr w:rsidR="003D665A" w:rsidRPr="00B41650" w14:paraId="61381EA4" w14:textId="77777777" w:rsidTr="00CF3E40">
        <w:tc>
          <w:tcPr>
            <w:tcW w:w="4926" w:type="dxa"/>
            <w:hideMark/>
          </w:tcPr>
          <w:p w14:paraId="29C2D143" w14:textId="77777777" w:rsidR="003D665A" w:rsidRPr="00B41650" w:rsidRDefault="003D665A" w:rsidP="00B41650">
            <w:pPr>
              <w:spacing w:after="0" w:line="240" w:lineRule="auto"/>
              <w:jc w:val="both"/>
              <w:rPr>
                <w:rFonts w:ascii="Times New Roman" w:hAnsi="Times New Roman"/>
                <w:b/>
                <w:bCs/>
                <w:sz w:val="24"/>
                <w:szCs w:val="24"/>
              </w:rPr>
            </w:pPr>
            <w:r w:rsidRPr="00B41650">
              <w:rPr>
                <w:rFonts w:ascii="Times New Roman" w:hAnsi="Times New Roman"/>
                <w:b/>
                <w:sz w:val="24"/>
                <w:szCs w:val="24"/>
              </w:rPr>
              <w:t xml:space="preserve">                    _________________</w:t>
            </w:r>
          </w:p>
          <w:p w14:paraId="31E2CA36" w14:textId="77777777" w:rsidR="003D665A" w:rsidRPr="00B41650" w:rsidRDefault="003D665A" w:rsidP="00B41650">
            <w:pPr>
              <w:spacing w:after="0" w:line="240" w:lineRule="auto"/>
              <w:rPr>
                <w:rFonts w:ascii="Times New Roman" w:hAnsi="Times New Roman"/>
                <w:sz w:val="24"/>
                <w:szCs w:val="24"/>
              </w:rPr>
            </w:pPr>
            <w:r w:rsidRPr="00B41650">
              <w:rPr>
                <w:rFonts w:ascii="Times New Roman" w:hAnsi="Times New Roman"/>
                <w:b/>
                <w:sz w:val="24"/>
                <w:szCs w:val="24"/>
              </w:rPr>
              <w:t>М.П.</w:t>
            </w:r>
          </w:p>
        </w:tc>
        <w:tc>
          <w:tcPr>
            <w:tcW w:w="4927" w:type="dxa"/>
            <w:hideMark/>
          </w:tcPr>
          <w:p w14:paraId="64744F68" w14:textId="77777777" w:rsidR="00E51CA6" w:rsidRPr="00B41650" w:rsidRDefault="003D665A" w:rsidP="00B41650">
            <w:pPr>
              <w:spacing w:after="0" w:line="240" w:lineRule="auto"/>
              <w:jc w:val="both"/>
              <w:rPr>
                <w:rFonts w:ascii="Times New Roman" w:hAnsi="Times New Roman"/>
                <w:b/>
                <w:sz w:val="24"/>
                <w:szCs w:val="24"/>
              </w:rPr>
            </w:pPr>
            <w:r w:rsidRPr="00B41650">
              <w:rPr>
                <w:rFonts w:ascii="Times New Roman" w:hAnsi="Times New Roman"/>
                <w:b/>
                <w:sz w:val="24"/>
                <w:szCs w:val="24"/>
              </w:rPr>
              <w:t xml:space="preserve">                      _________________</w:t>
            </w:r>
          </w:p>
          <w:p w14:paraId="5D174828" w14:textId="77777777" w:rsidR="003D665A" w:rsidRPr="00B41650" w:rsidRDefault="003D665A" w:rsidP="00B41650">
            <w:pPr>
              <w:spacing w:after="0" w:line="240" w:lineRule="auto"/>
              <w:jc w:val="both"/>
              <w:rPr>
                <w:rFonts w:ascii="Times New Roman" w:hAnsi="Times New Roman"/>
                <w:b/>
                <w:sz w:val="24"/>
                <w:szCs w:val="24"/>
              </w:rPr>
            </w:pPr>
            <w:r w:rsidRPr="00B41650">
              <w:rPr>
                <w:rFonts w:ascii="Times New Roman" w:hAnsi="Times New Roman"/>
                <w:b/>
                <w:sz w:val="24"/>
                <w:szCs w:val="24"/>
              </w:rPr>
              <w:t>М.П.</w:t>
            </w:r>
          </w:p>
        </w:tc>
      </w:tr>
    </w:tbl>
    <w:p w14:paraId="40FC59F0" w14:textId="77777777" w:rsidR="00150685" w:rsidRPr="00B41650" w:rsidRDefault="00150685" w:rsidP="00B41650">
      <w:pPr>
        <w:spacing w:after="0" w:line="240" w:lineRule="auto"/>
        <w:rPr>
          <w:rFonts w:ascii="Times New Roman" w:hAnsi="Times New Roman"/>
          <w:b/>
          <w:bCs/>
          <w:caps/>
          <w:sz w:val="24"/>
          <w:szCs w:val="24"/>
        </w:rPr>
      </w:pPr>
    </w:p>
    <w:p w14:paraId="2C13164B" w14:textId="77777777" w:rsidR="00150685" w:rsidRDefault="00150685" w:rsidP="00B41650">
      <w:pPr>
        <w:widowControl w:val="0"/>
        <w:autoSpaceDE w:val="0"/>
        <w:spacing w:after="0" w:line="240" w:lineRule="auto"/>
        <w:ind w:firstLine="5245"/>
        <w:rPr>
          <w:rFonts w:ascii="Times New Roman" w:eastAsia="Times New Roman" w:hAnsi="Times New Roman"/>
          <w:sz w:val="24"/>
          <w:szCs w:val="24"/>
        </w:rPr>
      </w:pPr>
    </w:p>
    <w:p w14:paraId="1846A1CD" w14:textId="77777777" w:rsidR="00B03A2C" w:rsidRDefault="00B03A2C" w:rsidP="00B41650">
      <w:pPr>
        <w:widowControl w:val="0"/>
        <w:autoSpaceDE w:val="0"/>
        <w:spacing w:after="0" w:line="240" w:lineRule="auto"/>
        <w:ind w:firstLine="5245"/>
        <w:rPr>
          <w:rFonts w:ascii="Times New Roman" w:eastAsia="Times New Roman" w:hAnsi="Times New Roman"/>
          <w:sz w:val="24"/>
          <w:szCs w:val="24"/>
        </w:rPr>
      </w:pPr>
    </w:p>
    <w:p w14:paraId="3E728C3A" w14:textId="77777777" w:rsidR="00B03A2C" w:rsidRDefault="00B03A2C" w:rsidP="00B41650">
      <w:pPr>
        <w:widowControl w:val="0"/>
        <w:autoSpaceDE w:val="0"/>
        <w:spacing w:after="0" w:line="240" w:lineRule="auto"/>
        <w:ind w:firstLine="5245"/>
        <w:rPr>
          <w:rFonts w:ascii="Times New Roman" w:eastAsia="Times New Roman" w:hAnsi="Times New Roman"/>
          <w:sz w:val="24"/>
          <w:szCs w:val="24"/>
        </w:rPr>
      </w:pPr>
    </w:p>
    <w:p w14:paraId="3101935F" w14:textId="77777777" w:rsidR="00B03A2C" w:rsidRDefault="00B03A2C" w:rsidP="00B41650">
      <w:pPr>
        <w:widowControl w:val="0"/>
        <w:autoSpaceDE w:val="0"/>
        <w:spacing w:after="0" w:line="240" w:lineRule="auto"/>
        <w:ind w:firstLine="5245"/>
        <w:rPr>
          <w:rFonts w:ascii="Times New Roman" w:eastAsia="Times New Roman" w:hAnsi="Times New Roman"/>
          <w:sz w:val="24"/>
          <w:szCs w:val="24"/>
        </w:rPr>
      </w:pPr>
    </w:p>
    <w:p w14:paraId="472457F5" w14:textId="77777777" w:rsidR="00B03A2C" w:rsidRDefault="00B03A2C" w:rsidP="00B41650">
      <w:pPr>
        <w:widowControl w:val="0"/>
        <w:autoSpaceDE w:val="0"/>
        <w:spacing w:after="0" w:line="240" w:lineRule="auto"/>
        <w:ind w:firstLine="5245"/>
        <w:rPr>
          <w:rFonts w:ascii="Times New Roman" w:eastAsia="Times New Roman" w:hAnsi="Times New Roman"/>
          <w:sz w:val="24"/>
          <w:szCs w:val="24"/>
        </w:rPr>
      </w:pPr>
    </w:p>
    <w:p w14:paraId="70A80B42" w14:textId="77777777" w:rsidR="00B03A2C" w:rsidRPr="00B41650" w:rsidRDefault="00B03A2C" w:rsidP="00B41650">
      <w:pPr>
        <w:widowControl w:val="0"/>
        <w:autoSpaceDE w:val="0"/>
        <w:spacing w:after="0" w:line="240" w:lineRule="auto"/>
        <w:ind w:firstLine="5245"/>
        <w:rPr>
          <w:rFonts w:ascii="Times New Roman" w:eastAsia="Times New Roman" w:hAnsi="Times New Roman"/>
          <w:sz w:val="24"/>
          <w:szCs w:val="24"/>
        </w:rPr>
      </w:pPr>
    </w:p>
    <w:p w14:paraId="734B075F" w14:textId="77777777" w:rsidR="003D665A" w:rsidRPr="00B41650" w:rsidRDefault="0018797D" w:rsidP="00B41650">
      <w:pPr>
        <w:widowControl w:val="0"/>
        <w:autoSpaceDE w:val="0"/>
        <w:spacing w:after="0" w:line="240" w:lineRule="auto"/>
        <w:rPr>
          <w:rFonts w:ascii="Times New Roman" w:eastAsia="Times New Roman" w:hAnsi="Times New Roman"/>
          <w:sz w:val="24"/>
          <w:szCs w:val="24"/>
          <w:u w:val="single"/>
        </w:rPr>
      </w:pPr>
      <w:r w:rsidRPr="00B41650">
        <w:rPr>
          <w:rFonts w:ascii="Times New Roman" w:eastAsia="Times New Roman" w:hAnsi="Times New Roman"/>
          <w:sz w:val="24"/>
          <w:szCs w:val="24"/>
        </w:rPr>
        <w:t xml:space="preserve">                                                                                                       </w:t>
      </w:r>
      <w:r w:rsidR="003D665A" w:rsidRPr="00B41650">
        <w:rPr>
          <w:rFonts w:ascii="Times New Roman" w:eastAsia="Times New Roman" w:hAnsi="Times New Roman"/>
          <w:sz w:val="24"/>
          <w:szCs w:val="24"/>
        </w:rPr>
        <w:t xml:space="preserve">Додаток № </w:t>
      </w:r>
      <w:r w:rsidR="003D665A" w:rsidRPr="00B41650">
        <w:rPr>
          <w:rFonts w:ascii="Times New Roman" w:eastAsia="Times New Roman" w:hAnsi="Times New Roman"/>
          <w:sz w:val="24"/>
          <w:szCs w:val="24"/>
          <w:u w:val="single"/>
        </w:rPr>
        <w:t>1</w:t>
      </w:r>
    </w:p>
    <w:p w14:paraId="2066B655" w14:textId="77777777" w:rsidR="003D665A" w:rsidRPr="00B41650" w:rsidRDefault="0018797D" w:rsidP="00B41650">
      <w:pPr>
        <w:widowControl w:val="0"/>
        <w:overflowPunct w:val="0"/>
        <w:autoSpaceDE w:val="0"/>
        <w:autoSpaceDN w:val="0"/>
        <w:adjustRightInd w:val="0"/>
        <w:spacing w:after="0" w:line="240" w:lineRule="auto"/>
        <w:ind w:firstLine="5245"/>
        <w:textAlignment w:val="baseline"/>
        <w:rPr>
          <w:rFonts w:ascii="Times New Roman" w:eastAsia="Times New Roman" w:hAnsi="Times New Roman"/>
          <w:sz w:val="24"/>
          <w:szCs w:val="24"/>
        </w:rPr>
      </w:pPr>
      <w:r w:rsidRPr="00B41650">
        <w:rPr>
          <w:rFonts w:ascii="Times New Roman" w:eastAsia="Times New Roman" w:hAnsi="Times New Roman"/>
          <w:sz w:val="24"/>
          <w:szCs w:val="24"/>
        </w:rPr>
        <w:t xml:space="preserve">                </w:t>
      </w:r>
      <w:r w:rsidR="003D665A" w:rsidRPr="00B41650">
        <w:rPr>
          <w:rFonts w:ascii="Times New Roman" w:eastAsia="Times New Roman" w:hAnsi="Times New Roman"/>
          <w:sz w:val="24"/>
          <w:szCs w:val="24"/>
        </w:rPr>
        <w:t>до Договору № ____</w:t>
      </w:r>
    </w:p>
    <w:p w14:paraId="1F6DA73C" w14:textId="77777777" w:rsidR="003D665A" w:rsidRPr="00B41650" w:rsidRDefault="0018797D" w:rsidP="00B41650">
      <w:pPr>
        <w:widowControl w:val="0"/>
        <w:overflowPunct w:val="0"/>
        <w:autoSpaceDE w:val="0"/>
        <w:autoSpaceDN w:val="0"/>
        <w:adjustRightInd w:val="0"/>
        <w:spacing w:after="0" w:line="240" w:lineRule="auto"/>
        <w:ind w:firstLine="5245"/>
        <w:textAlignment w:val="baseline"/>
        <w:rPr>
          <w:rFonts w:ascii="Times New Roman" w:eastAsia="Times New Roman" w:hAnsi="Times New Roman"/>
          <w:sz w:val="24"/>
          <w:szCs w:val="24"/>
          <w:u w:val="single"/>
        </w:rPr>
      </w:pPr>
      <w:r w:rsidRPr="00B41650">
        <w:rPr>
          <w:rFonts w:ascii="Times New Roman" w:eastAsia="Times New Roman" w:hAnsi="Times New Roman"/>
          <w:sz w:val="24"/>
          <w:szCs w:val="24"/>
        </w:rPr>
        <w:t xml:space="preserve">           </w:t>
      </w:r>
      <w:r w:rsidR="003D665A" w:rsidRPr="00B41650">
        <w:rPr>
          <w:rFonts w:ascii="Times New Roman" w:eastAsia="Times New Roman" w:hAnsi="Times New Roman"/>
          <w:sz w:val="24"/>
          <w:szCs w:val="24"/>
        </w:rPr>
        <w:t>від «_____» ___________ 20</w:t>
      </w:r>
      <w:r w:rsidR="00207307">
        <w:rPr>
          <w:rFonts w:ascii="Times New Roman" w:eastAsia="Times New Roman" w:hAnsi="Times New Roman"/>
          <w:sz w:val="24"/>
          <w:szCs w:val="24"/>
        </w:rPr>
        <w:t>24</w:t>
      </w:r>
      <w:r w:rsidR="003D665A" w:rsidRPr="00B41650">
        <w:rPr>
          <w:rFonts w:ascii="Times New Roman" w:eastAsia="Times New Roman" w:hAnsi="Times New Roman"/>
          <w:sz w:val="24"/>
          <w:szCs w:val="24"/>
        </w:rPr>
        <w:t xml:space="preserve"> року</w:t>
      </w:r>
    </w:p>
    <w:p w14:paraId="4CB55FCB" w14:textId="77777777" w:rsidR="003D665A" w:rsidRPr="00B41650" w:rsidRDefault="0018797D" w:rsidP="00B41650">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B41650">
        <w:rPr>
          <w:rFonts w:ascii="Times New Roman" w:eastAsia="Times New Roman" w:hAnsi="Times New Roman"/>
          <w:sz w:val="24"/>
          <w:szCs w:val="24"/>
        </w:rPr>
        <w:t xml:space="preserve">                                      </w:t>
      </w:r>
    </w:p>
    <w:p w14:paraId="6528D505" w14:textId="77777777" w:rsidR="003D665A" w:rsidRPr="00B41650" w:rsidRDefault="003D665A" w:rsidP="00B41650">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6A811EB2" w14:textId="3827DCA8" w:rsidR="003D665A" w:rsidRPr="00B41650" w:rsidRDefault="003D665A" w:rsidP="00B41650">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14:paraId="6DA6A539" w14:textId="77777777" w:rsidR="00103294" w:rsidRDefault="00103294" w:rsidP="00103294">
      <w:pPr>
        <w:pStyle w:val="a5"/>
        <w:ind w:firstLine="708"/>
        <w:rPr>
          <w:rFonts w:ascii="Times New Roman" w:hAnsi="Times New Roman" w:cs="Times New Roman"/>
          <w:sz w:val="24"/>
          <w:szCs w:val="24"/>
          <w:lang w:val="uk-UA"/>
        </w:rPr>
      </w:pPr>
      <w:r>
        <w:rPr>
          <w:rFonts w:ascii="Times New Roman" w:hAnsi="Times New Roman" w:cs="Times New Roman"/>
          <w:sz w:val="24"/>
          <w:szCs w:val="24"/>
          <w:lang w:val="uk-UA"/>
        </w:rPr>
        <w:t>СПЕЦИФІКАЦІЯ ТОВАРУ</w:t>
      </w:r>
    </w:p>
    <w:p w14:paraId="2D1D6775" w14:textId="77777777" w:rsidR="00103294" w:rsidRDefault="00103294" w:rsidP="00103294">
      <w:pPr>
        <w:spacing w:line="100" w:lineRule="atLeast"/>
        <w:ind w:firstLine="708"/>
      </w:pPr>
    </w:p>
    <w:tbl>
      <w:tblPr>
        <w:tblW w:w="9577" w:type="dxa"/>
        <w:tblInd w:w="-34" w:type="dxa"/>
        <w:tblLayout w:type="fixed"/>
        <w:tblLook w:val="0000" w:firstRow="0" w:lastRow="0" w:firstColumn="0" w:lastColumn="0" w:noHBand="0" w:noVBand="0"/>
      </w:tblPr>
      <w:tblGrid>
        <w:gridCol w:w="933"/>
        <w:gridCol w:w="2353"/>
        <w:gridCol w:w="1573"/>
        <w:gridCol w:w="1572"/>
        <w:gridCol w:w="1613"/>
        <w:gridCol w:w="1533"/>
      </w:tblGrid>
      <w:tr w:rsidR="00103294" w14:paraId="16A2E7B3" w14:textId="77777777" w:rsidTr="004921C3">
        <w:trPr>
          <w:trHeight w:val="374"/>
        </w:trPr>
        <w:tc>
          <w:tcPr>
            <w:tcW w:w="933" w:type="dxa"/>
            <w:tcBorders>
              <w:top w:val="single" w:sz="4" w:space="0" w:color="000000"/>
              <w:left w:val="single" w:sz="4" w:space="0" w:color="000000"/>
              <w:bottom w:val="single" w:sz="4" w:space="0" w:color="000000"/>
              <w:right w:val="single" w:sz="4" w:space="0" w:color="000000"/>
            </w:tcBorders>
            <w:shd w:val="clear" w:color="auto" w:fill="FFFFFF"/>
          </w:tcPr>
          <w:p w14:paraId="5C16AEC5" w14:textId="77777777" w:rsidR="00103294" w:rsidRPr="00103294" w:rsidRDefault="00103294" w:rsidP="004921C3">
            <w:pPr>
              <w:spacing w:line="100" w:lineRule="atLeast"/>
              <w:jc w:val="center"/>
              <w:rPr>
                <w:rFonts w:ascii="Times New Roman" w:eastAsia="Times New Roman" w:hAnsi="Times New Roman"/>
                <w:b/>
                <w:i/>
              </w:rPr>
            </w:pPr>
          </w:p>
          <w:p w14:paraId="6D3BAF67" w14:textId="77777777" w:rsidR="00103294" w:rsidRPr="00103294" w:rsidRDefault="00103294" w:rsidP="004921C3">
            <w:pPr>
              <w:spacing w:line="100" w:lineRule="atLeast"/>
              <w:jc w:val="center"/>
              <w:rPr>
                <w:rFonts w:ascii="Times New Roman" w:eastAsia="Times New Roman" w:hAnsi="Times New Roman"/>
                <w:b/>
                <w:i/>
              </w:rPr>
            </w:pPr>
            <w:r w:rsidRPr="00103294">
              <w:rPr>
                <w:rFonts w:ascii="Times New Roman" w:eastAsia="Times New Roman" w:hAnsi="Times New Roman"/>
                <w:b/>
                <w:i/>
              </w:rPr>
              <w:t>№</w:t>
            </w:r>
          </w:p>
          <w:p w14:paraId="25C4FB94" w14:textId="77777777" w:rsidR="00103294" w:rsidRPr="00103294" w:rsidRDefault="00103294" w:rsidP="004921C3">
            <w:pPr>
              <w:spacing w:line="100" w:lineRule="atLeast"/>
              <w:jc w:val="center"/>
              <w:rPr>
                <w:rFonts w:ascii="Times New Roman" w:eastAsia="Times New Roman" w:hAnsi="Times New Roman"/>
                <w:b/>
                <w:i/>
              </w:rPr>
            </w:pPr>
            <w:r w:rsidRPr="00103294">
              <w:rPr>
                <w:rFonts w:ascii="Times New Roman" w:eastAsia="Times New Roman" w:hAnsi="Times New Roman"/>
                <w:b/>
                <w:i/>
              </w:rPr>
              <w:t>з/п</w:t>
            </w:r>
          </w:p>
        </w:tc>
        <w:tc>
          <w:tcPr>
            <w:tcW w:w="2353" w:type="dxa"/>
            <w:tcBorders>
              <w:top w:val="single" w:sz="4" w:space="0" w:color="000000"/>
              <w:left w:val="single" w:sz="4" w:space="0" w:color="000000"/>
              <w:bottom w:val="single" w:sz="4" w:space="0" w:color="000000"/>
              <w:right w:val="single" w:sz="4" w:space="0" w:color="000000"/>
            </w:tcBorders>
            <w:shd w:val="clear" w:color="auto" w:fill="FFFFFF"/>
          </w:tcPr>
          <w:p w14:paraId="10F42BAB" w14:textId="77777777" w:rsidR="00103294" w:rsidRPr="00103294" w:rsidRDefault="00103294" w:rsidP="004921C3">
            <w:pPr>
              <w:spacing w:line="100" w:lineRule="atLeast"/>
              <w:jc w:val="center"/>
              <w:rPr>
                <w:rFonts w:ascii="Times New Roman" w:eastAsia="Times New Roman" w:hAnsi="Times New Roman"/>
                <w:b/>
                <w:i/>
              </w:rPr>
            </w:pPr>
          </w:p>
          <w:p w14:paraId="023BFCDE" w14:textId="77777777" w:rsidR="00103294" w:rsidRPr="00103294" w:rsidRDefault="00103294" w:rsidP="004921C3">
            <w:pPr>
              <w:spacing w:line="100" w:lineRule="atLeast"/>
              <w:jc w:val="center"/>
              <w:rPr>
                <w:rFonts w:ascii="Times New Roman" w:eastAsia="Times New Roman" w:hAnsi="Times New Roman"/>
                <w:b/>
                <w:i/>
              </w:rPr>
            </w:pPr>
            <w:r w:rsidRPr="00103294">
              <w:rPr>
                <w:rFonts w:ascii="Times New Roman" w:eastAsia="Times New Roman" w:hAnsi="Times New Roman"/>
                <w:b/>
                <w:i/>
              </w:rPr>
              <w:t>Найменування товару</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Pr>
          <w:p w14:paraId="52607789" w14:textId="77777777" w:rsidR="00103294" w:rsidRPr="00103294" w:rsidRDefault="00103294" w:rsidP="004921C3">
            <w:pPr>
              <w:spacing w:line="100" w:lineRule="atLeast"/>
              <w:jc w:val="center"/>
              <w:rPr>
                <w:rFonts w:ascii="Times New Roman" w:eastAsia="Times New Roman" w:hAnsi="Times New Roman"/>
                <w:b/>
                <w:i/>
              </w:rPr>
            </w:pPr>
          </w:p>
          <w:p w14:paraId="59D6A706" w14:textId="77777777" w:rsidR="00103294" w:rsidRPr="00103294" w:rsidRDefault="00103294" w:rsidP="004921C3">
            <w:pPr>
              <w:spacing w:line="100" w:lineRule="atLeast"/>
              <w:jc w:val="center"/>
              <w:rPr>
                <w:rFonts w:ascii="Times New Roman" w:eastAsia="Times New Roman" w:hAnsi="Times New Roman"/>
                <w:b/>
                <w:i/>
              </w:rPr>
            </w:pPr>
            <w:r w:rsidRPr="00103294">
              <w:rPr>
                <w:rFonts w:ascii="Times New Roman" w:eastAsia="Times New Roman" w:hAnsi="Times New Roman"/>
                <w:b/>
                <w:i/>
              </w:rPr>
              <w:t>Одиниця виміру</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14:paraId="1AD2835F" w14:textId="77777777" w:rsidR="00103294" w:rsidRPr="00103294" w:rsidRDefault="00103294" w:rsidP="004921C3">
            <w:pPr>
              <w:spacing w:line="100" w:lineRule="atLeast"/>
              <w:jc w:val="center"/>
              <w:rPr>
                <w:rFonts w:ascii="Times New Roman" w:eastAsia="Times New Roman" w:hAnsi="Times New Roman"/>
                <w:b/>
                <w:i/>
              </w:rPr>
            </w:pPr>
          </w:p>
          <w:p w14:paraId="1906A676" w14:textId="77777777" w:rsidR="00103294" w:rsidRPr="00103294" w:rsidRDefault="00103294" w:rsidP="004921C3">
            <w:pPr>
              <w:spacing w:line="100" w:lineRule="atLeast"/>
              <w:jc w:val="center"/>
              <w:rPr>
                <w:rFonts w:ascii="Times New Roman" w:eastAsia="Times New Roman" w:hAnsi="Times New Roman"/>
                <w:b/>
                <w:i/>
              </w:rPr>
            </w:pPr>
            <w:r w:rsidRPr="00103294">
              <w:rPr>
                <w:rFonts w:ascii="Times New Roman" w:eastAsia="Times New Roman" w:hAnsi="Times New Roman"/>
                <w:b/>
                <w:i/>
              </w:rPr>
              <w:t>Кількість</w:t>
            </w:r>
          </w:p>
          <w:p w14:paraId="2F2CB344" w14:textId="77777777" w:rsidR="00103294" w:rsidRPr="00103294" w:rsidRDefault="00103294" w:rsidP="004921C3">
            <w:pPr>
              <w:spacing w:line="100" w:lineRule="atLeast"/>
              <w:jc w:val="center"/>
              <w:rPr>
                <w:rFonts w:ascii="Times New Roman" w:eastAsia="Times New Roman" w:hAnsi="Times New Roman"/>
                <w:b/>
                <w:i/>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14:paraId="60E60C98" w14:textId="77777777" w:rsidR="00103294" w:rsidRPr="00103294" w:rsidRDefault="00103294" w:rsidP="004921C3">
            <w:pPr>
              <w:spacing w:line="100" w:lineRule="atLeast"/>
              <w:jc w:val="center"/>
              <w:rPr>
                <w:rFonts w:ascii="Times New Roman" w:eastAsia="Times New Roman" w:hAnsi="Times New Roman"/>
                <w:b/>
                <w:i/>
              </w:rPr>
            </w:pPr>
          </w:p>
          <w:p w14:paraId="747E1BB3" w14:textId="77777777" w:rsidR="00103294" w:rsidRPr="00103294" w:rsidRDefault="00103294" w:rsidP="004921C3">
            <w:pPr>
              <w:spacing w:line="100" w:lineRule="atLeast"/>
              <w:jc w:val="center"/>
              <w:rPr>
                <w:rFonts w:ascii="Times New Roman" w:eastAsia="Times New Roman" w:hAnsi="Times New Roman"/>
                <w:b/>
                <w:i/>
              </w:rPr>
            </w:pPr>
            <w:r w:rsidRPr="00103294">
              <w:rPr>
                <w:rFonts w:ascii="Times New Roman" w:eastAsia="Times New Roman" w:hAnsi="Times New Roman"/>
                <w:b/>
                <w:i/>
              </w:rPr>
              <w:t>Ціна за одиницю виміру, грн.</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Pr>
          <w:p w14:paraId="24F9A53B" w14:textId="77777777" w:rsidR="00103294" w:rsidRPr="00103294" w:rsidRDefault="00103294" w:rsidP="004921C3">
            <w:pPr>
              <w:spacing w:line="100" w:lineRule="atLeast"/>
              <w:jc w:val="center"/>
              <w:rPr>
                <w:rFonts w:ascii="Times New Roman" w:eastAsia="Times New Roman" w:hAnsi="Times New Roman"/>
                <w:b/>
                <w:i/>
              </w:rPr>
            </w:pPr>
          </w:p>
          <w:p w14:paraId="18447E03" w14:textId="77777777" w:rsidR="00103294" w:rsidRPr="00103294" w:rsidRDefault="00103294" w:rsidP="004921C3">
            <w:pPr>
              <w:spacing w:line="100" w:lineRule="atLeast"/>
              <w:jc w:val="center"/>
              <w:rPr>
                <w:rFonts w:ascii="Times New Roman" w:eastAsia="Times New Roman" w:hAnsi="Times New Roman"/>
                <w:b/>
                <w:i/>
              </w:rPr>
            </w:pPr>
            <w:r w:rsidRPr="00103294">
              <w:rPr>
                <w:rFonts w:ascii="Times New Roman" w:eastAsia="Times New Roman" w:hAnsi="Times New Roman"/>
                <w:b/>
                <w:i/>
              </w:rPr>
              <w:t>Загальна вартість, грн.</w:t>
            </w:r>
          </w:p>
        </w:tc>
      </w:tr>
      <w:tr w:rsidR="00103294" w14:paraId="651246A1" w14:textId="77777777" w:rsidTr="004921C3">
        <w:trPr>
          <w:trHeight w:val="374"/>
        </w:trPr>
        <w:tc>
          <w:tcPr>
            <w:tcW w:w="933" w:type="dxa"/>
            <w:tcBorders>
              <w:top w:val="single" w:sz="4" w:space="0" w:color="000000"/>
              <w:left w:val="single" w:sz="4" w:space="0" w:color="000000"/>
              <w:bottom w:val="single" w:sz="4" w:space="0" w:color="000000"/>
              <w:right w:val="single" w:sz="4" w:space="0" w:color="000000"/>
            </w:tcBorders>
            <w:shd w:val="clear" w:color="auto" w:fill="FFFFFF"/>
          </w:tcPr>
          <w:p w14:paraId="029F70C2" w14:textId="77777777" w:rsidR="00103294" w:rsidRPr="00103294" w:rsidRDefault="00103294" w:rsidP="004921C3">
            <w:pPr>
              <w:spacing w:line="100" w:lineRule="atLeast"/>
              <w:jc w:val="center"/>
              <w:rPr>
                <w:rFonts w:ascii="Times New Roman" w:eastAsia="Times New Roman" w:hAnsi="Times New Roman"/>
              </w:rPr>
            </w:pPr>
          </w:p>
        </w:tc>
        <w:tc>
          <w:tcPr>
            <w:tcW w:w="2353" w:type="dxa"/>
            <w:tcBorders>
              <w:top w:val="single" w:sz="4" w:space="0" w:color="000000"/>
              <w:left w:val="single" w:sz="4" w:space="0" w:color="000000"/>
              <w:bottom w:val="single" w:sz="4" w:space="0" w:color="000000"/>
              <w:right w:val="single" w:sz="4" w:space="0" w:color="000000"/>
            </w:tcBorders>
            <w:shd w:val="clear" w:color="auto" w:fill="FFFFFF"/>
          </w:tcPr>
          <w:p w14:paraId="39B574D4" w14:textId="77777777" w:rsidR="00103294" w:rsidRPr="00103294" w:rsidRDefault="00103294" w:rsidP="004921C3">
            <w:pPr>
              <w:spacing w:line="100" w:lineRule="atLeast"/>
              <w:jc w:val="both"/>
              <w:rPr>
                <w:rFonts w:ascii="Times New Roman" w:eastAsia="Times New Roman" w:hAnsi="Times New Roman"/>
                <w:i/>
              </w:rPr>
            </w:pPr>
            <w:r w:rsidRPr="00103294">
              <w:rPr>
                <w:rFonts w:ascii="Times New Roman" w:eastAsia="Times New Roman" w:hAnsi="Times New Roman"/>
                <w:i/>
              </w:rPr>
              <w:t>Предмет закупівлі за оголошеною процедурою:</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Pr>
          <w:p w14:paraId="014FC542" w14:textId="4B714463" w:rsidR="00103294" w:rsidRPr="00103294" w:rsidRDefault="00103294" w:rsidP="004921C3">
            <w:pPr>
              <w:spacing w:line="100" w:lineRule="atLeast"/>
              <w:jc w:val="center"/>
              <w:rPr>
                <w:rFonts w:ascii="Times New Roman" w:eastAsia="Times New Roman" w:hAnsi="Times New Roman"/>
              </w:rPr>
            </w:pPr>
            <w:proofErr w:type="spellStart"/>
            <w:r w:rsidRPr="00103294">
              <w:rPr>
                <w:rFonts w:ascii="Times New Roman" w:eastAsia="Times New Roman" w:hAnsi="Times New Roman"/>
              </w:rPr>
              <w:t>шт</w:t>
            </w:r>
            <w:proofErr w:type="spellEnd"/>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14:paraId="6C4F3018" w14:textId="5359738A" w:rsidR="00103294" w:rsidRPr="00103294" w:rsidRDefault="00103294" w:rsidP="004921C3">
            <w:pPr>
              <w:spacing w:line="100" w:lineRule="atLeast"/>
              <w:jc w:val="center"/>
              <w:rPr>
                <w:rFonts w:ascii="Times New Roman" w:eastAsia="Times New Roman" w:hAnsi="Times New Roman"/>
              </w:rPr>
            </w:pPr>
            <w:r w:rsidRPr="00103294">
              <w:rPr>
                <w:rFonts w:ascii="Times New Roman" w:eastAsia="Times New Roman" w:hAnsi="Times New Roman"/>
              </w:rPr>
              <w:t>2</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14:paraId="34F4EEA0" w14:textId="77777777" w:rsidR="00103294" w:rsidRPr="00103294" w:rsidRDefault="00103294" w:rsidP="004921C3">
            <w:pPr>
              <w:spacing w:line="100" w:lineRule="atLeast"/>
              <w:jc w:val="center"/>
              <w:rPr>
                <w:rFonts w:ascii="Times New Roman" w:eastAsia="Times New Roman" w:hAnsi="Times New Roman"/>
              </w:rPr>
            </w:pPr>
          </w:p>
        </w:tc>
        <w:tc>
          <w:tcPr>
            <w:tcW w:w="1533" w:type="dxa"/>
            <w:tcBorders>
              <w:top w:val="single" w:sz="4" w:space="0" w:color="000000"/>
              <w:left w:val="single" w:sz="4" w:space="0" w:color="000000"/>
              <w:bottom w:val="single" w:sz="4" w:space="0" w:color="000000"/>
              <w:right w:val="single" w:sz="4" w:space="0" w:color="000000"/>
            </w:tcBorders>
            <w:shd w:val="clear" w:color="auto" w:fill="FFFFFF"/>
          </w:tcPr>
          <w:p w14:paraId="33733057" w14:textId="77777777" w:rsidR="00103294" w:rsidRPr="00103294" w:rsidRDefault="00103294" w:rsidP="004921C3">
            <w:pPr>
              <w:spacing w:line="100" w:lineRule="atLeast"/>
              <w:jc w:val="center"/>
              <w:rPr>
                <w:rFonts w:ascii="Times New Roman" w:eastAsia="Times New Roman" w:hAnsi="Times New Roman"/>
              </w:rPr>
            </w:pPr>
          </w:p>
        </w:tc>
      </w:tr>
      <w:tr w:rsidR="00103294" w14:paraId="420819F2" w14:textId="77777777" w:rsidTr="004921C3">
        <w:trPr>
          <w:trHeight w:val="374"/>
        </w:trPr>
        <w:tc>
          <w:tcPr>
            <w:tcW w:w="8044" w:type="dxa"/>
            <w:gridSpan w:val="5"/>
            <w:tcBorders>
              <w:top w:val="single" w:sz="4" w:space="0" w:color="000000"/>
              <w:left w:val="single" w:sz="4" w:space="0" w:color="000000"/>
              <w:bottom w:val="single" w:sz="4" w:space="0" w:color="000000"/>
              <w:right w:val="single" w:sz="4" w:space="0" w:color="000000"/>
            </w:tcBorders>
            <w:shd w:val="clear" w:color="auto" w:fill="FFFFFF"/>
          </w:tcPr>
          <w:p w14:paraId="083B3949" w14:textId="77777777" w:rsidR="00103294" w:rsidRPr="00103294" w:rsidRDefault="00103294" w:rsidP="004921C3">
            <w:pPr>
              <w:spacing w:line="100" w:lineRule="atLeast"/>
              <w:rPr>
                <w:rFonts w:ascii="Times New Roman" w:eastAsia="Times New Roman" w:hAnsi="Times New Roman"/>
                <w:b/>
              </w:rPr>
            </w:pPr>
            <w:r w:rsidRPr="00103294">
              <w:rPr>
                <w:rFonts w:ascii="Times New Roman" w:eastAsia="Times New Roman" w:hAnsi="Times New Roman"/>
                <w:b/>
              </w:rPr>
              <w:t>ВСЬОГО: ____________грн. 00 коп.</w:t>
            </w:r>
          </w:p>
          <w:p w14:paraId="2DDA65ED" w14:textId="77777777" w:rsidR="00103294" w:rsidRPr="00103294" w:rsidRDefault="00103294" w:rsidP="004921C3">
            <w:pPr>
              <w:spacing w:line="100" w:lineRule="atLeast"/>
              <w:rPr>
                <w:rFonts w:ascii="Times New Roman" w:eastAsia="Times New Roman" w:hAnsi="Times New Roman"/>
                <w:b/>
              </w:rPr>
            </w:pPr>
            <w:r w:rsidRPr="00103294">
              <w:rPr>
                <w:rFonts w:ascii="Times New Roman" w:eastAsia="Times New Roman" w:hAnsi="Times New Roman"/>
                <w:b/>
              </w:rPr>
              <w:t xml:space="preserve">в </w:t>
            </w:r>
            <w:proofErr w:type="spellStart"/>
            <w:r w:rsidRPr="00103294">
              <w:rPr>
                <w:rFonts w:ascii="Times New Roman" w:eastAsia="Times New Roman" w:hAnsi="Times New Roman"/>
                <w:b/>
              </w:rPr>
              <w:t>т.ч</w:t>
            </w:r>
            <w:proofErr w:type="spellEnd"/>
            <w:r w:rsidRPr="00103294">
              <w:rPr>
                <w:rFonts w:ascii="Times New Roman" w:eastAsia="Times New Roman" w:hAnsi="Times New Roman"/>
                <w:b/>
              </w:rPr>
              <w:t>. ПДВ / без ПДВ</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Pr>
          <w:p w14:paraId="2E8511C9" w14:textId="77777777" w:rsidR="00103294" w:rsidRPr="00103294" w:rsidRDefault="00103294" w:rsidP="004921C3">
            <w:pPr>
              <w:spacing w:line="100" w:lineRule="atLeast"/>
              <w:jc w:val="center"/>
              <w:rPr>
                <w:rFonts w:ascii="Times New Roman" w:eastAsia="Times New Roman" w:hAnsi="Times New Roman"/>
                <w:b/>
              </w:rPr>
            </w:pPr>
          </w:p>
        </w:tc>
      </w:tr>
    </w:tbl>
    <w:p w14:paraId="7683727F" w14:textId="77777777" w:rsidR="003D665A" w:rsidRDefault="003D665A" w:rsidP="00B41650">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14:paraId="4E7E327F" w14:textId="77777777" w:rsidR="00103294" w:rsidRPr="00B41650" w:rsidRDefault="00103294" w:rsidP="00B41650">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bl>
      <w:tblPr>
        <w:tblW w:w="0" w:type="auto"/>
        <w:tblLook w:val="01E0" w:firstRow="1" w:lastRow="1" w:firstColumn="1" w:lastColumn="1" w:noHBand="0" w:noVBand="0"/>
      </w:tblPr>
      <w:tblGrid>
        <w:gridCol w:w="4819"/>
        <w:gridCol w:w="4820"/>
      </w:tblGrid>
      <w:tr w:rsidR="00103294" w:rsidRPr="00B41650" w14:paraId="48BE27EF" w14:textId="77777777" w:rsidTr="004921C3">
        <w:tc>
          <w:tcPr>
            <w:tcW w:w="4926" w:type="dxa"/>
          </w:tcPr>
          <w:p w14:paraId="493204AA" w14:textId="77777777" w:rsidR="00103294" w:rsidRPr="00B41650" w:rsidRDefault="00103294" w:rsidP="004921C3">
            <w:pPr>
              <w:pStyle w:val="4"/>
              <w:spacing w:before="0" w:after="0"/>
              <w:jc w:val="center"/>
              <w:rPr>
                <w:b w:val="0"/>
                <w:sz w:val="24"/>
                <w:szCs w:val="24"/>
                <w:lang w:val="uk-UA"/>
              </w:rPr>
            </w:pPr>
          </w:p>
          <w:p w14:paraId="1EE9C5F3" w14:textId="77777777" w:rsidR="00103294" w:rsidRPr="00B41650" w:rsidRDefault="00103294" w:rsidP="004921C3">
            <w:pPr>
              <w:pStyle w:val="4"/>
              <w:spacing w:before="0" w:after="0"/>
              <w:jc w:val="center"/>
              <w:rPr>
                <w:b w:val="0"/>
                <w:sz w:val="24"/>
                <w:szCs w:val="24"/>
                <w:lang w:val="uk-UA"/>
              </w:rPr>
            </w:pPr>
            <w:r w:rsidRPr="00B41650">
              <w:rPr>
                <w:b w:val="0"/>
                <w:sz w:val="24"/>
                <w:szCs w:val="24"/>
                <w:lang w:val="uk-UA"/>
              </w:rPr>
              <w:t>ЗАМОВНИК</w:t>
            </w:r>
          </w:p>
          <w:p w14:paraId="095BCD1A" w14:textId="77777777" w:rsidR="00103294" w:rsidRPr="00B41650" w:rsidRDefault="00103294" w:rsidP="004921C3">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p w14:paraId="21D81F69" w14:textId="77777777" w:rsidR="00103294" w:rsidRPr="00B41650" w:rsidRDefault="00103294" w:rsidP="004921C3">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p w14:paraId="7B39C520" w14:textId="77777777" w:rsidR="00103294" w:rsidRPr="00B41650" w:rsidRDefault="00103294" w:rsidP="004921C3">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tc>
        <w:tc>
          <w:tcPr>
            <w:tcW w:w="4927" w:type="dxa"/>
          </w:tcPr>
          <w:p w14:paraId="724C4F7D" w14:textId="77777777" w:rsidR="00103294" w:rsidRPr="00B41650" w:rsidRDefault="00103294" w:rsidP="004921C3">
            <w:pPr>
              <w:pStyle w:val="4"/>
              <w:spacing w:before="0" w:after="0"/>
              <w:jc w:val="center"/>
              <w:rPr>
                <w:b w:val="0"/>
                <w:sz w:val="24"/>
                <w:szCs w:val="24"/>
                <w:lang w:val="uk-UA"/>
              </w:rPr>
            </w:pPr>
          </w:p>
          <w:p w14:paraId="749259C8" w14:textId="77777777" w:rsidR="00103294" w:rsidRPr="00B41650" w:rsidRDefault="00103294" w:rsidP="004921C3">
            <w:pPr>
              <w:pStyle w:val="4"/>
              <w:spacing w:before="0" w:after="0"/>
              <w:jc w:val="center"/>
              <w:rPr>
                <w:b w:val="0"/>
                <w:sz w:val="24"/>
                <w:szCs w:val="24"/>
                <w:lang w:val="uk-UA"/>
              </w:rPr>
            </w:pPr>
            <w:r w:rsidRPr="00B41650">
              <w:rPr>
                <w:b w:val="0"/>
                <w:sz w:val="24"/>
                <w:szCs w:val="24"/>
                <w:lang w:val="uk-UA"/>
              </w:rPr>
              <w:t>ПОСТАЧАЛЬНИК</w:t>
            </w:r>
          </w:p>
          <w:p w14:paraId="2D8B32BC" w14:textId="77777777" w:rsidR="00103294" w:rsidRPr="00B41650" w:rsidRDefault="00103294" w:rsidP="004921C3">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p w14:paraId="5026317C" w14:textId="77777777" w:rsidR="00103294" w:rsidRPr="00B41650" w:rsidRDefault="00103294" w:rsidP="004921C3">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p w14:paraId="64453E0F" w14:textId="77777777" w:rsidR="00103294" w:rsidRPr="00B41650" w:rsidRDefault="00103294" w:rsidP="004921C3">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p w14:paraId="4F6AA163" w14:textId="77777777" w:rsidR="00103294" w:rsidRPr="00B41650" w:rsidRDefault="00103294" w:rsidP="004921C3">
            <w:pPr>
              <w:spacing w:after="0" w:line="240" w:lineRule="auto"/>
              <w:rPr>
                <w:rFonts w:ascii="Times New Roman" w:hAnsi="Times New Roman"/>
                <w:b/>
                <w:sz w:val="24"/>
                <w:szCs w:val="24"/>
              </w:rPr>
            </w:pPr>
          </w:p>
        </w:tc>
      </w:tr>
      <w:tr w:rsidR="00103294" w:rsidRPr="00B41650" w14:paraId="3E5FBACC" w14:textId="77777777" w:rsidTr="004921C3">
        <w:tc>
          <w:tcPr>
            <w:tcW w:w="4926" w:type="dxa"/>
            <w:hideMark/>
          </w:tcPr>
          <w:p w14:paraId="420ED4EA" w14:textId="77777777" w:rsidR="00103294" w:rsidRPr="00B41650" w:rsidRDefault="00103294" w:rsidP="004921C3">
            <w:pPr>
              <w:spacing w:after="0" w:line="240" w:lineRule="auto"/>
              <w:jc w:val="both"/>
              <w:rPr>
                <w:rFonts w:ascii="Times New Roman" w:hAnsi="Times New Roman"/>
                <w:b/>
                <w:bCs/>
                <w:sz w:val="24"/>
                <w:szCs w:val="24"/>
              </w:rPr>
            </w:pPr>
            <w:r w:rsidRPr="00B41650">
              <w:rPr>
                <w:rFonts w:ascii="Times New Roman" w:hAnsi="Times New Roman"/>
                <w:b/>
                <w:sz w:val="24"/>
                <w:szCs w:val="24"/>
              </w:rPr>
              <w:t xml:space="preserve">                    _________________</w:t>
            </w:r>
          </w:p>
          <w:p w14:paraId="4E0AEDB9" w14:textId="77777777" w:rsidR="00103294" w:rsidRPr="00B41650" w:rsidRDefault="00103294" w:rsidP="004921C3">
            <w:pPr>
              <w:spacing w:after="0" w:line="240" w:lineRule="auto"/>
              <w:rPr>
                <w:rFonts w:ascii="Times New Roman" w:hAnsi="Times New Roman"/>
                <w:sz w:val="24"/>
                <w:szCs w:val="24"/>
              </w:rPr>
            </w:pPr>
            <w:r w:rsidRPr="00B41650">
              <w:rPr>
                <w:rFonts w:ascii="Times New Roman" w:hAnsi="Times New Roman"/>
                <w:b/>
                <w:sz w:val="24"/>
                <w:szCs w:val="24"/>
              </w:rPr>
              <w:t>М.П.</w:t>
            </w:r>
          </w:p>
        </w:tc>
        <w:tc>
          <w:tcPr>
            <w:tcW w:w="4927" w:type="dxa"/>
            <w:hideMark/>
          </w:tcPr>
          <w:p w14:paraId="144EAE72" w14:textId="77777777" w:rsidR="00103294" w:rsidRPr="00B41650" w:rsidRDefault="00103294" w:rsidP="004921C3">
            <w:pPr>
              <w:spacing w:after="0" w:line="240" w:lineRule="auto"/>
              <w:jc w:val="both"/>
              <w:rPr>
                <w:rFonts w:ascii="Times New Roman" w:hAnsi="Times New Roman"/>
                <w:b/>
                <w:sz w:val="24"/>
                <w:szCs w:val="24"/>
              </w:rPr>
            </w:pPr>
            <w:r w:rsidRPr="00B41650">
              <w:rPr>
                <w:rFonts w:ascii="Times New Roman" w:hAnsi="Times New Roman"/>
                <w:b/>
                <w:sz w:val="24"/>
                <w:szCs w:val="24"/>
              </w:rPr>
              <w:t xml:space="preserve">                      _________________</w:t>
            </w:r>
          </w:p>
          <w:p w14:paraId="298715E5" w14:textId="77777777" w:rsidR="00103294" w:rsidRPr="00B41650" w:rsidRDefault="00103294" w:rsidP="004921C3">
            <w:pPr>
              <w:spacing w:after="0" w:line="240" w:lineRule="auto"/>
              <w:jc w:val="both"/>
              <w:rPr>
                <w:rFonts w:ascii="Times New Roman" w:hAnsi="Times New Roman"/>
                <w:b/>
                <w:sz w:val="24"/>
                <w:szCs w:val="24"/>
              </w:rPr>
            </w:pPr>
            <w:r w:rsidRPr="00B41650">
              <w:rPr>
                <w:rFonts w:ascii="Times New Roman" w:hAnsi="Times New Roman"/>
                <w:b/>
                <w:sz w:val="24"/>
                <w:szCs w:val="24"/>
              </w:rPr>
              <w:t>М.П.</w:t>
            </w:r>
          </w:p>
        </w:tc>
      </w:tr>
    </w:tbl>
    <w:p w14:paraId="2BCC5831" w14:textId="77777777" w:rsidR="003D665A" w:rsidRPr="00B41650" w:rsidRDefault="003D665A" w:rsidP="00B4165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sectPr w:rsidR="003D665A" w:rsidRPr="00B416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9358BA"/>
    <w:multiLevelType w:val="hybridMultilevel"/>
    <w:tmpl w:val="B4A6CA3A"/>
    <w:lvl w:ilvl="0" w:tplc="8E12C63E">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1" w15:restartNumberingAfterBreak="0">
    <w:nsid w:val="5A123238"/>
    <w:multiLevelType w:val="singleLevel"/>
    <w:tmpl w:val="BB4E4962"/>
    <w:lvl w:ilvl="0">
      <w:numFmt w:val="bullet"/>
      <w:lvlText w:val="-"/>
      <w:lvlJc w:val="left"/>
      <w:pPr>
        <w:tabs>
          <w:tab w:val="num" w:pos="1620"/>
        </w:tabs>
        <w:ind w:left="1620" w:hanging="360"/>
      </w:pPr>
    </w:lvl>
  </w:abstractNum>
  <w:num w:numId="1" w16cid:durableId="1389110261">
    <w:abstractNumId w:val="1"/>
  </w:num>
  <w:num w:numId="2" w16cid:durableId="290864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391"/>
    <w:rsid w:val="00024553"/>
    <w:rsid w:val="00052780"/>
    <w:rsid w:val="000639A5"/>
    <w:rsid w:val="00103294"/>
    <w:rsid w:val="00150685"/>
    <w:rsid w:val="0018797D"/>
    <w:rsid w:val="00207307"/>
    <w:rsid w:val="002115EC"/>
    <w:rsid w:val="00280B1B"/>
    <w:rsid w:val="00331B06"/>
    <w:rsid w:val="003D665A"/>
    <w:rsid w:val="0052037B"/>
    <w:rsid w:val="0056360B"/>
    <w:rsid w:val="0065736B"/>
    <w:rsid w:val="0067333C"/>
    <w:rsid w:val="006C5391"/>
    <w:rsid w:val="00786B18"/>
    <w:rsid w:val="007D2536"/>
    <w:rsid w:val="007E498D"/>
    <w:rsid w:val="008837B5"/>
    <w:rsid w:val="00900E51"/>
    <w:rsid w:val="00980193"/>
    <w:rsid w:val="009E6A20"/>
    <w:rsid w:val="00A203B4"/>
    <w:rsid w:val="00AB7328"/>
    <w:rsid w:val="00B03A2C"/>
    <w:rsid w:val="00B41650"/>
    <w:rsid w:val="00BB4560"/>
    <w:rsid w:val="00BB6A06"/>
    <w:rsid w:val="00BD34E0"/>
    <w:rsid w:val="00CB30FC"/>
    <w:rsid w:val="00D63FF2"/>
    <w:rsid w:val="00DA2C8A"/>
    <w:rsid w:val="00DD63CB"/>
    <w:rsid w:val="00E51CA6"/>
    <w:rsid w:val="00F07433"/>
    <w:rsid w:val="00F311DC"/>
    <w:rsid w:val="00F35625"/>
    <w:rsid w:val="00FD50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51"/>
  <w15:chartTrackingRefBased/>
  <w15:docId w15:val="{D75699CF-4F7F-4842-8D0E-27DA097A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294"/>
    <w:pPr>
      <w:spacing w:after="200" w:line="276" w:lineRule="auto"/>
    </w:pPr>
    <w:rPr>
      <w:rFonts w:ascii="Calibri" w:eastAsia="Calibri" w:hAnsi="Calibri" w:cs="Times New Roman"/>
    </w:rPr>
  </w:style>
  <w:style w:type="paragraph" w:styleId="4">
    <w:name w:val="heading 4"/>
    <w:basedOn w:val="a"/>
    <w:next w:val="a"/>
    <w:link w:val="40"/>
    <w:qFormat/>
    <w:rsid w:val="003D665A"/>
    <w:pPr>
      <w:keepNext/>
      <w:spacing w:before="240" w:after="60" w:line="240" w:lineRule="auto"/>
      <w:outlineLvl w:val="3"/>
    </w:pPr>
    <w:rPr>
      <w:rFonts w:ascii="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D665A"/>
    <w:rPr>
      <w:rFonts w:ascii="Times New Roman" w:eastAsia="Calibri" w:hAnsi="Times New Roman" w:cs="Times New Roman"/>
      <w:b/>
      <w:bCs/>
      <w:sz w:val="28"/>
      <w:szCs w:val="28"/>
      <w:lang w:val="ru-RU" w:eastAsia="ru-RU"/>
    </w:rPr>
  </w:style>
  <w:style w:type="paragraph" w:customStyle="1" w:styleId="rvps2">
    <w:name w:val="rvps2"/>
    <w:basedOn w:val="a"/>
    <w:rsid w:val="003D665A"/>
    <w:pPr>
      <w:spacing w:before="100" w:beforeAutospacing="1" w:after="100" w:afterAutospacing="1" w:line="240" w:lineRule="auto"/>
    </w:pPr>
    <w:rPr>
      <w:rFonts w:ascii="Times New Roman" w:hAnsi="Times New Roman"/>
      <w:sz w:val="24"/>
      <w:szCs w:val="24"/>
      <w:lang w:eastAsia="uk-UA"/>
    </w:rPr>
  </w:style>
  <w:style w:type="paragraph" w:styleId="a3">
    <w:name w:val="Body Text"/>
    <w:basedOn w:val="a"/>
    <w:link w:val="a4"/>
    <w:rsid w:val="003D665A"/>
    <w:pPr>
      <w:widowControl w:val="0"/>
      <w:suppressAutoHyphens/>
      <w:autoSpaceDE w:val="0"/>
      <w:spacing w:after="120" w:line="240" w:lineRule="auto"/>
    </w:pPr>
    <w:rPr>
      <w:rFonts w:ascii="Times New Roman" w:eastAsia="Times New Roman" w:hAnsi="Times New Roman"/>
      <w:sz w:val="24"/>
      <w:szCs w:val="24"/>
      <w:lang w:val="x-none" w:eastAsia="zh-CN"/>
    </w:rPr>
  </w:style>
  <w:style w:type="character" w:customStyle="1" w:styleId="a4">
    <w:name w:val="Основной текст Знак"/>
    <w:basedOn w:val="a0"/>
    <w:link w:val="a3"/>
    <w:rsid w:val="003D665A"/>
    <w:rPr>
      <w:rFonts w:ascii="Times New Roman" w:eastAsia="Times New Roman" w:hAnsi="Times New Roman" w:cs="Times New Roman"/>
      <w:sz w:val="24"/>
      <w:szCs w:val="24"/>
      <w:lang w:val="x-none" w:eastAsia="zh-CN"/>
    </w:rPr>
  </w:style>
  <w:style w:type="paragraph" w:customStyle="1" w:styleId="2">
    <w:name w:val="Абзац списка2"/>
    <w:basedOn w:val="a"/>
    <w:uiPriority w:val="99"/>
    <w:rsid w:val="003D665A"/>
    <w:pPr>
      <w:ind w:left="720"/>
      <w:contextualSpacing/>
    </w:pPr>
    <w:rPr>
      <w:lang w:val="ru-RU" w:eastAsia="ru-RU"/>
    </w:rPr>
  </w:style>
  <w:style w:type="paragraph" w:styleId="HTML">
    <w:name w:val="HTML Preformatted"/>
    <w:aliases w:val="Знак9, Знак9"/>
    <w:basedOn w:val="a"/>
    <w:link w:val="HTML0"/>
    <w:unhideWhenUsed/>
    <w:rsid w:val="003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18"/>
      <w:szCs w:val="18"/>
      <w:lang w:val="ru-RU" w:eastAsia="ru-RU"/>
    </w:rPr>
  </w:style>
  <w:style w:type="character" w:customStyle="1" w:styleId="HTML0">
    <w:name w:val="Стандартный HTML Знак"/>
    <w:aliases w:val="Знак9 Знак, Знак9 Знак"/>
    <w:basedOn w:val="a0"/>
    <w:link w:val="HTML"/>
    <w:rsid w:val="003D665A"/>
    <w:rPr>
      <w:rFonts w:ascii="Courier New" w:eastAsia="Calibri" w:hAnsi="Courier New" w:cs="Times New Roman"/>
      <w:sz w:val="18"/>
      <w:szCs w:val="18"/>
      <w:lang w:val="ru-RU" w:eastAsia="ru-RU"/>
    </w:rPr>
  </w:style>
  <w:style w:type="paragraph" w:styleId="20">
    <w:name w:val="Body Text Indent 2"/>
    <w:basedOn w:val="a"/>
    <w:link w:val="21"/>
    <w:rsid w:val="003D665A"/>
    <w:pPr>
      <w:spacing w:after="120" w:line="480" w:lineRule="auto"/>
      <w:ind w:left="283"/>
    </w:pPr>
    <w:rPr>
      <w:rFonts w:ascii="Times New Roman" w:hAnsi="Times New Roman"/>
      <w:sz w:val="24"/>
      <w:szCs w:val="24"/>
      <w:lang w:eastAsia="uk-UA"/>
    </w:rPr>
  </w:style>
  <w:style w:type="character" w:customStyle="1" w:styleId="21">
    <w:name w:val="Основной текст с отступом 2 Знак"/>
    <w:basedOn w:val="a0"/>
    <w:link w:val="20"/>
    <w:rsid w:val="003D665A"/>
    <w:rPr>
      <w:rFonts w:ascii="Times New Roman" w:eastAsia="Calibri" w:hAnsi="Times New Roman" w:cs="Times New Roman"/>
      <w:sz w:val="24"/>
      <w:szCs w:val="24"/>
      <w:lang w:eastAsia="uk-UA"/>
    </w:rPr>
  </w:style>
  <w:style w:type="paragraph" w:customStyle="1" w:styleId="32">
    <w:name w:val="Основной текст с отступом 32"/>
    <w:basedOn w:val="a"/>
    <w:rsid w:val="00052780"/>
    <w:pPr>
      <w:suppressAutoHyphens/>
      <w:spacing w:after="120" w:line="240" w:lineRule="auto"/>
      <w:ind w:left="283"/>
    </w:pPr>
    <w:rPr>
      <w:rFonts w:ascii="Times New Roman" w:eastAsia="Times New Roman" w:hAnsi="Times New Roman"/>
      <w:sz w:val="16"/>
      <w:szCs w:val="16"/>
      <w:lang w:val="ru-RU" w:eastAsia="ar-SA"/>
    </w:rPr>
  </w:style>
  <w:style w:type="paragraph" w:customStyle="1" w:styleId="1">
    <w:name w:val="Обычный1"/>
    <w:rsid w:val="009E6A20"/>
    <w:pPr>
      <w:spacing w:after="0" w:line="276" w:lineRule="auto"/>
    </w:pPr>
    <w:rPr>
      <w:rFonts w:ascii="Arial" w:eastAsia="Arial" w:hAnsi="Arial" w:cs="Arial"/>
      <w:color w:val="000000"/>
      <w:lang w:val="ru-RU" w:eastAsia="ru-RU"/>
    </w:rPr>
  </w:style>
  <w:style w:type="paragraph" w:customStyle="1" w:styleId="a5">
    <w:name w:val="Название таблицы"/>
    <w:basedOn w:val="a"/>
    <w:rsid w:val="00103294"/>
    <w:pPr>
      <w:suppressAutoHyphens/>
      <w:spacing w:after="0" w:line="100" w:lineRule="atLeast"/>
      <w:jc w:val="center"/>
    </w:pPr>
    <w:rPr>
      <w:rFonts w:ascii="Arial" w:eastAsia="Times New Roman" w:hAnsi="Arial" w:cs="Arial"/>
      <w:b/>
      <w:bCs/>
      <w:kern w:val="1"/>
      <w:sz w:val="20"/>
      <w:szCs w:val="20"/>
      <w:lang w:val="ru-RU" w:eastAsia="hi-IN" w:bidi="hi-IN"/>
    </w:rPr>
  </w:style>
  <w:style w:type="paragraph" w:customStyle="1" w:styleId="10">
    <w:name w:val="Абзац списка1"/>
    <w:basedOn w:val="a"/>
    <w:rsid w:val="00103294"/>
    <w:pPr>
      <w:suppressAutoHyphens/>
      <w:spacing w:after="0" w:line="240" w:lineRule="auto"/>
      <w:ind w:left="720"/>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14131</Words>
  <Characters>8056</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 Вачиля</cp:lastModifiedBy>
  <cp:revision>2</cp:revision>
  <dcterms:created xsi:type="dcterms:W3CDTF">2024-04-30T13:11:00Z</dcterms:created>
  <dcterms:modified xsi:type="dcterms:W3CDTF">2024-04-30T13:11:00Z</dcterms:modified>
</cp:coreProperties>
</file>