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7553" w14:textId="77777777" w:rsidR="009926E7" w:rsidRPr="009926E7" w:rsidRDefault="009926E7" w:rsidP="009926E7">
      <w:pPr>
        <w:keepNext/>
        <w:spacing w:after="0" w:line="240" w:lineRule="auto"/>
        <w:ind w:left="284"/>
        <w:jc w:val="center"/>
        <w:outlineLvl w:val="4"/>
        <w:rPr>
          <w:rFonts w:ascii="Times New Roman" w:eastAsia="Times New Roman" w:hAnsi="Times New Roman" w:cs="Times New Roman"/>
          <w:b/>
          <w:sz w:val="24"/>
          <w:szCs w:val="20"/>
          <w:lang w:val="uk-UA"/>
        </w:rPr>
      </w:pPr>
      <w:r w:rsidRPr="009926E7">
        <w:rPr>
          <w:rFonts w:ascii="Times New Roman" w:eastAsia="Times New Roman" w:hAnsi="Times New Roman" w:cs="Times New Roman" w:hint="eastAsia"/>
          <w:b/>
          <w:sz w:val="36"/>
          <w:szCs w:val="28"/>
          <w:lang w:val="uk-UA"/>
        </w:rPr>
        <w:t>ВІДДІЛ</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ОСВІТИ</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ЖАШКІВСЬКОЇ</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МІСЬКОЇ</w:t>
      </w:r>
      <w:r w:rsidRPr="009926E7">
        <w:rPr>
          <w:rFonts w:ascii="Times New Roman" w:eastAsia="Times New Roman" w:hAnsi="Times New Roman" w:cs="Times New Roman"/>
          <w:b/>
          <w:sz w:val="36"/>
          <w:szCs w:val="28"/>
          <w:lang w:val="uk-UA"/>
        </w:rPr>
        <w:t xml:space="preserve"> </w:t>
      </w:r>
      <w:r w:rsidRPr="009926E7">
        <w:rPr>
          <w:rFonts w:ascii="Times New Roman" w:eastAsia="Times New Roman" w:hAnsi="Times New Roman" w:cs="Times New Roman" w:hint="eastAsia"/>
          <w:b/>
          <w:sz w:val="36"/>
          <w:szCs w:val="28"/>
          <w:lang w:val="uk-UA"/>
        </w:rPr>
        <w:t>РАДИ</w:t>
      </w:r>
    </w:p>
    <w:p w14:paraId="5FF2B0EA" w14:textId="77777777" w:rsidR="009926E7" w:rsidRPr="009926E7" w:rsidRDefault="009926E7" w:rsidP="009926E7">
      <w:pPr>
        <w:keepNext/>
        <w:spacing w:after="0" w:line="240" w:lineRule="auto"/>
        <w:ind w:left="6663"/>
        <w:jc w:val="center"/>
        <w:outlineLvl w:val="4"/>
        <w:rPr>
          <w:rFonts w:ascii="Times New Roman" w:eastAsia="Times New Roman" w:hAnsi="Times New Roman" w:cs="Times New Roman"/>
          <w:b/>
          <w:sz w:val="24"/>
          <w:szCs w:val="20"/>
          <w:lang w:val="uk-UA"/>
        </w:rPr>
      </w:pPr>
    </w:p>
    <w:p w14:paraId="7C79F0F3" w14:textId="77777777" w:rsidR="009926E7" w:rsidRPr="009926E7" w:rsidRDefault="009926E7" w:rsidP="009926E7">
      <w:pPr>
        <w:keepNext/>
        <w:spacing w:after="0" w:line="240" w:lineRule="auto"/>
        <w:ind w:left="6663"/>
        <w:jc w:val="center"/>
        <w:outlineLvl w:val="4"/>
        <w:rPr>
          <w:rFonts w:ascii="Times New Roman" w:eastAsia="Times New Roman" w:hAnsi="Times New Roman" w:cs="Times New Roman"/>
          <w:b/>
          <w:sz w:val="24"/>
          <w:szCs w:val="20"/>
          <w:lang w:val="uk-UA"/>
        </w:rPr>
      </w:pPr>
    </w:p>
    <w:p w14:paraId="6D1D825A"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«Затверджено»</w:t>
      </w:r>
    </w:p>
    <w:p w14:paraId="201E9C13"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p>
    <w:p w14:paraId="51565599" w14:textId="77777777"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протокольним рішенням уповноваженої особи</w:t>
      </w:r>
    </w:p>
    <w:p w14:paraId="781EC078" w14:textId="46851123" w:rsidR="009926E7" w:rsidRPr="009926E7" w:rsidRDefault="009926E7" w:rsidP="009926E7">
      <w:pPr>
        <w:spacing w:after="0" w:line="240" w:lineRule="auto"/>
        <w:ind w:left="5670"/>
        <w:rPr>
          <w:rFonts w:ascii="Times New Roman" w:eastAsia="Times New Roman" w:hAnsi="Times New Roman" w:cs="Times New Roman"/>
          <w:b/>
          <w:sz w:val="28"/>
          <w:szCs w:val="28"/>
          <w:lang w:val="uk-UA"/>
        </w:rPr>
      </w:pPr>
      <w:r w:rsidRPr="009926E7">
        <w:rPr>
          <w:rFonts w:ascii="Times New Roman" w:eastAsia="Times New Roman" w:hAnsi="Times New Roman" w:cs="Times New Roman"/>
          <w:b/>
          <w:sz w:val="28"/>
          <w:szCs w:val="28"/>
          <w:lang w:val="uk-UA"/>
        </w:rPr>
        <w:t xml:space="preserve">від  </w:t>
      </w:r>
      <w:r>
        <w:rPr>
          <w:rFonts w:ascii="Times New Roman" w:eastAsia="Times New Roman" w:hAnsi="Times New Roman" w:cs="Times New Roman"/>
          <w:b/>
          <w:sz w:val="28"/>
          <w:szCs w:val="28"/>
          <w:lang w:val="uk-UA"/>
        </w:rPr>
        <w:t>11 березня 2024</w:t>
      </w:r>
      <w:r w:rsidRPr="009926E7">
        <w:rPr>
          <w:rFonts w:ascii="Times New Roman" w:eastAsia="Times New Roman" w:hAnsi="Times New Roman" w:cs="Times New Roman"/>
          <w:b/>
          <w:sz w:val="28"/>
          <w:szCs w:val="28"/>
          <w:lang w:val="uk-UA"/>
        </w:rPr>
        <w:t xml:space="preserve"> №</w:t>
      </w:r>
      <w:r w:rsidR="008A1450">
        <w:rPr>
          <w:rFonts w:ascii="Times New Roman" w:eastAsia="Times New Roman" w:hAnsi="Times New Roman" w:cs="Times New Roman"/>
          <w:b/>
          <w:sz w:val="28"/>
          <w:szCs w:val="28"/>
          <w:lang w:val="uk-UA"/>
        </w:rPr>
        <w:t>88</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9926E7" w:rsidRPr="009926E7" w14:paraId="261256AC" w14:textId="77777777" w:rsidTr="009926E7">
        <w:tc>
          <w:tcPr>
            <w:tcW w:w="4961" w:type="dxa"/>
            <w:tcBorders>
              <w:top w:val="nil"/>
              <w:left w:val="nil"/>
              <w:bottom w:val="nil"/>
              <w:right w:val="nil"/>
            </w:tcBorders>
          </w:tcPr>
          <w:p w14:paraId="4ECABF64"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Уповноважена особа</w:t>
            </w:r>
          </w:p>
          <w:p w14:paraId="531D4CA6"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w:t>
            </w:r>
          </w:p>
        </w:tc>
      </w:tr>
      <w:tr w:rsidR="009926E7" w:rsidRPr="009926E7" w14:paraId="137B697E" w14:textId="77777777" w:rsidTr="009926E7">
        <w:tc>
          <w:tcPr>
            <w:tcW w:w="4961" w:type="dxa"/>
            <w:tcBorders>
              <w:top w:val="nil"/>
              <w:left w:val="nil"/>
              <w:bottom w:val="nil"/>
              <w:right w:val="nil"/>
            </w:tcBorders>
          </w:tcPr>
          <w:p w14:paraId="2893BA36"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w:t>
            </w:r>
          </w:p>
          <w:p w14:paraId="465B6629"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r w:rsidRPr="009926E7">
              <w:rPr>
                <w:rFonts w:ascii="Times New Roman" w:eastAsia="Times New Roman" w:hAnsi="Times New Roman" w:cs="Times New Roman"/>
                <w:b/>
                <w:bCs/>
                <w:sz w:val="28"/>
                <w:szCs w:val="28"/>
                <w:lang w:val="uk-UA"/>
              </w:rPr>
              <w:t xml:space="preserve">                                                                             ______________ Степанюк Н.О.</w:t>
            </w:r>
          </w:p>
          <w:p w14:paraId="3B6B03BE" w14:textId="77777777" w:rsidR="009926E7" w:rsidRPr="009926E7" w:rsidRDefault="009926E7" w:rsidP="009926E7">
            <w:pPr>
              <w:spacing w:after="0" w:line="240" w:lineRule="auto"/>
              <w:rPr>
                <w:rFonts w:ascii="Times New Roman" w:eastAsia="Times New Roman" w:hAnsi="Times New Roman" w:cs="Times New Roman"/>
                <w:b/>
                <w:bCs/>
                <w:sz w:val="28"/>
                <w:szCs w:val="28"/>
                <w:lang w:val="uk-UA"/>
              </w:rPr>
            </w:pPr>
          </w:p>
        </w:tc>
      </w:tr>
    </w:tbl>
    <w:p w14:paraId="12476642" w14:textId="77777777" w:rsidR="00521DE3" w:rsidRPr="00926E18"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926E18"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926E18" w14:paraId="759A5B27" w14:textId="77777777" w:rsidTr="00733F50">
        <w:trPr>
          <w:jc w:val="center"/>
        </w:trPr>
        <w:tc>
          <w:tcPr>
            <w:tcW w:w="9732" w:type="dxa"/>
            <w:shd w:val="clear" w:color="auto" w:fill="auto"/>
          </w:tcPr>
          <w:p w14:paraId="6B0A2B16" w14:textId="77777777" w:rsidR="00416E1E" w:rsidRPr="00926E18" w:rsidRDefault="00416E1E" w:rsidP="00F465D1">
            <w:pPr>
              <w:pStyle w:val="6"/>
              <w:shd w:val="clear" w:color="auto" w:fill="FFFFFF"/>
              <w:spacing w:before="0"/>
              <w:rPr>
                <w:sz w:val="48"/>
                <w:szCs w:val="48"/>
              </w:rPr>
            </w:pPr>
          </w:p>
          <w:p w14:paraId="0023CCDA" w14:textId="77777777" w:rsidR="00521DE3" w:rsidRPr="00926E18" w:rsidRDefault="00521DE3" w:rsidP="00F465D1">
            <w:pPr>
              <w:pStyle w:val="6"/>
              <w:shd w:val="clear" w:color="auto" w:fill="FFFFFF"/>
              <w:spacing w:before="0"/>
              <w:rPr>
                <w:sz w:val="48"/>
                <w:szCs w:val="48"/>
              </w:rPr>
            </w:pPr>
            <w:r w:rsidRPr="00926E18">
              <w:rPr>
                <w:sz w:val="48"/>
                <w:szCs w:val="48"/>
              </w:rPr>
              <w:t>ТЕНДЕРНА ДОКУМЕНТАЦІЯ</w:t>
            </w:r>
          </w:p>
          <w:p w14:paraId="7876835C" w14:textId="77777777" w:rsidR="00521DE3" w:rsidRPr="00926E18"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926E18" w14:paraId="6CD43FB9" w14:textId="77777777" w:rsidTr="00733F50">
        <w:trPr>
          <w:jc w:val="center"/>
        </w:trPr>
        <w:tc>
          <w:tcPr>
            <w:tcW w:w="9732" w:type="dxa"/>
            <w:shd w:val="clear" w:color="auto" w:fill="auto"/>
          </w:tcPr>
          <w:p w14:paraId="3DA7E3A0" w14:textId="77777777" w:rsidR="00521DE3" w:rsidRPr="00926E18" w:rsidRDefault="00521DE3" w:rsidP="00F465D1">
            <w:pPr>
              <w:pStyle w:val="6"/>
              <w:shd w:val="clear" w:color="auto" w:fill="FFFFFF"/>
              <w:spacing w:before="0"/>
              <w:rPr>
                <w:sz w:val="24"/>
                <w:szCs w:val="24"/>
              </w:rPr>
            </w:pPr>
            <w:r w:rsidRPr="00926E18">
              <w:rPr>
                <w:sz w:val="24"/>
                <w:szCs w:val="24"/>
              </w:rPr>
              <w:t>на закупівлю по предмету:</w:t>
            </w:r>
          </w:p>
        </w:tc>
      </w:tr>
    </w:tbl>
    <w:p w14:paraId="259D8ACE" w14:textId="77777777" w:rsidR="00521DE3" w:rsidRPr="00926E18"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926E18" w:rsidRDefault="002219BB" w:rsidP="00F465D1">
      <w:pPr>
        <w:spacing w:after="0" w:line="240" w:lineRule="auto"/>
        <w:jc w:val="center"/>
        <w:rPr>
          <w:rFonts w:ascii="Times New Roman" w:eastAsia="Times New Roman" w:hAnsi="Times New Roman"/>
          <w:b/>
          <w:sz w:val="24"/>
          <w:szCs w:val="24"/>
          <w:lang w:val="uk-UA"/>
        </w:rPr>
      </w:pPr>
    </w:p>
    <w:p w14:paraId="2D4011B1" w14:textId="2F5756F1" w:rsidR="009926E7" w:rsidRPr="009926E7" w:rsidRDefault="008A1450" w:rsidP="009926E7">
      <w:pPr>
        <w:tabs>
          <w:tab w:val="left" w:pos="426"/>
        </w:tabs>
        <w:spacing w:after="0" w:line="240" w:lineRule="auto"/>
        <w:jc w:val="center"/>
        <w:rPr>
          <w:rFonts w:ascii="Times New Roman" w:eastAsia="Times New Roman" w:hAnsi="Times New Roman" w:cs="Times New Roman"/>
          <w:b/>
          <w:bCs/>
          <w:i/>
          <w:sz w:val="56"/>
          <w:szCs w:val="32"/>
          <w:lang w:val="uk-UA"/>
        </w:rPr>
      </w:pPr>
      <w:r w:rsidRPr="008A1450">
        <w:rPr>
          <w:rFonts w:ascii="Times New Roman" w:eastAsia="Times New Roman" w:hAnsi="Times New Roman" w:cs="Times New Roman"/>
          <w:b/>
          <w:i/>
          <w:sz w:val="56"/>
          <w:szCs w:val="32"/>
          <w:lang w:val="uk-UA"/>
        </w:rPr>
        <w:t>«Сирні продукти (сир кисломолочний, сир твердий)» - код національного  класифікатора України  ДК 021:2015  -    15540000-5 - Сирні продукти</w:t>
      </w:r>
    </w:p>
    <w:p w14:paraId="03F0B201" w14:textId="77777777" w:rsidR="00521DE3" w:rsidRPr="00EB0D0B" w:rsidRDefault="00521DE3" w:rsidP="00F465D1">
      <w:pPr>
        <w:shd w:val="clear" w:color="auto" w:fill="FFFFFF"/>
        <w:spacing w:after="0" w:line="240" w:lineRule="auto"/>
        <w:outlineLvl w:val="0"/>
        <w:rPr>
          <w:rFonts w:ascii="Times New Roman" w:hAnsi="Times New Roman" w:cs="Times New Roman"/>
          <w:b/>
          <w:sz w:val="28"/>
          <w:highlight w:val="yellow"/>
          <w:lang w:val="uk-UA"/>
        </w:rPr>
      </w:pPr>
    </w:p>
    <w:p w14:paraId="43E98BB5" w14:textId="0DF37ADC" w:rsidR="00F66700" w:rsidRPr="00926E18" w:rsidRDefault="00F66700" w:rsidP="00F465D1">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926E18"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926E18" w:rsidRDefault="00521DE3" w:rsidP="00F465D1">
      <w:pPr>
        <w:spacing w:after="0" w:line="240" w:lineRule="auto"/>
        <w:jc w:val="center"/>
        <w:rPr>
          <w:rFonts w:ascii="Times New Roman" w:hAnsi="Times New Roman" w:cs="Times New Roman"/>
          <w:i/>
          <w:sz w:val="20"/>
          <w:szCs w:val="20"/>
          <w:lang w:val="uk-UA"/>
        </w:rPr>
      </w:pPr>
      <w:r w:rsidRPr="00926E18">
        <w:rPr>
          <w:rFonts w:ascii="Times New Roman" w:hAnsi="Times New Roman" w:cs="Times New Roman"/>
          <w:b/>
          <w:i/>
          <w:sz w:val="20"/>
          <w:szCs w:val="20"/>
          <w:lang w:val="uk-UA"/>
        </w:rPr>
        <w:t>Процедура закупівлі</w:t>
      </w:r>
      <w:r w:rsidRPr="00926E18">
        <w:rPr>
          <w:rFonts w:ascii="Times New Roman" w:hAnsi="Times New Roman" w:cs="Times New Roman"/>
          <w:i/>
          <w:sz w:val="20"/>
          <w:szCs w:val="20"/>
          <w:lang w:val="uk-UA"/>
        </w:rPr>
        <w:t xml:space="preserve"> – відкриті торги</w:t>
      </w:r>
      <w:r w:rsidR="0004559B" w:rsidRPr="00926E18">
        <w:rPr>
          <w:rFonts w:ascii="Times New Roman" w:hAnsi="Times New Roman" w:cs="Times New Roman"/>
          <w:i/>
          <w:sz w:val="20"/>
          <w:szCs w:val="20"/>
          <w:lang w:val="uk-UA"/>
        </w:rPr>
        <w:t>,</w:t>
      </w:r>
      <w:r w:rsidR="00CD3C36" w:rsidRPr="00926E18">
        <w:rPr>
          <w:rFonts w:ascii="Times New Roman" w:hAnsi="Times New Roman" w:cs="Times New Roman"/>
          <w:i/>
          <w:sz w:val="20"/>
          <w:szCs w:val="20"/>
          <w:lang w:val="uk-UA" w:eastAsia="en-US"/>
        </w:rPr>
        <w:t xml:space="preserve"> </w:t>
      </w:r>
      <w:r w:rsidR="00CD3C36" w:rsidRPr="00926E18">
        <w:rPr>
          <w:rFonts w:ascii="Times New Roman" w:hAnsi="Times New Roman" w:cs="Times New Roman"/>
          <w:i/>
          <w:sz w:val="20"/>
          <w:szCs w:val="20"/>
          <w:lang w:val="uk-UA"/>
        </w:rPr>
        <w:t>з урахуванням особливостей</w:t>
      </w:r>
    </w:p>
    <w:p w14:paraId="3203980B" w14:textId="6F371CA9" w:rsidR="00CD3C36" w:rsidRPr="00926E18" w:rsidRDefault="00CD3C36" w:rsidP="00F465D1">
      <w:pPr>
        <w:spacing w:after="0" w:line="240" w:lineRule="auto"/>
        <w:jc w:val="center"/>
        <w:rPr>
          <w:rFonts w:ascii="Times New Roman" w:hAnsi="Times New Roman"/>
          <w:i/>
          <w:sz w:val="20"/>
          <w:szCs w:val="20"/>
          <w:lang w:val="uk-UA" w:eastAsia="en-US"/>
        </w:rPr>
      </w:pPr>
      <w:r w:rsidRPr="00926E18">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926E18">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926E18">
        <w:rPr>
          <w:rFonts w:ascii="Times New Roman" w:hAnsi="Times New Roman" w:cs="Times New Roman"/>
          <w:i/>
          <w:sz w:val="20"/>
          <w:szCs w:val="20"/>
          <w:lang w:val="uk-UA" w:eastAsia="en-US"/>
        </w:rPr>
        <w:t xml:space="preserve"> (далі - особливості)</w:t>
      </w:r>
      <w:r w:rsidRPr="00926E18">
        <w:rPr>
          <w:rFonts w:ascii="Times New Roman" w:hAnsi="Times New Roman" w:cs="Times New Roman"/>
          <w:i/>
          <w:sz w:val="20"/>
          <w:szCs w:val="20"/>
          <w:lang w:val="uk-UA" w:eastAsia="en-US"/>
        </w:rPr>
        <w:t xml:space="preserve">, </w:t>
      </w:r>
      <w:r w:rsidRPr="00926E18">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Pr>
          <w:rFonts w:ascii="Times New Roman" w:hAnsi="Times New Roman"/>
          <w:i/>
          <w:sz w:val="20"/>
          <w:szCs w:val="20"/>
          <w:lang w:val="uk-UA" w:eastAsia="en-US"/>
        </w:rPr>
        <w:t xml:space="preserve"> з урахуванням змін </w:t>
      </w:r>
    </w:p>
    <w:p w14:paraId="6D716383" w14:textId="77777777" w:rsidR="00CD3C36" w:rsidRPr="00926E18"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926E18" w:rsidRDefault="00FA3C9B" w:rsidP="00F465D1">
      <w:pPr>
        <w:shd w:val="clear" w:color="auto" w:fill="FFFFFF"/>
        <w:spacing w:after="0" w:line="240" w:lineRule="auto"/>
        <w:jc w:val="center"/>
        <w:rPr>
          <w:rFonts w:ascii="Times New Roman" w:hAnsi="Times New Roman" w:cs="Times New Roman"/>
          <w:i/>
          <w:sz w:val="20"/>
          <w:szCs w:val="20"/>
          <w:lang w:val="uk-UA"/>
        </w:rPr>
      </w:pPr>
    </w:p>
    <w:p w14:paraId="0E45360E" w14:textId="6A7FADAE" w:rsidR="004B31B7" w:rsidRDefault="004B31B7" w:rsidP="008A1450">
      <w:pPr>
        <w:shd w:val="clear" w:color="auto" w:fill="FFFFFF"/>
        <w:spacing w:after="0" w:line="240" w:lineRule="auto"/>
        <w:outlineLvl w:val="0"/>
        <w:rPr>
          <w:rFonts w:ascii="Times New Roman" w:hAnsi="Times New Roman" w:cs="Times New Roman"/>
          <w:b/>
          <w:sz w:val="28"/>
          <w:lang w:val="uk-UA"/>
        </w:rPr>
      </w:pPr>
    </w:p>
    <w:p w14:paraId="267A7674" w14:textId="77777777" w:rsidR="00F675FA" w:rsidRDefault="00F675FA" w:rsidP="00F465D1">
      <w:pPr>
        <w:shd w:val="clear" w:color="auto" w:fill="FFFFFF"/>
        <w:spacing w:after="0" w:line="240" w:lineRule="auto"/>
        <w:jc w:val="center"/>
        <w:outlineLvl w:val="0"/>
        <w:rPr>
          <w:rFonts w:ascii="Times New Roman" w:hAnsi="Times New Roman" w:cs="Times New Roman"/>
          <w:b/>
          <w:sz w:val="28"/>
          <w:lang w:val="uk-UA"/>
        </w:rPr>
      </w:pPr>
    </w:p>
    <w:p w14:paraId="3F36D1E4" w14:textId="351EDDF6" w:rsidR="00BD4C32"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6C8489F6" w14:textId="77777777" w:rsidR="004D2A5B" w:rsidRDefault="004D2A5B" w:rsidP="00F465D1">
      <w:pPr>
        <w:shd w:val="clear" w:color="auto" w:fill="FFFFFF"/>
        <w:spacing w:after="0" w:line="240" w:lineRule="auto"/>
        <w:jc w:val="center"/>
        <w:outlineLvl w:val="0"/>
        <w:rPr>
          <w:rFonts w:ascii="Times New Roman" w:hAnsi="Times New Roman" w:cs="Times New Roman"/>
          <w:b/>
          <w:sz w:val="28"/>
          <w:lang w:val="uk-UA"/>
        </w:rPr>
      </w:pPr>
    </w:p>
    <w:p w14:paraId="72EF3E73" w14:textId="77777777" w:rsidR="00AB6845" w:rsidRDefault="00AB6845"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926E18"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497DD30B" w14:textId="1E74B38B" w:rsidR="009926E7" w:rsidRPr="009926E7" w:rsidRDefault="009926E7" w:rsidP="009926E7">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 Жашків – 2024</w:t>
      </w:r>
      <w:r w:rsidRPr="009926E7">
        <w:rPr>
          <w:rFonts w:ascii="Times New Roman" w:eastAsia="Times New Roman" w:hAnsi="Times New Roman" w:cs="Times New Roman"/>
          <w:b/>
          <w:sz w:val="28"/>
          <w:szCs w:val="28"/>
          <w:lang w:val="uk-UA"/>
        </w:rPr>
        <w:t xml:space="preserve"> рік</w:t>
      </w:r>
    </w:p>
    <w:p w14:paraId="33ADA604" w14:textId="77777777" w:rsidR="004D2A5B" w:rsidRDefault="004D2A5B" w:rsidP="00F465D1">
      <w:pPr>
        <w:spacing w:after="0" w:line="240" w:lineRule="auto"/>
        <w:jc w:val="center"/>
        <w:rPr>
          <w:rFonts w:ascii="Times New Roman" w:hAnsi="Times New Roman" w:cs="Times New Roman"/>
          <w:b/>
          <w:sz w:val="28"/>
          <w:lang w:val="uk-UA"/>
        </w:rPr>
      </w:pPr>
    </w:p>
    <w:p w14:paraId="27C6C6D7" w14:textId="77777777" w:rsidR="004D2A5B" w:rsidRPr="000721DC" w:rsidRDefault="004D2A5B" w:rsidP="00F465D1">
      <w:pPr>
        <w:spacing w:after="0" w:line="240" w:lineRule="auto"/>
        <w:jc w:val="center"/>
        <w:rPr>
          <w:rFonts w:ascii="Times New Roman" w:hAnsi="Times New Roman" w:cs="Times New Roman"/>
          <w:b/>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9E40D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9E40D4" w:rsidRDefault="003D24FD" w:rsidP="00F465D1">
            <w:pPr>
              <w:spacing w:after="0" w:line="240" w:lineRule="auto"/>
              <w:jc w:val="center"/>
              <w:rPr>
                <w:rFonts w:ascii="Times New Roman" w:eastAsia="Times New Roman" w:hAnsi="Times New Roman" w:cs="Times New Roman"/>
                <w:sz w:val="24"/>
                <w:szCs w:val="24"/>
                <w:lang w:val="uk-UA"/>
              </w:rPr>
            </w:pPr>
            <w:r>
              <w:rPr>
                <w:rFonts w:ascii="Times New Roman" w:hAnsi="Times New Roman" w:cs="Times New Roman"/>
                <w:b/>
                <w:sz w:val="28"/>
                <w:lang w:val="uk-UA"/>
              </w:rPr>
              <w:br w:type="page"/>
            </w:r>
            <w:r w:rsidR="003C5AE2" w:rsidRPr="009E40D4">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Розділ І. Загальні положення</w:t>
            </w:r>
          </w:p>
        </w:tc>
      </w:tr>
      <w:tr w:rsidR="003C5AE2" w:rsidRPr="009E40D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3</w:t>
            </w:r>
          </w:p>
        </w:tc>
      </w:tr>
      <w:tr w:rsidR="003C5AE2" w:rsidRPr="009E40D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76684B" w:rsidRDefault="00550C47" w:rsidP="00F465D1">
            <w:pPr>
              <w:spacing w:after="0" w:line="240" w:lineRule="auto"/>
              <w:contextualSpacing/>
              <w:jc w:val="both"/>
              <w:rPr>
                <w:rFonts w:ascii="Times New Roman" w:hAnsi="Times New Roman"/>
                <w:sz w:val="24"/>
                <w:szCs w:val="24"/>
                <w:lang w:val="uk-UA" w:eastAsia="uk-UA"/>
              </w:rPr>
            </w:pPr>
            <w:r w:rsidRPr="00926E18">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w:t>
            </w:r>
            <w:r w:rsidRPr="0076684B">
              <w:rPr>
                <w:rFonts w:ascii="Times New Roman" w:hAnsi="Times New Roman"/>
                <w:sz w:val="24"/>
                <w:szCs w:val="24"/>
                <w:lang w:val="uk-UA" w:eastAsia="uk-UA"/>
              </w:rPr>
              <w:t xml:space="preserve">р. № 1178 </w:t>
            </w:r>
            <w:r w:rsidR="00F465D1" w:rsidRPr="0076684B">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76684B">
              <w:rPr>
                <w:rFonts w:ascii="Times New Roman" w:hAnsi="Times New Roman"/>
                <w:sz w:val="24"/>
                <w:szCs w:val="24"/>
                <w:lang w:val="uk-UA" w:eastAsia="uk-UA"/>
              </w:rPr>
              <w:t xml:space="preserve">(далі – </w:t>
            </w:r>
            <w:r w:rsidR="000C7E2C" w:rsidRPr="0076684B">
              <w:rPr>
                <w:rFonts w:ascii="Times New Roman" w:hAnsi="Times New Roman"/>
                <w:sz w:val="24"/>
                <w:szCs w:val="24"/>
                <w:lang w:val="uk-UA" w:eastAsia="uk-UA"/>
              </w:rPr>
              <w:t>о</w:t>
            </w:r>
            <w:r w:rsidRPr="0076684B">
              <w:rPr>
                <w:rFonts w:ascii="Times New Roman" w:hAnsi="Times New Roman"/>
                <w:sz w:val="24"/>
                <w:szCs w:val="24"/>
                <w:lang w:val="uk-UA" w:eastAsia="uk-UA"/>
              </w:rPr>
              <w:t xml:space="preserve">собливості або Постанова). </w:t>
            </w:r>
          </w:p>
          <w:p w14:paraId="256EC2FB" w14:textId="77777777" w:rsidR="000C7E2C" w:rsidRPr="0076684B" w:rsidRDefault="000C7E2C" w:rsidP="000C7E2C">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76684B" w:rsidRDefault="000C7E2C" w:rsidP="000C7E2C">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76684B" w:rsidRDefault="00550C47" w:rsidP="00F465D1">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76684B">
              <w:rPr>
                <w:rFonts w:ascii="Times New Roman" w:hAnsi="Times New Roman"/>
                <w:sz w:val="24"/>
                <w:szCs w:val="24"/>
                <w:lang w:val="uk-UA" w:eastAsia="uk-UA"/>
              </w:rPr>
              <w:t>.</w:t>
            </w:r>
          </w:p>
          <w:p w14:paraId="23EA20B6" w14:textId="77777777" w:rsidR="00550C47" w:rsidRPr="0076684B" w:rsidRDefault="00550C47" w:rsidP="00F465D1">
            <w:pPr>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76684B" w:rsidRDefault="00692FAC" w:rsidP="00692FAC">
            <w:pPr>
              <w:spacing w:after="0" w:line="240" w:lineRule="auto"/>
              <w:jc w:val="both"/>
              <w:rPr>
                <w:rFonts w:ascii="Times New Roman" w:hAnsi="Times New Roman"/>
                <w:sz w:val="24"/>
                <w:szCs w:val="24"/>
                <w:lang w:val="uk-UA" w:eastAsia="uk-UA"/>
              </w:rPr>
            </w:pPr>
            <w:r w:rsidRPr="0076684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76684B" w:rsidRDefault="00692FAC" w:rsidP="00692FAC">
            <w:pPr>
              <w:spacing w:after="0" w:line="240" w:lineRule="auto"/>
              <w:jc w:val="both"/>
              <w:rPr>
                <w:rFonts w:ascii="Times New Roman" w:hAnsi="Times New Roman"/>
                <w:sz w:val="24"/>
                <w:szCs w:val="24"/>
                <w:lang w:val="uk-UA" w:eastAsia="uk-UA"/>
              </w:rPr>
            </w:pPr>
            <w:r w:rsidRPr="0076684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926E18" w:rsidRDefault="00692FAC" w:rsidP="00692FAC">
            <w:pPr>
              <w:spacing w:after="0" w:line="240" w:lineRule="auto"/>
              <w:jc w:val="both"/>
              <w:rPr>
                <w:rFonts w:ascii="Times New Roman" w:eastAsia="Times New Roman" w:hAnsi="Times New Roman" w:cs="Times New Roman"/>
                <w:sz w:val="24"/>
                <w:szCs w:val="24"/>
                <w:lang w:val="uk-UA"/>
              </w:rPr>
            </w:pPr>
            <w:r w:rsidRPr="0076684B">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9E40D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869C0B7" w:rsidR="003C5AE2" w:rsidRPr="00090D54" w:rsidRDefault="003C5AE2" w:rsidP="00F465D1">
            <w:pPr>
              <w:spacing w:after="0" w:line="240" w:lineRule="auto"/>
              <w:jc w:val="both"/>
              <w:rPr>
                <w:rFonts w:ascii="Times New Roman" w:eastAsia="Times New Roman" w:hAnsi="Times New Roman" w:cs="Times New Roman"/>
                <w:sz w:val="24"/>
                <w:szCs w:val="24"/>
                <w:highlight w:val="yellow"/>
                <w:lang w:val="uk-UA"/>
              </w:rPr>
            </w:pPr>
          </w:p>
        </w:tc>
      </w:tr>
      <w:tr w:rsidR="004C1DAD" w:rsidRPr="008A1450"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EFF48F0" w:rsidR="004C1DAD" w:rsidRPr="000B3548" w:rsidRDefault="009926E7"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r w:rsidRPr="009926E7">
              <w:rPr>
                <w:rFonts w:ascii="Times New Roman" w:eastAsia="Times New Roman" w:hAnsi="Times New Roman" w:cs="Times New Roman" w:hint="eastAsia"/>
                <w:b/>
                <w:sz w:val="24"/>
                <w:szCs w:val="24"/>
                <w:lang w:val="uk-UA" w:eastAsia="en-US"/>
              </w:rPr>
              <w:t>ВІДДІЛ</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ОСВІТИ</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ЖАШКІВСЬКОЇ</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МІСЬКОЇ</w:t>
            </w:r>
            <w:r w:rsidRPr="009926E7">
              <w:rPr>
                <w:rFonts w:ascii="Times New Roman" w:eastAsia="Times New Roman" w:hAnsi="Times New Roman" w:cs="Times New Roman"/>
                <w:b/>
                <w:sz w:val="24"/>
                <w:szCs w:val="24"/>
                <w:lang w:val="uk-UA" w:eastAsia="en-US"/>
              </w:rPr>
              <w:t xml:space="preserve"> </w:t>
            </w:r>
            <w:r w:rsidRPr="009926E7">
              <w:rPr>
                <w:rFonts w:ascii="Times New Roman" w:eastAsia="Times New Roman" w:hAnsi="Times New Roman" w:cs="Times New Roman" w:hint="eastAsia"/>
                <w:b/>
                <w:sz w:val="24"/>
                <w:szCs w:val="24"/>
                <w:lang w:val="uk-UA" w:eastAsia="en-US"/>
              </w:rPr>
              <w:t>РАДИ</w:t>
            </w:r>
          </w:p>
        </w:tc>
      </w:tr>
      <w:tr w:rsidR="004C1DAD" w:rsidRPr="00090D5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1FDD0D8" w:rsidR="004C1DAD" w:rsidRPr="00ED2731" w:rsidRDefault="009926E7"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uk-UA"/>
              </w:rPr>
            </w:pPr>
            <w:r w:rsidRPr="009926E7">
              <w:rPr>
                <w:rFonts w:ascii="UkrainianBaltica" w:eastAsia="Times New Roman" w:hAnsi="UkrainianBaltica" w:cs="Times New Roman"/>
                <w:b/>
                <w:sz w:val="24"/>
                <w:szCs w:val="24"/>
                <w:lang w:eastAsia="en-US"/>
              </w:rPr>
              <w:t xml:space="preserve">19200, </w:t>
            </w:r>
            <w:proofErr w:type="spellStart"/>
            <w:r w:rsidRPr="009926E7">
              <w:rPr>
                <w:rFonts w:ascii="UkrainianBaltica" w:eastAsia="Times New Roman" w:hAnsi="UkrainianBaltica" w:cs="Times New Roman" w:hint="eastAsia"/>
                <w:b/>
                <w:sz w:val="24"/>
                <w:szCs w:val="24"/>
                <w:lang w:eastAsia="en-US"/>
              </w:rPr>
              <w:t>Черкаська</w:t>
            </w:r>
            <w:proofErr w:type="spellEnd"/>
            <w:r w:rsidRPr="009926E7">
              <w:rPr>
                <w:rFonts w:ascii="UkrainianBaltica" w:eastAsia="Times New Roman" w:hAnsi="UkrainianBaltica" w:cs="Times New Roman"/>
                <w:b/>
                <w:sz w:val="24"/>
                <w:szCs w:val="24"/>
                <w:lang w:eastAsia="en-US"/>
              </w:rPr>
              <w:t xml:space="preserve"> </w:t>
            </w:r>
            <w:r w:rsidRPr="009926E7">
              <w:rPr>
                <w:rFonts w:ascii="UkrainianBaltica" w:eastAsia="Times New Roman" w:hAnsi="UkrainianBaltica" w:cs="Times New Roman" w:hint="eastAsia"/>
                <w:b/>
                <w:sz w:val="24"/>
                <w:szCs w:val="24"/>
                <w:lang w:eastAsia="en-US"/>
              </w:rPr>
              <w:t>обл</w:t>
            </w:r>
            <w:r w:rsidRPr="009926E7">
              <w:rPr>
                <w:rFonts w:ascii="UkrainianBaltica" w:eastAsia="Times New Roman" w:hAnsi="UkrainianBaltica" w:cs="Times New Roman"/>
                <w:b/>
                <w:sz w:val="24"/>
                <w:szCs w:val="24"/>
                <w:lang w:eastAsia="en-US"/>
              </w:rPr>
              <w:t>.,</w:t>
            </w:r>
            <w:r w:rsidRPr="009926E7">
              <w:rPr>
                <w:rFonts w:ascii="Calibri" w:eastAsia="Times New Roman" w:hAnsi="Calibri" w:cs="Times New Roman"/>
                <w:b/>
                <w:sz w:val="24"/>
                <w:szCs w:val="24"/>
                <w:lang w:val="uk-UA" w:eastAsia="en-US"/>
              </w:rPr>
              <w:t xml:space="preserve"> </w:t>
            </w:r>
            <w:r w:rsidRPr="009926E7">
              <w:rPr>
                <w:rFonts w:ascii="Times New Roman" w:eastAsia="Times New Roman" w:hAnsi="Times New Roman" w:cs="Times New Roman"/>
                <w:b/>
                <w:sz w:val="24"/>
                <w:szCs w:val="24"/>
                <w:lang w:val="uk-UA" w:eastAsia="en-US"/>
              </w:rPr>
              <w:t>Уманський</w:t>
            </w:r>
            <w:r w:rsidRPr="009926E7">
              <w:rPr>
                <w:rFonts w:ascii="UkrainianBaltica" w:eastAsia="Times New Roman" w:hAnsi="UkrainianBaltica" w:cs="Times New Roman"/>
                <w:b/>
                <w:sz w:val="24"/>
                <w:szCs w:val="24"/>
                <w:lang w:eastAsia="en-US"/>
              </w:rPr>
              <w:t xml:space="preserve"> </w:t>
            </w:r>
            <w:r w:rsidRPr="009926E7">
              <w:rPr>
                <w:rFonts w:ascii="UkrainianBaltica" w:eastAsia="Times New Roman" w:hAnsi="UkrainianBaltica" w:cs="Times New Roman" w:hint="eastAsia"/>
                <w:b/>
                <w:sz w:val="24"/>
                <w:szCs w:val="24"/>
                <w:lang w:eastAsia="en-US"/>
              </w:rPr>
              <w:t>район</w:t>
            </w:r>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місто</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Жашків</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вул</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Соборна</w:t>
            </w:r>
            <w:proofErr w:type="spellEnd"/>
            <w:r w:rsidRPr="009926E7">
              <w:rPr>
                <w:rFonts w:ascii="UkrainianBaltica" w:eastAsia="Times New Roman" w:hAnsi="UkrainianBaltica" w:cs="Times New Roman"/>
                <w:b/>
                <w:sz w:val="24"/>
                <w:szCs w:val="24"/>
                <w:lang w:eastAsia="en-US"/>
              </w:rPr>
              <w:t xml:space="preserve">, </w:t>
            </w:r>
            <w:proofErr w:type="spellStart"/>
            <w:r w:rsidRPr="009926E7">
              <w:rPr>
                <w:rFonts w:ascii="UkrainianBaltica" w:eastAsia="Times New Roman" w:hAnsi="UkrainianBaltica" w:cs="Times New Roman" w:hint="eastAsia"/>
                <w:b/>
                <w:sz w:val="24"/>
                <w:szCs w:val="24"/>
                <w:lang w:eastAsia="en-US"/>
              </w:rPr>
              <w:t>будинок</w:t>
            </w:r>
            <w:proofErr w:type="spellEnd"/>
            <w:r w:rsidRPr="009926E7">
              <w:rPr>
                <w:rFonts w:ascii="UkrainianBaltica" w:eastAsia="Times New Roman" w:hAnsi="UkrainianBaltica" w:cs="Times New Roman"/>
                <w:b/>
                <w:sz w:val="24"/>
                <w:szCs w:val="24"/>
                <w:lang w:eastAsia="en-US"/>
              </w:rPr>
              <w:t xml:space="preserve"> 56</w:t>
            </w:r>
          </w:p>
        </w:tc>
      </w:tr>
      <w:tr w:rsidR="004C1DAD" w:rsidRPr="008A1450"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9E40D4" w:rsidRDefault="004C1DAD" w:rsidP="004C1DAD">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9E40D4" w:rsidRDefault="004C1DAD" w:rsidP="004C1DAD">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13971" w14:textId="77777777" w:rsidR="009926E7" w:rsidRPr="009926E7" w:rsidRDefault="009926E7" w:rsidP="009926E7">
            <w:pPr>
              <w:spacing w:after="0" w:line="240" w:lineRule="auto"/>
              <w:rPr>
                <w:rFonts w:ascii="Times New Roman" w:eastAsia="Calibri" w:hAnsi="Times New Roman" w:cs="Times New Roman"/>
                <w:b/>
                <w:sz w:val="24"/>
                <w:szCs w:val="24"/>
                <w:lang w:val="uk-UA" w:eastAsia="en-US"/>
              </w:rPr>
            </w:pPr>
            <w:r w:rsidRPr="009926E7">
              <w:rPr>
                <w:rFonts w:ascii="Times New Roman" w:eastAsia="Calibri" w:hAnsi="Times New Roman" w:cs="Times New Roman"/>
                <w:b/>
                <w:sz w:val="24"/>
                <w:szCs w:val="24"/>
                <w:lang w:val="uk-UA" w:eastAsia="en-US"/>
              </w:rPr>
              <w:t xml:space="preserve">Степанюк Назарій Олександрович, уповноважена особа, економіст </w:t>
            </w:r>
          </w:p>
          <w:p w14:paraId="028556DB" w14:textId="77777777" w:rsidR="009926E7" w:rsidRPr="009926E7" w:rsidRDefault="009926E7" w:rsidP="009926E7">
            <w:pPr>
              <w:spacing w:after="0" w:line="240" w:lineRule="auto"/>
              <w:rPr>
                <w:rFonts w:ascii="Times New Roman" w:eastAsia="Calibri" w:hAnsi="Times New Roman" w:cs="Times New Roman"/>
                <w:b/>
                <w:sz w:val="24"/>
                <w:szCs w:val="24"/>
                <w:lang w:val="uk-UA" w:eastAsia="en-US"/>
              </w:rPr>
            </w:pPr>
            <w:proofErr w:type="spellStart"/>
            <w:r w:rsidRPr="009926E7">
              <w:rPr>
                <w:rFonts w:ascii="Times New Roman" w:eastAsia="Calibri" w:hAnsi="Times New Roman" w:cs="Times New Roman"/>
                <w:b/>
                <w:sz w:val="24"/>
                <w:szCs w:val="24"/>
                <w:lang w:val="uk-UA" w:eastAsia="en-US"/>
              </w:rPr>
              <w:t>тел</w:t>
            </w:r>
            <w:proofErr w:type="spellEnd"/>
            <w:r w:rsidRPr="009926E7">
              <w:rPr>
                <w:rFonts w:ascii="Times New Roman" w:eastAsia="Calibri" w:hAnsi="Times New Roman" w:cs="Times New Roman"/>
                <w:b/>
                <w:sz w:val="24"/>
                <w:szCs w:val="24"/>
                <w:lang w:val="uk-UA" w:eastAsia="en-US"/>
              </w:rPr>
              <w:t xml:space="preserve">.(04747) 6-07-27 </w:t>
            </w:r>
          </w:p>
          <w:p w14:paraId="62113239" w14:textId="5061C8E1" w:rsidR="004C1DAD" w:rsidRPr="009926E7" w:rsidRDefault="009926E7" w:rsidP="009926E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lang w:val="en-US"/>
              </w:rPr>
            </w:pPr>
            <w:r w:rsidRPr="009926E7">
              <w:rPr>
                <w:rFonts w:ascii="Times New Roman" w:eastAsia="Calibri" w:hAnsi="Times New Roman" w:cs="Times New Roman"/>
                <w:b/>
                <w:sz w:val="24"/>
                <w:szCs w:val="24"/>
                <w:lang w:val="uk-UA" w:eastAsia="en-US"/>
              </w:rPr>
              <w:t>e-</w:t>
            </w:r>
            <w:proofErr w:type="spellStart"/>
            <w:r w:rsidRPr="009926E7">
              <w:rPr>
                <w:rFonts w:ascii="Times New Roman" w:eastAsia="Calibri" w:hAnsi="Times New Roman" w:cs="Times New Roman"/>
                <w:b/>
                <w:sz w:val="24"/>
                <w:szCs w:val="24"/>
                <w:lang w:val="uk-UA" w:eastAsia="en-US"/>
              </w:rPr>
              <w:t>mail</w:t>
            </w:r>
            <w:proofErr w:type="spellEnd"/>
            <w:r w:rsidRPr="009926E7">
              <w:rPr>
                <w:rFonts w:ascii="Times New Roman" w:eastAsia="Calibri" w:hAnsi="Times New Roman" w:cs="Times New Roman"/>
                <w:b/>
                <w:sz w:val="24"/>
                <w:szCs w:val="24"/>
                <w:lang w:val="uk-UA" w:eastAsia="en-US"/>
              </w:rPr>
              <w:t>: nazarstepanyuk@i.ua</w:t>
            </w:r>
          </w:p>
        </w:tc>
      </w:tr>
      <w:tr w:rsidR="003C5AE2" w:rsidRPr="008A1450"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992FAE3" w:rsidR="004E036A" w:rsidRDefault="0004559B" w:rsidP="00F465D1">
            <w:pPr>
              <w:spacing w:after="0" w:line="240" w:lineRule="auto"/>
              <w:jc w:val="both"/>
              <w:rPr>
                <w:rFonts w:ascii="Times New Roman" w:eastAsia="Times New Roman" w:hAnsi="Times New Roman" w:cs="Times New Roman"/>
                <w:color w:val="000000"/>
                <w:sz w:val="24"/>
                <w:szCs w:val="24"/>
                <w:lang w:val="uk-UA"/>
              </w:rPr>
            </w:pPr>
            <w:r w:rsidRPr="00926E18">
              <w:rPr>
                <w:rFonts w:ascii="Times New Roman" w:eastAsia="Times New Roman" w:hAnsi="Times New Roman" w:cs="Times New Roman"/>
                <w:color w:val="000000"/>
                <w:sz w:val="24"/>
                <w:szCs w:val="24"/>
                <w:lang w:val="uk-UA"/>
              </w:rPr>
              <w:t>В</w:t>
            </w:r>
            <w:r w:rsidR="003C5AE2" w:rsidRPr="00926E18">
              <w:rPr>
                <w:rFonts w:ascii="Times New Roman" w:eastAsia="Times New Roman" w:hAnsi="Times New Roman" w:cs="Times New Roman"/>
                <w:color w:val="000000"/>
                <w:sz w:val="24"/>
                <w:szCs w:val="24"/>
                <w:lang w:val="uk-UA"/>
              </w:rPr>
              <w:t>ідкриті торги</w:t>
            </w:r>
            <w:r w:rsidR="009926E7">
              <w:rPr>
                <w:rFonts w:ascii="Times New Roman" w:eastAsia="Times New Roman" w:hAnsi="Times New Roman" w:cs="Times New Roman"/>
                <w:color w:val="000000"/>
                <w:sz w:val="24"/>
                <w:szCs w:val="24"/>
                <w:lang w:val="uk-UA"/>
              </w:rPr>
              <w:t xml:space="preserve"> з особливостями</w:t>
            </w:r>
          </w:p>
          <w:p w14:paraId="0C4D9981" w14:textId="3F58D7A3" w:rsidR="003C5AE2" w:rsidRPr="0076684B" w:rsidRDefault="00F465D1"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76684B" w:rsidRDefault="00F465D1"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926E18" w:rsidRDefault="00F465D1" w:rsidP="00F465D1">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9E40D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p>
        </w:tc>
      </w:tr>
      <w:tr w:rsidR="003C5AE2" w:rsidRPr="008A1450"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DC671" w14:textId="77777777" w:rsidR="008A1450" w:rsidRDefault="008A1450" w:rsidP="00F465D1">
            <w:pPr>
              <w:spacing w:after="0" w:line="240" w:lineRule="auto"/>
              <w:jc w:val="both"/>
              <w:rPr>
                <w:rFonts w:ascii="Times New Roman" w:eastAsia="Times New Roman" w:hAnsi="Times New Roman" w:cs="Times New Roman"/>
                <w:b/>
                <w:color w:val="121212"/>
                <w:sz w:val="24"/>
                <w:szCs w:val="24"/>
                <w:shd w:val="clear" w:color="auto" w:fill="FAFAFA"/>
                <w:lang w:val="uk-UA"/>
              </w:rPr>
            </w:pPr>
            <w:r w:rsidRPr="008A1450">
              <w:rPr>
                <w:rFonts w:ascii="Times New Roman" w:eastAsia="Times New Roman" w:hAnsi="Times New Roman" w:cs="Times New Roman"/>
                <w:b/>
                <w:color w:val="121212"/>
                <w:sz w:val="24"/>
                <w:szCs w:val="24"/>
                <w:shd w:val="clear" w:color="auto" w:fill="FAFAFA"/>
                <w:lang w:val="uk-UA"/>
              </w:rPr>
              <w:t xml:space="preserve">«Сирні продукти (сир кисломолочний, сир твердий)» - код національного  класифікатора України  ДК 021:2015  -    15540000-5 - Сирні продукти </w:t>
            </w:r>
          </w:p>
          <w:p w14:paraId="325438BB" w14:textId="6802CF50" w:rsidR="002F3EE7" w:rsidRPr="009E40D4" w:rsidRDefault="002F3EE7" w:rsidP="00F465D1">
            <w:pPr>
              <w:spacing w:after="0" w:line="240" w:lineRule="auto"/>
              <w:jc w:val="both"/>
              <w:rPr>
                <w:rFonts w:ascii="Times New Roman" w:eastAsia="Times New Roman" w:hAnsi="Times New Roman" w:cs="Times New Roman"/>
                <w:sz w:val="24"/>
                <w:szCs w:val="24"/>
                <w:lang w:val="uk-UA"/>
              </w:rPr>
            </w:pPr>
            <w:r w:rsidRPr="00FA2173">
              <w:rPr>
                <w:rFonts w:ascii="Times New Roman" w:eastAsia="Times New Roman" w:hAnsi="Times New Roman" w:cs="Times New Roman"/>
                <w:color w:val="000000"/>
                <w:sz w:val="24"/>
                <w:szCs w:val="24"/>
                <w:lang w:val="uk-UA"/>
              </w:rPr>
              <w:t>Предмет закупівлі визнач</w:t>
            </w:r>
            <w:r w:rsidR="00CC3324" w:rsidRPr="00FA2173">
              <w:rPr>
                <w:rFonts w:ascii="Times New Roman" w:eastAsia="Times New Roman" w:hAnsi="Times New Roman" w:cs="Times New Roman"/>
                <w:color w:val="000000"/>
                <w:sz w:val="24"/>
                <w:szCs w:val="24"/>
                <w:lang w:val="uk-UA"/>
              </w:rPr>
              <w:t>ений</w:t>
            </w:r>
            <w:r w:rsidRPr="00FA2173">
              <w:rPr>
                <w:rFonts w:ascii="Times New Roman" w:eastAsia="Times New Roman" w:hAnsi="Times New Roman" w:cs="Times New Roman"/>
                <w:color w:val="000000"/>
                <w:sz w:val="24"/>
                <w:szCs w:val="24"/>
                <w:lang w:val="uk-UA"/>
              </w:rPr>
              <w:t xml:space="preserve"> замовником відповідно</w:t>
            </w:r>
            <w:r w:rsidRPr="009E40D4">
              <w:rPr>
                <w:rFonts w:ascii="Times New Roman" w:eastAsia="Times New Roman" w:hAnsi="Times New Roman" w:cs="Times New Roman"/>
                <w:color w:val="000000"/>
                <w:sz w:val="24"/>
                <w:szCs w:val="24"/>
                <w:lang w:val="uk-UA"/>
              </w:rPr>
              <w:t xml:space="preserve"> до вимог Закону та Порядку визначення предмета закупівлі, затвердженого наказом Мінекономіки від 15 квітня 2020 р. № 708.</w:t>
            </w:r>
          </w:p>
        </w:tc>
      </w:tr>
      <w:tr w:rsidR="003C5AE2" w:rsidRPr="009E40D4"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9E40D4" w:rsidRDefault="00D74040" w:rsidP="00F465D1">
            <w:pPr>
              <w:spacing w:after="0" w:line="240" w:lineRule="auto"/>
              <w:jc w:val="both"/>
              <w:rPr>
                <w:rFonts w:ascii="Times New Roman" w:eastAsia="Times New Roman" w:hAnsi="Times New Roman" w:cs="Times New Roman"/>
                <w:sz w:val="24"/>
                <w:szCs w:val="24"/>
                <w:lang w:val="uk-UA"/>
              </w:rPr>
            </w:pPr>
            <w:r w:rsidRPr="009926E7">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9E40D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w:t>
            </w:r>
            <w:r w:rsidRPr="0076684B">
              <w:rPr>
                <w:rFonts w:ascii="Times New Roman" w:eastAsia="Times New Roman" w:hAnsi="Times New Roman" w:cs="Times New Roman"/>
                <w:color w:val="000000"/>
                <w:sz w:val="24"/>
                <w:szCs w:val="24"/>
                <w:lang w:val="uk-UA"/>
              </w:rPr>
              <w:lastRenderedPageBreak/>
              <w:t>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7DEA17C" w14:textId="56C3523F" w:rsidR="009926E7" w:rsidRPr="009926E7" w:rsidRDefault="008A1450" w:rsidP="009926E7">
            <w:pPr>
              <w:widowControl w:val="0"/>
              <w:spacing w:after="0" w:line="240" w:lineRule="auto"/>
              <w:ind w:left="-28" w:right="-57"/>
              <w:jc w:val="both"/>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 xml:space="preserve">Місце надання послуг - </w:t>
            </w:r>
            <w:r w:rsidR="009926E7" w:rsidRPr="009926E7">
              <w:rPr>
                <w:rFonts w:ascii="Times New Roman" w:eastAsia="Arial" w:hAnsi="Times New Roman" w:cs="Times New Roman"/>
                <w:color w:val="000000"/>
                <w:sz w:val="24"/>
                <w:szCs w:val="24"/>
                <w:lang w:val="uk-UA"/>
              </w:rPr>
              <w:t xml:space="preserve">за </w:t>
            </w:r>
            <w:proofErr w:type="spellStart"/>
            <w:r w:rsidR="009926E7" w:rsidRPr="009926E7">
              <w:rPr>
                <w:rFonts w:ascii="Times New Roman" w:eastAsia="Arial" w:hAnsi="Times New Roman" w:cs="Times New Roman"/>
                <w:color w:val="000000"/>
                <w:sz w:val="24"/>
                <w:szCs w:val="24"/>
                <w:lang w:val="uk-UA"/>
              </w:rPr>
              <w:t>адресою</w:t>
            </w:r>
            <w:proofErr w:type="spellEnd"/>
            <w:r w:rsidR="009926E7" w:rsidRPr="009926E7">
              <w:rPr>
                <w:rFonts w:ascii="Times New Roman" w:eastAsia="Arial" w:hAnsi="Times New Roman" w:cs="Times New Roman"/>
                <w:color w:val="000000"/>
                <w:sz w:val="24"/>
                <w:szCs w:val="24"/>
                <w:lang w:val="uk-UA"/>
              </w:rPr>
              <w:t xml:space="preserve"> підпорядкованих закладів освіти Замовника </w:t>
            </w:r>
          </w:p>
          <w:p w14:paraId="6B7D7773" w14:textId="4AD09F6C" w:rsidR="00C22741" w:rsidRPr="009926E7"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9926E7">
              <w:rPr>
                <w:rFonts w:ascii="Times New Roman" w:eastAsia="Times New Roman" w:hAnsi="Times New Roman" w:cs="Times New Roman"/>
                <w:color w:val="000000"/>
                <w:sz w:val="24"/>
                <w:szCs w:val="24"/>
                <w:lang w:val="uk-UA"/>
              </w:rPr>
              <w:t>К</w:t>
            </w:r>
            <w:r w:rsidR="00C22741" w:rsidRPr="009926E7">
              <w:rPr>
                <w:rFonts w:ascii="Times New Roman" w:eastAsia="Times New Roman" w:hAnsi="Times New Roman" w:cs="Times New Roman"/>
                <w:color w:val="000000"/>
                <w:sz w:val="24"/>
                <w:szCs w:val="24"/>
                <w:lang w:val="uk-UA"/>
              </w:rPr>
              <w:t xml:space="preserve">ількість, обсяг </w:t>
            </w:r>
            <w:r w:rsidR="00EC14D9" w:rsidRPr="009926E7">
              <w:rPr>
                <w:rFonts w:ascii="Times New Roman" w:eastAsia="Times New Roman" w:hAnsi="Times New Roman" w:cs="Times New Roman"/>
                <w:color w:val="000000"/>
                <w:sz w:val="24"/>
                <w:szCs w:val="24"/>
                <w:lang w:val="uk-UA"/>
              </w:rPr>
              <w:t>поставки</w:t>
            </w:r>
            <w:r w:rsidR="004D2A5B" w:rsidRPr="009926E7">
              <w:rPr>
                <w:rFonts w:ascii="Times New Roman" w:eastAsia="Times New Roman" w:hAnsi="Times New Roman" w:cs="Times New Roman"/>
                <w:color w:val="000000"/>
                <w:sz w:val="24"/>
                <w:szCs w:val="24"/>
                <w:lang w:val="uk-UA"/>
              </w:rPr>
              <w:t xml:space="preserve"> та місце поставки</w:t>
            </w:r>
            <w:r w:rsidR="00C94DFD" w:rsidRPr="009926E7">
              <w:rPr>
                <w:rFonts w:ascii="Times New Roman" w:eastAsia="Times New Roman" w:hAnsi="Times New Roman" w:cs="Times New Roman"/>
                <w:color w:val="000000"/>
                <w:sz w:val="24"/>
                <w:szCs w:val="24"/>
                <w:lang w:val="uk-UA"/>
              </w:rPr>
              <w:t>:</w:t>
            </w:r>
            <w:r w:rsidR="00C22741" w:rsidRPr="009926E7">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B57F1A4" w14:textId="77777777" w:rsidR="00CE5F37" w:rsidRPr="009926E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Джерело фінансування</w:t>
            </w:r>
            <w:r w:rsidR="00CE5F37" w:rsidRPr="009926E7">
              <w:rPr>
                <w:rFonts w:ascii="Times New Roman" w:hAnsi="Times New Roman"/>
                <w:color w:val="000000"/>
                <w:sz w:val="24"/>
                <w:szCs w:val="24"/>
                <w:lang w:val="uk-UA" w:eastAsia="uk-UA"/>
              </w:rPr>
              <w:t>:</w:t>
            </w:r>
          </w:p>
          <w:p w14:paraId="39EC2E92" w14:textId="41739D22" w:rsidR="00CE5F37" w:rsidRPr="009926E7"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Місцевий бюджет </w:t>
            </w:r>
            <w:r w:rsidR="004D2A5B" w:rsidRPr="009926E7">
              <w:rPr>
                <w:rFonts w:ascii="Times New Roman" w:hAnsi="Times New Roman"/>
                <w:color w:val="000000"/>
                <w:sz w:val="24"/>
                <w:szCs w:val="24"/>
                <w:lang w:val="uk-UA" w:eastAsia="uk-UA"/>
              </w:rPr>
              <w:t>–</w:t>
            </w:r>
            <w:r w:rsidRPr="009926E7">
              <w:rPr>
                <w:rFonts w:ascii="Times New Roman" w:hAnsi="Times New Roman"/>
                <w:color w:val="000000"/>
                <w:sz w:val="24"/>
                <w:szCs w:val="24"/>
                <w:lang w:val="uk-UA" w:eastAsia="uk-UA"/>
              </w:rPr>
              <w:t xml:space="preserve"> </w:t>
            </w:r>
            <w:r w:rsidR="008A1450">
              <w:rPr>
                <w:rFonts w:ascii="Times New Roman" w:hAnsi="Times New Roman"/>
                <w:color w:val="000000"/>
                <w:sz w:val="24"/>
                <w:szCs w:val="24"/>
                <w:lang w:val="uk-UA" w:eastAsia="uk-UA"/>
              </w:rPr>
              <w:t>664</w:t>
            </w:r>
            <w:r w:rsidR="00401D60" w:rsidRPr="009926E7">
              <w:rPr>
                <w:rFonts w:ascii="Times New Roman" w:hAnsi="Times New Roman"/>
                <w:color w:val="000000"/>
                <w:sz w:val="24"/>
                <w:szCs w:val="24"/>
                <w:lang w:val="uk-UA" w:eastAsia="uk-UA"/>
              </w:rPr>
              <w:t xml:space="preserve"> 000</w:t>
            </w:r>
            <w:r w:rsidR="00EB0D0B" w:rsidRPr="009926E7">
              <w:rPr>
                <w:rFonts w:ascii="Times New Roman" w:hAnsi="Times New Roman"/>
                <w:color w:val="000000"/>
                <w:sz w:val="24"/>
                <w:szCs w:val="24"/>
                <w:lang w:val="uk-UA" w:eastAsia="uk-UA"/>
              </w:rPr>
              <w:t>,</w:t>
            </w:r>
            <w:r w:rsidR="00401D60" w:rsidRPr="009926E7">
              <w:rPr>
                <w:rFonts w:ascii="Times New Roman" w:hAnsi="Times New Roman"/>
                <w:color w:val="000000"/>
                <w:sz w:val="24"/>
                <w:szCs w:val="24"/>
                <w:lang w:val="uk-UA" w:eastAsia="uk-UA"/>
              </w:rPr>
              <w:t>0</w:t>
            </w:r>
            <w:r w:rsidR="00EB0D0B" w:rsidRPr="009926E7">
              <w:rPr>
                <w:rFonts w:ascii="Times New Roman" w:hAnsi="Times New Roman"/>
                <w:color w:val="000000"/>
                <w:sz w:val="24"/>
                <w:szCs w:val="24"/>
                <w:lang w:val="uk-UA" w:eastAsia="uk-UA"/>
              </w:rPr>
              <w:t>0</w:t>
            </w:r>
            <w:r w:rsidR="00133B2C" w:rsidRPr="009926E7">
              <w:rPr>
                <w:rFonts w:ascii="Times New Roman" w:hAnsi="Times New Roman"/>
                <w:color w:val="000000"/>
                <w:sz w:val="24"/>
                <w:szCs w:val="24"/>
                <w:lang w:val="uk-UA" w:eastAsia="uk-UA"/>
              </w:rPr>
              <w:t xml:space="preserve"> </w:t>
            </w:r>
            <w:r w:rsidR="00016F51" w:rsidRPr="009926E7">
              <w:rPr>
                <w:rFonts w:ascii="Times New Roman" w:hAnsi="Times New Roman"/>
                <w:color w:val="000000"/>
                <w:sz w:val="24"/>
                <w:szCs w:val="24"/>
                <w:lang w:val="uk-UA" w:eastAsia="uk-UA"/>
              </w:rPr>
              <w:t xml:space="preserve"> </w:t>
            </w:r>
            <w:r w:rsidRPr="009926E7">
              <w:rPr>
                <w:rFonts w:ascii="Times New Roman" w:hAnsi="Times New Roman"/>
                <w:color w:val="000000"/>
                <w:sz w:val="24"/>
                <w:szCs w:val="24"/>
                <w:lang w:val="uk-UA" w:eastAsia="uk-UA"/>
              </w:rPr>
              <w:t xml:space="preserve"> грн.</w:t>
            </w:r>
          </w:p>
          <w:p w14:paraId="6156175B" w14:textId="3D26ACE4" w:rsidR="00E77A38" w:rsidRPr="009926E7"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КЕКВ – </w:t>
            </w:r>
            <w:r w:rsidR="004660C3" w:rsidRPr="009926E7">
              <w:rPr>
                <w:rFonts w:ascii="Times New Roman" w:hAnsi="Times New Roman"/>
                <w:color w:val="000000"/>
                <w:sz w:val="24"/>
                <w:szCs w:val="24"/>
                <w:lang w:val="uk-UA" w:eastAsia="uk-UA"/>
              </w:rPr>
              <w:t>2230</w:t>
            </w:r>
          </w:p>
          <w:p w14:paraId="4F3762F0" w14:textId="77777777" w:rsidR="00EC14D9" w:rsidRPr="009926E7"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9926E7">
              <w:rPr>
                <w:rFonts w:ascii="Times New Roman" w:hAnsi="Times New Roman"/>
                <w:color w:val="000000"/>
                <w:sz w:val="24"/>
                <w:szCs w:val="24"/>
                <w:lang w:val="uk-UA" w:eastAsia="uk-UA"/>
              </w:rPr>
              <w:t xml:space="preserve">Очікувана вартість предмета закупівлі: </w:t>
            </w:r>
          </w:p>
          <w:p w14:paraId="2D37432F" w14:textId="7990D6DC" w:rsidR="00B730C0" w:rsidRDefault="008A1450" w:rsidP="00F465D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664</w:t>
            </w:r>
            <w:bookmarkStart w:id="0" w:name="_GoBack"/>
            <w:bookmarkEnd w:id="0"/>
            <w:r w:rsidR="00401D60" w:rsidRPr="009926E7">
              <w:rPr>
                <w:rFonts w:ascii="Times New Roman" w:hAnsi="Times New Roman"/>
                <w:b/>
                <w:bCs/>
                <w:color w:val="000000"/>
                <w:sz w:val="24"/>
                <w:szCs w:val="24"/>
                <w:lang w:val="uk-UA" w:eastAsia="uk-UA"/>
              </w:rPr>
              <w:t xml:space="preserve"> 000</w:t>
            </w:r>
            <w:r w:rsidR="000B3548" w:rsidRPr="009926E7">
              <w:rPr>
                <w:rFonts w:ascii="Times New Roman" w:hAnsi="Times New Roman"/>
                <w:b/>
                <w:bCs/>
                <w:color w:val="000000"/>
                <w:sz w:val="24"/>
                <w:szCs w:val="24"/>
                <w:lang w:val="uk-UA" w:eastAsia="uk-UA"/>
              </w:rPr>
              <w:t>,</w:t>
            </w:r>
            <w:r w:rsidR="00401D60" w:rsidRPr="009926E7">
              <w:rPr>
                <w:rFonts w:ascii="Times New Roman" w:hAnsi="Times New Roman"/>
                <w:b/>
                <w:bCs/>
                <w:color w:val="000000"/>
                <w:sz w:val="24"/>
                <w:szCs w:val="24"/>
                <w:lang w:val="uk-UA" w:eastAsia="uk-UA"/>
              </w:rPr>
              <w:t>0</w:t>
            </w:r>
            <w:r w:rsidR="000B3548" w:rsidRPr="009926E7">
              <w:rPr>
                <w:rFonts w:ascii="Times New Roman" w:hAnsi="Times New Roman"/>
                <w:b/>
                <w:bCs/>
                <w:color w:val="000000"/>
                <w:sz w:val="24"/>
                <w:szCs w:val="24"/>
                <w:lang w:val="uk-UA" w:eastAsia="uk-UA"/>
              </w:rPr>
              <w:t>0   грн</w:t>
            </w:r>
            <w:r w:rsidR="00EC14D9" w:rsidRPr="009926E7">
              <w:rPr>
                <w:rFonts w:ascii="Times New Roman" w:hAnsi="Times New Roman"/>
                <w:b/>
                <w:sz w:val="24"/>
                <w:szCs w:val="24"/>
                <w:lang w:val="uk-UA" w:eastAsia="uk-UA"/>
              </w:rPr>
              <w:t>. з ПДВ</w:t>
            </w:r>
            <w:r w:rsidR="008B4FA4" w:rsidRPr="009926E7">
              <w:rPr>
                <w:rFonts w:ascii="Times New Roman" w:hAnsi="Times New Roman"/>
                <w:color w:val="000000"/>
                <w:sz w:val="24"/>
                <w:szCs w:val="24"/>
                <w:lang w:val="uk-UA" w:eastAsia="uk-UA"/>
              </w:rPr>
              <w:t>.</w:t>
            </w:r>
          </w:p>
          <w:p w14:paraId="6159BB7F" w14:textId="77777777" w:rsidR="00E77A38" w:rsidRPr="00E65F4E"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9926E7" w:rsidRDefault="000151DD" w:rsidP="000151DD">
            <w:pPr>
              <w:widowControl w:val="0"/>
              <w:spacing w:after="0" w:line="240" w:lineRule="auto"/>
              <w:contextualSpacing/>
              <w:jc w:val="both"/>
              <w:rPr>
                <w:rFonts w:ascii="Times New Roman" w:hAnsi="Times New Roman"/>
                <w:sz w:val="24"/>
                <w:szCs w:val="24"/>
                <w:lang w:val="uk-UA" w:eastAsia="uk-UA"/>
              </w:rPr>
            </w:pPr>
            <w:r w:rsidRPr="009926E7">
              <w:rPr>
                <w:rFonts w:ascii="Times New Roman" w:hAnsi="Times New Roman"/>
                <w:sz w:val="24"/>
                <w:szCs w:val="24"/>
                <w:lang w:val="uk-UA" w:eastAsia="uk-UA"/>
              </w:rPr>
              <w:t xml:space="preserve">Порядок оплати – оплата здійснюється за поставлений товар </w:t>
            </w:r>
            <w:r w:rsidRPr="009926E7">
              <w:rPr>
                <w:rFonts w:ascii="Times New Roman" w:hAnsi="Times New Roman"/>
                <w:b/>
                <w:sz w:val="24"/>
                <w:szCs w:val="24"/>
                <w:lang w:val="uk-UA" w:eastAsia="uk-UA"/>
              </w:rPr>
              <w:t>(</w:t>
            </w:r>
            <w:proofErr w:type="spellStart"/>
            <w:r w:rsidRPr="009926E7">
              <w:rPr>
                <w:rFonts w:ascii="Times New Roman" w:hAnsi="Times New Roman"/>
                <w:b/>
                <w:sz w:val="24"/>
                <w:szCs w:val="24"/>
                <w:lang w:val="uk-UA" w:eastAsia="uk-UA"/>
              </w:rPr>
              <w:t>післяоплата</w:t>
            </w:r>
            <w:proofErr w:type="spellEnd"/>
            <w:r w:rsidRPr="009926E7">
              <w:rPr>
                <w:rFonts w:ascii="Times New Roman" w:hAnsi="Times New Roman"/>
                <w:b/>
                <w:sz w:val="24"/>
                <w:szCs w:val="24"/>
                <w:lang w:val="uk-UA" w:eastAsia="uk-UA"/>
              </w:rPr>
              <w:t>).</w:t>
            </w:r>
          </w:p>
          <w:p w14:paraId="1ADB5FDD" w14:textId="799F1496" w:rsidR="00550C47" w:rsidRPr="009926E7" w:rsidRDefault="00D72999" w:rsidP="00613F81">
            <w:pPr>
              <w:widowControl w:val="0"/>
              <w:spacing w:after="0" w:line="240" w:lineRule="auto"/>
              <w:contextualSpacing/>
              <w:jc w:val="both"/>
              <w:rPr>
                <w:rFonts w:ascii="Times New Roman" w:hAnsi="Times New Roman" w:cs="Times New Roman"/>
                <w:sz w:val="24"/>
                <w:szCs w:val="24"/>
              </w:rPr>
            </w:pPr>
            <w:r w:rsidRPr="009926E7">
              <w:rPr>
                <w:rFonts w:ascii="Times New Roman" w:hAnsi="Times New Roman"/>
                <w:snapToGrid w:val="0"/>
                <w:sz w:val="24"/>
                <w:szCs w:val="24"/>
                <w:lang w:val="uk-UA"/>
              </w:rPr>
              <w:t xml:space="preserve">Умови оплати: </w:t>
            </w:r>
            <w:bookmarkStart w:id="1" w:name="_Hlk152777333"/>
            <w:r w:rsidR="000E5178" w:rsidRPr="009926E7">
              <w:rPr>
                <w:rFonts w:ascii="Times New Roman" w:hAnsi="Times New Roman" w:cs="Times New Roman"/>
                <w:sz w:val="24"/>
                <w:szCs w:val="24"/>
                <w:lang w:val="uk-UA"/>
              </w:rPr>
              <w:t>Замовник оп</w:t>
            </w:r>
            <w:r w:rsidR="009926E7" w:rsidRPr="009926E7">
              <w:rPr>
                <w:rFonts w:ascii="Times New Roman" w:hAnsi="Times New Roman" w:cs="Times New Roman"/>
                <w:sz w:val="24"/>
                <w:szCs w:val="24"/>
                <w:lang w:val="uk-UA"/>
              </w:rPr>
              <w:t>лачує отриманий товар протягом 3</w:t>
            </w:r>
            <w:r w:rsidR="000E5178" w:rsidRPr="009926E7">
              <w:rPr>
                <w:rFonts w:ascii="Times New Roman" w:hAnsi="Times New Roman" w:cs="Times New Roman"/>
                <w:sz w:val="24"/>
                <w:szCs w:val="24"/>
                <w:lang w:val="uk-UA"/>
              </w:rPr>
              <w:t xml:space="preserve">0 </w:t>
            </w:r>
            <w:r w:rsidR="000E5178" w:rsidRPr="009926E7">
              <w:rPr>
                <w:rFonts w:ascii="Times New Roman" w:hAnsi="Times New Roman"/>
                <w:snapToGrid w:val="0"/>
                <w:sz w:val="24"/>
                <w:szCs w:val="24"/>
                <w:lang w:val="uk-UA"/>
              </w:rPr>
              <w:t xml:space="preserve">календарних </w:t>
            </w:r>
            <w:r w:rsidR="000E5178" w:rsidRPr="009926E7">
              <w:rPr>
                <w:rFonts w:ascii="Times New Roman" w:hAnsi="Times New Roman" w:cs="Times New Roman"/>
                <w:sz w:val="24"/>
                <w:szCs w:val="24"/>
                <w:lang w:val="uk-UA"/>
              </w:rPr>
              <w:t>днів з моменту отримання товару</w:t>
            </w:r>
            <w:bookmarkEnd w:id="1"/>
            <w:r w:rsidR="00613F81" w:rsidRPr="009926E7">
              <w:rPr>
                <w:rFonts w:ascii="Times New Roman" w:hAnsi="Times New Roman"/>
                <w:sz w:val="24"/>
                <w:szCs w:val="24"/>
                <w:lang w:val="uk-UA" w:eastAsia="uk-UA"/>
              </w:rPr>
              <w:t>.</w:t>
            </w:r>
            <w:r w:rsidR="000E5178" w:rsidRPr="009926E7">
              <w:rPr>
                <w:rFonts w:ascii="Times New Roman" w:hAnsi="Times New Roman"/>
                <w:sz w:val="24"/>
                <w:szCs w:val="24"/>
                <w:lang w:val="uk-UA" w:eastAsia="uk-UA"/>
              </w:rPr>
              <w:t xml:space="preserve"> </w:t>
            </w:r>
            <w:r w:rsidR="009926E7" w:rsidRPr="009926E7">
              <w:rPr>
                <w:rFonts w:ascii="Times New Roman" w:hAnsi="Times New Roman" w:cs="Times New Roman"/>
                <w:sz w:val="24"/>
                <w:szCs w:val="24"/>
              </w:rPr>
              <w:t xml:space="preserve">У </w:t>
            </w:r>
            <w:proofErr w:type="spellStart"/>
            <w:r w:rsidR="009926E7" w:rsidRPr="009926E7">
              <w:rPr>
                <w:rFonts w:ascii="Times New Roman" w:hAnsi="Times New Roman" w:cs="Times New Roman"/>
                <w:sz w:val="24"/>
                <w:szCs w:val="24"/>
              </w:rPr>
              <w:t>випадку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затримки</w:t>
            </w:r>
            <w:proofErr w:type="spellEnd"/>
            <w:r w:rsidR="009926E7" w:rsidRPr="009926E7">
              <w:rPr>
                <w:rFonts w:ascii="Times New Roman" w:hAnsi="Times New Roman" w:cs="Times New Roman"/>
                <w:sz w:val="24"/>
                <w:szCs w:val="24"/>
              </w:rPr>
              <w:t xml:space="preserve"> оплати </w:t>
            </w:r>
            <w:proofErr w:type="spellStart"/>
            <w:r w:rsidR="009926E7" w:rsidRPr="009926E7">
              <w:rPr>
                <w:rFonts w:ascii="Times New Roman" w:hAnsi="Times New Roman" w:cs="Times New Roman"/>
                <w:sz w:val="24"/>
                <w:szCs w:val="24"/>
              </w:rPr>
              <w:t>замовлення</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відсутність</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коштів</w:t>
            </w:r>
            <w:proofErr w:type="spellEnd"/>
            <w:r w:rsidR="009926E7" w:rsidRPr="009926E7">
              <w:rPr>
                <w:rFonts w:ascii="Times New Roman" w:hAnsi="Times New Roman" w:cs="Times New Roman"/>
                <w:sz w:val="24"/>
                <w:szCs w:val="24"/>
              </w:rPr>
              <w:t xml:space="preserve"> на </w:t>
            </w:r>
            <w:proofErr w:type="spellStart"/>
            <w:r w:rsidR="009926E7" w:rsidRPr="009926E7">
              <w:rPr>
                <w:rFonts w:ascii="Times New Roman" w:hAnsi="Times New Roman" w:cs="Times New Roman"/>
                <w:sz w:val="24"/>
                <w:szCs w:val="24"/>
              </w:rPr>
              <w:t>розрахунковому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рахунку</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Замовник</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зобов’язується</w:t>
            </w:r>
            <w:proofErr w:type="spellEnd"/>
            <w:r w:rsidR="009926E7" w:rsidRPr="009926E7">
              <w:rPr>
                <w:rFonts w:ascii="Times New Roman" w:hAnsi="Times New Roman" w:cs="Times New Roman"/>
                <w:sz w:val="24"/>
                <w:szCs w:val="24"/>
              </w:rPr>
              <w:t xml:space="preserve"> провести оплату </w:t>
            </w:r>
            <w:proofErr w:type="spellStart"/>
            <w:r w:rsidR="009926E7" w:rsidRPr="009926E7">
              <w:rPr>
                <w:rFonts w:ascii="Times New Roman" w:hAnsi="Times New Roman" w:cs="Times New Roman"/>
                <w:sz w:val="24"/>
                <w:szCs w:val="24"/>
              </w:rPr>
              <w:t>поставленого</w:t>
            </w:r>
            <w:proofErr w:type="spellEnd"/>
            <w:r w:rsidR="009926E7" w:rsidRPr="009926E7">
              <w:rPr>
                <w:rFonts w:ascii="Times New Roman" w:hAnsi="Times New Roman" w:cs="Times New Roman"/>
                <w:sz w:val="24"/>
                <w:szCs w:val="24"/>
              </w:rPr>
              <w:t xml:space="preserve"> товару </w:t>
            </w:r>
            <w:proofErr w:type="spellStart"/>
            <w:r w:rsidR="009926E7" w:rsidRPr="009926E7">
              <w:rPr>
                <w:rFonts w:ascii="Times New Roman" w:hAnsi="Times New Roman" w:cs="Times New Roman"/>
                <w:sz w:val="24"/>
                <w:szCs w:val="24"/>
              </w:rPr>
              <w:t>протягом</w:t>
            </w:r>
            <w:proofErr w:type="spellEnd"/>
            <w:r w:rsidR="009926E7" w:rsidRPr="009926E7">
              <w:rPr>
                <w:rFonts w:ascii="Times New Roman" w:hAnsi="Times New Roman" w:cs="Times New Roman"/>
                <w:sz w:val="24"/>
                <w:szCs w:val="24"/>
              </w:rPr>
              <w:t xml:space="preserve"> 7 (семи) </w:t>
            </w:r>
            <w:proofErr w:type="spellStart"/>
            <w:r w:rsidR="009926E7" w:rsidRPr="009926E7">
              <w:rPr>
                <w:rFonts w:ascii="Times New Roman" w:hAnsi="Times New Roman" w:cs="Times New Roman"/>
                <w:sz w:val="24"/>
                <w:szCs w:val="24"/>
              </w:rPr>
              <w:t>робочих</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днів</w:t>
            </w:r>
            <w:proofErr w:type="spellEnd"/>
            <w:r w:rsidR="009926E7" w:rsidRPr="009926E7">
              <w:rPr>
                <w:rFonts w:ascii="Times New Roman" w:hAnsi="Times New Roman" w:cs="Times New Roman"/>
                <w:sz w:val="24"/>
                <w:szCs w:val="24"/>
              </w:rPr>
              <w:t xml:space="preserve"> з дня </w:t>
            </w:r>
            <w:proofErr w:type="spellStart"/>
            <w:r w:rsidR="009926E7" w:rsidRPr="009926E7">
              <w:rPr>
                <w:rFonts w:ascii="Times New Roman" w:hAnsi="Times New Roman" w:cs="Times New Roman"/>
                <w:sz w:val="24"/>
                <w:szCs w:val="24"/>
              </w:rPr>
              <w:t>надходження</w:t>
            </w:r>
            <w:proofErr w:type="spellEnd"/>
            <w:r w:rsidR="009926E7" w:rsidRPr="009926E7">
              <w:rPr>
                <w:rFonts w:ascii="Times New Roman" w:hAnsi="Times New Roman" w:cs="Times New Roman"/>
                <w:sz w:val="24"/>
                <w:szCs w:val="24"/>
              </w:rPr>
              <w:t xml:space="preserve"> </w:t>
            </w:r>
            <w:proofErr w:type="spellStart"/>
            <w:r w:rsidR="009926E7" w:rsidRPr="009926E7">
              <w:rPr>
                <w:rFonts w:ascii="Times New Roman" w:hAnsi="Times New Roman" w:cs="Times New Roman"/>
                <w:sz w:val="24"/>
                <w:szCs w:val="24"/>
              </w:rPr>
              <w:t>коштів</w:t>
            </w:r>
            <w:proofErr w:type="spellEnd"/>
            <w:r w:rsidR="009926E7" w:rsidRPr="009926E7">
              <w:rPr>
                <w:rFonts w:ascii="Times New Roman" w:hAnsi="Times New Roman" w:cs="Times New Roman"/>
                <w:sz w:val="24"/>
                <w:szCs w:val="24"/>
              </w:rPr>
              <w:t xml:space="preserve"> на </w:t>
            </w:r>
            <w:proofErr w:type="spellStart"/>
            <w:r w:rsidR="009926E7" w:rsidRPr="009926E7">
              <w:rPr>
                <w:rFonts w:ascii="Times New Roman" w:hAnsi="Times New Roman" w:cs="Times New Roman"/>
                <w:sz w:val="24"/>
                <w:szCs w:val="24"/>
              </w:rPr>
              <w:t>рахунок</w:t>
            </w:r>
            <w:proofErr w:type="spellEnd"/>
            <w:r w:rsidR="009926E7" w:rsidRPr="009926E7">
              <w:rPr>
                <w:rFonts w:ascii="Times New Roman" w:hAnsi="Times New Roman" w:cs="Times New Roman"/>
                <w:sz w:val="24"/>
                <w:szCs w:val="24"/>
              </w:rPr>
              <w:t>.</w:t>
            </w:r>
          </w:p>
        </w:tc>
      </w:tr>
      <w:tr w:rsidR="003C5AE2" w:rsidRPr="009E40D4"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9E40D4"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9926E7">
              <w:rPr>
                <w:rFonts w:ascii="Times New Roman" w:hAnsi="Times New Roman"/>
                <w:b/>
                <w:color w:val="000000"/>
                <w:sz w:val="24"/>
                <w:szCs w:val="24"/>
                <w:lang w:val="uk-UA" w:eastAsia="uk-UA"/>
              </w:rPr>
              <w:t>Д</w:t>
            </w:r>
            <w:r w:rsidR="00AF39C3" w:rsidRPr="009926E7">
              <w:rPr>
                <w:rFonts w:ascii="Times New Roman" w:hAnsi="Times New Roman"/>
                <w:b/>
                <w:color w:val="000000"/>
                <w:sz w:val="24"/>
                <w:szCs w:val="24"/>
                <w:lang w:val="uk-UA" w:eastAsia="uk-UA"/>
              </w:rPr>
              <w:t xml:space="preserve">о </w:t>
            </w:r>
            <w:r w:rsidR="00ED6F38" w:rsidRPr="009926E7">
              <w:rPr>
                <w:rFonts w:ascii="Times New Roman" w:hAnsi="Times New Roman"/>
                <w:b/>
                <w:sz w:val="24"/>
                <w:szCs w:val="24"/>
                <w:lang w:val="uk-UA"/>
              </w:rPr>
              <w:t>31.</w:t>
            </w:r>
            <w:r w:rsidR="00367552" w:rsidRPr="009926E7">
              <w:rPr>
                <w:rFonts w:ascii="Times New Roman" w:hAnsi="Times New Roman"/>
                <w:b/>
                <w:sz w:val="24"/>
                <w:szCs w:val="24"/>
                <w:lang w:val="uk-UA"/>
              </w:rPr>
              <w:t>12</w:t>
            </w:r>
            <w:r w:rsidR="00AF39C3" w:rsidRPr="009926E7">
              <w:rPr>
                <w:rFonts w:ascii="Times New Roman" w:hAnsi="Times New Roman"/>
                <w:b/>
                <w:sz w:val="24"/>
                <w:szCs w:val="24"/>
                <w:lang w:val="uk-UA"/>
              </w:rPr>
              <w:t>.202</w:t>
            </w:r>
            <w:r w:rsidR="004660C3" w:rsidRPr="009926E7">
              <w:rPr>
                <w:rFonts w:ascii="Times New Roman" w:hAnsi="Times New Roman"/>
                <w:b/>
                <w:sz w:val="24"/>
                <w:szCs w:val="24"/>
                <w:lang w:val="uk-UA"/>
              </w:rPr>
              <w:t>4</w:t>
            </w:r>
            <w:r w:rsidR="00AF39C3" w:rsidRPr="009926E7">
              <w:rPr>
                <w:rFonts w:ascii="Times New Roman" w:hAnsi="Times New Roman"/>
                <w:b/>
                <w:sz w:val="24"/>
                <w:szCs w:val="24"/>
                <w:lang w:val="uk-UA"/>
              </w:rPr>
              <w:t xml:space="preserve"> року</w:t>
            </w:r>
            <w:r w:rsidR="00AF39C3" w:rsidRPr="009E40D4">
              <w:rPr>
                <w:rFonts w:ascii="Times New Roman" w:eastAsia="Times New Roman" w:hAnsi="Times New Roman" w:cs="Times New Roman"/>
                <w:b/>
                <w:sz w:val="24"/>
                <w:szCs w:val="24"/>
                <w:lang w:val="uk-UA"/>
              </w:rPr>
              <w:t xml:space="preserve"> </w:t>
            </w:r>
          </w:p>
        </w:tc>
      </w:tr>
      <w:tr w:rsidR="003C5AE2" w:rsidRPr="008A1450"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76684B" w:rsidRDefault="00550C47" w:rsidP="00F465D1">
            <w:pPr>
              <w:widowControl w:val="0"/>
              <w:spacing w:after="0" w:line="240" w:lineRule="auto"/>
              <w:contextualSpacing/>
              <w:jc w:val="both"/>
              <w:rPr>
                <w:rFonts w:ascii="Times New Roman" w:hAnsi="Times New Roman"/>
                <w:sz w:val="24"/>
                <w:szCs w:val="24"/>
                <w:lang w:val="uk-UA" w:eastAsia="uk-UA"/>
              </w:rPr>
            </w:pPr>
            <w:r w:rsidRPr="007863A7">
              <w:rPr>
                <w:rFonts w:ascii="Times New Roman" w:eastAsia="Times New Roman" w:hAnsi="Times New Roman" w:cs="Times New Roman"/>
                <w:color w:val="000000"/>
                <w:sz w:val="24"/>
                <w:szCs w:val="24"/>
                <w:lang w:val="uk-UA"/>
              </w:rPr>
              <w:t xml:space="preserve">5.1. </w:t>
            </w:r>
            <w:r w:rsidR="007863A7" w:rsidRPr="007863A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Pr>
                <w:rFonts w:ascii="Times New Roman" w:hAnsi="Times New Roman"/>
                <w:sz w:val="24"/>
                <w:szCs w:val="24"/>
                <w:lang w:val="uk-UA" w:eastAsia="uk-UA"/>
              </w:rPr>
              <w:t xml:space="preserve"> </w:t>
            </w:r>
            <w:r w:rsidR="004E036A" w:rsidRPr="0076684B">
              <w:rPr>
                <w:rFonts w:ascii="Times New Roman" w:hAnsi="Times New Roman"/>
                <w:sz w:val="24"/>
                <w:szCs w:val="24"/>
                <w:lang w:val="uk-UA" w:eastAsia="uk-UA"/>
              </w:rPr>
              <w:t>Під час проведення відкритих торгів тендерні пропозиції мають право подавати всі заінтересовані особи.</w:t>
            </w:r>
          </w:p>
          <w:p w14:paraId="0D3CAC16" w14:textId="35A3C1B8" w:rsidR="007863A7" w:rsidRPr="0076684B" w:rsidRDefault="007863A7" w:rsidP="00F465D1">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76684B">
              <w:rPr>
                <w:rFonts w:ascii="Times New Roman" w:hAnsi="Times New Roman"/>
                <w:sz w:val="24"/>
                <w:szCs w:val="24"/>
                <w:lang w:val="uk-UA" w:eastAsia="uk-UA"/>
              </w:rPr>
              <w:t xml:space="preserve">замовникам забороняється </w:t>
            </w:r>
            <w:r w:rsidR="008A245B" w:rsidRPr="008A245B">
              <w:rPr>
                <w:rFonts w:ascii="Times New Roman" w:hAnsi="Times New Roman"/>
                <w:sz w:val="24"/>
                <w:szCs w:val="24"/>
                <w:lang w:val="uk-UA" w:eastAsia="uk-UA"/>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A245B" w:rsidRPr="008A245B">
              <w:rPr>
                <w:rFonts w:ascii="Times New Roman" w:hAnsi="Times New Roman"/>
                <w:sz w:val="24"/>
                <w:szCs w:val="24"/>
                <w:lang w:val="uk-UA" w:eastAsia="uk-UA"/>
              </w:rPr>
              <w:t>бенефіціарним</w:t>
            </w:r>
            <w:proofErr w:type="spellEnd"/>
            <w:r w:rsidR="008A245B" w:rsidRPr="008A245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6684B">
              <w:rPr>
                <w:rFonts w:ascii="Times New Roman" w:hAnsi="Times New Roman"/>
                <w:sz w:val="24"/>
                <w:szCs w:val="24"/>
                <w:lang w:val="uk-UA" w:eastAsia="uk-UA"/>
              </w:rPr>
              <w:t>;</w:t>
            </w:r>
          </w:p>
          <w:p w14:paraId="637F07CA" w14:textId="1EBAF901" w:rsidR="00550C47" w:rsidRPr="007863A7" w:rsidRDefault="008A245B" w:rsidP="00F465D1">
            <w:pPr>
              <w:spacing w:after="0" w:line="240" w:lineRule="auto"/>
              <w:ind w:left="-23" w:hanging="23"/>
              <w:jc w:val="both"/>
              <w:rPr>
                <w:rFonts w:ascii="Times New Roman" w:eastAsia="Times New Roman" w:hAnsi="Times New Roman" w:cs="Times New Roman"/>
                <w:sz w:val="24"/>
                <w:szCs w:val="24"/>
                <w:lang w:val="uk-UA"/>
              </w:rPr>
            </w:pPr>
            <w:r w:rsidRPr="008A245B">
              <w:rPr>
                <w:rFonts w:ascii="Times New Roman" w:hAnsi="Times New Roman"/>
                <w:sz w:val="24"/>
                <w:szCs w:val="24"/>
                <w:lang w:val="uk-UA" w:eastAsia="uk-UA"/>
              </w:rPr>
              <w:lastRenderedPageBreak/>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863A7" w:rsidRPr="0076684B">
              <w:rPr>
                <w:rFonts w:ascii="Times New Roman" w:hAnsi="Times New Roman"/>
                <w:sz w:val="24"/>
                <w:szCs w:val="24"/>
                <w:lang w:val="uk-UA" w:eastAsia="uk-UA"/>
              </w:rPr>
              <w:t>;</w:t>
            </w:r>
          </w:p>
        </w:tc>
      </w:tr>
      <w:tr w:rsidR="003C5AE2" w:rsidRPr="009E40D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9E40D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9E40D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8A1450"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9E40D4" w:rsidRDefault="003C5AE2" w:rsidP="00587518">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Pr>
                <w:rFonts w:ascii="Times New Roman" w:eastAsia="Times New Roman" w:hAnsi="Times New Roman" w:cs="Times New Roman"/>
                <w:color w:val="000000"/>
                <w:sz w:val="24"/>
                <w:szCs w:val="24"/>
                <w:lang w:val="uk-UA"/>
              </w:rPr>
              <w:t xml:space="preserve"> </w:t>
            </w:r>
            <w:r w:rsidR="005C4935" w:rsidRPr="0076684B">
              <w:rPr>
                <w:rFonts w:ascii="Times New Roman" w:eastAsia="Times New Roman" w:hAnsi="Times New Roman" w:cs="Times New Roman"/>
                <w:color w:val="000000"/>
                <w:sz w:val="24"/>
                <w:szCs w:val="24"/>
                <w:lang w:val="uk-UA"/>
              </w:rPr>
              <w:t>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9E40D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9E40D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E036A" w:rsidRDefault="003C5AE2" w:rsidP="00F465D1">
            <w:pPr>
              <w:spacing w:after="0" w:line="240" w:lineRule="auto"/>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1.1. </w:t>
            </w:r>
            <w:r w:rsidR="007E237A" w:rsidRPr="0076684B">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76684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76684B">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76684B">
              <w:rPr>
                <w:rFonts w:ascii="Times New Roman" w:eastAsia="Times New Roman" w:hAnsi="Times New Roman" w:cs="Times New Roman"/>
                <w:color w:val="000000"/>
                <w:sz w:val="24"/>
                <w:szCs w:val="24"/>
                <w:lang w:val="uk-UA"/>
              </w:rPr>
              <w:t>.</w:t>
            </w:r>
          </w:p>
        </w:tc>
      </w:tr>
      <w:tr w:rsidR="003C5AE2" w:rsidRPr="008A1450"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76684B" w:rsidRDefault="00972B15"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2.1. </w:t>
            </w:r>
            <w:r w:rsidR="007E237A" w:rsidRPr="0076684B">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76684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76684B">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76684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76684B">
              <w:rPr>
                <w:rFonts w:ascii="Times New Roman" w:eastAsia="Times New Roman" w:hAnsi="Times New Roman" w:cs="Times New Roman"/>
                <w:color w:val="000000"/>
                <w:sz w:val="24"/>
                <w:szCs w:val="24"/>
                <w:lang w:val="uk-UA"/>
              </w:rPr>
              <w:t>.</w:t>
            </w:r>
          </w:p>
          <w:p w14:paraId="6FF9E0B1" w14:textId="77777777" w:rsidR="007E237A" w:rsidRPr="0076684B" w:rsidRDefault="007E237A"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684B">
              <w:rPr>
                <w:rFonts w:ascii="Times New Roman" w:eastAsia="Times New Roman" w:hAnsi="Times New Roman" w:cs="Times New Roman"/>
                <w:color w:val="000000"/>
                <w:sz w:val="24"/>
                <w:szCs w:val="24"/>
                <w:lang w:val="uk-UA"/>
              </w:rPr>
              <w:t>машинозчитувальному</w:t>
            </w:r>
            <w:proofErr w:type="spellEnd"/>
            <w:r w:rsidRPr="0076684B">
              <w:rPr>
                <w:rFonts w:ascii="Times New Roman" w:eastAsia="Times New Roman" w:hAnsi="Times New Roman" w:cs="Times New Roman"/>
                <w:color w:val="000000"/>
                <w:sz w:val="24"/>
                <w:szCs w:val="24"/>
                <w:lang w:val="uk-UA"/>
              </w:rPr>
              <w:t xml:space="preserve"> форматі </w:t>
            </w:r>
            <w:r w:rsidRPr="0076684B">
              <w:rPr>
                <w:rFonts w:ascii="Times New Roman" w:eastAsia="Times New Roman" w:hAnsi="Times New Roman" w:cs="Times New Roman"/>
                <w:color w:val="000000"/>
                <w:sz w:val="24"/>
                <w:szCs w:val="24"/>
                <w:lang w:val="uk-UA"/>
              </w:rPr>
              <w:lastRenderedPageBreak/>
              <w:t>розміщуються в електронній системі закупівель протягом одного дня з дати прийняття рішення про їх внесення.</w:t>
            </w:r>
          </w:p>
          <w:p w14:paraId="5B04FF37" w14:textId="77777777" w:rsidR="007E237A" w:rsidRPr="0076684B" w:rsidRDefault="007E237A" w:rsidP="007E237A">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9E40D4" w:rsidRDefault="007E237A" w:rsidP="007E237A">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A1450"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8A1450"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ECEA0" w14:textId="77777777" w:rsidR="007B4358" w:rsidRPr="004E036A"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1.1. </w:t>
            </w:r>
            <w:r w:rsidRPr="0076684B">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6D983D4"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(у випадку встановлення їх тендерною документацією); </w:t>
            </w:r>
          </w:p>
          <w:p w14:paraId="31A31C3B"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пункті 47 Постанови про особливості, </w:t>
            </w:r>
            <w:r w:rsidRPr="00E4155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E4155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Pr="00E41550">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41550">
              <w:rPr>
                <w:rFonts w:ascii="Times New Roman" w:eastAsia="Times New Roman" w:hAnsi="Times New Roman" w:cs="Times New Roman"/>
                <w:color w:val="000000"/>
                <w:sz w:val="24"/>
                <w:szCs w:val="24"/>
                <w:lang w:val="uk-UA"/>
              </w:rPr>
              <w:t>;</w:t>
            </w:r>
          </w:p>
          <w:p w14:paraId="597ED075"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підписаний  Додаток №1 до тендерної документації або лист погодження з Додатком 1 до тендерної документації</w:t>
            </w:r>
            <w:r w:rsidRPr="00E41550">
              <w:rPr>
                <w:rFonts w:ascii="Times New Roman" w:eastAsia="Times New Roman" w:hAnsi="Times New Roman" w:cs="Times New Roman"/>
                <w:color w:val="000000"/>
                <w:sz w:val="24"/>
                <w:szCs w:val="24"/>
                <w:lang w:val="uk-UA"/>
              </w:rPr>
              <w:t xml:space="preserve">; </w:t>
            </w:r>
          </w:p>
          <w:p w14:paraId="71100E37"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41550">
              <w:rPr>
                <w:rFonts w:ascii="Times New Roman" w:eastAsia="Times New Roman" w:hAnsi="Times New Roman" w:cs="Times New Roman"/>
                <w:color w:val="000000"/>
                <w:sz w:val="24"/>
                <w:szCs w:val="24"/>
                <w:lang w:val="uk-UA"/>
              </w:rPr>
              <w:t>;</w:t>
            </w:r>
          </w:p>
          <w:p w14:paraId="0FFE3B89"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w:t>
            </w:r>
            <w:r w:rsidRPr="00E41550">
              <w:rPr>
                <w:rFonts w:ascii="Times New Roman" w:hAnsi="Times New Roman" w:cs="Times New Roman"/>
                <w:sz w:val="24"/>
                <w:szCs w:val="24"/>
                <w:shd w:val="clear" w:color="auto" w:fill="FFFFFF"/>
                <w:lang w:val="uk-UA"/>
              </w:rPr>
              <w:t xml:space="preserve"> </w:t>
            </w:r>
            <w:r w:rsidRPr="00E41550">
              <w:rPr>
                <w:rFonts w:ascii="Times New Roman" w:hAnsi="Times New Roman" w:cs="Times New Roman"/>
                <w:b/>
                <w:sz w:val="24"/>
                <w:szCs w:val="24"/>
                <w:shd w:val="clear" w:color="auto" w:fill="FFFFFF"/>
                <w:lang w:val="uk-UA"/>
              </w:rPr>
              <w:t xml:space="preserve">Оригінал або належним чином завірену нотаріусом копію </w:t>
            </w:r>
            <w:r w:rsidRPr="00E41550">
              <w:rPr>
                <w:rFonts w:ascii="Times New Roman" w:hAnsi="Times New Roman" w:cs="Times New Roman"/>
                <w:b/>
                <w:bCs/>
                <w:sz w:val="24"/>
                <w:szCs w:val="24"/>
                <w:lang w:val="uk-UA"/>
              </w:rPr>
              <w:t>Статуту</w:t>
            </w:r>
            <w:r w:rsidRPr="00E41550">
              <w:rPr>
                <w:rFonts w:ascii="Times New Roman" w:hAnsi="Times New Roman" w:cs="Times New Roman"/>
                <w:bCs/>
                <w:sz w:val="24"/>
                <w:szCs w:val="24"/>
                <w:lang w:val="uk-UA"/>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5" w:history="1">
              <w:r w:rsidRPr="00E41550">
                <w:rPr>
                  <w:rStyle w:val="a4"/>
                  <w:rFonts w:ascii="Times New Roman" w:hAnsi="Times New Roman" w:cs="Times New Roman"/>
                  <w:sz w:val="24"/>
                  <w:szCs w:val="24"/>
                  <w:shd w:val="clear" w:color="auto" w:fill="FFFFFF"/>
                  <w:lang w:val="uk-UA"/>
                </w:rPr>
                <w:t>https://usr.minjust.gov.ua/ua/freesearch</w:t>
              </w:r>
            </w:hyperlink>
            <w:r w:rsidRPr="00E41550">
              <w:rPr>
                <w:rFonts w:ascii="Times New Roman" w:hAnsi="Times New Roman" w:cs="Times New Roman"/>
                <w:sz w:val="24"/>
                <w:szCs w:val="24"/>
                <w:shd w:val="clear" w:color="auto" w:fill="FFFFFF"/>
                <w:lang w:val="uk-UA"/>
              </w:rPr>
              <w:t>. з зазначенням коду доступу результатів надання адміністративних послуг</w:t>
            </w:r>
            <w:r w:rsidRPr="00E41550">
              <w:rPr>
                <w:rFonts w:ascii="Times New Roman" w:hAnsi="Times New Roman" w:cs="Times New Roman"/>
                <w:bCs/>
                <w:sz w:val="24"/>
                <w:szCs w:val="24"/>
                <w:lang w:val="uk-UA"/>
              </w:rPr>
              <w:t xml:space="preserve">). </w:t>
            </w:r>
            <w:r w:rsidRPr="00E41550">
              <w:rPr>
                <w:rFonts w:ascii="Times New Roman" w:eastAsia="Times New Roman" w:hAnsi="Times New Roman" w:cs="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w:t>
            </w:r>
            <w:r w:rsidRPr="00E41550">
              <w:rPr>
                <w:rFonts w:ascii="Times New Roman" w:eastAsia="Times New Roman" w:hAnsi="Times New Roman" w:cs="Times New Roman"/>
                <w:sz w:val="24"/>
                <w:szCs w:val="24"/>
                <w:lang w:val="uk-UA"/>
              </w:rPr>
              <w:lastRenderedPageBreak/>
              <w:t xml:space="preserve">зборами учасників, про що надається </w:t>
            </w:r>
            <w:r w:rsidRPr="00E41550">
              <w:rPr>
                <w:rFonts w:ascii="Times New Roman" w:eastAsia="Times New Roman" w:hAnsi="Times New Roman" w:cs="Times New Roman"/>
                <w:b/>
                <w:sz w:val="24"/>
                <w:szCs w:val="24"/>
                <w:lang w:val="uk-UA"/>
              </w:rPr>
              <w:t>протокол загальних зборів на вчинення значних правочинів;</w:t>
            </w:r>
          </w:p>
          <w:p w14:paraId="273EAB72" w14:textId="77777777" w:rsidR="007B4358" w:rsidRPr="00E41550" w:rsidRDefault="007B4358" w:rsidP="007B4358">
            <w:pPr>
              <w:spacing w:after="0" w:line="240" w:lineRule="auto"/>
              <w:ind w:left="-21" w:hanging="21"/>
              <w:jc w:val="both"/>
              <w:rPr>
                <w:rFonts w:ascii="Times New Roman" w:hAnsi="Times New Roman"/>
                <w:sz w:val="24"/>
                <w:szCs w:val="24"/>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hAnsi="Times New Roman"/>
                <w:sz w:val="24"/>
                <w:szCs w:val="24"/>
                <w:lang w:val="uk-UA"/>
              </w:rPr>
              <w:t xml:space="preserve">Учасники зобов’язані документально підтвердити у складі своєї тендерної пропозиції проходження сертифікації їхньої діяльності вимогам ISO 9001:2015 «Системи менеджменту якості. Вимоги» (ДСТУ ISO 9001:2015 «Системи управління якістю. Вимоги») або більш сучасним версіям цього стандарту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41550">
              <w:rPr>
                <w:rFonts w:ascii="Times New Roman" w:hAnsi="Times New Roman"/>
                <w:sz w:val="24"/>
                <w:szCs w:val="24"/>
                <w:lang w:val="uk-UA"/>
              </w:rPr>
              <w:t>сканкопію</w:t>
            </w:r>
            <w:proofErr w:type="spellEnd"/>
            <w:r w:rsidRPr="00E41550">
              <w:rPr>
                <w:rFonts w:ascii="Times New Roman" w:hAnsi="Times New Roman"/>
                <w:sz w:val="24"/>
                <w:szCs w:val="24"/>
                <w:lang w:val="uk-UA"/>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При цьому Сертифікат на систему управління якістю повинен бути стосовно надання послуг із надання послуг оптової або неспеціалізованої торгівлі продуктами харчування або напоями. На підтвердження факту атестації Органу сертифікації, що видав сертифікат учаснику, в НААУ, в складі тендерної пропозиції надається Атестат про акредитацію Органу сертифікації з додатками;</w:t>
            </w:r>
          </w:p>
          <w:p w14:paraId="2A44027E" w14:textId="77777777" w:rsidR="007B4358" w:rsidRPr="00E41550" w:rsidRDefault="007B4358" w:rsidP="007B4358">
            <w:pPr>
              <w:spacing w:after="0" w:line="240" w:lineRule="auto"/>
              <w:ind w:left="-21" w:hanging="21"/>
              <w:jc w:val="both"/>
              <w:rPr>
                <w:rFonts w:ascii="Times New Roman" w:eastAsia="Arial" w:hAnsi="Times New Roman"/>
                <w:color w:val="000000"/>
                <w:sz w:val="23"/>
                <w:szCs w:val="23"/>
                <w:lang w:val="uk-UA"/>
              </w:rPr>
            </w:pPr>
            <w:r w:rsidRPr="00E41550">
              <w:rPr>
                <w:rFonts w:ascii="Times New Roman" w:eastAsia="Times New Roman" w:hAnsi="Times New Roman" w:cs="Times New Roman"/>
                <w:color w:val="000000"/>
                <w:sz w:val="24"/>
                <w:szCs w:val="24"/>
                <w:lang w:val="uk-UA"/>
              </w:rPr>
              <w:t xml:space="preserve">- </w:t>
            </w:r>
            <w:r w:rsidRPr="00E41550">
              <w:rPr>
                <w:rFonts w:ascii="Times New Roman" w:eastAsia="Arial" w:hAnsi="Times New Roman"/>
                <w:color w:val="000000"/>
                <w:sz w:val="23"/>
                <w:szCs w:val="23"/>
                <w:lang w:val="uk-UA"/>
              </w:rPr>
              <w:t>учасник, повинен надати у складі тендерної пропозиції підтвердження реєстрації потужностей (або експлуатаційний дозвіл, якщо учасник є виробником продукції) від Уповноваженого органу, з зазначенням повноважень учасника на здійснення виробництва, реалізації та роздрібної торгівлі харчовими продуктами з посиланням на особистий реєстраційний номер у Державному реєстрі потужностей операторів ринку;</w:t>
            </w:r>
          </w:p>
          <w:p w14:paraId="0E205998" w14:textId="77777777" w:rsidR="007B4358" w:rsidRPr="00E41550" w:rsidRDefault="007B4358" w:rsidP="007B4358">
            <w:pPr>
              <w:spacing w:after="0" w:line="240" w:lineRule="auto"/>
              <w:ind w:left="-21" w:hanging="21"/>
              <w:jc w:val="both"/>
              <w:rPr>
                <w:rFonts w:ascii="Times New Roman" w:eastAsia="Arial" w:hAnsi="Times New Roman"/>
                <w:color w:val="000000"/>
                <w:sz w:val="23"/>
                <w:szCs w:val="23"/>
                <w:lang w:val="uk-UA"/>
              </w:rPr>
            </w:pPr>
            <w:r w:rsidRPr="00E41550">
              <w:rPr>
                <w:rFonts w:ascii="Times New Roman" w:eastAsia="Arial" w:hAnsi="Times New Roman"/>
                <w:color w:val="000000"/>
                <w:sz w:val="23"/>
                <w:szCs w:val="23"/>
                <w:lang w:val="uk-UA"/>
              </w:rPr>
              <w:t xml:space="preserve">- Учасники закупівель повинні надати в складі своєї пропозиції документ, що підтверджує впровадження системи НАССР на підприємстві для харчового складу. Таким документом може бути діючий сертифікат відповідності для харчового складу учасника або акт перевірки </w:t>
            </w:r>
            <w:proofErr w:type="spellStart"/>
            <w:r w:rsidRPr="00E41550">
              <w:rPr>
                <w:rFonts w:ascii="Times New Roman" w:eastAsia="Arial" w:hAnsi="Times New Roman"/>
                <w:color w:val="000000"/>
                <w:sz w:val="23"/>
                <w:szCs w:val="23"/>
                <w:lang w:val="uk-UA"/>
              </w:rPr>
              <w:t>Держпродспоживслужби</w:t>
            </w:r>
            <w:proofErr w:type="spellEnd"/>
            <w:r w:rsidRPr="00E41550">
              <w:rPr>
                <w:rFonts w:ascii="Times New Roman" w:eastAsia="Arial" w:hAnsi="Times New Roman"/>
                <w:color w:val="000000"/>
                <w:sz w:val="23"/>
                <w:szCs w:val="23"/>
                <w:lang w:val="uk-UA"/>
              </w:rPr>
              <w:t xml:space="preserve"> чи інший документ виданий незалежним органом в якому чітко зазначено про впровадження системи НАССР на потужностях учасника.</w:t>
            </w:r>
          </w:p>
          <w:p w14:paraId="0A19CA1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Arial" w:hAnsi="Times New Roman"/>
                <w:color w:val="000000"/>
                <w:sz w:val="23"/>
                <w:szCs w:val="23"/>
                <w:lang w:val="uk-UA"/>
              </w:rPr>
              <w:t>- інформацію в довільній формі про форму оподаткування учасника;</w:t>
            </w:r>
          </w:p>
          <w:p w14:paraId="1A6A1B0A"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739C03D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434BDADF" w14:textId="77777777" w:rsidR="007B435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B2DB8">
              <w:rPr>
                <w:rFonts w:ascii="Times New Roman" w:eastAsia="Times New Roman" w:hAnsi="Times New Roman" w:cs="Times New Roman"/>
                <w:color w:val="000000"/>
                <w:sz w:val="24"/>
                <w:szCs w:val="24"/>
                <w:lang w:val="uk-UA"/>
              </w:rPr>
              <w:t>закупівель</w:t>
            </w:r>
            <w:proofErr w:type="spellEnd"/>
            <w:r w:rsidRPr="004B2DB8">
              <w:rPr>
                <w:rFonts w:ascii="Times New Roman" w:eastAsia="Times New Roman" w:hAnsi="Times New Roman" w:cs="Times New Roman"/>
                <w:color w:val="000000"/>
                <w:sz w:val="24"/>
                <w:szCs w:val="24"/>
                <w:lang w:val="uk-UA"/>
              </w:rPr>
              <w:t xml:space="preserve"> у вигляді </w:t>
            </w:r>
            <w:proofErr w:type="spellStart"/>
            <w:r w:rsidRPr="004B2DB8">
              <w:rPr>
                <w:rFonts w:ascii="Times New Roman" w:eastAsia="Times New Roman" w:hAnsi="Times New Roman" w:cs="Times New Roman"/>
                <w:color w:val="000000"/>
                <w:sz w:val="24"/>
                <w:szCs w:val="24"/>
                <w:lang w:val="uk-UA"/>
              </w:rPr>
              <w:t>скан</w:t>
            </w:r>
            <w:proofErr w:type="spellEnd"/>
            <w:r w:rsidRPr="004B2DB8">
              <w:rPr>
                <w:rFonts w:ascii="Times New Roman" w:eastAsia="Times New Roman" w:hAnsi="Times New Roman" w:cs="Times New Roman"/>
                <w:color w:val="000000"/>
                <w:sz w:val="24"/>
                <w:szCs w:val="24"/>
                <w:lang w:val="uk-UA"/>
              </w:rPr>
              <w:t xml:space="preserve">-копій придатних для </w:t>
            </w:r>
            <w:proofErr w:type="spellStart"/>
            <w:r w:rsidRPr="004B2DB8">
              <w:rPr>
                <w:rFonts w:ascii="Times New Roman" w:eastAsia="Times New Roman" w:hAnsi="Times New Roman" w:cs="Times New Roman"/>
                <w:color w:val="000000"/>
                <w:sz w:val="24"/>
                <w:szCs w:val="24"/>
                <w:lang w:val="uk-UA"/>
              </w:rPr>
              <w:t>машинозчитування</w:t>
            </w:r>
            <w:proofErr w:type="spellEnd"/>
            <w:r w:rsidRPr="004B2DB8">
              <w:rPr>
                <w:rFonts w:ascii="Times New Roman" w:eastAsia="Times New Roman" w:hAnsi="Times New Roman" w:cs="Times New Roman"/>
                <w:color w:val="000000"/>
                <w:sz w:val="24"/>
                <w:szCs w:val="24"/>
                <w:lang w:val="uk-UA"/>
              </w:rPr>
              <w:t xml:space="preserve"> (файли з розширенням «..</w:t>
            </w:r>
            <w:proofErr w:type="spellStart"/>
            <w:r w:rsidRPr="004B2DB8">
              <w:rPr>
                <w:rFonts w:ascii="Times New Roman" w:eastAsia="Times New Roman" w:hAnsi="Times New Roman" w:cs="Times New Roman"/>
                <w:color w:val="000000"/>
                <w:sz w:val="24"/>
                <w:szCs w:val="24"/>
                <w:lang w:val="uk-UA"/>
              </w:rPr>
              <w:t>pdf</w:t>
            </w:r>
            <w:proofErr w:type="spellEnd"/>
            <w:r w:rsidRPr="004B2DB8">
              <w:rPr>
                <w:rFonts w:ascii="Times New Roman" w:eastAsia="Times New Roman" w:hAnsi="Times New Roman" w:cs="Times New Roman"/>
                <w:color w:val="000000"/>
                <w:sz w:val="24"/>
                <w:szCs w:val="24"/>
                <w:lang w:val="uk-UA"/>
              </w:rPr>
              <w:t>.», «..</w:t>
            </w:r>
            <w:proofErr w:type="spellStart"/>
            <w:r w:rsidRPr="004B2DB8">
              <w:rPr>
                <w:rFonts w:ascii="Times New Roman" w:eastAsia="Times New Roman" w:hAnsi="Times New Roman" w:cs="Times New Roman"/>
                <w:color w:val="000000"/>
                <w:sz w:val="24"/>
                <w:szCs w:val="24"/>
                <w:lang w:val="uk-UA"/>
              </w:rPr>
              <w:t>jpeg</w:t>
            </w:r>
            <w:proofErr w:type="spellEnd"/>
            <w:r w:rsidRPr="004B2DB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B2DB8">
              <w:rPr>
                <w:rFonts w:ascii="Times New Roman" w:eastAsia="Times New Roman" w:hAnsi="Times New Roman" w:cs="Times New Roman"/>
                <w:color w:val="000000"/>
                <w:sz w:val="24"/>
                <w:szCs w:val="24"/>
                <w:lang w:val="uk-UA"/>
              </w:rPr>
              <w:t>скан</w:t>
            </w:r>
            <w:proofErr w:type="spellEnd"/>
            <w:r w:rsidRPr="004B2DB8">
              <w:rPr>
                <w:rFonts w:ascii="Times New Roman" w:eastAsia="Times New Roman" w:hAnsi="Times New Roman" w:cs="Times New Roman"/>
                <w:color w:val="000000"/>
                <w:sz w:val="24"/>
                <w:szCs w:val="24"/>
                <w:lang w:val="uk-UA"/>
              </w:rPr>
              <w:t xml:space="preserve">-копії. </w:t>
            </w:r>
          </w:p>
          <w:p w14:paraId="5018646B"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1.3.1. </w:t>
            </w:r>
            <w:r w:rsidRPr="0076684B">
              <w:rPr>
                <w:rFonts w:ascii="Times New Roman" w:eastAsia="Times New Roman" w:hAnsi="Times New Roman" w:cs="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6684B">
              <w:rPr>
                <w:rFonts w:ascii="Times New Roman" w:eastAsia="Times New Roman" w:hAnsi="Times New Roman" w:cs="Times New Roman"/>
                <w:sz w:val="24"/>
                <w:szCs w:val="24"/>
                <w:lang w:val="uk-UA"/>
              </w:rPr>
              <w:lastRenderedPageBreak/>
              <w:t>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2D13AAE"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C50EEF" w14:textId="77777777" w:rsidR="007B4358" w:rsidRPr="0076684B" w:rsidRDefault="007B4358" w:rsidP="007B4358">
            <w:pPr>
              <w:spacing w:after="0" w:line="240" w:lineRule="auto"/>
              <w:ind w:left="-21" w:hanging="21"/>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5DACBFB"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5D017E7"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41550">
              <w:rPr>
                <w:rFonts w:ascii="Times New Roman" w:eastAsia="Times New Roman" w:hAnsi="Times New Roman" w:cs="Times New Roman"/>
                <w:color w:val="000000"/>
                <w:sz w:val="24"/>
                <w:szCs w:val="24"/>
                <w:lang w:val="uk-UA"/>
              </w:rPr>
              <w:t xml:space="preserve">тобто </w:t>
            </w:r>
            <w:r w:rsidRPr="00E4155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B2DB8">
              <w:rPr>
                <w:rFonts w:ascii="Times New Roman" w:eastAsia="Times New Roman" w:hAnsi="Times New Roman" w:cs="Times New Roman"/>
                <w:color w:val="000000"/>
                <w:sz w:val="24"/>
                <w:szCs w:val="24"/>
                <w:lang w:val="uk-UA"/>
              </w:rPr>
              <w:t xml:space="preserve"> </w:t>
            </w:r>
          </w:p>
          <w:p w14:paraId="0B31C9D8"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10191D8B"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8F0835"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 xml:space="preserve">1.5. </w:t>
            </w:r>
            <w:r w:rsidRPr="00E41550">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E41550">
              <w:rPr>
                <w:rFonts w:ascii="Times New Roman" w:eastAsia="Times New Roman" w:hAnsi="Times New Roman" w:cs="Times New Roman"/>
                <w:color w:val="000000"/>
                <w:sz w:val="24"/>
                <w:szCs w:val="24"/>
                <w:lang w:val="uk-UA"/>
              </w:rPr>
              <w:t xml:space="preserve">: </w:t>
            </w:r>
          </w:p>
          <w:p w14:paraId="403AA143"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449502C"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w:t>
            </w:r>
            <w:r w:rsidRPr="00E41550">
              <w:rPr>
                <w:rFonts w:ascii="Times New Roman" w:eastAsia="Times New Roman" w:hAnsi="Times New Roman" w:cs="Times New Roman"/>
                <w:color w:val="000000"/>
                <w:sz w:val="24"/>
                <w:szCs w:val="24"/>
                <w:lang w:val="uk-UA"/>
              </w:rPr>
              <w:lastRenderedPageBreak/>
              <w:t>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9570BE" w14:textId="77777777" w:rsidR="007B4358" w:rsidRPr="00E41550"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1F12EAD0"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E41550">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4B2DB8">
              <w:rPr>
                <w:rFonts w:ascii="Times New Roman" w:eastAsia="Times New Roman" w:hAnsi="Times New Roman" w:cs="Times New Roman"/>
                <w:color w:val="000000"/>
                <w:sz w:val="24"/>
                <w:szCs w:val="24"/>
                <w:lang w:val="uk-UA"/>
              </w:rPr>
              <w:t xml:space="preserve">  </w:t>
            </w:r>
          </w:p>
          <w:p w14:paraId="33C6F379"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772E7D"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13F60D4"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Pr="009677A3">
              <w:rPr>
                <w:lang w:val="uk-UA"/>
              </w:rPr>
              <w:t xml:space="preserve"> </w:t>
            </w:r>
          </w:p>
          <w:p w14:paraId="577282C0" w14:textId="77777777" w:rsidR="007B4358" w:rsidRPr="004B2DB8" w:rsidRDefault="007B4358" w:rsidP="007B4358">
            <w:pPr>
              <w:spacing w:after="0" w:line="240" w:lineRule="auto"/>
              <w:ind w:left="-21" w:hanging="21"/>
              <w:jc w:val="both"/>
              <w:rPr>
                <w:rFonts w:ascii="Times New Roman" w:eastAsia="Times New Roman" w:hAnsi="Times New Roman" w:cs="Times New Roman"/>
                <w:color w:val="000000"/>
                <w:sz w:val="24"/>
                <w:szCs w:val="24"/>
                <w:lang w:val="uk-UA"/>
              </w:rPr>
            </w:pPr>
            <w:r w:rsidRPr="004B2DB8">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24B5600A" w:rsidR="00D474F6" w:rsidRPr="009E40D4" w:rsidRDefault="007B4358" w:rsidP="007B4358">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7863A7">
              <w:rPr>
                <w:rFonts w:ascii="Times New Roman" w:eastAsia="Times New Roman" w:hAnsi="Times New Roman" w:cs="Times New Roman"/>
                <w:color w:val="000000"/>
                <w:sz w:val="24"/>
                <w:szCs w:val="24"/>
                <w:lang w:val="uk-UA"/>
              </w:rPr>
              <w:t xml:space="preserve">1.10. </w:t>
            </w:r>
            <w:r w:rsidRPr="004E036A">
              <w:rPr>
                <w:rFonts w:ascii="Times New Roman" w:eastAsia="Times New Roman" w:hAnsi="Times New Roman" w:cs="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w:t>
            </w:r>
            <w:r w:rsidRPr="00E41550">
              <w:rPr>
                <w:rFonts w:ascii="Times New Roman" w:eastAsia="Times New Roman" w:hAnsi="Times New Roman" w:cs="Times New Roman"/>
                <w:b/>
                <w:color w:val="000000"/>
                <w:sz w:val="24"/>
                <w:szCs w:val="24"/>
                <w:lang w:val="uk-UA"/>
              </w:rPr>
              <w:t>торгів</w:t>
            </w:r>
            <w:r w:rsidR="00E41550" w:rsidRPr="00E41550">
              <w:rPr>
                <w:rFonts w:ascii="Times New Roman" w:eastAsia="Times New Roman" w:hAnsi="Times New Roman" w:cs="Times New Roman"/>
                <w:b/>
                <w:color w:val="000000"/>
                <w:sz w:val="24"/>
                <w:szCs w:val="24"/>
                <w:lang w:val="uk-UA"/>
              </w:rPr>
              <w:t xml:space="preserve"> з особливостями</w:t>
            </w:r>
          </w:p>
        </w:tc>
      </w:tr>
      <w:tr w:rsidR="003C5AE2" w:rsidRPr="009E40D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9E40D4" w:rsidRDefault="008B4FA4" w:rsidP="009677A3">
            <w:pPr>
              <w:spacing w:after="0" w:line="240" w:lineRule="auto"/>
              <w:jc w:val="both"/>
              <w:rPr>
                <w:rFonts w:ascii="Times New Roman" w:eastAsia="Times New Roman" w:hAnsi="Times New Roman" w:cs="Times New Roman"/>
                <w:b/>
                <w:sz w:val="24"/>
                <w:szCs w:val="24"/>
                <w:lang w:val="uk-UA"/>
              </w:rPr>
            </w:pPr>
            <w:r w:rsidRPr="009E40D4">
              <w:rPr>
                <w:rFonts w:ascii="Times New Roman" w:hAnsi="Times New Roman"/>
                <w:b/>
                <w:sz w:val="24"/>
                <w:szCs w:val="24"/>
                <w:lang w:val="uk-UA" w:eastAsia="uk-UA"/>
              </w:rPr>
              <w:t>Не вимагається</w:t>
            </w:r>
            <w:r w:rsidR="00742BCD" w:rsidRPr="009E40D4">
              <w:rPr>
                <w:rFonts w:ascii="Times New Roman" w:eastAsia="Times New Roman" w:hAnsi="Times New Roman"/>
                <w:b/>
                <w:sz w:val="24"/>
                <w:szCs w:val="24"/>
                <w:lang w:val="uk-UA"/>
              </w:rPr>
              <w:t>.</w:t>
            </w:r>
          </w:p>
        </w:tc>
      </w:tr>
      <w:tr w:rsidR="003C5AE2" w:rsidRPr="000721DC"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9E40D4" w:rsidRDefault="00184238" w:rsidP="00F465D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Не передбачено умовами закупівлі</w:t>
            </w:r>
          </w:p>
        </w:tc>
      </w:tr>
      <w:tr w:rsidR="003C5AE2" w:rsidRPr="008A1450"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 xml:space="preserve">Строк дії тендерної пропозиції, протягом якого </w:t>
            </w:r>
            <w:r w:rsidRPr="009E40D4">
              <w:rPr>
                <w:rFonts w:ascii="Times New Roman" w:eastAsia="Times New Roman" w:hAnsi="Times New Roman" w:cs="Times New Roman"/>
                <w:b/>
                <w:bCs/>
                <w:color w:val="000000"/>
                <w:sz w:val="24"/>
                <w:szCs w:val="24"/>
                <w:lang w:val="uk-UA"/>
              </w:rPr>
              <w:lastRenderedPageBreak/>
              <w:t>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76684B" w:rsidRDefault="003C5AE2"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 xml:space="preserve">4.2. </w:t>
            </w:r>
            <w:r w:rsidR="009677A3" w:rsidRPr="0076684B">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76684B" w:rsidRDefault="009677A3"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76684B" w:rsidRDefault="009677A3" w:rsidP="009677A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9677A3" w:rsidRDefault="009677A3" w:rsidP="009677A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A1450" w14:paraId="50BEAD73" w14:textId="77777777" w:rsidTr="00E41550">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3D4B00" w:rsidRDefault="003D4B00" w:rsidP="003D4B00">
            <w:pPr>
              <w:spacing w:after="0" w:line="240" w:lineRule="auto"/>
              <w:rPr>
                <w:rFonts w:ascii="Times New Roman" w:eastAsia="Times New Roman" w:hAnsi="Times New Roman" w:cs="Times New Roman"/>
                <w:sz w:val="24"/>
                <w:szCs w:val="24"/>
                <w:lang w:val="uk-UA"/>
              </w:rPr>
            </w:pPr>
            <w:r w:rsidRPr="003D4B00">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9E40D4" w:rsidRDefault="003D4B00" w:rsidP="003D4B00">
            <w:pPr>
              <w:spacing w:after="0" w:line="240" w:lineRule="auto"/>
              <w:rPr>
                <w:rFonts w:ascii="Times New Roman" w:eastAsia="Times New Roman" w:hAnsi="Times New Roman" w:cs="Times New Roman"/>
                <w:sz w:val="24"/>
                <w:szCs w:val="24"/>
                <w:lang w:val="uk-UA"/>
              </w:rPr>
            </w:pPr>
            <w:r w:rsidRPr="003D4B00">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40EF17"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5.1. </w:t>
            </w:r>
            <w:r w:rsidRPr="0076684B">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7F212316"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тендерній документації зазначаються:</w:t>
            </w:r>
          </w:p>
          <w:p w14:paraId="354C0C1D"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1797799"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BEDF1DC"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264777D" w14:textId="77777777" w:rsidR="007B4358"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348C5EA"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5.1.1. </w:t>
            </w:r>
            <w:r w:rsidRPr="00AC5CF3">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19DD4AC5" w14:textId="77777777" w:rsidR="007B4358" w:rsidRPr="00E41550" w:rsidRDefault="007B4358" w:rsidP="00E41550">
            <w:pPr>
              <w:spacing w:after="0" w:line="240" w:lineRule="auto"/>
              <w:jc w:val="both"/>
              <w:rPr>
                <w:rFonts w:ascii="Times New Roman" w:eastAsia="Times New Roman" w:hAnsi="Times New Roman" w:cs="Times New Roman"/>
                <w:b/>
                <w:color w:val="000000"/>
                <w:sz w:val="24"/>
                <w:szCs w:val="24"/>
                <w:lang w:val="uk-UA"/>
              </w:rPr>
            </w:pPr>
            <w:r w:rsidRPr="00E41550">
              <w:rPr>
                <w:rFonts w:ascii="Times New Roman" w:eastAsia="Times New Roman" w:hAnsi="Times New Roman" w:cs="Times New Roman"/>
                <w:b/>
                <w:color w:val="000000"/>
                <w:sz w:val="24"/>
                <w:szCs w:val="24"/>
                <w:lang w:val="uk-UA"/>
              </w:rPr>
              <w:t>1) наявність в учасника процедури закупівлі обладнання, матеріально-технічної бази та технологій;</w:t>
            </w:r>
          </w:p>
          <w:p w14:paraId="598A3A37" w14:textId="77777777" w:rsidR="007B4358" w:rsidRPr="00E41550" w:rsidRDefault="007B4358" w:rsidP="00E41550">
            <w:pPr>
              <w:spacing w:after="0" w:line="240" w:lineRule="auto"/>
              <w:jc w:val="both"/>
              <w:rPr>
                <w:rFonts w:ascii="Times New Roman" w:eastAsia="Times New Roman" w:hAnsi="Times New Roman" w:cs="Times New Roman"/>
                <w:b/>
                <w:color w:val="000000"/>
                <w:sz w:val="24"/>
                <w:szCs w:val="24"/>
                <w:lang w:val="uk-UA"/>
              </w:rPr>
            </w:pPr>
            <w:r w:rsidRPr="00E41550">
              <w:rPr>
                <w:rFonts w:ascii="Times New Roman" w:eastAsia="Times New Roman" w:hAnsi="Times New Roman" w:cs="Times New Roman"/>
                <w:b/>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26E827E0" w14:textId="675890B8" w:rsidR="007B4358" w:rsidRPr="00AC5CF3" w:rsidRDefault="00E41550" w:rsidP="00E4155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r w:rsidR="007B4358" w:rsidRPr="00E41550">
              <w:rPr>
                <w:rFonts w:ascii="Times New Roman" w:eastAsia="Times New Roman" w:hAnsi="Times New Roman" w:cs="Times New Roman"/>
                <w:b/>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r w:rsidR="007B4358" w:rsidRPr="00E41550">
              <w:rPr>
                <w:rFonts w:ascii="Times New Roman" w:eastAsia="Times New Roman" w:hAnsi="Times New Roman" w:cs="Times New Roman"/>
                <w:color w:val="000000"/>
                <w:sz w:val="24"/>
                <w:szCs w:val="24"/>
                <w:lang w:val="uk-UA"/>
              </w:rPr>
              <w:t>.</w:t>
            </w:r>
          </w:p>
          <w:p w14:paraId="334E7253"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6384AB99"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73B7F76D" w14:textId="77777777" w:rsidR="007B4358" w:rsidRPr="0076684B" w:rsidRDefault="007B4358" w:rsidP="007B4358">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39C118C"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55A18ED" w14:textId="77777777" w:rsidR="007B4358" w:rsidRPr="0076684B"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 xml:space="preserve">5.1.3. </w:t>
            </w:r>
            <w:r w:rsidRPr="0076684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76684B">
              <w:rPr>
                <w:rFonts w:ascii="Times New Roman" w:eastAsia="Times New Roman" w:hAnsi="Times New Roman" w:cs="Times New Roman"/>
                <w:sz w:val="24"/>
                <w:szCs w:val="24"/>
                <w:lang w:val="uk-UA"/>
              </w:rPr>
              <w:t>.</w:t>
            </w:r>
          </w:p>
          <w:p w14:paraId="2C7B19AF"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9952366"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5.2. </w:t>
            </w:r>
            <w:r w:rsidRPr="00254448">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AC5CF3">
              <w:rPr>
                <w:rFonts w:ascii="Times New Roman" w:eastAsia="Times New Roman" w:hAnsi="Times New Roman" w:cs="Times New Roman"/>
                <w:color w:val="000000"/>
                <w:sz w:val="24"/>
                <w:szCs w:val="24"/>
                <w:lang w:val="uk-UA"/>
              </w:rPr>
              <w:t>: </w:t>
            </w:r>
          </w:p>
          <w:p w14:paraId="397BA4D8" w14:textId="77777777" w:rsidR="007B4358" w:rsidRPr="00E41550" w:rsidRDefault="007B4358" w:rsidP="007B4358">
            <w:pPr>
              <w:spacing w:after="0" w:line="240" w:lineRule="auto"/>
              <w:jc w:val="both"/>
              <w:rPr>
                <w:rFonts w:ascii="Times New Roman" w:hAnsi="Times New Roman"/>
                <w:sz w:val="24"/>
                <w:szCs w:val="24"/>
                <w:lang w:val="uk-UA"/>
              </w:rPr>
            </w:pPr>
            <w:r w:rsidRPr="00AC5CF3">
              <w:rPr>
                <w:rFonts w:ascii="Times New Roman" w:hAnsi="Times New Roman" w:cs="Times New Roman"/>
                <w:sz w:val="24"/>
                <w:szCs w:val="24"/>
                <w:lang w:val="uk-UA"/>
              </w:rPr>
              <w:t xml:space="preserve">5.2.1. </w:t>
            </w:r>
            <w:r w:rsidRPr="00BD324E">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E41550">
              <w:rPr>
                <w:rFonts w:ascii="Times New Roman" w:hAnsi="Times New Roman" w:cs="Times New Roman"/>
                <w:sz w:val="24"/>
                <w:szCs w:val="24"/>
                <w:lang w:val="uk-UA"/>
              </w:rPr>
              <w:t>.</w:t>
            </w:r>
            <w:r w:rsidRPr="00E41550">
              <w:rPr>
                <w:rFonts w:ascii="Times New Roman" w:hAnsi="Times New Roman"/>
                <w:sz w:val="24"/>
                <w:szCs w:val="24"/>
                <w:u w:val="single"/>
                <w:lang w:val="uk-UA"/>
              </w:rPr>
              <w:t xml:space="preserve"> Довідка в довільній формі,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w:t>
            </w:r>
            <w:r w:rsidRPr="00E41550">
              <w:rPr>
                <w:rFonts w:ascii="Times New Roman" w:hAnsi="Times New Roman"/>
                <w:sz w:val="24"/>
                <w:szCs w:val="24"/>
                <w:lang w:val="uk-UA"/>
              </w:rPr>
              <w:t xml:space="preserve">. Обов’язково зазначити наявність офісного та складського приміщення та транспортного засобу, а саме вантажного або </w:t>
            </w:r>
            <w:proofErr w:type="spellStart"/>
            <w:r w:rsidRPr="00E41550">
              <w:rPr>
                <w:rFonts w:ascii="Times New Roman" w:hAnsi="Times New Roman"/>
                <w:sz w:val="24"/>
                <w:szCs w:val="24"/>
                <w:lang w:val="uk-UA"/>
              </w:rPr>
              <w:t>маловантажного</w:t>
            </w:r>
            <w:proofErr w:type="spellEnd"/>
            <w:r w:rsidRPr="00E41550">
              <w:rPr>
                <w:rFonts w:ascii="Times New Roman" w:hAnsi="Times New Roman"/>
                <w:sz w:val="24"/>
                <w:szCs w:val="24"/>
                <w:lang w:val="uk-UA"/>
              </w:rPr>
              <w:t xml:space="preserve"> (</w:t>
            </w:r>
            <w:proofErr w:type="spellStart"/>
            <w:r w:rsidRPr="00E41550">
              <w:rPr>
                <w:rFonts w:ascii="Times New Roman" w:hAnsi="Times New Roman"/>
                <w:sz w:val="24"/>
                <w:szCs w:val="24"/>
                <w:lang w:val="uk-UA"/>
              </w:rPr>
              <w:t>малотонажного</w:t>
            </w:r>
            <w:proofErr w:type="spellEnd"/>
            <w:r w:rsidRPr="00E41550">
              <w:rPr>
                <w:rFonts w:ascii="Times New Roman" w:hAnsi="Times New Roman"/>
                <w:sz w:val="24"/>
                <w:szCs w:val="24"/>
                <w:lang w:val="uk-UA"/>
              </w:rPr>
              <w:t xml:space="preserve">) автомобіля. До довідки додаються копії правовстановлюючих документів, що підтверджують право власності на об’єкти обладнання та матеріально-технічної бази, визначені за довідкою (копії договорів купівлі - продажу чи інших документів, що підтверджують набуття права власності - свідоцтв про право власності, або технічних паспортів на транспортні засоби, тощо); або копії правовстановлюючих документів, що підтверджують законні підстави використання учасником обладнання та матеріально-технічної бази (договорів оренди, тощо); або копії </w:t>
            </w:r>
            <w:r w:rsidRPr="00E41550">
              <w:rPr>
                <w:rFonts w:ascii="Times New Roman" w:hAnsi="Times New Roman"/>
                <w:sz w:val="24"/>
                <w:szCs w:val="24"/>
                <w:lang w:val="uk-UA"/>
              </w:rPr>
              <w:lastRenderedPageBreak/>
              <w:t xml:space="preserve">документів, що підтверджують забезпечення учасника третіми особами відповідними послугами на договірних засадах, що діють станом на дату оголошення закупівлі. </w:t>
            </w:r>
          </w:p>
          <w:p w14:paraId="576FD36D"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sz w:val="24"/>
                <w:szCs w:val="24"/>
                <w:lang w:val="uk-UA"/>
              </w:rPr>
              <w:t xml:space="preserve">Також для підтвердження можливості використання зазначених об’єктів матеріально-технічної бази учасника, а саме складських та офісних приміщень і автотранспорту у складі тендерної пропозиції надається договір про отримання комплексу проти епідеміологічних заходів (дератизація, дезінсекція, дезінфекція) на постійній основі </w:t>
            </w:r>
            <w:r w:rsidRPr="008A245B">
              <w:rPr>
                <w:rFonts w:ascii="Times New Roman" w:hAnsi="Times New Roman"/>
                <w:sz w:val="24"/>
                <w:szCs w:val="24"/>
                <w:lang w:val="uk-UA"/>
              </w:rPr>
              <w:t xml:space="preserve">у </w:t>
            </w:r>
            <w:r w:rsidRPr="00E41550">
              <w:rPr>
                <w:rFonts w:ascii="Times New Roman" w:hAnsi="Times New Roman"/>
                <w:sz w:val="24"/>
                <w:szCs w:val="24"/>
                <w:lang w:val="uk-UA"/>
              </w:rPr>
              <w:t>2023 або 2024 роках, що укладений між учасником і надавачем відповідних послуг.</w:t>
            </w:r>
          </w:p>
          <w:p w14:paraId="780ED815"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cs="Times New Roman"/>
                <w:sz w:val="24"/>
                <w:szCs w:val="24"/>
                <w:lang w:val="uk-UA"/>
              </w:rPr>
              <w:t>5.2.2. наявність в учасника процедури закупівлі працівників відповідної кваліфікації, які мають необхідні знання та досвід</w:t>
            </w:r>
          </w:p>
          <w:p w14:paraId="6C849583" w14:textId="77777777" w:rsidR="007B4358"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sz w:val="24"/>
                <w:szCs w:val="24"/>
                <w:u w:val="single"/>
                <w:lang w:val="uk-UA"/>
              </w:rPr>
              <w:t xml:space="preserve">Довідка про наявність працівників відповідної кваліфікації, які мають необхідні знання та досвід, завірена власним підписом та печаткою учасника. </w:t>
            </w:r>
            <w:r w:rsidRPr="00E41550">
              <w:rPr>
                <w:rFonts w:ascii="Times New Roman" w:hAnsi="Times New Roman"/>
                <w:sz w:val="24"/>
                <w:szCs w:val="24"/>
                <w:lang w:val="uk-UA"/>
              </w:rPr>
              <w:t>При цьому вказана довідка повинна містити інформацію щодо наявності таких категорій працівників як: водій та комірник. На підтвердження наявності вказаних найманих працівників учасники надають накази про прийняття вказаних осіб на роботу до учасника або витяги з трудових книжок, чи інші документи, що підтверджують легальність працевлаштування вказаних осіб.</w:t>
            </w:r>
          </w:p>
          <w:p w14:paraId="3568B468" w14:textId="77777777" w:rsidR="007B4358" w:rsidRPr="00AC5CF3" w:rsidRDefault="007B4358" w:rsidP="007B4358">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5.2.3. </w:t>
            </w:r>
            <w:r w:rsidRPr="00AC5CF3">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CDDD054"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AC5CF3">
              <w:rPr>
                <w:rFonts w:ascii="Times New Roman" w:hAnsi="Times New Roman" w:cs="Times New Roman"/>
                <w:sz w:val="24"/>
                <w:szCs w:val="24"/>
                <w:u w:val="single"/>
                <w:lang w:val="uk-UA"/>
              </w:rPr>
              <w:t xml:space="preserve">- </w:t>
            </w:r>
            <w:r w:rsidRPr="00E41550">
              <w:rPr>
                <w:rFonts w:ascii="Times New Roman" w:hAnsi="Times New Roman"/>
                <w:b/>
                <w:sz w:val="24"/>
                <w:szCs w:val="24"/>
                <w:u w:val="single"/>
                <w:lang w:val="uk-UA"/>
              </w:rPr>
              <w:t>Копію аналогічного договору із попереднім Замовником/контрагентом на постачання продуктів харчування.</w:t>
            </w:r>
          </w:p>
          <w:p w14:paraId="348DD220" w14:textId="77777777" w:rsidR="007B4358" w:rsidRPr="00E41550" w:rsidRDefault="007B4358" w:rsidP="007B4358">
            <w:pPr>
              <w:spacing w:after="0" w:line="240" w:lineRule="auto"/>
              <w:jc w:val="both"/>
              <w:rPr>
                <w:rFonts w:ascii="Times New Roman" w:hAnsi="Times New Roman" w:cs="Times New Roman"/>
                <w:sz w:val="24"/>
                <w:szCs w:val="24"/>
                <w:lang w:val="uk-UA"/>
              </w:rPr>
            </w:pPr>
            <w:r w:rsidRPr="00E41550">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3FC2E486" w14:textId="77777777" w:rsidR="007B4358" w:rsidRPr="00AC5CF3" w:rsidRDefault="007B4358" w:rsidP="007B435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C5CF3">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Pr>
                <w:rFonts w:ascii="Times New Roman" w:eastAsia="Times New Roman" w:hAnsi="Times New Roman" w:cs="Times New Roman"/>
                <w:color w:val="000000"/>
                <w:sz w:val="24"/>
                <w:szCs w:val="24"/>
                <w:lang w:val="uk-UA"/>
              </w:rPr>
              <w:t>пунктом 47 Постанови про особливості</w:t>
            </w:r>
            <w:r w:rsidRPr="00AC5CF3">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2C5CCC9"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4E0845"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A02351"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77DBFB"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EE1E8"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4) суб’єкт господарювання (учасник процедури закупівлі) </w:t>
            </w:r>
            <w:r w:rsidRPr="0076684B">
              <w:rPr>
                <w:rFonts w:ascii="Times New Roman" w:hAnsi="Times New Roman"/>
                <w:sz w:val="24"/>
                <w:szCs w:val="24"/>
                <w:lang w:val="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684B">
              <w:rPr>
                <w:rFonts w:ascii="Times New Roman" w:hAnsi="Times New Roman"/>
                <w:sz w:val="24"/>
                <w:szCs w:val="24"/>
                <w:lang w:val="uk-UA"/>
              </w:rPr>
              <w:t>антиконкурентних</w:t>
            </w:r>
            <w:proofErr w:type="spellEnd"/>
            <w:r w:rsidRPr="0076684B">
              <w:rPr>
                <w:rFonts w:ascii="Times New Roman" w:hAnsi="Times New Roman"/>
                <w:sz w:val="24"/>
                <w:szCs w:val="24"/>
                <w:lang w:val="uk-UA"/>
              </w:rPr>
              <w:t xml:space="preserve"> узгоджених дій, що стосуються спотворення результатів тендерів;</w:t>
            </w:r>
          </w:p>
          <w:p w14:paraId="536D6430"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A95649"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6007FC"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1F23BF"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AAF7A8"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EBB461"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73F0F6"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11) учасник процедури закупівлі або кінцевий </w:t>
            </w:r>
            <w:proofErr w:type="spellStart"/>
            <w:r w:rsidRPr="0076684B">
              <w:rPr>
                <w:rFonts w:ascii="Times New Roman" w:hAnsi="Times New Roman"/>
                <w:sz w:val="24"/>
                <w:szCs w:val="24"/>
                <w:lang w:val="uk-UA"/>
              </w:rPr>
              <w:t>бенефіціарний</w:t>
            </w:r>
            <w:proofErr w:type="spellEnd"/>
            <w:r w:rsidRPr="0076684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EFF3CB"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689834" w14:textId="77777777" w:rsidR="007B4358" w:rsidRPr="0076684B" w:rsidRDefault="007B4358" w:rsidP="007B4358">
            <w:pPr>
              <w:widowControl w:val="0"/>
              <w:spacing w:after="0" w:line="240" w:lineRule="auto"/>
              <w:contextualSpacing/>
              <w:jc w:val="both"/>
              <w:rPr>
                <w:rFonts w:ascii="Times New Roman" w:hAnsi="Times New Roman"/>
                <w:sz w:val="24"/>
                <w:szCs w:val="24"/>
                <w:lang w:val="uk-UA"/>
              </w:rPr>
            </w:pPr>
            <w:r w:rsidRPr="0076684B">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76684B">
              <w:rPr>
                <w:rFonts w:ascii="Times New Roman" w:hAnsi="Times New Roman"/>
                <w:sz w:val="24"/>
                <w:szCs w:val="24"/>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A3B445" w14:textId="77777777" w:rsidR="007B4358" w:rsidRDefault="007B4358" w:rsidP="007B4358">
            <w:pPr>
              <w:widowControl w:val="0"/>
              <w:spacing w:after="0" w:line="240" w:lineRule="auto"/>
              <w:contextualSpacing/>
              <w:jc w:val="both"/>
              <w:rPr>
                <w:rFonts w:ascii="Times New Roman" w:hAnsi="Times New Roman"/>
                <w:b/>
                <w:sz w:val="24"/>
                <w:szCs w:val="24"/>
                <w:lang w:val="uk-UA"/>
              </w:rPr>
            </w:pPr>
            <w:r w:rsidRPr="0076684B">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6684B">
              <w:rPr>
                <w:rFonts w:ascii="Times New Roman" w:hAnsi="Times New Roman"/>
                <w:sz w:val="24"/>
                <w:szCs w:val="24"/>
                <w:lang w:val="uk-UA"/>
              </w:rPr>
              <w:t xml:space="preserve">, </w:t>
            </w:r>
            <w:r w:rsidRPr="0076684B">
              <w:rPr>
                <w:rFonts w:ascii="Times New Roman" w:hAnsi="Times New Roman"/>
                <w:b/>
                <w:sz w:val="24"/>
                <w:szCs w:val="24"/>
                <w:lang w:val="uk-UA"/>
              </w:rPr>
              <w:t>а саме:</w:t>
            </w:r>
          </w:p>
          <w:p w14:paraId="33478971" w14:textId="77777777" w:rsidR="007B4358" w:rsidRPr="00254448" w:rsidRDefault="007B4358" w:rsidP="007B4358">
            <w:pPr>
              <w:widowControl w:val="0"/>
              <w:spacing w:after="0" w:line="240" w:lineRule="auto"/>
              <w:contextualSpacing/>
              <w:jc w:val="both"/>
              <w:rPr>
                <w:rFonts w:ascii="Times New Roman" w:hAnsi="Times New Roman"/>
                <w:b/>
                <w:sz w:val="24"/>
                <w:szCs w:val="24"/>
                <w:lang w:val="uk-UA"/>
              </w:rPr>
            </w:pPr>
            <w:r>
              <w:rPr>
                <w:rFonts w:ascii="Times New Roman" w:hAnsi="Times New Roman"/>
                <w:b/>
                <w:sz w:val="24"/>
                <w:szCs w:val="24"/>
                <w:lang w:val="uk-UA"/>
              </w:rPr>
              <w:t>-</w:t>
            </w:r>
            <w:r w:rsidRPr="001E6C15">
              <w:rPr>
                <w:rFonts w:ascii="Times New Roman" w:hAnsi="Times New Roman"/>
                <w:sz w:val="24"/>
                <w:szCs w:val="24"/>
                <w:lang w:val="uk-UA"/>
              </w:rPr>
              <w:t xml:space="preserve"> </w:t>
            </w:r>
            <w:r w:rsidRPr="00E4155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E41550">
              <w:rPr>
                <w:rFonts w:ascii="Times New Roman" w:hAnsi="Times New Roman"/>
                <w:sz w:val="24"/>
                <w:szCs w:val="24"/>
                <w:lang w:val="uk-UA"/>
              </w:rPr>
              <w:t>, стосовно</w:t>
            </w:r>
            <w:r w:rsidRPr="007863A7">
              <w:rPr>
                <w:rFonts w:ascii="Times New Roman" w:hAnsi="Times New Roman"/>
                <w:sz w:val="24"/>
                <w:szCs w:val="24"/>
                <w:lang w:val="uk-UA"/>
              </w:rPr>
              <w:t xml:space="preserve">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8389F">
              <w:rPr>
                <w:rFonts w:ascii="Times New Roman" w:hAnsi="Times New Roman"/>
                <w:sz w:val="24"/>
                <w:szCs w:val="24"/>
                <w:highlight w:val="lightGray"/>
                <w:lang w:val="uk-UA"/>
              </w:rPr>
              <w:t>зазначеної в підпункті 3 пункту 47 Особливостей</w:t>
            </w:r>
            <w:r w:rsidRPr="007863A7">
              <w:rPr>
                <w:rFonts w:ascii="Times New Roman" w:hAnsi="Times New Roman"/>
                <w:sz w:val="24"/>
                <w:szCs w:val="24"/>
                <w:lang w:val="uk-UA"/>
              </w:rPr>
              <w:t>,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w:t>
            </w:r>
            <w:r w:rsidRPr="001E6C15">
              <w:rPr>
                <w:rFonts w:ascii="Times New Roman" w:hAnsi="Times New Roman"/>
                <w:sz w:val="24"/>
                <w:szCs w:val="24"/>
                <w:lang w:val="uk-UA"/>
              </w:rPr>
              <w:t xml:space="preserve"> </w:t>
            </w:r>
            <w:r w:rsidRPr="00E41550">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E41550">
              <w:rPr>
                <w:rFonts w:ascii="Times New Roman" w:hAnsi="Times New Roman"/>
                <w:sz w:val="24"/>
                <w:szCs w:val="24"/>
                <w:lang w:val="uk-UA"/>
              </w:rPr>
              <w:t xml:space="preserve"> (у вигляді </w:t>
            </w:r>
            <w:proofErr w:type="spellStart"/>
            <w:r w:rsidRPr="00E41550">
              <w:rPr>
                <w:rFonts w:ascii="Times New Roman" w:hAnsi="Times New Roman"/>
                <w:sz w:val="24"/>
                <w:szCs w:val="24"/>
                <w:lang w:val="uk-UA"/>
              </w:rPr>
              <w:t>скрін-шоту</w:t>
            </w:r>
            <w:proofErr w:type="spellEnd"/>
            <w:r w:rsidRPr="00E41550">
              <w:rPr>
                <w:rFonts w:ascii="Times New Roman" w:hAnsi="Times New Roman"/>
                <w:sz w:val="24"/>
                <w:szCs w:val="24"/>
                <w:lang w:val="uk-UA"/>
              </w:rPr>
              <w:t xml:space="preserve"> екрану монітора веб-сайту з сторінкою Реєстру).</w:t>
            </w:r>
          </w:p>
          <w:p w14:paraId="5A708DBD"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r w:rsidRPr="007863A7">
              <w:rPr>
                <w:rFonts w:ascii="Times New Roman" w:hAnsi="Times New Roman"/>
                <w:iCs/>
                <w:color w:val="000000"/>
                <w:sz w:val="24"/>
                <w:szCs w:val="24"/>
                <w:lang w:val="uk-UA"/>
              </w:rPr>
              <w:t xml:space="preserve">що </w:t>
            </w:r>
            <w:r w:rsidRPr="007863A7">
              <w:rPr>
                <w:rFonts w:ascii="Times New Roman" w:hAnsi="Times New Roman"/>
                <w:sz w:val="24"/>
                <w:szCs w:val="24"/>
                <w:lang w:val="uk-UA"/>
              </w:rPr>
              <w:t xml:space="preserve">фізична особа, яка є учасником процедури закупівлі, </w:t>
            </w:r>
            <w:r w:rsidRPr="0068389F">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68389F">
              <w:rPr>
                <w:rFonts w:ascii="Times New Roman" w:hAnsi="Times New Roman"/>
                <w:sz w:val="24"/>
                <w:szCs w:val="24"/>
                <w:highlight w:val="lightGray"/>
                <w:lang w:val="uk-UA"/>
              </w:rPr>
              <w:t>згідно підпункту 5 пункту 47 Особливостей</w:t>
            </w:r>
            <w:r w:rsidRPr="001E6C15">
              <w:rPr>
                <w:rFonts w:ascii="Times New Roman" w:hAnsi="Times New Roman"/>
                <w:iCs/>
                <w:color w:val="000000"/>
                <w:sz w:val="24"/>
                <w:szCs w:val="24"/>
                <w:lang w:val="uk-UA"/>
              </w:rPr>
              <w:t>;</w:t>
            </w:r>
          </w:p>
          <w:p w14:paraId="2AFA75C3"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863A7">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7863A7">
              <w:rPr>
                <w:rFonts w:ascii="Times New Roman" w:hAnsi="Times New Roman"/>
                <w:sz w:val="24"/>
                <w:szCs w:val="24"/>
                <w:lang w:val="uk-UA"/>
              </w:rPr>
              <w:lastRenderedPageBreak/>
              <w:t>в установленому законом порядку</w:t>
            </w:r>
            <w:r>
              <w:rPr>
                <w:rFonts w:ascii="Times New Roman" w:hAnsi="Times New Roman"/>
                <w:sz w:val="24"/>
                <w:szCs w:val="24"/>
                <w:lang w:val="uk-UA"/>
              </w:rPr>
              <w:t xml:space="preserve"> </w:t>
            </w:r>
            <w:r w:rsidRPr="0068389F">
              <w:rPr>
                <w:rFonts w:ascii="Times New Roman" w:hAnsi="Times New Roman"/>
                <w:sz w:val="24"/>
                <w:szCs w:val="24"/>
                <w:highlight w:val="lightGray"/>
                <w:lang w:val="uk-UA"/>
              </w:rPr>
              <w:t xml:space="preserve">згідно підпункту </w:t>
            </w:r>
            <w:r>
              <w:rPr>
                <w:rFonts w:ascii="Times New Roman" w:hAnsi="Times New Roman"/>
                <w:sz w:val="24"/>
                <w:szCs w:val="24"/>
                <w:highlight w:val="lightGray"/>
                <w:lang w:val="uk-UA"/>
              </w:rPr>
              <w:t>6</w:t>
            </w:r>
            <w:r w:rsidRPr="0068389F">
              <w:rPr>
                <w:rFonts w:ascii="Times New Roman" w:hAnsi="Times New Roman"/>
                <w:sz w:val="24"/>
                <w:szCs w:val="24"/>
                <w:highlight w:val="lightGray"/>
                <w:lang w:val="uk-UA"/>
              </w:rPr>
              <w:t xml:space="preserve"> пункту 47 Особливостей</w:t>
            </w:r>
            <w:r w:rsidRPr="001E6C15">
              <w:rPr>
                <w:rFonts w:ascii="Times New Roman" w:hAnsi="Times New Roman"/>
                <w:iCs/>
                <w:color w:val="000000"/>
                <w:sz w:val="24"/>
                <w:szCs w:val="24"/>
                <w:lang w:val="uk-UA"/>
              </w:rPr>
              <w:t>;</w:t>
            </w:r>
          </w:p>
          <w:p w14:paraId="6584751B" w14:textId="77777777" w:rsidR="007B4358" w:rsidRDefault="007B4358" w:rsidP="007B4358">
            <w:pPr>
              <w:shd w:val="clear" w:color="auto" w:fill="FFFFFF"/>
              <w:spacing w:after="0" w:line="240" w:lineRule="auto"/>
              <w:jc w:val="both"/>
              <w:textAlignment w:val="baseline"/>
              <w:rPr>
                <w:rFonts w:ascii="Times New Roman" w:hAnsi="Times New Roman"/>
                <w:iCs/>
                <w:color w:val="000000"/>
                <w:sz w:val="24"/>
                <w:szCs w:val="24"/>
                <w:lang w:val="uk-UA"/>
              </w:rPr>
            </w:pPr>
            <w:r w:rsidRPr="001E6C15">
              <w:rPr>
                <w:rFonts w:ascii="Times New Roman" w:hAnsi="Times New Roman"/>
                <w:iCs/>
                <w:color w:val="000000"/>
                <w:sz w:val="24"/>
                <w:szCs w:val="24"/>
                <w:lang w:val="uk-UA"/>
              </w:rPr>
              <w:t xml:space="preserve">- </w:t>
            </w:r>
            <w:r w:rsidRPr="00E4155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41550">
              <w:rPr>
                <w:rFonts w:ascii="Times New Roman" w:hAnsi="Times New Roman"/>
                <w:iCs/>
                <w:color w:val="000000"/>
                <w:sz w:val="24"/>
                <w:szCs w:val="24"/>
                <w:lang w:val="uk-UA"/>
              </w:rPr>
              <w:t>,</w:t>
            </w:r>
            <w:r w:rsidRPr="001E6C1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w:t>
            </w:r>
            <w:r w:rsidRPr="007863A7">
              <w:rPr>
                <w:rFonts w:ascii="Times New Roman" w:hAnsi="Times New Roman"/>
                <w:iCs/>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8389F">
              <w:rPr>
                <w:rFonts w:ascii="Times New Roman" w:hAnsi="Times New Roman"/>
                <w:sz w:val="24"/>
                <w:szCs w:val="24"/>
                <w:highlight w:val="lightGray"/>
                <w:lang w:val="uk-UA"/>
              </w:rPr>
              <w:t xml:space="preserve">згідно підпункту </w:t>
            </w:r>
            <w:r>
              <w:rPr>
                <w:rFonts w:ascii="Times New Roman" w:hAnsi="Times New Roman"/>
                <w:sz w:val="24"/>
                <w:szCs w:val="24"/>
                <w:highlight w:val="lightGray"/>
                <w:lang w:val="uk-UA"/>
              </w:rPr>
              <w:t>12</w:t>
            </w:r>
            <w:r w:rsidRPr="0068389F">
              <w:rPr>
                <w:rFonts w:ascii="Times New Roman" w:hAnsi="Times New Roman"/>
                <w:sz w:val="24"/>
                <w:szCs w:val="24"/>
                <w:highlight w:val="lightGray"/>
                <w:lang w:val="uk-UA"/>
              </w:rPr>
              <w:t xml:space="preserve"> пункту 47 Особливостей</w:t>
            </w:r>
            <w:r w:rsidRPr="007863A7">
              <w:rPr>
                <w:rFonts w:ascii="Times New Roman" w:hAnsi="Times New Roman"/>
                <w:iCs/>
                <w:color w:val="000000"/>
                <w:sz w:val="24"/>
                <w:szCs w:val="24"/>
                <w:lang w:val="uk-UA"/>
              </w:rPr>
              <w:t xml:space="preserve"> (допускається подання Витягу, що містить загальну інформацію</w:t>
            </w:r>
            <w:r w:rsidRPr="001E6C15">
              <w:rPr>
                <w:rFonts w:ascii="Times New Roman" w:hAnsi="Times New Roman"/>
                <w:iCs/>
                <w:color w:val="000000"/>
                <w:sz w:val="24"/>
                <w:szCs w:val="24"/>
                <w:lang w:val="uk-UA"/>
              </w:rPr>
              <w:t xml:space="preserve"> про відсутність фактів незнятої та непогашеної судимості);</w:t>
            </w:r>
          </w:p>
          <w:p w14:paraId="258D80A6" w14:textId="77777777" w:rsidR="007B4358" w:rsidRPr="000C5B87" w:rsidRDefault="007B4358" w:rsidP="007B4358">
            <w:pPr>
              <w:spacing w:after="0" w:line="240" w:lineRule="auto"/>
              <w:jc w:val="both"/>
              <w:rPr>
                <w:rFonts w:ascii="Times New Roman" w:eastAsia="Times New Roman" w:hAnsi="Times New Roman"/>
                <w:sz w:val="24"/>
                <w:szCs w:val="24"/>
                <w:lang w:val="uk-UA"/>
              </w:rPr>
            </w:pPr>
            <w:r>
              <w:rPr>
                <w:rFonts w:ascii="Times New Roman" w:hAnsi="Times New Roman"/>
                <w:iCs/>
                <w:color w:val="000000"/>
                <w:sz w:val="24"/>
                <w:szCs w:val="24"/>
                <w:lang w:val="uk-UA"/>
              </w:rPr>
              <w:t xml:space="preserve">- </w:t>
            </w:r>
            <w:r w:rsidRPr="00E41550">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b/>
                <w:sz w:val="24"/>
                <w:szCs w:val="24"/>
                <w:lang w:val="uk-UA"/>
              </w:rPr>
              <w:t xml:space="preserve"> </w:t>
            </w:r>
            <w:r w:rsidRPr="0068389F">
              <w:rPr>
                <w:rFonts w:ascii="Times New Roman" w:hAnsi="Times New Roman"/>
                <w:sz w:val="24"/>
                <w:szCs w:val="24"/>
                <w:highlight w:val="lightGray"/>
                <w:lang w:val="uk-UA"/>
              </w:rPr>
              <w:t xml:space="preserve">згідно </w:t>
            </w:r>
            <w:r w:rsidRPr="008A0BDF">
              <w:rPr>
                <w:rFonts w:ascii="Times New Roman" w:hAnsi="Times New Roman"/>
                <w:sz w:val="24"/>
                <w:szCs w:val="24"/>
                <w:highlight w:val="lightGray"/>
                <w:lang w:val="uk-UA"/>
              </w:rPr>
              <w:t xml:space="preserve">абзацу чотирнадцятому пункту </w:t>
            </w:r>
            <w:r w:rsidRPr="0068389F">
              <w:rPr>
                <w:rFonts w:ascii="Times New Roman" w:hAnsi="Times New Roman"/>
                <w:sz w:val="24"/>
                <w:szCs w:val="24"/>
                <w:highlight w:val="lightGray"/>
                <w:lang w:val="uk-UA"/>
              </w:rPr>
              <w:t>47 Особливостей</w:t>
            </w:r>
            <w:r w:rsidRPr="000C5B87">
              <w:rPr>
                <w:rFonts w:ascii="Times New Roman" w:eastAsia="Times New Roman" w:hAnsi="Times New Roman"/>
                <w:sz w:val="24"/>
                <w:szCs w:val="24"/>
                <w:lang w:val="uk-UA"/>
              </w:rPr>
              <w:t>.</w:t>
            </w:r>
          </w:p>
          <w:p w14:paraId="408D331A" w14:textId="77777777" w:rsidR="007B4358" w:rsidRPr="000C5B87" w:rsidRDefault="007B4358" w:rsidP="007B4358">
            <w:pPr>
              <w:spacing w:after="0" w:line="240" w:lineRule="auto"/>
              <w:jc w:val="both"/>
              <w:rPr>
                <w:rFonts w:ascii="Times New Roman" w:eastAsia="Times New Roman" w:hAnsi="Times New Roman"/>
                <w:sz w:val="24"/>
                <w:szCs w:val="24"/>
                <w:lang w:val="uk-UA"/>
              </w:rPr>
            </w:pPr>
            <w:r w:rsidRPr="000C5B87">
              <w:rPr>
                <w:rFonts w:ascii="Times New Roman" w:eastAsia="Times New Roman" w:hAnsi="Times New Roman"/>
                <w:sz w:val="24"/>
                <w:szCs w:val="24"/>
                <w:lang w:val="uk-UA"/>
              </w:rPr>
              <w:t>або</w:t>
            </w:r>
          </w:p>
          <w:p w14:paraId="03EE3B46" w14:textId="77777777" w:rsidR="007B4358" w:rsidRDefault="007B4358" w:rsidP="007B4358">
            <w:pPr>
              <w:shd w:val="clear" w:color="auto" w:fill="FFFFFF"/>
              <w:spacing w:after="0" w:line="240" w:lineRule="auto"/>
              <w:jc w:val="both"/>
              <w:textAlignment w:val="baseline"/>
              <w:rPr>
                <w:rFonts w:ascii="Times New Roman" w:eastAsia="Times New Roman" w:hAnsi="Times New Roman"/>
                <w:sz w:val="24"/>
                <w:szCs w:val="24"/>
                <w:lang w:val="uk-UA"/>
              </w:rPr>
            </w:pPr>
            <w:r w:rsidRPr="007D0230">
              <w:rPr>
                <w:rFonts w:ascii="Times New Roman" w:eastAsia="Times New Roman" w:hAnsi="Times New Roman"/>
                <w:sz w:val="24"/>
                <w:szCs w:val="24"/>
                <w:highlight w:val="lightGray"/>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0C5B87">
              <w:rPr>
                <w:rFonts w:ascii="Times New Roman" w:eastAsia="Times New Roman" w:hAnsi="Times New Roman"/>
                <w:sz w:val="24"/>
                <w:szCs w:val="24"/>
                <w:lang w:val="uk-UA"/>
              </w:rPr>
              <w:t>.</w:t>
            </w:r>
          </w:p>
          <w:p w14:paraId="6564A333" w14:textId="77777777" w:rsidR="007B4358" w:rsidRDefault="007B4358" w:rsidP="007B4358">
            <w:pPr>
              <w:shd w:val="clear" w:color="auto" w:fill="FFFFFF"/>
              <w:spacing w:after="0" w:line="240" w:lineRule="auto"/>
              <w:jc w:val="both"/>
              <w:textAlignment w:val="baseline"/>
              <w:rPr>
                <w:rFonts w:ascii="Times New Roman" w:hAnsi="Times New Roman"/>
                <w:sz w:val="24"/>
                <w:szCs w:val="24"/>
                <w:lang w:val="uk-UA" w:eastAsia="uk-UA"/>
              </w:rPr>
            </w:pPr>
            <w:r w:rsidRPr="00E41550">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D5D343" w14:textId="77777777" w:rsidR="007B4358" w:rsidRPr="001E6C15" w:rsidRDefault="007B4358" w:rsidP="007B4358">
            <w:pPr>
              <w:shd w:val="clear" w:color="auto" w:fill="FFFFFF"/>
              <w:spacing w:after="0" w:line="240" w:lineRule="auto"/>
              <w:jc w:val="both"/>
              <w:textAlignment w:val="baseline"/>
              <w:rPr>
                <w:shd w:val="clear" w:color="auto" w:fill="FFFFFF"/>
                <w:lang w:val="uk-UA"/>
              </w:rPr>
            </w:pPr>
            <w:r w:rsidRPr="00254448">
              <w:rPr>
                <w:rFonts w:ascii="Times New Roman" w:hAnsi="Times New Roman"/>
                <w:sz w:val="24"/>
                <w:szCs w:val="24"/>
                <w:highlight w:val="lightGray"/>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4"/>
                <w:szCs w:val="24"/>
                <w:lang w:val="uk-UA"/>
              </w:rPr>
              <w:t>.</w:t>
            </w:r>
          </w:p>
          <w:p w14:paraId="06169539"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E6C15">
              <w:rPr>
                <w:rFonts w:ascii="Times New Roman" w:eastAsia="Times New Roman" w:hAnsi="Times New Roman"/>
                <w:i/>
                <w:color w:val="000000"/>
                <w:sz w:val="24"/>
                <w:szCs w:val="24"/>
                <w:u w:val="single"/>
                <w:lang w:val="uk-UA"/>
              </w:rPr>
              <w:t>Примітки:</w:t>
            </w:r>
          </w:p>
          <w:p w14:paraId="2B67640E"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E6C1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w:t>
            </w:r>
            <w:r w:rsidRPr="001E6C15">
              <w:rPr>
                <w:rFonts w:ascii="Times New Roman" w:eastAsia="Times New Roman" w:hAnsi="Times New Roman"/>
                <w:i/>
                <w:color w:val="000000"/>
                <w:sz w:val="24"/>
                <w:szCs w:val="24"/>
                <w:lang w:val="uk-UA"/>
              </w:rPr>
              <w:lastRenderedPageBreak/>
              <w:t xml:space="preserve">(наявність)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E6C1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E6C1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38763757" w14:textId="77777777" w:rsidR="007B4358" w:rsidRPr="001E6C15" w:rsidRDefault="007B4358" w:rsidP="007B435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E6C15">
              <w:rPr>
                <w:rFonts w:ascii="Times New Roman" w:eastAsia="Times New Roman" w:hAnsi="Times New Roman"/>
                <w:color w:val="000000"/>
                <w:sz w:val="24"/>
                <w:szCs w:val="24"/>
                <w:lang w:val="uk-UA"/>
              </w:rPr>
              <w:t>Посилання на реєстри для отримання довідок:</w:t>
            </w:r>
          </w:p>
          <w:p w14:paraId="2A35DEAC" w14:textId="77777777" w:rsidR="007B4358" w:rsidRPr="00E14B05" w:rsidRDefault="008A1450" w:rsidP="007B435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7B4358" w:rsidRPr="00E14B05">
                <w:rPr>
                  <w:rStyle w:val="a4"/>
                  <w:rFonts w:ascii="Times New Roman" w:hAnsi="Times New Roman" w:cs="Times New Roman"/>
                  <w:i/>
                  <w:szCs w:val="24"/>
                </w:rPr>
                <w:t>https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vytiah</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mvs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gov</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ua</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app</w:t>
              </w:r>
              <w:r w:rsidR="007B4358" w:rsidRPr="00E14B05">
                <w:rPr>
                  <w:rStyle w:val="a4"/>
                  <w:rFonts w:ascii="Times New Roman" w:hAnsi="Times New Roman" w:cs="Times New Roman"/>
                  <w:i/>
                  <w:szCs w:val="24"/>
                  <w:lang w:val="uk-UA"/>
                </w:rPr>
                <w:t>/</w:t>
              </w:r>
              <w:proofErr w:type="spellStart"/>
              <w:r w:rsidR="007B4358" w:rsidRPr="00E14B05">
                <w:rPr>
                  <w:rStyle w:val="a4"/>
                  <w:rFonts w:ascii="Times New Roman" w:hAnsi="Times New Roman" w:cs="Times New Roman"/>
                  <w:i/>
                  <w:szCs w:val="24"/>
                </w:rPr>
                <w:t>landing</w:t>
              </w:r>
              <w:proofErr w:type="spellEnd"/>
            </w:hyperlink>
          </w:p>
          <w:p w14:paraId="6FAC2CB2" w14:textId="77777777" w:rsidR="007B4358" w:rsidRPr="00254448" w:rsidRDefault="008A1450" w:rsidP="007B4358">
            <w:pPr>
              <w:widowControl w:val="0"/>
              <w:spacing w:after="0" w:line="240" w:lineRule="auto"/>
              <w:contextualSpacing/>
              <w:jc w:val="both"/>
              <w:rPr>
                <w:rFonts w:ascii="Times New Roman" w:hAnsi="Times New Roman"/>
                <w:sz w:val="24"/>
                <w:szCs w:val="24"/>
                <w:lang w:val="uk-UA"/>
              </w:rPr>
            </w:pPr>
            <w:hyperlink r:id="rId7" w:history="1">
              <w:r w:rsidR="007B4358" w:rsidRPr="00E14B05">
                <w:rPr>
                  <w:rStyle w:val="a4"/>
                  <w:rFonts w:ascii="Times New Roman" w:hAnsi="Times New Roman" w:cs="Times New Roman"/>
                  <w:i/>
                  <w:szCs w:val="24"/>
                </w:rPr>
                <w:t>https</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corruptinfo</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nazk</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gov</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ua</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reference</w:t>
              </w:r>
              <w:r w:rsidR="007B4358" w:rsidRPr="00E14B05">
                <w:rPr>
                  <w:rStyle w:val="a4"/>
                  <w:rFonts w:ascii="Times New Roman" w:hAnsi="Times New Roman" w:cs="Times New Roman"/>
                  <w:i/>
                  <w:szCs w:val="24"/>
                  <w:lang w:val="uk-UA"/>
                </w:rPr>
                <w:t>/</w:t>
              </w:r>
              <w:r w:rsidR="007B4358" w:rsidRPr="00E14B05">
                <w:rPr>
                  <w:rStyle w:val="a4"/>
                  <w:rFonts w:ascii="Times New Roman" w:hAnsi="Times New Roman" w:cs="Times New Roman"/>
                  <w:i/>
                  <w:szCs w:val="24"/>
                </w:rPr>
                <w:t>getpersonalreference</w:t>
              </w:r>
              <w:r w:rsidR="007B4358" w:rsidRPr="00E14B05">
                <w:rPr>
                  <w:rStyle w:val="a4"/>
                  <w:rFonts w:ascii="Times New Roman" w:hAnsi="Times New Roman" w:cs="Times New Roman"/>
                  <w:i/>
                  <w:szCs w:val="24"/>
                  <w:lang w:val="uk-UA"/>
                </w:rPr>
                <w:t>/</w:t>
              </w:r>
              <w:proofErr w:type="spellStart"/>
              <w:r w:rsidR="007B4358" w:rsidRPr="00E14B05">
                <w:rPr>
                  <w:rStyle w:val="a4"/>
                  <w:rFonts w:ascii="Times New Roman" w:hAnsi="Times New Roman" w:cs="Times New Roman"/>
                  <w:i/>
                  <w:szCs w:val="24"/>
                </w:rPr>
                <w:t>individual</w:t>
              </w:r>
              <w:proofErr w:type="spellEnd"/>
            </w:hyperlink>
            <w:r w:rsidR="007B4358" w:rsidRPr="00254448">
              <w:rPr>
                <w:rFonts w:ascii="Times New Roman" w:hAnsi="Times New Roman"/>
                <w:sz w:val="24"/>
                <w:szCs w:val="24"/>
                <w:lang w:val="uk-UA"/>
              </w:rPr>
              <w:t>.</w:t>
            </w:r>
          </w:p>
          <w:p w14:paraId="3B3B9C0E"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DE946F"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F14DE1" w14:textId="77777777" w:rsidR="007B4358" w:rsidRPr="00254448" w:rsidRDefault="007B4358" w:rsidP="007B4358">
            <w:pPr>
              <w:widowControl w:val="0"/>
              <w:spacing w:after="0" w:line="240" w:lineRule="auto"/>
              <w:contextualSpacing/>
              <w:jc w:val="both"/>
              <w:rPr>
                <w:rFonts w:ascii="Times New Roman" w:hAnsi="Times New Roman"/>
                <w:sz w:val="24"/>
                <w:szCs w:val="24"/>
                <w:lang w:val="uk-UA"/>
              </w:rPr>
            </w:pPr>
            <w:r w:rsidRPr="00254448">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456569" w14:textId="77777777" w:rsidR="007B4358" w:rsidRPr="00AC5CF3" w:rsidRDefault="007B4358" w:rsidP="007B4358">
            <w:pPr>
              <w:spacing w:after="0" w:line="240" w:lineRule="auto"/>
              <w:jc w:val="both"/>
              <w:rPr>
                <w:rFonts w:ascii="Times New Roman" w:eastAsia="Times New Roman" w:hAnsi="Times New Roman"/>
                <w:color w:val="000000"/>
                <w:sz w:val="24"/>
                <w:szCs w:val="24"/>
                <w:shd w:val="clear" w:color="auto" w:fill="FFFFFF"/>
                <w:lang w:val="uk-UA"/>
              </w:rPr>
            </w:pPr>
            <w:r w:rsidRPr="00254448">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6A506195" w:rsidR="00895E3D" w:rsidRPr="00AC5CF3" w:rsidRDefault="007B4358" w:rsidP="007B4358">
            <w:pPr>
              <w:shd w:val="clear" w:color="auto" w:fill="FFFFFF"/>
              <w:spacing w:after="0" w:line="240" w:lineRule="auto"/>
              <w:jc w:val="both"/>
              <w:rPr>
                <w:rFonts w:ascii="Times New Roman" w:eastAsia="Times New Roman" w:hAnsi="Times New Roman" w:cs="Times New Roman"/>
                <w:sz w:val="24"/>
                <w:szCs w:val="24"/>
                <w:lang w:val="uk-UA"/>
              </w:rPr>
            </w:pPr>
            <w:r w:rsidRPr="00E14B05">
              <w:rPr>
                <w:rFonts w:ascii="Times New Roman" w:hAnsi="Times New Roman" w:cs="Times New Roman"/>
                <w:sz w:val="24"/>
                <w:szCs w:val="24"/>
                <w:lang w:val="uk-UA"/>
              </w:rPr>
              <w:t>У разі коли</w:t>
            </w:r>
            <w:r w:rsidRPr="004C6849">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8A1450"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9E40D4">
              <w:rPr>
                <w:rFonts w:ascii="Times New Roman" w:eastAsia="Times New Roman" w:hAnsi="Times New Roman" w:cs="Times New Roman"/>
                <w:b/>
                <w:bCs/>
                <w:color w:val="000000"/>
                <w:sz w:val="24"/>
                <w:szCs w:val="24"/>
                <w:lang w:val="uk-UA"/>
              </w:rPr>
              <w:lastRenderedPageBreak/>
              <w:t>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B5462" w14:textId="77777777" w:rsidR="007B4358" w:rsidRPr="00AC5CF3" w:rsidRDefault="007B4358" w:rsidP="007B4358">
            <w:pPr>
              <w:spacing w:after="0" w:line="240" w:lineRule="auto"/>
              <w:jc w:val="both"/>
              <w:rPr>
                <w:rFonts w:ascii="Times New Roman" w:eastAsia="Times New Roman" w:hAnsi="Times New Roman" w:cs="Times New Roman"/>
                <w:sz w:val="24"/>
                <w:szCs w:val="24"/>
                <w:lang w:val="uk-UA"/>
              </w:rPr>
            </w:pPr>
            <w:r w:rsidRPr="00AC5CF3">
              <w:rPr>
                <w:rFonts w:ascii="Times New Roman" w:eastAsia="Times New Roman" w:hAnsi="Times New Roman" w:cs="Times New Roman"/>
                <w:color w:val="000000"/>
                <w:sz w:val="24"/>
                <w:szCs w:val="24"/>
                <w:shd w:val="clear" w:color="auto" w:fill="FFFFFF"/>
                <w:lang w:val="uk-UA"/>
              </w:rPr>
              <w:lastRenderedPageBreak/>
              <w:t>6.</w:t>
            </w:r>
            <w:r>
              <w:rPr>
                <w:rFonts w:ascii="Times New Roman" w:eastAsia="Times New Roman" w:hAnsi="Times New Roman" w:cs="Times New Roman"/>
                <w:color w:val="000000"/>
                <w:sz w:val="24"/>
                <w:szCs w:val="24"/>
                <w:shd w:val="clear" w:color="auto" w:fill="FFFFFF"/>
                <w:lang w:val="uk-UA"/>
              </w:rPr>
              <w:t>1</w:t>
            </w:r>
            <w:r w:rsidRPr="00AC5CF3">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AC5CF3">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4E60E8A6" w14:textId="77777777" w:rsidR="007B4358" w:rsidRDefault="007B4358" w:rsidP="007B4358">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6.2</w:t>
            </w:r>
            <w:r w:rsidRPr="00AC5CF3">
              <w:rPr>
                <w:rFonts w:ascii="Times New Roman" w:eastAsia="Times New Roman" w:hAnsi="Times New Roman" w:cs="Times New Roman"/>
                <w:color w:val="000000"/>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AC5CF3">
              <w:rPr>
                <w:rFonts w:ascii="Times New Roman" w:eastAsia="Times New Roman" w:hAnsi="Times New Roman" w:cs="Times New Roman"/>
                <w:color w:val="000000"/>
                <w:sz w:val="24"/>
                <w:szCs w:val="24"/>
                <w:lang w:val="uk-UA"/>
              </w:rPr>
              <w:lastRenderedPageBreak/>
              <w:t>марки, патенти, типи або конкретне місце походження чи спосіб виробництва вживаються у значенні «…. «або еквівалент»».</w:t>
            </w:r>
          </w:p>
          <w:p w14:paraId="76CA1938" w14:textId="77777777" w:rsidR="007B4358" w:rsidRPr="00F226CF" w:rsidRDefault="007B4358" w:rsidP="007B4358">
            <w:pPr>
              <w:widowControl w:val="0"/>
              <w:spacing w:after="0" w:line="240" w:lineRule="auto"/>
              <w:contextualSpacing/>
              <w:jc w:val="both"/>
              <w:rPr>
                <w:rFonts w:ascii="Times New Roman" w:hAnsi="Times New Roman"/>
                <w:b/>
                <w:sz w:val="24"/>
                <w:szCs w:val="24"/>
                <w:lang w:val="uk-UA" w:eastAsia="uk-UA"/>
              </w:rPr>
            </w:pPr>
            <w:r>
              <w:rPr>
                <w:rFonts w:ascii="Times New Roman" w:eastAsia="Times New Roman" w:hAnsi="Times New Roman" w:cs="Times New Roman"/>
                <w:color w:val="000000"/>
                <w:sz w:val="24"/>
                <w:szCs w:val="24"/>
                <w:lang w:val="uk-UA"/>
              </w:rPr>
              <w:t xml:space="preserve">6.3. </w:t>
            </w:r>
            <w:r w:rsidRPr="0029503B">
              <w:rPr>
                <w:rFonts w:ascii="Times New Roman" w:hAnsi="Times New Roman"/>
                <w:b/>
                <w:sz w:val="24"/>
                <w:szCs w:val="24"/>
                <w:lang w:val="uk-UA"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226CF">
              <w:rPr>
                <w:rFonts w:ascii="Times New Roman" w:hAnsi="Times New Roman"/>
                <w:b/>
                <w:sz w:val="24"/>
                <w:szCs w:val="24"/>
                <w:lang w:val="uk-UA" w:eastAsia="uk-UA"/>
              </w:rPr>
              <w:t>вимогам до предмета закупівлі:</w:t>
            </w:r>
          </w:p>
          <w:p w14:paraId="42366F48" w14:textId="77777777" w:rsidR="007B4358" w:rsidRPr="00E41550" w:rsidRDefault="007B4358" w:rsidP="007B4358">
            <w:pPr>
              <w:spacing w:after="0" w:line="240" w:lineRule="auto"/>
              <w:contextualSpacing/>
              <w:jc w:val="both"/>
              <w:rPr>
                <w:rFonts w:ascii="Times New Roman" w:hAnsi="Times New Roman"/>
                <w:lang w:val="uk-UA"/>
              </w:rPr>
            </w:pPr>
            <w:r w:rsidRPr="00E41550">
              <w:rPr>
                <w:rFonts w:ascii="Times New Roman" w:hAnsi="Times New Roman"/>
                <w:sz w:val="24"/>
                <w:szCs w:val="24"/>
                <w:lang w:val="uk-UA"/>
              </w:rPr>
              <w:t xml:space="preserve">Учасники зобов’язані документально підтвердити у складі своєї тендерної пропозиції проходження сертифікації їхньої діяльності вимогам ISO 22000:2019 «Системи керування безпечністю харчових продуктів. Вимоги до будь-якої організації в харчовому ланцюзі» (ДСТУ ISO 22000:2018 , </w:t>
            </w:r>
            <w:r w:rsidRPr="00E41550">
              <w:rPr>
                <w:rFonts w:ascii="Times New Roman" w:hAnsi="Times New Roman"/>
                <w:sz w:val="24"/>
                <w:szCs w:val="24"/>
                <w:lang w:val="en-US"/>
              </w:rPr>
              <w:t>IDT</w:t>
            </w:r>
            <w:r w:rsidRPr="00E41550">
              <w:rPr>
                <w:rFonts w:ascii="Times New Roman" w:hAnsi="Times New Roman"/>
                <w:sz w:val="24"/>
                <w:szCs w:val="24"/>
                <w:lang w:val="uk-UA"/>
              </w:rPr>
              <w:t xml:space="preserve">) або більш сучасним версіям цього стандарту з наданням відповідного сертифікату,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що є дійсним (чинним) на момент його подання до участі у закупівлі. Вказаний сертифікат вважається дійсним (чинним) за умови щорічного підтвердження (проведення наглядового аудиту один раз на рік), а тому учасники у складі пропозиції повинні надати (у випадку, якщо з моменту одержання учасником зазначеного сертифікату минув один рік) </w:t>
            </w:r>
            <w:proofErr w:type="spellStart"/>
            <w:r w:rsidRPr="00E41550">
              <w:rPr>
                <w:rFonts w:ascii="Times New Roman" w:hAnsi="Times New Roman"/>
                <w:sz w:val="24"/>
                <w:szCs w:val="24"/>
                <w:lang w:val="uk-UA"/>
              </w:rPr>
              <w:t>сканкопію</w:t>
            </w:r>
            <w:proofErr w:type="spellEnd"/>
            <w:r w:rsidRPr="00E41550">
              <w:rPr>
                <w:rFonts w:ascii="Times New Roman" w:hAnsi="Times New Roman"/>
                <w:sz w:val="24"/>
                <w:szCs w:val="24"/>
                <w:lang w:val="uk-UA"/>
              </w:rPr>
              <w:t xml:space="preserve"> звіту по аудиту (наглядового аудиту) органу сертифікації, що видав даний сертифікат, яким підтверджено дію сертифіката (продовження дії сертифікату). При цьому Сертифікат на систему управління якістю повинен бути стосовно надання послуг із надання послуг оптової або неспеціалізованої торгівлі продуктами харчування або напоями. На підтвердження факту атестації Органу сертифікації, що видав сертифікат учаснику, в НААУ, в складі тендерної пропозиції надається Атестат про акредитацію Органу сертифікації з додатками.</w:t>
            </w:r>
          </w:p>
          <w:p w14:paraId="270F32CC" w14:textId="3D57F366" w:rsidR="003C5AE2" w:rsidRPr="00AC5CF3" w:rsidRDefault="007B4358" w:rsidP="007B4358">
            <w:pPr>
              <w:spacing w:after="0" w:line="240" w:lineRule="auto"/>
              <w:jc w:val="both"/>
              <w:rPr>
                <w:rFonts w:ascii="Times New Roman" w:eastAsia="Times New Roman" w:hAnsi="Times New Roman" w:cs="Times New Roman"/>
                <w:sz w:val="24"/>
                <w:szCs w:val="24"/>
                <w:lang w:val="uk-UA"/>
              </w:rPr>
            </w:pPr>
            <w:r w:rsidRPr="00E41550">
              <w:rPr>
                <w:rFonts w:ascii="Times New Roman" w:hAnsi="Times New Roman"/>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3C5AE2" w:rsidRPr="009E40D4"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9E40D4" w:rsidRDefault="003A002C"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sz w:val="24"/>
                <w:szCs w:val="24"/>
                <w:lang w:val="uk-UA"/>
              </w:rPr>
              <w:t>Не встановлені</w:t>
            </w:r>
          </w:p>
        </w:tc>
      </w:tr>
      <w:tr w:rsidR="003C5AE2" w:rsidRPr="008A1450"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76684B"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color w:val="000000"/>
                <w:sz w:val="24"/>
                <w:szCs w:val="24"/>
                <w:lang w:val="uk-UA"/>
              </w:rPr>
              <w:t xml:space="preserve">8.1. </w:t>
            </w:r>
            <w:r w:rsidR="000A37B7" w:rsidRPr="0076684B">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0A37B7" w:rsidRPr="0076684B">
              <w:rPr>
                <w:rFonts w:ascii="Times New Roman" w:eastAsia="Times New Roman" w:hAnsi="Times New Roman" w:cs="Times New Roman"/>
                <w:color w:val="000000"/>
                <w:sz w:val="24"/>
                <w:szCs w:val="24"/>
                <w:lang w:val="uk-UA"/>
              </w:rPr>
              <w:lastRenderedPageBreak/>
              <w:t>замовник перевіряє таких суб’єктів господарювання щодо відсутності підстав, визначених цим пунктом.</w:t>
            </w:r>
          </w:p>
        </w:tc>
      </w:tr>
      <w:tr w:rsidR="003C5AE2" w:rsidRPr="008A1450"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76684B" w:rsidRDefault="003C5AE2"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9.1. </w:t>
            </w:r>
            <w:r w:rsidR="000A37B7" w:rsidRPr="0076684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76684B" w:rsidRDefault="003C5AE2" w:rsidP="00F465D1">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9E40D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9E40D4"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9E40D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BAB71F2" w:rsidR="003C5AE2" w:rsidRPr="009E40D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1. </w:t>
            </w:r>
            <w:r w:rsidR="003C5AE2" w:rsidRPr="009E40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E41550" w:rsidRPr="00E41550">
              <w:rPr>
                <w:rFonts w:ascii="Times New Roman" w:eastAsia="Times New Roman" w:hAnsi="Times New Roman" w:cs="Times New Roman"/>
                <w:b/>
                <w:color w:val="000000"/>
                <w:sz w:val="24"/>
                <w:szCs w:val="24"/>
                <w:lang w:val="uk-UA"/>
              </w:rPr>
              <w:t>19</w:t>
            </w:r>
            <w:r w:rsidR="005F32CA" w:rsidRPr="00E41550">
              <w:rPr>
                <w:rFonts w:ascii="Times New Roman" w:eastAsia="Times New Roman" w:hAnsi="Times New Roman" w:cs="Times New Roman"/>
                <w:b/>
                <w:color w:val="000000"/>
                <w:sz w:val="24"/>
                <w:szCs w:val="24"/>
                <w:lang w:val="uk-UA"/>
              </w:rPr>
              <w:t>.</w:t>
            </w:r>
            <w:r w:rsidR="00E41550" w:rsidRPr="00E41550">
              <w:rPr>
                <w:rFonts w:ascii="Times New Roman" w:eastAsia="Times New Roman" w:hAnsi="Times New Roman" w:cs="Times New Roman"/>
                <w:b/>
                <w:color w:val="000000"/>
                <w:sz w:val="24"/>
                <w:szCs w:val="24"/>
                <w:lang w:val="uk-UA"/>
              </w:rPr>
              <w:t>03</w:t>
            </w:r>
            <w:r w:rsidRPr="00E41550">
              <w:rPr>
                <w:rFonts w:ascii="Times New Roman" w:eastAsia="Times New Roman" w:hAnsi="Times New Roman" w:cs="Times New Roman"/>
                <w:b/>
                <w:color w:val="000000"/>
                <w:sz w:val="24"/>
                <w:szCs w:val="24"/>
                <w:lang w:val="uk-UA"/>
              </w:rPr>
              <w:t>.202</w:t>
            </w:r>
            <w:r w:rsidR="00401D60" w:rsidRPr="00E41550">
              <w:rPr>
                <w:rFonts w:ascii="Times New Roman" w:eastAsia="Times New Roman" w:hAnsi="Times New Roman" w:cs="Times New Roman"/>
                <w:b/>
                <w:color w:val="000000"/>
                <w:sz w:val="24"/>
                <w:szCs w:val="24"/>
                <w:lang w:val="uk-UA"/>
              </w:rPr>
              <w:t>4</w:t>
            </w:r>
            <w:r w:rsidRPr="00E41550">
              <w:rPr>
                <w:rFonts w:ascii="Times New Roman" w:eastAsia="Times New Roman" w:hAnsi="Times New Roman" w:cs="Times New Roman"/>
                <w:b/>
                <w:color w:val="000000"/>
                <w:sz w:val="24"/>
                <w:szCs w:val="24"/>
                <w:lang w:val="uk-UA"/>
              </w:rPr>
              <w:t xml:space="preserve"> року 0</w:t>
            </w:r>
            <w:r w:rsidR="005F32CA" w:rsidRPr="00E41550">
              <w:rPr>
                <w:rFonts w:ascii="Times New Roman" w:eastAsia="Times New Roman" w:hAnsi="Times New Roman" w:cs="Times New Roman"/>
                <w:b/>
                <w:color w:val="000000"/>
                <w:sz w:val="24"/>
                <w:szCs w:val="24"/>
                <w:lang w:val="uk-UA"/>
              </w:rPr>
              <w:t>0</w:t>
            </w:r>
            <w:r w:rsidRPr="00E41550">
              <w:rPr>
                <w:rFonts w:ascii="Times New Roman" w:eastAsia="Times New Roman" w:hAnsi="Times New Roman" w:cs="Times New Roman"/>
                <w:b/>
                <w:color w:val="000000"/>
                <w:sz w:val="24"/>
                <w:szCs w:val="24"/>
                <w:lang w:val="uk-UA"/>
              </w:rPr>
              <w:t>:00 год.</w:t>
            </w:r>
          </w:p>
          <w:p w14:paraId="42614F42" w14:textId="77777777" w:rsidR="003C5AE2" w:rsidRPr="009E40D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2. </w:t>
            </w:r>
            <w:r w:rsidR="003C5AE2" w:rsidRPr="009E40D4">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76684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3. </w:t>
            </w:r>
            <w:r w:rsidR="004E036A" w:rsidRPr="0076684B">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76684B">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76684B"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76684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9E40D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A1450"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w:t>
            </w:r>
            <w:r w:rsidRPr="007863A7">
              <w:rPr>
                <w:rFonts w:ascii="Times New Roman" w:eastAsia="Times New Roman" w:hAnsi="Times New Roman"/>
                <w:color w:val="000000"/>
                <w:sz w:val="24"/>
                <w:szCs w:val="24"/>
                <w:lang w:val="uk-UA"/>
              </w:rPr>
              <w:t>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76684B" w:rsidRDefault="009677A3" w:rsidP="009677A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w:t>
            </w:r>
            <w:r w:rsidRPr="0076684B">
              <w:rPr>
                <w:rFonts w:ascii="Times New Roman" w:eastAsia="Times New Roman" w:hAnsi="Times New Roman"/>
                <w:sz w:val="24"/>
                <w:szCs w:val="24"/>
                <w:lang w:val="uk-UA"/>
              </w:rPr>
              <w:lastRenderedPageBreak/>
              <w:t>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2.2</w:t>
            </w:r>
            <w:r w:rsidR="009677A3" w:rsidRPr="0076684B">
              <w:rPr>
                <w:rFonts w:ascii="Times New Roman" w:eastAsia="Times New Roman" w:hAnsi="Times New Roman"/>
                <w:color w:val="000000"/>
                <w:sz w:val="24"/>
                <w:szCs w:val="24"/>
                <w:lang w:val="uk-UA"/>
              </w:rPr>
              <w:t xml:space="preserve">. </w:t>
            </w:r>
            <w:r w:rsidR="009677A3" w:rsidRPr="0076684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6684B">
              <w:rPr>
                <w:rFonts w:ascii="Times New Roman" w:eastAsia="Times New Roman" w:hAnsi="Times New Roman"/>
                <w:color w:val="000000"/>
                <w:sz w:val="24"/>
                <w:szCs w:val="24"/>
                <w:lang w:val="uk-UA"/>
              </w:rPr>
              <w:t>.</w:t>
            </w:r>
          </w:p>
          <w:p w14:paraId="72413CB5" w14:textId="17FC82DF" w:rsidR="007863A7" w:rsidRPr="0076684B" w:rsidRDefault="009677A3"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76684B">
              <w:rPr>
                <w:rFonts w:ascii="Times New Roman" w:eastAsia="Times New Roman" w:hAnsi="Times New Roman"/>
                <w:color w:val="000000"/>
                <w:sz w:val="24"/>
                <w:szCs w:val="24"/>
                <w:lang w:val="uk-UA"/>
              </w:rPr>
              <w:t xml:space="preserve"> Замовник, орган оскарження та </w:t>
            </w:r>
            <w:proofErr w:type="spellStart"/>
            <w:r w:rsidR="007863A7" w:rsidRPr="0076684B">
              <w:rPr>
                <w:rFonts w:ascii="Times New Roman" w:eastAsia="Times New Roman" w:hAnsi="Times New Roman"/>
                <w:color w:val="000000"/>
                <w:sz w:val="24"/>
                <w:szCs w:val="24"/>
                <w:lang w:val="uk-UA"/>
              </w:rPr>
              <w:t>Держаудитслужба</w:t>
            </w:r>
            <w:proofErr w:type="spellEnd"/>
            <w:r w:rsidR="007863A7" w:rsidRPr="0076684B">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2.3. </w:t>
            </w:r>
            <w:r w:rsidR="009677A3" w:rsidRPr="0076684B">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9E40D4" w:rsidRDefault="007863A7" w:rsidP="009677A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 xml:space="preserve">2.4. </w:t>
            </w:r>
            <w:r w:rsidR="009677A3" w:rsidRPr="0076684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9E40D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9E40D4" w:rsidRDefault="003C5AE2" w:rsidP="00F465D1">
            <w:pPr>
              <w:spacing w:after="0" w:line="240" w:lineRule="auto"/>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465D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76684B" w:rsidRDefault="007863A7"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1.1. </w:t>
            </w:r>
            <w:r w:rsidR="007E237A" w:rsidRPr="0076684B">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w:t>
            </w:r>
            <w:r w:rsidRPr="0076684B">
              <w:rPr>
                <w:rFonts w:ascii="Times New Roman" w:eastAsia="Times New Roman" w:hAnsi="Times New Roman"/>
                <w:color w:val="000000"/>
                <w:sz w:val="24"/>
                <w:szCs w:val="24"/>
                <w:lang w:val="uk-UA"/>
              </w:rPr>
              <w:lastRenderedPageBreak/>
              <w:t>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76684B" w:rsidRDefault="007E237A" w:rsidP="007E237A">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76684B" w:rsidRDefault="007E237A" w:rsidP="007E237A">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w:t>
            </w:r>
            <w:r w:rsidRPr="0076684B">
              <w:rPr>
                <w:rFonts w:ascii="Times New Roman" w:eastAsia="Times New Roman" w:hAnsi="Times New Roman"/>
                <w:sz w:val="24"/>
                <w:szCs w:val="24"/>
                <w:lang w:val="uk-UA"/>
              </w:rPr>
              <w:lastRenderedPageBreak/>
              <w:t>формується та оприлюднюється відповідно до частин третьої та четвертої статті 28 Закону.</w:t>
            </w:r>
          </w:p>
          <w:p w14:paraId="0B3586A8" w14:textId="5A75225B" w:rsidR="007863A7" w:rsidRPr="0076684B" w:rsidRDefault="007863A7" w:rsidP="00F465D1">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3</w:t>
            </w:r>
            <w:r w:rsidRPr="0076684B">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76684B" w:rsidRDefault="007863A7" w:rsidP="00F465D1">
            <w:pPr>
              <w:spacing w:after="0" w:line="240" w:lineRule="auto"/>
              <w:jc w:val="both"/>
              <w:rPr>
                <w:rFonts w:ascii="Times New Roman" w:eastAsia="Times New Roman" w:hAnsi="Times New Roman"/>
                <w:iCs/>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4</w:t>
            </w:r>
            <w:r w:rsidRPr="0076684B">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76684B" w:rsidRDefault="007863A7" w:rsidP="00F465D1">
            <w:pPr>
              <w:spacing w:after="0" w:line="240" w:lineRule="auto"/>
              <w:jc w:val="both"/>
              <w:rPr>
                <w:rFonts w:ascii="Times New Roman" w:eastAsia="Times New Roman" w:hAnsi="Times New Roman"/>
                <w:b/>
                <w:iCs/>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5</w:t>
            </w:r>
            <w:r w:rsidRPr="0076684B">
              <w:rPr>
                <w:rFonts w:ascii="Times New Roman" w:eastAsia="Times New Roman" w:hAnsi="Times New Roman"/>
                <w:iCs/>
                <w:color w:val="000000"/>
                <w:sz w:val="24"/>
                <w:szCs w:val="24"/>
                <w:lang w:val="uk-UA"/>
              </w:rPr>
              <w:t xml:space="preserve">. </w:t>
            </w:r>
            <w:r w:rsidRPr="0076684B">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76684B"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iCs/>
                <w:color w:val="000000"/>
                <w:sz w:val="24"/>
                <w:szCs w:val="24"/>
                <w:lang w:val="uk-UA"/>
              </w:rPr>
              <w:t>1.</w:t>
            </w:r>
            <w:r w:rsidR="007E237A" w:rsidRPr="0076684B">
              <w:rPr>
                <w:rFonts w:ascii="Times New Roman" w:eastAsia="Times New Roman" w:hAnsi="Times New Roman"/>
                <w:iCs/>
                <w:color w:val="000000"/>
                <w:sz w:val="24"/>
                <w:szCs w:val="24"/>
                <w:lang w:val="uk-UA"/>
              </w:rPr>
              <w:t>6</w:t>
            </w:r>
            <w:r w:rsidRPr="0076684B">
              <w:rPr>
                <w:rFonts w:ascii="Times New Roman" w:eastAsia="Times New Roman" w:hAnsi="Times New Roman"/>
                <w:iCs/>
                <w:color w:val="000000"/>
                <w:sz w:val="24"/>
                <w:szCs w:val="24"/>
                <w:lang w:val="uk-UA"/>
              </w:rPr>
              <w:t>.</w:t>
            </w:r>
            <w:r w:rsidRPr="0076684B">
              <w:rPr>
                <w:rFonts w:ascii="Times New Roman" w:eastAsia="Times New Roman" w:hAnsi="Times New Roman"/>
                <w:b/>
                <w:color w:val="000000"/>
                <w:sz w:val="24"/>
                <w:szCs w:val="24"/>
                <w:lang w:val="uk-UA"/>
              </w:rPr>
              <w:t xml:space="preserve"> </w:t>
            </w:r>
            <w:r w:rsidR="007E237A" w:rsidRPr="0076684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76684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76684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76684B"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76684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76684B"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76684B"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76684B">
              <w:rPr>
                <w:lang w:val="uk-UA"/>
              </w:rPr>
              <w:t xml:space="preserve"> </w:t>
            </w:r>
            <w:r w:rsidRPr="0076684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76684B"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76684B">
              <w:rPr>
                <w:rFonts w:ascii="Times New Roman" w:eastAsia="Times New Roman" w:hAnsi="Times New Roman"/>
                <w:color w:val="000000"/>
                <w:sz w:val="24"/>
                <w:szCs w:val="24"/>
                <w:lang w:val="uk-UA"/>
              </w:rPr>
              <w:t>1.6.</w:t>
            </w:r>
            <w:r w:rsidRPr="0076684B">
              <w:rPr>
                <w:rFonts w:ascii="Times New Roman" w:eastAsia="Times New Roman" w:hAnsi="Times New Roman"/>
                <w:b/>
                <w:color w:val="000000"/>
                <w:sz w:val="24"/>
                <w:szCs w:val="24"/>
                <w:lang w:val="uk-UA"/>
              </w:rPr>
              <w:t xml:space="preserve"> </w:t>
            </w:r>
            <w:r w:rsidRPr="0076684B">
              <w:rPr>
                <w:rFonts w:ascii="Times New Roman" w:hAnsi="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76684B">
              <w:rPr>
                <w:rFonts w:ascii="Times New Roman" w:hAnsi="Times New Roman"/>
                <w:sz w:val="24"/>
                <w:szCs w:val="24"/>
                <w:lang w:val="uk-UA" w:eastAsia="uk-UA"/>
              </w:rPr>
              <w:lastRenderedPageBreak/>
              <w:t>пропозицій формується та оприлюднюється відповідно до частин третьої та четвертої статті 28 Закону.</w:t>
            </w:r>
          </w:p>
          <w:p w14:paraId="2550126D" w14:textId="77777777" w:rsidR="007E237A" w:rsidRPr="0076684B" w:rsidRDefault="007E237A" w:rsidP="007E237A">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76684B" w:rsidRDefault="007E237A" w:rsidP="007E237A">
            <w:pPr>
              <w:widowControl w:val="0"/>
              <w:spacing w:after="0" w:line="240" w:lineRule="auto"/>
              <w:contextualSpacing/>
              <w:jc w:val="both"/>
              <w:rPr>
                <w:rFonts w:ascii="Times New Roman" w:hAnsi="Times New Roman"/>
                <w:sz w:val="24"/>
                <w:szCs w:val="24"/>
                <w:lang w:val="uk-UA" w:eastAsia="uk-UA"/>
              </w:rPr>
            </w:pPr>
            <w:r w:rsidRPr="0076684B">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9E40D4" w:rsidRDefault="007E237A" w:rsidP="007E237A">
            <w:pPr>
              <w:spacing w:after="0" w:line="240" w:lineRule="auto"/>
              <w:jc w:val="both"/>
              <w:rPr>
                <w:rFonts w:ascii="Times New Roman" w:eastAsia="Times New Roman" w:hAnsi="Times New Roman" w:cs="Times New Roman"/>
                <w:sz w:val="24"/>
                <w:szCs w:val="24"/>
                <w:lang w:val="uk-UA"/>
              </w:rPr>
            </w:pPr>
            <w:r w:rsidRPr="0076684B">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9E40D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9E40D4" w:rsidRDefault="00D42178"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9E40D4"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9E40D4"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2.1. </w:t>
            </w:r>
            <w:r w:rsidR="00B136A1" w:rsidRPr="009E40D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9E40D4" w:rsidRDefault="00D42178" w:rsidP="00F465D1">
            <w:pPr>
              <w:widowControl w:val="0"/>
              <w:spacing w:after="0" w:line="240" w:lineRule="auto"/>
              <w:contextualSpacing/>
              <w:jc w:val="both"/>
              <w:rPr>
                <w:rFonts w:ascii="Times New Roman" w:hAnsi="Times New Roman"/>
                <w:sz w:val="24"/>
                <w:szCs w:val="24"/>
                <w:lang w:val="uk-UA"/>
              </w:rPr>
            </w:pPr>
            <w:r w:rsidRPr="009E40D4">
              <w:rPr>
                <w:rFonts w:ascii="Times New Roman" w:hAnsi="Times New Roman"/>
                <w:b/>
                <w:sz w:val="24"/>
                <w:szCs w:val="24"/>
                <w:lang w:val="uk-UA"/>
              </w:rPr>
              <w:t>Формальними (несуттєвими) вважаються помилки</w:t>
            </w:r>
            <w:r w:rsidRPr="009E40D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9E40D4" w:rsidRDefault="00D42178" w:rsidP="00F465D1">
            <w:pPr>
              <w:pStyle w:val="TableParagraph"/>
              <w:numPr>
                <w:ilvl w:val="0"/>
                <w:numId w:val="4"/>
              </w:numPr>
              <w:tabs>
                <w:tab w:val="left" w:pos="450"/>
              </w:tabs>
              <w:ind w:left="0" w:right="88" w:firstLine="0"/>
              <w:jc w:val="both"/>
              <w:rPr>
                <w:sz w:val="24"/>
                <w:szCs w:val="24"/>
              </w:rPr>
            </w:pPr>
            <w:r w:rsidRPr="009E40D4">
              <w:rPr>
                <w:rFonts w:eastAsia="Calibri"/>
                <w:sz w:val="24"/>
                <w:szCs w:val="24"/>
              </w:rPr>
              <w:t xml:space="preserve"> </w:t>
            </w:r>
            <w:r w:rsidRPr="009E40D4">
              <w:rPr>
                <w:sz w:val="24"/>
                <w:szCs w:val="24"/>
              </w:rPr>
              <w:t>Інформація/документ,</w:t>
            </w:r>
            <w:r w:rsidRPr="009E40D4">
              <w:rPr>
                <w:spacing w:val="1"/>
                <w:sz w:val="24"/>
                <w:szCs w:val="24"/>
              </w:rPr>
              <w:t xml:space="preserve"> </w:t>
            </w:r>
            <w:r w:rsidRPr="009E40D4">
              <w:rPr>
                <w:sz w:val="24"/>
                <w:szCs w:val="24"/>
              </w:rPr>
              <w:t>подана</w:t>
            </w:r>
            <w:r w:rsidRPr="009E40D4">
              <w:rPr>
                <w:spacing w:val="1"/>
                <w:sz w:val="24"/>
                <w:szCs w:val="24"/>
              </w:rPr>
              <w:t xml:space="preserve"> </w:t>
            </w:r>
            <w:r w:rsidRPr="009E40D4">
              <w:rPr>
                <w:sz w:val="24"/>
                <w:szCs w:val="24"/>
              </w:rPr>
              <w:t>учасником</w:t>
            </w:r>
            <w:r w:rsidRPr="009E40D4">
              <w:rPr>
                <w:spacing w:val="1"/>
                <w:sz w:val="24"/>
                <w:szCs w:val="24"/>
              </w:rPr>
              <w:t xml:space="preserve"> </w:t>
            </w:r>
            <w:r w:rsidRPr="009E40D4">
              <w:rPr>
                <w:sz w:val="24"/>
                <w:szCs w:val="24"/>
              </w:rPr>
              <w:t>процедури</w:t>
            </w:r>
            <w:r w:rsidRPr="009E40D4">
              <w:rPr>
                <w:spacing w:val="1"/>
                <w:sz w:val="24"/>
                <w:szCs w:val="24"/>
              </w:rPr>
              <w:t xml:space="preserve"> </w:t>
            </w:r>
            <w:r w:rsidRPr="009E40D4">
              <w:rPr>
                <w:sz w:val="24"/>
                <w:szCs w:val="24"/>
              </w:rPr>
              <w:t>закупівлі у складі тендерної пропозиції, містить помилку</w:t>
            </w:r>
            <w:r w:rsidRPr="009E40D4">
              <w:rPr>
                <w:spacing w:val="1"/>
                <w:sz w:val="24"/>
                <w:szCs w:val="24"/>
              </w:rPr>
              <w:t xml:space="preserve"> </w:t>
            </w:r>
            <w:r w:rsidRPr="009E40D4">
              <w:rPr>
                <w:sz w:val="24"/>
                <w:szCs w:val="24"/>
              </w:rPr>
              <w:t>(помилки) у</w:t>
            </w:r>
            <w:r w:rsidRPr="009E40D4">
              <w:rPr>
                <w:spacing w:val="-8"/>
                <w:sz w:val="24"/>
                <w:szCs w:val="24"/>
              </w:rPr>
              <w:t xml:space="preserve"> </w:t>
            </w:r>
            <w:r w:rsidRPr="009E40D4">
              <w:rPr>
                <w:sz w:val="24"/>
                <w:szCs w:val="24"/>
              </w:rPr>
              <w:t>частині:</w:t>
            </w:r>
          </w:p>
          <w:p w14:paraId="7A4C7A2A" w14:textId="77777777" w:rsidR="00D42178" w:rsidRPr="009E40D4" w:rsidRDefault="00D42178" w:rsidP="00F465D1">
            <w:pPr>
              <w:pStyle w:val="TableParagraph"/>
              <w:ind w:right="97"/>
              <w:jc w:val="both"/>
              <w:rPr>
                <w:sz w:val="24"/>
                <w:szCs w:val="24"/>
              </w:rPr>
            </w:pPr>
            <w:r w:rsidRPr="009E40D4">
              <w:rPr>
                <w:sz w:val="24"/>
                <w:szCs w:val="24"/>
              </w:rPr>
              <w:t>уживання</w:t>
            </w:r>
            <w:r w:rsidRPr="009E40D4">
              <w:rPr>
                <w:spacing w:val="1"/>
                <w:sz w:val="24"/>
                <w:szCs w:val="24"/>
              </w:rPr>
              <w:t xml:space="preserve"> </w:t>
            </w:r>
            <w:r w:rsidRPr="009E40D4">
              <w:rPr>
                <w:sz w:val="24"/>
                <w:szCs w:val="24"/>
              </w:rPr>
              <w:t>великої</w:t>
            </w:r>
            <w:r w:rsidRPr="009E40D4">
              <w:rPr>
                <w:spacing w:val="1"/>
                <w:sz w:val="24"/>
                <w:szCs w:val="24"/>
              </w:rPr>
              <w:t xml:space="preserve"> </w:t>
            </w:r>
            <w:r w:rsidRPr="009E40D4">
              <w:rPr>
                <w:sz w:val="24"/>
                <w:szCs w:val="24"/>
              </w:rPr>
              <w:t>літери</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ТОВ</w:t>
            </w:r>
            <w:r w:rsidRPr="009E40D4">
              <w:rPr>
                <w:i/>
                <w:spacing w:val="1"/>
                <w:sz w:val="24"/>
                <w:szCs w:val="24"/>
              </w:rPr>
              <w:t xml:space="preserve"> </w:t>
            </w:r>
            <w:r w:rsidRPr="009E40D4">
              <w:rPr>
                <w:i/>
                <w:sz w:val="24"/>
                <w:szCs w:val="24"/>
              </w:rPr>
              <w:t>«Весна»</w:t>
            </w:r>
            <w:r w:rsidRPr="009E40D4">
              <w:rPr>
                <w:i/>
                <w:spacing w:val="1"/>
                <w:sz w:val="24"/>
                <w:szCs w:val="24"/>
              </w:rPr>
              <w:t xml:space="preserve"> </w:t>
            </w:r>
            <w:r w:rsidRPr="009E40D4">
              <w:rPr>
                <w:i/>
                <w:sz w:val="24"/>
                <w:szCs w:val="24"/>
              </w:rPr>
              <w:t>написано,</w:t>
            </w:r>
            <w:r w:rsidRPr="009E40D4">
              <w:rPr>
                <w:i/>
                <w:spacing w:val="-1"/>
                <w:sz w:val="24"/>
                <w:szCs w:val="24"/>
              </w:rPr>
              <w:t xml:space="preserve"> </w:t>
            </w:r>
            <w:r w:rsidRPr="009E40D4">
              <w:rPr>
                <w:i/>
                <w:sz w:val="24"/>
                <w:szCs w:val="24"/>
              </w:rPr>
              <w:t>як ТОВ</w:t>
            </w:r>
            <w:r w:rsidRPr="009E40D4">
              <w:rPr>
                <w:i/>
                <w:spacing w:val="-1"/>
                <w:sz w:val="24"/>
                <w:szCs w:val="24"/>
              </w:rPr>
              <w:t xml:space="preserve"> </w:t>
            </w:r>
            <w:r w:rsidRPr="009E40D4">
              <w:rPr>
                <w:i/>
                <w:sz w:val="24"/>
                <w:szCs w:val="24"/>
              </w:rPr>
              <w:t>«весна»)</w:t>
            </w:r>
            <w:r w:rsidRPr="009E40D4">
              <w:rPr>
                <w:sz w:val="24"/>
                <w:szCs w:val="24"/>
              </w:rPr>
              <w:t>;</w:t>
            </w:r>
          </w:p>
          <w:p w14:paraId="62F79571" w14:textId="77777777" w:rsidR="00D42178" w:rsidRPr="009E40D4" w:rsidRDefault="00D42178" w:rsidP="00F465D1">
            <w:pPr>
              <w:pStyle w:val="TableParagraph"/>
              <w:ind w:right="93"/>
              <w:jc w:val="both"/>
              <w:rPr>
                <w:sz w:val="24"/>
                <w:szCs w:val="24"/>
              </w:rPr>
            </w:pPr>
            <w:r w:rsidRPr="009E40D4">
              <w:rPr>
                <w:sz w:val="24"/>
                <w:szCs w:val="24"/>
              </w:rPr>
              <w:t>уживання</w:t>
            </w:r>
            <w:r w:rsidRPr="009E40D4">
              <w:rPr>
                <w:spacing w:val="1"/>
                <w:sz w:val="24"/>
                <w:szCs w:val="24"/>
              </w:rPr>
              <w:t xml:space="preserve"> </w:t>
            </w:r>
            <w:r w:rsidRPr="009E40D4">
              <w:rPr>
                <w:sz w:val="24"/>
                <w:szCs w:val="24"/>
              </w:rPr>
              <w:t>розділових</w:t>
            </w:r>
            <w:r w:rsidRPr="009E40D4">
              <w:rPr>
                <w:spacing w:val="1"/>
                <w:sz w:val="24"/>
                <w:szCs w:val="24"/>
              </w:rPr>
              <w:t xml:space="preserve"> </w:t>
            </w:r>
            <w:r w:rsidRPr="009E40D4">
              <w:rPr>
                <w:sz w:val="24"/>
                <w:szCs w:val="24"/>
              </w:rPr>
              <w:t>знаків</w:t>
            </w:r>
            <w:r w:rsidRPr="009E40D4">
              <w:rPr>
                <w:spacing w:val="1"/>
                <w:sz w:val="24"/>
                <w:szCs w:val="24"/>
              </w:rPr>
              <w:t xml:space="preserve"> </w:t>
            </w:r>
            <w:r w:rsidRPr="009E40D4">
              <w:rPr>
                <w:sz w:val="24"/>
                <w:szCs w:val="24"/>
              </w:rPr>
              <w:t>та</w:t>
            </w:r>
            <w:r w:rsidRPr="009E40D4">
              <w:rPr>
                <w:spacing w:val="1"/>
                <w:sz w:val="24"/>
                <w:szCs w:val="24"/>
              </w:rPr>
              <w:t xml:space="preserve"> </w:t>
            </w:r>
            <w:r w:rsidRPr="009E40D4">
              <w:rPr>
                <w:sz w:val="24"/>
                <w:szCs w:val="24"/>
              </w:rPr>
              <w:t>відмінювання</w:t>
            </w:r>
            <w:r w:rsidRPr="009E40D4">
              <w:rPr>
                <w:spacing w:val="1"/>
                <w:sz w:val="24"/>
                <w:szCs w:val="24"/>
              </w:rPr>
              <w:t xml:space="preserve"> </w:t>
            </w:r>
            <w:r w:rsidRPr="009E40D4">
              <w:rPr>
                <w:sz w:val="24"/>
                <w:szCs w:val="24"/>
              </w:rPr>
              <w:t>слів</w:t>
            </w:r>
            <w:r w:rsidRPr="009E40D4">
              <w:rPr>
                <w:spacing w:val="1"/>
                <w:sz w:val="24"/>
                <w:szCs w:val="24"/>
              </w:rPr>
              <w:t xml:space="preserve"> </w:t>
            </w:r>
            <w:r w:rsidRPr="009E40D4">
              <w:rPr>
                <w:sz w:val="24"/>
                <w:szCs w:val="24"/>
              </w:rPr>
              <w:t>у</w:t>
            </w:r>
            <w:r w:rsidRPr="009E40D4">
              <w:rPr>
                <w:spacing w:val="1"/>
                <w:sz w:val="24"/>
                <w:szCs w:val="24"/>
              </w:rPr>
              <w:t xml:space="preserve"> </w:t>
            </w:r>
            <w:r w:rsidRPr="009E40D4">
              <w:rPr>
                <w:sz w:val="24"/>
                <w:szCs w:val="24"/>
              </w:rPr>
              <w:t>реченні</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«направляємо</w:t>
            </w:r>
            <w:r w:rsidRPr="009E40D4">
              <w:rPr>
                <w:i/>
                <w:spacing w:val="1"/>
                <w:sz w:val="24"/>
                <w:szCs w:val="24"/>
              </w:rPr>
              <w:t xml:space="preserve"> </w:t>
            </w:r>
            <w:r w:rsidRPr="009E40D4">
              <w:rPr>
                <w:i/>
                <w:sz w:val="24"/>
                <w:szCs w:val="24"/>
              </w:rPr>
              <w:t>коментар</w:t>
            </w:r>
            <w:r w:rsidRPr="009E40D4">
              <w:rPr>
                <w:i/>
                <w:spacing w:val="1"/>
                <w:sz w:val="24"/>
                <w:szCs w:val="24"/>
              </w:rPr>
              <w:t xml:space="preserve"> </w:t>
            </w:r>
            <w:r w:rsidRPr="009E40D4">
              <w:rPr>
                <w:i/>
                <w:sz w:val="24"/>
                <w:szCs w:val="24"/>
              </w:rPr>
              <w:t>до</w:t>
            </w:r>
            <w:r w:rsidRPr="009E40D4">
              <w:rPr>
                <w:i/>
                <w:spacing w:val="1"/>
                <w:sz w:val="24"/>
                <w:szCs w:val="24"/>
              </w:rPr>
              <w:t xml:space="preserve"> </w:t>
            </w:r>
            <w:r w:rsidRPr="009E40D4">
              <w:rPr>
                <w:i/>
                <w:sz w:val="24"/>
                <w:szCs w:val="24"/>
              </w:rPr>
              <w:t>підписаного</w:t>
            </w:r>
            <w:r w:rsidRPr="009E40D4">
              <w:rPr>
                <w:i/>
                <w:spacing w:val="-1"/>
                <w:sz w:val="24"/>
                <w:szCs w:val="24"/>
              </w:rPr>
              <w:t xml:space="preserve"> </w:t>
            </w:r>
            <w:r w:rsidRPr="009E40D4">
              <w:rPr>
                <w:i/>
                <w:sz w:val="24"/>
                <w:szCs w:val="24"/>
              </w:rPr>
              <w:t>договір»)</w:t>
            </w:r>
            <w:r w:rsidRPr="009E40D4">
              <w:rPr>
                <w:i/>
                <w:spacing w:val="-2"/>
                <w:sz w:val="24"/>
                <w:szCs w:val="24"/>
              </w:rPr>
              <w:t xml:space="preserve"> </w:t>
            </w:r>
            <w:r w:rsidRPr="009E40D4">
              <w:rPr>
                <w:sz w:val="24"/>
                <w:szCs w:val="24"/>
              </w:rPr>
              <w:t>;</w:t>
            </w:r>
          </w:p>
          <w:p w14:paraId="4F2D02EA" w14:textId="77777777" w:rsidR="00D42178" w:rsidRPr="009E40D4" w:rsidRDefault="00D42178" w:rsidP="00F465D1">
            <w:pPr>
              <w:pStyle w:val="TableParagraph"/>
              <w:ind w:right="92"/>
              <w:jc w:val="both"/>
              <w:rPr>
                <w:sz w:val="24"/>
                <w:szCs w:val="24"/>
              </w:rPr>
            </w:pPr>
            <w:r w:rsidRPr="009E40D4">
              <w:rPr>
                <w:sz w:val="24"/>
                <w:szCs w:val="24"/>
              </w:rPr>
              <w:t>використання слова або мовного звороту, запозичених з</w:t>
            </w:r>
            <w:r w:rsidRPr="009E40D4">
              <w:rPr>
                <w:spacing w:val="1"/>
                <w:sz w:val="24"/>
                <w:szCs w:val="24"/>
              </w:rPr>
              <w:t xml:space="preserve"> </w:t>
            </w:r>
            <w:r w:rsidRPr="009E40D4">
              <w:rPr>
                <w:sz w:val="24"/>
                <w:szCs w:val="24"/>
              </w:rPr>
              <w:t>іншої</w:t>
            </w:r>
            <w:r w:rsidRPr="009E40D4">
              <w:rPr>
                <w:spacing w:val="1"/>
                <w:sz w:val="24"/>
                <w:szCs w:val="24"/>
              </w:rPr>
              <w:t xml:space="preserve"> </w:t>
            </w:r>
            <w:r w:rsidRPr="009E40D4">
              <w:rPr>
                <w:sz w:val="24"/>
                <w:szCs w:val="24"/>
              </w:rPr>
              <w:t>мови</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«викладено</w:t>
            </w:r>
            <w:r w:rsidRPr="009E40D4">
              <w:rPr>
                <w:i/>
                <w:spacing w:val="1"/>
                <w:sz w:val="24"/>
                <w:szCs w:val="24"/>
              </w:rPr>
              <w:t xml:space="preserve"> </w:t>
            </w:r>
            <w:r w:rsidRPr="009E40D4">
              <w:rPr>
                <w:i/>
                <w:sz w:val="24"/>
                <w:szCs w:val="24"/>
              </w:rPr>
              <w:t>на</w:t>
            </w:r>
            <w:r w:rsidRPr="009E40D4">
              <w:rPr>
                <w:i/>
                <w:spacing w:val="1"/>
                <w:sz w:val="24"/>
                <w:szCs w:val="24"/>
              </w:rPr>
              <w:t xml:space="preserve"> </w:t>
            </w:r>
            <w:r w:rsidRPr="009E40D4">
              <w:rPr>
                <w:i/>
                <w:sz w:val="24"/>
                <w:szCs w:val="24"/>
              </w:rPr>
              <w:t>українському</w:t>
            </w:r>
            <w:r w:rsidRPr="009E40D4">
              <w:rPr>
                <w:i/>
                <w:spacing w:val="1"/>
                <w:sz w:val="24"/>
                <w:szCs w:val="24"/>
              </w:rPr>
              <w:t xml:space="preserve"> </w:t>
            </w:r>
            <w:r w:rsidRPr="009E40D4">
              <w:rPr>
                <w:i/>
                <w:sz w:val="24"/>
                <w:szCs w:val="24"/>
              </w:rPr>
              <w:t>язику»)</w:t>
            </w:r>
            <w:r w:rsidRPr="009E40D4">
              <w:rPr>
                <w:sz w:val="24"/>
                <w:szCs w:val="24"/>
              </w:rPr>
              <w:t>;</w:t>
            </w:r>
          </w:p>
          <w:p w14:paraId="0CD5B64F" w14:textId="77777777" w:rsidR="00D42178" w:rsidRPr="009E40D4" w:rsidRDefault="00D42178" w:rsidP="00F465D1">
            <w:pPr>
              <w:pStyle w:val="TableParagraph"/>
              <w:ind w:right="93"/>
              <w:jc w:val="both"/>
              <w:rPr>
                <w:sz w:val="24"/>
                <w:szCs w:val="24"/>
              </w:rPr>
            </w:pPr>
            <w:r w:rsidRPr="009E40D4">
              <w:rPr>
                <w:sz w:val="24"/>
                <w:szCs w:val="24"/>
              </w:rPr>
              <w:t>зазначення</w:t>
            </w:r>
            <w:r w:rsidRPr="009E40D4">
              <w:rPr>
                <w:spacing w:val="1"/>
                <w:sz w:val="24"/>
                <w:szCs w:val="24"/>
              </w:rPr>
              <w:t xml:space="preserve"> </w:t>
            </w:r>
            <w:r w:rsidRPr="009E40D4">
              <w:rPr>
                <w:sz w:val="24"/>
                <w:szCs w:val="24"/>
              </w:rPr>
              <w:t>унікального</w:t>
            </w:r>
            <w:r w:rsidRPr="009E40D4">
              <w:rPr>
                <w:spacing w:val="1"/>
                <w:sz w:val="24"/>
                <w:szCs w:val="24"/>
              </w:rPr>
              <w:t xml:space="preserve"> </w:t>
            </w:r>
            <w:r w:rsidRPr="009E40D4">
              <w:rPr>
                <w:sz w:val="24"/>
                <w:szCs w:val="24"/>
              </w:rPr>
              <w:t>номера</w:t>
            </w:r>
            <w:r w:rsidRPr="009E40D4">
              <w:rPr>
                <w:spacing w:val="1"/>
                <w:sz w:val="24"/>
                <w:szCs w:val="24"/>
              </w:rPr>
              <w:t xml:space="preserve"> </w:t>
            </w:r>
            <w:r w:rsidRPr="009E40D4">
              <w:rPr>
                <w:sz w:val="24"/>
                <w:szCs w:val="24"/>
              </w:rPr>
              <w:t>оголошення</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проведення</w:t>
            </w:r>
            <w:r w:rsidRPr="009E40D4">
              <w:rPr>
                <w:spacing w:val="1"/>
                <w:sz w:val="24"/>
                <w:szCs w:val="24"/>
              </w:rPr>
              <w:t xml:space="preserve"> </w:t>
            </w:r>
            <w:r w:rsidRPr="009E40D4">
              <w:rPr>
                <w:sz w:val="24"/>
                <w:szCs w:val="24"/>
              </w:rPr>
              <w:t>конкурентної</w:t>
            </w:r>
            <w:r w:rsidRPr="009E40D4">
              <w:rPr>
                <w:spacing w:val="1"/>
                <w:sz w:val="24"/>
                <w:szCs w:val="24"/>
              </w:rPr>
              <w:t xml:space="preserve"> </w:t>
            </w:r>
            <w:r w:rsidRPr="009E40D4">
              <w:rPr>
                <w:sz w:val="24"/>
                <w:szCs w:val="24"/>
              </w:rPr>
              <w:t>процедури</w:t>
            </w:r>
            <w:r w:rsidRPr="009E40D4">
              <w:rPr>
                <w:spacing w:val="1"/>
                <w:sz w:val="24"/>
                <w:szCs w:val="24"/>
              </w:rPr>
              <w:t xml:space="preserve"> </w:t>
            </w:r>
            <w:r w:rsidRPr="009E40D4">
              <w:rPr>
                <w:sz w:val="24"/>
                <w:szCs w:val="24"/>
              </w:rPr>
              <w:t>закупівлі,</w:t>
            </w:r>
            <w:r w:rsidRPr="009E40D4">
              <w:rPr>
                <w:spacing w:val="1"/>
                <w:sz w:val="24"/>
                <w:szCs w:val="24"/>
              </w:rPr>
              <w:t xml:space="preserve"> </w:t>
            </w:r>
            <w:r w:rsidRPr="009E40D4">
              <w:rPr>
                <w:sz w:val="24"/>
                <w:szCs w:val="24"/>
              </w:rPr>
              <w:t>присвоєного</w:t>
            </w:r>
            <w:r w:rsidRPr="009E40D4">
              <w:rPr>
                <w:spacing w:val="1"/>
                <w:sz w:val="24"/>
                <w:szCs w:val="24"/>
              </w:rPr>
              <w:t xml:space="preserve"> </w:t>
            </w:r>
            <w:r w:rsidRPr="009E40D4">
              <w:rPr>
                <w:sz w:val="24"/>
                <w:szCs w:val="24"/>
              </w:rPr>
              <w:t>електронною</w:t>
            </w:r>
            <w:r w:rsidRPr="009E40D4">
              <w:rPr>
                <w:spacing w:val="1"/>
                <w:sz w:val="24"/>
                <w:szCs w:val="24"/>
              </w:rPr>
              <w:t xml:space="preserve"> </w:t>
            </w:r>
            <w:r w:rsidRPr="009E40D4">
              <w:rPr>
                <w:sz w:val="24"/>
                <w:szCs w:val="24"/>
              </w:rPr>
              <w:t>системою</w:t>
            </w:r>
            <w:r w:rsidRPr="009E40D4">
              <w:rPr>
                <w:spacing w:val="1"/>
                <w:sz w:val="24"/>
                <w:szCs w:val="24"/>
              </w:rPr>
              <w:t xml:space="preserve"> </w:t>
            </w:r>
            <w:r w:rsidRPr="009E40D4">
              <w:rPr>
                <w:sz w:val="24"/>
                <w:szCs w:val="24"/>
              </w:rPr>
              <w:t>закупівель</w:t>
            </w:r>
            <w:r w:rsidRPr="009E40D4">
              <w:rPr>
                <w:spacing w:val="1"/>
                <w:sz w:val="24"/>
                <w:szCs w:val="24"/>
              </w:rPr>
              <w:t xml:space="preserve"> </w:t>
            </w:r>
            <w:r w:rsidRPr="009E40D4">
              <w:rPr>
                <w:sz w:val="24"/>
                <w:szCs w:val="24"/>
              </w:rPr>
              <w:t>та/або</w:t>
            </w:r>
            <w:r w:rsidRPr="009E40D4">
              <w:rPr>
                <w:spacing w:val="1"/>
                <w:sz w:val="24"/>
                <w:szCs w:val="24"/>
              </w:rPr>
              <w:t xml:space="preserve"> </w:t>
            </w:r>
            <w:r w:rsidRPr="009E40D4">
              <w:rPr>
                <w:sz w:val="24"/>
                <w:szCs w:val="24"/>
              </w:rPr>
              <w:t>унікального</w:t>
            </w:r>
            <w:r w:rsidRPr="009E40D4">
              <w:rPr>
                <w:spacing w:val="1"/>
                <w:sz w:val="24"/>
                <w:szCs w:val="24"/>
              </w:rPr>
              <w:t xml:space="preserve"> </w:t>
            </w:r>
            <w:r w:rsidRPr="009E40D4">
              <w:rPr>
                <w:sz w:val="24"/>
                <w:szCs w:val="24"/>
              </w:rPr>
              <w:t>номера</w:t>
            </w:r>
            <w:r w:rsidRPr="009E40D4">
              <w:rPr>
                <w:spacing w:val="1"/>
                <w:sz w:val="24"/>
                <w:szCs w:val="24"/>
              </w:rPr>
              <w:t xml:space="preserve"> </w:t>
            </w:r>
            <w:r w:rsidRPr="009E40D4">
              <w:rPr>
                <w:sz w:val="24"/>
                <w:szCs w:val="24"/>
              </w:rPr>
              <w:t>повідомлення</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намір</w:t>
            </w:r>
            <w:r w:rsidRPr="009E40D4">
              <w:rPr>
                <w:spacing w:val="1"/>
                <w:sz w:val="24"/>
                <w:szCs w:val="24"/>
              </w:rPr>
              <w:t xml:space="preserve"> </w:t>
            </w:r>
            <w:r w:rsidRPr="009E40D4">
              <w:rPr>
                <w:sz w:val="24"/>
                <w:szCs w:val="24"/>
              </w:rPr>
              <w:t>укласти</w:t>
            </w:r>
            <w:r w:rsidRPr="009E40D4">
              <w:rPr>
                <w:spacing w:val="1"/>
                <w:sz w:val="24"/>
                <w:szCs w:val="24"/>
              </w:rPr>
              <w:t xml:space="preserve"> </w:t>
            </w:r>
            <w:r w:rsidRPr="009E40D4">
              <w:rPr>
                <w:sz w:val="24"/>
                <w:szCs w:val="24"/>
              </w:rPr>
              <w:t>договір</w:t>
            </w:r>
            <w:r w:rsidRPr="009E40D4">
              <w:rPr>
                <w:spacing w:val="1"/>
                <w:sz w:val="24"/>
                <w:szCs w:val="24"/>
              </w:rPr>
              <w:t xml:space="preserve"> </w:t>
            </w:r>
            <w:r w:rsidRPr="009E40D4">
              <w:rPr>
                <w:sz w:val="24"/>
                <w:szCs w:val="24"/>
              </w:rPr>
              <w:t>про</w:t>
            </w:r>
            <w:r w:rsidRPr="009E40D4">
              <w:rPr>
                <w:spacing w:val="1"/>
                <w:sz w:val="24"/>
                <w:szCs w:val="24"/>
              </w:rPr>
              <w:t xml:space="preserve"> </w:t>
            </w:r>
            <w:r w:rsidRPr="009E40D4">
              <w:rPr>
                <w:sz w:val="24"/>
                <w:szCs w:val="24"/>
              </w:rPr>
              <w:t>закупівлю</w:t>
            </w:r>
            <w:r w:rsidRPr="009E40D4">
              <w:rPr>
                <w:spacing w:val="1"/>
                <w:sz w:val="24"/>
                <w:szCs w:val="24"/>
              </w:rPr>
              <w:t xml:space="preserve"> </w:t>
            </w:r>
            <w:r w:rsidRPr="009E40D4">
              <w:rPr>
                <w:sz w:val="24"/>
                <w:szCs w:val="24"/>
              </w:rPr>
              <w:t>-</w:t>
            </w:r>
            <w:r w:rsidRPr="009E40D4">
              <w:rPr>
                <w:spacing w:val="1"/>
                <w:sz w:val="24"/>
                <w:szCs w:val="24"/>
              </w:rPr>
              <w:t xml:space="preserve"> </w:t>
            </w:r>
            <w:r w:rsidRPr="009E40D4">
              <w:rPr>
                <w:sz w:val="24"/>
                <w:szCs w:val="24"/>
              </w:rPr>
              <w:t>помилка</w:t>
            </w:r>
            <w:r w:rsidRPr="009E40D4">
              <w:rPr>
                <w:spacing w:val="1"/>
                <w:sz w:val="24"/>
                <w:szCs w:val="24"/>
              </w:rPr>
              <w:t xml:space="preserve"> </w:t>
            </w:r>
            <w:r w:rsidRPr="009E40D4">
              <w:rPr>
                <w:sz w:val="24"/>
                <w:szCs w:val="24"/>
              </w:rPr>
              <w:t>в</w:t>
            </w:r>
            <w:r w:rsidRPr="009E40D4">
              <w:rPr>
                <w:spacing w:val="1"/>
                <w:sz w:val="24"/>
                <w:szCs w:val="24"/>
              </w:rPr>
              <w:t xml:space="preserve"> </w:t>
            </w:r>
            <w:r w:rsidRPr="009E40D4">
              <w:rPr>
                <w:sz w:val="24"/>
                <w:szCs w:val="24"/>
              </w:rPr>
              <w:t>цифрах</w:t>
            </w:r>
            <w:r w:rsidRPr="009E40D4">
              <w:rPr>
                <w:spacing w:val="1"/>
                <w:sz w:val="24"/>
                <w:szCs w:val="24"/>
              </w:rPr>
              <w:t xml:space="preserve"> </w:t>
            </w:r>
            <w:r w:rsidRPr="009E40D4">
              <w:rPr>
                <w:i/>
                <w:sz w:val="24"/>
                <w:szCs w:val="24"/>
              </w:rPr>
              <w:t>(наприклад</w:t>
            </w:r>
            <w:r w:rsidRPr="009E40D4">
              <w:rPr>
                <w:i/>
                <w:spacing w:val="-57"/>
                <w:sz w:val="24"/>
                <w:szCs w:val="24"/>
              </w:rPr>
              <w:t xml:space="preserve"> </w:t>
            </w:r>
            <w:hyperlink r:id="rId8">
              <w:r w:rsidRPr="009E40D4">
                <w:rPr>
                  <w:i/>
                  <w:sz w:val="24"/>
                  <w:szCs w:val="24"/>
                </w:rPr>
                <w:t>UA-2020-08-08-000065-а</w:t>
              </w:r>
            </w:hyperlink>
            <w:r w:rsidRPr="009E40D4">
              <w:rPr>
                <w:i/>
                <w:spacing w:val="1"/>
                <w:sz w:val="24"/>
                <w:szCs w:val="24"/>
              </w:rPr>
              <w:t xml:space="preserve"> </w:t>
            </w:r>
            <w:r w:rsidRPr="009E40D4">
              <w:rPr>
                <w:i/>
                <w:sz w:val="24"/>
                <w:szCs w:val="24"/>
              </w:rPr>
              <w:t>зазначено</w:t>
            </w:r>
            <w:r w:rsidRPr="009E40D4">
              <w:rPr>
                <w:i/>
                <w:spacing w:val="1"/>
                <w:sz w:val="24"/>
                <w:szCs w:val="24"/>
              </w:rPr>
              <w:t xml:space="preserve"> </w:t>
            </w:r>
            <w:r w:rsidRPr="009E40D4">
              <w:rPr>
                <w:i/>
                <w:sz w:val="24"/>
                <w:szCs w:val="24"/>
              </w:rPr>
              <w:t>як</w:t>
            </w:r>
            <w:r w:rsidRPr="009E40D4">
              <w:rPr>
                <w:i/>
                <w:spacing w:val="1"/>
                <w:sz w:val="24"/>
                <w:szCs w:val="24"/>
              </w:rPr>
              <w:t xml:space="preserve"> </w:t>
            </w:r>
            <w:hyperlink r:id="rId9">
              <w:r w:rsidRPr="009E40D4">
                <w:rPr>
                  <w:i/>
                  <w:sz w:val="24"/>
                  <w:szCs w:val="24"/>
                </w:rPr>
                <w:t>UA-2022-08-08-</w:t>
              </w:r>
            </w:hyperlink>
            <w:r w:rsidRPr="009E40D4">
              <w:rPr>
                <w:i/>
                <w:spacing w:val="1"/>
                <w:sz w:val="24"/>
                <w:szCs w:val="24"/>
              </w:rPr>
              <w:t xml:space="preserve"> </w:t>
            </w:r>
            <w:hyperlink r:id="rId10">
              <w:r w:rsidRPr="009E40D4">
                <w:rPr>
                  <w:i/>
                  <w:sz w:val="24"/>
                  <w:szCs w:val="24"/>
                </w:rPr>
                <w:t>000065-а</w:t>
              </w:r>
            </w:hyperlink>
            <w:r w:rsidRPr="009E40D4">
              <w:rPr>
                <w:i/>
                <w:sz w:val="24"/>
                <w:szCs w:val="24"/>
              </w:rPr>
              <w:t>)</w:t>
            </w:r>
            <w:r w:rsidRPr="009E40D4">
              <w:rPr>
                <w:sz w:val="24"/>
                <w:szCs w:val="24"/>
              </w:rPr>
              <w:t>;</w:t>
            </w:r>
          </w:p>
          <w:p w14:paraId="7DBFAC5E" w14:textId="77777777" w:rsidR="00D42178" w:rsidRPr="009E40D4" w:rsidRDefault="00D42178" w:rsidP="00F465D1">
            <w:pPr>
              <w:pStyle w:val="TableParagraph"/>
              <w:ind w:right="98"/>
              <w:jc w:val="both"/>
              <w:rPr>
                <w:sz w:val="24"/>
                <w:szCs w:val="24"/>
              </w:rPr>
            </w:pPr>
            <w:r w:rsidRPr="009E40D4">
              <w:rPr>
                <w:sz w:val="24"/>
                <w:szCs w:val="24"/>
              </w:rPr>
              <w:t>застосування правил переносу частини слова з рядка в</w:t>
            </w:r>
            <w:r w:rsidRPr="009E40D4">
              <w:rPr>
                <w:spacing w:val="1"/>
                <w:sz w:val="24"/>
                <w:szCs w:val="24"/>
              </w:rPr>
              <w:t xml:space="preserve"> </w:t>
            </w:r>
            <w:r w:rsidRPr="009E40D4">
              <w:rPr>
                <w:sz w:val="24"/>
                <w:szCs w:val="24"/>
              </w:rPr>
              <w:t>рядок</w:t>
            </w:r>
            <w:r w:rsidRPr="009E40D4">
              <w:rPr>
                <w:spacing w:val="1"/>
                <w:sz w:val="24"/>
                <w:szCs w:val="24"/>
              </w:rPr>
              <w:t xml:space="preserve"> </w:t>
            </w:r>
            <w:r w:rsidRPr="009E40D4">
              <w:rPr>
                <w:i/>
                <w:sz w:val="24"/>
                <w:szCs w:val="24"/>
              </w:rPr>
              <w:t>(наприклад</w:t>
            </w:r>
            <w:r w:rsidRPr="009E40D4">
              <w:rPr>
                <w:i/>
                <w:spacing w:val="60"/>
                <w:sz w:val="24"/>
                <w:szCs w:val="24"/>
              </w:rPr>
              <w:t xml:space="preserve"> </w:t>
            </w:r>
            <w:r w:rsidRPr="009E40D4">
              <w:rPr>
                <w:i/>
                <w:sz w:val="24"/>
                <w:szCs w:val="24"/>
              </w:rPr>
              <w:t>зазначено перенос слова «Коментар»,</w:t>
            </w:r>
            <w:r w:rsidRPr="009E40D4">
              <w:rPr>
                <w:i/>
                <w:spacing w:val="1"/>
                <w:sz w:val="24"/>
                <w:szCs w:val="24"/>
              </w:rPr>
              <w:t xml:space="preserve"> </w:t>
            </w:r>
            <w:r w:rsidRPr="009E40D4">
              <w:rPr>
                <w:i/>
                <w:sz w:val="24"/>
                <w:szCs w:val="24"/>
              </w:rPr>
              <w:t>як</w:t>
            </w:r>
            <w:r w:rsidRPr="009E40D4">
              <w:rPr>
                <w:i/>
                <w:spacing w:val="-1"/>
                <w:sz w:val="24"/>
                <w:szCs w:val="24"/>
              </w:rPr>
              <w:t xml:space="preserve"> </w:t>
            </w:r>
            <w:r w:rsidRPr="009E40D4">
              <w:rPr>
                <w:i/>
                <w:sz w:val="24"/>
                <w:szCs w:val="24"/>
              </w:rPr>
              <w:t>«</w:t>
            </w:r>
            <w:proofErr w:type="spellStart"/>
            <w:r w:rsidRPr="009E40D4">
              <w:rPr>
                <w:i/>
                <w:sz w:val="24"/>
                <w:szCs w:val="24"/>
              </w:rPr>
              <w:t>Коме-нтар</w:t>
            </w:r>
            <w:proofErr w:type="spellEnd"/>
            <w:r w:rsidRPr="009E40D4">
              <w:rPr>
                <w:i/>
                <w:sz w:val="24"/>
                <w:szCs w:val="24"/>
              </w:rPr>
              <w:t>»)</w:t>
            </w:r>
            <w:r w:rsidRPr="009E40D4">
              <w:rPr>
                <w:sz w:val="24"/>
                <w:szCs w:val="24"/>
              </w:rPr>
              <w:t>;</w:t>
            </w:r>
          </w:p>
          <w:p w14:paraId="3D4490C7" w14:textId="77777777" w:rsidR="00D42178" w:rsidRPr="009E40D4" w:rsidRDefault="00D42178" w:rsidP="00F465D1">
            <w:pPr>
              <w:pStyle w:val="TableParagraph"/>
              <w:ind w:right="90"/>
              <w:jc w:val="both"/>
              <w:rPr>
                <w:sz w:val="24"/>
                <w:szCs w:val="24"/>
              </w:rPr>
            </w:pPr>
            <w:r w:rsidRPr="009E40D4">
              <w:rPr>
                <w:sz w:val="24"/>
                <w:szCs w:val="24"/>
              </w:rPr>
              <w:t>написання слів разом та/або окремо, та/або через дефіс</w:t>
            </w:r>
            <w:r w:rsidRPr="009E40D4">
              <w:rPr>
                <w:spacing w:val="1"/>
                <w:sz w:val="24"/>
                <w:szCs w:val="24"/>
              </w:rPr>
              <w:t xml:space="preserve"> </w:t>
            </w:r>
            <w:r w:rsidRPr="009E40D4">
              <w:rPr>
                <w:i/>
                <w:sz w:val="24"/>
                <w:szCs w:val="24"/>
              </w:rPr>
              <w:t>(наприклад</w:t>
            </w:r>
            <w:r w:rsidRPr="009E40D4">
              <w:rPr>
                <w:i/>
                <w:spacing w:val="1"/>
                <w:sz w:val="24"/>
                <w:szCs w:val="24"/>
              </w:rPr>
              <w:t xml:space="preserve"> </w:t>
            </w:r>
            <w:r w:rsidRPr="009E40D4">
              <w:rPr>
                <w:i/>
                <w:sz w:val="24"/>
                <w:szCs w:val="24"/>
              </w:rPr>
              <w:t>вираз</w:t>
            </w:r>
            <w:r w:rsidRPr="009E40D4">
              <w:rPr>
                <w:i/>
                <w:spacing w:val="1"/>
                <w:sz w:val="24"/>
                <w:szCs w:val="24"/>
              </w:rPr>
              <w:t xml:space="preserve"> </w:t>
            </w:r>
            <w:r w:rsidRPr="009E40D4">
              <w:rPr>
                <w:i/>
                <w:sz w:val="24"/>
                <w:szCs w:val="24"/>
              </w:rPr>
              <w:t>«Будь</w:t>
            </w:r>
            <w:r w:rsidRPr="009E40D4">
              <w:rPr>
                <w:i/>
                <w:spacing w:val="1"/>
                <w:sz w:val="24"/>
                <w:szCs w:val="24"/>
              </w:rPr>
              <w:t xml:space="preserve"> </w:t>
            </w:r>
            <w:r w:rsidRPr="009E40D4">
              <w:rPr>
                <w:i/>
                <w:sz w:val="24"/>
                <w:szCs w:val="24"/>
              </w:rPr>
              <w:t>ласка»</w:t>
            </w:r>
            <w:r w:rsidRPr="009E40D4">
              <w:rPr>
                <w:i/>
                <w:spacing w:val="1"/>
                <w:sz w:val="24"/>
                <w:szCs w:val="24"/>
              </w:rPr>
              <w:t xml:space="preserve"> </w:t>
            </w:r>
            <w:r w:rsidRPr="009E40D4">
              <w:rPr>
                <w:i/>
                <w:sz w:val="24"/>
                <w:szCs w:val="24"/>
              </w:rPr>
              <w:t>написано</w:t>
            </w:r>
            <w:r w:rsidRPr="009E40D4">
              <w:rPr>
                <w:i/>
                <w:spacing w:val="1"/>
                <w:sz w:val="24"/>
                <w:szCs w:val="24"/>
              </w:rPr>
              <w:t xml:space="preserve"> </w:t>
            </w:r>
            <w:r w:rsidRPr="009E40D4">
              <w:rPr>
                <w:i/>
                <w:sz w:val="24"/>
                <w:szCs w:val="24"/>
              </w:rPr>
              <w:t>«Будь-ласка»,</w:t>
            </w:r>
            <w:r w:rsidRPr="009E40D4">
              <w:rPr>
                <w:i/>
                <w:spacing w:val="-57"/>
                <w:sz w:val="24"/>
                <w:szCs w:val="24"/>
              </w:rPr>
              <w:t xml:space="preserve"> </w:t>
            </w:r>
            <w:r w:rsidRPr="009E40D4">
              <w:rPr>
                <w:i/>
                <w:sz w:val="24"/>
                <w:szCs w:val="24"/>
              </w:rPr>
              <w:t>вираз</w:t>
            </w:r>
            <w:r w:rsidRPr="009E40D4">
              <w:rPr>
                <w:i/>
                <w:spacing w:val="-1"/>
                <w:sz w:val="24"/>
                <w:szCs w:val="24"/>
              </w:rPr>
              <w:t xml:space="preserve"> </w:t>
            </w:r>
            <w:r w:rsidRPr="009E40D4">
              <w:rPr>
                <w:i/>
                <w:sz w:val="24"/>
                <w:szCs w:val="24"/>
              </w:rPr>
              <w:t>«На добраніч»</w:t>
            </w:r>
            <w:r w:rsidRPr="009E40D4">
              <w:rPr>
                <w:i/>
                <w:spacing w:val="-1"/>
                <w:sz w:val="24"/>
                <w:szCs w:val="24"/>
              </w:rPr>
              <w:t xml:space="preserve"> </w:t>
            </w:r>
            <w:r w:rsidRPr="009E40D4">
              <w:rPr>
                <w:i/>
                <w:sz w:val="24"/>
                <w:szCs w:val="24"/>
              </w:rPr>
              <w:t>написано як</w:t>
            </w:r>
            <w:r w:rsidRPr="009E40D4">
              <w:rPr>
                <w:i/>
                <w:spacing w:val="-1"/>
                <w:sz w:val="24"/>
                <w:szCs w:val="24"/>
              </w:rPr>
              <w:t xml:space="preserve"> </w:t>
            </w:r>
            <w:r w:rsidRPr="009E40D4">
              <w:rPr>
                <w:i/>
                <w:sz w:val="24"/>
                <w:szCs w:val="24"/>
              </w:rPr>
              <w:t>«</w:t>
            </w:r>
            <w:proofErr w:type="spellStart"/>
            <w:r w:rsidRPr="009E40D4">
              <w:rPr>
                <w:i/>
                <w:sz w:val="24"/>
                <w:szCs w:val="24"/>
              </w:rPr>
              <w:t>надобраніч</w:t>
            </w:r>
            <w:proofErr w:type="spellEnd"/>
            <w:r w:rsidRPr="009E40D4">
              <w:rPr>
                <w:i/>
                <w:sz w:val="24"/>
                <w:szCs w:val="24"/>
              </w:rPr>
              <w:t>»)</w:t>
            </w:r>
            <w:r w:rsidRPr="009E40D4">
              <w:rPr>
                <w:sz w:val="24"/>
                <w:szCs w:val="24"/>
              </w:rPr>
              <w:t>;</w:t>
            </w:r>
          </w:p>
          <w:p w14:paraId="0A72FB3D"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hAnsi="Times New Roman" w:cs="Times New Roman"/>
                <w:sz w:val="24"/>
                <w:szCs w:val="24"/>
                <w:lang w:val="uk-UA"/>
              </w:rPr>
              <w:lastRenderedPageBreak/>
              <w:t>нумерації</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(у</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тому</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числі</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кілька</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мають</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однаковий</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номер,</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пропущені</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номери</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окремих</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немає</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нумерації</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нумерація</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сторінок/аркушів</w:t>
            </w:r>
            <w:r w:rsidRPr="009E40D4">
              <w:rPr>
                <w:rFonts w:ascii="Times New Roman" w:hAnsi="Times New Roman" w:cs="Times New Roman"/>
                <w:spacing w:val="1"/>
                <w:sz w:val="24"/>
                <w:szCs w:val="24"/>
                <w:lang w:val="uk-UA"/>
              </w:rPr>
              <w:t xml:space="preserve"> </w:t>
            </w:r>
            <w:r w:rsidRPr="009E40D4">
              <w:rPr>
                <w:rFonts w:ascii="Times New Roman" w:hAnsi="Times New Roman" w:cs="Times New Roman"/>
                <w:sz w:val="24"/>
                <w:szCs w:val="24"/>
                <w:lang w:val="uk-UA"/>
              </w:rPr>
              <w:t>не</w:t>
            </w:r>
            <w:r w:rsidRPr="009E40D4">
              <w:rPr>
                <w:rFonts w:ascii="Times New Roman" w:hAnsi="Times New Roman" w:cs="Times New Roman"/>
                <w:spacing w:val="-57"/>
                <w:sz w:val="24"/>
                <w:szCs w:val="24"/>
                <w:lang w:val="uk-UA"/>
              </w:rPr>
              <w:t xml:space="preserve"> </w:t>
            </w:r>
            <w:r w:rsidRPr="009E40D4">
              <w:rPr>
                <w:rFonts w:ascii="Times New Roman" w:hAnsi="Times New Roman" w:cs="Times New Roman"/>
                <w:sz w:val="24"/>
                <w:szCs w:val="24"/>
                <w:lang w:val="uk-UA"/>
              </w:rPr>
              <w:t xml:space="preserve">відповідає переліку, зазначеному в документі) </w:t>
            </w:r>
            <w:r w:rsidRPr="009E40D4">
              <w:rPr>
                <w:rFonts w:ascii="Times New Roman" w:hAnsi="Times New Roman" w:cs="Times New Roman"/>
                <w:i/>
                <w:sz w:val="24"/>
                <w:szCs w:val="24"/>
                <w:lang w:val="uk-UA"/>
              </w:rPr>
              <w:t>(наприклад</w:t>
            </w:r>
            <w:r w:rsidRPr="009E40D4">
              <w:rPr>
                <w:rFonts w:ascii="Times New Roman" w:hAnsi="Times New Roman" w:cs="Times New Roman"/>
                <w:i/>
                <w:spacing w:val="-57"/>
                <w:sz w:val="24"/>
                <w:szCs w:val="24"/>
                <w:lang w:val="uk-UA"/>
              </w:rPr>
              <w:t xml:space="preserve"> </w:t>
            </w:r>
            <w:r w:rsidRPr="009E40D4">
              <w:rPr>
                <w:rFonts w:ascii="Times New Roman" w:hAnsi="Times New Roman" w:cs="Times New Roman"/>
                <w:i/>
                <w:sz w:val="24"/>
                <w:szCs w:val="24"/>
                <w:lang w:val="uk-UA"/>
              </w:rPr>
              <w:t>сторінки</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пронумеровані</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1,2,4,5,6</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або</w:t>
            </w:r>
            <w:r w:rsidRPr="009E40D4">
              <w:rPr>
                <w:rFonts w:ascii="Times New Roman" w:hAnsi="Times New Roman" w:cs="Times New Roman"/>
                <w:i/>
                <w:spacing w:val="-1"/>
                <w:sz w:val="24"/>
                <w:szCs w:val="24"/>
                <w:lang w:val="uk-UA"/>
              </w:rPr>
              <w:t xml:space="preserve"> </w:t>
            </w:r>
            <w:r w:rsidRPr="009E40D4">
              <w:rPr>
                <w:rFonts w:ascii="Times New Roman" w:hAnsi="Times New Roman" w:cs="Times New Roman"/>
                <w:i/>
                <w:sz w:val="24"/>
                <w:szCs w:val="24"/>
                <w:lang w:val="uk-UA"/>
              </w:rPr>
              <w:t>1,2,2,3,4,5,6)</w:t>
            </w:r>
            <w:r w:rsidRPr="009E40D4">
              <w:rPr>
                <w:rFonts w:ascii="Times New Roman" w:eastAsia="Calibri" w:hAnsi="Times New Roman" w:cs="Times New Roman"/>
                <w:sz w:val="24"/>
                <w:szCs w:val="24"/>
                <w:lang w:val="uk-UA" w:eastAsia="en-US"/>
              </w:rPr>
              <w:t>.</w:t>
            </w:r>
          </w:p>
          <w:p w14:paraId="781CF792" w14:textId="51BBE767" w:rsidR="00D42178" w:rsidRPr="009E40D4" w:rsidRDefault="00D42178" w:rsidP="00F465D1">
            <w:pPr>
              <w:pStyle w:val="TableParagraph"/>
              <w:tabs>
                <w:tab w:val="left" w:pos="368"/>
              </w:tabs>
              <w:ind w:right="92"/>
              <w:jc w:val="both"/>
              <w:rPr>
                <w:sz w:val="24"/>
              </w:rPr>
            </w:pPr>
            <w:r w:rsidRPr="009E40D4">
              <w:rPr>
                <w:rFonts w:eastAsia="Calibri"/>
                <w:sz w:val="24"/>
                <w:szCs w:val="24"/>
              </w:rPr>
              <w:t xml:space="preserve">2. </w:t>
            </w:r>
            <w:r w:rsidRPr="009E40D4">
              <w:rPr>
                <w:sz w:val="24"/>
              </w:rPr>
              <w:t>Помилка, зроблена учасником процедури закупівлі під</w:t>
            </w:r>
            <w:r w:rsidRPr="009E40D4">
              <w:rPr>
                <w:spacing w:val="1"/>
                <w:sz w:val="24"/>
              </w:rPr>
              <w:t xml:space="preserve"> </w:t>
            </w:r>
            <w:r w:rsidRPr="009E40D4">
              <w:rPr>
                <w:sz w:val="24"/>
              </w:rPr>
              <w:t>час оформлення тексту документа/унесення інформації в</w:t>
            </w:r>
            <w:r w:rsidRPr="009E40D4">
              <w:rPr>
                <w:spacing w:val="1"/>
                <w:sz w:val="24"/>
              </w:rPr>
              <w:t xml:space="preserve"> </w:t>
            </w:r>
            <w:r w:rsidRPr="009E40D4">
              <w:rPr>
                <w:sz w:val="24"/>
              </w:rPr>
              <w:t>окремі поля електронної форми тендерної пропозиції (у</w:t>
            </w:r>
            <w:r w:rsidRPr="009E40D4">
              <w:rPr>
                <w:spacing w:val="1"/>
                <w:sz w:val="24"/>
              </w:rPr>
              <w:t xml:space="preserve"> </w:t>
            </w:r>
            <w:r w:rsidRPr="009E40D4">
              <w:rPr>
                <w:sz w:val="24"/>
              </w:rPr>
              <w:t>тому числі комп'ютерна коректура, заміна літери (літер)</w:t>
            </w:r>
            <w:r w:rsidRPr="009E40D4">
              <w:rPr>
                <w:spacing w:val="1"/>
                <w:sz w:val="24"/>
              </w:rPr>
              <w:t xml:space="preserve"> </w:t>
            </w:r>
            <w:r w:rsidRPr="009E40D4">
              <w:rPr>
                <w:sz w:val="24"/>
              </w:rPr>
              <w:t>та/або</w:t>
            </w:r>
            <w:r w:rsidRPr="009E40D4">
              <w:rPr>
                <w:spacing w:val="1"/>
                <w:sz w:val="24"/>
              </w:rPr>
              <w:t xml:space="preserve"> </w:t>
            </w:r>
            <w:r w:rsidRPr="009E40D4">
              <w:rPr>
                <w:sz w:val="24"/>
              </w:rPr>
              <w:t>цифри</w:t>
            </w:r>
            <w:r w:rsidRPr="009E40D4">
              <w:rPr>
                <w:spacing w:val="1"/>
                <w:sz w:val="24"/>
              </w:rPr>
              <w:t xml:space="preserve"> </w:t>
            </w:r>
            <w:r w:rsidRPr="009E40D4">
              <w:rPr>
                <w:sz w:val="24"/>
              </w:rPr>
              <w:t>(цифр),</w:t>
            </w:r>
            <w:r w:rsidRPr="009E40D4">
              <w:rPr>
                <w:spacing w:val="1"/>
                <w:sz w:val="24"/>
              </w:rPr>
              <w:t xml:space="preserve"> </w:t>
            </w:r>
            <w:r w:rsidRPr="009E40D4">
              <w:rPr>
                <w:sz w:val="24"/>
              </w:rPr>
              <w:t>переставлення</w:t>
            </w:r>
            <w:r w:rsidRPr="009E40D4">
              <w:rPr>
                <w:spacing w:val="1"/>
                <w:sz w:val="24"/>
              </w:rPr>
              <w:t xml:space="preserve"> </w:t>
            </w:r>
            <w:r w:rsidRPr="009E40D4">
              <w:rPr>
                <w:sz w:val="24"/>
              </w:rPr>
              <w:t>літер</w:t>
            </w:r>
            <w:r w:rsidRPr="009E40D4">
              <w:rPr>
                <w:spacing w:val="61"/>
                <w:sz w:val="24"/>
              </w:rPr>
              <w:t xml:space="preserve"> </w:t>
            </w:r>
            <w:r w:rsidRPr="009E40D4">
              <w:rPr>
                <w:sz w:val="24"/>
              </w:rPr>
              <w:t>(цифр)</w:t>
            </w:r>
            <w:r w:rsidRPr="009E40D4">
              <w:rPr>
                <w:spacing w:val="-57"/>
                <w:sz w:val="24"/>
              </w:rPr>
              <w:t xml:space="preserve"> </w:t>
            </w:r>
            <w:r w:rsidRPr="009E40D4">
              <w:rPr>
                <w:sz w:val="24"/>
              </w:rPr>
              <w:t>місцями,</w:t>
            </w:r>
            <w:r w:rsidRPr="009E40D4">
              <w:rPr>
                <w:spacing w:val="1"/>
                <w:sz w:val="24"/>
              </w:rPr>
              <w:t xml:space="preserve"> </w:t>
            </w:r>
            <w:r w:rsidRPr="009E40D4">
              <w:rPr>
                <w:sz w:val="24"/>
              </w:rPr>
              <w:t>пропуск</w:t>
            </w:r>
            <w:r w:rsidRPr="009E40D4">
              <w:rPr>
                <w:spacing w:val="1"/>
                <w:sz w:val="24"/>
              </w:rPr>
              <w:t xml:space="preserve"> </w:t>
            </w:r>
            <w:r w:rsidRPr="009E40D4">
              <w:rPr>
                <w:sz w:val="24"/>
              </w:rPr>
              <w:t>літер</w:t>
            </w:r>
            <w:r w:rsidRPr="009E40D4">
              <w:rPr>
                <w:spacing w:val="1"/>
                <w:sz w:val="24"/>
              </w:rPr>
              <w:t xml:space="preserve"> </w:t>
            </w:r>
            <w:r w:rsidRPr="009E40D4">
              <w:rPr>
                <w:sz w:val="24"/>
              </w:rPr>
              <w:t>(цифр),</w:t>
            </w:r>
            <w:r w:rsidRPr="009E40D4">
              <w:rPr>
                <w:spacing w:val="1"/>
                <w:sz w:val="24"/>
              </w:rPr>
              <w:t xml:space="preserve"> </w:t>
            </w:r>
            <w:r w:rsidRPr="009E40D4">
              <w:rPr>
                <w:sz w:val="24"/>
              </w:rPr>
              <w:t>повторення</w:t>
            </w:r>
            <w:r w:rsidRPr="009E40D4">
              <w:rPr>
                <w:spacing w:val="1"/>
                <w:sz w:val="24"/>
              </w:rPr>
              <w:t xml:space="preserve"> </w:t>
            </w:r>
            <w:r w:rsidRPr="009E40D4">
              <w:rPr>
                <w:sz w:val="24"/>
              </w:rPr>
              <w:t>слів,</w:t>
            </w:r>
            <w:r w:rsidRPr="009E40D4">
              <w:rPr>
                <w:spacing w:val="1"/>
                <w:sz w:val="24"/>
              </w:rPr>
              <w:t xml:space="preserve"> </w:t>
            </w:r>
            <w:r w:rsidRPr="009E40D4">
              <w:rPr>
                <w:sz w:val="24"/>
              </w:rPr>
              <w:t>немає</w:t>
            </w:r>
            <w:r w:rsidRPr="009E40D4">
              <w:rPr>
                <w:spacing w:val="-57"/>
                <w:sz w:val="24"/>
              </w:rPr>
              <w:t xml:space="preserve"> </w:t>
            </w:r>
            <w:r w:rsidRPr="009E40D4">
              <w:rPr>
                <w:sz w:val="24"/>
              </w:rPr>
              <w:t>пропуску</w:t>
            </w:r>
            <w:r w:rsidRPr="009E40D4">
              <w:rPr>
                <w:spacing w:val="1"/>
                <w:sz w:val="24"/>
              </w:rPr>
              <w:t xml:space="preserve"> </w:t>
            </w:r>
            <w:r w:rsidRPr="009E40D4">
              <w:rPr>
                <w:sz w:val="24"/>
              </w:rPr>
              <w:t>між</w:t>
            </w:r>
            <w:r w:rsidRPr="009E40D4">
              <w:rPr>
                <w:spacing w:val="1"/>
                <w:sz w:val="24"/>
              </w:rPr>
              <w:t xml:space="preserve"> </w:t>
            </w:r>
            <w:r w:rsidRPr="009E40D4">
              <w:rPr>
                <w:sz w:val="24"/>
              </w:rPr>
              <w:t>словами,</w:t>
            </w:r>
            <w:r w:rsidRPr="009E40D4">
              <w:rPr>
                <w:spacing w:val="1"/>
                <w:sz w:val="24"/>
              </w:rPr>
              <w:t xml:space="preserve"> </w:t>
            </w:r>
            <w:r w:rsidRPr="009E40D4">
              <w:rPr>
                <w:sz w:val="24"/>
              </w:rPr>
              <w:t>заокруглення</w:t>
            </w:r>
            <w:r w:rsidRPr="009E40D4">
              <w:rPr>
                <w:spacing w:val="1"/>
                <w:sz w:val="24"/>
              </w:rPr>
              <w:t xml:space="preserve"> </w:t>
            </w:r>
            <w:r w:rsidRPr="009E40D4">
              <w:rPr>
                <w:sz w:val="24"/>
              </w:rPr>
              <w:t>числа),</w:t>
            </w:r>
            <w:r w:rsidRPr="009E40D4">
              <w:rPr>
                <w:spacing w:val="1"/>
                <w:sz w:val="24"/>
              </w:rPr>
              <w:t xml:space="preserve"> </w:t>
            </w:r>
            <w:r w:rsidRPr="009E40D4">
              <w:rPr>
                <w:sz w:val="24"/>
              </w:rPr>
              <w:t>що</w:t>
            </w:r>
            <w:r w:rsidRPr="009E40D4">
              <w:rPr>
                <w:spacing w:val="1"/>
                <w:sz w:val="24"/>
              </w:rPr>
              <w:t xml:space="preserve"> </w:t>
            </w:r>
            <w:r w:rsidRPr="009E40D4">
              <w:rPr>
                <w:sz w:val="24"/>
              </w:rPr>
              <w:t>не</w:t>
            </w:r>
            <w:r w:rsidRPr="009E40D4">
              <w:rPr>
                <w:spacing w:val="-57"/>
                <w:sz w:val="24"/>
              </w:rPr>
              <w:t xml:space="preserve"> </w:t>
            </w:r>
            <w:r w:rsidRPr="009E40D4">
              <w:rPr>
                <w:sz w:val="24"/>
              </w:rPr>
              <w:t>впливає на ціну тендерної пропозиції учасника процедури</w:t>
            </w:r>
            <w:r w:rsidRPr="009E40D4">
              <w:rPr>
                <w:spacing w:val="-57"/>
                <w:sz w:val="24"/>
              </w:rPr>
              <w:t xml:space="preserve"> </w:t>
            </w:r>
            <w:r w:rsidRPr="009E40D4">
              <w:rPr>
                <w:sz w:val="24"/>
              </w:rPr>
              <w:t>закупівлі та не призводить до її спотворення та/або не</w:t>
            </w:r>
            <w:r w:rsidRPr="009E40D4">
              <w:rPr>
                <w:spacing w:val="1"/>
                <w:sz w:val="24"/>
              </w:rPr>
              <w:t xml:space="preserve"> </w:t>
            </w:r>
            <w:r w:rsidRPr="009E40D4">
              <w:rPr>
                <w:sz w:val="24"/>
              </w:rPr>
              <w:t>стосується</w:t>
            </w:r>
            <w:r w:rsidRPr="009E40D4">
              <w:rPr>
                <w:spacing w:val="1"/>
                <w:sz w:val="24"/>
              </w:rPr>
              <w:t xml:space="preserve"> </w:t>
            </w:r>
            <w:r w:rsidRPr="009E40D4">
              <w:rPr>
                <w:sz w:val="24"/>
              </w:rPr>
              <w:t>характеристики</w:t>
            </w:r>
            <w:r w:rsidRPr="009E40D4">
              <w:rPr>
                <w:spacing w:val="1"/>
                <w:sz w:val="24"/>
              </w:rPr>
              <w:t xml:space="preserve"> </w:t>
            </w:r>
            <w:r w:rsidRPr="009E40D4">
              <w:rPr>
                <w:sz w:val="24"/>
              </w:rPr>
              <w:t>предмета</w:t>
            </w:r>
            <w:r w:rsidRPr="009E40D4">
              <w:rPr>
                <w:spacing w:val="1"/>
                <w:sz w:val="24"/>
              </w:rPr>
              <w:t xml:space="preserve"> </w:t>
            </w:r>
            <w:r w:rsidRPr="009E40D4">
              <w:rPr>
                <w:sz w:val="24"/>
              </w:rPr>
              <w:t>закупівлі,</w:t>
            </w:r>
            <w:r w:rsidRPr="009E40D4">
              <w:rPr>
                <w:spacing w:val="1"/>
                <w:sz w:val="24"/>
              </w:rPr>
              <w:t xml:space="preserve"> </w:t>
            </w:r>
            <w:r w:rsidRPr="009E40D4">
              <w:rPr>
                <w:sz w:val="24"/>
              </w:rPr>
              <w:t xml:space="preserve">кваліфікаційних   </w:t>
            </w:r>
            <w:r w:rsidRPr="009E40D4">
              <w:rPr>
                <w:spacing w:val="30"/>
                <w:sz w:val="24"/>
              </w:rPr>
              <w:t xml:space="preserve"> </w:t>
            </w:r>
            <w:r w:rsidRPr="009E40D4">
              <w:rPr>
                <w:sz w:val="24"/>
              </w:rPr>
              <w:t xml:space="preserve">критеріїв   </w:t>
            </w:r>
            <w:r w:rsidRPr="009E40D4">
              <w:rPr>
                <w:spacing w:val="29"/>
                <w:sz w:val="24"/>
              </w:rPr>
              <w:t xml:space="preserve"> </w:t>
            </w:r>
            <w:r w:rsidRPr="009E40D4">
              <w:rPr>
                <w:sz w:val="24"/>
              </w:rPr>
              <w:t xml:space="preserve">до   </w:t>
            </w:r>
            <w:r w:rsidRPr="009E40D4">
              <w:rPr>
                <w:spacing w:val="32"/>
                <w:sz w:val="24"/>
              </w:rPr>
              <w:t xml:space="preserve"> </w:t>
            </w:r>
            <w:r w:rsidRPr="009E40D4">
              <w:rPr>
                <w:sz w:val="24"/>
              </w:rPr>
              <w:t xml:space="preserve">учасника   </w:t>
            </w:r>
            <w:r w:rsidRPr="009E40D4">
              <w:rPr>
                <w:spacing w:val="33"/>
                <w:sz w:val="24"/>
              </w:rPr>
              <w:t xml:space="preserve"> </w:t>
            </w:r>
            <w:r w:rsidRPr="009E40D4">
              <w:rPr>
                <w:sz w:val="24"/>
              </w:rPr>
              <w:t xml:space="preserve">процедури закупівлі  </w:t>
            </w:r>
            <w:r w:rsidRPr="009E40D4">
              <w:rPr>
                <w:i/>
                <w:sz w:val="24"/>
              </w:rPr>
              <w:t xml:space="preserve">(наприклад  </w:t>
            </w:r>
            <w:r w:rsidRPr="009E40D4">
              <w:rPr>
                <w:i/>
                <w:spacing w:val="35"/>
                <w:sz w:val="24"/>
              </w:rPr>
              <w:t xml:space="preserve"> </w:t>
            </w:r>
            <w:r w:rsidRPr="009E40D4">
              <w:rPr>
                <w:i/>
                <w:sz w:val="24"/>
              </w:rPr>
              <w:t xml:space="preserve">слово  </w:t>
            </w:r>
            <w:r w:rsidRPr="009E40D4">
              <w:rPr>
                <w:i/>
                <w:spacing w:val="38"/>
                <w:sz w:val="24"/>
              </w:rPr>
              <w:t xml:space="preserve"> </w:t>
            </w:r>
            <w:r w:rsidRPr="009E40D4">
              <w:rPr>
                <w:i/>
                <w:sz w:val="24"/>
              </w:rPr>
              <w:t xml:space="preserve">«Учасник»  </w:t>
            </w:r>
            <w:r w:rsidRPr="009E40D4">
              <w:rPr>
                <w:i/>
                <w:spacing w:val="37"/>
                <w:sz w:val="24"/>
              </w:rPr>
              <w:t xml:space="preserve"> </w:t>
            </w:r>
            <w:r w:rsidRPr="009E40D4">
              <w:rPr>
                <w:i/>
                <w:sz w:val="24"/>
              </w:rPr>
              <w:t xml:space="preserve">написано  </w:t>
            </w:r>
            <w:r w:rsidRPr="009E40D4">
              <w:rPr>
                <w:i/>
                <w:spacing w:val="37"/>
                <w:sz w:val="24"/>
              </w:rPr>
              <w:t xml:space="preserve"> </w:t>
            </w:r>
            <w:r w:rsidRPr="009E40D4">
              <w:rPr>
                <w:i/>
                <w:sz w:val="24"/>
              </w:rPr>
              <w:t>як «</w:t>
            </w:r>
            <w:proofErr w:type="spellStart"/>
            <w:r w:rsidRPr="009E40D4">
              <w:rPr>
                <w:i/>
                <w:sz w:val="24"/>
              </w:rPr>
              <w:t>Учаник</w:t>
            </w:r>
            <w:proofErr w:type="spellEnd"/>
            <w:r w:rsidRPr="009E40D4">
              <w:rPr>
                <w:i/>
                <w:sz w:val="24"/>
              </w:rPr>
              <w:t>», наприклад вираз «Характеристики закупівлі»</w:t>
            </w:r>
            <w:r w:rsidRPr="009E40D4">
              <w:rPr>
                <w:i/>
                <w:spacing w:val="1"/>
                <w:sz w:val="24"/>
              </w:rPr>
              <w:t xml:space="preserve"> </w:t>
            </w:r>
            <w:r w:rsidRPr="009E40D4">
              <w:rPr>
                <w:i/>
                <w:sz w:val="24"/>
              </w:rPr>
              <w:t>написано</w:t>
            </w:r>
            <w:r w:rsidRPr="009E40D4">
              <w:rPr>
                <w:i/>
                <w:spacing w:val="-1"/>
                <w:sz w:val="24"/>
              </w:rPr>
              <w:t xml:space="preserve"> </w:t>
            </w:r>
            <w:r w:rsidRPr="009E40D4">
              <w:rPr>
                <w:i/>
                <w:sz w:val="24"/>
              </w:rPr>
              <w:t>як</w:t>
            </w:r>
            <w:r w:rsidRPr="009E40D4">
              <w:rPr>
                <w:i/>
                <w:spacing w:val="-1"/>
                <w:sz w:val="24"/>
              </w:rPr>
              <w:t xml:space="preserve"> </w:t>
            </w:r>
            <w:r w:rsidRPr="009E40D4">
              <w:rPr>
                <w:i/>
                <w:sz w:val="24"/>
              </w:rPr>
              <w:t>«</w:t>
            </w:r>
            <w:proofErr w:type="spellStart"/>
            <w:r w:rsidRPr="009E40D4">
              <w:rPr>
                <w:i/>
                <w:sz w:val="24"/>
              </w:rPr>
              <w:t>Харатеристики</w:t>
            </w:r>
            <w:proofErr w:type="spellEnd"/>
            <w:r w:rsidRPr="009E40D4">
              <w:rPr>
                <w:i/>
                <w:spacing w:val="1"/>
                <w:sz w:val="24"/>
              </w:rPr>
              <w:t xml:space="preserve"> </w:t>
            </w:r>
            <w:r w:rsidRPr="009E40D4">
              <w:rPr>
                <w:i/>
                <w:sz w:val="24"/>
              </w:rPr>
              <w:t>закупівлі»)</w:t>
            </w:r>
            <w:r w:rsidRPr="009E40D4">
              <w:rPr>
                <w:rFonts w:eastAsia="Calibri"/>
                <w:sz w:val="24"/>
                <w:szCs w:val="24"/>
              </w:rPr>
              <w:t>.</w:t>
            </w:r>
          </w:p>
          <w:p w14:paraId="0A52A6E3" w14:textId="76B59F10" w:rsidR="00D42178" w:rsidRPr="009E40D4" w:rsidRDefault="00D42178" w:rsidP="00F465D1">
            <w:pPr>
              <w:pStyle w:val="11"/>
              <w:spacing w:after="0" w:line="240" w:lineRule="auto"/>
              <w:ind w:left="0"/>
              <w:jc w:val="both"/>
              <w:textAlignment w:val="baseline"/>
              <w:rPr>
                <w:rFonts w:ascii="Times New Roman" w:hAnsi="Times New Roman" w:cs="Times New Roman"/>
                <w:i/>
                <w:sz w:val="24"/>
                <w:lang w:val="uk-UA"/>
              </w:rPr>
            </w:pPr>
            <w:r w:rsidRPr="009E40D4">
              <w:rPr>
                <w:rFonts w:ascii="Times New Roman" w:eastAsia="Calibri" w:hAnsi="Times New Roman" w:cs="Times New Roman"/>
                <w:sz w:val="24"/>
                <w:szCs w:val="24"/>
                <w:lang w:val="uk-UA" w:eastAsia="en-US"/>
              </w:rPr>
              <w:t xml:space="preserve">3. </w:t>
            </w:r>
            <w:r w:rsidRPr="009E40D4">
              <w:rPr>
                <w:rFonts w:ascii="Times New Roman" w:hAnsi="Times New Roman" w:cs="Times New Roman"/>
                <w:sz w:val="24"/>
                <w:lang w:val="uk-UA"/>
              </w:rPr>
              <w:t>Невірна назва документа (документів), що подається</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учасником</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процедури</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закупівлі</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у</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складі</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тендерної</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пропозиції, зміст якого відповідає вимогам, визначеним</w:t>
            </w:r>
            <w:r w:rsidRPr="009E40D4">
              <w:rPr>
                <w:rFonts w:ascii="Times New Roman" w:hAnsi="Times New Roman" w:cs="Times New Roman"/>
                <w:spacing w:val="1"/>
                <w:sz w:val="24"/>
                <w:lang w:val="uk-UA"/>
              </w:rPr>
              <w:t xml:space="preserve"> </w:t>
            </w:r>
            <w:r w:rsidRPr="009E40D4">
              <w:rPr>
                <w:rFonts w:ascii="Times New Roman" w:hAnsi="Times New Roman" w:cs="Times New Roman"/>
                <w:sz w:val="24"/>
                <w:lang w:val="uk-UA"/>
              </w:rPr>
              <w:t xml:space="preserve">замовником у тендерній документації </w:t>
            </w:r>
            <w:r w:rsidRPr="009E40D4">
              <w:rPr>
                <w:rFonts w:ascii="Times New Roman" w:hAnsi="Times New Roman" w:cs="Times New Roman"/>
                <w:i/>
                <w:sz w:val="24"/>
                <w:lang w:val="uk-UA"/>
              </w:rPr>
              <w:t>(наприклад надана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довідка про те, що Учасником у складі пропозиції подана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інформація, яка є достовірною та актуальною, а дана довідка має назву «Довідка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підписання</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тендерної пропозиції»)</w:t>
            </w:r>
            <w:r w:rsidRPr="009E40D4">
              <w:rPr>
                <w:rFonts w:ascii="Times New Roman" w:eastAsia="Calibri" w:hAnsi="Times New Roman" w:cs="Times New Roman"/>
                <w:sz w:val="24"/>
                <w:szCs w:val="24"/>
                <w:lang w:val="uk-UA" w:eastAsia="en-US"/>
              </w:rPr>
              <w:t>.</w:t>
            </w:r>
          </w:p>
          <w:p w14:paraId="1FD8F5E9"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9E40D4">
              <w:rPr>
                <w:rFonts w:ascii="Times New Roman" w:hAnsi="Times New Roman" w:cs="Times New Roman"/>
                <w:i/>
                <w:sz w:val="24"/>
                <w:lang w:val="uk-UA"/>
              </w:rPr>
              <w:t>(наприклад учасник використовує печатку, але на 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він</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власноручний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w:t>
            </w:r>
            <w:r w:rsidRPr="009E40D4">
              <w:rPr>
                <w:rFonts w:ascii="Times New Roman" w:eastAsia="Calibri" w:hAnsi="Times New Roman" w:cs="Times New Roman"/>
                <w:sz w:val="24"/>
                <w:szCs w:val="24"/>
                <w:lang w:val="uk-UA" w:eastAsia="en-US"/>
              </w:rPr>
              <w:t>.</w:t>
            </w:r>
          </w:p>
          <w:p w14:paraId="615E9BE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ФОП</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написав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тексту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що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діє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підставі</w:t>
            </w:r>
            <w:r w:rsidRPr="009E40D4">
              <w:rPr>
                <w:rFonts w:ascii="Times New Roman" w:hAnsi="Times New Roman" w:cs="Times New Roman"/>
                <w:i/>
                <w:spacing w:val="-57"/>
                <w:sz w:val="24"/>
                <w:lang w:val="uk-UA"/>
              </w:rPr>
              <w:t xml:space="preserve"> </w:t>
            </w:r>
            <w:r w:rsidRPr="009E40D4">
              <w:rPr>
                <w:rFonts w:ascii="Times New Roman" w:hAnsi="Times New Roman" w:cs="Times New Roman"/>
                <w:i/>
                <w:sz w:val="24"/>
                <w:lang w:val="uk-UA"/>
              </w:rPr>
              <w:t>Виписки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єдиного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державного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реєстру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цьому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надає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оскільки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вимагалося</w:t>
            </w:r>
            <w:r w:rsidRPr="009E40D4">
              <w:rPr>
                <w:rFonts w:ascii="Times New Roman" w:hAnsi="Times New Roman" w:cs="Times New Roman"/>
                <w:i/>
                <w:spacing w:val="-3"/>
                <w:sz w:val="24"/>
                <w:lang w:val="uk-UA"/>
              </w:rPr>
              <w:t xml:space="preserve"> </w:t>
            </w:r>
            <w:r w:rsidRPr="009E40D4">
              <w:rPr>
                <w:rFonts w:ascii="Times New Roman" w:hAnsi="Times New Roman" w:cs="Times New Roman"/>
                <w:i/>
                <w:sz w:val="24"/>
                <w:lang w:val="uk-UA"/>
              </w:rPr>
              <w:t>тендерною документацією)</w:t>
            </w:r>
            <w:r w:rsidRPr="009E40D4">
              <w:rPr>
                <w:rFonts w:ascii="Times New Roman" w:eastAsia="Calibri" w:hAnsi="Times New Roman" w:cs="Times New Roman"/>
                <w:sz w:val="24"/>
                <w:szCs w:val="24"/>
                <w:lang w:val="uk-UA" w:eastAsia="en-US"/>
              </w:rPr>
              <w:t>.</w:t>
            </w:r>
          </w:p>
          <w:p w14:paraId="058F9F80"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 деяких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сторінках</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не проставив.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власноручний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підпис,</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цьому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цей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пропозицію</w:t>
            </w:r>
            <w:r w:rsidRPr="009E40D4">
              <w:rPr>
                <w:rFonts w:ascii="Times New Roman" w:hAnsi="Times New Roman" w:cs="Times New Roman"/>
                <w:i/>
                <w:spacing w:val="1"/>
                <w:sz w:val="24"/>
                <w:lang w:val="uk-UA"/>
              </w:rPr>
              <w:t xml:space="preserve"> </w:t>
            </w:r>
            <w:proofErr w:type="spellStart"/>
            <w:r w:rsidRPr="009E40D4">
              <w:rPr>
                <w:rFonts w:ascii="Times New Roman" w:hAnsi="Times New Roman" w:cs="Times New Roman"/>
                <w:i/>
                <w:sz w:val="24"/>
                <w:lang w:val="uk-UA"/>
              </w:rPr>
              <w:t>вцілому</w:t>
            </w:r>
            <w:proofErr w:type="spellEnd"/>
            <w:r w:rsidRPr="009E40D4">
              <w:rPr>
                <w:rFonts w:ascii="Times New Roman" w:hAnsi="Times New Roman" w:cs="Times New Roman"/>
                <w:i/>
                <w:sz w:val="24"/>
                <w:lang w:val="uk-UA"/>
              </w:rPr>
              <w:t>)</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накладено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її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кваліфікований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електронний підпис)</w:t>
            </w:r>
            <w:r w:rsidRPr="009E40D4">
              <w:rPr>
                <w:rFonts w:ascii="Times New Roman" w:eastAsia="Calibri" w:hAnsi="Times New Roman" w:cs="Times New Roman"/>
                <w:sz w:val="24"/>
                <w:szCs w:val="24"/>
                <w:lang w:val="uk-UA" w:eastAsia="en-US"/>
              </w:rPr>
              <w:t>.</w:t>
            </w:r>
          </w:p>
          <w:p w14:paraId="71E695EA"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довідку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довільній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формі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без</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зазначення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номеру,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але</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дата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складання</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даного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документу)</w:t>
            </w:r>
            <w:r w:rsidRPr="009E40D4">
              <w:rPr>
                <w:rFonts w:ascii="Times New Roman" w:eastAsia="Calibri" w:hAnsi="Times New Roman" w:cs="Times New Roman"/>
                <w:sz w:val="24"/>
                <w:szCs w:val="24"/>
                <w:lang w:val="uk-UA" w:eastAsia="en-US"/>
              </w:rPr>
              <w:t>.</w:t>
            </w:r>
          </w:p>
          <w:p w14:paraId="3612167D"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9E40D4">
              <w:rPr>
                <w:rFonts w:ascii="Times New Roman" w:hAnsi="Times New Roman" w:cs="Times New Roman"/>
                <w:i/>
                <w:sz w:val="24"/>
                <w:lang w:val="uk-UA"/>
              </w:rPr>
              <w:t>(наприклад</w:t>
            </w:r>
            <w:r w:rsidRPr="009E40D4">
              <w:rPr>
                <w:rFonts w:ascii="Times New Roman" w:hAnsi="Times New Roman" w:cs="Times New Roman"/>
                <w:i/>
                <w:spacing w:val="-57"/>
                <w:sz w:val="24"/>
                <w:lang w:val="uk-UA"/>
              </w:rPr>
              <w:t xml:space="preserve"> </w:t>
            </w:r>
            <w:r w:rsidRPr="009E40D4">
              <w:rPr>
                <w:rFonts w:ascii="Times New Roman" w:hAnsi="Times New Roman" w:cs="Times New Roman"/>
                <w:i/>
                <w:sz w:val="24"/>
                <w:lang w:val="uk-UA"/>
              </w:rPr>
              <w:t xml:space="preserve">у складі </w:t>
            </w:r>
            <w:r w:rsidRPr="009E40D4">
              <w:rPr>
                <w:rFonts w:ascii="Times New Roman" w:hAnsi="Times New Roman" w:cs="Times New Roman"/>
                <w:i/>
                <w:sz w:val="24"/>
                <w:lang w:val="uk-UA"/>
              </w:rPr>
              <w:lastRenderedPageBreak/>
              <w:t>пропозиції замість сканованого оригіналу надано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скановану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копію</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оригіналу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документа/електронного</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w:t>
            </w:r>
            <w:r w:rsidRPr="009E40D4">
              <w:rPr>
                <w:rFonts w:ascii="Times New Roman" w:eastAsia="Calibri" w:hAnsi="Times New Roman" w:cs="Times New Roman"/>
                <w:sz w:val="24"/>
                <w:szCs w:val="24"/>
                <w:lang w:val="uk-UA" w:eastAsia="en-US"/>
              </w:rPr>
              <w:t>.</w:t>
            </w:r>
          </w:p>
          <w:p w14:paraId="6EF5833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переклад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завізований</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перекладачем</w:t>
            </w:r>
            <w:r w:rsidRPr="009E40D4">
              <w:rPr>
                <w:rFonts w:ascii="Times New Roman" w:hAnsi="Times New Roman" w:cs="Times New Roman"/>
                <w:i/>
                <w:spacing w:val="-2"/>
                <w:sz w:val="24"/>
                <w:lang w:val="uk-UA"/>
              </w:rPr>
              <w:t xml:space="preserve"> </w:t>
            </w:r>
            <w:r w:rsidRPr="009E40D4">
              <w:rPr>
                <w:rFonts w:ascii="Times New Roman" w:hAnsi="Times New Roman" w:cs="Times New Roman"/>
                <w:i/>
                <w:sz w:val="24"/>
                <w:lang w:val="uk-UA"/>
              </w:rPr>
              <w:t>тощо)</w:t>
            </w:r>
            <w:r w:rsidRPr="009E40D4">
              <w:rPr>
                <w:rFonts w:ascii="Times New Roman" w:eastAsia="Calibri" w:hAnsi="Times New Roman" w:cs="Times New Roman"/>
                <w:sz w:val="24"/>
                <w:szCs w:val="24"/>
                <w:lang w:val="uk-UA" w:eastAsia="en-US"/>
              </w:rPr>
              <w:t>.</w:t>
            </w:r>
          </w:p>
          <w:p w14:paraId="5BB7AB99"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складі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пропозиції</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Учасником</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подані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документи,</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які</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містять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назву</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міста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Дніпродзержинськ</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замість</w:t>
            </w:r>
            <w:r w:rsidRPr="009E40D4">
              <w:rPr>
                <w:rFonts w:ascii="Times New Roman" w:hAnsi="Times New Roman" w:cs="Times New Roman"/>
                <w:i/>
                <w:spacing w:val="1"/>
                <w:sz w:val="24"/>
                <w:lang w:val="uk-UA"/>
              </w:rPr>
              <w:t xml:space="preserve"> </w:t>
            </w:r>
            <w:proofErr w:type="spellStart"/>
            <w:r w:rsidRPr="009E40D4">
              <w:rPr>
                <w:rFonts w:ascii="Times New Roman" w:hAnsi="Times New Roman" w:cs="Times New Roman"/>
                <w:i/>
                <w:sz w:val="24"/>
                <w:lang w:val="uk-UA"/>
              </w:rPr>
              <w:t>Кам’янське</w:t>
            </w:r>
            <w:proofErr w:type="spellEnd"/>
            <w:r w:rsidRPr="009E40D4">
              <w:rPr>
                <w:rFonts w:ascii="Times New Roman" w:hAnsi="Times New Roman" w:cs="Times New Roman"/>
                <w:i/>
                <w:sz w:val="24"/>
                <w:lang w:val="uk-UA"/>
              </w:rPr>
              <w:t>)</w:t>
            </w:r>
            <w:r w:rsidRPr="009E40D4">
              <w:rPr>
                <w:rFonts w:ascii="Times New Roman" w:eastAsia="Calibri" w:hAnsi="Times New Roman" w:cs="Times New Roman"/>
                <w:sz w:val="24"/>
                <w:szCs w:val="24"/>
                <w:lang w:val="uk-UA" w:eastAsia="en-US"/>
              </w:rPr>
              <w:t>.</w:t>
            </w:r>
          </w:p>
          <w:p w14:paraId="303EE586" w14:textId="77777777" w:rsidR="00D42178" w:rsidRPr="009E40D4"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9E40D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E40D4">
              <w:rPr>
                <w:rFonts w:ascii="Times New Roman" w:hAnsi="Times New Roman" w:cs="Times New Roman"/>
                <w:i/>
                <w:sz w:val="24"/>
                <w:lang w:val="uk-UA"/>
              </w:rPr>
              <w:t>(наприклад</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Учасником</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зазначена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сума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11 200</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грн.</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(одинадцять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тисяч</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триста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гривень</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00</w:t>
            </w:r>
            <w:r w:rsidRPr="009E40D4">
              <w:rPr>
                <w:rFonts w:ascii="Times New Roman" w:hAnsi="Times New Roman" w:cs="Times New Roman"/>
                <w:i/>
                <w:spacing w:val="61"/>
                <w:sz w:val="24"/>
                <w:lang w:val="uk-UA"/>
              </w:rPr>
              <w:t xml:space="preserve"> </w:t>
            </w:r>
            <w:r w:rsidRPr="009E40D4">
              <w:rPr>
                <w:rFonts w:ascii="Times New Roman" w:hAnsi="Times New Roman" w:cs="Times New Roman"/>
                <w:i/>
                <w:sz w:val="24"/>
                <w:lang w:val="uk-UA"/>
              </w:rPr>
              <w:t>коп.)</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визначальною</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є</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сума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визначена</w:t>
            </w:r>
            <w:r w:rsidRPr="009E40D4">
              <w:rPr>
                <w:rFonts w:ascii="Times New Roman" w:hAnsi="Times New Roman" w:cs="Times New Roman"/>
                <w:i/>
                <w:spacing w:val="-1"/>
                <w:sz w:val="24"/>
                <w:lang w:val="uk-UA"/>
              </w:rPr>
              <w:t xml:space="preserve"> </w:t>
            </w:r>
            <w:r w:rsidRPr="009E40D4">
              <w:rPr>
                <w:rFonts w:ascii="Times New Roman" w:hAnsi="Times New Roman" w:cs="Times New Roman"/>
                <w:i/>
                <w:sz w:val="24"/>
                <w:lang w:val="uk-UA"/>
              </w:rPr>
              <w:t>прописом)</w:t>
            </w:r>
            <w:r w:rsidRPr="009E40D4">
              <w:rPr>
                <w:rFonts w:ascii="Times New Roman" w:eastAsia="Calibri" w:hAnsi="Times New Roman" w:cs="Times New Roman"/>
                <w:sz w:val="24"/>
                <w:szCs w:val="24"/>
                <w:lang w:val="uk-UA" w:eastAsia="en-US"/>
              </w:rPr>
              <w:t>.</w:t>
            </w:r>
          </w:p>
          <w:p w14:paraId="77F81074" w14:textId="77777777" w:rsidR="00D42178" w:rsidRPr="009E40D4" w:rsidRDefault="00D42178" w:rsidP="00F465D1">
            <w:pPr>
              <w:widowControl w:val="0"/>
              <w:spacing w:after="0" w:line="240" w:lineRule="auto"/>
              <w:contextualSpacing/>
              <w:jc w:val="both"/>
              <w:rPr>
                <w:rFonts w:ascii="Times New Roman" w:hAnsi="Times New Roman"/>
                <w:sz w:val="24"/>
                <w:szCs w:val="24"/>
                <w:lang w:val="uk-UA"/>
              </w:rPr>
            </w:pPr>
            <w:r w:rsidRPr="009E40D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E40D4">
              <w:rPr>
                <w:rFonts w:ascii="Times New Roman" w:hAnsi="Times New Roman"/>
                <w:i/>
                <w:sz w:val="24"/>
                <w:lang w:val="uk-UA"/>
              </w:rPr>
              <w:t>(наприклад</w:t>
            </w:r>
            <w:r w:rsidRPr="009E40D4">
              <w:rPr>
                <w:rFonts w:ascii="Times New Roman" w:hAnsi="Times New Roman"/>
                <w:i/>
                <w:spacing w:val="1"/>
                <w:sz w:val="24"/>
                <w:lang w:val="uk-UA"/>
              </w:rPr>
              <w:t xml:space="preserve"> </w:t>
            </w:r>
            <w:r w:rsidRPr="009E40D4">
              <w:rPr>
                <w:rFonts w:ascii="Times New Roman" w:hAnsi="Times New Roman"/>
                <w:i/>
                <w:sz w:val="24"/>
                <w:lang w:val="uk-UA"/>
              </w:rPr>
              <w:t>замість</w:t>
            </w:r>
            <w:r w:rsidRPr="009E40D4">
              <w:rPr>
                <w:rFonts w:ascii="Times New Roman" w:hAnsi="Times New Roman"/>
                <w:i/>
                <w:spacing w:val="1"/>
                <w:sz w:val="24"/>
                <w:lang w:val="uk-UA"/>
              </w:rPr>
              <w:t xml:space="preserve"> </w:t>
            </w:r>
            <w:r w:rsidRPr="009E40D4">
              <w:rPr>
                <w:rFonts w:ascii="Times New Roman" w:hAnsi="Times New Roman"/>
                <w:i/>
                <w:sz w:val="24"/>
                <w:lang w:val="uk-UA"/>
              </w:rPr>
              <w:t>формату</w:t>
            </w:r>
            <w:r w:rsidRPr="009E40D4">
              <w:rPr>
                <w:rFonts w:ascii="Times New Roman" w:hAnsi="Times New Roman"/>
                <w:i/>
                <w:spacing w:val="60"/>
                <w:sz w:val="24"/>
                <w:lang w:val="uk-UA"/>
              </w:rPr>
              <w:t xml:space="preserve"> </w:t>
            </w:r>
            <w:r w:rsidRPr="009E40D4">
              <w:rPr>
                <w:rFonts w:ascii="Times New Roman" w:hAnsi="Times New Roman"/>
                <w:i/>
                <w:sz w:val="24"/>
                <w:lang w:val="uk-UA"/>
              </w:rPr>
              <w:t>«</w:t>
            </w:r>
            <w:proofErr w:type="spellStart"/>
            <w:r w:rsidRPr="009E40D4">
              <w:rPr>
                <w:rFonts w:ascii="Times New Roman" w:hAnsi="Times New Roman"/>
                <w:i/>
                <w:sz w:val="24"/>
                <w:lang w:val="uk-UA"/>
              </w:rPr>
              <w:t>pdf</w:t>
            </w:r>
            <w:proofErr w:type="spellEnd"/>
            <w:r w:rsidRPr="009E40D4">
              <w:rPr>
                <w:rFonts w:ascii="Times New Roman" w:hAnsi="Times New Roman"/>
                <w:i/>
                <w:sz w:val="24"/>
                <w:lang w:val="uk-UA"/>
              </w:rPr>
              <w:t>»</w:t>
            </w:r>
            <w:r w:rsidRPr="009E40D4">
              <w:rPr>
                <w:rFonts w:ascii="Times New Roman" w:hAnsi="Times New Roman"/>
                <w:i/>
                <w:spacing w:val="1"/>
                <w:sz w:val="24"/>
                <w:lang w:val="uk-UA"/>
              </w:rPr>
              <w:t xml:space="preserve"> </w:t>
            </w:r>
            <w:r w:rsidRPr="009E40D4">
              <w:rPr>
                <w:rFonts w:ascii="Times New Roman" w:hAnsi="Times New Roman"/>
                <w:i/>
                <w:sz w:val="24"/>
                <w:lang w:val="uk-UA"/>
              </w:rPr>
              <w:t>деякі</w:t>
            </w:r>
            <w:r w:rsidRPr="009E40D4">
              <w:rPr>
                <w:rFonts w:ascii="Times New Roman" w:hAnsi="Times New Roman"/>
                <w:i/>
                <w:spacing w:val="-1"/>
                <w:sz w:val="24"/>
                <w:lang w:val="uk-UA"/>
              </w:rPr>
              <w:t xml:space="preserve"> </w:t>
            </w:r>
            <w:r w:rsidRPr="009E40D4">
              <w:rPr>
                <w:rFonts w:ascii="Times New Roman" w:hAnsi="Times New Roman"/>
                <w:i/>
                <w:sz w:val="24"/>
                <w:lang w:val="uk-UA"/>
              </w:rPr>
              <w:t>документи</w:t>
            </w:r>
            <w:r w:rsidRPr="009E40D4">
              <w:rPr>
                <w:rFonts w:ascii="Times New Roman" w:hAnsi="Times New Roman"/>
                <w:i/>
                <w:spacing w:val="-1"/>
                <w:sz w:val="24"/>
                <w:lang w:val="uk-UA"/>
              </w:rPr>
              <w:t xml:space="preserve"> </w:t>
            </w:r>
            <w:r w:rsidRPr="009E40D4">
              <w:rPr>
                <w:rFonts w:ascii="Times New Roman" w:hAnsi="Times New Roman"/>
                <w:i/>
                <w:sz w:val="24"/>
                <w:lang w:val="uk-UA"/>
              </w:rPr>
              <w:t>подані</w:t>
            </w:r>
            <w:r w:rsidRPr="009E40D4">
              <w:rPr>
                <w:rFonts w:ascii="Times New Roman" w:hAnsi="Times New Roman"/>
                <w:i/>
                <w:spacing w:val="-2"/>
                <w:sz w:val="24"/>
                <w:lang w:val="uk-UA"/>
              </w:rPr>
              <w:t xml:space="preserve"> </w:t>
            </w:r>
            <w:r w:rsidRPr="009E40D4">
              <w:rPr>
                <w:rFonts w:ascii="Times New Roman" w:hAnsi="Times New Roman"/>
                <w:i/>
                <w:sz w:val="24"/>
                <w:lang w:val="uk-UA"/>
              </w:rPr>
              <w:t>у</w:t>
            </w:r>
            <w:r w:rsidRPr="009E40D4">
              <w:rPr>
                <w:rFonts w:ascii="Times New Roman" w:hAnsi="Times New Roman"/>
                <w:i/>
                <w:spacing w:val="-1"/>
                <w:sz w:val="24"/>
                <w:lang w:val="uk-UA"/>
              </w:rPr>
              <w:t xml:space="preserve"> </w:t>
            </w:r>
            <w:r w:rsidRPr="009E40D4">
              <w:rPr>
                <w:rFonts w:ascii="Times New Roman" w:hAnsi="Times New Roman"/>
                <w:i/>
                <w:sz w:val="24"/>
                <w:lang w:val="uk-UA"/>
              </w:rPr>
              <w:t>форматі «</w:t>
            </w:r>
            <w:proofErr w:type="spellStart"/>
            <w:r w:rsidRPr="009E40D4">
              <w:rPr>
                <w:rFonts w:ascii="Times New Roman" w:hAnsi="Times New Roman"/>
                <w:i/>
                <w:sz w:val="24"/>
                <w:lang w:val="uk-UA"/>
              </w:rPr>
              <w:t>ipg</w:t>
            </w:r>
            <w:proofErr w:type="spellEnd"/>
            <w:r w:rsidRPr="009E40D4">
              <w:rPr>
                <w:rFonts w:ascii="Times New Roman" w:hAnsi="Times New Roman"/>
                <w:i/>
                <w:sz w:val="24"/>
                <w:lang w:val="uk-UA"/>
              </w:rPr>
              <w:t>»)</w:t>
            </w:r>
            <w:r w:rsidRPr="009E40D4">
              <w:rPr>
                <w:rFonts w:ascii="Times New Roman" w:hAnsi="Times New Roman"/>
                <w:sz w:val="24"/>
                <w:szCs w:val="24"/>
                <w:lang w:val="uk-UA"/>
              </w:rPr>
              <w:t>.</w:t>
            </w:r>
          </w:p>
          <w:p w14:paraId="406660D4" w14:textId="029C3CFD" w:rsidR="00D42178" w:rsidRPr="009E40D4"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9E40D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9E40D4">
              <w:rPr>
                <w:rFonts w:ascii="Times New Roman" w:eastAsia="Times New Roman" w:hAnsi="Times New Roman" w:cs="Times New Roman"/>
                <w:color w:val="000000"/>
                <w:sz w:val="24"/>
                <w:szCs w:val="24"/>
                <w:lang w:val="uk-UA"/>
              </w:rPr>
              <w:t> </w:t>
            </w:r>
          </w:p>
        </w:tc>
      </w:tr>
      <w:tr w:rsidR="003C5AE2" w:rsidRPr="008A1450"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01701C" w:rsidRDefault="007863A7" w:rsidP="00F465D1">
            <w:pPr>
              <w:spacing w:after="0" w:line="240" w:lineRule="auto"/>
              <w:jc w:val="both"/>
              <w:rPr>
                <w:rFonts w:ascii="Times New Roman" w:eastAsia="Times New Roman" w:hAnsi="Times New Roman"/>
                <w:sz w:val="24"/>
                <w:szCs w:val="24"/>
                <w:lang w:val="uk-UA"/>
              </w:rPr>
            </w:pPr>
            <w:r w:rsidRPr="0001701C">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76684B" w:rsidRDefault="000A37B7" w:rsidP="000A37B7">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6684B">
              <w:rPr>
                <w:rFonts w:ascii="Times New Roman" w:eastAsia="Times New Roman" w:hAnsi="Times New Roman"/>
                <w:color w:val="000000"/>
                <w:sz w:val="24"/>
                <w:szCs w:val="24"/>
                <w:lang w:val="uk-UA"/>
              </w:rPr>
              <w:lastRenderedPageBreak/>
              <w:t>вартості відповідних товарів, робіт чи послуг тендерної пропозиції.</w:t>
            </w:r>
          </w:p>
          <w:p w14:paraId="15D0AF24" w14:textId="582D9201" w:rsidR="007863A7" w:rsidRPr="0076684B" w:rsidRDefault="007863A7" w:rsidP="00F465D1">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3.2. </w:t>
            </w:r>
            <w:r w:rsidR="000A37B7" w:rsidRPr="0076684B">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76684B">
              <w:rPr>
                <w:rFonts w:ascii="Times New Roman" w:eastAsia="Times New Roman" w:hAnsi="Times New Roman"/>
                <w:color w:val="000000"/>
                <w:sz w:val="24"/>
                <w:szCs w:val="24"/>
                <w:lang w:val="uk-UA"/>
              </w:rPr>
              <w:t>обґрунтування</w:t>
            </w:r>
            <w:r w:rsidR="000A37B7" w:rsidRPr="0076684B">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76684B" w:rsidRDefault="007863A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3.3. </w:t>
            </w:r>
            <w:r w:rsidR="000A37B7" w:rsidRPr="0076684B">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Під </w:t>
            </w:r>
            <w:r w:rsidRPr="0076684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6684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76684B"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76684B">
              <w:rPr>
                <w:rFonts w:ascii="Times New Roman" w:eastAsia="Times New Roman" w:hAnsi="Times New Roman"/>
                <w:color w:val="000000"/>
                <w:sz w:val="24"/>
                <w:szCs w:val="24"/>
                <w:lang w:val="uk-UA"/>
              </w:rPr>
              <w:lastRenderedPageBreak/>
              <w:t>тендерної пропозиції, крім випадків, пов’язаних з виконанням рішення органу оскарження.</w:t>
            </w:r>
            <w:r w:rsidR="007863A7" w:rsidRPr="0076684B">
              <w:rPr>
                <w:rFonts w:ascii="Times New Roman" w:eastAsia="Times New Roman" w:hAnsi="Times New Roman"/>
                <w:color w:val="000000"/>
                <w:sz w:val="24"/>
                <w:szCs w:val="24"/>
                <w:lang w:val="uk-UA"/>
              </w:rPr>
              <w:t> </w:t>
            </w:r>
          </w:p>
          <w:p w14:paraId="1DEBF7AC" w14:textId="77777777" w:rsidR="000A37B7" w:rsidRPr="0076684B" w:rsidRDefault="007863A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3.4. </w:t>
            </w:r>
            <w:r w:rsidR="000A37B7" w:rsidRPr="0076684B">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E33911" w:rsidRDefault="000A37B7" w:rsidP="000A37B7">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01701C"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sz w:val="24"/>
                <w:szCs w:val="24"/>
                <w:lang w:val="uk-UA"/>
              </w:rPr>
              <w:t>3.</w:t>
            </w:r>
            <w:r>
              <w:rPr>
                <w:rFonts w:ascii="Times New Roman" w:eastAsia="Times New Roman" w:hAnsi="Times New Roman"/>
                <w:sz w:val="24"/>
                <w:szCs w:val="24"/>
                <w:lang w:val="uk-UA"/>
              </w:rPr>
              <w:t>5</w:t>
            </w:r>
            <w:r w:rsidRPr="0001701C">
              <w:rPr>
                <w:rFonts w:ascii="Times New Roman" w:eastAsia="Times New Roman" w:hAnsi="Times New Roman"/>
                <w:sz w:val="24"/>
                <w:szCs w:val="24"/>
                <w:lang w:val="uk-UA"/>
              </w:rPr>
              <w:t xml:space="preserve">. </w:t>
            </w:r>
            <w:r w:rsidRPr="0001701C">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01701C" w:rsidRDefault="007863A7" w:rsidP="00F465D1">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52B5FC43" w:rsidR="00211C6A" w:rsidRPr="002F7E4E" w:rsidRDefault="007863A7" w:rsidP="00211C6A">
            <w:pPr>
              <w:spacing w:after="0" w:line="240" w:lineRule="auto"/>
              <w:jc w:val="both"/>
              <w:rPr>
                <w:rFonts w:ascii="Times New Roman" w:eastAsia="Times New Roman" w:hAnsi="Times New Roman"/>
                <w:color w:val="000000"/>
                <w:sz w:val="24"/>
                <w:szCs w:val="24"/>
                <w:lang w:val="uk-UA"/>
              </w:rPr>
            </w:pPr>
            <w:r w:rsidRPr="0001701C">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6</w:t>
            </w:r>
            <w:r w:rsidRPr="0001701C">
              <w:rPr>
                <w:rFonts w:ascii="Times New Roman" w:eastAsia="Times New Roman" w:hAnsi="Times New Roman"/>
                <w:color w:val="000000"/>
                <w:sz w:val="24"/>
                <w:szCs w:val="24"/>
                <w:lang w:val="uk-UA"/>
              </w:rPr>
              <w:t>. При здійсненні публічних закупівель відповідно до Закону України "Про публічні закупівлі"</w:t>
            </w:r>
            <w:r w:rsidR="007D0230">
              <w:rPr>
                <w:rFonts w:ascii="Times New Roman" w:eastAsia="Times New Roman" w:hAnsi="Times New Roman"/>
                <w:color w:val="000000"/>
                <w:sz w:val="24"/>
                <w:szCs w:val="24"/>
                <w:lang w:val="uk-UA"/>
              </w:rPr>
              <w:t xml:space="preserve"> з урахуванням Особливостей</w:t>
            </w:r>
            <w:r w:rsidRPr="0001701C">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w:t>
            </w:r>
            <w:r w:rsidRPr="0076684B">
              <w:rPr>
                <w:rFonts w:ascii="Times New Roman" w:eastAsia="Times New Roman" w:hAnsi="Times New Roman"/>
                <w:color w:val="000000"/>
                <w:sz w:val="24"/>
                <w:szCs w:val="24"/>
                <w:lang w:val="uk-UA"/>
              </w:rPr>
              <w:t xml:space="preserve">положення </w:t>
            </w:r>
            <w:r w:rsidR="000A37B7" w:rsidRPr="0076684B">
              <w:rPr>
                <w:rFonts w:ascii="Times New Roman" w:eastAsia="Times New Roman" w:hAnsi="Times New Roman"/>
                <w:color w:val="000000"/>
                <w:sz w:val="24"/>
                <w:szCs w:val="24"/>
                <w:lang w:val="uk-UA"/>
              </w:rPr>
              <w:t>підпункту 11 пункту 4</w:t>
            </w:r>
            <w:r w:rsidR="0075570B" w:rsidRPr="0076684B">
              <w:rPr>
                <w:rFonts w:ascii="Times New Roman" w:eastAsia="Times New Roman" w:hAnsi="Times New Roman"/>
                <w:color w:val="000000"/>
                <w:sz w:val="24"/>
                <w:szCs w:val="24"/>
                <w:lang w:val="uk-UA"/>
              </w:rPr>
              <w:t>7</w:t>
            </w:r>
            <w:r w:rsidR="007D0230" w:rsidRPr="0076684B">
              <w:rPr>
                <w:rFonts w:ascii="Times New Roman" w:eastAsia="Times New Roman" w:hAnsi="Times New Roman"/>
                <w:color w:val="000000"/>
                <w:sz w:val="24"/>
                <w:szCs w:val="24"/>
                <w:lang w:val="uk-UA"/>
              </w:rPr>
              <w:t>, абзацу 8</w:t>
            </w:r>
            <w:r w:rsidRPr="0076684B">
              <w:rPr>
                <w:rFonts w:ascii="Times New Roman" w:eastAsia="Times New Roman" w:hAnsi="Times New Roman"/>
                <w:color w:val="000000"/>
                <w:sz w:val="24"/>
                <w:szCs w:val="24"/>
                <w:lang w:val="uk-UA"/>
              </w:rPr>
              <w:t xml:space="preserve"> </w:t>
            </w:r>
            <w:r w:rsidR="007D0230" w:rsidRPr="0076684B">
              <w:rPr>
                <w:rFonts w:ascii="Times New Roman" w:eastAsia="Times New Roman" w:hAnsi="Times New Roman"/>
                <w:color w:val="000000"/>
                <w:sz w:val="24"/>
                <w:szCs w:val="24"/>
                <w:lang w:val="uk-UA"/>
              </w:rPr>
              <w:t xml:space="preserve">підпункту 1 пункту 44 </w:t>
            </w:r>
            <w:r w:rsidRPr="0076684B">
              <w:rPr>
                <w:rFonts w:ascii="Times New Roman" w:eastAsia="Times New Roman" w:hAnsi="Times New Roman"/>
                <w:color w:val="000000"/>
                <w:sz w:val="24"/>
                <w:szCs w:val="24"/>
                <w:lang w:val="uk-UA"/>
              </w:rPr>
              <w:t>Особливостей.</w:t>
            </w:r>
            <w:r w:rsidRPr="0001701C">
              <w:rPr>
                <w:rFonts w:ascii="Times New Roman" w:eastAsia="Times New Roman" w:hAnsi="Times New Roman"/>
                <w:color w:val="000000"/>
                <w:sz w:val="24"/>
                <w:szCs w:val="24"/>
                <w:lang w:val="uk-UA"/>
              </w:rPr>
              <w:t> </w:t>
            </w:r>
          </w:p>
        </w:tc>
      </w:tr>
      <w:tr w:rsidR="003C5AE2" w:rsidRPr="008A1450"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1) учасник процедури закупівлі:</w:t>
            </w:r>
          </w:p>
          <w:p w14:paraId="57ABA094" w14:textId="7A6F7A0C"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76684B">
              <w:rPr>
                <w:rFonts w:ascii="Times New Roman" w:eastAsia="Times New Roman" w:hAnsi="Times New Roman"/>
                <w:color w:val="000000"/>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1799BC66"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 </w:t>
            </w:r>
            <w:r w:rsidR="008A245B" w:rsidRPr="008A245B">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A245B" w:rsidRPr="008A245B">
              <w:rPr>
                <w:rFonts w:ascii="Times New Roman" w:eastAsia="Times New Roman" w:hAnsi="Times New Roman"/>
                <w:color w:val="000000"/>
                <w:sz w:val="24"/>
                <w:szCs w:val="24"/>
                <w:lang w:val="uk-UA"/>
              </w:rPr>
              <w:t>бенефіціарним</w:t>
            </w:r>
            <w:proofErr w:type="spellEnd"/>
            <w:r w:rsidR="008A245B" w:rsidRPr="008A245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A245B" w:rsidRPr="008A245B">
              <w:rPr>
                <w:rFonts w:ascii="Times New Roman" w:eastAsia="Times New Roman" w:hAnsi="Times New Roman"/>
                <w:color w:val="000000"/>
                <w:sz w:val="24"/>
                <w:szCs w:val="24"/>
                <w:lang w:val="uk-UA"/>
              </w:rPr>
              <w:t>закупівель</w:t>
            </w:r>
            <w:proofErr w:type="spellEnd"/>
            <w:r w:rsidR="008A245B" w:rsidRPr="008A245B">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84B">
              <w:rPr>
                <w:rFonts w:ascii="Times New Roman" w:eastAsia="Times New Roman" w:hAnsi="Times New Roman"/>
                <w:color w:val="000000"/>
                <w:sz w:val="24"/>
                <w:szCs w:val="24"/>
                <w:lang w:val="uk-UA"/>
              </w:rPr>
              <w:t xml:space="preserve">” </w:t>
            </w:r>
          </w:p>
          <w:p w14:paraId="54671DAA"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2) тендерна пропозиція:</w:t>
            </w:r>
          </w:p>
          <w:p w14:paraId="2FE35537" w14:textId="0A8400A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76684B">
              <w:rPr>
                <w:rFonts w:ascii="Times New Roman" w:eastAsia="Times New Roman" w:hAnsi="Times New Roman"/>
                <w:color w:val="000000"/>
                <w:sz w:val="24"/>
                <w:szCs w:val="24"/>
                <w:lang w:val="uk-UA"/>
              </w:rPr>
              <w:lastRenderedPageBreak/>
              <w:t>відсоток перевищення є більшим, ніж зазначений замовником в тендерній документації;</w:t>
            </w:r>
          </w:p>
          <w:p w14:paraId="4BFB79E1" w14:textId="7622CD2E"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76684B" w:rsidRDefault="007D0230" w:rsidP="007D0230">
            <w:pPr>
              <w:spacing w:after="0" w:line="240" w:lineRule="auto"/>
              <w:jc w:val="both"/>
              <w:rPr>
                <w:rFonts w:ascii="Times New Roman" w:eastAsia="Times New Roman" w:hAnsi="Times New Roman"/>
                <w:b/>
                <w:color w:val="000000"/>
                <w:sz w:val="24"/>
                <w:szCs w:val="24"/>
                <w:lang w:val="uk-UA"/>
              </w:rPr>
            </w:pPr>
            <w:r w:rsidRPr="0076684B">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76684B" w:rsidRDefault="007D0230" w:rsidP="007D0230">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9E40D4" w:rsidRDefault="007D0230" w:rsidP="007D0230">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9E40D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9E40D4"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9E40D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76684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76684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76684B">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76684B" w:rsidRDefault="008C6093" w:rsidP="008C6093">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76684B" w:rsidRDefault="008C6093" w:rsidP="008C6093">
            <w:pPr>
              <w:spacing w:after="0" w:line="240" w:lineRule="auto"/>
              <w:jc w:val="both"/>
              <w:rPr>
                <w:rFonts w:ascii="Times New Roman" w:eastAsia="Times New Roman" w:hAnsi="Times New Roman" w:cs="Times New Roman"/>
                <w:sz w:val="24"/>
                <w:szCs w:val="24"/>
              </w:rPr>
            </w:pPr>
            <w:r w:rsidRPr="0076684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9E40D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76684B" w:rsidRDefault="007863A7"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2.1. </w:t>
            </w:r>
            <w:r w:rsidR="008C6093" w:rsidRPr="0076684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6684B">
              <w:rPr>
                <w:rFonts w:ascii="Times New Roman" w:eastAsia="Times New Roman" w:hAnsi="Times New Roman"/>
                <w:color w:val="000000"/>
                <w:sz w:val="24"/>
                <w:szCs w:val="24"/>
                <w:lang w:val="uk-UA"/>
              </w:rPr>
              <w:t>.</w:t>
            </w:r>
          </w:p>
          <w:p w14:paraId="106BF703"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684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6684B">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76684B" w:rsidRDefault="008C6093" w:rsidP="008C6093">
            <w:pPr>
              <w:spacing w:after="0" w:line="240" w:lineRule="auto"/>
              <w:jc w:val="both"/>
              <w:rPr>
                <w:rFonts w:ascii="Times New Roman" w:eastAsia="Times New Roman" w:hAnsi="Times New Roman"/>
                <w:sz w:val="24"/>
                <w:szCs w:val="24"/>
                <w:lang w:val="uk-UA"/>
              </w:rPr>
            </w:pPr>
            <w:r w:rsidRPr="0076684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76684B" w:rsidRDefault="007863A7"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76684B">
              <w:t xml:space="preserve"> </w:t>
            </w:r>
            <w:r w:rsidR="008C6093" w:rsidRPr="0076684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76684B" w:rsidRDefault="008C6093" w:rsidP="008C6093">
            <w:pPr>
              <w:spacing w:after="0" w:line="240" w:lineRule="auto"/>
              <w:jc w:val="both"/>
              <w:rPr>
                <w:rFonts w:ascii="Times New Roman" w:eastAsia="Times New Roman" w:hAnsi="Times New Roman"/>
                <w:color w:val="000000"/>
                <w:sz w:val="24"/>
                <w:szCs w:val="24"/>
                <w:lang w:val="uk-UA"/>
              </w:rPr>
            </w:pPr>
            <w:r w:rsidRPr="0076684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76684B" w:rsidRDefault="008C6093" w:rsidP="008C609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9E40D4"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D0175E" w:rsidRDefault="003C5AE2" w:rsidP="00F465D1">
            <w:pPr>
              <w:spacing w:after="0" w:line="240" w:lineRule="auto"/>
              <w:jc w:val="both"/>
              <w:rPr>
                <w:rFonts w:ascii="Times New Roman" w:eastAsia="Times New Roman" w:hAnsi="Times New Roman" w:cs="Times New Roman"/>
                <w:b/>
                <w:sz w:val="24"/>
                <w:szCs w:val="24"/>
                <w:lang w:val="uk-UA"/>
              </w:rPr>
            </w:pPr>
            <w:r w:rsidRPr="009941F7">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9941F7">
              <w:rPr>
                <w:rFonts w:ascii="Times New Roman" w:eastAsia="Times New Roman" w:hAnsi="Times New Roman" w:cs="Times New Roman"/>
                <w:b/>
                <w:color w:val="000000"/>
                <w:sz w:val="24"/>
                <w:szCs w:val="24"/>
                <w:lang w:val="uk-UA"/>
              </w:rPr>
              <w:t>замовником</w:t>
            </w:r>
            <w:r w:rsidRPr="009941F7">
              <w:rPr>
                <w:rFonts w:ascii="Times New Roman" w:eastAsia="Times New Roman" w:hAnsi="Times New Roman" w:cs="Times New Roman"/>
                <w:b/>
                <w:color w:val="000000"/>
                <w:sz w:val="24"/>
                <w:szCs w:val="24"/>
                <w:lang w:val="uk-UA"/>
              </w:rPr>
              <w:t xml:space="preserve"> подається</w:t>
            </w:r>
            <w:r w:rsidR="006E7969" w:rsidRPr="009941F7">
              <w:rPr>
                <w:rFonts w:ascii="Times New Roman" w:eastAsia="Times New Roman" w:hAnsi="Times New Roman" w:cs="Times New Roman"/>
                <w:b/>
                <w:color w:val="000000"/>
                <w:sz w:val="24"/>
                <w:szCs w:val="24"/>
                <w:lang w:val="uk-UA"/>
              </w:rPr>
              <w:t xml:space="preserve"> </w:t>
            </w:r>
            <w:r w:rsidRPr="009941F7">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9941F7">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76684B" w:rsidRDefault="003C5AE2" w:rsidP="00692FAC">
            <w:pPr>
              <w:spacing w:after="0" w:line="240" w:lineRule="auto"/>
              <w:jc w:val="both"/>
              <w:rPr>
                <w:rFonts w:ascii="Times New Roman" w:eastAsia="Times New Roman" w:hAnsi="Times New Roman" w:cs="Times New Roman"/>
                <w:color w:val="000000"/>
                <w:sz w:val="24"/>
                <w:szCs w:val="24"/>
                <w:lang w:val="uk-UA"/>
              </w:rPr>
            </w:pPr>
            <w:r w:rsidRPr="009E40D4">
              <w:rPr>
                <w:rFonts w:ascii="Times New Roman" w:eastAsia="Times New Roman" w:hAnsi="Times New Roman" w:cs="Times New Roman"/>
                <w:color w:val="000000"/>
                <w:sz w:val="24"/>
                <w:szCs w:val="24"/>
                <w:lang w:val="uk-UA"/>
              </w:rPr>
              <w:t xml:space="preserve">3.2. </w:t>
            </w:r>
            <w:r w:rsidR="00692FAC" w:rsidRPr="0076684B">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6684B">
              <w:rPr>
                <w:rFonts w:ascii="Times New Roman" w:eastAsia="Times New Roman" w:hAnsi="Times New Roman" w:cs="Times New Roman"/>
                <w:color w:val="000000"/>
                <w:sz w:val="24"/>
                <w:szCs w:val="24"/>
                <w:lang w:val="uk-UA"/>
              </w:rPr>
              <w:t>.</w:t>
            </w:r>
          </w:p>
          <w:p w14:paraId="2F33CA2A" w14:textId="078146F5" w:rsidR="00D341AC" w:rsidRPr="00633BE0" w:rsidRDefault="00692FAC"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9E40D4">
              <w:rPr>
                <w:rFonts w:ascii="Times New Roman" w:eastAsia="Times New Roman" w:hAnsi="Times New Roman" w:cs="Times New Roman"/>
                <w:color w:val="000000"/>
                <w:sz w:val="24"/>
                <w:szCs w:val="24"/>
                <w:lang w:val="uk-UA"/>
              </w:rPr>
              <w:t>.</w:t>
            </w:r>
          </w:p>
        </w:tc>
      </w:tr>
      <w:tr w:rsidR="003C5AE2" w:rsidRPr="009E40D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76684B" w:rsidRDefault="00B47D77"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4.1. </w:t>
            </w:r>
            <w:r w:rsidR="00692FAC" w:rsidRPr="0076684B">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w:t>
            </w:r>
            <w:r w:rsidR="00692FAC" w:rsidRPr="0076684B">
              <w:rPr>
                <w:rFonts w:ascii="Times New Roman" w:eastAsia="Times New Roman" w:hAnsi="Times New Roman" w:cs="Times New Roman"/>
                <w:color w:val="000000"/>
                <w:sz w:val="24"/>
                <w:szCs w:val="24"/>
                <w:lang w:val="uk-UA"/>
              </w:rPr>
              <w:lastRenderedPageBreak/>
              <w:t>передбачених пунктами 9 і 13 цих особливостей).</w:t>
            </w:r>
            <w:r w:rsidR="00692FAC" w:rsidRPr="0076684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76684B" w:rsidRDefault="00AC5369" w:rsidP="00F465D1">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інші умови.</w:t>
            </w:r>
          </w:p>
          <w:p w14:paraId="07C2FD9D"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76684B" w:rsidRDefault="00692FAC" w:rsidP="00692FAC">
            <w:pPr>
              <w:widowControl w:val="0"/>
              <w:spacing w:after="0" w:line="240" w:lineRule="auto"/>
              <w:contextualSpacing/>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76684B" w:rsidRDefault="00692FAC" w:rsidP="00692FAC">
            <w:pPr>
              <w:spacing w:after="0" w:line="240" w:lineRule="auto"/>
              <w:jc w:val="both"/>
              <w:rPr>
                <w:rStyle w:val="rvts0"/>
                <w:rFonts w:ascii="Times New Roman" w:hAnsi="Times New Roman"/>
                <w:sz w:val="24"/>
                <w:szCs w:val="24"/>
                <w:lang w:val="uk-UA"/>
              </w:rPr>
            </w:pPr>
            <w:r w:rsidRPr="0076684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6684B">
              <w:rPr>
                <w:rFonts w:ascii="Times New Roman" w:eastAsia="Times New Roman" w:hAnsi="Times New Roman" w:cs="Times New Roman"/>
                <w:color w:val="000000"/>
                <w:sz w:val="24"/>
                <w:szCs w:val="24"/>
                <w:lang w:val="uk-UA"/>
              </w:rPr>
              <w:t>:</w:t>
            </w:r>
          </w:p>
          <w:p w14:paraId="0EFCF354"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84B">
              <w:rPr>
                <w:rFonts w:ascii="Times New Roman" w:eastAsia="Times New Roman" w:hAnsi="Times New Roman" w:cs="Times New Roman"/>
                <w:color w:val="000000"/>
                <w:sz w:val="24"/>
                <w:szCs w:val="24"/>
                <w:lang w:val="uk-UA"/>
              </w:rPr>
              <w:t>Platts</w:t>
            </w:r>
            <w:proofErr w:type="spellEnd"/>
            <w:r w:rsidRPr="0076684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76684B" w:rsidRDefault="00692FAC" w:rsidP="00692FAC">
            <w:pPr>
              <w:spacing w:after="0" w:line="240" w:lineRule="auto"/>
              <w:jc w:val="both"/>
              <w:rPr>
                <w:rFonts w:ascii="Times New Roman" w:eastAsia="Times New Roman" w:hAnsi="Times New Roman" w:cs="Times New Roman"/>
                <w:color w:val="000000"/>
                <w:sz w:val="24"/>
                <w:szCs w:val="24"/>
                <w:lang w:val="uk-UA"/>
              </w:rPr>
            </w:pPr>
            <w:r w:rsidRPr="0076684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76684B" w:rsidRDefault="00692FAC" w:rsidP="00692FAC">
            <w:pPr>
              <w:pStyle w:val="rvps2"/>
              <w:shd w:val="clear" w:color="auto" w:fill="FFFFFF"/>
              <w:spacing w:before="0" w:beforeAutospacing="0" w:after="0" w:afterAutospacing="0"/>
              <w:jc w:val="both"/>
              <w:rPr>
                <w:color w:val="000000"/>
                <w:lang w:eastAsia="ru-RU"/>
              </w:rPr>
            </w:pPr>
            <w:r w:rsidRPr="0076684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Договір про закупівлю є нікчемним у разі:</w:t>
            </w:r>
          </w:p>
          <w:p w14:paraId="2D20E121"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2) укладення договору про закупівлю з порушенням вимог пункту 18 цих особливостей;</w:t>
            </w:r>
          </w:p>
          <w:p w14:paraId="6B96806C"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76684B" w:rsidRDefault="00F465D1" w:rsidP="00F465D1">
            <w:pPr>
              <w:pStyle w:val="rvps2"/>
              <w:shd w:val="clear" w:color="auto" w:fill="FFFFFF"/>
              <w:spacing w:before="0" w:beforeAutospacing="0" w:after="0" w:afterAutospacing="0"/>
              <w:jc w:val="both"/>
              <w:rPr>
                <w:color w:val="000000"/>
              </w:rPr>
            </w:pPr>
            <w:r w:rsidRPr="0076684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76684B" w:rsidRDefault="00F465D1" w:rsidP="00F465D1">
            <w:pPr>
              <w:pStyle w:val="rvps2"/>
              <w:shd w:val="clear" w:color="auto" w:fill="FFFFFF"/>
              <w:spacing w:before="0" w:beforeAutospacing="0" w:after="0" w:afterAutospacing="0"/>
              <w:jc w:val="both"/>
              <w:rPr>
                <w:color w:val="000000"/>
              </w:rPr>
            </w:pPr>
            <w:r w:rsidRPr="0076684B">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76684B">
              <w:rPr>
                <w:color w:val="000000"/>
              </w:rPr>
              <w:t xml:space="preserve"> </w:t>
            </w:r>
          </w:p>
          <w:p w14:paraId="65A66520" w14:textId="2F3A661A" w:rsidR="00AC5369" w:rsidRPr="0076684B" w:rsidRDefault="00AC5369" w:rsidP="00F465D1">
            <w:pPr>
              <w:pStyle w:val="rvps2"/>
              <w:shd w:val="clear" w:color="auto" w:fill="FFFFFF"/>
              <w:spacing w:before="0" w:beforeAutospacing="0" w:after="0" w:afterAutospacing="0"/>
              <w:jc w:val="both"/>
              <w:rPr>
                <w:color w:val="000000"/>
              </w:rPr>
            </w:pPr>
            <w:r w:rsidRPr="0076684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9E40D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76684B" w:rsidRDefault="003C5AE2" w:rsidP="008C6093">
            <w:pPr>
              <w:spacing w:after="0" w:line="240" w:lineRule="auto"/>
              <w:jc w:val="both"/>
              <w:rPr>
                <w:rFonts w:ascii="Times New Roman" w:eastAsia="Times New Roman" w:hAnsi="Times New Roman" w:cs="Times New Roman"/>
                <w:sz w:val="24"/>
                <w:szCs w:val="24"/>
                <w:lang w:val="uk-UA"/>
              </w:rPr>
            </w:pPr>
            <w:r w:rsidRPr="0076684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76684B">
              <w:t xml:space="preserve"> </w:t>
            </w:r>
            <w:r w:rsidR="008C6093" w:rsidRPr="0076684B">
              <w:rPr>
                <w:rFonts w:ascii="Times New Roman" w:eastAsia="Times New Roman" w:hAnsi="Times New Roman" w:cs="Times New Roman"/>
                <w:color w:val="000000"/>
                <w:sz w:val="24"/>
                <w:szCs w:val="24"/>
                <w:lang w:val="uk-UA"/>
              </w:rPr>
              <w:t>або укладення договору про закупівлю</w:t>
            </w:r>
            <w:r w:rsidRPr="0076684B">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76684B">
              <w:rPr>
                <w:rFonts w:ascii="Times New Roman" w:eastAsia="Times New Roman" w:hAnsi="Times New Roman" w:cs="Times New Roman"/>
                <w:color w:val="000000"/>
                <w:sz w:val="24"/>
                <w:szCs w:val="24"/>
                <w:lang w:val="uk-UA"/>
              </w:rPr>
              <w:t>пунктом 47 цих особливостей</w:t>
            </w:r>
            <w:r w:rsidR="006E196D" w:rsidRPr="0076684B">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006E196D" w:rsidRPr="0076684B">
              <w:rPr>
                <w:rFonts w:ascii="Times New Roman" w:eastAsia="Times New Roman" w:hAnsi="Times New Roman" w:cs="Times New Roman"/>
                <w:color w:val="000000"/>
                <w:sz w:val="24"/>
                <w:szCs w:val="24"/>
                <w:lang w:val="uk-UA"/>
              </w:rPr>
              <w:lastRenderedPageBreak/>
              <w:t>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9E40D4" w:rsidRDefault="003C5AE2"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9E40D4" w:rsidRDefault="003C5AE2" w:rsidP="00F465D1">
            <w:pPr>
              <w:spacing w:after="0" w:line="240" w:lineRule="auto"/>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9E40D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2"/>
    <w:rsid w:val="00003649"/>
    <w:rsid w:val="000040DF"/>
    <w:rsid w:val="00005844"/>
    <w:rsid w:val="0000684D"/>
    <w:rsid w:val="00012743"/>
    <w:rsid w:val="000151DD"/>
    <w:rsid w:val="000157CB"/>
    <w:rsid w:val="00016F51"/>
    <w:rsid w:val="00040B61"/>
    <w:rsid w:val="000426B2"/>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3548"/>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2AC7"/>
    <w:rsid w:val="001C35B2"/>
    <w:rsid w:val="001E49EE"/>
    <w:rsid w:val="001E692A"/>
    <w:rsid w:val="001E7920"/>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15A9"/>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1D60"/>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D2A5B"/>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97992"/>
    <w:rsid w:val="006A7235"/>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5BA1"/>
    <w:rsid w:val="007173AF"/>
    <w:rsid w:val="00733F50"/>
    <w:rsid w:val="00742BCD"/>
    <w:rsid w:val="00743F0B"/>
    <w:rsid w:val="00746553"/>
    <w:rsid w:val="00750797"/>
    <w:rsid w:val="007517C2"/>
    <w:rsid w:val="0075570B"/>
    <w:rsid w:val="007617B1"/>
    <w:rsid w:val="00762E28"/>
    <w:rsid w:val="007653DF"/>
    <w:rsid w:val="0076684B"/>
    <w:rsid w:val="00770FEF"/>
    <w:rsid w:val="007756D7"/>
    <w:rsid w:val="00784EE9"/>
    <w:rsid w:val="007863A7"/>
    <w:rsid w:val="00793A73"/>
    <w:rsid w:val="007A29D8"/>
    <w:rsid w:val="007A348E"/>
    <w:rsid w:val="007A5404"/>
    <w:rsid w:val="007A5A77"/>
    <w:rsid w:val="007A5E69"/>
    <w:rsid w:val="007A6F44"/>
    <w:rsid w:val="007A79B9"/>
    <w:rsid w:val="007B4358"/>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3BE"/>
    <w:rsid w:val="00837A15"/>
    <w:rsid w:val="00840950"/>
    <w:rsid w:val="00844E6A"/>
    <w:rsid w:val="008514E0"/>
    <w:rsid w:val="00857AF6"/>
    <w:rsid w:val="00861EBD"/>
    <w:rsid w:val="00862C75"/>
    <w:rsid w:val="00870806"/>
    <w:rsid w:val="008770AE"/>
    <w:rsid w:val="008810B6"/>
    <w:rsid w:val="00894F31"/>
    <w:rsid w:val="00895E3D"/>
    <w:rsid w:val="008A0BDF"/>
    <w:rsid w:val="008A1450"/>
    <w:rsid w:val="008A245B"/>
    <w:rsid w:val="008A5657"/>
    <w:rsid w:val="008B085D"/>
    <w:rsid w:val="008B1FFF"/>
    <w:rsid w:val="008B4FA4"/>
    <w:rsid w:val="008C6093"/>
    <w:rsid w:val="008D487E"/>
    <w:rsid w:val="008D53BA"/>
    <w:rsid w:val="008E3C52"/>
    <w:rsid w:val="008F4224"/>
    <w:rsid w:val="009004B3"/>
    <w:rsid w:val="00901022"/>
    <w:rsid w:val="009139D3"/>
    <w:rsid w:val="009158B6"/>
    <w:rsid w:val="00925246"/>
    <w:rsid w:val="00926987"/>
    <w:rsid w:val="00926E18"/>
    <w:rsid w:val="009307A4"/>
    <w:rsid w:val="009318FB"/>
    <w:rsid w:val="00933613"/>
    <w:rsid w:val="00945E44"/>
    <w:rsid w:val="0095424A"/>
    <w:rsid w:val="00966E33"/>
    <w:rsid w:val="009677A3"/>
    <w:rsid w:val="00972B15"/>
    <w:rsid w:val="00976E41"/>
    <w:rsid w:val="00982D08"/>
    <w:rsid w:val="009831A3"/>
    <w:rsid w:val="009926E7"/>
    <w:rsid w:val="009941F7"/>
    <w:rsid w:val="009A13D0"/>
    <w:rsid w:val="009E3098"/>
    <w:rsid w:val="009E3596"/>
    <w:rsid w:val="009E40D4"/>
    <w:rsid w:val="009E4815"/>
    <w:rsid w:val="009E689A"/>
    <w:rsid w:val="009F23F2"/>
    <w:rsid w:val="00A02EE2"/>
    <w:rsid w:val="00A10FD8"/>
    <w:rsid w:val="00A154DE"/>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B6845"/>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4C32"/>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30"/>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1550"/>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0D0B"/>
    <w:rsid w:val="00EB3049"/>
    <w:rsid w:val="00EB4819"/>
    <w:rsid w:val="00EB7C67"/>
    <w:rsid w:val="00EC14D9"/>
    <w:rsid w:val="00EC1A3F"/>
    <w:rsid w:val="00EC736D"/>
    <w:rsid w:val="00EC78BB"/>
    <w:rsid w:val="00ED1654"/>
    <w:rsid w:val="00ED17A5"/>
    <w:rsid w:val="00ED1C67"/>
    <w:rsid w:val="00ED2731"/>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675FA"/>
    <w:rsid w:val="00F7053B"/>
    <w:rsid w:val="00F70A91"/>
    <w:rsid w:val="00F71CB9"/>
    <w:rsid w:val="00F73C20"/>
    <w:rsid w:val="00F81F40"/>
    <w:rsid w:val="00F82276"/>
    <w:rsid w:val="00F82F64"/>
    <w:rsid w:val="00F83AAE"/>
    <w:rsid w:val="00F87B51"/>
    <w:rsid w:val="00F91E51"/>
    <w:rsid w:val="00F9417D"/>
    <w:rsid w:val="00F94390"/>
    <w:rsid w:val="00F94A08"/>
    <w:rsid w:val="00FA2173"/>
    <w:rsid w:val="00FA3C9B"/>
    <w:rsid w:val="00FA5B59"/>
    <w:rsid w:val="00FB024F"/>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A19250EB-10AB-47F1-A2A6-FF0BF9F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06345086">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https://usr.minjust.gov.ua/ua/freesearch"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13921</Words>
  <Characters>79350</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2024-03-11T11:40:00Z</dcterms:created>
  <dcterms:modified xsi:type="dcterms:W3CDTF">2024-03-11T12:31:00Z</dcterms:modified>
</cp:coreProperties>
</file>