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B912F0">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FE4742">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00FE4742">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FE4742">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B912F0">
        <w:rPr>
          <w:rFonts w:ascii="Times New Roman" w:hAnsi="Times New Roman" w:cs="Times New Roman"/>
          <w:b/>
          <w:lang w:val="uk-UA" w:eastAsia="ar-SA"/>
        </w:rPr>
        <w:t>4</w:t>
      </w:r>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
    <w:p w:rsidR="008A3D8F" w:rsidRPr="00EA778F" w:rsidRDefault="00141BAC" w:rsidP="00EA778F">
      <w:pPr>
        <w:pStyle w:val="1"/>
        <w:ind w:firstLine="567"/>
        <w:contextualSpacing/>
        <w:jc w:val="both"/>
        <w:rPr>
          <w:rFonts w:ascii="Times New Roman" w:hAnsi="Times New Roman"/>
          <w:b/>
        </w:rPr>
      </w:pPr>
      <w:r>
        <w:rPr>
          <w:rFonts w:ascii="Times New Roman" w:hAnsi="Times New Roman" w:cs="Times New Roman"/>
          <w:b/>
          <w:bCs/>
          <w:lang w:val="uk-UA"/>
        </w:rPr>
        <w:t xml:space="preserve">ДК </w:t>
      </w:r>
      <w:r w:rsidR="008A4447" w:rsidRPr="000D25D4">
        <w:rPr>
          <w:rFonts w:ascii="Times New Roman" w:hAnsi="Times New Roman"/>
          <w:b/>
        </w:rPr>
        <w:t>032</w:t>
      </w:r>
      <w:r w:rsidR="00E64C97">
        <w:rPr>
          <w:rFonts w:ascii="Times New Roman" w:hAnsi="Times New Roman"/>
          <w:b/>
          <w:lang w:val="uk-UA"/>
        </w:rPr>
        <w:t>1</w:t>
      </w:r>
      <w:r w:rsidR="008A4447" w:rsidRPr="000D25D4">
        <w:rPr>
          <w:rFonts w:ascii="Times New Roman" w:hAnsi="Times New Roman"/>
          <w:b/>
        </w:rPr>
        <w:t>0000-</w:t>
      </w:r>
      <w:r w:rsidR="00E64C97">
        <w:rPr>
          <w:rFonts w:ascii="Times New Roman" w:hAnsi="Times New Roman"/>
          <w:b/>
          <w:lang w:val="uk-UA"/>
        </w:rPr>
        <w:t>6</w:t>
      </w:r>
      <w:r w:rsidR="008A4447" w:rsidRPr="000D25D4">
        <w:rPr>
          <w:rFonts w:ascii="Times New Roman" w:hAnsi="Times New Roman"/>
          <w:b/>
        </w:rPr>
        <w:t xml:space="preserve"> </w:t>
      </w:r>
      <w:r w:rsidR="00E64C97">
        <w:rPr>
          <w:rFonts w:ascii="Times New Roman" w:hAnsi="Times New Roman"/>
          <w:b/>
        </w:rPr>
        <w:t>–</w:t>
      </w:r>
      <w:r w:rsidR="008A4447" w:rsidRPr="000D25D4">
        <w:rPr>
          <w:rFonts w:ascii="Times New Roman" w:hAnsi="Times New Roman"/>
          <w:b/>
        </w:rPr>
        <w:t xml:space="preserve"> </w:t>
      </w:r>
      <w:r w:rsidR="00E64C97">
        <w:rPr>
          <w:rFonts w:ascii="Times New Roman" w:hAnsi="Times New Roman"/>
          <w:b/>
          <w:lang w:val="uk-UA"/>
        </w:rPr>
        <w:t>Зернові культури та картопля</w:t>
      </w:r>
      <w:r w:rsidR="008A4447">
        <w:rPr>
          <w:rFonts w:ascii="Times New Roman" w:hAnsi="Times New Roman" w:cs="Times New Roman"/>
          <w:lang w:eastAsia="ar-S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w:t>
      </w:r>
      <w:proofErr w:type="spellEnd"/>
      <w:r w:rsidR="00E64C97">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цим</w:t>
      </w:r>
      <w:proofErr w:type="spellEnd"/>
      <w:r w:rsidR="008A3D8F" w:rsidRPr="007F28FE">
        <w:rPr>
          <w:rFonts w:ascii="Times New Roman" w:hAnsi="Times New Roman" w:cs="Times New Roman"/>
          <w:lang w:eastAsia="ar-SA"/>
        </w:rPr>
        <w:t xml:space="preserve"> Договором, а </w:t>
      </w:r>
      <w:proofErr w:type="spellStart"/>
      <w:r w:rsidR="008A3D8F" w:rsidRPr="007F28FE">
        <w:rPr>
          <w:rFonts w:ascii="Times New Roman" w:hAnsi="Times New Roman" w:cs="Times New Roman"/>
          <w:lang w:eastAsia="ar-SA"/>
        </w:rPr>
        <w:t>Споживач</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зобов`язується</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прийняти</w:t>
      </w:r>
      <w:proofErr w:type="spellEnd"/>
      <w:r w:rsidR="008A3D8F" w:rsidRPr="007F28FE">
        <w:rPr>
          <w:rFonts w:ascii="Times New Roman" w:hAnsi="Times New Roman" w:cs="Times New Roman"/>
          <w:lang w:eastAsia="ar-SA"/>
        </w:rPr>
        <w:t xml:space="preserve"> та </w:t>
      </w:r>
      <w:proofErr w:type="spellStart"/>
      <w:r w:rsidR="008A3D8F" w:rsidRPr="007F28FE">
        <w:rPr>
          <w:rFonts w:ascii="Times New Roman" w:hAnsi="Times New Roman" w:cs="Times New Roman"/>
          <w:lang w:eastAsia="ar-SA"/>
        </w:rPr>
        <w:t>оплатити</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Постачальнику</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його</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вартість</w:t>
      </w:r>
      <w:proofErr w:type="spellEnd"/>
      <w:r w:rsidR="008A3D8F" w:rsidRPr="007F28FE">
        <w:rPr>
          <w:rFonts w:ascii="Times New Roman" w:hAnsi="Times New Roman" w:cs="Times New Roman"/>
          <w:lang w:eastAsia="ar-SA"/>
        </w:rPr>
        <w:t xml:space="preserve"> у </w:t>
      </w:r>
      <w:proofErr w:type="spellStart"/>
      <w:r w:rsidR="008A3D8F" w:rsidRPr="007F28FE">
        <w:rPr>
          <w:rFonts w:ascii="Times New Roman" w:hAnsi="Times New Roman" w:cs="Times New Roman"/>
          <w:lang w:eastAsia="ar-SA"/>
        </w:rPr>
        <w:t>розмірах</w:t>
      </w:r>
      <w:proofErr w:type="spellEnd"/>
      <w:r w:rsidR="008A3D8F" w:rsidRPr="007F28FE">
        <w:rPr>
          <w:rFonts w:ascii="Times New Roman" w:hAnsi="Times New Roman" w:cs="Times New Roman"/>
          <w:lang w:eastAsia="ar-SA"/>
        </w:rPr>
        <w:t xml:space="preserve">, строках, порядку та на </w:t>
      </w:r>
      <w:proofErr w:type="spellStart"/>
      <w:r w:rsidR="008A3D8F" w:rsidRPr="007F28FE">
        <w:rPr>
          <w:rFonts w:ascii="Times New Roman" w:hAnsi="Times New Roman" w:cs="Times New Roman"/>
          <w:lang w:eastAsia="ar-SA"/>
        </w:rPr>
        <w:t>умовах</w:t>
      </w:r>
      <w:proofErr w:type="spellEnd"/>
      <w:r w:rsidR="008A3D8F" w:rsidRPr="007F28FE">
        <w:rPr>
          <w:rFonts w:ascii="Times New Roman" w:hAnsi="Times New Roman" w:cs="Times New Roman"/>
          <w:lang w:eastAsia="ar-SA"/>
        </w:rPr>
        <w:t xml:space="preserve">, </w:t>
      </w:r>
      <w:proofErr w:type="spellStart"/>
      <w:r w:rsidR="008A3D8F" w:rsidRPr="007F28FE">
        <w:rPr>
          <w:rFonts w:ascii="Times New Roman" w:hAnsi="Times New Roman" w:cs="Times New Roman"/>
          <w:lang w:eastAsia="ar-SA"/>
        </w:rPr>
        <w:t>передбачених</w:t>
      </w:r>
      <w:proofErr w:type="spellEnd"/>
      <w:r w:rsidR="00343B67">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даним</w:t>
      </w:r>
      <w:proofErr w:type="spellEnd"/>
      <w:r w:rsidR="008A3D8F" w:rsidRPr="007F28FE">
        <w:rPr>
          <w:rFonts w:ascii="Times New Roman" w:hAnsi="Times New Roman" w:cs="Times New Roman"/>
          <w:lang w:eastAsia="ar-SA"/>
        </w:rPr>
        <w:t xml:space="preserve"> Договором.</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00FE4742">
        <w:rPr>
          <w:rFonts w:ascii="Times New Roman" w:hAnsi="Times New Roman" w:cs="Times New Roman"/>
          <w:sz w:val="24"/>
          <w:szCs w:val="24"/>
        </w:rPr>
        <w:t>,  ДСТУ (ГОСТ, ТУ)</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w:t>
      </w:r>
      <w:r w:rsidR="00FE4742">
        <w:rPr>
          <w:rFonts w:ascii="Times New Roman" w:hAnsi="Times New Roman" w:cs="Times New Roman"/>
          <w:color w:val="00000A"/>
          <w:sz w:val="24"/>
          <w:szCs w:val="24"/>
          <w:lang w:eastAsia="ar-SA"/>
        </w:rPr>
        <w:t xml:space="preserve"> про</w:t>
      </w:r>
      <w:r w:rsidRPr="007F28FE">
        <w:rPr>
          <w:rFonts w:ascii="Times New Roman" w:hAnsi="Times New Roman" w:cs="Times New Roman"/>
          <w:color w:val="00000A"/>
          <w:sz w:val="24"/>
          <w:szCs w:val="24"/>
          <w:lang w:eastAsia="ar-SA"/>
        </w:rPr>
        <w:t xml:space="preserve">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E64C97" w:rsidRDefault="00E64C97"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4. ПОРЯДОК ТА УМОВИ ПОСТАЧАННЯ, ПРИЙМАННЯ ТОВАРУ</w:t>
      </w:r>
    </w:p>
    <w:p w:rsidR="008A3D8F"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FE4742"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4.2.Кожна партія товару має супроводжуватися документами, які підтверджують його якість , походження та безпечність, відповідність чинним державним стандартам України та норм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E4742" w:rsidRPr="007F28FE"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4.3.Постачання товару має здійснюватися автотранспортом Постачальника, що призначений та обладнаний для перевезення харчових продуктів.</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w:t>
      </w:r>
      <w:r w:rsidR="00FE4742">
        <w:rPr>
          <w:rFonts w:ascii="Times New Roman" w:hAnsi="Times New Roman" w:cs="Times New Roman"/>
          <w:sz w:val="24"/>
          <w:szCs w:val="24"/>
        </w:rPr>
        <w:t>4.</w:t>
      </w:r>
      <w:r w:rsidRPr="007F28FE">
        <w:rPr>
          <w:rFonts w:ascii="Times New Roman" w:hAnsi="Times New Roman" w:cs="Times New Roman"/>
          <w:sz w:val="24"/>
          <w:szCs w:val="24"/>
        </w:rPr>
        <w:t xml:space="preserve"> Прийом товару проводиться згідно накладної.</w:t>
      </w:r>
    </w:p>
    <w:p w:rsidR="008A3D8F"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A3D8F" w:rsidRPr="007F28FE">
        <w:rPr>
          <w:rFonts w:ascii="Times New Roman" w:hAnsi="Times New Roman" w:cs="Times New Roman"/>
          <w:sz w:val="24"/>
          <w:szCs w:val="24"/>
          <w:lang w:eastAsia="ar-SA"/>
        </w:rPr>
        <w:t>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 xml:space="preserve">Закону України «Про основні принципи та вимоги до </w:t>
      </w:r>
      <w:r w:rsidRPr="007F28FE">
        <w:rPr>
          <w:rFonts w:ascii="Times New Roman" w:hAnsi="Times New Roman" w:cs="Times New Roman"/>
          <w:sz w:val="24"/>
          <w:szCs w:val="24"/>
        </w:rPr>
        <w:lastRenderedPageBreak/>
        <w:t>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FE4742"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4)забезпечувати належне утримання приміщень, транспортних засобів, обладнання та інвентарю, що використовуватиметься для зберігання/перевезення товару</w:t>
      </w:r>
      <w:r w:rsidR="008B4BF0">
        <w:rPr>
          <w:rFonts w:ascii="Times New Roman" w:hAnsi="Times New Roman" w:cs="Times New Roman"/>
          <w:sz w:val="24"/>
          <w:szCs w:val="24"/>
          <w:lang w:eastAsia="ar-SA"/>
        </w:rPr>
        <w:t>;</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8A3D8F" w:rsidRPr="007F28FE">
        <w:rPr>
          <w:rFonts w:ascii="Times New Roman" w:hAnsi="Times New Roman" w:cs="Times New Roman"/>
          <w:sz w:val="24"/>
          <w:szCs w:val="24"/>
          <w:lang w:eastAsia="ar-SA"/>
        </w:rPr>
        <w:t>) забезпечувати конфіденційність даних, які отримуються від Споживача;</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3D8F" w:rsidRPr="007F28FE">
        <w:rPr>
          <w:rFonts w:ascii="Times New Roman" w:hAnsi="Times New Roman" w:cs="Times New Roman"/>
          <w:sz w:val="24"/>
          <w:szCs w:val="24"/>
          <w:lang w:eastAsia="ar-SA"/>
        </w:rPr>
        <w:t>)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B4BF0">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B912F0">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B0F69" w:rsidRDefault="001B0F69"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lastRenderedPageBreak/>
        <w:t>10.ІНШІ УМОВИ</w:t>
      </w:r>
    </w:p>
    <w:p w:rsidR="008A3D8F" w:rsidRPr="007F28FE" w:rsidRDefault="008A3D8F" w:rsidP="008B4BF0">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B4BF0">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B4BF0">
      <w:pPr>
        <w:spacing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Pr="007F28FE"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lastRenderedPageBreak/>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8B4BF0">
              <w:rPr>
                <w:rFonts w:ascii="Times New Roman" w:hAnsi="Times New Roman" w:cs="Times New Roman"/>
                <w:noProof/>
                <w:sz w:val="24"/>
                <w:szCs w:val="24"/>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8B4BF0"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4C1FD4">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w:t>
      </w:r>
      <w:r w:rsidR="001B0F69">
        <w:rPr>
          <w:rFonts w:ascii="Times New Roman" w:hAnsi="Times New Roman" w:cs="Times New Roman"/>
          <w:b/>
          <w:noProof/>
          <w:sz w:val="24"/>
          <w:szCs w:val="24"/>
        </w:rPr>
        <w:t>__</w:t>
      </w:r>
      <w:r w:rsidR="00141BAC">
        <w:rPr>
          <w:rFonts w:ascii="Times New Roman" w:hAnsi="Times New Roman" w:cs="Times New Roman"/>
          <w:b/>
          <w:noProof/>
          <w:sz w:val="24"/>
          <w:szCs w:val="24"/>
        </w:rPr>
        <w:t>_від _______________202</w:t>
      </w:r>
      <w:r w:rsidR="00B912F0">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bookmarkStart w:id="0" w:name="_GoBack"/>
      <w:bookmarkEnd w:id="0"/>
      <w:r w:rsidR="008A3D8F" w:rsidRPr="007D3D94">
        <w:rPr>
          <w:rFonts w:ascii="Times New Roman" w:hAnsi="Times New Roman" w:cs="Times New Roman"/>
          <w:noProof/>
          <w:sz w:val="24"/>
          <w:szCs w:val="24"/>
        </w:rPr>
        <w:t>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w:t>
      </w:r>
      <w:r w:rsidR="00B912F0">
        <w:rPr>
          <w:rFonts w:ascii="Times New Roman" w:hAnsi="Times New Roman" w:cs="Times New Roman"/>
          <w:bCs/>
          <w:noProof/>
          <w:sz w:val="24"/>
          <w:szCs w:val="24"/>
        </w:rPr>
        <w:t>__</w:t>
      </w:r>
      <w:r w:rsidR="00141BAC">
        <w:rPr>
          <w:rFonts w:ascii="Times New Roman" w:hAnsi="Times New Roman" w:cs="Times New Roman"/>
          <w:bCs/>
          <w:noProof/>
          <w:sz w:val="24"/>
          <w:szCs w:val="24"/>
        </w:rPr>
        <w:t>_від ______________202</w:t>
      </w:r>
      <w:r w:rsidR="00B912F0">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912F0">
        <w:rPr>
          <w:rFonts w:ascii="Times New Roman" w:hAnsi="Times New Roman" w:cs="Times New Roman"/>
          <w:b/>
          <w:bCs/>
          <w:noProof/>
          <w:sz w:val="24"/>
          <w:szCs w:val="24"/>
        </w:rPr>
        <w:t>4</w:t>
      </w:r>
      <w:r w:rsidRPr="00567896">
        <w:rPr>
          <w:rFonts w:ascii="Times New Roman" w:hAnsi="Times New Roman" w:cs="Times New Roman"/>
          <w:b/>
          <w:bCs/>
          <w:noProof/>
          <w:sz w:val="24"/>
          <w:szCs w:val="24"/>
        </w:rPr>
        <w:t>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B22F65" w:rsidRDefault="00B22F65" w:rsidP="00B22F65">
      <w:pPr>
        <w:spacing w:after="0" w:line="240" w:lineRule="auto"/>
        <w:jc w:val="center"/>
        <w:rPr>
          <w:rFonts w:ascii="Times New Roman" w:hAnsi="Times New Roman"/>
          <w:b/>
          <w:sz w:val="24"/>
          <w:szCs w:val="24"/>
        </w:rPr>
      </w:pPr>
    </w:p>
    <w:tbl>
      <w:tblPr>
        <w:tblW w:w="50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526"/>
        <w:gridCol w:w="3302"/>
        <w:gridCol w:w="1417"/>
        <w:gridCol w:w="1133"/>
        <w:gridCol w:w="1131"/>
        <w:gridCol w:w="1280"/>
        <w:gridCol w:w="1276"/>
      </w:tblGrid>
      <w:tr w:rsidR="007A5BBE" w:rsidRPr="007A07AD" w:rsidTr="008A4447">
        <w:trPr>
          <w:trHeight w:val="981"/>
        </w:trPr>
        <w:tc>
          <w:tcPr>
            <w:tcW w:w="261"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 п/п</w:t>
            </w:r>
          </w:p>
        </w:tc>
        <w:tc>
          <w:tcPr>
            <w:tcW w:w="1640"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Найменування Продукції</w:t>
            </w:r>
          </w:p>
        </w:tc>
        <w:tc>
          <w:tcPr>
            <w:tcW w:w="704"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Код за ДК 021:2015</w:t>
            </w:r>
          </w:p>
        </w:tc>
        <w:tc>
          <w:tcPr>
            <w:tcW w:w="563"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Одиниця виміру</w:t>
            </w:r>
          </w:p>
        </w:tc>
        <w:tc>
          <w:tcPr>
            <w:tcW w:w="562"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Кількість одиниць</w:t>
            </w:r>
          </w:p>
        </w:tc>
        <w:tc>
          <w:tcPr>
            <w:tcW w:w="636"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Ціна за одиницю,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c>
          <w:tcPr>
            <w:tcW w:w="634"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Загальна вартість,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r>
      <w:tr w:rsidR="008A4447" w:rsidRPr="007A07AD" w:rsidTr="008A4447">
        <w:trPr>
          <w:trHeight w:val="80"/>
        </w:trPr>
        <w:tc>
          <w:tcPr>
            <w:tcW w:w="261" w:type="pct"/>
            <w:shd w:val="clear" w:color="auto" w:fill="auto"/>
            <w:vAlign w:val="center"/>
          </w:tcPr>
          <w:p w:rsidR="008A4447" w:rsidRPr="007A5BBE"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8A4447" w:rsidRPr="008A4447" w:rsidRDefault="00343B67" w:rsidP="008A4447">
            <w:pPr>
              <w:spacing w:after="0" w:line="240" w:lineRule="auto"/>
              <w:rPr>
                <w:rFonts w:ascii="Times New Roman" w:hAnsi="Times New Roman" w:cs="Times New Roman"/>
              </w:rPr>
            </w:pPr>
            <w:r w:rsidRPr="00BE7F66">
              <w:rPr>
                <w:rFonts w:ascii="Times New Roman" w:hAnsi="Times New Roman" w:cs="Times New Roman"/>
                <w:color w:val="000000"/>
                <w:sz w:val="24"/>
                <w:szCs w:val="24"/>
                <w:shd w:val="clear" w:color="auto" w:fill="FDFEFD"/>
              </w:rPr>
              <w:t>Картопля столова пізня, клас перший, ДСТУ 9221, 1 кг</w:t>
            </w:r>
          </w:p>
        </w:tc>
        <w:tc>
          <w:tcPr>
            <w:tcW w:w="704" w:type="pct"/>
            <w:shd w:val="clear" w:color="auto" w:fill="auto"/>
            <w:vAlign w:val="center"/>
          </w:tcPr>
          <w:p w:rsidR="008A4447" w:rsidRPr="007A5BBE" w:rsidRDefault="001B0F69" w:rsidP="00E64C97">
            <w:pPr>
              <w:spacing w:after="0" w:line="240" w:lineRule="auto"/>
              <w:ind w:right="-43"/>
              <w:jc w:val="center"/>
              <w:rPr>
                <w:rFonts w:ascii="Times New Roman" w:hAnsi="Times New Roman"/>
                <w:szCs w:val="16"/>
              </w:rPr>
            </w:pPr>
            <w:r>
              <w:rPr>
                <w:rFonts w:ascii="Times New Roman" w:hAnsi="Times New Roman"/>
                <w:szCs w:val="16"/>
              </w:rPr>
              <w:t>032</w:t>
            </w:r>
            <w:r w:rsidR="00E64C97">
              <w:rPr>
                <w:rFonts w:ascii="Times New Roman" w:hAnsi="Times New Roman"/>
                <w:szCs w:val="16"/>
              </w:rPr>
              <w:t>10000-6</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343B67" w:rsidP="00632F88">
            <w:pPr>
              <w:spacing w:after="0" w:line="240" w:lineRule="auto"/>
              <w:ind w:right="-43"/>
              <w:jc w:val="center"/>
              <w:rPr>
                <w:rFonts w:ascii="Times New Roman" w:hAnsi="Times New Roman"/>
                <w:szCs w:val="16"/>
              </w:rPr>
            </w:pPr>
            <w:r>
              <w:rPr>
                <w:rFonts w:ascii="Times New Roman" w:hAnsi="Times New Roman"/>
                <w:szCs w:val="16"/>
              </w:rPr>
              <w:t>2 160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8A4447" w:rsidRPr="007A07AD" w:rsidTr="008A4447">
        <w:trPr>
          <w:trHeight w:val="80"/>
        </w:trPr>
        <w:tc>
          <w:tcPr>
            <w:tcW w:w="261" w:type="pct"/>
            <w:shd w:val="clear" w:color="auto" w:fill="auto"/>
            <w:vAlign w:val="center"/>
          </w:tcPr>
          <w:p w:rsidR="008A4447" w:rsidRPr="007A5BBE"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343B67" w:rsidRDefault="00343B67" w:rsidP="008A4447">
            <w:pPr>
              <w:spacing w:after="0" w:line="240" w:lineRule="auto"/>
              <w:rPr>
                <w:rFonts w:ascii="Times New Roman" w:hAnsi="Times New Roman" w:cs="Times New Roman"/>
                <w:color w:val="000000"/>
                <w:sz w:val="24"/>
                <w:szCs w:val="24"/>
                <w:shd w:val="clear" w:color="auto" w:fill="FDFEFD"/>
              </w:rPr>
            </w:pPr>
            <w:r w:rsidRPr="00BE7F66">
              <w:rPr>
                <w:rFonts w:ascii="Times New Roman" w:hAnsi="Times New Roman" w:cs="Times New Roman"/>
                <w:color w:val="000000"/>
                <w:sz w:val="24"/>
                <w:szCs w:val="24"/>
                <w:shd w:val="clear" w:color="auto" w:fill="FDFEFD"/>
              </w:rPr>
              <w:t xml:space="preserve">Горох сушений, цілий, першого ґатунку, </w:t>
            </w:r>
          </w:p>
          <w:p w:rsidR="008A4447" w:rsidRPr="008A4447" w:rsidRDefault="00343B67" w:rsidP="008A4447">
            <w:pPr>
              <w:spacing w:after="0" w:line="240" w:lineRule="auto"/>
              <w:rPr>
                <w:rFonts w:ascii="Times New Roman" w:hAnsi="Times New Roman" w:cs="Times New Roman"/>
              </w:rPr>
            </w:pPr>
            <w:r w:rsidRPr="00BE7F66">
              <w:rPr>
                <w:rFonts w:ascii="Times New Roman" w:hAnsi="Times New Roman" w:cs="Times New Roman"/>
                <w:color w:val="000000"/>
                <w:sz w:val="24"/>
                <w:szCs w:val="24"/>
                <w:shd w:val="clear" w:color="auto" w:fill="FDFEFD"/>
              </w:rPr>
              <w:t>ДСТУ 7701, 1 кг</w:t>
            </w:r>
          </w:p>
        </w:tc>
        <w:tc>
          <w:tcPr>
            <w:tcW w:w="704" w:type="pct"/>
            <w:shd w:val="clear" w:color="auto" w:fill="auto"/>
            <w:vAlign w:val="center"/>
          </w:tcPr>
          <w:p w:rsidR="008A4447" w:rsidRPr="007A5BBE" w:rsidRDefault="00E64C97" w:rsidP="00632F88">
            <w:pPr>
              <w:spacing w:after="0" w:line="240" w:lineRule="auto"/>
              <w:ind w:right="-43"/>
              <w:jc w:val="center"/>
              <w:rPr>
                <w:rFonts w:ascii="Times New Roman" w:hAnsi="Times New Roman"/>
                <w:szCs w:val="16"/>
              </w:rPr>
            </w:pPr>
            <w:r>
              <w:rPr>
                <w:rFonts w:ascii="Times New Roman" w:hAnsi="Times New Roman"/>
                <w:szCs w:val="16"/>
              </w:rPr>
              <w:t>03210000-6</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343B67" w:rsidP="00632F88">
            <w:pPr>
              <w:spacing w:after="0" w:line="240" w:lineRule="auto"/>
              <w:ind w:right="-43"/>
              <w:jc w:val="center"/>
              <w:rPr>
                <w:rFonts w:ascii="Times New Roman" w:hAnsi="Times New Roman"/>
                <w:szCs w:val="16"/>
              </w:rPr>
            </w:pPr>
            <w:r>
              <w:rPr>
                <w:rFonts w:ascii="Times New Roman" w:hAnsi="Times New Roman"/>
                <w:szCs w:val="16"/>
              </w:rPr>
              <w:t>155</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343B67" w:rsidRPr="007A07AD" w:rsidTr="008A4447">
        <w:trPr>
          <w:trHeight w:val="80"/>
        </w:trPr>
        <w:tc>
          <w:tcPr>
            <w:tcW w:w="261" w:type="pct"/>
            <w:shd w:val="clear" w:color="auto" w:fill="auto"/>
            <w:vAlign w:val="center"/>
          </w:tcPr>
          <w:p w:rsidR="00343B67" w:rsidRPr="007A5BBE" w:rsidRDefault="00343B67" w:rsidP="00343B67">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343B67" w:rsidRDefault="00343B67" w:rsidP="00343B67">
            <w:pPr>
              <w:spacing w:after="0" w:line="240" w:lineRule="auto"/>
              <w:rPr>
                <w:rFonts w:ascii="Times New Roman" w:hAnsi="Times New Roman" w:cs="Times New Roman"/>
                <w:color w:val="000000"/>
                <w:sz w:val="24"/>
                <w:szCs w:val="24"/>
                <w:shd w:val="clear" w:color="auto" w:fill="FDFEFD"/>
              </w:rPr>
            </w:pPr>
            <w:r w:rsidRPr="00BE7F66">
              <w:rPr>
                <w:rFonts w:ascii="Times New Roman" w:hAnsi="Times New Roman" w:cs="Times New Roman"/>
                <w:color w:val="000000"/>
                <w:sz w:val="24"/>
                <w:szCs w:val="24"/>
                <w:shd w:val="clear" w:color="auto" w:fill="FDFEFD"/>
              </w:rPr>
              <w:t xml:space="preserve">Квасоля сушена, біла, </w:t>
            </w:r>
          </w:p>
          <w:p w:rsidR="00343B67" w:rsidRPr="008A4447" w:rsidRDefault="00343B67" w:rsidP="00343B67">
            <w:pPr>
              <w:spacing w:after="0" w:line="240" w:lineRule="auto"/>
              <w:rPr>
                <w:rFonts w:ascii="Times New Roman" w:hAnsi="Times New Roman" w:cs="Times New Roman"/>
              </w:rPr>
            </w:pPr>
            <w:r w:rsidRPr="00BE7F66">
              <w:rPr>
                <w:rFonts w:ascii="Times New Roman" w:hAnsi="Times New Roman" w:cs="Times New Roman"/>
                <w:color w:val="000000"/>
                <w:sz w:val="24"/>
                <w:szCs w:val="24"/>
                <w:shd w:val="clear" w:color="auto" w:fill="FDFEFD"/>
              </w:rPr>
              <w:t>ДСТУ 8672, 1 кг</w:t>
            </w:r>
          </w:p>
        </w:tc>
        <w:tc>
          <w:tcPr>
            <w:tcW w:w="704"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r>
              <w:rPr>
                <w:rFonts w:ascii="Times New Roman" w:hAnsi="Times New Roman"/>
                <w:szCs w:val="16"/>
              </w:rPr>
              <w:t>03210000-6</w:t>
            </w:r>
          </w:p>
        </w:tc>
        <w:tc>
          <w:tcPr>
            <w:tcW w:w="563"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343B67" w:rsidRDefault="00343B67" w:rsidP="00343B67">
            <w:pPr>
              <w:spacing w:after="0" w:line="240" w:lineRule="auto"/>
              <w:ind w:right="-43"/>
              <w:jc w:val="center"/>
              <w:rPr>
                <w:rFonts w:ascii="Times New Roman" w:hAnsi="Times New Roman"/>
                <w:szCs w:val="16"/>
              </w:rPr>
            </w:pPr>
            <w:r>
              <w:rPr>
                <w:rFonts w:ascii="Times New Roman" w:hAnsi="Times New Roman"/>
                <w:szCs w:val="16"/>
              </w:rPr>
              <w:t>80</w:t>
            </w:r>
          </w:p>
        </w:tc>
        <w:tc>
          <w:tcPr>
            <w:tcW w:w="636"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p>
        </w:tc>
        <w:tc>
          <w:tcPr>
            <w:tcW w:w="634"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p>
        </w:tc>
      </w:tr>
      <w:tr w:rsidR="00343B67" w:rsidRPr="007A07AD" w:rsidTr="008A4447">
        <w:trPr>
          <w:trHeight w:val="80"/>
        </w:trPr>
        <w:tc>
          <w:tcPr>
            <w:tcW w:w="261" w:type="pct"/>
            <w:shd w:val="clear" w:color="auto" w:fill="auto"/>
            <w:vAlign w:val="center"/>
          </w:tcPr>
          <w:p w:rsidR="00343B67" w:rsidRPr="007A5BBE" w:rsidRDefault="00343B67" w:rsidP="00343B67">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343B67" w:rsidRDefault="00343B67" w:rsidP="00343B67">
            <w:pPr>
              <w:spacing w:after="0" w:line="240" w:lineRule="auto"/>
              <w:rPr>
                <w:rFonts w:ascii="Times New Roman" w:hAnsi="Times New Roman" w:cs="Times New Roman"/>
                <w:color w:val="000000"/>
                <w:sz w:val="24"/>
                <w:szCs w:val="24"/>
                <w:shd w:val="clear" w:color="auto" w:fill="FDFEFD"/>
              </w:rPr>
            </w:pPr>
            <w:r w:rsidRPr="00BE7F66">
              <w:rPr>
                <w:rFonts w:ascii="Times New Roman" w:hAnsi="Times New Roman" w:cs="Times New Roman"/>
                <w:color w:val="000000"/>
                <w:sz w:val="24"/>
                <w:szCs w:val="24"/>
                <w:shd w:val="clear" w:color="auto" w:fill="FDFEFD"/>
              </w:rPr>
              <w:t xml:space="preserve">Сочевиця жовта, </w:t>
            </w:r>
          </w:p>
          <w:p w:rsidR="00343B67" w:rsidRPr="008A4447" w:rsidRDefault="00343B67" w:rsidP="00343B67">
            <w:pPr>
              <w:spacing w:after="0" w:line="240" w:lineRule="auto"/>
              <w:rPr>
                <w:rFonts w:ascii="Times New Roman" w:hAnsi="Times New Roman" w:cs="Times New Roman"/>
              </w:rPr>
            </w:pPr>
            <w:r w:rsidRPr="00BE7F66">
              <w:rPr>
                <w:rFonts w:ascii="Times New Roman" w:hAnsi="Times New Roman" w:cs="Times New Roman"/>
                <w:color w:val="000000"/>
                <w:sz w:val="24"/>
                <w:szCs w:val="24"/>
                <w:shd w:val="clear" w:color="auto" w:fill="FDFEFD"/>
              </w:rPr>
              <w:t>ДСТУ 6020, 1 кг</w:t>
            </w:r>
          </w:p>
        </w:tc>
        <w:tc>
          <w:tcPr>
            <w:tcW w:w="704"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r>
              <w:rPr>
                <w:rFonts w:ascii="Times New Roman" w:hAnsi="Times New Roman"/>
                <w:szCs w:val="16"/>
              </w:rPr>
              <w:t>03210000-6</w:t>
            </w:r>
          </w:p>
        </w:tc>
        <w:tc>
          <w:tcPr>
            <w:tcW w:w="563"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343B67" w:rsidRDefault="00343B67" w:rsidP="00343B67">
            <w:pPr>
              <w:spacing w:after="0" w:line="240" w:lineRule="auto"/>
              <w:ind w:right="-43"/>
              <w:jc w:val="center"/>
              <w:rPr>
                <w:rFonts w:ascii="Times New Roman" w:hAnsi="Times New Roman"/>
                <w:szCs w:val="16"/>
              </w:rPr>
            </w:pPr>
            <w:r>
              <w:rPr>
                <w:rFonts w:ascii="Times New Roman" w:hAnsi="Times New Roman"/>
                <w:szCs w:val="16"/>
              </w:rPr>
              <w:t>195</w:t>
            </w:r>
          </w:p>
        </w:tc>
        <w:tc>
          <w:tcPr>
            <w:tcW w:w="636"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p>
        </w:tc>
        <w:tc>
          <w:tcPr>
            <w:tcW w:w="634" w:type="pct"/>
            <w:shd w:val="clear" w:color="auto" w:fill="auto"/>
            <w:vAlign w:val="center"/>
          </w:tcPr>
          <w:p w:rsidR="00343B67" w:rsidRPr="007A5BBE" w:rsidRDefault="00343B67" w:rsidP="00343B67">
            <w:pPr>
              <w:spacing w:after="0" w:line="240" w:lineRule="auto"/>
              <w:ind w:right="-43"/>
              <w:jc w:val="center"/>
              <w:rPr>
                <w:rFonts w:ascii="Times New Roman" w:hAnsi="Times New Roman"/>
                <w:szCs w:val="16"/>
              </w:rPr>
            </w:pPr>
          </w:p>
        </w:tc>
      </w:tr>
      <w:tr w:rsidR="00343B67" w:rsidRPr="007A07AD" w:rsidTr="007A5BBE">
        <w:trPr>
          <w:trHeight w:val="163"/>
        </w:trPr>
        <w:tc>
          <w:tcPr>
            <w:tcW w:w="4366" w:type="pct"/>
            <w:gridSpan w:val="6"/>
            <w:shd w:val="clear" w:color="auto" w:fill="auto"/>
          </w:tcPr>
          <w:p w:rsidR="00343B67" w:rsidRPr="00B92B8F" w:rsidRDefault="00343B67" w:rsidP="00343B67">
            <w:pPr>
              <w:spacing w:after="0" w:line="240" w:lineRule="auto"/>
              <w:ind w:right="-43"/>
              <w:rPr>
                <w:rFonts w:ascii="Times New Roman" w:hAnsi="Times New Roman"/>
                <w:szCs w:val="16"/>
              </w:rPr>
            </w:pPr>
            <w:r w:rsidRPr="00B92B8F">
              <w:rPr>
                <w:rFonts w:ascii="Times New Roman" w:hAnsi="Times New Roman"/>
                <w:b/>
                <w:bCs/>
                <w:color w:val="000000"/>
                <w:szCs w:val="16"/>
              </w:rPr>
              <w:t>Загальна вартість, грн. без ПДВ:</w:t>
            </w:r>
          </w:p>
        </w:tc>
        <w:tc>
          <w:tcPr>
            <w:tcW w:w="634" w:type="pct"/>
            <w:shd w:val="clear" w:color="auto" w:fill="auto"/>
          </w:tcPr>
          <w:p w:rsidR="00343B67" w:rsidRPr="00B92B8F" w:rsidRDefault="00343B67" w:rsidP="00343B67">
            <w:pPr>
              <w:spacing w:after="0" w:line="240" w:lineRule="auto"/>
              <w:ind w:right="-43"/>
              <w:jc w:val="center"/>
              <w:rPr>
                <w:rFonts w:ascii="Times New Roman" w:hAnsi="Times New Roman"/>
                <w:szCs w:val="16"/>
              </w:rPr>
            </w:pPr>
          </w:p>
        </w:tc>
      </w:tr>
      <w:tr w:rsidR="00343B67" w:rsidRPr="007A07AD" w:rsidTr="007A5BBE">
        <w:trPr>
          <w:trHeight w:val="184"/>
        </w:trPr>
        <w:tc>
          <w:tcPr>
            <w:tcW w:w="4366" w:type="pct"/>
            <w:gridSpan w:val="6"/>
            <w:shd w:val="clear" w:color="auto" w:fill="auto"/>
          </w:tcPr>
          <w:p w:rsidR="00343B67" w:rsidRPr="00B92B8F" w:rsidRDefault="00343B67" w:rsidP="00343B67">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ПДВ, грн.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343B67" w:rsidRPr="00B92B8F" w:rsidRDefault="00343B67" w:rsidP="00343B67">
            <w:pPr>
              <w:spacing w:after="0" w:line="240" w:lineRule="auto"/>
              <w:ind w:right="-43"/>
              <w:jc w:val="center"/>
              <w:rPr>
                <w:rFonts w:ascii="Times New Roman" w:hAnsi="Times New Roman"/>
                <w:b/>
                <w:bCs/>
                <w:color w:val="000000"/>
                <w:szCs w:val="16"/>
              </w:rPr>
            </w:pPr>
          </w:p>
        </w:tc>
      </w:tr>
      <w:tr w:rsidR="00343B67" w:rsidRPr="007A07AD" w:rsidTr="007A5BBE">
        <w:trPr>
          <w:trHeight w:val="230"/>
        </w:trPr>
        <w:tc>
          <w:tcPr>
            <w:tcW w:w="4366" w:type="pct"/>
            <w:gridSpan w:val="6"/>
            <w:shd w:val="clear" w:color="auto" w:fill="auto"/>
          </w:tcPr>
          <w:p w:rsidR="00343B67" w:rsidRPr="00B92B8F" w:rsidRDefault="00343B67" w:rsidP="00343B67">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Загальна вартість, грн. з ПДВ: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343B67" w:rsidRPr="00B92B8F" w:rsidRDefault="00343B67" w:rsidP="00343B67">
            <w:pPr>
              <w:spacing w:after="0" w:line="240" w:lineRule="auto"/>
              <w:ind w:right="-43"/>
              <w:jc w:val="center"/>
              <w:rPr>
                <w:rFonts w:ascii="Times New Roman" w:hAnsi="Times New Roman"/>
                <w:b/>
                <w:bCs/>
                <w:color w:val="000000"/>
                <w:szCs w:val="16"/>
              </w:rPr>
            </w:pPr>
          </w:p>
        </w:tc>
      </w:tr>
    </w:tbl>
    <w:p w:rsidR="00B22F65" w:rsidRDefault="00B22F65"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sectPr w:rsidR="008A3D8F" w:rsidRPr="007F28FE" w:rsidSect="00786429">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F0084A"/>
    <w:multiLevelType w:val="multilevel"/>
    <w:tmpl w:val="F6F00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63233"/>
    <w:rsid w:val="00011164"/>
    <w:rsid w:val="0006143A"/>
    <w:rsid w:val="0013146C"/>
    <w:rsid w:val="00141BAC"/>
    <w:rsid w:val="00163233"/>
    <w:rsid w:val="001B0F69"/>
    <w:rsid w:val="00232912"/>
    <w:rsid w:val="00294828"/>
    <w:rsid w:val="00343B67"/>
    <w:rsid w:val="003833FB"/>
    <w:rsid w:val="00494D69"/>
    <w:rsid w:val="004C1FD4"/>
    <w:rsid w:val="005016E0"/>
    <w:rsid w:val="005D58AF"/>
    <w:rsid w:val="0060647E"/>
    <w:rsid w:val="006A19FA"/>
    <w:rsid w:val="006C2A6A"/>
    <w:rsid w:val="006E69BA"/>
    <w:rsid w:val="00786429"/>
    <w:rsid w:val="007A5BBE"/>
    <w:rsid w:val="007B5E49"/>
    <w:rsid w:val="007D71C0"/>
    <w:rsid w:val="007D7F3B"/>
    <w:rsid w:val="00855751"/>
    <w:rsid w:val="00884EB9"/>
    <w:rsid w:val="008A3D8F"/>
    <w:rsid w:val="008A4447"/>
    <w:rsid w:val="008B4BF0"/>
    <w:rsid w:val="009C12A9"/>
    <w:rsid w:val="00A57012"/>
    <w:rsid w:val="00AD46D0"/>
    <w:rsid w:val="00AE433E"/>
    <w:rsid w:val="00B22F65"/>
    <w:rsid w:val="00B31DDF"/>
    <w:rsid w:val="00B352F1"/>
    <w:rsid w:val="00B84041"/>
    <w:rsid w:val="00B912F0"/>
    <w:rsid w:val="00B92B8F"/>
    <w:rsid w:val="00C60246"/>
    <w:rsid w:val="00C9782D"/>
    <w:rsid w:val="00D3215E"/>
    <w:rsid w:val="00D76B5C"/>
    <w:rsid w:val="00DA3408"/>
    <w:rsid w:val="00DB2F9D"/>
    <w:rsid w:val="00DF4FD0"/>
    <w:rsid w:val="00E032C0"/>
    <w:rsid w:val="00E26CC2"/>
    <w:rsid w:val="00E57010"/>
    <w:rsid w:val="00E64C97"/>
    <w:rsid w:val="00EA778F"/>
    <w:rsid w:val="00ED0BA9"/>
    <w:rsid w:val="00F250DD"/>
    <w:rsid w:val="00F42B1F"/>
    <w:rsid w:val="00F45F74"/>
    <w:rsid w:val="00F82E84"/>
    <w:rsid w:val="00F85D84"/>
    <w:rsid w:val="00FC1934"/>
    <w:rsid w:val="00FE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AD3F6-C184-40DA-B3E2-3BB25D3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755">
      <w:bodyDiv w:val="1"/>
      <w:marLeft w:val="0"/>
      <w:marRight w:val="0"/>
      <w:marTop w:val="0"/>
      <w:marBottom w:val="0"/>
      <w:divBdr>
        <w:top w:val="none" w:sz="0" w:space="0" w:color="auto"/>
        <w:left w:val="none" w:sz="0" w:space="0" w:color="auto"/>
        <w:bottom w:val="none" w:sz="0" w:space="0" w:color="auto"/>
        <w:right w:val="none" w:sz="0" w:space="0" w:color="auto"/>
      </w:divBdr>
    </w:div>
    <w:div w:id="1994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14719</Words>
  <Characters>8390</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6</cp:revision>
  <dcterms:created xsi:type="dcterms:W3CDTF">2024-03-14T14:20:00Z</dcterms:created>
  <dcterms:modified xsi:type="dcterms:W3CDTF">2024-03-28T08:53:00Z</dcterms:modified>
</cp:coreProperties>
</file>