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A43" w:rsidRDefault="00FE4A43" w:rsidP="00EE0F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4A43" w:rsidRDefault="00FE4A43" w:rsidP="00EE0F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4A43" w:rsidRDefault="00FE4A43" w:rsidP="00EE0F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4A43" w:rsidRDefault="00FE4A43" w:rsidP="00EE0F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51D2" w:rsidRDefault="00E32140" w:rsidP="00EE0F9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2140">
        <w:rPr>
          <w:rFonts w:ascii="Times New Roman" w:hAnsi="Times New Roman" w:cs="Times New Roman"/>
          <w:sz w:val="26"/>
          <w:szCs w:val="26"/>
        </w:rPr>
        <w:t xml:space="preserve">Перелік змін до тендерної документації за предметом закупівлі </w:t>
      </w:r>
      <w:r w:rsidRPr="00E32140">
        <w:rPr>
          <w:rFonts w:ascii="Times New Roman" w:hAnsi="Times New Roman" w:cs="Times New Roman"/>
          <w:color w:val="000000"/>
          <w:sz w:val="26"/>
          <w:szCs w:val="26"/>
        </w:rPr>
        <w:t>«Поточний  ремонт частини  вул. Чубинського  в с. Зимна Вода  Львівського  району Львівської області» ідентифікатор закупівлі</w:t>
      </w:r>
      <w:r w:rsidRPr="00E32140">
        <w:rPr>
          <w:rFonts w:ascii="Times New Roman" w:hAnsi="Times New Roman" w:cs="Times New Roman"/>
          <w:color w:val="000000"/>
          <w:sz w:val="26"/>
          <w:szCs w:val="26"/>
        </w:rPr>
        <w:tab/>
        <w:t>UA-2024-02-29-003158-a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E32140" w:rsidRDefault="00E32140" w:rsidP="00EE0F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П.6.3. </w:t>
      </w:r>
      <w:r w:rsidR="002502B4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роекту договору викласти в наступній редакції</w:t>
      </w:r>
      <w:r w:rsidR="00EE0F97">
        <w:rPr>
          <w:rFonts w:ascii="Times New Roman" w:hAnsi="Times New Roman" w:cs="Times New Roman"/>
          <w:sz w:val="26"/>
          <w:szCs w:val="26"/>
        </w:rPr>
        <w:t>: «</w:t>
      </w:r>
      <w:r w:rsidR="00EE0F97" w:rsidRPr="00EE0F97">
        <w:rPr>
          <w:rFonts w:ascii="Times New Roman" w:hAnsi="Times New Roman" w:cs="Times New Roman"/>
          <w:sz w:val="26"/>
          <w:szCs w:val="26"/>
        </w:rPr>
        <w:t>Гарантійний строк експлуатації об’єкта будівництва становить 5 років від дня його прийняття Замовником</w:t>
      </w:r>
      <w:r w:rsidR="00EE0F97">
        <w:rPr>
          <w:rFonts w:ascii="Times New Roman" w:hAnsi="Times New Roman" w:cs="Times New Roman"/>
          <w:sz w:val="26"/>
          <w:szCs w:val="26"/>
        </w:rPr>
        <w:t>»;</w:t>
      </w:r>
    </w:p>
    <w:p w:rsidR="00EE0F97" w:rsidRDefault="00EE0F97" w:rsidP="00EE0F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Учасник може </w:t>
      </w:r>
      <w:r w:rsidRPr="00EE0F97">
        <w:rPr>
          <w:rFonts w:ascii="Times New Roman" w:hAnsi="Times New Roman" w:cs="Times New Roman"/>
          <w:sz w:val="26"/>
          <w:szCs w:val="26"/>
        </w:rPr>
        <w:t>при визначенні вартості робіт застосовувати аналогічні кошторисні норми з програмного комплексу АВК-5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65248" w:rsidRDefault="00265248" w:rsidP="002652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Щодо умовних позначок. </w:t>
      </w:r>
      <w:r w:rsidR="00A46CFD">
        <w:rPr>
          <w:rFonts w:ascii="Times New Roman" w:hAnsi="Times New Roman" w:cs="Times New Roman"/>
          <w:sz w:val="26"/>
          <w:szCs w:val="26"/>
        </w:rPr>
        <w:t xml:space="preserve">Замовником подано технічну специфікацію сформовану згідно </w:t>
      </w:r>
      <w:r w:rsidR="00A46CFD" w:rsidRPr="00A46CFD">
        <w:rPr>
          <w:rFonts w:ascii="Times New Roman" w:hAnsi="Times New Roman" w:cs="Times New Roman"/>
          <w:sz w:val="26"/>
          <w:szCs w:val="26"/>
        </w:rPr>
        <w:t>проектно-кошторисн</w:t>
      </w:r>
      <w:r w:rsidR="00A46CFD">
        <w:rPr>
          <w:rFonts w:ascii="Times New Roman" w:hAnsi="Times New Roman" w:cs="Times New Roman"/>
          <w:sz w:val="26"/>
          <w:szCs w:val="26"/>
        </w:rPr>
        <w:t>ої</w:t>
      </w:r>
      <w:r w:rsidR="00A46CFD" w:rsidRPr="00A46CFD">
        <w:rPr>
          <w:rFonts w:ascii="Times New Roman" w:hAnsi="Times New Roman" w:cs="Times New Roman"/>
          <w:sz w:val="26"/>
          <w:szCs w:val="26"/>
        </w:rPr>
        <w:t xml:space="preserve"> документації (надалі – ПКД), що пройшла е</w:t>
      </w:r>
      <w:r w:rsidR="00A46CFD">
        <w:rPr>
          <w:rFonts w:ascii="Times New Roman" w:hAnsi="Times New Roman" w:cs="Times New Roman"/>
          <w:sz w:val="26"/>
          <w:szCs w:val="26"/>
        </w:rPr>
        <w:t xml:space="preserve">кспертну оцінку 04.04.2023 року, за нормами , які були чинними у цей період. </w:t>
      </w:r>
      <w:r w:rsidR="002502B4">
        <w:rPr>
          <w:rFonts w:ascii="Times New Roman" w:hAnsi="Times New Roman" w:cs="Times New Roman"/>
          <w:sz w:val="26"/>
          <w:szCs w:val="26"/>
        </w:rPr>
        <w:t>Позначки, про які пише Учасник</w:t>
      </w:r>
      <w:r w:rsidR="00A46CFD">
        <w:rPr>
          <w:rFonts w:ascii="Times New Roman" w:hAnsi="Times New Roman" w:cs="Times New Roman"/>
          <w:sz w:val="26"/>
          <w:szCs w:val="26"/>
        </w:rPr>
        <w:t>,</w:t>
      </w:r>
      <w:r w:rsidR="002502B4">
        <w:rPr>
          <w:rFonts w:ascii="Times New Roman" w:hAnsi="Times New Roman" w:cs="Times New Roman"/>
          <w:sz w:val="26"/>
          <w:szCs w:val="26"/>
        </w:rPr>
        <w:t xml:space="preserve"> відповідають за розцінки</w:t>
      </w:r>
      <w:r w:rsidR="00FE4A43">
        <w:rPr>
          <w:rFonts w:ascii="Times New Roman" w:hAnsi="Times New Roman" w:cs="Times New Roman"/>
          <w:sz w:val="26"/>
          <w:szCs w:val="26"/>
        </w:rPr>
        <w:t xml:space="preserve"> на роботи, зазначені у</w:t>
      </w:r>
      <w:r w:rsidR="00A46CFD">
        <w:rPr>
          <w:rFonts w:ascii="Times New Roman" w:hAnsi="Times New Roman" w:cs="Times New Roman"/>
          <w:sz w:val="26"/>
          <w:szCs w:val="26"/>
        </w:rPr>
        <w:t xml:space="preserve"> </w:t>
      </w:r>
      <w:r w:rsidR="00FE4A43">
        <w:rPr>
          <w:rFonts w:ascii="Times New Roman" w:hAnsi="Times New Roman" w:cs="Times New Roman"/>
          <w:sz w:val="26"/>
          <w:szCs w:val="26"/>
        </w:rPr>
        <w:t xml:space="preserve">ПКД, </w:t>
      </w:r>
      <w:r w:rsidR="00FE4A43" w:rsidRPr="00FE4A43">
        <w:rPr>
          <w:rFonts w:ascii="Times New Roman" w:hAnsi="Times New Roman" w:cs="Times New Roman"/>
          <w:sz w:val="26"/>
          <w:szCs w:val="26"/>
        </w:rPr>
        <w:t>що</w:t>
      </w:r>
      <w:r w:rsidR="00A46CFD">
        <w:rPr>
          <w:rFonts w:ascii="Times New Roman" w:hAnsi="Times New Roman" w:cs="Times New Roman"/>
          <w:sz w:val="26"/>
          <w:szCs w:val="26"/>
        </w:rPr>
        <w:t xml:space="preserve"> </w:t>
      </w:r>
      <w:r w:rsidR="00FE4A43">
        <w:rPr>
          <w:rFonts w:ascii="Times New Roman" w:hAnsi="Times New Roman" w:cs="Times New Roman"/>
          <w:sz w:val="26"/>
          <w:szCs w:val="26"/>
        </w:rPr>
        <w:t>ніяк не впливає на технічну специфікацію, у якій</w:t>
      </w:r>
      <w:r w:rsidR="002502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Замовником </w:t>
      </w:r>
      <w:r w:rsidR="00FE4A43">
        <w:rPr>
          <w:rFonts w:ascii="Times New Roman" w:hAnsi="Times New Roman" w:cs="Times New Roman"/>
          <w:sz w:val="26"/>
          <w:szCs w:val="26"/>
        </w:rPr>
        <w:t>вказано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5248">
        <w:rPr>
          <w:rFonts w:ascii="Times New Roman" w:hAnsi="Times New Roman" w:cs="Times New Roman"/>
          <w:sz w:val="26"/>
          <w:szCs w:val="26"/>
          <w:u w:val="single"/>
        </w:rPr>
        <w:t>найменування робіт, об’єми та /або кількість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46CFD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ідповідно </w:t>
      </w:r>
      <w:r w:rsidR="00A46CFD">
        <w:rPr>
          <w:rFonts w:ascii="Times New Roman" w:hAnsi="Times New Roman" w:cs="Times New Roman"/>
          <w:sz w:val="26"/>
          <w:szCs w:val="26"/>
        </w:rPr>
        <w:t xml:space="preserve">до яких </w:t>
      </w:r>
      <w:r>
        <w:rPr>
          <w:rFonts w:ascii="Times New Roman" w:hAnsi="Times New Roman" w:cs="Times New Roman"/>
          <w:sz w:val="26"/>
          <w:szCs w:val="26"/>
        </w:rPr>
        <w:t xml:space="preserve">Учасник формує кошторис та свою договірну ціну. </w:t>
      </w:r>
    </w:p>
    <w:p w:rsidR="00F673E2" w:rsidRDefault="00F673E2" w:rsidP="00F67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Внесення змін в титульну сторінку тендерної документації у частині «Затверджено рішення уповноваженої особи № 67 від 28 лютого 2024 року».</w:t>
      </w:r>
    </w:p>
    <w:p w:rsidR="00F673E2" w:rsidRDefault="00F673E2" w:rsidP="00F67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Внесено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зміни в частину 4.1.3 розділу 4 тендерної документації.</w:t>
      </w:r>
      <w:bookmarkStart w:id="0" w:name="_GoBack"/>
      <w:bookmarkEnd w:id="0"/>
    </w:p>
    <w:p w:rsidR="00F673E2" w:rsidRDefault="00F673E2" w:rsidP="002652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E0F97" w:rsidRDefault="00EE0F97" w:rsidP="00EE0F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E0F97" w:rsidRDefault="00EE0F97" w:rsidP="00EE0F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E0F97" w:rsidRDefault="00EE0F97" w:rsidP="00EE0F9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E0F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0831"/>
    <w:multiLevelType w:val="hybridMultilevel"/>
    <w:tmpl w:val="1BCE36A8"/>
    <w:lvl w:ilvl="0" w:tplc="77D808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40"/>
    <w:rsid w:val="002502B4"/>
    <w:rsid w:val="00265248"/>
    <w:rsid w:val="003D51D2"/>
    <w:rsid w:val="00A46CFD"/>
    <w:rsid w:val="00E32140"/>
    <w:rsid w:val="00EE0F97"/>
    <w:rsid w:val="00F673E2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87E4"/>
  <w15:chartTrackingRefBased/>
  <w15:docId w15:val="{6988702B-8CD8-41C9-9A02-C40F063C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2024-03-06T11:12:00Z</dcterms:created>
  <dcterms:modified xsi:type="dcterms:W3CDTF">2024-03-06T11:12:00Z</dcterms:modified>
</cp:coreProperties>
</file>