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2F" w:rsidRPr="004066F2" w:rsidRDefault="00990BB4" w:rsidP="004A042F">
      <w:pPr>
        <w:spacing w:after="0" w:line="240" w:lineRule="auto"/>
        <w:ind w:left="-600" w:right="-480"/>
        <w:jc w:val="center"/>
        <w:rPr>
          <w:rFonts w:ascii="Verdana" w:eastAsia="Times New Roman" w:hAnsi="Verdana" w:cs="Verdana"/>
          <w:b/>
          <w:bCs/>
          <w:sz w:val="24"/>
          <w:szCs w:val="24"/>
          <w:lang w:eastAsia="ru-RU"/>
        </w:rPr>
      </w:pPr>
      <w:r>
        <w:rPr>
          <w:rFonts w:ascii="Times New Roman" w:eastAsia="Times New Roman" w:hAnsi="Times New Roman"/>
          <w:b/>
          <w:bCs/>
          <w:sz w:val="24"/>
          <w:szCs w:val="24"/>
          <w:lang w:eastAsia="ru-RU"/>
        </w:rPr>
        <w:t xml:space="preserve"> ДОГОВІ</w:t>
      </w:r>
      <w:r w:rsidR="004A042F">
        <w:rPr>
          <w:rFonts w:ascii="Times New Roman" w:eastAsia="Times New Roman" w:hAnsi="Times New Roman"/>
          <w:b/>
          <w:bCs/>
          <w:sz w:val="24"/>
          <w:szCs w:val="24"/>
          <w:lang w:eastAsia="ru-RU"/>
        </w:rPr>
        <w:t xml:space="preserve">Р </w:t>
      </w:r>
      <w:r w:rsidR="004A042F" w:rsidRPr="004066F2">
        <w:rPr>
          <w:rFonts w:ascii="Times New Roman" w:eastAsia="Times New Roman" w:hAnsi="Times New Roman"/>
          <w:b/>
          <w:bCs/>
          <w:sz w:val="24"/>
          <w:szCs w:val="24"/>
          <w:lang w:eastAsia="ru-RU"/>
        </w:rPr>
        <w:t xml:space="preserve"> ПОСТАВКИ № </w:t>
      </w:r>
    </w:p>
    <w:p w:rsidR="004A042F" w:rsidRPr="004066F2" w:rsidRDefault="004A042F" w:rsidP="004A042F">
      <w:pPr>
        <w:spacing w:after="0" w:line="360" w:lineRule="auto"/>
        <w:ind w:left="-600" w:right="-480"/>
        <w:jc w:val="center"/>
        <w:rPr>
          <w:rFonts w:ascii="Times New Roman" w:eastAsia="Times New Roman" w:hAnsi="Times New Roman"/>
          <w:b/>
          <w:bCs/>
          <w:sz w:val="24"/>
          <w:szCs w:val="24"/>
          <w:lang w:eastAsia="ru-RU"/>
        </w:rPr>
      </w:pPr>
    </w:p>
    <w:p w:rsidR="004A042F" w:rsidRPr="004066F2" w:rsidRDefault="004A042F" w:rsidP="004A042F">
      <w:pPr>
        <w:spacing w:after="0" w:line="240" w:lineRule="auto"/>
        <w:ind w:right="5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 Гоголеве</w:t>
      </w:r>
      <w:r>
        <w:rPr>
          <w:rFonts w:ascii="Times New Roman" w:eastAsia="Times New Roman" w:hAnsi="Times New Roman"/>
          <w:b/>
          <w:bCs/>
          <w:sz w:val="24"/>
          <w:szCs w:val="24"/>
          <w:lang w:eastAsia="ru-RU"/>
        </w:rPr>
        <w:tab/>
      </w:r>
      <w:r>
        <w:rPr>
          <w:rFonts w:ascii="Times New Roman" w:eastAsia="Times New Roman" w:hAnsi="Times New Roman"/>
          <w:b/>
          <w:bCs/>
          <w:sz w:val="24"/>
          <w:szCs w:val="24"/>
          <w:lang w:eastAsia="ru-RU"/>
        </w:rPr>
        <w:tab/>
      </w:r>
      <w:r>
        <w:rPr>
          <w:rFonts w:ascii="Times New Roman" w:eastAsia="Times New Roman" w:hAnsi="Times New Roman"/>
          <w:b/>
          <w:bCs/>
          <w:sz w:val="24"/>
          <w:szCs w:val="24"/>
          <w:lang w:eastAsia="ru-RU"/>
        </w:rPr>
        <w:tab/>
      </w:r>
      <w:r>
        <w:rPr>
          <w:rFonts w:ascii="Times New Roman" w:eastAsia="Times New Roman" w:hAnsi="Times New Roman"/>
          <w:b/>
          <w:bCs/>
          <w:sz w:val="24"/>
          <w:szCs w:val="24"/>
          <w:lang w:eastAsia="ru-RU"/>
        </w:rPr>
        <w:tab/>
        <w:t xml:space="preserve">                             «____»    ______________  2024 року  </w:t>
      </w:r>
    </w:p>
    <w:p w:rsidR="004A042F" w:rsidRPr="004066F2" w:rsidRDefault="004A042F" w:rsidP="004A042F">
      <w:pPr>
        <w:spacing w:after="0" w:line="240" w:lineRule="auto"/>
        <w:jc w:val="both"/>
        <w:rPr>
          <w:rFonts w:ascii="Times New Roman" w:eastAsia="Times New Roman" w:hAnsi="Times New Roman"/>
          <w:b/>
          <w:bCs/>
          <w:sz w:val="24"/>
          <w:szCs w:val="24"/>
          <w:lang w:eastAsia="ru-RU"/>
        </w:rPr>
      </w:pPr>
    </w:p>
    <w:p w:rsidR="004A042F" w:rsidRPr="009E3DDA" w:rsidRDefault="004A042F" w:rsidP="004A042F">
      <w:pPr>
        <w:widowControl w:val="0"/>
        <w:spacing w:beforeLines="50" w:before="120" w:afterLines="50" w:after="120" w:line="240" w:lineRule="auto"/>
        <w:contextualSpacing/>
        <w:jc w:val="both"/>
        <w:rPr>
          <w:rFonts w:ascii="Times New Roman" w:hAnsi="Times New Roman"/>
          <w:b/>
          <w:sz w:val="24"/>
          <w:szCs w:val="24"/>
          <w:lang w:eastAsia="uk-UA"/>
        </w:rPr>
      </w:pPr>
      <w:r w:rsidRPr="004066F2">
        <w:rPr>
          <w:rFonts w:ascii="Times New Roman" w:eastAsia="Times New Roman" w:hAnsi="Times New Roman"/>
          <w:b/>
          <w:bCs/>
          <w:sz w:val="24"/>
          <w:szCs w:val="24"/>
          <w:lang w:eastAsia="ru-RU"/>
        </w:rPr>
        <w:t xml:space="preserve">________________________ </w:t>
      </w:r>
      <w:r w:rsidRPr="004066F2">
        <w:rPr>
          <w:rFonts w:ascii="Times New Roman" w:eastAsia="Times New Roman" w:hAnsi="Times New Roman"/>
          <w:sz w:val="24"/>
          <w:szCs w:val="24"/>
          <w:lang w:eastAsia="ru-RU"/>
        </w:rPr>
        <w:t xml:space="preserve">(надалі – </w:t>
      </w:r>
      <w:r w:rsidRPr="004066F2">
        <w:rPr>
          <w:rFonts w:ascii="Times New Roman" w:eastAsia="Times New Roman" w:hAnsi="Times New Roman"/>
          <w:b/>
          <w:bCs/>
          <w:sz w:val="24"/>
          <w:szCs w:val="24"/>
          <w:lang w:eastAsia="ru-RU"/>
        </w:rPr>
        <w:t>Постачальник та/або Продавець</w:t>
      </w:r>
      <w:r w:rsidRPr="004066F2">
        <w:rPr>
          <w:rFonts w:ascii="Times New Roman" w:eastAsia="Times New Roman" w:hAnsi="Times New Roman"/>
          <w:sz w:val="24"/>
          <w:szCs w:val="24"/>
          <w:lang w:eastAsia="ru-RU"/>
        </w:rPr>
        <w:t>) в особі</w:t>
      </w:r>
      <w:r w:rsidRPr="004066F2">
        <w:rPr>
          <w:rFonts w:ascii="Times New Roman" w:eastAsia="Times New Roman" w:hAnsi="Times New Roman"/>
          <w:b/>
          <w:bCs/>
          <w:sz w:val="24"/>
          <w:szCs w:val="24"/>
          <w:lang w:eastAsia="ru-RU"/>
        </w:rPr>
        <w:t xml:space="preserve"> ___________________________,</w:t>
      </w:r>
      <w:r w:rsidRPr="004066F2">
        <w:rPr>
          <w:rFonts w:ascii="Times New Roman" w:eastAsia="Times New Roman" w:hAnsi="Times New Roman"/>
          <w:sz w:val="24"/>
          <w:szCs w:val="24"/>
          <w:lang w:eastAsia="ru-RU"/>
        </w:rPr>
        <w:t xml:space="preserve"> що діє  на підставі</w:t>
      </w:r>
      <w:bookmarkStart w:id="0" w:name="V35"/>
      <w:bookmarkEnd w:id="0"/>
      <w:r w:rsidRPr="004066F2">
        <w:rPr>
          <w:rFonts w:ascii="Times New Roman" w:eastAsia="Times New Roman" w:hAnsi="Times New Roman"/>
          <w:sz w:val="24"/>
          <w:szCs w:val="24"/>
          <w:lang w:eastAsia="ru-RU"/>
        </w:rPr>
        <w:t xml:space="preserve"> </w:t>
      </w:r>
      <w:r w:rsidRPr="004066F2">
        <w:rPr>
          <w:rFonts w:ascii="Times New Roman" w:eastAsia="Times New Roman" w:hAnsi="Times New Roman"/>
          <w:b/>
          <w:sz w:val="24"/>
          <w:szCs w:val="24"/>
          <w:lang w:eastAsia="ru-RU"/>
        </w:rPr>
        <w:t>________________________</w:t>
      </w:r>
      <w:r w:rsidRPr="004066F2">
        <w:rPr>
          <w:rFonts w:ascii="Times New Roman" w:eastAsia="Times New Roman" w:hAnsi="Times New Roman"/>
          <w:sz w:val="24"/>
          <w:szCs w:val="24"/>
          <w:lang w:eastAsia="ru-RU"/>
        </w:rPr>
        <w:t xml:space="preserve"> , з одного боку, та </w:t>
      </w:r>
      <w:r w:rsidRPr="004066F2">
        <w:rPr>
          <w:rFonts w:ascii="Times New Roman" w:eastAsia="Times New Roman" w:hAnsi="Times New Roman"/>
          <w:b/>
          <w:bCs/>
          <w:sz w:val="24"/>
          <w:szCs w:val="24"/>
          <w:lang w:eastAsia="ru-RU"/>
        </w:rPr>
        <w:t xml:space="preserve"> </w:t>
      </w:r>
      <w:bookmarkStart w:id="1" w:name="V04"/>
      <w:r>
        <w:rPr>
          <w:rFonts w:ascii="Times New Roman" w:hAnsi="Times New Roman"/>
          <w:b/>
          <w:sz w:val="24"/>
          <w:szCs w:val="24"/>
          <w:lang w:eastAsia="uk-UA"/>
        </w:rPr>
        <w:t>КОМУНАЛЬИЙ ЗАКЛАД ПОЛТА</w:t>
      </w:r>
      <w:r w:rsidRPr="004A042F">
        <w:rPr>
          <w:rFonts w:ascii="Times New Roman" w:hAnsi="Times New Roman"/>
          <w:b/>
          <w:sz w:val="24"/>
          <w:szCs w:val="24"/>
          <w:lang w:eastAsia="uk-UA"/>
        </w:rPr>
        <w:t>ВСЬКОЇ ОБЛАСНОЇ РАДИ «НАЦІОНАЛЬНИЙ МУЗЕЙ – ЗАПОВІДНИК М.В.ГОГОЛЯ»</w:t>
      </w:r>
      <w:r>
        <w:rPr>
          <w:rFonts w:ascii="Times New Roman" w:hAnsi="Times New Roman"/>
          <w:b/>
          <w:sz w:val="24"/>
          <w:szCs w:val="24"/>
          <w:lang w:eastAsia="uk-UA"/>
        </w:rPr>
        <w:t>,</w:t>
      </w:r>
      <w:r w:rsidRPr="004066F2">
        <w:rPr>
          <w:rFonts w:ascii="Times New Roman" w:eastAsia="Times New Roman" w:hAnsi="Times New Roman"/>
          <w:sz w:val="24"/>
          <w:szCs w:val="24"/>
          <w:lang w:eastAsia="ru-RU"/>
        </w:rPr>
        <w:t xml:space="preserve"> (надалі – </w:t>
      </w:r>
      <w:r w:rsidRPr="004066F2">
        <w:rPr>
          <w:rFonts w:ascii="Times New Roman" w:eastAsia="Times New Roman" w:hAnsi="Times New Roman"/>
          <w:b/>
          <w:bCs/>
          <w:sz w:val="24"/>
          <w:szCs w:val="24"/>
          <w:lang w:eastAsia="ru-RU"/>
        </w:rPr>
        <w:t>Споживач та/або Покупець</w:t>
      </w:r>
      <w:r w:rsidRPr="004066F2">
        <w:rPr>
          <w:rFonts w:ascii="Times New Roman" w:eastAsia="Times New Roman" w:hAnsi="Times New Roman"/>
          <w:sz w:val="24"/>
          <w:szCs w:val="24"/>
          <w:lang w:eastAsia="ru-RU"/>
        </w:rPr>
        <w:t>),</w:t>
      </w:r>
    </w:p>
    <w:bookmarkEnd w:id="1"/>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sz w:val="24"/>
          <w:szCs w:val="24"/>
          <w:lang w:eastAsia="ru-RU"/>
        </w:rPr>
        <w:t xml:space="preserve">в особі </w:t>
      </w:r>
      <w:r>
        <w:rPr>
          <w:rFonts w:ascii="Times New Roman" w:eastAsia="Times New Roman" w:hAnsi="Times New Roman"/>
          <w:sz w:val="24"/>
          <w:szCs w:val="24"/>
          <w:lang w:eastAsia="ru-RU"/>
        </w:rPr>
        <w:t xml:space="preserve">директора </w:t>
      </w:r>
      <w:proofErr w:type="spellStart"/>
      <w:r>
        <w:rPr>
          <w:rFonts w:ascii="Times New Roman" w:eastAsia="Times New Roman" w:hAnsi="Times New Roman"/>
          <w:sz w:val="24"/>
          <w:szCs w:val="24"/>
          <w:lang w:eastAsia="ru-RU"/>
        </w:rPr>
        <w:t>Єнко</w:t>
      </w:r>
      <w:proofErr w:type="spellEnd"/>
      <w:r>
        <w:rPr>
          <w:rFonts w:ascii="Times New Roman" w:eastAsia="Times New Roman" w:hAnsi="Times New Roman"/>
          <w:sz w:val="24"/>
          <w:szCs w:val="24"/>
          <w:lang w:eastAsia="ru-RU"/>
        </w:rPr>
        <w:t xml:space="preserve"> Лідії Дмитрівни</w:t>
      </w:r>
      <w:r w:rsidRPr="004066F2">
        <w:rPr>
          <w:rFonts w:ascii="Times New Roman" w:eastAsia="Times New Roman" w:hAnsi="Times New Roman"/>
          <w:bCs/>
          <w:sz w:val="24"/>
          <w:szCs w:val="24"/>
          <w:lang w:eastAsia="ru-RU"/>
        </w:rPr>
        <w:t>,</w:t>
      </w:r>
      <w:r w:rsidRPr="004066F2">
        <w:rPr>
          <w:rFonts w:ascii="Times New Roman" w:eastAsia="Times New Roman" w:hAnsi="Times New Roman"/>
          <w:sz w:val="24"/>
          <w:szCs w:val="24"/>
          <w:lang w:eastAsia="ru-RU"/>
        </w:rPr>
        <w:t xml:space="preserve"> яка діє на підставі </w:t>
      </w:r>
      <w:r>
        <w:rPr>
          <w:rFonts w:ascii="Times New Roman" w:eastAsia="Times New Roman" w:hAnsi="Times New Roman"/>
          <w:sz w:val="24"/>
          <w:szCs w:val="24"/>
          <w:lang w:eastAsia="ru-RU"/>
        </w:rPr>
        <w:t>Статуту</w:t>
      </w:r>
      <w:r w:rsidRPr="004066F2">
        <w:rPr>
          <w:rFonts w:ascii="Times New Roman" w:eastAsia="Times New Roman" w:hAnsi="Times New Roman"/>
          <w:sz w:val="24"/>
          <w:szCs w:val="24"/>
          <w:lang w:eastAsia="ru-RU"/>
        </w:rPr>
        <w:t xml:space="preserve">, з іншого боку (надалі – </w:t>
      </w:r>
      <w:r w:rsidRPr="004066F2">
        <w:rPr>
          <w:rFonts w:ascii="Times New Roman" w:eastAsia="Times New Roman" w:hAnsi="Times New Roman"/>
          <w:b/>
          <w:bCs/>
          <w:sz w:val="24"/>
          <w:szCs w:val="24"/>
          <w:lang w:eastAsia="ru-RU"/>
        </w:rPr>
        <w:t>Сторони</w:t>
      </w:r>
      <w:r w:rsidRPr="004066F2">
        <w:rPr>
          <w:rFonts w:ascii="Times New Roman" w:eastAsia="Times New Roman" w:hAnsi="Times New Roman"/>
          <w:sz w:val="24"/>
          <w:szCs w:val="24"/>
          <w:lang w:eastAsia="ru-RU"/>
        </w:rPr>
        <w:t>), уклали цей Договір про наступне:</w:t>
      </w:r>
    </w:p>
    <w:p w:rsidR="004A042F" w:rsidRPr="004066F2" w:rsidRDefault="004A042F" w:rsidP="004A042F">
      <w:pPr>
        <w:spacing w:after="0" w:line="240" w:lineRule="auto"/>
        <w:jc w:val="center"/>
        <w:rPr>
          <w:rFonts w:ascii="Times New Roman" w:eastAsia="Times New Roman" w:hAnsi="Times New Roman"/>
          <w:b/>
          <w:bCs/>
          <w:sz w:val="24"/>
          <w:szCs w:val="24"/>
          <w:lang w:eastAsia="ru-RU"/>
        </w:rPr>
      </w:pPr>
    </w:p>
    <w:p w:rsidR="004A042F" w:rsidRPr="004066F2" w:rsidRDefault="004A042F" w:rsidP="004A042F">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1. ПРЕДМЕТ ДОГОВОРУ</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 xml:space="preserve">1.1. </w:t>
      </w:r>
      <w:r w:rsidRPr="004066F2">
        <w:rPr>
          <w:rFonts w:ascii="Times New Roman" w:eastAsia="Times New Roman" w:hAnsi="Times New Roman"/>
          <w:sz w:val="24"/>
          <w:szCs w:val="24"/>
          <w:lang w:eastAsia="ru-RU"/>
        </w:rPr>
        <w:t xml:space="preserve">Постачальник бере на себе зобов’язання в період дії даного договору здійснювати поставку Товару шляхом заправки автотранспорту Споживача </w:t>
      </w:r>
      <w:r w:rsidR="006F661B">
        <w:rPr>
          <w:rFonts w:ascii="Times New Roman" w:eastAsia="Times New Roman" w:hAnsi="Times New Roman"/>
          <w:sz w:val="24"/>
          <w:szCs w:val="24"/>
          <w:lang w:eastAsia="ru-RU"/>
        </w:rPr>
        <w:t>газом нафтовим та іншими газоподібними вуглеводневими, крім природного газу, а саме – газом скрапленим пропан-бутаном по талонах</w:t>
      </w:r>
      <w:bookmarkStart w:id="2" w:name="_GoBack"/>
      <w:bookmarkEnd w:id="2"/>
      <w:r w:rsidRPr="004066F2">
        <w:rPr>
          <w:rFonts w:ascii="Times New Roman" w:eastAsia="Times New Roman" w:hAnsi="Times New Roman"/>
          <w:sz w:val="24"/>
          <w:szCs w:val="24"/>
          <w:lang w:eastAsia="ru-RU"/>
        </w:rPr>
        <w:t xml:space="preserve"> (далі – Товар)</w:t>
      </w:r>
      <w:r>
        <w:rPr>
          <w:rFonts w:ascii="Times New Roman" w:eastAsia="Times New Roman" w:hAnsi="Times New Roman"/>
          <w:sz w:val="24"/>
          <w:szCs w:val="24"/>
          <w:lang w:eastAsia="ru-RU"/>
        </w:rPr>
        <w:t xml:space="preserve"> згідно специфікації (додаток №1) </w:t>
      </w:r>
      <w:r w:rsidRPr="004066F2">
        <w:rPr>
          <w:rFonts w:ascii="Times New Roman" w:eastAsia="Times New Roman" w:hAnsi="Times New Roman"/>
          <w:sz w:val="24"/>
          <w:szCs w:val="24"/>
          <w:lang w:eastAsia="ru-RU"/>
        </w:rPr>
        <w:t>на Автозаправних станціях  Постачальника (надалі АЗС Постачальн</w:t>
      </w:r>
      <w:r>
        <w:rPr>
          <w:rFonts w:ascii="Times New Roman" w:eastAsia="Times New Roman" w:hAnsi="Times New Roman"/>
          <w:sz w:val="24"/>
          <w:szCs w:val="24"/>
          <w:lang w:eastAsia="ru-RU"/>
        </w:rPr>
        <w:t xml:space="preserve">ика) на умовах цього Договору. </w:t>
      </w:r>
    </w:p>
    <w:p w:rsidR="004A042F" w:rsidRPr="004066F2" w:rsidRDefault="004A042F" w:rsidP="004A042F">
      <w:pPr>
        <w:spacing w:after="0" w:line="240" w:lineRule="auto"/>
        <w:jc w:val="both"/>
        <w:rPr>
          <w:rFonts w:ascii="Times New Roman" w:eastAsia="Times New Roman" w:hAnsi="Times New Roman"/>
          <w:sz w:val="24"/>
          <w:szCs w:val="24"/>
          <w:lang w:eastAsia="uk-UA"/>
        </w:rPr>
      </w:pPr>
      <w:r w:rsidRPr="004066F2">
        <w:rPr>
          <w:rFonts w:ascii="Times New Roman" w:eastAsia="Times New Roman" w:hAnsi="Times New Roman"/>
          <w:b/>
          <w:bCs/>
          <w:sz w:val="24"/>
          <w:szCs w:val="24"/>
          <w:lang w:eastAsia="uk-UA"/>
        </w:rPr>
        <w:t>1.</w:t>
      </w:r>
      <w:r>
        <w:rPr>
          <w:rFonts w:ascii="Times New Roman" w:eastAsia="Times New Roman" w:hAnsi="Times New Roman"/>
          <w:b/>
          <w:bCs/>
          <w:sz w:val="24"/>
          <w:szCs w:val="24"/>
          <w:lang w:eastAsia="uk-UA"/>
        </w:rPr>
        <w:t>2</w:t>
      </w:r>
      <w:r w:rsidRPr="004066F2">
        <w:rPr>
          <w:rFonts w:ascii="Times New Roman" w:eastAsia="Times New Roman" w:hAnsi="Times New Roman"/>
          <w:b/>
          <w:bCs/>
          <w:sz w:val="24"/>
          <w:szCs w:val="24"/>
          <w:lang w:eastAsia="uk-UA"/>
        </w:rPr>
        <w:t>.</w:t>
      </w:r>
      <w:r w:rsidRPr="004066F2">
        <w:rPr>
          <w:rFonts w:ascii="Times New Roman" w:eastAsia="Times New Roman" w:hAnsi="Times New Roman"/>
          <w:sz w:val="24"/>
          <w:szCs w:val="24"/>
          <w:lang w:eastAsia="uk-UA"/>
        </w:rPr>
        <w:t xml:space="preserve"> Перелік АЗС Постачальника на яких буде здійснюватися заправка автотранспорту Споживача визначений у Додатку №</w:t>
      </w:r>
      <w:r>
        <w:rPr>
          <w:rFonts w:ascii="Times New Roman" w:eastAsia="Times New Roman" w:hAnsi="Times New Roman"/>
          <w:sz w:val="24"/>
          <w:szCs w:val="24"/>
          <w:lang w:eastAsia="uk-UA"/>
        </w:rPr>
        <w:t>2</w:t>
      </w:r>
      <w:r w:rsidRPr="004066F2">
        <w:rPr>
          <w:rFonts w:ascii="Times New Roman" w:eastAsia="Times New Roman" w:hAnsi="Times New Roman"/>
          <w:sz w:val="24"/>
          <w:szCs w:val="24"/>
          <w:lang w:eastAsia="uk-UA"/>
        </w:rPr>
        <w:t xml:space="preserve"> з урахуванням умов даного Договору.</w:t>
      </w:r>
    </w:p>
    <w:p w:rsidR="004A042F" w:rsidRPr="004066F2" w:rsidRDefault="004A042F" w:rsidP="004A042F">
      <w:pPr>
        <w:tabs>
          <w:tab w:val="num" w:pos="3960"/>
        </w:tabs>
        <w:spacing w:after="0" w:line="240" w:lineRule="auto"/>
        <w:jc w:val="both"/>
        <w:rPr>
          <w:rFonts w:ascii="Times New Roman" w:eastAsia="Times New Roman" w:hAnsi="Times New Roman"/>
          <w:sz w:val="24"/>
          <w:szCs w:val="24"/>
          <w:lang w:eastAsia="uk-UA"/>
        </w:rPr>
      </w:pPr>
      <w:r w:rsidRPr="004066F2">
        <w:rPr>
          <w:rFonts w:ascii="Times New Roman" w:eastAsia="Times New Roman" w:hAnsi="Times New Roman"/>
          <w:b/>
          <w:bCs/>
          <w:sz w:val="24"/>
          <w:szCs w:val="24"/>
          <w:lang w:eastAsia="uk-UA"/>
        </w:rPr>
        <w:t>1.</w:t>
      </w:r>
      <w:r>
        <w:rPr>
          <w:rFonts w:ascii="Times New Roman" w:eastAsia="Times New Roman" w:hAnsi="Times New Roman"/>
          <w:b/>
          <w:bCs/>
          <w:sz w:val="24"/>
          <w:szCs w:val="24"/>
          <w:lang w:eastAsia="uk-UA"/>
        </w:rPr>
        <w:t>3</w:t>
      </w:r>
      <w:r w:rsidRPr="004066F2">
        <w:rPr>
          <w:rFonts w:ascii="Times New Roman" w:eastAsia="Times New Roman" w:hAnsi="Times New Roman"/>
          <w:b/>
          <w:bCs/>
          <w:sz w:val="24"/>
          <w:szCs w:val="24"/>
          <w:lang w:eastAsia="uk-UA"/>
        </w:rPr>
        <w:t xml:space="preserve">. </w:t>
      </w:r>
      <w:r w:rsidRPr="004066F2">
        <w:rPr>
          <w:rFonts w:ascii="Times New Roman" w:eastAsia="Times New Roman" w:hAnsi="Times New Roman"/>
          <w:sz w:val="24"/>
          <w:szCs w:val="24"/>
          <w:lang w:eastAsia="uk-UA"/>
        </w:rPr>
        <w:t>Споживач зобов’язується здійснювати заправку та оплату за Товар в порядку та терміни, передбачені цим Договором.</w:t>
      </w:r>
    </w:p>
    <w:p w:rsidR="004A042F" w:rsidRPr="004066F2" w:rsidRDefault="004A042F" w:rsidP="004A042F">
      <w:pPr>
        <w:tabs>
          <w:tab w:val="num" w:pos="3960"/>
        </w:tabs>
        <w:spacing w:after="0" w:line="240" w:lineRule="auto"/>
        <w:jc w:val="both"/>
        <w:rPr>
          <w:rFonts w:ascii="Times New Roman" w:eastAsia="Times New Roman" w:hAnsi="Times New Roman"/>
          <w:sz w:val="24"/>
          <w:szCs w:val="24"/>
          <w:lang w:eastAsia="uk-UA"/>
        </w:rPr>
      </w:pPr>
      <w:r w:rsidRPr="004066F2">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4</w:t>
      </w:r>
      <w:r w:rsidRPr="004066F2">
        <w:rPr>
          <w:rFonts w:ascii="Times New Roman" w:eastAsia="Times New Roman" w:hAnsi="Times New Roman"/>
          <w:b/>
          <w:bCs/>
          <w:sz w:val="24"/>
          <w:szCs w:val="24"/>
          <w:lang w:eastAsia="ru-RU"/>
        </w:rPr>
        <w:t xml:space="preserve">. </w:t>
      </w:r>
      <w:r w:rsidRPr="004066F2">
        <w:rPr>
          <w:rFonts w:ascii="Times New Roman" w:eastAsia="Times New Roman" w:hAnsi="Times New Roman"/>
          <w:sz w:val="24"/>
          <w:szCs w:val="24"/>
          <w:lang w:eastAsia="ru-RU"/>
        </w:rPr>
        <w:t xml:space="preserve">Заправка автотранспорту Споживача здійснюється на підставі бланків – дозволів Постачальника, надалі – Талони, встановленого Постачальником (або іншою стороною) зразка, які є документами обов’язкової звітності. Довіреною особою Споживача для взаємовідносин по даному Договору щодо фактичного повернення Товару вважається  будь-яка особа – пред’явник талонів Постачальника.  </w:t>
      </w:r>
    </w:p>
    <w:p w:rsidR="004A042F" w:rsidRPr="004066F2" w:rsidRDefault="004A042F" w:rsidP="004A042F">
      <w:pPr>
        <w:spacing w:after="0" w:line="240" w:lineRule="auto"/>
        <w:jc w:val="center"/>
        <w:rPr>
          <w:rFonts w:ascii="Times New Roman" w:eastAsia="Times New Roman" w:hAnsi="Times New Roman"/>
          <w:b/>
          <w:bCs/>
          <w:sz w:val="24"/>
          <w:szCs w:val="24"/>
          <w:lang w:eastAsia="ru-RU"/>
        </w:rPr>
      </w:pPr>
    </w:p>
    <w:p w:rsidR="004A042F" w:rsidRPr="004066F2" w:rsidRDefault="004A042F" w:rsidP="004A042F">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2. ПОРЯДОК І ФОРМА РОЗРАХУНКІВ. ЦІНА ТОВАРУ</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 xml:space="preserve">2.1. </w:t>
      </w:r>
      <w:r w:rsidRPr="004066F2">
        <w:rPr>
          <w:rFonts w:ascii="Times New Roman" w:eastAsia="Times New Roman" w:hAnsi="Times New Roman"/>
          <w:sz w:val="24"/>
          <w:szCs w:val="24"/>
          <w:lang w:eastAsia="ru-RU"/>
        </w:rPr>
        <w:t>Оплата за отриманий Товар здійснюється Споживачем шляхом перерахування грошових коштів на розрахунковий рахунок Постачальника на підставі рахунків-фактури та видаткових накладних, які надаються Постачальником Споживачу в момент передачі Талонів на Товар, протягом 7 робочих днів з дня підписання видаткової накладної.</w:t>
      </w:r>
    </w:p>
    <w:p w:rsidR="004A042F" w:rsidRPr="004066F2" w:rsidRDefault="004A042F" w:rsidP="004A042F">
      <w:pPr>
        <w:spacing w:after="0" w:line="240" w:lineRule="auto"/>
        <w:ind w:right="-1"/>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2.2.</w:t>
      </w:r>
      <w:r w:rsidRPr="004066F2">
        <w:rPr>
          <w:rFonts w:ascii="Times New Roman" w:eastAsia="Times New Roman" w:hAnsi="Times New Roman"/>
          <w:sz w:val="24"/>
          <w:szCs w:val="24"/>
          <w:lang w:eastAsia="ru-RU"/>
        </w:rPr>
        <w:t xml:space="preserve"> Споживач зобов’язується перераховувати оплату за Товар виключно на той поточний рахунок, який Постачальник зазначає в своєму рахунку-фактурі на оплату, при цьому у платіжному дорученні повинні бути зазначені номер та дата рахунку, що оплачується, а також номер та дата договору.</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val="ru-RU" w:eastAsia="ru-RU"/>
        </w:rPr>
        <w:t>2.3</w:t>
      </w:r>
      <w:r w:rsidRPr="004066F2">
        <w:rPr>
          <w:rFonts w:ascii="Times New Roman" w:eastAsia="Times New Roman" w:hAnsi="Times New Roman"/>
          <w:b/>
          <w:bCs/>
          <w:sz w:val="24"/>
          <w:szCs w:val="24"/>
          <w:lang w:eastAsia="ru-RU"/>
        </w:rPr>
        <w:t xml:space="preserve">. </w:t>
      </w:r>
      <w:r w:rsidRPr="004066F2">
        <w:rPr>
          <w:rFonts w:ascii="Times New Roman" w:eastAsia="Times New Roman" w:hAnsi="Times New Roman"/>
          <w:sz w:val="24"/>
          <w:szCs w:val="24"/>
          <w:lang w:eastAsia="ru-RU"/>
        </w:rPr>
        <w:t xml:space="preserve">Ціна за одиницю Товару включає в себе також і вартість його зберігання </w:t>
      </w:r>
      <w:proofErr w:type="gramStart"/>
      <w:r w:rsidRPr="004066F2">
        <w:rPr>
          <w:rFonts w:ascii="Times New Roman" w:eastAsia="Times New Roman" w:hAnsi="Times New Roman"/>
          <w:sz w:val="24"/>
          <w:szCs w:val="24"/>
          <w:lang w:eastAsia="ru-RU"/>
        </w:rPr>
        <w:t>до моменту</w:t>
      </w:r>
      <w:proofErr w:type="gramEnd"/>
      <w:r w:rsidRPr="004066F2">
        <w:rPr>
          <w:rFonts w:ascii="Times New Roman" w:eastAsia="Times New Roman" w:hAnsi="Times New Roman"/>
          <w:sz w:val="24"/>
          <w:szCs w:val="24"/>
          <w:lang w:eastAsia="ru-RU"/>
        </w:rPr>
        <w:t xml:space="preserve"> повернення зі зберігання Споживачу.</w:t>
      </w:r>
    </w:p>
    <w:p w:rsidR="004A042F" w:rsidRPr="004066F2" w:rsidRDefault="004A042F" w:rsidP="004A042F">
      <w:pPr>
        <w:spacing w:after="0" w:line="240" w:lineRule="auto"/>
        <w:ind w:right="-1"/>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val="ru-RU" w:eastAsia="ru-RU"/>
        </w:rPr>
        <w:t>2.</w:t>
      </w:r>
      <w:r w:rsidRPr="004066F2">
        <w:rPr>
          <w:rFonts w:ascii="Times New Roman" w:eastAsia="Times New Roman" w:hAnsi="Times New Roman"/>
          <w:b/>
          <w:bCs/>
          <w:sz w:val="24"/>
          <w:szCs w:val="24"/>
          <w:lang w:eastAsia="ru-RU"/>
        </w:rPr>
        <w:t>4</w:t>
      </w:r>
      <w:r w:rsidRPr="004066F2">
        <w:rPr>
          <w:rFonts w:ascii="Times New Roman" w:eastAsia="Times New Roman" w:hAnsi="Times New Roman"/>
          <w:b/>
          <w:bCs/>
          <w:sz w:val="24"/>
          <w:szCs w:val="24"/>
          <w:lang w:val="ru-RU" w:eastAsia="ru-RU"/>
        </w:rPr>
        <w:t>.</w:t>
      </w:r>
      <w:r w:rsidRPr="004066F2">
        <w:rPr>
          <w:rFonts w:ascii="Times New Roman" w:eastAsia="Times New Roman" w:hAnsi="Times New Roman"/>
          <w:sz w:val="24"/>
          <w:szCs w:val="24"/>
          <w:lang w:val="ru-RU" w:eastAsia="ru-RU"/>
        </w:rPr>
        <w:t xml:space="preserve"> Сума договору становить </w:t>
      </w:r>
      <w:r>
        <w:rPr>
          <w:rFonts w:ascii="Times New Roman" w:eastAsia="Times New Roman" w:hAnsi="Times New Roman"/>
          <w:b/>
          <w:sz w:val="24"/>
          <w:szCs w:val="24"/>
          <w:lang w:val="ru-RU" w:eastAsia="ru-RU"/>
        </w:rPr>
        <w:t xml:space="preserve">__________________________ </w:t>
      </w:r>
      <w:r w:rsidRPr="004066F2">
        <w:rPr>
          <w:rFonts w:ascii="Times New Roman" w:eastAsia="Times New Roman" w:hAnsi="Times New Roman"/>
          <w:sz w:val="24"/>
          <w:szCs w:val="24"/>
          <w:lang w:eastAsia="ru-RU"/>
        </w:rPr>
        <w:t>грн.</w:t>
      </w:r>
      <w:r>
        <w:rPr>
          <w:rFonts w:ascii="Times New Roman" w:eastAsia="Times New Roman" w:hAnsi="Times New Roman"/>
          <w:sz w:val="24"/>
          <w:szCs w:val="24"/>
          <w:lang w:eastAsia="ru-RU"/>
        </w:rPr>
        <w:t xml:space="preserve"> </w:t>
      </w:r>
      <w:r w:rsidRPr="004066F2">
        <w:rPr>
          <w:rFonts w:ascii="Times New Roman" w:eastAsia="Times New Roman" w:hAnsi="Times New Roman"/>
          <w:sz w:val="24"/>
          <w:szCs w:val="24"/>
          <w:lang w:eastAsia="ru-RU"/>
        </w:rPr>
        <w:t>(</w:t>
      </w:r>
      <w:r>
        <w:rPr>
          <w:rFonts w:ascii="Times New Roman" w:eastAsia="Times New Roman" w:hAnsi="Times New Roman"/>
          <w:b/>
          <w:sz w:val="24"/>
          <w:szCs w:val="24"/>
          <w:lang w:val="ru-RU" w:eastAsia="ru-RU"/>
        </w:rPr>
        <w:t>______________________________________</w:t>
      </w:r>
      <w:r w:rsidRPr="004066F2">
        <w:rPr>
          <w:rFonts w:ascii="Times New Roman" w:eastAsia="Times New Roman" w:hAnsi="Times New Roman"/>
          <w:sz w:val="24"/>
          <w:szCs w:val="24"/>
          <w:lang w:eastAsia="ru-RU"/>
        </w:rPr>
        <w:t>)</w:t>
      </w:r>
      <w:bookmarkStart w:id="3" w:name="V53"/>
      <w:bookmarkEnd w:id="3"/>
      <w:r>
        <w:rPr>
          <w:rFonts w:ascii="Times New Roman" w:eastAsia="Times New Roman" w:hAnsi="Times New Roman"/>
          <w:sz w:val="24"/>
          <w:szCs w:val="24"/>
          <w:lang w:eastAsia="ru-RU"/>
        </w:rPr>
        <w:t>, в тому числі ПДВ ______________ грн.</w:t>
      </w:r>
    </w:p>
    <w:p w:rsidR="004A042F" w:rsidRPr="004066F2" w:rsidRDefault="004A042F" w:rsidP="004A042F">
      <w:pPr>
        <w:spacing w:after="0" w:line="240" w:lineRule="auto"/>
        <w:jc w:val="both"/>
        <w:rPr>
          <w:rFonts w:ascii="Times New Roman" w:eastAsia="Times New Roman" w:hAnsi="Times New Roman"/>
          <w:sz w:val="24"/>
          <w:szCs w:val="24"/>
          <w:lang w:eastAsia="ru-RU"/>
        </w:rPr>
      </w:pPr>
    </w:p>
    <w:p w:rsidR="004A042F" w:rsidRPr="004066F2" w:rsidRDefault="004A042F" w:rsidP="004A042F">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3. ПОРЯДОК ТА УМОВИ ПЕРЕДАЧІ ТОВАРІВ ЗА ЦИМ ДОГОВОРОМ.</w:t>
      </w:r>
    </w:p>
    <w:p w:rsidR="004A042F" w:rsidRPr="004066F2" w:rsidRDefault="004A042F" w:rsidP="004A042F">
      <w:pPr>
        <w:spacing w:after="0" w:line="240" w:lineRule="auto"/>
        <w:jc w:val="center"/>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ПОРЯДОК ТА УМОВИ ЗБЕРІГАННЯ ТОВАРІВ</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uk-UA"/>
        </w:rPr>
        <w:t>3.1.</w:t>
      </w:r>
      <w:r w:rsidRPr="004066F2">
        <w:rPr>
          <w:rFonts w:ascii="Times New Roman" w:eastAsia="Times New Roman" w:hAnsi="Times New Roman"/>
          <w:sz w:val="24"/>
          <w:szCs w:val="24"/>
          <w:lang w:eastAsia="uk-UA"/>
        </w:rPr>
        <w:t xml:space="preserve"> </w:t>
      </w:r>
      <w:r w:rsidRPr="004066F2">
        <w:rPr>
          <w:rFonts w:ascii="Times New Roman" w:eastAsia="Times New Roman" w:hAnsi="Times New Roman"/>
          <w:sz w:val="24"/>
          <w:szCs w:val="24"/>
          <w:lang w:eastAsia="ru-RU"/>
        </w:rPr>
        <w:t xml:space="preserve">Факт передачі Товару у власність </w:t>
      </w:r>
      <w:r w:rsidRPr="004066F2">
        <w:rPr>
          <w:rFonts w:ascii="Times New Roman" w:eastAsia="Times New Roman" w:hAnsi="Times New Roman"/>
          <w:sz w:val="24"/>
          <w:szCs w:val="24"/>
          <w:lang w:eastAsia="uk-UA"/>
        </w:rPr>
        <w:t>Споживача</w:t>
      </w:r>
      <w:r w:rsidRPr="004066F2">
        <w:rPr>
          <w:rFonts w:ascii="Times New Roman" w:eastAsia="Times New Roman" w:hAnsi="Times New Roman"/>
          <w:sz w:val="24"/>
          <w:szCs w:val="24"/>
          <w:lang w:eastAsia="ru-RU"/>
        </w:rPr>
        <w:t xml:space="preserve"> підтверджується підписанням уповноваженими представниками обох сторін видаткової накладної (накладної).</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3.2.</w:t>
      </w:r>
      <w:r w:rsidRPr="004066F2">
        <w:rPr>
          <w:rFonts w:ascii="Times New Roman" w:eastAsia="Times New Roman" w:hAnsi="Times New Roman"/>
          <w:sz w:val="24"/>
          <w:szCs w:val="24"/>
          <w:lang w:eastAsia="ru-RU"/>
        </w:rPr>
        <w:t xml:space="preserve"> Право власності на Товар та усі ризики пошкодження чи втрати Товару переходять від Постачальника до </w:t>
      </w:r>
      <w:r w:rsidRPr="004066F2">
        <w:rPr>
          <w:rFonts w:ascii="Times New Roman" w:eastAsia="Times New Roman" w:hAnsi="Times New Roman"/>
          <w:sz w:val="24"/>
          <w:szCs w:val="24"/>
          <w:lang w:eastAsia="uk-UA"/>
        </w:rPr>
        <w:t>Споживача</w:t>
      </w:r>
      <w:r w:rsidRPr="004066F2">
        <w:rPr>
          <w:rFonts w:ascii="Times New Roman" w:eastAsia="Times New Roman" w:hAnsi="Times New Roman"/>
          <w:sz w:val="24"/>
          <w:szCs w:val="24"/>
          <w:lang w:eastAsia="ru-RU"/>
        </w:rPr>
        <w:t xml:space="preserve"> у момент підписання уповноваженими представниками обох сторін видаткової накладної (накладної). </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3.3.</w:t>
      </w:r>
      <w:r w:rsidRPr="004066F2">
        <w:rPr>
          <w:rFonts w:ascii="Times New Roman" w:eastAsia="Times New Roman" w:hAnsi="Times New Roman"/>
          <w:sz w:val="24"/>
          <w:szCs w:val="24"/>
          <w:lang w:eastAsia="ru-RU"/>
        </w:rPr>
        <w:t xml:space="preserve"> Товар, придбаний </w:t>
      </w:r>
      <w:r w:rsidRPr="004066F2">
        <w:rPr>
          <w:rFonts w:ascii="Times New Roman" w:eastAsia="Times New Roman" w:hAnsi="Times New Roman"/>
          <w:sz w:val="24"/>
          <w:szCs w:val="24"/>
          <w:lang w:eastAsia="uk-UA"/>
        </w:rPr>
        <w:t>Споживачем</w:t>
      </w:r>
      <w:r w:rsidRPr="004066F2">
        <w:rPr>
          <w:rFonts w:ascii="Times New Roman" w:eastAsia="Times New Roman" w:hAnsi="Times New Roman"/>
          <w:sz w:val="24"/>
          <w:szCs w:val="24"/>
          <w:lang w:eastAsia="ru-RU"/>
        </w:rPr>
        <w:t xml:space="preserve"> за цим Договором, передається Постачальнику на зберігання згідно з актом прийому-передачі Товару на зберігання, який підписується уповноваженими представниками обох сторін в момент набуття </w:t>
      </w:r>
      <w:r w:rsidRPr="004066F2">
        <w:rPr>
          <w:rFonts w:ascii="Times New Roman" w:eastAsia="Times New Roman" w:hAnsi="Times New Roman"/>
          <w:sz w:val="24"/>
          <w:szCs w:val="24"/>
          <w:lang w:eastAsia="uk-UA"/>
        </w:rPr>
        <w:t>Споживачем</w:t>
      </w:r>
      <w:r w:rsidRPr="004066F2">
        <w:rPr>
          <w:rFonts w:ascii="Times New Roman" w:eastAsia="Times New Roman" w:hAnsi="Times New Roman"/>
          <w:sz w:val="24"/>
          <w:szCs w:val="24"/>
          <w:lang w:eastAsia="ru-RU"/>
        </w:rPr>
        <w:t xml:space="preserve"> права </w:t>
      </w:r>
      <w:r w:rsidRPr="004066F2">
        <w:rPr>
          <w:rFonts w:ascii="Times New Roman" w:eastAsia="Times New Roman" w:hAnsi="Times New Roman"/>
          <w:sz w:val="24"/>
          <w:szCs w:val="24"/>
          <w:lang w:eastAsia="ru-RU"/>
        </w:rPr>
        <w:lastRenderedPageBreak/>
        <w:t>власності на Товар. В даному випадку Постачальник несе відповідальність за якість Товару та його належне зберігання до моменту повернення Товару із зберігання Споживачеві.</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3.4.</w:t>
      </w:r>
      <w:r w:rsidRPr="004066F2">
        <w:rPr>
          <w:rFonts w:ascii="Times New Roman" w:eastAsia="Times New Roman" w:hAnsi="Times New Roman"/>
          <w:sz w:val="24"/>
          <w:szCs w:val="24"/>
          <w:lang w:eastAsia="ru-RU"/>
        </w:rPr>
        <w:t xml:space="preserve"> Після підписання сторонами видаткової накладної Постачальник видає представнику </w:t>
      </w:r>
      <w:r w:rsidRPr="004066F2">
        <w:rPr>
          <w:rFonts w:ascii="Times New Roman" w:eastAsia="Times New Roman" w:hAnsi="Times New Roman"/>
          <w:sz w:val="24"/>
          <w:szCs w:val="24"/>
          <w:lang w:eastAsia="uk-UA"/>
        </w:rPr>
        <w:t>Споживача</w:t>
      </w:r>
      <w:r w:rsidRPr="004066F2">
        <w:rPr>
          <w:rFonts w:ascii="Times New Roman" w:eastAsia="Times New Roman" w:hAnsi="Times New Roman"/>
          <w:sz w:val="24"/>
          <w:szCs w:val="24"/>
          <w:lang w:eastAsia="ru-RU"/>
        </w:rPr>
        <w:t xml:space="preserve"> Талони на кількість отриманого </w:t>
      </w:r>
      <w:r w:rsidRPr="004066F2">
        <w:rPr>
          <w:rFonts w:ascii="Times New Roman" w:eastAsia="Times New Roman" w:hAnsi="Times New Roman"/>
          <w:sz w:val="24"/>
          <w:szCs w:val="24"/>
          <w:lang w:eastAsia="uk-UA"/>
        </w:rPr>
        <w:t>Споживачем</w:t>
      </w:r>
      <w:r w:rsidRPr="004066F2">
        <w:rPr>
          <w:rFonts w:ascii="Times New Roman" w:eastAsia="Times New Roman" w:hAnsi="Times New Roman"/>
          <w:sz w:val="24"/>
          <w:szCs w:val="24"/>
          <w:lang w:eastAsia="ru-RU"/>
        </w:rPr>
        <w:t xml:space="preserve"> Товару. При цьому, представник Споживача має надати Постачальнику відповідну довіреність на отримання Товару та Талонів в узгодженій кількості.</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3.5.</w:t>
      </w:r>
      <w:r w:rsidRPr="004066F2">
        <w:rPr>
          <w:rFonts w:ascii="Times New Roman" w:eastAsia="Times New Roman" w:hAnsi="Times New Roman"/>
          <w:sz w:val="24"/>
          <w:szCs w:val="24"/>
          <w:lang w:eastAsia="ru-RU"/>
        </w:rPr>
        <w:t xml:space="preserve"> Товар повертається (видається) </w:t>
      </w:r>
      <w:r w:rsidRPr="004066F2">
        <w:rPr>
          <w:rFonts w:ascii="Times New Roman" w:eastAsia="Times New Roman" w:hAnsi="Times New Roman"/>
          <w:sz w:val="24"/>
          <w:szCs w:val="24"/>
          <w:lang w:eastAsia="uk-UA"/>
        </w:rPr>
        <w:t>Споживачу</w:t>
      </w:r>
      <w:r w:rsidRPr="004066F2">
        <w:rPr>
          <w:rFonts w:ascii="Times New Roman" w:eastAsia="Times New Roman" w:hAnsi="Times New Roman"/>
          <w:sz w:val="24"/>
          <w:szCs w:val="24"/>
          <w:lang w:eastAsia="ru-RU"/>
        </w:rPr>
        <w:t xml:space="preserve"> зі зберігання лише на підставі та в обмін на Талони, видані Постачальником </w:t>
      </w:r>
      <w:r w:rsidRPr="004066F2">
        <w:rPr>
          <w:rFonts w:ascii="Times New Roman" w:eastAsia="Times New Roman" w:hAnsi="Times New Roman"/>
          <w:sz w:val="24"/>
          <w:szCs w:val="24"/>
          <w:lang w:eastAsia="uk-UA"/>
        </w:rPr>
        <w:t>Споживачу по факту пред’явлення Талонів на АЗС Постачальника</w:t>
      </w:r>
      <w:r w:rsidRPr="004066F2">
        <w:rPr>
          <w:rFonts w:ascii="Times New Roman" w:eastAsia="Times New Roman" w:hAnsi="Times New Roman"/>
          <w:sz w:val="24"/>
          <w:szCs w:val="24"/>
          <w:lang w:eastAsia="ru-RU"/>
        </w:rPr>
        <w:t>.</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3.6.</w:t>
      </w:r>
      <w:r w:rsidRPr="004066F2">
        <w:rPr>
          <w:rFonts w:ascii="Times New Roman" w:eastAsia="Times New Roman" w:hAnsi="Times New Roman"/>
          <w:sz w:val="24"/>
          <w:szCs w:val="24"/>
          <w:lang w:eastAsia="ru-RU"/>
        </w:rPr>
        <w:t xml:space="preserve"> Протягом терміну (строку) зберігання право власності на Товар від </w:t>
      </w:r>
      <w:r w:rsidRPr="004066F2">
        <w:rPr>
          <w:rFonts w:ascii="Times New Roman" w:eastAsia="Times New Roman" w:hAnsi="Times New Roman"/>
          <w:sz w:val="24"/>
          <w:szCs w:val="24"/>
          <w:lang w:eastAsia="uk-UA"/>
        </w:rPr>
        <w:t>Споживача</w:t>
      </w:r>
      <w:r w:rsidRPr="004066F2">
        <w:rPr>
          <w:rFonts w:ascii="Times New Roman" w:eastAsia="Times New Roman" w:hAnsi="Times New Roman"/>
          <w:sz w:val="24"/>
          <w:szCs w:val="24"/>
          <w:lang w:eastAsia="ru-RU"/>
        </w:rPr>
        <w:t xml:space="preserve"> до Постачальника не переходить.</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3.7.</w:t>
      </w:r>
      <w:r w:rsidRPr="004066F2">
        <w:rPr>
          <w:rFonts w:ascii="Times New Roman" w:eastAsia="Times New Roman" w:hAnsi="Times New Roman"/>
          <w:sz w:val="24"/>
          <w:szCs w:val="24"/>
          <w:lang w:eastAsia="ru-RU"/>
        </w:rPr>
        <w:t xml:space="preserve"> Постачальник може змішувати Товар одного роду та однієї якості, що переданий йому на зберігання </w:t>
      </w:r>
      <w:r w:rsidRPr="004066F2">
        <w:rPr>
          <w:rFonts w:ascii="Times New Roman" w:eastAsia="Times New Roman" w:hAnsi="Times New Roman"/>
          <w:sz w:val="24"/>
          <w:szCs w:val="24"/>
          <w:lang w:eastAsia="uk-UA"/>
        </w:rPr>
        <w:t>Споживачем</w:t>
      </w:r>
      <w:r w:rsidRPr="004066F2">
        <w:rPr>
          <w:rFonts w:ascii="Times New Roman" w:eastAsia="Times New Roman" w:hAnsi="Times New Roman"/>
          <w:sz w:val="24"/>
          <w:szCs w:val="24"/>
          <w:lang w:eastAsia="ru-RU"/>
        </w:rPr>
        <w:t xml:space="preserve">. Постачальник вправі без згоди </w:t>
      </w:r>
      <w:r w:rsidRPr="004066F2">
        <w:rPr>
          <w:rFonts w:ascii="Times New Roman" w:eastAsia="Times New Roman" w:hAnsi="Times New Roman"/>
          <w:sz w:val="24"/>
          <w:szCs w:val="24"/>
          <w:lang w:eastAsia="uk-UA"/>
        </w:rPr>
        <w:t>Споживача</w:t>
      </w:r>
      <w:r w:rsidRPr="004066F2">
        <w:rPr>
          <w:rFonts w:ascii="Times New Roman" w:eastAsia="Times New Roman" w:hAnsi="Times New Roman"/>
          <w:sz w:val="24"/>
          <w:szCs w:val="24"/>
          <w:lang w:eastAsia="ru-RU"/>
        </w:rPr>
        <w:t xml:space="preserve"> використовувати Товар, переданий йому на зберігання, у власній господарській діяльності.</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3.8.</w:t>
      </w:r>
      <w:r w:rsidRPr="004066F2">
        <w:rPr>
          <w:rFonts w:ascii="Times New Roman" w:eastAsia="Times New Roman" w:hAnsi="Times New Roman"/>
          <w:sz w:val="24"/>
          <w:szCs w:val="24"/>
          <w:lang w:eastAsia="ru-RU"/>
        </w:rPr>
        <w:t xml:space="preserve"> </w:t>
      </w:r>
      <w:r w:rsidRPr="004066F2">
        <w:rPr>
          <w:rFonts w:ascii="Times New Roman" w:eastAsia="Times New Roman" w:hAnsi="Times New Roman"/>
          <w:sz w:val="24"/>
          <w:szCs w:val="24"/>
          <w:lang w:eastAsia="uk-UA"/>
        </w:rPr>
        <w:t>Споживач</w:t>
      </w:r>
      <w:r w:rsidRPr="004066F2">
        <w:rPr>
          <w:rFonts w:ascii="Times New Roman" w:eastAsia="Times New Roman" w:hAnsi="Times New Roman"/>
          <w:sz w:val="24"/>
          <w:szCs w:val="24"/>
          <w:lang w:eastAsia="ru-RU"/>
        </w:rPr>
        <w:t xml:space="preserve"> зобов’язується отримати Товар зі зберігання у термін (строк), вказаний на Талоні на отримання Товару.</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color w:val="000000"/>
          <w:sz w:val="24"/>
          <w:szCs w:val="24"/>
          <w:lang w:eastAsia="ru-RU"/>
        </w:rPr>
        <w:t>3.9.</w:t>
      </w:r>
      <w:r w:rsidRPr="004066F2">
        <w:rPr>
          <w:rFonts w:ascii="Times New Roman" w:eastAsia="Times New Roman" w:hAnsi="Times New Roman"/>
          <w:sz w:val="24"/>
          <w:szCs w:val="24"/>
          <w:lang w:eastAsia="ru-RU"/>
        </w:rPr>
        <w:t xml:space="preserve"> Постачальник зобов’язується повертати </w:t>
      </w:r>
      <w:r w:rsidRPr="004066F2">
        <w:rPr>
          <w:rFonts w:ascii="Times New Roman" w:eastAsia="Times New Roman" w:hAnsi="Times New Roman"/>
          <w:sz w:val="24"/>
          <w:szCs w:val="24"/>
          <w:lang w:eastAsia="uk-UA"/>
        </w:rPr>
        <w:t>Споживачу</w:t>
      </w:r>
      <w:r w:rsidRPr="004066F2">
        <w:rPr>
          <w:rFonts w:ascii="Times New Roman" w:eastAsia="Times New Roman" w:hAnsi="Times New Roman"/>
          <w:sz w:val="24"/>
          <w:szCs w:val="24"/>
          <w:lang w:eastAsia="ru-RU"/>
        </w:rPr>
        <w:t xml:space="preserve"> Товар зі зберігання лише у термін (строк), вказаний на Талоні на отримання цього Товару.</w:t>
      </w:r>
    </w:p>
    <w:p w:rsidR="004A042F" w:rsidRPr="004066F2" w:rsidRDefault="004A042F" w:rsidP="004A042F">
      <w:pPr>
        <w:spacing w:after="0" w:line="240" w:lineRule="auto"/>
        <w:jc w:val="both"/>
        <w:rPr>
          <w:rFonts w:ascii="Times New Roman" w:eastAsia="Times New Roman" w:hAnsi="Times New Roman"/>
          <w:color w:val="000000"/>
          <w:sz w:val="24"/>
          <w:szCs w:val="24"/>
          <w:lang w:eastAsia="ru-RU"/>
        </w:rPr>
      </w:pPr>
      <w:r w:rsidRPr="004066F2">
        <w:rPr>
          <w:rFonts w:ascii="Times New Roman" w:eastAsia="Times New Roman" w:hAnsi="Times New Roman"/>
          <w:b/>
          <w:bCs/>
          <w:color w:val="000000"/>
          <w:sz w:val="24"/>
          <w:szCs w:val="24"/>
          <w:lang w:eastAsia="ru-RU"/>
        </w:rPr>
        <w:t>3.10.</w:t>
      </w:r>
      <w:r w:rsidRPr="004066F2">
        <w:rPr>
          <w:rFonts w:ascii="Times New Roman" w:eastAsia="Times New Roman" w:hAnsi="Times New Roman"/>
          <w:color w:val="000000"/>
          <w:sz w:val="24"/>
          <w:szCs w:val="24"/>
          <w:lang w:eastAsia="ru-RU"/>
        </w:rPr>
        <w:t xml:space="preserve"> Зберігання та видача (передача) </w:t>
      </w:r>
      <w:r w:rsidRPr="004066F2">
        <w:rPr>
          <w:rFonts w:ascii="Times New Roman" w:eastAsia="Times New Roman" w:hAnsi="Times New Roman"/>
          <w:sz w:val="24"/>
          <w:szCs w:val="24"/>
          <w:lang w:eastAsia="ru-RU"/>
        </w:rPr>
        <w:t>Товару</w:t>
      </w:r>
      <w:r w:rsidRPr="004066F2">
        <w:rPr>
          <w:rFonts w:ascii="Times New Roman" w:eastAsia="Times New Roman" w:hAnsi="Times New Roman"/>
          <w:color w:val="000000"/>
          <w:sz w:val="24"/>
          <w:szCs w:val="24"/>
          <w:lang w:eastAsia="ru-RU"/>
        </w:rPr>
        <w:t xml:space="preserve"> зі зберігання здійснюється на автозаправних станціях (АЗС), перелік яких узгоджується сторонами у Додатку №</w:t>
      </w:r>
      <w:r>
        <w:rPr>
          <w:rFonts w:ascii="Times New Roman" w:eastAsia="Times New Roman" w:hAnsi="Times New Roman"/>
          <w:color w:val="000000"/>
          <w:sz w:val="24"/>
          <w:szCs w:val="24"/>
          <w:lang w:eastAsia="ru-RU"/>
        </w:rPr>
        <w:t>2</w:t>
      </w:r>
      <w:r w:rsidRPr="004066F2">
        <w:rPr>
          <w:rFonts w:ascii="Times New Roman" w:eastAsia="Times New Roman" w:hAnsi="Times New Roman"/>
          <w:color w:val="000000"/>
          <w:sz w:val="24"/>
          <w:szCs w:val="24"/>
          <w:lang w:eastAsia="ru-RU"/>
        </w:rPr>
        <w:t xml:space="preserve"> до цього Договору.</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3.11.</w:t>
      </w:r>
      <w:r w:rsidRPr="004066F2">
        <w:rPr>
          <w:rFonts w:ascii="Times New Roman" w:eastAsia="Times New Roman" w:hAnsi="Times New Roman"/>
          <w:sz w:val="24"/>
          <w:szCs w:val="24"/>
          <w:lang w:eastAsia="ru-RU"/>
        </w:rPr>
        <w:t xml:space="preserve"> Видача (передача) Товару зі зберігання </w:t>
      </w:r>
      <w:r w:rsidRPr="004066F2">
        <w:rPr>
          <w:rFonts w:ascii="Times New Roman" w:eastAsia="Times New Roman" w:hAnsi="Times New Roman"/>
          <w:sz w:val="24"/>
          <w:szCs w:val="24"/>
          <w:lang w:eastAsia="uk-UA"/>
        </w:rPr>
        <w:t>Споживачу</w:t>
      </w:r>
      <w:r w:rsidRPr="004066F2">
        <w:rPr>
          <w:rFonts w:ascii="Times New Roman" w:eastAsia="Times New Roman" w:hAnsi="Times New Roman"/>
          <w:sz w:val="24"/>
          <w:szCs w:val="24"/>
          <w:lang w:eastAsia="ru-RU"/>
        </w:rPr>
        <w:t xml:space="preserve"> підтверджується фактом отоварювання Талону </w:t>
      </w:r>
      <w:r w:rsidRPr="004066F2">
        <w:rPr>
          <w:rFonts w:ascii="Times New Roman" w:eastAsia="Times New Roman" w:hAnsi="Times New Roman"/>
          <w:color w:val="000000"/>
          <w:sz w:val="24"/>
          <w:szCs w:val="24"/>
          <w:lang w:eastAsia="ru-RU"/>
        </w:rPr>
        <w:t xml:space="preserve">(тобто повернення </w:t>
      </w:r>
      <w:r w:rsidRPr="004066F2">
        <w:rPr>
          <w:rFonts w:ascii="Times New Roman" w:eastAsia="Times New Roman" w:hAnsi="Times New Roman"/>
          <w:sz w:val="24"/>
          <w:szCs w:val="24"/>
          <w:lang w:eastAsia="ru-RU"/>
        </w:rPr>
        <w:t>Постачальнику</w:t>
      </w:r>
      <w:r w:rsidRPr="004066F2">
        <w:rPr>
          <w:rFonts w:ascii="Times New Roman" w:eastAsia="Times New Roman" w:hAnsi="Times New Roman"/>
          <w:color w:val="000000"/>
          <w:sz w:val="24"/>
          <w:szCs w:val="24"/>
          <w:lang w:eastAsia="ru-RU"/>
        </w:rPr>
        <w:t xml:space="preserve"> Талону в обмін на виданий (переданий) ним </w:t>
      </w:r>
      <w:r w:rsidRPr="004066F2">
        <w:rPr>
          <w:rFonts w:ascii="Times New Roman" w:eastAsia="Times New Roman" w:hAnsi="Times New Roman"/>
          <w:sz w:val="24"/>
          <w:szCs w:val="24"/>
          <w:lang w:eastAsia="ru-RU"/>
        </w:rPr>
        <w:t>Товар</w:t>
      </w:r>
      <w:r w:rsidRPr="004066F2">
        <w:rPr>
          <w:rFonts w:ascii="Times New Roman" w:eastAsia="Times New Roman" w:hAnsi="Times New Roman"/>
          <w:color w:val="000000"/>
          <w:sz w:val="24"/>
          <w:szCs w:val="24"/>
          <w:lang w:eastAsia="ru-RU"/>
        </w:rPr>
        <w:t xml:space="preserve"> зі зберігання)</w:t>
      </w:r>
      <w:r w:rsidRPr="004066F2">
        <w:rPr>
          <w:rFonts w:ascii="Times New Roman" w:eastAsia="Times New Roman" w:hAnsi="Times New Roman"/>
          <w:sz w:val="24"/>
          <w:szCs w:val="24"/>
          <w:lang w:eastAsia="ru-RU"/>
        </w:rPr>
        <w:t>,</w:t>
      </w:r>
      <w:r w:rsidRPr="004066F2">
        <w:rPr>
          <w:rFonts w:ascii="Times New Roman" w:eastAsia="Times New Roman" w:hAnsi="Times New Roman"/>
          <w:spacing w:val="-2"/>
          <w:sz w:val="24"/>
          <w:szCs w:val="24"/>
          <w:lang w:eastAsia="ru-RU"/>
        </w:rPr>
        <w:t xml:space="preserve"> що підтверджується касовими чеками або чеками POS-терміналів АЗС (POS-термінал - електронне обладнання, призначене для здійснення операцій відпуску </w:t>
      </w:r>
      <w:r w:rsidRPr="004066F2">
        <w:rPr>
          <w:rFonts w:ascii="Times New Roman" w:eastAsia="Times New Roman" w:hAnsi="Times New Roman"/>
          <w:sz w:val="24"/>
          <w:szCs w:val="24"/>
          <w:lang w:eastAsia="ru-RU"/>
        </w:rPr>
        <w:t>Товару</w:t>
      </w:r>
      <w:r w:rsidRPr="004066F2">
        <w:rPr>
          <w:rFonts w:ascii="Times New Roman" w:eastAsia="Times New Roman" w:hAnsi="Times New Roman"/>
          <w:spacing w:val="-2"/>
          <w:sz w:val="24"/>
          <w:szCs w:val="24"/>
          <w:lang w:eastAsia="ru-RU"/>
        </w:rPr>
        <w:t xml:space="preserve"> шляхом використання Талонів).</w:t>
      </w:r>
      <w:r w:rsidRPr="004066F2">
        <w:rPr>
          <w:rFonts w:ascii="Times New Roman" w:eastAsia="Times New Roman" w:hAnsi="Times New Roman"/>
          <w:sz w:val="24"/>
          <w:szCs w:val="24"/>
          <w:lang w:eastAsia="uk-UA"/>
        </w:rPr>
        <w:t xml:space="preserve"> </w:t>
      </w:r>
    </w:p>
    <w:p w:rsidR="004A042F" w:rsidRPr="004066F2" w:rsidRDefault="004A042F" w:rsidP="004A042F">
      <w:pPr>
        <w:spacing w:after="0" w:line="240" w:lineRule="auto"/>
        <w:jc w:val="both"/>
        <w:rPr>
          <w:rFonts w:ascii="Times New Roman" w:eastAsia="Times New Roman" w:hAnsi="Times New Roman"/>
          <w:sz w:val="24"/>
          <w:szCs w:val="24"/>
          <w:lang w:val="ru-RU" w:eastAsia="ru-RU"/>
        </w:rPr>
      </w:pPr>
      <w:r w:rsidRPr="004066F2">
        <w:rPr>
          <w:rFonts w:ascii="Times New Roman" w:eastAsia="Times New Roman" w:hAnsi="Times New Roman"/>
          <w:b/>
          <w:bCs/>
          <w:sz w:val="24"/>
          <w:szCs w:val="24"/>
          <w:lang w:eastAsia="uk-UA"/>
        </w:rPr>
        <w:t>3.12.</w:t>
      </w:r>
      <w:r w:rsidRPr="004066F2">
        <w:rPr>
          <w:rFonts w:ascii="Times New Roman" w:eastAsia="Times New Roman" w:hAnsi="Times New Roman"/>
          <w:sz w:val="24"/>
          <w:szCs w:val="24"/>
          <w:lang w:val="ru-RU" w:eastAsia="ru-RU"/>
        </w:rPr>
        <w:t xml:space="preserve"> На </w:t>
      </w:r>
      <w:proofErr w:type="spellStart"/>
      <w:r w:rsidRPr="004066F2">
        <w:rPr>
          <w:rFonts w:ascii="Times New Roman" w:eastAsia="Times New Roman" w:hAnsi="Times New Roman"/>
          <w:sz w:val="24"/>
          <w:szCs w:val="24"/>
          <w:lang w:val="ru-RU" w:eastAsia="ru-RU"/>
        </w:rPr>
        <w:t>вимогу</w:t>
      </w:r>
      <w:proofErr w:type="spellEnd"/>
      <w:r w:rsidRPr="004066F2">
        <w:rPr>
          <w:rFonts w:ascii="Times New Roman" w:eastAsia="Times New Roman" w:hAnsi="Times New Roman"/>
          <w:sz w:val="24"/>
          <w:szCs w:val="24"/>
          <w:lang w:val="ru-RU" w:eastAsia="ru-RU"/>
        </w:rPr>
        <w:t xml:space="preserve"> </w:t>
      </w:r>
      <w:proofErr w:type="spellStart"/>
      <w:r w:rsidRPr="004066F2">
        <w:rPr>
          <w:rFonts w:ascii="Times New Roman" w:eastAsia="Times New Roman" w:hAnsi="Times New Roman"/>
          <w:sz w:val="24"/>
          <w:szCs w:val="24"/>
          <w:lang w:val="ru-RU" w:eastAsia="ru-RU"/>
        </w:rPr>
        <w:t>однієї</w:t>
      </w:r>
      <w:proofErr w:type="spellEnd"/>
      <w:r w:rsidRPr="004066F2">
        <w:rPr>
          <w:rFonts w:ascii="Times New Roman" w:eastAsia="Times New Roman" w:hAnsi="Times New Roman"/>
          <w:sz w:val="24"/>
          <w:szCs w:val="24"/>
          <w:lang w:val="ru-RU" w:eastAsia="ru-RU"/>
        </w:rPr>
        <w:t xml:space="preserve"> </w:t>
      </w:r>
      <w:proofErr w:type="spellStart"/>
      <w:r w:rsidRPr="004066F2">
        <w:rPr>
          <w:rFonts w:ascii="Times New Roman" w:eastAsia="Times New Roman" w:hAnsi="Times New Roman"/>
          <w:sz w:val="24"/>
          <w:szCs w:val="24"/>
          <w:lang w:val="ru-RU" w:eastAsia="ru-RU"/>
        </w:rPr>
        <w:t>із</w:t>
      </w:r>
      <w:proofErr w:type="spellEnd"/>
      <w:r w:rsidRPr="004066F2">
        <w:rPr>
          <w:rFonts w:ascii="Times New Roman" w:eastAsia="Times New Roman" w:hAnsi="Times New Roman"/>
          <w:sz w:val="24"/>
          <w:szCs w:val="24"/>
          <w:lang w:val="ru-RU" w:eastAsia="ru-RU"/>
        </w:rPr>
        <w:t xml:space="preserve"> </w:t>
      </w:r>
      <w:proofErr w:type="spellStart"/>
      <w:r w:rsidRPr="004066F2">
        <w:rPr>
          <w:rFonts w:ascii="Times New Roman" w:eastAsia="Times New Roman" w:hAnsi="Times New Roman"/>
          <w:sz w:val="24"/>
          <w:szCs w:val="24"/>
          <w:lang w:val="ru-RU" w:eastAsia="ru-RU"/>
        </w:rPr>
        <w:t>Сторін</w:t>
      </w:r>
      <w:proofErr w:type="spellEnd"/>
      <w:r w:rsidRPr="004066F2">
        <w:rPr>
          <w:rFonts w:ascii="Times New Roman" w:eastAsia="Times New Roman" w:hAnsi="Times New Roman"/>
          <w:sz w:val="24"/>
          <w:szCs w:val="24"/>
          <w:lang w:val="ru-RU" w:eastAsia="ru-RU"/>
        </w:rPr>
        <w:t xml:space="preserve">, </w:t>
      </w:r>
      <w:proofErr w:type="spellStart"/>
      <w:r w:rsidRPr="004066F2">
        <w:rPr>
          <w:rFonts w:ascii="Times New Roman" w:eastAsia="Times New Roman" w:hAnsi="Times New Roman"/>
          <w:sz w:val="24"/>
          <w:szCs w:val="24"/>
          <w:lang w:val="ru-RU" w:eastAsia="ru-RU"/>
        </w:rPr>
        <w:t>може</w:t>
      </w:r>
      <w:proofErr w:type="spellEnd"/>
      <w:r w:rsidRPr="004066F2">
        <w:rPr>
          <w:rFonts w:ascii="Times New Roman" w:eastAsia="Times New Roman" w:hAnsi="Times New Roman"/>
          <w:sz w:val="24"/>
          <w:szCs w:val="24"/>
          <w:lang w:val="ru-RU" w:eastAsia="ru-RU"/>
        </w:rPr>
        <w:t xml:space="preserve"> бути проведено </w:t>
      </w:r>
      <w:proofErr w:type="spellStart"/>
      <w:r w:rsidRPr="004066F2">
        <w:rPr>
          <w:rFonts w:ascii="Times New Roman" w:eastAsia="Times New Roman" w:hAnsi="Times New Roman"/>
          <w:sz w:val="24"/>
          <w:szCs w:val="24"/>
          <w:lang w:val="ru-RU" w:eastAsia="ru-RU"/>
        </w:rPr>
        <w:t>звірення</w:t>
      </w:r>
      <w:proofErr w:type="spellEnd"/>
      <w:r w:rsidRPr="004066F2">
        <w:rPr>
          <w:rFonts w:ascii="Times New Roman" w:eastAsia="Times New Roman" w:hAnsi="Times New Roman"/>
          <w:sz w:val="24"/>
          <w:szCs w:val="24"/>
          <w:lang w:val="ru-RU" w:eastAsia="ru-RU"/>
        </w:rPr>
        <w:t xml:space="preserve"> </w:t>
      </w:r>
      <w:proofErr w:type="spellStart"/>
      <w:r w:rsidRPr="004066F2">
        <w:rPr>
          <w:rFonts w:ascii="Times New Roman" w:eastAsia="Times New Roman" w:hAnsi="Times New Roman"/>
          <w:sz w:val="24"/>
          <w:szCs w:val="24"/>
          <w:lang w:val="ru-RU" w:eastAsia="ru-RU"/>
        </w:rPr>
        <w:t>розрахунків</w:t>
      </w:r>
      <w:proofErr w:type="spellEnd"/>
      <w:r w:rsidRPr="004066F2">
        <w:rPr>
          <w:rFonts w:ascii="Times New Roman" w:eastAsia="Times New Roman" w:hAnsi="Times New Roman"/>
          <w:sz w:val="24"/>
          <w:szCs w:val="24"/>
          <w:lang w:val="ru-RU" w:eastAsia="ru-RU"/>
        </w:rPr>
        <w:t xml:space="preserve"> за </w:t>
      </w:r>
      <w:proofErr w:type="spellStart"/>
      <w:r w:rsidRPr="004066F2">
        <w:rPr>
          <w:rFonts w:ascii="Times New Roman" w:eastAsia="Times New Roman" w:hAnsi="Times New Roman"/>
          <w:sz w:val="24"/>
          <w:szCs w:val="24"/>
          <w:lang w:val="ru-RU" w:eastAsia="ru-RU"/>
        </w:rPr>
        <w:t>відпущений</w:t>
      </w:r>
      <w:proofErr w:type="spellEnd"/>
      <w:r w:rsidRPr="004066F2">
        <w:rPr>
          <w:rFonts w:ascii="Times New Roman" w:eastAsia="Times New Roman" w:hAnsi="Times New Roman"/>
          <w:sz w:val="24"/>
          <w:szCs w:val="24"/>
          <w:lang w:val="ru-RU" w:eastAsia="ru-RU"/>
        </w:rPr>
        <w:t xml:space="preserve"> Товар за </w:t>
      </w:r>
      <w:proofErr w:type="spellStart"/>
      <w:r w:rsidRPr="004066F2">
        <w:rPr>
          <w:rFonts w:ascii="Times New Roman" w:eastAsia="Times New Roman" w:hAnsi="Times New Roman"/>
          <w:sz w:val="24"/>
          <w:szCs w:val="24"/>
          <w:lang w:val="ru-RU" w:eastAsia="ru-RU"/>
        </w:rPr>
        <w:t>цим</w:t>
      </w:r>
      <w:proofErr w:type="spellEnd"/>
      <w:r w:rsidRPr="004066F2">
        <w:rPr>
          <w:rFonts w:ascii="Times New Roman" w:eastAsia="Times New Roman" w:hAnsi="Times New Roman"/>
          <w:sz w:val="24"/>
          <w:szCs w:val="24"/>
          <w:lang w:val="ru-RU" w:eastAsia="ru-RU"/>
        </w:rPr>
        <w:t xml:space="preserve"> Договором, про </w:t>
      </w:r>
      <w:proofErr w:type="spellStart"/>
      <w:r w:rsidRPr="004066F2">
        <w:rPr>
          <w:rFonts w:ascii="Times New Roman" w:eastAsia="Times New Roman" w:hAnsi="Times New Roman"/>
          <w:sz w:val="24"/>
          <w:szCs w:val="24"/>
          <w:lang w:val="ru-RU" w:eastAsia="ru-RU"/>
        </w:rPr>
        <w:t>що</w:t>
      </w:r>
      <w:proofErr w:type="spellEnd"/>
      <w:r w:rsidRPr="004066F2">
        <w:rPr>
          <w:rFonts w:ascii="Times New Roman" w:eastAsia="Times New Roman" w:hAnsi="Times New Roman"/>
          <w:sz w:val="24"/>
          <w:szCs w:val="24"/>
          <w:lang w:val="ru-RU" w:eastAsia="ru-RU"/>
        </w:rPr>
        <w:t xml:space="preserve"> Сторонами </w:t>
      </w:r>
      <w:proofErr w:type="spellStart"/>
      <w:r w:rsidRPr="004066F2">
        <w:rPr>
          <w:rFonts w:ascii="Times New Roman" w:eastAsia="Times New Roman" w:hAnsi="Times New Roman"/>
          <w:sz w:val="24"/>
          <w:szCs w:val="24"/>
          <w:lang w:val="ru-RU" w:eastAsia="ru-RU"/>
        </w:rPr>
        <w:t>складається</w:t>
      </w:r>
      <w:proofErr w:type="spellEnd"/>
      <w:r w:rsidRPr="004066F2">
        <w:rPr>
          <w:rFonts w:ascii="Times New Roman" w:eastAsia="Times New Roman" w:hAnsi="Times New Roman"/>
          <w:sz w:val="24"/>
          <w:szCs w:val="24"/>
          <w:lang w:val="ru-RU" w:eastAsia="ru-RU"/>
        </w:rPr>
        <w:t xml:space="preserve"> </w:t>
      </w:r>
      <w:proofErr w:type="spellStart"/>
      <w:r w:rsidRPr="004066F2">
        <w:rPr>
          <w:rFonts w:ascii="Times New Roman" w:eastAsia="Times New Roman" w:hAnsi="Times New Roman"/>
          <w:sz w:val="24"/>
          <w:szCs w:val="24"/>
          <w:lang w:val="ru-RU" w:eastAsia="ru-RU"/>
        </w:rPr>
        <w:t>відповідний</w:t>
      </w:r>
      <w:proofErr w:type="spellEnd"/>
      <w:r w:rsidRPr="004066F2">
        <w:rPr>
          <w:rFonts w:ascii="Times New Roman" w:eastAsia="Times New Roman" w:hAnsi="Times New Roman"/>
          <w:sz w:val="24"/>
          <w:szCs w:val="24"/>
          <w:lang w:val="ru-RU" w:eastAsia="ru-RU"/>
        </w:rPr>
        <w:t xml:space="preserve"> Акт </w:t>
      </w:r>
      <w:proofErr w:type="spellStart"/>
      <w:r w:rsidRPr="004066F2">
        <w:rPr>
          <w:rFonts w:ascii="Times New Roman" w:eastAsia="Times New Roman" w:hAnsi="Times New Roman"/>
          <w:sz w:val="24"/>
          <w:szCs w:val="24"/>
          <w:lang w:val="ru-RU" w:eastAsia="ru-RU"/>
        </w:rPr>
        <w:t>звірки</w:t>
      </w:r>
      <w:proofErr w:type="spellEnd"/>
      <w:r w:rsidRPr="004066F2">
        <w:rPr>
          <w:rFonts w:ascii="Times New Roman" w:eastAsia="Times New Roman" w:hAnsi="Times New Roman"/>
          <w:sz w:val="24"/>
          <w:szCs w:val="24"/>
          <w:lang w:val="ru-RU" w:eastAsia="ru-RU"/>
        </w:rPr>
        <w:t>.</w:t>
      </w:r>
    </w:p>
    <w:p w:rsidR="004A042F" w:rsidRPr="004066F2" w:rsidRDefault="004A042F" w:rsidP="004A042F">
      <w:pPr>
        <w:spacing w:after="0" w:line="240" w:lineRule="auto"/>
        <w:jc w:val="both"/>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uk-UA"/>
        </w:rPr>
        <w:t xml:space="preserve">3.13. </w:t>
      </w:r>
      <w:r w:rsidRPr="004066F2">
        <w:rPr>
          <w:rFonts w:ascii="Times New Roman" w:eastAsia="Times New Roman" w:hAnsi="Times New Roman"/>
          <w:sz w:val="24"/>
          <w:szCs w:val="24"/>
          <w:lang w:eastAsia="ru-RU"/>
        </w:rPr>
        <w:t>Відпуск Товару Споживачу на підставі пошкоджених або недійсних Талонів не проводиться. Пошкодженими або недійсними талонами вважаються такі, що відрізняються від пред’явлених зразків по наступним критеріям: по розміру, по графічному зображенню, по кольоровій гаммі, відсутні всі необхідні ступені захисту і реквізити бланку (номінал, марка палива, штрих код та ін.), за якістю паперу, а також талони, строк дії яких минув. Видача нових Талонів замість пошкоджених Талонів може бути здійснена лише при можливості ідентифікації пошкоджених Талонів. При втраті Талонів Споживачем їх заміна можлива тільки один раз та лише після закінчення терміну дії втрачених Талонів та за умови якщо такі Талони не були отоварені (тобто повернуті Постачальнику в обмін на виданий (переданий) ним із зберігання Товар) та не були замінені на нові Талони в зв’язку з пошкодженням чи закінченням строку дії.</w:t>
      </w:r>
    </w:p>
    <w:p w:rsidR="004A042F" w:rsidRPr="004066F2" w:rsidRDefault="004A042F" w:rsidP="004A042F">
      <w:pPr>
        <w:spacing w:after="0" w:line="240" w:lineRule="auto"/>
        <w:ind w:right="-1"/>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3.14.</w:t>
      </w:r>
      <w:r w:rsidRPr="004066F2">
        <w:rPr>
          <w:rFonts w:ascii="Times New Roman" w:eastAsia="Times New Roman" w:hAnsi="Times New Roman"/>
          <w:sz w:val="24"/>
          <w:szCs w:val="24"/>
          <w:lang w:eastAsia="ru-RU"/>
        </w:rPr>
        <w:t xml:space="preserve"> </w:t>
      </w:r>
      <w:proofErr w:type="spellStart"/>
      <w:r w:rsidRPr="004066F2">
        <w:rPr>
          <w:rFonts w:ascii="Times New Roman" w:eastAsia="Times New Roman" w:hAnsi="Times New Roman"/>
          <w:sz w:val="24"/>
          <w:szCs w:val="24"/>
          <w:lang w:eastAsia="ru-RU"/>
        </w:rPr>
        <w:t>Протерміновані</w:t>
      </w:r>
      <w:proofErr w:type="spellEnd"/>
      <w:r w:rsidRPr="004066F2">
        <w:rPr>
          <w:rFonts w:ascii="Times New Roman" w:eastAsia="Times New Roman" w:hAnsi="Times New Roman"/>
          <w:sz w:val="24"/>
          <w:szCs w:val="24"/>
          <w:lang w:eastAsia="ru-RU"/>
        </w:rPr>
        <w:t xml:space="preserve"> на строк не більше 5 (п’яти) календарних днів Талони підлягають заміні лише після одержання Постачальником письмової вимоги Споживача. Письмову вимогу до Постачальника Споживач зобов’язаний подати протягом 5 (п’яти) календарних днів з моменту спливу строку (терміну) дії Талону. Заміна Талонів у зв’язку з закінченням строку їх дії, пошкодженням чи втратою здійснюється лише один раз. У випадку неотримання Споживачем Товару протягом строку дії Талонів та Талонів, що видані взамін </w:t>
      </w:r>
      <w:proofErr w:type="spellStart"/>
      <w:r w:rsidRPr="004066F2">
        <w:rPr>
          <w:rFonts w:ascii="Times New Roman" w:eastAsia="Times New Roman" w:hAnsi="Times New Roman"/>
          <w:sz w:val="24"/>
          <w:szCs w:val="24"/>
          <w:lang w:eastAsia="ru-RU"/>
        </w:rPr>
        <w:t>протермінованих</w:t>
      </w:r>
      <w:proofErr w:type="spellEnd"/>
      <w:r w:rsidRPr="004066F2">
        <w:rPr>
          <w:rFonts w:ascii="Times New Roman" w:eastAsia="Times New Roman" w:hAnsi="Times New Roman"/>
          <w:sz w:val="24"/>
          <w:szCs w:val="24"/>
          <w:lang w:eastAsia="ru-RU"/>
        </w:rPr>
        <w:t xml:space="preserve"> (втрачених, пошкоджених) чи порушення Споживачем умов та порядку обміну Талонів, наступна заміна таких Талонів Постачальником не здійснюється, а не отриманий Споживачем Товар зараховуються Постачальником як майнова неустойка за порушення Споживачем зобов’язань, передбачених цим Договором, яка обчислюється в розмірі 100% (сто відсотків) від кількості Товару, вказаного у </w:t>
      </w:r>
      <w:proofErr w:type="spellStart"/>
      <w:r w:rsidRPr="004066F2">
        <w:rPr>
          <w:rFonts w:ascii="Times New Roman" w:eastAsia="Times New Roman" w:hAnsi="Times New Roman"/>
          <w:sz w:val="24"/>
          <w:szCs w:val="24"/>
          <w:lang w:eastAsia="ru-RU"/>
        </w:rPr>
        <w:t>протермінованому</w:t>
      </w:r>
      <w:proofErr w:type="spellEnd"/>
      <w:r w:rsidRPr="004066F2">
        <w:rPr>
          <w:rFonts w:ascii="Times New Roman" w:eastAsia="Times New Roman" w:hAnsi="Times New Roman"/>
          <w:sz w:val="24"/>
          <w:szCs w:val="24"/>
          <w:lang w:eastAsia="ru-RU"/>
        </w:rPr>
        <w:t xml:space="preserve"> (простроченому) Талоні. </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3.15.</w:t>
      </w:r>
      <w:r w:rsidRPr="004066F2">
        <w:rPr>
          <w:rFonts w:ascii="Times New Roman" w:eastAsia="Times New Roman" w:hAnsi="Times New Roman"/>
          <w:sz w:val="24"/>
          <w:szCs w:val="24"/>
          <w:lang w:eastAsia="ru-RU"/>
        </w:rPr>
        <w:t xml:space="preserve"> За домовленістю Сторін та у випадках, передбачених пунктами 3.13, 3.14 цього Договору, Постачальник може не застосовувати до Споживача майнову неустойку та </w:t>
      </w:r>
      <w:r w:rsidRPr="004066F2">
        <w:rPr>
          <w:rFonts w:ascii="Times New Roman" w:eastAsia="Times New Roman" w:hAnsi="Times New Roman"/>
          <w:sz w:val="24"/>
          <w:szCs w:val="24"/>
          <w:lang w:eastAsia="ru-RU"/>
        </w:rPr>
        <w:lastRenderedPageBreak/>
        <w:t>повернути Споживачу сплачені ним раніше за цей Товар кошти у розмірі неотриманого Постачальником Товару, за реквізитами, вказаними в листі Споживача на повернення коштів, до якого Споживач зобов’язаний додати оригінали Талонів, які не були отоварені (тобто повернуті Постачальнику в обмін на виданий (переданий) ним із зберігання Товар). У такому випадку Сторони зобов’язані належного документально оформити операцію з повернення грошових коштів Споживачу та повернення Товару у власність Постачальника.</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uk-UA"/>
        </w:rPr>
        <w:t>3.16</w:t>
      </w:r>
      <w:r w:rsidRPr="004066F2">
        <w:rPr>
          <w:rFonts w:ascii="Times New Roman" w:eastAsia="Times New Roman" w:hAnsi="Times New Roman"/>
          <w:b/>
          <w:bCs/>
          <w:sz w:val="24"/>
          <w:szCs w:val="24"/>
          <w:lang w:eastAsia="ru-RU"/>
        </w:rPr>
        <w:t xml:space="preserve">. </w:t>
      </w:r>
      <w:r w:rsidRPr="004066F2">
        <w:rPr>
          <w:rFonts w:ascii="Times New Roman" w:eastAsia="Times New Roman" w:hAnsi="Times New Roman"/>
          <w:sz w:val="24"/>
          <w:szCs w:val="24"/>
          <w:lang w:eastAsia="ru-RU"/>
        </w:rPr>
        <w:t>У разі втрати переданого на зберігання Товару Постачальник зобов’язаний відшкодувати Споживачу вартість втраченого товару.</w:t>
      </w:r>
    </w:p>
    <w:p w:rsidR="004A042F" w:rsidRPr="004066F2" w:rsidRDefault="004A042F" w:rsidP="004A042F">
      <w:pPr>
        <w:spacing w:after="0" w:line="240" w:lineRule="auto"/>
        <w:jc w:val="both"/>
        <w:rPr>
          <w:rFonts w:ascii="Times New Roman" w:eastAsia="Times New Roman" w:hAnsi="Times New Roman"/>
          <w:sz w:val="24"/>
          <w:szCs w:val="24"/>
          <w:lang w:eastAsia="ru-RU"/>
        </w:rPr>
      </w:pPr>
    </w:p>
    <w:p w:rsidR="004A042F" w:rsidRPr="004066F2" w:rsidRDefault="004A042F" w:rsidP="004A042F">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4. ПРАВА ТА ОБОВ’ЯЗКИ СТОРІН</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 xml:space="preserve">4.1. </w:t>
      </w:r>
      <w:r w:rsidRPr="004066F2">
        <w:rPr>
          <w:rFonts w:ascii="Times New Roman" w:eastAsia="Times New Roman" w:hAnsi="Times New Roman"/>
          <w:sz w:val="24"/>
          <w:szCs w:val="24"/>
          <w:lang w:eastAsia="ru-RU"/>
        </w:rPr>
        <w:t>Постачальник зобов’язаний :</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 xml:space="preserve">4.1.1. </w:t>
      </w:r>
      <w:r w:rsidRPr="004066F2">
        <w:rPr>
          <w:rFonts w:ascii="Times New Roman" w:eastAsia="Times New Roman" w:hAnsi="Times New Roman"/>
          <w:sz w:val="24"/>
          <w:szCs w:val="24"/>
          <w:lang w:eastAsia="ru-RU"/>
        </w:rPr>
        <w:t>Відпускати Товар Споживачу в обмін на Талони на всіх АЗС, за винятком випадків, коли робота АЗС припинена в результаті аварій, технічної перерви, дій органів влади або обставин непереборної сили.</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 xml:space="preserve">4.1.2. </w:t>
      </w:r>
      <w:r w:rsidRPr="004066F2">
        <w:rPr>
          <w:rFonts w:ascii="Times New Roman" w:eastAsia="Times New Roman" w:hAnsi="Times New Roman"/>
          <w:sz w:val="24"/>
          <w:szCs w:val="24"/>
          <w:lang w:eastAsia="ru-RU"/>
        </w:rPr>
        <w:t>Забезпечити відповідність якості Товару діючим в Україні ДСТУ, ТУ та підтверджувати паспортом (сертифікатом) якості.</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4.1.3.</w:t>
      </w:r>
      <w:r w:rsidRPr="004066F2">
        <w:rPr>
          <w:rFonts w:ascii="Times New Roman" w:eastAsia="Times New Roman" w:hAnsi="Times New Roman"/>
          <w:sz w:val="24"/>
          <w:szCs w:val="24"/>
          <w:lang w:eastAsia="ru-RU"/>
        </w:rPr>
        <w:t xml:space="preserve"> На вимогу Споживача надати копію документу, який підтверджує якість Товару. </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 xml:space="preserve">4.1.4. </w:t>
      </w:r>
      <w:r w:rsidRPr="004066F2">
        <w:rPr>
          <w:rFonts w:ascii="Times New Roman" w:eastAsia="Times New Roman" w:hAnsi="Times New Roman"/>
          <w:sz w:val="24"/>
          <w:szCs w:val="24"/>
          <w:lang w:eastAsia="ru-RU"/>
        </w:rPr>
        <w:t xml:space="preserve">Перед відпуском Товару Споживачу, Постачальник зобов’язується перевірити дійсність Талонів, отриманих від довірених осіб Споживача.  </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 xml:space="preserve">4.2. </w:t>
      </w:r>
      <w:r w:rsidRPr="004066F2">
        <w:rPr>
          <w:rFonts w:ascii="Times New Roman" w:eastAsia="Times New Roman" w:hAnsi="Times New Roman"/>
          <w:sz w:val="24"/>
          <w:szCs w:val="24"/>
          <w:lang w:eastAsia="ru-RU"/>
        </w:rPr>
        <w:t>Постачальник</w:t>
      </w:r>
      <w:r w:rsidRPr="004066F2">
        <w:rPr>
          <w:rFonts w:ascii="Times New Roman" w:eastAsia="Times New Roman" w:hAnsi="Times New Roman"/>
          <w:b/>
          <w:bCs/>
          <w:sz w:val="24"/>
          <w:szCs w:val="24"/>
          <w:lang w:eastAsia="ru-RU"/>
        </w:rPr>
        <w:t xml:space="preserve"> </w:t>
      </w:r>
      <w:r w:rsidRPr="004066F2">
        <w:rPr>
          <w:rFonts w:ascii="Times New Roman" w:eastAsia="Times New Roman" w:hAnsi="Times New Roman"/>
          <w:sz w:val="24"/>
          <w:szCs w:val="24"/>
          <w:lang w:eastAsia="ru-RU"/>
        </w:rPr>
        <w:t>має право:</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4.2.1.</w:t>
      </w:r>
      <w:r w:rsidRPr="004066F2">
        <w:rPr>
          <w:rFonts w:ascii="Times New Roman" w:eastAsia="Times New Roman" w:hAnsi="Times New Roman"/>
          <w:sz w:val="24"/>
          <w:szCs w:val="24"/>
          <w:lang w:eastAsia="ru-RU"/>
        </w:rPr>
        <w:t xml:space="preserve"> Не проводити відпуск Товар по недійсних або пошкоджених Талонах. </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 xml:space="preserve">4.2.2. </w:t>
      </w:r>
      <w:r w:rsidRPr="004066F2">
        <w:rPr>
          <w:rFonts w:ascii="Times New Roman" w:eastAsia="Times New Roman" w:hAnsi="Times New Roman"/>
          <w:sz w:val="24"/>
          <w:szCs w:val="24"/>
          <w:lang w:eastAsia="ru-RU"/>
        </w:rPr>
        <w:t>Не поновлювати пошкоджені, недійсні або втрачені Талони, а також Талони, термін дії яких сплив на умовах цього Договору.</w:t>
      </w:r>
    </w:p>
    <w:p w:rsidR="004A042F" w:rsidRPr="004066F2" w:rsidRDefault="004A042F" w:rsidP="004A042F">
      <w:pPr>
        <w:spacing w:after="0" w:line="240" w:lineRule="auto"/>
        <w:jc w:val="both"/>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 xml:space="preserve">4.3. </w:t>
      </w:r>
      <w:r w:rsidRPr="004066F2">
        <w:rPr>
          <w:rFonts w:ascii="Times New Roman" w:eastAsia="Times New Roman" w:hAnsi="Times New Roman"/>
          <w:sz w:val="24"/>
          <w:szCs w:val="24"/>
          <w:lang w:eastAsia="ru-RU"/>
        </w:rPr>
        <w:t xml:space="preserve">Споживач зобов’язаний:  </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4.3.1.</w:t>
      </w:r>
      <w:r w:rsidRPr="004066F2">
        <w:rPr>
          <w:rFonts w:ascii="Times New Roman" w:eastAsia="Times New Roman" w:hAnsi="Times New Roman"/>
          <w:sz w:val="24"/>
          <w:szCs w:val="24"/>
          <w:lang w:eastAsia="ru-RU"/>
        </w:rPr>
        <w:t xml:space="preserve"> Здійснювати повну оплату за Товар відповідно до умов даного договору.</w:t>
      </w:r>
    </w:p>
    <w:p w:rsidR="004A042F" w:rsidRPr="004066F2" w:rsidRDefault="004A042F" w:rsidP="004A042F">
      <w:pPr>
        <w:spacing w:after="0" w:line="240" w:lineRule="auto"/>
        <w:jc w:val="both"/>
        <w:rPr>
          <w:rFonts w:ascii="Times New Roman" w:eastAsia="Times New Roman" w:hAnsi="Times New Roman"/>
          <w:color w:val="000000"/>
          <w:spacing w:val="-5"/>
          <w:sz w:val="24"/>
          <w:szCs w:val="24"/>
          <w:lang w:eastAsia="ru-RU"/>
        </w:rPr>
      </w:pPr>
      <w:r w:rsidRPr="004066F2">
        <w:rPr>
          <w:rFonts w:ascii="Times New Roman" w:eastAsia="Times New Roman" w:hAnsi="Times New Roman"/>
          <w:b/>
          <w:bCs/>
          <w:sz w:val="24"/>
          <w:szCs w:val="24"/>
          <w:lang w:eastAsia="ru-RU"/>
        </w:rPr>
        <w:t xml:space="preserve">4.3.2. </w:t>
      </w:r>
      <w:r w:rsidRPr="004066F2">
        <w:rPr>
          <w:rFonts w:ascii="Times New Roman" w:eastAsia="Times New Roman" w:hAnsi="Times New Roman"/>
          <w:color w:val="000000"/>
          <w:spacing w:val="-5"/>
          <w:sz w:val="24"/>
          <w:szCs w:val="24"/>
          <w:lang w:eastAsia="ru-RU"/>
        </w:rPr>
        <w:t>При зміні банківських реквізитів, адреси, найменування, організаційно-правової форми, системи оподаткування або внесення інших змін до Єдиного державного реєстру юридичних осіб, фізичних осіб-підприємців та громадських формувань, повідомляти Постачальника про такі зміни не пізніше 3 (трьох) робочих днів.</w:t>
      </w:r>
    </w:p>
    <w:p w:rsidR="004A042F" w:rsidRPr="004066F2" w:rsidRDefault="004A042F" w:rsidP="004A042F">
      <w:pPr>
        <w:spacing w:after="0" w:line="240" w:lineRule="auto"/>
        <w:jc w:val="both"/>
        <w:rPr>
          <w:rFonts w:ascii="Times New Roman" w:eastAsia="Times New Roman" w:hAnsi="Times New Roman"/>
          <w:color w:val="000000"/>
          <w:spacing w:val="-5"/>
          <w:sz w:val="24"/>
          <w:szCs w:val="24"/>
          <w:lang w:eastAsia="ru-RU"/>
        </w:rPr>
      </w:pPr>
      <w:r w:rsidRPr="004066F2">
        <w:rPr>
          <w:rFonts w:ascii="Times New Roman" w:eastAsia="Times New Roman" w:hAnsi="Times New Roman"/>
          <w:b/>
          <w:bCs/>
          <w:color w:val="000000"/>
          <w:spacing w:val="-5"/>
          <w:sz w:val="24"/>
          <w:szCs w:val="24"/>
          <w:lang w:eastAsia="ru-RU"/>
        </w:rPr>
        <w:t>4.3.3.</w:t>
      </w:r>
      <w:r w:rsidRPr="004066F2">
        <w:rPr>
          <w:rFonts w:ascii="Times New Roman" w:eastAsia="Times New Roman" w:hAnsi="Times New Roman"/>
          <w:color w:val="000000"/>
          <w:spacing w:val="-5"/>
          <w:sz w:val="24"/>
          <w:szCs w:val="24"/>
          <w:lang w:eastAsia="ru-RU"/>
        </w:rPr>
        <w:t xml:space="preserve"> Отримати Товар із зберігання до закінчення терміну дії Талонів.</w:t>
      </w:r>
    </w:p>
    <w:p w:rsidR="004A042F" w:rsidRPr="004066F2" w:rsidRDefault="004A042F" w:rsidP="004A042F">
      <w:pPr>
        <w:spacing w:after="0" w:line="240" w:lineRule="auto"/>
        <w:jc w:val="center"/>
        <w:rPr>
          <w:rFonts w:ascii="Times New Roman" w:eastAsia="Times New Roman" w:hAnsi="Times New Roman"/>
          <w:b/>
          <w:bCs/>
          <w:sz w:val="24"/>
          <w:szCs w:val="24"/>
          <w:lang w:eastAsia="ru-RU"/>
        </w:rPr>
      </w:pPr>
    </w:p>
    <w:p w:rsidR="004A042F" w:rsidRPr="004066F2" w:rsidRDefault="004A042F" w:rsidP="004A042F">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5.  ВІДПОВІДАЛЬНІСТЬ СТОРІН</w:t>
      </w:r>
    </w:p>
    <w:p w:rsidR="004A042F" w:rsidRPr="004066F2" w:rsidRDefault="004A042F" w:rsidP="004A042F">
      <w:pPr>
        <w:spacing w:after="0" w:line="240" w:lineRule="auto"/>
        <w:ind w:right="27"/>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5.1.</w:t>
      </w:r>
      <w:r w:rsidRPr="004066F2">
        <w:rPr>
          <w:rFonts w:ascii="Times New Roman" w:eastAsia="Times New Roman" w:hAnsi="Times New Roman"/>
          <w:sz w:val="24"/>
          <w:szCs w:val="24"/>
          <w:lang w:eastAsia="ru-RU"/>
        </w:rPr>
        <w:t xml:space="preserve"> У випадку порушення зобов’язань, що виникають з цього Договору винна сторона несе відповідальність визначену цим Договором та чинним законодавством України.</w:t>
      </w:r>
    </w:p>
    <w:p w:rsidR="004A042F" w:rsidRPr="004066F2" w:rsidRDefault="004A042F" w:rsidP="004A042F">
      <w:pPr>
        <w:spacing w:after="0" w:line="240" w:lineRule="auto"/>
        <w:ind w:right="27"/>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5.2</w:t>
      </w:r>
      <w:r w:rsidRPr="004066F2">
        <w:rPr>
          <w:rFonts w:ascii="Times New Roman" w:eastAsia="Times New Roman" w:hAnsi="Times New Roman"/>
          <w:sz w:val="24"/>
          <w:szCs w:val="24"/>
          <w:lang w:eastAsia="ru-RU"/>
        </w:rPr>
        <w:t>. Сторони погодили, що застосування або утримання від застосування санкцій за цим Договором, є їх виключним правом, а не обов’язком.</w:t>
      </w:r>
    </w:p>
    <w:p w:rsidR="004A042F" w:rsidRPr="004066F2" w:rsidRDefault="004A042F" w:rsidP="004A042F">
      <w:pPr>
        <w:spacing w:after="0" w:line="240" w:lineRule="auto"/>
        <w:jc w:val="both"/>
        <w:rPr>
          <w:rFonts w:ascii="Times New Roman" w:eastAsia="Times New Roman" w:hAnsi="Times New Roman"/>
          <w:sz w:val="24"/>
          <w:szCs w:val="24"/>
          <w:lang w:eastAsia="ru-RU"/>
        </w:rPr>
      </w:pPr>
    </w:p>
    <w:p w:rsidR="004A042F" w:rsidRPr="004066F2" w:rsidRDefault="004A042F" w:rsidP="004A042F">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6. ФОРС – МАЖОР</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pacing w:val="-6"/>
          <w:sz w:val="24"/>
          <w:szCs w:val="24"/>
          <w:lang w:eastAsia="ru-RU"/>
        </w:rPr>
        <w:t>6.1.</w:t>
      </w:r>
      <w:r w:rsidRPr="004066F2">
        <w:rPr>
          <w:rFonts w:ascii="Times New Roman" w:eastAsia="Times New Roman" w:hAnsi="Times New Roman"/>
          <w:spacing w:val="-6"/>
          <w:sz w:val="24"/>
          <w:szCs w:val="24"/>
          <w:lang w:eastAsia="ru-RU"/>
        </w:rPr>
        <w:t xml:space="preserve"> </w:t>
      </w:r>
      <w:r w:rsidRPr="004066F2">
        <w:rPr>
          <w:rFonts w:ascii="Times New Roman" w:eastAsia="Times New Roman" w:hAnsi="Times New Roman"/>
          <w:spacing w:val="8"/>
          <w:sz w:val="24"/>
          <w:szCs w:val="24"/>
          <w:lang w:eastAsia="ru-RU"/>
        </w:rPr>
        <w:t xml:space="preserve">Сторони звільняються від відповідальності за часткове або повне невиконання своїх зобов'язань, якщо вони відбулися внаслідок обставин непереборної сили, таких як: пожежа, </w:t>
      </w:r>
      <w:r w:rsidRPr="004066F2">
        <w:rPr>
          <w:rFonts w:ascii="Times New Roman" w:eastAsia="Times New Roman" w:hAnsi="Times New Roman"/>
          <w:spacing w:val="1"/>
          <w:sz w:val="24"/>
          <w:szCs w:val="24"/>
          <w:lang w:eastAsia="ru-RU"/>
        </w:rPr>
        <w:t xml:space="preserve">повінь, землетрус, війна, військові дії різноманітного характеру, блокади, заборона </w:t>
      </w:r>
      <w:r w:rsidRPr="004066F2">
        <w:rPr>
          <w:rFonts w:ascii="Times New Roman" w:eastAsia="Times New Roman" w:hAnsi="Times New Roman"/>
          <w:spacing w:val="3"/>
          <w:sz w:val="24"/>
          <w:szCs w:val="24"/>
          <w:lang w:eastAsia="ru-RU"/>
        </w:rPr>
        <w:t xml:space="preserve">імпорту/експорту або інших непередбачених обставин, що виходять за рамки контролю Сторін, </w:t>
      </w:r>
      <w:r w:rsidRPr="004066F2">
        <w:rPr>
          <w:rFonts w:ascii="Times New Roman" w:eastAsia="Times New Roman" w:hAnsi="Times New Roman"/>
          <w:spacing w:val="5"/>
          <w:sz w:val="24"/>
          <w:szCs w:val="24"/>
          <w:lang w:eastAsia="ru-RU"/>
        </w:rPr>
        <w:t xml:space="preserve">якщо ці обставини безпосередньо впливають на виконання цього Договору. У такому випадку </w:t>
      </w:r>
      <w:r w:rsidRPr="004066F2">
        <w:rPr>
          <w:rFonts w:ascii="Times New Roman" w:eastAsia="Times New Roman" w:hAnsi="Times New Roman"/>
          <w:sz w:val="24"/>
          <w:szCs w:val="24"/>
          <w:lang w:eastAsia="ru-RU"/>
        </w:rPr>
        <w:t>терміни відведені на виконання договору, будуть подовжені на період дії зазначених обставин.</w:t>
      </w:r>
    </w:p>
    <w:p w:rsidR="004A042F" w:rsidRPr="004066F2"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6.2.</w:t>
      </w:r>
      <w:r w:rsidRPr="004066F2">
        <w:rPr>
          <w:rFonts w:ascii="Times New Roman" w:eastAsia="Times New Roman" w:hAnsi="Times New Roman"/>
          <w:sz w:val="24"/>
          <w:szCs w:val="24"/>
          <w:lang w:eastAsia="ru-RU"/>
        </w:rPr>
        <w:t xml:space="preserve"> </w:t>
      </w:r>
      <w:r w:rsidRPr="004066F2">
        <w:rPr>
          <w:rFonts w:ascii="Times New Roman" w:eastAsia="Times New Roman" w:hAnsi="Times New Roman"/>
          <w:spacing w:val="3"/>
          <w:sz w:val="24"/>
          <w:szCs w:val="24"/>
          <w:lang w:eastAsia="ru-RU"/>
        </w:rPr>
        <w:t xml:space="preserve">Якщо ці обставини тривають більш 3-х місяців, то кожна зі Сторін має право </w:t>
      </w:r>
      <w:r w:rsidRPr="004066F2">
        <w:rPr>
          <w:rFonts w:ascii="Times New Roman" w:eastAsia="Times New Roman" w:hAnsi="Times New Roman"/>
          <w:sz w:val="24"/>
          <w:szCs w:val="24"/>
          <w:lang w:eastAsia="ru-RU"/>
        </w:rPr>
        <w:t>відмовитися від виконання своїх зобов'язань по цьому Договору, при цьому жодна із Сторін не має права потребувати компенсації можливих утрат від іншої.</w:t>
      </w:r>
    </w:p>
    <w:p w:rsidR="004A042F" w:rsidRPr="004066F2" w:rsidRDefault="004A042F" w:rsidP="004A042F">
      <w:pPr>
        <w:spacing w:after="0" w:line="240" w:lineRule="auto"/>
        <w:jc w:val="both"/>
        <w:rPr>
          <w:rFonts w:ascii="Times New Roman" w:eastAsia="Times New Roman" w:hAnsi="Times New Roman"/>
          <w:sz w:val="24"/>
          <w:szCs w:val="24"/>
          <w:lang w:eastAsia="ru-RU"/>
        </w:rPr>
      </w:pPr>
    </w:p>
    <w:p w:rsidR="004A042F" w:rsidRPr="004066F2" w:rsidRDefault="004A042F" w:rsidP="004A042F">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7. ПОРЯДОК ВИРІШЕННЯ СПОРІВ</w:t>
      </w:r>
    </w:p>
    <w:p w:rsidR="004A042F" w:rsidRPr="004066F2" w:rsidRDefault="004A042F" w:rsidP="004A042F">
      <w:pPr>
        <w:widowControl w:val="0"/>
        <w:spacing w:after="0" w:line="240" w:lineRule="auto"/>
        <w:ind w:right="27"/>
        <w:jc w:val="both"/>
        <w:rPr>
          <w:rFonts w:ascii="Times New Roman" w:eastAsia="Times New Roman" w:hAnsi="Times New Roman"/>
          <w:color w:val="000000"/>
          <w:sz w:val="24"/>
          <w:szCs w:val="24"/>
          <w:lang w:eastAsia="ru-RU"/>
        </w:rPr>
      </w:pPr>
      <w:r w:rsidRPr="004066F2">
        <w:rPr>
          <w:rFonts w:ascii="Times New Roman" w:eastAsia="Times New Roman" w:hAnsi="Times New Roman"/>
          <w:b/>
          <w:bCs/>
          <w:color w:val="000000"/>
          <w:sz w:val="24"/>
          <w:szCs w:val="24"/>
          <w:lang w:eastAsia="ru-RU"/>
        </w:rPr>
        <w:t>7.1.</w:t>
      </w:r>
      <w:r w:rsidRPr="004066F2">
        <w:rPr>
          <w:rFonts w:ascii="Times New Roman" w:eastAsia="Times New Roman" w:hAnsi="Times New Roman"/>
          <w:color w:val="000000"/>
          <w:sz w:val="24"/>
          <w:szCs w:val="24"/>
          <w:lang w:eastAsia="ru-RU"/>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w:t>
      </w:r>
      <w:r w:rsidRPr="004066F2">
        <w:rPr>
          <w:rFonts w:ascii="Times New Roman" w:eastAsia="Times New Roman" w:hAnsi="Times New Roman"/>
          <w:color w:val="000000"/>
          <w:sz w:val="24"/>
          <w:szCs w:val="24"/>
          <w:lang w:eastAsia="ru-RU"/>
        </w:rPr>
        <w:lastRenderedPageBreak/>
        <w:t>вжила всіх залежних від неї заходів для належного виконання зобов'язання.</w:t>
      </w:r>
    </w:p>
    <w:p w:rsidR="004A042F" w:rsidRPr="004066F2" w:rsidRDefault="004A042F" w:rsidP="004A042F">
      <w:pPr>
        <w:widowControl w:val="0"/>
        <w:spacing w:after="0" w:line="240" w:lineRule="auto"/>
        <w:ind w:right="27"/>
        <w:jc w:val="both"/>
        <w:rPr>
          <w:rFonts w:ascii="Times New Roman" w:eastAsia="Times New Roman" w:hAnsi="Times New Roman"/>
          <w:snapToGrid w:val="0"/>
          <w:color w:val="000000"/>
          <w:sz w:val="24"/>
          <w:szCs w:val="24"/>
          <w:lang w:eastAsia="ru-RU"/>
        </w:rPr>
      </w:pPr>
      <w:r w:rsidRPr="004066F2">
        <w:rPr>
          <w:rFonts w:ascii="Times New Roman" w:eastAsia="Times New Roman" w:hAnsi="Times New Roman"/>
          <w:b/>
          <w:bCs/>
          <w:color w:val="000000"/>
          <w:sz w:val="24"/>
          <w:szCs w:val="24"/>
          <w:lang w:eastAsia="ru-RU"/>
        </w:rPr>
        <w:t>7.2.</w:t>
      </w:r>
      <w:r w:rsidRPr="004066F2">
        <w:rPr>
          <w:rFonts w:ascii="Times New Roman" w:eastAsia="Times New Roman" w:hAnsi="Times New Roman"/>
          <w:color w:val="000000"/>
          <w:sz w:val="24"/>
          <w:szCs w:val="24"/>
          <w:lang w:eastAsia="ru-RU"/>
        </w:rPr>
        <w:t xml:space="preserve"> </w:t>
      </w:r>
      <w:r w:rsidRPr="004066F2">
        <w:rPr>
          <w:rFonts w:ascii="Times New Roman" w:eastAsia="Times New Roman" w:hAnsi="Times New Roman"/>
          <w:snapToGrid w:val="0"/>
          <w:color w:val="000000"/>
          <w:sz w:val="24"/>
          <w:szCs w:val="24"/>
          <w:lang w:eastAsia="ru-RU"/>
        </w:rPr>
        <w:t>Усі спори й розбіжності, які можуть виникнути між сторонами при виконанні цього договору, вирішуються шляхом переговорів, а при недосягненні згоди спір вирішується у суді в порядку, визначеному законодавством України.</w:t>
      </w:r>
    </w:p>
    <w:p w:rsidR="004A042F" w:rsidRPr="004066F2" w:rsidRDefault="004A042F" w:rsidP="004A042F">
      <w:pPr>
        <w:widowControl w:val="0"/>
        <w:spacing w:after="0" w:line="240" w:lineRule="auto"/>
        <w:ind w:right="27"/>
        <w:jc w:val="both"/>
        <w:rPr>
          <w:rFonts w:ascii="Times New Roman" w:eastAsia="Times New Roman" w:hAnsi="Times New Roman"/>
          <w:color w:val="000000"/>
          <w:sz w:val="24"/>
          <w:szCs w:val="24"/>
          <w:lang w:eastAsia="ru-RU"/>
        </w:rPr>
      </w:pPr>
      <w:r w:rsidRPr="004066F2">
        <w:rPr>
          <w:rFonts w:ascii="Times New Roman" w:eastAsia="Times New Roman" w:hAnsi="Times New Roman"/>
          <w:b/>
          <w:bCs/>
          <w:color w:val="000000"/>
          <w:sz w:val="24"/>
          <w:szCs w:val="24"/>
          <w:lang w:eastAsia="ru-RU"/>
        </w:rPr>
        <w:t>7.3.</w:t>
      </w:r>
      <w:r w:rsidRPr="004066F2">
        <w:rPr>
          <w:rFonts w:ascii="Times New Roman" w:eastAsia="Times New Roman" w:hAnsi="Times New Roman"/>
          <w:color w:val="000000"/>
          <w:sz w:val="24"/>
          <w:szCs w:val="24"/>
          <w:lang w:eastAsia="ru-RU"/>
        </w:rPr>
        <w:t xml:space="preserve"> У тому випадку, якщо при поставці Товарів виявиться кількісна недопоставка, Споживач зобов'язаний повідомити про це </w:t>
      </w:r>
      <w:r w:rsidRPr="004066F2">
        <w:rPr>
          <w:rFonts w:ascii="Times New Roman" w:eastAsia="Times New Roman" w:hAnsi="Times New Roman"/>
          <w:color w:val="000000"/>
          <w:spacing w:val="-5"/>
          <w:sz w:val="24"/>
          <w:szCs w:val="24"/>
          <w:lang w:eastAsia="ru-RU"/>
        </w:rPr>
        <w:t>Постачальника</w:t>
      </w:r>
      <w:r w:rsidRPr="004066F2">
        <w:rPr>
          <w:rFonts w:ascii="Times New Roman" w:eastAsia="Times New Roman" w:hAnsi="Times New Roman"/>
          <w:color w:val="000000"/>
          <w:sz w:val="24"/>
          <w:szCs w:val="24"/>
          <w:lang w:eastAsia="ru-RU"/>
        </w:rPr>
        <w:t xml:space="preserve"> письмово протягом 24 (двадцяти чотирьох) годин з моменту поставки. В іншому випадку </w:t>
      </w:r>
      <w:r w:rsidRPr="004066F2">
        <w:rPr>
          <w:rFonts w:ascii="Times New Roman" w:eastAsia="Times New Roman" w:hAnsi="Times New Roman"/>
          <w:color w:val="000000"/>
          <w:spacing w:val="-5"/>
          <w:sz w:val="24"/>
          <w:szCs w:val="24"/>
          <w:lang w:eastAsia="ru-RU"/>
        </w:rPr>
        <w:t>Постачальник</w:t>
      </w:r>
      <w:r w:rsidRPr="004066F2">
        <w:rPr>
          <w:rFonts w:ascii="Times New Roman" w:eastAsia="Times New Roman" w:hAnsi="Times New Roman"/>
          <w:color w:val="000000"/>
          <w:sz w:val="24"/>
          <w:szCs w:val="24"/>
          <w:lang w:eastAsia="ru-RU"/>
        </w:rPr>
        <w:t xml:space="preserve"> не несе відповідальності перед Споживачем за таку недопоставку.</w:t>
      </w:r>
    </w:p>
    <w:p w:rsidR="004A042F" w:rsidRPr="004066F2" w:rsidRDefault="004A042F" w:rsidP="004A042F">
      <w:pPr>
        <w:widowControl w:val="0"/>
        <w:spacing w:after="0" w:line="240" w:lineRule="auto"/>
        <w:ind w:right="27"/>
        <w:jc w:val="both"/>
        <w:rPr>
          <w:rFonts w:ascii="Times New Roman" w:eastAsia="Times New Roman" w:hAnsi="Times New Roman"/>
          <w:color w:val="000000"/>
          <w:sz w:val="24"/>
          <w:szCs w:val="24"/>
          <w:lang w:eastAsia="ru-RU"/>
        </w:rPr>
      </w:pPr>
      <w:r w:rsidRPr="004066F2">
        <w:rPr>
          <w:rFonts w:ascii="Times New Roman" w:eastAsia="Times New Roman" w:hAnsi="Times New Roman"/>
          <w:b/>
          <w:bCs/>
          <w:color w:val="000000"/>
          <w:sz w:val="24"/>
          <w:szCs w:val="24"/>
          <w:lang w:eastAsia="ru-RU"/>
        </w:rPr>
        <w:t>7.4.</w:t>
      </w:r>
      <w:r w:rsidRPr="004066F2">
        <w:rPr>
          <w:rFonts w:ascii="Times New Roman" w:eastAsia="Times New Roman" w:hAnsi="Times New Roman"/>
          <w:color w:val="000000"/>
          <w:sz w:val="24"/>
          <w:szCs w:val="24"/>
          <w:lang w:eastAsia="ru-RU"/>
        </w:rPr>
        <w:t xml:space="preserve"> Споживач має право виставити </w:t>
      </w:r>
      <w:r w:rsidRPr="004066F2">
        <w:rPr>
          <w:rFonts w:ascii="Times New Roman" w:eastAsia="Times New Roman" w:hAnsi="Times New Roman"/>
          <w:color w:val="000000"/>
          <w:spacing w:val="-5"/>
          <w:sz w:val="24"/>
          <w:szCs w:val="24"/>
          <w:lang w:eastAsia="ru-RU"/>
        </w:rPr>
        <w:t>Постачальнику</w:t>
      </w:r>
      <w:r w:rsidRPr="004066F2">
        <w:rPr>
          <w:rFonts w:ascii="Times New Roman" w:eastAsia="Times New Roman" w:hAnsi="Times New Roman"/>
          <w:color w:val="000000"/>
          <w:sz w:val="24"/>
          <w:szCs w:val="24"/>
          <w:lang w:eastAsia="ru-RU"/>
        </w:rPr>
        <w:t xml:space="preserve"> претензію по якості Товару не пізніше 24 (двадцяти чотирьох) годин з моменту поставки Товару. Претензія Споживача щодо поставки неякісного Товару вважається необґрунтованою, якщо Споживач не одержав висновок незалежної експертизи про неналежну якість Товару </w:t>
      </w:r>
      <w:r w:rsidRPr="004066F2">
        <w:rPr>
          <w:rFonts w:ascii="Times New Roman" w:eastAsia="Times New Roman" w:hAnsi="Times New Roman"/>
          <w:color w:val="000000"/>
          <w:spacing w:val="-5"/>
          <w:sz w:val="24"/>
          <w:szCs w:val="24"/>
          <w:lang w:eastAsia="ru-RU"/>
        </w:rPr>
        <w:t>Постачальника</w:t>
      </w:r>
      <w:r w:rsidRPr="004066F2">
        <w:rPr>
          <w:rFonts w:ascii="Times New Roman" w:eastAsia="Times New Roman" w:hAnsi="Times New Roman"/>
          <w:color w:val="000000"/>
          <w:sz w:val="24"/>
          <w:szCs w:val="24"/>
          <w:lang w:eastAsia="ru-RU"/>
        </w:rPr>
        <w:t xml:space="preserve">, що повинен бути прикладений до претензії або якщо Споживачем порушено порядок проведення незалежної експертизи. Організація експертизи Товару здійснюється за рахунок Споживача та в разі підтвердження факту поставки неякісного Товару відшкодовується винним </w:t>
      </w:r>
      <w:r w:rsidRPr="004066F2">
        <w:rPr>
          <w:rFonts w:ascii="Times New Roman" w:eastAsia="Times New Roman" w:hAnsi="Times New Roman"/>
          <w:color w:val="000000"/>
          <w:spacing w:val="-5"/>
          <w:sz w:val="24"/>
          <w:szCs w:val="24"/>
          <w:lang w:eastAsia="ru-RU"/>
        </w:rPr>
        <w:t>Постачальником</w:t>
      </w:r>
      <w:r w:rsidRPr="004066F2">
        <w:rPr>
          <w:rFonts w:ascii="Times New Roman" w:eastAsia="Times New Roman" w:hAnsi="Times New Roman"/>
          <w:color w:val="000000"/>
          <w:sz w:val="24"/>
          <w:szCs w:val="24"/>
          <w:lang w:eastAsia="ru-RU"/>
        </w:rPr>
        <w:t xml:space="preserve">. При цьому Сторони погодили про обов’язковість завчасного письмового повідомлення </w:t>
      </w:r>
      <w:r w:rsidRPr="004066F2">
        <w:rPr>
          <w:rFonts w:ascii="Times New Roman" w:eastAsia="Times New Roman" w:hAnsi="Times New Roman"/>
          <w:color w:val="000000"/>
          <w:spacing w:val="-5"/>
          <w:sz w:val="24"/>
          <w:szCs w:val="24"/>
          <w:lang w:eastAsia="ru-RU"/>
        </w:rPr>
        <w:t>Постачальника</w:t>
      </w:r>
      <w:r w:rsidRPr="004066F2">
        <w:rPr>
          <w:rFonts w:ascii="Times New Roman" w:eastAsia="Times New Roman" w:hAnsi="Times New Roman"/>
          <w:color w:val="000000"/>
          <w:sz w:val="24"/>
          <w:szCs w:val="24"/>
          <w:lang w:eastAsia="ru-RU"/>
        </w:rPr>
        <w:t xml:space="preserve"> про час, дату та місце проведення незалежної експертизи з метою забезпечення присутності представників </w:t>
      </w:r>
      <w:r w:rsidRPr="004066F2">
        <w:rPr>
          <w:rFonts w:ascii="Times New Roman" w:eastAsia="Times New Roman" w:hAnsi="Times New Roman"/>
          <w:color w:val="000000"/>
          <w:spacing w:val="-5"/>
          <w:sz w:val="24"/>
          <w:szCs w:val="24"/>
          <w:lang w:eastAsia="ru-RU"/>
        </w:rPr>
        <w:t>Постачальника</w:t>
      </w:r>
      <w:r w:rsidRPr="004066F2">
        <w:rPr>
          <w:rFonts w:ascii="Times New Roman" w:eastAsia="Times New Roman" w:hAnsi="Times New Roman"/>
          <w:color w:val="000000"/>
          <w:sz w:val="24"/>
          <w:szCs w:val="24"/>
          <w:lang w:eastAsia="ru-RU"/>
        </w:rPr>
        <w:t xml:space="preserve"> під час проведення незалежної експертизи.</w:t>
      </w:r>
    </w:p>
    <w:p w:rsidR="004A042F" w:rsidRPr="004066F2" w:rsidRDefault="004A042F" w:rsidP="004A042F">
      <w:pPr>
        <w:spacing w:after="0" w:line="240" w:lineRule="auto"/>
        <w:jc w:val="both"/>
        <w:rPr>
          <w:rFonts w:ascii="Times New Roman" w:eastAsia="Times New Roman" w:hAnsi="Times New Roman"/>
          <w:sz w:val="24"/>
          <w:szCs w:val="24"/>
          <w:lang w:eastAsia="ru-RU"/>
        </w:rPr>
      </w:pPr>
    </w:p>
    <w:p w:rsidR="004A042F" w:rsidRPr="004066F2" w:rsidRDefault="004A042F" w:rsidP="004A042F">
      <w:pPr>
        <w:spacing w:after="0" w:line="240" w:lineRule="auto"/>
        <w:ind w:right="27"/>
        <w:jc w:val="center"/>
        <w:outlineLvl w:val="0"/>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8. РОЗІРВАННЯ ДОГОВОРУ ТА ЗМІНА УМОВ</w:t>
      </w:r>
    </w:p>
    <w:p w:rsidR="004A042F" w:rsidRPr="004066F2" w:rsidRDefault="004A042F" w:rsidP="004A042F">
      <w:pPr>
        <w:spacing w:after="0" w:line="240" w:lineRule="auto"/>
        <w:ind w:right="27"/>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8.1.</w:t>
      </w:r>
      <w:r w:rsidRPr="004066F2">
        <w:rPr>
          <w:rFonts w:ascii="Times New Roman" w:eastAsia="Times New Roman" w:hAnsi="Times New Roman"/>
          <w:sz w:val="24"/>
          <w:szCs w:val="24"/>
          <w:lang w:eastAsia="ru-RU"/>
        </w:rPr>
        <w:t xml:space="preserve"> Даний Договір може бути розірваний в односторонньому порядку </w:t>
      </w:r>
      <w:proofErr w:type="spellStart"/>
      <w:r w:rsidRPr="004066F2">
        <w:rPr>
          <w:rFonts w:ascii="Times New Roman" w:eastAsia="Times New Roman" w:hAnsi="Times New Roman"/>
          <w:spacing w:val="-5"/>
          <w:sz w:val="24"/>
          <w:szCs w:val="24"/>
          <w:lang w:val="ru-RU" w:eastAsia="ru-RU"/>
        </w:rPr>
        <w:t>Постачальник</w:t>
      </w:r>
      <w:r w:rsidRPr="004066F2">
        <w:rPr>
          <w:rFonts w:ascii="Times New Roman" w:eastAsia="Times New Roman" w:hAnsi="Times New Roman"/>
          <w:spacing w:val="-5"/>
          <w:sz w:val="24"/>
          <w:szCs w:val="24"/>
          <w:lang w:eastAsia="ru-RU"/>
        </w:rPr>
        <w:t>ом</w:t>
      </w:r>
      <w:proofErr w:type="spellEnd"/>
      <w:r w:rsidRPr="004066F2">
        <w:rPr>
          <w:rFonts w:ascii="Times New Roman" w:eastAsia="Times New Roman" w:hAnsi="Times New Roman"/>
          <w:spacing w:val="-5"/>
          <w:sz w:val="24"/>
          <w:szCs w:val="24"/>
          <w:lang w:eastAsia="ru-RU"/>
        </w:rPr>
        <w:t>/Споживачем</w:t>
      </w:r>
      <w:r w:rsidRPr="004066F2">
        <w:rPr>
          <w:rFonts w:ascii="Times New Roman" w:eastAsia="Times New Roman" w:hAnsi="Times New Roman"/>
          <w:sz w:val="24"/>
          <w:szCs w:val="24"/>
          <w:lang w:eastAsia="ru-RU"/>
        </w:rPr>
        <w:t xml:space="preserve"> з письмовим попередженням про це </w:t>
      </w:r>
      <w:proofErr w:type="spellStart"/>
      <w:r w:rsidRPr="004066F2">
        <w:rPr>
          <w:rFonts w:ascii="Times New Roman" w:eastAsia="Times New Roman" w:hAnsi="Times New Roman"/>
          <w:sz w:val="24"/>
          <w:szCs w:val="24"/>
          <w:lang w:val="ru-RU" w:eastAsia="ru-RU"/>
        </w:rPr>
        <w:t>Споживач</w:t>
      </w:r>
      <w:proofErr w:type="spellEnd"/>
      <w:r w:rsidRPr="004066F2">
        <w:rPr>
          <w:rFonts w:ascii="Times New Roman" w:eastAsia="Times New Roman" w:hAnsi="Times New Roman"/>
          <w:sz w:val="24"/>
          <w:szCs w:val="24"/>
          <w:lang w:eastAsia="ru-RU"/>
        </w:rPr>
        <w:t xml:space="preserve">а/Постачальника не пізніше, ніж за 10 (десять) календарних днів до дати розірвання Договору. У цьому випадку, Сторони повинні провести один з одним взаєморозрахунки. При цьому обов’язки </w:t>
      </w:r>
      <w:proofErr w:type="spellStart"/>
      <w:r w:rsidRPr="004066F2">
        <w:rPr>
          <w:rFonts w:ascii="Times New Roman" w:eastAsia="Times New Roman" w:hAnsi="Times New Roman"/>
          <w:spacing w:val="-5"/>
          <w:sz w:val="24"/>
          <w:szCs w:val="24"/>
          <w:lang w:val="ru-RU" w:eastAsia="ru-RU"/>
        </w:rPr>
        <w:t>Постачальник</w:t>
      </w:r>
      <w:proofErr w:type="spellEnd"/>
      <w:r w:rsidRPr="004066F2">
        <w:rPr>
          <w:rFonts w:ascii="Times New Roman" w:eastAsia="Times New Roman" w:hAnsi="Times New Roman"/>
          <w:spacing w:val="-5"/>
          <w:sz w:val="24"/>
          <w:szCs w:val="24"/>
          <w:lang w:eastAsia="ru-RU"/>
        </w:rPr>
        <w:t>а</w:t>
      </w:r>
      <w:r w:rsidRPr="004066F2">
        <w:rPr>
          <w:rFonts w:ascii="Times New Roman" w:eastAsia="Times New Roman" w:hAnsi="Times New Roman"/>
          <w:sz w:val="24"/>
          <w:szCs w:val="24"/>
          <w:lang w:eastAsia="ru-RU"/>
        </w:rPr>
        <w:t xml:space="preserve"> щодо поставки Товару вважаються припиненими з 11 (одинадцятого) календарного дня, а сам Договір в частині розрахунків діє до повного виконання </w:t>
      </w:r>
      <w:proofErr w:type="spellStart"/>
      <w:r w:rsidRPr="004066F2">
        <w:rPr>
          <w:rFonts w:ascii="Times New Roman" w:eastAsia="Times New Roman" w:hAnsi="Times New Roman"/>
          <w:sz w:val="24"/>
          <w:szCs w:val="24"/>
          <w:lang w:val="ru-RU" w:eastAsia="ru-RU"/>
        </w:rPr>
        <w:t>Споживач</w:t>
      </w:r>
      <w:r w:rsidRPr="004066F2">
        <w:rPr>
          <w:rFonts w:ascii="Times New Roman" w:eastAsia="Times New Roman" w:hAnsi="Times New Roman"/>
          <w:sz w:val="24"/>
          <w:szCs w:val="24"/>
          <w:lang w:eastAsia="ru-RU"/>
        </w:rPr>
        <w:t>ем</w:t>
      </w:r>
      <w:proofErr w:type="spellEnd"/>
      <w:r w:rsidRPr="004066F2">
        <w:rPr>
          <w:rFonts w:ascii="Times New Roman" w:eastAsia="Times New Roman" w:hAnsi="Times New Roman"/>
          <w:sz w:val="24"/>
          <w:szCs w:val="24"/>
          <w:lang w:eastAsia="ru-RU"/>
        </w:rPr>
        <w:t>.</w:t>
      </w:r>
    </w:p>
    <w:p w:rsidR="004A042F" w:rsidRPr="004066F2" w:rsidRDefault="004A042F" w:rsidP="004A042F">
      <w:pPr>
        <w:spacing w:after="0" w:line="240" w:lineRule="auto"/>
        <w:ind w:right="27"/>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8.2.</w:t>
      </w:r>
      <w:r w:rsidRPr="004066F2">
        <w:rPr>
          <w:rFonts w:ascii="Times New Roman" w:eastAsia="Times New Roman" w:hAnsi="Times New Roman"/>
          <w:sz w:val="24"/>
          <w:szCs w:val="24"/>
          <w:lang w:eastAsia="ru-RU"/>
        </w:rPr>
        <w:t xml:space="preserve"> Сторони погодили, що дострокове розірвання цього Договору, може мати місце у випадках передбачених цим Договором та чинним законодавством України.</w:t>
      </w:r>
    </w:p>
    <w:p w:rsidR="004A042F" w:rsidRPr="004066F2" w:rsidRDefault="004A042F" w:rsidP="004A042F">
      <w:pPr>
        <w:spacing w:after="0" w:line="240" w:lineRule="auto"/>
        <w:ind w:right="27"/>
        <w:jc w:val="both"/>
        <w:rPr>
          <w:rFonts w:ascii="Times New Roman" w:eastAsia="Times New Roman" w:hAnsi="Times New Roman"/>
          <w:sz w:val="24"/>
          <w:szCs w:val="24"/>
          <w:lang w:eastAsia="ru-RU"/>
        </w:rPr>
      </w:pPr>
      <w:r w:rsidRPr="004066F2">
        <w:rPr>
          <w:rFonts w:ascii="Times New Roman" w:eastAsia="Times New Roman" w:hAnsi="Times New Roman"/>
          <w:b/>
          <w:sz w:val="24"/>
          <w:szCs w:val="24"/>
          <w:lang w:eastAsia="ru-RU"/>
        </w:rPr>
        <w:t xml:space="preserve">8.3. </w:t>
      </w:r>
      <w:r w:rsidRPr="004066F2">
        <w:rPr>
          <w:rFonts w:ascii="Times New Roman" w:eastAsia="Times New Roman" w:hAnsi="Times New Roman"/>
          <w:sz w:val="24"/>
          <w:szCs w:val="24"/>
          <w:lang w:eastAsia="ru-RU"/>
        </w:rPr>
        <w:t>Зміни і доповнення в даний Договір можуть вноситися тільки в письмовому вигляді і повинні бути погоджені та підписані обома Сторонами.</w:t>
      </w:r>
    </w:p>
    <w:p w:rsidR="004A042F" w:rsidRPr="005608E7" w:rsidRDefault="004A042F" w:rsidP="004A042F">
      <w:pPr>
        <w:tabs>
          <w:tab w:val="left" w:pos="6379"/>
        </w:tabs>
        <w:spacing w:after="0" w:line="240" w:lineRule="auto"/>
        <w:jc w:val="both"/>
        <w:rPr>
          <w:rFonts w:ascii="Times New Roman" w:eastAsia="Arial" w:hAnsi="Times New Roman"/>
          <w:color w:val="000000"/>
          <w:sz w:val="24"/>
          <w:szCs w:val="24"/>
          <w:lang w:eastAsia="ru-RU"/>
        </w:rPr>
      </w:pPr>
      <w:r w:rsidRPr="004066F2">
        <w:rPr>
          <w:rFonts w:ascii="Times New Roman" w:eastAsia="Times New Roman" w:hAnsi="Times New Roman"/>
          <w:b/>
          <w:sz w:val="24"/>
          <w:szCs w:val="24"/>
          <w:lang w:eastAsia="ru-RU"/>
        </w:rPr>
        <w:t>8.4.</w:t>
      </w:r>
      <w:r w:rsidRPr="004066F2">
        <w:rPr>
          <w:rFonts w:ascii="Times New Roman" w:eastAsia="Times New Roman" w:hAnsi="Times New Roman"/>
          <w:sz w:val="24"/>
          <w:szCs w:val="24"/>
          <w:lang w:eastAsia="ru-RU"/>
        </w:rPr>
        <w:t xml:space="preserve"> </w:t>
      </w:r>
      <w:r w:rsidRPr="005608E7">
        <w:rPr>
          <w:rFonts w:ascii="Times New Roman" w:eastAsia="Arial" w:hAnsi="Times New Roman"/>
          <w:color w:val="000000"/>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4A042F" w:rsidRPr="005608E7" w:rsidRDefault="004A042F" w:rsidP="004A042F">
      <w:pPr>
        <w:tabs>
          <w:tab w:val="left" w:pos="6379"/>
        </w:tabs>
        <w:spacing w:after="0" w:line="240" w:lineRule="auto"/>
        <w:ind w:firstLine="567"/>
        <w:jc w:val="both"/>
        <w:rPr>
          <w:rFonts w:ascii="Times New Roman" w:eastAsia="Arial" w:hAnsi="Times New Roman"/>
          <w:color w:val="000000"/>
          <w:sz w:val="24"/>
          <w:szCs w:val="24"/>
          <w:lang w:eastAsia="ru-RU"/>
        </w:rPr>
      </w:pPr>
      <w:r w:rsidRPr="005608E7">
        <w:rPr>
          <w:rFonts w:ascii="Times New Roman" w:eastAsia="Arial" w:hAnsi="Times New Roman"/>
          <w:color w:val="000000"/>
          <w:sz w:val="24"/>
          <w:szCs w:val="24"/>
          <w:lang w:eastAsia="ru-RU"/>
        </w:rPr>
        <w:t>1) зменшення обсягів закупівлі, зокрема з урахуванням фактичного обсягу видатків замовника;</w:t>
      </w:r>
    </w:p>
    <w:p w:rsidR="004A042F" w:rsidRPr="005608E7" w:rsidRDefault="004A042F" w:rsidP="004A042F">
      <w:pPr>
        <w:tabs>
          <w:tab w:val="left" w:pos="6379"/>
        </w:tabs>
        <w:spacing w:after="0" w:line="240" w:lineRule="auto"/>
        <w:ind w:firstLine="567"/>
        <w:jc w:val="both"/>
        <w:rPr>
          <w:rFonts w:ascii="Times New Roman" w:eastAsia="Arial" w:hAnsi="Times New Roman"/>
          <w:color w:val="000000"/>
          <w:sz w:val="24"/>
          <w:szCs w:val="24"/>
          <w:lang w:eastAsia="ru-RU"/>
        </w:rPr>
      </w:pPr>
      <w:r w:rsidRPr="005608E7">
        <w:rPr>
          <w:rFonts w:ascii="Times New Roman" w:eastAsia="Arial"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08E7">
        <w:rPr>
          <w:rFonts w:ascii="Times New Roman" w:eastAsia="Arial" w:hAnsi="Times New Roman"/>
          <w:color w:val="000000"/>
          <w:sz w:val="24"/>
          <w:szCs w:val="24"/>
          <w:lang w:eastAsia="ru-RU"/>
        </w:rPr>
        <w:t>пропорційно</w:t>
      </w:r>
      <w:proofErr w:type="spellEnd"/>
      <w:r w:rsidRPr="005608E7">
        <w:rPr>
          <w:rFonts w:ascii="Times New Roman" w:eastAsia="Arial" w:hAnsi="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042F" w:rsidRPr="005608E7" w:rsidRDefault="004A042F" w:rsidP="004A042F">
      <w:pPr>
        <w:tabs>
          <w:tab w:val="left" w:pos="6379"/>
        </w:tabs>
        <w:spacing w:after="0" w:line="240" w:lineRule="auto"/>
        <w:ind w:firstLine="567"/>
        <w:jc w:val="both"/>
        <w:rPr>
          <w:rFonts w:ascii="Times New Roman" w:eastAsia="Arial" w:hAnsi="Times New Roman"/>
          <w:color w:val="000000"/>
          <w:sz w:val="24"/>
          <w:szCs w:val="24"/>
          <w:lang w:eastAsia="ru-RU"/>
        </w:rPr>
      </w:pPr>
      <w:r w:rsidRPr="005608E7">
        <w:rPr>
          <w:rFonts w:ascii="Times New Roman" w:eastAsia="Arial"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A042F" w:rsidRPr="005608E7" w:rsidRDefault="004A042F" w:rsidP="004A042F">
      <w:pPr>
        <w:tabs>
          <w:tab w:val="left" w:pos="6379"/>
        </w:tabs>
        <w:spacing w:after="0" w:line="240" w:lineRule="auto"/>
        <w:ind w:firstLine="567"/>
        <w:jc w:val="both"/>
        <w:rPr>
          <w:rFonts w:ascii="Times New Roman" w:eastAsia="Arial" w:hAnsi="Times New Roman"/>
          <w:color w:val="000000"/>
          <w:sz w:val="24"/>
          <w:szCs w:val="24"/>
          <w:lang w:eastAsia="ru-RU"/>
        </w:rPr>
      </w:pPr>
      <w:r w:rsidRPr="005608E7">
        <w:rPr>
          <w:rFonts w:ascii="Times New Roman" w:eastAsia="Arial"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042F" w:rsidRPr="005608E7" w:rsidRDefault="004A042F" w:rsidP="004A042F">
      <w:pPr>
        <w:tabs>
          <w:tab w:val="left" w:pos="6379"/>
        </w:tabs>
        <w:spacing w:after="0" w:line="240" w:lineRule="auto"/>
        <w:ind w:firstLine="567"/>
        <w:jc w:val="both"/>
        <w:rPr>
          <w:rFonts w:ascii="Times New Roman" w:eastAsia="Arial" w:hAnsi="Times New Roman"/>
          <w:color w:val="000000"/>
          <w:sz w:val="24"/>
          <w:szCs w:val="24"/>
          <w:lang w:eastAsia="ru-RU"/>
        </w:rPr>
      </w:pPr>
      <w:r w:rsidRPr="005608E7">
        <w:rPr>
          <w:rFonts w:ascii="Times New Roman" w:eastAsia="Arial" w:hAnsi="Times New Roman"/>
          <w:color w:val="000000"/>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4A042F" w:rsidRPr="005608E7" w:rsidRDefault="004A042F" w:rsidP="004A042F">
      <w:pPr>
        <w:tabs>
          <w:tab w:val="left" w:pos="6379"/>
        </w:tabs>
        <w:spacing w:after="0" w:line="240" w:lineRule="auto"/>
        <w:ind w:firstLine="567"/>
        <w:jc w:val="both"/>
        <w:rPr>
          <w:rFonts w:ascii="Times New Roman" w:eastAsia="Arial" w:hAnsi="Times New Roman"/>
          <w:color w:val="000000"/>
          <w:sz w:val="24"/>
          <w:szCs w:val="24"/>
          <w:lang w:eastAsia="ru-RU"/>
        </w:rPr>
      </w:pPr>
      <w:r w:rsidRPr="005608E7">
        <w:rPr>
          <w:rFonts w:ascii="Times New Roman" w:eastAsia="Arial"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08E7">
        <w:rPr>
          <w:rFonts w:ascii="Times New Roman" w:eastAsia="Arial" w:hAnsi="Times New Roman"/>
          <w:color w:val="000000"/>
          <w:sz w:val="24"/>
          <w:szCs w:val="24"/>
          <w:lang w:eastAsia="ru-RU"/>
        </w:rPr>
        <w:t>пропорційно</w:t>
      </w:r>
      <w:proofErr w:type="spellEnd"/>
      <w:r w:rsidRPr="005608E7">
        <w:rPr>
          <w:rFonts w:ascii="Times New Roman" w:eastAsia="Arial" w:hAnsi="Times New Roman"/>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5608E7">
        <w:rPr>
          <w:rFonts w:ascii="Times New Roman" w:eastAsia="Arial" w:hAnsi="Times New Roman"/>
          <w:color w:val="000000"/>
          <w:sz w:val="24"/>
          <w:szCs w:val="24"/>
          <w:lang w:eastAsia="ru-RU"/>
        </w:rPr>
        <w:t>пропорційно</w:t>
      </w:r>
      <w:proofErr w:type="spellEnd"/>
      <w:r w:rsidRPr="005608E7">
        <w:rPr>
          <w:rFonts w:ascii="Times New Roman" w:eastAsia="Arial" w:hAnsi="Times New Roman"/>
          <w:color w:val="000000"/>
          <w:sz w:val="24"/>
          <w:szCs w:val="24"/>
          <w:lang w:eastAsia="ru-RU"/>
        </w:rPr>
        <w:t xml:space="preserve"> до зміни податкового навантаження внаслідок зміни системи оподаткування;</w:t>
      </w:r>
    </w:p>
    <w:p w:rsidR="004A042F" w:rsidRPr="005608E7" w:rsidRDefault="004A042F" w:rsidP="004A042F">
      <w:pPr>
        <w:tabs>
          <w:tab w:val="left" w:pos="6379"/>
        </w:tabs>
        <w:spacing w:after="0" w:line="240" w:lineRule="auto"/>
        <w:ind w:firstLine="567"/>
        <w:jc w:val="both"/>
        <w:rPr>
          <w:rFonts w:ascii="Times New Roman" w:eastAsia="Arial" w:hAnsi="Times New Roman"/>
          <w:color w:val="000000"/>
          <w:sz w:val="24"/>
          <w:szCs w:val="24"/>
          <w:lang w:eastAsia="ru-RU"/>
        </w:rPr>
      </w:pPr>
      <w:r w:rsidRPr="005608E7">
        <w:rPr>
          <w:rFonts w:ascii="Times New Roman" w:eastAsia="Arial" w:hAnsi="Times New Roman"/>
          <w:color w:val="000000"/>
          <w:sz w:val="24"/>
          <w:szCs w:val="24"/>
          <w:lang w:eastAsia="ru-RU"/>
        </w:rPr>
        <w:t>7) продовження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A042F" w:rsidRPr="004066F2" w:rsidRDefault="004A042F" w:rsidP="004A042F">
      <w:pPr>
        <w:spacing w:after="0" w:line="240" w:lineRule="auto"/>
        <w:ind w:right="28"/>
        <w:jc w:val="both"/>
        <w:rPr>
          <w:rFonts w:ascii="Times New Roman" w:eastAsia="Times New Roman" w:hAnsi="Times New Roman"/>
          <w:sz w:val="24"/>
          <w:szCs w:val="24"/>
          <w:lang w:eastAsia="ru-RU"/>
        </w:rPr>
      </w:pPr>
    </w:p>
    <w:p w:rsidR="004A042F" w:rsidRPr="004066F2" w:rsidRDefault="004A042F" w:rsidP="004A042F">
      <w:pPr>
        <w:spacing w:after="0" w:line="240" w:lineRule="auto"/>
        <w:ind w:right="27"/>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9. ЗАКЛЮЧНІ ПОЛОЖЕННЯ</w:t>
      </w:r>
    </w:p>
    <w:p w:rsidR="004A042F" w:rsidRPr="004066F2" w:rsidRDefault="004A042F" w:rsidP="004A042F">
      <w:pPr>
        <w:numPr>
          <w:ilvl w:val="12"/>
          <w:numId w:val="0"/>
        </w:numPr>
        <w:tabs>
          <w:tab w:val="left" w:pos="360"/>
        </w:tabs>
        <w:spacing w:after="0" w:line="240" w:lineRule="auto"/>
        <w:ind w:right="27"/>
        <w:jc w:val="both"/>
        <w:outlineLvl w:val="0"/>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9.1.</w:t>
      </w:r>
      <w:r w:rsidRPr="004066F2">
        <w:rPr>
          <w:rFonts w:ascii="Times New Roman" w:eastAsia="Times New Roman" w:hAnsi="Times New Roman"/>
          <w:sz w:val="24"/>
          <w:szCs w:val="24"/>
          <w:lang w:eastAsia="ru-RU"/>
        </w:rPr>
        <w:t xml:space="preserve"> Даний договір набирає сили з моменту його підписання обома сторонами та діє до</w:t>
      </w:r>
      <w:r w:rsidRPr="004066F2">
        <w:rPr>
          <w:rFonts w:ascii="Times New Roman" w:eastAsia="Times New Roman" w:hAnsi="Times New Roman"/>
          <w:sz w:val="24"/>
          <w:szCs w:val="24"/>
          <w:lang w:val="ru-RU" w:eastAsia="ru-RU"/>
        </w:rPr>
        <w:t xml:space="preserve"> </w:t>
      </w:r>
      <w:r>
        <w:rPr>
          <w:rFonts w:ascii="Times New Roman" w:eastAsia="Times New Roman" w:hAnsi="Times New Roman"/>
          <w:bCs/>
          <w:sz w:val="24"/>
          <w:szCs w:val="24"/>
          <w:lang w:val="ru-RU" w:eastAsia="ru-RU"/>
        </w:rPr>
        <w:t xml:space="preserve">31 </w:t>
      </w:r>
      <w:proofErr w:type="spellStart"/>
      <w:r>
        <w:rPr>
          <w:rFonts w:ascii="Times New Roman" w:eastAsia="Times New Roman" w:hAnsi="Times New Roman"/>
          <w:bCs/>
          <w:sz w:val="24"/>
          <w:szCs w:val="24"/>
          <w:lang w:val="ru-RU" w:eastAsia="ru-RU"/>
        </w:rPr>
        <w:t>грудня</w:t>
      </w:r>
      <w:proofErr w:type="spellEnd"/>
      <w:r>
        <w:rPr>
          <w:rFonts w:ascii="Times New Roman" w:eastAsia="Times New Roman" w:hAnsi="Times New Roman"/>
          <w:bCs/>
          <w:sz w:val="24"/>
          <w:szCs w:val="24"/>
          <w:lang w:val="ru-RU" w:eastAsia="ru-RU"/>
        </w:rPr>
        <w:t xml:space="preserve"> 2024 року</w:t>
      </w:r>
      <w:r w:rsidRPr="004066F2">
        <w:rPr>
          <w:rFonts w:ascii="Times New Roman" w:eastAsia="Times New Roman" w:hAnsi="Times New Roman"/>
          <w:b/>
          <w:bCs/>
          <w:sz w:val="24"/>
          <w:szCs w:val="24"/>
          <w:lang w:eastAsia="ru-RU"/>
        </w:rPr>
        <w:t>,</w:t>
      </w:r>
      <w:r w:rsidRPr="004066F2">
        <w:rPr>
          <w:rFonts w:ascii="Times New Roman" w:eastAsia="Times New Roman" w:hAnsi="Times New Roman"/>
          <w:sz w:val="24"/>
          <w:szCs w:val="24"/>
          <w:lang w:eastAsia="ru-RU"/>
        </w:rPr>
        <w:t xml:space="preserve"> а  в частині розрахунків до повного їх виконання. </w:t>
      </w:r>
    </w:p>
    <w:p w:rsidR="004A042F" w:rsidRPr="004066F2" w:rsidRDefault="004A042F" w:rsidP="004A042F">
      <w:pPr>
        <w:spacing w:after="0" w:line="240" w:lineRule="auto"/>
        <w:ind w:right="27"/>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9.2.</w:t>
      </w:r>
      <w:r w:rsidRPr="004066F2">
        <w:rPr>
          <w:rFonts w:ascii="Times New Roman" w:eastAsia="Times New Roman" w:hAnsi="Times New Roman"/>
          <w:sz w:val="24"/>
          <w:szCs w:val="24"/>
          <w:lang w:eastAsia="ru-RU"/>
        </w:rPr>
        <w:t xml:space="preserve"> Усі додатки до даного договору є його невід'ємною частиною.</w:t>
      </w:r>
    </w:p>
    <w:p w:rsidR="004A042F" w:rsidRPr="004066F2" w:rsidRDefault="004A042F" w:rsidP="004A042F">
      <w:pPr>
        <w:spacing w:after="0" w:line="240" w:lineRule="auto"/>
        <w:ind w:right="27"/>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9.3.</w:t>
      </w:r>
      <w:r w:rsidRPr="004066F2">
        <w:rPr>
          <w:rFonts w:ascii="Times New Roman" w:eastAsia="Times New Roman" w:hAnsi="Times New Roman"/>
          <w:sz w:val="24"/>
          <w:szCs w:val="24"/>
          <w:lang w:eastAsia="ru-RU"/>
        </w:rPr>
        <w:t xml:space="preserve"> Даний договір складений у двох оригінальних примірниках по одному примірнику для кожної зі Сторін.</w:t>
      </w:r>
    </w:p>
    <w:p w:rsidR="004A042F" w:rsidRPr="004066F2" w:rsidRDefault="004A042F" w:rsidP="004A042F">
      <w:pPr>
        <w:spacing w:after="0" w:line="240" w:lineRule="auto"/>
        <w:ind w:right="27"/>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9.4.</w:t>
      </w:r>
      <w:r w:rsidRPr="004066F2">
        <w:rPr>
          <w:rFonts w:ascii="Times New Roman" w:eastAsia="Times New Roman" w:hAnsi="Times New Roman"/>
          <w:sz w:val="24"/>
          <w:szCs w:val="24"/>
          <w:lang w:eastAsia="ru-RU"/>
        </w:rPr>
        <w:t xml:space="preserve"> Договір, а також всі документи, що оформляються Сторонами у зв’язку з виконанням цього Договору та передаються факсимільним зв’язком, мають юридичну силу і повинні бути підтверджені письмовим оригіналом протягом 5 (п’яти) робочих днів.</w:t>
      </w:r>
    </w:p>
    <w:p w:rsidR="004A042F" w:rsidRDefault="004A042F" w:rsidP="004A042F">
      <w:pPr>
        <w:spacing w:after="0" w:line="240" w:lineRule="auto"/>
        <w:jc w:val="both"/>
        <w:rPr>
          <w:rFonts w:ascii="Times New Roman" w:eastAsia="Times New Roman" w:hAnsi="Times New Roman"/>
          <w:sz w:val="24"/>
          <w:szCs w:val="24"/>
          <w:lang w:eastAsia="ru-RU"/>
        </w:rPr>
      </w:pPr>
      <w:r w:rsidRPr="004066F2">
        <w:rPr>
          <w:rFonts w:ascii="Times New Roman" w:eastAsia="Times New Roman" w:hAnsi="Times New Roman"/>
          <w:b/>
          <w:bCs/>
          <w:sz w:val="24"/>
          <w:szCs w:val="24"/>
          <w:lang w:eastAsia="ru-RU"/>
        </w:rPr>
        <w:t>9.5.</w:t>
      </w:r>
      <w:r w:rsidRPr="004066F2">
        <w:rPr>
          <w:rFonts w:ascii="Times New Roman" w:eastAsia="Times New Roman" w:hAnsi="Times New Roman"/>
          <w:sz w:val="24"/>
          <w:szCs w:val="24"/>
          <w:lang w:eastAsia="ru-RU"/>
        </w:rPr>
        <w:t xml:space="preserve"> До договору додаються:  Додаток №1  (</w:t>
      </w:r>
      <w:r>
        <w:rPr>
          <w:rFonts w:ascii="Times New Roman" w:eastAsia="Times New Roman" w:hAnsi="Times New Roman"/>
          <w:sz w:val="24"/>
          <w:szCs w:val="24"/>
          <w:lang w:eastAsia="ru-RU"/>
        </w:rPr>
        <w:t>Специфікація закупівлі</w:t>
      </w:r>
      <w:r w:rsidRPr="004066F2">
        <w:rPr>
          <w:rFonts w:ascii="Times New Roman" w:eastAsia="Times New Roman" w:hAnsi="Times New Roman"/>
          <w:sz w:val="24"/>
          <w:szCs w:val="24"/>
          <w:lang w:eastAsia="ru-RU"/>
        </w:rPr>
        <w:t>).</w:t>
      </w:r>
    </w:p>
    <w:p w:rsidR="004A042F" w:rsidRDefault="004A042F" w:rsidP="004A04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Додаток №2  </w:t>
      </w:r>
      <w:r w:rsidRPr="004066F2">
        <w:rPr>
          <w:rFonts w:ascii="Times New Roman" w:eastAsia="Times New Roman" w:hAnsi="Times New Roman"/>
          <w:sz w:val="24"/>
          <w:szCs w:val="24"/>
          <w:lang w:eastAsia="ru-RU"/>
        </w:rPr>
        <w:t>(Перелік АЗС Постачальника</w:t>
      </w:r>
      <w:r w:rsidR="00386CBD">
        <w:rPr>
          <w:rFonts w:ascii="Times New Roman" w:eastAsia="Times New Roman" w:hAnsi="Times New Roman"/>
          <w:sz w:val="24"/>
          <w:szCs w:val="24"/>
          <w:lang w:eastAsia="ru-RU"/>
        </w:rPr>
        <w:t>)</w:t>
      </w:r>
    </w:p>
    <w:p w:rsidR="004A042F" w:rsidRPr="004066F2" w:rsidRDefault="004A042F" w:rsidP="004A042F">
      <w:pPr>
        <w:spacing w:after="0" w:line="240" w:lineRule="auto"/>
        <w:jc w:val="both"/>
        <w:rPr>
          <w:rFonts w:ascii="Times New Roman" w:eastAsia="Times New Roman" w:hAnsi="Times New Roman"/>
          <w:sz w:val="24"/>
          <w:szCs w:val="24"/>
          <w:lang w:eastAsia="ru-RU"/>
        </w:rPr>
      </w:pPr>
    </w:p>
    <w:p w:rsidR="004A042F" w:rsidRPr="004A042F" w:rsidRDefault="004A042F" w:rsidP="004A042F">
      <w:pPr>
        <w:jc w:val="center"/>
        <w:rPr>
          <w:rFonts w:ascii="Times New Roman" w:hAnsi="Times New Roman"/>
          <w:b/>
          <w:sz w:val="24"/>
          <w:szCs w:val="24"/>
        </w:rPr>
      </w:pPr>
      <w:r w:rsidRPr="004A042F">
        <w:rPr>
          <w:rFonts w:ascii="Times New Roman" w:hAnsi="Times New Roman"/>
          <w:b/>
          <w:sz w:val="24"/>
          <w:szCs w:val="24"/>
        </w:rPr>
        <w:t>10.</w:t>
      </w:r>
      <w:r w:rsidRPr="004A042F">
        <w:rPr>
          <w:rFonts w:ascii="Times New Roman" w:hAnsi="Times New Roman"/>
          <w:b/>
          <w:sz w:val="24"/>
          <w:szCs w:val="24"/>
        </w:rPr>
        <w:tab/>
        <w:t>ЮРИДИЧНІ АДРЕСИ І РЕКВІЗИТИ СТОРІН</w:t>
      </w:r>
    </w:p>
    <w:p w:rsidR="004A042F" w:rsidRPr="004A042F" w:rsidRDefault="004A042F" w:rsidP="004A042F">
      <w:pPr>
        <w:rPr>
          <w:rFonts w:ascii="Times New Roman" w:hAnsi="Times New Roman"/>
          <w:b/>
        </w:rPr>
      </w:pPr>
      <w:r>
        <w:t xml:space="preserve">          </w:t>
      </w:r>
      <w:r w:rsidRPr="004A042F">
        <w:rPr>
          <w:rFonts w:ascii="Times New Roman" w:hAnsi="Times New Roman"/>
          <w:b/>
        </w:rPr>
        <w:t xml:space="preserve">ПОСТАЧАЛЬНИК           </w:t>
      </w:r>
      <w:r>
        <w:t xml:space="preserve">                                                     </w:t>
      </w:r>
      <w:r w:rsidRPr="004A042F">
        <w:rPr>
          <w:rFonts w:ascii="Times New Roman" w:hAnsi="Times New Roman"/>
          <w:b/>
        </w:rPr>
        <w:t>СПОЖИВАЧ</w:t>
      </w:r>
    </w:p>
    <w:p w:rsidR="004A042F" w:rsidRPr="004A042F" w:rsidRDefault="004A042F" w:rsidP="004A042F">
      <w:pPr>
        <w:spacing w:line="240" w:lineRule="auto"/>
        <w:rPr>
          <w:rFonts w:ascii="Times New Roman" w:hAnsi="Times New Roman"/>
          <w:b/>
        </w:rPr>
      </w:pPr>
      <w:r w:rsidRPr="004A042F">
        <w:rPr>
          <w:rFonts w:ascii="Times New Roman" w:hAnsi="Times New Roman"/>
          <w:b/>
        </w:rPr>
        <w:t>__________________________________                    ______________________________________</w:t>
      </w:r>
    </w:p>
    <w:p w:rsidR="004A042F" w:rsidRPr="004A042F" w:rsidRDefault="004A042F" w:rsidP="004A042F">
      <w:pPr>
        <w:spacing w:line="240" w:lineRule="auto"/>
        <w:rPr>
          <w:rFonts w:ascii="Times New Roman" w:hAnsi="Times New Roman"/>
          <w:b/>
        </w:rPr>
      </w:pPr>
      <w:r w:rsidRPr="004A042F">
        <w:rPr>
          <w:rFonts w:ascii="Times New Roman" w:hAnsi="Times New Roman"/>
          <w:b/>
        </w:rPr>
        <w:t>__________________________________                    ______________________________________</w:t>
      </w:r>
    </w:p>
    <w:p w:rsidR="004A042F" w:rsidRPr="004A042F" w:rsidRDefault="004A042F" w:rsidP="004A042F">
      <w:pPr>
        <w:spacing w:line="240" w:lineRule="auto"/>
        <w:rPr>
          <w:rFonts w:ascii="Times New Roman" w:hAnsi="Times New Roman"/>
          <w:b/>
        </w:rPr>
      </w:pPr>
      <w:r w:rsidRPr="004A042F">
        <w:rPr>
          <w:rFonts w:ascii="Times New Roman" w:hAnsi="Times New Roman"/>
          <w:b/>
        </w:rPr>
        <w:t>Поштова адреса :__________________                    Поштова адреса:_______________________</w:t>
      </w:r>
    </w:p>
    <w:p w:rsidR="004A042F" w:rsidRPr="004A042F" w:rsidRDefault="004A042F" w:rsidP="004A042F">
      <w:pPr>
        <w:spacing w:line="240" w:lineRule="auto"/>
        <w:rPr>
          <w:rFonts w:ascii="Times New Roman" w:hAnsi="Times New Roman"/>
          <w:b/>
        </w:rPr>
      </w:pPr>
      <w:r w:rsidRPr="004A042F">
        <w:rPr>
          <w:rFonts w:ascii="Times New Roman" w:hAnsi="Times New Roman"/>
          <w:b/>
        </w:rPr>
        <w:t>__________________________________                    ______________________________________</w:t>
      </w:r>
    </w:p>
    <w:p w:rsidR="004A042F" w:rsidRPr="004A042F" w:rsidRDefault="004A042F" w:rsidP="004A042F">
      <w:pPr>
        <w:spacing w:line="240" w:lineRule="auto"/>
        <w:rPr>
          <w:rFonts w:ascii="Times New Roman" w:hAnsi="Times New Roman"/>
          <w:b/>
        </w:rPr>
      </w:pPr>
      <w:r w:rsidRPr="004A042F">
        <w:rPr>
          <w:rFonts w:ascii="Times New Roman" w:hAnsi="Times New Roman"/>
          <w:b/>
        </w:rPr>
        <w:t>__________________________________                    ______________________________________</w:t>
      </w:r>
    </w:p>
    <w:p w:rsidR="004A042F" w:rsidRPr="004A042F" w:rsidRDefault="004A042F" w:rsidP="004A042F">
      <w:pPr>
        <w:spacing w:line="240" w:lineRule="auto"/>
        <w:rPr>
          <w:rFonts w:ascii="Times New Roman" w:hAnsi="Times New Roman"/>
          <w:b/>
        </w:rPr>
      </w:pPr>
      <w:r w:rsidRPr="004A042F">
        <w:rPr>
          <w:rFonts w:ascii="Times New Roman" w:hAnsi="Times New Roman"/>
          <w:b/>
        </w:rPr>
        <w:t xml:space="preserve">Рахунок №:                                                                 </w:t>
      </w:r>
      <w:r>
        <w:rPr>
          <w:rFonts w:ascii="Times New Roman" w:hAnsi="Times New Roman"/>
          <w:b/>
        </w:rPr>
        <w:t xml:space="preserve">  </w:t>
      </w:r>
      <w:r w:rsidRPr="004A042F">
        <w:rPr>
          <w:rFonts w:ascii="Times New Roman" w:hAnsi="Times New Roman"/>
          <w:b/>
        </w:rPr>
        <w:t>Рахунок №:</w:t>
      </w:r>
    </w:p>
    <w:p w:rsidR="004A042F" w:rsidRPr="004A042F" w:rsidRDefault="004A042F" w:rsidP="004A042F">
      <w:pPr>
        <w:spacing w:line="240" w:lineRule="auto"/>
        <w:rPr>
          <w:rFonts w:ascii="Times New Roman" w:hAnsi="Times New Roman"/>
          <w:b/>
        </w:rPr>
      </w:pPr>
      <w:r w:rsidRPr="004A042F">
        <w:rPr>
          <w:rFonts w:ascii="Times New Roman" w:hAnsi="Times New Roman"/>
          <w:b/>
        </w:rPr>
        <w:t xml:space="preserve">IBAN_____________________________                    </w:t>
      </w:r>
      <w:proofErr w:type="spellStart"/>
      <w:r w:rsidRPr="004A042F">
        <w:rPr>
          <w:rFonts w:ascii="Times New Roman" w:hAnsi="Times New Roman"/>
          <w:b/>
        </w:rPr>
        <w:t>IBAN</w:t>
      </w:r>
      <w:proofErr w:type="spellEnd"/>
      <w:r w:rsidRPr="004A042F">
        <w:rPr>
          <w:rFonts w:ascii="Times New Roman" w:hAnsi="Times New Roman"/>
          <w:b/>
        </w:rPr>
        <w:t>_________________________________</w:t>
      </w:r>
    </w:p>
    <w:p w:rsidR="004A042F" w:rsidRPr="004A042F" w:rsidRDefault="004A042F" w:rsidP="004A042F">
      <w:pPr>
        <w:spacing w:line="240" w:lineRule="auto"/>
        <w:rPr>
          <w:rFonts w:ascii="Times New Roman" w:hAnsi="Times New Roman"/>
          <w:b/>
        </w:rPr>
      </w:pPr>
      <w:r w:rsidRPr="004A042F">
        <w:rPr>
          <w:rFonts w:ascii="Times New Roman" w:hAnsi="Times New Roman"/>
          <w:b/>
        </w:rPr>
        <w:t xml:space="preserve">в_________________________________                    </w:t>
      </w:r>
      <w:proofErr w:type="spellStart"/>
      <w:r w:rsidRPr="004A042F">
        <w:rPr>
          <w:rFonts w:ascii="Times New Roman" w:hAnsi="Times New Roman"/>
          <w:b/>
        </w:rPr>
        <w:t>в</w:t>
      </w:r>
      <w:proofErr w:type="spellEnd"/>
      <w:r w:rsidRPr="004A042F">
        <w:rPr>
          <w:rFonts w:ascii="Times New Roman" w:hAnsi="Times New Roman"/>
          <w:b/>
        </w:rPr>
        <w:t xml:space="preserve"> ____________________________________</w:t>
      </w:r>
    </w:p>
    <w:p w:rsidR="004A042F" w:rsidRPr="004A042F" w:rsidRDefault="004A042F" w:rsidP="004A042F">
      <w:pPr>
        <w:spacing w:line="240" w:lineRule="auto"/>
        <w:rPr>
          <w:rFonts w:ascii="Times New Roman" w:hAnsi="Times New Roman"/>
          <w:b/>
        </w:rPr>
      </w:pPr>
      <w:r w:rsidRPr="004A042F">
        <w:rPr>
          <w:rFonts w:ascii="Times New Roman" w:hAnsi="Times New Roman"/>
          <w:b/>
        </w:rPr>
        <w:t>Код ЄДРПОУ:_____________________                     Код ЄДРПОУ:_________________________</w:t>
      </w:r>
    </w:p>
    <w:p w:rsidR="004A042F" w:rsidRPr="004A042F" w:rsidRDefault="004A042F" w:rsidP="004A042F">
      <w:pPr>
        <w:spacing w:line="240" w:lineRule="auto"/>
        <w:rPr>
          <w:rFonts w:ascii="Times New Roman" w:hAnsi="Times New Roman"/>
          <w:b/>
        </w:rPr>
      </w:pPr>
      <w:r w:rsidRPr="004A042F">
        <w:rPr>
          <w:rFonts w:ascii="Times New Roman" w:hAnsi="Times New Roman"/>
          <w:b/>
        </w:rPr>
        <w:t>ІПН:______________________________                  ІПН:__________________________________</w:t>
      </w:r>
    </w:p>
    <w:p w:rsidR="004A042F" w:rsidRPr="004A042F" w:rsidRDefault="004A042F" w:rsidP="004A042F">
      <w:pPr>
        <w:spacing w:line="240" w:lineRule="auto"/>
        <w:rPr>
          <w:rFonts w:ascii="Times New Roman" w:hAnsi="Times New Roman"/>
          <w:b/>
        </w:rPr>
      </w:pPr>
      <w:r w:rsidRPr="004A042F">
        <w:rPr>
          <w:rFonts w:ascii="Times New Roman" w:hAnsi="Times New Roman"/>
          <w:b/>
        </w:rPr>
        <w:t xml:space="preserve">Телефон:__________________________                  Телефон:______________________________ </w:t>
      </w:r>
    </w:p>
    <w:p w:rsidR="004A042F" w:rsidRDefault="004A042F" w:rsidP="004A042F">
      <w:pPr>
        <w:rPr>
          <w:rFonts w:ascii="Times New Roman" w:hAnsi="Times New Roman"/>
          <w:b/>
        </w:rPr>
      </w:pPr>
      <w:r w:rsidRPr="004A042F">
        <w:rPr>
          <w:rFonts w:ascii="Times New Roman" w:hAnsi="Times New Roman"/>
          <w:b/>
        </w:rPr>
        <w:t>E-</w:t>
      </w:r>
      <w:proofErr w:type="spellStart"/>
      <w:r w:rsidRPr="004A042F">
        <w:rPr>
          <w:rFonts w:ascii="Times New Roman" w:hAnsi="Times New Roman"/>
          <w:b/>
        </w:rPr>
        <w:t>mail</w:t>
      </w:r>
      <w:proofErr w:type="spellEnd"/>
      <w:r w:rsidRPr="004A042F">
        <w:rPr>
          <w:rFonts w:ascii="Times New Roman" w:hAnsi="Times New Roman"/>
          <w:b/>
        </w:rPr>
        <w:t>:____________________________                   E-</w:t>
      </w:r>
      <w:proofErr w:type="spellStart"/>
      <w:r w:rsidRPr="004A042F">
        <w:rPr>
          <w:rFonts w:ascii="Times New Roman" w:hAnsi="Times New Roman"/>
          <w:b/>
        </w:rPr>
        <w:t>mail</w:t>
      </w:r>
      <w:proofErr w:type="spellEnd"/>
      <w:r w:rsidRPr="004A042F">
        <w:rPr>
          <w:rFonts w:ascii="Times New Roman" w:hAnsi="Times New Roman"/>
          <w:b/>
        </w:rPr>
        <w:t xml:space="preserve">:________________________________ </w:t>
      </w:r>
    </w:p>
    <w:p w:rsidR="004A042F" w:rsidRPr="004A042F" w:rsidRDefault="004A042F" w:rsidP="004A042F">
      <w:pPr>
        <w:rPr>
          <w:rFonts w:ascii="Times New Roman" w:hAnsi="Times New Roman"/>
          <w:b/>
        </w:rPr>
      </w:pPr>
      <w:r w:rsidRPr="004A042F">
        <w:rPr>
          <w:rFonts w:ascii="Times New Roman" w:hAnsi="Times New Roman"/>
          <w:b/>
        </w:rPr>
        <w:t xml:space="preserve">     </w:t>
      </w:r>
    </w:p>
    <w:p w:rsidR="00386CBD" w:rsidRDefault="004A042F" w:rsidP="004A042F">
      <w:pPr>
        <w:rPr>
          <w:rFonts w:ascii="Times New Roman" w:hAnsi="Times New Roman"/>
          <w:b/>
        </w:rPr>
      </w:pPr>
      <w:r>
        <w:rPr>
          <w:rFonts w:ascii="Times New Roman" w:hAnsi="Times New Roman"/>
          <w:b/>
        </w:rPr>
        <w:t>_________________/_______________/                     _____________________/__________________/</w:t>
      </w:r>
      <w:r w:rsidRPr="004A042F">
        <w:rPr>
          <w:rFonts w:ascii="Times New Roman" w:hAnsi="Times New Roman"/>
          <w:b/>
        </w:rPr>
        <w:t xml:space="preserve">    </w:t>
      </w:r>
    </w:p>
    <w:p w:rsidR="00386CBD" w:rsidRDefault="00386CBD" w:rsidP="004A042F">
      <w:pPr>
        <w:rPr>
          <w:rFonts w:ascii="Times New Roman" w:hAnsi="Times New Roman"/>
          <w:b/>
        </w:rPr>
      </w:pPr>
      <w:r>
        <w:rPr>
          <w:rFonts w:ascii="Times New Roman" w:hAnsi="Times New Roman"/>
          <w:b/>
        </w:rPr>
        <w:t xml:space="preserve">                                           М.П.                                                                                     М.П.</w:t>
      </w:r>
      <w:r w:rsidR="004A042F" w:rsidRPr="004A042F">
        <w:rPr>
          <w:rFonts w:ascii="Times New Roman" w:hAnsi="Times New Roman"/>
          <w:b/>
        </w:rPr>
        <w:t xml:space="preserve">    </w:t>
      </w:r>
      <w:r w:rsidR="004A042F">
        <w:rPr>
          <w:rFonts w:ascii="Times New Roman" w:hAnsi="Times New Roman"/>
          <w:b/>
        </w:rPr>
        <w:t xml:space="preserve">             </w:t>
      </w:r>
    </w:p>
    <w:p w:rsidR="00386CBD" w:rsidRPr="004066F2" w:rsidRDefault="00386CBD" w:rsidP="00386CBD">
      <w:pPr>
        <w:spacing w:after="0" w:line="240" w:lineRule="auto"/>
        <w:ind w:left="927"/>
        <w:jc w:val="right"/>
        <w:rPr>
          <w:rFonts w:ascii="Times New Roman" w:eastAsia="Times New Roman" w:hAnsi="Times New Roman"/>
          <w:b/>
          <w:bCs/>
          <w:sz w:val="24"/>
          <w:szCs w:val="24"/>
          <w:lang w:eastAsia="ru-RU"/>
        </w:rPr>
      </w:pPr>
      <w:r w:rsidRPr="004066F2">
        <w:rPr>
          <w:rFonts w:ascii="Times New Roman" w:eastAsia="Times New Roman" w:hAnsi="Times New Roman"/>
          <w:b/>
          <w:bCs/>
          <w:i/>
          <w:iCs/>
          <w:sz w:val="24"/>
          <w:szCs w:val="24"/>
          <w:lang w:eastAsia="ru-RU"/>
        </w:rPr>
        <w:lastRenderedPageBreak/>
        <w:t xml:space="preserve">Додаток №1 </w:t>
      </w:r>
    </w:p>
    <w:p w:rsidR="00386CBD" w:rsidRPr="004066F2" w:rsidRDefault="00386CBD" w:rsidP="00386CBD">
      <w:pPr>
        <w:spacing w:after="0" w:line="240" w:lineRule="auto"/>
        <w:jc w:val="right"/>
        <w:rPr>
          <w:rFonts w:ascii="Times New Roman" w:eastAsia="Times New Roman" w:hAnsi="Times New Roman"/>
          <w:b/>
          <w:bCs/>
          <w:i/>
          <w:iCs/>
          <w:sz w:val="24"/>
          <w:szCs w:val="24"/>
          <w:lang w:eastAsia="ru-RU"/>
        </w:rPr>
      </w:pPr>
      <w:r w:rsidRPr="004066F2">
        <w:rPr>
          <w:rFonts w:ascii="Times New Roman" w:eastAsia="Times New Roman" w:hAnsi="Times New Roman"/>
          <w:b/>
          <w:bCs/>
          <w:i/>
          <w:iCs/>
          <w:sz w:val="24"/>
          <w:szCs w:val="24"/>
          <w:lang w:eastAsia="ru-RU"/>
        </w:rPr>
        <w:t xml:space="preserve">до  договору </w:t>
      </w: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Специфікація закупівлі</w:t>
      </w: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Default="00386CBD" w:rsidP="00386CBD">
      <w:pPr>
        <w:spacing w:after="0" w:line="240" w:lineRule="auto"/>
        <w:rPr>
          <w:rFonts w:ascii="Times New Roman" w:eastAsia="Times New Roman" w:hAnsi="Times New Roman"/>
          <w:b/>
          <w:bCs/>
          <w:sz w:val="24"/>
          <w:szCs w:val="24"/>
          <w:lang w:eastAsia="ru-RU"/>
        </w:rPr>
      </w:pPr>
    </w:p>
    <w:p w:rsidR="00386CBD" w:rsidRDefault="00386CBD" w:rsidP="00386CBD">
      <w:pPr>
        <w:spacing w:after="0" w:line="240" w:lineRule="auto"/>
        <w:rPr>
          <w:rFonts w:ascii="Times New Roman" w:eastAsia="Times New Roman" w:hAnsi="Times New Roman"/>
          <w:b/>
          <w:bCs/>
          <w:sz w:val="24"/>
          <w:szCs w:val="24"/>
          <w:lang w:eastAsia="ru-RU"/>
        </w:rPr>
      </w:pPr>
    </w:p>
    <w:p w:rsidR="00386CBD" w:rsidRDefault="00386CBD" w:rsidP="00386CBD">
      <w:pPr>
        <w:spacing w:after="0" w:line="240" w:lineRule="auto"/>
        <w:rPr>
          <w:rFonts w:ascii="Times New Roman" w:eastAsia="Times New Roman" w:hAnsi="Times New Roman"/>
          <w:b/>
          <w:bCs/>
          <w:sz w:val="24"/>
          <w:szCs w:val="24"/>
          <w:lang w:eastAsia="ru-RU"/>
        </w:rPr>
      </w:pPr>
    </w:p>
    <w:p w:rsidR="00386CBD" w:rsidRDefault="00386CBD" w:rsidP="00386CBD">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ПОСТАЧАЛЬНИК                                                            СПОЖИВАЧ</w:t>
      </w:r>
    </w:p>
    <w:p w:rsidR="00386CBD" w:rsidRDefault="00386CBD" w:rsidP="00386CBD">
      <w:pPr>
        <w:spacing w:after="0" w:line="240" w:lineRule="auto"/>
        <w:rPr>
          <w:rFonts w:ascii="Times New Roman" w:eastAsia="Times New Roman" w:hAnsi="Times New Roman"/>
          <w:b/>
          <w:bCs/>
          <w:sz w:val="24"/>
          <w:szCs w:val="24"/>
          <w:lang w:eastAsia="ru-RU"/>
        </w:rPr>
      </w:pPr>
    </w:p>
    <w:p w:rsidR="00386CBD" w:rsidRDefault="00386CBD" w:rsidP="00386CBD">
      <w:pPr>
        <w:spacing w:after="0" w:line="240" w:lineRule="auto"/>
        <w:rPr>
          <w:rFonts w:ascii="Times New Roman" w:eastAsia="Times New Roman" w:hAnsi="Times New Roman"/>
          <w:b/>
          <w:bCs/>
          <w:sz w:val="24"/>
          <w:szCs w:val="24"/>
          <w:lang w:eastAsia="ru-RU"/>
        </w:rPr>
      </w:pPr>
    </w:p>
    <w:p w:rsidR="00386CBD" w:rsidRDefault="00386CBD" w:rsidP="00386CBD">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_______________/__________________/                       _______________/_______________/</w:t>
      </w:r>
    </w:p>
    <w:p w:rsidR="00386CBD" w:rsidRDefault="00386CBD" w:rsidP="00386CBD">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386CBD" w:rsidRDefault="00386CBD" w:rsidP="00386CBD">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М.П.                                                                                М.П.</w:t>
      </w:r>
    </w:p>
    <w:p w:rsidR="00386CBD" w:rsidRDefault="00386CBD" w:rsidP="00386CBD">
      <w:pPr>
        <w:spacing w:after="0" w:line="240" w:lineRule="auto"/>
        <w:jc w:val="right"/>
        <w:rPr>
          <w:rFonts w:ascii="Times New Roman" w:eastAsia="Times New Roman" w:hAnsi="Times New Roman"/>
          <w:b/>
          <w:bCs/>
          <w:i/>
          <w:sz w:val="24"/>
          <w:szCs w:val="24"/>
          <w:lang w:eastAsia="ru-RU"/>
        </w:rPr>
      </w:pPr>
    </w:p>
    <w:p w:rsidR="00386CBD" w:rsidRPr="002358FF" w:rsidRDefault="00386CBD" w:rsidP="00386CBD">
      <w:pPr>
        <w:spacing w:after="0" w:line="240" w:lineRule="auto"/>
        <w:jc w:val="right"/>
        <w:rPr>
          <w:rFonts w:ascii="Times New Roman" w:eastAsia="Times New Roman" w:hAnsi="Times New Roman"/>
          <w:b/>
          <w:bCs/>
          <w:i/>
          <w:sz w:val="24"/>
          <w:szCs w:val="24"/>
          <w:lang w:eastAsia="ru-RU"/>
        </w:rPr>
      </w:pPr>
      <w:r w:rsidRPr="002358FF">
        <w:rPr>
          <w:rFonts w:ascii="Times New Roman" w:eastAsia="Times New Roman" w:hAnsi="Times New Roman"/>
          <w:b/>
          <w:bCs/>
          <w:i/>
          <w:sz w:val="24"/>
          <w:szCs w:val="24"/>
          <w:lang w:eastAsia="ru-RU"/>
        </w:rPr>
        <w:t>Додаток №</w:t>
      </w:r>
      <w:r>
        <w:rPr>
          <w:rFonts w:ascii="Times New Roman" w:eastAsia="Times New Roman" w:hAnsi="Times New Roman"/>
          <w:b/>
          <w:bCs/>
          <w:i/>
          <w:sz w:val="24"/>
          <w:szCs w:val="24"/>
          <w:lang w:eastAsia="ru-RU"/>
        </w:rPr>
        <w:t>2</w:t>
      </w:r>
      <w:r w:rsidRPr="002358FF">
        <w:rPr>
          <w:rFonts w:ascii="Times New Roman" w:eastAsia="Times New Roman" w:hAnsi="Times New Roman"/>
          <w:b/>
          <w:bCs/>
          <w:i/>
          <w:sz w:val="24"/>
          <w:szCs w:val="24"/>
          <w:lang w:eastAsia="ru-RU"/>
        </w:rPr>
        <w:t xml:space="preserve"> </w:t>
      </w:r>
    </w:p>
    <w:p w:rsidR="00386CBD" w:rsidRPr="002358FF" w:rsidRDefault="00386CBD" w:rsidP="00386CBD">
      <w:pPr>
        <w:spacing w:after="0" w:line="240" w:lineRule="auto"/>
        <w:jc w:val="right"/>
        <w:rPr>
          <w:rFonts w:ascii="Times New Roman" w:eastAsia="Times New Roman" w:hAnsi="Times New Roman"/>
          <w:b/>
          <w:bCs/>
          <w:i/>
          <w:sz w:val="24"/>
          <w:szCs w:val="24"/>
          <w:lang w:eastAsia="ru-RU"/>
        </w:rPr>
      </w:pPr>
      <w:r w:rsidRPr="002358FF">
        <w:rPr>
          <w:rFonts w:ascii="Times New Roman" w:eastAsia="Times New Roman" w:hAnsi="Times New Roman"/>
          <w:b/>
          <w:bCs/>
          <w:i/>
          <w:sz w:val="24"/>
          <w:szCs w:val="24"/>
          <w:lang w:eastAsia="ru-RU"/>
        </w:rPr>
        <w:t>до  договору</w:t>
      </w:r>
    </w:p>
    <w:p w:rsidR="00386CBD" w:rsidRDefault="00386CBD" w:rsidP="00386CBD">
      <w:pPr>
        <w:spacing w:after="0" w:line="240" w:lineRule="auto"/>
        <w:jc w:val="center"/>
        <w:rPr>
          <w:rFonts w:ascii="Times New Roman" w:eastAsia="Times New Roman" w:hAnsi="Times New Roman"/>
          <w:b/>
          <w:bCs/>
          <w:sz w:val="24"/>
          <w:szCs w:val="24"/>
          <w:lang w:eastAsia="ru-RU"/>
        </w:rPr>
      </w:pPr>
    </w:p>
    <w:p w:rsidR="00386CBD" w:rsidRPr="007441EE" w:rsidRDefault="00386CBD" w:rsidP="00386CBD">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Перелік АЗС Постачал</w:t>
      </w:r>
      <w:r>
        <w:rPr>
          <w:rFonts w:ascii="Times New Roman" w:eastAsia="Times New Roman" w:hAnsi="Times New Roman"/>
          <w:b/>
          <w:bCs/>
          <w:sz w:val="24"/>
          <w:szCs w:val="24"/>
          <w:lang w:eastAsia="ru-RU"/>
        </w:rPr>
        <w:t xml:space="preserve">ьника   </w:t>
      </w:r>
    </w:p>
    <w:p w:rsidR="00386CBD" w:rsidRPr="004066F2" w:rsidRDefault="00386CBD" w:rsidP="00386CBD">
      <w:pPr>
        <w:spacing w:after="0" w:line="240" w:lineRule="auto"/>
        <w:rPr>
          <w:rFonts w:ascii="Times New Roman" w:eastAsia="Times New Roman" w:hAnsi="Times New Roman"/>
          <w:sz w:val="24"/>
          <w:szCs w:val="24"/>
          <w:lang w:val="ru-RU" w:eastAsia="ru-RU"/>
        </w:rPr>
      </w:pPr>
    </w:p>
    <w:p w:rsidR="00386CBD" w:rsidRPr="004066F2" w:rsidRDefault="00386CBD" w:rsidP="00386CBD">
      <w:pPr>
        <w:spacing w:after="0" w:line="240" w:lineRule="auto"/>
        <w:rPr>
          <w:rFonts w:ascii="Times New Roman" w:eastAsia="Times New Roman" w:hAnsi="Times New Roman"/>
          <w:sz w:val="24"/>
          <w:szCs w:val="24"/>
          <w:lang w:val="ru-RU" w:eastAsia="ru-RU"/>
        </w:rPr>
      </w:pPr>
    </w:p>
    <w:p w:rsidR="00386CBD" w:rsidRPr="004066F2" w:rsidRDefault="00386CBD" w:rsidP="00386CBD">
      <w:pPr>
        <w:spacing w:after="0" w:line="240" w:lineRule="auto"/>
        <w:rPr>
          <w:rFonts w:ascii="Times New Roman" w:eastAsia="Times New Roman" w:hAnsi="Times New Roman"/>
          <w:sz w:val="24"/>
          <w:szCs w:val="24"/>
          <w:lang w:val="ru-RU" w:eastAsia="ru-RU"/>
        </w:rPr>
      </w:pPr>
    </w:p>
    <w:p w:rsidR="00386CBD" w:rsidRPr="004066F2" w:rsidRDefault="00386CBD" w:rsidP="00386CBD">
      <w:pPr>
        <w:spacing w:after="0" w:line="240" w:lineRule="auto"/>
        <w:rPr>
          <w:rFonts w:ascii="Times New Roman" w:eastAsia="Times New Roman" w:hAnsi="Times New Roman"/>
          <w:sz w:val="24"/>
          <w:szCs w:val="24"/>
          <w:lang w:val="ru-RU" w:eastAsia="ru-RU"/>
        </w:rPr>
      </w:pPr>
    </w:p>
    <w:p w:rsidR="00386CBD" w:rsidRPr="004066F2" w:rsidRDefault="00386CBD" w:rsidP="00386CBD">
      <w:pPr>
        <w:spacing w:after="0" w:line="240" w:lineRule="auto"/>
        <w:rPr>
          <w:rFonts w:ascii="Times New Roman" w:eastAsia="Times New Roman" w:hAnsi="Times New Roman"/>
          <w:sz w:val="24"/>
          <w:szCs w:val="24"/>
          <w:lang w:val="ru-RU" w:eastAsia="ru-RU"/>
        </w:rPr>
      </w:pPr>
    </w:p>
    <w:p w:rsidR="00386CBD" w:rsidRPr="004066F2" w:rsidRDefault="00386CBD" w:rsidP="00386CBD">
      <w:pPr>
        <w:spacing w:after="0" w:line="240" w:lineRule="auto"/>
        <w:rPr>
          <w:rFonts w:ascii="Times New Roman" w:eastAsia="Times New Roman" w:hAnsi="Times New Roman"/>
          <w:sz w:val="24"/>
          <w:szCs w:val="24"/>
          <w:lang w:val="ru-RU" w:eastAsia="ru-RU"/>
        </w:rPr>
      </w:pPr>
    </w:p>
    <w:p w:rsidR="00386CBD" w:rsidRPr="004066F2" w:rsidRDefault="00386CBD" w:rsidP="00386CBD">
      <w:pPr>
        <w:spacing w:after="0" w:line="240" w:lineRule="auto"/>
        <w:rPr>
          <w:rFonts w:ascii="Times New Roman" w:eastAsia="Times New Roman" w:hAnsi="Times New Roman"/>
          <w:sz w:val="24"/>
          <w:szCs w:val="24"/>
          <w:lang w:val="ru-RU" w:eastAsia="ru-RU"/>
        </w:rPr>
      </w:pPr>
    </w:p>
    <w:p w:rsidR="00386CBD" w:rsidRPr="004066F2"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Default="00386CBD" w:rsidP="00386CBD">
      <w:pPr>
        <w:spacing w:after="0" w:line="240" w:lineRule="auto"/>
        <w:rPr>
          <w:rFonts w:ascii="Times New Roman" w:eastAsia="Times New Roman" w:hAnsi="Times New Roman"/>
          <w:sz w:val="24"/>
          <w:szCs w:val="24"/>
          <w:lang w:val="ru-RU" w:eastAsia="ru-RU"/>
        </w:rPr>
      </w:pPr>
    </w:p>
    <w:p w:rsidR="00386CBD" w:rsidRPr="004066F2" w:rsidRDefault="00386CBD" w:rsidP="00386CBD">
      <w:pPr>
        <w:spacing w:after="0" w:line="240" w:lineRule="auto"/>
        <w:rPr>
          <w:rFonts w:ascii="Times New Roman" w:eastAsia="Times New Roman" w:hAnsi="Times New Roman"/>
          <w:sz w:val="24"/>
          <w:szCs w:val="24"/>
          <w:lang w:val="ru-RU" w:eastAsia="ru-RU"/>
        </w:rPr>
      </w:pPr>
    </w:p>
    <w:p w:rsidR="00386CBD" w:rsidRPr="004066F2" w:rsidRDefault="00386CBD" w:rsidP="00386CBD">
      <w:pPr>
        <w:spacing w:after="0" w:line="240" w:lineRule="auto"/>
        <w:rPr>
          <w:rFonts w:ascii="Times New Roman" w:eastAsia="Times New Roman" w:hAnsi="Times New Roman"/>
          <w:sz w:val="24"/>
          <w:szCs w:val="24"/>
          <w:lang w:val="ru-RU" w:eastAsia="ru-RU"/>
        </w:rPr>
      </w:pPr>
    </w:p>
    <w:p w:rsidR="00386CBD" w:rsidRPr="004066F2" w:rsidRDefault="00386CBD" w:rsidP="00386CBD">
      <w:pPr>
        <w:spacing w:after="0" w:line="240" w:lineRule="auto"/>
        <w:rPr>
          <w:rFonts w:ascii="Times New Roman" w:eastAsia="Times New Roman" w:hAnsi="Times New Roman"/>
          <w:sz w:val="24"/>
          <w:szCs w:val="24"/>
          <w:lang w:val="ru-RU" w:eastAsia="ru-RU"/>
        </w:rPr>
      </w:pPr>
    </w:p>
    <w:p w:rsidR="00386CBD" w:rsidRPr="004066F2" w:rsidRDefault="00386CBD" w:rsidP="00386CBD">
      <w:pPr>
        <w:spacing w:after="0" w:line="240" w:lineRule="auto"/>
        <w:rPr>
          <w:rFonts w:ascii="Times New Roman" w:eastAsia="Times New Roman" w:hAnsi="Times New Roman"/>
          <w:sz w:val="24"/>
          <w:szCs w:val="24"/>
          <w:lang w:val="ru-RU" w:eastAsia="ru-RU"/>
        </w:rPr>
      </w:pPr>
    </w:p>
    <w:tbl>
      <w:tblPr>
        <w:tblW w:w="0" w:type="auto"/>
        <w:tblInd w:w="-34" w:type="dxa"/>
        <w:tblLook w:val="01E0" w:firstRow="1" w:lastRow="1" w:firstColumn="1" w:lastColumn="1" w:noHBand="0" w:noVBand="0"/>
      </w:tblPr>
      <w:tblGrid>
        <w:gridCol w:w="4513"/>
        <w:gridCol w:w="4876"/>
      </w:tblGrid>
      <w:tr w:rsidR="00386CBD" w:rsidRPr="004066F2" w:rsidTr="001816B1">
        <w:tc>
          <w:tcPr>
            <w:tcW w:w="4678" w:type="dxa"/>
          </w:tcPr>
          <w:p w:rsidR="00386CBD" w:rsidRPr="004066F2" w:rsidRDefault="00386CBD" w:rsidP="001816B1">
            <w:pPr>
              <w:spacing w:after="0" w:line="240" w:lineRule="auto"/>
              <w:jc w:val="center"/>
              <w:rPr>
                <w:rFonts w:ascii="Times New Roman" w:eastAsia="Times New Roman" w:hAnsi="Times New Roman"/>
                <w:b/>
                <w:bCs/>
                <w:sz w:val="24"/>
                <w:szCs w:val="24"/>
                <w:lang w:eastAsia="ru-RU"/>
              </w:rPr>
            </w:pPr>
          </w:p>
          <w:p w:rsidR="00386CBD" w:rsidRPr="004066F2" w:rsidRDefault="00386CBD" w:rsidP="001816B1">
            <w:pPr>
              <w:spacing w:after="0" w:line="240" w:lineRule="auto"/>
              <w:jc w:val="center"/>
              <w:rPr>
                <w:rFonts w:ascii="Times New Roman" w:eastAsia="Times New Roman" w:hAnsi="Times New Roman"/>
                <w:b/>
                <w:bCs/>
                <w:sz w:val="24"/>
                <w:szCs w:val="24"/>
                <w:lang w:eastAsia="ru-RU"/>
              </w:rPr>
            </w:pPr>
          </w:p>
          <w:p w:rsidR="00386CBD" w:rsidRPr="004066F2" w:rsidRDefault="00386CBD" w:rsidP="001816B1">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ПОСТАЧАЛЬНИК</w:t>
            </w:r>
          </w:p>
          <w:p w:rsidR="00386CBD" w:rsidRPr="004066F2" w:rsidRDefault="00386CBD" w:rsidP="001816B1">
            <w:pPr>
              <w:spacing w:after="0" w:line="240" w:lineRule="auto"/>
              <w:jc w:val="center"/>
              <w:rPr>
                <w:rFonts w:ascii="Times New Roman" w:eastAsia="Times New Roman" w:hAnsi="Times New Roman"/>
                <w:b/>
                <w:bCs/>
                <w:sz w:val="24"/>
                <w:szCs w:val="24"/>
                <w:lang w:eastAsia="ru-RU"/>
              </w:rPr>
            </w:pPr>
          </w:p>
          <w:p w:rsidR="00386CBD" w:rsidRPr="004066F2" w:rsidRDefault="00386CBD" w:rsidP="001816B1">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_____________________</w:t>
            </w:r>
            <w:r>
              <w:rPr>
                <w:rFonts w:ascii="Times New Roman" w:eastAsia="Times New Roman" w:hAnsi="Times New Roman"/>
                <w:b/>
                <w:bCs/>
                <w:sz w:val="24"/>
                <w:szCs w:val="24"/>
                <w:lang w:eastAsia="ru-RU"/>
              </w:rPr>
              <w:t>/___________/</w:t>
            </w:r>
          </w:p>
          <w:p w:rsidR="00386CBD" w:rsidRPr="004066F2" w:rsidRDefault="00386CBD" w:rsidP="001816B1">
            <w:pPr>
              <w:spacing w:after="0" w:line="240" w:lineRule="auto"/>
              <w:jc w:val="center"/>
              <w:rPr>
                <w:rFonts w:ascii="Times New Roman" w:eastAsia="Times New Roman" w:hAnsi="Times New Roman"/>
                <w:b/>
                <w:bCs/>
                <w:snapToGrid w:val="0"/>
                <w:sz w:val="24"/>
                <w:szCs w:val="24"/>
                <w:lang w:eastAsia="ru-RU"/>
              </w:rPr>
            </w:pPr>
            <w:r w:rsidRPr="004066F2">
              <w:rPr>
                <w:rFonts w:ascii="Times New Roman" w:eastAsia="Times New Roman" w:hAnsi="Times New Roman"/>
                <w:b/>
                <w:bCs/>
                <w:sz w:val="24"/>
                <w:szCs w:val="24"/>
                <w:lang w:eastAsia="ru-RU"/>
              </w:rPr>
              <w:t>М.П.</w:t>
            </w:r>
          </w:p>
        </w:tc>
        <w:tc>
          <w:tcPr>
            <w:tcW w:w="5103" w:type="dxa"/>
          </w:tcPr>
          <w:p w:rsidR="00386CBD" w:rsidRPr="004066F2" w:rsidRDefault="00386CBD" w:rsidP="001816B1">
            <w:pPr>
              <w:spacing w:after="0" w:line="240" w:lineRule="auto"/>
              <w:jc w:val="center"/>
              <w:rPr>
                <w:rFonts w:ascii="Times New Roman" w:eastAsia="Times New Roman" w:hAnsi="Times New Roman"/>
                <w:b/>
                <w:bCs/>
                <w:sz w:val="24"/>
                <w:szCs w:val="24"/>
                <w:lang w:eastAsia="ru-RU"/>
              </w:rPr>
            </w:pPr>
          </w:p>
          <w:p w:rsidR="00386CBD" w:rsidRPr="004066F2" w:rsidRDefault="00386CBD" w:rsidP="001816B1">
            <w:pPr>
              <w:spacing w:after="0" w:line="240" w:lineRule="auto"/>
              <w:jc w:val="center"/>
              <w:rPr>
                <w:rFonts w:ascii="Times New Roman" w:eastAsia="Times New Roman" w:hAnsi="Times New Roman"/>
                <w:b/>
                <w:bCs/>
                <w:sz w:val="24"/>
                <w:szCs w:val="24"/>
                <w:lang w:eastAsia="ru-RU"/>
              </w:rPr>
            </w:pPr>
          </w:p>
          <w:p w:rsidR="00386CBD" w:rsidRPr="004066F2" w:rsidRDefault="00386CBD" w:rsidP="001816B1">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СПОЖИВАЧ</w:t>
            </w:r>
          </w:p>
          <w:p w:rsidR="00386CBD" w:rsidRPr="004066F2" w:rsidRDefault="00386CBD" w:rsidP="001816B1">
            <w:pPr>
              <w:spacing w:after="0" w:line="240" w:lineRule="auto"/>
              <w:jc w:val="center"/>
              <w:rPr>
                <w:rFonts w:ascii="Times New Roman" w:eastAsia="Times New Roman" w:hAnsi="Times New Roman"/>
                <w:b/>
                <w:bCs/>
                <w:sz w:val="24"/>
                <w:szCs w:val="24"/>
                <w:lang w:eastAsia="ru-RU"/>
              </w:rPr>
            </w:pPr>
          </w:p>
          <w:p w:rsidR="00386CBD" w:rsidRPr="004066F2" w:rsidRDefault="00386CBD" w:rsidP="001816B1">
            <w:pPr>
              <w:spacing w:after="0" w:line="240" w:lineRule="auto"/>
              <w:jc w:val="center"/>
              <w:rPr>
                <w:rFonts w:ascii="Times New Roman" w:eastAsia="Times New Roman" w:hAnsi="Times New Roman"/>
                <w:b/>
                <w:bCs/>
                <w:sz w:val="24"/>
                <w:szCs w:val="24"/>
                <w:lang w:eastAsia="ru-RU"/>
              </w:rPr>
            </w:pPr>
            <w:r w:rsidRPr="004066F2">
              <w:rPr>
                <w:rFonts w:ascii="Times New Roman" w:eastAsia="Times New Roman" w:hAnsi="Times New Roman"/>
                <w:b/>
                <w:bCs/>
                <w:sz w:val="24"/>
                <w:szCs w:val="24"/>
                <w:lang w:eastAsia="ru-RU"/>
              </w:rPr>
              <w:t>_____________________</w:t>
            </w:r>
            <w:r>
              <w:rPr>
                <w:rFonts w:ascii="Times New Roman" w:eastAsia="Times New Roman" w:hAnsi="Times New Roman"/>
                <w:b/>
                <w:bCs/>
                <w:sz w:val="24"/>
                <w:szCs w:val="24"/>
                <w:lang w:eastAsia="ru-RU"/>
              </w:rPr>
              <w:t>/_____________/</w:t>
            </w:r>
          </w:p>
          <w:p w:rsidR="00386CBD" w:rsidRPr="004066F2" w:rsidRDefault="00386CBD" w:rsidP="001816B1">
            <w:pPr>
              <w:spacing w:after="0" w:line="240" w:lineRule="auto"/>
              <w:jc w:val="center"/>
              <w:rPr>
                <w:rFonts w:ascii="Times New Roman" w:eastAsia="Times New Roman" w:hAnsi="Times New Roman"/>
                <w:b/>
                <w:bCs/>
                <w:snapToGrid w:val="0"/>
                <w:sz w:val="24"/>
                <w:szCs w:val="24"/>
                <w:lang w:eastAsia="ru-RU"/>
              </w:rPr>
            </w:pPr>
            <w:r w:rsidRPr="004066F2">
              <w:rPr>
                <w:rFonts w:ascii="Times New Roman" w:eastAsia="Times New Roman" w:hAnsi="Times New Roman"/>
                <w:b/>
                <w:bCs/>
                <w:sz w:val="24"/>
                <w:szCs w:val="24"/>
                <w:lang w:eastAsia="ru-RU"/>
              </w:rPr>
              <w:t>М.П.</w:t>
            </w:r>
          </w:p>
        </w:tc>
      </w:tr>
    </w:tbl>
    <w:p w:rsidR="00386CBD" w:rsidRDefault="00386CBD" w:rsidP="00386CBD">
      <w:pPr>
        <w:spacing w:after="0" w:line="240" w:lineRule="auto"/>
        <w:rPr>
          <w:rFonts w:ascii="Times New Roman" w:eastAsia="Times New Roman" w:hAnsi="Times New Roman"/>
          <w:b/>
          <w:bCs/>
          <w:sz w:val="24"/>
          <w:szCs w:val="24"/>
          <w:lang w:eastAsia="ru-RU"/>
        </w:rPr>
      </w:pPr>
    </w:p>
    <w:sectPr w:rsidR="00386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2F"/>
    <w:rsid w:val="00386CBD"/>
    <w:rsid w:val="004A042F"/>
    <w:rsid w:val="006F661B"/>
    <w:rsid w:val="00990BB4"/>
    <w:rsid w:val="00CE0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5BF6D-51B4-43CF-B5C3-AF0D428D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42F"/>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2024-01-18T09:12:00Z</dcterms:created>
  <dcterms:modified xsi:type="dcterms:W3CDTF">2024-01-18T11:19:00Z</dcterms:modified>
</cp:coreProperties>
</file>