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FACC306" w:rsidR="005E33B0" w:rsidRPr="00C9340A" w:rsidRDefault="00296B56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ДПРЗ ГУ ДСНС України</w:t>
      </w:r>
    </w:p>
    <w:p w14:paraId="0A34A456" w14:textId="42FC6829" w:rsidR="005E33B0" w:rsidRPr="00C9340A" w:rsidRDefault="00296B56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Чернівецькій </w:t>
      </w:r>
      <w:r w:rsidR="005E33B0" w:rsidRPr="00C9340A">
        <w:rPr>
          <w:sz w:val="24"/>
          <w:szCs w:val="24"/>
          <w:lang w:val="uk-UA"/>
        </w:rPr>
        <w:t>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26136C6C" w:rsidR="00FD5AC2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97042813"/>
      <w:r w:rsidR="003811C4" w:rsidRPr="003811C4">
        <w:rPr>
          <w:bCs/>
          <w:sz w:val="24"/>
          <w:szCs w:val="24"/>
          <w:lang w:val="uk-UA"/>
        </w:rPr>
        <w:t xml:space="preserve">Послуги з ремонту та технічного обслуговування колісних транспортних засобів (код ДК 021:2015 : 50110000-9 Послуги з ремонту і технічного обслуговування </w:t>
      </w:r>
      <w:proofErr w:type="spellStart"/>
      <w:r w:rsidR="003811C4" w:rsidRPr="003811C4">
        <w:rPr>
          <w:bCs/>
          <w:sz w:val="24"/>
          <w:szCs w:val="24"/>
          <w:lang w:val="uk-UA"/>
        </w:rPr>
        <w:t>мототранспортних</w:t>
      </w:r>
      <w:proofErr w:type="spellEnd"/>
      <w:r w:rsidR="003811C4" w:rsidRPr="003811C4">
        <w:rPr>
          <w:bCs/>
          <w:sz w:val="24"/>
          <w:szCs w:val="24"/>
          <w:lang w:val="uk-UA"/>
        </w:rPr>
        <w:t xml:space="preserve"> засобів і супутнього обладнання)</w:t>
      </w:r>
      <w:bookmarkEnd w:id="0"/>
      <w:r w:rsidR="004437E9" w:rsidRPr="003811C4">
        <w:rPr>
          <w:sz w:val="24"/>
          <w:szCs w:val="24"/>
          <w:lang w:val="uk-UA"/>
        </w:rPr>
        <w:t>,</w:t>
      </w:r>
      <w:r w:rsidR="00DF7518" w:rsidRPr="003811C4">
        <w:rPr>
          <w:bCs/>
          <w:sz w:val="24"/>
          <w:szCs w:val="24"/>
          <w:lang w:val="uk-UA"/>
        </w:rPr>
        <w:t xml:space="preserve"> </w:t>
      </w:r>
      <w:r w:rsidRPr="003811C4">
        <w:rPr>
          <w:sz w:val="24"/>
          <w:szCs w:val="24"/>
          <w:lang w:val="uk-UA"/>
        </w:rPr>
        <w:t>цивільно</w:t>
      </w:r>
      <w:r w:rsidRPr="00FD5AC2">
        <w:rPr>
          <w:sz w:val="24"/>
          <w:szCs w:val="24"/>
          <w:lang w:val="uk-UA"/>
        </w:rPr>
        <w:t>-правових та господарських відносин.</w:t>
      </w:r>
    </w:p>
    <w:p w14:paraId="1180CE4B" w14:textId="28136F5E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296B56">
        <w:rPr>
          <w:sz w:val="24"/>
          <w:szCs w:val="24"/>
          <w:lang w:val="uk-UA"/>
        </w:rPr>
        <w:t>5 ДПРЗ ГУ ДСНС України у Чернівецькій області</w:t>
      </w:r>
      <w:r w:rsidR="00AA09D5" w:rsidRPr="006A6F40">
        <w:rPr>
          <w:sz w:val="24"/>
          <w:szCs w:val="24"/>
          <w:lang w:val="uk-UA"/>
        </w:rPr>
        <w:t xml:space="preserve">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3811C4" w:rsidRPr="003811C4">
        <w:rPr>
          <w:bCs/>
          <w:sz w:val="24"/>
          <w:szCs w:val="24"/>
          <w:lang w:val="uk-UA"/>
        </w:rPr>
        <w:t xml:space="preserve">Послуги з ремонту та технічного обслуговування колісних транспортних засобів (код ДК 021:2015 : 50110000-9 Послуги з ремонту і технічного обслуговування </w:t>
      </w:r>
      <w:proofErr w:type="spellStart"/>
      <w:r w:rsidR="003811C4" w:rsidRPr="003811C4">
        <w:rPr>
          <w:bCs/>
          <w:sz w:val="24"/>
          <w:szCs w:val="24"/>
          <w:lang w:val="uk-UA"/>
        </w:rPr>
        <w:t>мототранспортних</w:t>
      </w:r>
      <w:proofErr w:type="spellEnd"/>
      <w:r w:rsidR="003811C4" w:rsidRPr="003811C4">
        <w:rPr>
          <w:bCs/>
          <w:sz w:val="24"/>
          <w:szCs w:val="24"/>
          <w:lang w:val="uk-UA"/>
        </w:rPr>
        <w:t xml:space="preserve"> засобів і супутнього обладнання)</w:t>
      </w:r>
      <w:r w:rsidR="00E74086" w:rsidRPr="003811C4">
        <w:rPr>
          <w:bCs/>
          <w:sz w:val="24"/>
          <w:szCs w:val="24"/>
          <w:lang w:val="uk-UA"/>
        </w:rPr>
        <w:t>,</w:t>
      </w:r>
      <w:r w:rsidR="00AA09D5" w:rsidRPr="003811C4">
        <w:rPr>
          <w:sz w:val="24"/>
          <w:szCs w:val="24"/>
          <w:lang w:val="uk-UA"/>
        </w:rPr>
        <w:t xml:space="preserve"> </w:t>
      </w:r>
      <w:r w:rsidRPr="003811C4">
        <w:rPr>
          <w:sz w:val="24"/>
          <w:szCs w:val="24"/>
          <w:lang w:val="uk-UA"/>
        </w:rPr>
        <w:t>склад та зміст зібраних персональних даних</w:t>
      </w:r>
      <w:r w:rsidR="00AA09D5" w:rsidRPr="003811C4">
        <w:rPr>
          <w:sz w:val="24"/>
          <w:szCs w:val="24"/>
          <w:lang w:val="uk-UA"/>
        </w:rPr>
        <w:t>;</w:t>
      </w:r>
      <w:r w:rsidRPr="003811C4">
        <w:rPr>
          <w:sz w:val="24"/>
          <w:szCs w:val="24"/>
          <w:lang w:val="uk-UA"/>
        </w:rPr>
        <w:t xml:space="preserve"> </w:t>
      </w:r>
      <w:r w:rsidR="00AA09D5" w:rsidRPr="003811C4">
        <w:rPr>
          <w:sz w:val="24"/>
          <w:szCs w:val="24"/>
          <w:lang w:val="uk-UA"/>
        </w:rPr>
        <w:t>гарантій, що мої</w:t>
      </w:r>
      <w:r w:rsidR="00AA09D5">
        <w:rPr>
          <w:sz w:val="24"/>
          <w:szCs w:val="24"/>
          <w:lang w:val="uk-UA"/>
        </w:rPr>
        <w:t xml:space="preserve">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40287312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57538A">
        <w:rPr>
          <w:rFonts w:eastAsia="Calibri"/>
          <w:color w:val="000000"/>
          <w:sz w:val="24"/>
          <w:szCs w:val="24"/>
          <w:lang w:val="uk-UA" w:eastAsia="uk-UA"/>
        </w:rPr>
        <w:t>4</w:t>
      </w:r>
      <w:bookmarkStart w:id="1" w:name="_GoBack"/>
      <w:bookmarkEnd w:id="1"/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A"/>
    <w:rsid w:val="00026501"/>
    <w:rsid w:val="00040247"/>
    <w:rsid w:val="00050A9A"/>
    <w:rsid w:val="000D5644"/>
    <w:rsid w:val="0010234A"/>
    <w:rsid w:val="00195324"/>
    <w:rsid w:val="001E62C1"/>
    <w:rsid w:val="00296B56"/>
    <w:rsid w:val="00375D61"/>
    <w:rsid w:val="003811C4"/>
    <w:rsid w:val="003865D8"/>
    <w:rsid w:val="003D34DF"/>
    <w:rsid w:val="0042356D"/>
    <w:rsid w:val="004437E9"/>
    <w:rsid w:val="00457484"/>
    <w:rsid w:val="004B7E7D"/>
    <w:rsid w:val="005671DD"/>
    <w:rsid w:val="0057538A"/>
    <w:rsid w:val="005913D5"/>
    <w:rsid w:val="005E33B0"/>
    <w:rsid w:val="005E4807"/>
    <w:rsid w:val="00633252"/>
    <w:rsid w:val="006A3E0A"/>
    <w:rsid w:val="006A6F40"/>
    <w:rsid w:val="006E2B92"/>
    <w:rsid w:val="006E735B"/>
    <w:rsid w:val="007524F6"/>
    <w:rsid w:val="00773C7E"/>
    <w:rsid w:val="007948B0"/>
    <w:rsid w:val="007B22B1"/>
    <w:rsid w:val="00832842"/>
    <w:rsid w:val="00856406"/>
    <w:rsid w:val="00910970"/>
    <w:rsid w:val="00955A25"/>
    <w:rsid w:val="00986616"/>
    <w:rsid w:val="00AA09D5"/>
    <w:rsid w:val="00C03193"/>
    <w:rsid w:val="00C05164"/>
    <w:rsid w:val="00C4473A"/>
    <w:rsid w:val="00C46098"/>
    <w:rsid w:val="00C9340A"/>
    <w:rsid w:val="00CE5814"/>
    <w:rsid w:val="00D22BAA"/>
    <w:rsid w:val="00DD4B7D"/>
    <w:rsid w:val="00DF7518"/>
    <w:rsid w:val="00E74086"/>
    <w:rsid w:val="00E74AF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2023-04-10T11:40:00Z</dcterms:created>
  <dcterms:modified xsi:type="dcterms:W3CDTF">2024-02-01T11:56:00Z</dcterms:modified>
</cp:coreProperties>
</file>