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rsidR="009F7054" w:rsidRPr="009F7054" w:rsidRDefault="009F7054" w:rsidP="009F7054">
      <w:pPr>
        <w:spacing w:line="240" w:lineRule="auto"/>
        <w:rPr>
          <w:rFonts w:ascii="Times New Roman" w:eastAsia="Calibri" w:hAnsi="Times New Roman" w:cs="Times New Roman"/>
          <w:sz w:val="24"/>
          <w:szCs w:val="24"/>
          <w:lang w:eastAsia="ru-RU"/>
        </w:rPr>
      </w:pPr>
    </w:p>
    <w:p w:rsidR="009F7054" w:rsidRPr="009F7054" w:rsidRDefault="009F7054" w:rsidP="009F7054">
      <w:pPr>
        <w:spacing w:line="240" w:lineRule="auto"/>
        <w:rPr>
          <w:rFonts w:ascii="Times New Roman" w:eastAsia="Calibri" w:hAnsi="Times New Roman" w:cs="Times New Roman"/>
          <w:sz w:val="24"/>
          <w:szCs w:val="24"/>
          <w:lang w:eastAsia="ru-RU"/>
        </w:rPr>
      </w:pPr>
    </w:p>
    <w:p w:rsidR="009F7054" w:rsidRPr="009F7054" w:rsidRDefault="009F7054" w:rsidP="009F7054">
      <w:pPr>
        <w:spacing w:line="240" w:lineRule="auto"/>
        <w:rPr>
          <w:rFonts w:ascii="Times New Roman" w:eastAsia="Calibri" w:hAnsi="Times New Roman" w:cs="Times New Roman"/>
          <w:sz w:val="24"/>
          <w:szCs w:val="24"/>
          <w:lang w:eastAsia="ru-RU"/>
        </w:rPr>
      </w:pPr>
    </w:p>
    <w:p w:rsidR="009F7054" w:rsidRPr="009F7054" w:rsidRDefault="009F7054" w:rsidP="009F7054">
      <w:pPr>
        <w:spacing w:line="240" w:lineRule="auto"/>
        <w:rPr>
          <w:rFonts w:ascii="Times New Roman" w:eastAsia="Calibri" w:hAnsi="Times New Roman" w:cs="Times New Roman"/>
          <w:sz w:val="24"/>
          <w:szCs w:val="24"/>
          <w:lang w:eastAsia="ru-RU"/>
        </w:rPr>
      </w:pPr>
    </w:p>
    <w:p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rsidR="009F7054" w:rsidRPr="009F7054" w:rsidRDefault="009F7054" w:rsidP="009F7054">
      <w:pPr>
        <w:spacing w:line="240" w:lineRule="auto"/>
        <w:rPr>
          <w:rFonts w:ascii="Times New Roman" w:eastAsia="Calibri" w:hAnsi="Times New Roman" w:cs="Times New Roman"/>
          <w:color w:val="FF0000"/>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від</w:t>
      </w:r>
      <w:proofErr w:type="spellEnd"/>
      <w:r w:rsidRPr="009F7054">
        <w:rPr>
          <w:rFonts w:ascii="Times New Roman" w:eastAsia="Calibri" w:hAnsi="Times New Roman" w:cs="Times New Roman"/>
          <w:sz w:val="24"/>
          <w:szCs w:val="24"/>
          <w:lang w:eastAsia="ru-RU"/>
        </w:rPr>
        <w:t xml:space="preserve"> </w:t>
      </w:r>
      <w:r w:rsidR="00D116E1">
        <w:rPr>
          <w:rFonts w:ascii="Times New Roman" w:eastAsia="Calibri" w:hAnsi="Times New Roman" w:cs="Times New Roman"/>
          <w:sz w:val="24"/>
          <w:szCs w:val="24"/>
          <w:lang w:val="uk-UA" w:eastAsia="ru-RU"/>
        </w:rPr>
        <w:t>23</w:t>
      </w:r>
      <w:r w:rsidR="00240A0D" w:rsidRPr="001C0200">
        <w:rPr>
          <w:rFonts w:ascii="Times New Roman" w:eastAsia="Calibri" w:hAnsi="Times New Roman" w:cs="Times New Roman"/>
          <w:color w:val="000000" w:themeColor="text1"/>
          <w:sz w:val="24"/>
          <w:szCs w:val="24"/>
          <w:lang w:val="uk-UA" w:eastAsia="ru-RU"/>
        </w:rPr>
        <w:t>.</w:t>
      </w:r>
      <w:r w:rsidR="004F41A5" w:rsidRPr="001C0200">
        <w:rPr>
          <w:rFonts w:ascii="Times New Roman" w:eastAsia="Calibri" w:hAnsi="Times New Roman" w:cs="Times New Roman"/>
          <w:color w:val="000000" w:themeColor="text1"/>
          <w:sz w:val="24"/>
          <w:szCs w:val="24"/>
          <w:lang w:val="uk-UA" w:eastAsia="ru-RU"/>
        </w:rPr>
        <w:t>0</w:t>
      </w:r>
      <w:r w:rsidR="001C0200">
        <w:rPr>
          <w:rFonts w:ascii="Times New Roman" w:eastAsia="Calibri" w:hAnsi="Times New Roman" w:cs="Times New Roman"/>
          <w:color w:val="000000" w:themeColor="text1"/>
          <w:sz w:val="24"/>
          <w:szCs w:val="24"/>
          <w:lang w:val="uk-UA" w:eastAsia="ru-RU"/>
        </w:rPr>
        <w:t>6</w:t>
      </w:r>
      <w:r w:rsidRPr="001C0200">
        <w:rPr>
          <w:rFonts w:ascii="Times New Roman" w:eastAsia="Calibri" w:hAnsi="Times New Roman" w:cs="Times New Roman"/>
          <w:color w:val="000000" w:themeColor="text1"/>
          <w:sz w:val="24"/>
          <w:szCs w:val="24"/>
          <w:lang w:eastAsia="ru-RU"/>
        </w:rPr>
        <w:t xml:space="preserve">.2023 </w:t>
      </w:r>
      <w:r w:rsidRPr="009F7054">
        <w:rPr>
          <w:rFonts w:ascii="Times New Roman" w:eastAsia="Calibri" w:hAnsi="Times New Roman" w:cs="Times New Roman"/>
          <w:sz w:val="24"/>
          <w:szCs w:val="24"/>
          <w:lang w:eastAsia="ru-RU"/>
        </w:rPr>
        <w:t>року №</w:t>
      </w:r>
      <w:r w:rsidR="00075FD2">
        <w:rPr>
          <w:rFonts w:ascii="Times New Roman" w:eastAsia="Calibri" w:hAnsi="Times New Roman" w:cs="Times New Roman"/>
          <w:sz w:val="24"/>
          <w:szCs w:val="24"/>
          <w:lang w:val="uk-UA" w:eastAsia="ru-RU"/>
        </w:rPr>
        <w:t>3</w:t>
      </w:r>
      <w:r w:rsidR="00D116E1">
        <w:rPr>
          <w:rFonts w:ascii="Times New Roman" w:eastAsia="Calibri" w:hAnsi="Times New Roman" w:cs="Times New Roman"/>
          <w:sz w:val="24"/>
          <w:szCs w:val="24"/>
          <w:lang w:val="uk-UA" w:eastAsia="ru-RU"/>
        </w:rPr>
        <w:t>8</w:t>
      </w:r>
    </w:p>
    <w:p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rsidR="009F7054" w:rsidRDefault="009F705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9C03C4">
        <w:tc>
          <w:tcPr>
            <w:tcW w:w="10165" w:type="dxa"/>
            <w:tcBorders>
              <w:top w:val="nil"/>
              <w:left w:val="nil"/>
              <w:bottom w:val="nil"/>
              <w:right w:val="nil"/>
            </w:tcBorders>
          </w:tcPr>
          <w:p w:rsidR="00DD52F9" w:rsidRDefault="00DD52F9">
            <w:pPr>
              <w:spacing w:before="240" w:line="240" w:lineRule="auto"/>
              <w:jc w:val="center"/>
              <w:rPr>
                <w:rFonts w:ascii="Times New Roman" w:eastAsia="Times New Roman" w:hAnsi="Times New Roman" w:cs="Times New Roman"/>
                <w:color w:val="000000"/>
                <w:sz w:val="28"/>
                <w:szCs w:val="28"/>
                <w:lang w:val="uk-UA" w:eastAsia="ru-RU"/>
              </w:rPr>
            </w:pPr>
            <w:r w:rsidRPr="00DD52F9">
              <w:rPr>
                <w:rFonts w:ascii="Times New Roman" w:eastAsia="Times New Roman" w:hAnsi="Times New Roman" w:cs="Times New Roman"/>
                <w:color w:val="000000"/>
                <w:sz w:val="28"/>
                <w:szCs w:val="28"/>
                <w:lang w:val="uk-UA" w:eastAsia="ru-RU"/>
              </w:rPr>
              <w:t>Дизельне паливо, Бензин А-95</w:t>
            </w:r>
          </w:p>
          <w:p w:rsidR="009C03C4" w:rsidRDefault="00DD52F9">
            <w:pPr>
              <w:spacing w:before="240" w:line="240" w:lineRule="auto"/>
              <w:jc w:val="center"/>
              <w:rPr>
                <w:rFonts w:ascii="Times New Roman" w:eastAsia="Times New Roman" w:hAnsi="Times New Roman" w:cs="Times New Roman"/>
                <w:color w:val="000000"/>
                <w:sz w:val="28"/>
                <w:szCs w:val="28"/>
              </w:rPr>
            </w:pPr>
            <w:r w:rsidRPr="00DD52F9">
              <w:rPr>
                <w:rFonts w:ascii="Times New Roman" w:eastAsia="Times New Roman" w:hAnsi="Times New Roman" w:cs="Times New Roman"/>
                <w:color w:val="000000"/>
                <w:sz w:val="28"/>
                <w:szCs w:val="28"/>
                <w:lang w:val="uk-UA" w:eastAsia="ru-RU"/>
              </w:rPr>
              <w:t xml:space="preserve"> ДК 021:2015:09130000-9: Нафта і дистиляти</w:t>
            </w:r>
          </w:p>
        </w:tc>
      </w:tr>
      <w:tr w:rsidR="009C03C4">
        <w:tc>
          <w:tcPr>
            <w:tcW w:w="10165" w:type="dxa"/>
            <w:tcBorders>
              <w:top w:val="nil"/>
              <w:left w:val="nil"/>
              <w:bottom w:val="nil"/>
              <w:right w:val="nil"/>
            </w:tcBorders>
          </w:tcPr>
          <w:p w:rsidR="009C03C4" w:rsidRDefault="009C03C4">
            <w:pPr>
              <w:spacing w:line="240" w:lineRule="auto"/>
              <w:rPr>
                <w:rFonts w:ascii="Times New Roman" w:eastAsia="Times New Roman" w:hAnsi="Times New Roman" w:cs="Times New Roman"/>
                <w:color w:val="000000"/>
                <w:sz w:val="28"/>
                <w:szCs w:val="28"/>
              </w:rPr>
            </w:pPr>
          </w:p>
        </w:tc>
      </w:tr>
    </w:tbl>
    <w:p w:rsidR="009C03C4" w:rsidRDefault="009C03C4">
      <w:pPr>
        <w:spacing w:line="240" w:lineRule="auto"/>
        <w:jc w:val="center"/>
        <w:rPr>
          <w:rFonts w:ascii="Times New Roman" w:eastAsia="Times New Roman" w:hAnsi="Times New Roman" w:cs="Times New Roman"/>
          <w:color w:val="000000"/>
          <w:sz w:val="24"/>
          <w:szCs w:val="24"/>
        </w:rPr>
      </w:pPr>
    </w:p>
    <w:p w:rsidR="009C03C4" w:rsidRDefault="009C03C4">
      <w:pPr>
        <w:spacing w:line="240" w:lineRule="auto"/>
        <w:rPr>
          <w:rFonts w:ascii="Times New Roman" w:eastAsia="Times New Roman" w:hAnsi="Times New Roman" w:cs="Times New Roman"/>
          <w:color w:val="000000"/>
          <w:sz w:val="24"/>
          <w:szCs w:val="24"/>
        </w:rPr>
      </w:pPr>
    </w:p>
    <w:p w:rsidR="009C03C4" w:rsidRDefault="009C03C4">
      <w:pPr>
        <w:spacing w:line="240" w:lineRule="auto"/>
        <w:rPr>
          <w:rFonts w:ascii="Times New Roman" w:eastAsia="Times New Roman" w:hAnsi="Times New Roman" w:cs="Times New Roman"/>
          <w:color w:val="000000"/>
          <w:sz w:val="24"/>
          <w:szCs w:val="24"/>
        </w:rPr>
      </w:pPr>
    </w:p>
    <w:p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9C03C4" w:rsidRDefault="009C03C4">
      <w:pPr>
        <w:spacing w:line="240" w:lineRule="auto"/>
        <w:rPr>
          <w:rFonts w:ascii="Times New Roman" w:eastAsia="Times New Roman" w:hAnsi="Times New Roman" w:cs="Times New Roman"/>
          <w:color w:val="000000"/>
          <w:sz w:val="32"/>
          <w:szCs w:val="32"/>
        </w:rPr>
      </w:pPr>
    </w:p>
    <w:p w:rsidR="009C03C4" w:rsidRDefault="009C03C4">
      <w:pPr>
        <w:spacing w:line="240" w:lineRule="auto"/>
        <w:rPr>
          <w:rFonts w:ascii="Times New Roman" w:eastAsia="Times New Roman" w:hAnsi="Times New Roman" w:cs="Times New Roman"/>
          <w:color w:val="000000"/>
          <w:sz w:val="32"/>
          <w:szCs w:val="32"/>
        </w:rPr>
      </w:pPr>
    </w:p>
    <w:p w:rsidR="009C03C4" w:rsidRDefault="009C03C4">
      <w:pPr>
        <w:spacing w:line="240" w:lineRule="auto"/>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C03C4" w:rsidRDefault="009C03C4">
      <w:pPr>
        <w:spacing w:line="240" w:lineRule="auto"/>
        <w:jc w:val="center"/>
        <w:rPr>
          <w:rFonts w:ascii="Times New Roman" w:eastAsia="Times New Roman" w:hAnsi="Times New Roman" w:cs="Times New Roman"/>
          <w:color w:val="000000"/>
          <w:sz w:val="32"/>
          <w:szCs w:val="32"/>
        </w:rPr>
      </w:pPr>
    </w:p>
    <w:p w:rsidR="009F7054" w:rsidRDefault="009F7054">
      <w:pPr>
        <w:spacing w:line="240" w:lineRule="auto"/>
        <w:jc w:val="center"/>
        <w:rPr>
          <w:rFonts w:ascii="Times New Roman" w:eastAsia="Times New Roman" w:hAnsi="Times New Roman" w:cs="Times New Roman"/>
          <w:color w:val="000000"/>
          <w:sz w:val="32"/>
          <w:szCs w:val="32"/>
        </w:rPr>
      </w:pPr>
    </w:p>
    <w:p w:rsidR="009F7054" w:rsidRDefault="009F7054">
      <w:pPr>
        <w:spacing w:line="240" w:lineRule="auto"/>
        <w:jc w:val="center"/>
        <w:rPr>
          <w:rFonts w:ascii="Times New Roman" w:eastAsia="Times New Roman" w:hAnsi="Times New Roman" w:cs="Times New Roman"/>
          <w:color w:val="000000"/>
          <w:sz w:val="32"/>
          <w:szCs w:val="32"/>
        </w:rPr>
      </w:pPr>
    </w:p>
    <w:p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Pr="004F41A5">
        <w:rPr>
          <w:rFonts w:ascii="Times New Roman" w:eastAsia="Times New Roman" w:hAnsi="Times New Roman" w:cs="Times New Roman"/>
          <w:b/>
          <w:kern w:val="3"/>
          <w:sz w:val="28"/>
          <w:szCs w:val="28"/>
          <w:lang w:val="uk-UA" w:eastAsia="ar-SA"/>
        </w:rPr>
        <w:t>3 рік</w:t>
      </w:r>
    </w:p>
    <w:p w:rsidR="007C76A0"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p w:rsidR="00DD52F9" w:rsidRDefault="00DD52F9"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p w:rsidR="00DD52F9" w:rsidRPr="004F41A5" w:rsidRDefault="00DD52F9"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trPr>
          <w:trHeight w:val="520"/>
          <w:jc w:val="center"/>
        </w:trPr>
        <w:tc>
          <w:tcPr>
            <w:tcW w:w="576" w:type="dxa"/>
            <w:shd w:val="clear" w:color="auto" w:fill="D8D8D8" w:themeFill="background1" w:themeFillShade="D8"/>
          </w:tcPr>
          <w:p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trPr>
          <w:trHeight w:val="520"/>
          <w:jc w:val="center"/>
        </w:trPr>
        <w:tc>
          <w:tcPr>
            <w:tcW w:w="576" w:type="dxa"/>
            <w:vAlign w:val="center"/>
          </w:tcPr>
          <w:p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trPr>
          <w:trHeight w:val="520"/>
          <w:jc w:val="center"/>
        </w:trPr>
        <w:tc>
          <w:tcPr>
            <w:tcW w:w="576" w:type="dxa"/>
          </w:tcPr>
          <w:p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rsidR="009C03C4" w:rsidRDefault="009C03C4">
            <w:pPr>
              <w:widowControl w:val="0"/>
              <w:spacing w:before="120" w:after="120" w:line="240" w:lineRule="auto"/>
              <w:jc w:val="both"/>
              <w:rPr>
                <w:color w:val="000000"/>
              </w:rPr>
            </w:pP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
          <w:p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00DD52F9">
              <w:rPr>
                <w:rFonts w:ascii="Times New Roman" w:eastAsia="Times New Roman" w:hAnsi="Times New Roman" w:cs="Times New Roman"/>
                <w:color w:val="000000"/>
                <w:sz w:val="24"/>
                <w:szCs w:val="24"/>
                <w:lang w:val="uk-UA"/>
              </w:rPr>
              <w:t>:</w:t>
            </w:r>
            <w:r w:rsidR="00DD52F9">
              <w:t xml:space="preserve"> </w:t>
            </w:r>
            <w:proofErr w:type="spellStart"/>
            <w:r w:rsidR="00DD52F9" w:rsidRPr="00DD52F9">
              <w:rPr>
                <w:rFonts w:ascii="Times New Roman" w:eastAsia="Times New Roman" w:hAnsi="Times New Roman" w:cs="Times New Roman"/>
                <w:color w:val="000000"/>
                <w:sz w:val="24"/>
                <w:szCs w:val="24"/>
              </w:rPr>
              <w:t>вул</w:t>
            </w:r>
            <w:proofErr w:type="spellEnd"/>
            <w:r w:rsidR="00DD52F9" w:rsidRPr="00DD52F9">
              <w:rPr>
                <w:rFonts w:ascii="Times New Roman" w:eastAsia="Times New Roman" w:hAnsi="Times New Roman" w:cs="Times New Roman"/>
                <w:color w:val="000000"/>
                <w:sz w:val="24"/>
                <w:szCs w:val="24"/>
              </w:rPr>
              <w:t xml:space="preserve">. </w:t>
            </w:r>
            <w:proofErr w:type="spellStart"/>
            <w:r w:rsidR="00DD52F9" w:rsidRPr="00DD52F9">
              <w:rPr>
                <w:rFonts w:ascii="Times New Roman" w:eastAsia="Times New Roman" w:hAnsi="Times New Roman" w:cs="Times New Roman"/>
                <w:color w:val="000000"/>
                <w:sz w:val="24"/>
                <w:szCs w:val="24"/>
              </w:rPr>
              <w:t>Європейська</w:t>
            </w:r>
            <w:proofErr w:type="spellEnd"/>
            <w:r w:rsidR="00DD52F9" w:rsidRPr="00DD52F9">
              <w:rPr>
                <w:rFonts w:ascii="Times New Roman" w:eastAsia="Times New Roman" w:hAnsi="Times New Roman" w:cs="Times New Roman"/>
                <w:color w:val="000000"/>
                <w:sz w:val="24"/>
                <w:szCs w:val="24"/>
              </w:rPr>
              <w:t>, 64,</w:t>
            </w:r>
            <w:r w:rsidR="00942CB5">
              <w:rPr>
                <w:rFonts w:ascii="Times New Roman" w:eastAsia="Times New Roman" w:hAnsi="Times New Roman" w:cs="Times New Roman"/>
                <w:color w:val="000000"/>
                <w:sz w:val="24"/>
                <w:szCs w:val="24"/>
                <w:lang w:val="uk-UA"/>
              </w:rPr>
              <w:t xml:space="preserve"> </w:t>
            </w:r>
            <w:proofErr w:type="spellStart"/>
            <w:r w:rsidR="00DD52F9" w:rsidRPr="00DD52F9">
              <w:rPr>
                <w:rFonts w:ascii="Times New Roman" w:eastAsia="Times New Roman" w:hAnsi="Times New Roman" w:cs="Times New Roman"/>
                <w:color w:val="000000"/>
                <w:sz w:val="24"/>
                <w:szCs w:val="24"/>
              </w:rPr>
              <w:t>смт</w:t>
            </w:r>
            <w:proofErr w:type="spellEnd"/>
            <w:r w:rsidR="00DD52F9" w:rsidRPr="00DD52F9">
              <w:rPr>
                <w:rFonts w:ascii="Times New Roman" w:eastAsia="Times New Roman" w:hAnsi="Times New Roman" w:cs="Times New Roman"/>
                <w:color w:val="000000"/>
                <w:sz w:val="24"/>
                <w:szCs w:val="24"/>
              </w:rPr>
              <w:t xml:space="preserve"> Ратне, </w:t>
            </w:r>
            <w:proofErr w:type="spellStart"/>
            <w:r w:rsidR="00DD52F9" w:rsidRPr="00DD52F9">
              <w:rPr>
                <w:rFonts w:ascii="Times New Roman" w:eastAsia="Times New Roman" w:hAnsi="Times New Roman" w:cs="Times New Roman"/>
                <w:color w:val="000000"/>
                <w:sz w:val="24"/>
                <w:szCs w:val="24"/>
              </w:rPr>
              <w:t>Волинська</w:t>
            </w:r>
            <w:proofErr w:type="spellEnd"/>
            <w:r w:rsidR="00DD52F9" w:rsidRPr="00DD52F9">
              <w:rPr>
                <w:rFonts w:ascii="Times New Roman" w:eastAsia="Times New Roman" w:hAnsi="Times New Roman" w:cs="Times New Roman"/>
                <w:color w:val="000000"/>
                <w:sz w:val="24"/>
                <w:szCs w:val="24"/>
              </w:rPr>
              <w:t xml:space="preserve"> обл.,</w:t>
            </w:r>
            <w:r w:rsidR="00942CB5">
              <w:rPr>
                <w:rFonts w:ascii="Times New Roman" w:eastAsia="Times New Roman" w:hAnsi="Times New Roman" w:cs="Times New Roman"/>
                <w:color w:val="000000"/>
                <w:sz w:val="24"/>
                <w:szCs w:val="24"/>
                <w:lang w:val="uk-UA"/>
              </w:rPr>
              <w:t xml:space="preserve"> </w:t>
            </w:r>
            <w:proofErr w:type="spellStart"/>
            <w:r w:rsidR="00DD52F9" w:rsidRPr="00DD52F9">
              <w:rPr>
                <w:rFonts w:ascii="Times New Roman" w:eastAsia="Times New Roman" w:hAnsi="Times New Roman" w:cs="Times New Roman"/>
                <w:color w:val="000000"/>
                <w:sz w:val="24"/>
                <w:szCs w:val="24"/>
              </w:rPr>
              <w:t>Україна</w:t>
            </w:r>
            <w:proofErr w:type="spellEnd"/>
            <w:r w:rsidR="00DD52F9" w:rsidRPr="00DD52F9">
              <w:rPr>
                <w:rFonts w:ascii="Times New Roman" w:eastAsia="Times New Roman" w:hAnsi="Times New Roman" w:cs="Times New Roman"/>
                <w:color w:val="000000"/>
                <w:sz w:val="24"/>
                <w:szCs w:val="24"/>
              </w:rPr>
              <w:t>, 44101</w:t>
            </w:r>
          </w:p>
        </w:tc>
      </w:tr>
      <w:tr w:rsidR="009C03C4" w:rsidRPr="00A6417F">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0682410717, </w:t>
            </w:r>
          </w:p>
          <w:p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 xml:space="preserve">Адреса: </w:t>
            </w:r>
            <w:proofErr w:type="spellStart"/>
            <w:r w:rsidR="00DD52F9" w:rsidRPr="00DD52F9">
              <w:rPr>
                <w:rFonts w:ascii="Times New Roman" w:eastAsia="Times New Roman" w:hAnsi="Times New Roman" w:cs="Times New Roman"/>
                <w:color w:val="000000"/>
                <w:sz w:val="24"/>
                <w:szCs w:val="24"/>
              </w:rPr>
              <w:t>вул</w:t>
            </w:r>
            <w:proofErr w:type="spellEnd"/>
            <w:r w:rsidR="00DD52F9" w:rsidRPr="00DD52F9">
              <w:rPr>
                <w:rFonts w:ascii="Times New Roman" w:eastAsia="Times New Roman" w:hAnsi="Times New Roman" w:cs="Times New Roman"/>
                <w:color w:val="000000"/>
                <w:sz w:val="24"/>
                <w:szCs w:val="24"/>
              </w:rPr>
              <w:t xml:space="preserve">. </w:t>
            </w:r>
            <w:proofErr w:type="spellStart"/>
            <w:r w:rsidR="00DD52F9" w:rsidRPr="00DD52F9">
              <w:rPr>
                <w:rFonts w:ascii="Times New Roman" w:eastAsia="Times New Roman" w:hAnsi="Times New Roman" w:cs="Times New Roman"/>
                <w:color w:val="000000"/>
                <w:sz w:val="24"/>
                <w:szCs w:val="24"/>
              </w:rPr>
              <w:t>Європейська</w:t>
            </w:r>
            <w:proofErr w:type="spellEnd"/>
            <w:r w:rsidR="00DD52F9" w:rsidRPr="00DD52F9">
              <w:rPr>
                <w:rFonts w:ascii="Times New Roman" w:eastAsia="Times New Roman" w:hAnsi="Times New Roman" w:cs="Times New Roman"/>
                <w:color w:val="000000"/>
                <w:sz w:val="24"/>
                <w:szCs w:val="24"/>
              </w:rPr>
              <w:t>, 64,</w:t>
            </w:r>
            <w:r w:rsidR="00942CB5">
              <w:rPr>
                <w:rFonts w:ascii="Times New Roman" w:eastAsia="Times New Roman" w:hAnsi="Times New Roman" w:cs="Times New Roman"/>
                <w:color w:val="000000"/>
                <w:sz w:val="24"/>
                <w:szCs w:val="24"/>
                <w:lang w:val="uk-UA"/>
              </w:rPr>
              <w:t xml:space="preserve"> </w:t>
            </w:r>
            <w:proofErr w:type="spellStart"/>
            <w:r w:rsidR="00DD52F9" w:rsidRPr="00DD52F9">
              <w:rPr>
                <w:rFonts w:ascii="Times New Roman" w:eastAsia="Times New Roman" w:hAnsi="Times New Roman" w:cs="Times New Roman"/>
                <w:color w:val="000000"/>
                <w:sz w:val="24"/>
                <w:szCs w:val="24"/>
              </w:rPr>
              <w:t>смт</w:t>
            </w:r>
            <w:proofErr w:type="spellEnd"/>
            <w:r w:rsidR="00DD52F9" w:rsidRPr="00DD52F9">
              <w:rPr>
                <w:rFonts w:ascii="Times New Roman" w:eastAsia="Times New Roman" w:hAnsi="Times New Roman" w:cs="Times New Roman"/>
                <w:color w:val="000000"/>
                <w:sz w:val="24"/>
                <w:szCs w:val="24"/>
              </w:rPr>
              <w:t xml:space="preserve"> Ратне, </w:t>
            </w:r>
            <w:proofErr w:type="spellStart"/>
            <w:r w:rsidR="00DD52F9" w:rsidRPr="00DD52F9">
              <w:rPr>
                <w:rFonts w:ascii="Times New Roman" w:eastAsia="Times New Roman" w:hAnsi="Times New Roman" w:cs="Times New Roman"/>
                <w:color w:val="000000"/>
                <w:sz w:val="24"/>
                <w:szCs w:val="24"/>
              </w:rPr>
              <w:t>Волинська</w:t>
            </w:r>
            <w:proofErr w:type="spellEnd"/>
            <w:r w:rsidR="00DD52F9" w:rsidRPr="00DD52F9">
              <w:rPr>
                <w:rFonts w:ascii="Times New Roman" w:eastAsia="Times New Roman" w:hAnsi="Times New Roman" w:cs="Times New Roman"/>
                <w:color w:val="000000"/>
                <w:sz w:val="24"/>
                <w:szCs w:val="24"/>
              </w:rPr>
              <w:t xml:space="preserve"> обл.,</w:t>
            </w:r>
            <w:r w:rsidR="00942CB5">
              <w:rPr>
                <w:rFonts w:ascii="Times New Roman" w:eastAsia="Times New Roman" w:hAnsi="Times New Roman" w:cs="Times New Roman"/>
                <w:color w:val="000000"/>
                <w:sz w:val="24"/>
                <w:szCs w:val="24"/>
                <w:lang w:val="uk-UA"/>
              </w:rPr>
              <w:t xml:space="preserve"> </w:t>
            </w:r>
            <w:proofErr w:type="spellStart"/>
            <w:r w:rsidR="00DD52F9" w:rsidRPr="00DD52F9">
              <w:rPr>
                <w:rFonts w:ascii="Times New Roman" w:eastAsia="Times New Roman" w:hAnsi="Times New Roman" w:cs="Times New Roman"/>
                <w:color w:val="000000"/>
                <w:sz w:val="24"/>
                <w:szCs w:val="24"/>
              </w:rPr>
              <w:t>Україна</w:t>
            </w:r>
            <w:proofErr w:type="spellEnd"/>
            <w:r w:rsidR="00DD52F9" w:rsidRPr="00DD52F9">
              <w:rPr>
                <w:rFonts w:ascii="Times New Roman" w:eastAsia="Times New Roman" w:hAnsi="Times New Roman" w:cs="Times New Roman"/>
                <w:color w:val="000000"/>
                <w:sz w:val="24"/>
                <w:szCs w:val="24"/>
              </w:rPr>
              <w:t>, 44101</w:t>
            </w:r>
          </w:p>
          <w:p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9C03C4" w:rsidRDefault="009C03C4">
            <w:pPr>
              <w:widowControl w:val="0"/>
              <w:spacing w:before="120" w:after="120" w:line="240" w:lineRule="auto"/>
              <w:jc w:val="both"/>
              <w:rPr>
                <w:color w:val="000000"/>
              </w:rPr>
            </w:pP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DD52F9" w:rsidRPr="00DD52F9" w:rsidRDefault="00DD52F9" w:rsidP="00DD52F9">
            <w:pPr>
              <w:spacing w:line="240" w:lineRule="auto"/>
              <w:rPr>
                <w:rFonts w:ascii="Times New Roman" w:eastAsia="Times New Roman" w:hAnsi="Times New Roman" w:cs="Times New Roman"/>
                <w:b/>
                <w:i/>
                <w:sz w:val="24"/>
                <w:szCs w:val="24"/>
                <w:lang w:val="uk-UA" w:eastAsia="ru-RU"/>
              </w:rPr>
            </w:pPr>
            <w:r w:rsidRPr="00DD52F9">
              <w:rPr>
                <w:rFonts w:ascii="Times New Roman" w:eastAsia="Times New Roman" w:hAnsi="Times New Roman" w:cs="Times New Roman"/>
                <w:b/>
                <w:i/>
                <w:sz w:val="24"/>
                <w:szCs w:val="24"/>
                <w:lang w:val="uk-UA" w:eastAsia="ru-RU"/>
              </w:rPr>
              <w:t>Дизельне паливо, Бензин А-95</w:t>
            </w:r>
          </w:p>
          <w:p w:rsidR="00DD52F9" w:rsidRPr="00DD52F9" w:rsidRDefault="00DD52F9" w:rsidP="00DD52F9">
            <w:pPr>
              <w:spacing w:line="240" w:lineRule="auto"/>
              <w:rPr>
                <w:rFonts w:ascii="Times New Roman" w:eastAsia="Times New Roman" w:hAnsi="Times New Roman" w:cs="Times New Roman"/>
                <w:b/>
                <w:i/>
                <w:sz w:val="24"/>
                <w:szCs w:val="24"/>
                <w:lang w:val="uk-UA" w:eastAsia="ru-RU"/>
              </w:rPr>
            </w:pPr>
            <w:r w:rsidRPr="00DD52F9">
              <w:rPr>
                <w:rFonts w:ascii="Times New Roman" w:eastAsia="Times New Roman" w:hAnsi="Times New Roman" w:cs="Times New Roman"/>
                <w:b/>
                <w:i/>
                <w:sz w:val="24"/>
                <w:szCs w:val="24"/>
                <w:lang w:val="uk-UA" w:eastAsia="ru-RU"/>
              </w:rPr>
              <w:t xml:space="preserve"> ДК 021:2015:09130000-9: Нафта і дистиляти</w:t>
            </w:r>
          </w:p>
          <w:p w:rsidR="009C03C4" w:rsidRPr="00AA5087" w:rsidRDefault="009C03C4" w:rsidP="00075FD2">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p>
        </w:tc>
      </w:tr>
      <w:tr w:rsidR="009C03C4">
        <w:trPr>
          <w:trHeight w:val="1743"/>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rsidR="009C03C4" w:rsidRPr="00AA5087" w:rsidRDefault="00942CB5" w:rsidP="00075FD2">
            <w:pPr>
              <w:widowControl w:val="0"/>
              <w:spacing w:before="120" w:line="240" w:lineRule="auto"/>
              <w:ind w:right="113"/>
              <w:jc w:val="both"/>
              <w:rPr>
                <w:rFonts w:ascii="Times New Roman" w:eastAsia="Times New Roman" w:hAnsi="Times New Roman" w:cs="Times New Roman"/>
                <w:sz w:val="24"/>
                <w:szCs w:val="24"/>
              </w:rPr>
            </w:pPr>
            <w:proofErr w:type="spellStart"/>
            <w:r w:rsidRPr="00942CB5">
              <w:rPr>
                <w:rFonts w:ascii="Times New Roman" w:eastAsia="Times New Roman" w:hAnsi="Times New Roman" w:cs="Times New Roman"/>
                <w:sz w:val="24"/>
                <w:szCs w:val="24"/>
              </w:rPr>
              <w:t>Поділ</w:t>
            </w:r>
            <w:proofErr w:type="spellEnd"/>
            <w:r w:rsidRPr="00942CB5">
              <w:rPr>
                <w:rFonts w:ascii="Times New Roman" w:eastAsia="Times New Roman" w:hAnsi="Times New Roman" w:cs="Times New Roman"/>
                <w:sz w:val="24"/>
                <w:szCs w:val="24"/>
              </w:rPr>
              <w:t xml:space="preserve"> предмета на </w:t>
            </w:r>
            <w:proofErr w:type="spellStart"/>
            <w:r w:rsidRPr="00942CB5">
              <w:rPr>
                <w:rFonts w:ascii="Times New Roman" w:eastAsia="Times New Roman" w:hAnsi="Times New Roman" w:cs="Times New Roman"/>
                <w:sz w:val="24"/>
                <w:szCs w:val="24"/>
              </w:rPr>
              <w:t>лоти</w:t>
            </w:r>
            <w:proofErr w:type="spellEnd"/>
            <w:r w:rsidRPr="00942CB5">
              <w:rPr>
                <w:rFonts w:ascii="Times New Roman" w:eastAsia="Times New Roman" w:hAnsi="Times New Roman" w:cs="Times New Roman"/>
                <w:sz w:val="24"/>
                <w:szCs w:val="24"/>
              </w:rPr>
              <w:t xml:space="preserve"> не </w:t>
            </w:r>
            <w:proofErr w:type="spellStart"/>
            <w:r w:rsidRPr="00942CB5">
              <w:rPr>
                <w:rFonts w:ascii="Times New Roman" w:eastAsia="Times New Roman" w:hAnsi="Times New Roman" w:cs="Times New Roman"/>
                <w:sz w:val="24"/>
                <w:szCs w:val="24"/>
              </w:rPr>
              <w:t>передбачено</w:t>
            </w:r>
            <w:proofErr w:type="spellEnd"/>
            <w:r w:rsidRPr="00942CB5">
              <w:rPr>
                <w:rFonts w:ascii="Times New Roman" w:eastAsia="Times New Roman" w:hAnsi="Times New Roman" w:cs="Times New Roman"/>
                <w:sz w:val="24"/>
                <w:szCs w:val="24"/>
              </w:rPr>
              <w:t xml:space="preserve">. </w:t>
            </w:r>
            <w:proofErr w:type="spellStart"/>
            <w:r w:rsidRPr="00942CB5">
              <w:rPr>
                <w:rFonts w:ascii="Times New Roman" w:eastAsia="Times New Roman" w:hAnsi="Times New Roman" w:cs="Times New Roman"/>
                <w:sz w:val="24"/>
                <w:szCs w:val="24"/>
              </w:rPr>
              <w:t>Закупівля</w:t>
            </w:r>
            <w:proofErr w:type="spellEnd"/>
            <w:r w:rsidRPr="00942CB5">
              <w:rPr>
                <w:rFonts w:ascii="Times New Roman" w:eastAsia="Times New Roman" w:hAnsi="Times New Roman" w:cs="Times New Roman"/>
                <w:sz w:val="24"/>
                <w:szCs w:val="24"/>
              </w:rPr>
              <w:t xml:space="preserve"> </w:t>
            </w:r>
            <w:proofErr w:type="spellStart"/>
            <w:r w:rsidRPr="00942CB5">
              <w:rPr>
                <w:rFonts w:ascii="Times New Roman" w:eastAsia="Times New Roman" w:hAnsi="Times New Roman" w:cs="Times New Roman"/>
                <w:sz w:val="24"/>
                <w:szCs w:val="24"/>
              </w:rPr>
              <w:t>здійснюється</w:t>
            </w:r>
            <w:proofErr w:type="spellEnd"/>
            <w:r w:rsidRPr="00942CB5">
              <w:rPr>
                <w:rFonts w:ascii="Times New Roman" w:eastAsia="Times New Roman" w:hAnsi="Times New Roman" w:cs="Times New Roman"/>
                <w:sz w:val="24"/>
                <w:szCs w:val="24"/>
              </w:rPr>
              <w:t xml:space="preserve"> по предмету </w:t>
            </w:r>
            <w:proofErr w:type="spellStart"/>
            <w:r w:rsidRPr="00942CB5">
              <w:rPr>
                <w:rFonts w:ascii="Times New Roman" w:eastAsia="Times New Roman" w:hAnsi="Times New Roman" w:cs="Times New Roman"/>
                <w:sz w:val="24"/>
                <w:szCs w:val="24"/>
              </w:rPr>
              <w:t>вцілому</w:t>
            </w:r>
            <w:proofErr w:type="spellEnd"/>
            <w:r w:rsidRPr="00942CB5">
              <w:rPr>
                <w:rFonts w:ascii="Times New Roman" w:eastAsia="Times New Roman" w:hAnsi="Times New Roman" w:cs="Times New Roman"/>
                <w:sz w:val="24"/>
                <w:szCs w:val="24"/>
              </w:rPr>
              <w:t>.</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DD52F9">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DD52F9">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trPr>
          <w:trHeight w:val="1056"/>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Поставка Товару з дати укладання договору до 31 грудня 202</w:t>
            </w:r>
            <w:r>
              <w:rPr>
                <w:rFonts w:ascii="Times New Roman" w:eastAsia="Calibri" w:hAnsi="Times New Roman" w:cs="Times New Roman"/>
                <w:color w:val="000000"/>
                <w:sz w:val="24"/>
                <w:szCs w:val="24"/>
                <w:lang w:val="uk-UA" w:eastAsia="en-US"/>
              </w:rPr>
              <w:t>3</w:t>
            </w:r>
            <w:r w:rsidRPr="00075FD2">
              <w:rPr>
                <w:rFonts w:ascii="Times New Roman" w:eastAsia="Calibri" w:hAnsi="Times New Roman" w:cs="Times New Roman"/>
                <w:color w:val="000000"/>
                <w:sz w:val="24"/>
                <w:szCs w:val="24"/>
                <w:lang w:val="uk-UA" w:eastAsia="en-US"/>
              </w:rPr>
              <w:t xml:space="preserve">р.  </w:t>
            </w:r>
          </w:p>
        </w:tc>
      </w:tr>
      <w:tr w:rsidR="009C03C4">
        <w:trPr>
          <w:trHeight w:val="1056"/>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9C03C4" w:rsidRDefault="00040D6A">
            <w:pPr>
              <w:widowControl w:val="0"/>
              <w:spacing w:before="120" w:after="120" w:line="240" w:lineRule="auto"/>
              <w:ind w:right="113"/>
              <w:jc w:val="both"/>
            </w:pPr>
            <w:r w:rsidRPr="00040D6A">
              <w:rPr>
                <w:rFonts w:ascii="Times New Roman" w:eastAsia="Times New Roman" w:hAnsi="Times New Roman" w:cs="Times New Roman"/>
                <w:color w:val="000000" w:themeColor="text1"/>
                <w:sz w:val="24"/>
                <w:szCs w:val="24"/>
              </w:rPr>
              <w:t>113 475.00 грн. з ПДВ.</w:t>
            </w:r>
          </w:p>
        </w:tc>
      </w:tr>
      <w:tr w:rsidR="009C03C4">
        <w:trPr>
          <w:trHeight w:val="1920"/>
          <w:jc w:val="center"/>
        </w:trPr>
        <w:tc>
          <w:tcPr>
            <w:tcW w:w="576" w:type="dxa"/>
          </w:tcPr>
          <w:p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rsidR="009C03C4" w:rsidRDefault="009C03C4">
            <w:pPr>
              <w:widowControl w:val="0"/>
              <w:spacing w:before="120" w:after="120" w:line="240" w:lineRule="auto"/>
              <w:ind w:right="113"/>
              <w:jc w:val="both"/>
              <w:rPr>
                <w:color w:val="000000"/>
              </w:rPr>
            </w:pPr>
          </w:p>
        </w:tc>
      </w:tr>
      <w:tr w:rsidR="009C03C4">
        <w:trPr>
          <w:trHeight w:val="520"/>
          <w:jc w:val="center"/>
        </w:trPr>
        <w:tc>
          <w:tcPr>
            <w:tcW w:w="576" w:type="dxa"/>
          </w:tcPr>
          <w:p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rsidR="009C03C4" w:rsidRDefault="009C03C4">
            <w:pPr>
              <w:widowControl w:val="0"/>
              <w:spacing w:after="120" w:line="240" w:lineRule="auto"/>
              <w:ind w:left="34" w:right="113" w:hanging="23"/>
              <w:jc w:val="both"/>
              <w:rPr>
                <w:color w:val="000000"/>
              </w:rPr>
            </w:pPr>
          </w:p>
        </w:tc>
      </w:tr>
      <w:tr w:rsidR="009C03C4">
        <w:trPr>
          <w:trHeight w:val="520"/>
          <w:jc w:val="center"/>
        </w:trPr>
        <w:tc>
          <w:tcPr>
            <w:tcW w:w="576" w:type="dxa"/>
          </w:tcPr>
          <w:p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до складу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trPr>
          <w:trHeight w:val="520"/>
          <w:jc w:val="center"/>
        </w:trPr>
        <w:tc>
          <w:tcPr>
            <w:tcW w:w="10492" w:type="dxa"/>
            <w:gridSpan w:val="3"/>
            <w:shd w:val="clear" w:color="auto" w:fill="D8D8D8" w:themeFill="background1" w:themeFillShade="D8"/>
            <w:vAlign w:val="center"/>
          </w:tcPr>
          <w:p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trPr>
          <w:trHeight w:val="520"/>
          <w:jc w:val="center"/>
        </w:trPr>
        <w:tc>
          <w:tcPr>
            <w:tcW w:w="576" w:type="dxa"/>
          </w:tcPr>
          <w:p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trPr>
          <w:trHeight w:val="520"/>
          <w:jc w:val="center"/>
        </w:trPr>
        <w:tc>
          <w:tcPr>
            <w:tcW w:w="576" w:type="dxa"/>
          </w:tcPr>
          <w:p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lastRenderedPageBreak/>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rsidR="009C03C4" w:rsidRDefault="009C03C4">
            <w:pPr>
              <w:widowControl w:val="0"/>
              <w:spacing w:after="144" w:line="240" w:lineRule="auto"/>
              <w:ind w:right="113" w:hanging="21"/>
              <w:jc w:val="both"/>
              <w:rPr>
                <w:color w:val="000000"/>
              </w:rPr>
            </w:pPr>
          </w:p>
        </w:tc>
      </w:tr>
      <w:tr w:rsidR="009C03C4">
        <w:trPr>
          <w:trHeight w:val="520"/>
          <w:jc w:val="center"/>
        </w:trPr>
        <w:tc>
          <w:tcPr>
            <w:tcW w:w="10492" w:type="dxa"/>
            <w:gridSpan w:val="3"/>
            <w:shd w:val="clear" w:color="auto" w:fill="D8D8D8" w:themeFill="background1" w:themeFillShade="D8"/>
            <w:vAlign w:val="center"/>
          </w:tcPr>
          <w:p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trPr>
          <w:trHeight w:val="520"/>
          <w:jc w:val="center"/>
        </w:trPr>
        <w:tc>
          <w:tcPr>
            <w:tcW w:w="576" w:type="dxa"/>
          </w:tcPr>
          <w:p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додатку 1 до тендерної документації; </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Pr="00676B95">
              <w:rPr>
                <w:rFonts w:ascii="Times New Roman" w:eastAsia="Times New Roman" w:hAnsi="Times New Roman" w:cs="Times New Roman"/>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w:t>
            </w:r>
            <w:r w:rsidRPr="00676B95">
              <w:rPr>
                <w:rFonts w:ascii="Times New Roman" w:eastAsia="Times New Roman" w:hAnsi="Times New Roman" w:cs="Times New Roman"/>
                <w:sz w:val="24"/>
                <w:szCs w:val="24"/>
                <w:lang w:val="uk-UA" w:eastAsia="ru-RU"/>
              </w:rPr>
              <w:lastRenderedPageBreak/>
              <w:t>(за наявності), в складі своєї тендерної пропозиції.</w:t>
            </w:r>
          </w:p>
          <w:p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C03C4" w:rsidRDefault="0090160C">
            <w:pPr>
              <w:spacing w:line="240"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Під</w:t>
            </w:r>
            <w:proofErr w:type="spellEnd"/>
            <w:r>
              <w:rPr>
                <w:rFonts w:ascii="Times New Roman" w:eastAsia="Times New Roman" w:hAnsi="Times New Roman" w:cs="Times New Roman"/>
                <w:bCs/>
                <w:color w:val="000000"/>
                <w:sz w:val="24"/>
                <w:szCs w:val="24"/>
              </w:rPr>
              <w:t xml:space="preserve"> час </w:t>
            </w:r>
            <w:proofErr w:type="spellStart"/>
            <w:r>
              <w:rPr>
                <w:rFonts w:ascii="Times New Roman" w:eastAsia="Times New Roman" w:hAnsi="Times New Roman" w:cs="Times New Roman"/>
                <w:bCs/>
                <w:color w:val="000000"/>
                <w:sz w:val="24"/>
                <w:szCs w:val="24"/>
              </w:rPr>
              <w:t>використання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електронної</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системи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закупівель</w:t>
            </w:r>
            <w:proofErr w:type="spellEnd"/>
            <w:r>
              <w:rPr>
                <w:rFonts w:ascii="Times New Roman" w:eastAsia="Times New Roman" w:hAnsi="Times New Roman" w:cs="Times New Roman"/>
                <w:bCs/>
                <w:color w:val="000000"/>
                <w:sz w:val="24"/>
                <w:szCs w:val="24"/>
              </w:rPr>
              <w:t xml:space="preserve"> з метою </w:t>
            </w:r>
            <w:proofErr w:type="spellStart"/>
            <w:r>
              <w:rPr>
                <w:rFonts w:ascii="Times New Roman" w:eastAsia="Times New Roman" w:hAnsi="Times New Roman" w:cs="Times New Roman"/>
                <w:bCs/>
                <w:color w:val="000000"/>
                <w:sz w:val="24"/>
                <w:szCs w:val="24"/>
              </w:rPr>
              <w:t>подання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тендерних</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пропозицій</w:t>
            </w:r>
            <w:proofErr w:type="spellEnd"/>
            <w:r>
              <w:rPr>
                <w:rFonts w:ascii="Times New Roman" w:eastAsia="Times New Roman" w:hAnsi="Times New Roman" w:cs="Times New Roman"/>
                <w:bCs/>
                <w:color w:val="000000"/>
                <w:sz w:val="24"/>
                <w:szCs w:val="24"/>
              </w:rPr>
              <w:t xml:space="preserve"> та </w:t>
            </w:r>
            <w:proofErr w:type="spellStart"/>
            <w:r>
              <w:rPr>
                <w:rFonts w:ascii="Times New Roman" w:eastAsia="Times New Roman" w:hAnsi="Times New Roman" w:cs="Times New Roman"/>
                <w:bCs/>
                <w:color w:val="000000"/>
                <w:sz w:val="24"/>
                <w:szCs w:val="24"/>
              </w:rPr>
              <w:t>їх</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оцінки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які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вимагаються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замовником</w:t>
            </w:r>
            <w:proofErr w:type="spellEnd"/>
            <w:r>
              <w:rPr>
                <w:rFonts w:ascii="Times New Roman" w:eastAsia="Times New Roman" w:hAnsi="Times New Roman" w:cs="Times New Roman"/>
                <w:bCs/>
                <w:color w:val="000000"/>
                <w:sz w:val="24"/>
                <w:szCs w:val="24"/>
              </w:rPr>
              <w:t xml:space="preserve"> у </w:t>
            </w:r>
            <w:proofErr w:type="spellStart"/>
            <w:r>
              <w:rPr>
                <w:rFonts w:ascii="Times New Roman" w:eastAsia="Times New Roman" w:hAnsi="Times New Roman" w:cs="Times New Roman"/>
                <w:bCs/>
                <w:color w:val="000000"/>
                <w:sz w:val="24"/>
                <w:szCs w:val="24"/>
              </w:rPr>
              <w:t>цій</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тендерній</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документації</w:t>
            </w:r>
            <w:proofErr w:type="spellEnd"/>
            <w:r>
              <w:rPr>
                <w:rFonts w:ascii="Times New Roman" w:eastAsia="Times New Roman" w:hAnsi="Times New Roman" w:cs="Times New Roman"/>
                <w:bCs/>
                <w:color w:val="000000"/>
                <w:sz w:val="24"/>
                <w:szCs w:val="24"/>
              </w:rPr>
              <w:t xml:space="preserve"> та </w:t>
            </w:r>
            <w:proofErr w:type="spellStart"/>
            <w:r>
              <w:rPr>
                <w:rFonts w:ascii="Times New Roman" w:eastAsia="Times New Roman" w:hAnsi="Times New Roman" w:cs="Times New Roman"/>
                <w:bCs/>
                <w:color w:val="000000"/>
                <w:sz w:val="24"/>
                <w:szCs w:val="24"/>
              </w:rPr>
              <w:t>дані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створюються</w:t>
            </w:r>
            <w:proofErr w:type="spellEnd"/>
            <w:r>
              <w:rPr>
                <w:rFonts w:ascii="Times New Roman" w:eastAsia="Times New Roman" w:hAnsi="Times New Roman" w:cs="Times New Roman"/>
                <w:bCs/>
                <w:color w:val="000000"/>
                <w:sz w:val="24"/>
                <w:szCs w:val="24"/>
              </w:rPr>
              <w:t xml:space="preserve"> та </w:t>
            </w:r>
            <w:proofErr w:type="spellStart"/>
            <w:r>
              <w:rPr>
                <w:rFonts w:ascii="Times New Roman" w:eastAsia="Times New Roman" w:hAnsi="Times New Roman" w:cs="Times New Roman"/>
                <w:bCs/>
                <w:color w:val="000000"/>
                <w:sz w:val="24"/>
                <w:szCs w:val="24"/>
              </w:rPr>
              <w:t>подаються</w:t>
            </w:r>
            <w:proofErr w:type="spellEnd"/>
            <w:r>
              <w:rPr>
                <w:rFonts w:ascii="Times New Roman" w:eastAsia="Times New Roman" w:hAnsi="Times New Roman" w:cs="Times New Roman"/>
                <w:bCs/>
                <w:color w:val="000000"/>
                <w:sz w:val="24"/>
                <w:szCs w:val="24"/>
              </w:rPr>
              <w:t xml:space="preserve"> з </w:t>
            </w:r>
            <w:proofErr w:type="spellStart"/>
            <w:r>
              <w:rPr>
                <w:rFonts w:ascii="Times New Roman" w:eastAsia="Times New Roman" w:hAnsi="Times New Roman" w:cs="Times New Roman"/>
                <w:bCs/>
                <w:color w:val="000000"/>
                <w:sz w:val="24"/>
                <w:szCs w:val="24"/>
              </w:rPr>
              <w:t>урахуванням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вимог</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законів</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України</w:t>
            </w:r>
            <w:proofErr w:type="spellEnd"/>
            <w:r>
              <w:rPr>
                <w:rFonts w:ascii="Times New Roman" w:eastAsia="Times New Roman" w:hAnsi="Times New Roman" w:cs="Times New Roman"/>
                <w:bCs/>
                <w:color w:val="000000"/>
                <w:sz w:val="24"/>
                <w:szCs w:val="24"/>
              </w:rPr>
              <w:t xml:space="preserve"> «Про </w:t>
            </w:r>
            <w:proofErr w:type="spellStart"/>
            <w:r>
              <w:rPr>
                <w:rFonts w:ascii="Times New Roman" w:eastAsia="Times New Roman" w:hAnsi="Times New Roman" w:cs="Times New Roman"/>
                <w:bCs/>
                <w:color w:val="000000"/>
                <w:sz w:val="24"/>
                <w:szCs w:val="24"/>
              </w:rPr>
              <w:t>електронні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документи</w:t>
            </w:r>
            <w:proofErr w:type="spellEnd"/>
            <w:r>
              <w:rPr>
                <w:rFonts w:ascii="Times New Roman" w:eastAsia="Times New Roman" w:hAnsi="Times New Roman" w:cs="Times New Roman"/>
                <w:bCs/>
                <w:color w:val="000000"/>
                <w:sz w:val="24"/>
                <w:szCs w:val="24"/>
              </w:rPr>
              <w:t xml:space="preserve"> та </w:t>
            </w:r>
            <w:proofErr w:type="spellStart"/>
            <w:r>
              <w:rPr>
                <w:rFonts w:ascii="Times New Roman" w:eastAsia="Times New Roman" w:hAnsi="Times New Roman" w:cs="Times New Roman"/>
                <w:bCs/>
                <w:color w:val="000000"/>
                <w:sz w:val="24"/>
                <w:szCs w:val="24"/>
              </w:rPr>
              <w:t>електронний</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документообіг</w:t>
            </w:r>
            <w:proofErr w:type="spellEnd"/>
            <w:r>
              <w:rPr>
                <w:rFonts w:ascii="Times New Roman" w:eastAsia="Times New Roman" w:hAnsi="Times New Roman" w:cs="Times New Roman"/>
                <w:bCs/>
                <w:color w:val="000000"/>
                <w:sz w:val="24"/>
                <w:szCs w:val="24"/>
              </w:rPr>
              <w:t xml:space="preserve">» та «Про </w:t>
            </w:r>
            <w:proofErr w:type="spellStart"/>
            <w:r>
              <w:rPr>
                <w:rFonts w:ascii="Times New Roman" w:eastAsia="Times New Roman" w:hAnsi="Times New Roman" w:cs="Times New Roman"/>
                <w:bCs/>
                <w:color w:val="000000"/>
                <w:sz w:val="24"/>
                <w:szCs w:val="24"/>
              </w:rPr>
              <w:t>електронні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довірчі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послуги</w:t>
            </w:r>
            <w:proofErr w:type="spellEnd"/>
            <w:r>
              <w:rPr>
                <w:rFonts w:ascii="Times New Roman" w:eastAsia="Times New Roman" w:hAnsi="Times New Roman" w:cs="Times New Roman"/>
                <w:bCs/>
                <w:color w:val="000000"/>
                <w:sz w:val="24"/>
                <w:szCs w:val="24"/>
              </w:rPr>
              <w:t xml:space="preserve">» шляхом </w:t>
            </w:r>
            <w:proofErr w:type="spellStart"/>
            <w:r>
              <w:rPr>
                <w:rFonts w:ascii="Times New Roman" w:eastAsia="Times New Roman" w:hAnsi="Times New Roman" w:cs="Times New Roman"/>
                <w:bCs/>
                <w:color w:val="000000"/>
                <w:sz w:val="24"/>
                <w:szCs w:val="24"/>
              </w:rPr>
              <w:t>накладання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кваліфікованого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електронного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підпису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або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удосконаленого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електронного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підпису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який</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базується</w:t>
            </w:r>
            <w:proofErr w:type="spellEnd"/>
            <w:r>
              <w:rPr>
                <w:rFonts w:ascii="Times New Roman" w:eastAsia="Times New Roman" w:hAnsi="Times New Roman" w:cs="Times New Roman"/>
                <w:bCs/>
                <w:color w:val="000000"/>
                <w:sz w:val="24"/>
                <w:szCs w:val="24"/>
              </w:rPr>
              <w:t xml:space="preserve"> на </w:t>
            </w:r>
            <w:proofErr w:type="spellStart"/>
            <w:r>
              <w:rPr>
                <w:rFonts w:ascii="Times New Roman" w:eastAsia="Times New Roman" w:hAnsi="Times New Roman" w:cs="Times New Roman"/>
                <w:bCs/>
                <w:color w:val="000000"/>
                <w:sz w:val="24"/>
                <w:szCs w:val="24"/>
              </w:rPr>
              <w:t>кваліфікованому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сертифікаті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відкритого</w:t>
            </w:r>
            <w:proofErr w:type="spellEnd"/>
            <w:r>
              <w:rPr>
                <w:rFonts w:ascii="Times New Roman" w:eastAsia="Times New Roman" w:hAnsi="Times New Roman" w:cs="Times New Roman"/>
                <w:bCs/>
                <w:color w:val="000000"/>
                <w:sz w:val="24"/>
                <w:szCs w:val="24"/>
              </w:rPr>
              <w:t xml:space="preserve"> ключа, </w:t>
            </w:r>
            <w:proofErr w:type="spellStart"/>
            <w:r>
              <w:rPr>
                <w:rFonts w:ascii="Times New Roman" w:eastAsia="Times New Roman" w:hAnsi="Times New Roman" w:cs="Times New Roman"/>
                <w:bCs/>
                <w:color w:val="000000"/>
                <w:sz w:val="24"/>
                <w:szCs w:val="24"/>
              </w:rPr>
              <w:t>що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відповідає</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вимогам</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затвердженим</w:t>
            </w:r>
            <w:proofErr w:type="spellEnd"/>
            <w:r>
              <w:rPr>
                <w:rFonts w:ascii="Times New Roman" w:eastAsia="Times New Roman" w:hAnsi="Times New Roman" w:cs="Times New Roman"/>
                <w:bCs/>
                <w:color w:val="000000"/>
                <w:sz w:val="24"/>
                <w:szCs w:val="24"/>
              </w:rPr>
              <w:t xml:space="preserve"> пунктом 2 Постанови </w:t>
            </w:r>
            <w:proofErr w:type="spellStart"/>
            <w:r>
              <w:rPr>
                <w:rFonts w:ascii="Times New Roman" w:eastAsia="Times New Roman" w:hAnsi="Times New Roman" w:cs="Times New Roman"/>
                <w:bCs/>
                <w:color w:val="000000"/>
                <w:sz w:val="24"/>
                <w:szCs w:val="24"/>
              </w:rPr>
              <w:t>Кабінету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Міністрів</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України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від</w:t>
            </w:r>
            <w:proofErr w:type="spellEnd"/>
            <w:r>
              <w:rPr>
                <w:rFonts w:ascii="Times New Roman" w:eastAsia="Times New Roman" w:hAnsi="Times New Roman" w:cs="Times New Roman"/>
                <w:bCs/>
                <w:color w:val="000000"/>
                <w:sz w:val="24"/>
                <w:szCs w:val="24"/>
              </w:rPr>
              <w:t xml:space="preserve"> 03.03.2020 №193 та з </w:t>
            </w:r>
            <w:proofErr w:type="spellStart"/>
            <w:r>
              <w:rPr>
                <w:rFonts w:ascii="Times New Roman" w:eastAsia="Times New Roman" w:hAnsi="Times New Roman" w:cs="Times New Roman"/>
                <w:bCs/>
                <w:color w:val="000000"/>
                <w:sz w:val="24"/>
                <w:szCs w:val="24"/>
              </w:rPr>
              <w:t>урахуванням</w:t>
            </w:r>
            <w:proofErr w:type="spellEnd"/>
            <w:r>
              <w:rPr>
                <w:rFonts w:ascii="Times New Roman" w:eastAsia="Times New Roman" w:hAnsi="Times New Roman" w:cs="Times New Roman"/>
                <w:bCs/>
                <w:color w:val="000000"/>
                <w:sz w:val="24"/>
                <w:szCs w:val="24"/>
              </w:rPr>
              <w:t xml:space="preserve"> Постанови </w:t>
            </w:r>
            <w:proofErr w:type="spellStart"/>
            <w:r>
              <w:rPr>
                <w:rFonts w:ascii="Times New Roman" w:eastAsia="Times New Roman" w:hAnsi="Times New Roman" w:cs="Times New Roman"/>
                <w:bCs/>
                <w:color w:val="000000"/>
                <w:sz w:val="24"/>
                <w:szCs w:val="24"/>
              </w:rPr>
              <w:t>Кабінету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Міністрів</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України</w:t>
            </w:r>
            <w:proofErr w:type="spellEnd"/>
            <w:r>
              <w:rPr>
                <w:rFonts w:ascii="Times New Roman" w:eastAsia="Times New Roman" w:hAnsi="Times New Roman" w:cs="Times New Roman"/>
                <w:bCs/>
                <w:color w:val="000000"/>
                <w:sz w:val="24"/>
                <w:szCs w:val="24"/>
              </w:rPr>
              <w:t xml:space="preserve"> №617 </w:t>
            </w:r>
            <w:proofErr w:type="spellStart"/>
            <w:r>
              <w:rPr>
                <w:rFonts w:ascii="Times New Roman" w:eastAsia="Times New Roman" w:hAnsi="Times New Roman" w:cs="Times New Roman"/>
                <w:bCs/>
                <w:color w:val="000000"/>
                <w:sz w:val="24"/>
                <w:szCs w:val="24"/>
              </w:rPr>
              <w:t>від</w:t>
            </w:r>
            <w:proofErr w:type="spellEnd"/>
            <w:r>
              <w:rPr>
                <w:rFonts w:ascii="Times New Roman" w:eastAsia="Times New Roman" w:hAnsi="Times New Roman" w:cs="Times New Roman"/>
                <w:bCs/>
                <w:color w:val="000000"/>
                <w:sz w:val="24"/>
                <w:szCs w:val="24"/>
              </w:rPr>
              <w:t xml:space="preserve"> 24.05.2022 р., </w:t>
            </w:r>
            <w:proofErr w:type="spellStart"/>
            <w:r>
              <w:rPr>
                <w:rFonts w:ascii="Times New Roman" w:eastAsia="Times New Roman" w:hAnsi="Times New Roman" w:cs="Times New Roman"/>
                <w:bCs/>
                <w:color w:val="000000"/>
                <w:sz w:val="24"/>
                <w:szCs w:val="24"/>
              </w:rPr>
              <w:t>учасника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процедури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закупівлі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або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уповноваженої</w:t>
            </w:r>
            <w:proofErr w:type="spellEnd"/>
            <w:r>
              <w:rPr>
                <w:rFonts w:ascii="Times New Roman" w:eastAsia="Times New Roman" w:hAnsi="Times New Roman" w:cs="Times New Roman"/>
                <w:bCs/>
                <w:color w:val="000000"/>
                <w:sz w:val="24"/>
                <w:szCs w:val="24"/>
              </w:rPr>
              <w:t xml:space="preserve"> особи </w:t>
            </w:r>
            <w:proofErr w:type="spellStart"/>
            <w:r>
              <w:rPr>
                <w:rFonts w:ascii="Times New Roman" w:eastAsia="Times New Roman" w:hAnsi="Times New Roman" w:cs="Times New Roman"/>
                <w:bCs/>
                <w:color w:val="000000"/>
                <w:sz w:val="24"/>
                <w:szCs w:val="24"/>
              </w:rPr>
              <w:t>учасника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процедури</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закупівлі</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повноваження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якої</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щодо</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підпису</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документів</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тендерної</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пропозиції</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підтверджується</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поданими</w:t>
            </w:r>
            <w:proofErr w:type="spellEnd"/>
            <w:r>
              <w:rPr>
                <w:rFonts w:ascii="Times New Roman" w:eastAsia="Times New Roman" w:hAnsi="Times New Roman" w:cs="Times New Roman"/>
                <w:bCs/>
                <w:color w:val="000000"/>
                <w:sz w:val="24"/>
                <w:szCs w:val="24"/>
              </w:rPr>
              <w:t xml:space="preserve"> документами </w:t>
            </w:r>
            <w:proofErr w:type="spellStart"/>
            <w:r w:rsidRPr="00AA5087">
              <w:rPr>
                <w:rFonts w:ascii="Times New Roman" w:eastAsia="Times New Roman" w:hAnsi="Times New Roman" w:cs="Times New Roman"/>
                <w:bCs/>
                <w:color w:val="000000"/>
                <w:sz w:val="24"/>
                <w:szCs w:val="24"/>
              </w:rPr>
              <w:t>відповідно</w:t>
            </w:r>
            <w:proofErr w:type="spellEnd"/>
            <w:r w:rsidRPr="00AA5087">
              <w:rPr>
                <w:rFonts w:ascii="Times New Roman" w:eastAsia="Times New Roman" w:hAnsi="Times New Roman" w:cs="Times New Roman"/>
                <w:bCs/>
                <w:color w:val="000000"/>
                <w:sz w:val="24"/>
                <w:szCs w:val="24"/>
              </w:rPr>
              <w:t xml:space="preserve"> до </w:t>
            </w:r>
            <w:proofErr w:type="spellStart"/>
            <w:r w:rsidRPr="00AA5087">
              <w:rPr>
                <w:rFonts w:ascii="Times New Roman" w:eastAsia="Times New Roman" w:hAnsi="Times New Roman" w:cs="Times New Roman"/>
                <w:bCs/>
                <w:color w:val="000000"/>
                <w:sz w:val="24"/>
                <w:szCs w:val="24"/>
              </w:rPr>
              <w:t>цієї</w:t>
            </w:r>
            <w:proofErr w:type="spellEnd"/>
            <w:r w:rsidRPr="00AA5087">
              <w:rPr>
                <w:rFonts w:ascii="Times New Roman" w:eastAsia="Times New Roman" w:hAnsi="Times New Roman" w:cs="Times New Roman"/>
                <w:bCs/>
                <w:color w:val="000000"/>
                <w:sz w:val="24"/>
                <w:szCs w:val="24"/>
              </w:rPr>
              <w:t xml:space="preserve"> </w:t>
            </w:r>
            <w:proofErr w:type="spellStart"/>
            <w:r w:rsidRPr="00AA5087">
              <w:rPr>
                <w:rFonts w:ascii="Times New Roman" w:eastAsia="Times New Roman" w:hAnsi="Times New Roman" w:cs="Times New Roman"/>
                <w:bCs/>
                <w:color w:val="000000"/>
                <w:sz w:val="24"/>
                <w:szCs w:val="24"/>
              </w:rPr>
              <w:t>тендерної</w:t>
            </w:r>
            <w:proofErr w:type="spellEnd"/>
            <w:r w:rsidRPr="00AA5087">
              <w:rPr>
                <w:rFonts w:ascii="Times New Roman" w:eastAsia="Times New Roman" w:hAnsi="Times New Roman" w:cs="Times New Roman"/>
                <w:bCs/>
                <w:color w:val="000000"/>
                <w:sz w:val="24"/>
                <w:szCs w:val="24"/>
              </w:rPr>
              <w:t xml:space="preserve"> </w:t>
            </w:r>
            <w:proofErr w:type="spellStart"/>
            <w:r w:rsidRPr="00AA5087">
              <w:rPr>
                <w:rFonts w:ascii="Times New Roman" w:eastAsia="Times New Roman" w:hAnsi="Times New Roman" w:cs="Times New Roman"/>
                <w:bCs/>
                <w:color w:val="000000"/>
                <w:sz w:val="24"/>
                <w:szCs w:val="24"/>
              </w:rPr>
              <w:t>документації</w:t>
            </w:r>
            <w:proofErr w:type="spellEnd"/>
            <w:r>
              <w:rPr>
                <w:rFonts w:ascii="Times New Roman" w:eastAsia="Times New Roman" w:hAnsi="Times New Roman" w:cs="Times New Roman"/>
                <w:bCs/>
                <w:color w:val="000000"/>
                <w:sz w:val="24"/>
                <w:szCs w:val="24"/>
              </w:rPr>
              <w:t xml:space="preserve"> (дана </w:t>
            </w:r>
            <w:proofErr w:type="spellStart"/>
            <w:r>
              <w:rPr>
                <w:rFonts w:ascii="Times New Roman" w:eastAsia="Times New Roman" w:hAnsi="Times New Roman" w:cs="Times New Roman"/>
                <w:bCs/>
                <w:color w:val="000000"/>
                <w:sz w:val="24"/>
                <w:szCs w:val="24"/>
              </w:rPr>
              <w:t>вимога</w:t>
            </w:r>
            <w:proofErr w:type="spellEnd"/>
            <w:r>
              <w:rPr>
                <w:rFonts w:ascii="Times New Roman" w:eastAsia="Times New Roman" w:hAnsi="Times New Roman" w:cs="Times New Roman"/>
                <w:bCs/>
                <w:color w:val="000000"/>
                <w:sz w:val="24"/>
                <w:szCs w:val="24"/>
              </w:rPr>
              <w:t xml:space="preserve"> не </w:t>
            </w:r>
            <w:proofErr w:type="spellStart"/>
            <w:r>
              <w:rPr>
                <w:rFonts w:ascii="Times New Roman" w:eastAsia="Times New Roman" w:hAnsi="Times New Roman" w:cs="Times New Roman"/>
                <w:bCs/>
                <w:color w:val="000000"/>
                <w:sz w:val="24"/>
                <w:szCs w:val="24"/>
              </w:rPr>
              <w:t>встановлюється</w:t>
            </w:r>
            <w:proofErr w:type="spellEnd"/>
            <w:r>
              <w:rPr>
                <w:rFonts w:ascii="Times New Roman" w:eastAsia="Times New Roman" w:hAnsi="Times New Roman" w:cs="Times New Roman"/>
                <w:bCs/>
                <w:color w:val="000000"/>
                <w:sz w:val="24"/>
                <w:szCs w:val="24"/>
              </w:rPr>
              <w:t xml:space="preserve"> для </w:t>
            </w:r>
            <w:proofErr w:type="spellStart"/>
            <w:r>
              <w:rPr>
                <w:rFonts w:ascii="Times New Roman" w:eastAsia="Times New Roman" w:hAnsi="Times New Roman" w:cs="Times New Roman"/>
                <w:bCs/>
                <w:color w:val="000000"/>
                <w:sz w:val="24"/>
                <w:szCs w:val="24"/>
              </w:rPr>
              <w:t>нерезидентів</w:t>
            </w:r>
            <w:proofErr w:type="spellEnd"/>
            <w:r>
              <w:rPr>
                <w:rFonts w:ascii="Times New Roman" w:eastAsia="Times New Roman" w:hAnsi="Times New Roman" w:cs="Times New Roman"/>
                <w:bCs/>
                <w:color w:val="000000"/>
                <w:sz w:val="24"/>
                <w:szCs w:val="24"/>
              </w:rPr>
              <w:t>).</w:t>
            </w:r>
          </w:p>
          <w:p w:rsidR="009C03C4" w:rsidRDefault="009C03C4">
            <w:pPr>
              <w:widowControl w:val="0"/>
              <w:spacing w:line="240" w:lineRule="auto"/>
              <w:ind w:firstLine="281"/>
              <w:jc w:val="both"/>
              <w:rPr>
                <w:rFonts w:ascii="Times New Roman" w:eastAsia="Times New Roman" w:hAnsi="Times New Roman" w:cs="Times New Roman"/>
                <w:color w:val="000000"/>
                <w:sz w:val="24"/>
                <w:szCs w:val="24"/>
              </w:rPr>
            </w:pPr>
          </w:p>
          <w:p w:rsidR="009C03C4" w:rsidRDefault="0090160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вимагаються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розмістити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завантажити</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далі</w:t>
            </w:r>
            <w:proofErr w:type="spellEnd"/>
            <w:r>
              <w:rPr>
                <w:rFonts w:ascii="Times New Roman" w:eastAsia="Times New Roman" w:hAnsi="Times New Roman" w:cs="Times New Roman"/>
                <w:b/>
                <w:color w:val="000000"/>
                <w:sz w:val="24"/>
                <w:szCs w:val="24"/>
              </w:rPr>
              <w:t xml:space="preserve"> – Система) до </w:t>
            </w:r>
            <w:proofErr w:type="spellStart"/>
            <w:r>
              <w:rPr>
                <w:rFonts w:ascii="Times New Roman" w:eastAsia="Times New Roman" w:hAnsi="Times New Roman" w:cs="Times New Roman"/>
                <w:b/>
                <w:color w:val="000000"/>
                <w:sz w:val="24"/>
                <w:szCs w:val="24"/>
              </w:rPr>
              <w:t>кінцевого</w:t>
            </w:r>
            <w:proofErr w:type="spellEnd"/>
            <w:r>
              <w:rPr>
                <w:rFonts w:ascii="Times New Roman" w:eastAsia="Times New Roman" w:hAnsi="Times New Roman" w:cs="Times New Roman"/>
                <w:b/>
                <w:color w:val="000000"/>
                <w:sz w:val="24"/>
                <w:szCs w:val="24"/>
              </w:rPr>
              <w:t xml:space="preserve"> строку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сканованому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вигляді</w:t>
            </w:r>
            <w:proofErr w:type="spellEnd"/>
            <w:r>
              <w:rPr>
                <w:rFonts w:ascii="Times New Roman" w:eastAsia="Times New Roman" w:hAnsi="Times New Roman" w:cs="Times New Roman"/>
                <w:b/>
                <w:color w:val="000000"/>
                <w:sz w:val="24"/>
                <w:szCs w:val="24"/>
              </w:rPr>
              <w:t>.</w:t>
            </w:r>
          </w:p>
          <w:p w:rsidR="009C03C4" w:rsidRDefault="0090160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рівня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зображення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доступні</w:t>
            </w:r>
            <w:proofErr w:type="spellEnd"/>
            <w:r>
              <w:rPr>
                <w:rFonts w:ascii="Times New Roman" w:eastAsia="Times New Roman" w:hAnsi="Times New Roman" w:cs="Times New Roman"/>
                <w:color w:val="000000"/>
                <w:sz w:val="24"/>
                <w:szCs w:val="24"/>
              </w:rPr>
              <w:t xml:space="preserve"> до перегляду. </w:t>
            </w: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завантажений</w:t>
            </w:r>
            <w:proofErr w:type="spellEnd"/>
            <w:r>
              <w:rPr>
                <w:rFonts w:ascii="Times New Roman" w:eastAsia="Times New Roman" w:hAnsi="Times New Roman" w:cs="Times New Roman"/>
                <w:color w:val="000000"/>
                <w:sz w:val="24"/>
                <w:szCs w:val="24"/>
              </w:rPr>
              <w:t xml:space="preserve"> в Систему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файлу у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розширення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розширення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програм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архівацію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WinRAR</w:t>
            </w:r>
            <w:proofErr w:type="spellEnd"/>
            <w:r>
              <w:rPr>
                <w:rFonts w:ascii="Times New Roman" w:eastAsia="Times New Roman" w:hAnsi="Times New Roman" w:cs="Times New Roman"/>
                <w:color w:val="000000"/>
                <w:sz w:val="24"/>
                <w:szCs w:val="24"/>
              </w:rPr>
              <w:t xml:space="preserve">, 7-Zip). </w:t>
            </w:r>
            <w:proofErr w:type="spellStart"/>
            <w:r>
              <w:rPr>
                <w:rFonts w:ascii="Times New Roman" w:eastAsia="Times New Roman" w:hAnsi="Times New Roman" w:cs="Times New Roman"/>
                <w:color w:val="000000"/>
                <w:sz w:val="24"/>
                <w:szCs w:val="24"/>
              </w:rPr>
              <w:t>Забороняється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обмежувати</w:t>
            </w:r>
            <w:proofErr w:type="spellEnd"/>
            <w:r>
              <w:rPr>
                <w:rFonts w:ascii="Times New Roman" w:eastAsia="Times New Roman" w:hAnsi="Times New Roman" w:cs="Times New Roman"/>
                <w:color w:val="000000"/>
                <w:sz w:val="24"/>
                <w:szCs w:val="24"/>
              </w:rPr>
              <w:t xml:space="preserve"> перегляд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встановлення</w:t>
            </w:r>
            <w:proofErr w:type="spellEnd"/>
            <w:r>
              <w:rPr>
                <w:rFonts w:ascii="Times New Roman" w:eastAsia="Times New Roman" w:hAnsi="Times New Roman" w:cs="Times New Roman"/>
                <w:color w:val="000000"/>
                <w:sz w:val="24"/>
                <w:szCs w:val="24"/>
              </w:rPr>
              <w:t xml:space="preserve"> на них </w:t>
            </w:r>
            <w:proofErr w:type="spellStart"/>
            <w:r>
              <w:rPr>
                <w:rFonts w:ascii="Times New Roman" w:eastAsia="Times New Roman" w:hAnsi="Times New Roman" w:cs="Times New Roman"/>
                <w:color w:val="000000"/>
                <w:sz w:val="24"/>
                <w:szCs w:val="24"/>
              </w:rPr>
              <w:t>паролів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будь-</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завантажений</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назву</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дозволяє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ідентифікувати</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подати </w:t>
            </w:r>
            <w:proofErr w:type="spellStart"/>
            <w:r>
              <w:rPr>
                <w:rFonts w:ascii="Times New Roman" w:eastAsia="Times New Roman" w:hAnsi="Times New Roman" w:cs="Times New Roman"/>
                <w:color w:val="000000"/>
                <w:sz w:val="24"/>
                <w:szCs w:val="24"/>
              </w:rPr>
              <w:t>тільки</w:t>
            </w:r>
            <w:proofErr w:type="spellEnd"/>
            <w:r>
              <w:rPr>
                <w:rFonts w:ascii="Times New Roman" w:eastAsia="Times New Roman" w:hAnsi="Times New Roman" w:cs="Times New Roman"/>
                <w:color w:val="000000"/>
                <w:sz w:val="24"/>
                <w:szCs w:val="24"/>
              </w:rPr>
              <w:t xml:space="preserve"> одну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Опис</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приклади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несуттєвих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помилок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допущення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учасниками</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призведе</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відхилення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їх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пропозицій</w:t>
            </w:r>
            <w:proofErr w:type="spellEnd"/>
            <w:r>
              <w:rPr>
                <w:rFonts w:ascii="Times New Roman" w:eastAsia="Times New Roman" w:hAnsi="Times New Roman" w:cs="Times New Roman"/>
                <w:b/>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 </w:t>
            </w: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/документ, подана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lastRenderedPageBreak/>
              <w:t xml:space="preserve">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помилку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помилки</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частині</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уживання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великої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літери</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уживання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розділових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знаків</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відмінювання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реченні</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використання</w:t>
            </w:r>
            <w:proofErr w:type="spellEnd"/>
            <w:r>
              <w:rPr>
                <w:rFonts w:ascii="Times New Roman" w:eastAsia="Times New Roman" w:hAnsi="Times New Roman" w:cs="Times New Roman"/>
                <w:i/>
                <w:color w:val="000000"/>
                <w:sz w:val="24"/>
                <w:szCs w:val="24"/>
              </w:rPr>
              <w:t xml:space="preserve"> слова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мовного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звороту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запозичених</w:t>
            </w:r>
            <w:proofErr w:type="spellEnd"/>
            <w:r>
              <w:rPr>
                <w:rFonts w:ascii="Times New Roman" w:eastAsia="Times New Roman" w:hAnsi="Times New Roman" w:cs="Times New Roman"/>
                <w:i/>
                <w:color w:val="000000"/>
                <w:sz w:val="24"/>
                <w:szCs w:val="24"/>
              </w:rPr>
              <w:t xml:space="preserve"> з </w:t>
            </w:r>
            <w:proofErr w:type="spellStart"/>
            <w:r>
              <w:rPr>
                <w:rFonts w:ascii="Times New Roman" w:eastAsia="Times New Roman" w:hAnsi="Times New Roman" w:cs="Times New Roman"/>
                <w:i/>
                <w:color w:val="000000"/>
                <w:sz w:val="24"/>
                <w:szCs w:val="24"/>
              </w:rPr>
              <w:t>іншої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мови</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зазначення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унікального</w:t>
            </w:r>
            <w:proofErr w:type="spellEnd"/>
            <w:r>
              <w:rPr>
                <w:rFonts w:ascii="Times New Roman" w:eastAsia="Times New Roman" w:hAnsi="Times New Roman" w:cs="Times New Roman"/>
                <w:i/>
                <w:color w:val="000000"/>
                <w:sz w:val="24"/>
                <w:szCs w:val="24"/>
              </w:rPr>
              <w:t xml:space="preserve"> номера </w:t>
            </w:r>
            <w:proofErr w:type="spellStart"/>
            <w:r>
              <w:rPr>
                <w:rFonts w:ascii="Times New Roman" w:eastAsia="Times New Roman" w:hAnsi="Times New Roman" w:cs="Times New Roman"/>
                <w:i/>
                <w:color w:val="000000"/>
                <w:sz w:val="24"/>
                <w:szCs w:val="24"/>
              </w:rPr>
              <w:t>оголошення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проведення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конкурентної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присвоєного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електронною</w:t>
            </w:r>
            <w:proofErr w:type="spellEnd"/>
            <w:r>
              <w:rPr>
                <w:rFonts w:ascii="Times New Roman" w:eastAsia="Times New Roman" w:hAnsi="Times New Roman" w:cs="Times New Roman"/>
                <w:i/>
                <w:color w:val="000000"/>
                <w:sz w:val="24"/>
                <w:szCs w:val="24"/>
              </w:rPr>
              <w:t xml:space="preserve"> системою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унікального</w:t>
            </w:r>
            <w:proofErr w:type="spellEnd"/>
            <w:r>
              <w:rPr>
                <w:rFonts w:ascii="Times New Roman" w:eastAsia="Times New Roman" w:hAnsi="Times New Roman" w:cs="Times New Roman"/>
                <w:i/>
                <w:color w:val="000000"/>
                <w:sz w:val="24"/>
                <w:szCs w:val="24"/>
              </w:rPr>
              <w:t xml:space="preserve"> номера </w:t>
            </w:r>
            <w:proofErr w:type="spellStart"/>
            <w:r>
              <w:rPr>
                <w:rFonts w:ascii="Times New Roman" w:eastAsia="Times New Roman" w:hAnsi="Times New Roman" w:cs="Times New Roman"/>
                <w:i/>
                <w:color w:val="000000"/>
                <w:sz w:val="24"/>
                <w:szCs w:val="24"/>
              </w:rPr>
              <w:t>повідомлення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намір</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укласти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договір</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закупівлю</w:t>
            </w:r>
            <w:proofErr w:type="spellEnd"/>
            <w:r>
              <w:rPr>
                <w:rFonts w:ascii="Times New Roman" w:eastAsia="Times New Roman" w:hAnsi="Times New Roman" w:cs="Times New Roman"/>
                <w:i/>
                <w:color w:val="000000"/>
                <w:sz w:val="24"/>
                <w:szCs w:val="24"/>
              </w:rPr>
              <w:t xml:space="preserve"> - </w:t>
            </w:r>
            <w:proofErr w:type="spellStart"/>
            <w:r>
              <w:rPr>
                <w:rFonts w:ascii="Times New Roman" w:eastAsia="Times New Roman" w:hAnsi="Times New Roman" w:cs="Times New Roman"/>
                <w:i/>
                <w:color w:val="000000"/>
                <w:sz w:val="24"/>
                <w:szCs w:val="24"/>
              </w:rPr>
              <w:t>помилка</w:t>
            </w:r>
            <w:proofErr w:type="spellEnd"/>
            <w:r>
              <w:rPr>
                <w:rFonts w:ascii="Times New Roman" w:eastAsia="Times New Roman" w:hAnsi="Times New Roman" w:cs="Times New Roman"/>
                <w:i/>
                <w:color w:val="000000"/>
                <w:sz w:val="24"/>
                <w:szCs w:val="24"/>
              </w:rPr>
              <w:t xml:space="preserve"> в цифрах;</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застосування</w:t>
            </w:r>
            <w:proofErr w:type="spellEnd"/>
            <w:r>
              <w:rPr>
                <w:rFonts w:ascii="Times New Roman" w:eastAsia="Times New Roman" w:hAnsi="Times New Roman" w:cs="Times New Roman"/>
                <w:i/>
                <w:color w:val="000000"/>
                <w:sz w:val="24"/>
                <w:szCs w:val="24"/>
              </w:rPr>
              <w:t xml:space="preserve"> правил переносу </w:t>
            </w:r>
            <w:proofErr w:type="spellStart"/>
            <w:r>
              <w:rPr>
                <w:rFonts w:ascii="Times New Roman" w:eastAsia="Times New Roman" w:hAnsi="Times New Roman" w:cs="Times New Roman"/>
                <w:i/>
                <w:color w:val="000000"/>
                <w:sz w:val="24"/>
                <w:szCs w:val="24"/>
              </w:rPr>
              <w:t>частини</w:t>
            </w:r>
            <w:proofErr w:type="spellEnd"/>
            <w:r>
              <w:rPr>
                <w:rFonts w:ascii="Times New Roman" w:eastAsia="Times New Roman" w:hAnsi="Times New Roman" w:cs="Times New Roman"/>
                <w:i/>
                <w:color w:val="000000"/>
                <w:sz w:val="24"/>
                <w:szCs w:val="24"/>
              </w:rPr>
              <w:t xml:space="preserve"> слова з рядка в рядок;</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написання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разом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окремо</w:t>
            </w:r>
            <w:proofErr w:type="spellEnd"/>
            <w:r>
              <w:rPr>
                <w:rFonts w:ascii="Times New Roman" w:eastAsia="Times New Roman" w:hAnsi="Times New Roman" w:cs="Times New Roman"/>
                <w:i/>
                <w:color w:val="000000"/>
                <w:sz w:val="24"/>
                <w:szCs w:val="24"/>
              </w:rPr>
              <w:t>,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через </w:t>
            </w:r>
            <w:proofErr w:type="spellStart"/>
            <w:r>
              <w:rPr>
                <w:rFonts w:ascii="Times New Roman" w:eastAsia="Times New Roman" w:hAnsi="Times New Roman" w:cs="Times New Roman"/>
                <w:i/>
                <w:color w:val="000000"/>
                <w:sz w:val="24"/>
                <w:szCs w:val="24"/>
              </w:rPr>
              <w:t>дефіс</w:t>
            </w:r>
            <w:proofErr w:type="spellEnd"/>
            <w:r>
              <w:rPr>
                <w:rFonts w:ascii="Times New Roman" w:eastAsia="Times New Roman" w:hAnsi="Times New Roman" w:cs="Times New Roman"/>
                <w:i/>
                <w:color w:val="000000"/>
                <w:sz w:val="24"/>
                <w:szCs w:val="24"/>
              </w:rPr>
              <w:t>;</w:t>
            </w:r>
          </w:p>
          <w:p w:rsidR="009C03C4" w:rsidRDefault="0090160C">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нумерації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(у тому </w:t>
            </w:r>
            <w:proofErr w:type="spellStart"/>
            <w:r>
              <w:rPr>
                <w:rFonts w:ascii="Times New Roman" w:eastAsia="Times New Roman" w:hAnsi="Times New Roman" w:cs="Times New Roman"/>
                <w:i/>
                <w:color w:val="000000"/>
                <w:sz w:val="24"/>
                <w:szCs w:val="24"/>
              </w:rPr>
              <w:t>числі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кілька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мають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однаковий</w:t>
            </w:r>
            <w:proofErr w:type="spellEnd"/>
            <w:r>
              <w:rPr>
                <w:rFonts w:ascii="Times New Roman" w:eastAsia="Times New Roman" w:hAnsi="Times New Roman" w:cs="Times New Roman"/>
                <w:i/>
                <w:color w:val="000000"/>
                <w:sz w:val="24"/>
                <w:szCs w:val="24"/>
              </w:rPr>
              <w:t xml:space="preserve"> номер, </w:t>
            </w:r>
            <w:proofErr w:type="spellStart"/>
            <w:r>
              <w:rPr>
                <w:rFonts w:ascii="Times New Roman" w:eastAsia="Times New Roman" w:hAnsi="Times New Roman" w:cs="Times New Roman"/>
                <w:i/>
                <w:color w:val="000000"/>
                <w:sz w:val="24"/>
                <w:szCs w:val="24"/>
              </w:rPr>
              <w:t>пропущені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номери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окремих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нумерації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нумерація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відповідає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переліку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зазначеному</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документі</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2. </w:t>
            </w:r>
            <w:proofErr w:type="spellStart"/>
            <w:r>
              <w:rPr>
                <w:rFonts w:ascii="Times New Roman" w:eastAsia="Times New Roman" w:hAnsi="Times New Roman" w:cs="Times New Roman"/>
                <w:i/>
                <w:color w:val="000000"/>
                <w:sz w:val="24"/>
                <w:szCs w:val="24"/>
              </w:rPr>
              <w:t>Помилка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зроблена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w:t>
            </w:r>
            <w:proofErr w:type="spellEnd"/>
            <w:r>
              <w:rPr>
                <w:rFonts w:ascii="Times New Roman" w:eastAsia="Times New Roman" w:hAnsi="Times New Roman" w:cs="Times New Roman"/>
                <w:i/>
                <w:color w:val="000000"/>
                <w:sz w:val="24"/>
                <w:szCs w:val="24"/>
              </w:rPr>
              <w:t xml:space="preserve"> час </w:t>
            </w:r>
            <w:proofErr w:type="spellStart"/>
            <w:r>
              <w:rPr>
                <w:rFonts w:ascii="Times New Roman" w:eastAsia="Times New Roman" w:hAnsi="Times New Roman" w:cs="Times New Roman"/>
                <w:i/>
                <w:color w:val="000000"/>
                <w:sz w:val="24"/>
                <w:szCs w:val="24"/>
              </w:rPr>
              <w:t>оформлення</w:t>
            </w:r>
            <w:proofErr w:type="spellEnd"/>
            <w:r>
              <w:rPr>
                <w:rFonts w:ascii="Times New Roman" w:eastAsia="Times New Roman" w:hAnsi="Times New Roman" w:cs="Times New Roman"/>
                <w:i/>
                <w:color w:val="000000"/>
                <w:sz w:val="24"/>
                <w:szCs w:val="24"/>
              </w:rPr>
              <w:t xml:space="preserve"> тексту документа/</w:t>
            </w:r>
            <w:proofErr w:type="spellStart"/>
            <w:r>
              <w:rPr>
                <w:rFonts w:ascii="Times New Roman" w:eastAsia="Times New Roman" w:hAnsi="Times New Roman" w:cs="Times New Roman"/>
                <w:i/>
                <w:color w:val="000000"/>
                <w:sz w:val="24"/>
                <w:szCs w:val="24"/>
              </w:rPr>
              <w:t>унесення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інформації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окремі</w:t>
            </w:r>
            <w:proofErr w:type="spellEnd"/>
            <w:r>
              <w:rPr>
                <w:rFonts w:ascii="Times New Roman" w:eastAsia="Times New Roman" w:hAnsi="Times New Roman" w:cs="Times New Roman"/>
                <w:i/>
                <w:color w:val="000000"/>
                <w:sz w:val="24"/>
                <w:szCs w:val="24"/>
              </w:rPr>
              <w:t xml:space="preserve"> поля </w:t>
            </w:r>
            <w:proofErr w:type="spellStart"/>
            <w:r>
              <w:rPr>
                <w:rFonts w:ascii="Times New Roman" w:eastAsia="Times New Roman" w:hAnsi="Times New Roman" w:cs="Times New Roman"/>
                <w:i/>
                <w:color w:val="000000"/>
                <w:sz w:val="24"/>
                <w:szCs w:val="24"/>
              </w:rPr>
              <w:t>електронної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(у тому </w:t>
            </w:r>
            <w:proofErr w:type="spellStart"/>
            <w:r>
              <w:rPr>
                <w:rFonts w:ascii="Times New Roman" w:eastAsia="Times New Roman" w:hAnsi="Times New Roman" w:cs="Times New Roman"/>
                <w:i/>
                <w:color w:val="000000"/>
                <w:sz w:val="24"/>
                <w:szCs w:val="24"/>
              </w:rPr>
              <w:t>числі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комп'ютерна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коректура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заміна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цифри</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переставлення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місцями</w:t>
            </w:r>
            <w:proofErr w:type="spellEnd"/>
            <w:r>
              <w:rPr>
                <w:rFonts w:ascii="Times New Roman" w:eastAsia="Times New Roman" w:hAnsi="Times New Roman" w:cs="Times New Roman"/>
                <w:i/>
                <w:color w:val="000000"/>
                <w:sz w:val="24"/>
                <w:szCs w:val="24"/>
              </w:rPr>
              <w:t xml:space="preserve">, пропуск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повторення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пропуску </w:t>
            </w:r>
            <w:proofErr w:type="spellStart"/>
            <w:r>
              <w:rPr>
                <w:rFonts w:ascii="Times New Roman" w:eastAsia="Times New Roman" w:hAnsi="Times New Roman" w:cs="Times New Roman"/>
                <w:i/>
                <w:color w:val="000000"/>
                <w:sz w:val="24"/>
                <w:szCs w:val="24"/>
              </w:rPr>
              <w:t>між</w:t>
            </w:r>
            <w:proofErr w:type="spellEnd"/>
            <w:r>
              <w:rPr>
                <w:rFonts w:ascii="Times New Roman" w:eastAsia="Times New Roman" w:hAnsi="Times New Roman" w:cs="Times New Roman"/>
                <w:i/>
                <w:color w:val="000000"/>
                <w:sz w:val="24"/>
                <w:szCs w:val="24"/>
              </w:rPr>
              <w:t xml:space="preserve"> словами, </w:t>
            </w:r>
            <w:proofErr w:type="spellStart"/>
            <w:r>
              <w:rPr>
                <w:rFonts w:ascii="Times New Roman" w:eastAsia="Times New Roman" w:hAnsi="Times New Roman" w:cs="Times New Roman"/>
                <w:i/>
                <w:color w:val="000000"/>
                <w:sz w:val="24"/>
                <w:szCs w:val="24"/>
              </w:rPr>
              <w:t>заокруглення</w:t>
            </w:r>
            <w:proofErr w:type="spellEnd"/>
            <w:r>
              <w:rPr>
                <w:rFonts w:ascii="Times New Roman" w:eastAsia="Times New Roman" w:hAnsi="Times New Roman" w:cs="Times New Roman"/>
                <w:i/>
                <w:color w:val="000000"/>
                <w:sz w:val="24"/>
                <w:szCs w:val="24"/>
              </w:rPr>
              <w:t xml:space="preserve"> числа),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впливає</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ціну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та не </w:t>
            </w:r>
            <w:proofErr w:type="spellStart"/>
            <w:r>
              <w:rPr>
                <w:rFonts w:ascii="Times New Roman" w:eastAsia="Times New Roman" w:hAnsi="Times New Roman" w:cs="Times New Roman"/>
                <w:i/>
                <w:color w:val="000000"/>
                <w:sz w:val="24"/>
                <w:szCs w:val="24"/>
              </w:rPr>
              <w:t>призводить</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спотворення</w:t>
            </w:r>
            <w:proofErr w:type="spellEnd"/>
            <w:r>
              <w:rPr>
                <w:rFonts w:ascii="Times New Roman" w:eastAsia="Times New Roman" w:hAnsi="Times New Roman" w:cs="Times New Roman"/>
                <w:i/>
                <w:color w:val="000000"/>
                <w:sz w:val="24"/>
                <w:szCs w:val="24"/>
              </w:rPr>
              <w:t xml:space="preserve">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стосується</w:t>
            </w:r>
            <w:proofErr w:type="spellEnd"/>
            <w:r>
              <w:rPr>
                <w:rFonts w:ascii="Times New Roman" w:eastAsia="Times New Roman" w:hAnsi="Times New Roman" w:cs="Times New Roman"/>
                <w:i/>
                <w:color w:val="000000"/>
                <w:sz w:val="24"/>
                <w:szCs w:val="24"/>
              </w:rPr>
              <w:t xml:space="preserve"> характеристики предмета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кваліфікаційних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критеріїв</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3. </w:t>
            </w:r>
            <w:proofErr w:type="spellStart"/>
            <w:r>
              <w:rPr>
                <w:rFonts w:ascii="Times New Roman" w:eastAsia="Times New Roman" w:hAnsi="Times New Roman" w:cs="Times New Roman"/>
                <w:i/>
                <w:color w:val="000000"/>
                <w:sz w:val="24"/>
                <w:szCs w:val="24"/>
              </w:rPr>
              <w:t>Невірна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назва</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зміст</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відповідає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вимогам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визначеним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w:t>
            </w:r>
            <w:proofErr w:type="spellStart"/>
            <w:r>
              <w:rPr>
                <w:rFonts w:ascii="Times New Roman" w:eastAsia="Times New Roman" w:hAnsi="Times New Roman" w:cs="Times New Roman"/>
                <w:i/>
                <w:color w:val="000000"/>
                <w:sz w:val="24"/>
                <w:szCs w:val="24"/>
              </w:rPr>
              <w:t>Окрема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сторінки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копії</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завірена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підписом</w:t>
            </w:r>
            <w:proofErr w:type="spellEnd"/>
            <w:r>
              <w:rPr>
                <w:rFonts w:ascii="Times New Roman" w:eastAsia="Times New Roman" w:hAnsi="Times New Roman" w:cs="Times New Roman"/>
                <w:i/>
                <w:color w:val="000000"/>
                <w:sz w:val="24"/>
                <w:szCs w:val="24"/>
              </w:rPr>
              <w:t xml:space="preserve">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печаткою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разі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використання</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посилається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своїй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вимагається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такого документа в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6.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власноручного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уповноваженої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якщо</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цей</w:t>
            </w:r>
            <w:proofErr w:type="spellEnd"/>
            <w:r>
              <w:rPr>
                <w:rFonts w:ascii="Times New Roman" w:eastAsia="Times New Roman" w:hAnsi="Times New Roman" w:cs="Times New Roman"/>
                <w:i/>
                <w:color w:val="000000"/>
                <w:sz w:val="24"/>
                <w:szCs w:val="24"/>
              </w:rPr>
              <w:t xml:space="preserve"> документ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накладено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кваліфікований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електронний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7.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складений</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довільній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формі</w:t>
            </w:r>
            <w:proofErr w:type="spellEnd"/>
            <w:r>
              <w:rPr>
                <w:rFonts w:ascii="Times New Roman" w:eastAsia="Times New Roman" w:hAnsi="Times New Roman" w:cs="Times New Roman"/>
                <w:i/>
                <w:color w:val="000000"/>
                <w:sz w:val="24"/>
                <w:szCs w:val="24"/>
              </w:rPr>
              <w:t xml:space="preserve"> та не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вихідного</w:t>
            </w:r>
            <w:proofErr w:type="spellEnd"/>
            <w:r>
              <w:rPr>
                <w:rFonts w:ascii="Times New Roman" w:eastAsia="Times New Roman" w:hAnsi="Times New Roman" w:cs="Times New Roman"/>
                <w:i/>
                <w:color w:val="000000"/>
                <w:sz w:val="24"/>
                <w:szCs w:val="24"/>
              </w:rPr>
              <w:t xml:space="preserve"> номера.</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8.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є </w:t>
            </w:r>
            <w:proofErr w:type="spellStart"/>
            <w:r>
              <w:rPr>
                <w:rFonts w:ascii="Times New Roman" w:eastAsia="Times New Roman" w:hAnsi="Times New Roman" w:cs="Times New Roman"/>
                <w:i/>
                <w:color w:val="000000"/>
                <w:sz w:val="24"/>
                <w:szCs w:val="24"/>
              </w:rPr>
              <w:t>сканованою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копією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оригіналу</w:t>
            </w:r>
            <w:proofErr w:type="spellEnd"/>
            <w:r>
              <w:rPr>
                <w:rFonts w:ascii="Times New Roman" w:eastAsia="Times New Roman" w:hAnsi="Times New Roman" w:cs="Times New Roman"/>
                <w:i/>
                <w:color w:val="000000"/>
                <w:sz w:val="24"/>
                <w:szCs w:val="24"/>
              </w:rPr>
              <w:t xml:space="preserve"> документа/</w:t>
            </w:r>
            <w:proofErr w:type="spellStart"/>
            <w:r>
              <w:rPr>
                <w:rFonts w:ascii="Times New Roman" w:eastAsia="Times New Roman" w:hAnsi="Times New Roman" w:cs="Times New Roman"/>
                <w:i/>
                <w:color w:val="000000"/>
                <w:sz w:val="24"/>
                <w:szCs w:val="24"/>
              </w:rPr>
              <w:t>електронного</w:t>
            </w:r>
            <w:proofErr w:type="spellEnd"/>
            <w:r>
              <w:rPr>
                <w:rFonts w:ascii="Times New Roman" w:eastAsia="Times New Roman" w:hAnsi="Times New Roman" w:cs="Times New Roman"/>
                <w:i/>
                <w:color w:val="000000"/>
                <w:sz w:val="24"/>
                <w:szCs w:val="24"/>
              </w:rPr>
              <w:t xml:space="preserve"> документа.</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9.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засвідчений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lastRenderedPageBreak/>
              <w:t>уповноваженої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додатково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візу</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повноваження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підтверджені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наприклад</w:t>
            </w:r>
            <w:proofErr w:type="spellEnd"/>
            <w:r>
              <w:rPr>
                <w:rFonts w:ascii="Times New Roman" w:eastAsia="Times New Roman" w:hAnsi="Times New Roman" w:cs="Times New Roman"/>
                <w:i/>
                <w:color w:val="000000"/>
                <w:sz w:val="24"/>
                <w:szCs w:val="24"/>
              </w:rPr>
              <w:t xml:space="preserve">, переклад документа </w:t>
            </w:r>
            <w:proofErr w:type="spellStart"/>
            <w:r>
              <w:rPr>
                <w:rFonts w:ascii="Times New Roman" w:eastAsia="Times New Roman" w:hAnsi="Times New Roman" w:cs="Times New Roman"/>
                <w:i/>
                <w:color w:val="000000"/>
                <w:sz w:val="24"/>
                <w:szCs w:val="24"/>
              </w:rPr>
              <w:t>завізований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перекладачем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тощо</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містять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застарілу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інформацію</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назву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вулиці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найменування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юридичної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тощо</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зв'язку</w:t>
            </w:r>
            <w:proofErr w:type="spellEnd"/>
            <w:r>
              <w:rPr>
                <w:rFonts w:ascii="Times New Roman" w:eastAsia="Times New Roman" w:hAnsi="Times New Roman" w:cs="Times New Roman"/>
                <w:i/>
                <w:color w:val="000000"/>
                <w:sz w:val="24"/>
                <w:szCs w:val="24"/>
              </w:rPr>
              <w:t xml:space="preserve"> з </w:t>
            </w:r>
            <w:proofErr w:type="spellStart"/>
            <w:r>
              <w:rPr>
                <w:rFonts w:ascii="Times New Roman" w:eastAsia="Times New Roman" w:hAnsi="Times New Roman" w:cs="Times New Roman"/>
                <w:i/>
                <w:color w:val="000000"/>
                <w:sz w:val="24"/>
                <w:szCs w:val="24"/>
              </w:rPr>
              <w:t>тим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такі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назва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найменування</w:t>
            </w:r>
            <w:proofErr w:type="spellEnd"/>
            <w:r>
              <w:rPr>
                <w:rFonts w:ascii="Times New Roman" w:eastAsia="Times New Roman" w:hAnsi="Times New Roman" w:cs="Times New Roman"/>
                <w:i/>
                <w:color w:val="000000"/>
                <w:sz w:val="24"/>
                <w:szCs w:val="24"/>
              </w:rPr>
              <w:t xml:space="preserve"> були </w:t>
            </w:r>
            <w:proofErr w:type="spellStart"/>
            <w:r>
              <w:rPr>
                <w:rFonts w:ascii="Times New Roman" w:eastAsia="Times New Roman" w:hAnsi="Times New Roman" w:cs="Times New Roman"/>
                <w:i/>
                <w:color w:val="000000"/>
                <w:sz w:val="24"/>
                <w:szCs w:val="24"/>
              </w:rPr>
              <w:t>змінені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відповідно</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законодавства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після</w:t>
            </w:r>
            <w:proofErr w:type="spellEnd"/>
            <w:r>
              <w:rPr>
                <w:rFonts w:ascii="Times New Roman" w:eastAsia="Times New Roman" w:hAnsi="Times New Roman" w:cs="Times New Roman"/>
                <w:i/>
                <w:color w:val="000000"/>
                <w:sz w:val="24"/>
                <w:szCs w:val="24"/>
              </w:rPr>
              <w:t xml:space="preserve"> того, як </w:t>
            </w:r>
            <w:proofErr w:type="spellStart"/>
            <w:r>
              <w:rPr>
                <w:rFonts w:ascii="Times New Roman" w:eastAsia="Times New Roman" w:hAnsi="Times New Roman" w:cs="Times New Roman"/>
                <w:i/>
                <w:color w:val="000000"/>
                <w:sz w:val="24"/>
                <w:szCs w:val="24"/>
              </w:rPr>
              <w:t>відповідний</w:t>
            </w:r>
            <w:proofErr w:type="spellEnd"/>
            <w:r>
              <w:rPr>
                <w:rFonts w:ascii="Times New Roman" w:eastAsia="Times New Roman" w:hAnsi="Times New Roman" w:cs="Times New Roman"/>
                <w:i/>
                <w:color w:val="000000"/>
                <w:sz w:val="24"/>
                <w:szCs w:val="24"/>
              </w:rPr>
              <w:t xml:space="preserve"> документ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був</w:t>
            </w:r>
            <w:proofErr w:type="spellEnd"/>
            <w:r>
              <w:rPr>
                <w:rFonts w:ascii="Times New Roman" w:eastAsia="Times New Roman" w:hAnsi="Times New Roman" w:cs="Times New Roman"/>
                <w:i/>
                <w:color w:val="000000"/>
                <w:sz w:val="24"/>
                <w:szCs w:val="24"/>
              </w:rPr>
              <w:t xml:space="preserve"> (були) </w:t>
            </w:r>
            <w:proofErr w:type="spellStart"/>
            <w:r>
              <w:rPr>
                <w:rFonts w:ascii="Times New Roman" w:eastAsia="Times New Roman" w:hAnsi="Times New Roman" w:cs="Times New Roman"/>
                <w:i/>
                <w:color w:val="000000"/>
                <w:sz w:val="24"/>
                <w:szCs w:val="24"/>
              </w:rPr>
              <w:t>поданий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подані</w:t>
            </w:r>
            <w:proofErr w:type="spellEnd"/>
            <w:r>
              <w:rPr>
                <w:rFonts w:ascii="Times New Roman" w:eastAsia="Times New Roman" w:hAnsi="Times New Roman" w:cs="Times New Roman"/>
                <w:i/>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11.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якому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позиція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цифри</w:t>
            </w:r>
            <w:proofErr w:type="spellEnd"/>
            <w:r>
              <w:rPr>
                <w:rFonts w:ascii="Times New Roman" w:eastAsia="Times New Roman" w:hAnsi="Times New Roman" w:cs="Times New Roman"/>
                <w:i/>
                <w:color w:val="000000"/>
                <w:sz w:val="24"/>
                <w:szCs w:val="24"/>
              </w:rPr>
              <w:t xml:space="preserve"> (цифр) у </w:t>
            </w:r>
            <w:proofErr w:type="spellStart"/>
            <w:r>
              <w:rPr>
                <w:rFonts w:ascii="Times New Roman" w:eastAsia="Times New Roman" w:hAnsi="Times New Roman" w:cs="Times New Roman"/>
                <w:i/>
                <w:color w:val="000000"/>
                <w:sz w:val="24"/>
                <w:szCs w:val="24"/>
              </w:rPr>
              <w:t>сумі</w:t>
            </w:r>
            <w:proofErr w:type="spellEnd"/>
            <w:r>
              <w:rPr>
                <w:rFonts w:ascii="Times New Roman" w:eastAsia="Times New Roman" w:hAnsi="Times New Roman" w:cs="Times New Roman"/>
                <w:i/>
                <w:color w:val="000000"/>
                <w:sz w:val="24"/>
                <w:szCs w:val="24"/>
              </w:rPr>
              <w:t xml:space="preserve"> є </w:t>
            </w:r>
            <w:proofErr w:type="spellStart"/>
            <w:r>
              <w:rPr>
                <w:rFonts w:ascii="Times New Roman" w:eastAsia="Times New Roman" w:hAnsi="Times New Roman" w:cs="Times New Roman"/>
                <w:i/>
                <w:color w:val="000000"/>
                <w:sz w:val="24"/>
                <w:szCs w:val="24"/>
              </w:rPr>
              <w:t>некоректною</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сума,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прописом</w:t>
            </w:r>
            <w:proofErr w:type="spellEnd"/>
            <w:r>
              <w:rPr>
                <w:rFonts w:ascii="Times New Roman" w:eastAsia="Times New Roman" w:hAnsi="Times New Roman" w:cs="Times New Roman"/>
                <w:i/>
                <w:color w:val="000000"/>
                <w:sz w:val="24"/>
                <w:szCs w:val="24"/>
              </w:rPr>
              <w:t>, є правильною.</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форматі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відрізняється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w:t>
            </w:r>
            <w:proofErr w:type="spellEnd"/>
            <w:r>
              <w:rPr>
                <w:rFonts w:ascii="Times New Roman" w:eastAsia="Times New Roman" w:hAnsi="Times New Roman" w:cs="Times New Roman"/>
                <w:i/>
                <w:color w:val="000000"/>
                <w:sz w:val="24"/>
                <w:szCs w:val="24"/>
              </w:rPr>
              <w:t xml:space="preserve"> формату,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вимагається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такий</w:t>
            </w:r>
            <w:proofErr w:type="spellEnd"/>
            <w:r>
              <w:rPr>
                <w:rFonts w:ascii="Times New Roman" w:eastAsia="Times New Roman" w:hAnsi="Times New Roman" w:cs="Times New Roman"/>
                <w:i/>
                <w:color w:val="000000"/>
                <w:sz w:val="24"/>
                <w:szCs w:val="24"/>
              </w:rPr>
              <w:t xml:space="preserve"> формат документа </w:t>
            </w:r>
            <w:proofErr w:type="spellStart"/>
            <w:r>
              <w:rPr>
                <w:rFonts w:ascii="Times New Roman" w:eastAsia="Times New Roman" w:hAnsi="Times New Roman" w:cs="Times New Roman"/>
                <w:i/>
                <w:color w:val="000000"/>
                <w:sz w:val="24"/>
                <w:szCs w:val="24"/>
              </w:rPr>
              <w:t>забезпечує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можливість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його</w:t>
            </w:r>
            <w:proofErr w:type="spellEnd"/>
            <w:r>
              <w:rPr>
                <w:rFonts w:ascii="Times New Roman" w:eastAsia="Times New Roman" w:hAnsi="Times New Roman" w:cs="Times New Roman"/>
                <w:i/>
                <w:color w:val="000000"/>
                <w:sz w:val="24"/>
                <w:szCs w:val="24"/>
              </w:rPr>
              <w:t xml:space="preserve"> перегляду.</w:t>
            </w:r>
          </w:p>
          <w:p w:rsidR="009C03C4" w:rsidRDefault="0090160C">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приклади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9C03C4" w:rsidRDefault="0090160C">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не на </w:t>
            </w:r>
            <w:proofErr w:type="spellStart"/>
            <w:r>
              <w:rPr>
                <w:rFonts w:ascii="Times New Roman" w:eastAsia="Times New Roman" w:hAnsi="Times New Roman" w:cs="Times New Roman"/>
                <w:color w:val="000000"/>
                <w:sz w:val="24"/>
                <w:szCs w:val="24"/>
              </w:rPr>
              <w:t>фірмовому</w:t>
            </w:r>
            <w:proofErr w:type="spellEnd"/>
            <w:r>
              <w:rPr>
                <w:rFonts w:ascii="Times New Roman" w:eastAsia="Times New Roman" w:hAnsi="Times New Roman" w:cs="Times New Roman"/>
                <w:color w:val="000000"/>
                <w:sz w:val="24"/>
                <w:szCs w:val="24"/>
              </w:rPr>
              <w:t xml:space="preserve"> бланку </w:t>
            </w:r>
            <w:proofErr w:type="spellStart"/>
            <w:r>
              <w:rPr>
                <w:rFonts w:ascii="Times New Roman" w:eastAsia="Times New Roman" w:hAnsi="Times New Roman" w:cs="Times New Roman"/>
                <w:color w:val="000000"/>
                <w:sz w:val="24"/>
                <w:szCs w:val="24"/>
              </w:rPr>
              <w:t>підприємства</w:t>
            </w:r>
            <w:proofErr w:type="spellEnd"/>
            <w:r>
              <w:rPr>
                <w:rFonts w:ascii="Times New Roman" w:eastAsia="Times New Roman" w:hAnsi="Times New Roman" w:cs="Times New Roman"/>
                <w:color w:val="000000"/>
                <w:sz w:val="24"/>
                <w:szCs w:val="24"/>
              </w:rPr>
              <w:t>;</w:t>
            </w:r>
          </w:p>
          <w:p w:rsidR="009C03C4" w:rsidRDefault="0090160C">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описок у </w:t>
            </w:r>
            <w:proofErr w:type="spellStart"/>
            <w:r>
              <w:rPr>
                <w:rFonts w:ascii="Times New Roman" w:eastAsia="Times New Roman" w:hAnsi="Times New Roman" w:cs="Times New Roman"/>
                <w:color w:val="000000"/>
                <w:sz w:val="24"/>
                <w:szCs w:val="24"/>
              </w:rPr>
              <w:t>поданій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w:t>
            </w:r>
          </w:p>
          <w:p w:rsidR="009C03C4" w:rsidRDefault="0090160C">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орфографічні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механічні</w:t>
            </w:r>
            <w:proofErr w:type="spellEnd"/>
            <w:r>
              <w:rPr>
                <w:rFonts w:ascii="Times New Roman" w:eastAsia="Times New Roman" w:hAnsi="Times New Roman" w:cs="Times New Roman"/>
                <w:color w:val="000000"/>
                <w:sz w:val="24"/>
                <w:szCs w:val="24"/>
              </w:rPr>
              <w:t xml:space="preserve"> описки в словах та </w:t>
            </w:r>
            <w:proofErr w:type="spellStart"/>
            <w:r>
              <w:rPr>
                <w:rFonts w:ascii="Times New Roman" w:eastAsia="Times New Roman" w:hAnsi="Times New Roman" w:cs="Times New Roman"/>
                <w:color w:val="000000"/>
                <w:sz w:val="24"/>
                <w:szCs w:val="24"/>
              </w:rPr>
              <w:t>словосполученнях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зазначені</w:t>
            </w:r>
            <w:proofErr w:type="spellEnd"/>
            <w:r>
              <w:rPr>
                <w:rFonts w:ascii="Times New Roman" w:eastAsia="Times New Roman" w:hAnsi="Times New Roman" w:cs="Times New Roman"/>
                <w:color w:val="000000"/>
                <w:sz w:val="24"/>
                <w:szCs w:val="24"/>
              </w:rPr>
              <w:t xml:space="preserve"> в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u w:val="single"/>
              </w:rPr>
              <w:t>Наприклад</w:t>
            </w:r>
            <w:proofErr w:type="spellEnd"/>
            <w:r>
              <w:rPr>
                <w:rFonts w:ascii="Times New Roman" w:eastAsia="Times New Roman" w:hAnsi="Times New Roman" w:cs="Times New Roman"/>
                <w:i/>
                <w:color w:val="000000"/>
                <w:sz w:val="24"/>
                <w:szCs w:val="24"/>
                <w:u w:val="single"/>
              </w:rPr>
              <w:t>:</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зазначення</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довідці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русизмів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сленгових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технічних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помилок</w:t>
            </w:r>
            <w:proofErr w:type="spellEnd"/>
            <w:r>
              <w:rPr>
                <w:rFonts w:ascii="Times New Roman" w:eastAsia="Times New Roman" w:hAnsi="Times New Roman" w:cs="Times New Roman"/>
                <w:color w:val="000000"/>
                <w:sz w:val="24"/>
                <w:szCs w:val="24"/>
              </w:rPr>
              <w:t>;</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недотримання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але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та вся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вимагалась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наданому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/документах;</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документа,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підготовлений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такого документу </w:t>
            </w:r>
            <w:proofErr w:type="spellStart"/>
            <w:r>
              <w:rPr>
                <w:rFonts w:ascii="Times New Roman" w:eastAsia="Times New Roman" w:hAnsi="Times New Roman" w:cs="Times New Roman"/>
                <w:color w:val="000000"/>
                <w:sz w:val="24"/>
                <w:szCs w:val="24"/>
              </w:rPr>
              <w:t>повністю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u w:val="single"/>
              </w:rPr>
              <w:t>Наприклад</w:t>
            </w:r>
            <w:proofErr w:type="spellEnd"/>
            <w:r>
              <w:rPr>
                <w:rFonts w:ascii="Times New Roman" w:eastAsia="Times New Roman" w:hAnsi="Times New Roman" w:cs="Times New Roman"/>
                <w:i/>
                <w:color w:val="000000"/>
                <w:sz w:val="24"/>
                <w:szCs w:val="24"/>
                <w:u w:val="single"/>
              </w:rPr>
              <w:t>:</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вимоги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довідку</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довільній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w:t>
            </w:r>
            <w:proofErr w:type="spellEnd"/>
            <w:r>
              <w:rPr>
                <w:rFonts w:ascii="Times New Roman" w:eastAsia="Times New Roman" w:hAnsi="Times New Roman" w:cs="Times New Roman"/>
                <w:i/>
                <w:color w:val="000000"/>
                <w:sz w:val="24"/>
                <w:szCs w:val="24"/>
              </w:rPr>
              <w:t xml:space="preserve"> лист-</w:t>
            </w:r>
            <w:proofErr w:type="spellStart"/>
            <w:r>
              <w:rPr>
                <w:rFonts w:ascii="Times New Roman" w:eastAsia="Times New Roman" w:hAnsi="Times New Roman" w:cs="Times New Roman"/>
                <w:i/>
                <w:color w:val="000000"/>
                <w:sz w:val="24"/>
                <w:szCs w:val="24"/>
              </w:rPr>
              <w:t>пояснення</w:t>
            </w:r>
            <w:proofErr w:type="spellEnd"/>
            <w:r>
              <w:rPr>
                <w:rFonts w:ascii="Times New Roman" w:eastAsia="Times New Roman" w:hAnsi="Times New Roman" w:cs="Times New Roman"/>
                <w:i/>
                <w:color w:val="000000"/>
                <w:sz w:val="24"/>
                <w:szCs w:val="24"/>
              </w:rPr>
              <w:t>;</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декілька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подати </w:t>
            </w:r>
            <w:proofErr w:type="spellStart"/>
            <w:r>
              <w:rPr>
                <w:rFonts w:ascii="Times New Roman" w:eastAsia="Times New Roman" w:hAnsi="Times New Roman" w:cs="Times New Roman"/>
                <w:color w:val="000000"/>
                <w:sz w:val="24"/>
                <w:szCs w:val="24"/>
              </w:rPr>
              <w:t>необхідний</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один раз;</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певних</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однак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документах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несуттєві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оформленням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не </w:t>
            </w:r>
            <w:proofErr w:type="spellStart"/>
            <w:r>
              <w:rPr>
                <w:rFonts w:ascii="Times New Roman" w:eastAsia="Times New Roman" w:hAnsi="Times New Roman" w:cs="Times New Roman"/>
                <w:color w:val="000000"/>
                <w:sz w:val="24"/>
                <w:szCs w:val="24"/>
              </w:rPr>
              <w:t>впливають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C03C4">
            <w:pPr>
              <w:spacing w:line="240" w:lineRule="auto"/>
              <w:jc w:val="both"/>
              <w:rPr>
                <w:rFonts w:ascii="Times New Roman" w:eastAsia="Times New Roman" w:hAnsi="Times New Roman" w:cs="Times New Roman"/>
                <w:color w:val="000000"/>
                <w:sz w:val="24"/>
                <w:szCs w:val="24"/>
              </w:rPr>
            </w:pPr>
          </w:p>
          <w:p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залишає</w:t>
            </w:r>
            <w:proofErr w:type="spellEnd"/>
            <w:r>
              <w:rPr>
                <w:rFonts w:ascii="Times New Roman" w:eastAsia="Times New Roman" w:hAnsi="Times New Roman" w:cs="Times New Roman"/>
                <w:color w:val="000000"/>
                <w:sz w:val="24"/>
                <w:szCs w:val="24"/>
              </w:rPr>
              <w:t xml:space="preserve"> за собою право не </w:t>
            </w:r>
            <w:proofErr w:type="spellStart"/>
            <w:r>
              <w:rPr>
                <w:rFonts w:ascii="Times New Roman" w:eastAsia="Times New Roman" w:hAnsi="Times New Roman" w:cs="Times New Roman"/>
                <w:color w:val="000000"/>
                <w:sz w:val="24"/>
                <w:szCs w:val="24"/>
              </w:rPr>
              <w:t>відхиляти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виявленні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незначного</w:t>
            </w:r>
            <w:proofErr w:type="spellEnd"/>
            <w:r>
              <w:rPr>
                <w:rFonts w:ascii="Times New Roman" w:eastAsia="Times New Roman" w:hAnsi="Times New Roman" w:cs="Times New Roman"/>
                <w:color w:val="000000"/>
                <w:sz w:val="24"/>
                <w:szCs w:val="24"/>
              </w:rPr>
              <w:t xml:space="preserve"> характеру,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вище</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принципів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статтею</w:t>
            </w:r>
            <w:proofErr w:type="spellEnd"/>
            <w:r>
              <w:rPr>
                <w:rFonts w:ascii="Times New Roman" w:eastAsia="Times New Roman" w:hAnsi="Times New Roman" w:cs="Times New Roman"/>
                <w:color w:val="000000"/>
                <w:sz w:val="24"/>
                <w:szCs w:val="24"/>
              </w:rPr>
              <w:t xml:space="preserve"> 5 Закону.</w:t>
            </w:r>
          </w:p>
          <w:p w:rsidR="009C03C4" w:rsidRDefault="0090160C">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Для правильного </w:t>
            </w:r>
            <w:proofErr w:type="spellStart"/>
            <w:r>
              <w:rPr>
                <w:rFonts w:ascii="Times New Roman" w:eastAsia="Times New Roman" w:hAnsi="Times New Roman" w:cs="Times New Roman"/>
                <w:color w:val="000000"/>
                <w:sz w:val="24"/>
                <w:szCs w:val="24"/>
              </w:rPr>
              <w:t>оформлення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вивчає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інструкції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наведені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Неспроможність</w:t>
            </w:r>
            <w:proofErr w:type="spellEnd"/>
            <w:r>
              <w:rPr>
                <w:rFonts w:ascii="Times New Roman" w:eastAsia="Times New Roman" w:hAnsi="Times New Roman" w:cs="Times New Roman"/>
                <w:color w:val="000000"/>
                <w:sz w:val="24"/>
                <w:szCs w:val="24"/>
              </w:rPr>
              <w:t xml:space="preserve"> подати всю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потребує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яка не </w:t>
            </w:r>
            <w:proofErr w:type="spellStart"/>
            <w:r>
              <w:rPr>
                <w:rFonts w:ascii="Times New Roman" w:eastAsia="Times New Roman" w:hAnsi="Times New Roman" w:cs="Times New Roman"/>
                <w:color w:val="000000"/>
                <w:sz w:val="24"/>
                <w:szCs w:val="24"/>
              </w:rPr>
              <w:t>відповідає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буде </w:t>
            </w:r>
            <w:proofErr w:type="spellStart"/>
            <w:r>
              <w:rPr>
                <w:rFonts w:ascii="Times New Roman" w:eastAsia="Times New Roman" w:hAnsi="Times New Roman" w:cs="Times New Roman"/>
                <w:color w:val="000000"/>
                <w:sz w:val="24"/>
                <w:szCs w:val="24"/>
              </w:rPr>
              <w:t>віднесена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ризик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спричинить</w:t>
            </w:r>
            <w:proofErr w:type="spellEnd"/>
            <w:r>
              <w:rPr>
                <w:rFonts w:ascii="Times New Roman" w:eastAsia="Times New Roman" w:hAnsi="Times New Roman" w:cs="Times New Roman"/>
                <w:color w:val="000000"/>
                <w:sz w:val="24"/>
                <w:szCs w:val="24"/>
              </w:rPr>
              <w:t xml:space="preserve"> за собою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0160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включається</w:t>
            </w:r>
            <w:proofErr w:type="spellEnd"/>
            <w:r>
              <w:rPr>
                <w:rFonts w:ascii="Times New Roman" w:eastAsia="Times New Roman" w:hAnsi="Times New Roman" w:cs="Times New Roman"/>
                <w:color w:val="000000"/>
                <w:sz w:val="24"/>
                <w:szCs w:val="24"/>
              </w:rPr>
              <w:t xml:space="preserve"> документ про </w:t>
            </w:r>
            <w:proofErr w:type="spellStart"/>
            <w:r>
              <w:rPr>
                <w:rFonts w:ascii="Times New Roman" w:eastAsia="Times New Roman" w:hAnsi="Times New Roman" w:cs="Times New Roman"/>
                <w:color w:val="000000"/>
                <w:sz w:val="24"/>
                <w:szCs w:val="24"/>
              </w:rPr>
              <w:t>створення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
          <w:p w:rsidR="009C03C4" w:rsidRDefault="0090160C">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фізичною</w:t>
            </w:r>
            <w:proofErr w:type="spellEnd"/>
            <w:r>
              <w:rPr>
                <w:rFonts w:ascii="Times New Roman" w:eastAsia="Times New Roman" w:hAnsi="Times New Roman" w:cs="Times New Roman"/>
                <w:color w:val="000000"/>
                <w:sz w:val="24"/>
                <w:szCs w:val="24"/>
              </w:rPr>
              <w:t xml:space="preserve"> особою,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фізичною</w:t>
            </w:r>
            <w:proofErr w:type="spellEnd"/>
            <w:r>
              <w:rPr>
                <w:rFonts w:ascii="Times New Roman" w:eastAsia="Times New Roman" w:hAnsi="Times New Roman" w:cs="Times New Roman"/>
                <w:color w:val="000000"/>
                <w:sz w:val="24"/>
                <w:szCs w:val="24"/>
              </w:rPr>
              <w:t xml:space="preserve"> особою-</w:t>
            </w:r>
            <w:proofErr w:type="spellStart"/>
            <w:r>
              <w:rPr>
                <w:rFonts w:ascii="Times New Roman" w:eastAsia="Times New Roman" w:hAnsi="Times New Roman" w:cs="Times New Roman"/>
                <w:color w:val="000000"/>
                <w:sz w:val="24"/>
                <w:szCs w:val="24"/>
              </w:rPr>
              <w:t>підприємцем</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суб’єктом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безумовною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згодою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добровільним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волевиявленням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обробки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hyperlink r:id="rId8" w:anchor="n15">
              <w:proofErr w:type="spellStart"/>
              <w:r>
                <w:rPr>
                  <w:rFonts w:ascii="Times New Roman" w:eastAsia="Times New Roman" w:hAnsi="Times New Roman" w:cs="Times New Roman"/>
                  <w:color w:val="000000"/>
                  <w:sz w:val="24"/>
                  <w:szCs w:val="24"/>
                  <w:u w:val="single"/>
                </w:rPr>
                <w:t>абз</w:t>
              </w:r>
              <w:proofErr w:type="spellEnd"/>
              <w:r>
                <w:rPr>
                  <w:rFonts w:ascii="Times New Roman" w:eastAsia="Times New Roman" w:hAnsi="Times New Roman" w:cs="Times New Roman"/>
                  <w:color w:val="000000"/>
                  <w:sz w:val="24"/>
                  <w:szCs w:val="24"/>
                  <w:u w:val="single"/>
                </w:rPr>
                <w:t>. 4 ст. 2</w:t>
              </w:r>
            </w:hyperlink>
            <w:r>
              <w:rPr>
                <w:rFonts w:ascii="Times New Roman" w:eastAsia="Times New Roman" w:hAnsi="Times New Roman" w:cs="Times New Roman"/>
                <w:color w:val="000000"/>
                <w:sz w:val="24"/>
                <w:szCs w:val="24"/>
              </w:rPr>
              <w:t xml:space="preserve">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захист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01.06.2010 № 2297-VI.</w:t>
            </w:r>
          </w:p>
          <w:p w:rsidR="009C03C4" w:rsidRDefault="0090160C">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усіх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випадках</w:t>
            </w:r>
            <w:proofErr w:type="spellEnd"/>
            <w:r>
              <w:rPr>
                <w:rFonts w:ascii="Times New Roman" w:eastAsia="Times New Roman" w:hAnsi="Times New Roman" w:cs="Times New Roman"/>
                <w:color w:val="000000"/>
                <w:sz w:val="24"/>
                <w:szCs w:val="24"/>
              </w:rPr>
              <w:t xml:space="preserve">, факт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юридичною</w:t>
            </w:r>
            <w:proofErr w:type="spellEnd"/>
            <w:r>
              <w:rPr>
                <w:rFonts w:ascii="Times New Roman" w:eastAsia="Times New Roman" w:hAnsi="Times New Roman" w:cs="Times New Roman"/>
                <w:color w:val="000000"/>
                <w:sz w:val="24"/>
                <w:szCs w:val="24"/>
              </w:rPr>
              <w:t xml:space="preserve"> особою,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розпорядником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права на </w:t>
            </w:r>
            <w:proofErr w:type="spellStart"/>
            <w:r>
              <w:rPr>
                <w:rFonts w:ascii="Times New Roman" w:eastAsia="Times New Roman" w:hAnsi="Times New Roman" w:cs="Times New Roman"/>
                <w:color w:val="000000"/>
                <w:sz w:val="24"/>
                <w:szCs w:val="24"/>
              </w:rPr>
              <w:t>обробку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права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як </w:t>
            </w:r>
            <w:proofErr w:type="spellStart"/>
            <w:r>
              <w:rPr>
                <w:rFonts w:ascii="Times New Roman" w:eastAsia="Times New Roman" w:hAnsi="Times New Roman" w:cs="Times New Roman"/>
                <w:color w:val="000000"/>
                <w:sz w:val="24"/>
                <w:szCs w:val="24"/>
              </w:rPr>
              <w:t>одержувачу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неправомірну</w:t>
            </w:r>
            <w:proofErr w:type="spellEnd"/>
            <w:r>
              <w:rPr>
                <w:rFonts w:ascii="Times New Roman" w:eastAsia="Times New Roman" w:hAnsi="Times New Roman" w:cs="Times New Roman"/>
                <w:color w:val="000000"/>
                <w:sz w:val="24"/>
                <w:szCs w:val="24"/>
              </w:rPr>
              <w:t xml:space="preserve"> передачу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обробку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подав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w:t>
            </w:r>
          </w:p>
          <w:p w:rsidR="009C03C4" w:rsidRDefault="0090160C">
            <w:pPr>
              <w:spacing w:after="120" w:line="240" w:lineRule="auto"/>
              <w:jc w:val="both"/>
              <w:rPr>
                <w:rFonts w:ascii="Times New Roman" w:eastAsia="sans-serif" w:hAnsi="Times New Roman" w:cs="Times New Roman"/>
                <w:sz w:val="24"/>
                <w:szCs w:val="24"/>
              </w:rPr>
            </w:pPr>
            <w:proofErr w:type="spellStart"/>
            <w:r>
              <w:rPr>
                <w:rFonts w:ascii="Times New Roman" w:eastAsia="Times New Roman" w:hAnsi="Times New Roman" w:cs="Times New Roman"/>
                <w:color w:val="000000"/>
                <w:sz w:val="24"/>
                <w:szCs w:val="24"/>
                <w:highlight w:val="white"/>
              </w:rPr>
              <w:t>Учасник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може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визначити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частину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інформації</w:t>
            </w:r>
            <w:proofErr w:type="spellEnd"/>
            <w:r>
              <w:rPr>
                <w:rFonts w:ascii="Times New Roman" w:eastAsia="Times New Roman" w:hAnsi="Times New Roman" w:cs="Times New Roman"/>
                <w:color w:val="000000"/>
                <w:sz w:val="24"/>
                <w:szCs w:val="24"/>
                <w:highlight w:val="white"/>
              </w:rPr>
              <w:t xml:space="preserve">, яка </w:t>
            </w:r>
            <w:proofErr w:type="spellStart"/>
            <w:r>
              <w:rPr>
                <w:rFonts w:ascii="Times New Roman" w:eastAsia="Times New Roman" w:hAnsi="Times New Roman" w:cs="Times New Roman"/>
                <w:color w:val="000000"/>
                <w:sz w:val="24"/>
                <w:szCs w:val="24"/>
                <w:highlight w:val="white"/>
              </w:rPr>
              <w:t>подається</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складі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як </w:t>
            </w:r>
            <w:proofErr w:type="spellStart"/>
            <w:r>
              <w:rPr>
                <w:rFonts w:ascii="Times New Roman" w:eastAsia="Times New Roman" w:hAnsi="Times New Roman" w:cs="Times New Roman"/>
                <w:color w:val="000000"/>
                <w:sz w:val="24"/>
                <w:szCs w:val="24"/>
                <w:highlight w:val="white"/>
              </w:rPr>
              <w:t>конфіденційну</w:t>
            </w:r>
            <w:proofErr w:type="spellEnd"/>
            <w:r>
              <w:rPr>
                <w:rFonts w:ascii="Times New Roman" w:eastAsia="Times New Roman" w:hAnsi="Times New Roman" w:cs="Times New Roman"/>
                <w:color w:val="000000"/>
                <w:sz w:val="24"/>
                <w:szCs w:val="24"/>
                <w:highlight w:val="white"/>
              </w:rPr>
              <w:t xml:space="preserve">, у тому </w:t>
            </w:r>
            <w:proofErr w:type="spellStart"/>
            <w:r>
              <w:rPr>
                <w:rFonts w:ascii="Times New Roman" w:eastAsia="Times New Roman" w:hAnsi="Times New Roman" w:cs="Times New Roman"/>
                <w:color w:val="000000"/>
                <w:sz w:val="24"/>
                <w:szCs w:val="24"/>
                <w:highlight w:val="white"/>
              </w:rPr>
              <w:t>числі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таку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містить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персональні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дані</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 xml:space="preserve"> </w:t>
            </w:r>
            <w:proofErr w:type="spellStart"/>
            <w:r>
              <w:rPr>
                <w:rFonts w:ascii="Times New Roman" w:eastAsia="sans-serif" w:hAnsi="Times New Roman" w:cs="Times New Roman"/>
                <w:sz w:val="24"/>
                <w:szCs w:val="24"/>
              </w:rPr>
              <w:t>Конфіденційною</w:t>
            </w:r>
            <w:proofErr w:type="spellEnd"/>
            <w:r>
              <w:rPr>
                <w:rFonts w:ascii="Times New Roman" w:eastAsia="sans-serif" w:hAnsi="Times New Roman" w:cs="Times New Roman"/>
                <w:sz w:val="24"/>
                <w:szCs w:val="24"/>
              </w:rPr>
              <w:t xml:space="preserve"> не </w:t>
            </w:r>
            <w:proofErr w:type="spellStart"/>
            <w:r>
              <w:rPr>
                <w:rFonts w:ascii="Times New Roman" w:eastAsia="sans-serif" w:hAnsi="Times New Roman" w:cs="Times New Roman"/>
                <w:sz w:val="24"/>
                <w:szCs w:val="24"/>
              </w:rPr>
              <w:t>може</w:t>
            </w:r>
            <w:proofErr w:type="spellEnd"/>
            <w:r>
              <w:rPr>
                <w:rFonts w:ascii="Times New Roman" w:eastAsia="sans-serif" w:hAnsi="Times New Roman" w:cs="Times New Roman"/>
                <w:sz w:val="24"/>
                <w:szCs w:val="24"/>
              </w:rPr>
              <w:t xml:space="preserve"> бути </w:t>
            </w:r>
            <w:proofErr w:type="spellStart"/>
            <w:r>
              <w:rPr>
                <w:rFonts w:ascii="Times New Roman" w:eastAsia="sans-serif" w:hAnsi="Times New Roman" w:cs="Times New Roman"/>
                <w:sz w:val="24"/>
                <w:szCs w:val="24"/>
              </w:rPr>
              <w:t>визначена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інформація</w:t>
            </w:r>
            <w:proofErr w:type="spellEnd"/>
            <w:r>
              <w:rPr>
                <w:rFonts w:ascii="Times New Roman" w:eastAsia="sans-serif" w:hAnsi="Times New Roman" w:cs="Times New Roman"/>
                <w:sz w:val="24"/>
                <w:szCs w:val="24"/>
              </w:rPr>
              <w:t xml:space="preserve"> про </w:t>
            </w:r>
            <w:proofErr w:type="spellStart"/>
            <w:r>
              <w:rPr>
                <w:rFonts w:ascii="Times New Roman" w:eastAsia="sans-serif" w:hAnsi="Times New Roman" w:cs="Times New Roman"/>
                <w:sz w:val="24"/>
                <w:szCs w:val="24"/>
              </w:rPr>
              <w:t>запропоновану</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ціну</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інші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критерії</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оцінки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технічні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умови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технічні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специфікації</w:t>
            </w:r>
            <w:proofErr w:type="spellEnd"/>
            <w:r>
              <w:rPr>
                <w:rFonts w:ascii="Times New Roman" w:eastAsia="sans-serif" w:hAnsi="Times New Roman" w:cs="Times New Roman"/>
                <w:sz w:val="24"/>
                <w:szCs w:val="24"/>
              </w:rPr>
              <w:t xml:space="preserve"> та </w:t>
            </w:r>
            <w:proofErr w:type="spellStart"/>
            <w:r>
              <w:rPr>
                <w:rFonts w:ascii="Times New Roman" w:eastAsia="sans-serif" w:hAnsi="Times New Roman" w:cs="Times New Roman"/>
                <w:sz w:val="24"/>
                <w:szCs w:val="24"/>
              </w:rPr>
              <w:t>документи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що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підтверджують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відповідність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кваліфікаційним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критеріям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відповідно</w:t>
            </w:r>
            <w:proofErr w:type="spellEnd"/>
            <w:r>
              <w:rPr>
                <w:rFonts w:ascii="Times New Roman" w:eastAsia="sans-serif" w:hAnsi="Times New Roman" w:cs="Times New Roman"/>
                <w:sz w:val="24"/>
                <w:szCs w:val="24"/>
              </w:rPr>
              <w:t xml:space="preserve"> до </w:t>
            </w:r>
            <w:proofErr w:type="spellStart"/>
            <w:r w:rsidR="0050015F">
              <w:fldChar w:fldCharType="begin"/>
            </w:r>
            <w:r w:rsidR="0050015F">
              <w:instrText>HYPERLINK "https://zakon.rada.gov.ua/laws/show/922-19" \l "n1250" \t "/home/of/Документы\\x/_blank"</w:instrText>
            </w:r>
            <w:r w:rsidR="0050015F">
              <w:fldChar w:fldCharType="separate"/>
            </w:r>
            <w:r>
              <w:rPr>
                <w:rStyle w:val="a3"/>
                <w:rFonts w:ascii="Times New Roman" w:eastAsia="sans-serif" w:hAnsi="Times New Roman" w:cs="Times New Roman"/>
                <w:color w:val="auto"/>
                <w:sz w:val="24"/>
                <w:szCs w:val="24"/>
                <w:u w:val="none"/>
              </w:rPr>
              <w:t>статті</w:t>
            </w:r>
            <w:proofErr w:type="spellEnd"/>
            <w:r>
              <w:rPr>
                <w:rStyle w:val="a3"/>
                <w:rFonts w:ascii="Times New Roman" w:eastAsia="sans-serif" w:hAnsi="Times New Roman" w:cs="Times New Roman"/>
                <w:color w:val="auto"/>
                <w:sz w:val="24"/>
                <w:szCs w:val="24"/>
                <w:u w:val="none"/>
              </w:rPr>
              <w:t xml:space="preserve"> 16 </w:t>
            </w:r>
            <w:r w:rsidR="0050015F">
              <w:rPr>
                <w:rStyle w:val="a3"/>
                <w:rFonts w:ascii="Times New Roman" w:eastAsia="sans-serif" w:hAnsi="Times New Roman" w:cs="Times New Roman"/>
                <w:color w:val="auto"/>
                <w:sz w:val="24"/>
                <w:szCs w:val="24"/>
                <w:u w:val="none"/>
              </w:rPr>
              <w:fldChar w:fldCharType="end"/>
            </w:r>
            <w:r>
              <w:rPr>
                <w:rFonts w:ascii="Times New Roman" w:eastAsia="sans-serif" w:hAnsi="Times New Roman" w:cs="Times New Roman"/>
                <w:sz w:val="24"/>
                <w:szCs w:val="24"/>
              </w:rPr>
              <w:t xml:space="preserve">Закону, і </w:t>
            </w:r>
            <w:proofErr w:type="spellStart"/>
            <w:r>
              <w:rPr>
                <w:rFonts w:ascii="Times New Roman" w:eastAsia="sans-serif" w:hAnsi="Times New Roman" w:cs="Times New Roman"/>
                <w:sz w:val="24"/>
                <w:szCs w:val="24"/>
              </w:rPr>
              <w:t>документи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що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підтверджують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відсутність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підстав</w:t>
            </w:r>
            <w:proofErr w:type="spellEnd"/>
            <w:r>
              <w:rPr>
                <w:rFonts w:ascii="Times New Roman" w:eastAsia="sans-serif" w:hAnsi="Times New Roman" w:cs="Times New Roman"/>
                <w:sz w:val="24"/>
                <w:szCs w:val="24"/>
              </w:rPr>
              <w:t xml:space="preserve">, </w:t>
            </w:r>
            <w:proofErr w:type="spellStart"/>
            <w:r w:rsidRPr="0090160C">
              <w:rPr>
                <w:rFonts w:ascii="Times New Roman" w:eastAsia="sans-serif" w:hAnsi="Times New Roman" w:cs="Times New Roman"/>
                <w:sz w:val="24"/>
                <w:szCs w:val="24"/>
              </w:rPr>
              <w:t>визначених</w:t>
            </w:r>
            <w:proofErr w:type="spellEnd"/>
            <w:r w:rsidRPr="0090160C">
              <w:rPr>
                <w:rFonts w:ascii="Times New Roman" w:eastAsia="sans-serif" w:hAnsi="Times New Roman" w:cs="Times New Roman"/>
                <w:sz w:val="24"/>
                <w:szCs w:val="24"/>
              </w:rPr>
              <w:t xml:space="preserve"> пунктом 44 </w:t>
            </w:r>
            <w:proofErr w:type="spellStart"/>
            <w:r w:rsidRPr="0090160C">
              <w:rPr>
                <w:rFonts w:ascii="Times New Roman" w:eastAsia="sans-serif" w:hAnsi="Times New Roman" w:cs="Times New Roman"/>
                <w:sz w:val="24"/>
                <w:szCs w:val="24"/>
              </w:rPr>
              <w:t>Особливостей</w:t>
            </w:r>
            <w:proofErr w:type="spellEnd"/>
            <w:r w:rsidRPr="0090160C">
              <w:rPr>
                <w:rFonts w:ascii="Times New Roman" w:eastAsia="sans-serif" w:hAnsi="Times New Roman" w:cs="Times New Roman"/>
                <w:sz w:val="24"/>
                <w:szCs w:val="24"/>
              </w:rPr>
              <w:t>.</w:t>
            </w:r>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Замовник</w:t>
            </w:r>
            <w:proofErr w:type="spellEnd"/>
            <w:r>
              <w:rPr>
                <w:rFonts w:ascii="Times New Roman" w:eastAsia="sans-serif" w:hAnsi="Times New Roman" w:cs="Times New Roman"/>
                <w:sz w:val="24"/>
                <w:szCs w:val="24"/>
              </w:rPr>
              <w:t xml:space="preserve">, орган </w:t>
            </w:r>
            <w:proofErr w:type="spellStart"/>
            <w:r>
              <w:rPr>
                <w:rFonts w:ascii="Times New Roman" w:eastAsia="sans-serif" w:hAnsi="Times New Roman" w:cs="Times New Roman"/>
                <w:sz w:val="24"/>
                <w:szCs w:val="24"/>
              </w:rPr>
              <w:t>оскарження</w:t>
            </w:r>
            <w:proofErr w:type="spellEnd"/>
            <w:r>
              <w:rPr>
                <w:rFonts w:ascii="Times New Roman" w:eastAsia="sans-serif" w:hAnsi="Times New Roman" w:cs="Times New Roman"/>
                <w:sz w:val="24"/>
                <w:szCs w:val="24"/>
              </w:rPr>
              <w:t xml:space="preserve"> та </w:t>
            </w:r>
            <w:proofErr w:type="spellStart"/>
            <w:r>
              <w:rPr>
                <w:rFonts w:ascii="Times New Roman" w:eastAsia="sans-serif" w:hAnsi="Times New Roman" w:cs="Times New Roman"/>
                <w:sz w:val="24"/>
                <w:szCs w:val="24"/>
              </w:rPr>
              <w:t>Держаудитслужба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мають</w:t>
            </w:r>
            <w:proofErr w:type="spellEnd"/>
            <w:r>
              <w:rPr>
                <w:rFonts w:ascii="Times New Roman" w:eastAsia="sans-serif" w:hAnsi="Times New Roman" w:cs="Times New Roman"/>
                <w:sz w:val="24"/>
                <w:szCs w:val="24"/>
              </w:rPr>
              <w:t xml:space="preserve"> доступ в </w:t>
            </w:r>
            <w:proofErr w:type="spellStart"/>
            <w:r>
              <w:rPr>
                <w:rFonts w:ascii="Times New Roman" w:eastAsia="sans-serif" w:hAnsi="Times New Roman" w:cs="Times New Roman"/>
                <w:sz w:val="24"/>
                <w:szCs w:val="24"/>
              </w:rPr>
              <w:t>електронній</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системі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закупівель</w:t>
            </w:r>
            <w:proofErr w:type="spellEnd"/>
            <w:r>
              <w:rPr>
                <w:rFonts w:ascii="Times New Roman" w:eastAsia="sans-serif" w:hAnsi="Times New Roman" w:cs="Times New Roman"/>
                <w:sz w:val="24"/>
                <w:szCs w:val="24"/>
              </w:rPr>
              <w:t xml:space="preserve"> до </w:t>
            </w:r>
            <w:proofErr w:type="spellStart"/>
            <w:r>
              <w:rPr>
                <w:rFonts w:ascii="Times New Roman" w:eastAsia="sans-serif" w:hAnsi="Times New Roman" w:cs="Times New Roman"/>
                <w:sz w:val="24"/>
                <w:szCs w:val="24"/>
              </w:rPr>
              <w:t>інформації</w:t>
            </w:r>
            <w:proofErr w:type="spellEnd"/>
            <w:r>
              <w:rPr>
                <w:rFonts w:ascii="Times New Roman" w:eastAsia="sans-serif" w:hAnsi="Times New Roman" w:cs="Times New Roman"/>
                <w:sz w:val="24"/>
                <w:szCs w:val="24"/>
              </w:rPr>
              <w:t xml:space="preserve">, яка </w:t>
            </w:r>
            <w:proofErr w:type="spellStart"/>
            <w:r>
              <w:rPr>
                <w:rFonts w:ascii="Times New Roman" w:eastAsia="sans-serif" w:hAnsi="Times New Roman" w:cs="Times New Roman"/>
                <w:sz w:val="24"/>
                <w:szCs w:val="24"/>
              </w:rPr>
              <w:t>визначена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учасником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процедури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закупівлі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конфіденційною</w:t>
            </w:r>
            <w:proofErr w:type="spellEnd"/>
            <w:r>
              <w:rPr>
                <w:rFonts w:ascii="Times New Roman" w:eastAsia="sans-serif" w:hAnsi="Times New Roman" w:cs="Times New Roman"/>
                <w:sz w:val="24"/>
                <w:szCs w:val="24"/>
              </w:rPr>
              <w:t>.</w:t>
            </w:r>
          </w:p>
          <w:p w:rsidR="009C03C4" w:rsidRDefault="0090160C">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w:t>
            </w:r>
            <w:proofErr w:type="spellStart"/>
            <w:r>
              <w:rPr>
                <w:rFonts w:ascii="Times New Roman" w:eastAsia="Times New Roman" w:hAnsi="Times New Roman" w:cs="Times New Roman"/>
                <w:color w:val="000000"/>
                <w:sz w:val="24"/>
                <w:szCs w:val="24"/>
                <w:highlight w:val="white"/>
              </w:rPr>
              <w:t>забезпечення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вимог</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учасники</w:t>
            </w:r>
            <w:proofErr w:type="spellEnd"/>
            <w:r>
              <w:rPr>
                <w:rFonts w:ascii="Times New Roman" w:eastAsia="Times New Roman" w:hAnsi="Times New Roman" w:cs="Times New Roman"/>
                <w:color w:val="000000"/>
                <w:sz w:val="24"/>
                <w:szCs w:val="24"/>
                <w:highlight w:val="white"/>
              </w:rPr>
              <w:t xml:space="preserve">, при </w:t>
            </w:r>
            <w:proofErr w:type="spellStart"/>
            <w:r>
              <w:rPr>
                <w:rFonts w:ascii="Times New Roman" w:eastAsia="Times New Roman" w:hAnsi="Times New Roman" w:cs="Times New Roman"/>
                <w:color w:val="000000"/>
                <w:sz w:val="24"/>
                <w:szCs w:val="24"/>
                <w:highlight w:val="white"/>
              </w:rPr>
              <w:t>поданні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інформації</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документів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не </w:t>
            </w:r>
            <w:proofErr w:type="spellStart"/>
            <w:r>
              <w:rPr>
                <w:rFonts w:ascii="Times New Roman" w:eastAsia="Times New Roman" w:hAnsi="Times New Roman" w:cs="Times New Roman"/>
                <w:color w:val="000000"/>
                <w:sz w:val="24"/>
                <w:szCs w:val="24"/>
                <w:highlight w:val="white"/>
              </w:rPr>
              <w:t>визначають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їх</w:t>
            </w:r>
            <w:proofErr w:type="spellEnd"/>
            <w:r>
              <w:rPr>
                <w:rFonts w:ascii="Times New Roman" w:eastAsia="Times New Roman" w:hAnsi="Times New Roman" w:cs="Times New Roman"/>
                <w:color w:val="000000"/>
                <w:sz w:val="24"/>
                <w:szCs w:val="24"/>
                <w:highlight w:val="white"/>
              </w:rPr>
              <w:t xml:space="preserve"> як </w:t>
            </w:r>
            <w:proofErr w:type="spellStart"/>
            <w:r>
              <w:rPr>
                <w:rFonts w:ascii="Times New Roman" w:eastAsia="Times New Roman" w:hAnsi="Times New Roman" w:cs="Times New Roman"/>
                <w:color w:val="000000"/>
                <w:sz w:val="24"/>
                <w:szCs w:val="24"/>
                <w:highlight w:val="white"/>
              </w:rPr>
              <w:t>конфіденційні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може</w:t>
            </w:r>
            <w:proofErr w:type="spellEnd"/>
            <w:r>
              <w:rPr>
                <w:rFonts w:ascii="Times New Roman" w:eastAsia="Times New Roman" w:hAnsi="Times New Roman" w:cs="Times New Roman"/>
                <w:color w:val="000000"/>
                <w:sz w:val="24"/>
                <w:szCs w:val="24"/>
                <w:highlight w:val="white"/>
              </w:rPr>
              <w:t xml:space="preserve"> бути </w:t>
            </w:r>
            <w:proofErr w:type="spellStart"/>
            <w:r>
              <w:rPr>
                <w:rFonts w:ascii="Times New Roman" w:eastAsia="Times New Roman" w:hAnsi="Times New Roman" w:cs="Times New Roman"/>
                <w:color w:val="000000"/>
                <w:sz w:val="24"/>
                <w:szCs w:val="24"/>
                <w:highlight w:val="white"/>
              </w:rPr>
              <w:t>заретушована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конфіденційною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комерційна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таємниця</w:t>
            </w:r>
            <w:proofErr w:type="spellEnd"/>
            <w:r>
              <w:rPr>
                <w:rFonts w:ascii="Times New Roman" w:eastAsia="Times New Roman" w:hAnsi="Times New Roman" w:cs="Times New Roman"/>
                <w:color w:val="000000"/>
                <w:sz w:val="24"/>
                <w:szCs w:val="24"/>
                <w:highlight w:val="white"/>
              </w:rPr>
              <w:t xml:space="preserve"> та/</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персональні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дані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вимог</w:t>
            </w:r>
            <w:proofErr w:type="spellEnd"/>
            <w:r>
              <w:rPr>
                <w:rFonts w:ascii="Times New Roman" w:eastAsia="Times New Roman" w:hAnsi="Times New Roman" w:cs="Times New Roman"/>
                <w:color w:val="000000"/>
                <w:sz w:val="24"/>
                <w:szCs w:val="24"/>
                <w:highlight w:val="white"/>
              </w:rPr>
              <w:t xml:space="preserve"> </w:t>
            </w:r>
            <w:hyperlink r:id="rId9" w:anchor="Text">
              <w:r>
                <w:rPr>
                  <w:rFonts w:ascii="Times New Roman" w:eastAsia="Times New Roman" w:hAnsi="Times New Roman" w:cs="Times New Roman"/>
                  <w:color w:val="000000"/>
                  <w:sz w:val="24"/>
                  <w:szCs w:val="24"/>
                  <w:u w:val="single"/>
                </w:rPr>
                <w:t xml:space="preserve">Закону </w:t>
              </w:r>
              <w:proofErr w:type="spellStart"/>
              <w:r>
                <w:rPr>
                  <w:rFonts w:ascii="Times New Roman" w:eastAsia="Times New Roman" w:hAnsi="Times New Roman" w:cs="Times New Roman"/>
                  <w:color w:val="000000"/>
                  <w:sz w:val="24"/>
                  <w:szCs w:val="24"/>
                  <w:u w:val="single"/>
                </w:rPr>
                <w:t>України</w:t>
              </w:r>
              <w:proofErr w:type="spellEnd"/>
              <w:r>
                <w:rPr>
                  <w:rFonts w:ascii="Times New Roman" w:eastAsia="Times New Roman" w:hAnsi="Times New Roman" w:cs="Times New Roman"/>
                  <w:color w:val="000000"/>
                  <w:sz w:val="24"/>
                  <w:szCs w:val="24"/>
                  <w:u w:val="single"/>
                </w:rPr>
                <w:t xml:space="preserve"> «Про </w:t>
              </w:r>
              <w:proofErr w:type="spellStart"/>
              <w:r>
                <w:rPr>
                  <w:rFonts w:ascii="Times New Roman" w:eastAsia="Times New Roman" w:hAnsi="Times New Roman" w:cs="Times New Roman"/>
                  <w:color w:val="000000"/>
                  <w:sz w:val="24"/>
                  <w:szCs w:val="24"/>
                  <w:u w:val="single"/>
                </w:rPr>
                <w:t>захист</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персональних</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даних</w:t>
              </w:r>
              <w:proofErr w:type="spellEnd"/>
              <w:r>
                <w:rPr>
                  <w:rFonts w:ascii="Times New Roman" w:eastAsia="Times New Roman" w:hAnsi="Times New Roman" w:cs="Times New Roman"/>
                  <w:color w:val="000000"/>
                  <w:sz w:val="24"/>
                  <w:szCs w:val="24"/>
                  <w:u w:val="single"/>
                </w:rPr>
                <w:t>»</w:t>
              </w:r>
            </w:hyperlink>
            <w:r>
              <w:rPr>
                <w:rFonts w:ascii="Times New Roman" w:eastAsia="Times New Roman" w:hAnsi="Times New Roman" w:cs="Times New Roman"/>
                <w:color w:val="000000"/>
                <w:sz w:val="24"/>
                <w:szCs w:val="24"/>
                <w:highlight w:val="white"/>
              </w:rPr>
              <w:t xml:space="preserve">) у документах,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підтверджують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кваліфікаційним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критеріям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w:t>
            </w:r>
            <w:hyperlink r:id="rId10"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w:t>
            </w:r>
            <w:proofErr w:type="spellStart"/>
            <w:r>
              <w:rPr>
                <w:rFonts w:ascii="Times New Roman" w:eastAsia="Times New Roman" w:hAnsi="Times New Roman" w:cs="Times New Roman"/>
                <w:color w:val="000000"/>
                <w:sz w:val="24"/>
                <w:szCs w:val="24"/>
                <w:highlight w:val="white"/>
              </w:rPr>
              <w:t>цьому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зміст</w:t>
            </w:r>
            <w:proofErr w:type="spellEnd"/>
            <w:r>
              <w:rPr>
                <w:rFonts w:ascii="Times New Roman" w:eastAsia="Times New Roman" w:hAnsi="Times New Roman" w:cs="Times New Roman"/>
                <w:color w:val="000000"/>
                <w:sz w:val="24"/>
                <w:szCs w:val="24"/>
                <w:highlight w:val="white"/>
              </w:rPr>
              <w:t xml:space="preserve"> документу не </w:t>
            </w:r>
            <w:proofErr w:type="spellStart"/>
            <w:r>
              <w:rPr>
                <w:rFonts w:ascii="Times New Roman" w:eastAsia="Times New Roman" w:hAnsi="Times New Roman" w:cs="Times New Roman"/>
                <w:color w:val="000000"/>
                <w:sz w:val="24"/>
                <w:szCs w:val="24"/>
                <w:highlight w:val="white"/>
              </w:rPr>
              <w:t>має</w:t>
            </w:r>
            <w:proofErr w:type="spellEnd"/>
            <w:r>
              <w:rPr>
                <w:rFonts w:ascii="Times New Roman" w:eastAsia="Times New Roman" w:hAnsi="Times New Roman" w:cs="Times New Roman"/>
                <w:color w:val="000000"/>
                <w:sz w:val="24"/>
                <w:szCs w:val="24"/>
                <w:highlight w:val="white"/>
              </w:rPr>
              <w:t xml:space="preserve"> бути </w:t>
            </w:r>
            <w:proofErr w:type="spellStart"/>
            <w:r>
              <w:rPr>
                <w:rFonts w:ascii="Times New Roman" w:eastAsia="Times New Roman" w:hAnsi="Times New Roman" w:cs="Times New Roman"/>
                <w:color w:val="000000"/>
                <w:sz w:val="24"/>
                <w:szCs w:val="24"/>
                <w:highlight w:val="white"/>
              </w:rPr>
              <w:t>спотворений</w:t>
            </w:r>
            <w:proofErr w:type="spellEnd"/>
            <w:r>
              <w:rPr>
                <w:rFonts w:ascii="Times New Roman" w:eastAsia="Times New Roman" w:hAnsi="Times New Roman" w:cs="Times New Roman"/>
                <w:color w:val="000000"/>
                <w:sz w:val="24"/>
                <w:szCs w:val="24"/>
                <w:highlight w:val="white"/>
              </w:rPr>
              <w:t>.</w:t>
            </w:r>
          </w:p>
          <w:p w:rsidR="009C03C4" w:rsidRDefault="0090160C">
            <w:pPr>
              <w:spacing w:after="16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публічною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hyperlink r:id="rId11">
              <w:r>
                <w:rPr>
                  <w:rFonts w:ascii="Times New Roman" w:eastAsia="Times New Roman" w:hAnsi="Times New Roman" w:cs="Times New Roman"/>
                  <w:color w:val="000000"/>
                  <w:sz w:val="24"/>
                  <w:szCs w:val="24"/>
                  <w:u w:val="single"/>
                </w:rPr>
                <w:t xml:space="preserve">Законом </w:t>
              </w:r>
              <w:proofErr w:type="spellStart"/>
              <w:r>
                <w:rPr>
                  <w:rFonts w:ascii="Times New Roman" w:eastAsia="Times New Roman" w:hAnsi="Times New Roman" w:cs="Times New Roman"/>
                  <w:color w:val="000000"/>
                  <w:sz w:val="24"/>
                  <w:szCs w:val="24"/>
                  <w:u w:val="single"/>
                </w:rPr>
                <w:t>України</w:t>
              </w:r>
              <w:proofErr w:type="spellEnd"/>
            </w:hyperlink>
            <w:r>
              <w:rPr>
                <w:rFonts w:ascii="Times New Roman" w:eastAsia="Times New Roman" w:hAnsi="Times New Roman" w:cs="Times New Roman"/>
                <w:color w:val="000000"/>
                <w:sz w:val="24"/>
                <w:szCs w:val="24"/>
              </w:rPr>
              <w:t xml:space="preserve"> «</w:t>
            </w:r>
            <w:hyperlink r:id="rId12" w:anchor="Text">
              <w:r>
                <w:rPr>
                  <w:rFonts w:ascii="Times New Roman" w:eastAsia="Times New Roman" w:hAnsi="Times New Roman" w:cs="Times New Roman"/>
                  <w:color w:val="000000"/>
                  <w:sz w:val="24"/>
                  <w:szCs w:val="24"/>
                  <w:u w:val="single"/>
                </w:rPr>
                <w:t xml:space="preserve">Про доступ до </w:t>
              </w:r>
              <w:proofErr w:type="spellStart"/>
              <w:r>
                <w:rPr>
                  <w:rFonts w:ascii="Times New Roman" w:eastAsia="Times New Roman" w:hAnsi="Times New Roman" w:cs="Times New Roman"/>
                  <w:color w:val="000000"/>
                  <w:sz w:val="24"/>
                  <w:szCs w:val="24"/>
                  <w:u w:val="single"/>
                </w:rPr>
                <w:t>публічної</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інформації</w:t>
              </w:r>
              <w:proofErr w:type="spellEnd"/>
            </w:hyperlink>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єдиних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реєстрах</w:t>
            </w:r>
            <w:proofErr w:type="spellEnd"/>
            <w:r>
              <w:rPr>
                <w:rFonts w:ascii="Times New Roman" w:eastAsia="Times New Roman" w:hAnsi="Times New Roman" w:cs="Times New Roman"/>
                <w:color w:val="000000"/>
                <w:sz w:val="24"/>
                <w:szCs w:val="24"/>
              </w:rPr>
              <w:t xml:space="preserve">, доступ до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вільним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лист-</w:t>
            </w:r>
            <w:proofErr w:type="spellStart"/>
            <w:r>
              <w:rPr>
                <w:rFonts w:ascii="Times New Roman" w:eastAsia="Times New Roman" w:hAnsi="Times New Roman" w:cs="Times New Roman"/>
                <w:b/>
                <w:color w:val="000000"/>
                <w:sz w:val="24"/>
                <w:szCs w:val="24"/>
              </w:rPr>
              <w:t>роз’яснення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якому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зазначається</w:t>
            </w:r>
            <w:proofErr w:type="spellEnd"/>
            <w:r>
              <w:rPr>
                <w:rFonts w:ascii="Times New Roman" w:eastAsia="Times New Roman" w:hAnsi="Times New Roman" w:cs="Times New Roman"/>
                <w:b/>
                <w:color w:val="000000"/>
                <w:sz w:val="24"/>
                <w:szCs w:val="24"/>
              </w:rPr>
              <w:t xml:space="preserve">, де </w:t>
            </w:r>
            <w:proofErr w:type="spellStart"/>
            <w:r>
              <w:rPr>
                <w:rFonts w:ascii="Times New Roman" w:eastAsia="Times New Roman" w:hAnsi="Times New Roman" w:cs="Times New Roman"/>
                <w:b/>
                <w:color w:val="000000"/>
                <w:sz w:val="24"/>
                <w:szCs w:val="24"/>
              </w:rPr>
              <w:lastRenderedPageBreak/>
              <w:t>міститься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color w:val="000000"/>
                <w:sz w:val="24"/>
                <w:szCs w:val="24"/>
              </w:rPr>
              <w:t>.</w:t>
            </w:r>
          </w:p>
          <w:p w:rsidR="009C03C4" w:rsidRDefault="0090160C">
            <w:pPr>
              <w:spacing w:after="16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Підготовка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учасниками</w:t>
            </w:r>
            <w:proofErr w:type="spellEnd"/>
            <w:r>
              <w:rPr>
                <w:rFonts w:ascii="Times New Roman" w:eastAsia="Times New Roman" w:hAnsi="Times New Roman" w:cs="Times New Roman"/>
                <w:b/>
                <w:color w:val="000000"/>
                <w:sz w:val="24"/>
                <w:szCs w:val="24"/>
              </w:rPr>
              <w:t>-нерезидентами:</w:t>
            </w:r>
          </w:p>
          <w:p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подаються</w:t>
            </w:r>
            <w:proofErr w:type="spellEnd"/>
            <w:r>
              <w:rPr>
                <w:rFonts w:ascii="Times New Roman" w:eastAsia="Times New Roman" w:hAnsi="Times New Roman" w:cs="Times New Roman"/>
                <w:color w:val="000000"/>
                <w:sz w:val="24"/>
                <w:szCs w:val="24"/>
              </w:rPr>
              <w:t xml:space="preserve"> ними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підставою</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rsidR="009C03C4" w:rsidRDefault="0090160C">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переможець</w:t>
            </w:r>
            <w:proofErr w:type="spellEnd"/>
            <w:r>
              <w:rPr>
                <w:rFonts w:ascii="Times New Roman" w:eastAsia="Times New Roman" w:hAnsi="Times New Roman" w:cs="Times New Roman"/>
                <w:color w:val="000000"/>
                <w:sz w:val="24"/>
                <w:szCs w:val="24"/>
              </w:rPr>
              <w:t xml:space="preserve"> не повинен </w:t>
            </w:r>
            <w:proofErr w:type="spellStart"/>
            <w:r>
              <w:rPr>
                <w:rFonts w:ascii="Times New Roman" w:eastAsia="Times New Roman" w:hAnsi="Times New Roman" w:cs="Times New Roman"/>
                <w:color w:val="000000"/>
                <w:sz w:val="24"/>
                <w:szCs w:val="24"/>
              </w:rPr>
              <w:t>складати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норм чинного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-нерезидентом /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-нерезидентом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норм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положеннях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документ, то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лист-</w:t>
            </w:r>
            <w:proofErr w:type="spellStart"/>
            <w:r>
              <w:rPr>
                <w:rFonts w:ascii="Times New Roman" w:eastAsia="Times New Roman" w:hAnsi="Times New Roman" w:cs="Times New Roman"/>
                <w:color w:val="000000"/>
                <w:sz w:val="24"/>
                <w:szCs w:val="24"/>
              </w:rPr>
              <w:t>роз’яснення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якому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копію</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органів</w:t>
            </w:r>
            <w:proofErr w:type="spellEnd"/>
            <w:r>
              <w:rPr>
                <w:rFonts w:ascii="Times New Roman" w:eastAsia="Times New Roman" w:hAnsi="Times New Roman" w:cs="Times New Roman"/>
                <w:color w:val="000000"/>
                <w:sz w:val="24"/>
                <w:szCs w:val="24"/>
              </w:rPr>
              <w:t>.</w:t>
            </w:r>
          </w:p>
          <w:p w:rsidR="009C03C4" w:rsidRDefault="0090160C">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власний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w:t>
            </w:r>
          </w:p>
        </w:tc>
      </w:tr>
      <w:tr w:rsidR="009C03C4">
        <w:trPr>
          <w:trHeight w:val="400"/>
          <w:jc w:val="center"/>
        </w:trPr>
        <w:tc>
          <w:tcPr>
            <w:tcW w:w="576" w:type="dxa"/>
          </w:tcPr>
          <w:p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trPr>
                <w:trHeight w:val="400"/>
                <w:jc w:val="center"/>
              </w:trPr>
              <w:tc>
                <w:tcPr>
                  <w:tcW w:w="6769" w:type="dxa"/>
                </w:tcPr>
                <w:p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trPr>
          <w:trHeight w:val="1128"/>
          <w:jc w:val="center"/>
        </w:trPr>
        <w:tc>
          <w:tcPr>
            <w:tcW w:w="576" w:type="dxa"/>
          </w:tcPr>
          <w:p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trPr>
          <w:trHeight w:val="520"/>
          <w:jc w:val="center"/>
        </w:trPr>
        <w:tc>
          <w:tcPr>
            <w:tcW w:w="576" w:type="dxa"/>
          </w:tcPr>
          <w:p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trPr>
          <w:trHeight w:val="520"/>
          <w:jc w:val="center"/>
        </w:trPr>
        <w:tc>
          <w:tcPr>
            <w:tcW w:w="576" w:type="dxa"/>
          </w:tcPr>
          <w:p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lastRenderedPageBreak/>
              <w:t>Особливостей</w:t>
            </w:r>
            <w:proofErr w:type="spellEnd"/>
          </w:p>
        </w:tc>
        <w:tc>
          <w:tcPr>
            <w:tcW w:w="6769" w:type="dxa"/>
          </w:tcPr>
          <w:p w:rsidR="001D1804" w:rsidRPr="001D1804" w:rsidRDefault="001D1804" w:rsidP="001D1804">
            <w:pPr>
              <w:spacing w:line="240" w:lineRule="auto"/>
              <w:jc w:val="both"/>
              <w:rPr>
                <w:rFonts w:ascii="Times New Roman" w:eastAsia="Times New Roman" w:hAnsi="Times New Roman" w:cs="Times New Roman"/>
                <w:bCs/>
                <w:color w:val="000000"/>
                <w:sz w:val="24"/>
                <w:szCs w:val="24"/>
              </w:rPr>
            </w:pPr>
            <w:proofErr w:type="spellStart"/>
            <w:r w:rsidRPr="001D1804">
              <w:rPr>
                <w:rFonts w:ascii="Times New Roman" w:eastAsia="Times New Roman" w:hAnsi="Times New Roman" w:cs="Times New Roman"/>
                <w:bCs/>
                <w:color w:val="000000"/>
                <w:sz w:val="24"/>
                <w:szCs w:val="24"/>
              </w:rPr>
              <w:lastRenderedPageBreak/>
              <w:t>Кваліфікаційні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критерії</w:t>
            </w:r>
            <w:proofErr w:type="spellEnd"/>
            <w:r w:rsidRPr="001D1804">
              <w:rPr>
                <w:rFonts w:ascii="Times New Roman" w:eastAsia="Times New Roman" w:hAnsi="Times New Roman" w:cs="Times New Roman"/>
                <w:bCs/>
                <w:color w:val="000000"/>
                <w:sz w:val="24"/>
                <w:szCs w:val="24"/>
              </w:rPr>
              <w:t xml:space="preserve"> та </w:t>
            </w:r>
            <w:proofErr w:type="spellStart"/>
            <w:r w:rsidRPr="001D1804">
              <w:rPr>
                <w:rFonts w:ascii="Times New Roman" w:eastAsia="Times New Roman" w:hAnsi="Times New Roman" w:cs="Times New Roman"/>
                <w:bCs/>
                <w:color w:val="000000"/>
                <w:sz w:val="24"/>
                <w:szCs w:val="24"/>
              </w:rPr>
              <w:t>інформація</w:t>
            </w:r>
            <w:proofErr w:type="spellEnd"/>
            <w:r w:rsidRPr="001D1804">
              <w:rPr>
                <w:rFonts w:ascii="Times New Roman" w:eastAsia="Times New Roman" w:hAnsi="Times New Roman" w:cs="Times New Roman"/>
                <w:bCs/>
                <w:color w:val="000000"/>
                <w:sz w:val="24"/>
                <w:szCs w:val="24"/>
              </w:rPr>
              <w:t xml:space="preserve"> про </w:t>
            </w:r>
            <w:proofErr w:type="spellStart"/>
            <w:r w:rsidRPr="001D1804">
              <w:rPr>
                <w:rFonts w:ascii="Times New Roman" w:eastAsia="Times New Roman" w:hAnsi="Times New Roman" w:cs="Times New Roman"/>
                <w:bCs/>
                <w:color w:val="000000"/>
                <w:sz w:val="24"/>
                <w:szCs w:val="24"/>
              </w:rPr>
              <w:t>спосіб</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їх</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підтвердження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викладені</w:t>
            </w:r>
            <w:proofErr w:type="spellEnd"/>
            <w:r w:rsidRPr="001D1804">
              <w:rPr>
                <w:rFonts w:ascii="Times New Roman" w:eastAsia="Times New Roman" w:hAnsi="Times New Roman" w:cs="Times New Roman"/>
                <w:bCs/>
                <w:color w:val="000000"/>
                <w:sz w:val="24"/>
                <w:szCs w:val="24"/>
              </w:rPr>
              <w:t xml:space="preserve"> у </w:t>
            </w:r>
            <w:proofErr w:type="spellStart"/>
            <w:r w:rsidRPr="001D1804">
              <w:rPr>
                <w:rFonts w:ascii="Times New Roman" w:eastAsia="Times New Roman" w:hAnsi="Times New Roman" w:cs="Times New Roman"/>
                <w:bCs/>
                <w:color w:val="000000"/>
                <w:sz w:val="24"/>
                <w:szCs w:val="24"/>
              </w:rPr>
              <w:t>Додатку</w:t>
            </w:r>
            <w:proofErr w:type="spellEnd"/>
            <w:r w:rsidRPr="001D1804">
              <w:rPr>
                <w:rFonts w:ascii="Times New Roman" w:eastAsia="Times New Roman" w:hAnsi="Times New Roman" w:cs="Times New Roman"/>
                <w:bCs/>
                <w:color w:val="000000"/>
                <w:sz w:val="24"/>
                <w:szCs w:val="24"/>
              </w:rPr>
              <w:t xml:space="preserve"> № 2 до </w:t>
            </w:r>
            <w:proofErr w:type="spellStart"/>
            <w:r w:rsidRPr="001D1804">
              <w:rPr>
                <w:rFonts w:ascii="Times New Roman" w:eastAsia="Times New Roman" w:hAnsi="Times New Roman" w:cs="Times New Roman"/>
                <w:bCs/>
                <w:color w:val="000000"/>
                <w:sz w:val="24"/>
                <w:szCs w:val="24"/>
              </w:rPr>
              <w:t>тендерної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документації</w:t>
            </w:r>
            <w:proofErr w:type="spellEnd"/>
            <w:r w:rsidRPr="001D1804">
              <w:rPr>
                <w:rFonts w:ascii="Times New Roman" w:eastAsia="Times New Roman" w:hAnsi="Times New Roman" w:cs="Times New Roman"/>
                <w:bCs/>
                <w:color w:val="000000"/>
                <w:sz w:val="24"/>
                <w:szCs w:val="24"/>
              </w:rPr>
              <w:t>.</w:t>
            </w:r>
          </w:p>
          <w:p w:rsidR="001D1804" w:rsidRPr="001D1804" w:rsidRDefault="001D1804" w:rsidP="001D1804">
            <w:pPr>
              <w:spacing w:line="240" w:lineRule="auto"/>
              <w:jc w:val="both"/>
              <w:rPr>
                <w:rFonts w:ascii="Times New Roman" w:eastAsia="Times New Roman" w:hAnsi="Times New Roman" w:cs="Times New Roman"/>
                <w:bCs/>
                <w:color w:val="000000"/>
                <w:sz w:val="24"/>
                <w:szCs w:val="24"/>
              </w:rPr>
            </w:pPr>
            <w:proofErr w:type="spellStart"/>
            <w:r w:rsidRPr="001D1804">
              <w:rPr>
                <w:rFonts w:ascii="Times New Roman" w:eastAsia="Times New Roman" w:hAnsi="Times New Roman" w:cs="Times New Roman"/>
                <w:bCs/>
                <w:color w:val="000000"/>
                <w:sz w:val="24"/>
                <w:szCs w:val="24"/>
              </w:rPr>
              <w:lastRenderedPageBreak/>
              <w:t>Під</w:t>
            </w:r>
            <w:proofErr w:type="spellEnd"/>
            <w:r w:rsidRPr="001D1804">
              <w:rPr>
                <w:rFonts w:ascii="Times New Roman" w:eastAsia="Times New Roman" w:hAnsi="Times New Roman" w:cs="Times New Roman"/>
                <w:bCs/>
                <w:color w:val="000000"/>
                <w:sz w:val="24"/>
                <w:szCs w:val="24"/>
              </w:rPr>
              <w:t xml:space="preserve"> час </w:t>
            </w:r>
            <w:proofErr w:type="spellStart"/>
            <w:r w:rsidRPr="001D1804">
              <w:rPr>
                <w:rFonts w:ascii="Times New Roman" w:eastAsia="Times New Roman" w:hAnsi="Times New Roman" w:cs="Times New Roman"/>
                <w:bCs/>
                <w:color w:val="000000"/>
                <w:sz w:val="24"/>
                <w:szCs w:val="24"/>
              </w:rPr>
              <w:t>здійснення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закупівлі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товарів</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замовник</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може</w:t>
            </w:r>
            <w:proofErr w:type="spellEnd"/>
            <w:r w:rsidRPr="001D1804">
              <w:rPr>
                <w:rFonts w:ascii="Times New Roman" w:eastAsia="Times New Roman" w:hAnsi="Times New Roman" w:cs="Times New Roman"/>
                <w:bCs/>
                <w:color w:val="000000"/>
                <w:sz w:val="24"/>
                <w:szCs w:val="24"/>
              </w:rPr>
              <w:t xml:space="preserve"> не </w:t>
            </w:r>
            <w:proofErr w:type="spellStart"/>
            <w:r w:rsidRPr="001D1804">
              <w:rPr>
                <w:rFonts w:ascii="Times New Roman" w:eastAsia="Times New Roman" w:hAnsi="Times New Roman" w:cs="Times New Roman"/>
                <w:bCs/>
                <w:color w:val="000000"/>
                <w:sz w:val="24"/>
                <w:szCs w:val="24"/>
              </w:rPr>
              <w:t>застосовувати</w:t>
            </w:r>
            <w:proofErr w:type="spellEnd"/>
            <w:r w:rsidRPr="001D1804">
              <w:rPr>
                <w:rFonts w:ascii="Times New Roman" w:eastAsia="Times New Roman" w:hAnsi="Times New Roman" w:cs="Times New Roman"/>
                <w:bCs/>
                <w:color w:val="000000"/>
                <w:sz w:val="24"/>
                <w:szCs w:val="24"/>
              </w:rPr>
              <w:t xml:space="preserve"> до </w:t>
            </w:r>
            <w:proofErr w:type="spellStart"/>
            <w:r w:rsidRPr="001D1804">
              <w:rPr>
                <w:rFonts w:ascii="Times New Roman" w:eastAsia="Times New Roman" w:hAnsi="Times New Roman" w:cs="Times New Roman"/>
                <w:bCs/>
                <w:color w:val="000000"/>
                <w:sz w:val="24"/>
                <w:szCs w:val="24"/>
              </w:rPr>
              <w:t>учасників</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процедури</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закупівлі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кваліфікаційні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критерії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визначені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статтею</w:t>
            </w:r>
            <w:proofErr w:type="spellEnd"/>
            <w:r w:rsidRPr="001D1804">
              <w:rPr>
                <w:rFonts w:ascii="Times New Roman" w:eastAsia="Times New Roman" w:hAnsi="Times New Roman" w:cs="Times New Roman"/>
                <w:bCs/>
                <w:color w:val="000000"/>
                <w:sz w:val="24"/>
                <w:szCs w:val="24"/>
              </w:rPr>
              <w:t xml:space="preserve"> 16 Закону </w:t>
            </w:r>
            <w:proofErr w:type="spellStart"/>
            <w:r w:rsidRPr="001D1804">
              <w:rPr>
                <w:rFonts w:ascii="Times New Roman" w:eastAsia="Times New Roman" w:hAnsi="Times New Roman" w:cs="Times New Roman"/>
                <w:bCs/>
                <w:color w:val="000000"/>
                <w:sz w:val="24"/>
                <w:szCs w:val="24"/>
              </w:rPr>
              <w:t>відповідно</w:t>
            </w:r>
            <w:proofErr w:type="spellEnd"/>
            <w:r w:rsidRPr="001D1804">
              <w:rPr>
                <w:rFonts w:ascii="Times New Roman" w:eastAsia="Times New Roman" w:hAnsi="Times New Roman" w:cs="Times New Roman"/>
                <w:bCs/>
                <w:color w:val="000000"/>
                <w:sz w:val="24"/>
                <w:szCs w:val="24"/>
              </w:rPr>
              <w:t xml:space="preserve"> до пункту 48 </w:t>
            </w:r>
            <w:proofErr w:type="spellStart"/>
            <w:r w:rsidRPr="001D1804">
              <w:rPr>
                <w:rFonts w:ascii="Times New Roman" w:eastAsia="Times New Roman" w:hAnsi="Times New Roman" w:cs="Times New Roman"/>
                <w:bCs/>
                <w:color w:val="000000"/>
                <w:sz w:val="24"/>
                <w:szCs w:val="24"/>
              </w:rPr>
              <w:t>Особливостей</w:t>
            </w:r>
            <w:proofErr w:type="spellEnd"/>
            <w:r w:rsidRPr="001D1804">
              <w:rPr>
                <w:rFonts w:ascii="Times New Roman" w:eastAsia="Times New Roman" w:hAnsi="Times New Roman" w:cs="Times New Roman"/>
                <w:bCs/>
                <w:color w:val="000000"/>
                <w:sz w:val="24"/>
                <w:szCs w:val="24"/>
              </w:rPr>
              <w:t>.</w:t>
            </w:r>
          </w:p>
          <w:p w:rsidR="001D1804" w:rsidRPr="001D1804" w:rsidRDefault="001D1804" w:rsidP="001D1804">
            <w:pPr>
              <w:spacing w:line="240" w:lineRule="auto"/>
              <w:jc w:val="both"/>
              <w:rPr>
                <w:rFonts w:ascii="Times New Roman" w:eastAsia="Times New Roman" w:hAnsi="Times New Roman" w:cs="Times New Roman"/>
                <w:bCs/>
                <w:color w:val="000000"/>
                <w:sz w:val="24"/>
                <w:szCs w:val="24"/>
              </w:rPr>
            </w:pPr>
            <w:r w:rsidRPr="001D1804">
              <w:rPr>
                <w:rFonts w:ascii="Times New Roman" w:eastAsia="Times New Roman" w:hAnsi="Times New Roman" w:cs="Times New Roman"/>
                <w:bCs/>
                <w:color w:val="000000"/>
                <w:sz w:val="24"/>
                <w:szCs w:val="24"/>
              </w:rPr>
              <w:t xml:space="preserve">У </w:t>
            </w:r>
            <w:proofErr w:type="spellStart"/>
            <w:r w:rsidRPr="001D1804">
              <w:rPr>
                <w:rFonts w:ascii="Times New Roman" w:eastAsia="Times New Roman" w:hAnsi="Times New Roman" w:cs="Times New Roman"/>
                <w:bCs/>
                <w:color w:val="000000"/>
                <w:sz w:val="24"/>
                <w:szCs w:val="24"/>
              </w:rPr>
              <w:t>разі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проведення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відкритих</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торгів</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згідно</w:t>
            </w:r>
            <w:proofErr w:type="spellEnd"/>
            <w:r w:rsidRPr="001D1804">
              <w:rPr>
                <w:rFonts w:ascii="Times New Roman" w:eastAsia="Times New Roman" w:hAnsi="Times New Roman" w:cs="Times New Roman"/>
                <w:bCs/>
                <w:color w:val="000000"/>
                <w:sz w:val="24"/>
                <w:szCs w:val="24"/>
              </w:rPr>
              <w:t xml:space="preserve"> з </w:t>
            </w:r>
            <w:proofErr w:type="spellStart"/>
            <w:r w:rsidRPr="001D1804">
              <w:rPr>
                <w:rFonts w:ascii="Times New Roman" w:eastAsia="Times New Roman" w:hAnsi="Times New Roman" w:cs="Times New Roman"/>
                <w:bCs/>
                <w:color w:val="000000"/>
                <w:sz w:val="24"/>
                <w:szCs w:val="24"/>
              </w:rPr>
              <w:t>цими</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особливостями</w:t>
            </w:r>
            <w:proofErr w:type="spellEnd"/>
            <w:r w:rsidRPr="001D1804">
              <w:rPr>
                <w:rFonts w:ascii="Times New Roman" w:eastAsia="Times New Roman" w:hAnsi="Times New Roman" w:cs="Times New Roman"/>
                <w:bCs/>
                <w:color w:val="000000"/>
                <w:sz w:val="24"/>
                <w:szCs w:val="24"/>
              </w:rPr>
              <w:t xml:space="preserve"> для </w:t>
            </w:r>
            <w:proofErr w:type="spellStart"/>
            <w:r w:rsidRPr="001D1804">
              <w:rPr>
                <w:rFonts w:ascii="Times New Roman" w:eastAsia="Times New Roman" w:hAnsi="Times New Roman" w:cs="Times New Roman"/>
                <w:bCs/>
                <w:color w:val="000000"/>
                <w:sz w:val="24"/>
                <w:szCs w:val="24"/>
              </w:rPr>
              <w:t>закупівлі</w:t>
            </w:r>
            <w:proofErr w:type="spellEnd"/>
            <w:r w:rsidRPr="001D1804">
              <w:rPr>
                <w:rFonts w:ascii="Times New Roman" w:eastAsia="Times New Roman" w:hAnsi="Times New Roman" w:cs="Times New Roman"/>
                <w:bCs/>
                <w:color w:val="000000"/>
                <w:sz w:val="24"/>
                <w:szCs w:val="24"/>
              </w:rPr>
              <w:t xml:space="preserve"> твердого </w:t>
            </w:r>
            <w:proofErr w:type="spellStart"/>
            <w:r w:rsidRPr="001D1804">
              <w:rPr>
                <w:rFonts w:ascii="Times New Roman" w:eastAsia="Times New Roman" w:hAnsi="Times New Roman" w:cs="Times New Roman"/>
                <w:bCs/>
                <w:color w:val="000000"/>
                <w:sz w:val="24"/>
                <w:szCs w:val="24"/>
              </w:rPr>
              <w:t>палива</w:t>
            </w:r>
            <w:proofErr w:type="spellEnd"/>
            <w:r w:rsidRPr="001D1804">
              <w:rPr>
                <w:rFonts w:ascii="Times New Roman" w:eastAsia="Times New Roman" w:hAnsi="Times New Roman" w:cs="Times New Roman"/>
                <w:bCs/>
                <w:color w:val="000000"/>
                <w:sz w:val="24"/>
                <w:szCs w:val="24"/>
              </w:rPr>
              <w:t xml:space="preserve">, бензину, дизельного </w:t>
            </w:r>
            <w:proofErr w:type="spellStart"/>
            <w:r w:rsidRPr="001D1804">
              <w:rPr>
                <w:rFonts w:ascii="Times New Roman" w:eastAsia="Times New Roman" w:hAnsi="Times New Roman" w:cs="Times New Roman"/>
                <w:bCs/>
                <w:color w:val="000000"/>
                <w:sz w:val="24"/>
                <w:szCs w:val="24"/>
              </w:rPr>
              <w:t>пального</w:t>
            </w:r>
            <w:proofErr w:type="spellEnd"/>
            <w:r w:rsidRPr="001D1804">
              <w:rPr>
                <w:rFonts w:ascii="Times New Roman" w:eastAsia="Times New Roman" w:hAnsi="Times New Roman" w:cs="Times New Roman"/>
                <w:bCs/>
                <w:color w:val="000000"/>
                <w:sz w:val="24"/>
                <w:szCs w:val="24"/>
              </w:rPr>
              <w:t xml:space="preserve">, природного газу, газу </w:t>
            </w:r>
            <w:proofErr w:type="spellStart"/>
            <w:r w:rsidRPr="001D1804">
              <w:rPr>
                <w:rFonts w:ascii="Times New Roman" w:eastAsia="Times New Roman" w:hAnsi="Times New Roman" w:cs="Times New Roman"/>
                <w:bCs/>
                <w:color w:val="000000"/>
                <w:sz w:val="24"/>
                <w:szCs w:val="24"/>
              </w:rPr>
              <w:t>скрапленого</w:t>
            </w:r>
            <w:proofErr w:type="spellEnd"/>
            <w:r w:rsidRPr="001D1804">
              <w:rPr>
                <w:rFonts w:ascii="Times New Roman" w:eastAsia="Times New Roman" w:hAnsi="Times New Roman" w:cs="Times New Roman"/>
                <w:bCs/>
                <w:color w:val="000000"/>
                <w:sz w:val="24"/>
                <w:szCs w:val="24"/>
              </w:rPr>
              <w:t xml:space="preserve"> для </w:t>
            </w:r>
            <w:proofErr w:type="spellStart"/>
            <w:r w:rsidRPr="001D1804">
              <w:rPr>
                <w:rFonts w:ascii="Times New Roman" w:eastAsia="Times New Roman" w:hAnsi="Times New Roman" w:cs="Times New Roman"/>
                <w:bCs/>
                <w:color w:val="000000"/>
                <w:sz w:val="24"/>
                <w:szCs w:val="24"/>
              </w:rPr>
              <w:t>автомобільного</w:t>
            </w:r>
            <w:proofErr w:type="spellEnd"/>
            <w:r w:rsidRPr="001D1804">
              <w:rPr>
                <w:rFonts w:ascii="Times New Roman" w:eastAsia="Times New Roman" w:hAnsi="Times New Roman" w:cs="Times New Roman"/>
                <w:bCs/>
                <w:color w:val="000000"/>
                <w:sz w:val="24"/>
                <w:szCs w:val="24"/>
              </w:rPr>
              <w:t xml:space="preserve"> транспорту, газу </w:t>
            </w:r>
            <w:proofErr w:type="spellStart"/>
            <w:r w:rsidRPr="001D1804">
              <w:rPr>
                <w:rFonts w:ascii="Times New Roman" w:eastAsia="Times New Roman" w:hAnsi="Times New Roman" w:cs="Times New Roman"/>
                <w:bCs/>
                <w:color w:val="000000"/>
                <w:sz w:val="24"/>
                <w:szCs w:val="24"/>
              </w:rPr>
              <w:t>скрапленого</w:t>
            </w:r>
            <w:proofErr w:type="spellEnd"/>
            <w:r w:rsidRPr="001D1804">
              <w:rPr>
                <w:rFonts w:ascii="Times New Roman" w:eastAsia="Times New Roman" w:hAnsi="Times New Roman" w:cs="Times New Roman"/>
                <w:bCs/>
                <w:color w:val="000000"/>
                <w:sz w:val="24"/>
                <w:szCs w:val="24"/>
              </w:rPr>
              <w:t xml:space="preserve"> для </w:t>
            </w:r>
            <w:proofErr w:type="spellStart"/>
            <w:r w:rsidRPr="001D1804">
              <w:rPr>
                <w:rFonts w:ascii="Times New Roman" w:eastAsia="Times New Roman" w:hAnsi="Times New Roman" w:cs="Times New Roman"/>
                <w:bCs/>
                <w:color w:val="000000"/>
                <w:sz w:val="24"/>
                <w:szCs w:val="24"/>
              </w:rPr>
              <w:t>комунально-побутового</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споживання</w:t>
            </w:r>
            <w:proofErr w:type="spellEnd"/>
            <w:r w:rsidRPr="001D1804">
              <w:rPr>
                <w:rFonts w:ascii="Times New Roman" w:eastAsia="Times New Roman" w:hAnsi="Times New Roman" w:cs="Times New Roman"/>
                <w:bCs/>
                <w:color w:val="000000"/>
                <w:sz w:val="24"/>
                <w:szCs w:val="24"/>
              </w:rPr>
              <w:t xml:space="preserve"> та </w:t>
            </w:r>
            <w:proofErr w:type="spellStart"/>
            <w:r w:rsidRPr="001D1804">
              <w:rPr>
                <w:rFonts w:ascii="Times New Roman" w:eastAsia="Times New Roman" w:hAnsi="Times New Roman" w:cs="Times New Roman"/>
                <w:bCs/>
                <w:color w:val="000000"/>
                <w:sz w:val="24"/>
                <w:szCs w:val="24"/>
              </w:rPr>
              <w:t>промислових</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цілей</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електричної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енергії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положення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пунктів</w:t>
            </w:r>
            <w:proofErr w:type="spellEnd"/>
            <w:r w:rsidRPr="001D1804">
              <w:rPr>
                <w:rFonts w:ascii="Times New Roman" w:eastAsia="Times New Roman" w:hAnsi="Times New Roman" w:cs="Times New Roman"/>
                <w:bCs/>
                <w:color w:val="000000"/>
                <w:sz w:val="24"/>
                <w:szCs w:val="24"/>
              </w:rPr>
              <w:t xml:space="preserve"> 1 і 2 </w:t>
            </w:r>
            <w:proofErr w:type="spellStart"/>
            <w:r w:rsidRPr="001D1804">
              <w:rPr>
                <w:rFonts w:ascii="Times New Roman" w:eastAsia="Times New Roman" w:hAnsi="Times New Roman" w:cs="Times New Roman"/>
                <w:bCs/>
                <w:color w:val="000000"/>
                <w:sz w:val="24"/>
                <w:szCs w:val="24"/>
              </w:rPr>
              <w:t>частини</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другої</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статті</w:t>
            </w:r>
            <w:proofErr w:type="spellEnd"/>
            <w:r w:rsidRPr="001D1804">
              <w:rPr>
                <w:rFonts w:ascii="Times New Roman" w:eastAsia="Times New Roman" w:hAnsi="Times New Roman" w:cs="Times New Roman"/>
                <w:bCs/>
                <w:color w:val="000000"/>
                <w:sz w:val="24"/>
                <w:szCs w:val="24"/>
              </w:rPr>
              <w:t xml:space="preserve"> 16 Закону </w:t>
            </w:r>
            <w:proofErr w:type="spellStart"/>
            <w:r w:rsidRPr="001D1804">
              <w:rPr>
                <w:rFonts w:ascii="Times New Roman" w:eastAsia="Times New Roman" w:hAnsi="Times New Roman" w:cs="Times New Roman"/>
                <w:bCs/>
                <w:color w:val="000000"/>
                <w:sz w:val="24"/>
                <w:szCs w:val="24"/>
              </w:rPr>
              <w:t>замовником</w:t>
            </w:r>
            <w:proofErr w:type="spellEnd"/>
            <w:r w:rsidRPr="001D1804">
              <w:rPr>
                <w:rFonts w:ascii="Times New Roman" w:eastAsia="Times New Roman" w:hAnsi="Times New Roman" w:cs="Times New Roman"/>
                <w:bCs/>
                <w:color w:val="000000"/>
                <w:sz w:val="24"/>
                <w:szCs w:val="24"/>
              </w:rPr>
              <w:t xml:space="preserve"> не </w:t>
            </w:r>
            <w:proofErr w:type="spellStart"/>
            <w:r w:rsidRPr="001D1804">
              <w:rPr>
                <w:rFonts w:ascii="Times New Roman" w:eastAsia="Times New Roman" w:hAnsi="Times New Roman" w:cs="Times New Roman"/>
                <w:bCs/>
                <w:color w:val="000000"/>
                <w:sz w:val="24"/>
                <w:szCs w:val="24"/>
              </w:rPr>
              <w:t>застосовуються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згідно</w:t>
            </w:r>
            <w:proofErr w:type="spellEnd"/>
            <w:r w:rsidRPr="001D1804">
              <w:rPr>
                <w:rFonts w:ascii="Times New Roman" w:eastAsia="Times New Roman" w:hAnsi="Times New Roman" w:cs="Times New Roman"/>
                <w:bCs/>
                <w:color w:val="000000"/>
                <w:sz w:val="24"/>
                <w:szCs w:val="24"/>
              </w:rPr>
              <w:t xml:space="preserve"> з пунктом 29 </w:t>
            </w:r>
            <w:proofErr w:type="spellStart"/>
            <w:r w:rsidRPr="001D1804">
              <w:rPr>
                <w:rFonts w:ascii="Times New Roman" w:eastAsia="Times New Roman" w:hAnsi="Times New Roman" w:cs="Times New Roman"/>
                <w:bCs/>
                <w:color w:val="000000"/>
                <w:sz w:val="24"/>
                <w:szCs w:val="24"/>
              </w:rPr>
              <w:t>Особливостей</w:t>
            </w:r>
            <w:proofErr w:type="spellEnd"/>
            <w:r w:rsidRPr="001D1804">
              <w:rPr>
                <w:rFonts w:ascii="Times New Roman" w:eastAsia="Times New Roman" w:hAnsi="Times New Roman" w:cs="Times New Roman"/>
                <w:bCs/>
                <w:color w:val="000000"/>
                <w:sz w:val="24"/>
                <w:szCs w:val="24"/>
              </w:rPr>
              <w:t>.</w:t>
            </w:r>
          </w:p>
          <w:p w:rsidR="009C03C4" w:rsidRPr="00911F01" w:rsidRDefault="001D1804" w:rsidP="001D180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1D1804">
              <w:rPr>
                <w:rFonts w:ascii="Times New Roman" w:eastAsia="Times New Roman" w:hAnsi="Times New Roman" w:cs="Times New Roman"/>
                <w:bCs/>
                <w:color w:val="000000"/>
                <w:sz w:val="24"/>
                <w:szCs w:val="24"/>
              </w:rPr>
              <w:t>Підстави</w:t>
            </w:r>
            <w:proofErr w:type="spellEnd"/>
            <w:r w:rsidRPr="001D1804">
              <w:rPr>
                <w:rFonts w:ascii="Times New Roman" w:eastAsia="Times New Roman" w:hAnsi="Times New Roman" w:cs="Times New Roman"/>
                <w:bCs/>
                <w:color w:val="000000"/>
                <w:sz w:val="24"/>
                <w:szCs w:val="24"/>
              </w:rPr>
              <w:t xml:space="preserve"> для </w:t>
            </w:r>
            <w:proofErr w:type="spellStart"/>
            <w:r w:rsidRPr="001D1804">
              <w:rPr>
                <w:rFonts w:ascii="Times New Roman" w:eastAsia="Times New Roman" w:hAnsi="Times New Roman" w:cs="Times New Roman"/>
                <w:bCs/>
                <w:color w:val="000000"/>
                <w:sz w:val="24"/>
                <w:szCs w:val="24"/>
              </w:rPr>
              <w:t>відмови</w:t>
            </w:r>
            <w:proofErr w:type="spellEnd"/>
            <w:r w:rsidRPr="001D1804">
              <w:rPr>
                <w:rFonts w:ascii="Times New Roman" w:eastAsia="Times New Roman" w:hAnsi="Times New Roman" w:cs="Times New Roman"/>
                <w:bCs/>
                <w:color w:val="000000"/>
                <w:sz w:val="24"/>
                <w:szCs w:val="24"/>
              </w:rPr>
              <w:t xml:space="preserve"> в </w:t>
            </w:r>
            <w:proofErr w:type="spellStart"/>
            <w:r w:rsidRPr="001D1804">
              <w:rPr>
                <w:rFonts w:ascii="Times New Roman" w:eastAsia="Times New Roman" w:hAnsi="Times New Roman" w:cs="Times New Roman"/>
                <w:bCs/>
                <w:color w:val="000000"/>
                <w:sz w:val="24"/>
                <w:szCs w:val="24"/>
              </w:rPr>
              <w:t>участі</w:t>
            </w:r>
            <w:proofErr w:type="spellEnd"/>
            <w:r w:rsidRPr="001D1804">
              <w:rPr>
                <w:rFonts w:ascii="Times New Roman" w:eastAsia="Times New Roman" w:hAnsi="Times New Roman" w:cs="Times New Roman"/>
                <w:bCs/>
                <w:color w:val="000000"/>
                <w:sz w:val="24"/>
                <w:szCs w:val="24"/>
              </w:rPr>
              <w:t xml:space="preserve"> у </w:t>
            </w:r>
            <w:proofErr w:type="spellStart"/>
            <w:r w:rsidRPr="001D1804">
              <w:rPr>
                <w:rFonts w:ascii="Times New Roman" w:eastAsia="Times New Roman" w:hAnsi="Times New Roman" w:cs="Times New Roman"/>
                <w:bCs/>
                <w:color w:val="000000"/>
                <w:sz w:val="24"/>
                <w:szCs w:val="24"/>
              </w:rPr>
              <w:t>процедурі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закупівлі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встановлені</w:t>
            </w:r>
            <w:proofErr w:type="spellEnd"/>
            <w:r w:rsidRPr="001D1804">
              <w:rPr>
                <w:rFonts w:ascii="Times New Roman" w:eastAsia="Times New Roman" w:hAnsi="Times New Roman" w:cs="Times New Roman"/>
                <w:bCs/>
                <w:color w:val="000000"/>
                <w:sz w:val="24"/>
                <w:szCs w:val="24"/>
              </w:rPr>
              <w:t xml:space="preserve"> пунктом 47 </w:t>
            </w:r>
            <w:proofErr w:type="spellStart"/>
            <w:r w:rsidRPr="001D1804">
              <w:rPr>
                <w:rFonts w:ascii="Times New Roman" w:eastAsia="Times New Roman" w:hAnsi="Times New Roman" w:cs="Times New Roman"/>
                <w:bCs/>
                <w:color w:val="000000"/>
                <w:sz w:val="24"/>
                <w:szCs w:val="24"/>
              </w:rPr>
              <w:t>Особливостей</w:t>
            </w:r>
            <w:proofErr w:type="spellEnd"/>
            <w:r w:rsidRPr="001D1804">
              <w:rPr>
                <w:rFonts w:ascii="Times New Roman" w:eastAsia="Times New Roman" w:hAnsi="Times New Roman" w:cs="Times New Roman"/>
                <w:bCs/>
                <w:color w:val="000000"/>
                <w:sz w:val="24"/>
                <w:szCs w:val="24"/>
              </w:rPr>
              <w:t xml:space="preserve"> та </w:t>
            </w:r>
            <w:proofErr w:type="spellStart"/>
            <w:r w:rsidRPr="001D1804">
              <w:rPr>
                <w:rFonts w:ascii="Times New Roman" w:eastAsia="Times New Roman" w:hAnsi="Times New Roman" w:cs="Times New Roman"/>
                <w:bCs/>
                <w:color w:val="000000"/>
                <w:sz w:val="24"/>
                <w:szCs w:val="24"/>
              </w:rPr>
              <w:t>спосіб</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підтвердження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спосіб</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підтвердження</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відповідності</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учасників</w:t>
            </w:r>
            <w:proofErr w:type="spellEnd"/>
            <w:r w:rsidRPr="001D1804">
              <w:rPr>
                <w:rFonts w:ascii="Times New Roman" w:eastAsia="Times New Roman" w:hAnsi="Times New Roman" w:cs="Times New Roman"/>
                <w:bCs/>
                <w:color w:val="000000"/>
                <w:sz w:val="24"/>
                <w:szCs w:val="24"/>
              </w:rPr>
              <w:t xml:space="preserve"> </w:t>
            </w:r>
            <w:proofErr w:type="spellStart"/>
            <w:r w:rsidRPr="001D1804">
              <w:rPr>
                <w:rFonts w:ascii="Times New Roman" w:eastAsia="Times New Roman" w:hAnsi="Times New Roman" w:cs="Times New Roman"/>
                <w:bCs/>
                <w:color w:val="000000"/>
                <w:sz w:val="24"/>
                <w:szCs w:val="24"/>
              </w:rPr>
              <w:t>викладений</w:t>
            </w:r>
            <w:proofErr w:type="spellEnd"/>
            <w:r w:rsidRPr="001D1804">
              <w:rPr>
                <w:rFonts w:ascii="Times New Roman" w:eastAsia="Times New Roman" w:hAnsi="Times New Roman" w:cs="Times New Roman"/>
                <w:b/>
                <w:color w:val="000000"/>
                <w:sz w:val="24"/>
                <w:szCs w:val="24"/>
              </w:rPr>
              <w:t xml:space="preserve"> у </w:t>
            </w:r>
            <w:proofErr w:type="spellStart"/>
            <w:r w:rsidRPr="001D1804">
              <w:rPr>
                <w:rFonts w:ascii="Times New Roman" w:eastAsia="Times New Roman" w:hAnsi="Times New Roman" w:cs="Times New Roman"/>
                <w:b/>
                <w:color w:val="000000"/>
                <w:sz w:val="24"/>
                <w:szCs w:val="24"/>
              </w:rPr>
              <w:t>Додатку</w:t>
            </w:r>
            <w:proofErr w:type="spellEnd"/>
            <w:r w:rsidRPr="001D1804">
              <w:rPr>
                <w:rFonts w:ascii="Times New Roman" w:eastAsia="Times New Roman" w:hAnsi="Times New Roman" w:cs="Times New Roman"/>
                <w:b/>
                <w:color w:val="000000"/>
                <w:sz w:val="24"/>
                <w:szCs w:val="24"/>
              </w:rPr>
              <w:t xml:space="preserve"> № 2.</w:t>
            </w:r>
          </w:p>
        </w:tc>
      </w:tr>
      <w:tr w:rsidR="009C03C4">
        <w:trPr>
          <w:trHeight w:val="520"/>
          <w:jc w:val="center"/>
        </w:trPr>
        <w:tc>
          <w:tcPr>
            <w:tcW w:w="576" w:type="dxa"/>
          </w:tcPr>
          <w:p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13">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trPr>
          <w:trHeight w:val="520"/>
          <w:jc w:val="center"/>
        </w:trPr>
        <w:tc>
          <w:tcPr>
            <w:tcW w:w="576" w:type="dxa"/>
          </w:tcPr>
          <w:p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trPr>
          <w:trHeight w:val="520"/>
          <w:jc w:val="center"/>
        </w:trPr>
        <w:tc>
          <w:tcPr>
            <w:tcW w:w="576" w:type="dxa"/>
          </w:tcPr>
          <w:p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trPr>
          <w:trHeight w:val="520"/>
          <w:jc w:val="center"/>
        </w:trPr>
        <w:tc>
          <w:tcPr>
            <w:tcW w:w="10492" w:type="dxa"/>
            <w:gridSpan w:val="3"/>
            <w:shd w:val="clear" w:color="auto" w:fill="D8D8D8" w:themeFill="background1" w:themeFillShade="D8"/>
          </w:tcPr>
          <w:p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trPr>
          <w:trHeight w:val="520"/>
          <w:jc w:val="center"/>
        </w:trPr>
        <w:tc>
          <w:tcPr>
            <w:tcW w:w="576" w:type="dxa"/>
          </w:tcPr>
          <w:p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rsidR="001D1804" w:rsidRPr="007676F1" w:rsidRDefault="001D1804" w:rsidP="001D1804">
            <w:pPr>
              <w:widowControl w:val="0"/>
              <w:spacing w:before="48" w:line="240" w:lineRule="auto"/>
              <w:ind w:left="34" w:right="113"/>
              <w:jc w:val="both"/>
              <w:rPr>
                <w:color w:val="000000" w:themeColor="text1"/>
              </w:rPr>
            </w:pPr>
            <w:r w:rsidRPr="007676F1">
              <w:rPr>
                <w:rFonts w:ascii="Times New Roman" w:eastAsia="Times New Roman" w:hAnsi="Times New Roman" w:cs="Times New Roman"/>
                <w:color w:val="000000" w:themeColor="text1"/>
                <w:sz w:val="24"/>
                <w:szCs w:val="24"/>
                <w:lang w:val="uk-UA"/>
              </w:rPr>
              <w:t xml:space="preserve">      </w:t>
            </w:r>
            <w:r w:rsidR="00E8050C">
              <w:rPr>
                <w:rFonts w:ascii="Times New Roman" w:eastAsia="Times New Roman" w:hAnsi="Times New Roman" w:cs="Times New Roman"/>
                <w:color w:val="000000" w:themeColor="text1"/>
                <w:sz w:val="24"/>
                <w:szCs w:val="24"/>
                <w:lang w:val="uk-UA"/>
              </w:rPr>
              <w:t>01</w:t>
            </w:r>
            <w:r w:rsidRPr="007676F1">
              <w:rPr>
                <w:rFonts w:ascii="Times New Roman" w:eastAsia="Times New Roman" w:hAnsi="Times New Roman" w:cs="Times New Roman"/>
                <w:color w:val="000000" w:themeColor="text1"/>
                <w:sz w:val="24"/>
                <w:szCs w:val="24"/>
                <w:lang w:val="uk-UA"/>
              </w:rPr>
              <w:t>.</w:t>
            </w:r>
            <w:r w:rsidRPr="007676F1">
              <w:rPr>
                <w:rFonts w:ascii="Times New Roman" w:eastAsia="Times New Roman" w:hAnsi="Times New Roman" w:cs="Times New Roman"/>
                <w:color w:val="000000" w:themeColor="text1"/>
                <w:sz w:val="24"/>
                <w:szCs w:val="24"/>
              </w:rPr>
              <w:t>0</w:t>
            </w:r>
            <w:r w:rsidR="00E8050C">
              <w:rPr>
                <w:rFonts w:ascii="Times New Roman" w:eastAsia="Times New Roman" w:hAnsi="Times New Roman" w:cs="Times New Roman"/>
                <w:color w:val="000000" w:themeColor="text1"/>
                <w:sz w:val="24"/>
                <w:szCs w:val="24"/>
                <w:lang w:val="uk-UA"/>
              </w:rPr>
              <w:t>7</w:t>
            </w:r>
            <w:r w:rsidRPr="007676F1">
              <w:rPr>
                <w:rFonts w:ascii="Times New Roman" w:eastAsia="Times New Roman" w:hAnsi="Times New Roman" w:cs="Times New Roman"/>
                <w:color w:val="000000" w:themeColor="text1"/>
                <w:sz w:val="24"/>
                <w:szCs w:val="24"/>
                <w:lang w:val="uk-UA"/>
              </w:rPr>
              <w:t>.</w:t>
            </w:r>
            <w:r w:rsidRPr="007676F1">
              <w:rPr>
                <w:rFonts w:ascii="Times New Roman" w:eastAsia="Times New Roman" w:hAnsi="Times New Roman" w:cs="Times New Roman"/>
                <w:color w:val="000000" w:themeColor="text1"/>
                <w:sz w:val="24"/>
                <w:szCs w:val="24"/>
              </w:rPr>
              <w:t xml:space="preserve">2023 </w:t>
            </w:r>
            <w:r w:rsidRPr="007676F1">
              <w:rPr>
                <w:rFonts w:ascii="Times New Roman" w:eastAsia="Times New Roman" w:hAnsi="Times New Roman" w:cs="Times New Roman"/>
                <w:color w:val="000000" w:themeColor="text1"/>
                <w:sz w:val="24"/>
                <w:szCs w:val="24"/>
                <w:lang w:val="uk-UA"/>
              </w:rPr>
              <w:t>р.</w:t>
            </w:r>
            <w:r w:rsidRPr="007676F1">
              <w:rPr>
                <w:rFonts w:ascii="Times New Roman" w:eastAsia="Times New Roman" w:hAnsi="Times New Roman" w:cs="Times New Roman"/>
                <w:color w:val="000000" w:themeColor="text1"/>
                <w:sz w:val="24"/>
                <w:szCs w:val="24"/>
              </w:rPr>
              <w:t xml:space="preserve"> до 00 год. 00 </w:t>
            </w:r>
            <w:proofErr w:type="spellStart"/>
            <w:r w:rsidRPr="007676F1">
              <w:rPr>
                <w:rFonts w:ascii="Times New Roman" w:eastAsia="Times New Roman" w:hAnsi="Times New Roman" w:cs="Times New Roman"/>
                <w:color w:val="000000" w:themeColor="text1"/>
                <w:sz w:val="24"/>
                <w:szCs w:val="24"/>
              </w:rPr>
              <w:t>хв</w:t>
            </w:r>
            <w:proofErr w:type="spellEnd"/>
            <w:r w:rsidRPr="007676F1">
              <w:rPr>
                <w:rFonts w:ascii="Times New Roman" w:eastAsia="Times New Roman" w:hAnsi="Times New Roman" w:cs="Times New Roman"/>
                <w:color w:val="000000" w:themeColor="text1"/>
                <w:sz w:val="24"/>
                <w:szCs w:val="24"/>
              </w:rPr>
              <w:t>.</w:t>
            </w:r>
          </w:p>
          <w:p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trPr>
          <w:trHeight w:val="520"/>
          <w:jc w:val="center"/>
        </w:trPr>
        <w:tc>
          <w:tcPr>
            <w:tcW w:w="576" w:type="dxa"/>
          </w:tcPr>
          <w:p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lastRenderedPageBreak/>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trPr>
          <w:trHeight w:val="520"/>
          <w:jc w:val="center"/>
        </w:trPr>
        <w:tc>
          <w:tcPr>
            <w:tcW w:w="10492" w:type="dxa"/>
            <w:gridSpan w:val="3"/>
            <w:shd w:val="clear" w:color="auto" w:fill="D8D8D8" w:themeFill="background1" w:themeFillShade="D8"/>
          </w:tcPr>
          <w:p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trPr>
          <w:trHeight w:val="520"/>
          <w:jc w:val="center"/>
        </w:trPr>
        <w:tc>
          <w:tcPr>
            <w:tcW w:w="576" w:type="dxa"/>
          </w:tcPr>
          <w:p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rsidR="001D1804" w:rsidRDefault="001D1804" w:rsidP="001D1804">
            <w:pPr>
              <w:widowControl w:val="0"/>
              <w:spacing w:before="120" w:line="240" w:lineRule="auto"/>
              <w:ind w:right="113"/>
              <w:jc w:val="both"/>
              <w:rPr>
                <w:color w:val="000000"/>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першої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29 Закону;</w:t>
            </w:r>
          </w:p>
          <w:p w:rsidR="001D1804" w:rsidRDefault="001D1804" w:rsidP="001D1804">
            <w:pPr>
              <w:widowControl w:val="0"/>
              <w:spacing w:line="240" w:lineRule="auto"/>
              <w:ind w:right="113"/>
              <w:jc w:val="both"/>
              <w:rPr>
                <w:rFonts w:ascii="Times New Roman" w:eastAsia="Times New Roman" w:hAnsi="Times New Roman" w:cs="Times New Roman"/>
                <w:color w:val="000000"/>
                <w:sz w:val="24"/>
                <w:szCs w:val="24"/>
              </w:rPr>
            </w:pPr>
          </w:p>
          <w:p w:rsidR="001D1804" w:rsidRDefault="001D1804" w:rsidP="001D1804">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Єдиним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критерієм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питома</w:t>
            </w:r>
            <w:proofErr w:type="spellEnd"/>
            <w:r>
              <w:rPr>
                <w:rFonts w:ascii="Times New Roman" w:eastAsia="Times New Roman" w:hAnsi="Times New Roman" w:cs="Times New Roman"/>
                <w:color w:val="000000"/>
                <w:sz w:val="24"/>
                <w:szCs w:val="24"/>
              </w:rPr>
              <w:t xml:space="preserve"> вага </w:t>
            </w:r>
            <w:proofErr w:type="spellStart"/>
            <w:r>
              <w:rPr>
                <w:rFonts w:ascii="Times New Roman" w:eastAsia="Times New Roman" w:hAnsi="Times New Roman" w:cs="Times New Roman"/>
                <w:color w:val="000000"/>
                <w:sz w:val="24"/>
                <w:szCs w:val="24"/>
              </w:rPr>
              <w:t>критерію</w:t>
            </w:r>
            <w:proofErr w:type="spellEnd"/>
            <w:r>
              <w:rPr>
                <w:rFonts w:ascii="Times New Roman" w:eastAsia="Times New Roman" w:hAnsi="Times New Roman" w:cs="Times New Roman"/>
                <w:color w:val="000000"/>
                <w:sz w:val="24"/>
                <w:szCs w:val="24"/>
              </w:rPr>
              <w:t xml:space="preserve"> – 100%).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ч. 1 ст. 29 Закону </w:t>
            </w:r>
            <w:proofErr w:type="spellStart"/>
            <w:r>
              <w:rPr>
                <w:rFonts w:ascii="Times New Roman" w:eastAsia="Times New Roman" w:hAnsi="Times New Roman" w:cs="Times New Roman"/>
                <w:color w:val="000000"/>
                <w:sz w:val="24"/>
                <w:szCs w:val="24"/>
              </w:rPr>
              <w:t>оцінка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проводиться автоматично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основі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критерію</w:t>
            </w:r>
            <w:proofErr w:type="spellEnd"/>
            <w:r>
              <w:rPr>
                <w:rFonts w:ascii="Times New Roman" w:eastAsia="Times New Roman" w:hAnsi="Times New Roman" w:cs="Times New Roman"/>
                <w:color w:val="000000"/>
                <w:sz w:val="24"/>
                <w:szCs w:val="24"/>
              </w:rPr>
              <w:t xml:space="preserve"> і методики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p w:rsidR="001D1804" w:rsidRDefault="001D1804" w:rsidP="001D1804">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приймається</w:t>
            </w:r>
            <w:proofErr w:type="spellEnd"/>
            <w:r>
              <w:rPr>
                <w:rFonts w:ascii="Times New Roman" w:eastAsia="Times New Roman" w:hAnsi="Times New Roman" w:cs="Times New Roman"/>
                <w:color w:val="000000"/>
                <w:sz w:val="24"/>
                <w:szCs w:val="24"/>
              </w:rPr>
              <w:t xml:space="preserve"> сума,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становить </w:t>
            </w:r>
            <w:proofErr w:type="spellStart"/>
            <w:r>
              <w:rPr>
                <w:rFonts w:ascii="Times New Roman" w:eastAsia="Times New Roman" w:hAnsi="Times New Roman" w:cs="Times New Roman"/>
                <w:color w:val="000000"/>
                <w:sz w:val="24"/>
                <w:szCs w:val="24"/>
              </w:rPr>
              <w:t>загальну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кожного </w:t>
            </w:r>
            <w:proofErr w:type="spellStart"/>
            <w:r>
              <w:rPr>
                <w:rFonts w:ascii="Times New Roman" w:eastAsia="Times New Roman" w:hAnsi="Times New Roman" w:cs="Times New Roman"/>
                <w:color w:val="000000"/>
                <w:sz w:val="24"/>
                <w:szCs w:val="24"/>
              </w:rPr>
              <w:t>окремого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розрахована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виходячи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якісних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показників</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в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включення</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податку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додану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(ПДВ),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платником</w:t>
            </w:r>
            <w:proofErr w:type="spellEnd"/>
            <w:r>
              <w:rPr>
                <w:rFonts w:ascii="Times New Roman" w:eastAsia="Times New Roman" w:hAnsi="Times New Roman" w:cs="Times New Roman"/>
                <w:color w:val="000000"/>
                <w:sz w:val="24"/>
                <w:szCs w:val="24"/>
              </w:rPr>
              <w:t xml:space="preserve"> ПДВ,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податків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зборів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мають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включені</w:t>
            </w:r>
            <w:proofErr w:type="spellEnd"/>
            <w:r>
              <w:rPr>
                <w:rFonts w:ascii="Times New Roman" w:eastAsia="Times New Roman" w:hAnsi="Times New Roman" w:cs="Times New Roman"/>
                <w:color w:val="000000"/>
                <w:sz w:val="24"/>
                <w:szCs w:val="24"/>
              </w:rPr>
              <w:t xml:space="preserve"> таким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Товару.</w:t>
            </w:r>
          </w:p>
          <w:p w:rsidR="001D1804" w:rsidRPr="0056436E" w:rsidRDefault="001D1804" w:rsidP="001D1804">
            <w:pPr>
              <w:spacing w:before="120" w:line="240" w:lineRule="auto"/>
              <w:jc w:val="both"/>
              <w:rPr>
                <w:rFonts w:ascii="Times New Roman" w:hAnsi="Times New Roman"/>
                <w:sz w:val="24"/>
                <w:szCs w:val="24"/>
              </w:rPr>
            </w:pP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розглядає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пропозицію</w:t>
            </w:r>
            <w:proofErr w:type="spellEnd"/>
            <w:r w:rsidRPr="0056436E">
              <w:rPr>
                <w:rFonts w:ascii="Times New Roman" w:hAnsi="Times New Roman"/>
                <w:sz w:val="24"/>
                <w:szCs w:val="24"/>
              </w:rPr>
              <w:t xml:space="preserve">, яка </w:t>
            </w:r>
            <w:proofErr w:type="spellStart"/>
            <w:r w:rsidRPr="0056436E">
              <w:rPr>
                <w:rFonts w:ascii="Times New Roman" w:hAnsi="Times New Roman"/>
                <w:sz w:val="24"/>
                <w:szCs w:val="24"/>
              </w:rPr>
              <w:t>визначена</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вигідною</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Особливостей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далі</w:t>
            </w:r>
            <w:proofErr w:type="spellEnd"/>
            <w:r w:rsidRPr="0056436E">
              <w:rPr>
                <w:rFonts w:ascii="Times New Roman" w:hAnsi="Times New Roman"/>
                <w:sz w:val="24"/>
                <w:szCs w:val="24"/>
              </w:rPr>
              <w:t xml:space="preserve"> —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вигідна</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тендерна</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щодо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її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відповідності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вимогам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документації</w:t>
            </w:r>
            <w:proofErr w:type="spellEnd"/>
            <w:r w:rsidRPr="0056436E">
              <w:rPr>
                <w:rFonts w:ascii="Times New Roman" w:hAnsi="Times New Roman"/>
                <w:sz w:val="24"/>
                <w:szCs w:val="24"/>
              </w:rPr>
              <w:t>.</w:t>
            </w:r>
          </w:p>
          <w:p w:rsidR="001D1804" w:rsidRPr="0056436E" w:rsidRDefault="001D1804" w:rsidP="001D1804">
            <w:pPr>
              <w:spacing w:before="120" w:line="240" w:lineRule="auto"/>
              <w:jc w:val="both"/>
              <w:rPr>
                <w:rFonts w:ascii="Times New Roman" w:hAnsi="Times New Roman"/>
                <w:sz w:val="24"/>
                <w:szCs w:val="24"/>
              </w:rPr>
            </w:pPr>
            <w:r w:rsidRPr="0056436E">
              <w:rPr>
                <w:rFonts w:ascii="Times New Roman" w:hAnsi="Times New Roman"/>
                <w:sz w:val="24"/>
                <w:szCs w:val="24"/>
              </w:rPr>
              <w:t xml:space="preserve">Строк </w:t>
            </w:r>
            <w:proofErr w:type="spellStart"/>
            <w:r w:rsidRPr="0056436E">
              <w:rPr>
                <w:rFonts w:ascii="Times New Roman" w:hAnsi="Times New Roman"/>
                <w:sz w:val="24"/>
                <w:szCs w:val="24"/>
              </w:rPr>
              <w:t>розгляду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пропозиції</w:t>
            </w:r>
            <w:proofErr w:type="spellEnd"/>
            <w:r w:rsidRPr="0056436E">
              <w:rPr>
                <w:rFonts w:ascii="Times New Roman" w:hAnsi="Times New Roman"/>
                <w:sz w:val="24"/>
                <w:szCs w:val="24"/>
              </w:rPr>
              <w:t xml:space="preserve"> не повинен </w:t>
            </w:r>
            <w:proofErr w:type="spellStart"/>
            <w:r w:rsidRPr="0056436E">
              <w:rPr>
                <w:rFonts w:ascii="Times New Roman" w:hAnsi="Times New Roman"/>
                <w:sz w:val="24"/>
                <w:szCs w:val="24"/>
              </w:rPr>
              <w:t>перевищувати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п’яти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робочих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днів</w:t>
            </w:r>
            <w:proofErr w:type="spellEnd"/>
            <w:r w:rsidRPr="0056436E">
              <w:rPr>
                <w:rFonts w:ascii="Times New Roman" w:hAnsi="Times New Roman"/>
                <w:sz w:val="24"/>
                <w:szCs w:val="24"/>
              </w:rPr>
              <w:t xml:space="preserve"> з дня </w:t>
            </w:r>
            <w:proofErr w:type="spellStart"/>
            <w:r w:rsidRPr="0056436E">
              <w:rPr>
                <w:rFonts w:ascii="Times New Roman" w:hAnsi="Times New Roman"/>
                <w:sz w:val="24"/>
                <w:szCs w:val="24"/>
              </w:rPr>
              <w:t>визначення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її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електронною</w:t>
            </w:r>
            <w:proofErr w:type="spellEnd"/>
            <w:r w:rsidRPr="0056436E">
              <w:rPr>
                <w:rFonts w:ascii="Times New Roman" w:hAnsi="Times New Roman"/>
                <w:sz w:val="24"/>
                <w:szCs w:val="24"/>
              </w:rPr>
              <w:t xml:space="preserve"> системою </w:t>
            </w:r>
            <w:proofErr w:type="spellStart"/>
            <w:r w:rsidRPr="0056436E">
              <w:rPr>
                <w:rFonts w:ascii="Times New Roman" w:hAnsi="Times New Roman"/>
                <w:sz w:val="24"/>
                <w:szCs w:val="24"/>
              </w:rPr>
              <w:t>закупівель</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вигідною</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Такий</w:t>
            </w:r>
            <w:proofErr w:type="spellEnd"/>
            <w:r w:rsidRPr="0056436E">
              <w:rPr>
                <w:rFonts w:ascii="Times New Roman" w:hAnsi="Times New Roman"/>
                <w:sz w:val="24"/>
                <w:szCs w:val="24"/>
              </w:rPr>
              <w:t xml:space="preserve"> строк </w:t>
            </w:r>
            <w:proofErr w:type="spellStart"/>
            <w:r w:rsidRPr="0056436E">
              <w:rPr>
                <w:rFonts w:ascii="Times New Roman" w:hAnsi="Times New Roman"/>
                <w:sz w:val="24"/>
                <w:szCs w:val="24"/>
              </w:rPr>
              <w:t>може</w:t>
            </w:r>
            <w:proofErr w:type="spellEnd"/>
            <w:r w:rsidRPr="0056436E">
              <w:rPr>
                <w:rFonts w:ascii="Times New Roman" w:hAnsi="Times New Roman"/>
                <w:sz w:val="24"/>
                <w:szCs w:val="24"/>
              </w:rPr>
              <w:t xml:space="preserve"> бути </w:t>
            </w:r>
            <w:proofErr w:type="spellStart"/>
            <w:r w:rsidRPr="0056436E">
              <w:rPr>
                <w:rFonts w:ascii="Times New Roman" w:hAnsi="Times New Roman"/>
                <w:sz w:val="24"/>
                <w:szCs w:val="24"/>
              </w:rPr>
              <w:t>аргументовано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продовжено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замовником</w:t>
            </w:r>
            <w:proofErr w:type="spellEnd"/>
            <w:r w:rsidRPr="0056436E">
              <w:rPr>
                <w:rFonts w:ascii="Times New Roman" w:hAnsi="Times New Roman"/>
                <w:sz w:val="24"/>
                <w:szCs w:val="24"/>
              </w:rPr>
              <w:t xml:space="preserve"> до 20 </w:t>
            </w:r>
            <w:proofErr w:type="spellStart"/>
            <w:r w:rsidRPr="0056436E">
              <w:rPr>
                <w:rFonts w:ascii="Times New Roman" w:hAnsi="Times New Roman"/>
                <w:sz w:val="24"/>
                <w:szCs w:val="24"/>
              </w:rPr>
              <w:t>робочих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днів</w:t>
            </w:r>
            <w:proofErr w:type="spellEnd"/>
            <w:r w:rsidRPr="0056436E">
              <w:rPr>
                <w:rFonts w:ascii="Times New Roman" w:hAnsi="Times New Roman"/>
                <w:sz w:val="24"/>
                <w:szCs w:val="24"/>
              </w:rPr>
              <w:t xml:space="preserve">. У </w:t>
            </w:r>
            <w:proofErr w:type="spellStart"/>
            <w:r w:rsidRPr="0056436E">
              <w:rPr>
                <w:rFonts w:ascii="Times New Roman" w:hAnsi="Times New Roman"/>
                <w:sz w:val="24"/>
                <w:szCs w:val="24"/>
              </w:rPr>
              <w:t>разі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продовження</w:t>
            </w:r>
            <w:proofErr w:type="spellEnd"/>
            <w:r w:rsidRPr="0056436E">
              <w:rPr>
                <w:rFonts w:ascii="Times New Roman" w:hAnsi="Times New Roman"/>
                <w:sz w:val="24"/>
                <w:szCs w:val="24"/>
              </w:rPr>
              <w:t xml:space="preserve"> строку </w:t>
            </w: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оприлюднює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повідомлення</w:t>
            </w:r>
            <w:proofErr w:type="spellEnd"/>
            <w:r w:rsidRPr="0056436E">
              <w:rPr>
                <w:rFonts w:ascii="Times New Roman" w:hAnsi="Times New Roman"/>
                <w:sz w:val="24"/>
                <w:szCs w:val="24"/>
              </w:rPr>
              <w:t xml:space="preserve"> в </w:t>
            </w:r>
            <w:proofErr w:type="spellStart"/>
            <w:r w:rsidRPr="0056436E">
              <w:rPr>
                <w:rFonts w:ascii="Times New Roman" w:hAnsi="Times New Roman"/>
                <w:sz w:val="24"/>
                <w:szCs w:val="24"/>
              </w:rPr>
              <w:t>електронній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системі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закупівель</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протягом</w:t>
            </w:r>
            <w:proofErr w:type="spellEnd"/>
            <w:r w:rsidRPr="0056436E">
              <w:rPr>
                <w:rFonts w:ascii="Times New Roman" w:hAnsi="Times New Roman"/>
                <w:sz w:val="24"/>
                <w:szCs w:val="24"/>
              </w:rPr>
              <w:t xml:space="preserve"> одного дня з дня </w:t>
            </w:r>
            <w:proofErr w:type="spellStart"/>
            <w:r w:rsidRPr="0056436E">
              <w:rPr>
                <w:rFonts w:ascii="Times New Roman" w:hAnsi="Times New Roman"/>
                <w:sz w:val="24"/>
                <w:szCs w:val="24"/>
              </w:rPr>
              <w:t>прийняття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відповідного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рішення</w:t>
            </w:r>
            <w:proofErr w:type="spellEnd"/>
            <w:r w:rsidRPr="0056436E">
              <w:rPr>
                <w:rFonts w:ascii="Times New Roman" w:hAnsi="Times New Roman"/>
                <w:sz w:val="24"/>
                <w:szCs w:val="24"/>
              </w:rPr>
              <w:t>.</w:t>
            </w:r>
          </w:p>
          <w:p w:rsidR="001D1804" w:rsidRPr="0056436E" w:rsidRDefault="001D1804" w:rsidP="001D1804">
            <w:pPr>
              <w:spacing w:before="120" w:line="240" w:lineRule="auto"/>
              <w:jc w:val="both"/>
              <w:rPr>
                <w:rFonts w:ascii="Times New Roman" w:hAnsi="Times New Roman"/>
                <w:sz w:val="24"/>
                <w:szCs w:val="24"/>
              </w:rPr>
            </w:pPr>
            <w:r w:rsidRPr="0056436E">
              <w:rPr>
                <w:rFonts w:ascii="Times New Roman" w:hAnsi="Times New Roman"/>
                <w:sz w:val="24"/>
                <w:szCs w:val="24"/>
              </w:rPr>
              <w:t xml:space="preserve">У </w:t>
            </w:r>
            <w:proofErr w:type="spellStart"/>
            <w:r w:rsidRPr="0056436E">
              <w:rPr>
                <w:rFonts w:ascii="Times New Roman" w:hAnsi="Times New Roman"/>
                <w:sz w:val="24"/>
                <w:szCs w:val="24"/>
              </w:rPr>
              <w:t>разі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відхилення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замовником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найбільш</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економічно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вигідної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Особливостей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розглядає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наступну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пропозицію</w:t>
            </w:r>
            <w:proofErr w:type="spellEnd"/>
            <w:r w:rsidRPr="0056436E">
              <w:rPr>
                <w:rFonts w:ascii="Times New Roman" w:hAnsi="Times New Roman"/>
                <w:sz w:val="24"/>
                <w:szCs w:val="24"/>
              </w:rPr>
              <w:t xml:space="preserve"> у списку </w:t>
            </w:r>
            <w:proofErr w:type="spellStart"/>
            <w:r w:rsidRPr="0056436E">
              <w:rPr>
                <w:rFonts w:ascii="Times New Roman" w:hAnsi="Times New Roman"/>
                <w:sz w:val="24"/>
                <w:szCs w:val="24"/>
              </w:rPr>
              <w:t>пропозицій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що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розташовані</w:t>
            </w:r>
            <w:proofErr w:type="spellEnd"/>
            <w:r w:rsidRPr="0056436E">
              <w:rPr>
                <w:rFonts w:ascii="Times New Roman" w:hAnsi="Times New Roman"/>
                <w:sz w:val="24"/>
                <w:szCs w:val="24"/>
              </w:rPr>
              <w:t xml:space="preserve"> за результатами </w:t>
            </w:r>
            <w:proofErr w:type="spellStart"/>
            <w:r w:rsidRPr="0056436E">
              <w:rPr>
                <w:rFonts w:ascii="Times New Roman" w:hAnsi="Times New Roman"/>
                <w:sz w:val="24"/>
                <w:szCs w:val="24"/>
              </w:rPr>
              <w:t>їх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оцінки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починаючи</w:t>
            </w:r>
            <w:proofErr w:type="spellEnd"/>
            <w:r w:rsidRPr="0056436E">
              <w:rPr>
                <w:rFonts w:ascii="Times New Roman" w:hAnsi="Times New Roman"/>
                <w:sz w:val="24"/>
                <w:szCs w:val="24"/>
              </w:rPr>
              <w:t xml:space="preserve"> з </w:t>
            </w:r>
            <w:proofErr w:type="spellStart"/>
            <w:r w:rsidRPr="0056436E">
              <w:rPr>
                <w:rFonts w:ascii="Times New Roman" w:hAnsi="Times New Roman"/>
                <w:sz w:val="24"/>
                <w:szCs w:val="24"/>
              </w:rPr>
              <w:t>найкращої</w:t>
            </w:r>
            <w:proofErr w:type="spellEnd"/>
            <w:r w:rsidRPr="0056436E">
              <w:rPr>
                <w:rFonts w:ascii="Times New Roman" w:hAnsi="Times New Roman"/>
                <w:sz w:val="24"/>
                <w:szCs w:val="24"/>
              </w:rPr>
              <w:t xml:space="preserve">, у порядку та строки, </w:t>
            </w:r>
            <w:proofErr w:type="spellStart"/>
            <w:r w:rsidRPr="0056436E">
              <w:rPr>
                <w:rFonts w:ascii="Times New Roman" w:hAnsi="Times New Roman"/>
                <w:sz w:val="24"/>
                <w:szCs w:val="24"/>
              </w:rPr>
              <w:t>визначені</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цими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особливостями</w:t>
            </w:r>
            <w:proofErr w:type="spellEnd"/>
            <w:r w:rsidRPr="0056436E">
              <w:rPr>
                <w:rFonts w:ascii="Times New Roman" w:hAnsi="Times New Roman"/>
                <w:sz w:val="24"/>
                <w:szCs w:val="24"/>
              </w:rPr>
              <w:t>.</w:t>
            </w:r>
          </w:p>
          <w:p w:rsidR="001D1804" w:rsidRPr="0056436E" w:rsidRDefault="001D1804" w:rsidP="001D1804">
            <w:pPr>
              <w:widowControl w:val="0"/>
              <w:spacing w:after="120" w:line="240" w:lineRule="auto"/>
              <w:jc w:val="both"/>
              <w:rPr>
                <w:rFonts w:ascii="Times New Roman" w:hAnsi="Times New Roman"/>
                <w:sz w:val="24"/>
                <w:szCs w:val="24"/>
              </w:rPr>
            </w:pP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та </w:t>
            </w:r>
            <w:proofErr w:type="spellStart"/>
            <w:r w:rsidRPr="0056436E">
              <w:rPr>
                <w:rFonts w:ascii="Times New Roman" w:hAnsi="Times New Roman"/>
                <w:sz w:val="24"/>
                <w:szCs w:val="24"/>
              </w:rPr>
              <w:t>учасники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процедури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закупівлі</w:t>
            </w:r>
            <w:proofErr w:type="spellEnd"/>
            <w:r w:rsidRPr="0056436E">
              <w:rPr>
                <w:rFonts w:ascii="Times New Roman" w:hAnsi="Times New Roman"/>
                <w:sz w:val="24"/>
                <w:szCs w:val="24"/>
              </w:rPr>
              <w:t xml:space="preserve"> не </w:t>
            </w:r>
            <w:proofErr w:type="spellStart"/>
            <w:r w:rsidRPr="0056436E">
              <w:rPr>
                <w:rFonts w:ascii="Times New Roman" w:hAnsi="Times New Roman"/>
                <w:sz w:val="24"/>
                <w:szCs w:val="24"/>
              </w:rPr>
              <w:t>можуть</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ініціювати</w:t>
            </w:r>
            <w:proofErr w:type="spellEnd"/>
            <w:r w:rsidRPr="0056436E">
              <w:rPr>
                <w:rFonts w:ascii="Times New Roman" w:hAnsi="Times New Roman"/>
                <w:sz w:val="24"/>
                <w:szCs w:val="24"/>
              </w:rPr>
              <w:t xml:space="preserve"> будь-</w:t>
            </w:r>
            <w:proofErr w:type="spellStart"/>
            <w:r w:rsidRPr="0056436E">
              <w:rPr>
                <w:rFonts w:ascii="Times New Roman" w:hAnsi="Times New Roman"/>
                <w:sz w:val="24"/>
                <w:szCs w:val="24"/>
              </w:rPr>
              <w:t>які</w:t>
            </w:r>
            <w:proofErr w:type="spellEnd"/>
            <w:r w:rsidRPr="0056436E">
              <w:rPr>
                <w:rFonts w:ascii="Times New Roman" w:hAnsi="Times New Roman"/>
                <w:sz w:val="24"/>
                <w:szCs w:val="24"/>
              </w:rPr>
              <w:t xml:space="preserve"> переговори з </w:t>
            </w:r>
            <w:proofErr w:type="spellStart"/>
            <w:r w:rsidRPr="0056436E">
              <w:rPr>
                <w:rFonts w:ascii="Times New Roman" w:hAnsi="Times New Roman"/>
                <w:sz w:val="24"/>
                <w:szCs w:val="24"/>
              </w:rPr>
              <w:t>питань</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внесення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змін</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змісту</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або</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ціни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поданої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пропозиції</w:t>
            </w:r>
            <w:proofErr w:type="spellEnd"/>
            <w:r w:rsidRPr="0056436E">
              <w:rPr>
                <w:rFonts w:ascii="Times New Roman" w:hAnsi="Times New Roman"/>
                <w:sz w:val="24"/>
                <w:szCs w:val="24"/>
              </w:rPr>
              <w:t>.</w:t>
            </w:r>
          </w:p>
          <w:p w:rsidR="001D1804" w:rsidRPr="0056436E" w:rsidRDefault="001D1804" w:rsidP="001D1804">
            <w:pPr>
              <w:spacing w:before="120" w:line="240" w:lineRule="auto"/>
              <w:jc w:val="both"/>
              <w:rPr>
                <w:rFonts w:ascii="Times New Roman" w:hAnsi="Times New Roman"/>
                <w:sz w:val="24"/>
                <w:szCs w:val="24"/>
              </w:rPr>
            </w:pPr>
            <w:r w:rsidRPr="0056436E">
              <w:rPr>
                <w:rFonts w:ascii="Times New Roman" w:hAnsi="Times New Roman"/>
                <w:sz w:val="24"/>
                <w:szCs w:val="24"/>
              </w:rPr>
              <w:t xml:space="preserve">За результатами </w:t>
            </w:r>
            <w:proofErr w:type="spellStart"/>
            <w:r w:rsidRPr="0056436E">
              <w:rPr>
                <w:rFonts w:ascii="Times New Roman" w:hAnsi="Times New Roman"/>
                <w:sz w:val="24"/>
                <w:szCs w:val="24"/>
              </w:rPr>
              <w:t>розгляду</w:t>
            </w:r>
            <w:proofErr w:type="spellEnd"/>
            <w:r w:rsidRPr="0056436E">
              <w:rPr>
                <w:rFonts w:ascii="Times New Roman" w:hAnsi="Times New Roman"/>
                <w:sz w:val="24"/>
                <w:szCs w:val="24"/>
              </w:rPr>
              <w:t xml:space="preserve"> та </w:t>
            </w:r>
            <w:proofErr w:type="spellStart"/>
            <w:r w:rsidRPr="0056436E">
              <w:rPr>
                <w:rFonts w:ascii="Times New Roman" w:hAnsi="Times New Roman"/>
                <w:sz w:val="24"/>
                <w:szCs w:val="24"/>
              </w:rPr>
              <w:t>оцінки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тендерної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пропозиції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визначає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переможця</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процедури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закупівлі</w:t>
            </w:r>
            <w:proofErr w:type="spellEnd"/>
            <w:r w:rsidRPr="0056436E">
              <w:rPr>
                <w:rFonts w:ascii="Times New Roman" w:hAnsi="Times New Roman"/>
                <w:sz w:val="24"/>
                <w:szCs w:val="24"/>
              </w:rPr>
              <w:t xml:space="preserve"> та </w:t>
            </w:r>
            <w:proofErr w:type="spellStart"/>
            <w:r w:rsidRPr="0056436E">
              <w:rPr>
                <w:rFonts w:ascii="Times New Roman" w:hAnsi="Times New Roman"/>
                <w:sz w:val="24"/>
                <w:szCs w:val="24"/>
              </w:rPr>
              <w:t>приймає</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рішення</w:t>
            </w:r>
            <w:proofErr w:type="spellEnd"/>
            <w:r w:rsidRPr="0056436E">
              <w:rPr>
                <w:rFonts w:ascii="Times New Roman" w:hAnsi="Times New Roman"/>
                <w:sz w:val="24"/>
                <w:szCs w:val="24"/>
              </w:rPr>
              <w:t xml:space="preserve"> про </w:t>
            </w:r>
            <w:proofErr w:type="spellStart"/>
            <w:r w:rsidRPr="0056436E">
              <w:rPr>
                <w:rFonts w:ascii="Times New Roman" w:hAnsi="Times New Roman"/>
                <w:sz w:val="24"/>
                <w:szCs w:val="24"/>
              </w:rPr>
              <w:t>намір</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укласти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договір</w:t>
            </w:r>
            <w:proofErr w:type="spellEnd"/>
            <w:r w:rsidRPr="0056436E">
              <w:rPr>
                <w:rFonts w:ascii="Times New Roman" w:hAnsi="Times New Roman"/>
                <w:sz w:val="24"/>
                <w:szCs w:val="24"/>
              </w:rPr>
              <w:t xml:space="preserve"> про </w:t>
            </w:r>
            <w:proofErr w:type="spellStart"/>
            <w:r w:rsidRPr="0056436E">
              <w:rPr>
                <w:rFonts w:ascii="Times New Roman" w:hAnsi="Times New Roman"/>
                <w:sz w:val="24"/>
                <w:szCs w:val="24"/>
              </w:rPr>
              <w:t>закупівлю</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w:t>
            </w:r>
            <w:proofErr w:type="spellEnd"/>
            <w:r w:rsidRPr="0056436E">
              <w:rPr>
                <w:rFonts w:ascii="Times New Roman" w:hAnsi="Times New Roman"/>
                <w:sz w:val="24"/>
                <w:szCs w:val="24"/>
              </w:rPr>
              <w:t xml:space="preserve"> </w:t>
            </w:r>
            <w:r w:rsidRPr="0056436E">
              <w:rPr>
                <w:rFonts w:ascii="Times New Roman" w:hAnsi="Times New Roman"/>
                <w:sz w:val="24"/>
                <w:szCs w:val="24"/>
              </w:rPr>
              <w:lastRenderedPageBreak/>
              <w:t xml:space="preserve">до Закону з </w:t>
            </w:r>
            <w:proofErr w:type="spellStart"/>
            <w:r w:rsidRPr="0056436E">
              <w:rPr>
                <w:rFonts w:ascii="Times New Roman" w:hAnsi="Times New Roman"/>
                <w:sz w:val="24"/>
                <w:szCs w:val="24"/>
              </w:rPr>
              <w:t>урахуванням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цих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особливостей</w:t>
            </w:r>
            <w:proofErr w:type="spellEnd"/>
            <w:r w:rsidRPr="0056436E">
              <w:rPr>
                <w:rFonts w:ascii="Times New Roman" w:hAnsi="Times New Roman"/>
                <w:sz w:val="24"/>
                <w:szCs w:val="24"/>
              </w:rPr>
              <w:t>.</w:t>
            </w:r>
          </w:p>
          <w:p w:rsidR="001D1804" w:rsidRPr="0056436E" w:rsidRDefault="001D1804" w:rsidP="001D1804">
            <w:pPr>
              <w:spacing w:before="120" w:line="240" w:lineRule="auto"/>
              <w:jc w:val="both"/>
              <w:rPr>
                <w:rFonts w:ascii="Times New Roman" w:hAnsi="Times New Roman"/>
                <w:sz w:val="24"/>
                <w:szCs w:val="24"/>
              </w:rPr>
            </w:pPr>
            <w:proofErr w:type="spellStart"/>
            <w:r w:rsidRPr="0056436E">
              <w:rPr>
                <w:rFonts w:ascii="Times New Roman" w:hAnsi="Times New Roman"/>
                <w:sz w:val="24"/>
                <w:szCs w:val="24"/>
              </w:rPr>
              <w:t>Замовник</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має</w:t>
            </w:r>
            <w:proofErr w:type="spellEnd"/>
            <w:r w:rsidRPr="0056436E">
              <w:rPr>
                <w:rFonts w:ascii="Times New Roman" w:hAnsi="Times New Roman"/>
                <w:sz w:val="24"/>
                <w:szCs w:val="24"/>
              </w:rPr>
              <w:t xml:space="preserve"> право </w:t>
            </w:r>
            <w:proofErr w:type="spellStart"/>
            <w:r w:rsidRPr="0056436E">
              <w:rPr>
                <w:rFonts w:ascii="Times New Roman" w:hAnsi="Times New Roman"/>
                <w:sz w:val="24"/>
                <w:szCs w:val="24"/>
              </w:rPr>
              <w:t>звернутися</w:t>
            </w:r>
            <w:proofErr w:type="spellEnd"/>
            <w:r w:rsidRPr="0056436E">
              <w:rPr>
                <w:rFonts w:ascii="Times New Roman" w:hAnsi="Times New Roman"/>
                <w:sz w:val="24"/>
                <w:szCs w:val="24"/>
              </w:rPr>
              <w:t xml:space="preserve"> за </w:t>
            </w:r>
            <w:proofErr w:type="spellStart"/>
            <w:r w:rsidRPr="0056436E">
              <w:rPr>
                <w:rFonts w:ascii="Times New Roman" w:hAnsi="Times New Roman"/>
                <w:sz w:val="24"/>
                <w:szCs w:val="24"/>
              </w:rPr>
              <w:t>підтвердженням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інформації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наданої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учасником</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процедури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закупівлі</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органів</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державної</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влади</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підприємств</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установ</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організацій</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відповідно</w:t>
            </w:r>
            <w:proofErr w:type="spellEnd"/>
            <w:r w:rsidRPr="0056436E">
              <w:rPr>
                <w:rFonts w:ascii="Times New Roman" w:hAnsi="Times New Roman"/>
                <w:sz w:val="24"/>
                <w:szCs w:val="24"/>
              </w:rPr>
              <w:t xml:space="preserve"> до </w:t>
            </w:r>
            <w:proofErr w:type="spellStart"/>
            <w:r w:rsidRPr="0056436E">
              <w:rPr>
                <w:rFonts w:ascii="Times New Roman" w:hAnsi="Times New Roman"/>
                <w:sz w:val="24"/>
                <w:szCs w:val="24"/>
              </w:rPr>
              <w:t>їх</w:t>
            </w:r>
            <w:proofErr w:type="spellEnd"/>
            <w:r w:rsidRPr="0056436E">
              <w:rPr>
                <w:rFonts w:ascii="Times New Roman" w:hAnsi="Times New Roman"/>
                <w:sz w:val="24"/>
                <w:szCs w:val="24"/>
              </w:rPr>
              <w:t xml:space="preserve"> </w:t>
            </w:r>
            <w:proofErr w:type="spellStart"/>
            <w:r w:rsidRPr="0056436E">
              <w:rPr>
                <w:rFonts w:ascii="Times New Roman" w:hAnsi="Times New Roman"/>
                <w:sz w:val="24"/>
                <w:szCs w:val="24"/>
              </w:rPr>
              <w:t>компетенції</w:t>
            </w:r>
            <w:proofErr w:type="spellEnd"/>
            <w:r w:rsidRPr="0056436E">
              <w:rPr>
                <w:rFonts w:ascii="Times New Roman" w:hAnsi="Times New Roman"/>
                <w:sz w:val="24"/>
                <w:szCs w:val="24"/>
              </w:rPr>
              <w:t>.</w:t>
            </w:r>
          </w:p>
          <w:p w:rsidR="001D1804" w:rsidRDefault="001D1804" w:rsidP="001D1804">
            <w:pPr>
              <w:widowControl w:val="0"/>
              <w:spacing w:before="120" w:after="120" w:line="240" w:lineRule="auto"/>
              <w:ind w:right="113"/>
              <w:jc w:val="both"/>
              <w:rPr>
                <w:rFonts w:ascii="Times New Roman" w:hAnsi="Times New Roman"/>
                <w:sz w:val="24"/>
                <w:szCs w:val="24"/>
                <w:highlight w:val="yellow"/>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44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tc>
      </w:tr>
      <w:tr w:rsidR="001D1804" w:rsidRPr="00A6417F">
        <w:trPr>
          <w:trHeight w:val="343"/>
          <w:jc w:val="center"/>
        </w:trPr>
        <w:tc>
          <w:tcPr>
            <w:tcW w:w="576" w:type="dxa"/>
          </w:tcPr>
          <w:p w:rsidR="001D1804" w:rsidRDefault="001D1804" w:rsidP="001D1804">
            <w:pPr>
              <w:widowControl w:val="0"/>
              <w:spacing w:before="120" w:after="120" w:line="240" w:lineRule="auto"/>
              <w:rPr>
                <w:color w:val="000000"/>
              </w:rPr>
            </w:pPr>
          </w:p>
        </w:tc>
        <w:tc>
          <w:tcPr>
            <w:tcW w:w="3147" w:type="dxa"/>
          </w:tcPr>
          <w:p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lastRenderedPageBreak/>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w:t>
            </w:r>
            <w:r w:rsidRPr="00942CB5">
              <w:rPr>
                <w:rFonts w:ascii="Times New Roman" w:eastAsia="Times New Roman" w:hAnsi="Times New Roman" w:cs="Times New Roman"/>
                <w:i/>
                <w:iCs/>
                <w:color w:val="000000"/>
                <w:sz w:val="24"/>
                <w:szCs w:val="24"/>
                <w:lang w:val="uk-UA"/>
              </w:rPr>
              <w:t xml:space="preserve">повний Витяг з Єдиного державного реєстру юридичних осіб, фізичних осіб – підприємців та </w:t>
            </w:r>
            <w:proofErr w:type="spellStart"/>
            <w:r w:rsidRPr="00942CB5">
              <w:rPr>
                <w:rFonts w:ascii="Times New Roman" w:eastAsia="Times New Roman" w:hAnsi="Times New Roman" w:cs="Times New Roman"/>
                <w:i/>
                <w:iCs/>
                <w:color w:val="000000"/>
                <w:sz w:val="24"/>
                <w:szCs w:val="24"/>
                <w:lang w:val="uk-UA"/>
              </w:rPr>
              <w:t>громацьких</w:t>
            </w:r>
            <w:proofErr w:type="spellEnd"/>
            <w:r w:rsidRPr="00942CB5">
              <w:rPr>
                <w:rFonts w:ascii="Times New Roman" w:eastAsia="Times New Roman" w:hAnsi="Times New Roman" w:cs="Times New Roman"/>
                <w:i/>
                <w:iCs/>
                <w:color w:val="000000"/>
                <w:sz w:val="24"/>
                <w:szCs w:val="24"/>
                <w:lang w:val="uk-UA"/>
              </w:rPr>
              <w:t xml:space="preserve"> формувань</w:t>
            </w:r>
            <w:r w:rsidR="00942CB5" w:rsidRPr="00942CB5">
              <w:rPr>
                <w:rFonts w:ascii="Times New Roman" w:eastAsia="Times New Roman" w:hAnsi="Times New Roman" w:cs="Times New Roman"/>
                <w:i/>
                <w:iCs/>
                <w:color w:val="000000"/>
                <w:sz w:val="24"/>
                <w:szCs w:val="24"/>
                <w:lang w:val="uk-UA"/>
              </w:rPr>
              <w:t>.</w:t>
            </w:r>
            <w:r>
              <w:rPr>
                <w:rFonts w:ascii="Times New Roman" w:eastAsia="Times New Roman" w:hAnsi="Times New Roman" w:cs="Times New Roman"/>
                <w:color w:val="000000"/>
                <w:sz w:val="24"/>
                <w:szCs w:val="24"/>
                <w:lang w:val="uk-UA"/>
              </w:rPr>
              <w:t xml:space="preserve"> </w:t>
            </w:r>
          </w:p>
        </w:tc>
      </w:tr>
      <w:tr w:rsidR="001D1804">
        <w:trPr>
          <w:trHeight w:val="520"/>
          <w:jc w:val="center"/>
        </w:trPr>
        <w:tc>
          <w:tcPr>
            <w:tcW w:w="576" w:type="dxa"/>
          </w:tcPr>
          <w:p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5D0DEC">
              <w:rPr>
                <w:rFonts w:ascii="Times New Roman" w:eastAsia="Calibri" w:hAnsi="Times New Roman" w:cs="Times New Roman"/>
                <w:sz w:val="24"/>
                <w:szCs w:val="24"/>
                <w:lang w:val="uk-UA" w:eastAsia="en-US"/>
              </w:rPr>
              <w:lastRenderedPageBreak/>
              <w:t xml:space="preserve">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учасник процедури закупівлі не виконав свої </w:t>
            </w:r>
            <w:r w:rsidRPr="005D0DEC">
              <w:rPr>
                <w:rFonts w:ascii="Times New Roman" w:eastAsia="Calibri" w:hAnsi="Times New Roman" w:cs="Times New Roman"/>
                <w:sz w:val="24"/>
                <w:szCs w:val="24"/>
                <w:lang w:val="uk-UA" w:eastAsia="en-US"/>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trPr>
          <w:trHeight w:val="520"/>
          <w:jc w:val="center"/>
        </w:trPr>
        <w:tc>
          <w:tcPr>
            <w:tcW w:w="10492" w:type="dxa"/>
            <w:gridSpan w:val="3"/>
            <w:vAlign w:val="center"/>
          </w:tcPr>
          <w:p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trPr>
          <w:trHeight w:val="520"/>
          <w:jc w:val="center"/>
        </w:trPr>
        <w:tc>
          <w:tcPr>
            <w:tcW w:w="576" w:type="dxa"/>
          </w:tcPr>
          <w:p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5D0DEC">
              <w:rPr>
                <w:rFonts w:ascii="Times New Roman" w:eastAsia="Times New Roman" w:hAnsi="Times New Roman" w:cs="Times New Roman"/>
                <w:sz w:val="24"/>
                <w:szCs w:val="24"/>
                <w:lang w:val="uk-UA" w:eastAsia="ru-RU"/>
              </w:rPr>
              <w:lastRenderedPageBreak/>
              <w:t>замовником) згідно з цими особливостями;</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rsidR="001D1804" w:rsidRDefault="001D1804"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складається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предмету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до договору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2F04" w:rsidRPr="00D22F04" w:rsidRDefault="00D22F04" w:rsidP="00D22F04">
            <w:pPr>
              <w:widowControl w:val="0"/>
              <w:numPr>
                <w:ilvl w:val="0"/>
                <w:numId w:val="11"/>
              </w:numPr>
              <w:suppressAutoHyphens/>
              <w:spacing w:before="150" w:after="150" w:line="240" w:lineRule="auto"/>
              <w:contextualSpacing/>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D22F04" w:rsidRPr="00D22F04" w:rsidRDefault="00D22F04" w:rsidP="00D22F04">
            <w:pPr>
              <w:widowControl w:val="0"/>
              <w:numPr>
                <w:ilvl w:val="0"/>
                <w:numId w:val="11"/>
              </w:numPr>
              <w:suppressAutoHyphens/>
              <w:spacing w:before="150" w:after="150" w:line="240" w:lineRule="auto"/>
              <w:contextualSpacing/>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22F04" w:rsidRPr="00D22F04" w:rsidRDefault="00D22F04" w:rsidP="00D22F04">
            <w:pPr>
              <w:widowControl w:val="0"/>
              <w:numPr>
                <w:ilvl w:val="0"/>
                <w:numId w:val="11"/>
              </w:numPr>
              <w:suppressAutoHyphens/>
              <w:spacing w:before="150" w:after="150" w:line="240" w:lineRule="auto"/>
              <w:contextualSpacing/>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22F04">
              <w:rPr>
                <w:rFonts w:ascii="Times New Roman" w:eastAsia="Times New Roman" w:hAnsi="Times New Roman" w:cs="Times New Roman"/>
                <w:sz w:val="24"/>
                <w:szCs w:val="24"/>
                <w:lang w:val="uk-UA" w:eastAsia="ru-RU"/>
              </w:rPr>
              <w:t>закупівель</w:t>
            </w:r>
            <w:proofErr w:type="spellEnd"/>
          </w:p>
          <w:p w:rsidR="00D22F04" w:rsidRPr="00D22F04" w:rsidRDefault="00D22F04" w:rsidP="00D22F04">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D22F04">
              <w:rPr>
                <w:rFonts w:ascii="Times New Roman" w:eastAsia="Times New Roman" w:hAnsi="Times New Roman" w:cs="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22F04">
              <w:rPr>
                <w:rFonts w:ascii="Times New Roman" w:eastAsia="Times New Roman" w:hAnsi="Times New Roman" w:cs="Times New Roman"/>
                <w:sz w:val="24"/>
                <w:szCs w:val="24"/>
                <w:lang w:val="uk-UA" w:eastAsia="ru-RU"/>
              </w:rPr>
              <w:t>закупівель</w:t>
            </w:r>
            <w:proofErr w:type="spellEnd"/>
            <w:r w:rsidRPr="00D22F04">
              <w:rPr>
                <w:rFonts w:ascii="Times New Roman" w:eastAsia="Times New Roman" w:hAnsi="Times New Roman" w:cs="Times New Roman"/>
                <w:sz w:val="24"/>
                <w:szCs w:val="24"/>
                <w:lang w:val="uk-UA" w:eastAsia="ru-RU"/>
              </w:rPr>
              <w:t xml:space="preserve"> до кінцевого строку для укладення договору про закупівлю</w:t>
            </w:r>
            <w:r w:rsidRPr="00D22F04">
              <w:rPr>
                <w:rFonts w:ascii="Times New Roman" w:eastAsia="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D22F04">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rsidR="001D1804" w:rsidRDefault="00D22F04" w:rsidP="00D22F04">
            <w:pPr>
              <w:spacing w:line="240" w:lineRule="auto"/>
              <w:jc w:val="both"/>
              <w:rPr>
                <w:rFonts w:ascii="Times New Roman" w:eastAsia="Times New Roman" w:hAnsi="Times New Roman" w:cs="Times New Roman"/>
                <w:color w:val="000000"/>
                <w:sz w:val="24"/>
                <w:szCs w:val="24"/>
              </w:rPr>
            </w:pPr>
            <w:r w:rsidRPr="00D22F0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rsidR="001D1804" w:rsidRDefault="001D1804" w:rsidP="001D180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ще</w:t>
            </w:r>
            <w:proofErr w:type="spellEnd"/>
            <w:r>
              <w:rPr>
                <w:rFonts w:ascii="Times New Roman" w:eastAsia="Times New Roman" w:hAnsi="Times New Roman" w:cs="Times New Roman"/>
                <w:color w:val="000000"/>
                <w:sz w:val="24"/>
                <w:szCs w:val="24"/>
              </w:rPr>
              <w:t xml:space="preserve"> не минув</w:t>
            </w:r>
          </w:p>
        </w:tc>
      </w:tr>
      <w:tr w:rsidR="001D1804">
        <w:trPr>
          <w:trHeight w:val="520"/>
          <w:jc w:val="center"/>
        </w:trPr>
        <w:tc>
          <w:tcPr>
            <w:tcW w:w="576" w:type="dxa"/>
          </w:tcPr>
          <w:p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14"/>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17F" w:rsidRDefault="00A6417F">
      <w:pPr>
        <w:spacing w:line="240" w:lineRule="auto"/>
      </w:pPr>
      <w:r>
        <w:separator/>
      </w:r>
    </w:p>
  </w:endnote>
  <w:endnote w:type="continuationSeparator" w:id="0">
    <w:p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17F" w:rsidRDefault="00A6417F">
      <w:r>
        <w:separator/>
      </w:r>
    </w:p>
  </w:footnote>
  <w:footnote w:type="continuationSeparator" w:id="0">
    <w:p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40D6A"/>
    <w:rsid w:val="00075FD2"/>
    <w:rsid w:val="000C53A4"/>
    <w:rsid w:val="000F4315"/>
    <w:rsid w:val="0010076B"/>
    <w:rsid w:val="001C0200"/>
    <w:rsid w:val="001D1804"/>
    <w:rsid w:val="00202B2D"/>
    <w:rsid w:val="00240A0D"/>
    <w:rsid w:val="003517DD"/>
    <w:rsid w:val="003518A1"/>
    <w:rsid w:val="003B6426"/>
    <w:rsid w:val="003C615D"/>
    <w:rsid w:val="0044017D"/>
    <w:rsid w:val="004638CF"/>
    <w:rsid w:val="00481F0E"/>
    <w:rsid w:val="00487BE1"/>
    <w:rsid w:val="00493B0A"/>
    <w:rsid w:val="004D4019"/>
    <w:rsid w:val="004F41A5"/>
    <w:rsid w:val="0050015F"/>
    <w:rsid w:val="0054610F"/>
    <w:rsid w:val="0056436E"/>
    <w:rsid w:val="005D0DEC"/>
    <w:rsid w:val="00676B95"/>
    <w:rsid w:val="00691E61"/>
    <w:rsid w:val="0071570D"/>
    <w:rsid w:val="007676F1"/>
    <w:rsid w:val="00771823"/>
    <w:rsid w:val="00772632"/>
    <w:rsid w:val="007C5B27"/>
    <w:rsid w:val="007C76A0"/>
    <w:rsid w:val="007F106B"/>
    <w:rsid w:val="00810592"/>
    <w:rsid w:val="0085476A"/>
    <w:rsid w:val="0090160C"/>
    <w:rsid w:val="00911F01"/>
    <w:rsid w:val="00942CB5"/>
    <w:rsid w:val="009C03C4"/>
    <w:rsid w:val="009F7054"/>
    <w:rsid w:val="00A21D8A"/>
    <w:rsid w:val="00A6417F"/>
    <w:rsid w:val="00A938BE"/>
    <w:rsid w:val="00AA5087"/>
    <w:rsid w:val="00B02D5F"/>
    <w:rsid w:val="00BD5E64"/>
    <w:rsid w:val="00BE1ADE"/>
    <w:rsid w:val="00C2665F"/>
    <w:rsid w:val="00C51666"/>
    <w:rsid w:val="00CA3C9F"/>
    <w:rsid w:val="00D116E1"/>
    <w:rsid w:val="00D22F04"/>
    <w:rsid w:val="00D41A7A"/>
    <w:rsid w:val="00D42F9C"/>
    <w:rsid w:val="00D60C9F"/>
    <w:rsid w:val="00D713A3"/>
    <w:rsid w:val="00D76CFF"/>
    <w:rsid w:val="00D93671"/>
    <w:rsid w:val="00DA16F5"/>
    <w:rsid w:val="00DD52F9"/>
    <w:rsid w:val="00DE0AF7"/>
    <w:rsid w:val="00E8050C"/>
    <w:rsid w:val="00EE4FD5"/>
    <w:rsid w:val="00EF6580"/>
    <w:rsid w:val="00F00518"/>
    <w:rsid w:val="00F32F90"/>
    <w:rsid w:val="00F90D5B"/>
    <w:rsid w:val="00FC564E"/>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385C"/>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zakon0.rada.gov.ua/laws/show/2289-1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21</Pages>
  <Words>32100</Words>
  <Characters>18298</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36</cp:revision>
  <dcterms:created xsi:type="dcterms:W3CDTF">2022-10-25T11:00:00Z</dcterms:created>
  <dcterms:modified xsi:type="dcterms:W3CDTF">2023-06-23T10:17:00Z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