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D80B2B" w:rsidRDefault="00EC32A0" w:rsidP="00EC32A0">
      <w:pPr>
        <w:pStyle w:val="3"/>
        <w:jc w:val="center"/>
        <w:rPr>
          <w:bCs/>
          <w:sz w:val="24"/>
          <w:szCs w:val="24"/>
        </w:rPr>
      </w:pPr>
      <w:r w:rsidRPr="00D80B2B">
        <w:rPr>
          <w:bCs/>
          <w:sz w:val="24"/>
          <w:szCs w:val="24"/>
        </w:rPr>
        <w:t>ПЕНСІЙНИЙ  ФОНД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ГОЛОВНЕ УПРАВЛІННЯ ПЕНСІЙНОГО ФОНДУ УКРАЇНИ</w:t>
      </w:r>
    </w:p>
    <w:p w:rsidR="00EC32A0" w:rsidRPr="00D80B2B" w:rsidRDefault="00EC32A0" w:rsidP="00EC32A0">
      <w:pPr>
        <w:pStyle w:val="2"/>
        <w:spacing w:line="240" w:lineRule="auto"/>
        <w:rPr>
          <w:rFonts w:eastAsia="Times New Roman"/>
          <w:bCs/>
          <w:sz w:val="24"/>
          <w:szCs w:val="24"/>
          <w:lang w:val="uk-UA" w:eastAsia="ru-RU"/>
        </w:rPr>
      </w:pPr>
      <w:r w:rsidRPr="00D80B2B">
        <w:rPr>
          <w:rFonts w:eastAsia="Times New Roman"/>
          <w:bCs/>
          <w:sz w:val="24"/>
          <w:szCs w:val="24"/>
          <w:lang w:val="uk-UA" w:eastAsia="ru-RU"/>
        </w:rPr>
        <w:t>В ЧЕРНІВЕЦЬКІЙ ОБЛАСТІ</w:t>
      </w:r>
    </w:p>
    <w:p w:rsidR="009F031C" w:rsidRPr="00D80B2B" w:rsidRDefault="009F031C" w:rsidP="009F031C">
      <w:pPr>
        <w:jc w:val="center"/>
        <w:rPr>
          <w:lang w:val="uk-UA"/>
        </w:rPr>
      </w:pPr>
      <w:r w:rsidRPr="00D80B2B">
        <w:rPr>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2F6E37" w:rsidRPr="0076457D" w:rsidRDefault="002F6E37" w:rsidP="00072C40">
      <w:pPr>
        <w:autoSpaceDE w:val="0"/>
        <w:autoSpaceDN w:val="0"/>
        <w:adjustRightInd w:val="0"/>
        <w:ind w:firstLine="539"/>
        <w:jc w:val="both"/>
        <w:rPr>
          <w:u w:val="single"/>
          <w:lang w:val="uk-UA"/>
        </w:rPr>
      </w:pPr>
      <w:bookmarkStart w:id="0" w:name="BM1__Дата_укладення_договору____"/>
      <w:bookmarkStart w:id="1" w:name="n102"/>
      <w:bookmarkEnd w:id="0"/>
      <w:bookmarkEnd w:id="1"/>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762A8E">
        <w:rPr>
          <w:u w:val="single"/>
          <w:lang w:val="uk-UA"/>
        </w:rPr>
        <w:t>0</w:t>
      </w:r>
      <w:r w:rsidR="001E11CD">
        <w:rPr>
          <w:u w:val="single"/>
          <w:lang w:val="uk-UA"/>
        </w:rPr>
        <w:t>5</w:t>
      </w:r>
      <w:r w:rsidR="00762A8E">
        <w:rPr>
          <w:u w:val="single"/>
          <w:lang w:val="uk-UA"/>
        </w:rPr>
        <w:t>.</w:t>
      </w:r>
      <w:r w:rsidR="001E11CD">
        <w:rPr>
          <w:u w:val="single"/>
          <w:lang w:val="uk-UA"/>
        </w:rPr>
        <w:t>09</w:t>
      </w:r>
      <w:r w:rsidR="00843B26">
        <w:rPr>
          <w:u w:val="single"/>
          <w:lang w:val="uk-UA"/>
        </w:rPr>
        <w:t>.202</w:t>
      </w:r>
      <w:r w:rsidR="001E11CD">
        <w:rPr>
          <w:u w:val="single"/>
          <w:lang w:val="uk-UA"/>
        </w:rPr>
        <w:t>3</w:t>
      </w:r>
      <w:r w:rsidR="009A0DCE" w:rsidRPr="0076457D">
        <w:rPr>
          <w:u w:val="single"/>
          <w:lang w:val="uk-UA"/>
        </w:rPr>
        <w:t xml:space="preserve">, </w:t>
      </w:r>
      <w:r w:rsidR="000B51B6" w:rsidRPr="0076457D">
        <w:rPr>
          <w:u w:val="single"/>
          <w:lang w:val="uk-UA"/>
        </w:rPr>
        <w:t>договір №</w:t>
      </w:r>
      <w:r w:rsidR="0071716D" w:rsidRPr="0076457D">
        <w:rPr>
          <w:u w:val="single"/>
          <w:lang w:val="uk-UA"/>
        </w:rPr>
        <w:t xml:space="preserve"> </w:t>
      </w:r>
      <w:r w:rsidR="001654CA">
        <w:rPr>
          <w:u w:val="single"/>
          <w:lang w:val="uk-UA"/>
        </w:rPr>
        <w:t>23-</w:t>
      </w:r>
      <w:r w:rsidR="001E11CD">
        <w:rPr>
          <w:u w:val="single"/>
          <w:lang w:val="uk-UA"/>
        </w:rPr>
        <w:t>4</w:t>
      </w:r>
      <w:r w:rsidR="001654CA">
        <w:rPr>
          <w:u w:val="single"/>
          <w:lang w:val="uk-UA"/>
        </w:rPr>
        <w:t>009/2</w:t>
      </w:r>
      <w:r w:rsidR="001E11CD">
        <w:rPr>
          <w:u w:val="single"/>
          <w:lang w:val="uk-UA"/>
        </w:rPr>
        <w:t>3</w:t>
      </w:r>
      <w:r w:rsidR="001654CA">
        <w:rPr>
          <w:u w:val="single"/>
          <w:lang w:val="uk-UA"/>
        </w:rPr>
        <w:t>-БО-Т</w:t>
      </w:r>
      <w:r w:rsidR="00BF1E40" w:rsidRPr="0076457D">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5E6EE1">
        <w:rPr>
          <w:u w:val="single"/>
          <w:lang w:val="uk-UA"/>
        </w:rPr>
        <w:t xml:space="preserve">Товариство з обмеженою відповідальністю </w:t>
      </w:r>
      <w:r w:rsidR="00762A8E">
        <w:rPr>
          <w:u w:val="single"/>
          <w:lang w:val="uk-UA"/>
        </w:rPr>
        <w:t>«Газопостачальна компанія «</w:t>
      </w:r>
      <w:proofErr w:type="spellStart"/>
      <w:r w:rsidR="00762A8E">
        <w:rPr>
          <w:u w:val="single"/>
          <w:lang w:val="uk-UA"/>
        </w:rPr>
        <w:t>Нафтогаз</w:t>
      </w:r>
      <w:proofErr w:type="spellEnd"/>
      <w:r w:rsidR="00762A8E">
        <w:rPr>
          <w:u w:val="single"/>
          <w:lang w:val="uk-UA"/>
        </w:rPr>
        <w:t xml:space="preserve"> </w:t>
      </w:r>
      <w:proofErr w:type="spellStart"/>
      <w:r w:rsidR="00762A8E">
        <w:rPr>
          <w:u w:val="single"/>
          <w:lang w:val="uk-UA"/>
        </w:rPr>
        <w:t>Трейдинг</w:t>
      </w:r>
      <w:proofErr w:type="spellEnd"/>
      <w:r w:rsidR="00762A8E">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762A8E">
        <w:rPr>
          <w:u w:val="single"/>
          <w:lang w:val="uk-UA"/>
        </w:rPr>
        <w:t>42399676.</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762A8E">
        <w:rPr>
          <w:u w:val="single"/>
          <w:lang w:val="uk-UA"/>
        </w:rPr>
        <w:t>04116</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A917D7">
        <w:rPr>
          <w:u w:val="single"/>
          <w:lang w:val="uk-UA"/>
        </w:rPr>
        <w:t xml:space="preserve">м. </w:t>
      </w:r>
      <w:r w:rsidR="00762A8E">
        <w:rPr>
          <w:u w:val="single"/>
          <w:lang w:val="uk-UA"/>
        </w:rPr>
        <w:t>Київ</w:t>
      </w:r>
      <w:r w:rsidR="00A917D7">
        <w:rPr>
          <w:u w:val="single"/>
          <w:lang w:val="uk-UA"/>
        </w:rPr>
        <w:t xml:space="preserve">, </w:t>
      </w:r>
      <w:r w:rsidR="00D21202">
        <w:rPr>
          <w:u w:val="single"/>
          <w:lang w:val="uk-UA"/>
        </w:rPr>
        <w:t xml:space="preserve">вул. </w:t>
      </w:r>
      <w:proofErr w:type="spellStart"/>
      <w:r w:rsidR="00762A8E">
        <w:rPr>
          <w:u w:val="single"/>
          <w:lang w:val="uk-UA"/>
        </w:rPr>
        <w:t>Шолуденка</w:t>
      </w:r>
      <w:proofErr w:type="spellEnd"/>
      <w:r w:rsidR="00762A8E">
        <w:rPr>
          <w:u w:val="single"/>
          <w:lang w:val="uk-UA"/>
        </w:rPr>
        <w:t>, 1</w:t>
      </w:r>
      <w:r w:rsidR="004D4B1C">
        <w:rPr>
          <w:u w:val="single"/>
          <w:lang w:val="uk-UA"/>
        </w:rPr>
        <w:t xml:space="preserve">, </w:t>
      </w:r>
      <w:r w:rsidR="00EB58B2" w:rsidRPr="0076457D">
        <w:rPr>
          <w:u w:val="single"/>
          <w:lang w:val="uk-UA"/>
        </w:rPr>
        <w:t xml:space="preserve">тел. </w:t>
      </w:r>
      <w:r w:rsidR="006D3D41">
        <w:rPr>
          <w:u w:val="single"/>
          <w:lang w:val="uk-UA"/>
        </w:rPr>
        <w:t>(0</w:t>
      </w:r>
      <w:r w:rsidR="001E11CD">
        <w:rPr>
          <w:u w:val="single"/>
          <w:lang w:val="uk-UA"/>
        </w:rPr>
        <w:t>63</w:t>
      </w:r>
      <w:r w:rsidR="006D3D41">
        <w:rPr>
          <w:u w:val="single"/>
          <w:lang w:val="uk-UA"/>
        </w:rPr>
        <w:t xml:space="preserve">) </w:t>
      </w:r>
      <w:r w:rsidR="001E11CD">
        <w:rPr>
          <w:u w:val="single"/>
          <w:lang w:val="uk-UA"/>
        </w:rPr>
        <w:t>3329534</w:t>
      </w:r>
      <w:r w:rsidR="006D3D41">
        <w:rPr>
          <w:u w:val="single"/>
          <w:lang w:val="uk-UA"/>
        </w:rPr>
        <w:t>.</w:t>
      </w:r>
    </w:p>
    <w:p w:rsidR="002F6E37" w:rsidRPr="0076457D" w:rsidRDefault="002F6E37" w:rsidP="00D56A00">
      <w:pPr>
        <w:autoSpaceDE w:val="0"/>
        <w:autoSpaceDN w:val="0"/>
        <w:adjustRightInd w:val="0"/>
        <w:ind w:right="-143"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843EAA">
        <w:rPr>
          <w:u w:val="single"/>
          <w:lang w:val="uk-UA"/>
        </w:rPr>
        <w:t>Г</w:t>
      </w:r>
      <w:r w:rsidR="00762A8E">
        <w:rPr>
          <w:u w:val="single"/>
          <w:lang w:val="uk-UA"/>
        </w:rPr>
        <w:t>азове паливо</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D56A00">
        <w:rPr>
          <w:u w:val="single"/>
          <w:lang w:val="uk-UA"/>
        </w:rPr>
        <w:t xml:space="preserve"> </w:t>
      </w:r>
      <w:r w:rsidR="006D4EAE" w:rsidRPr="0076457D">
        <w:rPr>
          <w:u w:val="single"/>
          <w:lang w:val="uk-UA"/>
        </w:rPr>
        <w:t>–</w:t>
      </w:r>
      <w:r w:rsidR="00D56A00">
        <w:rPr>
          <w:u w:val="single"/>
          <w:lang w:val="uk-UA"/>
        </w:rPr>
        <w:t xml:space="preserve"> </w:t>
      </w:r>
      <w:r w:rsidR="00762A8E">
        <w:rPr>
          <w:u w:val="single"/>
          <w:lang w:val="uk-UA"/>
        </w:rPr>
        <w:t>0912</w:t>
      </w:r>
      <w:r w:rsidR="00770A97" w:rsidRPr="00770A97">
        <w:rPr>
          <w:u w:val="single"/>
          <w:lang w:val="uk-UA"/>
        </w:rPr>
        <w:t>0000-</w:t>
      </w:r>
      <w:r w:rsidR="00762A8E">
        <w:rPr>
          <w:u w:val="single"/>
          <w:lang w:val="uk-UA"/>
        </w:rPr>
        <w:t>6</w:t>
      </w:r>
      <w:r w:rsidR="00843EAA">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закупівля товарів</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9138B1">
        <w:rPr>
          <w:u w:val="single"/>
          <w:lang w:val="uk-UA"/>
        </w:rPr>
        <w:t>2274.</w:t>
      </w:r>
    </w:p>
    <w:p w:rsidR="004253B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ED2B7A" w:rsidRPr="00D80B2B" w:rsidRDefault="00ED2B7A" w:rsidP="00072C40">
      <w:pPr>
        <w:autoSpaceDE w:val="0"/>
        <w:autoSpaceDN w:val="0"/>
        <w:adjustRightInd w:val="0"/>
        <w:ind w:firstLine="539"/>
        <w:jc w:val="both"/>
        <w:rPr>
          <w:i/>
          <w:lang w:val="uk-UA"/>
        </w:rPr>
      </w:pPr>
      <w:r w:rsidRPr="00D80B2B">
        <w:rPr>
          <w:lang w:val="uk-UA"/>
        </w:rPr>
        <w:t>6.4.</w:t>
      </w:r>
      <w:r w:rsidRPr="00ED2B7A">
        <w:rPr>
          <w:i/>
          <w:lang w:val="uk-UA"/>
        </w:rPr>
        <w:t xml:space="preserve"> </w:t>
      </w:r>
      <w:r w:rsidRPr="00D80B2B">
        <w:rPr>
          <w:lang w:val="uk-UA"/>
        </w:rPr>
        <w:t>Обґрунтування застосування пункту</w:t>
      </w:r>
      <w:r w:rsidRPr="00ED2B7A">
        <w:rPr>
          <w:i/>
          <w:lang w:val="uk-UA"/>
        </w:rPr>
        <w:t xml:space="preserve"> </w:t>
      </w:r>
      <w:r w:rsidR="00D80B2B" w:rsidRPr="00D80B2B">
        <w:rPr>
          <w:lang w:val="uk-UA"/>
        </w:rPr>
        <w:t>1</w:t>
      </w:r>
      <w:r w:rsidRPr="00D80B2B">
        <w:rPr>
          <w:lang w:val="uk-UA"/>
        </w:rPr>
        <w:t>3</w:t>
      </w:r>
      <w:r w:rsidRPr="00ED2B7A">
        <w:rPr>
          <w:i/>
          <w:lang w:val="uk-UA"/>
        </w:rPr>
        <w:t xml:space="preserve"> </w:t>
      </w:r>
      <w:r w:rsidR="00D80B2B" w:rsidRPr="00FA425F">
        <w:rPr>
          <w:lang w:val="uk-UA" w:eastAsia="en-US"/>
        </w:rPr>
        <w:t>постанов</w:t>
      </w:r>
      <w:r w:rsidR="00D80B2B">
        <w:rPr>
          <w:lang w:val="uk-UA" w:eastAsia="en-US"/>
        </w:rPr>
        <w:t>и</w:t>
      </w:r>
      <w:r w:rsidR="00D80B2B" w:rsidRPr="00FA425F">
        <w:rPr>
          <w:lang w:val="uk-UA" w:eastAsia="en-US"/>
        </w:rPr>
        <w:t xml:space="preserve"> Кабінету Міністрів України</w:t>
      </w:r>
      <w:r w:rsidR="00D80B2B">
        <w:rPr>
          <w:lang w:val="uk-UA" w:eastAsia="en-US"/>
        </w:rPr>
        <w:t xml:space="preserve"> від 12.10.2022 № 1178 </w:t>
      </w:r>
      <w:r w:rsidR="00AD0F44" w:rsidRPr="00AD0F44">
        <w:rPr>
          <w:u w:val="single"/>
        </w:rPr>
        <w:t>відмінено відкриті торги через неподання жодної тендерної пропозиції для участі у відкритих торгах</w:t>
      </w:r>
      <w:r w:rsidR="00D80B2B" w:rsidRPr="00AD0F44">
        <w:rPr>
          <w:u w:val="single"/>
          <w:lang w:val="uk-UA"/>
        </w:rPr>
        <w:t>.</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762A8E">
        <w:rPr>
          <w:u w:val="single"/>
          <w:lang w:val="uk-UA"/>
        </w:rPr>
        <w:t>3</w:t>
      </w:r>
      <w:r w:rsidR="001E11CD">
        <w:rPr>
          <w:u w:val="single"/>
          <w:lang w:val="uk-UA"/>
        </w:rPr>
        <w:t>8291</w:t>
      </w:r>
      <w:r w:rsidR="00843EAA">
        <w:rPr>
          <w:u w:val="single"/>
          <w:lang w:val="uk-UA"/>
        </w:rPr>
        <w:t>.</w:t>
      </w:r>
    </w:p>
    <w:p w:rsidR="004253BD" w:rsidRPr="0076457D" w:rsidRDefault="002472F8" w:rsidP="00072C40">
      <w:pPr>
        <w:autoSpaceDE w:val="0"/>
        <w:autoSpaceDN w:val="0"/>
        <w:adjustRightInd w:val="0"/>
        <w:ind w:firstLine="539"/>
        <w:jc w:val="both"/>
        <w:rPr>
          <w:lang w:val="uk-UA"/>
        </w:rPr>
      </w:pPr>
      <w:bookmarkStart w:id="8" w:name="n109"/>
      <w:bookmarkEnd w:id="8"/>
      <w:r>
        <w:rPr>
          <w:lang w:val="uk-UA"/>
        </w:rPr>
        <w:t xml:space="preserve">7.1. Одиниця виміру </w:t>
      </w:r>
      <w:r w:rsidR="00762A8E">
        <w:rPr>
          <w:u w:val="single"/>
          <w:lang w:val="uk-UA"/>
        </w:rPr>
        <w:t>куб. метрів</w:t>
      </w:r>
      <w:r w:rsidRPr="002472F8">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762A8E" w:rsidRPr="00762A8E">
        <w:rPr>
          <w:u w:val="single"/>
          <w:lang w:val="uk-UA"/>
        </w:rPr>
        <w:t xml:space="preserve">58002, </w:t>
      </w:r>
      <w:r w:rsidR="00655295" w:rsidRPr="00762A8E">
        <w:rPr>
          <w:u w:val="single"/>
          <w:lang w:val="uk-UA"/>
        </w:rPr>
        <w:t xml:space="preserve">м. Чернівці, </w:t>
      </w:r>
      <w:r w:rsidR="00762A8E">
        <w:rPr>
          <w:u w:val="single"/>
          <w:lang w:val="uk-UA"/>
        </w:rPr>
        <w:t>площа Центральна, 3</w:t>
      </w:r>
      <w:r w:rsidR="001E11CD">
        <w:rPr>
          <w:u w:val="single"/>
          <w:lang w:val="uk-UA"/>
        </w:rPr>
        <w:t>; м. Чернівці</w:t>
      </w:r>
      <w:r w:rsidR="00AD0F44">
        <w:rPr>
          <w:u w:val="single"/>
          <w:lang w:val="uk-UA"/>
        </w:rPr>
        <w:t>,</w:t>
      </w:r>
      <w:r w:rsidR="001E11CD">
        <w:rPr>
          <w:u w:val="single"/>
          <w:lang w:val="uk-UA"/>
        </w:rPr>
        <w:t xml:space="preserve"> вул. Гулака-Артемовського, 19 </w:t>
      </w:r>
      <w:r w:rsidR="00762A8E">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AD0F44">
        <w:rPr>
          <w:u w:val="single"/>
          <w:lang w:val="uk-UA"/>
        </w:rPr>
        <w:t>п</w:t>
      </w:r>
      <w:r w:rsidRPr="0076457D">
        <w:rPr>
          <w:u w:val="single"/>
          <w:lang w:val="uk-UA"/>
        </w:rPr>
        <w:t xml:space="preserve">о </w:t>
      </w:r>
      <w:r w:rsidR="00843EAA">
        <w:rPr>
          <w:u w:val="single"/>
          <w:lang w:val="uk-UA"/>
        </w:rPr>
        <w:t>31</w:t>
      </w:r>
      <w:r w:rsidR="00900578">
        <w:rPr>
          <w:u w:val="single"/>
          <w:lang w:val="uk-UA"/>
        </w:rPr>
        <w:t>.</w:t>
      </w:r>
      <w:r w:rsidR="001E11CD">
        <w:rPr>
          <w:u w:val="single"/>
          <w:lang w:val="uk-UA"/>
        </w:rPr>
        <w:t>12</w:t>
      </w:r>
      <w:r w:rsidR="00762A8E">
        <w:rPr>
          <w:u w:val="single"/>
          <w:lang w:val="uk-UA"/>
        </w:rPr>
        <w:t>.2023.</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w:t>
      </w:r>
      <w:r w:rsidR="000773DD" w:rsidRPr="00762A8E">
        <w:rPr>
          <w:u w:val="single"/>
          <w:lang w:val="uk-UA"/>
        </w:rPr>
        <w:t xml:space="preserve"> </w:t>
      </w:r>
      <w:r w:rsidR="001E11CD">
        <w:rPr>
          <w:u w:val="single"/>
          <w:lang w:val="uk-UA"/>
        </w:rPr>
        <w:t>633865</w:t>
      </w:r>
      <w:r w:rsidR="00762A8E" w:rsidRPr="00762A8E">
        <w:rPr>
          <w:u w:val="single"/>
          <w:lang w:val="uk-UA"/>
        </w:rPr>
        <w:t>,</w:t>
      </w:r>
      <w:r w:rsidR="001E11CD">
        <w:rPr>
          <w:u w:val="single"/>
          <w:lang w:val="uk-UA"/>
        </w:rPr>
        <w:t>00</w:t>
      </w:r>
      <w:r w:rsidR="00762A8E" w:rsidRPr="00762A8E">
        <w:rPr>
          <w:u w:val="single"/>
          <w:lang w:val="uk-UA"/>
        </w:rPr>
        <w:t xml:space="preserve"> </w:t>
      </w:r>
      <w:r w:rsidR="00843EAA" w:rsidRPr="00762A8E">
        <w:rPr>
          <w:u w:val="single"/>
          <w:lang w:val="uk-UA"/>
        </w:rPr>
        <w:t>з</w:t>
      </w:r>
      <w:r w:rsidR="000445AD" w:rsidRPr="00762A8E">
        <w:rPr>
          <w:u w:val="single"/>
          <w:lang w:val="uk-UA"/>
        </w:rPr>
        <w:t xml:space="preserve"> ПДВ.</w:t>
      </w:r>
    </w:p>
    <w:p w:rsidR="00762A8E" w:rsidRDefault="009A0DCE" w:rsidP="00072C40">
      <w:pPr>
        <w:autoSpaceDE w:val="0"/>
        <w:autoSpaceDN w:val="0"/>
        <w:adjustRightInd w:val="0"/>
        <w:ind w:firstLine="539"/>
        <w:jc w:val="both"/>
        <w:rPr>
          <w:u w:val="single"/>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F0321E">
        <w:rPr>
          <w:u w:val="single"/>
          <w:lang w:val="uk-UA"/>
        </w:rPr>
        <w:t>д</w:t>
      </w:r>
      <w:r w:rsidR="00EA0118" w:rsidRPr="0076457D">
        <w:rPr>
          <w:u w:val="single"/>
          <w:lang w:val="uk-UA"/>
        </w:rPr>
        <w:t xml:space="preserve">о </w:t>
      </w: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00762A8E">
        <w:rPr>
          <w:u w:val="single"/>
          <w:lang w:val="uk-UA"/>
        </w:rPr>
        <w:t>31.</w:t>
      </w:r>
      <w:r w:rsidR="001E11CD">
        <w:rPr>
          <w:u w:val="single"/>
          <w:lang w:val="uk-UA"/>
        </w:rPr>
        <w:t>12</w:t>
      </w:r>
      <w:r w:rsidR="00762A8E">
        <w:rPr>
          <w:u w:val="single"/>
          <w:lang w:val="uk-UA"/>
        </w:rPr>
        <w:t>.2023.</w:t>
      </w:r>
    </w:p>
    <w:p w:rsidR="004253BD" w:rsidRPr="0076457D" w:rsidRDefault="004253BD" w:rsidP="00072C40">
      <w:pPr>
        <w:autoSpaceDE w:val="0"/>
        <w:autoSpaceDN w:val="0"/>
        <w:adjustRightInd w:val="0"/>
        <w:ind w:firstLine="539"/>
        <w:jc w:val="both"/>
        <w:rPr>
          <w:u w:val="single"/>
          <w:lang w:val="uk-UA"/>
        </w:rPr>
      </w:pPr>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6D3D41">
        <w:rPr>
          <w:u w:val="single"/>
          <w:lang w:val="uk-UA"/>
        </w:rPr>
        <w:t>1</w:t>
      </w:r>
      <w:r w:rsidR="00762A8E">
        <w:rPr>
          <w:u w:val="single"/>
          <w:lang w:val="uk-UA"/>
        </w:rPr>
        <w:t>5</w:t>
      </w:r>
      <w:r w:rsidRPr="00005A5B">
        <w:rPr>
          <w:u w:val="single"/>
          <w:lang w:val="uk-UA"/>
        </w:rPr>
        <w:t xml:space="preserve"> </w:t>
      </w:r>
      <w:r w:rsidR="00762A8E">
        <w:rPr>
          <w:u w:val="single"/>
          <w:lang w:val="uk-UA"/>
        </w:rPr>
        <w:t>календарні дні.</w:t>
      </w:r>
    </w:p>
    <w:p w:rsidR="00072C40" w:rsidRPr="009138B1"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655295">
        <w:rPr>
          <w:u w:val="single"/>
          <w:shd w:val="clear" w:color="auto" w:fill="FFFFFF" w:themeFill="background1"/>
          <w:lang w:val="uk-UA"/>
        </w:rPr>
        <w:t xml:space="preserve">суб’єкт </w:t>
      </w:r>
      <w:r w:rsidR="00474B7E">
        <w:rPr>
          <w:u w:val="single"/>
          <w:shd w:val="clear" w:color="auto" w:fill="FFFFFF" w:themeFill="background1"/>
          <w:lang w:val="uk-UA"/>
        </w:rPr>
        <w:t>великого</w:t>
      </w:r>
      <w:r w:rsidR="006D3D41" w:rsidRPr="009138B1">
        <w:rPr>
          <w:u w:val="single"/>
          <w:shd w:val="clear" w:color="auto" w:fill="FFFFFF" w:themeFill="background1"/>
          <w:lang w:val="uk-UA"/>
        </w:rPr>
        <w:t xml:space="preserve"> </w:t>
      </w:r>
      <w:r w:rsidRPr="009138B1">
        <w:rPr>
          <w:u w:val="single"/>
          <w:shd w:val="clear" w:color="auto" w:fill="FFFFFF" w:themeFill="background1"/>
          <w:lang w:val="uk-UA"/>
        </w:rPr>
        <w:t>підприємництва</w:t>
      </w:r>
      <w:r w:rsidRPr="009138B1">
        <w:rPr>
          <w:shd w:val="clear" w:color="auto" w:fill="FFFFFF" w:themeFill="background1"/>
          <w:lang w:val="uk-UA"/>
        </w:rPr>
        <w:t>.</w:t>
      </w:r>
      <w:r w:rsidRPr="009138B1">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9138B1">
        <w:rPr>
          <w:lang w:val="uk-UA"/>
        </w:rPr>
        <w:t>8.</w:t>
      </w:r>
      <w:r w:rsidR="00EC32A0" w:rsidRPr="009138B1">
        <w:rPr>
          <w:lang w:val="uk-UA"/>
        </w:rPr>
        <w:t>6</w:t>
      </w:r>
      <w:r w:rsidRPr="009138B1">
        <w:rPr>
          <w:lang w:val="uk-UA"/>
        </w:rPr>
        <w:t>. Контактна особа</w:t>
      </w:r>
      <w:r w:rsidRPr="0076457D">
        <w:rPr>
          <w:lang w:val="uk-UA"/>
        </w:rPr>
        <w:t xml:space="preserve"> (Прізвище</w:t>
      </w:r>
      <w:r w:rsidR="00B7662F" w:rsidRPr="0076457D">
        <w:rPr>
          <w:lang w:val="uk-UA"/>
        </w:rPr>
        <w:t>,</w:t>
      </w:r>
      <w:r w:rsidRPr="0076457D">
        <w:rPr>
          <w:lang w:val="uk-UA"/>
        </w:rPr>
        <w:t xml:space="preserve"> Ім’я по батькові) </w:t>
      </w:r>
      <w:proofErr w:type="spellStart"/>
      <w:r w:rsidR="00762A8E">
        <w:rPr>
          <w:u w:val="single"/>
          <w:lang w:val="uk-UA"/>
        </w:rPr>
        <w:t>Кісуріна</w:t>
      </w:r>
      <w:proofErr w:type="spellEnd"/>
      <w:r w:rsidR="00762A8E">
        <w:rPr>
          <w:u w:val="single"/>
          <w:lang w:val="uk-UA"/>
        </w:rPr>
        <w:t xml:space="preserve"> Лілія Вікторівна.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672DE"/>
    <w:rsid w:val="00072C40"/>
    <w:rsid w:val="000773DD"/>
    <w:rsid w:val="000903E5"/>
    <w:rsid w:val="000935B1"/>
    <w:rsid w:val="00095271"/>
    <w:rsid w:val="000A327A"/>
    <w:rsid w:val="000B51B6"/>
    <w:rsid w:val="000D7BC1"/>
    <w:rsid w:val="000E1B62"/>
    <w:rsid w:val="000F2186"/>
    <w:rsid w:val="000F2A85"/>
    <w:rsid w:val="0010686B"/>
    <w:rsid w:val="0011447A"/>
    <w:rsid w:val="00147E72"/>
    <w:rsid w:val="00154BF2"/>
    <w:rsid w:val="001643C7"/>
    <w:rsid w:val="001654CA"/>
    <w:rsid w:val="00166D4C"/>
    <w:rsid w:val="0017217E"/>
    <w:rsid w:val="001747D1"/>
    <w:rsid w:val="001803AA"/>
    <w:rsid w:val="001876AD"/>
    <w:rsid w:val="00197945"/>
    <w:rsid w:val="001B48D6"/>
    <w:rsid w:val="001C2E42"/>
    <w:rsid w:val="001D3EBC"/>
    <w:rsid w:val="001E11CD"/>
    <w:rsid w:val="001F4030"/>
    <w:rsid w:val="00205D75"/>
    <w:rsid w:val="0021596B"/>
    <w:rsid w:val="002174D1"/>
    <w:rsid w:val="00225905"/>
    <w:rsid w:val="00237CBF"/>
    <w:rsid w:val="002472F8"/>
    <w:rsid w:val="00253039"/>
    <w:rsid w:val="00254893"/>
    <w:rsid w:val="0025648F"/>
    <w:rsid w:val="00284065"/>
    <w:rsid w:val="00284991"/>
    <w:rsid w:val="002A104B"/>
    <w:rsid w:val="002B548D"/>
    <w:rsid w:val="002B7743"/>
    <w:rsid w:val="002D6B5B"/>
    <w:rsid w:val="002F6E37"/>
    <w:rsid w:val="003034AD"/>
    <w:rsid w:val="0030395F"/>
    <w:rsid w:val="003142E9"/>
    <w:rsid w:val="0032065A"/>
    <w:rsid w:val="00325AAA"/>
    <w:rsid w:val="00326E80"/>
    <w:rsid w:val="00330262"/>
    <w:rsid w:val="00332068"/>
    <w:rsid w:val="00332AF8"/>
    <w:rsid w:val="00336C3A"/>
    <w:rsid w:val="00344710"/>
    <w:rsid w:val="0035361A"/>
    <w:rsid w:val="003544D4"/>
    <w:rsid w:val="00361AA6"/>
    <w:rsid w:val="00364F40"/>
    <w:rsid w:val="00367835"/>
    <w:rsid w:val="00395143"/>
    <w:rsid w:val="0039550C"/>
    <w:rsid w:val="003A2992"/>
    <w:rsid w:val="003A2D6F"/>
    <w:rsid w:val="003A5E4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4B7E"/>
    <w:rsid w:val="00477E22"/>
    <w:rsid w:val="00480796"/>
    <w:rsid w:val="00491A70"/>
    <w:rsid w:val="004942F7"/>
    <w:rsid w:val="004948D0"/>
    <w:rsid w:val="004B3154"/>
    <w:rsid w:val="004C27FD"/>
    <w:rsid w:val="004D4B1C"/>
    <w:rsid w:val="00507BAE"/>
    <w:rsid w:val="005127F9"/>
    <w:rsid w:val="00517BD4"/>
    <w:rsid w:val="0052295E"/>
    <w:rsid w:val="00526CCC"/>
    <w:rsid w:val="00533C94"/>
    <w:rsid w:val="00541073"/>
    <w:rsid w:val="0056542F"/>
    <w:rsid w:val="00570024"/>
    <w:rsid w:val="005740FC"/>
    <w:rsid w:val="00576F0C"/>
    <w:rsid w:val="00587F1A"/>
    <w:rsid w:val="00590FDE"/>
    <w:rsid w:val="00593D6F"/>
    <w:rsid w:val="005D5052"/>
    <w:rsid w:val="005E6EE1"/>
    <w:rsid w:val="005F4B9C"/>
    <w:rsid w:val="006075A6"/>
    <w:rsid w:val="00621859"/>
    <w:rsid w:val="00631F69"/>
    <w:rsid w:val="006418B7"/>
    <w:rsid w:val="00654CFE"/>
    <w:rsid w:val="00655295"/>
    <w:rsid w:val="0065612B"/>
    <w:rsid w:val="00661165"/>
    <w:rsid w:val="00664F14"/>
    <w:rsid w:val="006764B5"/>
    <w:rsid w:val="00694DA1"/>
    <w:rsid w:val="006B34BC"/>
    <w:rsid w:val="006B38E5"/>
    <w:rsid w:val="006B3A51"/>
    <w:rsid w:val="006B5449"/>
    <w:rsid w:val="006D3D41"/>
    <w:rsid w:val="006D49CA"/>
    <w:rsid w:val="006D4EAE"/>
    <w:rsid w:val="006D7A7D"/>
    <w:rsid w:val="006F2BF2"/>
    <w:rsid w:val="007061B5"/>
    <w:rsid w:val="007133CF"/>
    <w:rsid w:val="00717138"/>
    <w:rsid w:val="0071716D"/>
    <w:rsid w:val="00720FAB"/>
    <w:rsid w:val="00723F63"/>
    <w:rsid w:val="00725C54"/>
    <w:rsid w:val="00732A5D"/>
    <w:rsid w:val="00760978"/>
    <w:rsid w:val="00762A8E"/>
    <w:rsid w:val="00763423"/>
    <w:rsid w:val="0076457D"/>
    <w:rsid w:val="00770A97"/>
    <w:rsid w:val="00775216"/>
    <w:rsid w:val="007A0C3A"/>
    <w:rsid w:val="007B0F2F"/>
    <w:rsid w:val="007B3E9C"/>
    <w:rsid w:val="007B72E2"/>
    <w:rsid w:val="007C16C7"/>
    <w:rsid w:val="007C7E1A"/>
    <w:rsid w:val="007E018C"/>
    <w:rsid w:val="007F2C39"/>
    <w:rsid w:val="007F7202"/>
    <w:rsid w:val="00807342"/>
    <w:rsid w:val="00812E7B"/>
    <w:rsid w:val="00813AD2"/>
    <w:rsid w:val="00816CD3"/>
    <w:rsid w:val="0083580B"/>
    <w:rsid w:val="00843B26"/>
    <w:rsid w:val="00843EAA"/>
    <w:rsid w:val="00844637"/>
    <w:rsid w:val="008465F8"/>
    <w:rsid w:val="008478E5"/>
    <w:rsid w:val="00864361"/>
    <w:rsid w:val="00875BE0"/>
    <w:rsid w:val="0087777D"/>
    <w:rsid w:val="008915BA"/>
    <w:rsid w:val="0089304C"/>
    <w:rsid w:val="008A0E9C"/>
    <w:rsid w:val="008A4278"/>
    <w:rsid w:val="008B5909"/>
    <w:rsid w:val="008C7D09"/>
    <w:rsid w:val="008E3E00"/>
    <w:rsid w:val="008E4F79"/>
    <w:rsid w:val="008F1EBF"/>
    <w:rsid w:val="00900578"/>
    <w:rsid w:val="00902257"/>
    <w:rsid w:val="009038D1"/>
    <w:rsid w:val="009138B1"/>
    <w:rsid w:val="00916C6A"/>
    <w:rsid w:val="00936795"/>
    <w:rsid w:val="00936D8F"/>
    <w:rsid w:val="009428F8"/>
    <w:rsid w:val="0096608E"/>
    <w:rsid w:val="00981CB0"/>
    <w:rsid w:val="00984B01"/>
    <w:rsid w:val="009A0DCE"/>
    <w:rsid w:val="009B02AD"/>
    <w:rsid w:val="009B4E8B"/>
    <w:rsid w:val="009B664D"/>
    <w:rsid w:val="009C696D"/>
    <w:rsid w:val="009D2BA7"/>
    <w:rsid w:val="009E6B23"/>
    <w:rsid w:val="009F031C"/>
    <w:rsid w:val="009F2631"/>
    <w:rsid w:val="00A00E2B"/>
    <w:rsid w:val="00A1036F"/>
    <w:rsid w:val="00A17A17"/>
    <w:rsid w:val="00A20ED5"/>
    <w:rsid w:val="00A2584F"/>
    <w:rsid w:val="00A30A37"/>
    <w:rsid w:val="00A36D53"/>
    <w:rsid w:val="00A43A0F"/>
    <w:rsid w:val="00A62F5B"/>
    <w:rsid w:val="00A77D76"/>
    <w:rsid w:val="00A82238"/>
    <w:rsid w:val="00A82F82"/>
    <w:rsid w:val="00A917D7"/>
    <w:rsid w:val="00A943B8"/>
    <w:rsid w:val="00AA505A"/>
    <w:rsid w:val="00AA6BA9"/>
    <w:rsid w:val="00AB69F4"/>
    <w:rsid w:val="00AC2C1F"/>
    <w:rsid w:val="00AD0F44"/>
    <w:rsid w:val="00AF06A2"/>
    <w:rsid w:val="00AF6332"/>
    <w:rsid w:val="00B076F2"/>
    <w:rsid w:val="00B17EE6"/>
    <w:rsid w:val="00B30888"/>
    <w:rsid w:val="00B40261"/>
    <w:rsid w:val="00B46207"/>
    <w:rsid w:val="00B47F0A"/>
    <w:rsid w:val="00B5330B"/>
    <w:rsid w:val="00B60CF1"/>
    <w:rsid w:val="00B61A4E"/>
    <w:rsid w:val="00B73259"/>
    <w:rsid w:val="00B73AFB"/>
    <w:rsid w:val="00B7621E"/>
    <w:rsid w:val="00B7662F"/>
    <w:rsid w:val="00B9006A"/>
    <w:rsid w:val="00BB5505"/>
    <w:rsid w:val="00BB7779"/>
    <w:rsid w:val="00BC7FEA"/>
    <w:rsid w:val="00BE728F"/>
    <w:rsid w:val="00BF1E40"/>
    <w:rsid w:val="00BF4B1E"/>
    <w:rsid w:val="00C06A62"/>
    <w:rsid w:val="00C17D0E"/>
    <w:rsid w:val="00C415A6"/>
    <w:rsid w:val="00C47990"/>
    <w:rsid w:val="00C664AE"/>
    <w:rsid w:val="00C7748D"/>
    <w:rsid w:val="00CA0B4E"/>
    <w:rsid w:val="00CA410C"/>
    <w:rsid w:val="00CA7790"/>
    <w:rsid w:val="00CD4F31"/>
    <w:rsid w:val="00CD5F07"/>
    <w:rsid w:val="00CF656D"/>
    <w:rsid w:val="00D12283"/>
    <w:rsid w:val="00D129E7"/>
    <w:rsid w:val="00D21062"/>
    <w:rsid w:val="00D21202"/>
    <w:rsid w:val="00D31300"/>
    <w:rsid w:val="00D31584"/>
    <w:rsid w:val="00D35686"/>
    <w:rsid w:val="00D35719"/>
    <w:rsid w:val="00D411C3"/>
    <w:rsid w:val="00D45176"/>
    <w:rsid w:val="00D47D65"/>
    <w:rsid w:val="00D56A00"/>
    <w:rsid w:val="00D617ED"/>
    <w:rsid w:val="00D709CF"/>
    <w:rsid w:val="00D80B2B"/>
    <w:rsid w:val="00D830B6"/>
    <w:rsid w:val="00D96A72"/>
    <w:rsid w:val="00DA1860"/>
    <w:rsid w:val="00DC73A6"/>
    <w:rsid w:val="00DC75DF"/>
    <w:rsid w:val="00DE0628"/>
    <w:rsid w:val="00DE0658"/>
    <w:rsid w:val="00DE691E"/>
    <w:rsid w:val="00E04E62"/>
    <w:rsid w:val="00E11C00"/>
    <w:rsid w:val="00E215CB"/>
    <w:rsid w:val="00E25C88"/>
    <w:rsid w:val="00E274F0"/>
    <w:rsid w:val="00E3059E"/>
    <w:rsid w:val="00E3354A"/>
    <w:rsid w:val="00E3596F"/>
    <w:rsid w:val="00E421F1"/>
    <w:rsid w:val="00E518B4"/>
    <w:rsid w:val="00E74263"/>
    <w:rsid w:val="00E75312"/>
    <w:rsid w:val="00E77343"/>
    <w:rsid w:val="00E82BC7"/>
    <w:rsid w:val="00EA0118"/>
    <w:rsid w:val="00EA1C47"/>
    <w:rsid w:val="00EA2E5F"/>
    <w:rsid w:val="00EB0E4F"/>
    <w:rsid w:val="00EB2FE2"/>
    <w:rsid w:val="00EB432D"/>
    <w:rsid w:val="00EB491B"/>
    <w:rsid w:val="00EB58B2"/>
    <w:rsid w:val="00EC01DE"/>
    <w:rsid w:val="00EC0D19"/>
    <w:rsid w:val="00EC2205"/>
    <w:rsid w:val="00EC32A0"/>
    <w:rsid w:val="00EC53EA"/>
    <w:rsid w:val="00EC6A26"/>
    <w:rsid w:val="00ED1FA6"/>
    <w:rsid w:val="00ED2B7A"/>
    <w:rsid w:val="00EE049D"/>
    <w:rsid w:val="00F02440"/>
    <w:rsid w:val="00F0321E"/>
    <w:rsid w:val="00F05D2B"/>
    <w:rsid w:val="00F11218"/>
    <w:rsid w:val="00F14C65"/>
    <w:rsid w:val="00F15C35"/>
    <w:rsid w:val="00F236F7"/>
    <w:rsid w:val="00F5309D"/>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 w:val="00FF5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 w:type="character" w:customStyle="1" w:styleId="spanrvts0">
    <w:name w:val="span_rvts0"/>
    <w:basedOn w:val="a0"/>
    <w:rsid w:val="00AD0F44"/>
    <w:rPr>
      <w:rFonts w:ascii="Times New Roman" w:eastAsia="Times New Roman" w:hAnsi="Times New Roman" w:cs="Times New Roman"/>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2344</Words>
  <Characters>1337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3674</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11</cp:revision>
  <cp:lastPrinted>2022-10-25T06:38:00Z</cp:lastPrinted>
  <dcterms:created xsi:type="dcterms:W3CDTF">2022-12-05T08:09:00Z</dcterms:created>
  <dcterms:modified xsi:type="dcterms:W3CDTF">2023-09-06T14:34:00Z</dcterms:modified>
</cp:coreProperties>
</file>