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EEE" w:rsidRPr="00F220A8" w:rsidRDefault="008E3EEE" w:rsidP="008E3EEE">
      <w:pPr>
        <w:shd w:val="clear" w:color="auto" w:fill="FFFFFF"/>
        <w:spacing w:line="240" w:lineRule="auto"/>
        <w:ind w:firstLine="851"/>
        <w:jc w:val="center"/>
        <w:rPr>
          <w:rFonts w:ascii="Times New Roman" w:hAnsi="Times New Roman"/>
          <w:b/>
          <w:caps/>
          <w:sz w:val="24"/>
          <w:szCs w:val="24"/>
        </w:rPr>
      </w:pPr>
      <w:bookmarkStart w:id="0" w:name="_Hlk84268551"/>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8E3EEE" w:rsidRPr="00B47A80" w:rsidRDefault="008E3EEE" w:rsidP="008E3EEE">
      <w:pPr>
        <w:ind w:firstLine="851"/>
        <w:jc w:val="right"/>
        <w:rPr>
          <w:rFonts w:ascii="Times New Roman" w:hAnsi="Times New Roman"/>
          <w:b/>
          <w:sz w:val="24"/>
          <w:szCs w:val="24"/>
          <w:lang w:eastAsia="ar-SA"/>
        </w:rPr>
      </w:pPr>
      <w:bookmarkStart w:id="1" w:name="_Hlk115097086"/>
      <w:r w:rsidRPr="00A84E98">
        <w:rPr>
          <w:rFonts w:ascii="Times New Roman" w:hAnsi="Times New Roman"/>
          <w:b/>
          <w:sz w:val="24"/>
          <w:szCs w:val="24"/>
          <w:lang w:eastAsia="ar-SA"/>
        </w:rPr>
        <w:t xml:space="preserve">№ </w:t>
      </w:r>
      <w:bookmarkEnd w:id="1"/>
      <w:r w:rsidR="00BE6FCF" w:rsidRPr="00A84E98">
        <w:rPr>
          <w:rFonts w:ascii="Times New Roman" w:hAnsi="Times New Roman" w:cs="Times New Roman"/>
          <w:b/>
          <w:sz w:val="24"/>
          <w:szCs w:val="24"/>
          <w:lang w:eastAsia="ar-SA"/>
        </w:rPr>
        <w:t>1</w:t>
      </w:r>
      <w:r w:rsidR="00C14A52">
        <w:rPr>
          <w:rFonts w:ascii="Times New Roman" w:hAnsi="Times New Roman" w:cs="Times New Roman"/>
          <w:b/>
          <w:sz w:val="24"/>
          <w:szCs w:val="24"/>
          <w:lang w:eastAsia="ar-SA"/>
        </w:rPr>
        <w:t>13</w:t>
      </w:r>
      <w:r w:rsidR="0009134E" w:rsidRPr="00A84E98">
        <w:rPr>
          <w:rFonts w:ascii="Times New Roman" w:hAnsi="Times New Roman" w:cs="Times New Roman"/>
          <w:b/>
          <w:sz w:val="24"/>
          <w:szCs w:val="24"/>
          <w:lang w:eastAsia="ar-SA"/>
        </w:rPr>
        <w:t>/</w:t>
      </w:r>
      <w:r w:rsidR="00C14A52">
        <w:rPr>
          <w:rFonts w:ascii="Times New Roman" w:hAnsi="Times New Roman" w:cs="Times New Roman"/>
          <w:b/>
          <w:sz w:val="24"/>
          <w:szCs w:val="24"/>
          <w:lang w:val="ru-RU" w:eastAsia="ar-SA"/>
        </w:rPr>
        <w:t>17</w:t>
      </w:r>
      <w:r w:rsidR="00BE6FCF" w:rsidRPr="00A84E98">
        <w:rPr>
          <w:rFonts w:ascii="Times New Roman" w:hAnsi="Times New Roman" w:cs="Times New Roman"/>
          <w:b/>
          <w:sz w:val="24"/>
          <w:szCs w:val="24"/>
          <w:lang w:val="ru-RU" w:eastAsia="ar-SA"/>
        </w:rPr>
        <w:t>10</w:t>
      </w:r>
      <w:r w:rsidRPr="00A84E98">
        <w:rPr>
          <w:rFonts w:ascii="Times New Roman" w:hAnsi="Times New Roman"/>
          <w:b/>
          <w:sz w:val="24"/>
          <w:szCs w:val="24"/>
          <w:lang w:val="ru-RU" w:eastAsia="ar-SA"/>
        </w:rPr>
        <w:t xml:space="preserve"> від </w:t>
      </w:r>
      <w:r w:rsidRPr="00A84E98">
        <w:rPr>
          <w:rFonts w:ascii="Times New Roman" w:hAnsi="Times New Roman"/>
          <w:b/>
          <w:sz w:val="24"/>
          <w:szCs w:val="24"/>
          <w:lang w:eastAsia="ar-SA"/>
        </w:rPr>
        <w:t>«</w:t>
      </w:r>
      <w:r w:rsidR="00C14A52">
        <w:rPr>
          <w:rFonts w:ascii="Times New Roman" w:hAnsi="Times New Roman"/>
          <w:b/>
          <w:sz w:val="24"/>
          <w:szCs w:val="24"/>
          <w:lang w:val="ru-RU" w:eastAsia="ar-SA"/>
        </w:rPr>
        <w:t>17</w:t>
      </w:r>
      <w:r w:rsidRPr="00A84E98">
        <w:rPr>
          <w:rFonts w:ascii="Times New Roman" w:hAnsi="Times New Roman"/>
          <w:b/>
          <w:sz w:val="24"/>
          <w:szCs w:val="24"/>
          <w:lang w:eastAsia="ar-SA"/>
        </w:rPr>
        <w:t xml:space="preserve">» </w:t>
      </w:r>
      <w:r w:rsidR="00BE6FCF" w:rsidRPr="00A84E98">
        <w:rPr>
          <w:rFonts w:ascii="Times New Roman" w:hAnsi="Times New Roman"/>
          <w:b/>
          <w:sz w:val="24"/>
          <w:szCs w:val="24"/>
          <w:lang w:val="ru-RU" w:eastAsia="ar-SA"/>
        </w:rPr>
        <w:t>жовтня</w:t>
      </w:r>
      <w:r w:rsidR="0009134E" w:rsidRPr="00A84E98">
        <w:rPr>
          <w:rFonts w:ascii="Times New Roman" w:hAnsi="Times New Roman"/>
          <w:b/>
          <w:sz w:val="24"/>
          <w:szCs w:val="24"/>
          <w:lang w:val="ru-RU" w:eastAsia="ar-SA"/>
        </w:rPr>
        <w:t xml:space="preserve"> </w:t>
      </w:r>
      <w:r w:rsidRPr="00A84E98">
        <w:rPr>
          <w:rFonts w:ascii="Times New Roman" w:hAnsi="Times New Roman"/>
          <w:b/>
          <w:sz w:val="24"/>
          <w:szCs w:val="24"/>
          <w:lang w:eastAsia="ar-SA"/>
        </w:rPr>
        <w:t>2023 року</w:t>
      </w: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716C1" w:rsidRDefault="00A20405">
      <w:pPr>
        <w:spacing w:after="0" w:line="240" w:lineRule="auto"/>
        <w:rPr>
          <w:rFonts w:ascii="Times New Roman" w:eastAsia="Times New Roman" w:hAnsi="Times New Roman" w:cs="Times New Roman"/>
          <w:sz w:val="28"/>
          <w:szCs w:val="28"/>
        </w:rPr>
      </w:pPr>
      <w:r w:rsidRPr="00F220A8">
        <w:rPr>
          <w:rFonts w:ascii="Times New Roman" w:eastAsia="Times New Roman" w:hAnsi="Times New Roman" w:cs="Times New Roman"/>
          <w:b/>
          <w:sz w:val="24"/>
          <w:szCs w:val="24"/>
        </w:rPr>
        <w:t xml:space="preserve">                                                    </w:t>
      </w:r>
      <w:r w:rsidRPr="00F716C1">
        <w:rPr>
          <w:rFonts w:ascii="Times New Roman" w:eastAsia="Times New Roman" w:hAnsi="Times New Roman" w:cs="Times New Roman"/>
          <w:b/>
          <w:sz w:val="28"/>
          <w:szCs w:val="28"/>
        </w:rPr>
        <w:t>ТЕНДЕРНА ДОКУМЕНТАЦІЯ</w:t>
      </w:r>
    </w:p>
    <w:p w:rsidR="0011488D" w:rsidRPr="00F716C1" w:rsidRDefault="00A20405">
      <w:pPr>
        <w:spacing w:before="240" w:after="0" w:line="240" w:lineRule="auto"/>
        <w:jc w:val="center"/>
        <w:rPr>
          <w:rFonts w:ascii="Times New Roman" w:eastAsia="Times New Roman" w:hAnsi="Times New Roman" w:cs="Times New Roman"/>
          <w:sz w:val="28"/>
          <w:szCs w:val="28"/>
        </w:rPr>
      </w:pPr>
      <w:r w:rsidRPr="00F716C1">
        <w:rPr>
          <w:rFonts w:ascii="Times New Roman" w:eastAsia="Times New Roman" w:hAnsi="Times New Roman" w:cs="Times New Roman"/>
          <w:b/>
          <w:sz w:val="28"/>
          <w:szCs w:val="28"/>
        </w:rPr>
        <w:t> </w:t>
      </w:r>
      <w:r w:rsidRPr="00F716C1">
        <w:rPr>
          <w:rFonts w:ascii="Times New Roman" w:eastAsia="Times New Roman" w:hAnsi="Times New Roman" w:cs="Times New Roman"/>
          <w:sz w:val="28"/>
          <w:szCs w:val="28"/>
        </w:rPr>
        <w:t>по процедурі</w:t>
      </w:r>
      <w:r w:rsidRPr="00F716C1">
        <w:rPr>
          <w:rFonts w:ascii="Times New Roman" w:eastAsia="Times New Roman" w:hAnsi="Times New Roman" w:cs="Times New Roman"/>
          <w:b/>
          <w:sz w:val="28"/>
          <w:szCs w:val="28"/>
        </w:rPr>
        <w:t xml:space="preserve"> ВІДКРИТІ ТОРГИ (з особливостями)</w:t>
      </w:r>
    </w:p>
    <w:p w:rsidR="0011488D" w:rsidRPr="00F716C1" w:rsidRDefault="00A20405" w:rsidP="00935A75">
      <w:pPr>
        <w:jc w:val="center"/>
        <w:rPr>
          <w:rFonts w:ascii="Times New Roman" w:hAnsi="Times New Roman" w:cs="Times New Roman"/>
          <w:sz w:val="28"/>
          <w:szCs w:val="28"/>
        </w:rPr>
      </w:pPr>
      <w:r w:rsidRPr="00F716C1">
        <w:rPr>
          <w:rFonts w:ascii="Times New Roman" w:hAnsi="Times New Roman" w:cs="Times New Roman"/>
          <w:sz w:val="28"/>
          <w:szCs w:val="28"/>
        </w:rPr>
        <w:t>на закупівлю Товару</w:t>
      </w:r>
    </w:p>
    <w:p w:rsidR="00BE6FCF" w:rsidRPr="00935A75" w:rsidRDefault="00BE6FCF" w:rsidP="00935A75">
      <w:pPr>
        <w:jc w:val="center"/>
        <w:rPr>
          <w:rFonts w:ascii="Times New Roman" w:hAnsi="Times New Roman" w:cs="Times New Roman"/>
          <w:sz w:val="24"/>
          <w:szCs w:val="24"/>
        </w:rPr>
      </w:pPr>
    </w:p>
    <w:p w:rsidR="00935A75" w:rsidRPr="00802393" w:rsidRDefault="00935A75" w:rsidP="00935A75">
      <w:pPr>
        <w:jc w:val="center"/>
        <w:rPr>
          <w:rFonts w:ascii="Times New Roman" w:hAnsi="Times New Roman" w:cs="Times New Roman"/>
          <w:b/>
          <w:bCs/>
          <w:sz w:val="28"/>
          <w:szCs w:val="28"/>
        </w:rPr>
      </w:pPr>
      <w:r w:rsidRPr="00802393">
        <w:rPr>
          <w:rFonts w:ascii="Times New Roman" w:hAnsi="Times New Roman" w:cs="Times New Roman"/>
          <w:b/>
          <w:bCs/>
          <w:sz w:val="28"/>
          <w:szCs w:val="28"/>
        </w:rPr>
        <w:t>код ДК 021:2015: 34110000-1 - Легкові автомобілі (Легковий автомобіль)</w:t>
      </w:r>
    </w:p>
    <w:p w:rsidR="0011488D" w:rsidRPr="00A84E98" w:rsidRDefault="00A84E98" w:rsidP="00935A75">
      <w:pPr>
        <w:jc w:val="center"/>
        <w:rPr>
          <w:rFonts w:ascii="Times New Roman" w:hAnsi="Times New Roman" w:cs="Times New Roman"/>
          <w:sz w:val="28"/>
          <w:szCs w:val="28"/>
        </w:rPr>
      </w:pPr>
      <w:r>
        <w:rPr>
          <w:rFonts w:ascii="Times New Roman" w:hAnsi="Times New Roman" w:cs="Times New Roman"/>
          <w:b/>
          <w:bCs/>
          <w:color w:val="242424"/>
          <w:sz w:val="28"/>
          <w:szCs w:val="28"/>
        </w:rPr>
        <w:t>(</w:t>
      </w:r>
      <w:r w:rsidRPr="00A84E98">
        <w:rPr>
          <w:rFonts w:ascii="Times New Roman" w:hAnsi="Times New Roman" w:cs="Times New Roman"/>
          <w:b/>
          <w:bCs/>
          <w:color w:val="242424"/>
          <w:sz w:val="28"/>
          <w:szCs w:val="28"/>
        </w:rPr>
        <w:t>34111200-0 - Легкові автомобілі типу «седан»</w:t>
      </w:r>
      <w:r>
        <w:rPr>
          <w:rFonts w:ascii="Times New Roman" w:hAnsi="Times New Roman" w:cs="Times New Roman"/>
          <w:b/>
          <w:bCs/>
          <w:color w:val="242424"/>
          <w:sz w:val="28"/>
          <w:szCs w:val="28"/>
        </w:rPr>
        <w:t>)</w:t>
      </w:r>
    </w:p>
    <w:p w:rsidR="00521CAD" w:rsidRDefault="00521CAD">
      <w:pPr>
        <w:spacing w:before="240" w:after="0" w:line="240" w:lineRule="auto"/>
        <w:rPr>
          <w:rFonts w:ascii="Times New Roman" w:eastAsia="Times New Roman" w:hAnsi="Times New Roman" w:cs="Times New Roman"/>
          <w:sz w:val="24"/>
          <w:szCs w:val="24"/>
        </w:rPr>
      </w:pPr>
    </w:p>
    <w:p w:rsidR="00935A75" w:rsidRDefault="00935A75">
      <w:pPr>
        <w:spacing w:before="240" w:after="0" w:line="240" w:lineRule="auto"/>
        <w:rPr>
          <w:rFonts w:ascii="Times New Roman" w:eastAsia="Times New Roman" w:hAnsi="Times New Roman" w:cs="Times New Roman"/>
          <w:sz w:val="24"/>
          <w:szCs w:val="24"/>
        </w:rPr>
      </w:pPr>
    </w:p>
    <w:p w:rsidR="00935A75" w:rsidRDefault="00935A75">
      <w:pPr>
        <w:spacing w:before="240" w:after="0" w:line="240" w:lineRule="auto"/>
        <w:rPr>
          <w:rFonts w:ascii="Times New Roman" w:eastAsia="Times New Roman" w:hAnsi="Times New Roman" w:cs="Times New Roman"/>
          <w:sz w:val="24"/>
          <w:szCs w:val="24"/>
        </w:rPr>
      </w:pPr>
    </w:p>
    <w:p w:rsidR="00935A75" w:rsidRDefault="00935A75">
      <w:pPr>
        <w:spacing w:before="240" w:after="0" w:line="240" w:lineRule="auto"/>
        <w:rPr>
          <w:rFonts w:ascii="Times New Roman" w:eastAsia="Times New Roman" w:hAnsi="Times New Roman" w:cs="Times New Roman"/>
          <w:sz w:val="24"/>
          <w:szCs w:val="24"/>
        </w:rPr>
      </w:pPr>
    </w:p>
    <w:p w:rsidR="00935A75" w:rsidRDefault="00935A75">
      <w:pPr>
        <w:spacing w:before="240" w:after="0" w:line="240" w:lineRule="auto"/>
        <w:rPr>
          <w:rFonts w:ascii="Times New Roman" w:eastAsia="Times New Roman" w:hAnsi="Times New Roman" w:cs="Times New Roman"/>
          <w:sz w:val="24"/>
          <w:szCs w:val="24"/>
        </w:rPr>
      </w:pPr>
    </w:p>
    <w:p w:rsidR="00521CAD" w:rsidRPr="00F220A8" w:rsidRDefault="00521CAD">
      <w:pPr>
        <w:spacing w:before="240" w:after="0" w:line="240" w:lineRule="auto"/>
        <w:rPr>
          <w:rFonts w:ascii="Times New Roman" w:eastAsia="Times New Roman" w:hAnsi="Times New Roman" w:cs="Times New Roman"/>
          <w:sz w:val="24"/>
          <w:szCs w:val="24"/>
        </w:rPr>
      </w:pPr>
    </w:p>
    <w:p w:rsidR="00AD72E9" w:rsidRDefault="00AD72E9">
      <w:pPr>
        <w:spacing w:before="240" w:after="0" w:line="240" w:lineRule="auto"/>
        <w:rPr>
          <w:rFonts w:ascii="Times New Roman" w:eastAsia="Times New Roman" w:hAnsi="Times New Roman" w:cs="Times New Roman"/>
          <w:sz w:val="24"/>
          <w:szCs w:val="24"/>
        </w:rPr>
      </w:pPr>
    </w:p>
    <w:p w:rsidR="00935A75" w:rsidRDefault="00935A75">
      <w:pPr>
        <w:spacing w:before="240" w:after="0" w:line="240" w:lineRule="auto"/>
        <w:rPr>
          <w:rFonts w:ascii="Times New Roman" w:eastAsia="Times New Roman" w:hAnsi="Times New Roman" w:cs="Times New Roman"/>
          <w:sz w:val="24"/>
          <w:szCs w:val="24"/>
        </w:rPr>
      </w:pPr>
    </w:p>
    <w:p w:rsidR="00935A75" w:rsidRDefault="00935A75">
      <w:pPr>
        <w:spacing w:before="240" w:after="0" w:line="240" w:lineRule="auto"/>
        <w:rPr>
          <w:rFonts w:ascii="Times New Roman" w:eastAsia="Times New Roman" w:hAnsi="Times New Roman" w:cs="Times New Roman"/>
          <w:sz w:val="24"/>
          <w:szCs w:val="24"/>
        </w:rPr>
      </w:pPr>
    </w:p>
    <w:p w:rsidR="00935A75" w:rsidRDefault="00935A75">
      <w:pPr>
        <w:spacing w:before="240" w:after="0" w:line="240" w:lineRule="auto"/>
        <w:rPr>
          <w:rFonts w:ascii="Times New Roman" w:eastAsia="Times New Roman" w:hAnsi="Times New Roman" w:cs="Times New Roman"/>
          <w:sz w:val="24"/>
          <w:szCs w:val="24"/>
        </w:rPr>
      </w:pPr>
    </w:p>
    <w:p w:rsidR="00935A75" w:rsidRDefault="00935A75">
      <w:pPr>
        <w:spacing w:before="240" w:after="0" w:line="240" w:lineRule="auto"/>
        <w:rPr>
          <w:rFonts w:ascii="Times New Roman" w:eastAsia="Times New Roman" w:hAnsi="Times New Roman" w:cs="Times New Roman"/>
          <w:sz w:val="24"/>
          <w:szCs w:val="24"/>
        </w:rPr>
      </w:pPr>
    </w:p>
    <w:p w:rsidR="00935A75" w:rsidRPr="00F220A8" w:rsidRDefault="00935A75">
      <w:pPr>
        <w:spacing w:before="240" w:after="0" w:line="240" w:lineRule="auto"/>
        <w:rPr>
          <w:rFonts w:ascii="Times New Roman" w:eastAsia="Times New Roman" w:hAnsi="Times New Roman" w:cs="Times New Roman"/>
          <w:sz w:val="24"/>
          <w:szCs w:val="24"/>
        </w:rPr>
      </w:pPr>
    </w:p>
    <w:p w:rsidR="00222758" w:rsidRDefault="00222758" w:rsidP="00222758">
      <w:pPr>
        <w:widowControl w:val="0"/>
        <w:spacing w:after="0" w:line="240" w:lineRule="auto"/>
        <w:contextualSpacing/>
        <w:jc w:val="center"/>
        <w:outlineLvl w:val="0"/>
        <w:rPr>
          <w:rFonts w:ascii="Times New Roman" w:hAnsi="Times New Roman"/>
          <w:b/>
          <w:bCs/>
          <w:sz w:val="24"/>
          <w:szCs w:val="24"/>
          <w:lang w:val="ru-RU"/>
        </w:rPr>
      </w:pPr>
      <w:bookmarkStart w:id="2" w:name="_heading=h.1fob9te" w:colFirst="0" w:colLast="0"/>
      <w:bookmarkEnd w:id="2"/>
      <w:r w:rsidRPr="00F220A8">
        <w:rPr>
          <w:rFonts w:ascii="Times New Roman" w:hAnsi="Times New Roman"/>
          <w:b/>
          <w:bCs/>
          <w:sz w:val="24"/>
          <w:szCs w:val="24"/>
        </w:rPr>
        <w:t xml:space="preserve">м. </w:t>
      </w:r>
      <w:r w:rsidRPr="00F220A8">
        <w:rPr>
          <w:rFonts w:ascii="Times New Roman" w:hAnsi="Times New Roman"/>
          <w:b/>
          <w:bCs/>
          <w:sz w:val="24"/>
          <w:szCs w:val="24"/>
          <w:lang w:val="ru-RU"/>
        </w:rPr>
        <w:t>Львів</w:t>
      </w:r>
      <w:r w:rsidRPr="00F220A8">
        <w:rPr>
          <w:rFonts w:ascii="Times New Roman" w:hAnsi="Times New Roman"/>
          <w:b/>
          <w:bCs/>
          <w:sz w:val="24"/>
          <w:szCs w:val="24"/>
        </w:rPr>
        <w:t>– 202</w:t>
      </w:r>
      <w:r w:rsidRPr="00F220A8">
        <w:rPr>
          <w:rFonts w:ascii="Times New Roman" w:hAnsi="Times New Roman"/>
          <w:b/>
          <w:bCs/>
          <w:sz w:val="24"/>
          <w:szCs w:val="24"/>
          <w:lang w:val="ru-RU"/>
        </w:rPr>
        <w:t>3</w:t>
      </w:r>
    </w:p>
    <w:p w:rsidR="00521CAD" w:rsidRDefault="00521CAD" w:rsidP="00222758">
      <w:pPr>
        <w:widowControl w:val="0"/>
        <w:spacing w:after="0" w:line="240" w:lineRule="auto"/>
        <w:contextualSpacing/>
        <w:jc w:val="center"/>
        <w:outlineLvl w:val="0"/>
        <w:rPr>
          <w:rFonts w:ascii="Times New Roman" w:hAnsi="Times New Roman"/>
          <w:b/>
          <w:bCs/>
          <w:sz w:val="24"/>
          <w:szCs w:val="24"/>
          <w:lang w:val="ru-RU"/>
        </w:rPr>
      </w:pPr>
    </w:p>
    <w:p w:rsidR="00521CAD" w:rsidRDefault="00521CAD" w:rsidP="00222758">
      <w:pPr>
        <w:widowControl w:val="0"/>
        <w:spacing w:after="0" w:line="240" w:lineRule="auto"/>
        <w:contextualSpacing/>
        <w:jc w:val="center"/>
        <w:outlineLvl w:val="0"/>
        <w:rPr>
          <w:rFonts w:ascii="Times New Roman" w:hAnsi="Times New Roman"/>
          <w:b/>
          <w:bCs/>
          <w:sz w:val="24"/>
          <w:szCs w:val="24"/>
          <w:lang w:val="ru-RU"/>
        </w:rPr>
      </w:pPr>
    </w:p>
    <w:p w:rsidR="00521CAD" w:rsidRDefault="00521CAD" w:rsidP="00222758">
      <w:pPr>
        <w:widowControl w:val="0"/>
        <w:spacing w:after="0" w:line="240" w:lineRule="auto"/>
        <w:contextualSpacing/>
        <w:jc w:val="center"/>
        <w:outlineLvl w:val="0"/>
        <w:rPr>
          <w:rFonts w:ascii="Times New Roman" w:hAnsi="Times New Roman"/>
          <w:b/>
          <w:bCs/>
          <w:sz w:val="24"/>
          <w:szCs w:val="24"/>
          <w:lang w:val="ru-RU"/>
        </w:rPr>
      </w:pPr>
    </w:p>
    <w:p w:rsidR="00521CAD" w:rsidRDefault="00521CAD" w:rsidP="00222758">
      <w:pPr>
        <w:widowControl w:val="0"/>
        <w:spacing w:after="0" w:line="240" w:lineRule="auto"/>
        <w:contextualSpacing/>
        <w:jc w:val="center"/>
        <w:outlineLvl w:val="0"/>
        <w:rPr>
          <w:rFonts w:ascii="Times New Roman" w:hAnsi="Times New Roman"/>
          <w:b/>
          <w:bCs/>
          <w:sz w:val="24"/>
          <w:szCs w:val="24"/>
          <w:lang w:val="ru-RU"/>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124139">
            <w:pPr>
              <w:jc w:val="both"/>
              <w:rPr>
                <w:rFonts w:ascii="Times New Roman" w:eastAsia="Times New Roman" w:hAnsi="Times New Roman" w:cs="Times New Roman"/>
                <w:i/>
                <w:sz w:val="24"/>
                <w:szCs w:val="24"/>
              </w:rPr>
            </w:pPr>
            <w:r w:rsidRPr="00F220A8">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F220A8" w:rsidRDefault="00124139">
            <w:pPr>
              <w:jc w:val="both"/>
              <w:rPr>
                <w:rFonts w:ascii="Times New Roman" w:eastAsia="Times New Roman" w:hAnsi="Times New Roman" w:cs="Times New Roman"/>
                <w:sz w:val="24"/>
                <w:szCs w:val="24"/>
              </w:rPr>
            </w:pPr>
            <w:r w:rsidRPr="00F220A8">
              <w:rPr>
                <w:rFonts w:ascii="Times New Roman" w:hAnsi="Times New Roman"/>
                <w:b/>
                <w:sz w:val="24"/>
                <w:szCs w:val="24"/>
              </w:rPr>
              <w:t>Україна, 79057, м. Львів, вул. Генерала Чупринки, 45</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Довгалюк Наталія Леонідівна – заступник директора з економічних питань, тел. +380671703008</w:t>
            </w:r>
          </w:p>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 </w:t>
            </w:r>
            <w:r w:rsidRPr="00F220A8">
              <w:rPr>
                <w:rFonts w:ascii="Times New Roman" w:hAnsi="Times New Roman"/>
                <w:b/>
                <w:bCs/>
                <w:sz w:val="24"/>
                <w:szCs w:val="24"/>
                <w:lang w:val="de-DE"/>
              </w:rPr>
              <w:t>E</w:t>
            </w:r>
            <w:r w:rsidRPr="00F220A8">
              <w:rPr>
                <w:rFonts w:ascii="Times New Roman" w:hAnsi="Times New Roman"/>
                <w:b/>
                <w:bCs/>
                <w:sz w:val="24"/>
                <w:szCs w:val="24"/>
              </w:rPr>
              <w:t>-</w:t>
            </w:r>
            <w:r w:rsidRPr="00F220A8">
              <w:rPr>
                <w:rFonts w:ascii="Times New Roman" w:hAnsi="Times New Roman"/>
                <w:b/>
                <w:bCs/>
                <w:sz w:val="24"/>
                <w:szCs w:val="24"/>
                <w:lang w:val="de-DE"/>
              </w:rPr>
              <w:t>mail</w:t>
            </w:r>
            <w:r w:rsidRPr="00F220A8">
              <w:rPr>
                <w:rFonts w:ascii="Times New Roman" w:hAnsi="Times New Roman"/>
                <w:b/>
                <w:bCs/>
                <w:sz w:val="24"/>
                <w:szCs w:val="24"/>
              </w:rPr>
              <w:t>:</w:t>
            </w:r>
            <w:r w:rsidRPr="00F220A8">
              <w:rPr>
                <w:rFonts w:ascii="Times New Roman" w:hAnsi="Times New Roman"/>
                <w:b/>
                <w:bCs/>
                <w:sz w:val="24"/>
                <w:szCs w:val="24"/>
                <w:lang w:val="de-DE"/>
              </w:rPr>
              <w:t xml:space="preserve"> </w:t>
            </w:r>
            <w:hyperlink r:id="rId8" w:history="1">
              <w:r w:rsidRPr="00F220A8">
                <w:rPr>
                  <w:rStyle w:val="a6"/>
                  <w:rFonts w:ascii="Times New Roman" w:hAnsi="Times New Roman"/>
                  <w:b/>
                  <w:bCs/>
                  <w:color w:val="auto"/>
                  <w:sz w:val="24"/>
                  <w:szCs w:val="24"/>
                  <w:lang w:val="de-DE"/>
                </w:rPr>
                <w:t>dovgaliuknatalia@ukr.net</w:t>
              </w:r>
            </w:hyperlink>
          </w:p>
          <w:p w:rsidR="0011488D" w:rsidRPr="00F220A8" w:rsidRDefault="0011488D">
            <w:pPr>
              <w:jc w:val="both"/>
              <w:rPr>
                <w:rFonts w:ascii="Times New Roman" w:eastAsia="Times New Roman" w:hAnsi="Times New Roman" w:cs="Times New Roman"/>
                <w:i/>
                <w:sz w:val="24"/>
                <w:szCs w:val="24"/>
              </w:rPr>
            </w:pP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F220A8" w:rsidRDefault="00935A75">
            <w:pPr>
              <w:jc w:val="both"/>
              <w:rPr>
                <w:rFonts w:ascii="Times New Roman" w:eastAsia="Times New Roman" w:hAnsi="Times New Roman" w:cs="Times New Roman"/>
                <w:sz w:val="24"/>
                <w:szCs w:val="24"/>
              </w:rPr>
            </w:pPr>
            <w:r w:rsidRPr="00935A75">
              <w:rPr>
                <w:rFonts w:ascii="Times New Roman" w:hAnsi="Times New Roman" w:cs="Times New Roman"/>
                <w:b/>
                <w:bCs/>
                <w:sz w:val="24"/>
                <w:szCs w:val="24"/>
              </w:rPr>
              <w:t>код ДК 021:2015: 34110000-1 - Легкові автомобілі (</w:t>
            </w:r>
            <w:r w:rsidR="005F6C23" w:rsidRPr="00F32CE8">
              <w:rPr>
                <w:rFonts w:ascii="Times New Roman" w:hAnsi="Times New Roman" w:cs="Times New Roman"/>
                <w:b/>
                <w:bCs/>
                <w:color w:val="242424"/>
                <w:sz w:val="24"/>
                <w:szCs w:val="24"/>
              </w:rPr>
              <w:t>34111200-0 - Легкові автомобілі типу «седан»</w:t>
            </w:r>
            <w:r w:rsidRPr="00935A75">
              <w:rPr>
                <w:rFonts w:ascii="Times New Roman" w:hAnsi="Times New Roman" w:cs="Times New Roman"/>
                <w:b/>
                <w:bCs/>
                <w:sz w:val="24"/>
                <w:szCs w:val="24"/>
              </w:rPr>
              <w:t>)</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11488D" w:rsidRPr="00F220A8" w:rsidRDefault="0011488D" w:rsidP="00BE6FCF">
            <w:pPr>
              <w:jc w:val="both"/>
              <w:rPr>
                <w:rFonts w:ascii="Times New Roman" w:eastAsia="Times New Roman" w:hAnsi="Times New Roman" w:cs="Times New Roman"/>
                <w:i/>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Закупівля здійснюється </w:t>
            </w:r>
            <w:r w:rsidR="00BE6FCF">
              <w:rPr>
                <w:rFonts w:ascii="Times New Roman" w:eastAsia="Times New Roman" w:hAnsi="Times New Roman" w:cs="Times New Roman"/>
                <w:sz w:val="24"/>
                <w:szCs w:val="24"/>
              </w:rPr>
              <w:t xml:space="preserve">за </w:t>
            </w:r>
            <w:r w:rsidR="00935A75">
              <w:rPr>
                <w:rFonts w:ascii="Times New Roman" w:eastAsia="Times New Roman" w:hAnsi="Times New Roman" w:cs="Times New Roman"/>
                <w:sz w:val="24"/>
                <w:szCs w:val="24"/>
              </w:rPr>
              <w:t>предметом закупівлі в цілому</w:t>
            </w:r>
            <w:r w:rsidRPr="00F220A8">
              <w:rPr>
                <w:rFonts w:ascii="Times New Roman" w:eastAsia="Times New Roman" w:hAnsi="Times New Roman" w:cs="Times New Roman"/>
                <w:sz w:val="24"/>
                <w:szCs w:val="24"/>
              </w:rPr>
              <w:t>.</w:t>
            </w:r>
          </w:p>
          <w:p w:rsidR="0011488D" w:rsidRPr="00F220A8" w:rsidRDefault="0011488D" w:rsidP="00124139">
            <w:pPr>
              <w:widowControl w:val="0"/>
              <w:ind w:right="120"/>
              <w:jc w:val="both"/>
              <w:rPr>
                <w:rFonts w:ascii="Times New Roman" w:eastAsia="Times New Roman" w:hAnsi="Times New Roman" w:cs="Times New Roman"/>
                <w:i/>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11488D" w:rsidRPr="00F220A8" w:rsidRDefault="00124139" w:rsidP="00124139">
            <w:pPr>
              <w:widowControl w:val="0"/>
              <w:ind w:right="120"/>
              <w:jc w:val="both"/>
              <w:rPr>
                <w:rFonts w:ascii="Times New Roman" w:eastAsia="Times New Roman" w:hAnsi="Times New Roman" w:cs="Times New Roman"/>
                <w:i/>
                <w:sz w:val="24"/>
                <w:szCs w:val="24"/>
              </w:rPr>
            </w:pPr>
            <w:r w:rsidRPr="0009134E">
              <w:rPr>
                <w:rFonts w:ascii="Times New Roman" w:hAnsi="Times New Roman"/>
                <w:sz w:val="24"/>
                <w:szCs w:val="24"/>
              </w:rPr>
              <w:t xml:space="preserve">Місце поставки товарів: </w:t>
            </w:r>
            <w:r w:rsidRPr="0009134E">
              <w:rPr>
                <w:rFonts w:ascii="Times New Roman" w:hAnsi="Times New Roman"/>
                <w:b/>
                <w:sz w:val="24"/>
                <w:szCs w:val="24"/>
              </w:rPr>
              <w:t>Україна, 79057, м. Львів, вул. Генерала Чупринки, 45</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w:t>
            </w:r>
            <w:r w:rsidR="00A84E98">
              <w:rPr>
                <w:rFonts w:ascii="Times New Roman" w:hAnsi="Times New Roman"/>
                <w:b/>
                <w:sz w:val="24"/>
                <w:szCs w:val="24"/>
                <w:lang w:val="ru-RU"/>
              </w:rPr>
              <w:t>0</w:t>
            </w:r>
            <w:r w:rsidRPr="00F220A8">
              <w:rPr>
                <w:rFonts w:ascii="Times New Roman" w:hAnsi="Times New Roman"/>
                <w:b/>
                <w:sz w:val="24"/>
                <w:szCs w:val="24"/>
                <w:lang w:val="ru-RU"/>
              </w:rPr>
              <w:t>.1</w:t>
            </w:r>
            <w:r w:rsidR="00A84E98">
              <w:rPr>
                <w:rFonts w:ascii="Times New Roman" w:hAnsi="Times New Roman"/>
                <w:b/>
                <w:sz w:val="24"/>
                <w:szCs w:val="24"/>
                <w:lang w:val="ru-RU"/>
              </w:rPr>
              <w:t>1</w:t>
            </w:r>
            <w:r w:rsidRPr="00F220A8">
              <w:rPr>
                <w:rFonts w:ascii="Times New Roman" w:hAnsi="Times New Roman"/>
                <w:b/>
                <w:sz w:val="24"/>
                <w:szCs w:val="24"/>
                <w:lang w:val="ru-RU"/>
              </w:rPr>
              <w:t>.</w:t>
            </w:r>
            <w:r w:rsidRPr="00F220A8">
              <w:rPr>
                <w:rFonts w:ascii="Times New Roman" w:hAnsi="Times New Roman"/>
                <w:b/>
                <w:sz w:val="24"/>
                <w:szCs w:val="24"/>
              </w:rPr>
              <w:t>202</w:t>
            </w:r>
            <w:r w:rsidRPr="00F220A8">
              <w:rPr>
                <w:rFonts w:ascii="Times New Roman" w:hAnsi="Times New Roman"/>
                <w:b/>
                <w:sz w:val="24"/>
                <w:szCs w:val="24"/>
                <w:lang w:val="ru-RU"/>
              </w:rPr>
              <w:t>3</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F220A8">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w:t>
            </w:r>
            <w:r w:rsidRPr="00F220A8">
              <w:rPr>
                <w:rFonts w:ascii="Times New Roman" w:eastAsia="Times New Roman" w:hAnsi="Times New Roman" w:cs="Times New Roman"/>
                <w:sz w:val="24"/>
                <w:szCs w:val="24"/>
              </w:rPr>
              <w:lastRenderedPageBreak/>
              <w:t xml:space="preserve">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B04529">
              <w:rPr>
                <w:rFonts w:ascii="Times New Roman" w:eastAsia="Times New Roman" w:hAnsi="Times New Roman" w:cs="Times New Roman"/>
                <w:sz w:val="24"/>
                <w:szCs w:val="24"/>
              </w:rPr>
              <w:t xml:space="preserve">підставам, визначеним </w:t>
            </w:r>
            <w:hyperlink r:id="rId11" w:anchor="n159">
              <w:r w:rsidRPr="00B04529">
                <w:rPr>
                  <w:rFonts w:ascii="Times New Roman" w:eastAsia="Times New Roman" w:hAnsi="Times New Roman" w:cs="Times New Roman"/>
                  <w:sz w:val="24"/>
                  <w:szCs w:val="24"/>
                </w:rPr>
                <w:t>47</w:t>
              </w:r>
            </w:hyperlink>
            <w:r w:rsidRPr="00B04529">
              <w:rPr>
                <w:rFonts w:ascii="Times New Roman" w:eastAsia="Times New Roman" w:hAnsi="Times New Roman" w:cs="Times New Roman"/>
                <w:sz w:val="24"/>
                <w:szCs w:val="24"/>
              </w:rPr>
              <w:t xml:space="preserve">  Особливостей,</w:t>
            </w:r>
            <w:r w:rsidRPr="00F220A8">
              <w:rPr>
                <w:rFonts w:ascii="Times New Roman" w:eastAsia="Times New Roman" w:hAnsi="Times New Roman" w:cs="Times New Roman"/>
                <w:sz w:val="24"/>
                <w:szCs w:val="24"/>
              </w:rPr>
              <w:t xml:space="preserve">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F220A8">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використання слова або мовного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F220A8">
              <w:rPr>
                <w:rFonts w:ascii="Times New Roman" w:eastAsia="Times New Roman" w:hAnsi="Times New Roman" w:cs="Times New Roman"/>
                <w:sz w:val="24"/>
                <w:szCs w:val="24"/>
              </w:rPr>
              <w:lastRenderedPageBreak/>
              <w:t>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«м.київ» замість «м.Київ»;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-ок» замість «поря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«ненадається»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3" w:name="_heading=h.3znysh7" w:colFirst="0" w:colLast="0"/>
            <w:bookmarkEnd w:id="3"/>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w:t>
            </w:r>
            <w:r w:rsidRPr="00F220A8">
              <w:rPr>
                <w:rFonts w:ascii="Times New Roman" w:eastAsia="Times New Roman" w:hAnsi="Times New Roman" w:cs="Times New Roman"/>
                <w:b/>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4" w:name="_heading=h.2et92p0" w:colFirst="0" w:colLast="0"/>
            <w:bookmarkEnd w:id="4"/>
            <w:r w:rsidRPr="00F220A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5" w:name="_heading=h.hjqm8skarbdr" w:colFirst="0" w:colLast="0"/>
            <w:bookmarkEnd w:id="5"/>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6" w:name="_heading=h.ftj7vaqoric" w:colFirst="0" w:colLast="0"/>
            <w:bookmarkEnd w:id="6"/>
            <w:r w:rsidRPr="00F220A8">
              <w:rPr>
                <w:rFonts w:ascii="Times New Roman" w:eastAsia="Times New Roman" w:hAnsi="Times New Roman" w:cs="Times New Roman"/>
                <w:sz w:val="24"/>
                <w:szCs w:val="24"/>
              </w:rPr>
              <w:t xml:space="preserve">Кожен учасник має право подати тільки одну тендерну </w:t>
            </w:r>
            <w:r w:rsidRPr="00F220A8">
              <w:rPr>
                <w:rFonts w:ascii="Times New Roman" w:eastAsia="Times New Roman" w:hAnsi="Times New Roman" w:cs="Times New Roman"/>
                <w:sz w:val="24"/>
                <w:szCs w:val="24"/>
              </w:rPr>
              <w:lastRenderedPageBreak/>
              <w:t>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7" w:name="_heading=h.tyjcwt" w:colFirst="0" w:colLast="0"/>
            <w:bookmarkEnd w:id="7"/>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lastRenderedPageBreak/>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488D" w:rsidRPr="00F220A8" w:rsidRDefault="0011488D">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09134E" w:rsidRDefault="00A20405">
            <w:pPr>
              <w:widowControl w:val="0"/>
              <w:ind w:left="40" w:right="120"/>
              <w:jc w:val="both"/>
              <w:rPr>
                <w:rFonts w:ascii="Times New Roman" w:eastAsia="Times New Roman" w:hAnsi="Times New Roman" w:cs="Times New Roman"/>
                <w:sz w:val="24"/>
                <w:szCs w:val="24"/>
              </w:rPr>
            </w:pPr>
            <w:r w:rsidRPr="005F6C23">
              <w:rPr>
                <w:rFonts w:ascii="Times New Roman" w:eastAsia="Times New Roman" w:hAnsi="Times New Roman" w:cs="Times New Roman"/>
                <w:sz w:val="24"/>
                <w:szCs w:val="24"/>
              </w:rPr>
              <w:t>Кінцевий строк подання тендерних пропозицій —</w:t>
            </w:r>
            <w:r w:rsidR="00C14A52">
              <w:rPr>
                <w:rFonts w:ascii="Times New Roman" w:eastAsia="Times New Roman" w:hAnsi="Times New Roman" w:cs="Times New Roman"/>
                <w:b/>
                <w:sz w:val="24"/>
                <w:szCs w:val="24"/>
              </w:rPr>
              <w:t xml:space="preserve">25 </w:t>
            </w:r>
            <w:bookmarkStart w:id="8" w:name="_GoBack"/>
            <w:bookmarkEnd w:id="8"/>
            <w:r w:rsidR="00BE6FCF" w:rsidRPr="005F6C23">
              <w:rPr>
                <w:rFonts w:ascii="Times New Roman" w:eastAsia="Times New Roman" w:hAnsi="Times New Roman" w:cs="Times New Roman"/>
                <w:b/>
                <w:sz w:val="24"/>
                <w:szCs w:val="24"/>
              </w:rPr>
              <w:t>жовтня</w:t>
            </w:r>
            <w:r w:rsidR="0009134E" w:rsidRPr="005F6C23">
              <w:rPr>
                <w:rFonts w:ascii="Times New Roman" w:eastAsia="Times New Roman" w:hAnsi="Times New Roman" w:cs="Times New Roman"/>
                <w:b/>
                <w:sz w:val="24"/>
                <w:szCs w:val="24"/>
              </w:rPr>
              <w:t xml:space="preserve"> </w:t>
            </w:r>
            <w:r w:rsidRPr="005F6C23">
              <w:rPr>
                <w:rFonts w:ascii="Times New Roman" w:eastAsia="Times New Roman" w:hAnsi="Times New Roman" w:cs="Times New Roman"/>
                <w:b/>
                <w:sz w:val="24"/>
                <w:szCs w:val="24"/>
              </w:rPr>
              <w:t>20</w:t>
            </w:r>
            <w:r w:rsidR="005B3653" w:rsidRPr="005F6C23">
              <w:rPr>
                <w:rFonts w:ascii="Times New Roman" w:eastAsia="Times New Roman" w:hAnsi="Times New Roman" w:cs="Times New Roman"/>
                <w:b/>
                <w:sz w:val="24"/>
                <w:szCs w:val="24"/>
              </w:rPr>
              <w:t>23</w:t>
            </w:r>
            <w:r w:rsidRPr="005F6C23">
              <w:rPr>
                <w:rFonts w:ascii="Times New Roman" w:eastAsia="Times New Roman" w:hAnsi="Times New Roman" w:cs="Times New Roman"/>
                <w:b/>
                <w:sz w:val="24"/>
                <w:szCs w:val="24"/>
              </w:rPr>
              <w:t xml:space="preserve"> року, </w:t>
            </w:r>
            <w:r w:rsidR="0009134E" w:rsidRPr="005F6C23">
              <w:rPr>
                <w:rFonts w:ascii="Times New Roman" w:eastAsia="Times New Roman" w:hAnsi="Times New Roman" w:cs="Times New Roman"/>
                <w:b/>
                <w:sz w:val="24"/>
                <w:szCs w:val="24"/>
                <w:lang w:val="ru-RU"/>
              </w:rPr>
              <w:t xml:space="preserve">10.00 </w:t>
            </w:r>
            <w:r w:rsidRPr="005F6C23">
              <w:rPr>
                <w:rFonts w:ascii="Times New Roman" w:eastAsia="Times New Roman" w:hAnsi="Times New Roman" w:cs="Times New Roman"/>
                <w:b/>
                <w:sz w:val="24"/>
                <w:szCs w:val="24"/>
              </w:rPr>
              <w:t>год.</w:t>
            </w:r>
            <w:r w:rsidRPr="0009134E">
              <w:rPr>
                <w:rFonts w:ascii="Times New Roman" w:eastAsia="Times New Roman" w:hAnsi="Times New Roman" w:cs="Times New Roman"/>
                <w:sz w:val="24"/>
                <w:szCs w:val="24"/>
              </w:rPr>
              <w:t xml:space="preserve"> </w:t>
            </w:r>
          </w:p>
          <w:p w:rsidR="0011488D" w:rsidRPr="00F220A8" w:rsidRDefault="00A20405">
            <w:pPr>
              <w:widowControl w:val="0"/>
              <w:ind w:left="40" w:right="120"/>
              <w:jc w:val="both"/>
              <w:rPr>
                <w:rFonts w:ascii="Times New Roman" w:eastAsia="Times New Roman" w:hAnsi="Times New Roman" w:cs="Times New Roman"/>
                <w:i/>
                <w:sz w:val="24"/>
                <w:szCs w:val="24"/>
              </w:rPr>
            </w:pPr>
            <w:r w:rsidRPr="0009134E">
              <w:rPr>
                <w:rFonts w:ascii="Times New Roman" w:eastAsia="Times New Roman" w:hAnsi="Times New Roman" w:cs="Times New Roman"/>
                <w:i/>
                <w:sz w:val="24"/>
                <w:szCs w:val="24"/>
              </w:rPr>
              <w:t>(Строк для подання тендерних пропозицій не може</w:t>
            </w:r>
            <w:r w:rsidRPr="00F220A8">
              <w:rPr>
                <w:rFonts w:ascii="Times New Roman" w:eastAsia="Times New Roman" w:hAnsi="Times New Roman" w:cs="Times New Roman"/>
                <w:i/>
                <w:sz w:val="24"/>
                <w:szCs w:val="24"/>
              </w:rPr>
              <w:t xml:space="preserve">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lastRenderedPageBreak/>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20C4A" w:rsidRPr="00F220A8" w:rsidRDefault="00C20C4A" w:rsidP="00C20C4A">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w:t>
            </w:r>
            <w:r w:rsidRPr="00F220A8">
              <w:rPr>
                <w:rFonts w:ascii="Times New Roman" w:eastAsia="Times New Roman" w:hAnsi="Times New Roman" w:cs="Times New Roman"/>
                <w:sz w:val="24"/>
                <w:szCs w:val="24"/>
              </w:rPr>
              <w:lastRenderedPageBreak/>
              <w:t xml:space="preserve">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товару/послуг/робіт</w:t>
            </w:r>
            <w:r w:rsidR="00C20C4A" w:rsidRPr="00F220A8">
              <w:rPr>
                <w:rFonts w:ascii="Times New Roman" w:eastAsia="Times New Roman" w:hAnsi="Times New Roman" w:cs="Times New Roman"/>
                <w:sz w:val="24"/>
                <w:szCs w:val="24"/>
              </w:rPr>
              <w:t xml:space="preserve"> даного виду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F220A8">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1488D" w:rsidRPr="00F220A8" w:rsidRDefault="00A20405">
            <w:pPr>
              <w:widowControl w:val="0"/>
              <w:jc w:val="both"/>
              <w:rPr>
                <w:rFonts w:ascii="Times New Roman" w:eastAsia="Times New Roman" w:hAnsi="Times New Roman" w:cs="Times New Roman"/>
                <w:sz w:val="24"/>
                <w:szCs w:val="24"/>
              </w:rPr>
            </w:pPr>
            <w:bookmarkStart w:id="9"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9"/>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220A8">
              <w:rPr>
                <w:rFonts w:ascii="Times New Roman" w:eastAsia="Times New Roman" w:hAnsi="Times New Roman" w:cs="Times New Roman"/>
                <w:i/>
                <w:sz w:val="24"/>
                <w:szCs w:val="24"/>
              </w:rPr>
              <w:t>(у разі встановлення такої вимоги)</w:t>
            </w:r>
            <w:r w:rsidRPr="00F220A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u w:val="single"/>
              </w:rPr>
              <w:t>Інші умови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20A8">
              <w:rPr>
                <w:rFonts w:ascii="Times New Roman" w:eastAsia="Times New Roman" w:hAnsi="Times New Roman" w:cs="Times New Roman"/>
                <w:b/>
                <w:i/>
                <w:sz w:val="24"/>
                <w:szCs w:val="24"/>
              </w:rPr>
              <w:t>в п. 4 Розділу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488D" w:rsidRPr="00F220A8" w:rsidRDefault="00A20405">
            <w:pPr>
              <w:widowControl w:val="0"/>
              <w:jc w:val="both"/>
              <w:rPr>
                <w:rFonts w:ascii="Times New Roman" w:eastAsia="Times New Roman" w:hAnsi="Times New Roman" w:cs="Times New Roman"/>
                <w:i/>
                <w:sz w:val="20"/>
                <w:szCs w:val="20"/>
              </w:rPr>
            </w:pPr>
            <w:r w:rsidRPr="00F220A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F220A8">
              <w:rPr>
                <w:rFonts w:ascii="Times New Roman" w:eastAsia="Times New Roman" w:hAnsi="Times New Roman" w:cs="Times New Roman"/>
                <w:sz w:val="24"/>
                <w:szCs w:val="24"/>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підпадає під підстави, встановлені </w:t>
            </w:r>
            <w:r w:rsidRPr="00B04529">
              <w:rPr>
                <w:rFonts w:ascii="Times New Roman" w:eastAsia="Times New Roman" w:hAnsi="Times New Roman" w:cs="Times New Roman"/>
                <w:sz w:val="24"/>
                <w:szCs w:val="24"/>
              </w:rPr>
              <w:t>пунктом 47 цих</w:t>
            </w:r>
            <w:r w:rsidRPr="00F220A8">
              <w:rPr>
                <w:rFonts w:ascii="Times New Roman" w:eastAsia="Times New Roman" w:hAnsi="Times New Roman" w:cs="Times New Roman"/>
                <w:sz w:val="24"/>
                <w:szCs w:val="24"/>
              </w:rPr>
              <w:t xml:space="preserve">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w:t>
            </w:r>
            <w:r w:rsidRPr="00B04529">
              <w:rPr>
                <w:rFonts w:ascii="Times New Roman" w:eastAsia="Times New Roman" w:hAnsi="Times New Roman" w:cs="Times New Roman"/>
                <w:sz w:val="24"/>
                <w:szCs w:val="24"/>
              </w:rPr>
              <w:t>пункту 42 цих особливостей</w:t>
            </w:r>
            <w:r w:rsidRPr="00F220A8">
              <w:rPr>
                <w:rFonts w:ascii="Times New Roman" w:eastAsia="Times New Roman" w:hAnsi="Times New Roman" w:cs="Times New Roman"/>
                <w:sz w:val="24"/>
                <w:szCs w:val="24"/>
              </w:rPr>
              <w:t>;</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88D" w:rsidRPr="00B04529"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надав обґрунтування аномально низької ціни тендерної </w:t>
            </w:r>
            <w:r w:rsidRPr="00B04529">
              <w:rPr>
                <w:rFonts w:ascii="Times New Roman" w:eastAsia="Times New Roman" w:hAnsi="Times New Roman" w:cs="Times New Roman"/>
                <w:sz w:val="24"/>
                <w:szCs w:val="24"/>
              </w:rPr>
              <w:t>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B04529" w:rsidRDefault="00A20405">
            <w:pPr>
              <w:shd w:val="clear" w:color="auto" w:fill="FFFFFF"/>
              <w:ind w:firstLine="567"/>
              <w:jc w:val="both"/>
              <w:rPr>
                <w:rFonts w:ascii="Times New Roman" w:eastAsia="Times New Roman" w:hAnsi="Times New Roman" w:cs="Times New Roman"/>
                <w:sz w:val="24"/>
                <w:szCs w:val="24"/>
              </w:rPr>
            </w:pPr>
            <w:r w:rsidRPr="00B04529">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B04529">
              <w:rPr>
                <w:rFonts w:ascii="Times New Roman" w:eastAsia="Times New Roman" w:hAnsi="Times New Roman" w:cs="Times New Roman"/>
                <w:sz w:val="24"/>
                <w:szCs w:val="24"/>
              </w:rPr>
              <w:t>є громадянином Російської</w:t>
            </w:r>
            <w:r w:rsidRPr="00F220A8">
              <w:rPr>
                <w:rFonts w:ascii="Times New Roman" w:eastAsia="Times New Roman" w:hAnsi="Times New Roman" w:cs="Times New Roman"/>
                <w:sz w:val="24"/>
                <w:szCs w:val="24"/>
              </w:rPr>
              <w:t xml:space="preserve">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sidRPr="00F220A8">
              <w:rPr>
                <w:rFonts w:ascii="Times New Roman" w:eastAsia="Times New Roman" w:hAnsi="Times New Roman" w:cs="Times New Roman"/>
                <w:sz w:val="24"/>
                <w:szCs w:val="24"/>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04529">
                <w:rPr>
                  <w:rFonts w:ascii="Times New Roman" w:eastAsia="Times New Roman" w:hAnsi="Times New Roman" w:cs="Times New Roman"/>
                  <w:sz w:val="24"/>
                  <w:szCs w:val="24"/>
                </w:rPr>
                <w:t>пункту 4</w:t>
              </w:r>
            </w:hyperlink>
            <w:r w:rsidRPr="00B04529">
              <w:rPr>
                <w:rFonts w:ascii="Times New Roman" w:eastAsia="Times New Roman" w:hAnsi="Times New Roman" w:cs="Times New Roman"/>
                <w:sz w:val="24"/>
                <w:szCs w:val="24"/>
              </w:rPr>
              <w:t>3 цих особливостей</w:t>
            </w:r>
            <w:r w:rsidRPr="00F220A8">
              <w:rPr>
                <w:rFonts w:ascii="Times New Roman" w:eastAsia="Times New Roman" w:hAnsi="Times New Roman" w:cs="Times New Roman"/>
                <w:sz w:val="24"/>
                <w:szCs w:val="24"/>
              </w:rPr>
              <w:t>;</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B04529"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r w:rsidRPr="00B04529">
              <w:rPr>
                <w:rFonts w:ascii="Times New Roman" w:eastAsia="Times New Roman" w:hAnsi="Times New Roman" w:cs="Times New Roman"/>
                <w:sz w:val="24"/>
                <w:szCs w:val="24"/>
              </w:rPr>
              <w:t>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B04529">
              <w:rPr>
                <w:rFonts w:ascii="Times New Roman" w:eastAsia="Times New Roman" w:hAnsi="Times New Roman" w:cs="Times New Roman"/>
                <w:sz w:val="24"/>
                <w:szCs w:val="24"/>
              </w:rPr>
              <w:t>не надав забезпечення виконання</w:t>
            </w:r>
            <w:r w:rsidRPr="00F220A8">
              <w:rPr>
                <w:rFonts w:ascii="Times New Roman" w:eastAsia="Times New Roman" w:hAnsi="Times New Roman" w:cs="Times New Roman"/>
                <w:sz w:val="24"/>
                <w:szCs w:val="24"/>
              </w:rPr>
              <w:t xml:space="preserve">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B04529">
              <w:rPr>
                <w:rFonts w:ascii="Times New Roman" w:eastAsia="Times New Roman" w:hAnsi="Times New Roman" w:cs="Times New Roman"/>
                <w:sz w:val="24"/>
                <w:szCs w:val="24"/>
              </w:rPr>
              <w:t>цих особливостей</w:t>
            </w:r>
            <w:r w:rsidRPr="00F220A8">
              <w:rPr>
                <w:rFonts w:ascii="Times New Roman" w:eastAsia="Times New Roman" w:hAnsi="Times New Roman" w:cs="Times New Roman"/>
                <w:sz w:val="24"/>
                <w:szCs w:val="24"/>
              </w:rPr>
              <w:t>.</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учасник процедури закупівлі надав неналежне </w:t>
            </w:r>
            <w:r w:rsidRPr="00F220A8">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Проєкт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Проєкт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F220A8">
              <w:rPr>
                <w:rFonts w:ascii="Times New Roman" w:eastAsia="Times New Roman" w:hAnsi="Times New Roman" w:cs="Times New Roman"/>
                <w:sz w:val="24"/>
                <w:szCs w:val="24"/>
              </w:rPr>
              <w:lastRenderedPageBreak/>
              <w:t>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AE6CD1">
      <w:pPr>
        <w:spacing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AE6CD1">
      <w:pPr>
        <w:spacing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75D7" w:rsidRDefault="009B75D7">
      <w:pPr>
        <w:spacing w:after="0" w:line="240" w:lineRule="auto"/>
      </w:pPr>
      <w:r>
        <w:separator/>
      </w:r>
    </w:p>
  </w:endnote>
  <w:endnote w:type="continuationSeparator" w:id="0">
    <w:p w:rsidR="009B75D7" w:rsidRDefault="009B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Arial"/>
    <w:charset w:val="00"/>
    <w:family w:val="swiss"/>
    <w:pitch w:val="variable"/>
    <w:sig w:usb0="00000001"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7A80" w:rsidRDefault="00B47A8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7A80" w:rsidRDefault="00B47A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75D7" w:rsidRDefault="009B75D7">
      <w:pPr>
        <w:spacing w:after="0" w:line="240" w:lineRule="auto"/>
      </w:pPr>
      <w:r>
        <w:separator/>
      </w:r>
    </w:p>
  </w:footnote>
  <w:footnote w:type="continuationSeparator" w:id="0">
    <w:p w:rsidR="009B75D7" w:rsidRDefault="009B7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7A80" w:rsidRDefault="00B47A8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88D"/>
    <w:rsid w:val="000338C1"/>
    <w:rsid w:val="0009134E"/>
    <w:rsid w:val="001019AE"/>
    <w:rsid w:val="001129F9"/>
    <w:rsid w:val="0011488D"/>
    <w:rsid w:val="00122FF3"/>
    <w:rsid w:val="00124139"/>
    <w:rsid w:val="00175092"/>
    <w:rsid w:val="001775AA"/>
    <w:rsid w:val="00222758"/>
    <w:rsid w:val="00227D3A"/>
    <w:rsid w:val="00247CF7"/>
    <w:rsid w:val="002B08E7"/>
    <w:rsid w:val="003002BC"/>
    <w:rsid w:val="00381245"/>
    <w:rsid w:val="0044584F"/>
    <w:rsid w:val="0046049C"/>
    <w:rsid w:val="00521CAD"/>
    <w:rsid w:val="005275A5"/>
    <w:rsid w:val="005376A7"/>
    <w:rsid w:val="00557105"/>
    <w:rsid w:val="00575F2C"/>
    <w:rsid w:val="00585204"/>
    <w:rsid w:val="005B3653"/>
    <w:rsid w:val="005B7792"/>
    <w:rsid w:val="005D5E2C"/>
    <w:rsid w:val="005F6C23"/>
    <w:rsid w:val="006128DC"/>
    <w:rsid w:val="0064112D"/>
    <w:rsid w:val="006E3995"/>
    <w:rsid w:val="007005ED"/>
    <w:rsid w:val="00734AD1"/>
    <w:rsid w:val="00775687"/>
    <w:rsid w:val="00802393"/>
    <w:rsid w:val="00854925"/>
    <w:rsid w:val="00870ED5"/>
    <w:rsid w:val="008A37F1"/>
    <w:rsid w:val="008E3EEE"/>
    <w:rsid w:val="008F1115"/>
    <w:rsid w:val="00935A75"/>
    <w:rsid w:val="009B75D7"/>
    <w:rsid w:val="009D2D6B"/>
    <w:rsid w:val="009E5565"/>
    <w:rsid w:val="00A028DC"/>
    <w:rsid w:val="00A20405"/>
    <w:rsid w:val="00A57731"/>
    <w:rsid w:val="00A84E98"/>
    <w:rsid w:val="00A97343"/>
    <w:rsid w:val="00AC5748"/>
    <w:rsid w:val="00AD72E9"/>
    <w:rsid w:val="00AE6CD1"/>
    <w:rsid w:val="00B03A83"/>
    <w:rsid w:val="00B04529"/>
    <w:rsid w:val="00B13FEF"/>
    <w:rsid w:val="00B47A80"/>
    <w:rsid w:val="00BE6FCF"/>
    <w:rsid w:val="00C14A52"/>
    <w:rsid w:val="00C20C4A"/>
    <w:rsid w:val="00C90F77"/>
    <w:rsid w:val="00CB3A46"/>
    <w:rsid w:val="00DE4467"/>
    <w:rsid w:val="00E53EF2"/>
    <w:rsid w:val="00EC7B64"/>
    <w:rsid w:val="00F220A8"/>
    <w:rsid w:val="00F716C1"/>
    <w:rsid w:val="00FC5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9A88"/>
  <w15:docId w15:val="{93B5EB95-3CF7-4B48-A0C9-ACCC78CE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6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22</Pages>
  <Words>34064</Words>
  <Characters>19418</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44</cp:revision>
  <dcterms:created xsi:type="dcterms:W3CDTF">2023-06-05T16:18:00Z</dcterms:created>
  <dcterms:modified xsi:type="dcterms:W3CDTF">2023-10-17T09:03:00Z</dcterms:modified>
</cp:coreProperties>
</file>