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56" w:rsidRPr="003822EA" w:rsidRDefault="008F3556" w:rsidP="008F3556">
      <w:pPr>
        <w:jc w:val="right"/>
        <w:rPr>
          <w:lang w:val="uk-UA"/>
        </w:rPr>
      </w:pPr>
      <w:r w:rsidRPr="003822EA">
        <w:rPr>
          <w:rFonts w:eastAsia="Times New Roman"/>
          <w:lang w:val="uk-UA"/>
        </w:rPr>
        <w:tab/>
      </w:r>
      <w:r w:rsidRPr="003822EA">
        <w:rPr>
          <w:rFonts w:eastAsia="Times New Roman"/>
          <w:b/>
          <w:lang w:val="uk-UA"/>
        </w:rPr>
        <w:t>Д</w:t>
      </w:r>
      <w:r>
        <w:rPr>
          <w:rFonts w:eastAsia="Times New Roman"/>
          <w:b/>
          <w:lang w:val="uk-UA"/>
        </w:rPr>
        <w:t>одаток</w:t>
      </w:r>
      <w:r w:rsidR="0051670F">
        <w:rPr>
          <w:rFonts w:eastAsia="Times New Roman"/>
          <w:b/>
          <w:lang w:val="uk-UA"/>
        </w:rPr>
        <w:t>4</w:t>
      </w:r>
    </w:p>
    <w:p w:rsidR="008F3556" w:rsidRPr="003822EA" w:rsidRDefault="003A1C1D" w:rsidP="008F3556">
      <w:pPr>
        <w:jc w:val="right"/>
        <w:rPr>
          <w:lang w:val="uk-UA"/>
        </w:rPr>
      </w:pPr>
      <w:r>
        <w:rPr>
          <w:rFonts w:eastAsia="Times New Roman"/>
          <w:lang w:val="uk-UA"/>
        </w:rPr>
        <w:t>д</w:t>
      </w:r>
      <w:r w:rsidR="00BB4980">
        <w:rPr>
          <w:rFonts w:eastAsia="Times New Roman"/>
          <w:lang w:val="uk-UA"/>
        </w:rPr>
        <w:t>о т</w:t>
      </w:r>
      <w:r w:rsidR="008F3556" w:rsidRPr="003822EA">
        <w:rPr>
          <w:rFonts w:eastAsia="Times New Roman"/>
          <w:lang w:val="uk-UA"/>
        </w:rPr>
        <w:t>ендерної документації</w:t>
      </w:r>
    </w:p>
    <w:p w:rsidR="008F3556" w:rsidRPr="00820F43" w:rsidRDefault="008F3556" w:rsidP="008F3556">
      <w:pPr>
        <w:widowControl w:val="0"/>
        <w:ind w:firstLine="425"/>
        <w:jc w:val="center"/>
        <w:rPr>
          <w:rFonts w:eastAsia="Times New Roman"/>
          <w:b/>
          <w:lang w:val="uk-UA"/>
        </w:rPr>
      </w:pPr>
    </w:p>
    <w:p w:rsidR="008F3556" w:rsidRPr="00820F43" w:rsidRDefault="008F3556" w:rsidP="008F3556">
      <w:pPr>
        <w:widowControl w:val="0"/>
        <w:ind w:firstLine="425"/>
        <w:jc w:val="center"/>
        <w:rPr>
          <w:lang w:val="uk-UA"/>
        </w:rPr>
      </w:pPr>
      <w:r w:rsidRPr="00820F43">
        <w:rPr>
          <w:rFonts w:eastAsia="Times New Roman"/>
          <w:b/>
          <w:lang w:val="uk-UA"/>
        </w:rPr>
        <w:t>Перелік документів,</w:t>
      </w:r>
    </w:p>
    <w:p w:rsidR="008F3556" w:rsidRPr="00820F43" w:rsidRDefault="008F3556" w:rsidP="008F3556">
      <w:pPr>
        <w:widowControl w:val="0"/>
        <w:ind w:firstLine="425"/>
        <w:jc w:val="center"/>
        <w:rPr>
          <w:rFonts w:eastAsia="Times New Roman"/>
          <w:b/>
          <w:lang w:val="uk-UA"/>
        </w:rPr>
      </w:pPr>
      <w:r w:rsidRPr="00820F43">
        <w:rPr>
          <w:rFonts w:eastAsia="Times New Roman"/>
          <w:b/>
          <w:lang w:val="uk-UA"/>
        </w:rPr>
        <w:t>які повинні бути завантажені учасником у складі тендерної пропозиції</w:t>
      </w:r>
    </w:p>
    <w:p w:rsidR="008F3556" w:rsidRPr="00820F43" w:rsidRDefault="008F3556" w:rsidP="008F3556">
      <w:pPr>
        <w:rPr>
          <w:lang w:val="uk-UA"/>
        </w:rPr>
      </w:pPr>
    </w:p>
    <w:p w:rsidR="00820F43" w:rsidRDefault="008F3556" w:rsidP="00606095">
      <w:pPr>
        <w:widowControl w:val="0"/>
        <w:ind w:firstLine="284"/>
        <w:jc w:val="both"/>
        <w:rPr>
          <w:rFonts w:eastAsia="Times New Roman"/>
          <w:lang w:val="uk-UA"/>
        </w:rPr>
      </w:pPr>
      <w:r w:rsidRPr="00820F43">
        <w:rPr>
          <w:rFonts w:eastAsia="Times New Roman"/>
          <w:lang w:val="uk-UA"/>
        </w:rPr>
        <w:t>1.</w:t>
      </w:r>
      <w:bookmarkStart w:id="0" w:name="_Hlk2607107"/>
      <w:r w:rsidR="00587240" w:rsidRPr="00820F43">
        <w:rPr>
          <w:rFonts w:eastAsia="Times New Roman"/>
          <w:lang w:val="uk-UA"/>
        </w:rPr>
        <w:t>Інформація та документи</w:t>
      </w:r>
      <w:r w:rsidR="0094644D" w:rsidRPr="00820F43">
        <w:rPr>
          <w:rFonts w:eastAsia="Times New Roman"/>
          <w:lang w:val="uk-UA"/>
        </w:rPr>
        <w:t>, що підтверджують кваліфікаційні критерії</w:t>
      </w:r>
      <w:r w:rsidR="00587240" w:rsidRPr="00820F43">
        <w:rPr>
          <w:rFonts w:eastAsia="Times New Roman"/>
          <w:lang w:val="uk-UA"/>
        </w:rPr>
        <w:t xml:space="preserve"> згідно</w:t>
      </w:r>
    </w:p>
    <w:p w:rsidR="008F3556" w:rsidRPr="00820F43" w:rsidRDefault="002F1786" w:rsidP="00606095">
      <w:pPr>
        <w:widowControl w:val="0"/>
        <w:ind w:firstLine="284"/>
        <w:jc w:val="both"/>
        <w:rPr>
          <w:rFonts w:eastAsia="Times New Roman"/>
          <w:lang w:val="uk-UA"/>
        </w:rPr>
      </w:pPr>
      <w:r w:rsidRPr="00820F43">
        <w:rPr>
          <w:rFonts w:eastAsia="Times New Roman"/>
          <w:lang w:val="uk-UA"/>
        </w:rPr>
        <w:t xml:space="preserve">з </w:t>
      </w:r>
      <w:r w:rsidRPr="00820F43">
        <w:rPr>
          <w:rFonts w:eastAsia="Times New Roman"/>
          <w:b/>
          <w:lang w:val="uk-UA"/>
        </w:rPr>
        <w:t>додатком</w:t>
      </w:r>
      <w:r w:rsidR="00587240" w:rsidRPr="00820F43">
        <w:rPr>
          <w:rFonts w:eastAsia="Times New Roman"/>
          <w:b/>
          <w:lang w:val="uk-UA"/>
        </w:rPr>
        <w:t xml:space="preserve"> 1</w:t>
      </w:r>
      <w:r w:rsidR="00820F43">
        <w:rPr>
          <w:rFonts w:eastAsia="Times New Roman"/>
          <w:b/>
          <w:lang w:val="uk-UA"/>
        </w:rPr>
        <w:t xml:space="preserve"> до тендерної документації</w:t>
      </w:r>
      <w:r w:rsidR="008F3556" w:rsidRPr="00820F43">
        <w:rPr>
          <w:rFonts w:eastAsia="Times New Roman"/>
          <w:b/>
          <w:lang w:val="uk-UA"/>
        </w:rPr>
        <w:t>.</w:t>
      </w:r>
      <w:bookmarkEnd w:id="0"/>
    </w:p>
    <w:p w:rsidR="008F3556" w:rsidRPr="00820F43" w:rsidRDefault="008F3556" w:rsidP="00606095">
      <w:pPr>
        <w:widowControl w:val="0"/>
        <w:ind w:firstLine="284"/>
        <w:jc w:val="both"/>
        <w:rPr>
          <w:rFonts w:eastAsia="Times New Roman"/>
          <w:lang w:val="uk-UA"/>
        </w:rPr>
      </w:pPr>
    </w:p>
    <w:p w:rsidR="008A7575" w:rsidRPr="008303DF" w:rsidRDefault="008A7575" w:rsidP="008A7575">
      <w:pPr>
        <w:widowControl w:val="0"/>
        <w:ind w:firstLine="284"/>
        <w:jc w:val="both"/>
      </w:pPr>
      <w:r w:rsidRPr="008303DF">
        <w:rPr>
          <w:rFonts w:eastAsia="Times New Roman"/>
        </w:rPr>
        <w:t xml:space="preserve">2. </w:t>
      </w:r>
      <w:proofErr w:type="spellStart"/>
      <w:r w:rsidRPr="008303DF">
        <w:rPr>
          <w:rFonts w:eastAsia="Times New Roman"/>
        </w:rPr>
        <w:t>Інформація</w:t>
      </w:r>
      <w:proofErr w:type="spellEnd"/>
      <w:r w:rsidRPr="008303DF">
        <w:rPr>
          <w:rFonts w:eastAsia="Times New Roman"/>
        </w:rPr>
        <w:t xml:space="preserve"> </w:t>
      </w:r>
      <w:proofErr w:type="spellStart"/>
      <w:r w:rsidRPr="008303DF">
        <w:rPr>
          <w:rFonts w:eastAsia="Times New Roman"/>
        </w:rPr>
        <w:t>щодо</w:t>
      </w:r>
      <w:proofErr w:type="spellEnd"/>
      <w:r w:rsidRPr="008303D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відсутності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ідстав</w:t>
      </w:r>
      <w:proofErr w:type="spellEnd"/>
      <w:r>
        <w:rPr>
          <w:rFonts w:eastAsia="Times New Roman"/>
        </w:rPr>
        <w:t xml:space="preserve"> для </w:t>
      </w:r>
      <w:proofErr w:type="spellStart"/>
      <w:r>
        <w:rPr>
          <w:rFonts w:eastAsia="Times New Roman"/>
        </w:rPr>
        <w:t>відмови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участі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закупівлі</w:t>
      </w:r>
      <w:proofErr w:type="spellEnd"/>
      <w:r>
        <w:rPr>
          <w:rFonts w:eastAsia="Times New Roman"/>
        </w:rPr>
        <w:t xml:space="preserve"> , </w:t>
      </w:r>
      <w:proofErr w:type="spellStart"/>
      <w:r>
        <w:rPr>
          <w:rFonts w:eastAsia="Times New Roman"/>
        </w:rPr>
        <w:t>передбачених</w:t>
      </w:r>
      <w:proofErr w:type="spellEnd"/>
      <w:r>
        <w:rPr>
          <w:rFonts w:eastAsia="Times New Roman"/>
        </w:rPr>
        <w:t xml:space="preserve"> п. 47 </w:t>
      </w:r>
      <w:proofErr w:type="spellStart"/>
      <w:r>
        <w:rPr>
          <w:rFonts w:eastAsia="Times New Roman"/>
        </w:rPr>
        <w:t>Особливостей</w:t>
      </w:r>
      <w:proofErr w:type="spellEnd"/>
      <w:r>
        <w:rPr>
          <w:rFonts w:eastAsia="Times New Roman"/>
        </w:rPr>
        <w:t xml:space="preserve">, </w:t>
      </w:r>
      <w:r w:rsidRPr="008303DF">
        <w:rPr>
          <w:rFonts w:eastAsia="Times New Roman"/>
        </w:rPr>
        <w:t xml:space="preserve"> </w:t>
      </w:r>
      <w:proofErr w:type="spellStart"/>
      <w:r w:rsidRPr="008303DF">
        <w:rPr>
          <w:rFonts w:eastAsia="Times New Roman"/>
        </w:rPr>
        <w:t>згідно</w:t>
      </w:r>
      <w:proofErr w:type="spellEnd"/>
      <w:r w:rsidRPr="008303DF">
        <w:rPr>
          <w:rFonts w:eastAsia="Times New Roman"/>
        </w:rPr>
        <w:t xml:space="preserve"> </w:t>
      </w:r>
      <w:proofErr w:type="spellStart"/>
      <w:r w:rsidRPr="008303DF">
        <w:rPr>
          <w:rFonts w:eastAsia="Times New Roman"/>
        </w:rPr>
        <w:t>з</w:t>
      </w:r>
      <w:proofErr w:type="spellEnd"/>
      <w:r w:rsidRPr="008303DF">
        <w:rPr>
          <w:rFonts w:eastAsia="Times New Roman"/>
        </w:rPr>
        <w:t xml:space="preserve"> </w:t>
      </w:r>
      <w:proofErr w:type="spellStart"/>
      <w:r w:rsidRPr="008303DF">
        <w:rPr>
          <w:rFonts w:eastAsia="Times New Roman"/>
          <w:b/>
        </w:rPr>
        <w:t>додатком</w:t>
      </w:r>
      <w:proofErr w:type="spellEnd"/>
      <w:r w:rsidRPr="008303D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3 до </w:t>
      </w:r>
      <w:proofErr w:type="spellStart"/>
      <w:r>
        <w:rPr>
          <w:rFonts w:eastAsia="Times New Roman"/>
          <w:b/>
        </w:rPr>
        <w:t>Т</w:t>
      </w:r>
      <w:r w:rsidRPr="008303DF">
        <w:rPr>
          <w:rFonts w:eastAsia="Times New Roman"/>
          <w:b/>
        </w:rPr>
        <w:t>ендерної</w:t>
      </w:r>
      <w:proofErr w:type="spellEnd"/>
      <w:r w:rsidRPr="008303DF">
        <w:rPr>
          <w:rFonts w:eastAsia="Times New Roman"/>
          <w:b/>
        </w:rPr>
        <w:t xml:space="preserve"> </w:t>
      </w:r>
      <w:proofErr w:type="spellStart"/>
      <w:r w:rsidRPr="008303DF">
        <w:rPr>
          <w:rFonts w:eastAsia="Times New Roman"/>
          <w:b/>
        </w:rPr>
        <w:t>документації</w:t>
      </w:r>
      <w:proofErr w:type="spellEnd"/>
      <w:r w:rsidRPr="008303DF">
        <w:rPr>
          <w:rFonts w:eastAsia="Times New Roman"/>
          <w:b/>
        </w:rPr>
        <w:t xml:space="preserve"> та ч. 5 </w:t>
      </w:r>
      <w:proofErr w:type="spellStart"/>
      <w:r w:rsidRPr="008303DF">
        <w:rPr>
          <w:rFonts w:eastAsia="Times New Roman"/>
          <w:b/>
        </w:rPr>
        <w:t>Тендерної</w:t>
      </w:r>
      <w:proofErr w:type="spellEnd"/>
      <w:r w:rsidRPr="008303DF">
        <w:rPr>
          <w:rFonts w:eastAsia="Times New Roman"/>
          <w:b/>
        </w:rPr>
        <w:t xml:space="preserve"> </w:t>
      </w:r>
      <w:proofErr w:type="spellStart"/>
      <w:r w:rsidRPr="008303DF">
        <w:rPr>
          <w:rFonts w:eastAsia="Times New Roman"/>
          <w:b/>
        </w:rPr>
        <w:t>документації</w:t>
      </w:r>
      <w:proofErr w:type="spellEnd"/>
      <w:r w:rsidRPr="008303DF">
        <w:rPr>
          <w:rFonts w:eastAsia="Times New Roman"/>
          <w:b/>
        </w:rPr>
        <w:t>.</w:t>
      </w:r>
      <w:r w:rsidRPr="008303DF">
        <w:rPr>
          <w:rFonts w:eastAsia="Times New Roman"/>
        </w:rPr>
        <w:t>.</w:t>
      </w:r>
    </w:p>
    <w:p w:rsidR="008A7575" w:rsidRDefault="008A7575" w:rsidP="00606095">
      <w:pPr>
        <w:widowControl w:val="0"/>
        <w:ind w:firstLine="284"/>
        <w:jc w:val="both"/>
        <w:rPr>
          <w:rFonts w:eastAsia="Times New Roman"/>
          <w:lang w:val="uk-UA"/>
        </w:rPr>
      </w:pPr>
    </w:p>
    <w:p w:rsidR="008F3556" w:rsidRPr="00820F43" w:rsidRDefault="008F3556" w:rsidP="00606095">
      <w:pPr>
        <w:widowControl w:val="0"/>
        <w:ind w:firstLine="284"/>
        <w:jc w:val="both"/>
        <w:rPr>
          <w:lang w:val="uk-UA"/>
        </w:rPr>
      </w:pPr>
      <w:r w:rsidRPr="00820F43">
        <w:rPr>
          <w:rFonts w:eastAsia="Times New Roman"/>
          <w:lang w:val="uk-UA"/>
        </w:rPr>
        <w:t>3.</w:t>
      </w:r>
      <w:r w:rsidR="008A0848" w:rsidRPr="00820F43">
        <w:rPr>
          <w:lang w:val="uk-UA"/>
        </w:rPr>
        <w:t xml:space="preserve"> Довідка, складена у довільній формі за підписом уповноваженої особи учасника про те, що учасник процедури закупівлі зобов’язується надати послуги Замовнику у відповідності до  технічних, якісних та кількісних характеристик предмета закупівлі, які наведені у </w:t>
      </w:r>
      <w:r w:rsidR="008A0848" w:rsidRPr="00820F43">
        <w:rPr>
          <w:b/>
          <w:u w:val="single"/>
          <w:lang w:val="uk-UA"/>
        </w:rPr>
        <w:t xml:space="preserve">Додатку № </w:t>
      </w:r>
      <w:r w:rsidR="00820F43">
        <w:rPr>
          <w:b/>
          <w:u w:val="single"/>
          <w:lang w:val="uk-UA"/>
        </w:rPr>
        <w:t>2</w:t>
      </w:r>
      <w:r w:rsidR="008A0848" w:rsidRPr="00820F43">
        <w:rPr>
          <w:b/>
          <w:u w:val="single"/>
          <w:lang w:val="uk-UA"/>
        </w:rPr>
        <w:t>_Технічні вимоги</w:t>
      </w:r>
      <w:r w:rsidR="008A0848" w:rsidRPr="00820F43">
        <w:rPr>
          <w:lang w:val="uk-UA"/>
        </w:rPr>
        <w:t xml:space="preserve"> до тендерної документації.</w:t>
      </w:r>
      <w:bookmarkStart w:id="1" w:name="_GoBack"/>
      <w:bookmarkEnd w:id="1"/>
    </w:p>
    <w:p w:rsidR="007C6B03" w:rsidRDefault="008A0848" w:rsidP="008A0848">
      <w:pPr>
        <w:pStyle w:val="a8"/>
        <w:tabs>
          <w:tab w:val="num" w:pos="-180"/>
        </w:tabs>
        <w:spacing w:after="120"/>
        <w:ind w:left="-142"/>
        <w:jc w:val="both"/>
      </w:pPr>
      <w:r w:rsidRPr="00820F43">
        <w:t xml:space="preserve">       4. </w:t>
      </w:r>
      <w:r w:rsidR="007C6B03">
        <w:t xml:space="preserve">Копію рішення </w:t>
      </w:r>
      <w:r w:rsidR="007C6B03" w:rsidRPr="00D77246">
        <w:t>НА</w:t>
      </w:r>
      <w:r w:rsidR="007C6B03">
        <w:t>Ц</w:t>
      </w:r>
      <w:r w:rsidR="007C6B03" w:rsidRPr="00D77246">
        <w:t>ОНАЛЬН</w:t>
      </w:r>
      <w:r w:rsidR="007C6B03">
        <w:t>ОЇ</w:t>
      </w:r>
      <w:r w:rsidR="007C6B03" w:rsidRPr="00D77246">
        <w:t xml:space="preserve"> РАД</w:t>
      </w:r>
      <w:r w:rsidR="008C0D21">
        <w:t>И</w:t>
      </w:r>
      <w:r w:rsidR="007C6B03" w:rsidRPr="00D77246">
        <w:t xml:space="preserve"> УКРАЇНИ З</w:t>
      </w:r>
      <w:r w:rsidR="008C0D21">
        <w:t xml:space="preserve"> </w:t>
      </w:r>
      <w:r w:rsidR="007C6B03" w:rsidRPr="00D77246">
        <w:t>ПИТАНЬ ТЕЛЕБАЧЕННЯ І</w:t>
      </w:r>
      <w:r w:rsidR="008C0D21">
        <w:t xml:space="preserve"> </w:t>
      </w:r>
      <w:r w:rsidR="007C6B03" w:rsidRPr="00D77246">
        <w:t>РАДІОМОВЛЕННЯ</w:t>
      </w:r>
      <w:r w:rsidR="007C6B03">
        <w:t xml:space="preserve"> про реєстрацію </w:t>
      </w:r>
      <w:proofErr w:type="spellStart"/>
      <w:r w:rsidR="007C6B03">
        <w:t>онлайн-медіа</w:t>
      </w:r>
      <w:proofErr w:type="spellEnd"/>
      <w:r w:rsidR="008C0D21">
        <w:t xml:space="preserve"> </w:t>
      </w:r>
      <w:r w:rsidR="007C6B03">
        <w:t>(</w:t>
      </w:r>
      <w:r w:rsidRPr="00820F43">
        <w:t>Копія свідоцтва про державну реєстрацію інформаційного агентства як суб’єкта інформаційної діяльності</w:t>
      </w:r>
      <w:r w:rsidR="007C6B03">
        <w:t>)</w:t>
      </w:r>
    </w:p>
    <w:p w:rsidR="008A0848" w:rsidRPr="00820F43" w:rsidRDefault="008A0848" w:rsidP="008A0848">
      <w:pPr>
        <w:pStyle w:val="a8"/>
        <w:tabs>
          <w:tab w:val="num" w:pos="-180"/>
        </w:tabs>
        <w:spacing w:after="120"/>
        <w:ind w:left="-142"/>
        <w:jc w:val="both"/>
      </w:pPr>
      <w:r w:rsidRPr="00820F43">
        <w:t xml:space="preserve">      5. Копія Статуту (положення) юридичної особи</w:t>
      </w:r>
      <w:r w:rsidR="008A7575">
        <w:t xml:space="preserve"> (для юридичних осіб)</w:t>
      </w:r>
      <w:r w:rsidRPr="00820F43">
        <w:t>.</w:t>
      </w:r>
    </w:p>
    <w:p w:rsidR="008A0848" w:rsidRPr="00820F43" w:rsidRDefault="008A0848" w:rsidP="008A0848">
      <w:pPr>
        <w:tabs>
          <w:tab w:val="num" w:pos="-180"/>
        </w:tabs>
        <w:ind w:left="-142"/>
        <w:jc w:val="both"/>
        <w:rPr>
          <w:lang w:val="uk-UA"/>
        </w:rPr>
      </w:pPr>
      <w:r w:rsidRPr="00820F43">
        <w:rPr>
          <w:lang w:val="uk-UA"/>
        </w:rPr>
        <w:t xml:space="preserve">      6. 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 </w:t>
      </w:r>
    </w:p>
    <w:p w:rsidR="008A0848" w:rsidRPr="00820F43" w:rsidRDefault="008A0848" w:rsidP="008A0848">
      <w:pPr>
        <w:tabs>
          <w:tab w:val="num" w:pos="-180"/>
        </w:tabs>
        <w:spacing w:after="120"/>
        <w:ind w:left="-142"/>
        <w:jc w:val="both"/>
      </w:pPr>
      <w:r w:rsidRPr="00820F43">
        <w:rPr>
          <w:lang w:val="uk-UA"/>
        </w:rPr>
        <w:t xml:space="preserve">       7</w:t>
      </w:r>
      <w:r w:rsidRPr="00820F43">
        <w:t xml:space="preserve">. </w:t>
      </w:r>
      <w:proofErr w:type="spellStart"/>
      <w:r w:rsidRPr="00820F43">
        <w:t>Лист-погодженняУчасника</w:t>
      </w:r>
      <w:proofErr w:type="spellEnd"/>
      <w:r w:rsidRPr="00820F43">
        <w:t xml:space="preserve"> </w:t>
      </w:r>
      <w:proofErr w:type="spellStart"/>
      <w:r w:rsidRPr="00820F43">
        <w:t>з</w:t>
      </w:r>
      <w:proofErr w:type="spellEnd"/>
      <w:r w:rsidRPr="00820F43">
        <w:t xml:space="preserve"> </w:t>
      </w:r>
      <w:proofErr w:type="spellStart"/>
      <w:r w:rsidRPr="00820F43">
        <w:t>умовами</w:t>
      </w:r>
      <w:proofErr w:type="spellEnd"/>
      <w:r w:rsidRPr="00820F43">
        <w:t xml:space="preserve"> проекту Договору, </w:t>
      </w:r>
      <w:proofErr w:type="spellStart"/>
      <w:r w:rsidRPr="00820F43">
        <w:t>що</w:t>
      </w:r>
      <w:proofErr w:type="spellEnd"/>
      <w:r w:rsidR="002C454A">
        <w:rPr>
          <w:lang w:val="uk-UA"/>
        </w:rPr>
        <w:t xml:space="preserve"> </w:t>
      </w:r>
      <w:proofErr w:type="spellStart"/>
      <w:r w:rsidRPr="00820F43">
        <w:t>міститься</w:t>
      </w:r>
      <w:proofErr w:type="spellEnd"/>
      <w:r w:rsidRPr="00820F43">
        <w:t xml:space="preserve"> в </w:t>
      </w:r>
      <w:proofErr w:type="spellStart"/>
      <w:r w:rsidRPr="00820F43">
        <w:t>Додатку</w:t>
      </w:r>
      <w:proofErr w:type="spellEnd"/>
      <w:r w:rsidR="00820F43">
        <w:rPr>
          <w:lang w:val="uk-UA"/>
        </w:rPr>
        <w:t>5</w:t>
      </w:r>
      <w:r w:rsidRPr="00820F43">
        <w:rPr>
          <w:lang w:val="uk-UA"/>
        </w:rPr>
        <w:t xml:space="preserve"> до Тендерної документації </w:t>
      </w:r>
      <w:r w:rsidR="00396E38">
        <w:rPr>
          <w:lang w:val="uk-UA"/>
        </w:rPr>
        <w:t xml:space="preserve"> (</w:t>
      </w:r>
      <w:proofErr w:type="gramStart"/>
      <w:r w:rsidR="00396E38">
        <w:rPr>
          <w:lang w:val="uk-UA"/>
        </w:rPr>
        <w:t>в дов</w:t>
      </w:r>
      <w:proofErr w:type="gramEnd"/>
      <w:r w:rsidR="00396E38">
        <w:rPr>
          <w:lang w:val="uk-UA"/>
        </w:rPr>
        <w:t xml:space="preserve">ільній формі) </w:t>
      </w:r>
      <w:r w:rsidRPr="00820F43">
        <w:rPr>
          <w:lang w:val="uk-UA"/>
        </w:rPr>
        <w:t xml:space="preserve">та заповнений </w:t>
      </w:r>
      <w:r w:rsidRPr="00820F43">
        <w:t>проект Договору.</w:t>
      </w:r>
    </w:p>
    <w:p w:rsidR="00E95C53" w:rsidRDefault="00E95C53" w:rsidP="008A0848">
      <w:pPr>
        <w:tabs>
          <w:tab w:val="left" w:pos="600"/>
        </w:tabs>
        <w:suppressAutoHyphens/>
        <w:spacing w:after="120"/>
        <w:ind w:left="-142"/>
        <w:jc w:val="both"/>
        <w:rPr>
          <w:rFonts w:eastAsia="Times New Roman"/>
          <w:lang w:val="uk-UA"/>
        </w:rPr>
      </w:pPr>
      <w:r w:rsidRPr="00820F43">
        <w:rPr>
          <w:lang w:val="uk-UA"/>
        </w:rPr>
        <w:t xml:space="preserve">       8.   Виписка/</w:t>
      </w:r>
      <w:r w:rsidRPr="00820F43">
        <w:rPr>
          <w:rFonts w:eastAsia="Times New Roman"/>
          <w:lang w:val="uk-UA"/>
        </w:rPr>
        <w:t>Витяг з Єдиного державного реєстру юридичних осіб, фізичних осіб - підприємців та громадських формувань.</w:t>
      </w:r>
    </w:p>
    <w:p w:rsidR="00396E38" w:rsidRDefault="00396E38" w:rsidP="00396E38">
      <w:pPr>
        <w:tabs>
          <w:tab w:val="left" w:pos="600"/>
        </w:tabs>
        <w:suppressAutoHyphens/>
        <w:spacing w:after="120"/>
        <w:ind w:left="-142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9.  </w:t>
      </w:r>
      <w:r w:rsidRPr="00820F43">
        <w:rPr>
          <w:rFonts w:eastAsia="Times New Roman"/>
          <w:lang w:val="uk-UA"/>
        </w:rPr>
        <w:t>Гарантійни</w:t>
      </w:r>
      <w:r>
        <w:rPr>
          <w:rFonts w:eastAsia="Times New Roman"/>
          <w:lang w:val="uk-UA"/>
        </w:rPr>
        <w:t>й</w:t>
      </w:r>
      <w:r w:rsidRPr="00820F43">
        <w:rPr>
          <w:rFonts w:eastAsia="Times New Roman"/>
          <w:lang w:val="uk-UA"/>
        </w:rPr>
        <w:t xml:space="preserve"> лист довільної форми за підписом уповнова</w:t>
      </w:r>
      <w:r>
        <w:rPr>
          <w:rFonts w:eastAsia="Times New Roman"/>
          <w:lang w:val="uk-UA"/>
        </w:rPr>
        <w:t xml:space="preserve">женої посадової особи учасника </w:t>
      </w:r>
      <w:r w:rsidRPr="00820F43">
        <w:rPr>
          <w:rFonts w:eastAsia="Times New Roman"/>
          <w:lang w:val="uk-UA"/>
        </w:rPr>
        <w:t>про вжиття заходів із захисту довкілля</w:t>
      </w:r>
      <w:r>
        <w:rPr>
          <w:rFonts w:eastAsia="Times New Roman"/>
          <w:lang w:val="uk-UA"/>
        </w:rPr>
        <w:t>.</w:t>
      </w:r>
    </w:p>
    <w:p w:rsidR="008F3556" w:rsidRPr="00820F43" w:rsidRDefault="00396E38" w:rsidP="00396E38">
      <w:pPr>
        <w:tabs>
          <w:tab w:val="left" w:pos="600"/>
        </w:tabs>
        <w:suppressAutoHyphens/>
        <w:spacing w:after="120"/>
        <w:ind w:left="-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10</w:t>
      </w:r>
      <w:r w:rsidR="008F3556" w:rsidRPr="00820F43">
        <w:rPr>
          <w:rFonts w:eastAsia="Times New Roman"/>
          <w:lang w:val="uk-UA"/>
        </w:rPr>
        <w:t>. Документи, що підтверджують повноваження щодо підпису документів тендерної пропозиції:</w:t>
      </w:r>
    </w:p>
    <w:p w:rsidR="008F3556" w:rsidRPr="00820F43" w:rsidRDefault="008F3556" w:rsidP="00606095">
      <w:pPr>
        <w:widowControl w:val="0"/>
        <w:ind w:firstLine="284"/>
        <w:jc w:val="both"/>
        <w:rPr>
          <w:rFonts w:eastAsia="Times New Roman"/>
          <w:lang w:val="uk-UA"/>
        </w:rPr>
      </w:pPr>
      <w:r w:rsidRPr="00820F43">
        <w:rPr>
          <w:rFonts w:eastAsia="Times New Roman"/>
          <w:lang w:val="uk-UA"/>
        </w:rPr>
        <w:t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:rsidR="00606095" w:rsidRPr="00820F43" w:rsidRDefault="00606095" w:rsidP="00606095">
      <w:pPr>
        <w:widowControl w:val="0"/>
        <w:ind w:firstLine="284"/>
        <w:jc w:val="both"/>
        <w:rPr>
          <w:lang w:val="uk-UA"/>
        </w:rPr>
      </w:pPr>
    </w:p>
    <w:p w:rsidR="003F639D" w:rsidRPr="00820F43" w:rsidRDefault="00E95C53" w:rsidP="00606095">
      <w:pPr>
        <w:widowControl w:val="0"/>
        <w:ind w:firstLine="284"/>
        <w:jc w:val="both"/>
        <w:rPr>
          <w:rFonts w:eastAsia="Times New Roman"/>
          <w:lang w:val="uk-UA"/>
        </w:rPr>
      </w:pPr>
      <w:r w:rsidRPr="00820F43">
        <w:rPr>
          <w:rFonts w:eastAsia="Times New Roman"/>
          <w:lang w:val="uk-UA"/>
        </w:rPr>
        <w:t>1</w:t>
      </w:r>
      <w:r w:rsidR="00396E38">
        <w:rPr>
          <w:rFonts w:eastAsia="Times New Roman"/>
          <w:lang w:val="uk-UA"/>
        </w:rPr>
        <w:t>1</w:t>
      </w:r>
      <w:r w:rsidR="008F3556" w:rsidRPr="00820F43">
        <w:rPr>
          <w:rFonts w:eastAsia="Times New Roman"/>
          <w:lang w:val="uk-UA"/>
        </w:rPr>
        <w:t xml:space="preserve">. </w:t>
      </w:r>
      <w:r w:rsidR="00587240" w:rsidRPr="00820F43">
        <w:rPr>
          <w:rFonts w:eastAsia="Times New Roman"/>
          <w:lang w:val="uk-UA"/>
        </w:rPr>
        <w:t xml:space="preserve">Тендерна пропозиція </w:t>
      </w:r>
      <w:r w:rsidR="0094644D" w:rsidRPr="00820F43">
        <w:rPr>
          <w:rFonts w:eastAsia="Times New Roman"/>
          <w:lang w:val="uk-UA"/>
        </w:rPr>
        <w:t>за встановленою формою</w:t>
      </w:r>
      <w:r w:rsidR="0094644D" w:rsidRPr="00820F43">
        <w:rPr>
          <w:i/>
          <w:lang w:val="uk-UA"/>
        </w:rPr>
        <w:t>*</w:t>
      </w:r>
      <w:r w:rsidR="00BB4980" w:rsidRPr="00820F43">
        <w:rPr>
          <w:rFonts w:eastAsia="Times New Roman"/>
          <w:lang w:val="uk-UA"/>
        </w:rPr>
        <w:t>.</w:t>
      </w:r>
    </w:p>
    <w:p w:rsidR="0094644D" w:rsidRPr="00820F43" w:rsidRDefault="0094644D" w:rsidP="0094644D">
      <w:pPr>
        <w:ind w:firstLine="284"/>
        <w:jc w:val="both"/>
        <w:rPr>
          <w:i/>
          <w:lang w:val="uk-UA"/>
        </w:rPr>
      </w:pPr>
      <w:r w:rsidRPr="00820F43">
        <w:rPr>
          <w:i/>
          <w:lang w:val="uk-UA"/>
        </w:rPr>
        <w:t xml:space="preserve">*зразок тендерної пропозиції </w:t>
      </w:r>
    </w:p>
    <w:p w:rsidR="0094644D" w:rsidRPr="00820F43" w:rsidRDefault="0094644D" w:rsidP="0094644D">
      <w:pPr>
        <w:ind w:firstLine="284"/>
        <w:jc w:val="both"/>
        <w:rPr>
          <w:lang w:val="uk-UA"/>
        </w:rPr>
      </w:pPr>
    </w:p>
    <w:p w:rsidR="0094644D" w:rsidRPr="00820F43" w:rsidRDefault="0094644D" w:rsidP="0094644D">
      <w:pPr>
        <w:jc w:val="center"/>
        <w:rPr>
          <w:i/>
          <w:u w:val="single"/>
          <w:lang w:val="uk-UA"/>
        </w:rPr>
      </w:pPr>
      <w:r w:rsidRPr="00820F43">
        <w:rPr>
          <w:i/>
          <w:u w:val="single"/>
          <w:lang w:val="uk-UA"/>
        </w:rPr>
        <w:t>На фірмовому бланку підприємства</w:t>
      </w:r>
    </w:p>
    <w:p w:rsidR="0094644D" w:rsidRPr="00820F43" w:rsidRDefault="0094644D" w:rsidP="0094644D">
      <w:pPr>
        <w:jc w:val="center"/>
        <w:rPr>
          <w:i/>
          <w:u w:val="single"/>
          <w:lang w:val="uk-UA"/>
        </w:rPr>
      </w:pPr>
    </w:p>
    <w:p w:rsidR="0094644D" w:rsidRPr="00820F43" w:rsidRDefault="0094644D" w:rsidP="0094644D">
      <w:pPr>
        <w:jc w:val="center"/>
        <w:rPr>
          <w:b/>
          <w:caps/>
          <w:lang w:val="uk-UA"/>
        </w:rPr>
      </w:pPr>
      <w:r w:rsidRPr="00820F43">
        <w:rPr>
          <w:b/>
          <w:caps/>
          <w:lang w:val="uk-UA"/>
        </w:rPr>
        <w:t>Тендерна пропозиція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  <w:gridCol w:w="2505"/>
      </w:tblGrid>
      <w:tr w:rsidR="0094644D" w:rsidRPr="00820F43" w:rsidTr="006B3EB8">
        <w:trPr>
          <w:trHeight w:val="284"/>
        </w:trPr>
        <w:tc>
          <w:tcPr>
            <w:tcW w:w="5000" w:type="pct"/>
            <w:gridSpan w:val="2"/>
          </w:tcPr>
          <w:p w:rsidR="0094644D" w:rsidRPr="00820F43" w:rsidRDefault="0094644D" w:rsidP="006B3EB8">
            <w:pPr>
              <w:ind w:right="127" w:firstLine="31"/>
              <w:jc w:val="center"/>
              <w:rPr>
                <w:b/>
                <w:lang w:val="uk-UA"/>
              </w:rPr>
            </w:pPr>
            <w:r w:rsidRPr="00820F43">
              <w:rPr>
                <w:b/>
                <w:lang w:val="uk-UA"/>
              </w:rPr>
              <w:t>Відомості про учасника процедури закупівлі</w:t>
            </w:r>
          </w:p>
        </w:tc>
      </w:tr>
      <w:tr w:rsidR="0094644D" w:rsidRPr="00820F43" w:rsidTr="006B3EB8">
        <w:trPr>
          <w:trHeight w:val="284"/>
        </w:trPr>
        <w:tc>
          <w:tcPr>
            <w:tcW w:w="3729" w:type="pct"/>
          </w:tcPr>
          <w:p w:rsidR="0094644D" w:rsidRPr="00820F43" w:rsidRDefault="0094644D" w:rsidP="006B3EB8">
            <w:pPr>
              <w:ind w:right="127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94644D" w:rsidRPr="00820F43" w:rsidRDefault="0094644D" w:rsidP="006B3EB8">
            <w:pPr>
              <w:ind w:right="127" w:firstLine="31"/>
              <w:jc w:val="both"/>
              <w:rPr>
                <w:lang w:val="uk-UA"/>
              </w:rPr>
            </w:pPr>
          </w:p>
        </w:tc>
      </w:tr>
      <w:tr w:rsidR="0094644D" w:rsidRPr="00820F43" w:rsidTr="006B3EB8">
        <w:trPr>
          <w:trHeight w:val="284"/>
        </w:trPr>
        <w:tc>
          <w:tcPr>
            <w:tcW w:w="3729" w:type="pct"/>
          </w:tcPr>
          <w:p w:rsidR="0094644D" w:rsidRPr="00820F43" w:rsidRDefault="0094644D" w:rsidP="006B3EB8">
            <w:pPr>
              <w:ind w:right="127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 xml:space="preserve">2. Ідентифікаційний код за ЄДРПОУ </w:t>
            </w:r>
          </w:p>
        </w:tc>
        <w:tc>
          <w:tcPr>
            <w:tcW w:w="1271" w:type="pct"/>
          </w:tcPr>
          <w:p w:rsidR="0094644D" w:rsidRPr="00820F43" w:rsidRDefault="0094644D" w:rsidP="006B3EB8">
            <w:pPr>
              <w:ind w:right="127" w:firstLine="31"/>
              <w:jc w:val="both"/>
              <w:rPr>
                <w:lang w:val="uk-UA"/>
              </w:rPr>
            </w:pPr>
          </w:p>
        </w:tc>
      </w:tr>
      <w:tr w:rsidR="0094644D" w:rsidRPr="00820F43" w:rsidTr="006B3EB8">
        <w:trPr>
          <w:trHeight w:val="284"/>
        </w:trPr>
        <w:tc>
          <w:tcPr>
            <w:tcW w:w="3729" w:type="pct"/>
          </w:tcPr>
          <w:p w:rsidR="0094644D" w:rsidRPr="00820F43" w:rsidRDefault="0094644D" w:rsidP="006B3EB8">
            <w:pPr>
              <w:ind w:right="127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3. Країна</w:t>
            </w:r>
          </w:p>
        </w:tc>
        <w:tc>
          <w:tcPr>
            <w:tcW w:w="1271" w:type="pct"/>
          </w:tcPr>
          <w:p w:rsidR="0094644D" w:rsidRPr="00820F43" w:rsidRDefault="0094644D" w:rsidP="006B3EB8">
            <w:pPr>
              <w:ind w:right="127" w:firstLine="31"/>
              <w:jc w:val="both"/>
              <w:rPr>
                <w:lang w:val="uk-UA"/>
              </w:rPr>
            </w:pPr>
          </w:p>
        </w:tc>
      </w:tr>
      <w:tr w:rsidR="0094644D" w:rsidRPr="00820F43" w:rsidTr="006B3EB8">
        <w:trPr>
          <w:trHeight w:val="284"/>
        </w:trPr>
        <w:tc>
          <w:tcPr>
            <w:tcW w:w="3729" w:type="pct"/>
          </w:tcPr>
          <w:p w:rsidR="0094644D" w:rsidRPr="00820F43" w:rsidRDefault="0094644D" w:rsidP="006B3EB8">
            <w:pPr>
              <w:ind w:right="127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94644D" w:rsidRPr="00820F43" w:rsidRDefault="0094644D" w:rsidP="006B3EB8">
            <w:pPr>
              <w:ind w:right="127" w:firstLine="31"/>
              <w:jc w:val="both"/>
              <w:rPr>
                <w:lang w:val="uk-UA"/>
              </w:rPr>
            </w:pPr>
          </w:p>
        </w:tc>
      </w:tr>
      <w:tr w:rsidR="0094644D" w:rsidRPr="00820F43" w:rsidTr="006B3EB8">
        <w:trPr>
          <w:trHeight w:val="284"/>
        </w:trPr>
        <w:tc>
          <w:tcPr>
            <w:tcW w:w="3729" w:type="pct"/>
          </w:tcPr>
          <w:p w:rsidR="0094644D" w:rsidRPr="00820F43" w:rsidRDefault="0094644D" w:rsidP="006B3EB8">
            <w:pPr>
              <w:ind w:right="127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5. Телефон, факс, e-</w:t>
            </w:r>
            <w:proofErr w:type="spellStart"/>
            <w:r w:rsidRPr="00820F43">
              <w:rPr>
                <w:lang w:val="uk-UA"/>
              </w:rPr>
              <w:t>mail</w:t>
            </w:r>
            <w:proofErr w:type="spellEnd"/>
          </w:p>
        </w:tc>
        <w:tc>
          <w:tcPr>
            <w:tcW w:w="1271" w:type="pct"/>
          </w:tcPr>
          <w:p w:rsidR="0094644D" w:rsidRPr="00820F43" w:rsidRDefault="0094644D" w:rsidP="006B3EB8">
            <w:pPr>
              <w:ind w:right="127" w:firstLine="31"/>
              <w:jc w:val="both"/>
              <w:rPr>
                <w:lang w:val="uk-UA"/>
              </w:rPr>
            </w:pPr>
          </w:p>
        </w:tc>
      </w:tr>
      <w:tr w:rsidR="0094644D" w:rsidRPr="00820F43" w:rsidTr="006B3EB8">
        <w:trPr>
          <w:trHeight w:val="284"/>
        </w:trPr>
        <w:tc>
          <w:tcPr>
            <w:tcW w:w="3729" w:type="pct"/>
          </w:tcPr>
          <w:p w:rsidR="0094644D" w:rsidRPr="00820F43" w:rsidRDefault="0094644D" w:rsidP="006B3EB8">
            <w:pPr>
              <w:ind w:right="127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94644D" w:rsidRPr="00820F43" w:rsidRDefault="0094644D" w:rsidP="006B3EB8">
            <w:pPr>
              <w:ind w:right="127" w:firstLine="31"/>
              <w:jc w:val="both"/>
              <w:rPr>
                <w:lang w:val="uk-UA"/>
              </w:rPr>
            </w:pPr>
          </w:p>
          <w:p w:rsidR="0094644D" w:rsidRPr="00820F43" w:rsidRDefault="0094644D" w:rsidP="006B3EB8">
            <w:pPr>
              <w:ind w:right="127" w:firstLine="31"/>
              <w:jc w:val="both"/>
              <w:rPr>
                <w:lang w:val="uk-UA"/>
              </w:rPr>
            </w:pPr>
          </w:p>
        </w:tc>
      </w:tr>
    </w:tbl>
    <w:p w:rsidR="0094644D" w:rsidRPr="00820F43" w:rsidRDefault="0094644D" w:rsidP="0094644D">
      <w:pPr>
        <w:jc w:val="both"/>
        <w:rPr>
          <w:i/>
          <w:lang w:val="uk-UA"/>
        </w:rPr>
      </w:pPr>
      <w:r w:rsidRPr="00820F43">
        <w:rPr>
          <w:lang w:val="uk-UA" w:eastAsia="ar-SA"/>
        </w:rPr>
        <w:lastRenderedPageBreak/>
        <w:t>Зважаючи на викладене, _______ (</w:t>
      </w:r>
      <w:r w:rsidRPr="00820F43">
        <w:rPr>
          <w:i/>
          <w:lang w:val="uk-UA" w:eastAsia="ar-SA"/>
        </w:rPr>
        <w:t>назва Учасника</w:t>
      </w:r>
      <w:r w:rsidRPr="00820F43">
        <w:rPr>
          <w:lang w:val="uk-UA" w:eastAsia="ar-SA"/>
        </w:rPr>
        <w:t>) надає свою тендерну пропозицію щодо участі у торгах на закупівлю</w:t>
      </w:r>
      <w:bookmarkStart w:id="2" w:name="_Hlk85553926"/>
      <w:r w:rsidRPr="00820F43">
        <w:rPr>
          <w:rFonts w:eastAsia="Times New Roman"/>
          <w:snapToGrid w:val="0"/>
          <w:lang w:val="uk-UA" w:eastAsia="en-US"/>
        </w:rPr>
        <w:t>: «</w:t>
      </w:r>
      <w:r w:rsidRPr="00820F43">
        <w:rPr>
          <w:bCs/>
          <w:lang w:val="uk-UA"/>
        </w:rPr>
        <w:t xml:space="preserve">Послуги </w:t>
      </w:r>
      <w:r w:rsidR="007C6B03">
        <w:rPr>
          <w:bCs/>
          <w:lang w:val="uk-UA"/>
        </w:rPr>
        <w:t>онлайн-медіа (</w:t>
      </w:r>
      <w:r w:rsidRPr="00820F43">
        <w:rPr>
          <w:bCs/>
          <w:lang w:val="uk-UA"/>
        </w:rPr>
        <w:t>інформаційних агентств</w:t>
      </w:r>
      <w:r w:rsidR="007C6B03">
        <w:rPr>
          <w:bCs/>
          <w:lang w:val="uk-UA"/>
        </w:rPr>
        <w:t>)</w:t>
      </w:r>
      <w:r w:rsidRPr="00820F43">
        <w:rPr>
          <w:bCs/>
          <w:lang w:val="uk-UA"/>
        </w:rPr>
        <w:t xml:space="preserve"> з підготовки, збирання та розповсюдження інформаційних  матеріалів про діяльність виконавчого комітету Переяславської міської ради в мережі інтернет»</w:t>
      </w:r>
      <w:bookmarkEnd w:id="2"/>
      <w:r w:rsidRPr="00820F43">
        <w:rPr>
          <w:rFonts w:eastAsia="Calibri"/>
          <w:shd w:val="clear" w:color="auto" w:fill="FFFFFF"/>
          <w:lang w:val="uk-UA" w:eastAsia="en-US"/>
        </w:rPr>
        <w:t xml:space="preserve">(далі – Послуги) за  кодом ДК 021:2015  92400000-5 Послуги інформаційних агентств . </w:t>
      </w:r>
    </w:p>
    <w:p w:rsidR="0094644D" w:rsidRPr="00820F43" w:rsidRDefault="0094644D" w:rsidP="0094644D">
      <w:pPr>
        <w:pStyle w:val="HTML"/>
        <w:rPr>
          <w:rFonts w:ascii="Times New Roman" w:hAnsi="Times New Roman"/>
          <w:i/>
          <w:lang w:val="uk-UA"/>
        </w:rPr>
      </w:pPr>
      <w:r w:rsidRPr="00820F43">
        <w:rPr>
          <w:rFonts w:ascii="Times New Roman" w:hAnsi="Times New Roman"/>
          <w:lang w:val="uk-UA"/>
        </w:rPr>
        <w:t xml:space="preserve"> Вивчивши всі вимоги замовника, повідомляємо про можливість надання послуг  на загальну вартість: _____________________________________________________________________________ </w:t>
      </w:r>
    </w:p>
    <w:p w:rsidR="0094644D" w:rsidRPr="00820F43" w:rsidRDefault="0094644D" w:rsidP="0094644D">
      <w:pPr>
        <w:pStyle w:val="HTML"/>
        <w:jc w:val="center"/>
        <w:rPr>
          <w:rFonts w:ascii="Times New Roman" w:hAnsi="Times New Roman"/>
          <w:b/>
          <w:lang w:val="uk-UA"/>
        </w:rPr>
      </w:pPr>
      <w:r w:rsidRPr="00820F43">
        <w:rPr>
          <w:rFonts w:ascii="Times New Roman" w:hAnsi="Times New Roman"/>
          <w:b/>
          <w:i/>
          <w:iCs/>
          <w:lang w:val="uk-UA"/>
        </w:rPr>
        <w:t xml:space="preserve">(сума цифрами та прописом) гривень без ПДВ </w:t>
      </w:r>
      <w:r w:rsidRPr="00820F43">
        <w:rPr>
          <w:rFonts w:ascii="Times New Roman" w:hAnsi="Times New Roman"/>
          <w:b/>
          <w:bCs/>
          <w:i/>
          <w:iCs/>
          <w:lang w:val="uk-UA"/>
        </w:rPr>
        <w:t>_____________________________________________________________________________</w:t>
      </w:r>
    </w:p>
    <w:p w:rsidR="0094644D" w:rsidRPr="00820F43" w:rsidRDefault="0094644D" w:rsidP="0094644D">
      <w:pPr>
        <w:pStyle w:val="HTML"/>
        <w:jc w:val="center"/>
        <w:rPr>
          <w:rFonts w:ascii="Times New Roman" w:hAnsi="Times New Roman"/>
          <w:b/>
          <w:lang w:val="uk-UA"/>
        </w:rPr>
      </w:pPr>
      <w:r w:rsidRPr="00820F43">
        <w:rPr>
          <w:rFonts w:ascii="Times New Roman" w:hAnsi="Times New Roman"/>
          <w:b/>
          <w:i/>
          <w:iCs/>
          <w:lang w:val="uk-UA"/>
        </w:rPr>
        <w:t>(сума цифрами та прописом) гривень з ПДВ*</w:t>
      </w:r>
    </w:p>
    <w:p w:rsidR="0094644D" w:rsidRPr="00820F43" w:rsidRDefault="0094644D" w:rsidP="0094644D">
      <w:pPr>
        <w:tabs>
          <w:tab w:val="left" w:pos="851"/>
        </w:tabs>
        <w:autoSpaceDE w:val="0"/>
        <w:autoSpaceDN w:val="0"/>
        <w:adjustRightInd w:val="0"/>
        <w:rPr>
          <w:rFonts w:eastAsia="Times New Roman"/>
          <w:lang w:val="uk-UA"/>
        </w:rPr>
      </w:pPr>
      <w:r w:rsidRPr="00820F43">
        <w:rPr>
          <w:rFonts w:eastAsia="Times New Roman"/>
          <w:lang w:val="uk-UA"/>
        </w:rPr>
        <w:t>за наступними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884"/>
        <w:gridCol w:w="1960"/>
        <w:gridCol w:w="1797"/>
        <w:gridCol w:w="1769"/>
        <w:gridCol w:w="1359"/>
        <w:gridCol w:w="1366"/>
      </w:tblGrid>
      <w:tr w:rsidR="0094644D" w:rsidRPr="00820F43" w:rsidTr="006B3EB8">
        <w:trPr>
          <w:trHeight w:val="934"/>
        </w:trPr>
        <w:tc>
          <w:tcPr>
            <w:tcW w:w="482" w:type="dxa"/>
            <w:shd w:val="clear" w:color="auto" w:fill="auto"/>
            <w:vAlign w:val="center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820F43">
              <w:rPr>
                <w:rFonts w:eastAsia="Times New Roman"/>
                <w:lang w:val="uk-UA"/>
              </w:rPr>
              <w:t>№</w:t>
            </w:r>
          </w:p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820F43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820F43">
              <w:rPr>
                <w:rFonts w:eastAsia="Times New Roman"/>
                <w:lang w:val="uk-UA"/>
              </w:rPr>
              <w:t>Найменування послуг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820F43">
              <w:rPr>
                <w:rFonts w:eastAsia="Times New Roman"/>
                <w:lang w:val="uk-UA"/>
              </w:rPr>
              <w:t>Кількість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820F43">
              <w:rPr>
                <w:rFonts w:eastAsia="Times New Roman"/>
                <w:lang w:val="uk-UA"/>
              </w:rPr>
              <w:t>Ціна , грн. без ПДВ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820F43">
              <w:rPr>
                <w:rFonts w:eastAsia="Times New Roman"/>
                <w:lang w:val="uk-UA"/>
              </w:rPr>
              <w:t>Ціна  , грн. з ПДВ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820F43">
              <w:rPr>
                <w:rFonts w:eastAsia="Times New Roman"/>
                <w:lang w:val="uk-UA"/>
              </w:rPr>
              <w:t>Загальна сума вартості послуг в грн. з ПДВ</w:t>
            </w:r>
          </w:p>
        </w:tc>
      </w:tr>
      <w:tr w:rsidR="0094644D" w:rsidRPr="00820F43" w:rsidTr="006B3EB8">
        <w:tc>
          <w:tcPr>
            <w:tcW w:w="482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797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366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</w:tr>
      <w:tr w:rsidR="0094644D" w:rsidRPr="00820F43" w:rsidTr="006B3EB8">
        <w:tc>
          <w:tcPr>
            <w:tcW w:w="482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797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366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</w:tr>
      <w:tr w:rsidR="0094644D" w:rsidRPr="00820F43" w:rsidTr="006B3EB8">
        <w:tc>
          <w:tcPr>
            <w:tcW w:w="482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797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  <w:tc>
          <w:tcPr>
            <w:tcW w:w="1366" w:type="dxa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</w:tr>
      <w:tr w:rsidR="0094644D" w:rsidRPr="00820F43" w:rsidTr="006B3EB8">
        <w:trPr>
          <w:gridAfter w:val="5"/>
          <w:wAfter w:w="8251" w:type="dxa"/>
        </w:trPr>
        <w:tc>
          <w:tcPr>
            <w:tcW w:w="1366" w:type="dxa"/>
            <w:gridSpan w:val="2"/>
            <w:shd w:val="clear" w:color="auto" w:fill="auto"/>
          </w:tcPr>
          <w:p w:rsidR="0094644D" w:rsidRPr="00820F43" w:rsidRDefault="0094644D" w:rsidP="006B3EB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</w:tr>
    </w:tbl>
    <w:p w:rsidR="0094644D" w:rsidRPr="00820F43" w:rsidRDefault="0094644D" w:rsidP="0094644D">
      <w:pPr>
        <w:tabs>
          <w:tab w:val="left" w:pos="851"/>
        </w:tabs>
        <w:autoSpaceDE w:val="0"/>
        <w:autoSpaceDN w:val="0"/>
        <w:adjustRightInd w:val="0"/>
        <w:rPr>
          <w:rFonts w:eastAsia="Times New Roman"/>
          <w:lang w:val="uk-UA"/>
        </w:rPr>
      </w:pPr>
    </w:p>
    <w:p w:rsidR="0094644D" w:rsidRPr="00820F43" w:rsidRDefault="0094644D" w:rsidP="0094644D">
      <w:pPr>
        <w:ind w:firstLine="851"/>
        <w:jc w:val="both"/>
        <w:rPr>
          <w:lang w:val="uk-UA"/>
        </w:rPr>
      </w:pPr>
      <w:r w:rsidRPr="00820F43">
        <w:rPr>
          <w:lang w:val="uk-UA"/>
        </w:rPr>
        <w:t>Уважно вивчивши тендерну документацію та вимоги до неї,</w:t>
      </w:r>
      <w:r w:rsidRPr="00820F43">
        <w:rPr>
          <w:lang w:val="uk-UA" w:eastAsia="ar-SA"/>
        </w:rPr>
        <w:t xml:space="preserve"> _________(</w:t>
      </w:r>
      <w:r w:rsidRPr="00820F43">
        <w:rPr>
          <w:i/>
          <w:lang w:val="uk-UA" w:eastAsia="ar-SA"/>
        </w:rPr>
        <w:t>назва Учасника</w:t>
      </w:r>
      <w:r w:rsidRPr="00820F43">
        <w:rPr>
          <w:lang w:val="uk-UA" w:eastAsia="ar-SA"/>
        </w:rPr>
        <w:t>)</w:t>
      </w:r>
      <w:r w:rsidRPr="00820F43">
        <w:rPr>
          <w:lang w:val="uk-UA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94644D" w:rsidRPr="00820F43" w:rsidRDefault="0094644D" w:rsidP="0094644D">
      <w:pPr>
        <w:ind w:firstLine="851"/>
        <w:jc w:val="both"/>
        <w:rPr>
          <w:lang w:val="uk-UA"/>
        </w:rPr>
      </w:pPr>
      <w:r w:rsidRPr="00820F43">
        <w:rPr>
          <w:lang w:val="uk-UA"/>
        </w:rPr>
        <w:t xml:space="preserve"> У випадку, коли нами не дотримано вимог замовника та\або запропоновані товари/послуги/роботи, зміст та умови поставки (надання/виконання) яких гірші за ті, які вимагаються Замовником в цій тендерній документації, надаємо свою згоду на відхилення нашої пропозиції та в подальшому не будемо мати претензій з даного приводу.</w:t>
      </w:r>
    </w:p>
    <w:p w:rsidR="0094644D" w:rsidRPr="00820F43" w:rsidRDefault="0094644D" w:rsidP="0094644D">
      <w:pPr>
        <w:ind w:firstLine="851"/>
        <w:jc w:val="both"/>
        <w:rPr>
          <w:lang w:val="uk-UA"/>
        </w:rPr>
      </w:pPr>
      <w:r w:rsidRPr="00820F43">
        <w:rPr>
          <w:lang w:val="uk-UA"/>
        </w:rPr>
        <w:t>В разі подачі вищевказаних документів не в повному обсязі та/або  оформлених не відповідно до вимог документації електронних торгів та\або з недотриманням встановлених документацію строків надання, надаємо свою згоду на відхилення нашої пропозиції та в подальшому не будемо  мати претензій з даного приводу.</w:t>
      </w:r>
    </w:p>
    <w:p w:rsidR="0094644D" w:rsidRPr="00820F43" w:rsidRDefault="0094644D" w:rsidP="0094644D">
      <w:pPr>
        <w:ind w:firstLine="851"/>
        <w:jc w:val="both"/>
        <w:rPr>
          <w:lang w:val="uk-UA"/>
        </w:rPr>
      </w:pPr>
      <w:r w:rsidRPr="00820F43">
        <w:rPr>
          <w:lang w:val="uk-UA"/>
        </w:rPr>
        <w:t>До прийняття нашої пропозиції, ваша документація разом з нашою пропозицією (при її відповідності всім вимогам) мають силу протоколу намірів між нами.</w:t>
      </w:r>
    </w:p>
    <w:p w:rsidR="0094644D" w:rsidRPr="00820F43" w:rsidRDefault="0094644D" w:rsidP="0094644D">
      <w:pPr>
        <w:ind w:firstLine="851"/>
        <w:jc w:val="both"/>
        <w:rPr>
          <w:lang w:val="uk-UA"/>
        </w:rPr>
      </w:pPr>
      <w:r w:rsidRPr="00820F43">
        <w:rPr>
          <w:lang w:val="uk-UA"/>
        </w:rPr>
        <w:t>Ми згодні дотримуватися умов цієї пропозиції протягом 90 днів з дня проведення електронного аукціону. Наша пропозиція буде обов’язковою для нас і може бути прийнята Вами у будь-який час до закінчення зазначеного терміну.</w:t>
      </w:r>
    </w:p>
    <w:p w:rsidR="00086D5E" w:rsidRPr="00990BDC" w:rsidRDefault="00086D5E" w:rsidP="00086D5E">
      <w:pPr>
        <w:ind w:firstLine="851"/>
        <w:jc w:val="both"/>
      </w:pPr>
      <w:proofErr w:type="spellStart"/>
      <w:r w:rsidRPr="00990BDC">
        <w:t>Якщо</w:t>
      </w:r>
      <w:proofErr w:type="spellEnd"/>
      <w:r w:rsidRPr="00990BDC">
        <w:t xml:space="preserve"> нашу </w:t>
      </w:r>
      <w:proofErr w:type="spellStart"/>
      <w:r w:rsidRPr="00990BDC">
        <w:t>пропозицію</w:t>
      </w:r>
      <w:proofErr w:type="spellEnd"/>
      <w:r w:rsidRPr="00990BDC">
        <w:t xml:space="preserve"> буде акцептовано, ми </w:t>
      </w:r>
      <w:proofErr w:type="spellStart"/>
      <w:r w:rsidRPr="00990BDC">
        <w:t>беремо</w:t>
      </w:r>
      <w:proofErr w:type="spellEnd"/>
      <w:r w:rsidRPr="00990BDC">
        <w:t xml:space="preserve"> на себе </w:t>
      </w:r>
      <w:proofErr w:type="spellStart"/>
      <w:r w:rsidRPr="00990BDC">
        <w:t>зобов’язання</w:t>
      </w:r>
      <w:proofErr w:type="spellEnd"/>
      <w:r w:rsidRPr="00990BDC">
        <w:t xml:space="preserve"> </w:t>
      </w:r>
      <w:proofErr w:type="spellStart"/>
      <w:r w:rsidRPr="00990BDC">
        <w:t>укласти</w:t>
      </w:r>
      <w:proofErr w:type="spellEnd"/>
      <w:r w:rsidRPr="00990BDC">
        <w:t xml:space="preserve"> </w:t>
      </w:r>
      <w:proofErr w:type="spellStart"/>
      <w:r w:rsidRPr="00990BDC">
        <w:t>з</w:t>
      </w:r>
      <w:proofErr w:type="spellEnd"/>
      <w:r w:rsidRPr="00990BDC">
        <w:t xml:space="preserve"> Вами </w:t>
      </w:r>
      <w:proofErr w:type="spellStart"/>
      <w:r w:rsidRPr="00990BDC">
        <w:t>догові</w:t>
      </w:r>
      <w:proofErr w:type="gramStart"/>
      <w:r w:rsidRPr="00990BDC">
        <w:t>р</w:t>
      </w:r>
      <w:proofErr w:type="spellEnd"/>
      <w:proofErr w:type="gramEnd"/>
      <w:r w:rsidRPr="00990BDC">
        <w:t xml:space="preserve">, на </w:t>
      </w:r>
      <w:proofErr w:type="spellStart"/>
      <w:r w:rsidRPr="00990BDC">
        <w:t>умовах</w:t>
      </w:r>
      <w:proofErr w:type="spellEnd"/>
      <w:r w:rsidRPr="00990BDC">
        <w:t xml:space="preserve"> </w:t>
      </w:r>
      <w:proofErr w:type="spellStart"/>
      <w:r w:rsidRPr="00990BDC">
        <w:t>запропонованих</w:t>
      </w:r>
      <w:proofErr w:type="spellEnd"/>
      <w:r w:rsidRPr="00990BDC">
        <w:t xml:space="preserve"> в </w:t>
      </w:r>
      <w:proofErr w:type="spellStart"/>
      <w:r w:rsidRPr="00990BDC">
        <w:t>тендерній</w:t>
      </w:r>
      <w:proofErr w:type="spellEnd"/>
      <w:r w:rsidRPr="00990BDC">
        <w:t xml:space="preserve"> </w:t>
      </w:r>
      <w:proofErr w:type="spellStart"/>
      <w:r w:rsidRPr="00990BDC">
        <w:t>документації</w:t>
      </w:r>
      <w:proofErr w:type="spellEnd"/>
      <w:r w:rsidRPr="00990BDC">
        <w:t xml:space="preserve">, не </w:t>
      </w:r>
      <w:proofErr w:type="spellStart"/>
      <w:r w:rsidRPr="00990BDC">
        <w:t>пізніше</w:t>
      </w:r>
      <w:proofErr w:type="spellEnd"/>
      <w:r w:rsidRPr="00990BDC">
        <w:t xml:space="preserve"> </w:t>
      </w:r>
      <w:proofErr w:type="spellStart"/>
      <w:r w:rsidRPr="00990BDC">
        <w:t>ніж</w:t>
      </w:r>
      <w:proofErr w:type="spellEnd"/>
      <w:r w:rsidRPr="00990BDC">
        <w:t xml:space="preserve"> через </w:t>
      </w:r>
      <w:r>
        <w:t>15</w:t>
      </w:r>
      <w:r w:rsidRPr="00990BDC">
        <w:t xml:space="preserve"> </w:t>
      </w:r>
      <w:proofErr w:type="spellStart"/>
      <w:r w:rsidRPr="00990BDC">
        <w:t>днів</w:t>
      </w:r>
      <w:proofErr w:type="spellEnd"/>
      <w:r w:rsidRPr="00990BDC">
        <w:t xml:space="preserve"> </w:t>
      </w:r>
      <w:proofErr w:type="spellStart"/>
      <w:r w:rsidRPr="00990BDC">
        <w:t>з</w:t>
      </w:r>
      <w:proofErr w:type="spellEnd"/>
      <w:r w:rsidRPr="00990BDC">
        <w:t xml:space="preserve"> дня </w:t>
      </w:r>
      <w:proofErr w:type="spellStart"/>
      <w:r w:rsidRPr="00990BDC">
        <w:t>прийняття</w:t>
      </w:r>
      <w:proofErr w:type="spellEnd"/>
      <w:r w:rsidRPr="00990BDC">
        <w:t xml:space="preserve"> </w:t>
      </w:r>
      <w:proofErr w:type="spellStart"/>
      <w:r w:rsidRPr="00990BDC">
        <w:t>рішення</w:t>
      </w:r>
      <w:proofErr w:type="spellEnd"/>
      <w:r w:rsidRPr="00990BDC">
        <w:t xml:space="preserve"> про </w:t>
      </w:r>
      <w:proofErr w:type="spellStart"/>
      <w:r w:rsidRPr="00990BDC">
        <w:t>намір</w:t>
      </w:r>
      <w:proofErr w:type="spellEnd"/>
      <w:r w:rsidRPr="00990BDC">
        <w:t xml:space="preserve"> </w:t>
      </w:r>
      <w:proofErr w:type="spellStart"/>
      <w:r w:rsidRPr="00990BDC">
        <w:t>укласти</w:t>
      </w:r>
      <w:proofErr w:type="spellEnd"/>
      <w:r w:rsidRPr="00990BDC">
        <w:t xml:space="preserve"> </w:t>
      </w:r>
      <w:proofErr w:type="spellStart"/>
      <w:r w:rsidRPr="00990BDC">
        <w:t>договір</w:t>
      </w:r>
      <w:proofErr w:type="spellEnd"/>
      <w:r w:rsidRPr="00990BDC">
        <w:t xml:space="preserve"> про </w:t>
      </w:r>
      <w:proofErr w:type="spellStart"/>
      <w:r w:rsidRPr="00990BDC">
        <w:t>закупівлю</w:t>
      </w:r>
      <w:proofErr w:type="spellEnd"/>
      <w:r w:rsidRPr="00990BDC">
        <w:t xml:space="preserve">, </w:t>
      </w:r>
      <w:proofErr w:type="spellStart"/>
      <w:r w:rsidRPr="00990BDC">
        <w:t>але</w:t>
      </w:r>
      <w:proofErr w:type="spellEnd"/>
      <w:r w:rsidRPr="00990BDC">
        <w:t xml:space="preserve"> не </w:t>
      </w:r>
      <w:proofErr w:type="spellStart"/>
      <w:r w:rsidRPr="00990BDC">
        <w:t>раніше</w:t>
      </w:r>
      <w:proofErr w:type="spellEnd"/>
      <w:r w:rsidRPr="00990BDC">
        <w:t xml:space="preserve"> </w:t>
      </w:r>
      <w:proofErr w:type="spellStart"/>
      <w:r w:rsidRPr="00990BDC">
        <w:t>ніж</w:t>
      </w:r>
      <w:proofErr w:type="spellEnd"/>
      <w:r w:rsidRPr="00990BDC">
        <w:t xml:space="preserve"> через </w:t>
      </w:r>
      <w:r>
        <w:t>5</w:t>
      </w:r>
      <w:r w:rsidRPr="00990BDC">
        <w:t xml:space="preserve"> </w:t>
      </w:r>
      <w:proofErr w:type="spellStart"/>
      <w:r w:rsidRPr="00990BDC">
        <w:t>днів</w:t>
      </w:r>
      <w:proofErr w:type="spellEnd"/>
      <w:r w:rsidRPr="00990BDC">
        <w:t xml:space="preserve"> </w:t>
      </w:r>
      <w:proofErr w:type="spellStart"/>
      <w:r w:rsidRPr="00990BDC">
        <w:t>з</w:t>
      </w:r>
      <w:proofErr w:type="spellEnd"/>
      <w:r w:rsidRPr="00990BDC">
        <w:t xml:space="preserve"> </w:t>
      </w:r>
      <w:proofErr w:type="spellStart"/>
      <w:r w:rsidRPr="00990BDC">
        <w:t>дати</w:t>
      </w:r>
      <w:proofErr w:type="spellEnd"/>
      <w:r w:rsidRPr="00990BDC">
        <w:t xml:space="preserve"> </w:t>
      </w:r>
      <w:proofErr w:type="spellStart"/>
      <w:r w:rsidRPr="00990BDC">
        <w:t>оприлюднення</w:t>
      </w:r>
      <w:proofErr w:type="spellEnd"/>
      <w:r w:rsidRPr="00990BDC">
        <w:t xml:space="preserve"> на </w:t>
      </w:r>
      <w:proofErr w:type="spellStart"/>
      <w:r w:rsidRPr="00990BDC">
        <w:t>вебпорталі</w:t>
      </w:r>
      <w:proofErr w:type="spellEnd"/>
      <w:r w:rsidRPr="00990BDC">
        <w:t xml:space="preserve"> </w:t>
      </w:r>
      <w:proofErr w:type="spellStart"/>
      <w:r w:rsidRPr="00990BDC">
        <w:t>Уповноваженого</w:t>
      </w:r>
      <w:proofErr w:type="spellEnd"/>
      <w:r w:rsidRPr="00990BDC">
        <w:t xml:space="preserve"> органу </w:t>
      </w:r>
      <w:proofErr w:type="spellStart"/>
      <w:r w:rsidRPr="00990BDC">
        <w:t>повідомлення</w:t>
      </w:r>
      <w:proofErr w:type="spellEnd"/>
      <w:r w:rsidRPr="00990BDC">
        <w:t xml:space="preserve"> про </w:t>
      </w:r>
      <w:proofErr w:type="spellStart"/>
      <w:r w:rsidRPr="00990BDC">
        <w:t>намі</w:t>
      </w:r>
      <w:proofErr w:type="gramStart"/>
      <w:r w:rsidRPr="00990BDC">
        <w:t>р</w:t>
      </w:r>
      <w:proofErr w:type="spellEnd"/>
      <w:proofErr w:type="gramEnd"/>
      <w:r w:rsidRPr="00990BDC">
        <w:t xml:space="preserve"> </w:t>
      </w:r>
      <w:proofErr w:type="spellStart"/>
      <w:r w:rsidRPr="00990BDC">
        <w:t>укласти</w:t>
      </w:r>
      <w:proofErr w:type="spellEnd"/>
      <w:r w:rsidRPr="00990BDC">
        <w:t xml:space="preserve"> </w:t>
      </w:r>
      <w:proofErr w:type="spellStart"/>
      <w:r w:rsidRPr="00990BDC">
        <w:t>договір</w:t>
      </w:r>
      <w:proofErr w:type="spellEnd"/>
      <w:r w:rsidRPr="00990BDC">
        <w:t xml:space="preserve"> про </w:t>
      </w:r>
      <w:proofErr w:type="spellStart"/>
      <w:r w:rsidRPr="00990BDC">
        <w:t>закупівлю</w:t>
      </w:r>
      <w:proofErr w:type="spellEnd"/>
      <w:r w:rsidRPr="00990BDC">
        <w:t>.</w:t>
      </w:r>
    </w:p>
    <w:p w:rsidR="0094644D" w:rsidRPr="00820F43" w:rsidRDefault="0094644D" w:rsidP="0094644D">
      <w:pPr>
        <w:pStyle w:val="rvps2"/>
        <w:ind w:firstLine="709"/>
        <w:rPr>
          <w:i/>
          <w:u w:val="single"/>
        </w:rPr>
      </w:pPr>
      <w:r w:rsidRPr="00820F43">
        <w:t>*</w:t>
      </w:r>
      <w:r w:rsidRPr="00820F43">
        <w:rPr>
          <w:i/>
          <w:iCs/>
          <w:lang w:eastAsia="ar-SA"/>
        </w:rPr>
        <w:t>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94644D" w:rsidRPr="00820F43" w:rsidRDefault="0094644D" w:rsidP="0094644D">
      <w:pPr>
        <w:widowControl w:val="0"/>
        <w:rPr>
          <w:rFonts w:eastAsia="Times New Roman"/>
          <w:i/>
          <w:lang w:val="uk-UA"/>
        </w:rPr>
      </w:pPr>
      <w:r w:rsidRPr="00820F43">
        <w:rPr>
          <w:rFonts w:eastAsia="Times New Roman"/>
          <w:i/>
          <w:lang w:val="uk-UA"/>
        </w:rPr>
        <w:t xml:space="preserve">Прізвище, ім’я, по батькові,  підпис уповноваженої особи </w:t>
      </w:r>
    </w:p>
    <w:p w:rsidR="0094644D" w:rsidRPr="00820F43" w:rsidRDefault="0094644D" w:rsidP="0094644D">
      <w:pPr>
        <w:ind w:firstLine="851"/>
        <w:jc w:val="both"/>
        <w:rPr>
          <w:lang w:val="uk-UA"/>
        </w:rPr>
      </w:pPr>
      <w:r w:rsidRPr="00820F43">
        <w:rPr>
          <w:rFonts w:eastAsia="Lucida Sans Unicode"/>
          <w:i/>
          <w:lang w:val="uk-UA"/>
        </w:rPr>
        <w:t xml:space="preserve">                                                                       М.П.</w:t>
      </w:r>
    </w:p>
    <w:p w:rsidR="0094644D" w:rsidRDefault="0094644D" w:rsidP="0094644D">
      <w:pPr>
        <w:ind w:firstLine="284"/>
        <w:jc w:val="both"/>
        <w:rPr>
          <w:lang w:val="uk-UA"/>
        </w:rPr>
      </w:pPr>
    </w:p>
    <w:p w:rsidR="007C6B03" w:rsidRPr="00820F43" w:rsidRDefault="007C6B03" w:rsidP="0094644D">
      <w:pPr>
        <w:ind w:firstLine="284"/>
        <w:jc w:val="both"/>
        <w:rPr>
          <w:lang w:val="uk-UA"/>
        </w:rPr>
      </w:pPr>
    </w:p>
    <w:p w:rsidR="00606095" w:rsidRPr="00820F43" w:rsidRDefault="00606095" w:rsidP="00606095">
      <w:pPr>
        <w:widowControl w:val="0"/>
        <w:ind w:firstLine="284"/>
        <w:jc w:val="both"/>
        <w:rPr>
          <w:rFonts w:eastAsia="Times New Roman"/>
          <w:lang w:val="uk-UA"/>
        </w:rPr>
      </w:pPr>
    </w:p>
    <w:p w:rsidR="00FC3251" w:rsidRPr="00820F43" w:rsidRDefault="00E95C53" w:rsidP="002C454A">
      <w:pPr>
        <w:widowControl w:val="0"/>
        <w:spacing w:beforeLines="40" w:afterLines="40"/>
        <w:ind w:right="113"/>
        <w:contextualSpacing/>
        <w:jc w:val="both"/>
        <w:rPr>
          <w:lang w:val="uk-UA"/>
        </w:rPr>
      </w:pPr>
      <w:r w:rsidRPr="00820F43">
        <w:rPr>
          <w:lang w:val="uk-UA"/>
        </w:rPr>
        <w:lastRenderedPageBreak/>
        <w:t>1</w:t>
      </w:r>
      <w:r w:rsidR="00396E38">
        <w:rPr>
          <w:lang w:val="uk-UA"/>
        </w:rPr>
        <w:t>2</w:t>
      </w:r>
      <w:r w:rsidR="005A7785" w:rsidRPr="00820F43">
        <w:rPr>
          <w:lang w:val="uk-UA"/>
        </w:rPr>
        <w:t xml:space="preserve">. Довідка у довільній формі, що учасник ознайомлений із </w:t>
      </w:r>
      <w:r w:rsidR="0094644D" w:rsidRPr="00820F43">
        <w:rPr>
          <w:lang w:val="uk-UA"/>
        </w:rPr>
        <w:t xml:space="preserve">проектом </w:t>
      </w:r>
      <w:r w:rsidR="00587240" w:rsidRPr="00820F43">
        <w:rPr>
          <w:lang w:val="uk-UA"/>
        </w:rPr>
        <w:t>договору про закупівлю</w:t>
      </w:r>
      <w:r w:rsidR="006F5249" w:rsidRPr="00820F43">
        <w:rPr>
          <w:lang w:val="uk-UA"/>
        </w:rPr>
        <w:t xml:space="preserve"> (Додаток </w:t>
      </w:r>
      <w:r w:rsidR="00820F43">
        <w:rPr>
          <w:lang w:val="uk-UA"/>
        </w:rPr>
        <w:t>5</w:t>
      </w:r>
      <w:r w:rsidR="006F5249" w:rsidRPr="00820F43">
        <w:rPr>
          <w:lang w:val="uk-UA"/>
        </w:rPr>
        <w:t xml:space="preserve"> до цієї тендерної документації)</w:t>
      </w:r>
      <w:r w:rsidR="005A7785" w:rsidRPr="00820F43">
        <w:rPr>
          <w:lang w:val="uk-UA"/>
        </w:rPr>
        <w:t xml:space="preserve">та погоджується з його істотними умовами, визначеними у пункті </w:t>
      </w:r>
      <w:r w:rsidR="005A7785" w:rsidRPr="00820F43">
        <w:rPr>
          <w:b/>
          <w:lang w:val="uk-UA"/>
        </w:rPr>
        <w:t>4</w:t>
      </w:r>
      <w:r w:rsidR="002C454A">
        <w:rPr>
          <w:b/>
          <w:lang w:val="uk-UA"/>
        </w:rPr>
        <w:t xml:space="preserve"> </w:t>
      </w:r>
      <w:r w:rsidR="0094644D" w:rsidRPr="00820F43">
        <w:rPr>
          <w:lang w:val="uk-UA"/>
        </w:rPr>
        <w:t>(</w:t>
      </w:r>
      <w:r w:rsidR="0094644D" w:rsidRPr="00820F43">
        <w:rPr>
          <w:lang w:val="uk-UA" w:eastAsia="uk-UA"/>
        </w:rPr>
        <w:t>Істотні умови, що обов’язково включаються до договору про закупівлю)</w:t>
      </w:r>
      <w:r w:rsidR="002C454A">
        <w:rPr>
          <w:lang w:val="uk-UA" w:eastAsia="uk-UA"/>
        </w:rPr>
        <w:t xml:space="preserve"> </w:t>
      </w:r>
      <w:r w:rsidR="0094644D" w:rsidRPr="00820F43">
        <w:rPr>
          <w:lang w:val="uk-UA"/>
        </w:rPr>
        <w:t>Розділу</w:t>
      </w:r>
      <w:r w:rsidR="0094644D" w:rsidRPr="00820F43">
        <w:rPr>
          <w:b/>
          <w:lang w:val="uk-UA"/>
        </w:rPr>
        <w:t xml:space="preserve"> 6 ( </w:t>
      </w:r>
      <w:r w:rsidR="0094644D" w:rsidRPr="00820F43">
        <w:rPr>
          <w:lang w:val="uk-UA"/>
        </w:rPr>
        <w:t xml:space="preserve">Результати торгів та укладання договору про закупівлю) </w:t>
      </w:r>
      <w:r w:rsidR="00587240" w:rsidRPr="00820F43">
        <w:rPr>
          <w:lang w:val="uk-UA"/>
        </w:rPr>
        <w:t xml:space="preserve"> тендерної документації</w:t>
      </w:r>
      <w:r w:rsidR="00B43CB8" w:rsidRPr="00820F43">
        <w:rPr>
          <w:lang w:val="uk-UA"/>
        </w:rPr>
        <w:t>, та має можливість у разі визначення його переможцем укласти цей договір.</w:t>
      </w:r>
    </w:p>
    <w:p w:rsidR="006F5A9E" w:rsidRPr="006F5A9E" w:rsidRDefault="006F5A9E" w:rsidP="006F5A9E">
      <w:pPr>
        <w:pStyle w:val="a9"/>
        <w:shd w:val="clear" w:color="auto" w:fill="FFFFFF"/>
        <w:jc w:val="both"/>
        <w:rPr>
          <w:color w:val="000000"/>
        </w:rPr>
      </w:pPr>
      <w:r w:rsidRPr="006F5A9E">
        <w:rPr>
          <w:color w:val="000000"/>
        </w:rPr>
        <w:t>13. Копія встановленого діючим законодавством документу, який підтверджує що учасника зареєстровано платником податку на додану вартість. Учасник  гарантує, що цей документ є дійсний на дату розкриття наданих пропозицій.</w:t>
      </w:r>
    </w:p>
    <w:p w:rsidR="00587240" w:rsidRPr="006F5A9E" w:rsidRDefault="006F5A9E" w:rsidP="006F5A9E">
      <w:pPr>
        <w:pStyle w:val="a9"/>
        <w:shd w:val="clear" w:color="auto" w:fill="FFFFFF"/>
        <w:jc w:val="both"/>
      </w:pPr>
      <w:r w:rsidRPr="006F5A9E">
        <w:rPr>
          <w:color w:val="000000"/>
        </w:rPr>
        <w:t xml:space="preserve">14. Копія встановленого діючим законодавством документу, який підтверджує що учасника зареєстровано платником єдиного податку (для </w:t>
      </w:r>
      <w:proofErr w:type="spellStart"/>
      <w:r w:rsidRPr="006F5A9E">
        <w:rPr>
          <w:color w:val="000000"/>
        </w:rPr>
        <w:t>суб’</w:t>
      </w:r>
      <w:proofErr w:type="spellEnd"/>
      <w:r w:rsidRPr="006F5A9E">
        <w:rPr>
          <w:color w:val="000000"/>
        </w:rPr>
        <w:t xml:space="preserve"> </w:t>
      </w:r>
      <w:proofErr w:type="spellStart"/>
      <w:r w:rsidRPr="006F5A9E">
        <w:rPr>
          <w:color w:val="000000"/>
        </w:rPr>
        <w:t>єктів</w:t>
      </w:r>
      <w:proofErr w:type="spellEnd"/>
      <w:r w:rsidRPr="006F5A9E">
        <w:rPr>
          <w:color w:val="000000"/>
        </w:rPr>
        <w:t xml:space="preserve"> підприємницької діяльності – фізичних осіб, які сплачують єдиний податок). Учасник  гарантує, що цей документ є дійсний на дату розкриття наданих пропозицій.</w:t>
      </w:r>
    </w:p>
    <w:p w:rsidR="00606095" w:rsidRDefault="00820F43" w:rsidP="005E0E4F">
      <w:pPr>
        <w:jc w:val="both"/>
        <w:rPr>
          <w:lang w:val="uk-UA"/>
        </w:rPr>
      </w:pPr>
      <w:r>
        <w:rPr>
          <w:lang w:val="uk-UA"/>
        </w:rPr>
        <w:t xml:space="preserve"> 1</w:t>
      </w:r>
      <w:r w:rsidR="00396E38">
        <w:rPr>
          <w:lang w:val="uk-UA"/>
        </w:rPr>
        <w:t>5</w:t>
      </w:r>
      <w:r>
        <w:rPr>
          <w:lang w:val="uk-UA"/>
        </w:rPr>
        <w:t>. Інформація про учасника закупівлі за формою:</w:t>
      </w:r>
    </w:p>
    <w:p w:rsidR="00820F43" w:rsidRDefault="00820F43" w:rsidP="005E0E4F">
      <w:pPr>
        <w:jc w:val="both"/>
        <w:rPr>
          <w:lang w:val="uk-UA"/>
        </w:rPr>
      </w:pPr>
    </w:p>
    <w:p w:rsidR="00820F43" w:rsidRDefault="00820F43" w:rsidP="005E0E4F">
      <w:pPr>
        <w:jc w:val="both"/>
        <w:rPr>
          <w:lang w:val="uk-UA"/>
        </w:rPr>
      </w:pPr>
    </w:p>
    <w:p w:rsidR="00820F43" w:rsidRPr="00772537" w:rsidRDefault="00820F43" w:rsidP="00820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72537">
        <w:rPr>
          <w:b/>
          <w:bCs/>
          <w:caps/>
        </w:rPr>
        <w:t>Загальні відомості про Учасника ПРОЦЕДУРИ ЗАКУПІВЛІ</w:t>
      </w:r>
    </w:p>
    <w:p w:rsidR="00820F43" w:rsidRPr="00772537" w:rsidRDefault="00820F43" w:rsidP="00820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801" w:type="dxa"/>
        <w:tblInd w:w="-4" w:type="dxa"/>
        <w:tblLayout w:type="fixed"/>
        <w:tblLook w:val="0000"/>
      </w:tblPr>
      <w:tblGrid>
        <w:gridCol w:w="538"/>
        <w:gridCol w:w="4857"/>
        <w:gridCol w:w="4406"/>
      </w:tblGrid>
      <w:tr w:rsidR="00820F43" w:rsidRPr="00820F43" w:rsidTr="00671999">
        <w:trPr>
          <w:trHeight w:val="548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0F43" w:rsidRPr="00820F43" w:rsidRDefault="00820F43" w:rsidP="00671999">
            <w:pPr>
              <w:ind w:right="3820"/>
              <w:jc w:val="both"/>
              <w:rPr>
                <w:b/>
                <w:bCs/>
                <w:lang w:val="uk-UA"/>
              </w:rPr>
            </w:pPr>
            <w:r w:rsidRPr="00820F43">
              <w:rPr>
                <w:b/>
                <w:bCs/>
                <w:lang w:val="uk-UA"/>
              </w:rPr>
              <w:t>№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jc w:val="center"/>
              <w:rPr>
                <w:b/>
                <w:bCs/>
                <w:lang w:val="uk-UA"/>
              </w:rPr>
            </w:pPr>
            <w:r w:rsidRPr="00820F43">
              <w:rPr>
                <w:b/>
                <w:bCs/>
                <w:lang w:val="uk-UA"/>
              </w:rPr>
              <w:t>Загальні відомості про Учасника процедури закупівлі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jc w:val="center"/>
              <w:rPr>
                <w:lang w:val="uk-UA"/>
              </w:rPr>
            </w:pPr>
            <w:r w:rsidRPr="00820F43">
              <w:rPr>
                <w:b/>
                <w:bCs/>
                <w:lang w:val="uk-UA"/>
              </w:rPr>
              <w:t>Відповіді</w:t>
            </w:r>
          </w:p>
        </w:tc>
      </w:tr>
      <w:tr w:rsidR="00820F43" w:rsidRPr="002C454A" w:rsidTr="00671999">
        <w:trPr>
          <w:trHeight w:val="642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ind w:right="3820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1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Повне найменування Учасника процедури закупівлі для юридичних осіб або прізвище ім’я по батькові (для фізичних осіб-підприємців)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0F43" w:rsidRPr="00820F43" w:rsidRDefault="00820F43" w:rsidP="00671999">
            <w:pPr>
              <w:snapToGrid w:val="0"/>
              <w:jc w:val="both"/>
              <w:rPr>
                <w:lang w:val="uk-UA"/>
              </w:rPr>
            </w:pPr>
          </w:p>
        </w:tc>
      </w:tr>
      <w:tr w:rsidR="00820F43" w:rsidRPr="00820F43" w:rsidTr="00671999">
        <w:trPr>
          <w:trHeight w:val="368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ind w:right="3820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2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Юридична адреса: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0F43" w:rsidRPr="00820F43" w:rsidRDefault="00820F43" w:rsidP="00671999">
            <w:pPr>
              <w:snapToGrid w:val="0"/>
              <w:jc w:val="both"/>
              <w:rPr>
                <w:lang w:val="uk-UA"/>
              </w:rPr>
            </w:pPr>
          </w:p>
        </w:tc>
      </w:tr>
      <w:tr w:rsidR="00820F43" w:rsidRPr="00820F43" w:rsidTr="00671999">
        <w:trPr>
          <w:trHeight w:val="574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ind w:right="3820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3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 xml:space="preserve">Місцезнаходження: </w:t>
            </w:r>
          </w:p>
          <w:p w:rsidR="00820F43" w:rsidRPr="00820F43" w:rsidRDefault="00820F43" w:rsidP="00671999">
            <w:pPr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Поштова адреса: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0F43" w:rsidRPr="00820F43" w:rsidRDefault="00820F43" w:rsidP="00671999">
            <w:pPr>
              <w:snapToGrid w:val="0"/>
              <w:jc w:val="both"/>
              <w:rPr>
                <w:lang w:val="uk-UA"/>
              </w:rPr>
            </w:pPr>
          </w:p>
        </w:tc>
      </w:tr>
      <w:tr w:rsidR="00820F43" w:rsidRPr="00820F43" w:rsidTr="00671999">
        <w:trPr>
          <w:trHeight w:val="412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ind w:right="3820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Телефон, факс: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0F43" w:rsidRPr="00820F43" w:rsidRDefault="00820F43" w:rsidP="00671999">
            <w:pPr>
              <w:snapToGrid w:val="0"/>
              <w:jc w:val="both"/>
              <w:rPr>
                <w:lang w:val="uk-UA"/>
              </w:rPr>
            </w:pPr>
          </w:p>
        </w:tc>
      </w:tr>
      <w:tr w:rsidR="00820F43" w:rsidRPr="002C454A" w:rsidTr="00671999">
        <w:trPr>
          <w:trHeight w:val="573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ind w:right="3820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Код ЄДРПОУ або ідентифікаційний номер для фізичних осіб-підприємців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0F43" w:rsidRPr="00820F43" w:rsidRDefault="00820F43" w:rsidP="00671999">
            <w:pPr>
              <w:snapToGrid w:val="0"/>
              <w:jc w:val="both"/>
              <w:rPr>
                <w:lang w:val="uk-UA"/>
              </w:rPr>
            </w:pPr>
          </w:p>
        </w:tc>
      </w:tr>
      <w:tr w:rsidR="00820F43" w:rsidRPr="00820F43" w:rsidTr="00671999">
        <w:trPr>
          <w:trHeight w:val="553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ind w:right="3820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6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0F43" w:rsidRPr="00820F43" w:rsidRDefault="00820F43" w:rsidP="00671999">
            <w:pPr>
              <w:snapToGrid w:val="0"/>
              <w:jc w:val="both"/>
              <w:rPr>
                <w:lang w:val="uk-UA"/>
              </w:rPr>
            </w:pPr>
          </w:p>
        </w:tc>
      </w:tr>
      <w:tr w:rsidR="00820F43" w:rsidRPr="00820F43" w:rsidTr="00671999">
        <w:trPr>
          <w:trHeight w:val="575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ind w:right="3820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7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Назва банку (банків) та банківські реквізити: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0F43" w:rsidRPr="00820F43" w:rsidRDefault="00820F43" w:rsidP="00671999">
            <w:pPr>
              <w:snapToGrid w:val="0"/>
              <w:jc w:val="both"/>
              <w:rPr>
                <w:lang w:val="uk-UA"/>
              </w:rPr>
            </w:pPr>
          </w:p>
        </w:tc>
      </w:tr>
      <w:tr w:rsidR="00820F43" w:rsidRPr="00820F43" w:rsidTr="00671999">
        <w:trPr>
          <w:trHeight w:val="563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ind w:right="3820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8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Відомості про керівника (П.І.Б., посада, контактний телефон)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0F43" w:rsidRPr="00820F43" w:rsidRDefault="00820F43" w:rsidP="00671999">
            <w:pPr>
              <w:snapToGrid w:val="0"/>
              <w:jc w:val="both"/>
              <w:rPr>
                <w:lang w:val="uk-UA"/>
              </w:rPr>
            </w:pPr>
          </w:p>
        </w:tc>
      </w:tr>
      <w:tr w:rsidR="00820F43" w:rsidRPr="002C454A" w:rsidTr="00671999">
        <w:trPr>
          <w:trHeight w:val="1130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ind w:right="3820"/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>9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0F43" w:rsidRPr="00820F43" w:rsidRDefault="00820F43" w:rsidP="00671999">
            <w:pPr>
              <w:jc w:val="both"/>
              <w:rPr>
                <w:lang w:val="uk-UA"/>
              </w:rPr>
            </w:pPr>
            <w:r w:rsidRPr="00820F43">
              <w:rPr>
                <w:lang w:val="uk-UA"/>
              </w:rPr>
              <w:t xml:space="preserve">Перелік контактних осіб та їх телефони, які уповноважені діяти від імені Учасника процедури закупівлі і які мають право підписувати юридичні документи щодо виконання зобов’язань за результатами торгів. 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0F43" w:rsidRPr="00820F43" w:rsidRDefault="00820F43" w:rsidP="00671999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820F43" w:rsidRPr="00820F43" w:rsidRDefault="00820F43" w:rsidP="00820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lang w:val="uk-UA"/>
        </w:rPr>
      </w:pPr>
    </w:p>
    <w:p w:rsidR="00820F43" w:rsidRPr="00D8172B" w:rsidRDefault="00820F43" w:rsidP="00820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lang w:val="uk-UA"/>
        </w:rPr>
      </w:pPr>
    </w:p>
    <w:p w:rsidR="00820F43" w:rsidRPr="008C0D21" w:rsidRDefault="00820F43" w:rsidP="00820F43">
      <w:pPr>
        <w:jc w:val="both"/>
        <w:rPr>
          <w:lang w:val="uk-UA"/>
        </w:rPr>
      </w:pPr>
      <w:r w:rsidRPr="008C0D21">
        <w:rPr>
          <w:lang w:val="uk-UA"/>
        </w:rPr>
        <w:t>_____________________________________________________________________________</w:t>
      </w:r>
    </w:p>
    <w:p w:rsidR="00820F43" w:rsidRDefault="00820F43" w:rsidP="00820F43">
      <w:pPr>
        <w:jc w:val="both"/>
        <w:rPr>
          <w:i/>
          <w:sz w:val="22"/>
          <w:szCs w:val="22"/>
        </w:rPr>
      </w:pPr>
      <w:r w:rsidRPr="008C0D21">
        <w:rPr>
          <w:i/>
          <w:sz w:val="22"/>
          <w:szCs w:val="22"/>
          <w:lang w:val="uk-UA"/>
        </w:rPr>
        <w:t xml:space="preserve">(Посада, прізвище, ініціали, </w:t>
      </w:r>
      <w:proofErr w:type="spellStart"/>
      <w:r w:rsidRPr="008C0D21">
        <w:rPr>
          <w:i/>
          <w:sz w:val="22"/>
          <w:szCs w:val="22"/>
          <w:lang w:val="uk-UA"/>
        </w:rPr>
        <w:t>підписуповноваженої</w:t>
      </w:r>
      <w:proofErr w:type="spellEnd"/>
      <w:r w:rsidRPr="008C0D21">
        <w:rPr>
          <w:i/>
          <w:sz w:val="22"/>
          <w:szCs w:val="22"/>
          <w:lang w:val="uk-UA"/>
        </w:rPr>
        <w:t xml:space="preserve"> особи Учасника</w:t>
      </w:r>
      <w:r w:rsidR="00063F43">
        <w:rPr>
          <w:i/>
          <w:sz w:val="22"/>
          <w:szCs w:val="22"/>
          <w:lang w:val="uk-UA"/>
        </w:rPr>
        <w:t xml:space="preserve"> </w:t>
      </w:r>
      <w:r w:rsidRPr="008C0D21">
        <w:rPr>
          <w:i/>
          <w:sz w:val="22"/>
          <w:szCs w:val="22"/>
          <w:lang w:val="uk-UA"/>
        </w:rPr>
        <w:t>процедури</w:t>
      </w:r>
      <w:r w:rsidR="00063F43">
        <w:rPr>
          <w:i/>
          <w:sz w:val="22"/>
          <w:szCs w:val="22"/>
          <w:lang w:val="uk-UA"/>
        </w:rPr>
        <w:t xml:space="preserve"> </w:t>
      </w:r>
      <w:r w:rsidRPr="008C0D21">
        <w:rPr>
          <w:i/>
          <w:sz w:val="22"/>
          <w:szCs w:val="22"/>
          <w:lang w:val="uk-UA"/>
        </w:rPr>
        <w:t>закупівлі, завірені</w:t>
      </w:r>
      <w:r w:rsidR="00063F43">
        <w:rPr>
          <w:i/>
          <w:sz w:val="22"/>
          <w:szCs w:val="22"/>
          <w:lang w:val="uk-UA"/>
        </w:rPr>
        <w:t xml:space="preserve"> </w:t>
      </w:r>
      <w:r w:rsidRPr="008C0D21">
        <w:rPr>
          <w:i/>
          <w:sz w:val="22"/>
          <w:szCs w:val="22"/>
          <w:lang w:val="uk-UA"/>
        </w:rPr>
        <w:t xml:space="preserve">печаткою </w:t>
      </w:r>
      <w:r w:rsidRPr="00772537">
        <w:rPr>
          <w:i/>
          <w:sz w:val="22"/>
          <w:szCs w:val="22"/>
        </w:rPr>
        <w:t xml:space="preserve">(у </w:t>
      </w:r>
      <w:proofErr w:type="spellStart"/>
      <w:r w:rsidRPr="00772537">
        <w:rPr>
          <w:i/>
          <w:sz w:val="22"/>
          <w:szCs w:val="22"/>
        </w:rPr>
        <w:t>разі</w:t>
      </w:r>
      <w:proofErr w:type="spellEnd"/>
      <w:r w:rsidR="00063F43">
        <w:rPr>
          <w:i/>
          <w:sz w:val="22"/>
          <w:szCs w:val="22"/>
          <w:lang w:val="uk-UA"/>
        </w:rPr>
        <w:t xml:space="preserve"> </w:t>
      </w:r>
      <w:proofErr w:type="spellStart"/>
      <w:r w:rsidRPr="00772537">
        <w:rPr>
          <w:i/>
          <w:sz w:val="22"/>
          <w:szCs w:val="22"/>
        </w:rPr>
        <w:t>наявності</w:t>
      </w:r>
      <w:proofErr w:type="spellEnd"/>
      <w:r w:rsidRPr="00772537">
        <w:rPr>
          <w:i/>
          <w:sz w:val="22"/>
          <w:szCs w:val="22"/>
        </w:rPr>
        <w:t>)</w:t>
      </w:r>
    </w:p>
    <w:p w:rsidR="00820F43" w:rsidRPr="003C135E" w:rsidRDefault="00820F43" w:rsidP="00820F43"/>
    <w:p w:rsidR="00820F43" w:rsidRDefault="00820F43" w:rsidP="005E0E4F">
      <w:pPr>
        <w:jc w:val="both"/>
        <w:rPr>
          <w:lang w:val="uk-UA"/>
        </w:rPr>
      </w:pPr>
    </w:p>
    <w:sectPr w:rsidR="00820F43" w:rsidSect="004D16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51EA"/>
    <w:multiLevelType w:val="hybridMultilevel"/>
    <w:tmpl w:val="5964CAFE"/>
    <w:lvl w:ilvl="0" w:tplc="F16AF90A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556"/>
    <w:rsid w:val="00050945"/>
    <w:rsid w:val="00063F43"/>
    <w:rsid w:val="00086D5E"/>
    <w:rsid w:val="000A6790"/>
    <w:rsid w:val="000D40DD"/>
    <w:rsid w:val="000D4C97"/>
    <w:rsid w:val="00153C80"/>
    <w:rsid w:val="00154ED9"/>
    <w:rsid w:val="00165E86"/>
    <w:rsid w:val="001B69DB"/>
    <w:rsid w:val="001C2C88"/>
    <w:rsid w:val="00240A33"/>
    <w:rsid w:val="002B472D"/>
    <w:rsid w:val="002C454A"/>
    <w:rsid w:val="002F1786"/>
    <w:rsid w:val="00310CFA"/>
    <w:rsid w:val="00335967"/>
    <w:rsid w:val="0035003E"/>
    <w:rsid w:val="00396E38"/>
    <w:rsid w:val="003A1C1D"/>
    <w:rsid w:val="003A655C"/>
    <w:rsid w:val="003B05D9"/>
    <w:rsid w:val="003F02C5"/>
    <w:rsid w:val="003F639D"/>
    <w:rsid w:val="004839C5"/>
    <w:rsid w:val="004D1610"/>
    <w:rsid w:val="00512359"/>
    <w:rsid w:val="0051670F"/>
    <w:rsid w:val="005250C9"/>
    <w:rsid w:val="0053095D"/>
    <w:rsid w:val="00587240"/>
    <w:rsid w:val="005A7785"/>
    <w:rsid w:val="005B3865"/>
    <w:rsid w:val="005E0E4F"/>
    <w:rsid w:val="00606095"/>
    <w:rsid w:val="006B4A81"/>
    <w:rsid w:val="006F5249"/>
    <w:rsid w:val="006F5A9E"/>
    <w:rsid w:val="007104DD"/>
    <w:rsid w:val="007809E1"/>
    <w:rsid w:val="007C6B03"/>
    <w:rsid w:val="0081270C"/>
    <w:rsid w:val="00820F43"/>
    <w:rsid w:val="008A0848"/>
    <w:rsid w:val="008A7575"/>
    <w:rsid w:val="008C0D21"/>
    <w:rsid w:val="008C59E1"/>
    <w:rsid w:val="008D2434"/>
    <w:rsid w:val="008F3556"/>
    <w:rsid w:val="0094644D"/>
    <w:rsid w:val="0097500C"/>
    <w:rsid w:val="00975A2A"/>
    <w:rsid w:val="00AC4CCF"/>
    <w:rsid w:val="00B2129A"/>
    <w:rsid w:val="00B224A1"/>
    <w:rsid w:val="00B43CB8"/>
    <w:rsid w:val="00B624CF"/>
    <w:rsid w:val="00B96C93"/>
    <w:rsid w:val="00BA20F1"/>
    <w:rsid w:val="00BB4980"/>
    <w:rsid w:val="00C00491"/>
    <w:rsid w:val="00CD3E8D"/>
    <w:rsid w:val="00D13D9C"/>
    <w:rsid w:val="00D63FFA"/>
    <w:rsid w:val="00D77246"/>
    <w:rsid w:val="00D8172B"/>
    <w:rsid w:val="00D82C81"/>
    <w:rsid w:val="00DB7BF7"/>
    <w:rsid w:val="00DF0DD1"/>
    <w:rsid w:val="00E04BB3"/>
    <w:rsid w:val="00E95C53"/>
    <w:rsid w:val="00ED35C6"/>
    <w:rsid w:val="00F351CF"/>
    <w:rsid w:val="00FA23B5"/>
    <w:rsid w:val="00FC3251"/>
    <w:rsid w:val="00FE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56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3E"/>
    <w:rPr>
      <w:rFonts w:ascii="Segoe UI" w:eastAsia="Arial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94644D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HTML">
    <w:name w:val="HTML Preformatted"/>
    <w:aliases w:val=" Знак1"/>
    <w:basedOn w:val="a"/>
    <w:link w:val="HTML0"/>
    <w:uiPriority w:val="99"/>
    <w:rsid w:val="00946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1 Знак"/>
    <w:basedOn w:val="a0"/>
    <w:link w:val="HTML"/>
    <w:uiPriority w:val="99"/>
    <w:rsid w:val="0094644D"/>
    <w:rPr>
      <w:rFonts w:ascii="Courier New" w:eastAsia="Courier New" w:hAnsi="Courier New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94644D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4644D"/>
    <w:rPr>
      <w:rFonts w:ascii="Calibri" w:eastAsia="Calibri" w:hAnsi="Calibri" w:cs="Times New Roman"/>
      <w:sz w:val="20"/>
      <w:szCs w:val="20"/>
    </w:rPr>
  </w:style>
  <w:style w:type="paragraph" w:customStyle="1" w:styleId="a7">
    <w:name w:val="Содержимое таблицы"/>
    <w:basedOn w:val="a"/>
    <w:uiPriority w:val="99"/>
    <w:rsid w:val="008A0848"/>
    <w:pPr>
      <w:suppressLineNumbers/>
      <w:suppressAutoHyphens/>
    </w:pPr>
    <w:rPr>
      <w:rFonts w:eastAsia="Times New Roman"/>
      <w:sz w:val="28"/>
      <w:szCs w:val="28"/>
      <w:lang w:val="uk-UA" w:eastAsia="ar-SA"/>
    </w:rPr>
  </w:style>
  <w:style w:type="paragraph" w:styleId="a8">
    <w:name w:val="List Paragraph"/>
    <w:basedOn w:val="a"/>
    <w:uiPriority w:val="34"/>
    <w:qFormat/>
    <w:rsid w:val="008A0848"/>
    <w:pPr>
      <w:ind w:left="720"/>
      <w:contextualSpacing/>
    </w:pPr>
    <w:rPr>
      <w:rFonts w:eastAsia="Times New Roman"/>
      <w:lang w:val="uk-UA" w:eastAsia="uk-UA"/>
    </w:rPr>
  </w:style>
  <w:style w:type="paragraph" w:styleId="a9">
    <w:name w:val="Normal (Web)"/>
    <w:basedOn w:val="a"/>
    <w:uiPriority w:val="99"/>
    <w:unhideWhenUsed/>
    <w:rsid w:val="006F5A9E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5302-EE1D-4EF0-B372-8FEA1DDA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4792</Words>
  <Characters>2732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1</cp:lastModifiedBy>
  <cp:revision>7</cp:revision>
  <cp:lastPrinted>2020-06-02T11:14:00Z</cp:lastPrinted>
  <dcterms:created xsi:type="dcterms:W3CDTF">2024-01-23T09:01:00Z</dcterms:created>
  <dcterms:modified xsi:type="dcterms:W3CDTF">2024-01-24T08:18:00Z</dcterms:modified>
</cp:coreProperties>
</file>