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87" w:rsidRDefault="00080187" w:rsidP="00080187">
      <w:pPr>
        <w:spacing w:before="100" w:after="100"/>
        <w:ind w:right="-2" w:firstLine="568"/>
        <w:contextualSpacing/>
        <w:jc w:val="right"/>
        <w:rPr>
          <w:b/>
          <w:sz w:val="24"/>
          <w:szCs w:val="24"/>
        </w:rPr>
      </w:pPr>
      <w:r w:rsidRPr="00080187">
        <w:rPr>
          <w:b/>
          <w:sz w:val="24"/>
          <w:szCs w:val="24"/>
        </w:rPr>
        <w:t xml:space="preserve">Додатку № </w:t>
      </w:r>
      <w:r w:rsidR="00C850F2">
        <w:rPr>
          <w:b/>
          <w:sz w:val="24"/>
          <w:szCs w:val="24"/>
        </w:rPr>
        <w:t>5</w:t>
      </w:r>
      <w:r w:rsidRPr="00080187">
        <w:rPr>
          <w:b/>
          <w:sz w:val="24"/>
          <w:szCs w:val="24"/>
        </w:rPr>
        <w:t xml:space="preserve"> до тендерної документації</w:t>
      </w:r>
    </w:p>
    <w:p w:rsidR="00080187" w:rsidRPr="00080187" w:rsidRDefault="00080187" w:rsidP="00080187">
      <w:pPr>
        <w:spacing w:before="100" w:after="100"/>
        <w:ind w:right="-2" w:firstLine="568"/>
        <w:contextualSpacing/>
        <w:jc w:val="right"/>
        <w:rPr>
          <w:b/>
          <w:sz w:val="28"/>
          <w:szCs w:val="28"/>
        </w:rPr>
      </w:pPr>
    </w:p>
    <w:p w:rsidR="008861DF" w:rsidRPr="00E9569E" w:rsidRDefault="00080187" w:rsidP="00643207">
      <w:pPr>
        <w:spacing w:before="100" w:after="100"/>
        <w:ind w:right="-2" w:firstLine="568"/>
        <w:contextualSpacing/>
        <w:jc w:val="center"/>
        <w:rPr>
          <w:b/>
          <w:sz w:val="28"/>
          <w:szCs w:val="28"/>
        </w:rPr>
      </w:pPr>
      <w:r>
        <w:rPr>
          <w:b/>
          <w:sz w:val="28"/>
          <w:szCs w:val="28"/>
        </w:rPr>
        <w:t xml:space="preserve">ПРОЕКТ </w:t>
      </w:r>
      <w:r w:rsidR="008861DF" w:rsidRPr="00E9569E">
        <w:rPr>
          <w:b/>
          <w:sz w:val="28"/>
          <w:szCs w:val="28"/>
        </w:rPr>
        <w:t>ДОГОВ</w:t>
      </w:r>
      <w:r>
        <w:rPr>
          <w:b/>
          <w:sz w:val="28"/>
          <w:szCs w:val="28"/>
        </w:rPr>
        <w:t>О</w:t>
      </w:r>
      <w:r w:rsidR="008861DF" w:rsidRPr="00E9569E">
        <w:rPr>
          <w:b/>
          <w:sz w:val="28"/>
          <w:szCs w:val="28"/>
        </w:rPr>
        <w:t>Р</w:t>
      </w:r>
      <w:r>
        <w:rPr>
          <w:b/>
          <w:sz w:val="28"/>
          <w:szCs w:val="28"/>
        </w:rPr>
        <w:t>У</w:t>
      </w:r>
      <w:r w:rsidR="008861DF" w:rsidRPr="00E9569E">
        <w:rPr>
          <w:b/>
          <w:sz w:val="28"/>
          <w:szCs w:val="28"/>
        </w:rPr>
        <w:t xml:space="preserve"> №</w:t>
      </w:r>
      <w:r w:rsidR="00570A18" w:rsidRPr="00E9569E">
        <w:rPr>
          <w:b/>
          <w:sz w:val="28"/>
          <w:szCs w:val="28"/>
        </w:rPr>
        <w:t>_______</w:t>
      </w:r>
      <w:r w:rsidR="008861DF" w:rsidRPr="00E9569E">
        <w:rPr>
          <w:b/>
          <w:sz w:val="28"/>
          <w:szCs w:val="28"/>
        </w:rPr>
        <w:br/>
        <w:t>про надання послуг</w:t>
      </w:r>
      <w:r w:rsidR="00643207" w:rsidRPr="00E9569E">
        <w:rPr>
          <w:b/>
          <w:sz w:val="28"/>
          <w:szCs w:val="28"/>
        </w:rPr>
        <w:t xml:space="preserve"> </w:t>
      </w:r>
    </w:p>
    <w:p w:rsidR="008861DF" w:rsidRPr="00E9569E" w:rsidRDefault="008861DF" w:rsidP="00643207">
      <w:pPr>
        <w:shd w:val="clear" w:color="auto" w:fill="FFFFFF"/>
        <w:spacing w:before="100" w:after="100"/>
        <w:ind w:right="-2" w:firstLine="568"/>
        <w:contextualSpacing/>
        <w:jc w:val="center"/>
        <w:rPr>
          <w:sz w:val="24"/>
          <w:szCs w:val="24"/>
        </w:rPr>
      </w:pPr>
    </w:p>
    <w:p w:rsidR="008861DF" w:rsidRPr="00E9569E" w:rsidRDefault="002E5EE4" w:rsidP="00570A18">
      <w:pPr>
        <w:shd w:val="clear" w:color="auto" w:fill="FFFFFF"/>
        <w:spacing w:before="100" w:after="100"/>
        <w:ind w:right="-2"/>
        <w:contextualSpacing/>
        <w:jc w:val="both"/>
        <w:rPr>
          <w:sz w:val="24"/>
          <w:szCs w:val="24"/>
        </w:rPr>
      </w:pPr>
      <w:r w:rsidRPr="00E9569E">
        <w:rPr>
          <w:sz w:val="24"/>
          <w:szCs w:val="24"/>
        </w:rPr>
        <w:t>м.</w:t>
      </w:r>
      <w:r w:rsidR="00ED78AE" w:rsidRPr="00E9569E">
        <w:rPr>
          <w:sz w:val="24"/>
          <w:szCs w:val="24"/>
        </w:rPr>
        <w:t xml:space="preserve"> </w:t>
      </w:r>
      <w:r w:rsidRPr="00E9569E">
        <w:rPr>
          <w:sz w:val="24"/>
          <w:szCs w:val="24"/>
        </w:rPr>
        <w:t xml:space="preserve">Запоріжжя   </w:t>
      </w:r>
      <w:r w:rsidR="008861DF" w:rsidRPr="00E9569E">
        <w:rPr>
          <w:sz w:val="24"/>
          <w:szCs w:val="24"/>
        </w:rPr>
        <w:t xml:space="preserve">                 </w:t>
      </w:r>
      <w:r w:rsidR="00CB1E99" w:rsidRPr="00E9569E">
        <w:rPr>
          <w:sz w:val="24"/>
          <w:szCs w:val="24"/>
        </w:rPr>
        <w:t xml:space="preserve">       </w:t>
      </w:r>
      <w:r w:rsidR="008861DF" w:rsidRPr="00E9569E">
        <w:rPr>
          <w:sz w:val="24"/>
          <w:szCs w:val="24"/>
        </w:rPr>
        <w:t xml:space="preserve">  </w:t>
      </w:r>
      <w:r w:rsidRPr="00E9569E">
        <w:rPr>
          <w:sz w:val="24"/>
          <w:szCs w:val="24"/>
        </w:rPr>
        <w:t xml:space="preserve">                              </w:t>
      </w:r>
      <w:r w:rsidR="00570A18" w:rsidRPr="00E9569E">
        <w:rPr>
          <w:sz w:val="24"/>
          <w:szCs w:val="24"/>
        </w:rPr>
        <w:t xml:space="preserve">           </w:t>
      </w:r>
      <w:r w:rsidR="00F4189F" w:rsidRPr="00E9569E">
        <w:rPr>
          <w:sz w:val="24"/>
          <w:szCs w:val="24"/>
        </w:rPr>
        <w:t xml:space="preserve"> </w:t>
      </w:r>
      <w:r w:rsidR="00E9569E">
        <w:rPr>
          <w:sz w:val="24"/>
          <w:szCs w:val="24"/>
        </w:rPr>
        <w:t xml:space="preserve">        </w:t>
      </w:r>
      <w:r w:rsidR="00F4189F" w:rsidRPr="00E9569E">
        <w:rPr>
          <w:sz w:val="24"/>
          <w:szCs w:val="24"/>
        </w:rPr>
        <w:t xml:space="preserve">       </w:t>
      </w:r>
      <w:r w:rsidR="00E9569E">
        <w:rPr>
          <w:sz w:val="24"/>
          <w:szCs w:val="24"/>
        </w:rPr>
        <w:t xml:space="preserve">         </w:t>
      </w:r>
      <w:r w:rsidR="00F4189F" w:rsidRPr="00E9569E">
        <w:rPr>
          <w:sz w:val="24"/>
          <w:szCs w:val="24"/>
        </w:rPr>
        <w:t xml:space="preserve"> </w:t>
      </w:r>
      <w:r w:rsidR="00570A18" w:rsidRPr="00E9569E">
        <w:rPr>
          <w:sz w:val="24"/>
          <w:szCs w:val="24"/>
        </w:rPr>
        <w:t xml:space="preserve"> </w:t>
      </w:r>
      <w:r w:rsidR="008861DF" w:rsidRPr="00E9569E">
        <w:rPr>
          <w:sz w:val="24"/>
          <w:szCs w:val="24"/>
        </w:rPr>
        <w:t>«____»_________202</w:t>
      </w:r>
      <w:r w:rsidR="00080187">
        <w:rPr>
          <w:sz w:val="24"/>
          <w:szCs w:val="24"/>
        </w:rPr>
        <w:t>3</w:t>
      </w:r>
      <w:r w:rsidR="00E9569E">
        <w:rPr>
          <w:sz w:val="24"/>
          <w:szCs w:val="24"/>
        </w:rPr>
        <w:t xml:space="preserve"> </w:t>
      </w:r>
      <w:r w:rsidR="008861DF" w:rsidRPr="00E9569E">
        <w:rPr>
          <w:sz w:val="24"/>
          <w:szCs w:val="24"/>
        </w:rPr>
        <w:t>р</w:t>
      </w:r>
      <w:r w:rsidR="005510A3" w:rsidRPr="00E9569E">
        <w:rPr>
          <w:sz w:val="24"/>
          <w:szCs w:val="24"/>
        </w:rPr>
        <w:t>оку</w:t>
      </w:r>
    </w:p>
    <w:p w:rsidR="00E9569E" w:rsidRPr="00E9569E" w:rsidRDefault="00E9569E" w:rsidP="00570A18">
      <w:pPr>
        <w:shd w:val="clear" w:color="auto" w:fill="FFFFFF"/>
        <w:spacing w:before="100" w:after="100"/>
        <w:ind w:right="-2"/>
        <w:contextualSpacing/>
        <w:jc w:val="both"/>
        <w:rPr>
          <w:sz w:val="24"/>
          <w:szCs w:val="24"/>
        </w:rPr>
      </w:pPr>
    </w:p>
    <w:p w:rsidR="003A20FA" w:rsidRPr="00E9569E" w:rsidRDefault="008861DF" w:rsidP="00E452F6">
      <w:pPr>
        <w:shd w:val="clear" w:color="auto" w:fill="FFFFFF"/>
        <w:spacing w:before="100" w:after="100"/>
        <w:ind w:right="-2" w:firstLine="568"/>
        <w:contextualSpacing/>
        <w:jc w:val="both"/>
        <w:rPr>
          <w:sz w:val="24"/>
          <w:szCs w:val="24"/>
        </w:rPr>
      </w:pPr>
      <w:r w:rsidRPr="00E9569E">
        <w:rPr>
          <w:b/>
          <w:sz w:val="24"/>
          <w:szCs w:val="24"/>
        </w:rPr>
        <w:t xml:space="preserve"> </w:t>
      </w:r>
      <w:r w:rsidRPr="00E9569E">
        <w:rPr>
          <w:b/>
          <w:sz w:val="24"/>
          <w:szCs w:val="24"/>
        </w:rPr>
        <w:tab/>
      </w:r>
      <w:r w:rsidR="00DC6209" w:rsidRPr="00E9569E">
        <w:rPr>
          <w:b/>
          <w:color w:val="0D0D0D"/>
          <w:sz w:val="24"/>
          <w:szCs w:val="24"/>
        </w:rPr>
        <w:t>АВАРІЙНО-РЯТУВАЛЬНИЙ ЗАГІН СПЕЦІАЛЬНОГО П</w:t>
      </w:r>
      <w:r w:rsidR="00DC6209" w:rsidRPr="00E9569E">
        <w:rPr>
          <w:b/>
          <w:sz w:val="24"/>
          <w:szCs w:val="24"/>
        </w:rPr>
        <w:t xml:space="preserve">РИЗНАЧЕННЯ ГОЛОВНОГО УПРАВЛІННЯ ДЕРЖАВНОЇ СЛУЖБИ УКРАЇНИ З НАДЗВИЧАЙНИХ СИТУАЦІЙ У ЗАПОРІЗЬКІЙ ОБЛАСТІ </w:t>
      </w:r>
      <w:r w:rsidR="008A1752" w:rsidRPr="00E9569E">
        <w:rPr>
          <w:sz w:val="24"/>
          <w:szCs w:val="24"/>
        </w:rPr>
        <w:t xml:space="preserve">(скорочено </w:t>
      </w:r>
      <w:r w:rsidR="00DC6209" w:rsidRPr="00E9569E">
        <w:rPr>
          <w:sz w:val="24"/>
          <w:szCs w:val="24"/>
        </w:rPr>
        <w:t>–</w:t>
      </w:r>
      <w:r w:rsidR="008A1752" w:rsidRPr="00E9569E">
        <w:rPr>
          <w:sz w:val="24"/>
          <w:szCs w:val="24"/>
        </w:rPr>
        <w:t xml:space="preserve"> </w:t>
      </w:r>
      <w:r w:rsidR="00DC6209" w:rsidRPr="00E9569E">
        <w:rPr>
          <w:sz w:val="24"/>
          <w:szCs w:val="24"/>
        </w:rPr>
        <w:t xml:space="preserve">АРЗ СП </w:t>
      </w:r>
      <w:r w:rsidR="008A1752" w:rsidRPr="00E9569E">
        <w:rPr>
          <w:sz w:val="24"/>
          <w:szCs w:val="24"/>
        </w:rPr>
        <w:t>ГУ ДСНС України у Запорізькій області</w:t>
      </w:r>
      <w:r w:rsidRPr="00E9569E">
        <w:rPr>
          <w:sz w:val="24"/>
          <w:szCs w:val="24"/>
        </w:rPr>
        <w:t>,</w:t>
      </w:r>
      <w:r w:rsidR="008A1752" w:rsidRPr="00E9569E">
        <w:rPr>
          <w:sz w:val="24"/>
          <w:szCs w:val="24"/>
        </w:rPr>
        <w:t xml:space="preserve"> надалі – Замовник)</w:t>
      </w:r>
      <w:r w:rsidR="00DC6209" w:rsidRPr="00E9569E">
        <w:rPr>
          <w:sz w:val="24"/>
          <w:szCs w:val="24"/>
        </w:rPr>
        <w:t xml:space="preserve">, </w:t>
      </w:r>
      <w:r w:rsidRPr="00E9569E">
        <w:rPr>
          <w:sz w:val="24"/>
          <w:szCs w:val="24"/>
        </w:rPr>
        <w:t xml:space="preserve">в особі начальника </w:t>
      </w:r>
      <w:r w:rsidR="00DC6209" w:rsidRPr="00E9569E">
        <w:rPr>
          <w:color w:val="0D0D0D"/>
          <w:sz w:val="24"/>
          <w:szCs w:val="24"/>
        </w:rPr>
        <w:t>АВАРІЙНО-РЯТУВАЛЬН</w:t>
      </w:r>
      <w:r w:rsidR="00F24CEF" w:rsidRPr="00E9569E">
        <w:rPr>
          <w:color w:val="0D0D0D"/>
          <w:sz w:val="24"/>
          <w:szCs w:val="24"/>
        </w:rPr>
        <w:t>ОГО</w:t>
      </w:r>
      <w:r w:rsidR="00DC6209" w:rsidRPr="00E9569E">
        <w:rPr>
          <w:color w:val="0D0D0D"/>
          <w:sz w:val="24"/>
          <w:szCs w:val="24"/>
        </w:rPr>
        <w:t xml:space="preserve"> ЗАГ</w:t>
      </w:r>
      <w:r w:rsidR="000020FD">
        <w:rPr>
          <w:color w:val="0D0D0D"/>
          <w:sz w:val="24"/>
          <w:szCs w:val="24"/>
        </w:rPr>
        <w:t>О</w:t>
      </w:r>
      <w:r w:rsidR="00DC6209" w:rsidRPr="00E9569E">
        <w:rPr>
          <w:color w:val="0D0D0D"/>
          <w:sz w:val="24"/>
          <w:szCs w:val="24"/>
        </w:rPr>
        <w:t>Н</w:t>
      </w:r>
      <w:r w:rsidR="00F24CEF" w:rsidRPr="00A50FA5">
        <w:rPr>
          <w:color w:val="0D0D0D"/>
          <w:sz w:val="24"/>
          <w:szCs w:val="24"/>
        </w:rPr>
        <w:t>У</w:t>
      </w:r>
      <w:r w:rsidR="00DC6209" w:rsidRPr="00E9569E">
        <w:rPr>
          <w:color w:val="0D0D0D"/>
          <w:sz w:val="24"/>
          <w:szCs w:val="24"/>
        </w:rPr>
        <w:t xml:space="preserve"> СПЕЦІАЛЬНОГО П</w:t>
      </w:r>
      <w:r w:rsidR="00DC6209" w:rsidRPr="00E9569E">
        <w:rPr>
          <w:sz w:val="24"/>
          <w:szCs w:val="24"/>
        </w:rPr>
        <w:t>РИЗНАЧЕННЯ ГОЛОВНОГО УПРАВЛІННЯ ДЕРЖАВНОЇ СЛУЖБИ УКРАЇНИ З НАДЗВИЧАЙНИХ СИТУАЦІЙ У ЗАПОРІЗЬКІЙ ОБЛАСТІ</w:t>
      </w:r>
      <w:r w:rsidRPr="00E9569E">
        <w:rPr>
          <w:sz w:val="24"/>
          <w:szCs w:val="24"/>
        </w:rPr>
        <w:t xml:space="preserve"> </w:t>
      </w:r>
      <w:r w:rsidR="00080187">
        <w:rPr>
          <w:sz w:val="24"/>
          <w:szCs w:val="24"/>
          <w:lang w:val="ru-RU"/>
        </w:rPr>
        <w:t>Міл</w:t>
      </w:r>
      <w:r w:rsidR="000020FD">
        <w:rPr>
          <w:sz w:val="24"/>
          <w:szCs w:val="24"/>
          <w:lang w:val="ru-RU"/>
        </w:rPr>
        <w:t>а</w:t>
      </w:r>
      <w:r w:rsidR="00080187">
        <w:rPr>
          <w:sz w:val="24"/>
          <w:szCs w:val="24"/>
          <w:lang w:val="ru-RU"/>
        </w:rPr>
        <w:t>єнка Володимира В'ячеславовича</w:t>
      </w:r>
      <w:r w:rsidRPr="00E9569E">
        <w:rPr>
          <w:sz w:val="24"/>
          <w:szCs w:val="24"/>
          <w:lang w:eastAsia="uk-UA"/>
        </w:rPr>
        <w:t xml:space="preserve">, </w:t>
      </w:r>
      <w:r w:rsidR="00570A18" w:rsidRPr="00E9569E">
        <w:rPr>
          <w:sz w:val="24"/>
          <w:szCs w:val="24"/>
          <w:lang w:eastAsia="uk-UA"/>
        </w:rPr>
        <w:t xml:space="preserve"> </w:t>
      </w:r>
      <w:r w:rsidRPr="00E9569E">
        <w:rPr>
          <w:sz w:val="24"/>
          <w:szCs w:val="24"/>
          <w:lang w:eastAsia="uk-UA"/>
        </w:rPr>
        <w:t xml:space="preserve">який діє </w:t>
      </w:r>
      <w:r w:rsidR="00F24CEF" w:rsidRPr="00E9569E">
        <w:rPr>
          <w:sz w:val="24"/>
          <w:szCs w:val="24"/>
          <w:lang w:eastAsia="uk-UA"/>
        </w:rPr>
        <w:t>на підставі</w:t>
      </w:r>
      <w:r w:rsidR="008A1752" w:rsidRPr="00E9569E">
        <w:rPr>
          <w:sz w:val="24"/>
          <w:szCs w:val="24"/>
        </w:rPr>
        <w:t xml:space="preserve"> </w:t>
      </w:r>
      <w:r w:rsidR="00F24CEF" w:rsidRPr="00E9569E">
        <w:rPr>
          <w:sz w:val="24"/>
          <w:szCs w:val="24"/>
        </w:rPr>
        <w:t>Статуту</w:t>
      </w:r>
      <w:r w:rsidRPr="00E9569E">
        <w:rPr>
          <w:sz w:val="24"/>
          <w:szCs w:val="24"/>
        </w:rPr>
        <w:t>, з однієї сторони, та</w:t>
      </w:r>
      <w:r w:rsidR="00E9569E" w:rsidRPr="00E9569E">
        <w:rPr>
          <w:sz w:val="24"/>
          <w:szCs w:val="24"/>
        </w:rPr>
        <w:t xml:space="preserve"> </w:t>
      </w:r>
      <w:r w:rsidR="00080187">
        <w:rPr>
          <w:bCs/>
          <w:color w:val="222222"/>
          <w:sz w:val="24"/>
          <w:szCs w:val="24"/>
          <w:shd w:val="clear" w:color="auto" w:fill="FFFFFF"/>
        </w:rPr>
        <w:t>____________________________________________</w:t>
      </w:r>
      <w:r w:rsidR="00BE4B9C" w:rsidRPr="00E9569E">
        <w:rPr>
          <w:sz w:val="24"/>
          <w:szCs w:val="24"/>
        </w:rPr>
        <w:t xml:space="preserve"> </w:t>
      </w:r>
      <w:r w:rsidR="00570A18" w:rsidRPr="00E9569E">
        <w:rPr>
          <w:sz w:val="24"/>
          <w:szCs w:val="24"/>
        </w:rPr>
        <w:t>(</w:t>
      </w:r>
      <w:r w:rsidR="005510A3" w:rsidRPr="00E9569E">
        <w:rPr>
          <w:sz w:val="24"/>
          <w:szCs w:val="24"/>
        </w:rPr>
        <w:t xml:space="preserve">скорочено </w:t>
      </w:r>
      <w:r w:rsidR="00E9569E" w:rsidRPr="00E9569E">
        <w:rPr>
          <w:sz w:val="24"/>
          <w:szCs w:val="24"/>
        </w:rPr>
        <w:t xml:space="preserve">– </w:t>
      </w:r>
      <w:r w:rsidR="00080187">
        <w:rPr>
          <w:sz w:val="24"/>
          <w:szCs w:val="24"/>
        </w:rPr>
        <w:t>___________________________</w:t>
      </w:r>
      <w:r w:rsidR="005510A3" w:rsidRPr="00E9569E">
        <w:rPr>
          <w:sz w:val="24"/>
          <w:szCs w:val="24"/>
        </w:rPr>
        <w:t xml:space="preserve">, </w:t>
      </w:r>
      <w:r w:rsidR="008A1752" w:rsidRPr="00E9569E">
        <w:rPr>
          <w:sz w:val="24"/>
          <w:szCs w:val="24"/>
        </w:rPr>
        <w:t>далі–Виконавець)</w:t>
      </w:r>
      <w:r w:rsidR="00080187">
        <w:rPr>
          <w:sz w:val="24"/>
          <w:szCs w:val="24"/>
        </w:rPr>
        <w:t>, в особі ______________________________________</w:t>
      </w:r>
      <w:r w:rsidR="00E9569E" w:rsidRPr="00E9569E">
        <w:rPr>
          <w:sz w:val="24"/>
          <w:szCs w:val="24"/>
        </w:rPr>
        <w:t xml:space="preserve">, який діє на підставі </w:t>
      </w:r>
      <w:r w:rsidR="00080187">
        <w:rPr>
          <w:color w:val="222222"/>
          <w:sz w:val="24"/>
          <w:szCs w:val="24"/>
          <w:shd w:val="clear" w:color="auto" w:fill="FFFFFF"/>
        </w:rPr>
        <w:t>________________</w:t>
      </w:r>
      <w:r w:rsidR="00E9569E" w:rsidRPr="00E9569E">
        <w:rPr>
          <w:color w:val="222222"/>
          <w:sz w:val="24"/>
          <w:szCs w:val="24"/>
          <w:shd w:val="clear" w:color="auto" w:fill="FFFFFF"/>
        </w:rPr>
        <w:t>,</w:t>
      </w:r>
      <w:r w:rsidRPr="00E9569E">
        <w:rPr>
          <w:sz w:val="24"/>
          <w:szCs w:val="24"/>
        </w:rPr>
        <w:t xml:space="preserve"> </w:t>
      </w:r>
      <w:r w:rsidR="008A1752" w:rsidRPr="00E9569E">
        <w:rPr>
          <w:sz w:val="24"/>
          <w:szCs w:val="24"/>
        </w:rPr>
        <w:t>з іншого боку, ра</w:t>
      </w:r>
      <w:r w:rsidRPr="00E9569E">
        <w:rPr>
          <w:sz w:val="24"/>
          <w:szCs w:val="24"/>
        </w:rPr>
        <w:t>зом імен</w:t>
      </w:r>
      <w:r w:rsidR="008A1752" w:rsidRPr="00E9569E">
        <w:rPr>
          <w:sz w:val="24"/>
          <w:szCs w:val="24"/>
        </w:rPr>
        <w:t>овані</w:t>
      </w:r>
      <w:r w:rsidRPr="00E9569E">
        <w:rPr>
          <w:sz w:val="24"/>
          <w:szCs w:val="24"/>
        </w:rPr>
        <w:t xml:space="preserve"> «Сторони», а кожн</w:t>
      </w:r>
      <w:r w:rsidR="008A1752" w:rsidRPr="00E9569E">
        <w:rPr>
          <w:sz w:val="24"/>
          <w:szCs w:val="24"/>
        </w:rPr>
        <w:t>ий</w:t>
      </w:r>
      <w:r w:rsidRPr="00E9569E">
        <w:rPr>
          <w:sz w:val="24"/>
          <w:szCs w:val="24"/>
        </w:rPr>
        <w:t xml:space="preserve"> окремо – «Сторона», уклали цей Договір про наступне:</w:t>
      </w:r>
    </w:p>
    <w:p w:rsidR="000E6A6C" w:rsidRPr="00E9569E" w:rsidRDefault="00F11542" w:rsidP="00E452F6">
      <w:pPr>
        <w:shd w:val="clear" w:color="auto" w:fill="FFFFFF"/>
        <w:spacing w:before="100" w:after="100"/>
        <w:ind w:left="568" w:right="-2"/>
        <w:contextualSpacing/>
        <w:jc w:val="center"/>
        <w:rPr>
          <w:b/>
          <w:sz w:val="24"/>
          <w:szCs w:val="24"/>
        </w:rPr>
      </w:pPr>
      <w:r w:rsidRPr="00E9569E">
        <w:rPr>
          <w:b/>
          <w:sz w:val="24"/>
          <w:szCs w:val="24"/>
        </w:rPr>
        <w:t>1.</w:t>
      </w:r>
      <w:r w:rsidR="008861DF" w:rsidRPr="00E9569E">
        <w:rPr>
          <w:b/>
          <w:sz w:val="24"/>
          <w:szCs w:val="24"/>
        </w:rPr>
        <w:t>ПРЕДМЕТ ДОГОВОРУ</w:t>
      </w:r>
    </w:p>
    <w:p w:rsidR="00311901" w:rsidRPr="00E9569E" w:rsidRDefault="008861DF" w:rsidP="00643207">
      <w:pPr>
        <w:spacing w:before="100" w:after="100"/>
        <w:ind w:right="-2" w:firstLine="568"/>
        <w:contextualSpacing/>
        <w:jc w:val="both"/>
        <w:rPr>
          <w:sz w:val="24"/>
          <w:szCs w:val="24"/>
        </w:rPr>
      </w:pPr>
      <w:r w:rsidRPr="00E9569E">
        <w:rPr>
          <w:sz w:val="24"/>
          <w:szCs w:val="24"/>
        </w:rPr>
        <w:t xml:space="preserve">1.1. </w:t>
      </w:r>
      <w:r w:rsidR="00311901" w:rsidRPr="00E9569E">
        <w:rPr>
          <w:sz w:val="24"/>
          <w:szCs w:val="24"/>
        </w:rPr>
        <w:t xml:space="preserve">В порядку та на умовах визначених цим Договором, Виконавець зобов’язується надати Замовнику послуги </w:t>
      </w:r>
      <w:r w:rsidR="0075564B" w:rsidRPr="00E9569E">
        <w:rPr>
          <w:sz w:val="24"/>
          <w:szCs w:val="24"/>
        </w:rPr>
        <w:t xml:space="preserve">за кодом </w:t>
      </w:r>
      <w:r w:rsidR="0075564B" w:rsidRPr="00E9569E">
        <w:rPr>
          <w:rStyle w:val="30"/>
          <w:szCs w:val="24"/>
          <w:lang w:val="uk-UA"/>
        </w:rPr>
        <w:t xml:space="preserve">ДК 021:2015: </w:t>
      </w:r>
      <w:r w:rsidR="006660F2" w:rsidRPr="00A9271A">
        <w:rPr>
          <w:color w:val="000000" w:themeColor="text1"/>
          <w:sz w:val="24"/>
          <w:szCs w:val="24"/>
        </w:rPr>
        <w:t>50530000-9 Послуги з ремонту і технічного обслуговування техніки</w:t>
      </w:r>
      <w:r w:rsidR="00080187" w:rsidRPr="000D6648">
        <w:rPr>
          <w:color w:val="000000"/>
          <w:sz w:val="24"/>
          <w:szCs w:val="24"/>
        </w:rPr>
        <w:t xml:space="preserve"> (</w:t>
      </w:r>
      <w:r w:rsidR="006660F2" w:rsidRPr="00A9271A">
        <w:rPr>
          <w:color w:val="000000" w:themeColor="text1"/>
          <w:sz w:val="24"/>
          <w:szCs w:val="24"/>
        </w:rPr>
        <w:t xml:space="preserve">Технічне обслуговування генераторів: </w:t>
      </w:r>
      <w:r w:rsidR="006660F2" w:rsidRPr="00A9271A">
        <w:rPr>
          <w:color w:val="000000" w:themeColor="text1"/>
          <w:sz w:val="24"/>
          <w:szCs w:val="24"/>
          <w:lang w:val="en-US"/>
        </w:rPr>
        <w:t>P</w:t>
      </w:r>
      <w:r w:rsidR="006660F2" w:rsidRPr="00A9271A">
        <w:rPr>
          <w:color w:val="000000" w:themeColor="text1"/>
          <w:sz w:val="24"/>
          <w:szCs w:val="24"/>
        </w:rPr>
        <w:t xml:space="preserve"> 22-4, </w:t>
      </w:r>
      <w:r w:rsidR="006660F2" w:rsidRPr="00A9271A">
        <w:rPr>
          <w:color w:val="000000" w:themeColor="text1"/>
          <w:sz w:val="24"/>
          <w:szCs w:val="24"/>
          <w:lang w:val="en-US"/>
        </w:rPr>
        <w:t>SDMO</w:t>
      </w:r>
      <w:r w:rsidR="006660F2" w:rsidRPr="00A9271A">
        <w:rPr>
          <w:color w:val="000000" w:themeColor="text1"/>
          <w:sz w:val="24"/>
          <w:szCs w:val="24"/>
        </w:rPr>
        <w:t xml:space="preserve"> </w:t>
      </w:r>
      <w:r w:rsidR="006660F2" w:rsidRPr="00A9271A">
        <w:rPr>
          <w:color w:val="000000" w:themeColor="text1"/>
          <w:sz w:val="24"/>
          <w:szCs w:val="24"/>
          <w:lang w:val="en-US"/>
        </w:rPr>
        <w:t>J</w:t>
      </w:r>
      <w:r w:rsidR="006660F2" w:rsidRPr="00A9271A">
        <w:rPr>
          <w:color w:val="000000" w:themeColor="text1"/>
          <w:sz w:val="24"/>
          <w:szCs w:val="24"/>
        </w:rPr>
        <w:t xml:space="preserve">88, </w:t>
      </w:r>
      <w:r w:rsidR="006660F2" w:rsidRPr="00A9271A">
        <w:rPr>
          <w:color w:val="000000" w:themeColor="text1"/>
          <w:sz w:val="24"/>
          <w:szCs w:val="24"/>
          <w:lang w:val="en-US"/>
        </w:rPr>
        <w:t>SDMO</w:t>
      </w:r>
      <w:r w:rsidR="006660F2" w:rsidRPr="00A9271A">
        <w:rPr>
          <w:color w:val="000000" w:themeColor="text1"/>
          <w:sz w:val="24"/>
          <w:szCs w:val="24"/>
        </w:rPr>
        <w:t xml:space="preserve"> </w:t>
      </w:r>
      <w:r w:rsidR="006660F2" w:rsidRPr="00A9271A">
        <w:rPr>
          <w:color w:val="000000" w:themeColor="text1"/>
          <w:sz w:val="24"/>
          <w:szCs w:val="24"/>
          <w:lang w:val="en-US"/>
        </w:rPr>
        <w:t>J</w:t>
      </w:r>
      <w:r w:rsidR="006660F2" w:rsidRPr="00A9271A">
        <w:rPr>
          <w:color w:val="000000" w:themeColor="text1"/>
          <w:sz w:val="24"/>
          <w:szCs w:val="24"/>
        </w:rPr>
        <w:t xml:space="preserve">110,  </w:t>
      </w:r>
      <w:r w:rsidR="006660F2" w:rsidRPr="00A9271A">
        <w:rPr>
          <w:color w:val="000000" w:themeColor="text1"/>
          <w:sz w:val="24"/>
          <w:szCs w:val="24"/>
          <w:lang w:val="en-US"/>
        </w:rPr>
        <w:t>SDMO</w:t>
      </w:r>
      <w:r w:rsidR="006660F2" w:rsidRPr="00A9271A">
        <w:rPr>
          <w:color w:val="000000" w:themeColor="text1"/>
          <w:sz w:val="24"/>
          <w:szCs w:val="24"/>
        </w:rPr>
        <w:t xml:space="preserve"> </w:t>
      </w:r>
      <w:r w:rsidR="006660F2" w:rsidRPr="00A9271A">
        <w:rPr>
          <w:color w:val="000000" w:themeColor="text1"/>
          <w:sz w:val="24"/>
          <w:szCs w:val="24"/>
          <w:lang w:val="en-US"/>
        </w:rPr>
        <w:t>D</w:t>
      </w:r>
      <w:r w:rsidR="006660F2" w:rsidRPr="00A9271A">
        <w:rPr>
          <w:color w:val="000000" w:themeColor="text1"/>
          <w:sz w:val="24"/>
          <w:szCs w:val="24"/>
        </w:rPr>
        <w:t xml:space="preserve">-44,   </w:t>
      </w:r>
      <w:r w:rsidR="006660F2" w:rsidRPr="00A9271A">
        <w:rPr>
          <w:rStyle w:val="13"/>
          <w:color w:val="000000" w:themeColor="text1"/>
          <w:sz w:val="24"/>
          <w:szCs w:val="24"/>
        </w:rPr>
        <w:t>з витратними матеріалами Виконавця</w:t>
      </w:r>
      <w:r w:rsidR="00080187" w:rsidRPr="000D6648">
        <w:rPr>
          <w:color w:val="000000"/>
          <w:sz w:val="24"/>
          <w:szCs w:val="24"/>
        </w:rPr>
        <w:t>)</w:t>
      </w:r>
      <w:r w:rsidR="00630A3B" w:rsidRPr="00FC60E3">
        <w:rPr>
          <w:sz w:val="24"/>
          <w:szCs w:val="24"/>
          <w:lang w:val="ru-RU"/>
        </w:rPr>
        <w:t xml:space="preserve"> – </w:t>
      </w:r>
      <w:r w:rsidR="006660F2">
        <w:rPr>
          <w:sz w:val="24"/>
          <w:szCs w:val="24"/>
          <w:lang w:val="ru-RU"/>
        </w:rPr>
        <w:t>4</w:t>
      </w:r>
      <w:r w:rsidR="00E357F7" w:rsidRPr="00FC60E3">
        <w:rPr>
          <w:sz w:val="24"/>
          <w:szCs w:val="24"/>
          <w:lang w:val="ru-RU"/>
        </w:rPr>
        <w:t xml:space="preserve"> посл</w:t>
      </w:r>
      <w:r w:rsidR="00555EBB">
        <w:rPr>
          <w:sz w:val="24"/>
          <w:szCs w:val="24"/>
          <w:lang w:val="ru-RU"/>
        </w:rPr>
        <w:t>.</w:t>
      </w:r>
      <w:r w:rsidR="00ED78AE" w:rsidRPr="00FC60E3">
        <w:rPr>
          <w:rStyle w:val="30"/>
          <w:szCs w:val="24"/>
          <w:lang w:val="uk-UA"/>
        </w:rPr>
        <w:t>,</w:t>
      </w:r>
      <w:r w:rsidR="00F4189F" w:rsidRPr="00FC60E3">
        <w:rPr>
          <w:rStyle w:val="30"/>
          <w:szCs w:val="24"/>
          <w:lang w:val="uk-UA"/>
        </w:rPr>
        <w:t xml:space="preserve"> </w:t>
      </w:r>
      <w:r w:rsidR="00A97EB9" w:rsidRPr="00FC60E3">
        <w:rPr>
          <w:rStyle w:val="30"/>
          <w:color w:val="000000" w:themeColor="text1"/>
          <w:szCs w:val="24"/>
          <w:lang w:val="uk-UA"/>
        </w:rPr>
        <w:t>(далі – Послуги),</w:t>
      </w:r>
      <w:r w:rsidR="00311901" w:rsidRPr="00FC60E3">
        <w:rPr>
          <w:sz w:val="24"/>
          <w:szCs w:val="24"/>
        </w:rPr>
        <w:t xml:space="preserve"> а Замовник зобов’язується прийняти </w:t>
      </w:r>
      <w:r w:rsidR="00311901" w:rsidRPr="00FC60E3">
        <w:rPr>
          <w:color w:val="000000"/>
          <w:sz w:val="24"/>
          <w:szCs w:val="24"/>
        </w:rPr>
        <w:t>надані Виконавцем Послуги та здійснити їх</w:t>
      </w:r>
      <w:r w:rsidR="00A97EB9" w:rsidRPr="00FC60E3">
        <w:rPr>
          <w:color w:val="000000"/>
          <w:sz w:val="24"/>
          <w:szCs w:val="24"/>
        </w:rPr>
        <w:t xml:space="preserve"> оплату в порядку та на умовах визначених цим Договором.</w:t>
      </w:r>
    </w:p>
    <w:p w:rsidR="00F11542" w:rsidRPr="00E9569E" w:rsidRDefault="00A97EB9" w:rsidP="00643207">
      <w:pPr>
        <w:spacing w:before="100" w:after="100"/>
        <w:ind w:right="-2" w:firstLine="568"/>
        <w:contextualSpacing/>
        <w:jc w:val="both"/>
        <w:rPr>
          <w:color w:val="000000"/>
          <w:sz w:val="24"/>
          <w:szCs w:val="24"/>
        </w:rPr>
      </w:pPr>
      <w:r w:rsidRPr="00E9569E">
        <w:rPr>
          <w:color w:val="000000"/>
          <w:sz w:val="24"/>
          <w:szCs w:val="24"/>
        </w:rPr>
        <w:t xml:space="preserve">1.2. </w:t>
      </w:r>
      <w:r w:rsidR="00F11542" w:rsidRPr="00E9569E">
        <w:rPr>
          <w:color w:val="000000"/>
          <w:sz w:val="24"/>
          <w:szCs w:val="24"/>
        </w:rPr>
        <w:t>Вартість витратних матеріалів (запасних частин) використаних та/або встановлених Виконавцем входить до загальної вартості Договору.</w:t>
      </w:r>
    </w:p>
    <w:p w:rsidR="005E19C2" w:rsidRPr="00E9569E" w:rsidRDefault="008861DF" w:rsidP="005E19C2">
      <w:pPr>
        <w:shd w:val="clear" w:color="auto" w:fill="FFFFFF"/>
        <w:spacing w:before="100" w:after="100"/>
        <w:ind w:right="-2" w:firstLine="568"/>
        <w:contextualSpacing/>
        <w:jc w:val="both"/>
        <w:rPr>
          <w:sz w:val="24"/>
          <w:szCs w:val="24"/>
        </w:rPr>
      </w:pPr>
      <w:r w:rsidRPr="00E9569E">
        <w:rPr>
          <w:sz w:val="24"/>
          <w:szCs w:val="24"/>
        </w:rPr>
        <w:t>1.</w:t>
      </w:r>
      <w:r w:rsidR="00F11542" w:rsidRPr="00E9569E">
        <w:rPr>
          <w:sz w:val="24"/>
          <w:szCs w:val="24"/>
        </w:rPr>
        <w:t>3</w:t>
      </w:r>
      <w:r w:rsidRPr="00E9569E">
        <w:rPr>
          <w:sz w:val="24"/>
          <w:szCs w:val="24"/>
        </w:rPr>
        <w:t>.Місце</w:t>
      </w:r>
      <w:r w:rsidR="00311901" w:rsidRPr="00E9569E">
        <w:rPr>
          <w:sz w:val="24"/>
          <w:szCs w:val="24"/>
        </w:rPr>
        <w:t xml:space="preserve"> </w:t>
      </w:r>
      <w:r w:rsidRPr="00E9569E">
        <w:rPr>
          <w:sz w:val="24"/>
          <w:szCs w:val="24"/>
        </w:rPr>
        <w:t>надання</w:t>
      </w:r>
      <w:r w:rsidR="00311901" w:rsidRPr="00E9569E">
        <w:rPr>
          <w:sz w:val="24"/>
          <w:szCs w:val="24"/>
        </w:rPr>
        <w:t xml:space="preserve"> </w:t>
      </w:r>
      <w:r w:rsidRPr="00E9569E">
        <w:rPr>
          <w:sz w:val="24"/>
          <w:szCs w:val="24"/>
        </w:rPr>
        <w:t>послуг</w:t>
      </w:r>
      <w:r w:rsidR="00E24504" w:rsidRPr="00E9569E">
        <w:rPr>
          <w:sz w:val="24"/>
          <w:szCs w:val="24"/>
        </w:rPr>
        <w:t>:</w:t>
      </w:r>
      <w:r w:rsidR="005E19C2" w:rsidRPr="00E9569E">
        <w:rPr>
          <w:sz w:val="24"/>
          <w:szCs w:val="24"/>
        </w:rPr>
        <w:t xml:space="preserve"> за місцем розташування станцій технічного обслуговування Виконавця</w:t>
      </w:r>
      <w:r w:rsidR="00E00E99" w:rsidRPr="00E9569E">
        <w:rPr>
          <w:sz w:val="24"/>
          <w:szCs w:val="24"/>
        </w:rPr>
        <w:t>.</w:t>
      </w:r>
    </w:p>
    <w:p w:rsidR="00AE1863" w:rsidRPr="00E9569E" w:rsidRDefault="00311901" w:rsidP="00E452F6">
      <w:pPr>
        <w:spacing w:before="100" w:after="100"/>
        <w:ind w:right="-2" w:firstLine="568"/>
        <w:contextualSpacing/>
        <w:jc w:val="both"/>
        <w:rPr>
          <w:sz w:val="24"/>
          <w:szCs w:val="24"/>
        </w:rPr>
      </w:pPr>
      <w:r w:rsidRPr="00E9569E">
        <w:rPr>
          <w:sz w:val="24"/>
          <w:szCs w:val="24"/>
        </w:rPr>
        <w:t>1.4. Обсяг закупівлі послуг мож</w:t>
      </w:r>
      <w:r w:rsidR="00693D56" w:rsidRPr="00E9569E">
        <w:rPr>
          <w:sz w:val="24"/>
          <w:szCs w:val="24"/>
        </w:rPr>
        <w:t>е</w:t>
      </w:r>
      <w:r w:rsidRPr="00E9569E">
        <w:rPr>
          <w:sz w:val="24"/>
          <w:szCs w:val="24"/>
        </w:rPr>
        <w:t xml:space="preserve"> бути зменшен</w:t>
      </w:r>
      <w:r w:rsidR="00693D56" w:rsidRPr="00E9569E">
        <w:rPr>
          <w:sz w:val="24"/>
          <w:szCs w:val="24"/>
        </w:rPr>
        <w:t>ий</w:t>
      </w:r>
      <w:r w:rsidRPr="00E9569E">
        <w:rPr>
          <w:sz w:val="24"/>
          <w:szCs w:val="24"/>
        </w:rPr>
        <w:t xml:space="preserve"> залежно від реального фінансування видатків</w:t>
      </w:r>
      <w:r w:rsidR="00F11542" w:rsidRPr="00E9569E">
        <w:rPr>
          <w:sz w:val="24"/>
          <w:szCs w:val="24"/>
        </w:rPr>
        <w:t xml:space="preserve"> Замовника на зазначені цілі</w:t>
      </w:r>
      <w:r w:rsidRPr="00E9569E">
        <w:rPr>
          <w:sz w:val="24"/>
          <w:szCs w:val="24"/>
        </w:rPr>
        <w:t>.</w:t>
      </w:r>
    </w:p>
    <w:p w:rsidR="000E6A6C" w:rsidRPr="00E9569E" w:rsidRDefault="00F11542" w:rsidP="00E452F6">
      <w:pPr>
        <w:spacing w:before="100" w:after="100"/>
        <w:ind w:right="-2" w:firstLine="568"/>
        <w:contextualSpacing/>
        <w:jc w:val="center"/>
        <w:rPr>
          <w:b/>
          <w:color w:val="000000"/>
          <w:sz w:val="24"/>
          <w:szCs w:val="24"/>
        </w:rPr>
      </w:pPr>
      <w:r w:rsidRPr="00E9569E">
        <w:rPr>
          <w:b/>
          <w:color w:val="000000"/>
          <w:sz w:val="24"/>
          <w:szCs w:val="24"/>
        </w:rPr>
        <w:t>2. ЯКІСТЬ ПОСЛУГ ТА ГАРАНТІЯ</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 xml:space="preserve">2.1. Виконавець зобов’язується надати Замовнику Послуги, якість яких відповідає характеристикам, що встановлюються фірмами-виробниками, технічним вимогам виробника, державним стандартам та вимогам цього Договору, а також забезпечить використання об’єкта Послуг за призначенням згідно із заявленими фірмами-виробниками функціональними можливостями. </w:t>
      </w:r>
    </w:p>
    <w:p w:rsidR="005E19C2" w:rsidRPr="00E9569E" w:rsidRDefault="0021297B" w:rsidP="005E19C2">
      <w:pPr>
        <w:pStyle w:val="ac"/>
        <w:spacing w:before="0" w:beforeAutospacing="0" w:after="0" w:afterAutospacing="0"/>
        <w:ind w:firstLine="567"/>
        <w:jc w:val="both"/>
        <w:rPr>
          <w:color w:val="000000"/>
          <w:lang w:val="uk-UA"/>
        </w:rPr>
      </w:pPr>
      <w:r>
        <w:rPr>
          <w:color w:val="000000"/>
          <w:lang w:val="uk-UA"/>
        </w:rPr>
        <w:t xml:space="preserve">2.2. Запасні частини </w:t>
      </w:r>
      <w:r w:rsidR="004E246C" w:rsidRPr="00E9569E">
        <w:rPr>
          <w:color w:val="000000"/>
          <w:lang w:val="uk-UA"/>
        </w:rPr>
        <w:t>та витратні матеріали,</w:t>
      </w:r>
      <w:r w:rsidR="005E19C2" w:rsidRPr="00E9569E">
        <w:rPr>
          <w:color w:val="000000"/>
          <w:lang w:val="uk-UA"/>
        </w:rPr>
        <w:t xml:space="preserve"> що використовуються Виконавцем при виконанні робіт (наданні Послуг), повинні бути новими, оригінальними або їх еквівалентами.</w:t>
      </w:r>
    </w:p>
    <w:p w:rsidR="00C75B77" w:rsidRPr="00E9569E" w:rsidRDefault="00F11542" w:rsidP="00E24504">
      <w:pPr>
        <w:pStyle w:val="ac"/>
        <w:spacing w:before="0" w:beforeAutospacing="0" w:after="0" w:afterAutospacing="0"/>
        <w:ind w:firstLine="567"/>
        <w:jc w:val="both"/>
        <w:rPr>
          <w:color w:val="000000" w:themeColor="text1"/>
          <w:lang w:val="uk-UA"/>
        </w:rPr>
      </w:pPr>
      <w:r w:rsidRPr="00E9569E">
        <w:rPr>
          <w:color w:val="000000"/>
          <w:lang w:val="uk-UA"/>
        </w:rPr>
        <w:t>2.</w:t>
      </w:r>
      <w:r w:rsidR="005E19C2" w:rsidRPr="00E9569E">
        <w:rPr>
          <w:color w:val="000000"/>
          <w:lang w:val="uk-UA"/>
        </w:rPr>
        <w:t>3</w:t>
      </w:r>
      <w:r w:rsidRPr="00E9569E">
        <w:rPr>
          <w:color w:val="000000"/>
          <w:lang w:val="uk-UA"/>
        </w:rPr>
        <w:t xml:space="preserve">. </w:t>
      </w:r>
      <w:r w:rsidRPr="00E9569E">
        <w:rPr>
          <w:color w:val="000000" w:themeColor="text1"/>
          <w:lang w:val="uk-UA"/>
        </w:rPr>
        <w:t>Виконавець гарантує якість та надійність наданих за цим Договором послуг протягом 12</w:t>
      </w:r>
      <w:r w:rsidR="005510A3" w:rsidRPr="00E9569E">
        <w:rPr>
          <w:color w:val="000000" w:themeColor="text1"/>
          <w:lang w:val="uk-UA"/>
        </w:rPr>
        <w:t xml:space="preserve"> (дванадцят</w:t>
      </w:r>
      <w:r w:rsidR="00E00E99" w:rsidRPr="00E9569E">
        <w:rPr>
          <w:color w:val="000000" w:themeColor="text1"/>
          <w:lang w:val="uk-UA"/>
        </w:rPr>
        <w:t>и</w:t>
      </w:r>
      <w:r w:rsidR="005510A3" w:rsidRPr="00E9569E">
        <w:rPr>
          <w:color w:val="000000" w:themeColor="text1"/>
          <w:lang w:val="uk-UA"/>
        </w:rPr>
        <w:t>)</w:t>
      </w:r>
      <w:r w:rsidRPr="00E9569E">
        <w:rPr>
          <w:color w:val="000000" w:themeColor="text1"/>
          <w:lang w:val="uk-UA"/>
        </w:rPr>
        <w:t xml:space="preserve"> місяців з дати підписання акту приймання-передачі наданих послуг</w:t>
      </w:r>
      <w:r w:rsidR="00356C7B" w:rsidRPr="00E9569E">
        <w:rPr>
          <w:color w:val="000000" w:themeColor="text1"/>
          <w:lang w:val="uk-UA"/>
        </w:rPr>
        <w:t xml:space="preserve">, за умови дотримання Замовником рекомендацій по експлуатації </w:t>
      </w:r>
      <w:r w:rsidR="00FC741E">
        <w:rPr>
          <w:color w:val="000000" w:themeColor="text1"/>
          <w:lang w:val="uk-UA"/>
        </w:rPr>
        <w:t>генераторів</w:t>
      </w:r>
      <w:r w:rsidR="00356C7B" w:rsidRPr="00E9569E">
        <w:rPr>
          <w:color w:val="000000" w:themeColor="text1"/>
          <w:lang w:val="uk-UA"/>
        </w:rPr>
        <w:t xml:space="preserve"> в період гарантійного строку</w:t>
      </w:r>
      <w:r w:rsidRPr="00E9569E">
        <w:rPr>
          <w:color w:val="000000" w:themeColor="text1"/>
          <w:lang w:val="uk-UA"/>
        </w:rPr>
        <w:t xml:space="preserve">. </w:t>
      </w:r>
    </w:p>
    <w:p w:rsidR="00AE1863" w:rsidRPr="00E9569E" w:rsidRDefault="00AE1863" w:rsidP="00E24504">
      <w:pPr>
        <w:pStyle w:val="ac"/>
        <w:spacing w:before="0" w:beforeAutospacing="0" w:after="0" w:afterAutospacing="0"/>
        <w:ind w:firstLine="567"/>
        <w:jc w:val="both"/>
        <w:rPr>
          <w:color w:val="000000"/>
          <w:lang w:val="uk-UA"/>
        </w:rPr>
      </w:pPr>
      <w:r w:rsidRPr="00E9569E">
        <w:rPr>
          <w:lang w:val="uk-UA"/>
        </w:rPr>
        <w:t>2.</w:t>
      </w:r>
      <w:r w:rsidR="005E19C2" w:rsidRPr="00E9569E">
        <w:rPr>
          <w:lang w:val="uk-UA"/>
        </w:rPr>
        <w:t>4</w:t>
      </w:r>
      <w:r w:rsidRPr="00E9569E">
        <w:rPr>
          <w:lang w:val="uk-UA"/>
        </w:rPr>
        <w:t xml:space="preserve">. У разі надання послуги неналежної якості або послуги, що не буде відповідати умовам цього Договору, Виконавець зобов'язується за свій рахунок у термін до </w:t>
      </w:r>
      <w:r w:rsidR="00693D56" w:rsidRPr="00E9569E">
        <w:rPr>
          <w:lang w:val="uk-UA"/>
        </w:rPr>
        <w:t>7</w:t>
      </w:r>
      <w:r w:rsidR="005510A3" w:rsidRPr="00E9569E">
        <w:rPr>
          <w:lang w:val="uk-UA"/>
        </w:rPr>
        <w:t xml:space="preserve"> (</w:t>
      </w:r>
      <w:r w:rsidR="00693D56" w:rsidRPr="00E9569E">
        <w:rPr>
          <w:lang w:val="uk-UA"/>
        </w:rPr>
        <w:t>семи</w:t>
      </w:r>
      <w:r w:rsidR="005510A3" w:rsidRPr="00E9569E">
        <w:rPr>
          <w:lang w:val="uk-UA"/>
        </w:rPr>
        <w:t>)</w:t>
      </w:r>
      <w:r w:rsidRPr="00E9569E">
        <w:rPr>
          <w:lang w:val="uk-UA"/>
        </w:rPr>
        <w:t xml:space="preserve"> календарних днів з дати отримання повідомлення усунути виявлені недоліки.</w:t>
      </w:r>
    </w:p>
    <w:p w:rsidR="00080187" w:rsidRPr="00080187" w:rsidRDefault="005E19C2" w:rsidP="005E19C2">
      <w:pPr>
        <w:pStyle w:val="ac"/>
        <w:spacing w:before="0" w:beforeAutospacing="0" w:after="0" w:afterAutospacing="0"/>
        <w:ind w:firstLine="567"/>
        <w:jc w:val="both"/>
        <w:rPr>
          <w:b/>
          <w:color w:val="000000"/>
          <w:lang w:val="uk-UA"/>
        </w:rPr>
      </w:pPr>
      <w:r w:rsidRPr="00E9569E">
        <w:rPr>
          <w:color w:val="000000"/>
          <w:lang w:val="uk-UA"/>
        </w:rPr>
        <w:t xml:space="preserve">2.5. </w:t>
      </w:r>
      <w:r w:rsidR="00080187" w:rsidRPr="00080187">
        <w:rPr>
          <w:rFonts w:eastAsia="Calibri"/>
          <w:lang w:val="uk-UA" w:eastAsia="en-US"/>
        </w:rPr>
        <w:t xml:space="preserve">Виконавець повинен надавати послуги </w:t>
      </w:r>
      <w:r w:rsidR="00080187">
        <w:rPr>
          <w:rFonts w:eastAsia="Calibri"/>
          <w:lang w:val="uk-UA" w:eastAsia="en-US"/>
        </w:rPr>
        <w:t xml:space="preserve">відповідно </w:t>
      </w:r>
    </w:p>
    <w:p w:rsidR="00E24504" w:rsidRPr="00E9569E" w:rsidRDefault="00356A2F" w:rsidP="00E452F6">
      <w:pPr>
        <w:pStyle w:val="ac"/>
        <w:spacing w:before="0" w:beforeAutospacing="0" w:after="0" w:afterAutospacing="0"/>
        <w:ind w:firstLine="567"/>
        <w:jc w:val="both"/>
        <w:rPr>
          <w:color w:val="000000"/>
          <w:lang w:val="uk-UA"/>
        </w:rPr>
      </w:pPr>
      <w:r w:rsidRPr="00E9569E">
        <w:rPr>
          <w:color w:val="000000"/>
          <w:lang w:val="uk-UA"/>
        </w:rPr>
        <w:t>2.</w:t>
      </w:r>
      <w:r w:rsidR="005E19C2" w:rsidRPr="00E9569E">
        <w:rPr>
          <w:color w:val="000000"/>
          <w:lang w:val="uk-UA"/>
        </w:rPr>
        <w:t>6</w:t>
      </w:r>
      <w:r w:rsidRPr="00E9569E">
        <w:rPr>
          <w:color w:val="000000"/>
          <w:lang w:val="uk-UA"/>
        </w:rPr>
        <w:t>.</w:t>
      </w:r>
      <w:r w:rsidR="005E19C2" w:rsidRPr="00E9569E">
        <w:rPr>
          <w:color w:val="000000"/>
          <w:lang w:val="uk-UA"/>
        </w:rPr>
        <w:t xml:space="preserve"> </w:t>
      </w:r>
      <w:r w:rsidRPr="00E9569E">
        <w:rPr>
          <w:color w:val="000000"/>
          <w:lang w:val="uk-UA"/>
        </w:rPr>
        <w:t>У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протягом 5 (п’яти) робочих днів з моменту звернення Замовника з вимогою щодо усунення виявлених недоліків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w:t>
      </w:r>
      <w:r w:rsidR="00E24504" w:rsidRPr="00E9569E">
        <w:rPr>
          <w:color w:val="000000"/>
          <w:lang w:val="uk-UA"/>
        </w:rPr>
        <w:t>их матеріалів (запасних частин).</w:t>
      </w:r>
    </w:p>
    <w:p w:rsidR="00FC60E3" w:rsidRDefault="00FC60E3" w:rsidP="00E452F6">
      <w:pPr>
        <w:pStyle w:val="ac"/>
        <w:spacing w:before="0" w:beforeAutospacing="0" w:after="0" w:afterAutospacing="0"/>
        <w:ind w:firstLine="567"/>
        <w:jc w:val="center"/>
        <w:rPr>
          <w:color w:val="000000"/>
          <w:lang w:val="uk-UA"/>
        </w:rPr>
      </w:pPr>
    </w:p>
    <w:p w:rsidR="000E6A6C" w:rsidRPr="00E9569E" w:rsidRDefault="00E24504" w:rsidP="00E452F6">
      <w:pPr>
        <w:pStyle w:val="ac"/>
        <w:spacing w:before="0" w:beforeAutospacing="0" w:after="0" w:afterAutospacing="0"/>
        <w:ind w:firstLine="567"/>
        <w:jc w:val="center"/>
        <w:rPr>
          <w:b/>
          <w:lang w:val="uk-UA"/>
        </w:rPr>
      </w:pPr>
      <w:r w:rsidRPr="00FC60E3">
        <w:rPr>
          <w:b/>
          <w:color w:val="000000"/>
          <w:lang w:val="uk-UA"/>
        </w:rPr>
        <w:lastRenderedPageBreak/>
        <w:t>3.</w:t>
      </w:r>
      <w:r w:rsidR="001B3797" w:rsidRPr="00FC60E3">
        <w:rPr>
          <w:b/>
        </w:rPr>
        <w:t>УМОВИ</w:t>
      </w:r>
      <w:r w:rsidR="001B3797" w:rsidRPr="00E9569E">
        <w:rPr>
          <w:b/>
        </w:rPr>
        <w:t xml:space="preserve"> НАДА</w:t>
      </w:r>
      <w:r w:rsidR="00EC2514" w:rsidRPr="00E9569E">
        <w:rPr>
          <w:b/>
        </w:rPr>
        <w:t>НН</w:t>
      </w:r>
      <w:r w:rsidR="001B3797" w:rsidRPr="00E9569E">
        <w:rPr>
          <w:b/>
        </w:rPr>
        <w:t>Я ПОСЛУГ</w:t>
      </w:r>
    </w:p>
    <w:p w:rsidR="00AC63E5" w:rsidRDefault="00EC2514" w:rsidP="00EC2514">
      <w:pPr>
        <w:pStyle w:val="a3"/>
        <w:ind w:firstLine="567"/>
        <w:jc w:val="both"/>
        <w:rPr>
          <w:sz w:val="24"/>
          <w:szCs w:val="24"/>
        </w:rPr>
      </w:pPr>
      <w:r w:rsidRPr="00E9569E">
        <w:rPr>
          <w:color w:val="000000"/>
          <w:sz w:val="24"/>
          <w:szCs w:val="24"/>
        </w:rPr>
        <w:t>3.1.</w:t>
      </w:r>
      <w:r w:rsidR="00AC63E5" w:rsidRPr="00E9569E">
        <w:rPr>
          <w:color w:val="000000"/>
          <w:sz w:val="24"/>
          <w:szCs w:val="24"/>
        </w:rPr>
        <w:t>Виконавець зобов’язаний</w:t>
      </w:r>
      <w:r w:rsidR="00AC63E5" w:rsidRPr="00E9569E">
        <w:rPr>
          <w:sz w:val="24"/>
          <w:szCs w:val="24"/>
        </w:rPr>
        <w:t xml:space="preserve"> приступити до надання Послуг, не пізніше 2 (двох) календарних днів з моменту отримання відповідної заявки Замовника та завершити їх не пізніше </w:t>
      </w:r>
      <w:r w:rsidR="003D6EB7">
        <w:rPr>
          <w:sz w:val="24"/>
          <w:szCs w:val="24"/>
          <w:lang w:val="ru-RU"/>
        </w:rPr>
        <w:t xml:space="preserve">22 </w:t>
      </w:r>
      <w:r w:rsidR="003D6EB7">
        <w:rPr>
          <w:sz w:val="24"/>
          <w:szCs w:val="24"/>
        </w:rPr>
        <w:t>грудня</w:t>
      </w:r>
      <w:r w:rsidR="00E9569E" w:rsidRPr="00E9569E">
        <w:rPr>
          <w:sz w:val="24"/>
          <w:szCs w:val="24"/>
          <w:lang w:val="ru-RU"/>
        </w:rPr>
        <w:t xml:space="preserve"> </w:t>
      </w:r>
      <w:r w:rsidR="0043368F" w:rsidRPr="00E9569E">
        <w:rPr>
          <w:sz w:val="24"/>
          <w:szCs w:val="24"/>
          <w:lang w:val="ru-RU"/>
        </w:rPr>
        <w:t>202</w:t>
      </w:r>
      <w:r w:rsidR="00080187">
        <w:rPr>
          <w:sz w:val="24"/>
          <w:szCs w:val="24"/>
          <w:lang w:val="ru-RU"/>
        </w:rPr>
        <w:t>3</w:t>
      </w:r>
      <w:r w:rsidR="0043368F" w:rsidRPr="00E9569E">
        <w:rPr>
          <w:sz w:val="24"/>
          <w:szCs w:val="24"/>
          <w:lang w:val="ru-RU"/>
        </w:rPr>
        <w:t xml:space="preserve"> року</w:t>
      </w:r>
      <w:r w:rsidR="005510A3" w:rsidRPr="00E9569E">
        <w:rPr>
          <w:sz w:val="24"/>
          <w:szCs w:val="24"/>
        </w:rPr>
        <w:t>.</w:t>
      </w:r>
    </w:p>
    <w:p w:rsidR="00FF32D7" w:rsidRPr="007F4283" w:rsidRDefault="00FF32D7" w:rsidP="00FF32D7">
      <w:pPr>
        <w:pStyle w:val="a3"/>
        <w:ind w:firstLine="567"/>
        <w:jc w:val="both"/>
        <w:rPr>
          <w:sz w:val="24"/>
          <w:szCs w:val="24"/>
        </w:rPr>
      </w:pPr>
      <w:r w:rsidRPr="007F4283">
        <w:rPr>
          <w:sz w:val="24"/>
          <w:szCs w:val="24"/>
        </w:rPr>
        <w:t xml:space="preserve">Виконавець самостійно організовує транспортування </w:t>
      </w:r>
      <w:r w:rsidR="009907F1">
        <w:rPr>
          <w:sz w:val="24"/>
          <w:szCs w:val="24"/>
        </w:rPr>
        <w:t>генераторів</w:t>
      </w:r>
      <w:r w:rsidRPr="007F4283">
        <w:rPr>
          <w:sz w:val="24"/>
          <w:szCs w:val="24"/>
        </w:rPr>
        <w:t xml:space="preserve"> згідно до Додатку 1 на </w:t>
      </w:r>
      <w:r w:rsidR="007F4283" w:rsidRPr="007F4283">
        <w:rPr>
          <w:color w:val="000000"/>
          <w:sz w:val="24"/>
          <w:szCs w:val="24"/>
        </w:rPr>
        <w:t>станцію технічного обслуговування</w:t>
      </w:r>
      <w:r w:rsidRPr="007F4283">
        <w:rPr>
          <w:sz w:val="24"/>
          <w:szCs w:val="24"/>
        </w:rPr>
        <w:t xml:space="preserve"> та з</w:t>
      </w:r>
      <w:r w:rsidR="007F4283" w:rsidRPr="007F4283">
        <w:rPr>
          <w:sz w:val="24"/>
          <w:szCs w:val="24"/>
        </w:rPr>
        <w:t xml:space="preserve">і </w:t>
      </w:r>
      <w:r w:rsidR="007F4283" w:rsidRPr="007F4283">
        <w:rPr>
          <w:color w:val="000000"/>
          <w:sz w:val="24"/>
          <w:szCs w:val="24"/>
        </w:rPr>
        <w:t>станції технічного обслуговування</w:t>
      </w:r>
      <w:r w:rsidRPr="007F4283">
        <w:rPr>
          <w:sz w:val="24"/>
          <w:szCs w:val="24"/>
        </w:rPr>
        <w:t>. Транспортування здійснюватиметься за рахунок Виконавця.</w:t>
      </w:r>
    </w:p>
    <w:p w:rsidR="000E6A6C" w:rsidRPr="00E9569E" w:rsidRDefault="00AE1863" w:rsidP="00AE1863">
      <w:pPr>
        <w:autoSpaceDE w:val="0"/>
        <w:autoSpaceDN w:val="0"/>
        <w:adjustRightInd w:val="0"/>
        <w:spacing w:line="216" w:lineRule="auto"/>
        <w:ind w:firstLine="567"/>
        <w:jc w:val="both"/>
        <w:rPr>
          <w:sz w:val="24"/>
          <w:szCs w:val="24"/>
        </w:rPr>
      </w:pPr>
      <w:r w:rsidRPr="00E9569E">
        <w:rPr>
          <w:sz w:val="24"/>
          <w:szCs w:val="24"/>
        </w:rPr>
        <w:t xml:space="preserve">3.2. </w:t>
      </w:r>
      <w:r w:rsidR="000E6A6C" w:rsidRPr="00E9569E">
        <w:rPr>
          <w:sz w:val="24"/>
          <w:szCs w:val="24"/>
        </w:rPr>
        <w:t xml:space="preserve">Передача </w:t>
      </w:r>
      <w:r w:rsidR="009907F1">
        <w:rPr>
          <w:sz w:val="24"/>
          <w:szCs w:val="24"/>
        </w:rPr>
        <w:t>генераторів</w:t>
      </w:r>
      <w:r w:rsidR="000E6A6C" w:rsidRPr="00E9569E">
        <w:rPr>
          <w:sz w:val="24"/>
          <w:szCs w:val="24"/>
        </w:rPr>
        <w:t xml:space="preserve"> від Замовника Виконавцю для проведення ремонту та від Виконавця Замовнику після надання послуг оформлюється відповідними документами (Акт прийняття/передачі, Акт – заявка тощо)</w:t>
      </w:r>
      <w:r w:rsidRPr="00E9569E">
        <w:rPr>
          <w:sz w:val="24"/>
          <w:szCs w:val="24"/>
        </w:rPr>
        <w:t>, що</w:t>
      </w:r>
      <w:r w:rsidR="000E6A6C" w:rsidRPr="00E9569E">
        <w:rPr>
          <w:sz w:val="24"/>
          <w:szCs w:val="24"/>
        </w:rPr>
        <w:t xml:space="preserve"> складаються та підписуються уповноваженими </w:t>
      </w:r>
      <w:r w:rsidR="00693D56" w:rsidRPr="00E9569E">
        <w:rPr>
          <w:sz w:val="24"/>
          <w:szCs w:val="24"/>
        </w:rPr>
        <w:t xml:space="preserve">представниками </w:t>
      </w:r>
      <w:r w:rsidR="000E6A6C" w:rsidRPr="00E9569E">
        <w:rPr>
          <w:sz w:val="24"/>
          <w:szCs w:val="24"/>
        </w:rPr>
        <w:t>Сторін в двох екземплярах – по одному для кожної із Сторін.</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3.</w:t>
      </w:r>
      <w:r w:rsidR="00DF4EC6" w:rsidRPr="00E9569E">
        <w:rPr>
          <w:color w:val="000000"/>
          <w:lang w:val="uk-UA"/>
        </w:rPr>
        <w:t>3</w:t>
      </w:r>
      <w:r w:rsidRPr="00E9569E">
        <w:rPr>
          <w:color w:val="000000"/>
          <w:lang w:val="uk-UA"/>
        </w:rPr>
        <w:t xml:space="preserve">. Виконавець відповідає за збереження </w:t>
      </w:r>
      <w:r w:rsidR="009907F1">
        <w:t>генератор</w:t>
      </w:r>
      <w:r w:rsidR="009907F1" w:rsidRPr="00CA73E8">
        <w:rPr>
          <w:color w:val="000000"/>
          <w:lang w:val="uk-UA"/>
        </w:rPr>
        <w:t>ів</w:t>
      </w:r>
      <w:r w:rsidR="009907F1" w:rsidRPr="00E9569E">
        <w:rPr>
          <w:color w:val="000000"/>
          <w:lang w:val="uk-UA"/>
        </w:rPr>
        <w:t xml:space="preserve"> </w:t>
      </w:r>
      <w:r w:rsidRPr="00E9569E">
        <w:rPr>
          <w:color w:val="000000"/>
          <w:lang w:val="uk-UA"/>
        </w:rPr>
        <w:t xml:space="preserve">Замовника протягом всього часу знаходження на станції технічного обслуговування Виконавця. </w:t>
      </w:r>
    </w:p>
    <w:p w:rsidR="005E19C2" w:rsidRPr="00E9569E" w:rsidRDefault="005E19C2" w:rsidP="005E19C2">
      <w:pPr>
        <w:pStyle w:val="ac"/>
        <w:spacing w:before="0" w:beforeAutospacing="0" w:after="0" w:afterAutospacing="0"/>
        <w:ind w:firstLine="567"/>
        <w:jc w:val="both"/>
        <w:rPr>
          <w:color w:val="000000"/>
          <w:lang w:val="uk-UA"/>
        </w:rPr>
      </w:pPr>
      <w:r w:rsidRPr="00E9569E">
        <w:rPr>
          <w:color w:val="000000"/>
          <w:lang w:val="uk-UA"/>
        </w:rPr>
        <w:t>3.</w:t>
      </w:r>
      <w:r w:rsidR="00DF4EC6" w:rsidRPr="00E9569E">
        <w:rPr>
          <w:color w:val="000000"/>
          <w:lang w:val="uk-UA"/>
        </w:rPr>
        <w:t>4</w:t>
      </w:r>
      <w:r w:rsidRPr="00E9569E">
        <w:rPr>
          <w:color w:val="000000"/>
          <w:lang w:val="uk-UA"/>
        </w:rPr>
        <w:t xml:space="preserve">. Усі ризики збитків та ушкоджень заподіяних </w:t>
      </w:r>
      <w:r w:rsidR="009907F1">
        <w:t>генератор</w:t>
      </w:r>
      <w:r w:rsidR="009907F1">
        <w:rPr>
          <w:lang w:val="uk-UA"/>
        </w:rPr>
        <w:t>ам</w:t>
      </w:r>
      <w:r w:rsidR="009907F1" w:rsidRPr="00E9569E">
        <w:rPr>
          <w:color w:val="000000"/>
          <w:lang w:val="uk-UA"/>
        </w:rPr>
        <w:t xml:space="preserve"> </w:t>
      </w:r>
      <w:r w:rsidRPr="00E9569E">
        <w:rPr>
          <w:color w:val="000000"/>
          <w:lang w:val="uk-UA"/>
        </w:rPr>
        <w:t xml:space="preserve">під час надання Послуг покладаються на Виконавця. </w:t>
      </w:r>
    </w:p>
    <w:p w:rsidR="005E19C2" w:rsidRPr="00CA73E8" w:rsidRDefault="005E19C2" w:rsidP="005E19C2">
      <w:pPr>
        <w:pStyle w:val="ac"/>
        <w:spacing w:before="0" w:beforeAutospacing="0" w:after="0" w:afterAutospacing="0"/>
        <w:ind w:firstLine="567"/>
        <w:jc w:val="both"/>
        <w:rPr>
          <w:color w:val="000000"/>
          <w:lang w:val="uk-UA"/>
        </w:rPr>
      </w:pPr>
      <w:r w:rsidRPr="00E9569E">
        <w:rPr>
          <w:color w:val="000000"/>
          <w:lang w:val="uk-UA"/>
        </w:rPr>
        <w:t xml:space="preserve">Збитки та ушкодження, заподіяні </w:t>
      </w:r>
      <w:r w:rsidR="009907F1">
        <w:t>генератор</w:t>
      </w:r>
      <w:r w:rsidR="009907F1">
        <w:rPr>
          <w:lang w:val="uk-UA"/>
        </w:rPr>
        <w:t>ам</w:t>
      </w:r>
      <w:r w:rsidRPr="00E9569E">
        <w:rPr>
          <w:color w:val="000000"/>
          <w:lang w:val="uk-UA"/>
        </w:rPr>
        <w:t xml:space="preserve">, відшкодовуються Виконавцем за власний </w:t>
      </w:r>
      <w:r w:rsidRPr="00CA73E8">
        <w:rPr>
          <w:color w:val="000000"/>
          <w:lang w:val="uk-UA"/>
        </w:rPr>
        <w:t>рахунок, в 10 (десяти) денний термін з часу їх заподіяння.</w:t>
      </w:r>
    </w:p>
    <w:p w:rsidR="00DE288E" w:rsidRPr="00CA73E8" w:rsidRDefault="00EC2514" w:rsidP="00DE288E">
      <w:pPr>
        <w:ind w:firstLine="567"/>
        <w:jc w:val="both"/>
        <w:rPr>
          <w:sz w:val="24"/>
          <w:szCs w:val="24"/>
        </w:rPr>
      </w:pPr>
      <w:r w:rsidRPr="00CA73E8">
        <w:rPr>
          <w:sz w:val="24"/>
          <w:szCs w:val="24"/>
        </w:rPr>
        <w:t>3</w:t>
      </w:r>
      <w:r w:rsidR="00DE288E" w:rsidRPr="00CA73E8">
        <w:rPr>
          <w:sz w:val="24"/>
          <w:szCs w:val="24"/>
        </w:rPr>
        <w:t>.</w:t>
      </w:r>
      <w:r w:rsidR="00DF4EC6" w:rsidRPr="00CA73E8">
        <w:rPr>
          <w:sz w:val="24"/>
          <w:szCs w:val="24"/>
        </w:rPr>
        <w:t>5</w:t>
      </w:r>
      <w:r w:rsidR="00DE288E" w:rsidRPr="00CA73E8">
        <w:rPr>
          <w:sz w:val="24"/>
          <w:szCs w:val="24"/>
        </w:rPr>
        <w:t>. Передача фактично наданих Послуг за даним Договором здійснюється на підставі Акта</w:t>
      </w:r>
      <w:r w:rsidR="00E17824" w:rsidRPr="00CA73E8">
        <w:rPr>
          <w:sz w:val="24"/>
          <w:szCs w:val="24"/>
        </w:rPr>
        <w:t xml:space="preserve"> наданих п</w:t>
      </w:r>
      <w:r w:rsidR="00DE288E" w:rsidRPr="00CA73E8">
        <w:rPr>
          <w:sz w:val="24"/>
          <w:szCs w:val="24"/>
        </w:rPr>
        <w:t>ослуг (далі – Акт), який надається Замовнику Виконавцем по закінченню надання Послуг.</w:t>
      </w:r>
    </w:p>
    <w:p w:rsidR="00DE288E" w:rsidRPr="00CA73E8" w:rsidRDefault="00DE288E" w:rsidP="00DE288E">
      <w:pPr>
        <w:ind w:firstLine="567"/>
        <w:jc w:val="both"/>
        <w:rPr>
          <w:sz w:val="24"/>
          <w:szCs w:val="24"/>
        </w:rPr>
      </w:pPr>
      <w:r w:rsidRPr="00CA73E8">
        <w:rPr>
          <w:sz w:val="24"/>
          <w:szCs w:val="24"/>
        </w:rPr>
        <w:t>3</w:t>
      </w:r>
      <w:r w:rsidR="00EC2514" w:rsidRPr="00CA73E8">
        <w:rPr>
          <w:sz w:val="24"/>
          <w:szCs w:val="24"/>
        </w:rPr>
        <w:t>.</w:t>
      </w:r>
      <w:r w:rsidR="00DF4EC6" w:rsidRPr="00CA73E8">
        <w:rPr>
          <w:sz w:val="24"/>
          <w:szCs w:val="24"/>
        </w:rPr>
        <w:t>6</w:t>
      </w:r>
      <w:r w:rsidRPr="00CA73E8">
        <w:rPr>
          <w:sz w:val="24"/>
          <w:szCs w:val="24"/>
        </w:rPr>
        <w:t xml:space="preserve">. Замовник зобов'язаний прийняти надані Послуги шляхом підписання Акту та протягом 3(трьох) робочих днів з моменту його отримання повернути один примірник Виконавцю або в цей же строк направити мотивовану документально підтверджену відмову від підписання Акту. </w:t>
      </w:r>
    </w:p>
    <w:p w:rsidR="00DE288E" w:rsidRPr="00CA73E8" w:rsidRDefault="00EC2514" w:rsidP="00DE288E">
      <w:pPr>
        <w:ind w:firstLine="567"/>
        <w:jc w:val="both"/>
        <w:rPr>
          <w:sz w:val="24"/>
          <w:szCs w:val="24"/>
        </w:rPr>
      </w:pPr>
      <w:r w:rsidRPr="00CA73E8">
        <w:rPr>
          <w:sz w:val="24"/>
          <w:szCs w:val="24"/>
        </w:rPr>
        <w:t>3</w:t>
      </w:r>
      <w:r w:rsidR="00DE288E" w:rsidRPr="00CA73E8">
        <w:rPr>
          <w:sz w:val="24"/>
          <w:szCs w:val="24"/>
        </w:rPr>
        <w:t>.</w:t>
      </w:r>
      <w:r w:rsidR="00DF4EC6" w:rsidRPr="00CA73E8">
        <w:rPr>
          <w:sz w:val="24"/>
          <w:szCs w:val="24"/>
        </w:rPr>
        <w:t>7</w:t>
      </w:r>
      <w:r w:rsidRPr="00CA73E8">
        <w:rPr>
          <w:sz w:val="24"/>
          <w:szCs w:val="24"/>
        </w:rPr>
        <w:t xml:space="preserve">. </w:t>
      </w:r>
      <w:r w:rsidR="00DE288E" w:rsidRPr="00CA73E8">
        <w:rPr>
          <w:sz w:val="24"/>
          <w:szCs w:val="24"/>
        </w:rPr>
        <w:t>У разі необґрунтованої відмов</w:t>
      </w:r>
      <w:r w:rsidR="0051580C" w:rsidRPr="00CA73E8">
        <w:rPr>
          <w:sz w:val="24"/>
          <w:szCs w:val="24"/>
        </w:rPr>
        <w:t>и від підписання наданого А</w:t>
      </w:r>
      <w:r w:rsidR="00DE288E" w:rsidRPr="00CA73E8">
        <w:rPr>
          <w:sz w:val="24"/>
          <w:szCs w:val="24"/>
        </w:rPr>
        <w:t xml:space="preserve">кту, а також у випадку не одержання Виконавцем впродовж </w:t>
      </w:r>
      <w:r w:rsidR="005510A3" w:rsidRPr="00CA73E8">
        <w:rPr>
          <w:sz w:val="24"/>
          <w:szCs w:val="24"/>
        </w:rPr>
        <w:t>5</w:t>
      </w:r>
      <w:r w:rsidR="00DE288E" w:rsidRPr="00CA73E8">
        <w:rPr>
          <w:sz w:val="24"/>
          <w:szCs w:val="24"/>
        </w:rPr>
        <w:t xml:space="preserve"> (</w:t>
      </w:r>
      <w:r w:rsidR="005510A3" w:rsidRPr="00CA73E8">
        <w:rPr>
          <w:sz w:val="24"/>
          <w:szCs w:val="24"/>
        </w:rPr>
        <w:t>п</w:t>
      </w:r>
      <w:r w:rsidR="005510A3" w:rsidRPr="00CA73E8">
        <w:rPr>
          <w:sz w:val="24"/>
          <w:szCs w:val="24"/>
          <w:lang w:val="ru-RU"/>
        </w:rPr>
        <w:t>’</w:t>
      </w:r>
      <w:r w:rsidR="005510A3" w:rsidRPr="00CA73E8">
        <w:rPr>
          <w:sz w:val="24"/>
          <w:szCs w:val="24"/>
        </w:rPr>
        <w:t>яти</w:t>
      </w:r>
      <w:r w:rsidR="00DE288E" w:rsidRPr="00CA73E8">
        <w:rPr>
          <w:sz w:val="24"/>
          <w:szCs w:val="24"/>
        </w:rPr>
        <w:t>) календарних днів з моменту надання</w:t>
      </w:r>
      <w:r w:rsidR="0051580C" w:rsidRPr="00CA73E8">
        <w:rPr>
          <w:sz w:val="24"/>
          <w:szCs w:val="24"/>
        </w:rPr>
        <w:t xml:space="preserve"> послуги,</w:t>
      </w:r>
      <w:r w:rsidR="00DE288E" w:rsidRPr="00CA73E8">
        <w:rPr>
          <w:sz w:val="24"/>
          <w:szCs w:val="24"/>
        </w:rPr>
        <w:t xml:space="preserve"> підписаного Замовником Акту, Послуги вважаються наданими належним чином та прийнятими відповідно до умов </w:t>
      </w:r>
      <w:r w:rsidR="0051580C" w:rsidRPr="00CA73E8">
        <w:rPr>
          <w:sz w:val="24"/>
          <w:szCs w:val="24"/>
        </w:rPr>
        <w:t xml:space="preserve">цього </w:t>
      </w:r>
      <w:r w:rsidR="00DE288E" w:rsidRPr="00CA73E8">
        <w:rPr>
          <w:sz w:val="24"/>
          <w:szCs w:val="24"/>
        </w:rPr>
        <w:t>Договору, що є підставою для здійснення оплати.</w:t>
      </w:r>
    </w:p>
    <w:p w:rsidR="00DF4EC6" w:rsidRPr="00CA73E8" w:rsidRDefault="00DF4EC6" w:rsidP="00DF4EC6">
      <w:pPr>
        <w:pStyle w:val="a4"/>
        <w:ind w:left="0" w:right="-2" w:firstLine="567"/>
        <w:jc w:val="both"/>
        <w:rPr>
          <w:color w:val="000000" w:themeColor="text1"/>
          <w:sz w:val="24"/>
          <w:szCs w:val="24"/>
        </w:rPr>
      </w:pPr>
      <w:r w:rsidRPr="00CA73E8">
        <w:rPr>
          <w:color w:val="000000"/>
          <w:sz w:val="24"/>
          <w:szCs w:val="24"/>
        </w:rPr>
        <w:t xml:space="preserve">3.8.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w:t>
      </w:r>
      <w:r w:rsidRPr="00CA73E8">
        <w:rPr>
          <w:color w:val="000000" w:themeColor="text1"/>
          <w:sz w:val="24"/>
          <w:szCs w:val="24"/>
        </w:rPr>
        <w:t>Послуги.</w:t>
      </w:r>
      <w:r w:rsidR="00BA0ADF" w:rsidRPr="00CA73E8">
        <w:rPr>
          <w:color w:val="000000" w:themeColor="text1"/>
          <w:sz w:val="24"/>
          <w:szCs w:val="24"/>
        </w:rPr>
        <w:t xml:space="preserve"> – зверніть увагу Акт виконаних робіт повинен бути оформлений відповідно до вказаного пункту.</w:t>
      </w:r>
    </w:p>
    <w:p w:rsidR="00356C7B" w:rsidRPr="00CA73E8" w:rsidRDefault="00EC2514" w:rsidP="00E452F6">
      <w:pPr>
        <w:pStyle w:val="ac"/>
        <w:spacing w:before="0" w:beforeAutospacing="0" w:after="0" w:afterAutospacing="0"/>
        <w:ind w:firstLine="567"/>
        <w:jc w:val="both"/>
        <w:rPr>
          <w:color w:val="000000" w:themeColor="text1"/>
          <w:lang w:val="uk-UA"/>
        </w:rPr>
      </w:pPr>
      <w:r w:rsidRPr="00CA73E8">
        <w:rPr>
          <w:color w:val="000000" w:themeColor="text1"/>
          <w:lang w:val="uk-UA"/>
        </w:rPr>
        <w:t>3.</w:t>
      </w:r>
      <w:r w:rsidR="00DF4EC6" w:rsidRPr="00CA73E8">
        <w:rPr>
          <w:color w:val="000000" w:themeColor="text1"/>
          <w:lang w:val="uk-UA"/>
        </w:rPr>
        <w:t>9</w:t>
      </w:r>
      <w:r w:rsidRPr="00CA73E8">
        <w:rPr>
          <w:color w:val="000000" w:themeColor="text1"/>
          <w:lang w:val="uk-UA"/>
        </w:rPr>
        <w:t>. Виконавець виступає єдиним відповідачем при виникненні претензій щодо виконання умов цього Договору.</w:t>
      </w:r>
    </w:p>
    <w:p w:rsidR="000E6A6C" w:rsidRPr="00CA73E8" w:rsidRDefault="00DE288E" w:rsidP="00E452F6">
      <w:pPr>
        <w:shd w:val="clear" w:color="auto" w:fill="FFFFFF"/>
        <w:spacing w:before="100" w:after="100"/>
        <w:ind w:left="568" w:right="-2"/>
        <w:contextualSpacing/>
        <w:jc w:val="center"/>
        <w:rPr>
          <w:b/>
          <w:sz w:val="24"/>
          <w:szCs w:val="24"/>
        </w:rPr>
      </w:pPr>
      <w:r w:rsidRPr="00CA73E8">
        <w:rPr>
          <w:b/>
          <w:color w:val="000000" w:themeColor="text1"/>
          <w:sz w:val="24"/>
          <w:szCs w:val="24"/>
        </w:rPr>
        <w:t>4.</w:t>
      </w:r>
      <w:r w:rsidR="008861DF" w:rsidRPr="00CA73E8">
        <w:rPr>
          <w:b/>
          <w:color w:val="000000" w:themeColor="text1"/>
          <w:sz w:val="24"/>
          <w:szCs w:val="24"/>
        </w:rPr>
        <w:t xml:space="preserve">ВАРТІСТЬ ПОСЛУГ </w:t>
      </w:r>
      <w:r w:rsidR="008861DF" w:rsidRPr="00CA73E8">
        <w:rPr>
          <w:b/>
          <w:sz w:val="24"/>
          <w:szCs w:val="24"/>
        </w:rPr>
        <w:t>ТА ПОРЯДОК РОЗРАХУНКІВ</w:t>
      </w:r>
    </w:p>
    <w:p w:rsidR="003A04A3" w:rsidRPr="00CA73E8" w:rsidRDefault="00E452F6" w:rsidP="00E452F6">
      <w:pPr>
        <w:shd w:val="clear" w:color="auto" w:fill="FFFFFF"/>
        <w:ind w:right="-2" w:firstLine="567"/>
        <w:jc w:val="both"/>
        <w:rPr>
          <w:b/>
          <w:sz w:val="24"/>
          <w:szCs w:val="24"/>
        </w:rPr>
      </w:pPr>
      <w:r w:rsidRPr="00CA73E8">
        <w:rPr>
          <w:sz w:val="24"/>
          <w:szCs w:val="24"/>
        </w:rPr>
        <w:t xml:space="preserve">4.1. Загальна </w:t>
      </w:r>
      <w:r w:rsidR="000E6A6C" w:rsidRPr="00CA73E8">
        <w:rPr>
          <w:sz w:val="24"/>
          <w:szCs w:val="24"/>
        </w:rPr>
        <w:t xml:space="preserve">вартість </w:t>
      </w:r>
      <w:r w:rsidR="008861DF" w:rsidRPr="00CA73E8">
        <w:rPr>
          <w:sz w:val="24"/>
          <w:szCs w:val="24"/>
        </w:rPr>
        <w:t>Договору складає</w:t>
      </w:r>
      <w:r w:rsidR="000E6A6C" w:rsidRPr="00CA73E8">
        <w:rPr>
          <w:sz w:val="24"/>
          <w:szCs w:val="24"/>
        </w:rPr>
        <w:t xml:space="preserve"> </w:t>
      </w:r>
      <w:r w:rsidR="00080187">
        <w:rPr>
          <w:b/>
          <w:sz w:val="24"/>
          <w:szCs w:val="24"/>
          <w:lang w:val="ru-RU"/>
        </w:rPr>
        <w:t>__________</w:t>
      </w:r>
      <w:r w:rsidR="00E9569E" w:rsidRPr="00CA73E8">
        <w:rPr>
          <w:b/>
          <w:sz w:val="24"/>
          <w:szCs w:val="24"/>
        </w:rPr>
        <w:t xml:space="preserve"> </w:t>
      </w:r>
      <w:r w:rsidR="005510A3" w:rsidRPr="00CA73E8">
        <w:rPr>
          <w:b/>
          <w:sz w:val="24"/>
          <w:szCs w:val="24"/>
        </w:rPr>
        <w:t>грн.</w:t>
      </w:r>
      <w:r w:rsidR="00E9569E" w:rsidRPr="00CA73E8">
        <w:rPr>
          <w:b/>
          <w:sz w:val="24"/>
          <w:szCs w:val="24"/>
          <w:lang w:val="ru-RU"/>
        </w:rPr>
        <w:t xml:space="preserve">                                                                                                                                                                                                                                                                                                                                                                                                                                                                                                                                                                                                                                                                                                                                                                                                                                                                                                                                                                                                                                                                                                                                                                                           </w:t>
      </w:r>
      <w:r w:rsidR="000E6A6C" w:rsidRPr="00CA73E8">
        <w:rPr>
          <w:b/>
          <w:sz w:val="24"/>
          <w:szCs w:val="24"/>
        </w:rPr>
        <w:t>(</w:t>
      </w:r>
      <w:r w:rsidR="00080187">
        <w:rPr>
          <w:b/>
          <w:sz w:val="24"/>
          <w:szCs w:val="24"/>
          <w:lang w:val="ru-RU"/>
        </w:rPr>
        <w:t>_________________________</w:t>
      </w:r>
      <w:r w:rsidR="00555EBB">
        <w:rPr>
          <w:b/>
          <w:sz w:val="24"/>
          <w:szCs w:val="24"/>
          <w:lang w:val="ru-RU"/>
        </w:rPr>
        <w:t xml:space="preserve"> </w:t>
      </w:r>
      <w:r w:rsidR="00392EC3">
        <w:rPr>
          <w:b/>
          <w:sz w:val="24"/>
          <w:szCs w:val="24"/>
          <w:lang w:val="ru-RU"/>
        </w:rPr>
        <w:t xml:space="preserve">гривень </w:t>
      </w:r>
      <w:r w:rsidR="00080187">
        <w:rPr>
          <w:b/>
          <w:sz w:val="24"/>
          <w:szCs w:val="24"/>
          <w:lang w:val="ru-RU"/>
        </w:rPr>
        <w:t>_____</w:t>
      </w:r>
      <w:r w:rsidRPr="00CA73E8">
        <w:rPr>
          <w:b/>
          <w:sz w:val="24"/>
          <w:szCs w:val="24"/>
          <w:lang w:val="ru-RU"/>
        </w:rPr>
        <w:t xml:space="preserve"> копійок</w:t>
      </w:r>
      <w:r w:rsidR="005510A3" w:rsidRPr="00CA73E8">
        <w:rPr>
          <w:b/>
          <w:sz w:val="24"/>
          <w:szCs w:val="24"/>
        </w:rPr>
        <w:t>)</w:t>
      </w:r>
      <w:r w:rsidR="008861DF" w:rsidRPr="00CA73E8">
        <w:rPr>
          <w:b/>
          <w:sz w:val="24"/>
          <w:szCs w:val="24"/>
        </w:rPr>
        <w:t xml:space="preserve">, </w:t>
      </w:r>
      <w:r w:rsidR="00DE288E" w:rsidRPr="00CA73E8">
        <w:rPr>
          <w:b/>
          <w:sz w:val="24"/>
          <w:szCs w:val="24"/>
        </w:rPr>
        <w:t>у тому числі</w:t>
      </w:r>
      <w:r w:rsidR="008861DF" w:rsidRPr="00CA73E8">
        <w:rPr>
          <w:b/>
          <w:sz w:val="24"/>
          <w:szCs w:val="24"/>
        </w:rPr>
        <w:t xml:space="preserve"> ПДВ</w:t>
      </w:r>
      <w:r w:rsidR="00DE288E" w:rsidRPr="00CA73E8">
        <w:rPr>
          <w:b/>
          <w:sz w:val="24"/>
          <w:szCs w:val="24"/>
        </w:rPr>
        <w:t xml:space="preserve"> </w:t>
      </w:r>
      <w:r w:rsidR="00FC60E3">
        <w:rPr>
          <w:b/>
          <w:sz w:val="24"/>
          <w:szCs w:val="24"/>
        </w:rPr>
        <w:t xml:space="preserve">- </w:t>
      </w:r>
      <w:r w:rsidR="00080187">
        <w:rPr>
          <w:b/>
          <w:sz w:val="24"/>
          <w:szCs w:val="24"/>
          <w:lang w:val="ru-RU"/>
        </w:rPr>
        <w:t>___________</w:t>
      </w:r>
      <w:r w:rsidR="005510A3" w:rsidRPr="00CA73E8">
        <w:rPr>
          <w:b/>
          <w:sz w:val="24"/>
          <w:szCs w:val="24"/>
        </w:rPr>
        <w:t xml:space="preserve"> грн.</w:t>
      </w:r>
      <w:r w:rsidR="000E6A6C" w:rsidRPr="00CA73E8">
        <w:rPr>
          <w:b/>
          <w:sz w:val="24"/>
          <w:szCs w:val="24"/>
        </w:rPr>
        <w:t xml:space="preserve"> </w:t>
      </w:r>
    </w:p>
    <w:p w:rsidR="00EC2514" w:rsidRPr="00CA73E8" w:rsidRDefault="00097F03" w:rsidP="00E9569E">
      <w:pPr>
        <w:pStyle w:val="11"/>
        <w:shd w:val="clear" w:color="auto" w:fill="auto"/>
        <w:tabs>
          <w:tab w:val="left" w:pos="0"/>
        </w:tabs>
        <w:spacing w:line="240" w:lineRule="auto"/>
        <w:ind w:firstLine="567"/>
        <w:rPr>
          <w:sz w:val="24"/>
          <w:szCs w:val="24"/>
          <w:lang w:val="uk-UA"/>
        </w:rPr>
      </w:pPr>
      <w:r w:rsidRPr="00CA73E8">
        <w:rPr>
          <w:rFonts w:eastAsia="Calibri"/>
          <w:sz w:val="24"/>
          <w:szCs w:val="24"/>
          <w:lang w:val="uk-UA"/>
        </w:rPr>
        <w:t>4</w:t>
      </w:r>
      <w:r w:rsidR="00EC2514" w:rsidRPr="00CA73E8">
        <w:rPr>
          <w:rFonts w:eastAsia="Calibri"/>
          <w:sz w:val="24"/>
          <w:szCs w:val="24"/>
          <w:lang w:val="uk-UA"/>
        </w:rPr>
        <w:t xml:space="preserve">.2.Оплата здійснюються Замовником лише за фактично </w:t>
      </w:r>
      <w:r w:rsidR="00E17824" w:rsidRPr="00CA73E8">
        <w:rPr>
          <w:rFonts w:eastAsia="Calibri"/>
          <w:sz w:val="24"/>
          <w:szCs w:val="24"/>
          <w:lang w:val="uk-UA"/>
        </w:rPr>
        <w:t>надані Послуги</w:t>
      </w:r>
      <w:r w:rsidR="00EC2514" w:rsidRPr="00CA73E8">
        <w:rPr>
          <w:rFonts w:eastAsia="Calibri"/>
          <w:sz w:val="24"/>
          <w:szCs w:val="24"/>
          <w:lang w:val="uk-UA"/>
        </w:rPr>
        <w:t xml:space="preserve">, на підставі Акту </w:t>
      </w:r>
      <w:r w:rsidR="000E6A6C" w:rsidRPr="00CA73E8">
        <w:rPr>
          <w:rFonts w:eastAsia="Calibri"/>
          <w:sz w:val="24"/>
          <w:szCs w:val="24"/>
          <w:lang w:val="uk-UA"/>
        </w:rPr>
        <w:t>наданих послуг</w:t>
      </w:r>
      <w:r w:rsidR="00EC2514" w:rsidRPr="00CA73E8">
        <w:rPr>
          <w:rFonts w:eastAsia="Calibri"/>
          <w:sz w:val="24"/>
          <w:szCs w:val="24"/>
          <w:lang w:val="uk-UA"/>
        </w:rPr>
        <w:t xml:space="preserve">, протягом </w:t>
      </w:r>
      <w:r w:rsidR="005510A3" w:rsidRPr="00CA73E8">
        <w:rPr>
          <w:rFonts w:eastAsia="Calibri"/>
          <w:sz w:val="24"/>
          <w:szCs w:val="24"/>
          <w:lang w:val="uk-UA"/>
        </w:rPr>
        <w:t>10</w:t>
      </w:r>
      <w:r w:rsidR="00EC2514" w:rsidRPr="00CA73E8">
        <w:rPr>
          <w:rFonts w:eastAsia="Calibri"/>
          <w:sz w:val="24"/>
          <w:szCs w:val="24"/>
          <w:lang w:val="uk-UA"/>
        </w:rPr>
        <w:t xml:space="preserve"> (</w:t>
      </w:r>
      <w:r w:rsidR="005510A3" w:rsidRPr="00CA73E8">
        <w:rPr>
          <w:rFonts w:eastAsia="Calibri"/>
          <w:sz w:val="24"/>
          <w:szCs w:val="24"/>
          <w:lang w:val="uk-UA"/>
        </w:rPr>
        <w:t>десяти</w:t>
      </w:r>
      <w:r w:rsidR="00EC2514" w:rsidRPr="00CA73E8">
        <w:rPr>
          <w:rFonts w:eastAsia="Calibri"/>
          <w:sz w:val="24"/>
          <w:szCs w:val="24"/>
          <w:lang w:val="uk-UA"/>
        </w:rPr>
        <w:t xml:space="preserve">) банківських днів з моменту отримання рахунку та Акту від </w:t>
      </w:r>
      <w:r w:rsidRPr="00CA73E8">
        <w:rPr>
          <w:rFonts w:eastAsia="Calibri"/>
          <w:sz w:val="24"/>
          <w:szCs w:val="24"/>
          <w:lang w:val="uk-UA"/>
        </w:rPr>
        <w:t>Виконавця</w:t>
      </w:r>
      <w:r w:rsidR="00EC2514" w:rsidRPr="00CA73E8">
        <w:rPr>
          <w:sz w:val="24"/>
          <w:szCs w:val="24"/>
          <w:lang w:val="uk-UA"/>
        </w:rPr>
        <w:t>, за умови наявності відповідних бюджетних асигнувань та в їх межах.</w:t>
      </w:r>
    </w:p>
    <w:p w:rsidR="00EC2514" w:rsidRPr="00CA73E8" w:rsidRDefault="00097F03" w:rsidP="00097F03">
      <w:pPr>
        <w:pStyle w:val="11"/>
        <w:shd w:val="clear" w:color="auto" w:fill="auto"/>
        <w:tabs>
          <w:tab w:val="left" w:pos="0"/>
        </w:tabs>
        <w:spacing w:line="240" w:lineRule="auto"/>
        <w:ind w:firstLine="567"/>
        <w:jc w:val="both"/>
        <w:rPr>
          <w:sz w:val="24"/>
          <w:szCs w:val="24"/>
          <w:lang w:val="uk-UA"/>
        </w:rPr>
      </w:pPr>
      <w:r w:rsidRPr="00CA73E8">
        <w:rPr>
          <w:sz w:val="24"/>
          <w:szCs w:val="24"/>
          <w:lang w:val="uk-UA"/>
        </w:rPr>
        <w:t>4.3</w:t>
      </w:r>
      <w:r w:rsidR="00EC2514" w:rsidRPr="00CA73E8">
        <w:rPr>
          <w:sz w:val="24"/>
          <w:szCs w:val="24"/>
          <w:lang w:val="uk-UA"/>
        </w:rPr>
        <w:t xml:space="preserve">. Розрахунки здійснюються за рахунок бюджетних коштів, в національній валюті України в безготівковій формі, на підставі ст. 49 Бюджетного кодексу України шляхом перерахування належних до сплати сум коштів на розрахунковий рахунок </w:t>
      </w:r>
      <w:r w:rsidRPr="00CA73E8">
        <w:rPr>
          <w:sz w:val="24"/>
          <w:szCs w:val="24"/>
          <w:lang w:val="uk-UA"/>
        </w:rPr>
        <w:t>Виконавця</w:t>
      </w:r>
      <w:r w:rsidR="00EC2514" w:rsidRPr="00CA73E8">
        <w:rPr>
          <w:sz w:val="24"/>
          <w:szCs w:val="24"/>
          <w:lang w:val="uk-UA"/>
        </w:rPr>
        <w:t xml:space="preserve"> у межах відповідного бюджетного асигнування</w:t>
      </w:r>
      <w:r w:rsidRPr="00CA73E8">
        <w:rPr>
          <w:sz w:val="24"/>
          <w:szCs w:val="24"/>
          <w:lang w:val="uk-UA"/>
        </w:rPr>
        <w:t>.</w:t>
      </w:r>
    </w:p>
    <w:p w:rsidR="005510A3" w:rsidRPr="00CA73E8" w:rsidRDefault="00EC2514" w:rsidP="00097F03">
      <w:pPr>
        <w:pStyle w:val="a3"/>
        <w:tabs>
          <w:tab w:val="left" w:pos="0"/>
        </w:tabs>
        <w:ind w:firstLine="567"/>
        <w:jc w:val="both"/>
        <w:rPr>
          <w:sz w:val="24"/>
          <w:szCs w:val="24"/>
        </w:rPr>
      </w:pPr>
      <w:r w:rsidRPr="00CA73E8">
        <w:rPr>
          <w:sz w:val="24"/>
          <w:szCs w:val="24"/>
        </w:rPr>
        <w:t>4.</w:t>
      </w:r>
      <w:r w:rsidR="00097F03" w:rsidRPr="00CA73E8">
        <w:rPr>
          <w:sz w:val="24"/>
          <w:szCs w:val="24"/>
        </w:rPr>
        <w:t>4</w:t>
      </w:r>
      <w:r w:rsidRPr="00CA73E8">
        <w:rPr>
          <w:sz w:val="24"/>
          <w:szCs w:val="24"/>
        </w:rPr>
        <w:t xml:space="preserve">. У разі затримки бюджетного фінансування видатків за цим Договором, розрахунок за фактично надані послуги/виконані роботи здійснюється Замовником протягом 7 (семи) банківських днів з дати отримання бюджетного фінансування закупівлі на свій розрахунковий рахунок. </w:t>
      </w:r>
    </w:p>
    <w:p w:rsidR="00EC2514" w:rsidRPr="00CA73E8" w:rsidRDefault="00EC2514" w:rsidP="00097F03">
      <w:pPr>
        <w:pStyle w:val="a3"/>
        <w:tabs>
          <w:tab w:val="left" w:pos="0"/>
        </w:tabs>
        <w:ind w:firstLine="567"/>
        <w:jc w:val="both"/>
        <w:rPr>
          <w:sz w:val="24"/>
          <w:szCs w:val="24"/>
        </w:rPr>
      </w:pPr>
      <w:r w:rsidRPr="00CA73E8">
        <w:rPr>
          <w:sz w:val="24"/>
          <w:szCs w:val="24"/>
        </w:rPr>
        <w:t>При цьому штрафні санкції до Замовника не застосовуються.</w:t>
      </w:r>
    </w:p>
    <w:p w:rsidR="00EC2514" w:rsidRPr="00CA73E8" w:rsidRDefault="00EC2514" w:rsidP="00097F03">
      <w:pPr>
        <w:pStyle w:val="a3"/>
        <w:tabs>
          <w:tab w:val="left" w:pos="0"/>
        </w:tabs>
        <w:ind w:firstLine="567"/>
        <w:jc w:val="both"/>
        <w:rPr>
          <w:sz w:val="24"/>
          <w:szCs w:val="24"/>
        </w:rPr>
      </w:pPr>
      <w:r w:rsidRPr="00CA73E8">
        <w:rPr>
          <w:sz w:val="24"/>
          <w:szCs w:val="24"/>
        </w:rPr>
        <w:t>4.</w:t>
      </w:r>
      <w:r w:rsidR="00097F03" w:rsidRPr="00CA73E8">
        <w:rPr>
          <w:sz w:val="24"/>
          <w:szCs w:val="24"/>
        </w:rPr>
        <w:t>5</w:t>
      </w:r>
      <w:r w:rsidRPr="00CA73E8">
        <w:rPr>
          <w:sz w:val="24"/>
          <w:szCs w:val="24"/>
        </w:rPr>
        <w:t>. Замовник не несе відповідальності за несвоєчасне проведення платежів з боку Державної казначейської служби України.</w:t>
      </w:r>
    </w:p>
    <w:p w:rsidR="00E35822" w:rsidRPr="00CA73E8" w:rsidRDefault="00097F03" w:rsidP="00FF32D7">
      <w:pPr>
        <w:ind w:firstLine="540"/>
        <w:jc w:val="both"/>
        <w:rPr>
          <w:sz w:val="24"/>
          <w:szCs w:val="24"/>
        </w:rPr>
      </w:pPr>
      <w:r w:rsidRPr="00CA73E8">
        <w:rPr>
          <w:sz w:val="24"/>
          <w:szCs w:val="24"/>
        </w:rPr>
        <w:t>4.6. Оплата вважається здійсненою з дати зарахування відповідної суми грошових коштів на поточний рахунок Виконавця.</w:t>
      </w:r>
    </w:p>
    <w:p w:rsidR="00E452F6" w:rsidRPr="00FC60E3" w:rsidRDefault="006D306F" w:rsidP="00FC60E3">
      <w:pPr>
        <w:ind w:firstLine="540"/>
        <w:jc w:val="both"/>
        <w:rPr>
          <w:sz w:val="24"/>
          <w:szCs w:val="24"/>
        </w:rPr>
      </w:pPr>
      <w:r w:rsidRPr="00CA73E8">
        <w:rPr>
          <w:sz w:val="24"/>
          <w:szCs w:val="24"/>
        </w:rPr>
        <w:lastRenderedPageBreak/>
        <w:t>4.</w:t>
      </w:r>
      <w:r w:rsidR="005510A3" w:rsidRPr="00CA73E8">
        <w:rPr>
          <w:sz w:val="24"/>
          <w:szCs w:val="24"/>
        </w:rPr>
        <w:t>7</w:t>
      </w:r>
      <w:r w:rsidRPr="00CA73E8">
        <w:rPr>
          <w:sz w:val="24"/>
          <w:szCs w:val="24"/>
        </w:rPr>
        <w:t>. Замовник залишає за собою право на зменшення обсягів закупівлі за цим Договором в залежності від бюджетного фінансування на поточний бюджетний рік, без нарахування штрафних санкцій.</w:t>
      </w:r>
    </w:p>
    <w:p w:rsidR="00555EBB" w:rsidRDefault="00555EBB" w:rsidP="00E452F6">
      <w:pPr>
        <w:shd w:val="clear" w:color="auto" w:fill="FFFFFF"/>
        <w:spacing w:before="100" w:after="100"/>
        <w:ind w:left="568" w:right="-2"/>
        <w:contextualSpacing/>
        <w:jc w:val="center"/>
        <w:rPr>
          <w:b/>
          <w:sz w:val="24"/>
          <w:szCs w:val="24"/>
        </w:rPr>
      </w:pPr>
    </w:p>
    <w:p w:rsidR="00A250A9" w:rsidRPr="00CA73E8" w:rsidRDefault="006D306F" w:rsidP="00E452F6">
      <w:pPr>
        <w:shd w:val="clear" w:color="auto" w:fill="FFFFFF"/>
        <w:spacing w:before="100" w:after="100"/>
        <w:ind w:left="568" w:right="-2"/>
        <w:contextualSpacing/>
        <w:jc w:val="center"/>
        <w:rPr>
          <w:b/>
          <w:sz w:val="24"/>
          <w:szCs w:val="24"/>
        </w:rPr>
      </w:pPr>
      <w:r w:rsidRPr="00CA73E8">
        <w:rPr>
          <w:b/>
          <w:sz w:val="24"/>
          <w:szCs w:val="24"/>
        </w:rPr>
        <w:t xml:space="preserve">5. </w:t>
      </w:r>
      <w:r w:rsidR="008861DF" w:rsidRPr="00CA73E8">
        <w:rPr>
          <w:b/>
          <w:sz w:val="24"/>
          <w:szCs w:val="24"/>
        </w:rPr>
        <w:t>ПРАВА ТА ОБОВ’ЯЗКИ СТОРІН</w:t>
      </w:r>
    </w:p>
    <w:p w:rsidR="00404979" w:rsidRPr="00CA73E8" w:rsidRDefault="008A33A5" w:rsidP="00404979">
      <w:pPr>
        <w:pStyle w:val="ac"/>
        <w:spacing w:before="0" w:beforeAutospacing="0" w:after="0" w:afterAutospacing="0"/>
        <w:ind w:firstLine="567"/>
        <w:jc w:val="both"/>
        <w:rPr>
          <w:color w:val="000000"/>
          <w:u w:val="single"/>
          <w:lang w:val="uk-UA"/>
        </w:rPr>
      </w:pPr>
      <w:r w:rsidRPr="00CA73E8">
        <w:rPr>
          <w:color w:val="000000"/>
          <w:u w:val="single"/>
          <w:lang w:val="uk-UA"/>
        </w:rPr>
        <w:t>5</w:t>
      </w:r>
      <w:r w:rsidR="00404979" w:rsidRPr="00CA73E8">
        <w:rPr>
          <w:color w:val="000000"/>
          <w:u w:val="single"/>
          <w:lang w:val="uk-UA"/>
        </w:rPr>
        <w:t>.1 Виконавець зобов’язаний:</w:t>
      </w:r>
    </w:p>
    <w:p w:rsidR="00404979" w:rsidRPr="00CA73E8" w:rsidRDefault="008A33A5" w:rsidP="00404979">
      <w:pPr>
        <w:pStyle w:val="a4"/>
        <w:shd w:val="clear" w:color="auto" w:fill="FFFFFF"/>
        <w:ind w:left="0" w:right="-2" w:firstLine="567"/>
        <w:jc w:val="both"/>
        <w:rPr>
          <w:color w:val="000000"/>
          <w:sz w:val="24"/>
          <w:szCs w:val="24"/>
        </w:rPr>
      </w:pPr>
      <w:r w:rsidRPr="00CA73E8">
        <w:rPr>
          <w:color w:val="000000"/>
          <w:sz w:val="24"/>
          <w:szCs w:val="24"/>
        </w:rPr>
        <w:t>5</w:t>
      </w:r>
      <w:r w:rsidR="00404979" w:rsidRPr="00CA73E8">
        <w:rPr>
          <w:color w:val="000000"/>
          <w:sz w:val="24"/>
          <w:szCs w:val="24"/>
        </w:rPr>
        <w:t>.1.1</w:t>
      </w:r>
      <w:r w:rsidR="00D26053" w:rsidRPr="00CA73E8">
        <w:rPr>
          <w:color w:val="000000"/>
          <w:sz w:val="24"/>
          <w:szCs w:val="24"/>
        </w:rPr>
        <w:t>.</w:t>
      </w:r>
      <w:r w:rsidR="00404979" w:rsidRPr="00CA73E8">
        <w:rPr>
          <w:color w:val="000000"/>
          <w:sz w:val="24"/>
          <w:szCs w:val="24"/>
        </w:rPr>
        <w:t xml:space="preserve"> Забезпечувати своєчасне і якісне надання Послуг Замовнику у відповідності до </w:t>
      </w:r>
      <w:r w:rsidR="00404979" w:rsidRPr="00CA73E8">
        <w:rPr>
          <w:sz w:val="24"/>
          <w:szCs w:val="24"/>
        </w:rPr>
        <w:t>умов цього Договору</w:t>
      </w:r>
      <w:r w:rsidR="00404979" w:rsidRPr="00CA73E8">
        <w:rPr>
          <w:color w:val="000000"/>
          <w:sz w:val="24"/>
          <w:szCs w:val="24"/>
        </w:rPr>
        <w:t>.</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.1.2</w:t>
      </w:r>
      <w:r w:rsidR="00D26053" w:rsidRPr="00CA73E8">
        <w:rPr>
          <w:color w:val="000000"/>
          <w:lang w:val="uk-UA"/>
        </w:rPr>
        <w:t>.</w:t>
      </w:r>
      <w:r w:rsidR="00404979" w:rsidRPr="00CA73E8">
        <w:rPr>
          <w:color w:val="000000"/>
          <w:lang w:val="uk-UA"/>
        </w:rPr>
        <w:t xml:space="preserve"> Забезпечувати необхідну кількість запасних частин, </w:t>
      </w:r>
      <w:r w:rsidR="00AE1863" w:rsidRPr="00CA73E8">
        <w:rPr>
          <w:color w:val="000000"/>
          <w:lang w:val="uk-UA"/>
        </w:rPr>
        <w:t xml:space="preserve">витратних </w:t>
      </w:r>
      <w:r w:rsidR="00404979" w:rsidRPr="00CA73E8">
        <w:rPr>
          <w:color w:val="000000"/>
          <w:lang w:val="uk-UA"/>
        </w:rPr>
        <w:t>матеріалів тощо, необхідних для надання Послуг Замовнику.</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.1.3</w:t>
      </w:r>
      <w:r w:rsidR="00D26053" w:rsidRPr="00CA73E8">
        <w:rPr>
          <w:color w:val="000000"/>
          <w:lang w:val="uk-UA"/>
        </w:rPr>
        <w:t>.</w:t>
      </w:r>
      <w:r w:rsidR="00404979" w:rsidRPr="00CA73E8">
        <w:rPr>
          <w:color w:val="000000"/>
          <w:lang w:val="uk-UA"/>
        </w:rPr>
        <w:t xml:space="preserve"> Безоплатно усувати недоліки в роботі, виявлені під час приймання виконаної роботи (наданих Послуг).</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.1.4</w:t>
      </w:r>
      <w:r w:rsidR="00D26053" w:rsidRPr="00CA73E8">
        <w:rPr>
          <w:color w:val="000000"/>
          <w:lang w:val="uk-UA"/>
        </w:rPr>
        <w:t>.</w:t>
      </w:r>
      <w:r w:rsidR="00404979" w:rsidRPr="00CA73E8">
        <w:rPr>
          <w:color w:val="000000"/>
          <w:lang w:val="uk-UA"/>
        </w:rPr>
        <w:t xml:space="preserve"> Забезпечувати схоронність </w:t>
      </w:r>
      <w:r w:rsidR="009907F1">
        <w:t>генератор</w:t>
      </w:r>
      <w:r w:rsidR="009907F1">
        <w:rPr>
          <w:lang w:val="uk-UA"/>
        </w:rPr>
        <w:t>ів</w:t>
      </w:r>
      <w:r w:rsidR="009907F1" w:rsidRPr="00CA73E8">
        <w:rPr>
          <w:color w:val="000000"/>
          <w:lang w:val="uk-UA"/>
        </w:rPr>
        <w:t xml:space="preserve"> </w:t>
      </w:r>
      <w:r w:rsidR="00404979" w:rsidRPr="00CA73E8">
        <w:rPr>
          <w:color w:val="000000"/>
          <w:lang w:val="uk-UA"/>
        </w:rPr>
        <w:t>передан</w:t>
      </w:r>
      <w:r w:rsidR="00552D01" w:rsidRPr="00CA73E8">
        <w:rPr>
          <w:color w:val="000000"/>
          <w:lang w:val="uk-UA"/>
        </w:rPr>
        <w:t>их</w:t>
      </w:r>
      <w:r w:rsidR="00AE1863" w:rsidRPr="00CA73E8">
        <w:rPr>
          <w:color w:val="000000"/>
          <w:lang w:val="uk-UA"/>
        </w:rPr>
        <w:t xml:space="preserve"> </w:t>
      </w:r>
      <w:r w:rsidR="00404979" w:rsidRPr="00CA73E8">
        <w:rPr>
          <w:color w:val="000000"/>
          <w:lang w:val="uk-UA"/>
        </w:rPr>
        <w:t>Замовником для надання Послуг.</w:t>
      </w:r>
    </w:p>
    <w:p w:rsidR="00404979"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w:t>
      </w:r>
      <w:r w:rsidR="00D26053" w:rsidRPr="00CA73E8">
        <w:rPr>
          <w:color w:val="000000"/>
          <w:lang w:val="uk-UA"/>
        </w:rPr>
        <w:t>5.</w:t>
      </w:r>
      <w:r w:rsidR="00404979" w:rsidRPr="00CA73E8">
        <w:rPr>
          <w:color w:val="000000"/>
          <w:lang w:val="uk-UA"/>
        </w:rPr>
        <w:t xml:space="preserve"> </w:t>
      </w:r>
      <w:r w:rsidR="00D26053" w:rsidRPr="00CA73E8">
        <w:rPr>
          <w:color w:val="000000"/>
          <w:lang w:val="uk-UA"/>
        </w:rPr>
        <w:t>Забезпечити надання послуг за цим Договором</w:t>
      </w:r>
      <w:r w:rsidR="00404979" w:rsidRPr="00CA73E8">
        <w:rPr>
          <w:color w:val="000000"/>
          <w:lang w:val="uk-UA"/>
        </w:rPr>
        <w:t xml:space="preserve"> </w:t>
      </w:r>
      <w:r w:rsidR="00D26053" w:rsidRPr="00CA73E8">
        <w:rPr>
          <w:color w:val="000000"/>
          <w:lang w:val="uk-UA"/>
        </w:rPr>
        <w:t>у</w:t>
      </w:r>
      <w:r w:rsidR="00404979" w:rsidRPr="00CA73E8">
        <w:rPr>
          <w:color w:val="000000"/>
          <w:lang w:val="uk-UA"/>
        </w:rPr>
        <w:t xml:space="preserve"> строки, визначені </w:t>
      </w:r>
      <w:r w:rsidR="00D26053" w:rsidRPr="00CA73E8">
        <w:rPr>
          <w:color w:val="000000"/>
          <w:lang w:val="uk-UA"/>
        </w:rPr>
        <w:t>умовами цього Договору.</w:t>
      </w:r>
    </w:p>
    <w:p w:rsidR="00D26053" w:rsidRPr="00CA73E8" w:rsidRDefault="008A33A5" w:rsidP="00D26053">
      <w:pPr>
        <w:pStyle w:val="a4"/>
        <w:shd w:val="clear" w:color="auto" w:fill="FFFFFF"/>
        <w:ind w:left="0" w:right="-2" w:firstLine="567"/>
        <w:jc w:val="both"/>
        <w:rPr>
          <w:sz w:val="24"/>
          <w:szCs w:val="24"/>
        </w:rPr>
      </w:pPr>
      <w:r w:rsidRPr="00CA73E8">
        <w:rPr>
          <w:sz w:val="24"/>
          <w:szCs w:val="24"/>
        </w:rPr>
        <w:t>5</w:t>
      </w:r>
      <w:r w:rsidR="00D26053" w:rsidRPr="00CA73E8">
        <w:rPr>
          <w:sz w:val="24"/>
          <w:szCs w:val="24"/>
        </w:rPr>
        <w:t>.1.6. Гарантувати якість наданих послуг.</w:t>
      </w:r>
    </w:p>
    <w:p w:rsidR="00D26053" w:rsidRPr="00CA73E8" w:rsidRDefault="008A33A5" w:rsidP="00D26053">
      <w:pPr>
        <w:pStyle w:val="a4"/>
        <w:shd w:val="clear" w:color="auto" w:fill="FFFFFF"/>
        <w:ind w:left="0" w:right="-2" w:firstLine="567"/>
        <w:jc w:val="both"/>
        <w:rPr>
          <w:b/>
          <w:sz w:val="24"/>
          <w:szCs w:val="24"/>
        </w:rPr>
      </w:pPr>
      <w:r w:rsidRPr="00CA73E8">
        <w:rPr>
          <w:sz w:val="24"/>
          <w:szCs w:val="24"/>
        </w:rPr>
        <w:t>5</w:t>
      </w:r>
      <w:r w:rsidR="00D26053" w:rsidRPr="00CA73E8">
        <w:rPr>
          <w:sz w:val="24"/>
          <w:szCs w:val="24"/>
        </w:rPr>
        <w:t>.1.7. Своєчасно виконувати гарантійні зобов'язання</w:t>
      </w:r>
      <w:r w:rsidR="00AE1863" w:rsidRPr="00CA73E8">
        <w:rPr>
          <w:sz w:val="24"/>
          <w:szCs w:val="24"/>
        </w:rPr>
        <w:t>.</w:t>
      </w:r>
      <w:r w:rsidR="00D26053" w:rsidRPr="00CA73E8">
        <w:rPr>
          <w:sz w:val="24"/>
          <w:szCs w:val="24"/>
        </w:rPr>
        <w:t xml:space="preserve"> </w:t>
      </w:r>
    </w:p>
    <w:p w:rsidR="00DF4EC6" w:rsidRPr="00CA73E8" w:rsidRDefault="00DF4EC6" w:rsidP="00DF4EC6">
      <w:pPr>
        <w:pStyle w:val="ac"/>
        <w:spacing w:before="0" w:beforeAutospacing="0" w:after="0" w:afterAutospacing="0"/>
        <w:ind w:firstLine="567"/>
        <w:jc w:val="both"/>
        <w:rPr>
          <w:color w:val="000000"/>
          <w:lang w:val="uk-UA"/>
        </w:rPr>
      </w:pPr>
      <w:r w:rsidRPr="00CA73E8">
        <w:rPr>
          <w:color w:val="000000"/>
          <w:lang w:val="uk-UA"/>
        </w:rPr>
        <w:t>5.1.8. Надавати Дефектний акт на вузли, агрегати, які не підлягають ремонту та/або відновленню.</w:t>
      </w:r>
    </w:p>
    <w:p w:rsidR="00DF4EC6" w:rsidRPr="00CA73E8" w:rsidRDefault="00DF4EC6" w:rsidP="00DF4EC6">
      <w:pPr>
        <w:pStyle w:val="a4"/>
        <w:shd w:val="clear" w:color="auto" w:fill="FFFFFF"/>
        <w:spacing w:after="100"/>
        <w:ind w:left="0" w:right="-2" w:firstLine="567"/>
        <w:jc w:val="both"/>
        <w:rPr>
          <w:b/>
          <w:sz w:val="24"/>
          <w:szCs w:val="24"/>
        </w:rPr>
      </w:pPr>
      <w:r w:rsidRPr="00CA73E8">
        <w:rPr>
          <w:sz w:val="24"/>
          <w:szCs w:val="24"/>
        </w:rPr>
        <w:t xml:space="preserve">5.1.9. Повернути Замовникові відпрацьовані складові частини </w:t>
      </w:r>
      <w:r w:rsidR="009907F1" w:rsidRPr="009907F1">
        <w:rPr>
          <w:sz w:val="24"/>
          <w:szCs w:val="24"/>
        </w:rPr>
        <w:t>генератор</w:t>
      </w:r>
      <w:r w:rsidR="009907F1" w:rsidRPr="009907F1">
        <w:rPr>
          <w:sz w:val="24"/>
          <w:szCs w:val="24"/>
        </w:rPr>
        <w:t>ів</w:t>
      </w:r>
      <w:r w:rsidRPr="009907F1">
        <w:rPr>
          <w:sz w:val="24"/>
          <w:szCs w:val="24"/>
        </w:rPr>
        <w:t xml:space="preserve"> і</w:t>
      </w:r>
      <w:r w:rsidRPr="00CA73E8">
        <w:rPr>
          <w:sz w:val="24"/>
          <w:szCs w:val="24"/>
        </w:rPr>
        <w:t xml:space="preserve"> матеріали після заміни їх на нові;</w:t>
      </w:r>
    </w:p>
    <w:p w:rsidR="00DF4EC6" w:rsidRPr="00CA73E8" w:rsidRDefault="00DF4EC6" w:rsidP="00DF4EC6">
      <w:pPr>
        <w:pStyle w:val="a4"/>
        <w:shd w:val="clear" w:color="auto" w:fill="FFFFFF"/>
        <w:ind w:left="0" w:right="-2" w:firstLine="567"/>
        <w:jc w:val="both"/>
        <w:rPr>
          <w:b/>
          <w:sz w:val="24"/>
          <w:szCs w:val="24"/>
        </w:rPr>
      </w:pPr>
      <w:r w:rsidRPr="00CA73E8">
        <w:rPr>
          <w:sz w:val="24"/>
          <w:szCs w:val="24"/>
        </w:rPr>
        <w:t>5.1.10.</w:t>
      </w:r>
      <w:r w:rsidR="00796512" w:rsidRPr="00CA73E8">
        <w:rPr>
          <w:sz w:val="24"/>
          <w:szCs w:val="24"/>
        </w:rPr>
        <w:t> За наявності вини</w:t>
      </w:r>
      <w:r w:rsidR="00F7561C" w:rsidRPr="00CA73E8">
        <w:rPr>
          <w:sz w:val="24"/>
          <w:szCs w:val="24"/>
        </w:rPr>
        <w:t xml:space="preserve"> Виконавця,</w:t>
      </w:r>
      <w:r w:rsidR="00796512" w:rsidRPr="00CA73E8">
        <w:rPr>
          <w:sz w:val="24"/>
          <w:szCs w:val="24"/>
        </w:rPr>
        <w:t xml:space="preserve"> в</w:t>
      </w:r>
      <w:r w:rsidRPr="00CA73E8">
        <w:rPr>
          <w:sz w:val="24"/>
          <w:szCs w:val="24"/>
        </w:rPr>
        <w:t xml:space="preserve">ідшкодовувати збитки </w:t>
      </w:r>
      <w:r w:rsidR="00552D01" w:rsidRPr="00CA73E8">
        <w:rPr>
          <w:sz w:val="24"/>
          <w:szCs w:val="24"/>
        </w:rPr>
        <w:t>у</w:t>
      </w:r>
      <w:r w:rsidRPr="00CA73E8">
        <w:rPr>
          <w:sz w:val="24"/>
          <w:szCs w:val="24"/>
        </w:rPr>
        <w:t xml:space="preserve"> разі втрати, псування чи пошкодження </w:t>
      </w:r>
      <w:r w:rsidR="009907F1" w:rsidRPr="009907F1">
        <w:rPr>
          <w:sz w:val="24"/>
          <w:szCs w:val="24"/>
        </w:rPr>
        <w:t>генератор</w:t>
      </w:r>
      <w:r w:rsidR="009907F1" w:rsidRPr="009907F1">
        <w:rPr>
          <w:color w:val="000000"/>
          <w:sz w:val="24"/>
          <w:szCs w:val="24"/>
        </w:rPr>
        <w:t>ів</w:t>
      </w:r>
      <w:r w:rsidRPr="009907F1">
        <w:rPr>
          <w:sz w:val="24"/>
          <w:szCs w:val="24"/>
        </w:rPr>
        <w:t>,</w:t>
      </w:r>
      <w:r w:rsidRPr="00CA73E8">
        <w:rPr>
          <w:sz w:val="24"/>
          <w:szCs w:val="24"/>
        </w:rPr>
        <w:t xml:space="preserve"> прийнят</w:t>
      </w:r>
      <w:r w:rsidR="00552D01" w:rsidRPr="00CA73E8">
        <w:rPr>
          <w:sz w:val="24"/>
          <w:szCs w:val="24"/>
        </w:rPr>
        <w:t>их</w:t>
      </w:r>
      <w:r w:rsidRPr="00CA73E8">
        <w:rPr>
          <w:sz w:val="24"/>
          <w:szCs w:val="24"/>
        </w:rPr>
        <w:t xml:space="preserve"> від Замовника для надання послуг в обсягах, передбачених цим Договором. </w:t>
      </w:r>
    </w:p>
    <w:p w:rsidR="00DF4EC6" w:rsidRPr="00CA73E8" w:rsidRDefault="00DF4EC6" w:rsidP="00DF4EC6">
      <w:pPr>
        <w:pStyle w:val="ac"/>
        <w:spacing w:before="0" w:beforeAutospacing="0" w:after="0" w:afterAutospacing="0"/>
        <w:ind w:firstLine="567"/>
        <w:jc w:val="both"/>
        <w:rPr>
          <w:color w:val="000000"/>
          <w:lang w:val="uk-UA"/>
        </w:rPr>
      </w:pPr>
      <w:r w:rsidRPr="00CA73E8">
        <w:rPr>
          <w:color w:val="000000"/>
          <w:lang w:val="uk-UA"/>
        </w:rPr>
        <w:t xml:space="preserve">5.1.11. На час надання послуг за цим Договором, забезпечити зберігання </w:t>
      </w:r>
      <w:r w:rsidR="009907F1">
        <w:t>генератор</w:t>
      </w:r>
      <w:r w:rsidR="00552D01" w:rsidRPr="00CA73E8">
        <w:rPr>
          <w:color w:val="000000"/>
          <w:lang w:val="uk-UA"/>
        </w:rPr>
        <w:t>ів</w:t>
      </w:r>
      <w:r w:rsidRPr="00CA73E8">
        <w:rPr>
          <w:color w:val="000000"/>
          <w:lang w:val="uk-UA"/>
        </w:rPr>
        <w:t xml:space="preserve"> Замовника на закритій території Виконавця під охороною.</w:t>
      </w:r>
    </w:p>
    <w:p w:rsidR="00D26053" w:rsidRPr="00CA73E8" w:rsidRDefault="008A33A5" w:rsidP="00D26053">
      <w:pPr>
        <w:pStyle w:val="ac"/>
        <w:spacing w:before="0" w:beforeAutospacing="0" w:after="0" w:afterAutospacing="0"/>
        <w:ind w:firstLine="567"/>
        <w:jc w:val="both"/>
        <w:rPr>
          <w:color w:val="000000"/>
          <w:lang w:val="uk-UA"/>
        </w:rPr>
      </w:pPr>
      <w:r w:rsidRPr="00CA73E8">
        <w:rPr>
          <w:color w:val="000000"/>
          <w:lang w:val="uk-UA"/>
        </w:rPr>
        <w:t>5</w:t>
      </w:r>
      <w:r w:rsidR="00404979" w:rsidRPr="00CA73E8">
        <w:rPr>
          <w:color w:val="000000"/>
          <w:lang w:val="uk-UA"/>
        </w:rPr>
        <w:t>.1.</w:t>
      </w:r>
      <w:r w:rsidR="00DF4EC6" w:rsidRPr="00CA73E8">
        <w:rPr>
          <w:color w:val="000000"/>
          <w:lang w:val="uk-UA"/>
        </w:rPr>
        <w:t>1</w:t>
      </w:r>
      <w:r w:rsidR="006366E6" w:rsidRPr="00CA73E8">
        <w:rPr>
          <w:color w:val="000000"/>
          <w:lang w:val="uk-UA"/>
        </w:rPr>
        <w:t>2</w:t>
      </w:r>
      <w:r w:rsidR="00D26053" w:rsidRPr="00CA73E8">
        <w:rPr>
          <w:color w:val="000000"/>
          <w:lang w:val="uk-UA"/>
        </w:rPr>
        <w:t>.</w:t>
      </w:r>
      <w:r w:rsidR="00404979" w:rsidRPr="00CA73E8">
        <w:rPr>
          <w:color w:val="000000"/>
          <w:lang w:val="uk-UA"/>
        </w:rPr>
        <w:t xml:space="preserve"> Своєчасно надати Замовнику </w:t>
      </w:r>
      <w:r w:rsidRPr="00CA73E8">
        <w:rPr>
          <w:color w:val="000000"/>
          <w:lang w:val="uk-UA"/>
        </w:rPr>
        <w:t xml:space="preserve">належним чином оформлені рахунок та </w:t>
      </w:r>
      <w:r w:rsidR="00404979" w:rsidRPr="00CA73E8">
        <w:rPr>
          <w:color w:val="000000"/>
          <w:lang w:val="uk-UA"/>
        </w:rPr>
        <w:t>Акт</w:t>
      </w:r>
      <w:r w:rsidR="00D26053" w:rsidRPr="00CA73E8">
        <w:rPr>
          <w:color w:val="000000"/>
          <w:lang w:val="uk-UA"/>
        </w:rPr>
        <w:t xml:space="preserve"> наданих послуг</w:t>
      </w:r>
      <w:r w:rsidR="00404979" w:rsidRPr="00CA73E8">
        <w:rPr>
          <w:color w:val="000000"/>
          <w:lang w:val="uk-UA"/>
        </w:rPr>
        <w:t>.</w:t>
      </w:r>
    </w:p>
    <w:p w:rsidR="00D26053" w:rsidRPr="00CA73E8" w:rsidRDefault="00D26053" w:rsidP="00D26053">
      <w:pPr>
        <w:pStyle w:val="ac"/>
        <w:spacing w:before="0" w:beforeAutospacing="0" w:after="0" w:afterAutospacing="0"/>
        <w:ind w:firstLine="567"/>
        <w:jc w:val="both"/>
        <w:rPr>
          <w:b/>
          <w:u w:val="single"/>
          <w:lang w:val="uk-UA"/>
        </w:rPr>
      </w:pPr>
      <w:r w:rsidRPr="00CA73E8">
        <w:rPr>
          <w:color w:val="000000"/>
          <w:u w:val="single"/>
          <w:lang w:val="uk-UA"/>
        </w:rPr>
        <w:t>5.2.</w:t>
      </w:r>
      <w:r w:rsidRPr="00CA73E8">
        <w:rPr>
          <w:u w:val="single"/>
          <w:lang w:val="uk-UA"/>
        </w:rPr>
        <w:t>Виконавець має право:</w:t>
      </w:r>
      <w:r w:rsidRPr="00CA73E8">
        <w:rPr>
          <w:b/>
          <w:u w:val="single"/>
          <w:lang w:val="uk-UA"/>
        </w:rPr>
        <w:t xml:space="preserve"> </w:t>
      </w:r>
    </w:p>
    <w:p w:rsidR="00D26053" w:rsidRPr="00CA73E8" w:rsidRDefault="008A33A5" w:rsidP="00D26053">
      <w:pPr>
        <w:pStyle w:val="ac"/>
        <w:spacing w:before="0" w:beforeAutospacing="0" w:after="0" w:afterAutospacing="0"/>
        <w:ind w:firstLine="567"/>
        <w:jc w:val="both"/>
        <w:rPr>
          <w:lang w:val="uk-UA"/>
        </w:rPr>
      </w:pPr>
      <w:r w:rsidRPr="00CA73E8">
        <w:rPr>
          <w:lang w:val="uk-UA"/>
        </w:rPr>
        <w:t xml:space="preserve">5.2.1. </w:t>
      </w:r>
      <w:r w:rsidR="00D26053" w:rsidRPr="00CA73E8">
        <w:rPr>
          <w:lang w:val="uk-UA"/>
        </w:rPr>
        <w:t>Своєчасно та в повному обсяз</w:t>
      </w:r>
      <w:bookmarkStart w:id="0" w:name="_GoBack"/>
      <w:bookmarkEnd w:id="0"/>
      <w:r w:rsidR="00D26053" w:rsidRPr="00CA73E8">
        <w:rPr>
          <w:lang w:val="uk-UA"/>
        </w:rPr>
        <w:t>і отримувати плату за якісно надані Послуги</w:t>
      </w:r>
      <w:r w:rsidRPr="00CA73E8">
        <w:rPr>
          <w:lang w:val="uk-UA"/>
        </w:rPr>
        <w:t xml:space="preserve"> (за наявності відповідних бюджетних асигнувань Замовника на зазначені цілі)</w:t>
      </w:r>
      <w:r w:rsidR="00D26053" w:rsidRPr="00CA73E8">
        <w:rPr>
          <w:lang w:val="uk-UA"/>
        </w:rPr>
        <w:t>.</w:t>
      </w:r>
    </w:p>
    <w:p w:rsidR="00D26053" w:rsidRPr="00CA73E8" w:rsidRDefault="008A33A5" w:rsidP="00D26053">
      <w:pPr>
        <w:pStyle w:val="ac"/>
        <w:spacing w:before="0" w:beforeAutospacing="0" w:after="0" w:afterAutospacing="0"/>
        <w:ind w:firstLine="567"/>
        <w:jc w:val="both"/>
        <w:rPr>
          <w:lang w:val="uk-UA"/>
        </w:rPr>
      </w:pPr>
      <w:r w:rsidRPr="00CA73E8">
        <w:rPr>
          <w:lang w:val="uk-UA"/>
        </w:rPr>
        <w:t xml:space="preserve">5.2.2. </w:t>
      </w:r>
      <w:r w:rsidR="00D26053" w:rsidRPr="00CA73E8">
        <w:rPr>
          <w:lang w:val="uk-UA"/>
        </w:rPr>
        <w:t xml:space="preserve">Отримувати від Замовника інформацію, необхідну для надання Послуг за цим </w:t>
      </w:r>
      <w:r w:rsidRPr="00CA73E8">
        <w:rPr>
          <w:lang w:val="uk-UA"/>
        </w:rPr>
        <w:t>Д</w:t>
      </w:r>
      <w:r w:rsidR="00D26053" w:rsidRPr="00CA73E8">
        <w:rPr>
          <w:lang w:val="uk-UA"/>
        </w:rPr>
        <w:t xml:space="preserve">оговором.  </w:t>
      </w:r>
    </w:p>
    <w:p w:rsidR="00D26053" w:rsidRPr="00CA73E8" w:rsidRDefault="008A33A5" w:rsidP="00404979">
      <w:pPr>
        <w:pStyle w:val="ac"/>
        <w:spacing w:before="0" w:beforeAutospacing="0" w:after="0" w:afterAutospacing="0"/>
        <w:ind w:firstLine="567"/>
        <w:jc w:val="both"/>
        <w:rPr>
          <w:color w:val="000000"/>
          <w:lang w:val="uk-UA"/>
        </w:rPr>
      </w:pPr>
      <w:r w:rsidRPr="00CA73E8">
        <w:rPr>
          <w:color w:val="000000"/>
          <w:lang w:val="uk-UA"/>
        </w:rPr>
        <w:t>5</w:t>
      </w:r>
      <w:r w:rsidRPr="00CA73E8">
        <w:rPr>
          <w:color w:val="000000"/>
        </w:rPr>
        <w:t>.</w:t>
      </w:r>
      <w:r w:rsidRPr="00CA73E8">
        <w:rPr>
          <w:color w:val="000000"/>
          <w:lang w:val="uk-UA"/>
        </w:rPr>
        <w:t>2</w:t>
      </w:r>
      <w:r w:rsidRPr="00CA73E8">
        <w:rPr>
          <w:color w:val="000000"/>
        </w:rPr>
        <w:t xml:space="preserve">.3. </w:t>
      </w:r>
      <w:r w:rsidRPr="00CA73E8">
        <w:rPr>
          <w:color w:val="000000"/>
          <w:lang w:val="uk-UA"/>
        </w:rPr>
        <w:t>На дострокове надання послуг попередньо погодивши із Замовником їх завершення.</w:t>
      </w:r>
    </w:p>
    <w:p w:rsidR="00404979" w:rsidRPr="00CA73E8" w:rsidRDefault="008A33A5" w:rsidP="00404979">
      <w:pPr>
        <w:pStyle w:val="ac"/>
        <w:spacing w:before="0" w:beforeAutospacing="0" w:after="0" w:afterAutospacing="0"/>
        <w:ind w:firstLine="567"/>
        <w:jc w:val="both"/>
        <w:rPr>
          <w:color w:val="000000"/>
          <w:u w:val="single"/>
          <w:lang w:val="uk-UA"/>
        </w:rPr>
      </w:pPr>
      <w:r w:rsidRPr="00CA73E8">
        <w:rPr>
          <w:color w:val="000000"/>
          <w:u w:val="single"/>
          <w:lang w:val="uk-UA"/>
        </w:rPr>
        <w:t>5</w:t>
      </w:r>
      <w:r w:rsidR="00404979" w:rsidRPr="00CA73E8">
        <w:rPr>
          <w:color w:val="000000"/>
          <w:u w:val="single"/>
          <w:lang w:val="uk-UA"/>
        </w:rPr>
        <w:t>.</w:t>
      </w:r>
      <w:r w:rsidRPr="00CA73E8">
        <w:rPr>
          <w:color w:val="000000"/>
          <w:u w:val="single"/>
          <w:lang w:val="uk-UA"/>
        </w:rPr>
        <w:t>3</w:t>
      </w:r>
      <w:r w:rsidR="00D26053" w:rsidRPr="00CA73E8">
        <w:rPr>
          <w:color w:val="000000"/>
          <w:u w:val="single"/>
          <w:lang w:val="uk-UA"/>
        </w:rPr>
        <w:t>.</w:t>
      </w:r>
      <w:r w:rsidR="00404979" w:rsidRPr="00CA73E8">
        <w:rPr>
          <w:color w:val="000000"/>
          <w:u w:val="single"/>
          <w:lang w:val="uk-UA"/>
        </w:rPr>
        <w:t xml:space="preserve"> Замовник зобов’язаний:</w:t>
      </w:r>
    </w:p>
    <w:p w:rsidR="008A33A5" w:rsidRPr="00CA73E8" w:rsidRDefault="008A33A5" w:rsidP="008A33A5">
      <w:pPr>
        <w:tabs>
          <w:tab w:val="left" w:pos="540"/>
          <w:tab w:val="left" w:pos="4662"/>
        </w:tabs>
        <w:ind w:firstLine="567"/>
        <w:jc w:val="both"/>
        <w:rPr>
          <w:rFonts w:eastAsia="Calibri"/>
          <w:bCs/>
          <w:sz w:val="24"/>
          <w:szCs w:val="24"/>
        </w:rPr>
      </w:pPr>
      <w:r w:rsidRPr="00CA73E8">
        <w:rPr>
          <w:color w:val="000000"/>
          <w:sz w:val="24"/>
          <w:szCs w:val="24"/>
        </w:rPr>
        <w:t>5</w:t>
      </w:r>
      <w:r w:rsidR="00404979" w:rsidRPr="00CA73E8">
        <w:rPr>
          <w:color w:val="000000"/>
          <w:sz w:val="24"/>
          <w:szCs w:val="24"/>
        </w:rPr>
        <w:t>.</w:t>
      </w:r>
      <w:r w:rsidRPr="00CA73E8">
        <w:rPr>
          <w:color w:val="000000"/>
          <w:sz w:val="24"/>
          <w:szCs w:val="24"/>
        </w:rPr>
        <w:t>3</w:t>
      </w:r>
      <w:r w:rsidR="00404979" w:rsidRPr="00CA73E8">
        <w:rPr>
          <w:color w:val="000000"/>
          <w:sz w:val="24"/>
          <w:szCs w:val="24"/>
        </w:rPr>
        <w:t>.</w:t>
      </w:r>
      <w:r w:rsidRPr="00CA73E8">
        <w:rPr>
          <w:color w:val="000000"/>
          <w:sz w:val="24"/>
          <w:szCs w:val="24"/>
        </w:rPr>
        <w:t>1</w:t>
      </w:r>
      <w:r w:rsidR="00404979" w:rsidRPr="00CA73E8">
        <w:rPr>
          <w:color w:val="000000"/>
          <w:sz w:val="24"/>
          <w:szCs w:val="24"/>
        </w:rPr>
        <w:t xml:space="preserve"> </w:t>
      </w:r>
      <w:r w:rsidRPr="00CA73E8">
        <w:rPr>
          <w:rFonts w:eastAsia="Calibri"/>
          <w:bCs/>
          <w:sz w:val="24"/>
          <w:szCs w:val="24"/>
        </w:rPr>
        <w:t>Прийняти та оплатити якісно надані Виконавцем Послуги на умовах, визначених цим Договором (за наявності відповідного бюджетного фінансування).</w:t>
      </w:r>
    </w:p>
    <w:p w:rsidR="008A33A5" w:rsidRPr="00CA73E8" w:rsidRDefault="00AE1863" w:rsidP="006366E6">
      <w:pPr>
        <w:ind w:right="-2" w:firstLine="567"/>
        <w:jc w:val="both"/>
        <w:rPr>
          <w:sz w:val="24"/>
          <w:szCs w:val="24"/>
        </w:rPr>
      </w:pPr>
      <w:r w:rsidRPr="00CA73E8">
        <w:rPr>
          <w:sz w:val="24"/>
          <w:szCs w:val="24"/>
        </w:rPr>
        <w:t xml:space="preserve">5.3.2. </w:t>
      </w:r>
      <w:r w:rsidR="008A33A5" w:rsidRPr="00CA73E8">
        <w:rPr>
          <w:sz w:val="24"/>
          <w:szCs w:val="24"/>
        </w:rPr>
        <w:t xml:space="preserve">Забезпечувати Виконавця інформацією необхідною для надання послуг за цим Договором.  </w:t>
      </w:r>
    </w:p>
    <w:p w:rsidR="00AE1863" w:rsidRPr="00CA73E8" w:rsidRDefault="00AE1863" w:rsidP="00AE1863">
      <w:pPr>
        <w:ind w:left="566" w:right="-2"/>
        <w:jc w:val="both"/>
        <w:rPr>
          <w:sz w:val="24"/>
          <w:szCs w:val="24"/>
        </w:rPr>
      </w:pPr>
      <w:r w:rsidRPr="00CA73E8">
        <w:rPr>
          <w:sz w:val="24"/>
          <w:szCs w:val="24"/>
        </w:rPr>
        <w:t>5.3.3. Перевірит</w:t>
      </w:r>
      <w:r w:rsidR="006366E6" w:rsidRPr="00CA73E8">
        <w:rPr>
          <w:sz w:val="24"/>
          <w:szCs w:val="24"/>
        </w:rPr>
        <w:t>и якість наданих Послуг за цим Д</w:t>
      </w:r>
      <w:r w:rsidRPr="00CA73E8">
        <w:rPr>
          <w:sz w:val="24"/>
          <w:szCs w:val="24"/>
        </w:rPr>
        <w:t>оговором.</w:t>
      </w:r>
    </w:p>
    <w:p w:rsidR="002C1EF9" w:rsidRPr="00CA73E8" w:rsidRDefault="002C1EF9" w:rsidP="002C1EF9">
      <w:pPr>
        <w:ind w:right="-2" w:firstLine="567"/>
        <w:jc w:val="both"/>
        <w:rPr>
          <w:sz w:val="24"/>
          <w:szCs w:val="24"/>
          <w:u w:val="single"/>
        </w:rPr>
      </w:pPr>
      <w:r w:rsidRPr="00CA73E8">
        <w:rPr>
          <w:sz w:val="24"/>
          <w:szCs w:val="24"/>
          <w:u w:val="single"/>
        </w:rPr>
        <w:t>5.4.Замовник має право:</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.1. Контролювати хід надання Послуг протягом строку, установленого цим Договором.</w:t>
      </w:r>
    </w:p>
    <w:p w:rsidR="00A971F4" w:rsidRPr="00CA73E8" w:rsidRDefault="00A971F4" w:rsidP="002C1EF9">
      <w:pPr>
        <w:pStyle w:val="ac"/>
        <w:spacing w:before="0" w:beforeAutospacing="0" w:after="0" w:afterAutospacing="0"/>
        <w:ind w:firstLine="567"/>
        <w:jc w:val="both"/>
        <w:rPr>
          <w:color w:val="000000"/>
          <w:lang w:val="uk-UA"/>
        </w:rPr>
      </w:pPr>
      <w:r w:rsidRPr="00CA73E8">
        <w:rPr>
          <w:color w:val="000000"/>
          <w:lang w:val="uk-UA"/>
        </w:rPr>
        <w:t xml:space="preserve">5.4.2. Вимагати усунення недоліків, виявлених при прийманні </w:t>
      </w:r>
      <w:r w:rsidR="006366E6" w:rsidRPr="00CA73E8">
        <w:rPr>
          <w:color w:val="000000"/>
          <w:lang w:val="uk-UA"/>
        </w:rPr>
        <w:t xml:space="preserve">наданих Виконавцем </w:t>
      </w:r>
      <w:r w:rsidRPr="00CA73E8">
        <w:rPr>
          <w:color w:val="000000"/>
          <w:lang w:val="uk-UA"/>
        </w:rPr>
        <w:t>Послуг.</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3</w:t>
      </w:r>
      <w:r w:rsidRPr="00CA73E8">
        <w:rPr>
          <w:color w:val="000000"/>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2C1EF9" w:rsidRPr="00CA73E8" w:rsidRDefault="002C1EF9" w:rsidP="002C1EF9">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4</w:t>
      </w:r>
      <w:r w:rsidRPr="00CA73E8">
        <w:rPr>
          <w:color w:val="000000"/>
          <w:lang w:val="uk-UA"/>
        </w:rPr>
        <w:t xml:space="preserve">. Не здійснювати оплату за </w:t>
      </w:r>
      <w:r w:rsidR="00A971F4" w:rsidRPr="00CA73E8">
        <w:rPr>
          <w:color w:val="000000"/>
          <w:lang w:val="uk-UA"/>
        </w:rPr>
        <w:t xml:space="preserve">надані </w:t>
      </w:r>
      <w:r w:rsidRPr="00CA73E8">
        <w:rPr>
          <w:color w:val="000000"/>
          <w:lang w:val="uk-UA"/>
        </w:rPr>
        <w:t xml:space="preserve">Послуги у разі неналежного оформлення Виконавцем Акта </w:t>
      </w:r>
      <w:r w:rsidR="00A971F4" w:rsidRPr="00CA73E8">
        <w:rPr>
          <w:color w:val="000000"/>
          <w:lang w:val="uk-UA"/>
        </w:rPr>
        <w:t>наданих п</w:t>
      </w:r>
      <w:r w:rsidRPr="00CA73E8">
        <w:rPr>
          <w:color w:val="000000"/>
          <w:lang w:val="uk-UA"/>
        </w:rPr>
        <w:t>ослуг (відсутність підписів, реквізитів тощо).</w:t>
      </w:r>
    </w:p>
    <w:p w:rsidR="00E35822" w:rsidRPr="00CA73E8" w:rsidRDefault="002C1EF9" w:rsidP="00080187">
      <w:pPr>
        <w:pStyle w:val="ac"/>
        <w:spacing w:before="0" w:beforeAutospacing="0" w:after="0" w:afterAutospacing="0"/>
        <w:ind w:firstLine="567"/>
        <w:jc w:val="both"/>
        <w:rPr>
          <w:color w:val="000000"/>
          <w:lang w:val="uk-UA"/>
        </w:rPr>
      </w:pPr>
      <w:r w:rsidRPr="00CA73E8">
        <w:rPr>
          <w:color w:val="000000"/>
          <w:lang w:val="uk-UA"/>
        </w:rPr>
        <w:t>5.</w:t>
      </w:r>
      <w:r w:rsidR="00A971F4" w:rsidRPr="00CA73E8">
        <w:rPr>
          <w:color w:val="000000"/>
          <w:lang w:val="uk-UA"/>
        </w:rPr>
        <w:t>4</w:t>
      </w:r>
      <w:r w:rsidRPr="00CA73E8">
        <w:rPr>
          <w:color w:val="000000"/>
          <w:lang w:val="uk-UA"/>
        </w:rPr>
        <w:t>.</w:t>
      </w:r>
      <w:r w:rsidR="00A971F4" w:rsidRPr="00CA73E8">
        <w:rPr>
          <w:color w:val="000000"/>
          <w:lang w:val="uk-UA"/>
        </w:rPr>
        <w:t>5</w:t>
      </w:r>
      <w:r w:rsidRPr="00CA73E8">
        <w:rPr>
          <w:color w:val="000000"/>
          <w:lang w:val="uk-UA"/>
        </w:rPr>
        <w:t>. Надіслати Виконавцю лист</w:t>
      </w:r>
      <w:r w:rsidR="00A971F4" w:rsidRPr="00CA73E8">
        <w:rPr>
          <w:color w:val="000000"/>
          <w:lang w:val="uk-UA"/>
        </w:rPr>
        <w:t>-претензію</w:t>
      </w:r>
      <w:r w:rsidRPr="00CA73E8">
        <w:rPr>
          <w:color w:val="000000"/>
          <w:lang w:val="uk-UA"/>
        </w:rPr>
        <w:t xml:space="preserve"> про виявлені недоліки у наданих Виконавцем Послугах із зазначенням термінів їх усунення.</w:t>
      </w:r>
    </w:p>
    <w:p w:rsidR="00AE1863" w:rsidRPr="00CA73E8" w:rsidRDefault="00A971F4" w:rsidP="00E452F6">
      <w:pPr>
        <w:pStyle w:val="ac"/>
        <w:spacing w:before="0" w:beforeAutospacing="0" w:after="0" w:afterAutospacing="0"/>
        <w:ind w:firstLine="567"/>
        <w:jc w:val="both"/>
        <w:rPr>
          <w:color w:val="000000"/>
          <w:lang w:val="uk-UA"/>
        </w:rPr>
      </w:pPr>
      <w:r w:rsidRPr="00CA73E8">
        <w:rPr>
          <w:color w:val="000000"/>
          <w:lang w:val="uk-UA"/>
        </w:rPr>
        <w:t xml:space="preserve">5.4.6. Достроково розірвати цей Договір у разі невиконання або неналежного виконання Виконавцем зобов’язань за цим Договором, повідомивши про це його у строк </w:t>
      </w:r>
      <w:r w:rsidR="00263C1A" w:rsidRPr="00CA73E8">
        <w:rPr>
          <w:color w:val="000000"/>
          <w:lang w:val="uk-UA"/>
        </w:rPr>
        <w:t>не менш ніж</w:t>
      </w:r>
      <w:r w:rsidRPr="00CA73E8">
        <w:rPr>
          <w:color w:val="000000"/>
          <w:lang w:val="uk-UA"/>
        </w:rPr>
        <w:t xml:space="preserve"> 5 (п’я</w:t>
      </w:r>
      <w:r w:rsidR="00263C1A" w:rsidRPr="00CA73E8">
        <w:rPr>
          <w:color w:val="000000"/>
          <w:lang w:val="uk-UA"/>
        </w:rPr>
        <w:t>ть</w:t>
      </w:r>
      <w:r w:rsidRPr="00CA73E8">
        <w:rPr>
          <w:color w:val="000000"/>
          <w:lang w:val="uk-UA"/>
        </w:rPr>
        <w:t>) календарних днів до дати розірвання Договору.</w:t>
      </w:r>
    </w:p>
    <w:p w:rsidR="00FC60E3" w:rsidRDefault="00FC60E3" w:rsidP="00E452F6">
      <w:pPr>
        <w:shd w:val="clear" w:color="auto" w:fill="FFFFFF"/>
        <w:spacing w:before="100" w:after="100"/>
        <w:ind w:left="568" w:right="-2"/>
        <w:contextualSpacing/>
        <w:jc w:val="center"/>
        <w:rPr>
          <w:b/>
          <w:sz w:val="24"/>
          <w:szCs w:val="24"/>
          <w:lang w:val="ru-RU"/>
        </w:rPr>
      </w:pPr>
    </w:p>
    <w:p w:rsidR="00AE1863" w:rsidRPr="00CA73E8" w:rsidRDefault="00263C1A" w:rsidP="00E452F6">
      <w:pPr>
        <w:shd w:val="clear" w:color="auto" w:fill="FFFFFF"/>
        <w:spacing w:before="100" w:after="100"/>
        <w:ind w:left="568" w:right="-2"/>
        <w:contextualSpacing/>
        <w:jc w:val="center"/>
        <w:rPr>
          <w:b/>
          <w:sz w:val="24"/>
          <w:szCs w:val="24"/>
        </w:rPr>
      </w:pPr>
      <w:r w:rsidRPr="00CA73E8">
        <w:rPr>
          <w:b/>
          <w:sz w:val="24"/>
          <w:szCs w:val="24"/>
          <w:lang w:val="ru-RU"/>
        </w:rPr>
        <w:t>6.</w:t>
      </w:r>
      <w:r w:rsidR="008861DF" w:rsidRPr="00CA73E8">
        <w:rPr>
          <w:b/>
          <w:sz w:val="24"/>
          <w:szCs w:val="24"/>
        </w:rPr>
        <w:t>ВІДПОВІДАЛЬНІСТЬ СТОРІН</w:t>
      </w:r>
    </w:p>
    <w:p w:rsidR="00E452F6" w:rsidRPr="00CA73E8" w:rsidRDefault="00263C1A" w:rsidP="00555EBB">
      <w:pPr>
        <w:tabs>
          <w:tab w:val="left" w:pos="4662"/>
        </w:tabs>
        <w:ind w:firstLine="567"/>
        <w:jc w:val="both"/>
        <w:rPr>
          <w:rFonts w:eastAsia="Arial"/>
          <w:bCs/>
          <w:color w:val="000000"/>
          <w:sz w:val="24"/>
          <w:szCs w:val="24"/>
        </w:rPr>
      </w:pPr>
      <w:r w:rsidRPr="00CA73E8">
        <w:rPr>
          <w:rFonts w:eastAsia="Arial"/>
          <w:bCs/>
          <w:color w:val="000000"/>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63C1A" w:rsidRPr="00CA73E8" w:rsidRDefault="00263C1A" w:rsidP="00263C1A">
      <w:pPr>
        <w:pStyle w:val="a3"/>
        <w:ind w:firstLine="567"/>
        <w:jc w:val="both"/>
        <w:rPr>
          <w:sz w:val="24"/>
          <w:szCs w:val="24"/>
        </w:rPr>
      </w:pPr>
      <w:r w:rsidRPr="00CA73E8">
        <w:rPr>
          <w:rFonts w:eastAsia="Arial"/>
          <w:bCs/>
          <w:color w:val="000000"/>
          <w:sz w:val="24"/>
          <w:szCs w:val="24"/>
        </w:rPr>
        <w:t>6.2. У разі порушення Виконавцем умов Договору щодо терміну надання послуг, строків усунення недоліків, Виконавець сплачує на користь Замовника штраф у розмірі 0,1% від вартості наданих послуг, визначеної п.4.1. цього Договору,</w:t>
      </w:r>
      <w:r w:rsidRPr="00CA73E8">
        <w:rPr>
          <w:sz w:val="24"/>
          <w:szCs w:val="24"/>
        </w:rPr>
        <w:t xml:space="preserve"> за кожний день пр</w:t>
      </w:r>
      <w:r w:rsidR="006366E6" w:rsidRPr="00CA73E8">
        <w:rPr>
          <w:sz w:val="24"/>
          <w:szCs w:val="24"/>
        </w:rPr>
        <w:t>острочення, але не більше розміру подвійної облікової ставки Національного банку України, що діяла у період, за який нараховується пеня.</w:t>
      </w:r>
    </w:p>
    <w:p w:rsidR="00263C1A" w:rsidRPr="00CA73E8" w:rsidRDefault="00263C1A" w:rsidP="00263C1A">
      <w:pPr>
        <w:pStyle w:val="a4"/>
        <w:tabs>
          <w:tab w:val="num" w:pos="0"/>
          <w:tab w:val="left" w:pos="284"/>
          <w:tab w:val="left" w:pos="4662"/>
        </w:tabs>
        <w:ind w:left="0" w:firstLine="567"/>
        <w:jc w:val="both"/>
        <w:rPr>
          <w:rFonts w:eastAsia="Arial"/>
          <w:color w:val="000000"/>
          <w:sz w:val="24"/>
          <w:szCs w:val="24"/>
        </w:rPr>
      </w:pPr>
      <w:r w:rsidRPr="00CA73E8">
        <w:rPr>
          <w:rFonts w:eastAsia="Arial"/>
          <w:color w:val="000000"/>
          <w:sz w:val="24"/>
          <w:szCs w:val="24"/>
        </w:rPr>
        <w:t>6.3. За порушення умов зобов'язання, що виникли за цим Договором, щодо якості наданих послуг, Виконавець сплачує на користь Замовника штраф у розмірі 20 % вартості неякісно наданих послуг.</w:t>
      </w:r>
    </w:p>
    <w:p w:rsidR="00263C1A" w:rsidRPr="00CA73E8" w:rsidRDefault="00263C1A" w:rsidP="00263C1A">
      <w:pPr>
        <w:pStyle w:val="a4"/>
        <w:tabs>
          <w:tab w:val="left" w:pos="4662"/>
        </w:tabs>
        <w:ind w:left="0" w:firstLine="567"/>
        <w:jc w:val="both"/>
        <w:rPr>
          <w:sz w:val="24"/>
          <w:szCs w:val="24"/>
        </w:rPr>
      </w:pPr>
      <w:r w:rsidRPr="00CA73E8">
        <w:rPr>
          <w:sz w:val="24"/>
          <w:szCs w:val="24"/>
        </w:rPr>
        <w:t xml:space="preserve">6.4. У разі порушення строків оплати,  Замовник сплачує Виконавцю пеню у розмірі </w:t>
      </w:r>
      <w:r w:rsidR="00412168" w:rsidRPr="00CA73E8">
        <w:rPr>
          <w:rFonts w:eastAsia="Arial"/>
          <w:bCs/>
          <w:color w:val="000000"/>
          <w:sz w:val="24"/>
          <w:szCs w:val="24"/>
        </w:rPr>
        <w:t>0,1% від вартості наданих послуг, визначеної п.4.1. цього Договору,</w:t>
      </w:r>
      <w:r w:rsidR="00412168" w:rsidRPr="00CA73E8">
        <w:rPr>
          <w:sz w:val="24"/>
          <w:szCs w:val="24"/>
        </w:rPr>
        <w:t xml:space="preserve"> за кожний день прострочення, але не більше розміру </w:t>
      </w:r>
      <w:r w:rsidRPr="00CA73E8">
        <w:rPr>
          <w:sz w:val="24"/>
          <w:szCs w:val="24"/>
        </w:rPr>
        <w:t>подвійної облікової ставки Національного банку України, що діяла у період, за який нарах</w:t>
      </w:r>
      <w:r w:rsidR="006366E6" w:rsidRPr="00CA73E8">
        <w:rPr>
          <w:sz w:val="24"/>
          <w:szCs w:val="24"/>
        </w:rPr>
        <w:t>о</w:t>
      </w:r>
      <w:r w:rsidRPr="00CA73E8">
        <w:rPr>
          <w:sz w:val="24"/>
          <w:szCs w:val="24"/>
        </w:rPr>
        <w:t>вується пеня</w:t>
      </w:r>
      <w:r w:rsidR="00412168" w:rsidRPr="00CA73E8">
        <w:rPr>
          <w:sz w:val="24"/>
          <w:szCs w:val="24"/>
        </w:rPr>
        <w:t>.</w:t>
      </w:r>
    </w:p>
    <w:p w:rsidR="00263C1A" w:rsidRPr="00CA73E8" w:rsidRDefault="00D514EA" w:rsidP="00263C1A">
      <w:pPr>
        <w:pStyle w:val="a3"/>
        <w:ind w:firstLine="567"/>
        <w:jc w:val="both"/>
        <w:rPr>
          <w:sz w:val="24"/>
          <w:szCs w:val="24"/>
        </w:rPr>
      </w:pPr>
      <w:r w:rsidRPr="00CA73E8">
        <w:rPr>
          <w:sz w:val="24"/>
          <w:szCs w:val="24"/>
        </w:rPr>
        <w:t>6</w:t>
      </w:r>
      <w:r w:rsidR="00263C1A" w:rsidRPr="00CA73E8">
        <w:rPr>
          <w:sz w:val="24"/>
          <w:szCs w:val="24"/>
        </w:rPr>
        <w:t>.5. Замовник не несе відповідальності за затримку оплати у випадку затримки бюджетного фінансування видатків за цим Договором.</w:t>
      </w:r>
    </w:p>
    <w:p w:rsidR="00E452F6" w:rsidRPr="00CA73E8" w:rsidRDefault="00D514EA" w:rsidP="00E452F6">
      <w:pPr>
        <w:pStyle w:val="a3"/>
        <w:ind w:firstLine="567"/>
        <w:jc w:val="both"/>
        <w:rPr>
          <w:sz w:val="24"/>
          <w:szCs w:val="24"/>
        </w:rPr>
      </w:pPr>
      <w:r w:rsidRPr="00CA73E8">
        <w:rPr>
          <w:sz w:val="24"/>
          <w:szCs w:val="24"/>
        </w:rPr>
        <w:t>6</w:t>
      </w:r>
      <w:r w:rsidR="00263C1A" w:rsidRPr="00CA73E8">
        <w:rPr>
          <w:sz w:val="24"/>
          <w:szCs w:val="24"/>
        </w:rPr>
        <w:t>.6. Сплата пені (штрафу) не звільняє винну Сторону від виконання своїх зобов’язань за цим Д</w:t>
      </w:r>
      <w:r w:rsidR="006366E6" w:rsidRPr="00CA73E8">
        <w:rPr>
          <w:sz w:val="24"/>
          <w:szCs w:val="24"/>
        </w:rPr>
        <w:t>о</w:t>
      </w:r>
      <w:r w:rsidR="00263C1A" w:rsidRPr="00CA73E8">
        <w:rPr>
          <w:sz w:val="24"/>
          <w:szCs w:val="24"/>
        </w:rPr>
        <w:t>говором у повному обсязі.</w:t>
      </w:r>
    </w:p>
    <w:p w:rsidR="00AE1863" w:rsidRPr="00CA73E8" w:rsidRDefault="00D514EA" w:rsidP="00E452F6">
      <w:pPr>
        <w:pStyle w:val="a3"/>
        <w:ind w:firstLine="567"/>
        <w:jc w:val="center"/>
        <w:rPr>
          <w:sz w:val="24"/>
          <w:szCs w:val="24"/>
        </w:rPr>
      </w:pPr>
      <w:r w:rsidRPr="00CA73E8">
        <w:rPr>
          <w:b/>
          <w:sz w:val="24"/>
          <w:szCs w:val="24"/>
        </w:rPr>
        <w:t>7.</w:t>
      </w:r>
      <w:r w:rsidR="001F52CA" w:rsidRPr="00CA73E8">
        <w:rPr>
          <w:b/>
          <w:sz w:val="24"/>
          <w:szCs w:val="24"/>
        </w:rPr>
        <w:t>ФОРС-МАЖОР</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 xml:space="preserve">7.2. Сторона, що не може виконувати зобов’язання за цим Договором унаслідок дії обставин непереборної сили, повинна не пізніше </w:t>
      </w:r>
      <w:r w:rsidR="000F3B0E" w:rsidRPr="00CA73E8">
        <w:rPr>
          <w:rFonts w:eastAsia="Arial"/>
          <w:color w:val="000000"/>
          <w:sz w:val="24"/>
          <w:szCs w:val="24"/>
        </w:rPr>
        <w:t>5 (</w:t>
      </w:r>
      <w:r w:rsidRPr="00CA73E8">
        <w:rPr>
          <w:rFonts w:eastAsia="Arial"/>
          <w:color w:val="000000"/>
          <w:sz w:val="24"/>
          <w:szCs w:val="24"/>
        </w:rPr>
        <w:t>п’яти</w:t>
      </w:r>
      <w:r w:rsidR="000F3B0E" w:rsidRPr="00CA73E8">
        <w:rPr>
          <w:rFonts w:eastAsia="Arial"/>
          <w:color w:val="000000"/>
          <w:sz w:val="24"/>
          <w:szCs w:val="24"/>
        </w:rPr>
        <w:t>)</w:t>
      </w:r>
      <w:r w:rsidRPr="00CA73E8">
        <w:rPr>
          <w:rFonts w:eastAsia="Arial"/>
          <w:color w:val="000000"/>
          <w:sz w:val="24"/>
          <w:szCs w:val="24"/>
        </w:rPr>
        <w:t xml:space="preserve"> днів з моменту їх виникнення повідомити про це іншу сторону у письмовій формі.</w:t>
      </w:r>
    </w:p>
    <w:p w:rsidR="00AD4EEE" w:rsidRPr="00CA73E8" w:rsidRDefault="00AD4EEE" w:rsidP="00AD4EEE">
      <w:pPr>
        <w:shd w:val="clear" w:color="auto" w:fill="FFFFFF"/>
        <w:tabs>
          <w:tab w:val="left" w:pos="476"/>
        </w:tabs>
        <w:ind w:firstLine="567"/>
        <w:jc w:val="both"/>
        <w:rPr>
          <w:b/>
          <w:kern w:val="2"/>
          <w:sz w:val="24"/>
          <w:szCs w:val="24"/>
          <w:lang w:eastAsia="zh-CN"/>
        </w:rPr>
      </w:pPr>
      <w:r w:rsidRPr="00CA73E8">
        <w:rPr>
          <w:b/>
          <w:kern w:val="2"/>
          <w:sz w:val="24"/>
          <w:szCs w:val="24"/>
          <w:lang w:eastAsia="zh-CN"/>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rsidR="00D514EA" w:rsidRPr="00CA73E8" w:rsidRDefault="00D514EA" w:rsidP="00D514EA">
      <w:pPr>
        <w:tabs>
          <w:tab w:val="left" w:pos="4662"/>
        </w:tabs>
        <w:ind w:firstLine="567"/>
        <w:jc w:val="both"/>
        <w:rPr>
          <w:rFonts w:eastAsia="Arial"/>
          <w:color w:val="000000"/>
          <w:sz w:val="24"/>
          <w:szCs w:val="24"/>
        </w:rPr>
      </w:pPr>
      <w:r w:rsidRPr="00CA73E8">
        <w:rPr>
          <w:rFonts w:eastAsia="Arial"/>
          <w:color w:val="000000"/>
          <w:sz w:val="24"/>
          <w:szCs w:val="24"/>
        </w:rPr>
        <w:t>7.3.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D514EA" w:rsidRPr="00CA73E8" w:rsidRDefault="00D514EA" w:rsidP="00D514EA">
      <w:pPr>
        <w:ind w:firstLine="567"/>
        <w:jc w:val="both"/>
        <w:rPr>
          <w:sz w:val="24"/>
          <w:szCs w:val="24"/>
        </w:rPr>
      </w:pPr>
      <w:r w:rsidRPr="00CA73E8">
        <w:rPr>
          <w:sz w:val="24"/>
          <w:szCs w:val="24"/>
        </w:rPr>
        <w:t>7.4. Якщо будь-яка із зазначених вище обставин безпосередньо вплинула на вчасне виконання зобов’язань, взятих за цим Договором, передбачений Договором строк відповідно переноситься на час дії цих обставин.</w:t>
      </w:r>
    </w:p>
    <w:p w:rsidR="00AE1863" w:rsidRPr="00CA73E8" w:rsidRDefault="00D514EA" w:rsidP="00E452F6">
      <w:pPr>
        <w:tabs>
          <w:tab w:val="left" w:pos="4662"/>
        </w:tabs>
        <w:ind w:firstLine="567"/>
        <w:jc w:val="both"/>
        <w:rPr>
          <w:rFonts w:eastAsia="Arial"/>
          <w:color w:val="000000"/>
          <w:sz w:val="24"/>
          <w:szCs w:val="24"/>
        </w:rPr>
      </w:pPr>
      <w:r w:rsidRPr="00CA73E8">
        <w:rPr>
          <w:rFonts w:eastAsia="Arial"/>
          <w:color w:val="000000"/>
          <w:sz w:val="24"/>
          <w:szCs w:val="24"/>
        </w:rPr>
        <w:t xml:space="preserve">7.5. У разі коли строк дії обставин непереборної сили продовжується більше ніж 10 </w:t>
      </w:r>
      <w:r w:rsidR="000F3B0E" w:rsidRPr="00CA73E8">
        <w:rPr>
          <w:rFonts w:eastAsia="Arial"/>
          <w:color w:val="000000"/>
          <w:sz w:val="24"/>
          <w:szCs w:val="24"/>
        </w:rPr>
        <w:t xml:space="preserve">(десять) </w:t>
      </w:r>
      <w:r w:rsidRPr="00CA73E8">
        <w:rPr>
          <w:rFonts w:eastAsia="Arial"/>
          <w:color w:val="000000"/>
          <w:sz w:val="24"/>
          <w:szCs w:val="24"/>
        </w:rPr>
        <w:t>календарних днів, кожна із сторін в установленому порядку має право розірвати це Договір.</w:t>
      </w:r>
    </w:p>
    <w:p w:rsidR="00AE1863" w:rsidRPr="00CA73E8" w:rsidRDefault="00D514EA" w:rsidP="00E452F6">
      <w:pPr>
        <w:keepNext/>
        <w:tabs>
          <w:tab w:val="left" w:pos="4662"/>
        </w:tabs>
        <w:jc w:val="center"/>
        <w:outlineLvl w:val="1"/>
        <w:rPr>
          <w:rFonts w:eastAsia="Arial"/>
          <w:b/>
          <w:sz w:val="24"/>
          <w:szCs w:val="24"/>
        </w:rPr>
      </w:pPr>
      <w:r w:rsidRPr="00CA73E8">
        <w:rPr>
          <w:rFonts w:eastAsia="Arial"/>
          <w:b/>
          <w:sz w:val="24"/>
          <w:szCs w:val="24"/>
        </w:rPr>
        <w:t>8. ВИРІШЕННЯ СПОРІВ</w:t>
      </w:r>
    </w:p>
    <w:p w:rsidR="00D514EA" w:rsidRPr="00CA73E8" w:rsidRDefault="00D514EA" w:rsidP="00D514EA">
      <w:pPr>
        <w:tabs>
          <w:tab w:val="left" w:pos="4662"/>
        </w:tabs>
        <w:ind w:firstLine="567"/>
        <w:jc w:val="both"/>
        <w:rPr>
          <w:rFonts w:eastAsia="Calibri"/>
          <w:sz w:val="24"/>
          <w:szCs w:val="24"/>
        </w:rPr>
      </w:pPr>
      <w:r w:rsidRPr="00CA73E8">
        <w:rPr>
          <w:rFonts w:eastAsia="Calibri"/>
          <w:sz w:val="24"/>
          <w:szCs w:val="24"/>
        </w:rPr>
        <w:t>8.1.У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AE1863" w:rsidRPr="00CA73E8" w:rsidRDefault="00D514EA" w:rsidP="00E452F6">
      <w:pPr>
        <w:tabs>
          <w:tab w:val="left" w:pos="4662"/>
        </w:tabs>
        <w:ind w:firstLine="567"/>
        <w:jc w:val="both"/>
        <w:rPr>
          <w:rFonts w:eastAsia="Calibri"/>
          <w:sz w:val="24"/>
          <w:szCs w:val="24"/>
        </w:rPr>
      </w:pPr>
      <w:r w:rsidRPr="00CA73E8">
        <w:rPr>
          <w:rFonts w:eastAsia="Calibri"/>
          <w:sz w:val="24"/>
          <w:szCs w:val="24"/>
        </w:rPr>
        <w:t>8.2.У разі неможливості досягнення Сторонами згоди стосовно спірних питань, спір вирішується у судовому порядку.</w:t>
      </w:r>
    </w:p>
    <w:p w:rsidR="00080187" w:rsidRDefault="00080187" w:rsidP="00476804">
      <w:pPr>
        <w:widowControl w:val="0"/>
        <w:shd w:val="clear" w:color="auto" w:fill="FFFFFF"/>
        <w:tabs>
          <w:tab w:val="left" w:pos="4662"/>
        </w:tabs>
        <w:jc w:val="center"/>
        <w:rPr>
          <w:rFonts w:eastAsia="Calibri"/>
          <w:b/>
          <w:sz w:val="24"/>
          <w:szCs w:val="24"/>
        </w:rPr>
      </w:pPr>
    </w:p>
    <w:p w:rsidR="00AE1863" w:rsidRPr="00CA73E8" w:rsidRDefault="00D514EA" w:rsidP="000E4F36">
      <w:pPr>
        <w:widowControl w:val="0"/>
        <w:shd w:val="clear" w:color="auto" w:fill="FFFFFF"/>
        <w:tabs>
          <w:tab w:val="left" w:pos="4662"/>
        </w:tabs>
        <w:jc w:val="center"/>
        <w:rPr>
          <w:rFonts w:eastAsia="Calibri"/>
          <w:b/>
          <w:sz w:val="24"/>
          <w:szCs w:val="24"/>
        </w:rPr>
      </w:pPr>
      <w:r w:rsidRPr="00CA73E8">
        <w:rPr>
          <w:rFonts w:eastAsia="Calibri"/>
          <w:b/>
          <w:sz w:val="24"/>
          <w:szCs w:val="24"/>
        </w:rPr>
        <w:t xml:space="preserve">9. ПОРЯДОК ЗМІНИ УМОВ ДОГОВОРУ </w:t>
      </w:r>
    </w:p>
    <w:p w:rsidR="00E35822" w:rsidRPr="00CA73E8" w:rsidRDefault="00D514EA" w:rsidP="00FC60E3">
      <w:pPr>
        <w:widowControl w:val="0"/>
        <w:shd w:val="clear" w:color="auto" w:fill="FFFFFF"/>
        <w:tabs>
          <w:tab w:val="left" w:pos="284"/>
        </w:tabs>
        <w:ind w:firstLine="567"/>
        <w:jc w:val="both"/>
        <w:rPr>
          <w:sz w:val="24"/>
          <w:szCs w:val="24"/>
        </w:rPr>
      </w:pPr>
      <w:r w:rsidRPr="00CA73E8">
        <w:rPr>
          <w:sz w:val="24"/>
          <w:szCs w:val="24"/>
        </w:rPr>
        <w:t>9.1.Усі зміни та доповнення до Договору оформлюються письмово, шляхом укладання додаткової угоди та мають бути підписані повноважними представниками Сторін та завірені печатками Сторін.</w:t>
      </w:r>
    </w:p>
    <w:p w:rsidR="00AE1863" w:rsidRPr="00CA73E8" w:rsidRDefault="00D514EA" w:rsidP="00E452F6">
      <w:pPr>
        <w:widowControl w:val="0"/>
        <w:shd w:val="clear" w:color="auto" w:fill="FFFFFF"/>
        <w:tabs>
          <w:tab w:val="left" w:pos="4662"/>
        </w:tabs>
        <w:ind w:firstLine="567"/>
        <w:jc w:val="both"/>
        <w:rPr>
          <w:rFonts w:eastAsia="Calibri"/>
          <w:sz w:val="24"/>
          <w:szCs w:val="24"/>
        </w:rPr>
      </w:pPr>
      <w:r w:rsidRPr="00CA73E8">
        <w:rPr>
          <w:rFonts w:eastAsia="Calibri"/>
          <w:sz w:val="24"/>
          <w:szCs w:val="24"/>
        </w:rPr>
        <w:t xml:space="preserve">9.2. Зміна умов Договору допускається лише за згодою Сторін, якщо інше не встановлено договором або законом. </w:t>
      </w:r>
    </w:p>
    <w:p w:rsidR="00AE1863" w:rsidRPr="00CA73E8" w:rsidRDefault="00D514EA" w:rsidP="00E452F6">
      <w:pPr>
        <w:keepNext/>
        <w:tabs>
          <w:tab w:val="left" w:pos="4662"/>
        </w:tabs>
        <w:jc w:val="center"/>
        <w:outlineLvl w:val="1"/>
        <w:rPr>
          <w:rFonts w:eastAsia="Arial"/>
          <w:b/>
          <w:sz w:val="24"/>
          <w:szCs w:val="24"/>
        </w:rPr>
      </w:pPr>
      <w:r w:rsidRPr="00CA73E8">
        <w:rPr>
          <w:rFonts w:eastAsia="Arial"/>
          <w:b/>
          <w:sz w:val="24"/>
          <w:szCs w:val="24"/>
        </w:rPr>
        <w:t>10. СТРОК ДІЇ ДОГОВОРУ</w:t>
      </w:r>
    </w:p>
    <w:p w:rsidR="00555EBB" w:rsidRDefault="000F3B0E" w:rsidP="00555EBB">
      <w:pPr>
        <w:pStyle w:val="11"/>
        <w:tabs>
          <w:tab w:val="left" w:pos="481"/>
        </w:tabs>
        <w:spacing w:line="240" w:lineRule="auto"/>
        <w:ind w:firstLine="567"/>
        <w:jc w:val="both"/>
        <w:rPr>
          <w:sz w:val="24"/>
          <w:szCs w:val="24"/>
          <w:lang w:val="uk-UA"/>
        </w:rPr>
      </w:pPr>
      <w:r w:rsidRPr="00CA73E8">
        <w:rPr>
          <w:sz w:val="24"/>
          <w:szCs w:val="24"/>
          <w:lang w:val="uk-UA"/>
        </w:rPr>
        <w:t>10.1.</w:t>
      </w:r>
      <w:r w:rsidR="00555EBB" w:rsidRPr="00555EBB">
        <w:rPr>
          <w:sz w:val="24"/>
          <w:szCs w:val="24"/>
          <w:lang w:val="uk-UA"/>
        </w:rPr>
        <w:t xml:space="preserve"> </w:t>
      </w:r>
      <w:r w:rsidR="00555EBB" w:rsidRPr="003D6229">
        <w:rPr>
          <w:sz w:val="24"/>
          <w:szCs w:val="24"/>
          <w:lang w:val="uk-UA"/>
        </w:rPr>
        <w:t xml:space="preserve">Цей Договір набирає чинності з моменту підписання його Сторонами, і діє до 31 </w:t>
      </w:r>
      <w:r w:rsidR="00555EBB" w:rsidRPr="003D6229">
        <w:rPr>
          <w:sz w:val="24"/>
          <w:szCs w:val="24"/>
          <w:lang w:val="uk-UA"/>
        </w:rPr>
        <w:lastRenderedPageBreak/>
        <w:t>грудня 202</w:t>
      </w:r>
      <w:r w:rsidR="00080187">
        <w:rPr>
          <w:sz w:val="24"/>
          <w:szCs w:val="24"/>
          <w:lang w:val="uk-UA"/>
        </w:rPr>
        <w:t>3</w:t>
      </w:r>
      <w:r w:rsidR="00555EBB" w:rsidRPr="003D6229">
        <w:rPr>
          <w:sz w:val="24"/>
          <w:szCs w:val="24"/>
          <w:lang w:val="uk-UA"/>
        </w:rPr>
        <w:t xml:space="preserve"> року, але в будь-якому разі до моменту повного виконання Сторонами своїх зобов’язань за Договором, у тому числі до моменту повного здійснення розрахунків, а в частині гарантійних зобов’язань – до закінчення строку дії гарантії</w:t>
      </w:r>
    </w:p>
    <w:p w:rsidR="00E452F6" w:rsidRPr="00CA73E8" w:rsidRDefault="00DE290B" w:rsidP="00555EBB">
      <w:pPr>
        <w:pStyle w:val="11"/>
        <w:tabs>
          <w:tab w:val="left" w:pos="481"/>
        </w:tabs>
        <w:spacing w:line="240" w:lineRule="auto"/>
        <w:ind w:firstLine="567"/>
        <w:jc w:val="both"/>
        <w:rPr>
          <w:sz w:val="24"/>
          <w:szCs w:val="24"/>
          <w:lang w:val="uk-UA"/>
        </w:rPr>
      </w:pPr>
      <w:r w:rsidRPr="00CA73E8">
        <w:rPr>
          <w:sz w:val="24"/>
          <w:szCs w:val="24"/>
          <w:lang w:val="uk-UA"/>
        </w:rPr>
        <w:t>10</w:t>
      </w:r>
      <w:r w:rsidRPr="00CA73E8">
        <w:rPr>
          <w:sz w:val="24"/>
          <w:szCs w:val="24"/>
        </w:rPr>
        <w:t>.</w:t>
      </w:r>
      <w:r w:rsidR="00CB07A0">
        <w:rPr>
          <w:sz w:val="24"/>
          <w:szCs w:val="24"/>
          <w:lang w:val="uk-UA"/>
        </w:rPr>
        <w:t>2</w:t>
      </w:r>
      <w:r w:rsidRPr="00CA73E8">
        <w:rPr>
          <w:sz w:val="24"/>
          <w:szCs w:val="24"/>
          <w:lang w:val="uk-UA"/>
        </w:rPr>
        <w:t xml:space="preserve">. У разі невиконання Виконавцем своїх зобов'язань за цим Договором, або за наявності </w:t>
      </w:r>
    </w:p>
    <w:p w:rsidR="00DE290B" w:rsidRPr="00CA73E8" w:rsidRDefault="00DE290B" w:rsidP="00E452F6">
      <w:pPr>
        <w:pStyle w:val="11"/>
        <w:tabs>
          <w:tab w:val="left" w:pos="481"/>
        </w:tabs>
        <w:spacing w:line="240" w:lineRule="auto"/>
        <w:jc w:val="both"/>
        <w:rPr>
          <w:sz w:val="24"/>
          <w:szCs w:val="24"/>
          <w:lang w:val="uk-UA"/>
        </w:rPr>
      </w:pPr>
      <w:r w:rsidRPr="00CA73E8">
        <w:rPr>
          <w:sz w:val="24"/>
          <w:szCs w:val="24"/>
          <w:lang w:val="uk-UA"/>
        </w:rPr>
        <w:t xml:space="preserve">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w:t>
      </w:r>
    </w:p>
    <w:p w:rsidR="00DE290B" w:rsidRPr="00CA73E8" w:rsidRDefault="00DE290B" w:rsidP="00DE290B">
      <w:pPr>
        <w:pStyle w:val="11"/>
        <w:tabs>
          <w:tab w:val="left" w:pos="481"/>
        </w:tabs>
        <w:spacing w:line="240" w:lineRule="auto"/>
        <w:ind w:firstLine="567"/>
        <w:jc w:val="both"/>
        <w:rPr>
          <w:sz w:val="24"/>
          <w:szCs w:val="24"/>
          <w:lang w:val="uk-UA"/>
        </w:rPr>
      </w:pPr>
      <w:r w:rsidRPr="00CA73E8">
        <w:rPr>
          <w:sz w:val="24"/>
          <w:szCs w:val="24"/>
          <w:lang w:val="uk-UA"/>
        </w:rPr>
        <w:t>10.</w:t>
      </w:r>
      <w:r w:rsidR="00CB07A0">
        <w:rPr>
          <w:sz w:val="24"/>
          <w:szCs w:val="24"/>
          <w:lang w:val="uk-UA"/>
        </w:rPr>
        <w:t>3</w:t>
      </w:r>
      <w:r w:rsidRPr="00CA73E8">
        <w:rPr>
          <w:sz w:val="24"/>
          <w:szCs w:val="24"/>
          <w:lang w:val="uk-UA"/>
        </w:rPr>
        <w:t>.Одностороння відмова від зобов'язання не звільняє винну Сторону від відповідальності за порушення зобов'язання.</w:t>
      </w:r>
    </w:p>
    <w:p w:rsidR="00DE290B" w:rsidRPr="00CA73E8" w:rsidRDefault="00DE290B" w:rsidP="00DE290B">
      <w:pPr>
        <w:pStyle w:val="11"/>
        <w:tabs>
          <w:tab w:val="left" w:pos="476"/>
        </w:tabs>
        <w:spacing w:line="240" w:lineRule="auto"/>
        <w:ind w:firstLine="567"/>
        <w:jc w:val="both"/>
        <w:rPr>
          <w:sz w:val="24"/>
          <w:szCs w:val="24"/>
          <w:lang w:val="uk-UA"/>
        </w:rPr>
      </w:pPr>
      <w:r w:rsidRPr="00CA73E8">
        <w:rPr>
          <w:sz w:val="24"/>
          <w:szCs w:val="24"/>
          <w:lang w:val="uk-UA"/>
        </w:rPr>
        <w:t>10.</w:t>
      </w:r>
      <w:r w:rsidR="00CB07A0">
        <w:rPr>
          <w:sz w:val="24"/>
          <w:szCs w:val="24"/>
          <w:lang w:val="uk-UA"/>
        </w:rPr>
        <w:t>4</w:t>
      </w:r>
      <w:r w:rsidRPr="00CA73E8">
        <w:rPr>
          <w:sz w:val="24"/>
          <w:szCs w:val="24"/>
          <w:lang w:val="uk-UA"/>
        </w:rPr>
        <w:t xml:space="preserve">.У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w:t>
      </w:r>
      <w:r w:rsidR="00796512" w:rsidRPr="00CA73E8">
        <w:rPr>
          <w:sz w:val="24"/>
          <w:szCs w:val="24"/>
          <w:lang w:val="uk-UA"/>
        </w:rPr>
        <w:t>Виконавцю</w:t>
      </w:r>
      <w:r w:rsidRPr="00CA73E8">
        <w:rPr>
          <w:sz w:val="24"/>
          <w:szCs w:val="24"/>
          <w:lang w:val="uk-UA"/>
        </w:rPr>
        <w:t xml:space="preserve"> письмове повідомлення.</w:t>
      </w:r>
    </w:p>
    <w:p w:rsidR="00AE1863" w:rsidRPr="00CA73E8" w:rsidRDefault="00D514EA" w:rsidP="00E452F6">
      <w:pPr>
        <w:pStyle w:val="a3"/>
        <w:ind w:firstLine="567"/>
        <w:jc w:val="both"/>
        <w:rPr>
          <w:sz w:val="24"/>
          <w:szCs w:val="24"/>
        </w:rPr>
      </w:pPr>
      <w:r w:rsidRPr="00CA73E8">
        <w:rPr>
          <w:sz w:val="24"/>
          <w:szCs w:val="24"/>
        </w:rPr>
        <w:t>10.</w:t>
      </w:r>
      <w:r w:rsidR="00CB07A0">
        <w:rPr>
          <w:sz w:val="24"/>
          <w:szCs w:val="24"/>
        </w:rPr>
        <w:t>5</w:t>
      </w:r>
      <w:r w:rsidRPr="00CA73E8">
        <w:rPr>
          <w:sz w:val="24"/>
          <w:szCs w:val="24"/>
        </w:rPr>
        <w:t>. Дострокове розірвання даного Договору можливе тільки за згодою Сторін, або на підставах, передбачених Договором та чинним законодавством України.</w:t>
      </w:r>
    </w:p>
    <w:p w:rsidR="00AE1863" w:rsidRPr="00CA73E8" w:rsidRDefault="00D514EA" w:rsidP="00E452F6">
      <w:pPr>
        <w:pStyle w:val="a3"/>
        <w:ind w:firstLine="567"/>
        <w:jc w:val="center"/>
        <w:rPr>
          <w:b/>
          <w:sz w:val="24"/>
          <w:szCs w:val="24"/>
        </w:rPr>
      </w:pPr>
      <w:r w:rsidRPr="00CA73E8">
        <w:rPr>
          <w:b/>
          <w:sz w:val="24"/>
          <w:szCs w:val="24"/>
        </w:rPr>
        <w:t>11. ІНШІ УМОВИ</w:t>
      </w:r>
    </w:p>
    <w:p w:rsidR="00D514EA" w:rsidRPr="00CA73E8" w:rsidRDefault="00D514EA" w:rsidP="00D514EA">
      <w:pPr>
        <w:pStyle w:val="11"/>
        <w:shd w:val="clear" w:color="auto" w:fill="auto"/>
        <w:spacing w:line="240" w:lineRule="auto"/>
        <w:ind w:firstLine="567"/>
        <w:jc w:val="both"/>
        <w:rPr>
          <w:sz w:val="24"/>
          <w:szCs w:val="24"/>
          <w:lang w:val="uk-UA"/>
        </w:rPr>
      </w:pPr>
      <w:r w:rsidRPr="00CA73E8">
        <w:rPr>
          <w:sz w:val="24"/>
          <w:szCs w:val="24"/>
          <w:lang w:val="uk-UA"/>
        </w:rPr>
        <w:t>11.1.Сторони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D514EA" w:rsidRPr="00CA73E8" w:rsidRDefault="00D514EA" w:rsidP="00D514EA">
      <w:pPr>
        <w:pStyle w:val="11"/>
        <w:shd w:val="clear" w:color="auto" w:fill="auto"/>
        <w:tabs>
          <w:tab w:val="left" w:pos="606"/>
        </w:tabs>
        <w:spacing w:line="240" w:lineRule="auto"/>
        <w:ind w:firstLine="567"/>
        <w:jc w:val="both"/>
        <w:rPr>
          <w:sz w:val="24"/>
          <w:szCs w:val="24"/>
          <w:lang w:val="uk-UA"/>
        </w:rPr>
      </w:pPr>
      <w:r w:rsidRPr="00CA73E8">
        <w:rPr>
          <w:sz w:val="24"/>
          <w:szCs w:val="24"/>
          <w:lang w:val="uk-UA"/>
        </w:rPr>
        <w:t xml:space="preserve">11.2.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w:t>
      </w:r>
      <w:r w:rsidR="00796512" w:rsidRPr="00CA73E8">
        <w:rPr>
          <w:sz w:val="24"/>
          <w:szCs w:val="24"/>
          <w:lang w:val="uk-UA"/>
        </w:rPr>
        <w:t>с</w:t>
      </w:r>
      <w:r w:rsidRPr="00CA73E8">
        <w:rPr>
          <w:sz w:val="24"/>
          <w:szCs w:val="24"/>
          <w:lang w:val="uk-UA"/>
        </w:rPr>
        <w:t>т. 8 Закону України «Про захист персональних даних».</w:t>
      </w:r>
    </w:p>
    <w:p w:rsidR="0015012B" w:rsidRPr="00CA73E8" w:rsidRDefault="0015012B" w:rsidP="0015012B">
      <w:pPr>
        <w:pStyle w:val="a3"/>
        <w:ind w:firstLine="567"/>
        <w:jc w:val="both"/>
        <w:rPr>
          <w:sz w:val="24"/>
          <w:szCs w:val="24"/>
        </w:rPr>
      </w:pPr>
      <w:r w:rsidRPr="00CA73E8">
        <w:rPr>
          <w:sz w:val="24"/>
          <w:szCs w:val="24"/>
        </w:rPr>
        <w:t>11.3. Виконавець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rsidR="0015012B" w:rsidRPr="00CA73E8" w:rsidRDefault="0015012B" w:rsidP="0015012B">
      <w:pPr>
        <w:pStyle w:val="a3"/>
        <w:ind w:firstLine="567"/>
        <w:jc w:val="both"/>
        <w:rPr>
          <w:sz w:val="24"/>
          <w:szCs w:val="24"/>
        </w:rPr>
      </w:pPr>
      <w:r w:rsidRPr="00CA73E8">
        <w:rPr>
          <w:sz w:val="24"/>
          <w:szCs w:val="24"/>
        </w:rPr>
        <w:t>11.4. Виконавець зобов’язаний протягом 2 (двох) робочих днів листом повідомити Замовника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Виконавець зобов’язується протягом 2</w:t>
      </w:r>
      <w:r w:rsidR="00080187">
        <w:rPr>
          <w:sz w:val="24"/>
          <w:szCs w:val="24"/>
        </w:rPr>
        <w:t xml:space="preserve"> </w:t>
      </w:r>
      <w:r w:rsidRPr="00CA73E8">
        <w:rPr>
          <w:sz w:val="24"/>
          <w:szCs w:val="24"/>
        </w:rPr>
        <w:t>(двох) робочих днів письмово підтвердити, що на нього не поширюється мораторій, встановлений ПКМУ № 187.</w:t>
      </w:r>
    </w:p>
    <w:p w:rsidR="0015012B" w:rsidRPr="00E9569E" w:rsidRDefault="0015012B" w:rsidP="0015012B">
      <w:pPr>
        <w:pStyle w:val="11"/>
        <w:tabs>
          <w:tab w:val="left" w:pos="531"/>
        </w:tabs>
        <w:spacing w:line="240" w:lineRule="auto"/>
        <w:ind w:firstLine="567"/>
        <w:jc w:val="both"/>
        <w:rPr>
          <w:sz w:val="24"/>
          <w:szCs w:val="24"/>
          <w:lang w:val="uk-UA"/>
        </w:rPr>
      </w:pPr>
      <w:r w:rsidRPr="00E9569E">
        <w:rPr>
          <w:sz w:val="24"/>
          <w:szCs w:val="24"/>
          <w:lang w:val="uk-UA"/>
        </w:rPr>
        <w:t xml:space="preserve">11.5. Недотримання Виконавцем </w:t>
      </w:r>
      <w:r w:rsidR="00526C98">
        <w:rPr>
          <w:sz w:val="24"/>
          <w:szCs w:val="24"/>
          <w:lang w:val="uk-UA"/>
        </w:rPr>
        <w:t>вимог, щодо</w:t>
      </w:r>
      <w:r w:rsidRPr="00E9569E">
        <w:rPr>
          <w:sz w:val="24"/>
          <w:szCs w:val="24"/>
          <w:lang w:val="uk-UA"/>
        </w:rPr>
        <w:t xml:space="preserve"> виявлення факту поширення на Виконавця мораторію, встановленого ПКМУ №187, є підставою для розірвання цього Договору в односторонньому порядку.</w:t>
      </w:r>
    </w:p>
    <w:p w:rsidR="00D514EA" w:rsidRPr="00E9569E" w:rsidRDefault="00D514EA" w:rsidP="00D514EA">
      <w:pPr>
        <w:pStyle w:val="11"/>
        <w:shd w:val="clear" w:color="auto" w:fill="auto"/>
        <w:tabs>
          <w:tab w:val="left" w:pos="606"/>
        </w:tabs>
        <w:spacing w:line="240" w:lineRule="auto"/>
        <w:ind w:firstLine="567"/>
        <w:jc w:val="both"/>
        <w:rPr>
          <w:sz w:val="24"/>
          <w:szCs w:val="24"/>
          <w:lang w:val="uk-UA"/>
        </w:rPr>
      </w:pPr>
      <w:r w:rsidRPr="00E9569E">
        <w:rPr>
          <w:sz w:val="24"/>
          <w:szCs w:val="24"/>
          <w:lang w:val="uk-UA"/>
        </w:rPr>
        <w:t>11.3. Жодна із Сторін не має права передавати свої права та обов'язки за цим Договором третім особам без письмової згоди іншої Сторони.</w:t>
      </w:r>
    </w:p>
    <w:p w:rsidR="00E35822" w:rsidRPr="00080187" w:rsidRDefault="00D514EA" w:rsidP="00080187">
      <w:pPr>
        <w:pStyle w:val="11"/>
        <w:shd w:val="clear" w:color="auto" w:fill="auto"/>
        <w:tabs>
          <w:tab w:val="left" w:pos="142"/>
        </w:tabs>
        <w:spacing w:line="240" w:lineRule="auto"/>
        <w:ind w:firstLine="567"/>
        <w:jc w:val="both"/>
        <w:rPr>
          <w:sz w:val="24"/>
          <w:szCs w:val="24"/>
          <w:lang w:val="uk-UA"/>
        </w:rPr>
      </w:pPr>
      <w:r w:rsidRPr="00E9569E">
        <w:rPr>
          <w:sz w:val="24"/>
          <w:szCs w:val="24"/>
          <w:lang w:val="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D514EA" w:rsidRPr="00E9569E" w:rsidRDefault="00D514EA" w:rsidP="00D514EA">
      <w:pPr>
        <w:pStyle w:val="a4"/>
        <w:widowControl w:val="0"/>
        <w:ind w:left="0" w:firstLine="567"/>
        <w:jc w:val="both"/>
        <w:rPr>
          <w:sz w:val="24"/>
          <w:szCs w:val="24"/>
        </w:rPr>
      </w:pPr>
      <w:r w:rsidRPr="00E9569E">
        <w:rPr>
          <w:sz w:val="24"/>
          <w:szCs w:val="24"/>
        </w:rPr>
        <w:t>11.5. У випадках, не передбачених даним Договором, Сторони керуються чинним законодавством України.</w:t>
      </w:r>
    </w:p>
    <w:p w:rsidR="00D514EA" w:rsidRPr="00E9569E" w:rsidRDefault="00D514EA" w:rsidP="00D514EA">
      <w:pPr>
        <w:widowControl w:val="0"/>
        <w:tabs>
          <w:tab w:val="left" w:pos="4662"/>
        </w:tabs>
        <w:ind w:firstLine="567"/>
        <w:jc w:val="both"/>
        <w:rPr>
          <w:color w:val="000000"/>
          <w:sz w:val="24"/>
          <w:szCs w:val="24"/>
        </w:rPr>
      </w:pPr>
      <w:r w:rsidRPr="00E9569E">
        <w:rPr>
          <w:color w:val="000000"/>
          <w:sz w:val="24"/>
          <w:szCs w:val="24"/>
        </w:rPr>
        <w:t xml:space="preserve">11.6. Даний Договір складено українською мовою у двох автентичних примірниках, які мають однакову юридичну силу, по одному для кожної із Сторін. </w:t>
      </w:r>
    </w:p>
    <w:p w:rsidR="000F3B0E" w:rsidRPr="00E9569E" w:rsidRDefault="000F3B0E" w:rsidP="000F3B0E">
      <w:pPr>
        <w:pStyle w:val="11"/>
        <w:tabs>
          <w:tab w:val="left" w:pos="0"/>
        </w:tabs>
        <w:spacing w:line="240" w:lineRule="auto"/>
        <w:ind w:firstLine="567"/>
        <w:jc w:val="both"/>
        <w:rPr>
          <w:sz w:val="24"/>
          <w:szCs w:val="24"/>
          <w:lang w:val="uk-UA"/>
        </w:rPr>
      </w:pPr>
      <w:r w:rsidRPr="00E9569E">
        <w:rPr>
          <w:sz w:val="24"/>
          <w:szCs w:val="24"/>
          <w:lang w:val="uk-UA"/>
        </w:rPr>
        <w:t>11.</w:t>
      </w:r>
      <w:r w:rsidR="0015012B" w:rsidRPr="00E9569E">
        <w:rPr>
          <w:sz w:val="24"/>
          <w:szCs w:val="24"/>
          <w:lang w:val="uk-UA"/>
        </w:rPr>
        <w:t>7</w:t>
      </w:r>
      <w:r w:rsidRPr="00E9569E">
        <w:rPr>
          <w:sz w:val="24"/>
          <w:szCs w:val="24"/>
          <w:lang w:val="uk-UA"/>
        </w:rPr>
        <w:t xml:space="preserve">. </w:t>
      </w:r>
      <w:r w:rsidR="00555EBB" w:rsidRPr="00A366AD">
        <w:rPr>
          <w:bCs/>
          <w:sz w:val="24"/>
          <w:szCs w:val="24"/>
          <w:lang w:val="uk-UA"/>
        </w:rPr>
        <w:t xml:space="preserve">Даний договір укладено з урахуванням вимог Постанови Кабінету Міністрів України </w:t>
      </w:r>
      <w:r w:rsidR="00555EBB" w:rsidRPr="00A366AD">
        <w:rPr>
          <w:bCs/>
          <w:sz w:val="24"/>
          <w:szCs w:val="24"/>
          <w:shd w:val="clear" w:color="auto" w:fill="FFFFFF"/>
          <w:lang w:val="uk-UA"/>
        </w:rPr>
        <w:t xml:space="preserve">№ 1178 від 12 жовтня 2022 року «Про затвердження здійснення публічних закупівель товарів, робіт і послуг для замовників, передбачених Законом України «Про публічні закупівлі», на </w:t>
      </w:r>
      <w:r w:rsidR="00555EBB" w:rsidRPr="00A366AD">
        <w:rPr>
          <w:bCs/>
          <w:sz w:val="24"/>
          <w:szCs w:val="24"/>
          <w:shd w:val="clear" w:color="auto" w:fill="FFFFFF"/>
          <w:lang w:val="uk-UA"/>
        </w:rPr>
        <w:lastRenderedPageBreak/>
        <w:t xml:space="preserve">період дії правового режиму воєнного стану в Україні та протягом 90 днів з дня його припинення або скасування» </w:t>
      </w:r>
      <w:r w:rsidR="00080187">
        <w:rPr>
          <w:bCs/>
          <w:sz w:val="24"/>
          <w:szCs w:val="24"/>
          <w:shd w:val="clear" w:color="auto" w:fill="FFFFFF"/>
          <w:lang w:val="uk-UA"/>
        </w:rPr>
        <w:t>(зі змінами).</w:t>
      </w:r>
    </w:p>
    <w:p w:rsidR="00E452F6" w:rsidRDefault="0015012B" w:rsidP="00555EBB">
      <w:pPr>
        <w:pStyle w:val="11"/>
        <w:tabs>
          <w:tab w:val="left" w:pos="0"/>
        </w:tabs>
        <w:spacing w:line="240" w:lineRule="auto"/>
        <w:ind w:firstLine="567"/>
        <w:jc w:val="both"/>
        <w:rPr>
          <w:sz w:val="24"/>
          <w:szCs w:val="24"/>
          <w:lang w:val="uk-UA"/>
        </w:rPr>
      </w:pPr>
      <w:r w:rsidRPr="00E9569E">
        <w:rPr>
          <w:sz w:val="24"/>
          <w:szCs w:val="24"/>
          <w:lang w:val="uk-UA"/>
        </w:rPr>
        <w:t xml:space="preserve">11.8. Після набрання чинності цим Договором усі попередні переговори за ним, листування, </w:t>
      </w:r>
    </w:p>
    <w:p w:rsidR="00D514EA" w:rsidRPr="00E452F6" w:rsidRDefault="0015012B" w:rsidP="00E452F6">
      <w:pPr>
        <w:pStyle w:val="11"/>
        <w:tabs>
          <w:tab w:val="left" w:pos="0"/>
        </w:tabs>
        <w:spacing w:line="240" w:lineRule="auto"/>
        <w:jc w:val="both"/>
        <w:rPr>
          <w:sz w:val="24"/>
          <w:szCs w:val="24"/>
          <w:lang w:val="uk-UA"/>
        </w:rPr>
      </w:pPr>
      <w:r w:rsidRPr="00E9569E">
        <w:rPr>
          <w:sz w:val="24"/>
          <w:szCs w:val="24"/>
          <w:lang w:val="uk-UA"/>
        </w:rPr>
        <w:t>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F24CEF" w:rsidRPr="00E9569E" w:rsidRDefault="00D514EA" w:rsidP="00E452F6">
      <w:pPr>
        <w:shd w:val="clear" w:color="auto" w:fill="FFFFFF"/>
        <w:spacing w:before="100" w:after="100"/>
        <w:ind w:left="568" w:right="-2"/>
        <w:contextualSpacing/>
        <w:jc w:val="center"/>
        <w:rPr>
          <w:b/>
          <w:sz w:val="24"/>
          <w:szCs w:val="24"/>
        </w:rPr>
      </w:pPr>
      <w:r w:rsidRPr="00E9569E">
        <w:rPr>
          <w:b/>
          <w:sz w:val="24"/>
          <w:szCs w:val="24"/>
        </w:rPr>
        <w:t>12.</w:t>
      </w:r>
      <w:r w:rsidR="008861DF" w:rsidRPr="00E9569E">
        <w:rPr>
          <w:b/>
          <w:sz w:val="24"/>
          <w:szCs w:val="24"/>
        </w:rPr>
        <w:t>ЮРИДИЧНІ АДРЕСИ СТОРІН</w:t>
      </w:r>
    </w:p>
    <w:p w:rsidR="00E452F6" w:rsidRDefault="00E452F6" w:rsidP="00F24CEF">
      <w:pPr>
        <w:rPr>
          <w:sz w:val="24"/>
          <w:szCs w:val="24"/>
        </w:rPr>
      </w:pPr>
    </w:p>
    <w:p w:rsidR="00E452F6" w:rsidRPr="00E452F6" w:rsidRDefault="00E452F6" w:rsidP="00E452F6">
      <w:pPr>
        <w:ind w:right="-2"/>
        <w:rPr>
          <w:b/>
          <w:sz w:val="24"/>
          <w:szCs w:val="24"/>
          <w:u w:val="single"/>
        </w:rPr>
      </w:pPr>
      <w:r w:rsidRPr="00E452F6">
        <w:rPr>
          <w:b/>
          <w:sz w:val="24"/>
          <w:szCs w:val="24"/>
          <w:u w:val="single"/>
        </w:rPr>
        <w:t>ЗАМОВНИК</w:t>
      </w:r>
      <w:r w:rsidRPr="00E452F6">
        <w:rPr>
          <w:b/>
          <w:sz w:val="24"/>
          <w:szCs w:val="24"/>
        </w:rPr>
        <w:t xml:space="preserve">  </w:t>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u w:val="single"/>
        </w:rPr>
        <w:t xml:space="preserve">ВИКОНАВЕЦЬ                                   </w:t>
      </w:r>
    </w:p>
    <w:p w:rsidR="00E452F6" w:rsidRPr="00E9569E" w:rsidRDefault="00E452F6" w:rsidP="00E452F6">
      <w:pPr>
        <w:ind w:right="-2"/>
        <w:rPr>
          <w:sz w:val="24"/>
          <w:szCs w:val="24"/>
          <w:u w:val="single"/>
        </w:rPr>
      </w:pPr>
      <w:r w:rsidRPr="00E9569E">
        <w:rPr>
          <w:sz w:val="24"/>
          <w:szCs w:val="24"/>
        </w:rPr>
        <w:tab/>
      </w:r>
      <w:r w:rsidRPr="00E9569E">
        <w:rPr>
          <w:sz w:val="24"/>
          <w:szCs w:val="24"/>
        </w:rPr>
        <w:tab/>
      </w:r>
      <w:r w:rsidRPr="00E9569E">
        <w:rPr>
          <w:sz w:val="24"/>
          <w:szCs w:val="24"/>
        </w:rPr>
        <w:tab/>
      </w:r>
      <w:r w:rsidRPr="00E9569E">
        <w:rPr>
          <w:sz w:val="24"/>
          <w:szCs w:val="24"/>
        </w:rPr>
        <w:tab/>
      </w:r>
      <w:r w:rsidRPr="00E9569E">
        <w:rPr>
          <w:sz w:val="24"/>
          <w:szCs w:val="24"/>
        </w:rPr>
        <w:tab/>
      </w:r>
    </w:p>
    <w:p w:rsidR="00E452F6" w:rsidRPr="00E452F6" w:rsidRDefault="00E452F6" w:rsidP="00E452F6">
      <w:pPr>
        <w:autoSpaceDE w:val="0"/>
        <w:autoSpaceDN w:val="0"/>
        <w:adjustRightInd w:val="0"/>
        <w:spacing w:line="216" w:lineRule="auto"/>
        <w:ind w:left="5664" w:hanging="5664"/>
        <w:rPr>
          <w:bCs/>
          <w:color w:val="222222"/>
          <w:sz w:val="24"/>
          <w:szCs w:val="24"/>
          <w:shd w:val="clear" w:color="auto" w:fill="FFFFFF"/>
        </w:rPr>
      </w:pPr>
      <w:r w:rsidRPr="00E452F6">
        <w:rPr>
          <w:sz w:val="24"/>
          <w:szCs w:val="24"/>
        </w:rPr>
        <w:t>АРЗ СП ГУ ДСНС України</w:t>
      </w:r>
      <w:r w:rsidRPr="00E452F6">
        <w:rPr>
          <w:sz w:val="24"/>
          <w:szCs w:val="24"/>
        </w:rPr>
        <w:tab/>
      </w:r>
      <w:r w:rsidRPr="00E452F6">
        <w:rPr>
          <w:bCs/>
          <w:color w:val="222222"/>
          <w:sz w:val="24"/>
          <w:szCs w:val="24"/>
          <w:shd w:val="clear" w:color="auto" w:fill="FFFFFF"/>
        </w:rPr>
        <w:t xml:space="preserve"> </w:t>
      </w:r>
    </w:p>
    <w:p w:rsidR="00E452F6" w:rsidRPr="00E452F6" w:rsidRDefault="00E452F6" w:rsidP="00E452F6">
      <w:pPr>
        <w:autoSpaceDE w:val="0"/>
        <w:autoSpaceDN w:val="0"/>
        <w:adjustRightInd w:val="0"/>
        <w:spacing w:line="216" w:lineRule="auto"/>
        <w:rPr>
          <w:bCs/>
          <w:color w:val="222222"/>
          <w:sz w:val="24"/>
          <w:szCs w:val="24"/>
          <w:shd w:val="clear" w:color="auto" w:fill="FFFFFF"/>
        </w:rPr>
      </w:pPr>
      <w:r w:rsidRPr="00E452F6">
        <w:rPr>
          <w:sz w:val="24"/>
          <w:szCs w:val="24"/>
        </w:rPr>
        <w:t>у Запорізькій області</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p>
    <w:p w:rsidR="00E452F6" w:rsidRPr="00E452F6" w:rsidRDefault="00E452F6" w:rsidP="00E452F6">
      <w:pPr>
        <w:tabs>
          <w:tab w:val="left" w:pos="5745"/>
        </w:tabs>
        <w:autoSpaceDE w:val="0"/>
        <w:autoSpaceDN w:val="0"/>
        <w:adjustRightInd w:val="0"/>
        <w:spacing w:line="216" w:lineRule="auto"/>
        <w:rPr>
          <w:sz w:val="24"/>
          <w:szCs w:val="24"/>
        </w:rPr>
      </w:pPr>
      <w:r w:rsidRPr="00E452F6">
        <w:rPr>
          <w:sz w:val="24"/>
          <w:szCs w:val="24"/>
        </w:rPr>
        <w:t xml:space="preserve">69035, м. Запоріжжя, вул. Заводська, буд. 1-А                </w:t>
      </w:r>
    </w:p>
    <w:p w:rsidR="00E452F6" w:rsidRPr="00E452F6" w:rsidRDefault="00E452F6" w:rsidP="00E452F6">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 xml:space="preserve">238201720343121001200003516 </w:t>
      </w:r>
      <w:r w:rsidRPr="00E452F6">
        <w:rPr>
          <w:sz w:val="24"/>
          <w:szCs w:val="24"/>
          <w:lang w:val="en-US"/>
        </w:rPr>
        <w:t>c</w:t>
      </w:r>
      <w:r w:rsidRPr="00E452F6">
        <w:rPr>
          <w:sz w:val="24"/>
          <w:szCs w:val="24"/>
        </w:rPr>
        <w:t>/ф</w:t>
      </w:r>
      <w:r w:rsidRPr="00E452F6">
        <w:rPr>
          <w:sz w:val="24"/>
          <w:szCs w:val="24"/>
        </w:rPr>
        <w:tab/>
      </w:r>
      <w:r w:rsidRPr="00E452F6">
        <w:rPr>
          <w:sz w:val="24"/>
          <w:szCs w:val="24"/>
        </w:rPr>
        <w:tab/>
      </w:r>
    </w:p>
    <w:p w:rsidR="00E452F6" w:rsidRPr="00E452F6" w:rsidRDefault="00E452F6" w:rsidP="00E452F6">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078201720343130001000003516 з/ф</w:t>
      </w:r>
      <w:r w:rsidRPr="00E452F6">
        <w:rPr>
          <w:sz w:val="24"/>
          <w:szCs w:val="24"/>
        </w:rPr>
        <w:tab/>
        <w:t xml:space="preserve"> </w:t>
      </w:r>
      <w:r w:rsidRPr="00E452F6">
        <w:rPr>
          <w:sz w:val="24"/>
          <w:szCs w:val="24"/>
        </w:rPr>
        <w:tab/>
      </w:r>
    </w:p>
    <w:p w:rsidR="00E452F6" w:rsidRPr="00E452F6" w:rsidRDefault="00E452F6" w:rsidP="00E452F6">
      <w:pPr>
        <w:autoSpaceDE w:val="0"/>
        <w:autoSpaceDN w:val="0"/>
        <w:adjustRightInd w:val="0"/>
        <w:spacing w:line="216" w:lineRule="auto"/>
        <w:jc w:val="both"/>
        <w:rPr>
          <w:sz w:val="24"/>
          <w:szCs w:val="24"/>
        </w:rPr>
      </w:pPr>
      <w:r w:rsidRPr="00E452F6">
        <w:rPr>
          <w:sz w:val="24"/>
          <w:szCs w:val="24"/>
        </w:rPr>
        <w:t>код ЄДРПОУ 34869316</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E452F6" w:rsidRPr="00E452F6" w:rsidRDefault="00E452F6" w:rsidP="00E452F6">
      <w:pPr>
        <w:autoSpaceDE w:val="0"/>
        <w:autoSpaceDN w:val="0"/>
        <w:adjustRightInd w:val="0"/>
        <w:spacing w:line="216" w:lineRule="auto"/>
        <w:rPr>
          <w:sz w:val="24"/>
          <w:szCs w:val="24"/>
        </w:rPr>
      </w:pPr>
      <w:r w:rsidRPr="00E452F6">
        <w:rPr>
          <w:sz w:val="24"/>
          <w:szCs w:val="24"/>
        </w:rPr>
        <w:t>МФО 820172, свід. № 200134380</w:t>
      </w:r>
      <w:r w:rsidRPr="00E452F6">
        <w:rPr>
          <w:sz w:val="24"/>
          <w:szCs w:val="24"/>
        </w:rPr>
        <w:tab/>
      </w:r>
      <w:r w:rsidRPr="00E452F6">
        <w:rPr>
          <w:sz w:val="24"/>
          <w:szCs w:val="24"/>
        </w:rPr>
        <w:tab/>
      </w:r>
      <w:r w:rsidRPr="00E452F6">
        <w:rPr>
          <w:sz w:val="24"/>
          <w:szCs w:val="24"/>
        </w:rPr>
        <w:tab/>
      </w:r>
      <w:r w:rsidRPr="00E452F6">
        <w:rPr>
          <w:sz w:val="24"/>
          <w:szCs w:val="24"/>
        </w:rPr>
        <w:tab/>
      </w:r>
    </w:p>
    <w:p w:rsidR="00E452F6" w:rsidRPr="00E452F6" w:rsidRDefault="00E452F6" w:rsidP="00E452F6">
      <w:pPr>
        <w:autoSpaceDE w:val="0"/>
        <w:autoSpaceDN w:val="0"/>
        <w:adjustRightInd w:val="0"/>
        <w:spacing w:line="216" w:lineRule="auto"/>
        <w:rPr>
          <w:sz w:val="24"/>
          <w:szCs w:val="24"/>
        </w:rPr>
      </w:pPr>
      <w:r w:rsidRPr="00E452F6">
        <w:rPr>
          <w:sz w:val="24"/>
          <w:szCs w:val="24"/>
        </w:rPr>
        <w:t>ІПН 348693108291</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E452F6" w:rsidRPr="00E452F6" w:rsidRDefault="00E452F6" w:rsidP="00E452F6">
      <w:pPr>
        <w:autoSpaceDE w:val="0"/>
        <w:autoSpaceDN w:val="0"/>
        <w:adjustRightInd w:val="0"/>
        <w:spacing w:line="216" w:lineRule="auto"/>
        <w:jc w:val="both"/>
        <w:rPr>
          <w:sz w:val="24"/>
          <w:szCs w:val="24"/>
        </w:rPr>
      </w:pPr>
      <w:r w:rsidRPr="00E452F6">
        <w:rPr>
          <w:sz w:val="24"/>
          <w:szCs w:val="24"/>
        </w:rPr>
        <w:t>ГУ ДКС України у Запорізькій області</w:t>
      </w:r>
      <w:r w:rsidRPr="00E452F6">
        <w:rPr>
          <w:sz w:val="24"/>
          <w:szCs w:val="24"/>
        </w:rPr>
        <w:tab/>
      </w:r>
      <w:r w:rsidRPr="00E452F6">
        <w:rPr>
          <w:sz w:val="24"/>
          <w:szCs w:val="24"/>
        </w:rPr>
        <w:tab/>
      </w:r>
      <w:r w:rsidRPr="00E452F6">
        <w:rPr>
          <w:sz w:val="24"/>
          <w:szCs w:val="24"/>
        </w:rPr>
        <w:tab/>
      </w:r>
      <w:r w:rsidRPr="00080187">
        <w:rPr>
          <w:color w:val="000000" w:themeColor="text1"/>
          <w:sz w:val="24"/>
          <w:szCs w:val="24"/>
          <w:lang w:val="ru-RU"/>
        </w:rPr>
        <w:tab/>
      </w:r>
      <w:r w:rsidRPr="00080187">
        <w:rPr>
          <w:color w:val="000000" w:themeColor="text1"/>
          <w:sz w:val="24"/>
          <w:szCs w:val="24"/>
          <w:lang w:val="ru-RU"/>
        </w:rPr>
        <w:tab/>
      </w:r>
      <w:r w:rsidRPr="00080187">
        <w:rPr>
          <w:color w:val="000000" w:themeColor="text1"/>
          <w:sz w:val="24"/>
          <w:szCs w:val="24"/>
          <w:lang w:val="ru-RU"/>
        </w:rPr>
        <w:tab/>
      </w:r>
    </w:p>
    <w:p w:rsidR="00E452F6" w:rsidRPr="00E452F6" w:rsidRDefault="00E452F6" w:rsidP="00E452F6">
      <w:pPr>
        <w:rPr>
          <w:color w:val="000000" w:themeColor="text1"/>
          <w:sz w:val="24"/>
          <w:szCs w:val="24"/>
        </w:rPr>
      </w:pP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p>
    <w:p w:rsidR="00E452F6" w:rsidRPr="00E452F6" w:rsidRDefault="00E452F6" w:rsidP="00E452F6">
      <w:pPr>
        <w:rPr>
          <w:sz w:val="24"/>
          <w:szCs w:val="24"/>
          <w:lang w:val="ru-RU"/>
        </w:rPr>
      </w:pPr>
    </w:p>
    <w:p w:rsidR="00E452F6" w:rsidRPr="00E452F6" w:rsidRDefault="00E452F6" w:rsidP="00E452F6">
      <w:pPr>
        <w:rPr>
          <w:sz w:val="24"/>
          <w:szCs w:val="24"/>
          <w:lang w:val="ru-RU"/>
        </w:rPr>
      </w:pPr>
    </w:p>
    <w:p w:rsidR="00E452F6" w:rsidRPr="00E452F6" w:rsidRDefault="00E452F6" w:rsidP="00E452F6">
      <w:pPr>
        <w:rPr>
          <w:b/>
          <w:sz w:val="24"/>
          <w:szCs w:val="24"/>
          <w:lang w:val="ru-RU"/>
        </w:rPr>
      </w:pPr>
    </w:p>
    <w:p w:rsidR="00E452F6" w:rsidRPr="00E452F6" w:rsidRDefault="00080187" w:rsidP="00E452F6">
      <w:pPr>
        <w:tabs>
          <w:tab w:val="left" w:pos="6060"/>
        </w:tabs>
        <w:rPr>
          <w:b/>
          <w:sz w:val="24"/>
          <w:szCs w:val="24"/>
        </w:rPr>
      </w:pPr>
      <w:r>
        <w:rPr>
          <w:b/>
          <w:sz w:val="24"/>
          <w:szCs w:val="24"/>
          <w:lang w:val="ru-RU"/>
        </w:rPr>
        <w:t>Н</w:t>
      </w:r>
      <w:r w:rsidR="00E452F6" w:rsidRPr="00E452F6">
        <w:rPr>
          <w:b/>
          <w:sz w:val="24"/>
          <w:szCs w:val="24"/>
        </w:rPr>
        <w:t xml:space="preserve">ачальник </w:t>
      </w:r>
      <w:r w:rsidR="00A50FA5">
        <w:rPr>
          <w:b/>
          <w:sz w:val="24"/>
          <w:szCs w:val="24"/>
        </w:rPr>
        <w:t>загону</w:t>
      </w:r>
      <w:r w:rsidR="00E452F6" w:rsidRPr="00E452F6">
        <w:rPr>
          <w:b/>
          <w:sz w:val="24"/>
          <w:szCs w:val="24"/>
        </w:rPr>
        <w:t xml:space="preserve">                                               </w:t>
      </w:r>
      <w:r>
        <w:rPr>
          <w:b/>
          <w:sz w:val="24"/>
          <w:szCs w:val="24"/>
        </w:rPr>
        <w:t xml:space="preserve">       </w:t>
      </w:r>
      <w:r w:rsidR="00E452F6" w:rsidRPr="00E452F6">
        <w:rPr>
          <w:b/>
          <w:sz w:val="24"/>
          <w:szCs w:val="24"/>
        </w:rPr>
        <w:t xml:space="preserve"> </w:t>
      </w:r>
    </w:p>
    <w:p w:rsidR="00E452F6" w:rsidRPr="00E452F6" w:rsidRDefault="00E452F6" w:rsidP="00E452F6">
      <w:pPr>
        <w:rPr>
          <w:b/>
          <w:sz w:val="24"/>
          <w:szCs w:val="24"/>
        </w:rPr>
      </w:pPr>
    </w:p>
    <w:p w:rsidR="00E452F6" w:rsidRPr="00E452F6" w:rsidRDefault="00E452F6" w:rsidP="00E452F6">
      <w:pPr>
        <w:rPr>
          <w:b/>
          <w:sz w:val="24"/>
          <w:szCs w:val="24"/>
        </w:rPr>
      </w:pPr>
    </w:p>
    <w:p w:rsidR="00E452F6" w:rsidRPr="00E452F6" w:rsidRDefault="00E452F6" w:rsidP="00E452F6">
      <w:pPr>
        <w:rPr>
          <w:b/>
          <w:sz w:val="24"/>
          <w:szCs w:val="24"/>
          <w:lang w:val="ru-RU"/>
        </w:rPr>
      </w:pPr>
    </w:p>
    <w:p w:rsidR="00E452F6" w:rsidRPr="00E452F6" w:rsidRDefault="00E452F6" w:rsidP="00E452F6">
      <w:pPr>
        <w:pStyle w:val="a4"/>
        <w:ind w:left="0" w:right="-2"/>
        <w:rPr>
          <w:b/>
          <w:sz w:val="24"/>
          <w:szCs w:val="24"/>
        </w:rPr>
      </w:pPr>
      <w:r w:rsidRPr="00E452F6">
        <w:rPr>
          <w:b/>
          <w:sz w:val="24"/>
          <w:szCs w:val="24"/>
        </w:rPr>
        <w:t xml:space="preserve">_____________ </w:t>
      </w:r>
      <w:r w:rsidR="00080187">
        <w:rPr>
          <w:b/>
          <w:sz w:val="24"/>
          <w:szCs w:val="24"/>
          <w:lang w:val="ru-RU"/>
        </w:rPr>
        <w:t>Володимир МІЛАЄНКО</w:t>
      </w:r>
      <w:r w:rsidR="00A50FA5">
        <w:rPr>
          <w:b/>
          <w:sz w:val="24"/>
          <w:szCs w:val="24"/>
          <w:lang w:val="ru-RU"/>
        </w:rPr>
        <w:t xml:space="preserve">       </w:t>
      </w:r>
      <w:r w:rsidRPr="00E452F6">
        <w:rPr>
          <w:b/>
          <w:sz w:val="24"/>
          <w:szCs w:val="24"/>
        </w:rPr>
        <w:tab/>
      </w:r>
      <w:r w:rsidRPr="00E452F6">
        <w:rPr>
          <w:b/>
          <w:sz w:val="24"/>
          <w:szCs w:val="24"/>
        </w:rPr>
        <w:tab/>
        <w:t xml:space="preserve">_____________ </w:t>
      </w:r>
    </w:p>
    <w:p w:rsidR="00E57591" w:rsidRDefault="00E452F6" w:rsidP="00E57591">
      <w:pPr>
        <w:ind w:right="1388"/>
        <w:jc w:val="right"/>
        <w:rPr>
          <w:b/>
          <w:color w:val="000000"/>
        </w:rPr>
      </w:pPr>
      <w:r w:rsidRPr="00E452F6">
        <w:rPr>
          <w:b/>
          <w:sz w:val="24"/>
          <w:szCs w:val="24"/>
        </w:rPr>
        <w:t xml:space="preserve">    </w:t>
      </w:r>
    </w:p>
    <w:p w:rsidR="00E57591" w:rsidRDefault="00E57591" w:rsidP="00E57591">
      <w:pPr>
        <w:ind w:right="1388"/>
        <w:jc w:val="right"/>
        <w:rPr>
          <w:b/>
          <w:color w:val="000000"/>
        </w:rPr>
      </w:pPr>
    </w:p>
    <w:p w:rsidR="00847891" w:rsidRDefault="00847891"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555EBB" w:rsidRDefault="00555EBB"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F86AD5" w:rsidRDefault="00F86AD5"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040E94" w:rsidRDefault="00040E94" w:rsidP="0064669A">
      <w:pPr>
        <w:pStyle w:val="2"/>
        <w:jc w:val="center"/>
        <w:rPr>
          <w:rFonts w:ascii="Times New Roman" w:hAnsi="Times New Roman"/>
          <w:b/>
          <w:sz w:val="22"/>
          <w:szCs w:val="22"/>
          <w:lang w:val="uk-UA"/>
        </w:rPr>
      </w:pPr>
    </w:p>
    <w:p w:rsidR="00555EBB" w:rsidRDefault="00555EBB" w:rsidP="00555EBB">
      <w:pPr>
        <w:pStyle w:val="33"/>
        <w:jc w:val="center"/>
        <w:rPr>
          <w:rFonts w:ascii="Times New Roman" w:hAnsi="Times New Roman"/>
          <w:b/>
          <w:sz w:val="22"/>
          <w:szCs w:val="22"/>
          <w:lang w:val="uk-UA"/>
        </w:rPr>
      </w:pPr>
      <w:r>
        <w:rPr>
          <w:rFonts w:ascii="Times New Roman" w:hAnsi="Times New Roman"/>
          <w:b/>
          <w:sz w:val="22"/>
          <w:szCs w:val="22"/>
          <w:lang w:val="uk-UA"/>
        </w:rPr>
        <w:t>ПОГОДЖЕНО:</w:t>
      </w:r>
    </w:p>
    <w:p w:rsidR="00555EBB" w:rsidRDefault="00555EBB" w:rsidP="00555EBB">
      <w:pPr>
        <w:pStyle w:val="33"/>
        <w:jc w:val="center"/>
        <w:rPr>
          <w:rFonts w:ascii="Times New Roman" w:hAnsi="Times New Roman"/>
          <w:b/>
          <w:sz w:val="22"/>
          <w:szCs w:val="22"/>
          <w:lang w:val="uk-UA"/>
        </w:rPr>
      </w:pPr>
    </w:p>
    <w:p w:rsidR="00555EBB" w:rsidRDefault="00555EBB" w:rsidP="00555EBB">
      <w:pPr>
        <w:pStyle w:val="6"/>
        <w:tabs>
          <w:tab w:val="left" w:pos="284"/>
        </w:tabs>
        <w:jc w:val="both"/>
        <w:rPr>
          <w:rFonts w:ascii="Times New Roman" w:hAnsi="Times New Roman"/>
          <w:sz w:val="22"/>
          <w:szCs w:val="22"/>
          <w:lang w:val="uk-UA"/>
        </w:rPr>
      </w:pPr>
      <w:r>
        <w:rPr>
          <w:rFonts w:ascii="Times New Roman" w:hAnsi="Times New Roman"/>
          <w:sz w:val="22"/>
          <w:szCs w:val="22"/>
          <w:lang w:val="uk-UA"/>
        </w:rPr>
        <w:t xml:space="preserve">Головний бухгалтер                                                                                  </w:t>
      </w:r>
      <w:r>
        <w:rPr>
          <w:rFonts w:ascii="Times New Roman" w:hAnsi="Times New Roman"/>
          <w:sz w:val="22"/>
          <w:szCs w:val="22"/>
          <w:lang w:val="uk-UA"/>
        </w:rPr>
        <w:tab/>
      </w:r>
      <w:r>
        <w:rPr>
          <w:rFonts w:ascii="Times New Roman" w:hAnsi="Times New Roman"/>
          <w:sz w:val="22"/>
          <w:szCs w:val="22"/>
          <w:lang w:val="uk-UA"/>
        </w:rPr>
        <w:tab/>
        <w:t xml:space="preserve">            Л.О. Степанова </w:t>
      </w:r>
    </w:p>
    <w:p w:rsidR="00555EBB" w:rsidRDefault="00555EBB" w:rsidP="00555EBB">
      <w:pPr>
        <w:rPr>
          <w:sz w:val="22"/>
          <w:szCs w:val="22"/>
        </w:rPr>
      </w:pPr>
      <w:r w:rsidRPr="00487E70">
        <w:rPr>
          <w:sz w:val="22"/>
          <w:szCs w:val="22"/>
        </w:rPr>
        <w:t xml:space="preserve">Начальник відділу МТЗ                                                                           </w:t>
      </w:r>
      <w:r>
        <w:rPr>
          <w:sz w:val="22"/>
          <w:szCs w:val="22"/>
        </w:rPr>
        <w:t xml:space="preserve">                                      </w:t>
      </w:r>
      <w:r w:rsidRPr="00487E70">
        <w:rPr>
          <w:sz w:val="22"/>
          <w:szCs w:val="22"/>
        </w:rPr>
        <w:t xml:space="preserve">Т.М. Грєджева </w:t>
      </w:r>
    </w:p>
    <w:p w:rsidR="00555EBB" w:rsidRPr="009D48B2" w:rsidRDefault="00555EBB" w:rsidP="00555EBB">
      <w:pPr>
        <w:pStyle w:val="a4"/>
        <w:tabs>
          <w:tab w:val="left" w:pos="0"/>
        </w:tabs>
        <w:ind w:left="0"/>
        <w:jc w:val="both"/>
        <w:rPr>
          <w:sz w:val="22"/>
          <w:szCs w:val="22"/>
        </w:rPr>
      </w:pPr>
      <w:r w:rsidRPr="009D48B2">
        <w:rPr>
          <w:sz w:val="22"/>
          <w:szCs w:val="22"/>
        </w:rPr>
        <w:t>Юрисконсульт</w:t>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r>
      <w:r w:rsidRPr="009D48B2">
        <w:rPr>
          <w:sz w:val="22"/>
          <w:szCs w:val="22"/>
        </w:rPr>
        <w:tab/>
        <w:t xml:space="preserve">            О.О. Пелипенко</w:t>
      </w:r>
    </w:p>
    <w:p w:rsidR="00555EBB" w:rsidRPr="009D48B2" w:rsidRDefault="00555EBB" w:rsidP="00555EBB">
      <w:pPr>
        <w:pStyle w:val="a4"/>
        <w:tabs>
          <w:tab w:val="left" w:pos="-284"/>
        </w:tabs>
        <w:ind w:left="0"/>
        <w:jc w:val="both"/>
        <w:rPr>
          <w:sz w:val="22"/>
          <w:szCs w:val="22"/>
        </w:rPr>
      </w:pPr>
      <w:r w:rsidRPr="009D48B2">
        <w:rPr>
          <w:sz w:val="22"/>
          <w:szCs w:val="22"/>
        </w:rPr>
        <w:t>Провідний фахівець</w:t>
      </w:r>
    </w:p>
    <w:p w:rsidR="00555EBB" w:rsidRPr="009D48B2" w:rsidRDefault="00555EBB" w:rsidP="00555EBB">
      <w:pPr>
        <w:pStyle w:val="a4"/>
        <w:tabs>
          <w:tab w:val="left" w:pos="0"/>
        </w:tabs>
        <w:ind w:left="0"/>
        <w:jc w:val="both"/>
        <w:rPr>
          <w:sz w:val="22"/>
          <w:szCs w:val="22"/>
        </w:rPr>
      </w:pPr>
      <w:r w:rsidRPr="009D48B2">
        <w:rPr>
          <w:sz w:val="22"/>
          <w:szCs w:val="22"/>
        </w:rPr>
        <w:t xml:space="preserve">фінансово - економічного відділення </w:t>
      </w:r>
      <w:r w:rsidRPr="009D48B2">
        <w:rPr>
          <w:color w:val="000000"/>
          <w:sz w:val="22"/>
          <w:szCs w:val="22"/>
        </w:rPr>
        <w:t xml:space="preserve">                                                                            </w:t>
      </w:r>
      <w:r w:rsidRPr="009D48B2">
        <w:rPr>
          <w:color w:val="000000"/>
          <w:sz w:val="22"/>
          <w:szCs w:val="22"/>
        </w:rPr>
        <w:tab/>
      </w:r>
      <w:r w:rsidRPr="009D48B2">
        <w:rPr>
          <w:color w:val="000000"/>
          <w:sz w:val="22"/>
          <w:szCs w:val="22"/>
        </w:rPr>
        <w:tab/>
      </w:r>
      <w:r w:rsidRPr="009D48B2">
        <w:rPr>
          <w:sz w:val="22"/>
          <w:szCs w:val="22"/>
        </w:rPr>
        <w:t>К.А. Галуст’ян</w:t>
      </w:r>
      <w:r w:rsidRPr="009D48B2">
        <w:rPr>
          <w:b/>
          <w:sz w:val="22"/>
          <w:szCs w:val="22"/>
        </w:rPr>
        <w:t xml:space="preserve">   </w:t>
      </w:r>
    </w:p>
    <w:p w:rsidR="0015012B" w:rsidRDefault="0015012B" w:rsidP="00555EBB">
      <w:pPr>
        <w:pStyle w:val="2"/>
        <w:jc w:val="center"/>
        <w:rPr>
          <w:szCs w:val="24"/>
          <w:lang w:val="uk-UA"/>
        </w:rPr>
      </w:pPr>
    </w:p>
    <w:p w:rsidR="0012548B" w:rsidRPr="0012548B" w:rsidRDefault="0012548B" w:rsidP="0012548B">
      <w:pPr>
        <w:ind w:right="1388"/>
        <w:jc w:val="right"/>
        <w:rPr>
          <w:rFonts w:eastAsia="Calibri"/>
          <w:b/>
          <w:sz w:val="24"/>
          <w:szCs w:val="24"/>
        </w:rPr>
      </w:pPr>
      <w:r w:rsidRPr="0012548B">
        <w:rPr>
          <w:rFonts w:eastAsia="Calibri"/>
          <w:b/>
          <w:sz w:val="24"/>
          <w:szCs w:val="24"/>
        </w:rPr>
        <w:t>Додаток № 1</w:t>
      </w:r>
    </w:p>
    <w:p w:rsidR="0012548B" w:rsidRPr="0012548B" w:rsidRDefault="0012548B" w:rsidP="0012548B">
      <w:pPr>
        <w:pStyle w:val="4"/>
        <w:ind w:left="7080"/>
        <w:rPr>
          <w:rFonts w:ascii="Times New Roman" w:eastAsia="Calibri" w:hAnsi="Times New Roman"/>
          <w:szCs w:val="24"/>
          <w:lang w:val="uk-UA"/>
        </w:rPr>
      </w:pPr>
      <w:r>
        <w:rPr>
          <w:rFonts w:ascii="Times New Roman" w:eastAsia="Calibri" w:hAnsi="Times New Roman"/>
          <w:szCs w:val="24"/>
          <w:lang w:val="uk-UA"/>
        </w:rPr>
        <w:t xml:space="preserve">    </w:t>
      </w:r>
      <w:r w:rsidRPr="0012548B">
        <w:rPr>
          <w:rFonts w:ascii="Times New Roman" w:eastAsia="Calibri" w:hAnsi="Times New Roman"/>
          <w:szCs w:val="24"/>
          <w:lang w:val="uk-UA"/>
        </w:rPr>
        <w:t xml:space="preserve">до Договору № </w:t>
      </w:r>
      <w:r w:rsidRPr="0012548B">
        <w:rPr>
          <w:rFonts w:ascii="Times New Roman" w:hAnsi="Times New Roman"/>
          <w:szCs w:val="24"/>
          <w:lang w:val="ru-RU"/>
        </w:rPr>
        <w:t>______</w:t>
      </w:r>
    </w:p>
    <w:p w:rsidR="0012548B" w:rsidRPr="0012548B" w:rsidRDefault="0012548B" w:rsidP="0012548B">
      <w:pPr>
        <w:pStyle w:val="4"/>
        <w:ind w:firstLine="709"/>
        <w:jc w:val="right"/>
        <w:rPr>
          <w:rFonts w:ascii="Times New Roman" w:hAnsi="Times New Roman"/>
          <w:szCs w:val="24"/>
          <w:lang w:val="uk-UA"/>
        </w:rPr>
      </w:pPr>
      <w:r w:rsidRPr="0012548B">
        <w:rPr>
          <w:rFonts w:ascii="Times New Roman" w:eastAsia="Calibri" w:hAnsi="Times New Roman"/>
          <w:szCs w:val="24"/>
          <w:lang w:val="uk-UA"/>
        </w:rPr>
        <w:t>від «___»_________2023 р.</w:t>
      </w:r>
    </w:p>
    <w:p w:rsidR="0012548B" w:rsidRDefault="0012548B" w:rsidP="0012548B">
      <w:pPr>
        <w:jc w:val="center"/>
        <w:rPr>
          <w:b/>
          <w:sz w:val="24"/>
          <w:szCs w:val="24"/>
        </w:rPr>
      </w:pPr>
    </w:p>
    <w:p w:rsidR="0012548B" w:rsidRDefault="0012548B" w:rsidP="0012548B">
      <w:pPr>
        <w:jc w:val="center"/>
        <w:rPr>
          <w:b/>
          <w:sz w:val="24"/>
          <w:szCs w:val="24"/>
        </w:rPr>
      </w:pPr>
      <w:r w:rsidRPr="0012548B">
        <w:rPr>
          <w:b/>
          <w:sz w:val="24"/>
          <w:szCs w:val="24"/>
        </w:rPr>
        <w:lastRenderedPageBreak/>
        <w:t xml:space="preserve">СПЕЦІФІКАЦІЯ </w:t>
      </w:r>
    </w:p>
    <w:p w:rsidR="00F86AD5" w:rsidRDefault="00F86AD5" w:rsidP="0012548B">
      <w:pPr>
        <w:jc w:val="center"/>
        <w:rPr>
          <w:b/>
          <w:sz w:val="24"/>
          <w:szCs w:val="24"/>
        </w:rPr>
      </w:pPr>
    </w:p>
    <w:p w:rsidR="00F86AD5" w:rsidRPr="00A9271A" w:rsidRDefault="00F86AD5" w:rsidP="00F86AD5">
      <w:pPr>
        <w:pStyle w:val="14"/>
        <w:ind w:left="57" w:right="0" w:firstLine="603"/>
        <w:jc w:val="both"/>
        <w:rPr>
          <w:rStyle w:val="13"/>
          <w:rFonts w:ascii="Times New Roman" w:hAnsi="Times New Roman" w:cs="Times New Roman"/>
          <w:bCs/>
          <w:color w:val="000000" w:themeColor="text1"/>
          <w:kern w:val="2"/>
          <w:sz w:val="24"/>
          <w:szCs w:val="24"/>
          <w:lang w:val="uk-UA"/>
        </w:rPr>
      </w:pPr>
      <w:r w:rsidRPr="00A9271A">
        <w:rPr>
          <w:rFonts w:ascii="Times New Roman" w:hAnsi="Times New Roman" w:cs="Times New Roman"/>
          <w:color w:val="000000" w:themeColor="text1"/>
          <w:sz w:val="24"/>
          <w:szCs w:val="24"/>
          <w:lang w:val="uk-UA"/>
        </w:rPr>
        <w:t xml:space="preserve">Технічне обслуговування генераторів: </w:t>
      </w:r>
      <w:r w:rsidRPr="00A9271A">
        <w:rPr>
          <w:rFonts w:ascii="Times New Roman" w:hAnsi="Times New Roman" w:cs="Times New Roman"/>
          <w:color w:val="000000" w:themeColor="text1"/>
          <w:sz w:val="24"/>
          <w:szCs w:val="24"/>
          <w:lang w:val="en-US"/>
        </w:rPr>
        <w:t>P</w:t>
      </w:r>
      <w:r w:rsidRPr="00A9271A">
        <w:rPr>
          <w:rFonts w:ascii="Times New Roman" w:hAnsi="Times New Roman" w:cs="Times New Roman"/>
          <w:color w:val="000000" w:themeColor="text1"/>
          <w:sz w:val="24"/>
          <w:szCs w:val="24"/>
          <w:lang w:val="uk-UA"/>
        </w:rPr>
        <w:t xml:space="preserve"> 22-4,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J</w:t>
      </w:r>
      <w:r w:rsidRPr="00A9271A">
        <w:rPr>
          <w:rFonts w:ascii="Times New Roman" w:hAnsi="Times New Roman" w:cs="Times New Roman"/>
          <w:color w:val="000000" w:themeColor="text1"/>
          <w:sz w:val="24"/>
          <w:szCs w:val="24"/>
          <w:lang w:val="uk-UA"/>
        </w:rPr>
        <w:t xml:space="preserve">88,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J</w:t>
      </w:r>
      <w:r w:rsidRPr="00A9271A">
        <w:rPr>
          <w:rFonts w:ascii="Times New Roman" w:hAnsi="Times New Roman" w:cs="Times New Roman"/>
          <w:color w:val="000000" w:themeColor="text1"/>
          <w:sz w:val="24"/>
          <w:szCs w:val="24"/>
          <w:lang w:val="uk-UA"/>
        </w:rPr>
        <w:t xml:space="preserve">110,  </w:t>
      </w:r>
      <w:r w:rsidRPr="00A9271A">
        <w:rPr>
          <w:rFonts w:ascii="Times New Roman" w:hAnsi="Times New Roman" w:cs="Times New Roman"/>
          <w:color w:val="000000" w:themeColor="text1"/>
          <w:sz w:val="24"/>
          <w:szCs w:val="24"/>
          <w:lang w:val="en-US"/>
        </w:rPr>
        <w:t>SDMO</w:t>
      </w:r>
      <w:r w:rsidRPr="00A9271A">
        <w:rPr>
          <w:rFonts w:ascii="Times New Roman" w:hAnsi="Times New Roman" w:cs="Times New Roman"/>
          <w:color w:val="000000" w:themeColor="text1"/>
          <w:sz w:val="24"/>
          <w:szCs w:val="24"/>
          <w:lang w:val="uk-UA"/>
        </w:rPr>
        <w:t xml:space="preserve"> </w:t>
      </w:r>
      <w:r w:rsidRPr="00A9271A">
        <w:rPr>
          <w:rFonts w:ascii="Times New Roman" w:hAnsi="Times New Roman" w:cs="Times New Roman"/>
          <w:color w:val="000000" w:themeColor="text1"/>
          <w:sz w:val="24"/>
          <w:szCs w:val="24"/>
          <w:lang w:val="en-US"/>
        </w:rPr>
        <w:t>D</w:t>
      </w:r>
      <w:r w:rsidRPr="00A9271A">
        <w:rPr>
          <w:rFonts w:ascii="Times New Roman" w:hAnsi="Times New Roman" w:cs="Times New Roman"/>
          <w:color w:val="000000" w:themeColor="text1"/>
          <w:sz w:val="24"/>
          <w:szCs w:val="24"/>
          <w:lang w:val="uk-UA"/>
        </w:rPr>
        <w:t xml:space="preserve">-44,   </w:t>
      </w:r>
      <w:r w:rsidRPr="00A9271A">
        <w:rPr>
          <w:rStyle w:val="13"/>
          <w:rFonts w:ascii="Times New Roman" w:hAnsi="Times New Roman" w:cs="Times New Roman"/>
          <w:color w:val="000000" w:themeColor="text1"/>
          <w:sz w:val="24"/>
          <w:szCs w:val="24"/>
          <w:lang w:val="uk-UA"/>
        </w:rPr>
        <w:t>з витратними матеріалами Виконавця</w:t>
      </w:r>
      <w:r w:rsidRPr="00A9271A">
        <w:rPr>
          <w:rStyle w:val="13"/>
          <w:rFonts w:ascii="Times New Roman" w:hAnsi="Times New Roman" w:cs="Times New Roman"/>
          <w:bCs/>
          <w:color w:val="000000" w:themeColor="text1"/>
          <w:kern w:val="2"/>
          <w:sz w:val="24"/>
          <w:szCs w:val="24"/>
          <w:lang w:val="uk-UA"/>
        </w:rPr>
        <w:t>:</w:t>
      </w:r>
    </w:p>
    <w:p w:rsidR="003D6EB7" w:rsidRDefault="003D6EB7" w:rsidP="003D6EB7">
      <w:pPr>
        <w:jc w:val="center"/>
        <w:rPr>
          <w:rStyle w:val="13"/>
          <w:b/>
          <w:bCs/>
          <w:color w:val="000000"/>
          <w:kern w:val="2"/>
          <w:sz w:val="24"/>
          <w:szCs w:val="24"/>
        </w:rPr>
      </w:pPr>
    </w:p>
    <w:p w:rsidR="00F86AD5" w:rsidRPr="00A9271A" w:rsidRDefault="00F86AD5" w:rsidP="00F86AD5">
      <w:pPr>
        <w:widowControl w:val="0"/>
        <w:jc w:val="both"/>
        <w:rPr>
          <w:color w:val="000000" w:themeColor="text1"/>
          <w:sz w:val="24"/>
          <w:szCs w:val="24"/>
        </w:rPr>
      </w:pPr>
    </w:p>
    <w:tbl>
      <w:tblPr>
        <w:tblStyle w:val="af"/>
        <w:tblW w:w="0" w:type="auto"/>
        <w:tblInd w:w="57" w:type="dxa"/>
        <w:tblLook w:val="04A0" w:firstRow="1" w:lastRow="0" w:firstColumn="1" w:lastColumn="0" w:noHBand="0" w:noVBand="1"/>
      </w:tblPr>
      <w:tblGrid>
        <w:gridCol w:w="641"/>
        <w:gridCol w:w="3870"/>
        <w:gridCol w:w="1438"/>
        <w:gridCol w:w="1147"/>
        <w:gridCol w:w="1161"/>
        <w:gridCol w:w="1031"/>
      </w:tblGrid>
      <w:tr w:rsidR="00F86AD5" w:rsidRPr="00A9271A" w:rsidTr="003C3C33">
        <w:trPr>
          <w:trHeight w:val="558"/>
        </w:trPr>
        <w:tc>
          <w:tcPr>
            <w:tcW w:w="64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8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38"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14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1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31" w:type="dxa"/>
          </w:tcPr>
          <w:p w:rsidR="00F86AD5" w:rsidRPr="0012548B" w:rsidRDefault="00F86AD5" w:rsidP="003C3C33">
            <w:pPr>
              <w:pStyle w:val="14"/>
              <w:ind w:left="0" w:right="0"/>
              <w:jc w:val="center"/>
              <w:rPr>
                <w:rFonts w:ascii="Times New Roman" w:hAnsi="Times New Roman"/>
                <w:b/>
                <w:bCs/>
                <w:sz w:val="24"/>
                <w:szCs w:val="24"/>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870"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P</w:t>
            </w:r>
            <w:r>
              <w:rPr>
                <w:color w:val="000000" w:themeColor="text1"/>
                <w:sz w:val="24"/>
                <w:szCs w:val="24"/>
              </w:rPr>
              <w:t xml:space="preserve"> 22-4:</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147"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870"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14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1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3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Fonts w:ascii="Times New Roman" w:hAnsi="Times New Roman"/>
                <w:color w:val="000000" w:themeColor="text1"/>
                <w:sz w:val="24"/>
                <w:szCs w:val="24"/>
                <w:lang w:val="uk-UA"/>
              </w:rPr>
              <w:t>14 літрів</w:t>
            </w:r>
          </w:p>
        </w:tc>
        <w:tc>
          <w:tcPr>
            <w:tcW w:w="1147" w:type="dxa"/>
          </w:tcPr>
          <w:p w:rsidR="00F86AD5" w:rsidRDefault="00F86AD5" w:rsidP="003C3C33">
            <w:pPr>
              <w:pStyle w:val="14"/>
              <w:ind w:left="0" w:right="0"/>
              <w:jc w:val="center"/>
              <w:rPr>
                <w:rFonts w:ascii="Times New Roman" w:hAnsi="Times New Roman"/>
                <w:color w:val="000000" w:themeColor="text1"/>
                <w:sz w:val="24"/>
                <w:szCs w:val="24"/>
                <w:lang w:val="uk-UA"/>
              </w:rPr>
            </w:pPr>
          </w:p>
        </w:tc>
        <w:tc>
          <w:tcPr>
            <w:tcW w:w="1161" w:type="dxa"/>
          </w:tcPr>
          <w:p w:rsidR="00F86AD5" w:rsidRDefault="00F86AD5" w:rsidP="003C3C33">
            <w:pPr>
              <w:pStyle w:val="14"/>
              <w:ind w:left="0" w:right="0"/>
              <w:jc w:val="center"/>
              <w:rPr>
                <w:rFonts w:ascii="Times New Roman" w:hAnsi="Times New Roman"/>
                <w:color w:val="000000" w:themeColor="text1"/>
                <w:sz w:val="24"/>
                <w:szCs w:val="24"/>
                <w:lang w:val="uk-UA"/>
              </w:rPr>
            </w:pPr>
          </w:p>
        </w:tc>
        <w:tc>
          <w:tcPr>
            <w:tcW w:w="1031" w:type="dxa"/>
          </w:tcPr>
          <w:p w:rsidR="00F86AD5" w:rsidRDefault="00F86AD5" w:rsidP="003C3C33">
            <w:pPr>
              <w:pStyle w:val="14"/>
              <w:ind w:left="0" w:right="0"/>
              <w:jc w:val="center"/>
              <w:rPr>
                <w:rFonts w:ascii="Times New Roman" w:hAnsi="Times New Roman"/>
                <w:color w:val="000000" w:themeColor="text1"/>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 xml:space="preserve">Фільтр палива </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 xml:space="preserve">Фільтр масляний </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4</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Фільтр палива</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4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5</w:t>
            </w:r>
          </w:p>
        </w:tc>
        <w:tc>
          <w:tcPr>
            <w:tcW w:w="3870" w:type="dxa"/>
          </w:tcPr>
          <w:p w:rsidR="00F86AD5" w:rsidRPr="00A9271A" w:rsidRDefault="00F86AD5" w:rsidP="003C3C33">
            <w:pPr>
              <w:pStyle w:val="a4"/>
              <w:spacing w:line="276" w:lineRule="auto"/>
              <w:ind w:left="-284" w:firstLine="284"/>
              <w:jc w:val="both"/>
              <w:rPr>
                <w:color w:val="000000" w:themeColor="text1"/>
                <w:sz w:val="24"/>
                <w:szCs w:val="24"/>
              </w:rPr>
            </w:pPr>
            <w:r>
              <w:rPr>
                <w:color w:val="000000" w:themeColor="text1"/>
                <w:sz w:val="24"/>
                <w:szCs w:val="24"/>
              </w:rPr>
              <w:t xml:space="preserve">Фільтр повітряний </w:t>
            </w:r>
          </w:p>
        </w:tc>
        <w:tc>
          <w:tcPr>
            <w:tcW w:w="1438"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147"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16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31"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Pr="00A9271A" w:rsidRDefault="00F86AD5" w:rsidP="00F86AD5">
      <w:pPr>
        <w:pStyle w:val="14"/>
        <w:ind w:left="0" w:right="0"/>
        <w:jc w:val="both"/>
        <w:rPr>
          <w:rFonts w:ascii="Times New Roman" w:hAnsi="Times New Roman" w:cs="Times New Roman"/>
          <w:b/>
          <w:bCs/>
          <w:color w:val="000000" w:themeColor="text1"/>
          <w:kern w:val="2"/>
          <w:sz w:val="26"/>
          <w:szCs w:val="26"/>
          <w:lang w:val="uk-UA"/>
        </w:rPr>
      </w:pPr>
    </w:p>
    <w:tbl>
      <w:tblPr>
        <w:tblStyle w:val="af"/>
        <w:tblW w:w="0" w:type="auto"/>
        <w:tblInd w:w="57" w:type="dxa"/>
        <w:tblLook w:val="04A0" w:firstRow="1" w:lastRow="0" w:firstColumn="1" w:lastColumn="0" w:noHBand="0" w:noVBand="1"/>
      </w:tblPr>
      <w:tblGrid>
        <w:gridCol w:w="650"/>
        <w:gridCol w:w="3967"/>
        <w:gridCol w:w="1461"/>
        <w:gridCol w:w="1070"/>
        <w:gridCol w:w="1070"/>
        <w:gridCol w:w="1070"/>
      </w:tblGrid>
      <w:tr w:rsidR="00F86AD5" w:rsidRPr="00A9271A" w:rsidTr="003C3C33">
        <w:trPr>
          <w:trHeight w:val="558"/>
        </w:trPr>
        <w:tc>
          <w:tcPr>
            <w:tcW w:w="65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SDMO</w:t>
            </w:r>
            <w:r w:rsidRPr="00A9271A">
              <w:rPr>
                <w:color w:val="000000" w:themeColor="text1"/>
                <w:sz w:val="24"/>
                <w:szCs w:val="24"/>
              </w:rPr>
              <w:t xml:space="preserve"> </w:t>
            </w:r>
            <w:r w:rsidRPr="00A9271A">
              <w:rPr>
                <w:color w:val="000000" w:themeColor="text1"/>
                <w:sz w:val="24"/>
                <w:szCs w:val="24"/>
                <w:lang w:val="en-US"/>
              </w:rPr>
              <w:t>J</w:t>
            </w:r>
            <w:r w:rsidRPr="00A9271A">
              <w:rPr>
                <w:color w:val="000000" w:themeColor="text1"/>
                <w:sz w:val="24"/>
                <w:szCs w:val="24"/>
              </w:rPr>
              <w:t>88</w:t>
            </w:r>
            <w:r>
              <w:rPr>
                <w:color w:val="000000" w:themeColor="text1"/>
                <w:sz w:val="24"/>
                <w:szCs w:val="24"/>
              </w:rPr>
              <w:t>:</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 (</w:t>
            </w:r>
            <w:r>
              <w:rPr>
                <w:rStyle w:val="13"/>
                <w:bCs/>
                <w:color w:val="000000" w:themeColor="text1"/>
                <w:kern w:val="2"/>
                <w:sz w:val="24"/>
                <w:szCs w:val="24"/>
              </w:rPr>
              <w:t>20 літрів)</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Фільтр палива</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 xml:space="preserve">Фільтр масляний </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Default="00F86AD5" w:rsidP="00F86AD5">
      <w:pPr>
        <w:ind w:firstLine="567"/>
        <w:contextualSpacing/>
        <w:jc w:val="both"/>
        <w:rPr>
          <w:b/>
          <w:color w:val="000000" w:themeColor="text1"/>
          <w:sz w:val="24"/>
          <w:szCs w:val="24"/>
        </w:rPr>
      </w:pPr>
    </w:p>
    <w:tbl>
      <w:tblPr>
        <w:tblStyle w:val="af"/>
        <w:tblW w:w="0" w:type="auto"/>
        <w:tblInd w:w="57" w:type="dxa"/>
        <w:tblLook w:val="04A0" w:firstRow="1" w:lastRow="0" w:firstColumn="1" w:lastColumn="0" w:noHBand="0" w:noVBand="1"/>
      </w:tblPr>
      <w:tblGrid>
        <w:gridCol w:w="650"/>
        <w:gridCol w:w="3967"/>
        <w:gridCol w:w="1461"/>
        <w:gridCol w:w="1070"/>
        <w:gridCol w:w="1070"/>
        <w:gridCol w:w="1070"/>
      </w:tblGrid>
      <w:tr w:rsidR="00F86AD5" w:rsidRPr="00A9271A" w:rsidTr="003C3C33">
        <w:trPr>
          <w:trHeight w:val="558"/>
        </w:trPr>
        <w:tc>
          <w:tcPr>
            <w:tcW w:w="65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SDMO</w:t>
            </w:r>
            <w:r w:rsidRPr="00A9271A">
              <w:rPr>
                <w:color w:val="000000" w:themeColor="text1"/>
                <w:sz w:val="24"/>
                <w:szCs w:val="24"/>
              </w:rPr>
              <w:t xml:space="preserve"> </w:t>
            </w:r>
            <w:r w:rsidRPr="00A9271A">
              <w:rPr>
                <w:color w:val="000000" w:themeColor="text1"/>
                <w:sz w:val="24"/>
                <w:szCs w:val="24"/>
                <w:lang w:val="en-US"/>
              </w:rPr>
              <w:t>J</w:t>
            </w:r>
            <w:r w:rsidRPr="00A9271A">
              <w:rPr>
                <w:color w:val="000000" w:themeColor="text1"/>
                <w:sz w:val="24"/>
                <w:szCs w:val="24"/>
              </w:rPr>
              <w:t>110</w:t>
            </w:r>
            <w:r>
              <w:rPr>
                <w:color w:val="000000" w:themeColor="text1"/>
                <w:sz w:val="24"/>
                <w:szCs w:val="24"/>
              </w:rPr>
              <w:t>:</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 (</w:t>
            </w:r>
            <w:r>
              <w:rPr>
                <w:rStyle w:val="13"/>
                <w:bCs/>
                <w:color w:val="000000" w:themeColor="text1"/>
                <w:kern w:val="2"/>
                <w:sz w:val="24"/>
                <w:szCs w:val="24"/>
              </w:rPr>
              <w:t>20 літрів)</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Фільтр палива</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967" w:type="dxa"/>
          </w:tcPr>
          <w:p w:rsidR="00F86AD5" w:rsidRPr="00A9271A" w:rsidRDefault="00F86AD5" w:rsidP="003C3C33">
            <w:pPr>
              <w:pStyle w:val="a4"/>
              <w:spacing w:line="276" w:lineRule="auto"/>
              <w:ind w:left="0"/>
              <w:jc w:val="both"/>
              <w:rPr>
                <w:color w:val="000000" w:themeColor="text1"/>
                <w:sz w:val="24"/>
                <w:szCs w:val="24"/>
              </w:rPr>
            </w:pPr>
            <w:r>
              <w:rPr>
                <w:color w:val="000000" w:themeColor="text1"/>
                <w:sz w:val="24"/>
                <w:szCs w:val="24"/>
              </w:rPr>
              <w:t xml:space="preserve">Фільтр масляний </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Default="00F86AD5" w:rsidP="00F86AD5">
      <w:pPr>
        <w:contextualSpacing/>
        <w:jc w:val="both"/>
        <w:rPr>
          <w:b/>
          <w:color w:val="000000" w:themeColor="text1"/>
          <w:sz w:val="24"/>
          <w:szCs w:val="24"/>
        </w:rPr>
      </w:pPr>
    </w:p>
    <w:tbl>
      <w:tblPr>
        <w:tblStyle w:val="af"/>
        <w:tblW w:w="0" w:type="auto"/>
        <w:tblInd w:w="57" w:type="dxa"/>
        <w:tblLook w:val="04A0" w:firstRow="1" w:lastRow="0" w:firstColumn="1" w:lastColumn="0" w:noHBand="0" w:noVBand="1"/>
      </w:tblPr>
      <w:tblGrid>
        <w:gridCol w:w="650"/>
        <w:gridCol w:w="3967"/>
        <w:gridCol w:w="1461"/>
        <w:gridCol w:w="1070"/>
        <w:gridCol w:w="1070"/>
        <w:gridCol w:w="1070"/>
      </w:tblGrid>
      <w:tr w:rsidR="00F86AD5" w:rsidRPr="00A9271A" w:rsidTr="003C3C33">
        <w:trPr>
          <w:trHeight w:val="558"/>
        </w:trPr>
        <w:tc>
          <w:tcPr>
            <w:tcW w:w="65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Найменування</w:t>
            </w:r>
          </w:p>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послуг</w:t>
            </w:r>
          </w:p>
        </w:tc>
        <w:tc>
          <w:tcPr>
            <w:tcW w:w="1461"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 посл.</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Ціна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Сума без ПДВ</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12548B">
              <w:rPr>
                <w:rFonts w:ascii="Times New Roman" w:hAnsi="Times New Roman"/>
                <w:b/>
                <w:bCs/>
                <w:sz w:val="24"/>
                <w:szCs w:val="24"/>
              </w:rPr>
              <w:t xml:space="preserve">Сума </w:t>
            </w:r>
            <w:r>
              <w:rPr>
                <w:rFonts w:ascii="Times New Roman" w:hAnsi="Times New Roman"/>
                <w:b/>
                <w:bCs/>
                <w:sz w:val="24"/>
                <w:szCs w:val="24"/>
                <w:lang w:val="uk-UA"/>
              </w:rPr>
              <w:t>з</w:t>
            </w:r>
            <w:r w:rsidRPr="0012548B">
              <w:rPr>
                <w:rFonts w:ascii="Times New Roman" w:hAnsi="Times New Roman"/>
                <w:b/>
                <w:bCs/>
                <w:sz w:val="24"/>
                <w:szCs w:val="24"/>
              </w:rPr>
              <w:t xml:space="preserve"> ПДВ</w:t>
            </w:r>
          </w:p>
        </w:tc>
      </w:tr>
      <w:tr w:rsidR="00F86AD5" w:rsidRPr="00A9271A" w:rsidTr="003C3C33">
        <w:trPr>
          <w:trHeight w:val="611"/>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3967" w:type="dxa"/>
            <w:vAlign w:val="center"/>
          </w:tcPr>
          <w:p w:rsidR="00F86AD5" w:rsidRPr="00A9271A" w:rsidRDefault="00F86AD5" w:rsidP="003C3C33">
            <w:pPr>
              <w:rPr>
                <w:color w:val="000000" w:themeColor="text1"/>
                <w:sz w:val="24"/>
                <w:szCs w:val="24"/>
              </w:rPr>
            </w:pPr>
            <w:r w:rsidRPr="00A9271A">
              <w:rPr>
                <w:color w:val="000000" w:themeColor="text1"/>
                <w:sz w:val="24"/>
                <w:szCs w:val="24"/>
              </w:rPr>
              <w:t xml:space="preserve">Технічне обслуговування </w:t>
            </w:r>
            <w:r>
              <w:rPr>
                <w:color w:val="000000" w:themeColor="text1"/>
                <w:sz w:val="24"/>
                <w:szCs w:val="24"/>
              </w:rPr>
              <w:t xml:space="preserve">генератора </w:t>
            </w:r>
            <w:r w:rsidRPr="00A9271A">
              <w:rPr>
                <w:color w:val="000000" w:themeColor="text1"/>
                <w:sz w:val="24"/>
                <w:szCs w:val="24"/>
                <w:lang w:val="en-US"/>
              </w:rPr>
              <w:t>SDMO</w:t>
            </w:r>
            <w:r w:rsidRPr="00A9271A">
              <w:rPr>
                <w:color w:val="000000" w:themeColor="text1"/>
                <w:sz w:val="24"/>
                <w:szCs w:val="24"/>
              </w:rPr>
              <w:t xml:space="preserve"> </w:t>
            </w:r>
            <w:r w:rsidRPr="00A9271A">
              <w:rPr>
                <w:color w:val="000000" w:themeColor="text1"/>
                <w:sz w:val="24"/>
                <w:szCs w:val="24"/>
                <w:lang w:val="en-US"/>
              </w:rPr>
              <w:t>D</w:t>
            </w:r>
            <w:r w:rsidRPr="00A9271A">
              <w:rPr>
                <w:color w:val="000000" w:themeColor="text1"/>
                <w:sz w:val="24"/>
                <w:szCs w:val="24"/>
              </w:rPr>
              <w:t>-44</w:t>
            </w:r>
            <w:r>
              <w:rPr>
                <w:color w:val="000000" w:themeColor="text1"/>
                <w:sz w:val="24"/>
                <w:szCs w:val="24"/>
              </w:rPr>
              <w:t>:</w:t>
            </w:r>
          </w:p>
          <w:p w:rsidR="00F86AD5" w:rsidRPr="00A9271A" w:rsidRDefault="00F86AD5" w:rsidP="003C3C33">
            <w:pPr>
              <w:pStyle w:val="14"/>
              <w:ind w:left="0" w:right="0"/>
              <w:rPr>
                <w:rStyle w:val="13"/>
                <w:rFonts w:ascii="Times New Roman" w:hAnsi="Times New Roman" w:cs="Times New Roman"/>
                <w:bCs/>
                <w:color w:val="000000" w:themeColor="text1"/>
                <w:kern w:val="2"/>
                <w:sz w:val="24"/>
                <w:szCs w:val="24"/>
                <w:lang w:val="uk-UA"/>
              </w:rPr>
            </w:pP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1</w:t>
            </w: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558"/>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w:t>
            </w:r>
          </w:p>
        </w:tc>
        <w:tc>
          <w:tcPr>
            <w:tcW w:w="3967"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Витратні матеріали Виконавця (або еквівалент)</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r w:rsidRPr="00A9271A">
              <w:rPr>
                <w:rStyle w:val="13"/>
                <w:rFonts w:ascii="Times New Roman" w:hAnsi="Times New Roman" w:cs="Times New Roman"/>
                <w:b/>
                <w:bCs/>
                <w:color w:val="000000" w:themeColor="text1"/>
                <w:kern w:val="2"/>
                <w:sz w:val="24"/>
                <w:szCs w:val="24"/>
                <w:lang w:val="uk-UA"/>
              </w:rPr>
              <w:t>Кіл-ть/од. виміру</w:t>
            </w: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c>
          <w:tcPr>
            <w:tcW w:w="1070" w:type="dxa"/>
          </w:tcPr>
          <w:p w:rsidR="00F86AD5" w:rsidRPr="00A9271A" w:rsidRDefault="00F86AD5" w:rsidP="003C3C33">
            <w:pPr>
              <w:pStyle w:val="14"/>
              <w:ind w:left="0" w:right="0"/>
              <w:jc w:val="center"/>
              <w:rPr>
                <w:rStyle w:val="13"/>
                <w:rFonts w:ascii="Times New Roman" w:hAnsi="Times New Roman" w:cs="Times New Roman"/>
                <w:b/>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lastRenderedPageBreak/>
              <w:t>1</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Олива моторна 10</w:t>
            </w:r>
            <w:r>
              <w:rPr>
                <w:color w:val="000000" w:themeColor="text1"/>
                <w:sz w:val="24"/>
                <w:szCs w:val="24"/>
                <w:lang w:val="en-US"/>
              </w:rPr>
              <w:t>W</w:t>
            </w:r>
            <w:r>
              <w:rPr>
                <w:color w:val="000000" w:themeColor="text1"/>
                <w:sz w:val="24"/>
                <w:szCs w:val="24"/>
              </w:rPr>
              <w:t>40 (</w:t>
            </w:r>
            <w:r>
              <w:rPr>
                <w:rStyle w:val="13"/>
                <w:bCs/>
                <w:color w:val="000000" w:themeColor="text1"/>
                <w:kern w:val="2"/>
                <w:sz w:val="24"/>
                <w:szCs w:val="24"/>
              </w:rPr>
              <w:t>20 літрів)</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2</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Фільтр палива</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sidRPr="00A9271A">
              <w:rPr>
                <w:rStyle w:val="13"/>
                <w:rFonts w:ascii="Times New Roman" w:hAnsi="Times New Roman" w:cs="Times New Roman"/>
                <w:bCs/>
                <w:color w:val="000000" w:themeColor="text1"/>
                <w:kern w:val="2"/>
                <w:sz w:val="24"/>
                <w:szCs w:val="24"/>
                <w:lang w:val="uk-UA"/>
              </w:rPr>
              <w:t>3</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 xml:space="preserve">Фільтр масляний </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r w:rsidR="00F86AD5" w:rsidRPr="00A9271A" w:rsidTr="003C3C33">
        <w:trPr>
          <w:trHeight w:val="279"/>
        </w:trPr>
        <w:tc>
          <w:tcPr>
            <w:tcW w:w="650"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4</w:t>
            </w:r>
          </w:p>
        </w:tc>
        <w:tc>
          <w:tcPr>
            <w:tcW w:w="3967" w:type="dxa"/>
          </w:tcPr>
          <w:p w:rsidR="00F86AD5" w:rsidRPr="00A9271A" w:rsidRDefault="00F86AD5" w:rsidP="003C3C33">
            <w:pPr>
              <w:pStyle w:val="a4"/>
              <w:spacing w:line="276" w:lineRule="auto"/>
              <w:ind w:left="-284" w:firstLine="243"/>
              <w:jc w:val="both"/>
              <w:rPr>
                <w:color w:val="000000" w:themeColor="text1"/>
                <w:sz w:val="24"/>
                <w:szCs w:val="24"/>
              </w:rPr>
            </w:pPr>
            <w:r>
              <w:rPr>
                <w:color w:val="000000" w:themeColor="text1"/>
                <w:sz w:val="24"/>
                <w:szCs w:val="24"/>
              </w:rPr>
              <w:t>Фільтр повітряний</w:t>
            </w:r>
          </w:p>
        </w:tc>
        <w:tc>
          <w:tcPr>
            <w:tcW w:w="1461" w:type="dxa"/>
            <w:vAlign w:val="center"/>
          </w:tcPr>
          <w:p w:rsidR="00F86AD5" w:rsidRPr="00A9271A"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r>
              <w:rPr>
                <w:rStyle w:val="13"/>
                <w:rFonts w:ascii="Times New Roman" w:hAnsi="Times New Roman" w:cs="Times New Roman"/>
                <w:bCs/>
                <w:color w:val="000000" w:themeColor="text1"/>
                <w:kern w:val="2"/>
                <w:sz w:val="24"/>
                <w:szCs w:val="24"/>
                <w:lang w:val="uk-UA"/>
              </w:rPr>
              <w:t>1 шт.</w:t>
            </w: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c>
          <w:tcPr>
            <w:tcW w:w="1070" w:type="dxa"/>
          </w:tcPr>
          <w:p w:rsidR="00F86AD5" w:rsidRDefault="00F86AD5" w:rsidP="003C3C33">
            <w:pPr>
              <w:pStyle w:val="14"/>
              <w:ind w:left="0" w:right="0"/>
              <w:jc w:val="center"/>
              <w:rPr>
                <w:rStyle w:val="13"/>
                <w:rFonts w:ascii="Times New Roman" w:hAnsi="Times New Roman" w:cs="Times New Roman"/>
                <w:bCs/>
                <w:color w:val="000000" w:themeColor="text1"/>
                <w:kern w:val="2"/>
                <w:sz w:val="24"/>
                <w:szCs w:val="24"/>
                <w:lang w:val="uk-UA"/>
              </w:rPr>
            </w:pPr>
          </w:p>
        </w:tc>
      </w:tr>
    </w:tbl>
    <w:p w:rsidR="00F86AD5" w:rsidRPr="00A9271A" w:rsidRDefault="00F86AD5" w:rsidP="00F86AD5">
      <w:pPr>
        <w:ind w:firstLine="567"/>
        <w:contextualSpacing/>
        <w:jc w:val="both"/>
        <w:rPr>
          <w:b/>
          <w:color w:val="000000" w:themeColor="text1"/>
          <w:sz w:val="24"/>
          <w:szCs w:val="24"/>
        </w:rPr>
      </w:pPr>
    </w:p>
    <w:tbl>
      <w:tblPr>
        <w:tblStyle w:val="af"/>
        <w:tblW w:w="0" w:type="auto"/>
        <w:tblInd w:w="137" w:type="dxa"/>
        <w:tblLook w:val="04A0" w:firstRow="1" w:lastRow="0" w:firstColumn="1" w:lastColumn="0" w:noHBand="0" w:noVBand="1"/>
      </w:tblPr>
      <w:tblGrid>
        <w:gridCol w:w="8080"/>
        <w:gridCol w:w="1128"/>
      </w:tblGrid>
      <w:tr w:rsidR="00F86AD5" w:rsidTr="00F86AD5">
        <w:trPr>
          <w:trHeight w:val="291"/>
        </w:trPr>
        <w:tc>
          <w:tcPr>
            <w:tcW w:w="8080" w:type="dxa"/>
          </w:tcPr>
          <w:p w:rsidR="00F86AD5" w:rsidRPr="00FB169E" w:rsidRDefault="00F86AD5" w:rsidP="003C3C33">
            <w:pPr>
              <w:jc w:val="right"/>
              <w:rPr>
                <w:b/>
                <w:color w:val="000000" w:themeColor="text1"/>
                <w:sz w:val="24"/>
                <w:szCs w:val="24"/>
              </w:rPr>
            </w:pPr>
            <w:r w:rsidRPr="00FB169E">
              <w:rPr>
                <w:b/>
                <w:color w:val="000000" w:themeColor="text1"/>
                <w:sz w:val="24"/>
                <w:szCs w:val="24"/>
              </w:rPr>
              <w:t>Всього:</w:t>
            </w:r>
          </w:p>
        </w:tc>
        <w:tc>
          <w:tcPr>
            <w:tcW w:w="1128" w:type="dxa"/>
          </w:tcPr>
          <w:p w:rsidR="00F86AD5" w:rsidRDefault="00F86AD5" w:rsidP="003C3C33">
            <w:pPr>
              <w:jc w:val="both"/>
              <w:rPr>
                <w:i/>
                <w:color w:val="000000" w:themeColor="text1"/>
                <w:sz w:val="24"/>
                <w:szCs w:val="24"/>
              </w:rPr>
            </w:pPr>
          </w:p>
        </w:tc>
      </w:tr>
      <w:tr w:rsidR="00F86AD5" w:rsidTr="00F86AD5">
        <w:trPr>
          <w:trHeight w:val="269"/>
        </w:trPr>
        <w:tc>
          <w:tcPr>
            <w:tcW w:w="8080" w:type="dxa"/>
          </w:tcPr>
          <w:p w:rsidR="00F86AD5" w:rsidRPr="00FB169E" w:rsidRDefault="00F86AD5" w:rsidP="003C3C33">
            <w:pPr>
              <w:jc w:val="right"/>
              <w:rPr>
                <w:b/>
                <w:color w:val="000000" w:themeColor="text1"/>
                <w:sz w:val="24"/>
                <w:szCs w:val="24"/>
              </w:rPr>
            </w:pPr>
            <w:r w:rsidRPr="00FB169E">
              <w:rPr>
                <w:b/>
                <w:color w:val="000000" w:themeColor="text1"/>
                <w:sz w:val="24"/>
                <w:szCs w:val="24"/>
              </w:rPr>
              <w:t>ПДВ:</w:t>
            </w:r>
          </w:p>
        </w:tc>
        <w:tc>
          <w:tcPr>
            <w:tcW w:w="1128" w:type="dxa"/>
          </w:tcPr>
          <w:p w:rsidR="00F86AD5" w:rsidRDefault="00F86AD5" w:rsidP="003C3C33">
            <w:pPr>
              <w:jc w:val="both"/>
              <w:rPr>
                <w:i/>
                <w:color w:val="000000" w:themeColor="text1"/>
                <w:sz w:val="24"/>
                <w:szCs w:val="24"/>
              </w:rPr>
            </w:pPr>
          </w:p>
        </w:tc>
      </w:tr>
      <w:tr w:rsidR="00F86AD5" w:rsidTr="00F86AD5">
        <w:tc>
          <w:tcPr>
            <w:tcW w:w="8080" w:type="dxa"/>
          </w:tcPr>
          <w:p w:rsidR="00F86AD5" w:rsidRPr="00FB169E" w:rsidRDefault="00F86AD5" w:rsidP="003C3C33">
            <w:pPr>
              <w:jc w:val="right"/>
              <w:rPr>
                <w:b/>
                <w:color w:val="000000" w:themeColor="text1"/>
                <w:sz w:val="24"/>
                <w:szCs w:val="24"/>
              </w:rPr>
            </w:pPr>
            <w:r w:rsidRPr="00FB169E">
              <w:rPr>
                <w:b/>
                <w:color w:val="000000" w:themeColor="text1"/>
                <w:sz w:val="24"/>
                <w:szCs w:val="24"/>
              </w:rPr>
              <w:t>Всього з ПДВ:</w:t>
            </w:r>
          </w:p>
        </w:tc>
        <w:tc>
          <w:tcPr>
            <w:tcW w:w="1128" w:type="dxa"/>
          </w:tcPr>
          <w:p w:rsidR="00F86AD5" w:rsidRDefault="00F86AD5" w:rsidP="003C3C33">
            <w:pPr>
              <w:jc w:val="both"/>
              <w:rPr>
                <w:i/>
                <w:color w:val="000000" w:themeColor="text1"/>
                <w:sz w:val="24"/>
                <w:szCs w:val="24"/>
              </w:rPr>
            </w:pPr>
          </w:p>
        </w:tc>
      </w:tr>
    </w:tbl>
    <w:p w:rsidR="00F86AD5" w:rsidRPr="00A9271A" w:rsidRDefault="00F86AD5" w:rsidP="00F86AD5">
      <w:pPr>
        <w:jc w:val="both"/>
        <w:rPr>
          <w:i/>
          <w:color w:val="000000" w:themeColor="text1"/>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Default="003D6EB7" w:rsidP="003D6EB7">
      <w:pPr>
        <w:jc w:val="center"/>
        <w:rPr>
          <w:rStyle w:val="13"/>
          <w:b/>
          <w:bCs/>
          <w:color w:val="000000"/>
          <w:kern w:val="2"/>
          <w:sz w:val="24"/>
          <w:szCs w:val="24"/>
        </w:rPr>
      </w:pPr>
    </w:p>
    <w:p w:rsidR="003D6EB7" w:rsidRPr="003D6EB7" w:rsidRDefault="003D6EB7" w:rsidP="003D6EB7">
      <w:pPr>
        <w:jc w:val="center"/>
        <w:rPr>
          <w:b/>
          <w:lang w:eastAsia="en-US"/>
        </w:rPr>
      </w:pPr>
    </w:p>
    <w:p w:rsidR="0012548B" w:rsidRDefault="0012548B" w:rsidP="0012548B">
      <w:pPr>
        <w:rPr>
          <w:lang w:eastAsia="en-US"/>
        </w:rPr>
      </w:pPr>
    </w:p>
    <w:p w:rsidR="0012548B" w:rsidRDefault="0012548B" w:rsidP="0012548B">
      <w:pPr>
        <w:rPr>
          <w:lang w:eastAsia="en-US"/>
        </w:rPr>
      </w:pPr>
    </w:p>
    <w:p w:rsidR="0012548B" w:rsidRPr="00E452F6" w:rsidRDefault="0012548B" w:rsidP="0012548B">
      <w:pPr>
        <w:ind w:right="-2"/>
        <w:rPr>
          <w:b/>
          <w:sz w:val="24"/>
          <w:szCs w:val="24"/>
          <w:u w:val="single"/>
        </w:rPr>
      </w:pPr>
      <w:r>
        <w:rPr>
          <w:lang w:eastAsia="en-US"/>
        </w:rPr>
        <w:tab/>
      </w:r>
      <w:r w:rsidRPr="00E452F6">
        <w:rPr>
          <w:b/>
          <w:sz w:val="24"/>
          <w:szCs w:val="24"/>
          <w:u w:val="single"/>
        </w:rPr>
        <w:t>ЗАМОВНИК</w:t>
      </w:r>
      <w:r w:rsidRPr="00E452F6">
        <w:rPr>
          <w:b/>
          <w:sz w:val="24"/>
          <w:szCs w:val="24"/>
        </w:rPr>
        <w:t xml:space="preserve">  </w:t>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rPr>
        <w:tab/>
      </w:r>
      <w:r w:rsidRPr="00E452F6">
        <w:rPr>
          <w:b/>
          <w:sz w:val="24"/>
          <w:szCs w:val="24"/>
          <w:u w:val="single"/>
        </w:rPr>
        <w:t xml:space="preserve">ВИКОНАВЕЦЬ                                   </w:t>
      </w:r>
    </w:p>
    <w:p w:rsidR="0012548B" w:rsidRPr="00E9569E" w:rsidRDefault="0012548B" w:rsidP="0012548B">
      <w:pPr>
        <w:ind w:right="-2"/>
        <w:rPr>
          <w:sz w:val="24"/>
          <w:szCs w:val="24"/>
          <w:u w:val="single"/>
        </w:rPr>
      </w:pPr>
      <w:r w:rsidRPr="00E9569E">
        <w:rPr>
          <w:sz w:val="24"/>
          <w:szCs w:val="24"/>
        </w:rPr>
        <w:tab/>
      </w:r>
      <w:r w:rsidRPr="00E9569E">
        <w:rPr>
          <w:sz w:val="24"/>
          <w:szCs w:val="24"/>
        </w:rPr>
        <w:tab/>
      </w:r>
      <w:r w:rsidRPr="00E9569E">
        <w:rPr>
          <w:sz w:val="24"/>
          <w:szCs w:val="24"/>
        </w:rPr>
        <w:tab/>
      </w:r>
      <w:r w:rsidRPr="00E9569E">
        <w:rPr>
          <w:sz w:val="24"/>
          <w:szCs w:val="24"/>
        </w:rPr>
        <w:tab/>
      </w:r>
      <w:r w:rsidRPr="00E9569E">
        <w:rPr>
          <w:sz w:val="24"/>
          <w:szCs w:val="24"/>
        </w:rPr>
        <w:tab/>
      </w:r>
    </w:p>
    <w:p w:rsidR="0012548B" w:rsidRPr="00E452F6" w:rsidRDefault="0012548B" w:rsidP="0012548B">
      <w:pPr>
        <w:autoSpaceDE w:val="0"/>
        <w:autoSpaceDN w:val="0"/>
        <w:adjustRightInd w:val="0"/>
        <w:spacing w:line="216" w:lineRule="auto"/>
        <w:ind w:left="5664" w:hanging="5664"/>
        <w:rPr>
          <w:bCs/>
          <w:color w:val="222222"/>
          <w:sz w:val="24"/>
          <w:szCs w:val="24"/>
          <w:shd w:val="clear" w:color="auto" w:fill="FFFFFF"/>
        </w:rPr>
      </w:pPr>
      <w:r w:rsidRPr="00E452F6">
        <w:rPr>
          <w:sz w:val="24"/>
          <w:szCs w:val="24"/>
        </w:rPr>
        <w:t>АРЗ СП ГУ ДСНС України</w:t>
      </w:r>
      <w:r w:rsidRPr="00E452F6">
        <w:rPr>
          <w:sz w:val="24"/>
          <w:szCs w:val="24"/>
        </w:rPr>
        <w:tab/>
      </w:r>
      <w:r w:rsidRPr="00E452F6">
        <w:rPr>
          <w:bCs/>
          <w:color w:val="222222"/>
          <w:sz w:val="24"/>
          <w:szCs w:val="24"/>
          <w:shd w:val="clear" w:color="auto" w:fill="FFFFFF"/>
        </w:rPr>
        <w:t xml:space="preserve"> </w:t>
      </w:r>
    </w:p>
    <w:p w:rsidR="0012548B" w:rsidRPr="00E452F6" w:rsidRDefault="0012548B" w:rsidP="0012548B">
      <w:pPr>
        <w:autoSpaceDE w:val="0"/>
        <w:autoSpaceDN w:val="0"/>
        <w:adjustRightInd w:val="0"/>
        <w:spacing w:line="216" w:lineRule="auto"/>
        <w:rPr>
          <w:bCs/>
          <w:color w:val="222222"/>
          <w:sz w:val="24"/>
          <w:szCs w:val="24"/>
          <w:shd w:val="clear" w:color="auto" w:fill="FFFFFF"/>
        </w:rPr>
      </w:pPr>
      <w:r w:rsidRPr="00E452F6">
        <w:rPr>
          <w:sz w:val="24"/>
          <w:szCs w:val="24"/>
        </w:rPr>
        <w:t>у Запорізькій області</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p>
    <w:p w:rsidR="0012548B" w:rsidRPr="00E452F6" w:rsidRDefault="0012548B" w:rsidP="0012548B">
      <w:pPr>
        <w:tabs>
          <w:tab w:val="left" w:pos="5745"/>
        </w:tabs>
        <w:autoSpaceDE w:val="0"/>
        <w:autoSpaceDN w:val="0"/>
        <w:adjustRightInd w:val="0"/>
        <w:spacing w:line="216" w:lineRule="auto"/>
        <w:rPr>
          <w:sz w:val="24"/>
          <w:szCs w:val="24"/>
        </w:rPr>
      </w:pPr>
      <w:r w:rsidRPr="00E452F6">
        <w:rPr>
          <w:sz w:val="24"/>
          <w:szCs w:val="24"/>
        </w:rPr>
        <w:t xml:space="preserve">69035, м. Запоріжжя, вул. Заводська, буд. 1-А                </w:t>
      </w:r>
    </w:p>
    <w:p w:rsidR="0012548B" w:rsidRPr="00E452F6" w:rsidRDefault="0012548B" w:rsidP="0012548B">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 xml:space="preserve">238201720343121001200003516 </w:t>
      </w:r>
      <w:r w:rsidRPr="00E452F6">
        <w:rPr>
          <w:sz w:val="24"/>
          <w:szCs w:val="24"/>
          <w:lang w:val="en-US"/>
        </w:rPr>
        <w:t>c</w:t>
      </w:r>
      <w:r w:rsidRPr="00E452F6">
        <w:rPr>
          <w:sz w:val="24"/>
          <w:szCs w:val="24"/>
        </w:rPr>
        <w:t>/ф</w:t>
      </w:r>
      <w:r w:rsidRPr="00E452F6">
        <w:rPr>
          <w:sz w:val="24"/>
          <w:szCs w:val="24"/>
        </w:rPr>
        <w:tab/>
      </w:r>
      <w:r w:rsidRPr="00E452F6">
        <w:rPr>
          <w:sz w:val="24"/>
          <w:szCs w:val="24"/>
        </w:rPr>
        <w:tab/>
      </w:r>
    </w:p>
    <w:p w:rsidR="0012548B" w:rsidRPr="00E452F6" w:rsidRDefault="0012548B" w:rsidP="0012548B">
      <w:pPr>
        <w:autoSpaceDE w:val="0"/>
        <w:autoSpaceDN w:val="0"/>
        <w:adjustRightInd w:val="0"/>
        <w:spacing w:line="216" w:lineRule="auto"/>
        <w:rPr>
          <w:sz w:val="24"/>
          <w:szCs w:val="24"/>
        </w:rPr>
      </w:pPr>
      <w:r w:rsidRPr="00E452F6">
        <w:rPr>
          <w:sz w:val="24"/>
          <w:szCs w:val="24"/>
        </w:rPr>
        <w:t xml:space="preserve">р/р </w:t>
      </w:r>
      <w:r w:rsidRPr="00E452F6">
        <w:rPr>
          <w:sz w:val="24"/>
          <w:szCs w:val="24"/>
          <w:lang w:val="en-US"/>
        </w:rPr>
        <w:t>UA</w:t>
      </w:r>
      <w:r w:rsidRPr="00E452F6">
        <w:rPr>
          <w:sz w:val="24"/>
          <w:szCs w:val="24"/>
        </w:rPr>
        <w:t>078201720343130001000003516 з/ф</w:t>
      </w:r>
      <w:r w:rsidRPr="00E452F6">
        <w:rPr>
          <w:sz w:val="24"/>
          <w:szCs w:val="24"/>
        </w:rPr>
        <w:tab/>
        <w:t xml:space="preserve"> </w:t>
      </w:r>
      <w:r w:rsidRPr="00E452F6">
        <w:rPr>
          <w:sz w:val="24"/>
          <w:szCs w:val="24"/>
        </w:rPr>
        <w:tab/>
      </w:r>
    </w:p>
    <w:p w:rsidR="0012548B" w:rsidRPr="00E452F6" w:rsidRDefault="0012548B" w:rsidP="0012548B">
      <w:pPr>
        <w:autoSpaceDE w:val="0"/>
        <w:autoSpaceDN w:val="0"/>
        <w:adjustRightInd w:val="0"/>
        <w:spacing w:line="216" w:lineRule="auto"/>
        <w:jc w:val="both"/>
        <w:rPr>
          <w:sz w:val="24"/>
          <w:szCs w:val="24"/>
        </w:rPr>
      </w:pPr>
      <w:r w:rsidRPr="00E452F6">
        <w:rPr>
          <w:sz w:val="24"/>
          <w:szCs w:val="24"/>
        </w:rPr>
        <w:t>код ЄДРПОУ 34869316</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12548B" w:rsidRPr="00E452F6" w:rsidRDefault="0012548B" w:rsidP="0012548B">
      <w:pPr>
        <w:autoSpaceDE w:val="0"/>
        <w:autoSpaceDN w:val="0"/>
        <w:adjustRightInd w:val="0"/>
        <w:spacing w:line="216" w:lineRule="auto"/>
        <w:rPr>
          <w:sz w:val="24"/>
          <w:szCs w:val="24"/>
        </w:rPr>
      </w:pPr>
      <w:r w:rsidRPr="00E452F6">
        <w:rPr>
          <w:sz w:val="24"/>
          <w:szCs w:val="24"/>
        </w:rPr>
        <w:t>МФО 820172, свід. № 200134380</w:t>
      </w:r>
      <w:r w:rsidRPr="00E452F6">
        <w:rPr>
          <w:sz w:val="24"/>
          <w:szCs w:val="24"/>
        </w:rPr>
        <w:tab/>
      </w:r>
      <w:r w:rsidRPr="00E452F6">
        <w:rPr>
          <w:sz w:val="24"/>
          <w:szCs w:val="24"/>
        </w:rPr>
        <w:tab/>
      </w:r>
      <w:r w:rsidRPr="00E452F6">
        <w:rPr>
          <w:sz w:val="24"/>
          <w:szCs w:val="24"/>
        </w:rPr>
        <w:tab/>
      </w:r>
      <w:r w:rsidRPr="00E452F6">
        <w:rPr>
          <w:sz w:val="24"/>
          <w:szCs w:val="24"/>
        </w:rPr>
        <w:tab/>
      </w:r>
    </w:p>
    <w:p w:rsidR="0012548B" w:rsidRPr="00E452F6" w:rsidRDefault="0012548B" w:rsidP="0012548B">
      <w:pPr>
        <w:autoSpaceDE w:val="0"/>
        <w:autoSpaceDN w:val="0"/>
        <w:adjustRightInd w:val="0"/>
        <w:spacing w:line="216" w:lineRule="auto"/>
        <w:rPr>
          <w:sz w:val="24"/>
          <w:szCs w:val="24"/>
        </w:rPr>
      </w:pPr>
      <w:r w:rsidRPr="00E452F6">
        <w:rPr>
          <w:sz w:val="24"/>
          <w:szCs w:val="24"/>
        </w:rPr>
        <w:t>ІПН 348693108291</w:t>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r>
      <w:r w:rsidRPr="00E452F6">
        <w:rPr>
          <w:sz w:val="24"/>
          <w:szCs w:val="24"/>
        </w:rPr>
        <w:tab/>
        <w:t xml:space="preserve"> </w:t>
      </w:r>
    </w:p>
    <w:p w:rsidR="0012548B" w:rsidRPr="00E452F6" w:rsidRDefault="0012548B" w:rsidP="0012548B">
      <w:pPr>
        <w:autoSpaceDE w:val="0"/>
        <w:autoSpaceDN w:val="0"/>
        <w:adjustRightInd w:val="0"/>
        <w:spacing w:line="216" w:lineRule="auto"/>
        <w:jc w:val="both"/>
        <w:rPr>
          <w:sz w:val="24"/>
          <w:szCs w:val="24"/>
        </w:rPr>
      </w:pPr>
      <w:r w:rsidRPr="00E452F6">
        <w:rPr>
          <w:sz w:val="24"/>
          <w:szCs w:val="24"/>
        </w:rPr>
        <w:t>ГУ ДКС України у Запорізькій області</w:t>
      </w:r>
      <w:r w:rsidRPr="00E452F6">
        <w:rPr>
          <w:sz w:val="24"/>
          <w:szCs w:val="24"/>
        </w:rPr>
        <w:tab/>
      </w:r>
      <w:r w:rsidRPr="00E452F6">
        <w:rPr>
          <w:sz w:val="24"/>
          <w:szCs w:val="24"/>
        </w:rPr>
        <w:tab/>
      </w:r>
      <w:r w:rsidRPr="00E452F6">
        <w:rPr>
          <w:sz w:val="24"/>
          <w:szCs w:val="24"/>
        </w:rPr>
        <w:tab/>
      </w:r>
      <w:r w:rsidRPr="00080187">
        <w:rPr>
          <w:color w:val="000000" w:themeColor="text1"/>
          <w:sz w:val="24"/>
          <w:szCs w:val="24"/>
          <w:lang w:val="ru-RU"/>
        </w:rPr>
        <w:tab/>
      </w:r>
      <w:r w:rsidRPr="00080187">
        <w:rPr>
          <w:color w:val="000000" w:themeColor="text1"/>
          <w:sz w:val="24"/>
          <w:szCs w:val="24"/>
          <w:lang w:val="ru-RU"/>
        </w:rPr>
        <w:tab/>
      </w:r>
      <w:r w:rsidRPr="00080187">
        <w:rPr>
          <w:color w:val="000000" w:themeColor="text1"/>
          <w:sz w:val="24"/>
          <w:szCs w:val="24"/>
          <w:lang w:val="ru-RU"/>
        </w:rPr>
        <w:tab/>
      </w:r>
    </w:p>
    <w:p w:rsidR="0012548B" w:rsidRPr="004D3E29" w:rsidRDefault="0012548B" w:rsidP="0012548B">
      <w:pPr>
        <w:rPr>
          <w:color w:val="000000" w:themeColor="text1"/>
          <w:sz w:val="24"/>
          <w:szCs w:val="24"/>
        </w:rPr>
      </w:pP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r w:rsidRPr="00E452F6">
        <w:rPr>
          <w:color w:val="000000" w:themeColor="text1"/>
          <w:sz w:val="24"/>
          <w:szCs w:val="24"/>
        </w:rPr>
        <w:tab/>
      </w:r>
    </w:p>
    <w:p w:rsidR="0012548B" w:rsidRPr="00E452F6" w:rsidRDefault="0012548B" w:rsidP="0012548B">
      <w:pPr>
        <w:tabs>
          <w:tab w:val="left" w:pos="6060"/>
        </w:tabs>
        <w:rPr>
          <w:b/>
          <w:sz w:val="24"/>
          <w:szCs w:val="24"/>
        </w:rPr>
      </w:pPr>
      <w:r>
        <w:rPr>
          <w:b/>
          <w:sz w:val="24"/>
          <w:szCs w:val="24"/>
          <w:lang w:val="ru-RU"/>
        </w:rPr>
        <w:t>Н</w:t>
      </w:r>
      <w:r w:rsidRPr="00E452F6">
        <w:rPr>
          <w:b/>
          <w:sz w:val="24"/>
          <w:szCs w:val="24"/>
        </w:rPr>
        <w:t xml:space="preserve">ачальник </w:t>
      </w:r>
      <w:r>
        <w:rPr>
          <w:b/>
          <w:sz w:val="24"/>
          <w:szCs w:val="24"/>
        </w:rPr>
        <w:t>загону</w:t>
      </w:r>
      <w:r w:rsidRPr="00E452F6">
        <w:rPr>
          <w:b/>
          <w:sz w:val="24"/>
          <w:szCs w:val="24"/>
        </w:rPr>
        <w:t xml:space="preserve">                                               </w:t>
      </w:r>
      <w:r>
        <w:rPr>
          <w:b/>
          <w:sz w:val="24"/>
          <w:szCs w:val="24"/>
        </w:rPr>
        <w:t xml:space="preserve">       </w:t>
      </w:r>
      <w:r w:rsidRPr="00E452F6">
        <w:rPr>
          <w:b/>
          <w:sz w:val="24"/>
          <w:szCs w:val="24"/>
        </w:rPr>
        <w:t xml:space="preserve"> </w:t>
      </w:r>
    </w:p>
    <w:p w:rsidR="0012548B" w:rsidRPr="00E452F6" w:rsidRDefault="0012548B" w:rsidP="0012548B">
      <w:pPr>
        <w:rPr>
          <w:b/>
          <w:sz w:val="24"/>
          <w:szCs w:val="24"/>
        </w:rPr>
      </w:pPr>
    </w:p>
    <w:p w:rsidR="0012548B" w:rsidRPr="00E452F6" w:rsidRDefault="0012548B" w:rsidP="0012548B">
      <w:pPr>
        <w:rPr>
          <w:b/>
          <w:sz w:val="24"/>
          <w:szCs w:val="24"/>
        </w:rPr>
      </w:pPr>
    </w:p>
    <w:p w:rsidR="0012548B" w:rsidRPr="00E452F6" w:rsidRDefault="0012548B" w:rsidP="0012548B">
      <w:pPr>
        <w:rPr>
          <w:b/>
          <w:sz w:val="24"/>
          <w:szCs w:val="24"/>
          <w:lang w:val="ru-RU"/>
        </w:rPr>
      </w:pPr>
    </w:p>
    <w:p w:rsidR="0012548B" w:rsidRPr="006F72B3" w:rsidRDefault="0012548B" w:rsidP="006F72B3">
      <w:pPr>
        <w:pStyle w:val="a4"/>
        <w:ind w:left="0" w:right="-2"/>
        <w:rPr>
          <w:b/>
          <w:sz w:val="24"/>
          <w:szCs w:val="24"/>
        </w:rPr>
      </w:pPr>
      <w:r w:rsidRPr="00E452F6">
        <w:rPr>
          <w:b/>
          <w:sz w:val="24"/>
          <w:szCs w:val="24"/>
        </w:rPr>
        <w:t xml:space="preserve">_____________ </w:t>
      </w:r>
      <w:r>
        <w:rPr>
          <w:b/>
          <w:sz w:val="24"/>
          <w:szCs w:val="24"/>
          <w:lang w:val="ru-RU"/>
        </w:rPr>
        <w:t xml:space="preserve">Володимир МІЛАЄНКО       </w:t>
      </w:r>
      <w:r w:rsidR="006F72B3">
        <w:rPr>
          <w:b/>
          <w:sz w:val="24"/>
          <w:szCs w:val="24"/>
        </w:rPr>
        <w:tab/>
      </w:r>
      <w:r w:rsidR="006F72B3">
        <w:rPr>
          <w:b/>
          <w:sz w:val="24"/>
          <w:szCs w:val="24"/>
        </w:rPr>
        <w:tab/>
        <w:t>___________</w:t>
      </w:r>
    </w:p>
    <w:sectPr w:rsidR="0012548B" w:rsidRPr="006F72B3" w:rsidSect="00E452F6">
      <w:headerReference w:type="default" r:id="rId8"/>
      <w:pgSz w:w="11906" w:h="16838"/>
      <w:pgMar w:top="709" w:right="850"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C7" w:rsidRDefault="00F625C7" w:rsidP="003A20FA">
      <w:r>
        <w:separator/>
      </w:r>
    </w:p>
  </w:endnote>
  <w:endnote w:type="continuationSeparator" w:id="0">
    <w:p w:rsidR="00F625C7" w:rsidRDefault="00F625C7" w:rsidP="003A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C7" w:rsidRDefault="00F625C7" w:rsidP="003A20FA">
      <w:r>
        <w:separator/>
      </w:r>
    </w:p>
  </w:footnote>
  <w:footnote w:type="continuationSeparator" w:id="0">
    <w:p w:rsidR="00F625C7" w:rsidRDefault="00F625C7" w:rsidP="003A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948156"/>
      <w:docPartObj>
        <w:docPartGallery w:val="Page Numbers (Top of Page)"/>
        <w:docPartUnique/>
      </w:docPartObj>
    </w:sdtPr>
    <w:sdtEndPr/>
    <w:sdtContent>
      <w:p w:rsidR="00263C1A" w:rsidRDefault="00263C1A">
        <w:pPr>
          <w:pStyle w:val="a8"/>
          <w:jc w:val="center"/>
        </w:pPr>
        <w:r>
          <w:fldChar w:fldCharType="begin"/>
        </w:r>
        <w:r>
          <w:instrText>PAGE   \* MERGEFORMAT</w:instrText>
        </w:r>
        <w:r>
          <w:fldChar w:fldCharType="separate"/>
        </w:r>
        <w:r w:rsidR="009907F1" w:rsidRPr="009907F1">
          <w:rPr>
            <w:noProof/>
            <w:lang w:val="ru-RU"/>
          </w:rPr>
          <w:t>3</w:t>
        </w:r>
        <w:r>
          <w:fldChar w:fldCharType="end"/>
        </w:r>
      </w:p>
    </w:sdtContent>
  </w:sdt>
  <w:p w:rsidR="00263C1A" w:rsidRDefault="00263C1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sz w:val="23"/>
        <w:szCs w:val="23"/>
        <w:lang w:val="ru-RU"/>
      </w:rPr>
    </w:lvl>
    <w:lvl w:ilvl="1">
      <w:start w:val="1"/>
      <w:numFmt w:val="decimal"/>
      <w:lvlText w:val="%1.%2."/>
      <w:lvlJc w:val="left"/>
      <w:pPr>
        <w:tabs>
          <w:tab w:val="num" w:pos="708"/>
        </w:tabs>
        <w:ind w:left="574" w:hanging="432"/>
      </w:pPr>
      <w:rPr>
        <w:rFonts w:hint="default"/>
        <w:sz w:val="23"/>
        <w:szCs w:val="23"/>
        <w:lang w:val="ru-RU"/>
      </w:rPr>
    </w:lvl>
    <w:lvl w:ilvl="2">
      <w:start w:val="1"/>
      <w:numFmt w:val="decimal"/>
      <w:lvlText w:val="%1.%2.%3."/>
      <w:lvlJc w:val="left"/>
      <w:pPr>
        <w:tabs>
          <w:tab w:val="num" w:pos="708"/>
        </w:tabs>
        <w:ind w:left="1224" w:hanging="504"/>
      </w:pPr>
      <w:rPr>
        <w:rFonts w:hint="default"/>
        <w:sz w:val="23"/>
        <w:szCs w:val="23"/>
        <w:lang w:val="ru-RU"/>
      </w:rPr>
    </w:lvl>
    <w:lvl w:ilvl="3">
      <w:start w:val="1"/>
      <w:numFmt w:val="decimal"/>
      <w:lvlText w:val="%1.%2.%3.%4."/>
      <w:lvlJc w:val="left"/>
      <w:pPr>
        <w:tabs>
          <w:tab w:val="num" w:pos="1728"/>
        </w:tabs>
        <w:ind w:left="1728" w:hanging="648"/>
      </w:pPr>
      <w:rPr>
        <w:rFonts w:hint="default"/>
        <w:sz w:val="23"/>
        <w:szCs w:val="23"/>
        <w:lang w:val="ru-RU"/>
      </w:rPr>
    </w:lvl>
    <w:lvl w:ilvl="4">
      <w:start w:val="1"/>
      <w:numFmt w:val="decimal"/>
      <w:lvlText w:val="%1.%2.%3.%4.%5."/>
      <w:lvlJc w:val="left"/>
      <w:pPr>
        <w:tabs>
          <w:tab w:val="num" w:pos="2232"/>
        </w:tabs>
        <w:ind w:left="2232" w:hanging="792"/>
      </w:pPr>
      <w:rPr>
        <w:rFonts w:hint="default"/>
        <w:sz w:val="23"/>
        <w:szCs w:val="23"/>
        <w:lang w:val="ru-RU"/>
      </w:rPr>
    </w:lvl>
    <w:lvl w:ilvl="5">
      <w:start w:val="1"/>
      <w:numFmt w:val="decimal"/>
      <w:lvlText w:val="%1.%2.%3.%4.%5.%6."/>
      <w:lvlJc w:val="left"/>
      <w:pPr>
        <w:tabs>
          <w:tab w:val="num" w:pos="2736"/>
        </w:tabs>
        <w:ind w:left="2736" w:hanging="936"/>
      </w:pPr>
      <w:rPr>
        <w:rFonts w:hint="default"/>
        <w:sz w:val="23"/>
        <w:szCs w:val="23"/>
        <w:lang w:val="ru-RU"/>
      </w:rPr>
    </w:lvl>
    <w:lvl w:ilvl="6">
      <w:start w:val="1"/>
      <w:numFmt w:val="decimal"/>
      <w:lvlText w:val="%1.%2.%3.%4.%5.%6.%7."/>
      <w:lvlJc w:val="left"/>
      <w:pPr>
        <w:tabs>
          <w:tab w:val="num" w:pos="3240"/>
        </w:tabs>
        <w:ind w:left="3240" w:hanging="1080"/>
      </w:pPr>
      <w:rPr>
        <w:rFonts w:hint="default"/>
        <w:sz w:val="23"/>
        <w:szCs w:val="23"/>
        <w:lang w:val="ru-RU"/>
      </w:rPr>
    </w:lvl>
    <w:lvl w:ilvl="7">
      <w:start w:val="1"/>
      <w:numFmt w:val="decimal"/>
      <w:lvlText w:val="%1.%2.%3.%4.%5.%6.%7.%8."/>
      <w:lvlJc w:val="left"/>
      <w:pPr>
        <w:tabs>
          <w:tab w:val="num" w:pos="3744"/>
        </w:tabs>
        <w:ind w:left="3744" w:hanging="1224"/>
      </w:pPr>
      <w:rPr>
        <w:rFonts w:hint="default"/>
        <w:sz w:val="23"/>
        <w:szCs w:val="23"/>
        <w:lang w:val="ru-RU"/>
      </w:rPr>
    </w:lvl>
    <w:lvl w:ilvl="8">
      <w:start w:val="1"/>
      <w:numFmt w:val="decimal"/>
      <w:lvlText w:val="%1.%2.%3.%4.%5.%6.%7.%8.%9."/>
      <w:lvlJc w:val="left"/>
      <w:pPr>
        <w:tabs>
          <w:tab w:val="num" w:pos="4320"/>
        </w:tabs>
        <w:ind w:left="4320" w:hanging="1440"/>
      </w:pPr>
      <w:rPr>
        <w:rFonts w:hint="default"/>
        <w:sz w:val="23"/>
        <w:szCs w:val="23"/>
        <w:lang w:val="ru-RU"/>
      </w:rPr>
    </w:lvl>
  </w:abstractNum>
  <w:abstractNum w:abstractNumId="1" w15:restartNumberingAfterBreak="0">
    <w:nsid w:val="0A9A6190"/>
    <w:multiLevelType w:val="multilevel"/>
    <w:tmpl w:val="4D74E98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12CF5593"/>
    <w:multiLevelType w:val="hybridMultilevel"/>
    <w:tmpl w:val="D81AE592"/>
    <w:lvl w:ilvl="0" w:tplc="0F489A60">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140E0997"/>
    <w:multiLevelType w:val="multilevel"/>
    <w:tmpl w:val="4028982C"/>
    <w:lvl w:ilvl="0">
      <w:start w:val="1"/>
      <w:numFmt w:val="decimal"/>
      <w:lvlText w:val="%1."/>
      <w:lvlJc w:val="left"/>
      <w:pPr>
        <w:ind w:left="1152" w:hanging="1152"/>
      </w:pPr>
      <w:rPr>
        <w:rFonts w:hint="default"/>
        <w:color w:val="000000"/>
      </w:rPr>
    </w:lvl>
    <w:lvl w:ilvl="1">
      <w:start w:val="1"/>
      <w:numFmt w:val="decimal"/>
      <w:lvlText w:val="%1.%2."/>
      <w:lvlJc w:val="left"/>
      <w:pPr>
        <w:ind w:left="1719" w:hanging="1152"/>
      </w:pPr>
      <w:rPr>
        <w:rFonts w:hint="default"/>
        <w:color w:val="000000"/>
      </w:rPr>
    </w:lvl>
    <w:lvl w:ilvl="2">
      <w:start w:val="1"/>
      <w:numFmt w:val="decimal"/>
      <w:lvlText w:val="%1.%2.%3."/>
      <w:lvlJc w:val="left"/>
      <w:pPr>
        <w:ind w:left="2286" w:hanging="1152"/>
      </w:pPr>
      <w:rPr>
        <w:rFonts w:hint="default"/>
        <w:color w:val="000000"/>
      </w:rPr>
    </w:lvl>
    <w:lvl w:ilvl="3">
      <w:start w:val="1"/>
      <w:numFmt w:val="decimal"/>
      <w:lvlText w:val="%1.%2.%3.%4."/>
      <w:lvlJc w:val="left"/>
      <w:pPr>
        <w:ind w:left="2853" w:hanging="1152"/>
      </w:pPr>
      <w:rPr>
        <w:rFonts w:hint="default"/>
        <w:color w:val="000000"/>
      </w:rPr>
    </w:lvl>
    <w:lvl w:ilvl="4">
      <w:start w:val="1"/>
      <w:numFmt w:val="decimal"/>
      <w:lvlText w:val="%1.%2.%3.%4.%5."/>
      <w:lvlJc w:val="left"/>
      <w:pPr>
        <w:ind w:left="3420" w:hanging="1152"/>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15:restartNumberingAfterBreak="0">
    <w:nsid w:val="1F582D20"/>
    <w:multiLevelType w:val="hybridMultilevel"/>
    <w:tmpl w:val="E3FE48D8"/>
    <w:lvl w:ilvl="0" w:tplc="2632CC94">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5" w15:restartNumberingAfterBreak="0">
    <w:nsid w:val="206E51E2"/>
    <w:multiLevelType w:val="hybridMultilevel"/>
    <w:tmpl w:val="A5A67090"/>
    <w:lvl w:ilvl="0" w:tplc="6CBA73B0">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6" w15:restartNumberingAfterBreak="0">
    <w:nsid w:val="29A37DCE"/>
    <w:multiLevelType w:val="multilevel"/>
    <w:tmpl w:val="87681E5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75335D5"/>
    <w:multiLevelType w:val="hybridMultilevel"/>
    <w:tmpl w:val="BF18A4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12D79"/>
    <w:multiLevelType w:val="multilevel"/>
    <w:tmpl w:val="9702B648"/>
    <w:lvl w:ilvl="0">
      <w:start w:val="1"/>
      <w:numFmt w:val="decimal"/>
      <w:lvlText w:val="%1."/>
      <w:lvlJc w:val="left"/>
      <w:pPr>
        <w:ind w:left="720" w:hanging="360"/>
      </w:pPr>
      <w:rPr>
        <w:rFonts w:hint="default"/>
      </w:rPr>
    </w:lvl>
    <w:lvl w:ilvl="1">
      <w:start w:val="1"/>
      <w:numFmt w:val="decimal"/>
      <w:isLgl/>
      <w:lvlText w:val="%1.%2."/>
      <w:lvlJc w:val="left"/>
      <w:pPr>
        <w:ind w:left="1910" w:hanging="1200"/>
      </w:pPr>
      <w:rPr>
        <w:rFonts w:hint="default"/>
        <w:b w:val="0"/>
      </w:rPr>
    </w:lvl>
    <w:lvl w:ilvl="2">
      <w:start w:val="1"/>
      <w:numFmt w:val="decimal"/>
      <w:isLgl/>
      <w:lvlText w:val="%1.%2.%3."/>
      <w:lvlJc w:val="left"/>
      <w:pPr>
        <w:ind w:left="4603" w:hanging="1200"/>
      </w:pPr>
      <w:rPr>
        <w:rFonts w:hint="default"/>
        <w:b w:val="0"/>
      </w:rPr>
    </w:lvl>
    <w:lvl w:ilvl="3">
      <w:start w:val="1"/>
      <w:numFmt w:val="decimal"/>
      <w:isLgl/>
      <w:lvlText w:val="%1.%2.%3.%4."/>
      <w:lvlJc w:val="left"/>
      <w:pPr>
        <w:ind w:left="2607" w:hanging="1200"/>
      </w:pPr>
      <w:rPr>
        <w:rFonts w:hint="default"/>
        <w:b w:val="0"/>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4A3B7AAE"/>
    <w:multiLevelType w:val="multilevel"/>
    <w:tmpl w:val="87C8A626"/>
    <w:lvl w:ilvl="0">
      <w:start w:val="5"/>
      <w:numFmt w:val="decimal"/>
      <w:lvlText w:val="%1."/>
      <w:lvlJc w:val="left"/>
      <w:pPr>
        <w:ind w:left="648" w:hanging="648"/>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5A164246"/>
    <w:multiLevelType w:val="hybridMultilevel"/>
    <w:tmpl w:val="706C5F78"/>
    <w:lvl w:ilvl="0" w:tplc="60622E66">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11" w15:restartNumberingAfterBreak="0">
    <w:nsid w:val="63F1697D"/>
    <w:multiLevelType w:val="hybridMultilevel"/>
    <w:tmpl w:val="73BC9238"/>
    <w:lvl w:ilvl="0" w:tplc="258A79C2">
      <w:start w:val="4"/>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2" w15:restartNumberingAfterBreak="0">
    <w:nsid w:val="75BE3E1F"/>
    <w:multiLevelType w:val="hybridMultilevel"/>
    <w:tmpl w:val="C04A605E"/>
    <w:lvl w:ilvl="0" w:tplc="3D0A272A">
      <w:start w:val="3"/>
      <w:numFmt w:val="bullet"/>
      <w:lvlText w:val="-"/>
      <w:lvlJc w:val="left"/>
      <w:pPr>
        <w:ind w:left="-431" w:hanging="360"/>
      </w:pPr>
      <w:rPr>
        <w:rFonts w:ascii="Times New Roman" w:eastAsia="Times New Roman" w:hAnsi="Times New Roman" w:cs="Times New Roman" w:hint="default"/>
      </w:rPr>
    </w:lvl>
    <w:lvl w:ilvl="1" w:tplc="04190003" w:tentative="1">
      <w:start w:val="1"/>
      <w:numFmt w:val="bullet"/>
      <w:lvlText w:val="o"/>
      <w:lvlJc w:val="left"/>
      <w:pPr>
        <w:ind w:left="289" w:hanging="360"/>
      </w:pPr>
      <w:rPr>
        <w:rFonts w:ascii="Courier New" w:hAnsi="Courier New" w:cs="Courier New" w:hint="default"/>
      </w:rPr>
    </w:lvl>
    <w:lvl w:ilvl="2" w:tplc="04190005" w:tentative="1">
      <w:start w:val="1"/>
      <w:numFmt w:val="bullet"/>
      <w:lvlText w:val=""/>
      <w:lvlJc w:val="left"/>
      <w:pPr>
        <w:ind w:left="1009" w:hanging="360"/>
      </w:pPr>
      <w:rPr>
        <w:rFonts w:ascii="Wingdings" w:hAnsi="Wingdings" w:hint="default"/>
      </w:rPr>
    </w:lvl>
    <w:lvl w:ilvl="3" w:tplc="04190001" w:tentative="1">
      <w:start w:val="1"/>
      <w:numFmt w:val="bullet"/>
      <w:lvlText w:val=""/>
      <w:lvlJc w:val="left"/>
      <w:pPr>
        <w:ind w:left="1729" w:hanging="360"/>
      </w:pPr>
      <w:rPr>
        <w:rFonts w:ascii="Symbol" w:hAnsi="Symbol" w:hint="default"/>
      </w:rPr>
    </w:lvl>
    <w:lvl w:ilvl="4" w:tplc="04190003" w:tentative="1">
      <w:start w:val="1"/>
      <w:numFmt w:val="bullet"/>
      <w:lvlText w:val="o"/>
      <w:lvlJc w:val="left"/>
      <w:pPr>
        <w:ind w:left="2449" w:hanging="360"/>
      </w:pPr>
      <w:rPr>
        <w:rFonts w:ascii="Courier New" w:hAnsi="Courier New" w:cs="Courier New" w:hint="default"/>
      </w:rPr>
    </w:lvl>
    <w:lvl w:ilvl="5" w:tplc="04190005" w:tentative="1">
      <w:start w:val="1"/>
      <w:numFmt w:val="bullet"/>
      <w:lvlText w:val=""/>
      <w:lvlJc w:val="left"/>
      <w:pPr>
        <w:ind w:left="3169" w:hanging="360"/>
      </w:pPr>
      <w:rPr>
        <w:rFonts w:ascii="Wingdings" w:hAnsi="Wingdings" w:hint="default"/>
      </w:rPr>
    </w:lvl>
    <w:lvl w:ilvl="6" w:tplc="04190001" w:tentative="1">
      <w:start w:val="1"/>
      <w:numFmt w:val="bullet"/>
      <w:lvlText w:val=""/>
      <w:lvlJc w:val="left"/>
      <w:pPr>
        <w:ind w:left="3889" w:hanging="360"/>
      </w:pPr>
      <w:rPr>
        <w:rFonts w:ascii="Symbol" w:hAnsi="Symbol" w:hint="default"/>
      </w:rPr>
    </w:lvl>
    <w:lvl w:ilvl="7" w:tplc="04190003" w:tentative="1">
      <w:start w:val="1"/>
      <w:numFmt w:val="bullet"/>
      <w:lvlText w:val="o"/>
      <w:lvlJc w:val="left"/>
      <w:pPr>
        <w:ind w:left="4609" w:hanging="360"/>
      </w:pPr>
      <w:rPr>
        <w:rFonts w:ascii="Courier New" w:hAnsi="Courier New" w:cs="Courier New" w:hint="default"/>
      </w:rPr>
    </w:lvl>
    <w:lvl w:ilvl="8" w:tplc="04190005" w:tentative="1">
      <w:start w:val="1"/>
      <w:numFmt w:val="bullet"/>
      <w:lvlText w:val=""/>
      <w:lvlJc w:val="left"/>
      <w:pPr>
        <w:ind w:left="5329" w:hanging="360"/>
      </w:pPr>
      <w:rPr>
        <w:rFonts w:ascii="Wingdings" w:hAnsi="Wingdings" w:hint="default"/>
      </w:rPr>
    </w:lvl>
  </w:abstractNum>
  <w:num w:numId="1">
    <w:abstractNumId w:val="8"/>
  </w:num>
  <w:num w:numId="2">
    <w:abstractNumId w:val="12"/>
  </w:num>
  <w:num w:numId="3">
    <w:abstractNumId w:val="11"/>
  </w:num>
  <w:num w:numId="4">
    <w:abstractNumId w:val="2"/>
  </w:num>
  <w:num w:numId="5">
    <w:abstractNumId w:val="5"/>
  </w:num>
  <w:num w:numId="6">
    <w:abstractNumId w:val="6"/>
  </w:num>
  <w:num w:numId="7">
    <w:abstractNumId w:val="7"/>
  </w:num>
  <w:num w:numId="8">
    <w:abstractNumId w:val="1"/>
  </w:num>
  <w:num w:numId="9">
    <w:abstractNumId w:val="3"/>
  </w:num>
  <w:num w:numId="10">
    <w:abstractNumId w:val="9"/>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DF"/>
    <w:rsid w:val="000020FD"/>
    <w:rsid w:val="0001014A"/>
    <w:rsid w:val="000201CD"/>
    <w:rsid w:val="00040E94"/>
    <w:rsid w:val="0004452D"/>
    <w:rsid w:val="00061F13"/>
    <w:rsid w:val="00077263"/>
    <w:rsid w:val="00080187"/>
    <w:rsid w:val="000825F2"/>
    <w:rsid w:val="00087E73"/>
    <w:rsid w:val="00097F03"/>
    <w:rsid w:val="000B417A"/>
    <w:rsid w:val="000E4F36"/>
    <w:rsid w:val="000E6A6C"/>
    <w:rsid w:val="000F2B87"/>
    <w:rsid w:val="000F3B0E"/>
    <w:rsid w:val="00104BB9"/>
    <w:rsid w:val="0012548B"/>
    <w:rsid w:val="0015012B"/>
    <w:rsid w:val="001B3797"/>
    <w:rsid w:val="001F52CA"/>
    <w:rsid w:val="001F7935"/>
    <w:rsid w:val="002004CD"/>
    <w:rsid w:val="002008CB"/>
    <w:rsid w:val="00206C67"/>
    <w:rsid w:val="0021297B"/>
    <w:rsid w:val="00242CED"/>
    <w:rsid w:val="00263C1A"/>
    <w:rsid w:val="00284558"/>
    <w:rsid w:val="002C1EF9"/>
    <w:rsid w:val="002E082E"/>
    <w:rsid w:val="002E5EE4"/>
    <w:rsid w:val="00303CC5"/>
    <w:rsid w:val="00311901"/>
    <w:rsid w:val="00356A2F"/>
    <w:rsid w:val="00356C7B"/>
    <w:rsid w:val="003658DE"/>
    <w:rsid w:val="00392EC3"/>
    <w:rsid w:val="003960D5"/>
    <w:rsid w:val="003A04A3"/>
    <w:rsid w:val="003A1814"/>
    <w:rsid w:val="003A1AA8"/>
    <w:rsid w:val="003A20FA"/>
    <w:rsid w:val="003D5E69"/>
    <w:rsid w:val="003D6EB7"/>
    <w:rsid w:val="003E6747"/>
    <w:rsid w:val="00404979"/>
    <w:rsid w:val="00412168"/>
    <w:rsid w:val="0043368F"/>
    <w:rsid w:val="00441B27"/>
    <w:rsid w:val="00476804"/>
    <w:rsid w:val="00485D83"/>
    <w:rsid w:val="004D3E29"/>
    <w:rsid w:val="004E246C"/>
    <w:rsid w:val="004E3174"/>
    <w:rsid w:val="004E43BE"/>
    <w:rsid w:val="004F06A8"/>
    <w:rsid w:val="0051580C"/>
    <w:rsid w:val="00526C98"/>
    <w:rsid w:val="0052782B"/>
    <w:rsid w:val="00550E94"/>
    <w:rsid w:val="005510A3"/>
    <w:rsid w:val="00552D01"/>
    <w:rsid w:val="00555EBB"/>
    <w:rsid w:val="00564C8A"/>
    <w:rsid w:val="00570A18"/>
    <w:rsid w:val="00576CCC"/>
    <w:rsid w:val="00581EF1"/>
    <w:rsid w:val="005974AF"/>
    <w:rsid w:val="005E19C2"/>
    <w:rsid w:val="00614D9D"/>
    <w:rsid w:val="00630A3B"/>
    <w:rsid w:val="006366E6"/>
    <w:rsid w:val="00643207"/>
    <w:rsid w:val="00644B89"/>
    <w:rsid w:val="0064669A"/>
    <w:rsid w:val="006631C2"/>
    <w:rsid w:val="006660F2"/>
    <w:rsid w:val="006700D1"/>
    <w:rsid w:val="00693D56"/>
    <w:rsid w:val="00697036"/>
    <w:rsid w:val="006A74A9"/>
    <w:rsid w:val="006B583C"/>
    <w:rsid w:val="006D306F"/>
    <w:rsid w:val="006E5276"/>
    <w:rsid w:val="006F72B3"/>
    <w:rsid w:val="00704F60"/>
    <w:rsid w:val="0070564F"/>
    <w:rsid w:val="00716CDA"/>
    <w:rsid w:val="00717225"/>
    <w:rsid w:val="00733880"/>
    <w:rsid w:val="0074313A"/>
    <w:rsid w:val="0075564B"/>
    <w:rsid w:val="00763252"/>
    <w:rsid w:val="00796512"/>
    <w:rsid w:val="007F3E66"/>
    <w:rsid w:val="007F4283"/>
    <w:rsid w:val="00823F36"/>
    <w:rsid w:val="00825FA5"/>
    <w:rsid w:val="00847891"/>
    <w:rsid w:val="00863106"/>
    <w:rsid w:val="00877829"/>
    <w:rsid w:val="00880A40"/>
    <w:rsid w:val="008861DF"/>
    <w:rsid w:val="00894FBD"/>
    <w:rsid w:val="008A1752"/>
    <w:rsid w:val="008A33A5"/>
    <w:rsid w:val="008E27F3"/>
    <w:rsid w:val="008E6442"/>
    <w:rsid w:val="009557BA"/>
    <w:rsid w:val="009907F1"/>
    <w:rsid w:val="009953B9"/>
    <w:rsid w:val="00995E13"/>
    <w:rsid w:val="0099660B"/>
    <w:rsid w:val="009F49CC"/>
    <w:rsid w:val="00A10CB5"/>
    <w:rsid w:val="00A12530"/>
    <w:rsid w:val="00A13CF6"/>
    <w:rsid w:val="00A250A9"/>
    <w:rsid w:val="00A50FA5"/>
    <w:rsid w:val="00A80020"/>
    <w:rsid w:val="00A83889"/>
    <w:rsid w:val="00A91C5B"/>
    <w:rsid w:val="00A971F4"/>
    <w:rsid w:val="00A97EB9"/>
    <w:rsid w:val="00AC63E5"/>
    <w:rsid w:val="00AD4EEE"/>
    <w:rsid w:val="00AE1863"/>
    <w:rsid w:val="00B27204"/>
    <w:rsid w:val="00B45713"/>
    <w:rsid w:val="00B45E81"/>
    <w:rsid w:val="00B53AAA"/>
    <w:rsid w:val="00BA0ADF"/>
    <w:rsid w:val="00BB0C8B"/>
    <w:rsid w:val="00BD1DA5"/>
    <w:rsid w:val="00BE4B9C"/>
    <w:rsid w:val="00C25721"/>
    <w:rsid w:val="00C26FA0"/>
    <w:rsid w:val="00C35D46"/>
    <w:rsid w:val="00C4446B"/>
    <w:rsid w:val="00C507F0"/>
    <w:rsid w:val="00C60DC9"/>
    <w:rsid w:val="00C75B77"/>
    <w:rsid w:val="00C850F2"/>
    <w:rsid w:val="00CA73E8"/>
    <w:rsid w:val="00CB07A0"/>
    <w:rsid w:val="00CB1E99"/>
    <w:rsid w:val="00CC5F47"/>
    <w:rsid w:val="00CE6058"/>
    <w:rsid w:val="00CE63D9"/>
    <w:rsid w:val="00D26053"/>
    <w:rsid w:val="00D514EA"/>
    <w:rsid w:val="00D77A08"/>
    <w:rsid w:val="00D87E2B"/>
    <w:rsid w:val="00D87F6A"/>
    <w:rsid w:val="00DB7DB3"/>
    <w:rsid w:val="00DC0EA5"/>
    <w:rsid w:val="00DC6209"/>
    <w:rsid w:val="00DE288E"/>
    <w:rsid w:val="00DE290B"/>
    <w:rsid w:val="00DF4EC6"/>
    <w:rsid w:val="00E00E99"/>
    <w:rsid w:val="00E17824"/>
    <w:rsid w:val="00E17D14"/>
    <w:rsid w:val="00E24504"/>
    <w:rsid w:val="00E357F7"/>
    <w:rsid w:val="00E35822"/>
    <w:rsid w:val="00E452F6"/>
    <w:rsid w:val="00E57591"/>
    <w:rsid w:val="00E77201"/>
    <w:rsid w:val="00E819F8"/>
    <w:rsid w:val="00E9569E"/>
    <w:rsid w:val="00EA15B2"/>
    <w:rsid w:val="00EC2514"/>
    <w:rsid w:val="00EC78B4"/>
    <w:rsid w:val="00ED78AE"/>
    <w:rsid w:val="00EF223C"/>
    <w:rsid w:val="00EF459D"/>
    <w:rsid w:val="00F11542"/>
    <w:rsid w:val="00F24CEF"/>
    <w:rsid w:val="00F4189F"/>
    <w:rsid w:val="00F53771"/>
    <w:rsid w:val="00F55DAA"/>
    <w:rsid w:val="00F61A19"/>
    <w:rsid w:val="00F625C7"/>
    <w:rsid w:val="00F6343C"/>
    <w:rsid w:val="00F7561C"/>
    <w:rsid w:val="00F80843"/>
    <w:rsid w:val="00F84606"/>
    <w:rsid w:val="00F86AD5"/>
    <w:rsid w:val="00F87184"/>
    <w:rsid w:val="00FA07FA"/>
    <w:rsid w:val="00FC5831"/>
    <w:rsid w:val="00FC60E3"/>
    <w:rsid w:val="00FC741E"/>
    <w:rsid w:val="00FF3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D90"/>
  <w15:docId w15:val="{ECD3331E-F8B0-4CEF-9C66-657D93E2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DF"/>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8861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861DF"/>
    <w:pPr>
      <w:keepNext/>
      <w:jc w:val="both"/>
      <w:outlineLvl w:val="2"/>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861DF"/>
    <w:rPr>
      <w:rFonts w:ascii="Times New Roman" w:eastAsia="Times New Roman" w:hAnsi="Times New Roman" w:cs="Times New Roman"/>
      <w:sz w:val="24"/>
      <w:szCs w:val="20"/>
      <w:lang w:val="x-none" w:eastAsia="x-none"/>
    </w:rPr>
  </w:style>
  <w:style w:type="paragraph" w:styleId="a3">
    <w:name w:val="No Spacing"/>
    <w:uiPriority w:val="1"/>
    <w:qFormat/>
    <w:rsid w:val="008861DF"/>
    <w:pPr>
      <w:spacing w:after="0" w:line="240" w:lineRule="auto"/>
    </w:pPr>
    <w:rPr>
      <w:rFonts w:ascii="Times New Roman" w:eastAsia="Times New Roman" w:hAnsi="Times New Roman" w:cs="Times New Roman"/>
      <w:sz w:val="20"/>
      <w:szCs w:val="20"/>
      <w:lang w:val="uk-UA" w:eastAsia="ru-RU"/>
    </w:rPr>
  </w:style>
  <w:style w:type="paragraph" w:styleId="a4">
    <w:name w:val="List Paragraph"/>
    <w:aliases w:val="Текст таблицы"/>
    <w:basedOn w:val="a"/>
    <w:link w:val="a5"/>
    <w:qFormat/>
    <w:rsid w:val="008861DF"/>
    <w:pPr>
      <w:ind w:left="720"/>
      <w:contextualSpacing/>
    </w:pPr>
  </w:style>
  <w:style w:type="character" w:customStyle="1" w:styleId="10">
    <w:name w:val="Заголовок 1 Знак"/>
    <w:basedOn w:val="a0"/>
    <w:link w:val="1"/>
    <w:uiPriority w:val="9"/>
    <w:rsid w:val="008861DF"/>
    <w:rPr>
      <w:rFonts w:asciiTheme="majorHAnsi" w:eastAsiaTheme="majorEastAsia" w:hAnsiTheme="majorHAnsi" w:cstheme="majorBidi"/>
      <w:color w:val="2E74B5" w:themeColor="accent1" w:themeShade="BF"/>
      <w:sz w:val="32"/>
      <w:szCs w:val="32"/>
      <w:lang w:val="uk-UA" w:eastAsia="ru-RU"/>
    </w:rPr>
  </w:style>
  <w:style w:type="paragraph" w:styleId="a6">
    <w:name w:val="Balloon Text"/>
    <w:basedOn w:val="a"/>
    <w:link w:val="a7"/>
    <w:uiPriority w:val="99"/>
    <w:semiHidden/>
    <w:unhideWhenUsed/>
    <w:rsid w:val="002E082E"/>
    <w:rPr>
      <w:rFonts w:ascii="Segoe UI" w:hAnsi="Segoe UI" w:cs="Segoe UI"/>
      <w:sz w:val="18"/>
      <w:szCs w:val="18"/>
    </w:rPr>
  </w:style>
  <w:style w:type="character" w:customStyle="1" w:styleId="a7">
    <w:name w:val="Текст выноски Знак"/>
    <w:basedOn w:val="a0"/>
    <w:link w:val="a6"/>
    <w:uiPriority w:val="99"/>
    <w:semiHidden/>
    <w:rsid w:val="002E082E"/>
    <w:rPr>
      <w:rFonts w:ascii="Segoe UI" w:eastAsia="Times New Roman" w:hAnsi="Segoe UI" w:cs="Segoe UI"/>
      <w:sz w:val="18"/>
      <w:szCs w:val="18"/>
      <w:lang w:val="uk-UA" w:eastAsia="ru-RU"/>
    </w:rPr>
  </w:style>
  <w:style w:type="paragraph" w:styleId="31">
    <w:name w:val="Body Text 3"/>
    <w:basedOn w:val="a"/>
    <w:link w:val="32"/>
    <w:rsid w:val="003A20FA"/>
    <w:pPr>
      <w:jc w:val="both"/>
    </w:pPr>
    <w:rPr>
      <w:i/>
      <w:iCs/>
      <w:color w:val="FF00FF"/>
      <w:sz w:val="24"/>
      <w:szCs w:val="24"/>
    </w:rPr>
  </w:style>
  <w:style w:type="character" w:customStyle="1" w:styleId="32">
    <w:name w:val="Основной текст 3 Знак"/>
    <w:basedOn w:val="a0"/>
    <w:link w:val="31"/>
    <w:rsid w:val="003A20FA"/>
    <w:rPr>
      <w:rFonts w:ascii="Times New Roman" w:eastAsia="Times New Roman" w:hAnsi="Times New Roman" w:cs="Times New Roman"/>
      <w:i/>
      <w:iCs/>
      <w:color w:val="FF00FF"/>
      <w:sz w:val="24"/>
      <w:szCs w:val="24"/>
      <w:lang w:val="uk-UA" w:eastAsia="ru-RU"/>
    </w:rPr>
  </w:style>
  <w:style w:type="paragraph" w:styleId="a8">
    <w:name w:val="header"/>
    <w:basedOn w:val="a"/>
    <w:link w:val="a9"/>
    <w:uiPriority w:val="99"/>
    <w:unhideWhenUsed/>
    <w:rsid w:val="003A20FA"/>
    <w:pPr>
      <w:tabs>
        <w:tab w:val="center" w:pos="4819"/>
        <w:tab w:val="right" w:pos="9639"/>
      </w:tabs>
    </w:pPr>
  </w:style>
  <w:style w:type="character" w:customStyle="1" w:styleId="a9">
    <w:name w:val="Верхний колонтитул Знак"/>
    <w:basedOn w:val="a0"/>
    <w:link w:val="a8"/>
    <w:uiPriority w:val="99"/>
    <w:rsid w:val="003A20FA"/>
    <w:rPr>
      <w:rFonts w:ascii="Times New Roman" w:eastAsia="Times New Roman" w:hAnsi="Times New Roman" w:cs="Times New Roman"/>
      <w:sz w:val="20"/>
      <w:szCs w:val="20"/>
      <w:lang w:val="uk-UA" w:eastAsia="ru-RU"/>
    </w:rPr>
  </w:style>
  <w:style w:type="paragraph" w:styleId="aa">
    <w:name w:val="footer"/>
    <w:basedOn w:val="a"/>
    <w:link w:val="ab"/>
    <w:uiPriority w:val="99"/>
    <w:unhideWhenUsed/>
    <w:rsid w:val="003A20FA"/>
    <w:pPr>
      <w:tabs>
        <w:tab w:val="center" w:pos="4819"/>
        <w:tab w:val="right" w:pos="9639"/>
      </w:tabs>
    </w:pPr>
  </w:style>
  <w:style w:type="character" w:customStyle="1" w:styleId="ab">
    <w:name w:val="Нижний колонтитул Знак"/>
    <w:basedOn w:val="a0"/>
    <w:link w:val="aa"/>
    <w:uiPriority w:val="99"/>
    <w:rsid w:val="003A20FA"/>
    <w:rPr>
      <w:rFonts w:ascii="Times New Roman" w:eastAsia="Times New Roman" w:hAnsi="Times New Roman" w:cs="Times New Roman"/>
      <w:sz w:val="20"/>
      <w:szCs w:val="20"/>
      <w:lang w:val="uk-UA" w:eastAsia="ru-RU"/>
    </w:rPr>
  </w:style>
  <w:style w:type="paragraph" w:styleId="ac">
    <w:name w:val="Normal (Web)"/>
    <w:basedOn w:val="a"/>
    <w:uiPriority w:val="99"/>
    <w:unhideWhenUsed/>
    <w:rsid w:val="00F11542"/>
    <w:pPr>
      <w:spacing w:before="100" w:beforeAutospacing="1" w:after="100" w:afterAutospacing="1"/>
    </w:pPr>
    <w:rPr>
      <w:sz w:val="24"/>
      <w:szCs w:val="24"/>
      <w:lang w:val="ru-RU"/>
    </w:rPr>
  </w:style>
  <w:style w:type="character" w:customStyle="1" w:styleId="ad">
    <w:name w:val="Основной текст_"/>
    <w:basedOn w:val="a0"/>
    <w:link w:val="11"/>
    <w:rsid w:val="00EC2514"/>
    <w:rPr>
      <w:rFonts w:ascii="Times New Roman" w:eastAsia="Times New Roman" w:hAnsi="Times New Roman" w:cs="Times New Roman"/>
      <w:shd w:val="clear" w:color="auto" w:fill="FFFFFF"/>
    </w:rPr>
  </w:style>
  <w:style w:type="paragraph" w:customStyle="1" w:styleId="11">
    <w:name w:val="Основной текст1"/>
    <w:basedOn w:val="a"/>
    <w:link w:val="ad"/>
    <w:rsid w:val="00EC2514"/>
    <w:pPr>
      <w:widowControl w:val="0"/>
      <w:shd w:val="clear" w:color="auto" w:fill="FFFFFF"/>
      <w:spacing w:line="264" w:lineRule="auto"/>
    </w:pPr>
    <w:rPr>
      <w:sz w:val="22"/>
      <w:szCs w:val="22"/>
      <w:lang w:val="ru-RU" w:eastAsia="en-US"/>
    </w:rPr>
  </w:style>
  <w:style w:type="character" w:customStyle="1" w:styleId="a5">
    <w:name w:val="Абзац списка Знак"/>
    <w:aliases w:val="Текст таблицы Знак"/>
    <w:link w:val="a4"/>
    <w:uiPriority w:val="34"/>
    <w:locked/>
    <w:rsid w:val="00263C1A"/>
    <w:rPr>
      <w:rFonts w:ascii="Times New Roman" w:eastAsia="Times New Roman" w:hAnsi="Times New Roman" w:cs="Times New Roman"/>
      <w:sz w:val="20"/>
      <w:szCs w:val="20"/>
      <w:lang w:val="uk-UA" w:eastAsia="ru-RU"/>
    </w:rPr>
  </w:style>
  <w:style w:type="character" w:styleId="ae">
    <w:name w:val="Hyperlink"/>
    <w:uiPriority w:val="99"/>
    <w:rsid w:val="00F24CEF"/>
    <w:rPr>
      <w:color w:val="0000FF"/>
      <w:u w:val="single"/>
    </w:rPr>
  </w:style>
  <w:style w:type="paragraph" w:customStyle="1" w:styleId="12">
    <w:name w:val="Без интервала1"/>
    <w:basedOn w:val="a"/>
    <w:rsid w:val="00E57591"/>
    <w:rPr>
      <w:rFonts w:ascii="Calibri" w:hAnsi="Calibri"/>
      <w:sz w:val="24"/>
      <w:szCs w:val="32"/>
      <w:lang w:val="en-US" w:eastAsia="en-US"/>
    </w:rPr>
  </w:style>
  <w:style w:type="paragraph" w:customStyle="1" w:styleId="6">
    <w:name w:val="Без интервала6"/>
    <w:basedOn w:val="a"/>
    <w:rsid w:val="00E57591"/>
    <w:rPr>
      <w:rFonts w:ascii="Calibri" w:hAnsi="Calibri"/>
      <w:sz w:val="24"/>
      <w:szCs w:val="32"/>
      <w:lang w:val="en-US" w:eastAsia="en-US"/>
    </w:rPr>
  </w:style>
  <w:style w:type="paragraph" w:customStyle="1" w:styleId="2">
    <w:name w:val="Без интервала2"/>
    <w:basedOn w:val="a"/>
    <w:rsid w:val="0064669A"/>
    <w:rPr>
      <w:rFonts w:ascii="Calibri" w:hAnsi="Calibri"/>
      <w:sz w:val="24"/>
      <w:szCs w:val="32"/>
      <w:lang w:val="en-US" w:eastAsia="en-US"/>
    </w:rPr>
  </w:style>
  <w:style w:type="paragraph" w:customStyle="1" w:styleId="33">
    <w:name w:val="Без интервала3"/>
    <w:basedOn w:val="a"/>
    <w:rsid w:val="00555EBB"/>
    <w:rPr>
      <w:rFonts w:ascii="Calibri" w:hAnsi="Calibri"/>
      <w:sz w:val="24"/>
      <w:szCs w:val="32"/>
      <w:lang w:val="en-US" w:eastAsia="en-US"/>
    </w:rPr>
  </w:style>
  <w:style w:type="character" w:customStyle="1" w:styleId="13">
    <w:name w:val="Основной шрифт абзаца1"/>
    <w:rsid w:val="0012548B"/>
  </w:style>
  <w:style w:type="paragraph" w:customStyle="1" w:styleId="4">
    <w:name w:val="Без интервала4"/>
    <w:basedOn w:val="a"/>
    <w:rsid w:val="0012548B"/>
    <w:rPr>
      <w:rFonts w:ascii="Calibri" w:hAnsi="Calibri"/>
      <w:sz w:val="24"/>
      <w:szCs w:val="32"/>
      <w:lang w:val="en-US" w:eastAsia="en-US"/>
    </w:rPr>
  </w:style>
  <w:style w:type="paragraph" w:customStyle="1" w:styleId="14">
    <w:name w:val="Абзац списка1"/>
    <w:basedOn w:val="a"/>
    <w:rsid w:val="004D3E29"/>
    <w:pPr>
      <w:suppressAutoHyphens/>
      <w:ind w:left="720" w:right="-284"/>
      <w:contextualSpacing/>
    </w:pPr>
    <w:rPr>
      <w:rFonts w:ascii="Calibri" w:hAnsi="Calibri" w:cs="Calibri"/>
      <w:sz w:val="22"/>
      <w:szCs w:val="22"/>
      <w:lang w:val="ru-RU" w:eastAsia="zh-CN"/>
    </w:rPr>
  </w:style>
  <w:style w:type="table" w:styleId="af">
    <w:name w:val="Table Grid"/>
    <w:basedOn w:val="a1"/>
    <w:uiPriority w:val="39"/>
    <w:rsid w:val="003D6E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2967">
      <w:bodyDiv w:val="1"/>
      <w:marLeft w:val="0"/>
      <w:marRight w:val="0"/>
      <w:marTop w:val="0"/>
      <w:marBottom w:val="0"/>
      <w:divBdr>
        <w:top w:val="none" w:sz="0" w:space="0" w:color="auto"/>
        <w:left w:val="none" w:sz="0" w:space="0" w:color="auto"/>
        <w:bottom w:val="none" w:sz="0" w:space="0" w:color="auto"/>
        <w:right w:val="none" w:sz="0" w:space="0" w:color="auto"/>
      </w:divBdr>
    </w:div>
    <w:div w:id="331101743">
      <w:bodyDiv w:val="1"/>
      <w:marLeft w:val="0"/>
      <w:marRight w:val="0"/>
      <w:marTop w:val="0"/>
      <w:marBottom w:val="0"/>
      <w:divBdr>
        <w:top w:val="none" w:sz="0" w:space="0" w:color="auto"/>
        <w:left w:val="none" w:sz="0" w:space="0" w:color="auto"/>
        <w:bottom w:val="none" w:sz="0" w:space="0" w:color="auto"/>
        <w:right w:val="none" w:sz="0" w:space="0" w:color="auto"/>
      </w:divBdr>
    </w:div>
    <w:div w:id="1079865053">
      <w:bodyDiv w:val="1"/>
      <w:marLeft w:val="0"/>
      <w:marRight w:val="0"/>
      <w:marTop w:val="0"/>
      <w:marBottom w:val="0"/>
      <w:divBdr>
        <w:top w:val="none" w:sz="0" w:space="0" w:color="auto"/>
        <w:left w:val="none" w:sz="0" w:space="0" w:color="auto"/>
        <w:bottom w:val="none" w:sz="0" w:space="0" w:color="auto"/>
        <w:right w:val="none" w:sz="0" w:space="0" w:color="auto"/>
      </w:divBdr>
    </w:div>
    <w:div w:id="1464690563">
      <w:bodyDiv w:val="1"/>
      <w:marLeft w:val="0"/>
      <w:marRight w:val="0"/>
      <w:marTop w:val="0"/>
      <w:marBottom w:val="0"/>
      <w:divBdr>
        <w:top w:val="none" w:sz="0" w:space="0" w:color="auto"/>
        <w:left w:val="none" w:sz="0" w:space="0" w:color="auto"/>
        <w:bottom w:val="none" w:sz="0" w:space="0" w:color="auto"/>
        <w:right w:val="none" w:sz="0" w:space="0" w:color="auto"/>
      </w:divBdr>
    </w:div>
    <w:div w:id="1861316540">
      <w:bodyDiv w:val="1"/>
      <w:marLeft w:val="0"/>
      <w:marRight w:val="0"/>
      <w:marTop w:val="0"/>
      <w:marBottom w:val="0"/>
      <w:divBdr>
        <w:top w:val="none" w:sz="0" w:space="0" w:color="auto"/>
        <w:left w:val="none" w:sz="0" w:space="0" w:color="auto"/>
        <w:bottom w:val="none" w:sz="0" w:space="0" w:color="auto"/>
        <w:right w:val="none" w:sz="0" w:space="0" w:color="auto"/>
      </w:divBdr>
    </w:div>
    <w:div w:id="19545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9F46B-BD62-4710-B312-F2332160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pravo</dc:creator>
  <cp:lastModifiedBy>Kristina</cp:lastModifiedBy>
  <cp:revision>51</cp:revision>
  <cp:lastPrinted>2022-08-30T08:13:00Z</cp:lastPrinted>
  <dcterms:created xsi:type="dcterms:W3CDTF">2022-06-20T08:51:00Z</dcterms:created>
  <dcterms:modified xsi:type="dcterms:W3CDTF">2023-03-16T12:41:00Z</dcterms:modified>
</cp:coreProperties>
</file>