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1CF63" w14:textId="77777777" w:rsidR="002474F8" w:rsidRPr="00774704" w:rsidRDefault="00E13858">
      <w:pPr>
        <w:tabs>
          <w:tab w:val="left" w:pos="1320"/>
        </w:tabs>
        <w:jc w:val="right"/>
        <w:rPr>
          <w:b/>
          <w:lang w:val="uk-UA"/>
        </w:rPr>
      </w:pPr>
      <w:r w:rsidRPr="00774704">
        <w:rPr>
          <w:b/>
          <w:lang w:val="uk-UA"/>
        </w:rPr>
        <w:t>Додаток 1</w:t>
      </w:r>
    </w:p>
    <w:p w14:paraId="736DD77D" w14:textId="77777777" w:rsidR="002474F8" w:rsidRPr="00774704" w:rsidRDefault="00E13858">
      <w:pPr>
        <w:tabs>
          <w:tab w:val="left" w:pos="1320"/>
        </w:tabs>
        <w:jc w:val="right"/>
        <w:rPr>
          <w:lang w:val="uk-UA"/>
        </w:rPr>
      </w:pPr>
      <w:r w:rsidRPr="00774704">
        <w:rPr>
          <w:lang w:val="uk-UA"/>
        </w:rPr>
        <w:t>до оголошення</w:t>
      </w:r>
    </w:p>
    <w:p w14:paraId="57F0BE09" w14:textId="77777777" w:rsidR="002474F8" w:rsidRPr="00774704" w:rsidRDefault="002474F8">
      <w:pPr>
        <w:tabs>
          <w:tab w:val="left" w:pos="1320"/>
        </w:tabs>
        <w:jc w:val="right"/>
        <w:rPr>
          <w:lang w:val="uk-UA"/>
        </w:rPr>
      </w:pPr>
    </w:p>
    <w:p w14:paraId="49B74133" w14:textId="77777777" w:rsidR="002474F8" w:rsidRPr="00774704" w:rsidRDefault="00E13858">
      <w:pPr>
        <w:tabs>
          <w:tab w:val="left" w:pos="1320"/>
        </w:tabs>
        <w:jc w:val="center"/>
        <w:rPr>
          <w:b/>
          <w:lang w:val="uk-UA"/>
        </w:rPr>
      </w:pPr>
      <w:r w:rsidRPr="00774704">
        <w:rPr>
          <w:b/>
          <w:bCs/>
          <w:lang w:val="uk-UA"/>
        </w:rPr>
        <w:t>ТЕХНІЧНІ ТА ЗАГАЛЬНІ ВИМОГИ ДО ПРЕДМЕТА ЗАКУПІВЛІ ТА СПОСІБ ЇХ ДОКУМЕНТАЛЬНОГО ПІДТВЕРДЖЕННЯ</w:t>
      </w:r>
    </w:p>
    <w:p w14:paraId="164D2AE1" w14:textId="77777777" w:rsidR="002474F8" w:rsidRPr="00774704" w:rsidRDefault="00247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  <w:lang w:val="uk-UA"/>
        </w:rPr>
      </w:pPr>
    </w:p>
    <w:p w14:paraId="2972BC0D" w14:textId="77777777" w:rsidR="002474F8" w:rsidRPr="00774704" w:rsidRDefault="00E13858">
      <w:pPr>
        <w:jc w:val="both"/>
        <w:rPr>
          <w:color w:val="000000"/>
          <w:lang w:val="uk-UA"/>
        </w:rPr>
      </w:pPr>
      <w:r w:rsidRPr="00774704">
        <w:rPr>
          <w:b/>
          <w:lang w:val="uk-UA"/>
        </w:rPr>
        <w:t xml:space="preserve">ДК 021:2015 </w:t>
      </w:r>
      <w:r w:rsidR="00800D48" w:rsidRPr="00774704">
        <w:rPr>
          <w:b/>
          <w:lang w:val="uk-UA"/>
        </w:rPr>
        <w:t>Єдиний закупівельний словник – 33690000-3 «Лікарські засоби різні</w:t>
      </w:r>
      <w:r w:rsidR="00517D42" w:rsidRPr="00774704">
        <w:rPr>
          <w:b/>
          <w:lang w:val="uk-UA"/>
        </w:rPr>
        <w:t>» реактиви»,</w:t>
      </w:r>
      <w:r w:rsidR="00517D42" w:rsidRPr="00774704">
        <w:rPr>
          <w:b/>
          <w:bCs/>
          <w:lang w:val="uk-UA"/>
        </w:rPr>
        <w:t xml:space="preserve"> </w:t>
      </w:r>
      <w:r w:rsidR="00024A6A" w:rsidRPr="00774704">
        <w:rPr>
          <w:bCs/>
          <w:lang w:val="uk-UA"/>
        </w:rPr>
        <w:t xml:space="preserve">Реагенти та витратні матеріали до автоматичного </w:t>
      </w:r>
      <w:proofErr w:type="spellStart"/>
      <w:r w:rsidR="00024A6A" w:rsidRPr="00774704">
        <w:rPr>
          <w:bCs/>
          <w:lang w:val="uk-UA"/>
        </w:rPr>
        <w:t>коагулометра</w:t>
      </w:r>
      <w:proofErr w:type="spellEnd"/>
      <w:r w:rsidR="00024A6A" w:rsidRPr="00774704">
        <w:rPr>
          <w:bCs/>
          <w:lang w:val="uk-UA"/>
        </w:rPr>
        <w:t xml:space="preserve"> RAC-050.</w:t>
      </w:r>
    </w:p>
    <w:tbl>
      <w:tblPr>
        <w:tblW w:w="10485" w:type="dxa"/>
        <w:tblLayout w:type="fixed"/>
        <w:tblLook w:val="0000" w:firstRow="0" w:lastRow="0" w:firstColumn="0" w:lastColumn="0" w:noHBand="0" w:noVBand="0"/>
      </w:tblPr>
      <w:tblGrid>
        <w:gridCol w:w="508"/>
        <w:gridCol w:w="1727"/>
        <w:gridCol w:w="2126"/>
        <w:gridCol w:w="992"/>
        <w:gridCol w:w="851"/>
        <w:gridCol w:w="4281"/>
      </w:tblGrid>
      <w:tr w:rsidR="00800D48" w:rsidRPr="00774704" w14:paraId="5792B6A9" w14:textId="77777777" w:rsidTr="007C293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A50F0C" w14:textId="77777777" w:rsidR="00800D48" w:rsidRPr="00774704" w:rsidRDefault="00800D48" w:rsidP="00E82AFA">
            <w:pPr>
              <w:tabs>
                <w:tab w:val="left" w:pos="1935"/>
                <w:tab w:val="left" w:pos="7605"/>
              </w:tabs>
              <w:ind w:left="-90" w:firstLine="90"/>
              <w:jc w:val="center"/>
              <w:rPr>
                <w:color w:val="FF0000"/>
              </w:rPr>
            </w:pPr>
            <w:r w:rsidRPr="00774704">
              <w:t xml:space="preserve">№ </w:t>
            </w:r>
            <w:r w:rsidR="00411C9E" w:rsidRPr="00774704">
              <w:rPr>
                <w:lang w:val="uk-UA"/>
              </w:rPr>
              <w:t>з</w:t>
            </w:r>
            <w:r w:rsidRPr="00774704">
              <w:t>/п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3F0E69" w14:textId="77777777" w:rsidR="00411C9E" w:rsidRPr="00774704" w:rsidRDefault="00800D48" w:rsidP="00E82AFA">
            <w:pPr>
              <w:tabs>
                <w:tab w:val="left" w:pos="1309"/>
                <w:tab w:val="left" w:pos="1935"/>
                <w:tab w:val="left" w:pos="7605"/>
              </w:tabs>
              <w:jc w:val="center"/>
              <w:rPr>
                <w:b/>
              </w:rPr>
            </w:pPr>
            <w:proofErr w:type="spellStart"/>
            <w:r w:rsidRPr="00774704">
              <w:rPr>
                <w:b/>
              </w:rPr>
              <w:t>Найменування</w:t>
            </w:r>
            <w:proofErr w:type="spellEnd"/>
            <w:r w:rsidRPr="00774704">
              <w:rPr>
                <w:b/>
              </w:rPr>
              <w:t xml:space="preserve"> предмета</w:t>
            </w:r>
          </w:p>
          <w:p w14:paraId="22189DD3" w14:textId="77777777" w:rsidR="00800D48" w:rsidRPr="00774704" w:rsidRDefault="00800D48" w:rsidP="00E82AFA">
            <w:pPr>
              <w:tabs>
                <w:tab w:val="left" w:pos="1309"/>
                <w:tab w:val="left" w:pos="1935"/>
                <w:tab w:val="left" w:pos="7605"/>
              </w:tabs>
              <w:jc w:val="center"/>
              <w:rPr>
                <w:b/>
              </w:rPr>
            </w:pPr>
            <w:proofErr w:type="spellStart"/>
            <w:proofErr w:type="gramStart"/>
            <w:r w:rsidRPr="00774704">
              <w:rPr>
                <w:b/>
              </w:rPr>
              <w:t>закупівлі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6CAA" w14:textId="77777777" w:rsidR="00800D48" w:rsidRPr="00774704" w:rsidRDefault="00800D48" w:rsidP="00E82AFA">
            <w:pPr>
              <w:tabs>
                <w:tab w:val="left" w:pos="1935"/>
                <w:tab w:val="left" w:pos="7605"/>
              </w:tabs>
              <w:jc w:val="center"/>
              <w:rPr>
                <w:b/>
              </w:rPr>
            </w:pPr>
            <w:r w:rsidRPr="00774704">
              <w:rPr>
                <w:b/>
              </w:rPr>
              <w:t xml:space="preserve">Код </w:t>
            </w:r>
            <w:proofErr w:type="spellStart"/>
            <w:r w:rsidRPr="00774704">
              <w:rPr>
                <w:b/>
              </w:rPr>
              <w:t>класифікатора</w:t>
            </w:r>
            <w:proofErr w:type="spellEnd"/>
          </w:p>
          <w:p w14:paraId="25347466" w14:textId="77777777" w:rsidR="00517D42" w:rsidRPr="00774704" w:rsidRDefault="00517D42" w:rsidP="00E82AFA">
            <w:pPr>
              <w:tabs>
                <w:tab w:val="left" w:pos="1935"/>
                <w:tab w:val="left" w:pos="7605"/>
              </w:tabs>
              <w:jc w:val="center"/>
              <w:rPr>
                <w:b/>
                <w:lang w:val="uk-UA"/>
              </w:rPr>
            </w:pPr>
            <w:r w:rsidRPr="00774704">
              <w:rPr>
                <w:b/>
                <w:lang w:val="uk-UA"/>
              </w:rPr>
              <w:t>024:2023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624132" w14:textId="77777777" w:rsidR="00800D48" w:rsidRPr="00774704" w:rsidRDefault="00800D48" w:rsidP="00E82AFA">
            <w:pPr>
              <w:tabs>
                <w:tab w:val="left" w:pos="1935"/>
                <w:tab w:val="left" w:pos="7605"/>
              </w:tabs>
              <w:jc w:val="center"/>
              <w:rPr>
                <w:b/>
              </w:rPr>
            </w:pPr>
            <w:proofErr w:type="spellStart"/>
            <w:r w:rsidRPr="00774704">
              <w:rPr>
                <w:b/>
              </w:rPr>
              <w:t>Одиниці</w:t>
            </w:r>
            <w:proofErr w:type="spellEnd"/>
            <w:r w:rsidRPr="00774704">
              <w:rPr>
                <w:b/>
              </w:rPr>
              <w:t xml:space="preserve"> </w:t>
            </w:r>
            <w:proofErr w:type="spellStart"/>
            <w:r w:rsidRPr="00774704">
              <w:rPr>
                <w:b/>
              </w:rPr>
              <w:t>виміру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6C1AB2" w14:textId="77777777" w:rsidR="00800D48" w:rsidRPr="00774704" w:rsidRDefault="00800D48" w:rsidP="00E82AFA">
            <w:pPr>
              <w:tabs>
                <w:tab w:val="left" w:pos="1935"/>
                <w:tab w:val="left" w:pos="7605"/>
              </w:tabs>
              <w:jc w:val="center"/>
              <w:rPr>
                <w:b/>
              </w:rPr>
            </w:pPr>
            <w:proofErr w:type="spellStart"/>
            <w:r w:rsidRPr="00774704">
              <w:rPr>
                <w:b/>
              </w:rPr>
              <w:t>Кіль-кість</w:t>
            </w:r>
            <w:proofErr w:type="spellEnd"/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8D7FB" w14:textId="77777777" w:rsidR="00800D48" w:rsidRPr="00774704" w:rsidRDefault="00800D48" w:rsidP="00E82AFA">
            <w:pPr>
              <w:ind w:firstLine="708"/>
              <w:jc w:val="center"/>
              <w:rPr>
                <w:b/>
              </w:rPr>
            </w:pPr>
            <w:proofErr w:type="spellStart"/>
            <w:r w:rsidRPr="00774704">
              <w:rPr>
                <w:b/>
              </w:rPr>
              <w:t>Технічні</w:t>
            </w:r>
            <w:proofErr w:type="spellEnd"/>
            <w:r w:rsidRPr="00774704">
              <w:rPr>
                <w:b/>
              </w:rPr>
              <w:t xml:space="preserve"> </w:t>
            </w:r>
            <w:proofErr w:type="spellStart"/>
            <w:r w:rsidRPr="00774704">
              <w:rPr>
                <w:b/>
              </w:rPr>
              <w:t>вимоги</w:t>
            </w:r>
            <w:proofErr w:type="spellEnd"/>
          </w:p>
        </w:tc>
      </w:tr>
      <w:tr w:rsidR="00C33173" w:rsidRPr="00774704" w14:paraId="43BDC3EF" w14:textId="77777777" w:rsidTr="00774704">
        <w:trPr>
          <w:trHeight w:val="258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76629D" w14:textId="77777777" w:rsidR="00C33173" w:rsidRPr="00774704" w:rsidRDefault="00E305D1" w:rsidP="00774704">
            <w:pPr>
              <w:jc w:val="center"/>
              <w:rPr>
                <w:lang w:val="uk-UA"/>
              </w:rPr>
            </w:pPr>
            <w:r w:rsidRPr="00774704">
              <w:rPr>
                <w:lang w:val="uk-UA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1E620" w14:textId="63514F28" w:rsidR="00C33173" w:rsidRPr="00774704" w:rsidRDefault="00C33173" w:rsidP="00774704">
            <w:pPr>
              <w:jc w:val="center"/>
            </w:pPr>
            <w:proofErr w:type="spellStart"/>
            <w:r w:rsidRPr="00774704">
              <w:t>Фібриноген</w:t>
            </w:r>
            <w:proofErr w:type="spellEnd"/>
            <w:r w:rsidRPr="00774704">
              <w:t xml:space="preserve"> по Клаусу (</w:t>
            </w:r>
            <w:proofErr w:type="spellStart"/>
            <w:r w:rsidRPr="00774704">
              <w:t>тільки</w:t>
            </w:r>
            <w:proofErr w:type="spellEnd"/>
            <w:r w:rsidRPr="00774704">
              <w:t xml:space="preserve"> </w:t>
            </w:r>
            <w:proofErr w:type="spellStart"/>
            <w:r w:rsidRPr="00774704">
              <w:t>тромбіновий</w:t>
            </w:r>
            <w:proofErr w:type="spellEnd"/>
            <w:r w:rsidRPr="00774704">
              <w:t xml:space="preserve"> реагент)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5F8DE" w14:textId="344F5D98" w:rsidR="00F4495B" w:rsidRPr="00774704" w:rsidRDefault="00C33173" w:rsidP="00774704">
            <w:pPr>
              <w:pStyle w:val="af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704">
              <w:rPr>
                <w:rFonts w:ascii="Times New Roman" w:hAnsi="Times New Roman"/>
                <w:sz w:val="24"/>
                <w:szCs w:val="24"/>
              </w:rPr>
              <w:t>55997</w:t>
            </w:r>
            <w:r w:rsidR="00774704" w:rsidRPr="007747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</w:p>
          <w:p w14:paraId="14B9530A" w14:textId="77777777" w:rsidR="00C33173" w:rsidRPr="00774704" w:rsidRDefault="00C33173" w:rsidP="0077470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Фібриноген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чинник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 xml:space="preserve"> I) IVD</w:t>
            </w:r>
          </w:p>
          <w:p w14:paraId="24B370E4" w14:textId="77777777" w:rsidR="00C33173" w:rsidRPr="00774704" w:rsidRDefault="00C33173" w:rsidP="0077470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7470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774704">
              <w:rPr>
                <w:rFonts w:ascii="Times New Roman" w:hAnsi="Times New Roman"/>
                <w:sz w:val="24"/>
                <w:szCs w:val="24"/>
              </w:rPr>
              <w:t>діагностика</w:t>
            </w:r>
            <w:proofErr w:type="spellEnd"/>
            <w:proofErr w:type="gramEnd"/>
            <w:r w:rsidRPr="0077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>),</w:t>
            </w:r>
            <w:r w:rsidR="007C293A" w:rsidRPr="007747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набір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аналіз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утворення</w:t>
            </w:r>
            <w:proofErr w:type="spellEnd"/>
          </w:p>
          <w:p w14:paraId="12FE8E88" w14:textId="77777777" w:rsidR="00C33173" w:rsidRPr="00774704" w:rsidRDefault="00C33173" w:rsidP="00774704">
            <w:pPr>
              <w:pStyle w:val="af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74704">
              <w:rPr>
                <w:rFonts w:ascii="Times New Roman" w:hAnsi="Times New Roman"/>
                <w:sz w:val="24"/>
                <w:szCs w:val="24"/>
              </w:rPr>
              <w:t>згустку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AEB79F" w14:textId="77777777" w:rsidR="00C33173" w:rsidRPr="00774704" w:rsidRDefault="00C33173" w:rsidP="00774704">
            <w:pPr>
              <w:jc w:val="center"/>
            </w:pPr>
            <w:proofErr w:type="gramStart"/>
            <w:r w:rsidRPr="00774704">
              <w:t>пак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C71BCA" w14:textId="77777777" w:rsidR="00C33173" w:rsidRPr="00774704" w:rsidRDefault="00C33173" w:rsidP="00774704">
            <w:pPr>
              <w:jc w:val="center"/>
            </w:pPr>
            <w:r w:rsidRPr="00774704">
              <w:t>13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1E3BC" w14:textId="77777777" w:rsidR="00C33173" w:rsidRPr="00774704" w:rsidRDefault="00C33173" w:rsidP="0077470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74704">
              <w:rPr>
                <w:rFonts w:ascii="Times New Roman" w:hAnsi="Times New Roman"/>
                <w:sz w:val="24"/>
                <w:szCs w:val="24"/>
                <w:lang w:eastAsia="en-US"/>
              </w:rPr>
              <w:t>Тромбіновий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реагент (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  <w:lang w:eastAsia="en-US"/>
              </w:rPr>
              <w:t>ліофілізований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  <w:lang w:eastAsia="en-US"/>
              </w:rPr>
              <w:t>бичачий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  <w:lang w:eastAsia="en-US"/>
              </w:rPr>
              <w:t>тромбін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100 NIH / мл,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  <w:lang w:eastAsia="en-US"/>
              </w:rPr>
              <w:t>стабілізатори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  <w:lang w:eastAsia="en-US"/>
              </w:rPr>
              <w:t>призначений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проведення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  <w:lang w:eastAsia="en-US"/>
              </w:rPr>
              <w:t>кількісного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  <w:lang w:eastAsia="en-US"/>
              </w:rPr>
              <w:t>визначення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  <w:lang w:eastAsia="en-US"/>
              </w:rPr>
              <w:t>фібриногену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Клаусу в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  <w:lang w:eastAsia="en-US"/>
              </w:rPr>
              <w:t>цитратній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  <w:lang w:eastAsia="en-US"/>
              </w:rPr>
              <w:t>плазмі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  <w:lang w:eastAsia="en-US"/>
              </w:rPr>
              <w:t>пацієнтів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620A647C" w14:textId="77777777" w:rsidR="00C33173" w:rsidRPr="00774704" w:rsidRDefault="00C33173" w:rsidP="0077470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704">
              <w:rPr>
                <w:rFonts w:ascii="Times New Roman" w:hAnsi="Times New Roman"/>
                <w:sz w:val="24"/>
                <w:szCs w:val="24"/>
                <w:lang w:eastAsia="en-US"/>
              </w:rPr>
              <w:t>Стабільність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  <w:lang w:eastAsia="en-US"/>
              </w:rPr>
              <w:t>стійкий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  <w:lang w:eastAsia="en-US"/>
              </w:rPr>
              <w:t>менше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 годин при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  <w:lang w:eastAsia="en-US"/>
              </w:rPr>
              <w:t>кімнатній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  <w:lang w:eastAsia="en-US"/>
              </w:rPr>
              <w:t>температурі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+15 –+30°C,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  <w:lang w:eastAsia="en-US"/>
              </w:rPr>
              <w:t>або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  <w:lang w:eastAsia="en-US"/>
              </w:rPr>
              <w:t>тиждень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 2÷8</w:t>
            </w:r>
            <w:r w:rsidRPr="00774704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0</w:t>
            </w:r>
            <w:r w:rsidRPr="007747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C,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  <w:lang w:eastAsia="en-US"/>
              </w:rPr>
              <w:t>або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1місяць при -20°C.</w:t>
            </w:r>
          </w:p>
        </w:tc>
      </w:tr>
      <w:tr w:rsidR="00C33173" w:rsidRPr="00774704" w14:paraId="4515FCF7" w14:textId="77777777" w:rsidTr="007C293A">
        <w:trPr>
          <w:trHeight w:val="258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128E53" w14:textId="77777777" w:rsidR="00C33173" w:rsidRPr="00774704" w:rsidRDefault="00E305D1" w:rsidP="007C293A">
            <w:pPr>
              <w:jc w:val="center"/>
              <w:rPr>
                <w:lang w:val="uk-UA"/>
              </w:rPr>
            </w:pPr>
            <w:r w:rsidRPr="00774704">
              <w:rPr>
                <w:lang w:val="uk-UA"/>
              </w:rPr>
              <w:t>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EAF292" w14:textId="05A1E8C6" w:rsidR="00C33173" w:rsidRPr="00774704" w:rsidRDefault="00C33173" w:rsidP="00774704">
            <w:pPr>
              <w:jc w:val="center"/>
            </w:pPr>
            <w:proofErr w:type="spellStart"/>
            <w:r w:rsidRPr="00774704">
              <w:t>Контрольна</w:t>
            </w:r>
            <w:proofErr w:type="spellEnd"/>
            <w:r w:rsidRPr="00774704">
              <w:t xml:space="preserve"> плазма норма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8C4DF" w14:textId="63C6553A" w:rsidR="007C293A" w:rsidRPr="00774704" w:rsidRDefault="00C33173" w:rsidP="007C293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74704">
              <w:rPr>
                <w:rFonts w:ascii="Times New Roman" w:hAnsi="Times New Roman"/>
                <w:sz w:val="24"/>
                <w:szCs w:val="24"/>
              </w:rPr>
              <w:t xml:space="preserve">30506 </w:t>
            </w:r>
            <w:r w:rsidR="00774704" w:rsidRPr="0077470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7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558657" w14:textId="77777777" w:rsidR="00C33173" w:rsidRPr="00774704" w:rsidRDefault="00C33173" w:rsidP="007C293A">
            <w:pPr>
              <w:pStyle w:val="af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Білок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плазми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крові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 xml:space="preserve"> IVD (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діагностика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контрольний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матеріал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0F7D96" w14:textId="77777777" w:rsidR="00C33173" w:rsidRPr="00774704" w:rsidRDefault="00C33173" w:rsidP="007C293A">
            <w:pPr>
              <w:jc w:val="center"/>
            </w:pPr>
            <w:proofErr w:type="gramStart"/>
            <w:r w:rsidRPr="00774704">
              <w:t>пак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51D65C" w14:textId="77777777" w:rsidR="00C33173" w:rsidRPr="00774704" w:rsidRDefault="00C33173" w:rsidP="007C293A">
            <w:pPr>
              <w:jc w:val="center"/>
            </w:pPr>
            <w:r w:rsidRPr="00774704">
              <w:t>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94C6E" w14:textId="77777777" w:rsidR="00C33173" w:rsidRPr="00774704" w:rsidRDefault="00C33173" w:rsidP="007C293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 xml:space="preserve"> плазма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зі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значеннями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показників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 xml:space="preserve"> в межах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людської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норми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атестована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 xml:space="preserve"> по ПЧ, АЧТЧ,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Фібриногену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 xml:space="preserve">, ТЧ, AT-III.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Виготовлена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людської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плазми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Ліофілізована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3173" w:rsidRPr="00774704" w14:paraId="0700140B" w14:textId="77777777" w:rsidTr="007C293A">
        <w:trPr>
          <w:trHeight w:val="258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9663DF" w14:textId="77777777" w:rsidR="00C33173" w:rsidRPr="00774704" w:rsidRDefault="00E305D1" w:rsidP="007C293A">
            <w:pPr>
              <w:jc w:val="center"/>
              <w:rPr>
                <w:lang w:val="uk-UA"/>
              </w:rPr>
            </w:pPr>
            <w:r w:rsidRPr="00774704">
              <w:rPr>
                <w:lang w:val="uk-UA"/>
              </w:rPr>
              <w:t>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82618A" w14:textId="7985BB4C" w:rsidR="00C33173" w:rsidRPr="00774704" w:rsidRDefault="00C33173" w:rsidP="00774704">
            <w:pPr>
              <w:jc w:val="center"/>
            </w:pPr>
            <w:proofErr w:type="spellStart"/>
            <w:r w:rsidRPr="00774704">
              <w:t>Контрольна</w:t>
            </w:r>
            <w:proofErr w:type="spellEnd"/>
            <w:r w:rsidRPr="00774704">
              <w:t xml:space="preserve"> плазма </w:t>
            </w:r>
            <w:proofErr w:type="spellStart"/>
            <w:r w:rsidRPr="00774704">
              <w:t>патологія</w:t>
            </w:r>
            <w:proofErr w:type="spellEnd"/>
            <w:r w:rsidRPr="00774704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4CAF8" w14:textId="1A6F45B4" w:rsidR="007C293A" w:rsidRPr="00774704" w:rsidRDefault="00C33173" w:rsidP="007C293A">
            <w:pPr>
              <w:pStyle w:val="af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704">
              <w:rPr>
                <w:rFonts w:ascii="Times New Roman" w:hAnsi="Times New Roman"/>
                <w:sz w:val="24"/>
                <w:szCs w:val="24"/>
              </w:rPr>
              <w:t xml:space="preserve">30506 </w:t>
            </w:r>
            <w:r w:rsidR="00774704" w:rsidRPr="007747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</w:p>
          <w:p w14:paraId="0F4B4BC9" w14:textId="77777777" w:rsidR="00C33173" w:rsidRPr="00774704" w:rsidRDefault="00C33173" w:rsidP="007C293A">
            <w:pPr>
              <w:pStyle w:val="af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Білок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плазми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крові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 xml:space="preserve"> IVD (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діагностика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контрольний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матеріал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A720A1" w14:textId="77777777" w:rsidR="00C33173" w:rsidRPr="00774704" w:rsidRDefault="00C33173" w:rsidP="007C293A">
            <w:pPr>
              <w:jc w:val="center"/>
            </w:pPr>
            <w:proofErr w:type="gramStart"/>
            <w:r w:rsidRPr="00774704">
              <w:t>пак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9BACAF" w14:textId="77777777" w:rsidR="00C33173" w:rsidRPr="00774704" w:rsidRDefault="00C33173" w:rsidP="007C293A">
            <w:pPr>
              <w:jc w:val="center"/>
            </w:pPr>
            <w:r w:rsidRPr="00774704">
              <w:t>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C9A81" w14:textId="77777777" w:rsidR="00C33173" w:rsidRPr="00774704" w:rsidRDefault="00C33173" w:rsidP="007C293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 xml:space="preserve"> плазма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зі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значеннями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показників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зі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збільшеним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 xml:space="preserve"> часом по ПЧ, АЧТЧ.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Також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 xml:space="preserve">, пригодна для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Фібриногену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 xml:space="preserve">, ТЧ, AT-III.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Виготовлена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 xml:space="preserve"> шляхом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адсорбції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людської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плазми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Ліофілізована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3173" w:rsidRPr="00774704" w14:paraId="033B303A" w14:textId="77777777" w:rsidTr="007C293A">
        <w:trPr>
          <w:trHeight w:val="268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0DA0EC" w14:textId="77777777" w:rsidR="00C33173" w:rsidRPr="00774704" w:rsidRDefault="00E305D1" w:rsidP="007C293A">
            <w:pPr>
              <w:jc w:val="center"/>
              <w:rPr>
                <w:lang w:val="uk-UA"/>
              </w:rPr>
            </w:pPr>
            <w:r w:rsidRPr="00774704">
              <w:rPr>
                <w:lang w:val="uk-UA"/>
              </w:rPr>
              <w:t>4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E336AF" w14:textId="77777777" w:rsidR="00C33173" w:rsidRPr="00774704" w:rsidRDefault="00C33173" w:rsidP="007C293A">
            <w:pPr>
              <w:jc w:val="center"/>
            </w:pPr>
            <w:proofErr w:type="spellStart"/>
            <w:r w:rsidRPr="00774704">
              <w:t>Очищаючий</w:t>
            </w:r>
            <w:proofErr w:type="spellEnd"/>
            <w:r w:rsidRPr="00774704">
              <w:t xml:space="preserve"> </w:t>
            </w:r>
            <w:proofErr w:type="spellStart"/>
            <w:r w:rsidRPr="00774704">
              <w:t>розчин</w:t>
            </w:r>
            <w:proofErr w:type="spellEnd"/>
            <w:r w:rsidRPr="00774704">
              <w:t xml:space="preserve"> RAC 30 мл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58CD9" w14:textId="39D1BDDE" w:rsidR="00C33173" w:rsidRPr="00774704" w:rsidRDefault="00C33173" w:rsidP="007C293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74704">
              <w:rPr>
                <w:rFonts w:ascii="Times New Roman" w:hAnsi="Times New Roman"/>
                <w:bCs/>
                <w:sz w:val="24"/>
                <w:szCs w:val="24"/>
              </w:rPr>
              <w:t xml:space="preserve">59058 </w:t>
            </w:r>
            <w:r w:rsidR="00774704" w:rsidRPr="0077470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Мийний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очищувальний</w:t>
            </w:r>
            <w:proofErr w:type="spellEnd"/>
            <w:r w:rsidR="007C293A" w:rsidRPr="007747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 xml:space="preserve"> IVD (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діагностика</w:t>
            </w:r>
            <w:proofErr w:type="spellEnd"/>
          </w:p>
          <w:p w14:paraId="54E9404A" w14:textId="77777777" w:rsidR="00C33173" w:rsidRPr="00774704" w:rsidRDefault="00C33173" w:rsidP="007C293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74704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proofErr w:type="gramEnd"/>
            <w:r w:rsidRPr="0077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 xml:space="preserve">) для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автоматизованих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13544076" w14:textId="77777777" w:rsidR="00C33173" w:rsidRPr="00774704" w:rsidRDefault="00C33173" w:rsidP="007C293A">
            <w:pPr>
              <w:pStyle w:val="af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74704">
              <w:rPr>
                <w:rFonts w:ascii="Times New Roman" w:hAnsi="Times New Roman"/>
                <w:sz w:val="24"/>
                <w:szCs w:val="24"/>
              </w:rPr>
              <w:t>напівавтоматизованих</w:t>
            </w:r>
            <w:proofErr w:type="spellEnd"/>
            <w:proofErr w:type="gramEnd"/>
            <w:r w:rsidR="007C293A" w:rsidRPr="007747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74704">
              <w:rPr>
                <w:rFonts w:ascii="Times New Roman" w:hAnsi="Times New Roman"/>
                <w:sz w:val="24"/>
                <w:szCs w:val="24"/>
              </w:rPr>
              <w:t>систем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399FB9" w14:textId="2F25A800" w:rsidR="00C33173" w:rsidRPr="00774704" w:rsidRDefault="00B5013B" w:rsidP="00B5013B">
            <w:pPr>
              <w:jc w:val="center"/>
            </w:pPr>
            <w:proofErr w:type="spellStart"/>
            <w:proofErr w:type="gramStart"/>
            <w:r w:rsidRPr="00B5013B">
              <w:rPr>
                <w:color w:val="FF0000"/>
              </w:rPr>
              <w:t>фл</w:t>
            </w:r>
            <w:r>
              <w:rPr>
                <w:color w:val="FF0000"/>
              </w:rPr>
              <w:t>ак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B1402B" w14:textId="77777777" w:rsidR="00C33173" w:rsidRPr="00774704" w:rsidRDefault="00E305D1" w:rsidP="007C293A">
            <w:pPr>
              <w:jc w:val="center"/>
              <w:rPr>
                <w:lang w:val="uk-UA"/>
              </w:rPr>
            </w:pPr>
            <w:r w:rsidRPr="00774704">
              <w:rPr>
                <w:lang w:val="uk-UA"/>
              </w:rPr>
              <w:t>65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B9767" w14:textId="77777777" w:rsidR="00101531" w:rsidRDefault="00C33173" w:rsidP="007C293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704">
              <w:rPr>
                <w:rFonts w:ascii="Times New Roman" w:hAnsi="Times New Roman"/>
                <w:sz w:val="24"/>
                <w:szCs w:val="24"/>
              </w:rPr>
              <w:t xml:space="preserve">Реагент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призначений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автоматичних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коагулометрів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очищення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промивання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дозування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 xml:space="preserve">. Склад реагенту повинен бути на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основі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їдкого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 xml:space="preserve"> натру з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концентрацією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 xml:space="preserve"> в межах 0,1~1%,</w:t>
            </w:r>
          </w:p>
          <w:p w14:paraId="05F781CC" w14:textId="05F18948" w:rsidR="00C33173" w:rsidRPr="00774704" w:rsidRDefault="00C33173" w:rsidP="007C293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74704">
              <w:rPr>
                <w:rFonts w:ascii="Times New Roman" w:hAnsi="Times New Roman"/>
                <w:sz w:val="24"/>
                <w:szCs w:val="24"/>
              </w:rPr>
              <w:t xml:space="preserve">рН &gt;9.0,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</w:rPr>
              <w:t>щільність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</w:rPr>
              <w:t xml:space="preserve"> 1.05.</w:t>
            </w:r>
          </w:p>
        </w:tc>
      </w:tr>
      <w:tr w:rsidR="007E18BB" w:rsidRPr="00774704" w14:paraId="1E841A49" w14:textId="77777777" w:rsidTr="007C293A">
        <w:trPr>
          <w:trHeight w:val="268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B5CEA1" w14:textId="77777777" w:rsidR="007E18BB" w:rsidRPr="00774704" w:rsidRDefault="007E18BB" w:rsidP="007C293A">
            <w:pPr>
              <w:jc w:val="center"/>
              <w:rPr>
                <w:lang w:val="uk-UA"/>
              </w:rPr>
            </w:pPr>
            <w:r w:rsidRPr="00774704">
              <w:rPr>
                <w:lang w:val="uk-UA"/>
              </w:rPr>
              <w:lastRenderedPageBreak/>
              <w:t>5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C4BAC1" w14:textId="77777777" w:rsidR="007E18BB" w:rsidRPr="00774704" w:rsidRDefault="00F4495B" w:rsidP="007C293A">
            <w:pPr>
              <w:jc w:val="center"/>
              <w:rPr>
                <w:lang w:val="uk-UA"/>
              </w:rPr>
            </w:pPr>
            <w:r w:rsidRPr="00774704">
              <w:t>VDRL-</w:t>
            </w:r>
            <w:proofErr w:type="spellStart"/>
            <w:r w:rsidRPr="00774704">
              <w:t>Антигенний</w:t>
            </w:r>
            <w:proofErr w:type="spellEnd"/>
            <w:r w:rsidRPr="00774704">
              <w:t xml:space="preserve"> тест</w:t>
            </w:r>
            <w:r w:rsidR="00750964" w:rsidRPr="00774704">
              <w:rPr>
                <w:lang w:val="uk-UA"/>
              </w:rPr>
              <w:t xml:space="preserve"> (для діагностики </w:t>
            </w:r>
            <w:proofErr w:type="spellStart"/>
            <w:r w:rsidR="00750964" w:rsidRPr="00774704">
              <w:rPr>
                <w:lang w:val="uk-UA"/>
              </w:rPr>
              <w:t>in</w:t>
            </w:r>
            <w:proofErr w:type="spellEnd"/>
            <w:r w:rsidR="00750964" w:rsidRPr="00774704">
              <w:rPr>
                <w:lang w:val="uk-UA"/>
              </w:rPr>
              <w:t xml:space="preserve"> </w:t>
            </w:r>
            <w:proofErr w:type="spellStart"/>
            <w:r w:rsidR="00750964" w:rsidRPr="00774704">
              <w:rPr>
                <w:lang w:val="uk-UA"/>
              </w:rPr>
              <w:t>vitro</w:t>
            </w:r>
            <w:proofErr w:type="spellEnd"/>
            <w:r w:rsidR="00750964" w:rsidRPr="00774704">
              <w:rPr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D346F" w14:textId="3E6DBF52" w:rsidR="00F4495B" w:rsidRPr="00774704" w:rsidRDefault="00F4495B" w:rsidP="00F4495B">
            <w:pPr>
              <w:pStyle w:val="af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7470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51819 </w:t>
            </w:r>
            <w:r w:rsidR="00774704" w:rsidRPr="0077470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- </w:t>
            </w:r>
          </w:p>
          <w:p w14:paraId="76117A9C" w14:textId="77777777" w:rsidR="007E18BB" w:rsidRPr="00774704" w:rsidRDefault="00F4495B" w:rsidP="00F4495B">
            <w:pPr>
              <w:pStyle w:val="af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774704">
              <w:rPr>
                <w:rFonts w:ascii="Times New Roman" w:hAnsi="Times New Roman"/>
                <w:bCs/>
                <w:sz w:val="24"/>
                <w:szCs w:val="24"/>
              </w:rPr>
              <w:t>Treponema</w:t>
            </w:r>
            <w:proofErr w:type="spellEnd"/>
            <w:r w:rsidRPr="0077470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704">
              <w:rPr>
                <w:rFonts w:ascii="Times New Roman" w:hAnsi="Times New Roman"/>
                <w:bCs/>
                <w:sz w:val="24"/>
                <w:szCs w:val="24"/>
              </w:rPr>
              <w:t>pallidum</w:t>
            </w:r>
            <w:proofErr w:type="spellEnd"/>
            <w:r w:rsidRPr="0077470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704">
              <w:rPr>
                <w:rFonts w:ascii="Times New Roman" w:hAnsi="Times New Roman"/>
                <w:bCs/>
                <w:sz w:val="24"/>
                <w:szCs w:val="24"/>
              </w:rPr>
              <w:t>reagin</w:t>
            </w:r>
            <w:proofErr w:type="spellEnd"/>
            <w:r w:rsidRPr="0077470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704">
              <w:rPr>
                <w:rFonts w:ascii="Times New Roman" w:hAnsi="Times New Roman"/>
                <w:bCs/>
                <w:sz w:val="24"/>
                <w:szCs w:val="24"/>
              </w:rPr>
              <w:t>antibody</w:t>
            </w:r>
            <w:proofErr w:type="spellEnd"/>
            <w:r w:rsidRPr="0077470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774704">
              <w:rPr>
                <w:rFonts w:ascii="Times New Roman" w:hAnsi="Times New Roman"/>
                <w:bCs/>
                <w:sz w:val="24"/>
                <w:szCs w:val="24"/>
              </w:rPr>
              <w:t>IVD</w:t>
            </w:r>
            <w:r w:rsidRPr="0077470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(діагностика </w:t>
            </w:r>
            <w:proofErr w:type="spellStart"/>
            <w:r w:rsidRPr="00774704">
              <w:rPr>
                <w:rFonts w:ascii="Times New Roman" w:hAnsi="Times New Roman"/>
                <w:bCs/>
                <w:sz w:val="24"/>
                <w:szCs w:val="24"/>
              </w:rPr>
              <w:t>in</w:t>
            </w:r>
            <w:proofErr w:type="spellEnd"/>
            <w:r w:rsidRPr="0077470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704">
              <w:rPr>
                <w:rFonts w:ascii="Times New Roman" w:hAnsi="Times New Roman"/>
                <w:bCs/>
                <w:sz w:val="24"/>
                <w:szCs w:val="24"/>
              </w:rPr>
              <w:t>vitro</w:t>
            </w:r>
            <w:proofErr w:type="spellEnd"/>
            <w:r w:rsidRPr="0077470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), набір, реакція аглютинації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99AF48" w14:textId="77777777" w:rsidR="007E18BB" w:rsidRPr="00774704" w:rsidRDefault="00F4495B" w:rsidP="007C293A">
            <w:pPr>
              <w:jc w:val="center"/>
              <w:rPr>
                <w:lang w:val="uk-UA"/>
              </w:rPr>
            </w:pPr>
            <w:r w:rsidRPr="00774704">
              <w:rPr>
                <w:lang w:val="uk-UA"/>
              </w:rPr>
              <w:t>набір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61353" w14:textId="77777777" w:rsidR="007E18BB" w:rsidRPr="00774704" w:rsidRDefault="00F4495B" w:rsidP="007C293A">
            <w:pPr>
              <w:jc w:val="center"/>
              <w:rPr>
                <w:lang w:val="uk-UA"/>
              </w:rPr>
            </w:pPr>
            <w:r w:rsidRPr="00774704">
              <w:rPr>
                <w:lang w:val="uk-UA"/>
              </w:rPr>
              <w:t>30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063DD" w14:textId="77777777" w:rsidR="007E18BB" w:rsidRPr="00774704" w:rsidRDefault="00F4495B" w:rsidP="007C293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7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Реагент призначений для якісного та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  <w:lang w:val="uk-UA"/>
              </w:rPr>
              <w:t>напівкількісного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визначення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  <w:lang w:val="uk-UA"/>
              </w:rPr>
              <w:t>реагінів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сироватці або плазмі людини. Склад набору повинен мати: 1x10 мл VDRL реагенту (розчин, що містить 0,3 г/л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  <w:lang w:val="uk-UA"/>
              </w:rPr>
              <w:t>кардіоліпіну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2,1 г/л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  <w:lang w:val="uk-UA"/>
              </w:rPr>
              <w:t>летицину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9 г/л холестерину в 1,5 ммоль/л фосфатному буфері)</w:t>
            </w:r>
          </w:p>
        </w:tc>
      </w:tr>
      <w:tr w:rsidR="00C13902" w:rsidRPr="00774704" w14:paraId="15557188" w14:textId="77777777" w:rsidTr="00A007A3">
        <w:trPr>
          <w:trHeight w:val="268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B08426" w14:textId="3262DD54" w:rsidR="00C13902" w:rsidRPr="00774704" w:rsidRDefault="00C13902" w:rsidP="00C13902">
            <w:pPr>
              <w:jc w:val="center"/>
              <w:rPr>
                <w:lang w:val="uk-UA"/>
              </w:rPr>
            </w:pPr>
            <w:r w:rsidRPr="00774704">
              <w:rPr>
                <w:lang w:val="uk-UA"/>
              </w:rPr>
              <w:t>6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7A203" w14:textId="77777777" w:rsidR="007337D0" w:rsidRDefault="004E7057" w:rsidP="007337D0">
            <w:pPr>
              <w:jc w:val="center"/>
            </w:pPr>
            <w:proofErr w:type="spellStart"/>
            <w:r w:rsidRPr="00774704">
              <w:t>Моноклональний</w:t>
            </w:r>
            <w:proofErr w:type="spellEnd"/>
            <w:r w:rsidRPr="00774704">
              <w:t xml:space="preserve"> реагент анти-D </w:t>
            </w:r>
            <w:proofErr w:type="spellStart"/>
            <w:r w:rsidRPr="00774704">
              <w:t>Мікс</w:t>
            </w:r>
            <w:proofErr w:type="spellEnd"/>
            <w:r w:rsidRPr="00774704">
              <w:t xml:space="preserve"> для </w:t>
            </w:r>
            <w:proofErr w:type="spellStart"/>
            <w:r w:rsidRPr="00774704">
              <w:t>визначення</w:t>
            </w:r>
            <w:proofErr w:type="spellEnd"/>
            <w:r w:rsidRPr="00774704">
              <w:t xml:space="preserve"> </w:t>
            </w:r>
            <w:proofErr w:type="spellStart"/>
            <w:r w:rsidRPr="00774704">
              <w:t>груп</w:t>
            </w:r>
            <w:proofErr w:type="spellEnd"/>
            <w:r w:rsidRPr="00774704">
              <w:t xml:space="preserve"> </w:t>
            </w:r>
            <w:proofErr w:type="spellStart"/>
            <w:r w:rsidRPr="00774704">
              <w:t>крові</w:t>
            </w:r>
            <w:proofErr w:type="spellEnd"/>
            <w:r w:rsidRPr="00774704">
              <w:t xml:space="preserve"> </w:t>
            </w:r>
            <w:proofErr w:type="spellStart"/>
            <w:r w:rsidRPr="00774704">
              <w:t>людини</w:t>
            </w:r>
            <w:proofErr w:type="spellEnd"/>
            <w:r w:rsidRPr="00774704">
              <w:t xml:space="preserve"> за системою </w:t>
            </w:r>
            <w:proofErr w:type="spellStart"/>
            <w:r w:rsidRPr="00774704">
              <w:t>Rhesus</w:t>
            </w:r>
            <w:proofErr w:type="spellEnd"/>
            <w:r w:rsidRPr="00774704">
              <w:t xml:space="preserve"> </w:t>
            </w:r>
          </w:p>
          <w:p w14:paraId="3ACA680B" w14:textId="4FFEF83F" w:rsidR="00C13902" w:rsidRPr="00774704" w:rsidRDefault="004E7057" w:rsidP="007337D0">
            <w:pPr>
              <w:jc w:val="center"/>
              <w:rPr>
                <w:lang w:val="uk-UA"/>
              </w:rPr>
            </w:pPr>
            <w:r w:rsidRPr="00774704">
              <w:t>(1х10 мл)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7D77" w14:textId="77777777" w:rsidR="004E7057" w:rsidRPr="00774704" w:rsidRDefault="004E7057" w:rsidP="004E7057">
            <w:pPr>
              <w:pStyle w:val="af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7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43760-Антитіла для тестування часткових (варіантних)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  <w:lang w:val="uk-UA"/>
              </w:rPr>
              <w:t>Rh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(D)-еритроцитів категорії</w:t>
            </w:r>
          </w:p>
          <w:p w14:paraId="378D0F9A" w14:textId="77777777" w:rsidR="004E7057" w:rsidRPr="00774704" w:rsidRDefault="004E7057" w:rsidP="004E7057">
            <w:pPr>
              <w:pStyle w:val="af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7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VI/слабкої експресії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  <w:lang w:val="uk-UA"/>
              </w:rPr>
              <w:t>Rh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(D) антигенів, реакція</w:t>
            </w:r>
          </w:p>
          <w:p w14:paraId="0206375B" w14:textId="399C6AD3" w:rsidR="00C13902" w:rsidRPr="00774704" w:rsidRDefault="004E7057" w:rsidP="004E7057">
            <w:pPr>
              <w:pStyle w:val="af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747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аглютинації, IVD (діагностика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704">
              <w:rPr>
                <w:rFonts w:ascii="Times New Roman" w:hAnsi="Times New Roman"/>
                <w:sz w:val="24"/>
                <w:szCs w:val="24"/>
                <w:lang w:val="uk-UA"/>
              </w:rPr>
              <w:t>vitro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864ADE" w14:textId="3567FE02" w:rsidR="00C13902" w:rsidRPr="00774704" w:rsidRDefault="00C13902" w:rsidP="00C13902">
            <w:pPr>
              <w:jc w:val="center"/>
              <w:rPr>
                <w:lang w:val="uk-UA"/>
              </w:rPr>
            </w:pPr>
            <w:proofErr w:type="spellStart"/>
            <w:r w:rsidRPr="00774704">
              <w:rPr>
                <w:lang w:val="uk-UA"/>
              </w:rPr>
              <w:t>флак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F2F1F5" w14:textId="4860DE83" w:rsidR="00C13902" w:rsidRPr="00774704" w:rsidRDefault="00774704" w:rsidP="00C139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FF572" w14:textId="77777777" w:rsidR="00D71474" w:rsidRPr="00774704" w:rsidRDefault="00D71474" w:rsidP="00D71474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4704">
              <w:rPr>
                <w:rFonts w:ascii="Times New Roman" w:hAnsi="Times New Roman"/>
                <w:color w:val="000000"/>
                <w:sz w:val="24"/>
                <w:szCs w:val="24"/>
              </w:rPr>
              <w:t>Виявлення</w:t>
            </w:r>
            <w:proofErr w:type="spellEnd"/>
            <w:r w:rsidRPr="00774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4704">
              <w:rPr>
                <w:rFonts w:ascii="Times New Roman" w:hAnsi="Times New Roman"/>
                <w:color w:val="000000"/>
                <w:sz w:val="24"/>
                <w:szCs w:val="24"/>
              </w:rPr>
              <w:t>клінічно</w:t>
            </w:r>
            <w:proofErr w:type="spellEnd"/>
            <w:r w:rsidRPr="00774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4704">
              <w:rPr>
                <w:rFonts w:ascii="Times New Roman" w:hAnsi="Times New Roman"/>
                <w:color w:val="000000"/>
                <w:sz w:val="24"/>
                <w:szCs w:val="24"/>
              </w:rPr>
              <w:t>важливих</w:t>
            </w:r>
            <w:proofErr w:type="spellEnd"/>
            <w:r w:rsidRPr="00774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4704">
              <w:rPr>
                <w:rFonts w:ascii="Times New Roman" w:hAnsi="Times New Roman"/>
                <w:color w:val="000000"/>
                <w:sz w:val="24"/>
                <w:szCs w:val="24"/>
              </w:rPr>
              <w:t>антигенів</w:t>
            </w:r>
            <w:proofErr w:type="spellEnd"/>
            <w:r w:rsidRPr="00774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4704">
              <w:rPr>
                <w:rFonts w:ascii="Times New Roman" w:hAnsi="Times New Roman"/>
                <w:color w:val="000000"/>
                <w:sz w:val="24"/>
                <w:szCs w:val="24"/>
              </w:rPr>
              <w:t>еритроцитів</w:t>
            </w:r>
            <w:proofErr w:type="spellEnd"/>
            <w:r w:rsidRPr="00774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4704">
              <w:rPr>
                <w:rFonts w:ascii="Times New Roman" w:hAnsi="Times New Roman"/>
                <w:color w:val="000000"/>
                <w:sz w:val="24"/>
                <w:szCs w:val="24"/>
              </w:rPr>
              <w:t>людини</w:t>
            </w:r>
            <w:proofErr w:type="spellEnd"/>
            <w:r w:rsidRPr="00774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системам </w:t>
            </w:r>
            <w:proofErr w:type="spellStart"/>
            <w:r w:rsidRPr="00774704">
              <w:rPr>
                <w:rFonts w:ascii="Times New Roman" w:hAnsi="Times New Roman"/>
                <w:color w:val="000000"/>
                <w:sz w:val="24"/>
                <w:szCs w:val="24"/>
              </w:rPr>
              <w:t>Rhesus</w:t>
            </w:r>
            <w:proofErr w:type="spellEnd"/>
            <w:r w:rsidRPr="00774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74704">
              <w:rPr>
                <w:rFonts w:ascii="Times New Roman" w:hAnsi="Times New Roman"/>
                <w:color w:val="000000"/>
                <w:sz w:val="24"/>
                <w:szCs w:val="24"/>
              </w:rPr>
              <w:t>сенсибілізація</w:t>
            </w:r>
            <w:proofErr w:type="spellEnd"/>
            <w:r w:rsidRPr="00774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774704">
              <w:rPr>
                <w:rFonts w:ascii="Times New Roman" w:hAnsi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774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4704">
              <w:rPr>
                <w:rFonts w:ascii="Times New Roman" w:hAnsi="Times New Roman"/>
                <w:color w:val="000000"/>
                <w:sz w:val="24"/>
                <w:szCs w:val="24"/>
              </w:rPr>
              <w:t>призводить</w:t>
            </w:r>
            <w:proofErr w:type="spellEnd"/>
            <w:r w:rsidRPr="00774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тяжких </w:t>
            </w:r>
            <w:proofErr w:type="spellStart"/>
            <w:r w:rsidRPr="00774704">
              <w:rPr>
                <w:rFonts w:ascii="Times New Roman" w:hAnsi="Times New Roman"/>
                <w:color w:val="000000"/>
                <w:sz w:val="24"/>
                <w:szCs w:val="24"/>
              </w:rPr>
              <w:t>посттрансфузійних</w:t>
            </w:r>
            <w:proofErr w:type="spellEnd"/>
            <w:r w:rsidRPr="00774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4704">
              <w:rPr>
                <w:rFonts w:ascii="Times New Roman" w:hAnsi="Times New Roman"/>
                <w:color w:val="000000"/>
                <w:sz w:val="24"/>
                <w:szCs w:val="24"/>
              </w:rPr>
              <w:t>ускладнень</w:t>
            </w:r>
            <w:proofErr w:type="spellEnd"/>
            <w:r w:rsidRPr="00774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74704">
              <w:rPr>
                <w:rFonts w:ascii="Times New Roman" w:hAnsi="Times New Roman"/>
                <w:color w:val="000000"/>
                <w:sz w:val="24"/>
                <w:szCs w:val="24"/>
              </w:rPr>
              <w:t>Аналітичні</w:t>
            </w:r>
            <w:proofErr w:type="spellEnd"/>
            <w:r w:rsidRPr="00774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характеристики</w:t>
            </w:r>
          </w:p>
          <w:p w14:paraId="3038FD2D" w14:textId="6650CBE5" w:rsidR="00C13902" w:rsidRPr="00774704" w:rsidRDefault="00D71474" w:rsidP="00D7147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Реагент строго </w:t>
            </w:r>
            <w:proofErr w:type="spellStart"/>
            <w:proofErr w:type="gramStart"/>
            <w:r w:rsidRPr="00774704">
              <w:rPr>
                <w:rFonts w:ascii="Times New Roman" w:hAnsi="Times New Roman"/>
                <w:color w:val="000000"/>
                <w:sz w:val="24"/>
                <w:szCs w:val="24"/>
              </w:rPr>
              <w:t>специфічен</w:t>
            </w:r>
            <w:proofErr w:type="spellEnd"/>
            <w:r w:rsidRPr="007747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47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proofErr w:type="gramEnd"/>
            <w:r w:rsidRPr="007747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1х10 мл</w:t>
            </w:r>
          </w:p>
        </w:tc>
      </w:tr>
      <w:tr w:rsidR="00C13902" w:rsidRPr="00774704" w14:paraId="28C54132" w14:textId="77777777" w:rsidTr="00A007A3">
        <w:trPr>
          <w:trHeight w:val="268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7665D9" w14:textId="15D1A1E8" w:rsidR="00C13902" w:rsidRPr="00774704" w:rsidRDefault="00C13902" w:rsidP="00C13902">
            <w:pPr>
              <w:jc w:val="center"/>
              <w:rPr>
                <w:lang w:val="uk-UA"/>
              </w:rPr>
            </w:pPr>
            <w:r w:rsidRPr="00774704">
              <w:rPr>
                <w:lang w:val="uk-UA"/>
              </w:rPr>
              <w:t>7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E161D" w14:textId="63D9AAAF" w:rsidR="00C13902" w:rsidRPr="00774704" w:rsidRDefault="00C13902" w:rsidP="00C13902">
            <w:pPr>
              <w:jc w:val="center"/>
              <w:rPr>
                <w:lang w:val="uk-UA"/>
              </w:rPr>
            </w:pPr>
            <w:proofErr w:type="spellStart"/>
            <w:r w:rsidRPr="00774704">
              <w:t>Моноклональний</w:t>
            </w:r>
            <w:proofErr w:type="spellEnd"/>
            <w:r w:rsidRPr="00774704">
              <w:t xml:space="preserve"> реагент анти-AB для </w:t>
            </w:r>
            <w:proofErr w:type="spellStart"/>
            <w:r w:rsidRPr="00774704">
              <w:t>визначення</w:t>
            </w:r>
            <w:proofErr w:type="spellEnd"/>
            <w:r w:rsidRPr="00774704">
              <w:t xml:space="preserve"> </w:t>
            </w:r>
            <w:proofErr w:type="spellStart"/>
            <w:r w:rsidRPr="00774704">
              <w:t>груп</w:t>
            </w:r>
            <w:proofErr w:type="spellEnd"/>
            <w:r w:rsidRPr="00774704">
              <w:t xml:space="preserve"> </w:t>
            </w:r>
            <w:proofErr w:type="spellStart"/>
            <w:r w:rsidRPr="00774704">
              <w:t>крові</w:t>
            </w:r>
            <w:proofErr w:type="spellEnd"/>
            <w:r w:rsidRPr="00774704">
              <w:t xml:space="preserve"> </w:t>
            </w:r>
            <w:proofErr w:type="spellStart"/>
            <w:r w:rsidRPr="00774704">
              <w:t>людини</w:t>
            </w:r>
            <w:proofErr w:type="spellEnd"/>
            <w:r w:rsidRPr="00774704">
              <w:t xml:space="preserve"> за системою АВ0 (1х10 мл)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4009" w14:textId="51C5C464" w:rsidR="00C13902" w:rsidRPr="00774704" w:rsidRDefault="00C13902" w:rsidP="00C13902">
            <w:pPr>
              <w:pStyle w:val="af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7470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46442- Анти-АВ групове </w:t>
            </w:r>
            <w:proofErr w:type="spellStart"/>
            <w:r w:rsidRPr="0077470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типування</w:t>
            </w:r>
            <w:proofErr w:type="spellEnd"/>
            <w:r w:rsidRPr="0077470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еритроцитів IVD, антитіла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8C6985" w14:textId="4157702F" w:rsidR="00C13902" w:rsidRPr="00774704" w:rsidRDefault="00C13902" w:rsidP="00C13902">
            <w:pPr>
              <w:jc w:val="center"/>
              <w:rPr>
                <w:lang w:val="uk-UA"/>
              </w:rPr>
            </w:pPr>
            <w:proofErr w:type="spellStart"/>
            <w:r w:rsidRPr="00774704">
              <w:rPr>
                <w:lang w:val="uk-UA"/>
              </w:rPr>
              <w:t>флак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8DB66" w14:textId="26739E16" w:rsidR="00C13902" w:rsidRPr="00774704" w:rsidRDefault="00774704" w:rsidP="00C139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5A7DB" w14:textId="32230679" w:rsidR="00C13902" w:rsidRPr="00774704" w:rsidRDefault="0062553B" w:rsidP="00C1390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4704">
              <w:rPr>
                <w:rFonts w:ascii="Times New Roman" w:hAnsi="Times New Roman"/>
                <w:sz w:val="24"/>
                <w:szCs w:val="24"/>
                <w:lang w:val="uk-UA"/>
              </w:rPr>
              <w:t>Моноклональний</w:t>
            </w:r>
            <w:proofErr w:type="spellEnd"/>
            <w:r w:rsidRPr="007747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реагент анти-АВ для визначення груп крові людини за системою АВ0 призначений для визначення груп крові людини шляхом виявлення антигенів А і В еритроцитів людини за допомогою реакції прямої гемаглютинації, 1х10 мл</w:t>
            </w:r>
          </w:p>
        </w:tc>
      </w:tr>
    </w:tbl>
    <w:p w14:paraId="4CF125E1" w14:textId="77777777" w:rsidR="00326FCC" w:rsidRPr="00774704" w:rsidRDefault="00326FCC" w:rsidP="00800D48">
      <w:pPr>
        <w:ind w:firstLine="709"/>
        <w:jc w:val="center"/>
        <w:rPr>
          <w:b/>
          <w:smallCaps/>
          <w:lang w:val="uk-UA"/>
        </w:rPr>
      </w:pPr>
    </w:p>
    <w:p w14:paraId="5A470DE4" w14:textId="77777777" w:rsidR="00800D48" w:rsidRPr="00774704" w:rsidRDefault="00800D48" w:rsidP="00800D48">
      <w:pPr>
        <w:ind w:firstLine="709"/>
        <w:jc w:val="center"/>
        <w:rPr>
          <w:b/>
          <w:smallCaps/>
        </w:rPr>
      </w:pPr>
      <w:r w:rsidRPr="00774704">
        <w:rPr>
          <w:b/>
          <w:smallCaps/>
        </w:rPr>
        <w:t xml:space="preserve">І. </w:t>
      </w:r>
      <w:proofErr w:type="spellStart"/>
      <w:r w:rsidRPr="00774704">
        <w:rPr>
          <w:b/>
          <w:color w:val="000000"/>
        </w:rPr>
        <w:t>Загальні</w:t>
      </w:r>
      <w:proofErr w:type="spellEnd"/>
      <w:r w:rsidRPr="00774704">
        <w:rPr>
          <w:b/>
          <w:color w:val="000000"/>
        </w:rPr>
        <w:t xml:space="preserve"> </w:t>
      </w:r>
      <w:proofErr w:type="spellStart"/>
      <w:r w:rsidRPr="00774704">
        <w:rPr>
          <w:b/>
          <w:color w:val="000000"/>
        </w:rPr>
        <w:t>вимоги</w:t>
      </w:r>
      <w:proofErr w:type="spellEnd"/>
      <w:r w:rsidRPr="00774704">
        <w:rPr>
          <w:b/>
          <w:color w:val="000000"/>
        </w:rPr>
        <w:t xml:space="preserve"> до предмету </w:t>
      </w:r>
      <w:proofErr w:type="spellStart"/>
      <w:r w:rsidRPr="00774704">
        <w:rPr>
          <w:b/>
          <w:color w:val="000000"/>
        </w:rPr>
        <w:t>закупівлі</w:t>
      </w:r>
      <w:proofErr w:type="spellEnd"/>
    </w:p>
    <w:p w14:paraId="72ECC5E8" w14:textId="77777777" w:rsidR="00800D48" w:rsidRPr="00774704" w:rsidRDefault="00800D48" w:rsidP="00800D48">
      <w:pPr>
        <w:tabs>
          <w:tab w:val="left" w:pos="851"/>
          <w:tab w:val="left" w:pos="993"/>
        </w:tabs>
        <w:ind w:firstLine="567"/>
        <w:jc w:val="both"/>
        <w:rPr>
          <w:color w:val="000000"/>
        </w:rPr>
      </w:pPr>
      <w:r w:rsidRPr="00774704">
        <w:rPr>
          <w:b/>
          <w:color w:val="000000"/>
        </w:rPr>
        <w:t>1.</w:t>
      </w:r>
      <w:r w:rsidRPr="00774704">
        <w:rPr>
          <w:color w:val="000000"/>
        </w:rPr>
        <w:t xml:space="preserve"> Товар, </w:t>
      </w:r>
      <w:proofErr w:type="spellStart"/>
      <w:r w:rsidRPr="00774704">
        <w:rPr>
          <w:color w:val="000000"/>
        </w:rPr>
        <w:t>запропонований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Учасником</w:t>
      </w:r>
      <w:proofErr w:type="spellEnd"/>
      <w:r w:rsidRPr="00774704">
        <w:rPr>
          <w:color w:val="000000"/>
        </w:rPr>
        <w:t xml:space="preserve">, повинен </w:t>
      </w:r>
      <w:proofErr w:type="spellStart"/>
      <w:r w:rsidRPr="00774704">
        <w:rPr>
          <w:color w:val="000000"/>
        </w:rPr>
        <w:t>відповідати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спеціальним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медико</w:t>
      </w:r>
      <w:proofErr w:type="spellEnd"/>
      <w:r w:rsidRPr="00774704">
        <w:rPr>
          <w:color w:val="000000"/>
        </w:rPr>
        <w:t xml:space="preserve"> – </w:t>
      </w:r>
      <w:proofErr w:type="spellStart"/>
      <w:r w:rsidRPr="00774704">
        <w:rPr>
          <w:color w:val="000000"/>
        </w:rPr>
        <w:t>технічним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вимогам</w:t>
      </w:r>
      <w:proofErr w:type="spellEnd"/>
      <w:r w:rsidRPr="00774704">
        <w:rPr>
          <w:color w:val="000000"/>
        </w:rPr>
        <w:t xml:space="preserve">, </w:t>
      </w:r>
      <w:proofErr w:type="spellStart"/>
      <w:r w:rsidRPr="00774704">
        <w:rPr>
          <w:color w:val="000000"/>
        </w:rPr>
        <w:t>викладеним</w:t>
      </w:r>
      <w:proofErr w:type="spellEnd"/>
      <w:r w:rsidRPr="00774704">
        <w:rPr>
          <w:color w:val="000000"/>
        </w:rPr>
        <w:t xml:space="preserve"> у </w:t>
      </w:r>
      <w:proofErr w:type="spellStart"/>
      <w:r w:rsidRPr="00774704">
        <w:rPr>
          <w:color w:val="000000"/>
        </w:rPr>
        <w:t>даному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додатку</w:t>
      </w:r>
      <w:proofErr w:type="spellEnd"/>
      <w:r w:rsidRPr="00774704">
        <w:rPr>
          <w:color w:val="000000"/>
        </w:rPr>
        <w:t xml:space="preserve"> до </w:t>
      </w:r>
      <w:proofErr w:type="spellStart"/>
      <w:r w:rsidRPr="00774704">
        <w:rPr>
          <w:color w:val="000000"/>
        </w:rPr>
        <w:t>тендерної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документації</w:t>
      </w:r>
      <w:proofErr w:type="spellEnd"/>
      <w:r w:rsidRPr="00774704">
        <w:rPr>
          <w:color w:val="000000"/>
        </w:rPr>
        <w:t xml:space="preserve">. </w:t>
      </w:r>
    </w:p>
    <w:p w14:paraId="00714C92" w14:textId="77777777" w:rsidR="00800D48" w:rsidRPr="00774704" w:rsidRDefault="00800D48" w:rsidP="00411C9E">
      <w:pPr>
        <w:tabs>
          <w:tab w:val="left" w:pos="851"/>
          <w:tab w:val="left" w:pos="993"/>
        </w:tabs>
        <w:ind w:firstLine="567"/>
        <w:jc w:val="both"/>
        <w:rPr>
          <w:color w:val="000000"/>
          <w:lang w:val="uk-UA"/>
        </w:rPr>
      </w:pPr>
      <w:r w:rsidRPr="00774704">
        <w:rPr>
          <w:b/>
          <w:color w:val="000000"/>
        </w:rPr>
        <w:t xml:space="preserve">2. </w:t>
      </w:r>
      <w:proofErr w:type="spellStart"/>
      <w:r w:rsidRPr="00774704">
        <w:rPr>
          <w:color w:val="000000"/>
        </w:rPr>
        <w:t>Підтвердження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відповідності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запропонованого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Учасником</w:t>
      </w:r>
      <w:proofErr w:type="spellEnd"/>
      <w:r w:rsidRPr="00774704">
        <w:rPr>
          <w:color w:val="000000"/>
        </w:rPr>
        <w:t xml:space="preserve"> товару </w:t>
      </w:r>
      <w:proofErr w:type="spellStart"/>
      <w:r w:rsidRPr="00774704">
        <w:rPr>
          <w:color w:val="000000"/>
        </w:rPr>
        <w:t>технічним</w:t>
      </w:r>
      <w:proofErr w:type="spellEnd"/>
      <w:r w:rsidRPr="00774704">
        <w:rPr>
          <w:color w:val="000000"/>
        </w:rPr>
        <w:t xml:space="preserve"> характеристикам, </w:t>
      </w:r>
      <w:proofErr w:type="spellStart"/>
      <w:r w:rsidRPr="00774704">
        <w:rPr>
          <w:color w:val="000000"/>
        </w:rPr>
        <w:t>встановленим</w:t>
      </w:r>
      <w:proofErr w:type="spellEnd"/>
      <w:r w:rsidRPr="00774704">
        <w:rPr>
          <w:color w:val="000000"/>
        </w:rPr>
        <w:t xml:space="preserve"> у </w:t>
      </w:r>
      <w:proofErr w:type="spellStart"/>
      <w:r w:rsidRPr="00774704">
        <w:rPr>
          <w:color w:val="000000"/>
        </w:rPr>
        <w:t>даному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додатку</w:t>
      </w:r>
      <w:proofErr w:type="spellEnd"/>
      <w:r w:rsidRPr="00774704">
        <w:rPr>
          <w:color w:val="000000"/>
        </w:rPr>
        <w:t xml:space="preserve"> до </w:t>
      </w:r>
      <w:proofErr w:type="spellStart"/>
      <w:r w:rsidRPr="00774704">
        <w:rPr>
          <w:color w:val="000000"/>
        </w:rPr>
        <w:t>Документації</w:t>
      </w:r>
      <w:proofErr w:type="spellEnd"/>
      <w:r w:rsidRPr="00774704">
        <w:rPr>
          <w:color w:val="000000"/>
        </w:rPr>
        <w:t xml:space="preserve">, </w:t>
      </w:r>
      <w:proofErr w:type="spellStart"/>
      <w:r w:rsidRPr="00774704">
        <w:rPr>
          <w:color w:val="000000"/>
        </w:rPr>
        <w:t>надається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Учасником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т</w:t>
      </w:r>
      <w:r w:rsidR="00FC3386" w:rsidRPr="00774704">
        <w:rPr>
          <w:color w:val="000000"/>
        </w:rPr>
        <w:t>акож</w:t>
      </w:r>
      <w:proofErr w:type="spellEnd"/>
      <w:r w:rsidR="00FC3386" w:rsidRPr="00774704">
        <w:rPr>
          <w:color w:val="000000"/>
        </w:rPr>
        <w:t xml:space="preserve"> у </w:t>
      </w:r>
      <w:proofErr w:type="spellStart"/>
      <w:r w:rsidR="00FC3386" w:rsidRPr="00774704">
        <w:rPr>
          <w:color w:val="000000"/>
        </w:rPr>
        <w:t>формі</w:t>
      </w:r>
      <w:proofErr w:type="spellEnd"/>
      <w:r w:rsidR="00FC3386" w:rsidRPr="00774704">
        <w:rPr>
          <w:color w:val="000000"/>
        </w:rPr>
        <w:t xml:space="preserve"> </w:t>
      </w:r>
      <w:proofErr w:type="spellStart"/>
      <w:r w:rsidR="00FC3386" w:rsidRPr="00774704">
        <w:rPr>
          <w:color w:val="000000"/>
        </w:rPr>
        <w:t>заповненої</w:t>
      </w:r>
      <w:proofErr w:type="spellEnd"/>
      <w:r w:rsidR="00FC3386" w:rsidRPr="00774704">
        <w:rPr>
          <w:color w:val="000000"/>
        </w:rPr>
        <w:t xml:space="preserve"> </w:t>
      </w:r>
      <w:proofErr w:type="spellStart"/>
      <w:r w:rsidR="00FC3386" w:rsidRPr="00774704">
        <w:rPr>
          <w:color w:val="000000"/>
        </w:rPr>
        <w:t>таблиці</w:t>
      </w:r>
      <w:proofErr w:type="spellEnd"/>
      <w:r w:rsidR="00FC3386" w:rsidRPr="00774704">
        <w:rPr>
          <w:color w:val="000000"/>
          <w:lang w:val="uk-UA"/>
        </w:rPr>
        <w:t>.</w:t>
      </w:r>
    </w:p>
    <w:p w14:paraId="1593371D" w14:textId="77777777" w:rsidR="00800D48" w:rsidRPr="00774704" w:rsidRDefault="00800D48" w:rsidP="00800D48">
      <w:pPr>
        <w:ind w:firstLine="567"/>
        <w:jc w:val="both"/>
        <w:rPr>
          <w:color w:val="000000"/>
        </w:rPr>
      </w:pPr>
      <w:r w:rsidRPr="00774704">
        <w:rPr>
          <w:b/>
          <w:color w:val="000000"/>
        </w:rPr>
        <w:t>3.</w:t>
      </w:r>
      <w:r w:rsidRPr="00774704">
        <w:rPr>
          <w:color w:val="000000"/>
        </w:rPr>
        <w:t xml:space="preserve"> Товар </w:t>
      </w:r>
      <w:proofErr w:type="spellStart"/>
      <w:r w:rsidRPr="00774704">
        <w:rPr>
          <w:color w:val="000000"/>
        </w:rPr>
        <w:t>запропонований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Учасником</w:t>
      </w:r>
      <w:proofErr w:type="spellEnd"/>
      <w:r w:rsidRPr="00774704">
        <w:rPr>
          <w:color w:val="000000"/>
        </w:rPr>
        <w:t xml:space="preserve">, повинен бути дозволений для </w:t>
      </w:r>
      <w:proofErr w:type="spellStart"/>
      <w:r w:rsidRPr="00774704">
        <w:rPr>
          <w:color w:val="000000"/>
        </w:rPr>
        <w:t>застосування</w:t>
      </w:r>
      <w:proofErr w:type="spellEnd"/>
      <w:r w:rsidRPr="00774704">
        <w:rPr>
          <w:color w:val="000000"/>
        </w:rPr>
        <w:t xml:space="preserve"> та введений в </w:t>
      </w:r>
      <w:proofErr w:type="spellStart"/>
      <w:r w:rsidRPr="00774704">
        <w:rPr>
          <w:color w:val="000000"/>
        </w:rPr>
        <w:t>обіг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відповідно</w:t>
      </w:r>
      <w:proofErr w:type="spellEnd"/>
      <w:r w:rsidRPr="00774704">
        <w:rPr>
          <w:color w:val="000000"/>
        </w:rPr>
        <w:t xml:space="preserve"> до </w:t>
      </w:r>
      <w:proofErr w:type="spellStart"/>
      <w:r w:rsidRPr="00774704">
        <w:rPr>
          <w:color w:val="000000"/>
        </w:rPr>
        <w:t>законодавства</w:t>
      </w:r>
      <w:proofErr w:type="spellEnd"/>
      <w:r w:rsidRPr="00774704">
        <w:rPr>
          <w:color w:val="000000"/>
        </w:rPr>
        <w:t xml:space="preserve"> у </w:t>
      </w:r>
      <w:proofErr w:type="spellStart"/>
      <w:r w:rsidRPr="00774704">
        <w:rPr>
          <w:color w:val="000000"/>
        </w:rPr>
        <w:t>сфері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технічного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регулювання</w:t>
      </w:r>
      <w:proofErr w:type="spellEnd"/>
      <w:r w:rsidRPr="00774704">
        <w:rPr>
          <w:color w:val="000000"/>
        </w:rPr>
        <w:t xml:space="preserve"> та </w:t>
      </w:r>
      <w:proofErr w:type="spellStart"/>
      <w:r w:rsidRPr="00774704">
        <w:rPr>
          <w:color w:val="000000"/>
        </w:rPr>
        <w:t>оцінки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відповідності</w:t>
      </w:r>
      <w:proofErr w:type="spellEnd"/>
      <w:r w:rsidRPr="00774704">
        <w:rPr>
          <w:color w:val="000000"/>
        </w:rPr>
        <w:t xml:space="preserve">, у </w:t>
      </w:r>
      <w:proofErr w:type="spellStart"/>
      <w:r w:rsidRPr="00774704">
        <w:rPr>
          <w:color w:val="000000"/>
        </w:rPr>
        <w:t>передбаченому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законодавством</w:t>
      </w:r>
      <w:proofErr w:type="spellEnd"/>
      <w:r w:rsidRPr="00774704">
        <w:rPr>
          <w:color w:val="000000"/>
        </w:rPr>
        <w:t xml:space="preserve"> порядку.</w:t>
      </w:r>
    </w:p>
    <w:p w14:paraId="4BB5FE3F" w14:textId="77777777" w:rsidR="00800D48" w:rsidRPr="00774704" w:rsidRDefault="00800D48" w:rsidP="00800D48">
      <w:pPr>
        <w:jc w:val="both"/>
        <w:rPr>
          <w:color w:val="000000"/>
        </w:rPr>
      </w:pPr>
      <w:r w:rsidRPr="00774704">
        <w:rPr>
          <w:color w:val="000000"/>
        </w:rPr>
        <w:t xml:space="preserve">На </w:t>
      </w:r>
      <w:proofErr w:type="spellStart"/>
      <w:r w:rsidRPr="00774704">
        <w:rPr>
          <w:color w:val="000000"/>
        </w:rPr>
        <w:t>підтвердження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Учасник</w:t>
      </w:r>
      <w:proofErr w:type="spellEnd"/>
      <w:r w:rsidRPr="00774704">
        <w:rPr>
          <w:color w:val="000000"/>
        </w:rPr>
        <w:t xml:space="preserve"> повинен </w:t>
      </w:r>
      <w:proofErr w:type="spellStart"/>
      <w:r w:rsidRPr="00774704">
        <w:rPr>
          <w:color w:val="000000"/>
        </w:rPr>
        <w:t>надати</w:t>
      </w:r>
      <w:proofErr w:type="spellEnd"/>
      <w:r w:rsidRPr="00774704">
        <w:rPr>
          <w:color w:val="000000"/>
        </w:rPr>
        <w:t>:</w:t>
      </w:r>
    </w:p>
    <w:p w14:paraId="1FE78A66" w14:textId="77777777" w:rsidR="00800D48" w:rsidRPr="00774704" w:rsidRDefault="00800D48" w:rsidP="00800D48">
      <w:pPr>
        <w:ind w:firstLine="708"/>
        <w:jc w:val="both"/>
        <w:rPr>
          <w:color w:val="000000"/>
        </w:rPr>
      </w:pPr>
      <w:r w:rsidRPr="00774704">
        <w:rPr>
          <w:color w:val="000000"/>
        </w:rPr>
        <w:t xml:space="preserve">- </w:t>
      </w:r>
      <w:proofErr w:type="spellStart"/>
      <w:r w:rsidRPr="00774704">
        <w:rPr>
          <w:color w:val="000000"/>
        </w:rPr>
        <w:t>скановані</w:t>
      </w:r>
      <w:proofErr w:type="spellEnd"/>
      <w:r w:rsidRPr="00774704">
        <w:rPr>
          <w:color w:val="000000"/>
        </w:rPr>
        <w:t xml:space="preserve"> з </w:t>
      </w:r>
      <w:proofErr w:type="spellStart"/>
      <w:r w:rsidRPr="00774704">
        <w:rPr>
          <w:color w:val="000000"/>
        </w:rPr>
        <w:t>оригіналів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або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належно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завірених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копій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декларації</w:t>
      </w:r>
      <w:proofErr w:type="spellEnd"/>
      <w:r w:rsidRPr="00774704">
        <w:rPr>
          <w:color w:val="000000"/>
        </w:rPr>
        <w:t xml:space="preserve"> про </w:t>
      </w:r>
      <w:proofErr w:type="spellStart"/>
      <w:r w:rsidRPr="00774704">
        <w:rPr>
          <w:color w:val="000000"/>
        </w:rPr>
        <w:t>відповідність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або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інших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документів</w:t>
      </w:r>
      <w:proofErr w:type="spellEnd"/>
      <w:r w:rsidRPr="00774704">
        <w:rPr>
          <w:color w:val="000000"/>
        </w:rPr>
        <w:t xml:space="preserve">, </w:t>
      </w:r>
      <w:proofErr w:type="spellStart"/>
      <w:r w:rsidRPr="00774704">
        <w:rPr>
          <w:color w:val="000000"/>
        </w:rPr>
        <w:t>що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підтверджують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можливість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введення</w:t>
      </w:r>
      <w:proofErr w:type="spellEnd"/>
      <w:r w:rsidRPr="00774704">
        <w:rPr>
          <w:color w:val="000000"/>
        </w:rPr>
        <w:t xml:space="preserve"> в </w:t>
      </w:r>
      <w:proofErr w:type="spellStart"/>
      <w:r w:rsidRPr="00774704">
        <w:rPr>
          <w:color w:val="000000"/>
        </w:rPr>
        <w:t>обіг</w:t>
      </w:r>
      <w:proofErr w:type="spellEnd"/>
      <w:r w:rsidRPr="00774704">
        <w:rPr>
          <w:color w:val="000000"/>
        </w:rPr>
        <w:t xml:space="preserve"> та/</w:t>
      </w:r>
      <w:proofErr w:type="spellStart"/>
      <w:r w:rsidRPr="00774704">
        <w:rPr>
          <w:color w:val="000000"/>
        </w:rPr>
        <w:t>або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експлуатацію</w:t>
      </w:r>
      <w:proofErr w:type="spellEnd"/>
      <w:r w:rsidRPr="00774704">
        <w:rPr>
          <w:color w:val="000000"/>
        </w:rPr>
        <w:t xml:space="preserve"> (</w:t>
      </w:r>
      <w:proofErr w:type="spellStart"/>
      <w:r w:rsidRPr="00774704">
        <w:rPr>
          <w:color w:val="000000"/>
        </w:rPr>
        <w:t>застосування</w:t>
      </w:r>
      <w:proofErr w:type="spellEnd"/>
      <w:r w:rsidRPr="00774704">
        <w:rPr>
          <w:color w:val="000000"/>
        </w:rPr>
        <w:t xml:space="preserve">) </w:t>
      </w:r>
      <w:proofErr w:type="spellStart"/>
      <w:r w:rsidRPr="00774704">
        <w:rPr>
          <w:color w:val="000000"/>
        </w:rPr>
        <w:t>лабораторних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реактивів</w:t>
      </w:r>
      <w:proofErr w:type="spellEnd"/>
      <w:r w:rsidRPr="00774704">
        <w:rPr>
          <w:color w:val="000000"/>
        </w:rPr>
        <w:t xml:space="preserve"> за результатами </w:t>
      </w:r>
      <w:proofErr w:type="spellStart"/>
      <w:r w:rsidRPr="00774704">
        <w:rPr>
          <w:color w:val="000000"/>
        </w:rPr>
        <w:t>проходження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процедури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оцінки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відповідності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згідно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вимог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технічного</w:t>
      </w:r>
      <w:proofErr w:type="spellEnd"/>
      <w:r w:rsidRPr="00774704">
        <w:rPr>
          <w:color w:val="000000"/>
        </w:rPr>
        <w:t xml:space="preserve"> регламенту.</w:t>
      </w:r>
    </w:p>
    <w:p w14:paraId="10B51C36" w14:textId="77777777" w:rsidR="00800D48" w:rsidRPr="00774704" w:rsidRDefault="00800D48" w:rsidP="00800D48">
      <w:pPr>
        <w:ind w:firstLine="708"/>
        <w:jc w:val="both"/>
        <w:rPr>
          <w:color w:val="000000"/>
        </w:rPr>
      </w:pPr>
      <w:r w:rsidRPr="00774704">
        <w:rPr>
          <w:b/>
          <w:color w:val="000000"/>
        </w:rPr>
        <w:t xml:space="preserve">4. </w:t>
      </w:r>
      <w:proofErr w:type="spellStart"/>
      <w:r w:rsidRPr="00774704">
        <w:rPr>
          <w:color w:val="000000"/>
        </w:rPr>
        <w:t>Довідку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із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зазначенням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товаровиробника</w:t>
      </w:r>
      <w:proofErr w:type="spellEnd"/>
      <w:r w:rsidRPr="00774704">
        <w:rPr>
          <w:color w:val="000000"/>
        </w:rPr>
        <w:t xml:space="preserve"> та </w:t>
      </w:r>
      <w:proofErr w:type="spellStart"/>
      <w:r w:rsidRPr="00774704">
        <w:rPr>
          <w:color w:val="000000"/>
        </w:rPr>
        <w:t>країни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походження</w:t>
      </w:r>
      <w:proofErr w:type="spellEnd"/>
      <w:r w:rsidRPr="00774704">
        <w:rPr>
          <w:color w:val="000000"/>
        </w:rPr>
        <w:t xml:space="preserve"> за </w:t>
      </w:r>
      <w:proofErr w:type="spellStart"/>
      <w:r w:rsidRPr="00774704">
        <w:rPr>
          <w:color w:val="000000"/>
        </w:rPr>
        <w:t>наступним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зразком</w:t>
      </w:r>
      <w:proofErr w:type="spellEnd"/>
      <w:r w:rsidRPr="00774704">
        <w:rPr>
          <w:color w:val="000000"/>
        </w:rPr>
        <w:t>:</w:t>
      </w:r>
    </w:p>
    <w:p w14:paraId="0F07FD17" w14:textId="77777777" w:rsidR="00411C9E" w:rsidRPr="00774704" w:rsidRDefault="00411C9E" w:rsidP="00800D48">
      <w:pPr>
        <w:ind w:firstLine="708"/>
        <w:jc w:val="both"/>
        <w:rPr>
          <w:color w:val="000000"/>
        </w:rPr>
      </w:pPr>
    </w:p>
    <w:tbl>
      <w:tblPr>
        <w:tblW w:w="994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2835"/>
        <w:gridCol w:w="3813"/>
        <w:gridCol w:w="12"/>
      </w:tblGrid>
      <w:tr w:rsidR="00800D48" w:rsidRPr="00774704" w14:paraId="5B82FECF" w14:textId="77777777" w:rsidTr="00411C9E">
        <w:trPr>
          <w:gridAfter w:val="1"/>
          <w:wAfter w:w="12" w:type="dxa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51B0B" w14:textId="77777777" w:rsidR="00800D48" w:rsidRPr="00774704" w:rsidRDefault="00800D48" w:rsidP="00D904EA">
            <w:pPr>
              <w:ind w:firstLine="708"/>
              <w:rPr>
                <w:color w:val="000000"/>
              </w:rPr>
            </w:pPr>
            <w:proofErr w:type="spellStart"/>
            <w:r w:rsidRPr="00774704">
              <w:rPr>
                <w:color w:val="000000"/>
              </w:rPr>
              <w:t>Назва</w:t>
            </w:r>
            <w:proofErr w:type="spellEnd"/>
            <w:r w:rsidRPr="00774704">
              <w:rPr>
                <w:color w:val="000000"/>
              </w:rPr>
              <w:t xml:space="preserve"> </w:t>
            </w:r>
            <w:proofErr w:type="spellStart"/>
            <w:r w:rsidRPr="00774704">
              <w:rPr>
                <w:color w:val="000000"/>
              </w:rPr>
              <w:t>запропонованого</w:t>
            </w:r>
            <w:proofErr w:type="spellEnd"/>
            <w:r w:rsidRPr="00774704">
              <w:rPr>
                <w:color w:val="000000"/>
              </w:rPr>
              <w:t xml:space="preserve"> </w:t>
            </w:r>
            <w:proofErr w:type="spellStart"/>
            <w:r w:rsidRPr="00774704">
              <w:rPr>
                <w:color w:val="000000"/>
              </w:rPr>
              <w:t>виробу</w:t>
            </w:r>
            <w:proofErr w:type="spellEnd"/>
            <w:r w:rsidRPr="00774704">
              <w:rPr>
                <w:color w:val="000000"/>
              </w:rPr>
              <w:t>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B5DF8" w14:textId="77777777" w:rsidR="00800D48" w:rsidRPr="00774704" w:rsidRDefault="00800D48" w:rsidP="00D904EA">
            <w:pPr>
              <w:ind w:firstLine="708"/>
              <w:rPr>
                <w:color w:val="000000"/>
              </w:rPr>
            </w:pPr>
            <w:proofErr w:type="spellStart"/>
            <w:r w:rsidRPr="00774704">
              <w:rPr>
                <w:color w:val="000000"/>
              </w:rPr>
              <w:t>Виробник</w:t>
            </w:r>
            <w:proofErr w:type="spellEnd"/>
            <w:r w:rsidRPr="00774704">
              <w:rPr>
                <w:color w:val="000000"/>
              </w:rPr>
              <w:t xml:space="preserve">, </w:t>
            </w:r>
            <w:proofErr w:type="spellStart"/>
            <w:r w:rsidRPr="00774704">
              <w:rPr>
                <w:color w:val="000000"/>
              </w:rPr>
              <w:t>країна</w:t>
            </w:r>
            <w:proofErr w:type="spellEnd"/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0DF4B" w14:textId="77777777" w:rsidR="00800D48" w:rsidRPr="00774704" w:rsidRDefault="00800D48" w:rsidP="00411C9E">
            <w:pPr>
              <w:ind w:firstLine="708"/>
              <w:jc w:val="center"/>
              <w:rPr>
                <w:color w:val="000000"/>
              </w:rPr>
            </w:pPr>
            <w:proofErr w:type="spellStart"/>
            <w:r w:rsidRPr="00774704">
              <w:rPr>
                <w:color w:val="000000"/>
              </w:rPr>
              <w:t>Реєстраційне</w:t>
            </w:r>
            <w:proofErr w:type="spellEnd"/>
            <w:r w:rsidRPr="00774704">
              <w:rPr>
                <w:color w:val="000000"/>
              </w:rPr>
              <w:t xml:space="preserve"> </w:t>
            </w:r>
            <w:proofErr w:type="spellStart"/>
            <w:r w:rsidRPr="00774704">
              <w:rPr>
                <w:color w:val="000000"/>
              </w:rPr>
              <w:t>посвідчення</w:t>
            </w:r>
            <w:proofErr w:type="spellEnd"/>
            <w:r w:rsidRPr="00774704">
              <w:rPr>
                <w:color w:val="000000"/>
              </w:rPr>
              <w:t xml:space="preserve"> </w:t>
            </w:r>
            <w:proofErr w:type="spellStart"/>
            <w:r w:rsidRPr="00774704">
              <w:rPr>
                <w:color w:val="000000"/>
              </w:rPr>
              <w:t>або</w:t>
            </w:r>
            <w:proofErr w:type="spellEnd"/>
            <w:r w:rsidRPr="00774704">
              <w:rPr>
                <w:color w:val="000000"/>
              </w:rPr>
              <w:t xml:space="preserve"> </w:t>
            </w:r>
            <w:proofErr w:type="spellStart"/>
            <w:r w:rsidRPr="00774704">
              <w:rPr>
                <w:color w:val="000000"/>
              </w:rPr>
              <w:t>копія</w:t>
            </w:r>
            <w:proofErr w:type="spellEnd"/>
            <w:r w:rsidRPr="00774704">
              <w:rPr>
                <w:color w:val="000000"/>
              </w:rPr>
              <w:t xml:space="preserve"> </w:t>
            </w:r>
            <w:proofErr w:type="spellStart"/>
            <w:r w:rsidRPr="00774704">
              <w:rPr>
                <w:color w:val="000000"/>
              </w:rPr>
              <w:t>декларації</w:t>
            </w:r>
            <w:proofErr w:type="spellEnd"/>
            <w:r w:rsidRPr="00774704">
              <w:rPr>
                <w:color w:val="000000"/>
              </w:rPr>
              <w:t xml:space="preserve"> (№)</w:t>
            </w:r>
          </w:p>
        </w:tc>
      </w:tr>
      <w:tr w:rsidR="00800D48" w:rsidRPr="00774704" w14:paraId="06E93A59" w14:textId="77777777" w:rsidTr="00411C9E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3EBD" w14:textId="77777777" w:rsidR="00800D48" w:rsidRPr="00774704" w:rsidRDefault="00800D48" w:rsidP="006923E3">
            <w:pPr>
              <w:ind w:firstLine="708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B5F3" w14:textId="77777777" w:rsidR="00800D48" w:rsidRPr="00774704" w:rsidRDefault="00800D48" w:rsidP="006923E3">
            <w:pPr>
              <w:ind w:firstLine="708"/>
              <w:jc w:val="both"/>
              <w:rPr>
                <w:color w:val="000000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E439" w14:textId="77777777" w:rsidR="00800D48" w:rsidRPr="00774704" w:rsidRDefault="00800D48" w:rsidP="006923E3">
            <w:pPr>
              <w:ind w:firstLine="708"/>
              <w:jc w:val="both"/>
              <w:rPr>
                <w:color w:val="000000"/>
              </w:rPr>
            </w:pPr>
          </w:p>
        </w:tc>
      </w:tr>
    </w:tbl>
    <w:p w14:paraId="3C70216E" w14:textId="77777777" w:rsidR="00800D48" w:rsidRPr="00774704" w:rsidRDefault="00800D48" w:rsidP="00800D48">
      <w:pPr>
        <w:ind w:firstLine="708"/>
        <w:jc w:val="both"/>
        <w:rPr>
          <w:color w:val="000000"/>
        </w:rPr>
      </w:pPr>
    </w:p>
    <w:p w14:paraId="34BF3C2C" w14:textId="77777777" w:rsidR="00800D48" w:rsidRPr="00774704" w:rsidRDefault="00800D48" w:rsidP="00800D48">
      <w:pPr>
        <w:ind w:firstLine="567"/>
        <w:jc w:val="both"/>
        <w:rPr>
          <w:color w:val="000000"/>
        </w:rPr>
      </w:pPr>
      <w:r w:rsidRPr="00774704">
        <w:rPr>
          <w:b/>
          <w:color w:val="000000"/>
        </w:rPr>
        <w:lastRenderedPageBreak/>
        <w:t>5.</w:t>
      </w:r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Термін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придатності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реактивів</w:t>
      </w:r>
      <w:proofErr w:type="spellEnd"/>
      <w:r w:rsidRPr="00774704">
        <w:rPr>
          <w:color w:val="000000"/>
        </w:rPr>
        <w:t xml:space="preserve"> на момент поставки до </w:t>
      </w:r>
      <w:proofErr w:type="spellStart"/>
      <w:r w:rsidRPr="00774704">
        <w:rPr>
          <w:color w:val="000000"/>
        </w:rPr>
        <w:t>замовника</w:t>
      </w:r>
      <w:proofErr w:type="spellEnd"/>
      <w:r w:rsidRPr="00774704">
        <w:rPr>
          <w:color w:val="000000"/>
        </w:rPr>
        <w:t xml:space="preserve"> повинен </w:t>
      </w:r>
      <w:proofErr w:type="spellStart"/>
      <w:r w:rsidRPr="00774704">
        <w:rPr>
          <w:color w:val="000000"/>
        </w:rPr>
        <w:t>становити</w:t>
      </w:r>
      <w:proofErr w:type="spellEnd"/>
      <w:r w:rsidRPr="00774704">
        <w:rPr>
          <w:color w:val="000000"/>
        </w:rPr>
        <w:t xml:space="preserve"> не </w:t>
      </w:r>
      <w:proofErr w:type="spellStart"/>
      <w:r w:rsidRPr="00774704">
        <w:rPr>
          <w:color w:val="000000"/>
        </w:rPr>
        <w:t>менше</w:t>
      </w:r>
      <w:proofErr w:type="spellEnd"/>
      <w:r w:rsidRPr="00774704">
        <w:rPr>
          <w:color w:val="000000"/>
        </w:rPr>
        <w:t xml:space="preserve"> як </w:t>
      </w:r>
      <w:r w:rsidR="00411C9E" w:rsidRPr="00774704">
        <w:rPr>
          <w:color w:val="000000"/>
        </w:rPr>
        <w:t>8</w:t>
      </w:r>
      <w:r w:rsidRPr="00774704">
        <w:rPr>
          <w:color w:val="000000"/>
        </w:rPr>
        <w:t xml:space="preserve">0% </w:t>
      </w:r>
      <w:proofErr w:type="spellStart"/>
      <w:r w:rsidRPr="00774704">
        <w:rPr>
          <w:color w:val="000000"/>
        </w:rPr>
        <w:t>від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загального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терміну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зберігання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встановленого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виробником</w:t>
      </w:r>
      <w:proofErr w:type="spellEnd"/>
      <w:r w:rsidRPr="00774704">
        <w:rPr>
          <w:color w:val="000000"/>
        </w:rPr>
        <w:t>. (</w:t>
      </w:r>
      <w:proofErr w:type="spellStart"/>
      <w:proofErr w:type="gramStart"/>
      <w:r w:rsidRPr="00774704">
        <w:rPr>
          <w:color w:val="000000"/>
        </w:rPr>
        <w:t>надати</w:t>
      </w:r>
      <w:proofErr w:type="spellEnd"/>
      <w:proofErr w:type="gram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гарантійний</w:t>
      </w:r>
      <w:proofErr w:type="spellEnd"/>
      <w:r w:rsidRPr="00774704">
        <w:rPr>
          <w:color w:val="000000"/>
        </w:rPr>
        <w:t xml:space="preserve"> лист у </w:t>
      </w:r>
      <w:proofErr w:type="spellStart"/>
      <w:r w:rsidRPr="00774704">
        <w:rPr>
          <w:color w:val="000000"/>
        </w:rPr>
        <w:t>складі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тендерної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пропозиції</w:t>
      </w:r>
      <w:proofErr w:type="spellEnd"/>
      <w:r w:rsidRPr="00774704">
        <w:rPr>
          <w:color w:val="000000"/>
        </w:rPr>
        <w:t>).</w:t>
      </w:r>
    </w:p>
    <w:p w14:paraId="27743B34" w14:textId="77777777" w:rsidR="00800D48" w:rsidRPr="00774704" w:rsidRDefault="00800D48" w:rsidP="00800D48">
      <w:pPr>
        <w:ind w:firstLine="567"/>
        <w:jc w:val="both"/>
        <w:rPr>
          <w:color w:val="000000"/>
        </w:rPr>
      </w:pPr>
      <w:r w:rsidRPr="00774704">
        <w:rPr>
          <w:b/>
          <w:color w:val="000000"/>
        </w:rPr>
        <w:t>6.</w:t>
      </w:r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Кількість</w:t>
      </w:r>
      <w:proofErr w:type="spellEnd"/>
      <w:r w:rsidRPr="00774704">
        <w:rPr>
          <w:color w:val="000000"/>
        </w:rPr>
        <w:t xml:space="preserve"> товару в межах </w:t>
      </w:r>
      <w:proofErr w:type="spellStart"/>
      <w:r w:rsidRPr="00774704">
        <w:rPr>
          <w:color w:val="000000"/>
        </w:rPr>
        <w:t>кожної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партії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визначається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замовником</w:t>
      </w:r>
      <w:proofErr w:type="spellEnd"/>
      <w:r w:rsidRPr="00774704">
        <w:rPr>
          <w:color w:val="000000"/>
        </w:rPr>
        <w:t xml:space="preserve"> в </w:t>
      </w:r>
      <w:proofErr w:type="spellStart"/>
      <w:r w:rsidRPr="00774704">
        <w:rPr>
          <w:color w:val="000000"/>
        </w:rPr>
        <w:t>залежності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від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фактичної</w:t>
      </w:r>
      <w:proofErr w:type="spellEnd"/>
      <w:r w:rsidRPr="00774704">
        <w:rPr>
          <w:color w:val="000000"/>
        </w:rPr>
        <w:t xml:space="preserve"> потреби, та </w:t>
      </w:r>
      <w:proofErr w:type="spellStart"/>
      <w:r w:rsidRPr="00774704">
        <w:rPr>
          <w:color w:val="000000"/>
        </w:rPr>
        <w:t>вказується</w:t>
      </w:r>
      <w:proofErr w:type="spellEnd"/>
      <w:r w:rsidRPr="00774704">
        <w:rPr>
          <w:color w:val="000000"/>
        </w:rPr>
        <w:t xml:space="preserve"> у </w:t>
      </w:r>
      <w:proofErr w:type="spellStart"/>
      <w:r w:rsidRPr="00774704">
        <w:rPr>
          <w:color w:val="000000"/>
        </w:rPr>
        <w:t>заявці</w:t>
      </w:r>
      <w:proofErr w:type="spellEnd"/>
      <w:r w:rsidRPr="00774704">
        <w:rPr>
          <w:color w:val="000000"/>
        </w:rPr>
        <w:t xml:space="preserve"> на поставку, </w:t>
      </w:r>
      <w:proofErr w:type="spellStart"/>
      <w:r w:rsidRPr="00774704">
        <w:rPr>
          <w:color w:val="000000"/>
        </w:rPr>
        <w:t>що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надсилається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замовником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постачальнику</w:t>
      </w:r>
      <w:proofErr w:type="spellEnd"/>
      <w:r w:rsidRPr="00774704">
        <w:rPr>
          <w:color w:val="000000"/>
        </w:rPr>
        <w:t xml:space="preserve"> за </w:t>
      </w:r>
      <w:proofErr w:type="spellStart"/>
      <w:r w:rsidRPr="00774704">
        <w:rPr>
          <w:color w:val="000000"/>
        </w:rPr>
        <w:t>допомогою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засобів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зв’язку</w:t>
      </w:r>
      <w:proofErr w:type="spellEnd"/>
      <w:r w:rsidRPr="00774704">
        <w:rPr>
          <w:color w:val="000000"/>
        </w:rPr>
        <w:t xml:space="preserve"> (</w:t>
      </w:r>
      <w:proofErr w:type="spellStart"/>
      <w:r w:rsidRPr="00774704">
        <w:rPr>
          <w:color w:val="000000"/>
        </w:rPr>
        <w:t>поштою</w:t>
      </w:r>
      <w:proofErr w:type="spellEnd"/>
      <w:r w:rsidRPr="00774704">
        <w:rPr>
          <w:color w:val="000000"/>
        </w:rPr>
        <w:t xml:space="preserve">, факсом, </w:t>
      </w:r>
      <w:proofErr w:type="spellStart"/>
      <w:r w:rsidRPr="00774704">
        <w:rPr>
          <w:color w:val="000000"/>
        </w:rPr>
        <w:t>особисто</w:t>
      </w:r>
      <w:proofErr w:type="spellEnd"/>
      <w:r w:rsidRPr="00774704">
        <w:rPr>
          <w:color w:val="000000"/>
        </w:rPr>
        <w:t xml:space="preserve">, </w:t>
      </w:r>
      <w:proofErr w:type="spellStart"/>
      <w:r w:rsidRPr="00774704">
        <w:rPr>
          <w:color w:val="000000"/>
        </w:rPr>
        <w:t>тощо</w:t>
      </w:r>
      <w:proofErr w:type="spellEnd"/>
      <w:r w:rsidRPr="00774704">
        <w:rPr>
          <w:color w:val="000000"/>
        </w:rPr>
        <w:t>).</w:t>
      </w:r>
    </w:p>
    <w:p w14:paraId="310FFDDA" w14:textId="77777777" w:rsidR="00800D48" w:rsidRPr="00774704" w:rsidRDefault="00800D48" w:rsidP="00800D48">
      <w:pPr>
        <w:ind w:firstLine="567"/>
        <w:jc w:val="both"/>
        <w:rPr>
          <w:color w:val="000000"/>
        </w:rPr>
      </w:pPr>
      <w:r w:rsidRPr="00774704">
        <w:rPr>
          <w:b/>
          <w:color w:val="000000"/>
        </w:rPr>
        <w:t>7.</w:t>
      </w:r>
      <w:r w:rsidRPr="00774704">
        <w:rPr>
          <w:color w:val="000000"/>
        </w:rPr>
        <w:t xml:space="preserve"> Тара та упаковка товару повинна </w:t>
      </w:r>
      <w:proofErr w:type="spellStart"/>
      <w:r w:rsidRPr="00774704">
        <w:rPr>
          <w:color w:val="000000"/>
        </w:rPr>
        <w:t>відповідати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вимогам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встановленним</w:t>
      </w:r>
      <w:proofErr w:type="spellEnd"/>
      <w:r w:rsidRPr="00774704">
        <w:rPr>
          <w:color w:val="000000"/>
        </w:rPr>
        <w:t xml:space="preserve"> до </w:t>
      </w:r>
      <w:proofErr w:type="spellStart"/>
      <w:r w:rsidRPr="00774704">
        <w:rPr>
          <w:color w:val="000000"/>
        </w:rPr>
        <w:t>даного</w:t>
      </w:r>
      <w:proofErr w:type="spellEnd"/>
      <w:r w:rsidRPr="00774704">
        <w:rPr>
          <w:color w:val="000000"/>
        </w:rPr>
        <w:t xml:space="preserve"> виду товару і </w:t>
      </w:r>
      <w:proofErr w:type="spellStart"/>
      <w:r w:rsidRPr="00774704">
        <w:rPr>
          <w:color w:val="000000"/>
        </w:rPr>
        <w:t>захищати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його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від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пошкоджень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або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псування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під</w:t>
      </w:r>
      <w:proofErr w:type="spellEnd"/>
      <w:r w:rsidRPr="00774704">
        <w:rPr>
          <w:color w:val="000000"/>
        </w:rPr>
        <w:t xml:space="preserve"> час </w:t>
      </w:r>
      <w:proofErr w:type="spellStart"/>
      <w:r w:rsidRPr="00774704">
        <w:rPr>
          <w:color w:val="000000"/>
        </w:rPr>
        <w:t>перевезення</w:t>
      </w:r>
      <w:proofErr w:type="spellEnd"/>
      <w:r w:rsidRPr="00774704">
        <w:rPr>
          <w:color w:val="000000"/>
        </w:rPr>
        <w:t xml:space="preserve"> (доставки).</w:t>
      </w:r>
    </w:p>
    <w:p w14:paraId="4D8A645E" w14:textId="77777777" w:rsidR="00800D48" w:rsidRPr="00774704" w:rsidRDefault="00800D48" w:rsidP="00800D48">
      <w:pPr>
        <w:ind w:firstLine="567"/>
        <w:jc w:val="both"/>
        <w:rPr>
          <w:color w:val="000000"/>
        </w:rPr>
      </w:pPr>
      <w:r w:rsidRPr="00774704">
        <w:rPr>
          <w:b/>
          <w:color w:val="000000"/>
        </w:rPr>
        <w:t>8.</w:t>
      </w:r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Зберігання</w:t>
      </w:r>
      <w:proofErr w:type="spellEnd"/>
      <w:r w:rsidRPr="00774704">
        <w:rPr>
          <w:color w:val="000000"/>
        </w:rPr>
        <w:t xml:space="preserve"> та </w:t>
      </w:r>
      <w:proofErr w:type="spellStart"/>
      <w:r w:rsidRPr="00774704">
        <w:rPr>
          <w:color w:val="000000"/>
        </w:rPr>
        <w:t>постачання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реагентів</w:t>
      </w:r>
      <w:proofErr w:type="spellEnd"/>
      <w:r w:rsidRPr="00774704">
        <w:rPr>
          <w:color w:val="000000"/>
        </w:rPr>
        <w:t xml:space="preserve"> повинно </w:t>
      </w:r>
      <w:proofErr w:type="spellStart"/>
      <w:r w:rsidRPr="00774704">
        <w:rPr>
          <w:color w:val="000000"/>
        </w:rPr>
        <w:t>здійснюватися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відповідно</w:t>
      </w:r>
      <w:proofErr w:type="spellEnd"/>
      <w:r w:rsidRPr="00774704">
        <w:rPr>
          <w:color w:val="000000"/>
        </w:rPr>
        <w:t xml:space="preserve"> до </w:t>
      </w:r>
      <w:proofErr w:type="spellStart"/>
      <w:r w:rsidRPr="00774704">
        <w:rPr>
          <w:color w:val="000000"/>
        </w:rPr>
        <w:t>вимог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інструкції</w:t>
      </w:r>
      <w:proofErr w:type="spellEnd"/>
      <w:r w:rsidRPr="00774704">
        <w:rPr>
          <w:color w:val="000000"/>
        </w:rPr>
        <w:t xml:space="preserve"> з </w:t>
      </w:r>
      <w:proofErr w:type="spellStart"/>
      <w:r w:rsidRPr="00774704">
        <w:rPr>
          <w:color w:val="000000"/>
        </w:rPr>
        <w:t>використання</w:t>
      </w:r>
      <w:proofErr w:type="spellEnd"/>
      <w:r w:rsidRPr="00774704">
        <w:rPr>
          <w:color w:val="000000"/>
        </w:rPr>
        <w:t xml:space="preserve">. </w:t>
      </w:r>
    </w:p>
    <w:p w14:paraId="513951A0" w14:textId="77777777" w:rsidR="00800D48" w:rsidRPr="00774704" w:rsidRDefault="00800D48" w:rsidP="00800D48">
      <w:pPr>
        <w:ind w:firstLine="567"/>
        <w:jc w:val="both"/>
        <w:rPr>
          <w:color w:val="000000"/>
        </w:rPr>
      </w:pPr>
      <w:r w:rsidRPr="00774704">
        <w:rPr>
          <w:b/>
          <w:color w:val="000000"/>
        </w:rPr>
        <w:t>9.</w:t>
      </w:r>
      <w:r w:rsidRPr="00774704">
        <w:rPr>
          <w:color w:val="000000"/>
        </w:rPr>
        <w:t xml:space="preserve"> У </w:t>
      </w:r>
      <w:proofErr w:type="spellStart"/>
      <w:r w:rsidRPr="00774704">
        <w:rPr>
          <w:color w:val="000000"/>
        </w:rPr>
        <w:t>разі</w:t>
      </w:r>
      <w:proofErr w:type="spellEnd"/>
      <w:r w:rsidRPr="00774704">
        <w:rPr>
          <w:color w:val="000000"/>
        </w:rPr>
        <w:t xml:space="preserve"> поставки товару </w:t>
      </w:r>
      <w:proofErr w:type="spellStart"/>
      <w:r w:rsidRPr="00774704">
        <w:rPr>
          <w:color w:val="000000"/>
        </w:rPr>
        <w:t>неналежної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якості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або</w:t>
      </w:r>
      <w:proofErr w:type="spellEnd"/>
      <w:r w:rsidRPr="00774704">
        <w:rPr>
          <w:color w:val="000000"/>
        </w:rPr>
        <w:t xml:space="preserve"> товару, </w:t>
      </w:r>
      <w:proofErr w:type="spellStart"/>
      <w:r w:rsidRPr="00774704">
        <w:rPr>
          <w:color w:val="000000"/>
        </w:rPr>
        <w:t>що</w:t>
      </w:r>
      <w:proofErr w:type="spellEnd"/>
      <w:r w:rsidRPr="00774704">
        <w:rPr>
          <w:color w:val="000000"/>
        </w:rPr>
        <w:t xml:space="preserve"> не буде </w:t>
      </w:r>
      <w:proofErr w:type="spellStart"/>
      <w:r w:rsidRPr="00774704">
        <w:rPr>
          <w:color w:val="000000"/>
        </w:rPr>
        <w:t>відповідати</w:t>
      </w:r>
      <w:proofErr w:type="spellEnd"/>
      <w:r w:rsidRPr="00774704">
        <w:rPr>
          <w:color w:val="000000"/>
        </w:rPr>
        <w:t xml:space="preserve"> </w:t>
      </w:r>
      <w:proofErr w:type="spellStart"/>
      <w:proofErr w:type="gramStart"/>
      <w:r w:rsidRPr="00774704">
        <w:rPr>
          <w:color w:val="000000"/>
        </w:rPr>
        <w:t>вимогам</w:t>
      </w:r>
      <w:proofErr w:type="spellEnd"/>
      <w:r w:rsidRPr="00774704">
        <w:rPr>
          <w:color w:val="000000"/>
        </w:rPr>
        <w:t xml:space="preserve">  </w:t>
      </w:r>
      <w:proofErr w:type="spellStart"/>
      <w:r w:rsidRPr="00774704">
        <w:rPr>
          <w:color w:val="000000"/>
        </w:rPr>
        <w:t>державних</w:t>
      </w:r>
      <w:proofErr w:type="spellEnd"/>
      <w:proofErr w:type="gram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стандартів</w:t>
      </w:r>
      <w:proofErr w:type="spellEnd"/>
      <w:r w:rsidRPr="00774704">
        <w:rPr>
          <w:color w:val="000000"/>
        </w:rPr>
        <w:t xml:space="preserve">, </w:t>
      </w:r>
      <w:proofErr w:type="spellStart"/>
      <w:r w:rsidRPr="00774704">
        <w:rPr>
          <w:color w:val="000000"/>
        </w:rPr>
        <w:t>учасник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зобов’язується</w:t>
      </w:r>
      <w:proofErr w:type="spellEnd"/>
      <w:r w:rsidRPr="00774704">
        <w:rPr>
          <w:color w:val="000000"/>
        </w:rPr>
        <w:t xml:space="preserve"> за </w:t>
      </w:r>
      <w:proofErr w:type="spellStart"/>
      <w:r w:rsidRPr="00774704">
        <w:rPr>
          <w:color w:val="000000"/>
        </w:rPr>
        <w:t>свій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рахунок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протягом</w:t>
      </w:r>
      <w:proofErr w:type="spellEnd"/>
      <w:r w:rsidRPr="00774704">
        <w:rPr>
          <w:color w:val="000000"/>
        </w:rPr>
        <w:t xml:space="preserve"> 7-ми </w:t>
      </w:r>
      <w:proofErr w:type="spellStart"/>
      <w:r w:rsidRPr="00774704">
        <w:rPr>
          <w:color w:val="000000"/>
        </w:rPr>
        <w:t>календарних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днів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після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отримання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повідомлення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замовника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усунути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недоліки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або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замінити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неякісний</w:t>
      </w:r>
      <w:proofErr w:type="spellEnd"/>
      <w:r w:rsidRPr="00774704">
        <w:rPr>
          <w:color w:val="000000"/>
        </w:rPr>
        <w:t xml:space="preserve"> товар на товар </w:t>
      </w:r>
      <w:proofErr w:type="spellStart"/>
      <w:r w:rsidRPr="00774704">
        <w:rPr>
          <w:color w:val="000000"/>
        </w:rPr>
        <w:t>належної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якості</w:t>
      </w:r>
      <w:proofErr w:type="spellEnd"/>
      <w:r w:rsidRPr="00774704">
        <w:rPr>
          <w:color w:val="000000"/>
        </w:rPr>
        <w:t>.</w:t>
      </w:r>
    </w:p>
    <w:p w14:paraId="1EFD3B0C" w14:textId="77777777" w:rsidR="00800D48" w:rsidRPr="00774704" w:rsidRDefault="00800D48" w:rsidP="00800D48">
      <w:pPr>
        <w:ind w:firstLine="567"/>
        <w:jc w:val="both"/>
        <w:rPr>
          <w:color w:val="000000"/>
        </w:rPr>
      </w:pPr>
      <w:r w:rsidRPr="00774704">
        <w:rPr>
          <w:b/>
          <w:color w:val="000000"/>
        </w:rPr>
        <w:t>10.</w:t>
      </w:r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Учасник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має</w:t>
      </w:r>
      <w:proofErr w:type="spellEnd"/>
      <w:r w:rsidRPr="00774704">
        <w:rPr>
          <w:color w:val="000000"/>
        </w:rPr>
        <w:t xml:space="preserve"> право подати </w:t>
      </w:r>
      <w:proofErr w:type="spellStart"/>
      <w:r w:rsidRPr="00774704">
        <w:rPr>
          <w:color w:val="000000"/>
        </w:rPr>
        <w:t>еквівалент</w:t>
      </w:r>
      <w:proofErr w:type="spellEnd"/>
      <w:r w:rsidRPr="00774704">
        <w:rPr>
          <w:color w:val="000000"/>
        </w:rPr>
        <w:t xml:space="preserve"> товару </w:t>
      </w:r>
      <w:proofErr w:type="spellStart"/>
      <w:r w:rsidRPr="00774704">
        <w:rPr>
          <w:color w:val="000000"/>
        </w:rPr>
        <w:t>зазначеного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Замовником</w:t>
      </w:r>
      <w:proofErr w:type="spellEnd"/>
      <w:r w:rsidRPr="00774704">
        <w:rPr>
          <w:color w:val="000000"/>
        </w:rPr>
        <w:t xml:space="preserve"> у медико-</w:t>
      </w:r>
      <w:proofErr w:type="spellStart"/>
      <w:r w:rsidRPr="00774704">
        <w:rPr>
          <w:color w:val="000000"/>
        </w:rPr>
        <w:t>технічних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вимогах</w:t>
      </w:r>
      <w:proofErr w:type="spellEnd"/>
      <w:r w:rsidRPr="00774704">
        <w:rPr>
          <w:color w:val="000000"/>
        </w:rPr>
        <w:t xml:space="preserve">, при </w:t>
      </w:r>
      <w:proofErr w:type="spellStart"/>
      <w:r w:rsidRPr="00774704">
        <w:rPr>
          <w:color w:val="000000"/>
        </w:rPr>
        <w:t>подачі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еквіваленту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вказується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назва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еквіваленту</w:t>
      </w:r>
      <w:proofErr w:type="spellEnd"/>
      <w:r w:rsidRPr="00774704">
        <w:rPr>
          <w:color w:val="000000"/>
        </w:rPr>
        <w:t>, слово «</w:t>
      </w:r>
      <w:proofErr w:type="spellStart"/>
      <w:r w:rsidRPr="00774704">
        <w:rPr>
          <w:color w:val="000000"/>
        </w:rPr>
        <w:t>еквівалент</w:t>
      </w:r>
      <w:proofErr w:type="spellEnd"/>
      <w:r w:rsidRPr="00774704">
        <w:rPr>
          <w:color w:val="000000"/>
        </w:rPr>
        <w:t xml:space="preserve">» та </w:t>
      </w:r>
      <w:proofErr w:type="spellStart"/>
      <w:r w:rsidRPr="00774704">
        <w:rPr>
          <w:color w:val="000000"/>
        </w:rPr>
        <w:t>назва</w:t>
      </w:r>
      <w:proofErr w:type="spellEnd"/>
      <w:r w:rsidRPr="00774704">
        <w:rPr>
          <w:color w:val="000000"/>
        </w:rPr>
        <w:t xml:space="preserve"> товару </w:t>
      </w:r>
      <w:proofErr w:type="spellStart"/>
      <w:r w:rsidRPr="00774704">
        <w:rPr>
          <w:color w:val="000000"/>
        </w:rPr>
        <w:t>згідно</w:t>
      </w:r>
      <w:proofErr w:type="spellEnd"/>
      <w:r w:rsidRPr="00774704">
        <w:rPr>
          <w:color w:val="000000"/>
        </w:rPr>
        <w:t xml:space="preserve"> медико-</w:t>
      </w:r>
      <w:proofErr w:type="spellStart"/>
      <w:r w:rsidRPr="00774704">
        <w:rPr>
          <w:color w:val="000000"/>
        </w:rPr>
        <w:t>технічних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вимог</w:t>
      </w:r>
      <w:proofErr w:type="spellEnd"/>
      <w:r w:rsidRPr="00774704">
        <w:rPr>
          <w:color w:val="000000"/>
        </w:rPr>
        <w:t xml:space="preserve"> на </w:t>
      </w:r>
      <w:proofErr w:type="spellStart"/>
      <w:r w:rsidRPr="00774704">
        <w:rPr>
          <w:color w:val="000000"/>
        </w:rPr>
        <w:t>який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подається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еквівалент</w:t>
      </w:r>
      <w:proofErr w:type="spellEnd"/>
      <w:r w:rsidRPr="00774704">
        <w:rPr>
          <w:color w:val="000000"/>
        </w:rPr>
        <w:t xml:space="preserve">. А </w:t>
      </w:r>
      <w:proofErr w:type="spellStart"/>
      <w:r w:rsidRPr="00774704">
        <w:rPr>
          <w:color w:val="000000"/>
        </w:rPr>
        <w:t>також</w:t>
      </w:r>
      <w:proofErr w:type="spellEnd"/>
      <w:r w:rsidRPr="00774704">
        <w:rPr>
          <w:color w:val="000000"/>
        </w:rPr>
        <w:t xml:space="preserve"> </w:t>
      </w:r>
      <w:proofErr w:type="spellStart"/>
      <w:proofErr w:type="gramStart"/>
      <w:r w:rsidRPr="00774704">
        <w:rPr>
          <w:color w:val="000000"/>
        </w:rPr>
        <w:t>Учасник</w:t>
      </w:r>
      <w:proofErr w:type="spellEnd"/>
      <w:r w:rsidRPr="00774704">
        <w:rPr>
          <w:color w:val="000000"/>
        </w:rPr>
        <w:t xml:space="preserve">  </w:t>
      </w:r>
      <w:proofErr w:type="spellStart"/>
      <w:r w:rsidRPr="00774704">
        <w:rPr>
          <w:color w:val="000000"/>
        </w:rPr>
        <w:t>надає</w:t>
      </w:r>
      <w:proofErr w:type="spellEnd"/>
      <w:proofErr w:type="gram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копії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інструкцій</w:t>
      </w:r>
      <w:proofErr w:type="spellEnd"/>
      <w:r w:rsidRPr="00774704">
        <w:rPr>
          <w:color w:val="000000"/>
        </w:rPr>
        <w:t xml:space="preserve"> з </w:t>
      </w:r>
      <w:proofErr w:type="spellStart"/>
      <w:r w:rsidRPr="00774704">
        <w:rPr>
          <w:color w:val="000000"/>
        </w:rPr>
        <w:t>використання</w:t>
      </w:r>
      <w:proofErr w:type="spellEnd"/>
      <w:r w:rsidRPr="00774704">
        <w:rPr>
          <w:color w:val="000000"/>
        </w:rPr>
        <w:t xml:space="preserve"> та </w:t>
      </w:r>
      <w:proofErr w:type="spellStart"/>
      <w:r w:rsidRPr="00774704">
        <w:rPr>
          <w:color w:val="000000"/>
        </w:rPr>
        <w:t>подає</w:t>
      </w:r>
      <w:proofErr w:type="spellEnd"/>
      <w:r w:rsidRPr="00774704">
        <w:rPr>
          <w:color w:val="000000"/>
        </w:rPr>
        <w:t xml:space="preserve"> у </w:t>
      </w:r>
      <w:proofErr w:type="spellStart"/>
      <w:r w:rsidRPr="00774704">
        <w:rPr>
          <w:color w:val="000000"/>
        </w:rPr>
        <w:t>складі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тендерної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пропозиції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порівняльну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таблицю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еквівалентності</w:t>
      </w:r>
      <w:proofErr w:type="spellEnd"/>
      <w:r w:rsidRPr="00774704">
        <w:rPr>
          <w:color w:val="000000"/>
        </w:rPr>
        <w:t xml:space="preserve"> у </w:t>
      </w:r>
      <w:proofErr w:type="spellStart"/>
      <w:r w:rsidRPr="00774704">
        <w:rPr>
          <w:color w:val="000000"/>
        </w:rPr>
        <w:t>наступній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формі</w:t>
      </w:r>
      <w:proofErr w:type="spellEnd"/>
      <w:r w:rsidRPr="00774704">
        <w:rPr>
          <w:color w:val="000000"/>
        </w:rPr>
        <w:t>:</w:t>
      </w:r>
    </w:p>
    <w:p w14:paraId="73CEFF9E" w14:textId="77777777" w:rsidR="00411C9E" w:rsidRPr="00774704" w:rsidRDefault="00411C9E" w:rsidP="00800D48">
      <w:pPr>
        <w:ind w:firstLine="567"/>
        <w:jc w:val="both"/>
        <w:rPr>
          <w:color w:val="000000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799"/>
        <w:gridCol w:w="853"/>
        <w:gridCol w:w="1021"/>
        <w:gridCol w:w="2806"/>
        <w:gridCol w:w="29"/>
        <w:gridCol w:w="992"/>
        <w:gridCol w:w="1418"/>
      </w:tblGrid>
      <w:tr w:rsidR="00800D48" w:rsidRPr="00774704" w14:paraId="16DB6493" w14:textId="77777777" w:rsidTr="00326FCC">
        <w:tc>
          <w:tcPr>
            <w:tcW w:w="567" w:type="dxa"/>
            <w:vMerge w:val="restart"/>
          </w:tcPr>
          <w:p w14:paraId="67313C71" w14:textId="77777777" w:rsidR="00800D48" w:rsidRPr="00774704" w:rsidRDefault="00800D48" w:rsidP="006923E3">
            <w:pPr>
              <w:ind w:right="133"/>
              <w:jc w:val="center"/>
            </w:pPr>
            <w:r w:rsidRPr="00774704">
              <w:t>№</w:t>
            </w:r>
          </w:p>
          <w:p w14:paraId="66E8B88E" w14:textId="77777777" w:rsidR="00800D48" w:rsidRPr="00774704" w:rsidRDefault="00800D48" w:rsidP="006923E3">
            <w:pPr>
              <w:ind w:right="133"/>
              <w:jc w:val="center"/>
            </w:pPr>
            <w:proofErr w:type="gramStart"/>
            <w:r w:rsidRPr="00774704">
              <w:t>з</w:t>
            </w:r>
            <w:proofErr w:type="gramEnd"/>
            <w:r w:rsidRPr="00774704">
              <w:t>/п</w:t>
            </w:r>
          </w:p>
        </w:tc>
        <w:tc>
          <w:tcPr>
            <w:tcW w:w="4673" w:type="dxa"/>
            <w:gridSpan w:val="3"/>
          </w:tcPr>
          <w:p w14:paraId="08FD02F2" w14:textId="77777777" w:rsidR="00800D48" w:rsidRPr="00774704" w:rsidRDefault="00800D48" w:rsidP="00641F22">
            <w:pPr>
              <w:ind w:right="133"/>
              <w:jc w:val="center"/>
            </w:pPr>
            <w:proofErr w:type="spellStart"/>
            <w:r w:rsidRPr="00774704">
              <w:t>Найменування</w:t>
            </w:r>
            <w:proofErr w:type="spellEnd"/>
            <w:r w:rsidRPr="00774704">
              <w:t xml:space="preserve"> товару </w:t>
            </w:r>
            <w:proofErr w:type="spellStart"/>
            <w:r w:rsidRPr="00774704">
              <w:t>відповідно</w:t>
            </w:r>
            <w:proofErr w:type="spellEnd"/>
            <w:r w:rsidRPr="00774704">
              <w:t xml:space="preserve"> до </w:t>
            </w:r>
            <w:proofErr w:type="spellStart"/>
            <w:r w:rsidRPr="00774704">
              <w:t>тендерної</w:t>
            </w:r>
            <w:proofErr w:type="spellEnd"/>
            <w:r w:rsidRPr="00774704">
              <w:t xml:space="preserve"> </w:t>
            </w:r>
            <w:proofErr w:type="spellStart"/>
            <w:r w:rsidRPr="00774704">
              <w:t>документації</w:t>
            </w:r>
            <w:proofErr w:type="spellEnd"/>
          </w:p>
        </w:tc>
        <w:tc>
          <w:tcPr>
            <w:tcW w:w="5245" w:type="dxa"/>
            <w:gridSpan w:val="4"/>
          </w:tcPr>
          <w:p w14:paraId="6D66ABD8" w14:textId="77777777" w:rsidR="00800D48" w:rsidRPr="00774704" w:rsidRDefault="00800D48" w:rsidP="00641F22">
            <w:pPr>
              <w:ind w:right="133"/>
              <w:jc w:val="center"/>
            </w:pPr>
            <w:proofErr w:type="spellStart"/>
            <w:r w:rsidRPr="00774704">
              <w:t>Найменування</w:t>
            </w:r>
            <w:proofErr w:type="spellEnd"/>
            <w:r w:rsidRPr="00774704">
              <w:t xml:space="preserve"> </w:t>
            </w:r>
            <w:proofErr w:type="spellStart"/>
            <w:r w:rsidRPr="00774704">
              <w:t>запропонованого</w:t>
            </w:r>
            <w:proofErr w:type="spellEnd"/>
            <w:r w:rsidRPr="00774704">
              <w:t xml:space="preserve"> товару у </w:t>
            </w:r>
            <w:proofErr w:type="spellStart"/>
            <w:r w:rsidRPr="00774704">
              <w:t>тендерній</w:t>
            </w:r>
            <w:proofErr w:type="spellEnd"/>
            <w:r w:rsidRPr="00774704">
              <w:t xml:space="preserve"> </w:t>
            </w:r>
            <w:proofErr w:type="spellStart"/>
            <w:r w:rsidRPr="00774704">
              <w:t>пропозиції</w:t>
            </w:r>
            <w:proofErr w:type="spellEnd"/>
          </w:p>
        </w:tc>
      </w:tr>
      <w:tr w:rsidR="00800D48" w:rsidRPr="00774704" w14:paraId="740DA385" w14:textId="77777777" w:rsidTr="00E82AFA">
        <w:tc>
          <w:tcPr>
            <w:tcW w:w="567" w:type="dxa"/>
            <w:vMerge/>
          </w:tcPr>
          <w:p w14:paraId="79AE0C7A" w14:textId="77777777" w:rsidR="00800D48" w:rsidRPr="00774704" w:rsidRDefault="00800D48" w:rsidP="00692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</w:tcPr>
          <w:p w14:paraId="2521A38D" w14:textId="77777777" w:rsidR="00800D48" w:rsidRPr="00774704" w:rsidRDefault="00800D48" w:rsidP="00641F22">
            <w:pPr>
              <w:ind w:right="133"/>
              <w:jc w:val="center"/>
            </w:pPr>
            <w:proofErr w:type="spellStart"/>
            <w:r w:rsidRPr="00774704">
              <w:t>Торгівельна</w:t>
            </w:r>
            <w:proofErr w:type="spellEnd"/>
            <w:r w:rsidRPr="00774704">
              <w:t xml:space="preserve"> </w:t>
            </w:r>
            <w:proofErr w:type="spellStart"/>
            <w:r w:rsidRPr="00774704">
              <w:t>назва</w:t>
            </w:r>
            <w:proofErr w:type="spellEnd"/>
            <w:r w:rsidRPr="00774704">
              <w:t xml:space="preserve">, форма </w:t>
            </w:r>
            <w:proofErr w:type="spellStart"/>
            <w:r w:rsidRPr="00774704">
              <w:t>випуску</w:t>
            </w:r>
            <w:proofErr w:type="spellEnd"/>
            <w:r w:rsidRPr="00774704">
              <w:t xml:space="preserve">, </w:t>
            </w:r>
            <w:proofErr w:type="spellStart"/>
            <w:r w:rsidRPr="00774704">
              <w:t>дозування</w:t>
            </w:r>
            <w:proofErr w:type="spellEnd"/>
            <w:r w:rsidRPr="00774704">
              <w:t xml:space="preserve">, </w:t>
            </w:r>
            <w:proofErr w:type="spellStart"/>
            <w:r w:rsidRPr="00774704">
              <w:t>технічні</w:t>
            </w:r>
            <w:proofErr w:type="spellEnd"/>
            <w:r w:rsidRPr="00774704">
              <w:t xml:space="preserve"> характеристики </w:t>
            </w:r>
            <w:proofErr w:type="spellStart"/>
            <w:r w:rsidRPr="00774704">
              <w:t>вказані</w:t>
            </w:r>
            <w:proofErr w:type="spellEnd"/>
            <w:r w:rsidRPr="00774704">
              <w:t xml:space="preserve"> </w:t>
            </w:r>
            <w:proofErr w:type="spellStart"/>
            <w:r w:rsidRPr="00774704">
              <w:t>замовником</w:t>
            </w:r>
            <w:proofErr w:type="spellEnd"/>
            <w:r w:rsidRPr="00774704">
              <w:t xml:space="preserve"> в </w:t>
            </w:r>
            <w:proofErr w:type="spellStart"/>
            <w:r w:rsidRPr="00774704">
              <w:t>специфікації</w:t>
            </w:r>
            <w:proofErr w:type="spellEnd"/>
            <w:r w:rsidRPr="00774704">
              <w:t xml:space="preserve"> (</w:t>
            </w:r>
            <w:proofErr w:type="spellStart"/>
            <w:r w:rsidRPr="00774704">
              <w:t>додаток</w:t>
            </w:r>
            <w:proofErr w:type="spellEnd"/>
            <w:r w:rsidRPr="00774704">
              <w:t xml:space="preserve"> №1)</w:t>
            </w:r>
          </w:p>
        </w:tc>
        <w:tc>
          <w:tcPr>
            <w:tcW w:w="853" w:type="dxa"/>
          </w:tcPr>
          <w:p w14:paraId="168C1C2F" w14:textId="77777777" w:rsidR="00800D48" w:rsidRPr="00774704" w:rsidRDefault="00800D48" w:rsidP="006923E3">
            <w:pPr>
              <w:ind w:right="-108"/>
              <w:jc w:val="center"/>
            </w:pPr>
            <w:r w:rsidRPr="00774704">
              <w:t>Од.</w:t>
            </w:r>
          </w:p>
          <w:p w14:paraId="18220740" w14:textId="77777777" w:rsidR="00800D48" w:rsidRPr="00774704" w:rsidRDefault="00800D48" w:rsidP="006923E3">
            <w:pPr>
              <w:ind w:right="-108"/>
              <w:jc w:val="center"/>
            </w:pPr>
            <w:proofErr w:type="spellStart"/>
            <w:proofErr w:type="gramStart"/>
            <w:r w:rsidRPr="00774704">
              <w:t>виміру</w:t>
            </w:r>
            <w:proofErr w:type="spellEnd"/>
            <w:proofErr w:type="gramEnd"/>
          </w:p>
        </w:tc>
        <w:tc>
          <w:tcPr>
            <w:tcW w:w="1021" w:type="dxa"/>
          </w:tcPr>
          <w:p w14:paraId="6C7CE35C" w14:textId="77777777" w:rsidR="00800D48" w:rsidRPr="00774704" w:rsidRDefault="00800D48" w:rsidP="006923E3">
            <w:pPr>
              <w:ind w:right="-108"/>
            </w:pPr>
            <w:proofErr w:type="spellStart"/>
            <w:r w:rsidRPr="00774704">
              <w:t>Кіль</w:t>
            </w:r>
            <w:proofErr w:type="spellEnd"/>
          </w:p>
          <w:p w14:paraId="0E2B3AB5" w14:textId="77777777" w:rsidR="00800D48" w:rsidRPr="00774704" w:rsidRDefault="00800D48" w:rsidP="006923E3">
            <w:pPr>
              <w:ind w:right="-108"/>
            </w:pPr>
            <w:proofErr w:type="spellStart"/>
            <w:proofErr w:type="gramStart"/>
            <w:r w:rsidRPr="00774704">
              <w:t>кість</w:t>
            </w:r>
            <w:proofErr w:type="spellEnd"/>
            <w:proofErr w:type="gramEnd"/>
          </w:p>
        </w:tc>
        <w:tc>
          <w:tcPr>
            <w:tcW w:w="2835" w:type="dxa"/>
            <w:gridSpan w:val="2"/>
          </w:tcPr>
          <w:p w14:paraId="2B77F604" w14:textId="77777777" w:rsidR="00800D48" w:rsidRPr="00774704" w:rsidRDefault="00800D48" w:rsidP="00641F22">
            <w:pPr>
              <w:ind w:right="133"/>
              <w:jc w:val="center"/>
            </w:pPr>
            <w:proofErr w:type="spellStart"/>
            <w:r w:rsidRPr="00774704">
              <w:t>Торгівельна</w:t>
            </w:r>
            <w:proofErr w:type="spellEnd"/>
            <w:r w:rsidRPr="00774704">
              <w:t xml:space="preserve"> </w:t>
            </w:r>
            <w:proofErr w:type="spellStart"/>
            <w:r w:rsidRPr="00774704">
              <w:t>назва</w:t>
            </w:r>
            <w:proofErr w:type="spellEnd"/>
            <w:r w:rsidRPr="00774704">
              <w:t xml:space="preserve">, форма </w:t>
            </w:r>
            <w:proofErr w:type="spellStart"/>
            <w:r w:rsidRPr="00774704">
              <w:t>випуску</w:t>
            </w:r>
            <w:proofErr w:type="spellEnd"/>
            <w:r w:rsidRPr="00774704">
              <w:t xml:space="preserve">, </w:t>
            </w:r>
            <w:proofErr w:type="spellStart"/>
            <w:r w:rsidRPr="00774704">
              <w:t>дозування</w:t>
            </w:r>
            <w:proofErr w:type="spellEnd"/>
            <w:r w:rsidRPr="00774704">
              <w:t xml:space="preserve">, </w:t>
            </w:r>
            <w:proofErr w:type="spellStart"/>
            <w:r w:rsidRPr="00774704">
              <w:t>технічні</w:t>
            </w:r>
            <w:proofErr w:type="spellEnd"/>
            <w:r w:rsidRPr="00774704">
              <w:t xml:space="preserve"> характеристики </w:t>
            </w:r>
            <w:proofErr w:type="spellStart"/>
            <w:r w:rsidRPr="00774704">
              <w:t>запрпонованого</w:t>
            </w:r>
            <w:proofErr w:type="spellEnd"/>
            <w:r w:rsidRPr="00774704">
              <w:t xml:space="preserve"> </w:t>
            </w:r>
            <w:proofErr w:type="spellStart"/>
            <w:r w:rsidRPr="00774704">
              <w:t>еквіваленту</w:t>
            </w:r>
            <w:proofErr w:type="spellEnd"/>
          </w:p>
        </w:tc>
        <w:tc>
          <w:tcPr>
            <w:tcW w:w="992" w:type="dxa"/>
          </w:tcPr>
          <w:p w14:paraId="3425BD23" w14:textId="77777777" w:rsidR="00800D48" w:rsidRPr="00774704" w:rsidRDefault="00800D48" w:rsidP="006923E3">
            <w:pPr>
              <w:ind w:right="-108"/>
              <w:jc w:val="center"/>
            </w:pPr>
            <w:r w:rsidRPr="00774704">
              <w:t>Од.</w:t>
            </w:r>
          </w:p>
          <w:p w14:paraId="26D5BEB5" w14:textId="77777777" w:rsidR="00800D48" w:rsidRPr="00774704" w:rsidRDefault="00800D48" w:rsidP="006923E3">
            <w:pPr>
              <w:ind w:right="-108"/>
            </w:pPr>
            <w:proofErr w:type="spellStart"/>
            <w:proofErr w:type="gramStart"/>
            <w:r w:rsidRPr="00774704">
              <w:t>виміру</w:t>
            </w:r>
            <w:proofErr w:type="spellEnd"/>
            <w:proofErr w:type="gramEnd"/>
          </w:p>
        </w:tc>
        <w:tc>
          <w:tcPr>
            <w:tcW w:w="1418" w:type="dxa"/>
          </w:tcPr>
          <w:p w14:paraId="7101FB2B" w14:textId="77777777" w:rsidR="00800D48" w:rsidRPr="00774704" w:rsidRDefault="00800D48" w:rsidP="006923E3">
            <w:pPr>
              <w:ind w:right="-108"/>
              <w:jc w:val="center"/>
            </w:pPr>
            <w:proofErr w:type="spellStart"/>
            <w:r w:rsidRPr="00774704">
              <w:t>Кількість</w:t>
            </w:r>
            <w:proofErr w:type="spellEnd"/>
          </w:p>
        </w:tc>
      </w:tr>
      <w:tr w:rsidR="00800D48" w:rsidRPr="00774704" w14:paraId="13E18ECC" w14:textId="77777777" w:rsidTr="00641F22">
        <w:trPr>
          <w:trHeight w:val="290"/>
        </w:trPr>
        <w:tc>
          <w:tcPr>
            <w:tcW w:w="567" w:type="dxa"/>
          </w:tcPr>
          <w:p w14:paraId="4A470BBE" w14:textId="77777777" w:rsidR="00800D48" w:rsidRPr="00774704" w:rsidRDefault="00800D48" w:rsidP="006923E3">
            <w:pPr>
              <w:ind w:right="133"/>
              <w:jc w:val="center"/>
            </w:pPr>
            <w:r w:rsidRPr="00774704">
              <w:t>1</w:t>
            </w:r>
          </w:p>
        </w:tc>
        <w:tc>
          <w:tcPr>
            <w:tcW w:w="2799" w:type="dxa"/>
          </w:tcPr>
          <w:p w14:paraId="229A5D8E" w14:textId="77777777" w:rsidR="00800D48" w:rsidRPr="00774704" w:rsidRDefault="00800D48" w:rsidP="006923E3">
            <w:pPr>
              <w:ind w:right="133"/>
              <w:jc w:val="center"/>
            </w:pPr>
          </w:p>
        </w:tc>
        <w:tc>
          <w:tcPr>
            <w:tcW w:w="853" w:type="dxa"/>
          </w:tcPr>
          <w:p w14:paraId="1703C8C9" w14:textId="77777777" w:rsidR="00800D48" w:rsidRPr="00774704" w:rsidRDefault="00800D48" w:rsidP="006923E3">
            <w:pPr>
              <w:ind w:right="-108"/>
              <w:jc w:val="center"/>
            </w:pPr>
          </w:p>
        </w:tc>
        <w:tc>
          <w:tcPr>
            <w:tcW w:w="1021" w:type="dxa"/>
          </w:tcPr>
          <w:p w14:paraId="073A8357" w14:textId="77777777" w:rsidR="00800D48" w:rsidRPr="00774704" w:rsidRDefault="00800D48" w:rsidP="006923E3">
            <w:pPr>
              <w:ind w:right="-108"/>
            </w:pPr>
          </w:p>
        </w:tc>
        <w:tc>
          <w:tcPr>
            <w:tcW w:w="2806" w:type="dxa"/>
          </w:tcPr>
          <w:p w14:paraId="6ACD5C8C" w14:textId="77777777" w:rsidR="00800D48" w:rsidRPr="00774704" w:rsidRDefault="00800D48" w:rsidP="006923E3">
            <w:pPr>
              <w:ind w:right="133"/>
              <w:jc w:val="center"/>
            </w:pPr>
          </w:p>
        </w:tc>
        <w:tc>
          <w:tcPr>
            <w:tcW w:w="1021" w:type="dxa"/>
            <w:gridSpan w:val="2"/>
          </w:tcPr>
          <w:p w14:paraId="63644CAF" w14:textId="77777777" w:rsidR="00800D48" w:rsidRPr="00774704" w:rsidRDefault="00800D48" w:rsidP="006923E3">
            <w:pPr>
              <w:ind w:right="-108"/>
              <w:jc w:val="center"/>
            </w:pPr>
          </w:p>
        </w:tc>
        <w:tc>
          <w:tcPr>
            <w:tcW w:w="1418" w:type="dxa"/>
          </w:tcPr>
          <w:p w14:paraId="19DED016" w14:textId="77777777" w:rsidR="00800D48" w:rsidRPr="00774704" w:rsidRDefault="00800D48" w:rsidP="006923E3">
            <w:pPr>
              <w:ind w:right="-108"/>
              <w:jc w:val="center"/>
            </w:pPr>
          </w:p>
        </w:tc>
      </w:tr>
    </w:tbl>
    <w:p w14:paraId="4F2FE16E" w14:textId="77777777" w:rsidR="00800D48" w:rsidRPr="00774704" w:rsidRDefault="00800D48" w:rsidP="00800D48">
      <w:pPr>
        <w:ind w:right="-142" w:firstLine="567"/>
        <w:jc w:val="both"/>
        <w:rPr>
          <w:color w:val="000000"/>
        </w:rPr>
      </w:pPr>
      <w:r w:rsidRPr="00774704">
        <w:rPr>
          <w:b/>
          <w:color w:val="000000"/>
        </w:rPr>
        <w:t>11.</w:t>
      </w:r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Учасник</w:t>
      </w:r>
      <w:proofErr w:type="spellEnd"/>
      <w:r w:rsidRPr="00774704">
        <w:rPr>
          <w:color w:val="000000"/>
        </w:rPr>
        <w:t xml:space="preserve"> повинен </w:t>
      </w:r>
      <w:proofErr w:type="spellStart"/>
      <w:r w:rsidRPr="00774704">
        <w:rPr>
          <w:color w:val="000000"/>
        </w:rPr>
        <w:t>надати</w:t>
      </w:r>
      <w:proofErr w:type="spellEnd"/>
      <w:r w:rsidRPr="00774704">
        <w:rPr>
          <w:color w:val="000000"/>
        </w:rPr>
        <w:t xml:space="preserve"> у </w:t>
      </w:r>
      <w:proofErr w:type="spellStart"/>
      <w:r w:rsidRPr="00774704">
        <w:rPr>
          <w:color w:val="000000"/>
        </w:rPr>
        <w:t>складі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тендерної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пропозиції</w:t>
      </w:r>
      <w:proofErr w:type="spellEnd"/>
      <w:r w:rsidRPr="00774704">
        <w:rPr>
          <w:color w:val="000000"/>
        </w:rPr>
        <w:t xml:space="preserve"> скан-</w:t>
      </w:r>
      <w:proofErr w:type="spellStart"/>
      <w:r w:rsidRPr="00774704">
        <w:rPr>
          <w:color w:val="000000"/>
        </w:rPr>
        <w:t>копію</w:t>
      </w:r>
      <w:proofErr w:type="spellEnd"/>
      <w:r w:rsidRPr="00774704">
        <w:rPr>
          <w:b/>
          <w:color w:val="000000"/>
        </w:rPr>
        <w:t xml:space="preserve"> </w:t>
      </w:r>
      <w:proofErr w:type="spellStart"/>
      <w:r w:rsidRPr="00774704">
        <w:rPr>
          <w:color w:val="000000"/>
        </w:rPr>
        <w:t>дозволу</w:t>
      </w:r>
      <w:proofErr w:type="spellEnd"/>
      <w:r w:rsidRPr="00774704">
        <w:rPr>
          <w:color w:val="000000"/>
        </w:rPr>
        <w:t xml:space="preserve"> (</w:t>
      </w:r>
      <w:proofErr w:type="spellStart"/>
      <w:r w:rsidRPr="00774704">
        <w:rPr>
          <w:color w:val="000000"/>
        </w:rPr>
        <w:t>ліцензії</w:t>
      </w:r>
      <w:proofErr w:type="spellEnd"/>
      <w:r w:rsidRPr="00774704">
        <w:rPr>
          <w:color w:val="000000"/>
        </w:rPr>
        <w:t xml:space="preserve">) </w:t>
      </w:r>
      <w:proofErr w:type="spellStart"/>
      <w:r w:rsidRPr="00774704">
        <w:rPr>
          <w:color w:val="000000"/>
        </w:rPr>
        <w:t>відповідного</w:t>
      </w:r>
      <w:proofErr w:type="spellEnd"/>
      <w:r w:rsidRPr="00774704">
        <w:rPr>
          <w:color w:val="000000"/>
        </w:rPr>
        <w:t xml:space="preserve"> органу на </w:t>
      </w:r>
      <w:proofErr w:type="spellStart"/>
      <w:r w:rsidRPr="00774704">
        <w:rPr>
          <w:color w:val="000000"/>
        </w:rPr>
        <w:t>провадження</w:t>
      </w:r>
      <w:proofErr w:type="spellEnd"/>
      <w:r w:rsidRPr="00774704">
        <w:rPr>
          <w:color w:val="000000"/>
        </w:rPr>
        <w:t xml:space="preserve"> такого виду </w:t>
      </w:r>
      <w:proofErr w:type="spellStart"/>
      <w:r w:rsidRPr="00774704">
        <w:rPr>
          <w:color w:val="000000"/>
        </w:rPr>
        <w:t>діяльності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або</w:t>
      </w:r>
      <w:proofErr w:type="spellEnd"/>
      <w:r w:rsidRPr="00774704">
        <w:rPr>
          <w:color w:val="000000"/>
        </w:rPr>
        <w:t xml:space="preserve"> лист-</w:t>
      </w:r>
      <w:proofErr w:type="spellStart"/>
      <w:r w:rsidRPr="00774704">
        <w:rPr>
          <w:color w:val="000000"/>
        </w:rPr>
        <w:t>пояснення</w:t>
      </w:r>
      <w:proofErr w:type="spellEnd"/>
      <w:r w:rsidRPr="00774704">
        <w:rPr>
          <w:color w:val="000000"/>
        </w:rPr>
        <w:t xml:space="preserve"> про </w:t>
      </w:r>
      <w:proofErr w:type="spellStart"/>
      <w:r w:rsidRPr="00774704">
        <w:rPr>
          <w:color w:val="000000"/>
        </w:rPr>
        <w:t>відсутність</w:t>
      </w:r>
      <w:proofErr w:type="spellEnd"/>
      <w:r w:rsidRPr="00774704">
        <w:rPr>
          <w:color w:val="000000"/>
        </w:rPr>
        <w:t xml:space="preserve"> потреби у такому </w:t>
      </w:r>
      <w:proofErr w:type="spellStart"/>
      <w:r w:rsidRPr="00774704">
        <w:rPr>
          <w:color w:val="000000"/>
        </w:rPr>
        <w:t>дозволі</w:t>
      </w:r>
      <w:proofErr w:type="spellEnd"/>
      <w:r w:rsidRPr="00774704">
        <w:rPr>
          <w:color w:val="000000"/>
        </w:rPr>
        <w:t>.</w:t>
      </w:r>
    </w:p>
    <w:p w14:paraId="7AE81113" w14:textId="77777777" w:rsidR="00800D48" w:rsidRPr="00774704" w:rsidRDefault="00800D48" w:rsidP="00800D48">
      <w:pPr>
        <w:ind w:right="-142" w:firstLine="567"/>
        <w:jc w:val="both"/>
        <w:rPr>
          <w:color w:val="000000"/>
        </w:rPr>
      </w:pPr>
      <w:r w:rsidRPr="00774704">
        <w:rPr>
          <w:b/>
          <w:color w:val="000000"/>
        </w:rPr>
        <w:t>12.</w:t>
      </w:r>
      <w:r w:rsidRPr="00774704">
        <w:rPr>
          <w:color w:val="000000"/>
        </w:rPr>
        <w:t xml:space="preserve"> З метою </w:t>
      </w:r>
      <w:proofErr w:type="spellStart"/>
      <w:r w:rsidRPr="00774704">
        <w:rPr>
          <w:color w:val="000000"/>
        </w:rPr>
        <w:t>запобігання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закупівлі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фальсифікатів</w:t>
      </w:r>
      <w:proofErr w:type="spellEnd"/>
      <w:r w:rsidRPr="00774704">
        <w:rPr>
          <w:color w:val="000000"/>
        </w:rPr>
        <w:t xml:space="preserve"> та </w:t>
      </w:r>
      <w:proofErr w:type="spellStart"/>
      <w:r w:rsidRPr="00774704">
        <w:rPr>
          <w:color w:val="000000"/>
        </w:rPr>
        <w:t>отримання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гарантій</w:t>
      </w:r>
      <w:proofErr w:type="spellEnd"/>
      <w:r w:rsidRPr="00774704">
        <w:rPr>
          <w:color w:val="000000"/>
        </w:rPr>
        <w:t xml:space="preserve"> на </w:t>
      </w:r>
      <w:proofErr w:type="spellStart"/>
      <w:r w:rsidRPr="00774704">
        <w:rPr>
          <w:color w:val="000000"/>
        </w:rPr>
        <w:t>своєчасне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постачання</w:t>
      </w:r>
      <w:proofErr w:type="spellEnd"/>
      <w:r w:rsidRPr="00774704">
        <w:rPr>
          <w:color w:val="000000"/>
        </w:rPr>
        <w:t xml:space="preserve"> товару у </w:t>
      </w:r>
      <w:proofErr w:type="spellStart"/>
      <w:r w:rsidRPr="00774704">
        <w:rPr>
          <w:color w:val="000000"/>
        </w:rPr>
        <w:t>кількості</w:t>
      </w:r>
      <w:proofErr w:type="spellEnd"/>
      <w:r w:rsidRPr="00774704">
        <w:rPr>
          <w:color w:val="000000"/>
        </w:rPr>
        <w:t xml:space="preserve">, </w:t>
      </w:r>
      <w:proofErr w:type="spellStart"/>
      <w:r w:rsidRPr="00774704">
        <w:rPr>
          <w:color w:val="000000"/>
        </w:rPr>
        <w:t>якості</w:t>
      </w:r>
      <w:proofErr w:type="spellEnd"/>
      <w:r w:rsidRPr="00774704">
        <w:rPr>
          <w:color w:val="000000"/>
        </w:rPr>
        <w:t xml:space="preserve">, </w:t>
      </w:r>
      <w:proofErr w:type="spellStart"/>
      <w:r w:rsidRPr="00774704">
        <w:rPr>
          <w:color w:val="000000"/>
        </w:rPr>
        <w:t>учасник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надає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оригінал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гарантійного</w:t>
      </w:r>
      <w:proofErr w:type="spellEnd"/>
      <w:r w:rsidRPr="00774704">
        <w:rPr>
          <w:color w:val="000000"/>
        </w:rPr>
        <w:t xml:space="preserve"> листа </w:t>
      </w:r>
      <w:proofErr w:type="spellStart"/>
      <w:r w:rsidRPr="00774704">
        <w:rPr>
          <w:color w:val="000000"/>
        </w:rPr>
        <w:t>від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виробника</w:t>
      </w:r>
      <w:proofErr w:type="spellEnd"/>
      <w:r w:rsidRPr="00774704">
        <w:rPr>
          <w:color w:val="000000"/>
        </w:rPr>
        <w:t xml:space="preserve"> (</w:t>
      </w:r>
      <w:proofErr w:type="spellStart"/>
      <w:r w:rsidRPr="00774704">
        <w:rPr>
          <w:color w:val="000000"/>
        </w:rPr>
        <w:t>якщо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учасник</w:t>
      </w:r>
      <w:proofErr w:type="spellEnd"/>
      <w:r w:rsidRPr="00774704">
        <w:rPr>
          <w:color w:val="000000"/>
        </w:rPr>
        <w:t xml:space="preserve"> не є </w:t>
      </w:r>
      <w:proofErr w:type="spellStart"/>
      <w:r w:rsidRPr="00774704">
        <w:rPr>
          <w:color w:val="000000"/>
        </w:rPr>
        <w:t>виробником</w:t>
      </w:r>
      <w:proofErr w:type="spellEnd"/>
      <w:r w:rsidRPr="00774704">
        <w:rPr>
          <w:color w:val="000000"/>
        </w:rPr>
        <w:t xml:space="preserve"> товару) </w:t>
      </w:r>
      <w:proofErr w:type="spellStart"/>
      <w:r w:rsidRPr="00774704">
        <w:rPr>
          <w:color w:val="000000"/>
        </w:rPr>
        <w:t>або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його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офіційного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представника</w:t>
      </w:r>
      <w:proofErr w:type="spellEnd"/>
      <w:r w:rsidRPr="00774704">
        <w:rPr>
          <w:color w:val="000000"/>
        </w:rPr>
        <w:t xml:space="preserve"> (</w:t>
      </w:r>
      <w:proofErr w:type="spellStart"/>
      <w:r w:rsidRPr="00774704">
        <w:rPr>
          <w:color w:val="000000"/>
        </w:rPr>
        <w:t>дистриб’ютора</w:t>
      </w:r>
      <w:proofErr w:type="spellEnd"/>
      <w:r w:rsidRPr="00774704">
        <w:rPr>
          <w:color w:val="000000"/>
        </w:rPr>
        <w:t xml:space="preserve">) в </w:t>
      </w:r>
      <w:proofErr w:type="spellStart"/>
      <w:r w:rsidRPr="00774704">
        <w:rPr>
          <w:color w:val="000000"/>
        </w:rPr>
        <w:t>Україні</w:t>
      </w:r>
      <w:proofErr w:type="spellEnd"/>
      <w:r w:rsidRPr="00774704">
        <w:rPr>
          <w:color w:val="000000"/>
        </w:rPr>
        <w:t xml:space="preserve"> (</w:t>
      </w:r>
      <w:proofErr w:type="spellStart"/>
      <w:r w:rsidRPr="00774704">
        <w:rPr>
          <w:color w:val="000000"/>
        </w:rPr>
        <w:t>таке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представництво</w:t>
      </w:r>
      <w:proofErr w:type="spellEnd"/>
      <w:r w:rsidRPr="00774704">
        <w:rPr>
          <w:color w:val="000000"/>
        </w:rPr>
        <w:t xml:space="preserve"> повинно </w:t>
      </w:r>
      <w:proofErr w:type="spellStart"/>
      <w:r w:rsidRPr="00774704">
        <w:rPr>
          <w:color w:val="000000"/>
        </w:rPr>
        <w:t>підтверджуватись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копією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відповідного</w:t>
      </w:r>
      <w:proofErr w:type="spellEnd"/>
      <w:r w:rsidRPr="00774704">
        <w:rPr>
          <w:color w:val="000000"/>
        </w:rPr>
        <w:t xml:space="preserve"> листа, </w:t>
      </w:r>
      <w:proofErr w:type="spellStart"/>
      <w:r w:rsidRPr="00774704">
        <w:rPr>
          <w:color w:val="000000"/>
        </w:rPr>
        <w:t>доручення</w:t>
      </w:r>
      <w:proofErr w:type="spellEnd"/>
      <w:r w:rsidRPr="00774704">
        <w:rPr>
          <w:color w:val="000000"/>
        </w:rPr>
        <w:t xml:space="preserve">, </w:t>
      </w:r>
      <w:proofErr w:type="spellStart"/>
      <w:r w:rsidRPr="00774704">
        <w:rPr>
          <w:color w:val="000000"/>
        </w:rPr>
        <w:t>авторизації</w:t>
      </w:r>
      <w:proofErr w:type="spellEnd"/>
      <w:r w:rsidRPr="00774704">
        <w:rPr>
          <w:color w:val="000000"/>
        </w:rPr>
        <w:t xml:space="preserve">, </w:t>
      </w:r>
      <w:proofErr w:type="spellStart"/>
      <w:r w:rsidRPr="00774704">
        <w:rPr>
          <w:color w:val="000000"/>
        </w:rPr>
        <w:t>тощо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від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виробника</w:t>
      </w:r>
      <w:proofErr w:type="spellEnd"/>
      <w:r w:rsidRPr="00774704">
        <w:rPr>
          <w:color w:val="000000"/>
        </w:rPr>
        <w:t xml:space="preserve">), </w:t>
      </w:r>
      <w:proofErr w:type="spellStart"/>
      <w:r w:rsidRPr="00774704">
        <w:rPr>
          <w:color w:val="000000"/>
        </w:rPr>
        <w:t>що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підтверджує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можливість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постачання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учасником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запропонованого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обладнання</w:t>
      </w:r>
      <w:proofErr w:type="spellEnd"/>
      <w:r w:rsidRPr="00774704">
        <w:rPr>
          <w:color w:val="000000"/>
        </w:rPr>
        <w:t xml:space="preserve"> (</w:t>
      </w:r>
      <w:proofErr w:type="spellStart"/>
      <w:r w:rsidRPr="00774704">
        <w:rPr>
          <w:color w:val="000000"/>
        </w:rPr>
        <w:t>аналізатора</w:t>
      </w:r>
      <w:proofErr w:type="spellEnd"/>
      <w:r w:rsidRPr="00774704">
        <w:rPr>
          <w:color w:val="000000"/>
        </w:rPr>
        <w:t xml:space="preserve">) в </w:t>
      </w:r>
      <w:proofErr w:type="spellStart"/>
      <w:r w:rsidRPr="00774704">
        <w:rPr>
          <w:color w:val="000000"/>
        </w:rPr>
        <w:t>необхідній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кількості</w:t>
      </w:r>
      <w:proofErr w:type="spellEnd"/>
      <w:r w:rsidRPr="00774704">
        <w:rPr>
          <w:color w:val="000000"/>
        </w:rPr>
        <w:t xml:space="preserve">, </w:t>
      </w:r>
      <w:proofErr w:type="spellStart"/>
      <w:r w:rsidRPr="00774704">
        <w:rPr>
          <w:color w:val="000000"/>
        </w:rPr>
        <w:t>якості</w:t>
      </w:r>
      <w:proofErr w:type="spellEnd"/>
      <w:r w:rsidRPr="00774704">
        <w:rPr>
          <w:color w:val="000000"/>
        </w:rPr>
        <w:t xml:space="preserve"> та в </w:t>
      </w:r>
      <w:proofErr w:type="spellStart"/>
      <w:r w:rsidRPr="00774704">
        <w:rPr>
          <w:color w:val="000000"/>
        </w:rPr>
        <w:t>потрібні</w:t>
      </w:r>
      <w:proofErr w:type="spellEnd"/>
      <w:r w:rsidRPr="00774704">
        <w:rPr>
          <w:color w:val="000000"/>
        </w:rPr>
        <w:t xml:space="preserve">  </w:t>
      </w:r>
      <w:proofErr w:type="spellStart"/>
      <w:r w:rsidRPr="00774704">
        <w:rPr>
          <w:color w:val="000000"/>
        </w:rPr>
        <w:t>терміни</w:t>
      </w:r>
      <w:proofErr w:type="spellEnd"/>
      <w:r w:rsidRPr="00774704">
        <w:rPr>
          <w:color w:val="000000"/>
        </w:rPr>
        <w:t xml:space="preserve">, </w:t>
      </w:r>
      <w:proofErr w:type="spellStart"/>
      <w:r w:rsidRPr="00774704">
        <w:rPr>
          <w:color w:val="000000"/>
        </w:rPr>
        <w:t>визначені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цією</w:t>
      </w:r>
      <w:proofErr w:type="spellEnd"/>
      <w:r w:rsidRPr="00774704">
        <w:rPr>
          <w:color w:val="000000"/>
        </w:rPr>
        <w:t xml:space="preserve"> тендерною </w:t>
      </w:r>
      <w:proofErr w:type="spellStart"/>
      <w:r w:rsidRPr="00774704">
        <w:rPr>
          <w:color w:val="000000"/>
        </w:rPr>
        <w:t>документацією</w:t>
      </w:r>
      <w:proofErr w:type="spellEnd"/>
      <w:r w:rsidRPr="00774704">
        <w:rPr>
          <w:color w:val="000000"/>
        </w:rPr>
        <w:t xml:space="preserve"> та </w:t>
      </w:r>
      <w:proofErr w:type="spellStart"/>
      <w:r w:rsidRPr="00774704">
        <w:rPr>
          <w:color w:val="000000"/>
        </w:rPr>
        <w:t>пропозицією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учасника</w:t>
      </w:r>
      <w:proofErr w:type="spellEnd"/>
      <w:r w:rsidRPr="00774704">
        <w:rPr>
          <w:color w:val="000000"/>
        </w:rPr>
        <w:t>.</w:t>
      </w:r>
    </w:p>
    <w:p w14:paraId="33E3F71F" w14:textId="77777777" w:rsidR="00800D48" w:rsidRPr="00774704" w:rsidRDefault="00800D48" w:rsidP="00800D48">
      <w:pPr>
        <w:ind w:right="-142" w:firstLine="567"/>
        <w:jc w:val="both"/>
        <w:rPr>
          <w:color w:val="000000"/>
        </w:rPr>
      </w:pPr>
      <w:r w:rsidRPr="00774704">
        <w:rPr>
          <w:b/>
          <w:color w:val="000000"/>
        </w:rPr>
        <w:t>13</w:t>
      </w:r>
      <w:r w:rsidRPr="00774704">
        <w:rPr>
          <w:color w:val="000000"/>
        </w:rPr>
        <w:t xml:space="preserve">. </w:t>
      </w:r>
      <w:proofErr w:type="spellStart"/>
      <w:r w:rsidRPr="00774704">
        <w:rPr>
          <w:color w:val="000000"/>
        </w:rPr>
        <w:t>Довідку</w:t>
      </w:r>
      <w:proofErr w:type="spellEnd"/>
      <w:r w:rsidRPr="00774704">
        <w:rPr>
          <w:color w:val="000000"/>
        </w:rPr>
        <w:t xml:space="preserve"> в </w:t>
      </w:r>
      <w:proofErr w:type="spellStart"/>
      <w:r w:rsidRPr="00774704">
        <w:rPr>
          <w:color w:val="000000"/>
        </w:rPr>
        <w:t>довільній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формі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завіреною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учасником</w:t>
      </w:r>
      <w:proofErr w:type="spellEnd"/>
      <w:r w:rsidRPr="00774704">
        <w:rPr>
          <w:color w:val="000000"/>
        </w:rPr>
        <w:t xml:space="preserve"> про те, </w:t>
      </w:r>
      <w:proofErr w:type="spellStart"/>
      <w:r w:rsidRPr="00774704">
        <w:rPr>
          <w:color w:val="000000"/>
        </w:rPr>
        <w:t>що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технічні</w:t>
      </w:r>
      <w:proofErr w:type="spellEnd"/>
      <w:r w:rsidRPr="00774704">
        <w:rPr>
          <w:color w:val="000000"/>
        </w:rPr>
        <w:t xml:space="preserve">, </w:t>
      </w:r>
      <w:proofErr w:type="spellStart"/>
      <w:r w:rsidRPr="00774704">
        <w:rPr>
          <w:color w:val="000000"/>
        </w:rPr>
        <w:t>якісні</w:t>
      </w:r>
      <w:proofErr w:type="spellEnd"/>
      <w:r w:rsidRPr="00774704">
        <w:rPr>
          <w:color w:val="000000"/>
        </w:rPr>
        <w:t xml:space="preserve"> характеристики предмета </w:t>
      </w:r>
      <w:proofErr w:type="spellStart"/>
      <w:r w:rsidRPr="00774704">
        <w:rPr>
          <w:color w:val="000000"/>
        </w:rPr>
        <w:t>закупівлі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передбачають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застосування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заходів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із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захисту</w:t>
      </w:r>
      <w:proofErr w:type="spellEnd"/>
      <w:r w:rsidRPr="00774704">
        <w:rPr>
          <w:color w:val="000000"/>
        </w:rPr>
        <w:t xml:space="preserve"> </w:t>
      </w:r>
      <w:proofErr w:type="spellStart"/>
      <w:r w:rsidRPr="00774704">
        <w:rPr>
          <w:color w:val="000000"/>
        </w:rPr>
        <w:t>довкілля</w:t>
      </w:r>
      <w:proofErr w:type="spellEnd"/>
      <w:r w:rsidRPr="00774704">
        <w:rPr>
          <w:color w:val="000000"/>
        </w:rPr>
        <w:t>.</w:t>
      </w:r>
    </w:p>
    <w:p w14:paraId="4B8C256C" w14:textId="77777777" w:rsidR="00800D48" w:rsidRPr="00774704" w:rsidRDefault="00800D48" w:rsidP="00800D48">
      <w:pPr>
        <w:ind w:firstLine="567"/>
        <w:jc w:val="both"/>
      </w:pPr>
      <w:proofErr w:type="spellStart"/>
      <w:r w:rsidRPr="00774704">
        <w:t>Еквівалентом</w:t>
      </w:r>
      <w:proofErr w:type="spellEnd"/>
      <w:r w:rsidRPr="00774704">
        <w:t xml:space="preserve"> (аналогом) лабораторного реактиву в </w:t>
      </w:r>
      <w:proofErr w:type="spellStart"/>
      <w:r w:rsidRPr="00774704">
        <w:t>розумінні</w:t>
      </w:r>
      <w:proofErr w:type="spellEnd"/>
      <w:r w:rsidRPr="00774704">
        <w:t xml:space="preserve"> </w:t>
      </w:r>
      <w:proofErr w:type="spellStart"/>
      <w:r w:rsidRPr="00774704">
        <w:t>даної</w:t>
      </w:r>
      <w:proofErr w:type="spellEnd"/>
      <w:r w:rsidRPr="00774704">
        <w:t xml:space="preserve"> </w:t>
      </w:r>
      <w:proofErr w:type="spellStart"/>
      <w:r w:rsidRPr="00774704">
        <w:t>тендерної</w:t>
      </w:r>
      <w:proofErr w:type="spellEnd"/>
      <w:r w:rsidRPr="00774704">
        <w:t xml:space="preserve"> </w:t>
      </w:r>
      <w:proofErr w:type="spellStart"/>
      <w:r w:rsidRPr="00774704">
        <w:t>документації</w:t>
      </w:r>
      <w:proofErr w:type="spellEnd"/>
      <w:r w:rsidRPr="00774704">
        <w:t xml:space="preserve"> є реактив </w:t>
      </w:r>
      <w:proofErr w:type="spellStart"/>
      <w:r w:rsidRPr="00774704">
        <w:t>якість</w:t>
      </w:r>
      <w:proofErr w:type="spellEnd"/>
      <w:r w:rsidRPr="00774704">
        <w:t xml:space="preserve">, </w:t>
      </w:r>
      <w:proofErr w:type="spellStart"/>
      <w:r w:rsidRPr="00774704">
        <w:t>діюча</w:t>
      </w:r>
      <w:proofErr w:type="spellEnd"/>
      <w:r w:rsidRPr="00774704">
        <w:t xml:space="preserve"> </w:t>
      </w:r>
      <w:proofErr w:type="spellStart"/>
      <w:r w:rsidRPr="00774704">
        <w:t>речовина</w:t>
      </w:r>
      <w:proofErr w:type="spellEnd"/>
      <w:r w:rsidRPr="00774704">
        <w:t xml:space="preserve"> (</w:t>
      </w:r>
      <w:proofErr w:type="spellStart"/>
      <w:r w:rsidRPr="00774704">
        <w:t>міжнародна</w:t>
      </w:r>
      <w:proofErr w:type="spellEnd"/>
      <w:r w:rsidRPr="00774704">
        <w:t xml:space="preserve"> </w:t>
      </w:r>
      <w:proofErr w:type="spellStart"/>
      <w:r w:rsidRPr="00774704">
        <w:t>назва</w:t>
      </w:r>
      <w:proofErr w:type="spellEnd"/>
      <w:r w:rsidRPr="00774704">
        <w:t xml:space="preserve">), </w:t>
      </w:r>
      <w:proofErr w:type="spellStart"/>
      <w:r w:rsidRPr="00774704">
        <w:t>дозування</w:t>
      </w:r>
      <w:proofErr w:type="spellEnd"/>
      <w:r w:rsidRPr="00774704">
        <w:t xml:space="preserve">, форма </w:t>
      </w:r>
      <w:proofErr w:type="spellStart"/>
      <w:r w:rsidRPr="00774704">
        <w:t>випуску</w:t>
      </w:r>
      <w:proofErr w:type="spellEnd"/>
      <w:r w:rsidRPr="00774704">
        <w:t xml:space="preserve">, </w:t>
      </w:r>
      <w:proofErr w:type="spellStart"/>
      <w:r w:rsidRPr="00774704">
        <w:t>концентрація</w:t>
      </w:r>
      <w:proofErr w:type="spellEnd"/>
      <w:r w:rsidRPr="00774704">
        <w:t xml:space="preserve"> та </w:t>
      </w:r>
      <w:proofErr w:type="spellStart"/>
      <w:r w:rsidRPr="00774704">
        <w:t>інші</w:t>
      </w:r>
      <w:proofErr w:type="spellEnd"/>
      <w:r w:rsidRPr="00774704">
        <w:t xml:space="preserve"> </w:t>
      </w:r>
      <w:proofErr w:type="spellStart"/>
      <w:r w:rsidRPr="00774704">
        <w:t>стандартні</w:t>
      </w:r>
      <w:proofErr w:type="spellEnd"/>
      <w:r w:rsidRPr="00774704">
        <w:t xml:space="preserve"> характеристики товару абсолютно </w:t>
      </w:r>
      <w:proofErr w:type="spellStart"/>
      <w:r w:rsidRPr="00774704">
        <w:t>співпадають</w:t>
      </w:r>
      <w:proofErr w:type="spellEnd"/>
      <w:r w:rsidRPr="00774704">
        <w:t xml:space="preserve"> з характеристиками товару, </w:t>
      </w:r>
      <w:proofErr w:type="spellStart"/>
      <w:r w:rsidRPr="00774704">
        <w:t>що</w:t>
      </w:r>
      <w:proofErr w:type="spellEnd"/>
      <w:r w:rsidRPr="00774704">
        <w:t xml:space="preserve"> є предметом </w:t>
      </w:r>
      <w:proofErr w:type="spellStart"/>
      <w:r w:rsidRPr="00774704">
        <w:t>закупівлі</w:t>
      </w:r>
      <w:proofErr w:type="spellEnd"/>
      <w:r w:rsidRPr="00774704">
        <w:t xml:space="preserve">. </w:t>
      </w:r>
      <w:proofErr w:type="spellStart"/>
      <w:r w:rsidRPr="00774704">
        <w:t>Стандартні</w:t>
      </w:r>
      <w:proofErr w:type="spellEnd"/>
      <w:r w:rsidRPr="00774704">
        <w:t xml:space="preserve"> характеристики </w:t>
      </w:r>
      <w:proofErr w:type="spellStart"/>
      <w:r w:rsidRPr="00774704">
        <w:t>еквіваленту</w:t>
      </w:r>
      <w:proofErr w:type="spellEnd"/>
      <w:r w:rsidRPr="00774704">
        <w:t xml:space="preserve"> товару на </w:t>
      </w:r>
      <w:proofErr w:type="spellStart"/>
      <w:r w:rsidRPr="00774704">
        <w:t>який</w:t>
      </w:r>
      <w:proofErr w:type="spellEnd"/>
      <w:r w:rsidRPr="00774704">
        <w:t xml:space="preserve"> </w:t>
      </w:r>
      <w:proofErr w:type="spellStart"/>
      <w:r w:rsidRPr="00774704">
        <w:t>відбувається</w:t>
      </w:r>
      <w:proofErr w:type="spellEnd"/>
      <w:r w:rsidRPr="00774704">
        <w:t xml:space="preserve"> </w:t>
      </w:r>
      <w:proofErr w:type="spellStart"/>
      <w:r w:rsidRPr="00774704">
        <w:t>заміна</w:t>
      </w:r>
      <w:proofErr w:type="spellEnd"/>
      <w:r w:rsidRPr="00774704">
        <w:t xml:space="preserve"> </w:t>
      </w:r>
      <w:proofErr w:type="spellStart"/>
      <w:r w:rsidRPr="00774704">
        <w:t>повинні</w:t>
      </w:r>
      <w:proofErr w:type="spellEnd"/>
      <w:r w:rsidRPr="00774704">
        <w:t xml:space="preserve"> </w:t>
      </w:r>
      <w:proofErr w:type="spellStart"/>
      <w:r w:rsidRPr="00774704">
        <w:t>відповідати</w:t>
      </w:r>
      <w:proofErr w:type="spellEnd"/>
      <w:r w:rsidRPr="00774704">
        <w:t xml:space="preserve"> </w:t>
      </w:r>
      <w:proofErr w:type="spellStart"/>
      <w:r w:rsidRPr="00774704">
        <w:t>вимогам</w:t>
      </w:r>
      <w:proofErr w:type="spellEnd"/>
      <w:r w:rsidRPr="00774704">
        <w:t xml:space="preserve"> </w:t>
      </w:r>
      <w:proofErr w:type="spellStart"/>
      <w:r w:rsidRPr="00774704">
        <w:t>діючих</w:t>
      </w:r>
      <w:proofErr w:type="spellEnd"/>
      <w:r w:rsidRPr="00774704">
        <w:t xml:space="preserve"> </w:t>
      </w:r>
      <w:proofErr w:type="spellStart"/>
      <w:r w:rsidRPr="00774704">
        <w:t>стандартів</w:t>
      </w:r>
      <w:proofErr w:type="spellEnd"/>
      <w:r w:rsidRPr="00774704">
        <w:t xml:space="preserve"> </w:t>
      </w:r>
      <w:proofErr w:type="spellStart"/>
      <w:r w:rsidRPr="00774704">
        <w:t>щодо</w:t>
      </w:r>
      <w:proofErr w:type="spellEnd"/>
      <w:r w:rsidRPr="00774704">
        <w:t xml:space="preserve"> </w:t>
      </w:r>
      <w:proofErr w:type="spellStart"/>
      <w:r w:rsidRPr="00774704">
        <w:t>даних</w:t>
      </w:r>
      <w:proofErr w:type="spellEnd"/>
      <w:r w:rsidRPr="00774704">
        <w:t xml:space="preserve"> </w:t>
      </w:r>
      <w:proofErr w:type="spellStart"/>
      <w:r w:rsidRPr="00774704">
        <w:t>товарів</w:t>
      </w:r>
      <w:proofErr w:type="spellEnd"/>
      <w:r w:rsidRPr="00774704">
        <w:t xml:space="preserve">. </w:t>
      </w:r>
    </w:p>
    <w:p w14:paraId="5A846CCF" w14:textId="77777777" w:rsidR="002474F8" w:rsidRPr="00774704" w:rsidRDefault="002474F8">
      <w:pPr>
        <w:jc w:val="both"/>
        <w:rPr>
          <w:color w:val="000000"/>
        </w:rPr>
      </w:pPr>
    </w:p>
    <w:p w14:paraId="254F3378" w14:textId="77777777" w:rsidR="002474F8" w:rsidRPr="00774704" w:rsidRDefault="00E13858">
      <w:pPr>
        <w:jc w:val="both"/>
      </w:pPr>
      <w:proofErr w:type="spellStart"/>
      <w:r w:rsidRPr="00774704">
        <w:rPr>
          <w:b/>
        </w:rPr>
        <w:t>Примітка</w:t>
      </w:r>
      <w:proofErr w:type="spellEnd"/>
      <w:r w:rsidRPr="00774704">
        <w:t>:</w:t>
      </w:r>
    </w:p>
    <w:p w14:paraId="6A763624" w14:textId="77777777" w:rsidR="002474F8" w:rsidRPr="00774704" w:rsidRDefault="00E13858">
      <w:pPr>
        <w:jc w:val="both"/>
        <w:rPr>
          <w:b/>
          <w:i/>
        </w:rPr>
      </w:pPr>
      <w:r w:rsidRPr="00774704">
        <w:rPr>
          <w:b/>
          <w:i/>
        </w:rPr>
        <w:t xml:space="preserve">Поставка товару </w:t>
      </w:r>
      <w:proofErr w:type="spellStart"/>
      <w:r w:rsidRPr="00774704">
        <w:rPr>
          <w:b/>
          <w:i/>
        </w:rPr>
        <w:t>здійснюється</w:t>
      </w:r>
      <w:proofErr w:type="spellEnd"/>
      <w:r w:rsidRPr="00774704">
        <w:rPr>
          <w:b/>
          <w:i/>
        </w:rPr>
        <w:t xml:space="preserve"> транспортом за </w:t>
      </w:r>
      <w:proofErr w:type="spellStart"/>
      <w:r w:rsidRPr="00774704">
        <w:rPr>
          <w:b/>
          <w:i/>
        </w:rPr>
        <w:t>рахунок</w:t>
      </w:r>
      <w:proofErr w:type="spellEnd"/>
      <w:r w:rsidRPr="00774704">
        <w:rPr>
          <w:b/>
          <w:i/>
        </w:rPr>
        <w:t xml:space="preserve"> </w:t>
      </w:r>
      <w:proofErr w:type="spellStart"/>
      <w:r w:rsidRPr="00774704">
        <w:rPr>
          <w:b/>
          <w:i/>
        </w:rPr>
        <w:t>Постачальника</w:t>
      </w:r>
      <w:proofErr w:type="spellEnd"/>
      <w:r w:rsidRPr="00774704">
        <w:rPr>
          <w:b/>
          <w:i/>
        </w:rPr>
        <w:t>.</w:t>
      </w:r>
    </w:p>
    <w:p w14:paraId="54080215" w14:textId="77777777" w:rsidR="002474F8" w:rsidRPr="00774704" w:rsidRDefault="00E13858">
      <w:pPr>
        <w:shd w:val="clear" w:color="auto" w:fill="FFFFFF"/>
        <w:jc w:val="both"/>
        <w:rPr>
          <w:b/>
          <w:i/>
        </w:rPr>
      </w:pPr>
      <w:proofErr w:type="spellStart"/>
      <w:r w:rsidRPr="00774704">
        <w:rPr>
          <w:b/>
          <w:i/>
        </w:rPr>
        <w:t>Розвантаження</w:t>
      </w:r>
      <w:proofErr w:type="spellEnd"/>
      <w:r w:rsidRPr="00774704">
        <w:rPr>
          <w:b/>
          <w:i/>
        </w:rPr>
        <w:t xml:space="preserve"> товару </w:t>
      </w:r>
      <w:proofErr w:type="spellStart"/>
      <w:r w:rsidRPr="00774704">
        <w:rPr>
          <w:b/>
          <w:i/>
        </w:rPr>
        <w:t>здійснюється</w:t>
      </w:r>
      <w:proofErr w:type="spellEnd"/>
      <w:r w:rsidRPr="00774704">
        <w:rPr>
          <w:b/>
          <w:i/>
        </w:rPr>
        <w:t xml:space="preserve"> за </w:t>
      </w:r>
      <w:proofErr w:type="spellStart"/>
      <w:r w:rsidRPr="00774704">
        <w:rPr>
          <w:b/>
          <w:i/>
        </w:rPr>
        <w:t>рахунок</w:t>
      </w:r>
      <w:proofErr w:type="spellEnd"/>
      <w:r w:rsidRPr="00774704">
        <w:rPr>
          <w:b/>
          <w:i/>
        </w:rPr>
        <w:t xml:space="preserve"> та силами </w:t>
      </w:r>
      <w:proofErr w:type="spellStart"/>
      <w:r w:rsidRPr="00774704">
        <w:rPr>
          <w:b/>
          <w:i/>
        </w:rPr>
        <w:t>Постачальника</w:t>
      </w:r>
      <w:proofErr w:type="spellEnd"/>
      <w:r w:rsidRPr="00774704">
        <w:rPr>
          <w:b/>
          <w:i/>
        </w:rPr>
        <w:t xml:space="preserve"> за </w:t>
      </w:r>
      <w:proofErr w:type="spellStart"/>
      <w:r w:rsidRPr="00774704">
        <w:rPr>
          <w:b/>
          <w:i/>
        </w:rPr>
        <w:t>адресою</w:t>
      </w:r>
      <w:proofErr w:type="spellEnd"/>
    </w:p>
    <w:p w14:paraId="5244B4E6" w14:textId="77777777" w:rsidR="002474F8" w:rsidRPr="00774704" w:rsidRDefault="00E13858">
      <w:pPr>
        <w:shd w:val="clear" w:color="auto" w:fill="FFFFFF"/>
        <w:jc w:val="both"/>
        <w:rPr>
          <w:b/>
          <w:i/>
        </w:rPr>
      </w:pPr>
      <w:proofErr w:type="spellStart"/>
      <w:r w:rsidRPr="00774704">
        <w:rPr>
          <w:b/>
          <w:i/>
        </w:rPr>
        <w:t>Замовника</w:t>
      </w:r>
      <w:proofErr w:type="spellEnd"/>
      <w:r w:rsidRPr="00774704">
        <w:rPr>
          <w:b/>
          <w:i/>
        </w:rPr>
        <w:t xml:space="preserve">: м. </w:t>
      </w:r>
      <w:proofErr w:type="spellStart"/>
      <w:r w:rsidRPr="00774704">
        <w:rPr>
          <w:b/>
          <w:i/>
        </w:rPr>
        <w:t>Запоріжжя</w:t>
      </w:r>
      <w:proofErr w:type="spellEnd"/>
      <w:r w:rsidRPr="00774704">
        <w:rPr>
          <w:b/>
          <w:i/>
        </w:rPr>
        <w:t xml:space="preserve">, </w:t>
      </w:r>
      <w:proofErr w:type="spellStart"/>
      <w:r w:rsidRPr="00774704">
        <w:rPr>
          <w:b/>
          <w:i/>
        </w:rPr>
        <w:t>вул</w:t>
      </w:r>
      <w:proofErr w:type="spellEnd"/>
      <w:r w:rsidRPr="00774704">
        <w:rPr>
          <w:b/>
          <w:i/>
        </w:rPr>
        <w:t xml:space="preserve">. </w:t>
      </w:r>
      <w:proofErr w:type="spellStart"/>
      <w:r w:rsidRPr="00774704">
        <w:rPr>
          <w:b/>
          <w:i/>
        </w:rPr>
        <w:t>Чумаченка</w:t>
      </w:r>
      <w:proofErr w:type="spellEnd"/>
      <w:r w:rsidRPr="00774704">
        <w:rPr>
          <w:b/>
          <w:i/>
        </w:rPr>
        <w:t>, 21а.</w:t>
      </w:r>
    </w:p>
    <w:p w14:paraId="30DCAA28" w14:textId="77777777" w:rsidR="002474F8" w:rsidRPr="00774704" w:rsidRDefault="002474F8">
      <w:pPr>
        <w:tabs>
          <w:tab w:val="left" w:pos="0"/>
        </w:tabs>
        <w:suppressAutoHyphens/>
        <w:jc w:val="both"/>
        <w:rPr>
          <w:lang w:eastAsia="ar-SA"/>
        </w:rPr>
      </w:pPr>
    </w:p>
    <w:p w14:paraId="1C7888C4" w14:textId="77777777" w:rsidR="002474F8" w:rsidRPr="00774704" w:rsidRDefault="00E13858">
      <w:pPr>
        <w:contextualSpacing/>
        <w:jc w:val="both"/>
        <w:rPr>
          <w:b/>
          <w:lang w:val="uk-UA"/>
        </w:rPr>
      </w:pPr>
      <w:r w:rsidRPr="00774704">
        <w:rPr>
          <w:b/>
          <w:lang w:val="uk-UA"/>
        </w:rPr>
        <w:t xml:space="preserve">Керівник організації – учасник </w:t>
      </w:r>
    </w:p>
    <w:p w14:paraId="57237E93" w14:textId="77777777" w:rsidR="002474F8" w:rsidRPr="00774704" w:rsidRDefault="00E13858">
      <w:pPr>
        <w:contextualSpacing/>
        <w:jc w:val="both"/>
        <w:rPr>
          <w:b/>
          <w:lang w:val="uk-UA"/>
        </w:rPr>
      </w:pPr>
      <w:r w:rsidRPr="00774704">
        <w:rPr>
          <w:b/>
          <w:lang w:val="uk-UA"/>
        </w:rPr>
        <w:t>процедури закупівлі або                          __________________________/  ____________________</w:t>
      </w:r>
    </w:p>
    <w:p w14:paraId="07BBB029" w14:textId="77777777" w:rsidR="002474F8" w:rsidRPr="00774704" w:rsidRDefault="00E13858">
      <w:pPr>
        <w:contextualSpacing/>
        <w:jc w:val="both"/>
        <w:rPr>
          <w:i/>
          <w:lang w:val="uk-UA"/>
        </w:rPr>
      </w:pPr>
      <w:r w:rsidRPr="00774704">
        <w:rPr>
          <w:b/>
          <w:lang w:val="uk-UA"/>
        </w:rPr>
        <w:lastRenderedPageBreak/>
        <w:t>інша уповноважена посадова особа</w:t>
      </w:r>
      <w:r w:rsidRPr="00774704">
        <w:rPr>
          <w:lang w:val="uk-UA"/>
        </w:rPr>
        <w:t xml:space="preserve">       (</w:t>
      </w:r>
      <w:r w:rsidRPr="00774704">
        <w:rPr>
          <w:i/>
          <w:lang w:val="uk-UA"/>
        </w:rPr>
        <w:t>підпис)    МП (за наявності)  (ініціали та прізвище)</w:t>
      </w:r>
    </w:p>
    <w:p w14:paraId="4661D7CE" w14:textId="77777777" w:rsidR="002474F8" w:rsidRPr="00774704" w:rsidRDefault="00E13858">
      <w:pPr>
        <w:contextualSpacing/>
        <w:jc w:val="both"/>
        <w:rPr>
          <w:i/>
          <w:lang w:val="uk-UA"/>
        </w:rPr>
      </w:pPr>
      <w:r w:rsidRPr="00774704">
        <w:rPr>
          <w:i/>
          <w:lang w:val="uk-UA"/>
        </w:rPr>
        <w:t xml:space="preserve">Примітки: </w:t>
      </w:r>
    </w:p>
    <w:p w14:paraId="32A0DB8B" w14:textId="77777777" w:rsidR="002474F8" w:rsidRPr="00774704" w:rsidRDefault="00E13858">
      <w:pPr>
        <w:contextualSpacing/>
        <w:jc w:val="both"/>
        <w:rPr>
          <w:i/>
          <w:lang w:val="uk-UA"/>
        </w:rPr>
      </w:pPr>
      <w:r w:rsidRPr="00774704">
        <w:rPr>
          <w:i/>
          <w:lang w:val="uk-UA"/>
        </w:rPr>
        <w:tab/>
        <w:t>Вимога щодо наявності печатки (на всіх документах у складі пропозиції) не стосується учасників, які здійснюють діяльність без печатки згідно з чинним законодавством, а також учасників, які підпадають під дію Закону</w:t>
      </w:r>
      <w:r w:rsidRPr="00774704">
        <w:rPr>
          <w:i/>
          <w:color w:val="222222"/>
          <w:shd w:val="clear" w:color="auto" w:fill="FFFFFF"/>
        </w:rPr>
        <w:t> </w:t>
      </w:r>
      <w:r w:rsidRPr="00774704">
        <w:rPr>
          <w:i/>
          <w:shd w:val="clear" w:color="auto" w:fill="FFFFFF"/>
          <w:lang w:val="uk-UA"/>
        </w:rPr>
        <w:t>№</w:t>
      </w:r>
      <w:hyperlink r:id="rId8" w:tgtFrame="_blank" w:history="1">
        <w:r w:rsidRPr="00774704">
          <w:rPr>
            <w:rStyle w:val="a5"/>
            <w:i/>
            <w:shd w:val="clear" w:color="auto" w:fill="FFFFFF"/>
            <w:lang w:val="uk-UA"/>
          </w:rPr>
          <w:t xml:space="preserve">1982 </w:t>
        </w:r>
        <w:r w:rsidRPr="00774704">
          <w:rPr>
            <w:rStyle w:val="a5"/>
            <w:i/>
            <w:shd w:val="clear" w:color="auto" w:fill="FFFFFF"/>
          </w:rPr>
          <w:t>VIII</w:t>
        </w:r>
      </w:hyperlink>
      <w:r w:rsidRPr="00774704">
        <w:rPr>
          <w:i/>
          <w:shd w:val="clear" w:color="auto" w:fill="FFFFFF"/>
        </w:rPr>
        <w:t> </w:t>
      </w:r>
      <w:r w:rsidRPr="00774704">
        <w:rPr>
          <w:i/>
          <w:shd w:val="clear" w:color="auto" w:fill="FFFFFF"/>
          <w:lang w:val="uk-UA"/>
        </w:rPr>
        <w:t xml:space="preserve"> від 23.03.2017р. "Про внесення змін до деяких законодавчих актів України щодо використання печаток юридичними особами та фізичними особами-підприємцями"</w:t>
      </w:r>
      <w:r w:rsidRPr="00774704">
        <w:rPr>
          <w:i/>
          <w:lang w:val="uk-UA"/>
        </w:rPr>
        <w:t>.</w:t>
      </w:r>
    </w:p>
    <w:p w14:paraId="601337F0" w14:textId="77777777" w:rsidR="002474F8" w:rsidRPr="00774704" w:rsidRDefault="00E13858">
      <w:pPr>
        <w:ind w:left="14" w:firstLine="695"/>
        <w:jc w:val="both"/>
        <w:rPr>
          <w:i/>
          <w:lang w:val="uk-UA"/>
        </w:rPr>
      </w:pPr>
      <w:r w:rsidRPr="00774704">
        <w:rPr>
          <w:i/>
          <w:lang w:val="uk-UA"/>
        </w:rPr>
        <w:t>Будь які посилання у  вимогах і характеристиках на конкретну торгівельну марку або тип, передбачає надання еквіваленту.</w:t>
      </w:r>
    </w:p>
    <w:p w14:paraId="5C55E739" w14:textId="77777777" w:rsidR="002474F8" w:rsidRPr="00774704" w:rsidRDefault="002474F8">
      <w:pPr>
        <w:contextualSpacing/>
        <w:jc w:val="both"/>
        <w:rPr>
          <w:i/>
          <w:lang w:val="uk-UA"/>
        </w:rPr>
      </w:pPr>
    </w:p>
    <w:sectPr w:rsidR="002474F8" w:rsidRPr="00774704" w:rsidSect="009942B3">
      <w:footerReference w:type="default" r:id="rId9"/>
      <w:pgSz w:w="11906" w:h="16838"/>
      <w:pgMar w:top="283" w:right="289" w:bottom="289" w:left="1020" w:header="709" w:footer="709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4D7C6" w14:textId="77777777" w:rsidR="0041196B" w:rsidRDefault="0041196B">
      <w:r>
        <w:separator/>
      </w:r>
    </w:p>
  </w:endnote>
  <w:endnote w:type="continuationSeparator" w:id="0">
    <w:p w14:paraId="5DA8119F" w14:textId="77777777" w:rsidR="0041196B" w:rsidRDefault="0041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228562"/>
    </w:sdtPr>
    <w:sdtEndPr/>
    <w:sdtContent>
      <w:p w14:paraId="665F1A74" w14:textId="77777777" w:rsidR="002474F8" w:rsidRDefault="009942B3">
        <w:pPr>
          <w:pStyle w:val="af"/>
          <w:tabs>
            <w:tab w:val="left" w:pos="284"/>
          </w:tabs>
          <w:jc w:val="right"/>
        </w:pPr>
        <w:r>
          <w:fldChar w:fldCharType="begin"/>
        </w:r>
        <w:r w:rsidR="00E13858">
          <w:instrText>PAGE   \* MERGEFORMAT</w:instrText>
        </w:r>
        <w:r>
          <w:fldChar w:fldCharType="separate"/>
        </w:r>
        <w:r w:rsidR="00101531">
          <w:rPr>
            <w:noProof/>
          </w:rPr>
          <w:t>2</w:t>
        </w:r>
        <w:r>
          <w:fldChar w:fldCharType="end"/>
        </w:r>
      </w:p>
    </w:sdtContent>
  </w:sdt>
  <w:p w14:paraId="6986BC24" w14:textId="77777777" w:rsidR="002474F8" w:rsidRDefault="002474F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9FD94" w14:textId="77777777" w:rsidR="0041196B" w:rsidRDefault="0041196B">
      <w:r>
        <w:separator/>
      </w:r>
    </w:p>
  </w:footnote>
  <w:footnote w:type="continuationSeparator" w:id="0">
    <w:p w14:paraId="6EAFDCAE" w14:textId="77777777" w:rsidR="0041196B" w:rsidRDefault="00411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E7"/>
    <w:rsid w:val="00000DF3"/>
    <w:rsid w:val="00000EAF"/>
    <w:rsid w:val="00007834"/>
    <w:rsid w:val="0001019F"/>
    <w:rsid w:val="00012E2C"/>
    <w:rsid w:val="00014E90"/>
    <w:rsid w:val="00014F54"/>
    <w:rsid w:val="00016D31"/>
    <w:rsid w:val="000177FA"/>
    <w:rsid w:val="00023A5D"/>
    <w:rsid w:val="00024A6A"/>
    <w:rsid w:val="0002524C"/>
    <w:rsid w:val="00031B19"/>
    <w:rsid w:val="00031F1A"/>
    <w:rsid w:val="000325FB"/>
    <w:rsid w:val="00034D3B"/>
    <w:rsid w:val="000369DB"/>
    <w:rsid w:val="000373E7"/>
    <w:rsid w:val="00040727"/>
    <w:rsid w:val="00041250"/>
    <w:rsid w:val="00041674"/>
    <w:rsid w:val="00041E14"/>
    <w:rsid w:val="0004292D"/>
    <w:rsid w:val="00042BE3"/>
    <w:rsid w:val="00044980"/>
    <w:rsid w:val="000454FA"/>
    <w:rsid w:val="000457E0"/>
    <w:rsid w:val="000469B0"/>
    <w:rsid w:val="00047D0E"/>
    <w:rsid w:val="000509F8"/>
    <w:rsid w:val="00051945"/>
    <w:rsid w:val="00052F43"/>
    <w:rsid w:val="000548B9"/>
    <w:rsid w:val="00055449"/>
    <w:rsid w:val="00055658"/>
    <w:rsid w:val="00056736"/>
    <w:rsid w:val="00057438"/>
    <w:rsid w:val="00062794"/>
    <w:rsid w:val="000628EC"/>
    <w:rsid w:val="0006388C"/>
    <w:rsid w:val="00064724"/>
    <w:rsid w:val="00066EF8"/>
    <w:rsid w:val="00067487"/>
    <w:rsid w:val="00071468"/>
    <w:rsid w:val="00071C61"/>
    <w:rsid w:val="00072388"/>
    <w:rsid w:val="000728C8"/>
    <w:rsid w:val="000742A1"/>
    <w:rsid w:val="000747CA"/>
    <w:rsid w:val="00076567"/>
    <w:rsid w:val="00080596"/>
    <w:rsid w:val="00081B09"/>
    <w:rsid w:val="000849EC"/>
    <w:rsid w:val="00087D8B"/>
    <w:rsid w:val="000908C0"/>
    <w:rsid w:val="000938AA"/>
    <w:rsid w:val="00093CC0"/>
    <w:rsid w:val="00097158"/>
    <w:rsid w:val="000973E4"/>
    <w:rsid w:val="000A197D"/>
    <w:rsid w:val="000A2E75"/>
    <w:rsid w:val="000A407D"/>
    <w:rsid w:val="000A4ADA"/>
    <w:rsid w:val="000A5EC1"/>
    <w:rsid w:val="000A5EFC"/>
    <w:rsid w:val="000A639A"/>
    <w:rsid w:val="000A6C01"/>
    <w:rsid w:val="000A71BC"/>
    <w:rsid w:val="000B6183"/>
    <w:rsid w:val="000B68B1"/>
    <w:rsid w:val="000B6FA9"/>
    <w:rsid w:val="000B7E7E"/>
    <w:rsid w:val="000C2065"/>
    <w:rsid w:val="000C6822"/>
    <w:rsid w:val="000C6F6D"/>
    <w:rsid w:val="000C7719"/>
    <w:rsid w:val="000D08EC"/>
    <w:rsid w:val="000D2D23"/>
    <w:rsid w:val="000D2EC4"/>
    <w:rsid w:val="000D31E9"/>
    <w:rsid w:val="000D3823"/>
    <w:rsid w:val="000D64DC"/>
    <w:rsid w:val="000D64EF"/>
    <w:rsid w:val="000E122A"/>
    <w:rsid w:val="000E14C8"/>
    <w:rsid w:val="000E1576"/>
    <w:rsid w:val="000E28DB"/>
    <w:rsid w:val="000E375F"/>
    <w:rsid w:val="000E5000"/>
    <w:rsid w:val="000E72C4"/>
    <w:rsid w:val="000F0FBB"/>
    <w:rsid w:val="000F2C64"/>
    <w:rsid w:val="000F4B82"/>
    <w:rsid w:val="00101531"/>
    <w:rsid w:val="001020C7"/>
    <w:rsid w:val="001025D5"/>
    <w:rsid w:val="00111E5F"/>
    <w:rsid w:val="001127D3"/>
    <w:rsid w:val="001131BF"/>
    <w:rsid w:val="0011488C"/>
    <w:rsid w:val="00115414"/>
    <w:rsid w:val="001155B5"/>
    <w:rsid w:val="00115DB4"/>
    <w:rsid w:val="00116636"/>
    <w:rsid w:val="001169CC"/>
    <w:rsid w:val="00117F1C"/>
    <w:rsid w:val="001243B7"/>
    <w:rsid w:val="00125491"/>
    <w:rsid w:val="00126C90"/>
    <w:rsid w:val="00127671"/>
    <w:rsid w:val="0012799D"/>
    <w:rsid w:val="00133420"/>
    <w:rsid w:val="001411CB"/>
    <w:rsid w:val="001451F6"/>
    <w:rsid w:val="00146A00"/>
    <w:rsid w:val="001521E1"/>
    <w:rsid w:val="0015228A"/>
    <w:rsid w:val="001537BE"/>
    <w:rsid w:val="00153F04"/>
    <w:rsid w:val="001541DE"/>
    <w:rsid w:val="00156DF7"/>
    <w:rsid w:val="00156E9A"/>
    <w:rsid w:val="00160360"/>
    <w:rsid w:val="001622E6"/>
    <w:rsid w:val="0016322F"/>
    <w:rsid w:val="00164479"/>
    <w:rsid w:val="001661E5"/>
    <w:rsid w:val="001721AF"/>
    <w:rsid w:val="001727F7"/>
    <w:rsid w:val="00174AAB"/>
    <w:rsid w:val="00175941"/>
    <w:rsid w:val="001776F5"/>
    <w:rsid w:val="00177D64"/>
    <w:rsid w:val="00180496"/>
    <w:rsid w:val="00182A91"/>
    <w:rsid w:val="00191244"/>
    <w:rsid w:val="0019248B"/>
    <w:rsid w:val="00192B22"/>
    <w:rsid w:val="00194026"/>
    <w:rsid w:val="001949B2"/>
    <w:rsid w:val="001949BE"/>
    <w:rsid w:val="00195228"/>
    <w:rsid w:val="00195A7B"/>
    <w:rsid w:val="001A095E"/>
    <w:rsid w:val="001A0B62"/>
    <w:rsid w:val="001A2A19"/>
    <w:rsid w:val="001A4187"/>
    <w:rsid w:val="001A421A"/>
    <w:rsid w:val="001A4C51"/>
    <w:rsid w:val="001A5B6A"/>
    <w:rsid w:val="001A613D"/>
    <w:rsid w:val="001A634C"/>
    <w:rsid w:val="001B3269"/>
    <w:rsid w:val="001B3948"/>
    <w:rsid w:val="001B438A"/>
    <w:rsid w:val="001B5EAA"/>
    <w:rsid w:val="001B7E09"/>
    <w:rsid w:val="001C03A0"/>
    <w:rsid w:val="001C18F8"/>
    <w:rsid w:val="001C2BDC"/>
    <w:rsid w:val="001C3177"/>
    <w:rsid w:val="001C3CE4"/>
    <w:rsid w:val="001C41BE"/>
    <w:rsid w:val="001C427E"/>
    <w:rsid w:val="001C42DC"/>
    <w:rsid w:val="001C48D4"/>
    <w:rsid w:val="001C5B6E"/>
    <w:rsid w:val="001C5F89"/>
    <w:rsid w:val="001D056E"/>
    <w:rsid w:val="001D1FC2"/>
    <w:rsid w:val="001D262A"/>
    <w:rsid w:val="001D2C30"/>
    <w:rsid w:val="001D36E9"/>
    <w:rsid w:val="001D3C75"/>
    <w:rsid w:val="001D3F5D"/>
    <w:rsid w:val="001D44D9"/>
    <w:rsid w:val="001D6AD6"/>
    <w:rsid w:val="001D6E00"/>
    <w:rsid w:val="001D7F61"/>
    <w:rsid w:val="001E5AC9"/>
    <w:rsid w:val="001F162E"/>
    <w:rsid w:val="001F5C9F"/>
    <w:rsid w:val="0020108D"/>
    <w:rsid w:val="00202C2D"/>
    <w:rsid w:val="00205194"/>
    <w:rsid w:val="002055FD"/>
    <w:rsid w:val="0020766E"/>
    <w:rsid w:val="00210032"/>
    <w:rsid w:val="0021119A"/>
    <w:rsid w:val="00215E5F"/>
    <w:rsid w:val="00222169"/>
    <w:rsid w:val="002222E7"/>
    <w:rsid w:val="0022524D"/>
    <w:rsid w:val="00226DAD"/>
    <w:rsid w:val="00227F9E"/>
    <w:rsid w:val="00230031"/>
    <w:rsid w:val="00230120"/>
    <w:rsid w:val="00231A02"/>
    <w:rsid w:val="00232E61"/>
    <w:rsid w:val="002331E7"/>
    <w:rsid w:val="00233895"/>
    <w:rsid w:val="00237075"/>
    <w:rsid w:val="00237327"/>
    <w:rsid w:val="00240EB3"/>
    <w:rsid w:val="00241E80"/>
    <w:rsid w:val="002429F0"/>
    <w:rsid w:val="00242AC9"/>
    <w:rsid w:val="0024400D"/>
    <w:rsid w:val="00246F9A"/>
    <w:rsid w:val="002474F8"/>
    <w:rsid w:val="0025051F"/>
    <w:rsid w:val="00250E8A"/>
    <w:rsid w:val="00260CCF"/>
    <w:rsid w:val="00264231"/>
    <w:rsid w:val="002716D2"/>
    <w:rsid w:val="00272B83"/>
    <w:rsid w:val="00274DC8"/>
    <w:rsid w:val="00274DFA"/>
    <w:rsid w:val="002759FB"/>
    <w:rsid w:val="002778B0"/>
    <w:rsid w:val="00280306"/>
    <w:rsid w:val="0028439A"/>
    <w:rsid w:val="00285B69"/>
    <w:rsid w:val="0029067F"/>
    <w:rsid w:val="0029147F"/>
    <w:rsid w:val="00292443"/>
    <w:rsid w:val="002942AC"/>
    <w:rsid w:val="002943E8"/>
    <w:rsid w:val="00295F83"/>
    <w:rsid w:val="00297028"/>
    <w:rsid w:val="002A2FEC"/>
    <w:rsid w:val="002A6529"/>
    <w:rsid w:val="002A7787"/>
    <w:rsid w:val="002B0267"/>
    <w:rsid w:val="002B661F"/>
    <w:rsid w:val="002C00D2"/>
    <w:rsid w:val="002C17BF"/>
    <w:rsid w:val="002C279F"/>
    <w:rsid w:val="002C2E99"/>
    <w:rsid w:val="002C5DAC"/>
    <w:rsid w:val="002C7ABC"/>
    <w:rsid w:val="002D5AFA"/>
    <w:rsid w:val="002D6053"/>
    <w:rsid w:val="002E0088"/>
    <w:rsid w:val="002E0F40"/>
    <w:rsid w:val="002E341B"/>
    <w:rsid w:val="002E4CF0"/>
    <w:rsid w:val="002E4D46"/>
    <w:rsid w:val="002E4E74"/>
    <w:rsid w:val="002E6B1C"/>
    <w:rsid w:val="002F14BC"/>
    <w:rsid w:val="002F2C48"/>
    <w:rsid w:val="002F34F8"/>
    <w:rsid w:val="002F57D6"/>
    <w:rsid w:val="002F6004"/>
    <w:rsid w:val="002F6516"/>
    <w:rsid w:val="002F74CF"/>
    <w:rsid w:val="002F78CB"/>
    <w:rsid w:val="003009FE"/>
    <w:rsid w:val="00304429"/>
    <w:rsid w:val="00306CE9"/>
    <w:rsid w:val="00311AF6"/>
    <w:rsid w:val="0031363D"/>
    <w:rsid w:val="00316DC9"/>
    <w:rsid w:val="0031723F"/>
    <w:rsid w:val="003209C0"/>
    <w:rsid w:val="003225AB"/>
    <w:rsid w:val="00322E5E"/>
    <w:rsid w:val="00326FCC"/>
    <w:rsid w:val="00330AC8"/>
    <w:rsid w:val="00330DC0"/>
    <w:rsid w:val="00330F7C"/>
    <w:rsid w:val="00336560"/>
    <w:rsid w:val="003413A6"/>
    <w:rsid w:val="00341ABD"/>
    <w:rsid w:val="00341F9D"/>
    <w:rsid w:val="00343140"/>
    <w:rsid w:val="003453D3"/>
    <w:rsid w:val="00346264"/>
    <w:rsid w:val="003471E8"/>
    <w:rsid w:val="00347F58"/>
    <w:rsid w:val="003511C7"/>
    <w:rsid w:val="003515BE"/>
    <w:rsid w:val="00352C79"/>
    <w:rsid w:val="00354381"/>
    <w:rsid w:val="00355243"/>
    <w:rsid w:val="00355712"/>
    <w:rsid w:val="003572CF"/>
    <w:rsid w:val="00361904"/>
    <w:rsid w:val="0036326B"/>
    <w:rsid w:val="00363768"/>
    <w:rsid w:val="0036548F"/>
    <w:rsid w:val="00366ABA"/>
    <w:rsid w:val="0036794B"/>
    <w:rsid w:val="003701F5"/>
    <w:rsid w:val="0037132F"/>
    <w:rsid w:val="0037238F"/>
    <w:rsid w:val="003729D1"/>
    <w:rsid w:val="003741A5"/>
    <w:rsid w:val="00374C9A"/>
    <w:rsid w:val="00381649"/>
    <w:rsid w:val="0038401E"/>
    <w:rsid w:val="00385564"/>
    <w:rsid w:val="003857ED"/>
    <w:rsid w:val="0038674F"/>
    <w:rsid w:val="00387904"/>
    <w:rsid w:val="00390FEA"/>
    <w:rsid w:val="00392EF6"/>
    <w:rsid w:val="00397604"/>
    <w:rsid w:val="003A0FC3"/>
    <w:rsid w:val="003A369A"/>
    <w:rsid w:val="003B422E"/>
    <w:rsid w:val="003B4435"/>
    <w:rsid w:val="003B66DA"/>
    <w:rsid w:val="003B6B46"/>
    <w:rsid w:val="003B77D8"/>
    <w:rsid w:val="003C1197"/>
    <w:rsid w:val="003C358D"/>
    <w:rsid w:val="003C3670"/>
    <w:rsid w:val="003C3E25"/>
    <w:rsid w:val="003C5338"/>
    <w:rsid w:val="003D233B"/>
    <w:rsid w:val="003D377C"/>
    <w:rsid w:val="003D3C04"/>
    <w:rsid w:val="003D76E9"/>
    <w:rsid w:val="003D7744"/>
    <w:rsid w:val="003E0B33"/>
    <w:rsid w:val="003E2A42"/>
    <w:rsid w:val="003E41C5"/>
    <w:rsid w:val="003E4A07"/>
    <w:rsid w:val="003F1A46"/>
    <w:rsid w:val="003F2287"/>
    <w:rsid w:val="003F288B"/>
    <w:rsid w:val="003F3714"/>
    <w:rsid w:val="003F4067"/>
    <w:rsid w:val="003F4420"/>
    <w:rsid w:val="003F4926"/>
    <w:rsid w:val="003F51F0"/>
    <w:rsid w:val="003F573C"/>
    <w:rsid w:val="003F75BE"/>
    <w:rsid w:val="003F7D5E"/>
    <w:rsid w:val="003F7F22"/>
    <w:rsid w:val="00400535"/>
    <w:rsid w:val="00403FDC"/>
    <w:rsid w:val="00407B79"/>
    <w:rsid w:val="00407EEC"/>
    <w:rsid w:val="00411279"/>
    <w:rsid w:val="0041196B"/>
    <w:rsid w:val="00411C9E"/>
    <w:rsid w:val="00411F45"/>
    <w:rsid w:val="00412D9B"/>
    <w:rsid w:val="00416055"/>
    <w:rsid w:val="00420E5D"/>
    <w:rsid w:val="004213A9"/>
    <w:rsid w:val="00421504"/>
    <w:rsid w:val="00421EF8"/>
    <w:rsid w:val="00422D2A"/>
    <w:rsid w:val="0042364D"/>
    <w:rsid w:val="004239AB"/>
    <w:rsid w:val="0042496A"/>
    <w:rsid w:val="00427EF3"/>
    <w:rsid w:val="0043208E"/>
    <w:rsid w:val="00434E46"/>
    <w:rsid w:val="00436ED1"/>
    <w:rsid w:val="0044081B"/>
    <w:rsid w:val="0044167B"/>
    <w:rsid w:val="0044259E"/>
    <w:rsid w:val="00450848"/>
    <w:rsid w:val="0045206F"/>
    <w:rsid w:val="00452F44"/>
    <w:rsid w:val="0046651C"/>
    <w:rsid w:val="00467676"/>
    <w:rsid w:val="004705D8"/>
    <w:rsid w:val="004720D9"/>
    <w:rsid w:val="004720F8"/>
    <w:rsid w:val="00474475"/>
    <w:rsid w:val="00474ABF"/>
    <w:rsid w:val="00474E8E"/>
    <w:rsid w:val="0047513A"/>
    <w:rsid w:val="00476905"/>
    <w:rsid w:val="00476E5C"/>
    <w:rsid w:val="00477365"/>
    <w:rsid w:val="004827B5"/>
    <w:rsid w:val="004834DC"/>
    <w:rsid w:val="00486BD3"/>
    <w:rsid w:val="004917B2"/>
    <w:rsid w:val="004934E0"/>
    <w:rsid w:val="00493A97"/>
    <w:rsid w:val="0049453A"/>
    <w:rsid w:val="00494B68"/>
    <w:rsid w:val="00495BF6"/>
    <w:rsid w:val="00496ECC"/>
    <w:rsid w:val="00497AF6"/>
    <w:rsid w:val="004A2B85"/>
    <w:rsid w:val="004A44D0"/>
    <w:rsid w:val="004A467B"/>
    <w:rsid w:val="004A4FF3"/>
    <w:rsid w:val="004A7898"/>
    <w:rsid w:val="004A7C0E"/>
    <w:rsid w:val="004B05C5"/>
    <w:rsid w:val="004B07F0"/>
    <w:rsid w:val="004B1940"/>
    <w:rsid w:val="004B4576"/>
    <w:rsid w:val="004B57D7"/>
    <w:rsid w:val="004B747C"/>
    <w:rsid w:val="004C1AC8"/>
    <w:rsid w:val="004C3E4C"/>
    <w:rsid w:val="004C452F"/>
    <w:rsid w:val="004C5200"/>
    <w:rsid w:val="004C63CD"/>
    <w:rsid w:val="004C7A81"/>
    <w:rsid w:val="004D163B"/>
    <w:rsid w:val="004D2E4C"/>
    <w:rsid w:val="004D4A65"/>
    <w:rsid w:val="004D518B"/>
    <w:rsid w:val="004D5C73"/>
    <w:rsid w:val="004E0206"/>
    <w:rsid w:val="004E3D1B"/>
    <w:rsid w:val="004E400B"/>
    <w:rsid w:val="004E4183"/>
    <w:rsid w:val="004E52C5"/>
    <w:rsid w:val="004E56B4"/>
    <w:rsid w:val="004E7057"/>
    <w:rsid w:val="004F0162"/>
    <w:rsid w:val="004F3E79"/>
    <w:rsid w:val="004F5DA9"/>
    <w:rsid w:val="005032B1"/>
    <w:rsid w:val="0050415F"/>
    <w:rsid w:val="005062ED"/>
    <w:rsid w:val="005074BC"/>
    <w:rsid w:val="0051120B"/>
    <w:rsid w:val="00511AC5"/>
    <w:rsid w:val="00511C19"/>
    <w:rsid w:val="0051790B"/>
    <w:rsid w:val="00517D42"/>
    <w:rsid w:val="00522740"/>
    <w:rsid w:val="005253FE"/>
    <w:rsid w:val="00525424"/>
    <w:rsid w:val="0052589E"/>
    <w:rsid w:val="005269B6"/>
    <w:rsid w:val="005303A3"/>
    <w:rsid w:val="0053266A"/>
    <w:rsid w:val="005410E5"/>
    <w:rsid w:val="005479FB"/>
    <w:rsid w:val="00550504"/>
    <w:rsid w:val="00560785"/>
    <w:rsid w:val="00561714"/>
    <w:rsid w:val="00566062"/>
    <w:rsid w:val="00573056"/>
    <w:rsid w:val="0058219B"/>
    <w:rsid w:val="005833A5"/>
    <w:rsid w:val="00583F9E"/>
    <w:rsid w:val="00585480"/>
    <w:rsid w:val="00586847"/>
    <w:rsid w:val="005869BE"/>
    <w:rsid w:val="0059084E"/>
    <w:rsid w:val="005909E9"/>
    <w:rsid w:val="00590F1D"/>
    <w:rsid w:val="005911CA"/>
    <w:rsid w:val="005922B7"/>
    <w:rsid w:val="00594B54"/>
    <w:rsid w:val="00594D5E"/>
    <w:rsid w:val="00596174"/>
    <w:rsid w:val="005A0D4C"/>
    <w:rsid w:val="005A0F8F"/>
    <w:rsid w:val="005A1C91"/>
    <w:rsid w:val="005A25FF"/>
    <w:rsid w:val="005A63A9"/>
    <w:rsid w:val="005B0255"/>
    <w:rsid w:val="005B05DA"/>
    <w:rsid w:val="005B2943"/>
    <w:rsid w:val="005B66F7"/>
    <w:rsid w:val="005C01CF"/>
    <w:rsid w:val="005C2EB0"/>
    <w:rsid w:val="005C3FDA"/>
    <w:rsid w:val="005C4342"/>
    <w:rsid w:val="005C687C"/>
    <w:rsid w:val="005C7FF1"/>
    <w:rsid w:val="005D1828"/>
    <w:rsid w:val="005D1A90"/>
    <w:rsid w:val="005D370A"/>
    <w:rsid w:val="005D6A07"/>
    <w:rsid w:val="005D7A79"/>
    <w:rsid w:val="005E0919"/>
    <w:rsid w:val="005E1BE8"/>
    <w:rsid w:val="005E797B"/>
    <w:rsid w:val="005F1371"/>
    <w:rsid w:val="005F1F28"/>
    <w:rsid w:val="005F3136"/>
    <w:rsid w:val="005F3C1C"/>
    <w:rsid w:val="005F518E"/>
    <w:rsid w:val="005F70CF"/>
    <w:rsid w:val="005F71EB"/>
    <w:rsid w:val="005F7266"/>
    <w:rsid w:val="005F7BCD"/>
    <w:rsid w:val="0060097C"/>
    <w:rsid w:val="0060407C"/>
    <w:rsid w:val="00604998"/>
    <w:rsid w:val="00606EFC"/>
    <w:rsid w:val="00607AAC"/>
    <w:rsid w:val="00607B61"/>
    <w:rsid w:val="00607C9B"/>
    <w:rsid w:val="00610CB8"/>
    <w:rsid w:val="00610D7E"/>
    <w:rsid w:val="00611482"/>
    <w:rsid w:val="00611C20"/>
    <w:rsid w:val="006121B9"/>
    <w:rsid w:val="0061327A"/>
    <w:rsid w:val="00613763"/>
    <w:rsid w:val="00614A81"/>
    <w:rsid w:val="0062547F"/>
    <w:rsid w:val="0062553B"/>
    <w:rsid w:val="00630E1B"/>
    <w:rsid w:val="00631574"/>
    <w:rsid w:val="00632DAD"/>
    <w:rsid w:val="0063436C"/>
    <w:rsid w:val="0063448E"/>
    <w:rsid w:val="00636BD9"/>
    <w:rsid w:val="00637C0D"/>
    <w:rsid w:val="0064183B"/>
    <w:rsid w:val="00641F22"/>
    <w:rsid w:val="00642B99"/>
    <w:rsid w:val="00645685"/>
    <w:rsid w:val="00645F8B"/>
    <w:rsid w:val="00646A2B"/>
    <w:rsid w:val="00646A4F"/>
    <w:rsid w:val="00647E35"/>
    <w:rsid w:val="00650375"/>
    <w:rsid w:val="00650782"/>
    <w:rsid w:val="0065147A"/>
    <w:rsid w:val="006514F8"/>
    <w:rsid w:val="00651AF9"/>
    <w:rsid w:val="0065241E"/>
    <w:rsid w:val="00652BE5"/>
    <w:rsid w:val="00654065"/>
    <w:rsid w:val="00656AB5"/>
    <w:rsid w:val="0066054B"/>
    <w:rsid w:val="00666337"/>
    <w:rsid w:val="00666836"/>
    <w:rsid w:val="00666860"/>
    <w:rsid w:val="00666BA2"/>
    <w:rsid w:val="00670EC2"/>
    <w:rsid w:val="00671386"/>
    <w:rsid w:val="0067374F"/>
    <w:rsid w:val="00674821"/>
    <w:rsid w:val="00675280"/>
    <w:rsid w:val="00675A13"/>
    <w:rsid w:val="00676055"/>
    <w:rsid w:val="00680909"/>
    <w:rsid w:val="00683687"/>
    <w:rsid w:val="00685422"/>
    <w:rsid w:val="006869BA"/>
    <w:rsid w:val="0069105A"/>
    <w:rsid w:val="0069270B"/>
    <w:rsid w:val="00693176"/>
    <w:rsid w:val="0069365C"/>
    <w:rsid w:val="00695055"/>
    <w:rsid w:val="00695513"/>
    <w:rsid w:val="00695D3A"/>
    <w:rsid w:val="00697EE9"/>
    <w:rsid w:val="006A0E48"/>
    <w:rsid w:val="006A1408"/>
    <w:rsid w:val="006A2D5C"/>
    <w:rsid w:val="006A2E63"/>
    <w:rsid w:val="006A3D90"/>
    <w:rsid w:val="006A5B74"/>
    <w:rsid w:val="006A6B50"/>
    <w:rsid w:val="006A7E34"/>
    <w:rsid w:val="006B0D2B"/>
    <w:rsid w:val="006B2C0C"/>
    <w:rsid w:val="006B2C6D"/>
    <w:rsid w:val="006B354C"/>
    <w:rsid w:val="006B4F23"/>
    <w:rsid w:val="006C0937"/>
    <w:rsid w:val="006C0D70"/>
    <w:rsid w:val="006D0682"/>
    <w:rsid w:val="006D4235"/>
    <w:rsid w:val="006D47C9"/>
    <w:rsid w:val="006D4ECD"/>
    <w:rsid w:val="006D5475"/>
    <w:rsid w:val="006D5E6A"/>
    <w:rsid w:val="006D60A7"/>
    <w:rsid w:val="006D7F11"/>
    <w:rsid w:val="006E1E88"/>
    <w:rsid w:val="006E2899"/>
    <w:rsid w:val="006E5791"/>
    <w:rsid w:val="006F0169"/>
    <w:rsid w:val="006F131F"/>
    <w:rsid w:val="006F1E8E"/>
    <w:rsid w:val="006F37AF"/>
    <w:rsid w:val="006F3EF3"/>
    <w:rsid w:val="006F7E60"/>
    <w:rsid w:val="0070132C"/>
    <w:rsid w:val="007020CC"/>
    <w:rsid w:val="007041F1"/>
    <w:rsid w:val="00706828"/>
    <w:rsid w:val="00706C0E"/>
    <w:rsid w:val="0070704C"/>
    <w:rsid w:val="00707717"/>
    <w:rsid w:val="00711C89"/>
    <w:rsid w:val="00713502"/>
    <w:rsid w:val="00713BF1"/>
    <w:rsid w:val="0071639D"/>
    <w:rsid w:val="00716E67"/>
    <w:rsid w:val="0072038E"/>
    <w:rsid w:val="007233E7"/>
    <w:rsid w:val="00724215"/>
    <w:rsid w:val="007244BD"/>
    <w:rsid w:val="007260DD"/>
    <w:rsid w:val="007312A5"/>
    <w:rsid w:val="00731978"/>
    <w:rsid w:val="0073297F"/>
    <w:rsid w:val="00732BF3"/>
    <w:rsid w:val="007337D0"/>
    <w:rsid w:val="00735244"/>
    <w:rsid w:val="007376E2"/>
    <w:rsid w:val="00737B31"/>
    <w:rsid w:val="00737EDE"/>
    <w:rsid w:val="00742D9F"/>
    <w:rsid w:val="0074366C"/>
    <w:rsid w:val="00743AFA"/>
    <w:rsid w:val="00745CD6"/>
    <w:rsid w:val="00746E57"/>
    <w:rsid w:val="007507F0"/>
    <w:rsid w:val="00750835"/>
    <w:rsid w:val="00750964"/>
    <w:rsid w:val="00751110"/>
    <w:rsid w:val="00751704"/>
    <w:rsid w:val="0075363A"/>
    <w:rsid w:val="00754B76"/>
    <w:rsid w:val="007555A6"/>
    <w:rsid w:val="00755BC1"/>
    <w:rsid w:val="00757890"/>
    <w:rsid w:val="00757A8C"/>
    <w:rsid w:val="00757D1D"/>
    <w:rsid w:val="007638E8"/>
    <w:rsid w:val="00763AB0"/>
    <w:rsid w:val="00764FBB"/>
    <w:rsid w:val="007653DC"/>
    <w:rsid w:val="00765B94"/>
    <w:rsid w:val="0076781F"/>
    <w:rsid w:val="007701B9"/>
    <w:rsid w:val="00770A96"/>
    <w:rsid w:val="007720CA"/>
    <w:rsid w:val="00772A66"/>
    <w:rsid w:val="00773F29"/>
    <w:rsid w:val="00774704"/>
    <w:rsid w:val="007749D1"/>
    <w:rsid w:val="007771D2"/>
    <w:rsid w:val="00780949"/>
    <w:rsid w:val="00781BFA"/>
    <w:rsid w:val="00782AA3"/>
    <w:rsid w:val="0078358D"/>
    <w:rsid w:val="00785050"/>
    <w:rsid w:val="00787F28"/>
    <w:rsid w:val="00787F95"/>
    <w:rsid w:val="007905EF"/>
    <w:rsid w:val="00791DB9"/>
    <w:rsid w:val="00792B14"/>
    <w:rsid w:val="0079494E"/>
    <w:rsid w:val="00796D5B"/>
    <w:rsid w:val="007A356C"/>
    <w:rsid w:val="007A51CC"/>
    <w:rsid w:val="007A5902"/>
    <w:rsid w:val="007A5F95"/>
    <w:rsid w:val="007A7E17"/>
    <w:rsid w:val="007B00B7"/>
    <w:rsid w:val="007B0476"/>
    <w:rsid w:val="007B56B8"/>
    <w:rsid w:val="007B5C59"/>
    <w:rsid w:val="007B6C13"/>
    <w:rsid w:val="007C293A"/>
    <w:rsid w:val="007C30CE"/>
    <w:rsid w:val="007C7291"/>
    <w:rsid w:val="007D2687"/>
    <w:rsid w:val="007D497D"/>
    <w:rsid w:val="007D4C7E"/>
    <w:rsid w:val="007D5D2F"/>
    <w:rsid w:val="007D6610"/>
    <w:rsid w:val="007D7868"/>
    <w:rsid w:val="007E18BB"/>
    <w:rsid w:val="007E1CCC"/>
    <w:rsid w:val="007E45AD"/>
    <w:rsid w:val="007E4C18"/>
    <w:rsid w:val="007E68B7"/>
    <w:rsid w:val="007E714F"/>
    <w:rsid w:val="007E73E1"/>
    <w:rsid w:val="007F230B"/>
    <w:rsid w:val="007F3D8B"/>
    <w:rsid w:val="007F4D60"/>
    <w:rsid w:val="007F4DD9"/>
    <w:rsid w:val="007F63C2"/>
    <w:rsid w:val="007F712A"/>
    <w:rsid w:val="007F79C0"/>
    <w:rsid w:val="00800D48"/>
    <w:rsid w:val="00800E4B"/>
    <w:rsid w:val="00801C7B"/>
    <w:rsid w:val="00802FEF"/>
    <w:rsid w:val="00803700"/>
    <w:rsid w:val="00805018"/>
    <w:rsid w:val="00805DDB"/>
    <w:rsid w:val="008066CE"/>
    <w:rsid w:val="008069A1"/>
    <w:rsid w:val="00812440"/>
    <w:rsid w:val="008124B7"/>
    <w:rsid w:val="008127DA"/>
    <w:rsid w:val="008145C1"/>
    <w:rsid w:val="00814D80"/>
    <w:rsid w:val="00821974"/>
    <w:rsid w:val="00821D27"/>
    <w:rsid w:val="0082470F"/>
    <w:rsid w:val="008267F5"/>
    <w:rsid w:val="008378F9"/>
    <w:rsid w:val="00840794"/>
    <w:rsid w:val="00842072"/>
    <w:rsid w:val="0084335A"/>
    <w:rsid w:val="00843B97"/>
    <w:rsid w:val="008445F5"/>
    <w:rsid w:val="00847286"/>
    <w:rsid w:val="0085331E"/>
    <w:rsid w:val="00853D81"/>
    <w:rsid w:val="00855484"/>
    <w:rsid w:val="008575E4"/>
    <w:rsid w:val="00864A44"/>
    <w:rsid w:val="0086687F"/>
    <w:rsid w:val="00870BE9"/>
    <w:rsid w:val="00870FA6"/>
    <w:rsid w:val="0087181B"/>
    <w:rsid w:val="00871B64"/>
    <w:rsid w:val="00873A91"/>
    <w:rsid w:val="00873BFD"/>
    <w:rsid w:val="008740F0"/>
    <w:rsid w:val="00874E46"/>
    <w:rsid w:val="008776A9"/>
    <w:rsid w:val="00877814"/>
    <w:rsid w:val="008824F6"/>
    <w:rsid w:val="008840A2"/>
    <w:rsid w:val="00884101"/>
    <w:rsid w:val="00884C6B"/>
    <w:rsid w:val="00885D4F"/>
    <w:rsid w:val="00886328"/>
    <w:rsid w:val="00886887"/>
    <w:rsid w:val="008872D8"/>
    <w:rsid w:val="00893EF5"/>
    <w:rsid w:val="008941A6"/>
    <w:rsid w:val="00894B8F"/>
    <w:rsid w:val="008958A4"/>
    <w:rsid w:val="00895CC5"/>
    <w:rsid w:val="00896629"/>
    <w:rsid w:val="00896CF9"/>
    <w:rsid w:val="00897502"/>
    <w:rsid w:val="00897ABC"/>
    <w:rsid w:val="008A0AE3"/>
    <w:rsid w:val="008A62C8"/>
    <w:rsid w:val="008A68B5"/>
    <w:rsid w:val="008A694D"/>
    <w:rsid w:val="008A72D3"/>
    <w:rsid w:val="008A745D"/>
    <w:rsid w:val="008B1770"/>
    <w:rsid w:val="008B2861"/>
    <w:rsid w:val="008B3064"/>
    <w:rsid w:val="008B5FE7"/>
    <w:rsid w:val="008B6EB3"/>
    <w:rsid w:val="008C48F1"/>
    <w:rsid w:val="008C567F"/>
    <w:rsid w:val="008C6362"/>
    <w:rsid w:val="008D0DF1"/>
    <w:rsid w:val="008D0EDD"/>
    <w:rsid w:val="008D3EBD"/>
    <w:rsid w:val="008D4E8F"/>
    <w:rsid w:val="008D50C3"/>
    <w:rsid w:val="008D63B6"/>
    <w:rsid w:val="008D7675"/>
    <w:rsid w:val="008E002B"/>
    <w:rsid w:val="008E081F"/>
    <w:rsid w:val="008E1029"/>
    <w:rsid w:val="008E1A39"/>
    <w:rsid w:val="008E3A63"/>
    <w:rsid w:val="008E3D0D"/>
    <w:rsid w:val="008E45C9"/>
    <w:rsid w:val="008E46E1"/>
    <w:rsid w:val="008E5817"/>
    <w:rsid w:val="008E75BB"/>
    <w:rsid w:val="008E7921"/>
    <w:rsid w:val="008F0775"/>
    <w:rsid w:val="008F109A"/>
    <w:rsid w:val="008F7A2D"/>
    <w:rsid w:val="00901E05"/>
    <w:rsid w:val="0090209E"/>
    <w:rsid w:val="009020F9"/>
    <w:rsid w:val="00902216"/>
    <w:rsid w:val="00902A90"/>
    <w:rsid w:val="00902D34"/>
    <w:rsid w:val="00902EA0"/>
    <w:rsid w:val="009038B5"/>
    <w:rsid w:val="00905415"/>
    <w:rsid w:val="00905C02"/>
    <w:rsid w:val="009068CD"/>
    <w:rsid w:val="00906B7D"/>
    <w:rsid w:val="0091187C"/>
    <w:rsid w:val="0091286B"/>
    <w:rsid w:val="00912D2D"/>
    <w:rsid w:val="009139D9"/>
    <w:rsid w:val="009154E3"/>
    <w:rsid w:val="009160A1"/>
    <w:rsid w:val="009178B3"/>
    <w:rsid w:val="00923F54"/>
    <w:rsid w:val="009243E4"/>
    <w:rsid w:val="00924A28"/>
    <w:rsid w:val="00924F45"/>
    <w:rsid w:val="00927627"/>
    <w:rsid w:val="00934236"/>
    <w:rsid w:val="00934478"/>
    <w:rsid w:val="009347C8"/>
    <w:rsid w:val="00935310"/>
    <w:rsid w:val="009364E8"/>
    <w:rsid w:val="00941B6E"/>
    <w:rsid w:val="00942894"/>
    <w:rsid w:val="009443C2"/>
    <w:rsid w:val="009460B2"/>
    <w:rsid w:val="00953A89"/>
    <w:rsid w:val="00955C34"/>
    <w:rsid w:val="00956FD3"/>
    <w:rsid w:val="00961E17"/>
    <w:rsid w:val="00964BF5"/>
    <w:rsid w:val="00965016"/>
    <w:rsid w:val="0096600A"/>
    <w:rsid w:val="00973D33"/>
    <w:rsid w:val="00975119"/>
    <w:rsid w:val="00976CA4"/>
    <w:rsid w:val="009773B9"/>
    <w:rsid w:val="00980129"/>
    <w:rsid w:val="00981DE7"/>
    <w:rsid w:val="009868D3"/>
    <w:rsid w:val="00986F87"/>
    <w:rsid w:val="00990C7F"/>
    <w:rsid w:val="00990FF3"/>
    <w:rsid w:val="00991D88"/>
    <w:rsid w:val="00991ECA"/>
    <w:rsid w:val="00993C31"/>
    <w:rsid w:val="009942B3"/>
    <w:rsid w:val="00994455"/>
    <w:rsid w:val="009946F6"/>
    <w:rsid w:val="00994E26"/>
    <w:rsid w:val="00997522"/>
    <w:rsid w:val="009A1FC8"/>
    <w:rsid w:val="009A2AC4"/>
    <w:rsid w:val="009A37D6"/>
    <w:rsid w:val="009A397C"/>
    <w:rsid w:val="009A3A93"/>
    <w:rsid w:val="009A3D15"/>
    <w:rsid w:val="009A4738"/>
    <w:rsid w:val="009A7D31"/>
    <w:rsid w:val="009B17CD"/>
    <w:rsid w:val="009B2BE5"/>
    <w:rsid w:val="009B3694"/>
    <w:rsid w:val="009B58E0"/>
    <w:rsid w:val="009B5F76"/>
    <w:rsid w:val="009B6F6C"/>
    <w:rsid w:val="009C0652"/>
    <w:rsid w:val="009C12CB"/>
    <w:rsid w:val="009C1462"/>
    <w:rsid w:val="009C15AA"/>
    <w:rsid w:val="009C4ABB"/>
    <w:rsid w:val="009C65A0"/>
    <w:rsid w:val="009D3C3F"/>
    <w:rsid w:val="009E0BD1"/>
    <w:rsid w:val="009E1A45"/>
    <w:rsid w:val="009E1CD0"/>
    <w:rsid w:val="009E35E0"/>
    <w:rsid w:val="009E7A51"/>
    <w:rsid w:val="009F42A5"/>
    <w:rsid w:val="00A00AC6"/>
    <w:rsid w:val="00A00F5E"/>
    <w:rsid w:val="00A027B8"/>
    <w:rsid w:val="00A03BAD"/>
    <w:rsid w:val="00A04485"/>
    <w:rsid w:val="00A073B4"/>
    <w:rsid w:val="00A105D0"/>
    <w:rsid w:val="00A109EE"/>
    <w:rsid w:val="00A12071"/>
    <w:rsid w:val="00A127F1"/>
    <w:rsid w:val="00A1446D"/>
    <w:rsid w:val="00A21DF6"/>
    <w:rsid w:val="00A21FB5"/>
    <w:rsid w:val="00A23392"/>
    <w:rsid w:val="00A248C3"/>
    <w:rsid w:val="00A25536"/>
    <w:rsid w:val="00A2736C"/>
    <w:rsid w:val="00A27F50"/>
    <w:rsid w:val="00A30DD0"/>
    <w:rsid w:val="00A315EB"/>
    <w:rsid w:val="00A31F1C"/>
    <w:rsid w:val="00A32CDC"/>
    <w:rsid w:val="00A34375"/>
    <w:rsid w:val="00A37AE7"/>
    <w:rsid w:val="00A40033"/>
    <w:rsid w:val="00A404AD"/>
    <w:rsid w:val="00A40B15"/>
    <w:rsid w:val="00A415F3"/>
    <w:rsid w:val="00A42835"/>
    <w:rsid w:val="00A45487"/>
    <w:rsid w:val="00A46F2F"/>
    <w:rsid w:val="00A471B7"/>
    <w:rsid w:val="00A5060F"/>
    <w:rsid w:val="00A534E6"/>
    <w:rsid w:val="00A56769"/>
    <w:rsid w:val="00A5788D"/>
    <w:rsid w:val="00A5789F"/>
    <w:rsid w:val="00A62692"/>
    <w:rsid w:val="00A628A8"/>
    <w:rsid w:val="00A64BCF"/>
    <w:rsid w:val="00A66132"/>
    <w:rsid w:val="00A66FAD"/>
    <w:rsid w:val="00A67022"/>
    <w:rsid w:val="00A7081C"/>
    <w:rsid w:val="00A7231E"/>
    <w:rsid w:val="00A7281B"/>
    <w:rsid w:val="00A748CF"/>
    <w:rsid w:val="00A75C50"/>
    <w:rsid w:val="00A81C50"/>
    <w:rsid w:val="00A85B7D"/>
    <w:rsid w:val="00A87604"/>
    <w:rsid w:val="00A923BD"/>
    <w:rsid w:val="00A93D84"/>
    <w:rsid w:val="00A949CC"/>
    <w:rsid w:val="00A968A5"/>
    <w:rsid w:val="00A97200"/>
    <w:rsid w:val="00AA0D20"/>
    <w:rsid w:val="00AA1863"/>
    <w:rsid w:val="00AA19F8"/>
    <w:rsid w:val="00AA2A00"/>
    <w:rsid w:val="00AA6F8F"/>
    <w:rsid w:val="00AB3191"/>
    <w:rsid w:val="00AC073C"/>
    <w:rsid w:val="00AC23E3"/>
    <w:rsid w:val="00AC3DEB"/>
    <w:rsid w:val="00AC4889"/>
    <w:rsid w:val="00AC4BF4"/>
    <w:rsid w:val="00AC5276"/>
    <w:rsid w:val="00AC5944"/>
    <w:rsid w:val="00AC6E2B"/>
    <w:rsid w:val="00AC6E42"/>
    <w:rsid w:val="00AC7B58"/>
    <w:rsid w:val="00AD07B0"/>
    <w:rsid w:val="00AD5F41"/>
    <w:rsid w:val="00AD75F4"/>
    <w:rsid w:val="00AD7D11"/>
    <w:rsid w:val="00AD7DA2"/>
    <w:rsid w:val="00AE05F2"/>
    <w:rsid w:val="00AE0CC0"/>
    <w:rsid w:val="00AE0FA3"/>
    <w:rsid w:val="00AE1EBF"/>
    <w:rsid w:val="00AE264E"/>
    <w:rsid w:val="00AE2DB9"/>
    <w:rsid w:val="00AE407A"/>
    <w:rsid w:val="00AE531A"/>
    <w:rsid w:val="00AE61B1"/>
    <w:rsid w:val="00AE61D1"/>
    <w:rsid w:val="00AE6570"/>
    <w:rsid w:val="00AE70AB"/>
    <w:rsid w:val="00AF24D4"/>
    <w:rsid w:val="00AF3000"/>
    <w:rsid w:val="00AF50C7"/>
    <w:rsid w:val="00AF65C3"/>
    <w:rsid w:val="00AF7217"/>
    <w:rsid w:val="00AF7BFE"/>
    <w:rsid w:val="00B063C9"/>
    <w:rsid w:val="00B15B20"/>
    <w:rsid w:val="00B15D2E"/>
    <w:rsid w:val="00B175FD"/>
    <w:rsid w:val="00B205D6"/>
    <w:rsid w:val="00B224EF"/>
    <w:rsid w:val="00B22D7A"/>
    <w:rsid w:val="00B2706F"/>
    <w:rsid w:val="00B306AB"/>
    <w:rsid w:val="00B31A72"/>
    <w:rsid w:val="00B3561C"/>
    <w:rsid w:val="00B3607D"/>
    <w:rsid w:val="00B37B78"/>
    <w:rsid w:val="00B419A0"/>
    <w:rsid w:val="00B43615"/>
    <w:rsid w:val="00B44DEE"/>
    <w:rsid w:val="00B5013B"/>
    <w:rsid w:val="00B50F75"/>
    <w:rsid w:val="00B525D1"/>
    <w:rsid w:val="00B52B0E"/>
    <w:rsid w:val="00B54C08"/>
    <w:rsid w:val="00B567CA"/>
    <w:rsid w:val="00B569AA"/>
    <w:rsid w:val="00B57082"/>
    <w:rsid w:val="00B5787A"/>
    <w:rsid w:val="00B60F44"/>
    <w:rsid w:val="00B61317"/>
    <w:rsid w:val="00B62B0C"/>
    <w:rsid w:val="00B643AF"/>
    <w:rsid w:val="00B64701"/>
    <w:rsid w:val="00B6539A"/>
    <w:rsid w:val="00B66BEF"/>
    <w:rsid w:val="00B7150D"/>
    <w:rsid w:val="00B87CC8"/>
    <w:rsid w:val="00B900E4"/>
    <w:rsid w:val="00B90E3E"/>
    <w:rsid w:val="00B91E7F"/>
    <w:rsid w:val="00B927C9"/>
    <w:rsid w:val="00B93852"/>
    <w:rsid w:val="00B9421B"/>
    <w:rsid w:val="00BA2B27"/>
    <w:rsid w:val="00BA309D"/>
    <w:rsid w:val="00BA427B"/>
    <w:rsid w:val="00BA5606"/>
    <w:rsid w:val="00BA7B67"/>
    <w:rsid w:val="00BA7C2A"/>
    <w:rsid w:val="00BB1045"/>
    <w:rsid w:val="00BB5302"/>
    <w:rsid w:val="00BC55B3"/>
    <w:rsid w:val="00BC5CD3"/>
    <w:rsid w:val="00BC6427"/>
    <w:rsid w:val="00BD21DF"/>
    <w:rsid w:val="00BD30E6"/>
    <w:rsid w:val="00BD5EE3"/>
    <w:rsid w:val="00BD5F50"/>
    <w:rsid w:val="00BD6024"/>
    <w:rsid w:val="00BE017D"/>
    <w:rsid w:val="00BE2668"/>
    <w:rsid w:val="00BE423E"/>
    <w:rsid w:val="00BE5717"/>
    <w:rsid w:val="00BE5932"/>
    <w:rsid w:val="00BE638F"/>
    <w:rsid w:val="00BE69AE"/>
    <w:rsid w:val="00BE6E87"/>
    <w:rsid w:val="00BF17F0"/>
    <w:rsid w:val="00BF2612"/>
    <w:rsid w:val="00BF72EC"/>
    <w:rsid w:val="00C02B9D"/>
    <w:rsid w:val="00C0304C"/>
    <w:rsid w:val="00C04097"/>
    <w:rsid w:val="00C04BE4"/>
    <w:rsid w:val="00C05893"/>
    <w:rsid w:val="00C05D5E"/>
    <w:rsid w:val="00C06577"/>
    <w:rsid w:val="00C07758"/>
    <w:rsid w:val="00C07AA9"/>
    <w:rsid w:val="00C104F8"/>
    <w:rsid w:val="00C1098E"/>
    <w:rsid w:val="00C1099C"/>
    <w:rsid w:val="00C13343"/>
    <w:rsid w:val="00C138AE"/>
    <w:rsid w:val="00C13902"/>
    <w:rsid w:val="00C144D7"/>
    <w:rsid w:val="00C14EC8"/>
    <w:rsid w:val="00C15847"/>
    <w:rsid w:val="00C15C4E"/>
    <w:rsid w:val="00C16273"/>
    <w:rsid w:val="00C210E1"/>
    <w:rsid w:val="00C220D6"/>
    <w:rsid w:val="00C2456C"/>
    <w:rsid w:val="00C2465A"/>
    <w:rsid w:val="00C24A6F"/>
    <w:rsid w:val="00C24B79"/>
    <w:rsid w:val="00C267BA"/>
    <w:rsid w:val="00C27540"/>
    <w:rsid w:val="00C30747"/>
    <w:rsid w:val="00C32285"/>
    <w:rsid w:val="00C33173"/>
    <w:rsid w:val="00C33837"/>
    <w:rsid w:val="00C35B5A"/>
    <w:rsid w:val="00C36620"/>
    <w:rsid w:val="00C4080D"/>
    <w:rsid w:val="00C415EE"/>
    <w:rsid w:val="00C420D3"/>
    <w:rsid w:val="00C435ED"/>
    <w:rsid w:val="00C44260"/>
    <w:rsid w:val="00C44484"/>
    <w:rsid w:val="00C469A3"/>
    <w:rsid w:val="00C527C6"/>
    <w:rsid w:val="00C5346B"/>
    <w:rsid w:val="00C56E8E"/>
    <w:rsid w:val="00C60307"/>
    <w:rsid w:val="00C60FB1"/>
    <w:rsid w:val="00C67854"/>
    <w:rsid w:val="00C67CAB"/>
    <w:rsid w:val="00C67E52"/>
    <w:rsid w:val="00C70FB6"/>
    <w:rsid w:val="00C71B25"/>
    <w:rsid w:val="00C7483E"/>
    <w:rsid w:val="00C7572C"/>
    <w:rsid w:val="00C76243"/>
    <w:rsid w:val="00C775CA"/>
    <w:rsid w:val="00C77AF8"/>
    <w:rsid w:val="00C80C46"/>
    <w:rsid w:val="00C823E7"/>
    <w:rsid w:val="00C827BA"/>
    <w:rsid w:val="00C84894"/>
    <w:rsid w:val="00C86CBC"/>
    <w:rsid w:val="00C9024C"/>
    <w:rsid w:val="00C9044A"/>
    <w:rsid w:val="00C904ED"/>
    <w:rsid w:val="00C91001"/>
    <w:rsid w:val="00C934ED"/>
    <w:rsid w:val="00CA08B8"/>
    <w:rsid w:val="00CA31B7"/>
    <w:rsid w:val="00CA4E1B"/>
    <w:rsid w:val="00CA5433"/>
    <w:rsid w:val="00CA77E8"/>
    <w:rsid w:val="00CA7A6E"/>
    <w:rsid w:val="00CB25F9"/>
    <w:rsid w:val="00CB58BA"/>
    <w:rsid w:val="00CB62CE"/>
    <w:rsid w:val="00CC049B"/>
    <w:rsid w:val="00CC5731"/>
    <w:rsid w:val="00CC7D2E"/>
    <w:rsid w:val="00CD4C89"/>
    <w:rsid w:val="00CD5011"/>
    <w:rsid w:val="00CD52CF"/>
    <w:rsid w:val="00CE3CB1"/>
    <w:rsid w:val="00CE46EF"/>
    <w:rsid w:val="00CE7E82"/>
    <w:rsid w:val="00CF2F44"/>
    <w:rsid w:val="00CF3ABB"/>
    <w:rsid w:val="00CF50E4"/>
    <w:rsid w:val="00CF6439"/>
    <w:rsid w:val="00D01EDC"/>
    <w:rsid w:val="00D03330"/>
    <w:rsid w:val="00D04402"/>
    <w:rsid w:val="00D06B49"/>
    <w:rsid w:val="00D07346"/>
    <w:rsid w:val="00D100E2"/>
    <w:rsid w:val="00D144D6"/>
    <w:rsid w:val="00D1636F"/>
    <w:rsid w:val="00D17780"/>
    <w:rsid w:val="00D17E1F"/>
    <w:rsid w:val="00D17EAB"/>
    <w:rsid w:val="00D224AA"/>
    <w:rsid w:val="00D23929"/>
    <w:rsid w:val="00D23B3E"/>
    <w:rsid w:val="00D27BC8"/>
    <w:rsid w:val="00D32864"/>
    <w:rsid w:val="00D35BBE"/>
    <w:rsid w:val="00D42961"/>
    <w:rsid w:val="00D453C3"/>
    <w:rsid w:val="00D46556"/>
    <w:rsid w:val="00D47B7F"/>
    <w:rsid w:val="00D51927"/>
    <w:rsid w:val="00D51AC5"/>
    <w:rsid w:val="00D53826"/>
    <w:rsid w:val="00D53B35"/>
    <w:rsid w:val="00D552BB"/>
    <w:rsid w:val="00D568EF"/>
    <w:rsid w:val="00D62613"/>
    <w:rsid w:val="00D64C5F"/>
    <w:rsid w:val="00D71474"/>
    <w:rsid w:val="00D7197B"/>
    <w:rsid w:val="00D72046"/>
    <w:rsid w:val="00D7240F"/>
    <w:rsid w:val="00D7361E"/>
    <w:rsid w:val="00D73FC1"/>
    <w:rsid w:val="00D74686"/>
    <w:rsid w:val="00D7534F"/>
    <w:rsid w:val="00D8064C"/>
    <w:rsid w:val="00D815CE"/>
    <w:rsid w:val="00D83B81"/>
    <w:rsid w:val="00D85174"/>
    <w:rsid w:val="00D85F06"/>
    <w:rsid w:val="00D86649"/>
    <w:rsid w:val="00D87120"/>
    <w:rsid w:val="00D904EA"/>
    <w:rsid w:val="00D9072A"/>
    <w:rsid w:val="00D91E21"/>
    <w:rsid w:val="00D92963"/>
    <w:rsid w:val="00D93122"/>
    <w:rsid w:val="00D943FE"/>
    <w:rsid w:val="00D94BD3"/>
    <w:rsid w:val="00D95E2C"/>
    <w:rsid w:val="00DA27B3"/>
    <w:rsid w:val="00DA2A9C"/>
    <w:rsid w:val="00DA2F74"/>
    <w:rsid w:val="00DA7210"/>
    <w:rsid w:val="00DA759D"/>
    <w:rsid w:val="00DB0C7A"/>
    <w:rsid w:val="00DB1232"/>
    <w:rsid w:val="00DB41B3"/>
    <w:rsid w:val="00DB55FA"/>
    <w:rsid w:val="00DB60E4"/>
    <w:rsid w:val="00DB65CB"/>
    <w:rsid w:val="00DB7090"/>
    <w:rsid w:val="00DB733F"/>
    <w:rsid w:val="00DC1F75"/>
    <w:rsid w:val="00DC26F0"/>
    <w:rsid w:val="00DC449D"/>
    <w:rsid w:val="00DC576A"/>
    <w:rsid w:val="00DC5FC1"/>
    <w:rsid w:val="00DC641B"/>
    <w:rsid w:val="00DC67AE"/>
    <w:rsid w:val="00DC681D"/>
    <w:rsid w:val="00DC79D4"/>
    <w:rsid w:val="00DD0B28"/>
    <w:rsid w:val="00DD19D0"/>
    <w:rsid w:val="00DD3BD3"/>
    <w:rsid w:val="00DD4428"/>
    <w:rsid w:val="00DD4FE3"/>
    <w:rsid w:val="00DD6AB7"/>
    <w:rsid w:val="00DD6C09"/>
    <w:rsid w:val="00DE000D"/>
    <w:rsid w:val="00DE5891"/>
    <w:rsid w:val="00DF6BE4"/>
    <w:rsid w:val="00DF799C"/>
    <w:rsid w:val="00DF7BB3"/>
    <w:rsid w:val="00E0225D"/>
    <w:rsid w:val="00E03CE4"/>
    <w:rsid w:val="00E04A95"/>
    <w:rsid w:val="00E04BCC"/>
    <w:rsid w:val="00E054C0"/>
    <w:rsid w:val="00E13858"/>
    <w:rsid w:val="00E14DC2"/>
    <w:rsid w:val="00E15268"/>
    <w:rsid w:val="00E20A8F"/>
    <w:rsid w:val="00E21422"/>
    <w:rsid w:val="00E21AF2"/>
    <w:rsid w:val="00E22B06"/>
    <w:rsid w:val="00E2388F"/>
    <w:rsid w:val="00E243B7"/>
    <w:rsid w:val="00E305D1"/>
    <w:rsid w:val="00E3623E"/>
    <w:rsid w:val="00E36E28"/>
    <w:rsid w:val="00E37051"/>
    <w:rsid w:val="00E40A4A"/>
    <w:rsid w:val="00E42BFD"/>
    <w:rsid w:val="00E43488"/>
    <w:rsid w:val="00E43997"/>
    <w:rsid w:val="00E46282"/>
    <w:rsid w:val="00E511B6"/>
    <w:rsid w:val="00E52CBE"/>
    <w:rsid w:val="00E53AE8"/>
    <w:rsid w:val="00E54B9E"/>
    <w:rsid w:val="00E62A3F"/>
    <w:rsid w:val="00E639D3"/>
    <w:rsid w:val="00E67B0A"/>
    <w:rsid w:val="00E74B31"/>
    <w:rsid w:val="00E75DE0"/>
    <w:rsid w:val="00E75F7F"/>
    <w:rsid w:val="00E76E0A"/>
    <w:rsid w:val="00E77EF2"/>
    <w:rsid w:val="00E82AFA"/>
    <w:rsid w:val="00E83134"/>
    <w:rsid w:val="00E84152"/>
    <w:rsid w:val="00E84EE8"/>
    <w:rsid w:val="00E86235"/>
    <w:rsid w:val="00E87698"/>
    <w:rsid w:val="00E93FC5"/>
    <w:rsid w:val="00E9533E"/>
    <w:rsid w:val="00EA0469"/>
    <w:rsid w:val="00EA0832"/>
    <w:rsid w:val="00EA1A05"/>
    <w:rsid w:val="00EA44B7"/>
    <w:rsid w:val="00EA4F56"/>
    <w:rsid w:val="00EA647E"/>
    <w:rsid w:val="00EA65E9"/>
    <w:rsid w:val="00EC011D"/>
    <w:rsid w:val="00EC09BA"/>
    <w:rsid w:val="00EC312C"/>
    <w:rsid w:val="00EC4665"/>
    <w:rsid w:val="00EC4DAA"/>
    <w:rsid w:val="00EC528B"/>
    <w:rsid w:val="00EC766B"/>
    <w:rsid w:val="00EC7E8D"/>
    <w:rsid w:val="00ED046F"/>
    <w:rsid w:val="00ED0804"/>
    <w:rsid w:val="00ED5243"/>
    <w:rsid w:val="00ED68B5"/>
    <w:rsid w:val="00EE2FA1"/>
    <w:rsid w:val="00EE5273"/>
    <w:rsid w:val="00EE5BF3"/>
    <w:rsid w:val="00EF30B6"/>
    <w:rsid w:val="00EF30F4"/>
    <w:rsid w:val="00EF459F"/>
    <w:rsid w:val="00EF473E"/>
    <w:rsid w:val="00EF4FFE"/>
    <w:rsid w:val="00EF547B"/>
    <w:rsid w:val="00EF577D"/>
    <w:rsid w:val="00EF5CF0"/>
    <w:rsid w:val="00F02BFB"/>
    <w:rsid w:val="00F02DA8"/>
    <w:rsid w:val="00F02DAB"/>
    <w:rsid w:val="00F04699"/>
    <w:rsid w:val="00F0591C"/>
    <w:rsid w:val="00F06562"/>
    <w:rsid w:val="00F06D2E"/>
    <w:rsid w:val="00F06E25"/>
    <w:rsid w:val="00F07237"/>
    <w:rsid w:val="00F07E66"/>
    <w:rsid w:val="00F114D9"/>
    <w:rsid w:val="00F13065"/>
    <w:rsid w:val="00F13DCA"/>
    <w:rsid w:val="00F14226"/>
    <w:rsid w:val="00F14338"/>
    <w:rsid w:val="00F161B1"/>
    <w:rsid w:val="00F20106"/>
    <w:rsid w:val="00F210BB"/>
    <w:rsid w:val="00F23E5A"/>
    <w:rsid w:val="00F24101"/>
    <w:rsid w:val="00F25F98"/>
    <w:rsid w:val="00F30065"/>
    <w:rsid w:val="00F30126"/>
    <w:rsid w:val="00F30D40"/>
    <w:rsid w:val="00F31FC3"/>
    <w:rsid w:val="00F32179"/>
    <w:rsid w:val="00F32B4D"/>
    <w:rsid w:val="00F32E25"/>
    <w:rsid w:val="00F3411B"/>
    <w:rsid w:val="00F424A9"/>
    <w:rsid w:val="00F43199"/>
    <w:rsid w:val="00F43382"/>
    <w:rsid w:val="00F434AE"/>
    <w:rsid w:val="00F443A9"/>
    <w:rsid w:val="00F4442C"/>
    <w:rsid w:val="00F4495B"/>
    <w:rsid w:val="00F44A4A"/>
    <w:rsid w:val="00F47D69"/>
    <w:rsid w:val="00F51656"/>
    <w:rsid w:val="00F525E4"/>
    <w:rsid w:val="00F54876"/>
    <w:rsid w:val="00F61581"/>
    <w:rsid w:val="00F626D8"/>
    <w:rsid w:val="00F64517"/>
    <w:rsid w:val="00F6598F"/>
    <w:rsid w:val="00F7008C"/>
    <w:rsid w:val="00F71823"/>
    <w:rsid w:val="00F7279D"/>
    <w:rsid w:val="00F743FF"/>
    <w:rsid w:val="00F76929"/>
    <w:rsid w:val="00F76DB0"/>
    <w:rsid w:val="00F77381"/>
    <w:rsid w:val="00F81693"/>
    <w:rsid w:val="00F82C2D"/>
    <w:rsid w:val="00F83753"/>
    <w:rsid w:val="00F91866"/>
    <w:rsid w:val="00F91BEF"/>
    <w:rsid w:val="00F936C3"/>
    <w:rsid w:val="00FA15BE"/>
    <w:rsid w:val="00FA1B40"/>
    <w:rsid w:val="00FA2EB5"/>
    <w:rsid w:val="00FA3507"/>
    <w:rsid w:val="00FA7F46"/>
    <w:rsid w:val="00FB319B"/>
    <w:rsid w:val="00FB430B"/>
    <w:rsid w:val="00FB5535"/>
    <w:rsid w:val="00FB5E86"/>
    <w:rsid w:val="00FB612E"/>
    <w:rsid w:val="00FB7F18"/>
    <w:rsid w:val="00FC006F"/>
    <w:rsid w:val="00FC1457"/>
    <w:rsid w:val="00FC3386"/>
    <w:rsid w:val="00FC4C70"/>
    <w:rsid w:val="00FC6E04"/>
    <w:rsid w:val="00FC7E03"/>
    <w:rsid w:val="00FD1803"/>
    <w:rsid w:val="00FD272B"/>
    <w:rsid w:val="00FD348F"/>
    <w:rsid w:val="00FD4392"/>
    <w:rsid w:val="00FD43BB"/>
    <w:rsid w:val="00FD5131"/>
    <w:rsid w:val="00FD7DCA"/>
    <w:rsid w:val="00FE0F30"/>
    <w:rsid w:val="00FF06CC"/>
    <w:rsid w:val="00FF56AB"/>
    <w:rsid w:val="00FF7508"/>
    <w:rsid w:val="05802F92"/>
    <w:rsid w:val="065F4371"/>
    <w:rsid w:val="0A1B7E34"/>
    <w:rsid w:val="0B680DC4"/>
    <w:rsid w:val="0E265444"/>
    <w:rsid w:val="142169B2"/>
    <w:rsid w:val="14443722"/>
    <w:rsid w:val="14B74989"/>
    <w:rsid w:val="18492666"/>
    <w:rsid w:val="1A7C004F"/>
    <w:rsid w:val="1DC24961"/>
    <w:rsid w:val="1F535FF1"/>
    <w:rsid w:val="26C848AF"/>
    <w:rsid w:val="28EB3BF6"/>
    <w:rsid w:val="2A9610ED"/>
    <w:rsid w:val="2BAC66B6"/>
    <w:rsid w:val="2E6F71BF"/>
    <w:rsid w:val="31CB6F94"/>
    <w:rsid w:val="35A1628C"/>
    <w:rsid w:val="39E96B90"/>
    <w:rsid w:val="4743767B"/>
    <w:rsid w:val="48960954"/>
    <w:rsid w:val="4CAF1A5D"/>
    <w:rsid w:val="4F253219"/>
    <w:rsid w:val="51555F7E"/>
    <w:rsid w:val="57B76479"/>
    <w:rsid w:val="58E2665F"/>
    <w:rsid w:val="5DF20031"/>
    <w:rsid w:val="5E1239F0"/>
    <w:rsid w:val="63226E50"/>
    <w:rsid w:val="6522112F"/>
    <w:rsid w:val="653335AF"/>
    <w:rsid w:val="6B6D4417"/>
    <w:rsid w:val="6BC27ED8"/>
    <w:rsid w:val="6C9A5956"/>
    <w:rsid w:val="6E635A2D"/>
    <w:rsid w:val="733046A8"/>
    <w:rsid w:val="73B351D8"/>
    <w:rsid w:val="7B9E7E5E"/>
    <w:rsid w:val="7CA24FAE"/>
    <w:rsid w:val="7E8940A9"/>
    <w:rsid w:val="7FB5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D1619"/>
  <w15:docId w15:val="{30E85DA8-A4A1-4A35-8C31-79928C5B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 w:qFormat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2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42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942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9942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sid w:val="009942B3"/>
    <w:rPr>
      <w:color w:val="800080" w:themeColor="followedHyperlink"/>
      <w:u w:val="single"/>
    </w:rPr>
  </w:style>
  <w:style w:type="character" w:styleId="a4">
    <w:name w:val="Emphasis"/>
    <w:basedOn w:val="a0"/>
    <w:uiPriority w:val="20"/>
    <w:qFormat/>
    <w:rsid w:val="009942B3"/>
    <w:rPr>
      <w:rFonts w:cs="Times New Roman"/>
      <w:i/>
    </w:rPr>
  </w:style>
  <w:style w:type="character" w:styleId="a5">
    <w:name w:val="Hyperlink"/>
    <w:basedOn w:val="a0"/>
    <w:unhideWhenUsed/>
    <w:qFormat/>
    <w:rsid w:val="009942B3"/>
    <w:rPr>
      <w:color w:val="0000FF"/>
      <w:u w:val="single"/>
    </w:rPr>
  </w:style>
  <w:style w:type="character" w:styleId="a6">
    <w:name w:val="Strong"/>
    <w:uiPriority w:val="22"/>
    <w:qFormat/>
    <w:rsid w:val="009942B3"/>
    <w:rPr>
      <w:b/>
      <w:bCs/>
    </w:rPr>
  </w:style>
  <w:style w:type="paragraph" w:styleId="a7">
    <w:name w:val="Balloon Text"/>
    <w:basedOn w:val="a"/>
    <w:link w:val="a8"/>
    <w:qFormat/>
    <w:rsid w:val="009942B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qFormat/>
    <w:rsid w:val="009942B3"/>
    <w:pPr>
      <w:spacing w:after="120" w:line="480" w:lineRule="auto"/>
    </w:pPr>
  </w:style>
  <w:style w:type="paragraph" w:styleId="a9">
    <w:name w:val="header"/>
    <w:basedOn w:val="a"/>
    <w:link w:val="aa"/>
    <w:qFormat/>
    <w:rsid w:val="009942B3"/>
    <w:pPr>
      <w:tabs>
        <w:tab w:val="center" w:pos="4819"/>
        <w:tab w:val="right" w:pos="9639"/>
      </w:tabs>
    </w:pPr>
  </w:style>
  <w:style w:type="paragraph" w:styleId="ab">
    <w:name w:val="Body Text"/>
    <w:basedOn w:val="a"/>
    <w:link w:val="ac"/>
    <w:qFormat/>
    <w:rsid w:val="009942B3"/>
    <w:pPr>
      <w:spacing w:after="120"/>
    </w:pPr>
  </w:style>
  <w:style w:type="paragraph" w:styleId="ad">
    <w:name w:val="Body Text Indent"/>
    <w:basedOn w:val="a"/>
    <w:link w:val="ae"/>
    <w:qFormat/>
    <w:rsid w:val="009942B3"/>
    <w:pPr>
      <w:spacing w:after="120"/>
      <w:ind w:left="283"/>
    </w:pPr>
  </w:style>
  <w:style w:type="paragraph" w:styleId="af">
    <w:name w:val="footer"/>
    <w:basedOn w:val="a"/>
    <w:link w:val="af0"/>
    <w:uiPriority w:val="99"/>
    <w:qFormat/>
    <w:rsid w:val="009942B3"/>
    <w:pPr>
      <w:tabs>
        <w:tab w:val="center" w:pos="4819"/>
        <w:tab w:val="right" w:pos="9639"/>
      </w:tabs>
    </w:pPr>
  </w:style>
  <w:style w:type="paragraph" w:styleId="af1">
    <w:name w:val="Normal (Web)"/>
    <w:basedOn w:val="a"/>
    <w:link w:val="af2"/>
    <w:uiPriority w:val="99"/>
    <w:qFormat/>
    <w:rsid w:val="009942B3"/>
    <w:pPr>
      <w:spacing w:before="150" w:after="150"/>
    </w:pPr>
    <w:rPr>
      <w:szCs w:val="20"/>
    </w:rPr>
  </w:style>
  <w:style w:type="paragraph" w:styleId="21">
    <w:name w:val="Body Text Indent 2"/>
    <w:basedOn w:val="a"/>
    <w:link w:val="22"/>
    <w:semiHidden/>
    <w:qFormat/>
    <w:rsid w:val="009942B3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paragraph" w:styleId="23">
    <w:name w:val="List 2"/>
    <w:basedOn w:val="a"/>
    <w:uiPriority w:val="99"/>
    <w:qFormat/>
    <w:rsid w:val="009942B3"/>
    <w:pPr>
      <w:ind w:left="566" w:hanging="283"/>
    </w:pPr>
    <w:rPr>
      <w:sz w:val="22"/>
      <w:szCs w:val="20"/>
      <w:lang w:val="uk-UA"/>
    </w:rPr>
  </w:style>
  <w:style w:type="paragraph" w:styleId="HTML">
    <w:name w:val="HTML Preformatted"/>
    <w:basedOn w:val="a"/>
    <w:link w:val="HTML0"/>
    <w:unhideWhenUsed/>
    <w:qFormat/>
    <w:rsid w:val="00994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qFormat/>
    <w:rsid w:val="009942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link w:val="a9"/>
    <w:qFormat/>
    <w:rsid w:val="009942B3"/>
    <w:rPr>
      <w:sz w:val="24"/>
      <w:szCs w:val="24"/>
    </w:rPr>
  </w:style>
  <w:style w:type="character" w:customStyle="1" w:styleId="af0">
    <w:name w:val="Нижний колонтитул Знак"/>
    <w:link w:val="af"/>
    <w:uiPriority w:val="99"/>
    <w:qFormat/>
    <w:rsid w:val="009942B3"/>
    <w:rPr>
      <w:sz w:val="24"/>
      <w:szCs w:val="24"/>
    </w:rPr>
  </w:style>
  <w:style w:type="character" w:customStyle="1" w:styleId="af2">
    <w:name w:val="Обычный (веб) Знак"/>
    <w:link w:val="af1"/>
    <w:qFormat/>
    <w:locked/>
    <w:rsid w:val="009942B3"/>
    <w:rPr>
      <w:sz w:val="24"/>
      <w:lang w:eastAsia="ru-RU" w:bidi="ar-SA"/>
    </w:rPr>
  </w:style>
  <w:style w:type="character" w:customStyle="1" w:styleId="22">
    <w:name w:val="Основной текст с отступом 2 Знак"/>
    <w:basedOn w:val="a0"/>
    <w:link w:val="21"/>
    <w:semiHidden/>
    <w:qFormat/>
    <w:locked/>
    <w:rsid w:val="009942B3"/>
    <w:rPr>
      <w:rFonts w:ascii="Calibri" w:hAnsi="Calibri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qFormat/>
    <w:rsid w:val="009942B3"/>
  </w:style>
  <w:style w:type="paragraph" w:customStyle="1" w:styleId="af4">
    <w:name w:val="Знак"/>
    <w:basedOn w:val="a"/>
    <w:qFormat/>
    <w:rsid w:val="009942B3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qFormat/>
    <w:rsid w:val="009942B3"/>
    <w:pPr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val="uk-UA" w:eastAsia="ar-SA"/>
    </w:rPr>
  </w:style>
  <w:style w:type="character" w:customStyle="1" w:styleId="30">
    <w:name w:val="Заголовок 3 Знак"/>
    <w:basedOn w:val="a0"/>
    <w:link w:val="3"/>
    <w:uiPriority w:val="99"/>
    <w:qFormat/>
    <w:rsid w:val="009942B3"/>
    <w:rPr>
      <w:rFonts w:ascii="Cambria" w:hAnsi="Cambria"/>
      <w:b/>
      <w:bCs/>
      <w:sz w:val="26"/>
      <w:szCs w:val="26"/>
      <w:lang w:val="uk-UA"/>
    </w:rPr>
  </w:style>
  <w:style w:type="character" w:customStyle="1" w:styleId="HTML0">
    <w:name w:val="Стандартный HTML Знак"/>
    <w:basedOn w:val="a0"/>
    <w:link w:val="HTML"/>
    <w:qFormat/>
    <w:rsid w:val="009942B3"/>
    <w:rPr>
      <w:rFonts w:ascii="Courier New" w:hAnsi="Courier New" w:cs="Courier New"/>
    </w:rPr>
  </w:style>
  <w:style w:type="character" w:customStyle="1" w:styleId="a8">
    <w:name w:val="Текст выноски Знак"/>
    <w:basedOn w:val="a0"/>
    <w:link w:val="a7"/>
    <w:qFormat/>
    <w:rsid w:val="009942B3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0"/>
    <w:link w:val="25"/>
    <w:locked/>
    <w:rsid w:val="009942B3"/>
    <w:rPr>
      <w:sz w:val="22"/>
      <w:szCs w:val="22"/>
      <w:shd w:val="clear" w:color="auto" w:fill="FFFFFF"/>
    </w:rPr>
  </w:style>
  <w:style w:type="paragraph" w:customStyle="1" w:styleId="25">
    <w:name w:val="Основной текст (2)"/>
    <w:basedOn w:val="a"/>
    <w:link w:val="24"/>
    <w:qFormat/>
    <w:rsid w:val="009942B3"/>
    <w:pPr>
      <w:widowControl w:val="0"/>
      <w:shd w:val="clear" w:color="auto" w:fill="FFFFFF"/>
      <w:spacing w:line="274" w:lineRule="exact"/>
      <w:jc w:val="both"/>
    </w:pPr>
    <w:rPr>
      <w:sz w:val="22"/>
      <w:szCs w:val="22"/>
    </w:rPr>
  </w:style>
  <w:style w:type="paragraph" w:styleId="af5">
    <w:name w:val="List Paragraph"/>
    <w:basedOn w:val="a"/>
    <w:link w:val="af6"/>
    <w:uiPriority w:val="99"/>
    <w:qFormat/>
    <w:rsid w:val="009942B3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qFormat/>
    <w:rsid w:val="009942B3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WW-2">
    <w:name w:val="WW-Основной текст с отступом 2"/>
    <w:basedOn w:val="a"/>
    <w:qFormat/>
    <w:rsid w:val="009942B3"/>
    <w:pPr>
      <w:suppressAutoHyphens/>
      <w:ind w:firstLine="709"/>
    </w:pPr>
    <w:rPr>
      <w:szCs w:val="20"/>
      <w:lang w:eastAsia="ar-SA"/>
    </w:rPr>
  </w:style>
  <w:style w:type="paragraph" w:customStyle="1" w:styleId="210">
    <w:name w:val="Основной текст с отступом 21"/>
    <w:basedOn w:val="a"/>
    <w:qFormat/>
    <w:rsid w:val="009942B3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customStyle="1" w:styleId="32">
    <w:name w:val="Основной текст 32"/>
    <w:basedOn w:val="a"/>
    <w:qFormat/>
    <w:rsid w:val="009942B3"/>
    <w:pPr>
      <w:suppressAutoHyphens/>
      <w:spacing w:after="120"/>
    </w:pPr>
    <w:rPr>
      <w:sz w:val="16"/>
      <w:szCs w:val="16"/>
      <w:lang w:eastAsia="ar-SA"/>
    </w:rPr>
  </w:style>
  <w:style w:type="paragraph" w:customStyle="1" w:styleId="31">
    <w:name w:val="Основной текст 31"/>
    <w:basedOn w:val="a"/>
    <w:qFormat/>
    <w:rsid w:val="009942B3"/>
    <w:pPr>
      <w:suppressAutoHyphens/>
      <w:spacing w:after="120"/>
    </w:pPr>
    <w:rPr>
      <w:sz w:val="16"/>
      <w:szCs w:val="16"/>
      <w:lang w:eastAsia="ar-SA"/>
    </w:rPr>
  </w:style>
  <w:style w:type="paragraph" w:customStyle="1" w:styleId="rvps2">
    <w:name w:val="rvps2"/>
    <w:basedOn w:val="a"/>
    <w:qFormat/>
    <w:rsid w:val="009942B3"/>
    <w:pPr>
      <w:spacing w:before="100" w:beforeAutospacing="1" w:after="100" w:afterAutospacing="1"/>
    </w:pPr>
  </w:style>
  <w:style w:type="paragraph" w:customStyle="1" w:styleId="26">
    <w:name w:val="2"/>
    <w:basedOn w:val="a"/>
    <w:qFormat/>
    <w:rsid w:val="009942B3"/>
    <w:rPr>
      <w:rFonts w:ascii="Verdana" w:hAnsi="Verdana" w:cs="Verdana"/>
      <w:lang w:val="en-US" w:eastAsia="en-US"/>
    </w:rPr>
  </w:style>
  <w:style w:type="character" w:customStyle="1" w:styleId="ae">
    <w:name w:val="Основной текст с отступом Знак"/>
    <w:basedOn w:val="a0"/>
    <w:link w:val="ad"/>
    <w:qFormat/>
    <w:rsid w:val="009942B3"/>
    <w:rPr>
      <w:sz w:val="24"/>
      <w:szCs w:val="24"/>
    </w:rPr>
  </w:style>
  <w:style w:type="paragraph" w:customStyle="1" w:styleId="12">
    <w:name w:val="Обычный1"/>
    <w:qFormat/>
    <w:rsid w:val="009942B3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ListParagraph11">
    <w:name w:val="List Paragraph11"/>
    <w:basedOn w:val="a"/>
    <w:uiPriority w:val="99"/>
    <w:rsid w:val="009942B3"/>
    <w:pPr>
      <w:suppressAutoHyphens/>
      <w:ind w:left="720"/>
    </w:pPr>
    <w:rPr>
      <w:rFonts w:ascii="Times New Roman CYR" w:hAnsi="Times New Roman CYR" w:cs="Times New Roman CYR"/>
      <w:lang w:eastAsia="ar-SA"/>
    </w:rPr>
  </w:style>
  <w:style w:type="character" w:customStyle="1" w:styleId="ac">
    <w:name w:val="Основной текст Знак"/>
    <w:basedOn w:val="a0"/>
    <w:link w:val="ab"/>
    <w:qFormat/>
    <w:rsid w:val="009942B3"/>
    <w:rPr>
      <w:sz w:val="24"/>
      <w:szCs w:val="24"/>
    </w:rPr>
  </w:style>
  <w:style w:type="paragraph" w:customStyle="1" w:styleId="CharChar">
    <w:name w:val="Char Знак Знак Char Знак"/>
    <w:basedOn w:val="a"/>
    <w:qFormat/>
    <w:rsid w:val="009942B3"/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Обычный2"/>
    <w:qFormat/>
    <w:rsid w:val="009942B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f6">
    <w:name w:val="Абзац списка Знак"/>
    <w:link w:val="af5"/>
    <w:uiPriority w:val="34"/>
    <w:qFormat/>
    <w:locked/>
    <w:rsid w:val="009942B3"/>
    <w:rPr>
      <w:sz w:val="24"/>
      <w:szCs w:val="24"/>
    </w:rPr>
  </w:style>
  <w:style w:type="character" w:customStyle="1" w:styleId="20">
    <w:name w:val="Основной текст 2 Знак"/>
    <w:basedOn w:val="a0"/>
    <w:link w:val="2"/>
    <w:qFormat/>
    <w:rsid w:val="009942B3"/>
    <w:rPr>
      <w:sz w:val="24"/>
      <w:szCs w:val="24"/>
    </w:rPr>
  </w:style>
  <w:style w:type="paragraph" w:customStyle="1" w:styleId="13">
    <w:name w:val="Знак1"/>
    <w:basedOn w:val="a"/>
    <w:qFormat/>
    <w:rsid w:val="009942B3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qFormat/>
    <w:rsid w:val="00994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4">
    <w:name w:val="Обычный (веб)1"/>
    <w:basedOn w:val="a"/>
    <w:qFormat/>
    <w:rsid w:val="009942B3"/>
    <w:pPr>
      <w:widowControl w:val="0"/>
      <w:suppressAutoHyphens/>
      <w:spacing w:before="150"/>
      <w:jc w:val="both"/>
    </w:pPr>
    <w:rPr>
      <w:rFonts w:ascii="Helvetica" w:eastAsia="Lucida Sans Unicode" w:hAnsi="Helvetica"/>
      <w:color w:val="000044"/>
      <w:kern w:val="2"/>
      <w:sz w:val="20"/>
      <w:szCs w:val="20"/>
      <w:lang w:val="uk-UA" w:eastAsia="zh-CN" w:bidi="en-US"/>
    </w:rPr>
  </w:style>
  <w:style w:type="character" w:customStyle="1" w:styleId="h-vertical-middle">
    <w:name w:val="h-vertical-middle"/>
    <w:basedOn w:val="a0"/>
    <w:qFormat/>
    <w:rsid w:val="009942B3"/>
  </w:style>
  <w:style w:type="paragraph" w:customStyle="1" w:styleId="33">
    <w:name w:val="Обычный3"/>
    <w:qFormat/>
    <w:rsid w:val="009942B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7">
    <w:name w:val="No Spacing"/>
    <w:link w:val="af8"/>
    <w:uiPriority w:val="1"/>
    <w:qFormat/>
    <w:rsid w:val="009942B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f8">
    <w:name w:val="Без интервала Знак"/>
    <w:link w:val="af7"/>
    <w:uiPriority w:val="1"/>
    <w:qFormat/>
    <w:rsid w:val="009942B3"/>
    <w:rPr>
      <w:rFonts w:ascii="Calibri" w:eastAsia="Calibri" w:hAnsi="Calibri"/>
      <w:sz w:val="22"/>
      <w:szCs w:val="22"/>
      <w:lang w:eastAsia="ar-SA"/>
    </w:rPr>
  </w:style>
  <w:style w:type="character" w:customStyle="1" w:styleId="15">
    <w:name w:val="Обычный (веб) Знак1"/>
    <w:uiPriority w:val="99"/>
    <w:qFormat/>
    <w:locked/>
    <w:rsid w:val="009942B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a"/>
    <w:qFormat/>
    <w:rsid w:val="009942B3"/>
    <w:pPr>
      <w:suppressAutoHyphens/>
      <w:ind w:left="720"/>
    </w:pPr>
    <w:rPr>
      <w:lang w:eastAsia="ar-SA"/>
    </w:rPr>
  </w:style>
  <w:style w:type="paragraph" w:customStyle="1" w:styleId="Default">
    <w:name w:val="Default"/>
    <w:qFormat/>
    <w:rsid w:val="009942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8">
    <w:name w:val="Знак2"/>
    <w:basedOn w:val="a"/>
    <w:qFormat/>
    <w:rsid w:val="009942B3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Содержимое таблицы"/>
    <w:basedOn w:val="a"/>
    <w:qFormat/>
    <w:rsid w:val="009942B3"/>
    <w:pPr>
      <w:suppressLineNumbers/>
      <w:suppressAutoHyphens/>
    </w:pPr>
    <w:rPr>
      <w:sz w:val="20"/>
      <w:szCs w:val="20"/>
      <w:lang w:eastAsia="ar-SA"/>
    </w:rPr>
  </w:style>
  <w:style w:type="character" w:customStyle="1" w:styleId="2Exact">
    <w:name w:val="Основной текст (2) Exact"/>
    <w:basedOn w:val="a0"/>
    <w:qFormat/>
    <w:rsid w:val="009942B3"/>
    <w:rPr>
      <w:rFonts w:ascii="Times New Roman" w:eastAsia="Times New Roman" w:hAnsi="Times New Roman" w:cs="Times New Roman" w:hint="default"/>
      <w:sz w:val="20"/>
      <w:szCs w:val="20"/>
      <w:u w:val="none"/>
    </w:rPr>
  </w:style>
  <w:style w:type="character" w:customStyle="1" w:styleId="2Exact0">
    <w:name w:val="Основной текст (2) + Полужирный Exact"/>
    <w:basedOn w:val="24"/>
    <w:qFormat/>
    <w:rsid w:val="009942B3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table" w:customStyle="1" w:styleId="TableGrid">
    <w:name w:val="TableGrid"/>
    <w:qFormat/>
    <w:rsid w:val="009942B3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qFormat/>
    <w:rsid w:val="009942B3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Normal">
    <w:name w:val="Table Normal"/>
    <w:qFormat/>
    <w:rsid w:val="009942B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1">
    <w:name w:val="_Style 11"/>
    <w:basedOn w:val="TableNormal"/>
    <w:qFormat/>
    <w:rsid w:val="009942B3"/>
    <w:tblPr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Standard">
    <w:name w:val="Standard"/>
    <w:rsid w:val="00A471B7"/>
    <w:pPr>
      <w:widowControl w:val="0"/>
      <w:suppressAutoHyphens/>
      <w:autoSpaceDN w:val="0"/>
      <w:textAlignment w:val="baseline"/>
    </w:pPr>
    <w:rPr>
      <w:rFonts w:ascii="Times New Roman CYR" w:hAnsi="Times New Roman CYR" w:cs="Times New Roman CYR"/>
      <w:kern w:val="3"/>
      <w:sz w:val="24"/>
      <w:szCs w:val="24"/>
      <w:lang w:bidi="hi-IN"/>
    </w:rPr>
  </w:style>
  <w:style w:type="paragraph" w:customStyle="1" w:styleId="16">
    <w:name w:val="Без интервала1"/>
    <w:link w:val="NoSpacingChar1"/>
    <w:qFormat/>
    <w:rsid w:val="00C67854"/>
    <w:pPr>
      <w:widowControl w:val="0"/>
      <w:autoSpaceDE w:val="0"/>
      <w:autoSpaceDN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NoSpacingChar1">
    <w:name w:val="No Spacing Char1"/>
    <w:link w:val="16"/>
    <w:locked/>
    <w:rsid w:val="00C67854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1.c1.rada.gov.ua/pls/zweb2/webproc4_1?pf3511=583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329BC-7ECE-4EEB-9427-3D45C7B1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2023-09-25T10:15:00Z</cp:lastPrinted>
  <dcterms:created xsi:type="dcterms:W3CDTF">2024-04-05T06:34:00Z</dcterms:created>
  <dcterms:modified xsi:type="dcterms:W3CDTF">2024-04-05T06:48:00Z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0B60D5BD2BDA4C93AB5E1F07E1BCA0C6</vt:lpwstr>
  </property>
</Properties>
</file>