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188D" w14:textId="27AA2C42" w:rsidR="002C63B4" w:rsidRPr="00BA1447" w:rsidRDefault="0004187D" w:rsidP="00AF507C">
      <w:pPr>
        <w:spacing w:after="0" w:line="240" w:lineRule="auto"/>
        <w:jc w:val="center"/>
        <w:rPr>
          <w:rFonts w:ascii="Times New Roman" w:hAnsi="Times New Roman" w:cs="Times New Roman"/>
          <w:b/>
          <w:lang w:val="uk-UA"/>
        </w:rPr>
      </w:pPr>
      <w:r w:rsidRPr="00BA1447">
        <w:rPr>
          <w:rFonts w:ascii="Times New Roman" w:hAnsi="Times New Roman"/>
          <w:b/>
          <w:sz w:val="24"/>
          <w:szCs w:val="24"/>
          <w:lang w:val="uk-UA"/>
        </w:rPr>
        <w:t>Комунальна установа «Територіальний центр соціального обслуговування (надання соціальних послуг) Самгородоцької сільської ради</w:t>
      </w:r>
    </w:p>
    <w:p w14:paraId="4E4EA56D" w14:textId="77777777" w:rsidR="002C63B4" w:rsidRPr="00BA1447" w:rsidRDefault="002C63B4" w:rsidP="00AF507C">
      <w:pPr>
        <w:spacing w:after="0" w:line="240" w:lineRule="auto"/>
        <w:rPr>
          <w:rFonts w:ascii="Times New Roman" w:hAnsi="Times New Roman" w:cs="Times New Roman"/>
          <w:lang w:val="uk-UA"/>
        </w:rPr>
      </w:pPr>
    </w:p>
    <w:p w14:paraId="3A2D1606" w14:textId="77777777" w:rsidR="002C63B4" w:rsidRPr="00BA1447" w:rsidRDefault="002C63B4" w:rsidP="00AF507C">
      <w:pPr>
        <w:spacing w:after="0" w:line="240" w:lineRule="auto"/>
        <w:jc w:val="center"/>
        <w:rPr>
          <w:rFonts w:ascii="Times New Roman" w:hAnsi="Times New Roman" w:cs="Times New Roman"/>
          <w:b/>
          <w:sz w:val="24"/>
          <w:szCs w:val="24"/>
          <w:lang w:val="uk-UA"/>
        </w:rPr>
      </w:pPr>
      <w:r w:rsidRPr="00BA1447">
        <w:rPr>
          <w:rFonts w:ascii="Times New Roman" w:hAnsi="Times New Roman" w:cs="Times New Roman"/>
          <w:b/>
          <w:sz w:val="24"/>
          <w:szCs w:val="24"/>
          <w:lang w:val="uk-UA"/>
        </w:rPr>
        <w:t>ОБҐРУНТУВАННЯ</w:t>
      </w:r>
    </w:p>
    <w:p w14:paraId="6EB2AC55" w14:textId="2BB0BDB9" w:rsidR="005B7423" w:rsidRPr="00BA1447" w:rsidRDefault="002C63B4" w:rsidP="00AF507C">
      <w:pPr>
        <w:spacing w:after="0" w:line="240" w:lineRule="auto"/>
        <w:jc w:val="center"/>
        <w:rPr>
          <w:rFonts w:ascii="Times New Roman" w:hAnsi="Times New Roman" w:cs="Times New Roman"/>
          <w:sz w:val="24"/>
          <w:szCs w:val="24"/>
          <w:lang w:val="uk-UA"/>
        </w:rPr>
      </w:pPr>
      <w:r w:rsidRPr="00BA1447">
        <w:rPr>
          <w:rFonts w:ascii="Times New Roman" w:hAnsi="Times New Roman" w:cs="Times New Roman"/>
          <w:b/>
          <w:sz w:val="24"/>
          <w:szCs w:val="24"/>
          <w:lang w:val="uk-UA"/>
        </w:rPr>
        <w:t xml:space="preserve">технічних та якісних характеристик закупівлі </w:t>
      </w:r>
      <w:r w:rsidR="00E73E16" w:rsidRPr="00BA1447">
        <w:rPr>
          <w:rFonts w:ascii="Times New Roman" w:hAnsi="Times New Roman" w:cs="Times New Roman"/>
          <w:b/>
          <w:sz w:val="24"/>
          <w:szCs w:val="24"/>
          <w:lang w:val="uk-UA"/>
        </w:rPr>
        <w:t>лікарськ</w:t>
      </w:r>
      <w:r w:rsidR="004A7FEE" w:rsidRPr="00BA1447">
        <w:rPr>
          <w:rFonts w:ascii="Times New Roman" w:hAnsi="Times New Roman" w:cs="Times New Roman"/>
          <w:b/>
          <w:sz w:val="24"/>
          <w:szCs w:val="24"/>
          <w:lang w:val="uk-UA"/>
        </w:rPr>
        <w:t>их</w:t>
      </w:r>
      <w:r w:rsidR="00E73E16" w:rsidRPr="00BA1447">
        <w:rPr>
          <w:rFonts w:ascii="Times New Roman" w:hAnsi="Times New Roman" w:cs="Times New Roman"/>
          <w:b/>
          <w:sz w:val="24"/>
          <w:szCs w:val="24"/>
          <w:lang w:val="uk-UA"/>
        </w:rPr>
        <w:t xml:space="preserve"> засоб</w:t>
      </w:r>
      <w:r w:rsidR="004A7FEE" w:rsidRPr="00BA1447">
        <w:rPr>
          <w:rFonts w:ascii="Times New Roman" w:hAnsi="Times New Roman" w:cs="Times New Roman"/>
          <w:b/>
          <w:sz w:val="24"/>
          <w:szCs w:val="24"/>
          <w:lang w:val="uk-UA"/>
        </w:rPr>
        <w:t>ів</w:t>
      </w:r>
      <w:r w:rsidRPr="00BA1447">
        <w:rPr>
          <w:rFonts w:ascii="Times New Roman" w:hAnsi="Times New Roman" w:cs="Times New Roman"/>
          <w:b/>
          <w:sz w:val="24"/>
          <w:szCs w:val="24"/>
          <w:lang w:val="uk-UA"/>
        </w:rPr>
        <w:t>, розміру бюджетного призначення, очікуваної вартості предмета закупівлі</w:t>
      </w:r>
      <w:r w:rsidRPr="00BA1447">
        <w:rPr>
          <w:rFonts w:ascii="Times New Roman" w:hAnsi="Times New Roman" w:cs="Times New Roman"/>
          <w:sz w:val="24"/>
          <w:szCs w:val="24"/>
          <w:lang w:val="uk-UA"/>
        </w:rPr>
        <w:t xml:space="preserve"> </w:t>
      </w:r>
    </w:p>
    <w:p w14:paraId="578A3602" w14:textId="68DE0EEA" w:rsidR="002C63B4" w:rsidRPr="00BA1447" w:rsidRDefault="002C63B4" w:rsidP="00AF507C">
      <w:pPr>
        <w:spacing w:after="0" w:line="240" w:lineRule="auto"/>
        <w:jc w:val="center"/>
        <w:rPr>
          <w:rFonts w:ascii="Times New Roman" w:hAnsi="Times New Roman" w:cs="Times New Roman"/>
          <w:i/>
          <w:sz w:val="24"/>
          <w:szCs w:val="24"/>
          <w:lang w:val="uk-UA"/>
        </w:rPr>
      </w:pPr>
      <w:r w:rsidRPr="00BA1447">
        <w:rPr>
          <w:rFonts w:ascii="Times New Roman" w:hAnsi="Times New Roman" w:cs="Times New Roman"/>
          <w:i/>
          <w:sz w:val="24"/>
          <w:szCs w:val="24"/>
          <w:lang w:val="uk-UA"/>
        </w:rPr>
        <w:t>(оприлюднюється на виконання постанови КМУ № 710 від 11.10.2016 «Про ефективне використання</w:t>
      </w:r>
      <w:r w:rsidR="0004187D" w:rsidRPr="00BA1447">
        <w:rPr>
          <w:rFonts w:ascii="Times New Roman" w:hAnsi="Times New Roman" w:cs="Times New Roman"/>
          <w:i/>
          <w:sz w:val="24"/>
          <w:szCs w:val="24"/>
          <w:lang w:val="uk-UA"/>
        </w:rPr>
        <w:t xml:space="preserve"> державних коштів» (зі змінами)</w:t>
      </w:r>
    </w:p>
    <w:p w14:paraId="6C46D1C0" w14:textId="77777777" w:rsidR="005B7423" w:rsidRPr="00BA1447" w:rsidRDefault="005B7423" w:rsidP="00AF507C">
      <w:pPr>
        <w:spacing w:after="0" w:line="240" w:lineRule="auto"/>
        <w:jc w:val="center"/>
        <w:rPr>
          <w:rFonts w:ascii="Times New Roman" w:hAnsi="Times New Roman" w:cs="Times New Roman"/>
          <w:i/>
          <w:sz w:val="24"/>
          <w:szCs w:val="24"/>
        </w:rPr>
      </w:pPr>
    </w:p>
    <w:p w14:paraId="73E9A995" w14:textId="57DDC259" w:rsidR="002C63B4" w:rsidRPr="00BA1447" w:rsidRDefault="002C63B4" w:rsidP="00AF507C">
      <w:pPr>
        <w:spacing w:after="0" w:line="240" w:lineRule="auto"/>
        <w:ind w:firstLine="567"/>
        <w:jc w:val="both"/>
        <w:rPr>
          <w:rFonts w:ascii="Times New Roman" w:hAnsi="Times New Roman" w:cs="Times New Roman"/>
          <w:b/>
          <w:sz w:val="24"/>
          <w:szCs w:val="24"/>
          <w:lang w:val="uk-UA"/>
        </w:rPr>
      </w:pPr>
      <w:r w:rsidRPr="00BA1447">
        <w:rPr>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04187D" w:rsidRPr="00BA1447">
        <w:rPr>
          <w:rFonts w:ascii="Times New Roman" w:hAnsi="Times New Roman" w:cs="Times New Roman"/>
          <w:b/>
          <w:sz w:val="24"/>
          <w:szCs w:val="24"/>
          <w:lang w:val="uk-UA"/>
        </w:rPr>
        <w:t>иємців та громадських формувань</w:t>
      </w:r>
      <w:r w:rsidRPr="00BA1447">
        <w:rPr>
          <w:rFonts w:ascii="Times New Roman" w:hAnsi="Times New Roman" w:cs="Times New Roman"/>
          <w:b/>
          <w:sz w:val="24"/>
          <w:szCs w:val="24"/>
          <w:lang w:val="uk-UA"/>
        </w:rPr>
        <w:t>:</w:t>
      </w:r>
    </w:p>
    <w:p w14:paraId="661BBCA0" w14:textId="378888E5" w:rsidR="002C63B4" w:rsidRPr="00BA1447" w:rsidRDefault="0004187D" w:rsidP="0004187D">
      <w:pPr>
        <w:spacing w:after="0" w:line="240" w:lineRule="auto"/>
        <w:ind w:firstLine="567"/>
        <w:jc w:val="both"/>
        <w:rPr>
          <w:rFonts w:ascii="Times New Roman" w:hAnsi="Times New Roman"/>
          <w:color w:val="00000A"/>
          <w:sz w:val="24"/>
          <w:szCs w:val="24"/>
          <w:lang w:val="uk-UA"/>
        </w:rPr>
      </w:pPr>
      <w:r w:rsidRPr="00BA1447">
        <w:rPr>
          <w:rFonts w:ascii="Times New Roman" w:hAnsi="Times New Roman"/>
          <w:b/>
          <w:bCs/>
          <w:sz w:val="24"/>
          <w:szCs w:val="24"/>
          <w:lang w:val="uk-UA"/>
        </w:rPr>
        <w:t>Комунальна установа «Територіальний центр соціального обслуговування (надання соціальних послуг) Самгородоцької сільської ради</w:t>
      </w:r>
      <w:r w:rsidRPr="00BA1447">
        <w:rPr>
          <w:rFonts w:ascii="Times New Roman" w:hAnsi="Times New Roman"/>
          <w:b/>
          <w:color w:val="000000"/>
          <w:sz w:val="24"/>
          <w:szCs w:val="24"/>
          <w:lang w:val="uk-UA" w:eastAsia="uk-UA"/>
        </w:rPr>
        <w:t xml:space="preserve"> </w:t>
      </w:r>
      <w:r w:rsidRPr="00BA1447">
        <w:rPr>
          <w:rFonts w:ascii="Times New Roman" w:hAnsi="Times New Roman"/>
          <w:color w:val="00000A"/>
          <w:sz w:val="24"/>
          <w:szCs w:val="24"/>
          <w:lang w:val="uk-UA"/>
        </w:rPr>
        <w:t xml:space="preserve">(далі – </w:t>
      </w:r>
      <w:r w:rsidRPr="00BA1447">
        <w:rPr>
          <w:rFonts w:ascii="Times New Roman" w:hAnsi="Times New Roman"/>
          <w:bCs/>
          <w:color w:val="00000A"/>
          <w:sz w:val="24"/>
          <w:szCs w:val="24"/>
          <w:lang w:val="uk-UA"/>
        </w:rPr>
        <w:t>Замовник</w:t>
      </w:r>
      <w:r w:rsidRPr="00BA1447">
        <w:rPr>
          <w:rFonts w:ascii="Times New Roman" w:hAnsi="Times New Roman"/>
          <w:color w:val="00000A"/>
          <w:sz w:val="24"/>
          <w:szCs w:val="24"/>
          <w:lang w:val="uk-UA"/>
        </w:rPr>
        <w:t xml:space="preserve">), код за ЄДРПОУ – 44086595. </w:t>
      </w:r>
      <w:r w:rsidRPr="00BA1447">
        <w:rPr>
          <w:rFonts w:ascii="Times New Roman" w:hAnsi="Times New Roman" w:cs="Times New Roman"/>
          <w:sz w:val="24"/>
          <w:szCs w:val="24"/>
          <w:lang w:val="uk-UA"/>
        </w:rPr>
        <w:t xml:space="preserve">Адреса: </w:t>
      </w:r>
      <w:r w:rsidRPr="00BA1447">
        <w:rPr>
          <w:rFonts w:ascii="Times New Roman" w:hAnsi="Times New Roman"/>
          <w:bCs/>
          <w:color w:val="000000"/>
          <w:sz w:val="24"/>
          <w:szCs w:val="24"/>
          <w:lang w:val="uk-UA" w:eastAsia="uk-UA"/>
        </w:rPr>
        <w:t xml:space="preserve">22163, </w:t>
      </w:r>
      <w:r w:rsidR="000E0B31" w:rsidRPr="00BA1447">
        <w:rPr>
          <w:rFonts w:ascii="Times New Roman" w:hAnsi="Times New Roman"/>
          <w:bCs/>
          <w:color w:val="000000"/>
          <w:sz w:val="24"/>
          <w:szCs w:val="24"/>
          <w:lang w:val="uk-UA" w:eastAsia="uk-UA"/>
        </w:rPr>
        <w:t xml:space="preserve">Вінницька область, </w:t>
      </w:r>
      <w:r w:rsidRPr="00BA1447">
        <w:rPr>
          <w:rFonts w:ascii="Times New Roman" w:hAnsi="Times New Roman"/>
          <w:bCs/>
          <w:color w:val="000000"/>
          <w:sz w:val="24"/>
          <w:szCs w:val="24"/>
          <w:lang w:val="uk-UA" w:eastAsia="uk-UA"/>
        </w:rPr>
        <w:t>Хмільницький р-н., с. Самгородок, вул. Деснянська 2.</w:t>
      </w:r>
      <w:r w:rsidR="002C63B4" w:rsidRPr="00BA1447">
        <w:rPr>
          <w:rFonts w:ascii="Times New Roman" w:hAnsi="Times New Roman" w:cs="Times New Roman"/>
          <w:sz w:val="24"/>
          <w:szCs w:val="24"/>
          <w:lang w:val="uk-UA"/>
        </w:rPr>
        <w:t>.</w:t>
      </w:r>
    </w:p>
    <w:p w14:paraId="049CF680" w14:textId="0519A12E" w:rsidR="00E75A58" w:rsidRPr="00BA1447" w:rsidRDefault="002C63B4" w:rsidP="000E0B31">
      <w:pPr>
        <w:spacing w:after="0" w:line="240" w:lineRule="auto"/>
        <w:ind w:firstLine="567"/>
        <w:jc w:val="both"/>
        <w:rPr>
          <w:rFonts w:ascii="Times New Roman" w:eastAsia="MS Mincho" w:hAnsi="Times New Roman" w:cs="Times New Roman"/>
          <w:b/>
          <w:bCs/>
          <w:i/>
          <w:iCs/>
          <w:sz w:val="24"/>
          <w:szCs w:val="24"/>
          <w:lang w:val="en-US" w:eastAsia="uk-UA"/>
        </w:rPr>
      </w:pPr>
      <w:r w:rsidRPr="00BA1447">
        <w:rPr>
          <w:rFonts w:ascii="Times New Roman" w:hAnsi="Times New Roman" w:cs="Times New Roman"/>
          <w:b/>
          <w:i/>
          <w:sz w:val="24"/>
          <w:szCs w:val="24"/>
          <w:lang w:val="uk-UA"/>
        </w:rPr>
        <w:t>Назва предмета закупівлі</w:t>
      </w:r>
      <w:r w:rsidRPr="00BA1447">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bookmarkStart w:id="0" w:name="_Hlk124806465"/>
      <w:r w:rsidR="000E0B31" w:rsidRPr="00BA1447">
        <w:rPr>
          <w:rFonts w:ascii="Times New Roman" w:eastAsia="MS Mincho" w:hAnsi="Times New Roman" w:cs="Times New Roman"/>
          <w:b/>
          <w:bCs/>
          <w:i/>
          <w:iCs/>
          <w:sz w:val="24"/>
          <w:szCs w:val="24"/>
          <w:lang w:val="uk-UA" w:eastAsia="uk-UA"/>
        </w:rPr>
        <w:t xml:space="preserve">ДК 021:2015, код 33600000-6 Фармацевтична продукція </w:t>
      </w:r>
      <w:bookmarkEnd w:id="0"/>
    </w:p>
    <w:p w14:paraId="14AC299C" w14:textId="77777777" w:rsidR="000E0B31" w:rsidRPr="00BA1447" w:rsidRDefault="000E0B31" w:rsidP="000E0B31">
      <w:pPr>
        <w:spacing w:after="0" w:line="240" w:lineRule="auto"/>
        <w:ind w:firstLine="567"/>
        <w:jc w:val="both"/>
        <w:rPr>
          <w:rFonts w:ascii="Times New Roman" w:hAnsi="Times New Roman" w:cs="Times New Roman"/>
          <w:b/>
          <w:sz w:val="24"/>
          <w:szCs w:val="24"/>
          <w:lang w:val="uk-UA"/>
        </w:rPr>
      </w:pPr>
      <w:r w:rsidRPr="00BA1447">
        <w:rPr>
          <w:rFonts w:ascii="Times New Roman" w:hAnsi="Times New Roman" w:cs="Times New Roman"/>
          <w:b/>
          <w:sz w:val="24"/>
          <w:szCs w:val="24"/>
          <w:lang w:val="uk-UA"/>
        </w:rPr>
        <w:t>Табл. №1.</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75"/>
        <w:gridCol w:w="12"/>
        <w:gridCol w:w="2268"/>
        <w:gridCol w:w="17"/>
        <w:gridCol w:w="4661"/>
        <w:gridCol w:w="17"/>
        <w:gridCol w:w="975"/>
        <w:gridCol w:w="17"/>
        <w:gridCol w:w="834"/>
        <w:gridCol w:w="20"/>
      </w:tblGrid>
      <w:tr w:rsidR="00CF1381" w:rsidRPr="00BA1447" w14:paraId="110C60CF" w14:textId="77777777" w:rsidTr="00CF1381">
        <w:trPr>
          <w:gridBefore w:val="1"/>
          <w:wBefore w:w="15" w:type="dxa"/>
          <w:trHeight w:val="772"/>
          <w:jc w:val="center"/>
        </w:trPr>
        <w:tc>
          <w:tcPr>
            <w:tcW w:w="687" w:type="dxa"/>
            <w:gridSpan w:val="2"/>
            <w:shd w:val="clear" w:color="auto" w:fill="auto"/>
            <w:vAlign w:val="center"/>
            <w:hideMark/>
          </w:tcPr>
          <w:p w14:paraId="7981B403" w14:textId="77777777" w:rsidR="00CF1381" w:rsidRPr="00BA1447" w:rsidRDefault="00CF1381" w:rsidP="00CF1381">
            <w:pPr>
              <w:autoSpaceDN w:val="0"/>
              <w:spacing w:after="0" w:line="240" w:lineRule="auto"/>
              <w:jc w:val="center"/>
              <w:rPr>
                <w:rFonts w:ascii="Times New Roman" w:hAnsi="Times New Roman"/>
                <w:b/>
                <w:bCs/>
                <w:kern w:val="2"/>
                <w:sz w:val="24"/>
                <w:szCs w:val="24"/>
                <w14:ligatures w14:val="standardContextual"/>
              </w:rPr>
            </w:pPr>
            <w:r w:rsidRPr="00BA1447">
              <w:rPr>
                <w:rFonts w:ascii="Times New Roman" w:hAnsi="Times New Roman"/>
                <w:b/>
                <w:bCs/>
                <w:kern w:val="2"/>
                <w:sz w:val="24"/>
                <w:szCs w:val="24"/>
                <w14:ligatures w14:val="standardContextual"/>
              </w:rPr>
              <w:t>№</w:t>
            </w:r>
          </w:p>
          <w:p w14:paraId="7FE3DA5C" w14:textId="77777777" w:rsidR="00CF1381" w:rsidRPr="00BA1447" w:rsidRDefault="00CF1381" w:rsidP="00CF1381">
            <w:pPr>
              <w:autoSpaceDN w:val="0"/>
              <w:spacing w:after="0" w:line="240" w:lineRule="auto"/>
              <w:jc w:val="center"/>
              <w:rPr>
                <w:rFonts w:ascii="Times New Roman" w:hAnsi="Times New Roman"/>
                <w:b/>
                <w:bCs/>
                <w:kern w:val="2"/>
                <w:sz w:val="24"/>
                <w:szCs w:val="24"/>
                <w14:ligatures w14:val="standardContextual"/>
              </w:rPr>
            </w:pPr>
            <w:r w:rsidRPr="00BA1447">
              <w:rPr>
                <w:rFonts w:ascii="Times New Roman" w:hAnsi="Times New Roman"/>
                <w:b/>
                <w:bCs/>
                <w:kern w:val="2"/>
                <w:sz w:val="24"/>
                <w:szCs w:val="24"/>
                <w14:ligatures w14:val="standardContextual"/>
              </w:rPr>
              <w:t>п/п</w:t>
            </w:r>
          </w:p>
        </w:tc>
        <w:tc>
          <w:tcPr>
            <w:tcW w:w="2285" w:type="dxa"/>
            <w:gridSpan w:val="2"/>
            <w:shd w:val="clear" w:color="auto" w:fill="auto"/>
            <w:vAlign w:val="center"/>
            <w:hideMark/>
          </w:tcPr>
          <w:p w14:paraId="633D049D" w14:textId="77777777" w:rsidR="00CF1381" w:rsidRPr="00BA1447" w:rsidRDefault="00CF1381" w:rsidP="00CF1381">
            <w:pPr>
              <w:autoSpaceDN w:val="0"/>
              <w:spacing w:after="0" w:line="240" w:lineRule="auto"/>
              <w:jc w:val="center"/>
              <w:rPr>
                <w:rFonts w:ascii="Times New Roman" w:hAnsi="Times New Roman"/>
                <w:b/>
                <w:kern w:val="2"/>
                <w:sz w:val="24"/>
                <w:szCs w:val="24"/>
                <w14:ligatures w14:val="standardContextual"/>
              </w:rPr>
            </w:pPr>
            <w:r w:rsidRPr="00BA1447">
              <w:rPr>
                <w:rFonts w:ascii="Times New Roman" w:hAnsi="Times New Roman"/>
                <w:b/>
                <w:kern w:val="2"/>
                <w:sz w:val="24"/>
                <w:szCs w:val="24"/>
                <w14:ligatures w14:val="standardContextual"/>
              </w:rPr>
              <w:t>МНН</w:t>
            </w:r>
          </w:p>
        </w:tc>
        <w:tc>
          <w:tcPr>
            <w:tcW w:w="4678" w:type="dxa"/>
            <w:gridSpan w:val="2"/>
            <w:tcBorders>
              <w:bottom w:val="single" w:sz="4" w:space="0" w:color="auto"/>
            </w:tcBorders>
            <w:shd w:val="clear" w:color="auto" w:fill="auto"/>
            <w:vAlign w:val="center"/>
          </w:tcPr>
          <w:p w14:paraId="36E6EB5B" w14:textId="77777777" w:rsidR="00CF1381" w:rsidRPr="00BA1447" w:rsidRDefault="00CF1381" w:rsidP="00CF1381">
            <w:pPr>
              <w:autoSpaceDN w:val="0"/>
              <w:spacing w:after="0" w:line="240" w:lineRule="auto"/>
              <w:jc w:val="center"/>
              <w:rPr>
                <w:rFonts w:ascii="Times New Roman" w:hAnsi="Times New Roman"/>
                <w:b/>
                <w:kern w:val="2"/>
                <w:sz w:val="24"/>
                <w:szCs w:val="24"/>
                <w14:ligatures w14:val="standardContextual"/>
              </w:rPr>
            </w:pPr>
            <w:r w:rsidRPr="00BA1447">
              <w:rPr>
                <w:rFonts w:ascii="Times New Roman" w:hAnsi="Times New Roman"/>
                <w:b/>
                <w:kern w:val="2"/>
                <w:sz w:val="24"/>
                <w:szCs w:val="24"/>
                <w14:ligatures w14:val="standardContextual"/>
              </w:rPr>
              <w:t>Форма випуску, дозування, кількість в упаковці</w:t>
            </w:r>
          </w:p>
        </w:tc>
        <w:tc>
          <w:tcPr>
            <w:tcW w:w="992" w:type="dxa"/>
            <w:gridSpan w:val="2"/>
            <w:shd w:val="clear" w:color="auto" w:fill="auto"/>
            <w:vAlign w:val="center"/>
          </w:tcPr>
          <w:p w14:paraId="53DFC040" w14:textId="77777777" w:rsidR="00CF1381" w:rsidRPr="00BA1447" w:rsidRDefault="00CF1381" w:rsidP="00CF1381">
            <w:pPr>
              <w:autoSpaceDN w:val="0"/>
              <w:spacing w:after="0" w:line="240" w:lineRule="auto"/>
              <w:jc w:val="center"/>
              <w:rPr>
                <w:rFonts w:ascii="Times New Roman" w:hAnsi="Times New Roman"/>
                <w:b/>
                <w:kern w:val="2"/>
                <w:sz w:val="24"/>
                <w:szCs w:val="24"/>
                <w14:ligatures w14:val="standardContextual"/>
              </w:rPr>
            </w:pPr>
            <w:r w:rsidRPr="00BA1447">
              <w:rPr>
                <w:rFonts w:ascii="Times New Roman" w:hAnsi="Times New Roman"/>
                <w:b/>
                <w:kern w:val="2"/>
                <w:sz w:val="24"/>
                <w:szCs w:val="24"/>
                <w14:ligatures w14:val="standardContextual"/>
              </w:rPr>
              <w:t>Одиниці виміру</w:t>
            </w:r>
          </w:p>
        </w:tc>
        <w:tc>
          <w:tcPr>
            <w:tcW w:w="854" w:type="dxa"/>
            <w:gridSpan w:val="2"/>
            <w:shd w:val="clear" w:color="auto" w:fill="auto"/>
            <w:vAlign w:val="center"/>
          </w:tcPr>
          <w:p w14:paraId="49DF27F3" w14:textId="77777777" w:rsidR="00CF1381" w:rsidRPr="00BA1447" w:rsidRDefault="00CF1381" w:rsidP="00CF1381">
            <w:pPr>
              <w:autoSpaceDN w:val="0"/>
              <w:spacing w:after="0" w:line="240" w:lineRule="auto"/>
              <w:jc w:val="center"/>
              <w:rPr>
                <w:rFonts w:ascii="Times New Roman" w:hAnsi="Times New Roman"/>
                <w:b/>
                <w:kern w:val="2"/>
                <w:sz w:val="24"/>
                <w:szCs w:val="24"/>
                <w14:ligatures w14:val="standardContextual"/>
              </w:rPr>
            </w:pPr>
            <w:r w:rsidRPr="00BA1447">
              <w:rPr>
                <w:rFonts w:ascii="Times New Roman" w:hAnsi="Times New Roman"/>
                <w:b/>
                <w:kern w:val="2"/>
                <w:sz w:val="24"/>
                <w:szCs w:val="24"/>
                <w14:ligatures w14:val="standardContextual"/>
              </w:rPr>
              <w:t>К-ть</w:t>
            </w:r>
          </w:p>
        </w:tc>
      </w:tr>
      <w:tr w:rsidR="00CF1381" w:rsidRPr="00BA1447" w14:paraId="3E6CE4AD" w14:textId="77777777" w:rsidTr="00CF1381">
        <w:trPr>
          <w:gridBefore w:val="1"/>
          <w:wBefore w:w="15" w:type="dxa"/>
          <w:trHeight w:val="70"/>
          <w:jc w:val="center"/>
        </w:trPr>
        <w:tc>
          <w:tcPr>
            <w:tcW w:w="687" w:type="dxa"/>
            <w:gridSpan w:val="2"/>
            <w:shd w:val="clear" w:color="000000" w:fill="FFFFFF"/>
            <w:noWrap/>
            <w:vAlign w:val="center"/>
            <w:hideMark/>
          </w:tcPr>
          <w:p w14:paraId="22EA9C46" w14:textId="77777777" w:rsidR="00CF1381" w:rsidRPr="00BA1447" w:rsidRDefault="00CF1381" w:rsidP="00CF1381">
            <w:pPr>
              <w:spacing w:after="0" w:line="240" w:lineRule="auto"/>
              <w:jc w:val="center"/>
              <w:rPr>
                <w:rFonts w:ascii="Times New Roman" w:hAnsi="Times New Roman"/>
                <w:color w:val="000000"/>
                <w:sz w:val="24"/>
                <w:szCs w:val="24"/>
                <w:lang w:val="en-US"/>
              </w:rPr>
            </w:pPr>
            <w:r w:rsidRPr="00BA1447">
              <w:rPr>
                <w:rFonts w:ascii="Times New Roman" w:hAnsi="Times New Roman"/>
                <w:color w:val="000000"/>
                <w:sz w:val="24"/>
                <w:szCs w:val="24"/>
              </w:rPr>
              <w:t>1</w:t>
            </w:r>
          </w:p>
        </w:tc>
        <w:tc>
          <w:tcPr>
            <w:tcW w:w="2285" w:type="dxa"/>
            <w:gridSpan w:val="2"/>
            <w:tcBorders>
              <w:right w:val="single" w:sz="4" w:space="0" w:color="auto"/>
            </w:tcBorders>
            <w:shd w:val="clear" w:color="000000" w:fill="FFFFFF"/>
            <w:vAlign w:val="center"/>
          </w:tcPr>
          <w:p w14:paraId="1D79F050" w14:textId="77777777" w:rsidR="00CF1381" w:rsidRPr="00BA1447" w:rsidRDefault="00CF1381" w:rsidP="00CF1381">
            <w:pPr>
              <w:spacing w:after="0" w:line="240" w:lineRule="auto"/>
              <w:jc w:val="center"/>
              <w:rPr>
                <w:rFonts w:ascii="Times New Roman" w:hAnsi="Times New Roman"/>
                <w:color w:val="000000" w:themeColor="text1"/>
                <w:sz w:val="24"/>
                <w:szCs w:val="24"/>
                <w:lang w:val="en-US"/>
              </w:rPr>
            </w:pPr>
            <w:r w:rsidRPr="00BA1447">
              <w:rPr>
                <w:rFonts w:ascii="Times New Roman" w:hAnsi="Times New Roman"/>
                <w:color w:val="000000" w:themeColor="text1"/>
                <w:sz w:val="24"/>
                <w:szCs w:val="24"/>
              </w:rPr>
              <w:t xml:space="preserve"> Ambroxol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5007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Arial" w:hAnsi="Arial" w:cs="Arial"/>
                <w:color w:val="000000"/>
                <w:sz w:val="21"/>
                <w:szCs w:val="21"/>
                <w:shd w:val="clear" w:color="auto" w:fill="FFFFFF"/>
              </w:rPr>
              <w:t>АМБРОКСОЛ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30 мг, по 10 таблеток у блістері</w:t>
            </w:r>
          </w:p>
        </w:tc>
        <w:tc>
          <w:tcPr>
            <w:tcW w:w="992" w:type="dxa"/>
            <w:gridSpan w:val="2"/>
            <w:tcBorders>
              <w:left w:val="single" w:sz="4" w:space="0" w:color="auto"/>
            </w:tcBorders>
            <w:shd w:val="clear" w:color="000000" w:fill="FFFFFF"/>
            <w:vAlign w:val="center"/>
          </w:tcPr>
          <w:p w14:paraId="5CEF68B6" w14:textId="77777777" w:rsidR="00CF1381" w:rsidRPr="00BA1447" w:rsidRDefault="00CF1381" w:rsidP="00CF1381">
            <w:pPr>
              <w:spacing w:after="0" w:line="240" w:lineRule="auto"/>
              <w:jc w:val="center"/>
              <w:rPr>
                <w:rFonts w:ascii="Times New Roman" w:hAnsi="Times New Roman"/>
                <w:color w:val="000000" w:themeColor="text1"/>
                <w:sz w:val="24"/>
                <w:szCs w:val="24"/>
                <w:lang w:val="en-US"/>
              </w:rPr>
            </w:pPr>
            <w:r w:rsidRPr="00BA1447">
              <w:rPr>
                <w:rFonts w:ascii="Times New Roman" w:hAnsi="Times New Roman"/>
                <w:color w:val="000000" w:themeColor="text1"/>
                <w:sz w:val="24"/>
                <w:szCs w:val="24"/>
              </w:rPr>
              <w:t>пласт</w:t>
            </w:r>
          </w:p>
        </w:tc>
        <w:tc>
          <w:tcPr>
            <w:tcW w:w="854" w:type="dxa"/>
            <w:gridSpan w:val="2"/>
            <w:shd w:val="clear" w:color="000000" w:fill="FFFFFF"/>
            <w:vAlign w:val="center"/>
          </w:tcPr>
          <w:p w14:paraId="6790F0A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4B07EA53" w14:textId="77777777" w:rsidTr="00CF1381">
        <w:trPr>
          <w:gridBefore w:val="1"/>
          <w:wBefore w:w="15" w:type="dxa"/>
          <w:trHeight w:val="363"/>
          <w:jc w:val="center"/>
        </w:trPr>
        <w:tc>
          <w:tcPr>
            <w:tcW w:w="687" w:type="dxa"/>
            <w:gridSpan w:val="2"/>
            <w:shd w:val="clear" w:color="000000" w:fill="FFFFFF"/>
            <w:noWrap/>
            <w:vAlign w:val="center"/>
            <w:hideMark/>
          </w:tcPr>
          <w:p w14:paraId="728D888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w:t>
            </w:r>
          </w:p>
        </w:tc>
        <w:tc>
          <w:tcPr>
            <w:tcW w:w="2285" w:type="dxa"/>
            <w:gridSpan w:val="2"/>
            <w:tcBorders>
              <w:right w:val="single" w:sz="4" w:space="0" w:color="auto"/>
            </w:tcBorders>
            <w:shd w:val="clear" w:color="auto" w:fill="auto"/>
            <w:vAlign w:val="center"/>
          </w:tcPr>
          <w:p w14:paraId="3ABC82E8" w14:textId="77777777" w:rsidR="00CF1381" w:rsidRPr="00BA1447" w:rsidRDefault="00CF1381" w:rsidP="00CF1381">
            <w:pPr>
              <w:spacing w:after="0" w:line="240" w:lineRule="auto"/>
              <w:jc w:val="center"/>
              <w:rPr>
                <w:rFonts w:ascii="Times New Roman" w:hAnsi="Times New Roman"/>
                <w:color w:val="000000"/>
              </w:rPr>
            </w:pPr>
            <w:r w:rsidRPr="00BA1447">
              <w:rPr>
                <w:rFonts w:ascii="Arial" w:hAnsi="Arial" w:cs="Arial"/>
                <w:color w:val="000000"/>
                <w:sz w:val="21"/>
                <w:szCs w:val="21"/>
                <w:shd w:val="clear" w:color="auto" w:fill="F8F8F8"/>
              </w:rPr>
              <w:t>Medicinal charcoal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6D785" w14:textId="77777777" w:rsidR="00CF1381" w:rsidRPr="00BA1447" w:rsidRDefault="00CF1381" w:rsidP="00CF1381">
            <w:pPr>
              <w:spacing w:after="0" w:line="240" w:lineRule="auto"/>
              <w:jc w:val="center"/>
              <w:rPr>
                <w:rFonts w:ascii="Times New Roman" w:hAnsi="Times New Roman"/>
                <w:sz w:val="24"/>
                <w:szCs w:val="24"/>
              </w:rPr>
            </w:pPr>
            <w:r w:rsidRPr="00BA1447">
              <w:rPr>
                <w:rFonts w:ascii="Arial" w:hAnsi="Arial" w:cs="Arial"/>
                <w:color w:val="000000"/>
                <w:sz w:val="21"/>
                <w:szCs w:val="21"/>
                <w:shd w:val="clear" w:color="auto" w:fill="FFFFFF"/>
              </w:rPr>
              <w:t>СОРБЕКС®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капсули </w:t>
            </w:r>
            <w:r w:rsidRPr="00BA1447">
              <w:rPr>
                <w:rStyle w:val="stit"/>
                <w:rFonts w:ascii="Arial" w:hAnsi="Arial" w:cs="Arial"/>
                <w:sz w:val="17"/>
                <w:szCs w:val="17"/>
                <w:shd w:val="clear" w:color="auto" w:fill="FFFFFF"/>
              </w:rPr>
              <w:t xml:space="preserve">по 0,25 </w:t>
            </w:r>
            <w:r w:rsidRPr="00BA1447">
              <w:rPr>
                <w:rStyle w:val="stit"/>
                <w:rFonts w:ascii="Arial" w:hAnsi="Arial" w:cs="Arial"/>
                <w:color w:val="000000"/>
                <w:sz w:val="17"/>
                <w:szCs w:val="17"/>
                <w:shd w:val="clear" w:color="auto" w:fill="FFFFFF"/>
              </w:rPr>
              <w:t xml:space="preserve">г по 10 капсул у блістері; </w:t>
            </w:r>
          </w:p>
        </w:tc>
        <w:tc>
          <w:tcPr>
            <w:tcW w:w="992" w:type="dxa"/>
            <w:gridSpan w:val="2"/>
            <w:tcBorders>
              <w:left w:val="single" w:sz="4" w:space="0" w:color="auto"/>
            </w:tcBorders>
            <w:shd w:val="clear" w:color="auto" w:fill="auto"/>
            <w:vAlign w:val="center"/>
          </w:tcPr>
          <w:p w14:paraId="54B6EFF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auto" w:fill="auto"/>
            <w:vAlign w:val="center"/>
          </w:tcPr>
          <w:p w14:paraId="0920D13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31CE39DB" w14:textId="77777777" w:rsidTr="00CF1381">
        <w:trPr>
          <w:gridBefore w:val="1"/>
          <w:wBefore w:w="15" w:type="dxa"/>
          <w:trHeight w:val="485"/>
          <w:jc w:val="center"/>
        </w:trPr>
        <w:tc>
          <w:tcPr>
            <w:tcW w:w="687" w:type="dxa"/>
            <w:gridSpan w:val="2"/>
            <w:shd w:val="clear" w:color="000000" w:fill="FFFFFF"/>
            <w:noWrap/>
            <w:vAlign w:val="center"/>
            <w:hideMark/>
          </w:tcPr>
          <w:p w14:paraId="09B551D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w:t>
            </w:r>
          </w:p>
        </w:tc>
        <w:tc>
          <w:tcPr>
            <w:tcW w:w="2285" w:type="dxa"/>
            <w:gridSpan w:val="2"/>
            <w:tcBorders>
              <w:right w:val="single" w:sz="4" w:space="0" w:color="auto"/>
            </w:tcBorders>
            <w:shd w:val="clear" w:color="000000" w:fill="FFFFFF"/>
            <w:vAlign w:val="center"/>
          </w:tcPr>
          <w:p w14:paraId="0C1156D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Ascorbic acid (vit 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00C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Аскорбінова кислота-</w:t>
            </w:r>
            <w:proofErr w:type="gramStart"/>
            <w:r w:rsidRPr="00BA1447">
              <w:rPr>
                <w:rFonts w:ascii="Times New Roman" w:hAnsi="Times New Roman"/>
                <w:color w:val="000000"/>
                <w:sz w:val="24"/>
                <w:szCs w:val="24"/>
              </w:rPr>
              <w:t>Дарниця  р</w:t>
            </w:r>
            <w:proofErr w:type="gramEnd"/>
            <w:r w:rsidRPr="00BA1447">
              <w:rPr>
                <w:rFonts w:ascii="Times New Roman" w:hAnsi="Times New Roman"/>
                <w:color w:val="000000"/>
                <w:sz w:val="24"/>
                <w:szCs w:val="24"/>
              </w:rPr>
              <w:t>-н д/ін. 100 мг/мл амп. 2 мл, контурн. чарунк. yп., пачка №10</w:t>
            </w:r>
          </w:p>
        </w:tc>
        <w:tc>
          <w:tcPr>
            <w:tcW w:w="992" w:type="dxa"/>
            <w:gridSpan w:val="2"/>
            <w:tcBorders>
              <w:left w:val="single" w:sz="4" w:space="0" w:color="auto"/>
            </w:tcBorders>
            <w:shd w:val="clear" w:color="000000" w:fill="FFFFFF"/>
            <w:vAlign w:val="center"/>
          </w:tcPr>
          <w:p w14:paraId="35B0976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52AC29D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5CB10FCF" w14:textId="77777777" w:rsidTr="00CF1381">
        <w:trPr>
          <w:gridBefore w:val="1"/>
          <w:wBefore w:w="15" w:type="dxa"/>
          <w:trHeight w:val="273"/>
          <w:jc w:val="center"/>
        </w:trPr>
        <w:tc>
          <w:tcPr>
            <w:tcW w:w="687" w:type="dxa"/>
            <w:gridSpan w:val="2"/>
            <w:shd w:val="clear" w:color="000000" w:fill="FFFFFF"/>
            <w:noWrap/>
            <w:vAlign w:val="center"/>
            <w:hideMark/>
          </w:tcPr>
          <w:p w14:paraId="4F8E601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w:t>
            </w:r>
          </w:p>
        </w:tc>
        <w:tc>
          <w:tcPr>
            <w:tcW w:w="2285" w:type="dxa"/>
            <w:gridSpan w:val="2"/>
            <w:tcBorders>
              <w:right w:val="single" w:sz="4" w:space="0" w:color="auto"/>
            </w:tcBorders>
            <w:shd w:val="clear" w:color="000000" w:fill="FFFFFF"/>
            <w:vAlign w:val="center"/>
          </w:tcPr>
          <w:p w14:paraId="24097B3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Ibuprofen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9E36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ІБУПРОФЕН 400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400 мг, по 10 таблеток у блістері, по 1, або по 2, або по 5 блістерів у пачці з картону</w:t>
            </w:r>
          </w:p>
        </w:tc>
        <w:tc>
          <w:tcPr>
            <w:tcW w:w="992" w:type="dxa"/>
            <w:gridSpan w:val="2"/>
            <w:tcBorders>
              <w:left w:val="single" w:sz="4" w:space="0" w:color="auto"/>
            </w:tcBorders>
            <w:shd w:val="clear" w:color="000000" w:fill="FFFFFF"/>
            <w:vAlign w:val="center"/>
          </w:tcPr>
          <w:p w14:paraId="4E258CC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1196AE8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61A5AED2" w14:textId="77777777" w:rsidTr="00CF1381">
        <w:trPr>
          <w:gridBefore w:val="1"/>
          <w:wBefore w:w="15" w:type="dxa"/>
          <w:trHeight w:val="560"/>
          <w:jc w:val="center"/>
        </w:trPr>
        <w:tc>
          <w:tcPr>
            <w:tcW w:w="687" w:type="dxa"/>
            <w:gridSpan w:val="2"/>
            <w:shd w:val="clear" w:color="000000" w:fill="FFFFFF"/>
            <w:noWrap/>
            <w:vAlign w:val="center"/>
            <w:hideMark/>
          </w:tcPr>
          <w:p w14:paraId="0FB8519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w:t>
            </w:r>
          </w:p>
        </w:tc>
        <w:tc>
          <w:tcPr>
            <w:tcW w:w="2285" w:type="dxa"/>
            <w:gridSpan w:val="2"/>
            <w:tcBorders>
              <w:right w:val="single" w:sz="4" w:space="0" w:color="auto"/>
            </w:tcBorders>
            <w:shd w:val="clear" w:color="000000" w:fill="FFFFFF"/>
            <w:vAlign w:val="center"/>
          </w:tcPr>
          <w:p w14:paraId="2D1EDC15" w14:textId="77777777" w:rsidR="00CF1381" w:rsidRPr="00BA1447" w:rsidRDefault="00CF1381" w:rsidP="00CF1381">
            <w:pPr>
              <w:spacing w:after="0" w:line="240" w:lineRule="auto"/>
              <w:jc w:val="center"/>
              <w:rPr>
                <w:rFonts w:ascii="Times New Roman" w:hAnsi="Times New Roman"/>
                <w:color w:val="000000"/>
                <w:sz w:val="24"/>
                <w:szCs w:val="24"/>
                <w:lang w:val="en-US"/>
              </w:rPr>
            </w:pPr>
            <w:r w:rsidRPr="00BA1447">
              <w:rPr>
                <w:rFonts w:ascii="Times New Roman" w:hAnsi="Times New Roman"/>
                <w:color w:val="000000"/>
                <w:sz w:val="24"/>
                <w:szCs w:val="24"/>
                <w:lang w:val="en-US"/>
              </w:rPr>
              <w:t>Validol*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DDD6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ВАЛІДОЛ-ДАРНИЦЯ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60 мг  </w:t>
            </w:r>
          </w:p>
        </w:tc>
        <w:tc>
          <w:tcPr>
            <w:tcW w:w="992" w:type="dxa"/>
            <w:gridSpan w:val="2"/>
            <w:tcBorders>
              <w:left w:val="single" w:sz="4" w:space="0" w:color="auto"/>
            </w:tcBorders>
            <w:shd w:val="clear" w:color="000000" w:fill="FFFFFF"/>
            <w:vAlign w:val="center"/>
          </w:tcPr>
          <w:p w14:paraId="2752C49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2D4C42A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7D764E4" w14:textId="77777777" w:rsidTr="00CF1381">
        <w:trPr>
          <w:gridBefore w:val="1"/>
          <w:wBefore w:w="15" w:type="dxa"/>
          <w:trHeight w:val="70"/>
          <w:jc w:val="center"/>
        </w:trPr>
        <w:tc>
          <w:tcPr>
            <w:tcW w:w="687" w:type="dxa"/>
            <w:gridSpan w:val="2"/>
            <w:shd w:val="clear" w:color="000000" w:fill="FFFFFF"/>
            <w:noWrap/>
            <w:vAlign w:val="center"/>
            <w:hideMark/>
          </w:tcPr>
          <w:p w14:paraId="2C30AA4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w:t>
            </w:r>
          </w:p>
        </w:tc>
        <w:tc>
          <w:tcPr>
            <w:tcW w:w="2285" w:type="dxa"/>
            <w:gridSpan w:val="2"/>
            <w:tcBorders>
              <w:right w:val="single" w:sz="4" w:space="0" w:color="auto"/>
            </w:tcBorders>
            <w:shd w:val="clear" w:color="000000" w:fill="FFFFFF"/>
            <w:vAlign w:val="center"/>
          </w:tcPr>
          <w:p w14:paraId="6201F0B0" w14:textId="77777777" w:rsidR="00CF1381" w:rsidRPr="00BA1447" w:rsidRDefault="00CF1381" w:rsidP="00CF1381">
            <w:pPr>
              <w:spacing w:after="0" w:line="240" w:lineRule="auto"/>
              <w:jc w:val="center"/>
              <w:rPr>
                <w:rFonts w:ascii="Times New Roman" w:hAnsi="Times New Roman"/>
                <w:color w:val="000000"/>
              </w:rPr>
            </w:pPr>
            <w:r w:rsidRPr="00BA1447">
              <w:rPr>
                <w:rFonts w:ascii="Arial" w:hAnsi="Arial" w:cs="Arial"/>
                <w:color w:val="000000"/>
                <w:sz w:val="21"/>
                <w:szCs w:val="21"/>
                <w:shd w:val="clear" w:color="auto" w:fill="F8F8F8"/>
              </w:rPr>
              <w:t>Sodium chloride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B69E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НАТРІЮ ХЛОРИД-ДАРНИЦЯ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інфузій, 9 мг/мл, по 100 мл  у флаконах</w:t>
            </w:r>
          </w:p>
        </w:tc>
        <w:tc>
          <w:tcPr>
            <w:tcW w:w="992" w:type="dxa"/>
            <w:gridSpan w:val="2"/>
            <w:tcBorders>
              <w:left w:val="single" w:sz="4" w:space="0" w:color="auto"/>
            </w:tcBorders>
            <w:shd w:val="clear" w:color="000000" w:fill="FFFFFF"/>
            <w:vAlign w:val="center"/>
          </w:tcPr>
          <w:p w14:paraId="3C9B88B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флак</w:t>
            </w:r>
          </w:p>
        </w:tc>
        <w:tc>
          <w:tcPr>
            <w:tcW w:w="854" w:type="dxa"/>
            <w:gridSpan w:val="2"/>
            <w:shd w:val="clear" w:color="FFFFCC" w:fill="FFFFFF"/>
            <w:vAlign w:val="center"/>
          </w:tcPr>
          <w:p w14:paraId="35D858E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2D6B8802" w14:textId="77777777" w:rsidTr="00CF1381">
        <w:trPr>
          <w:gridBefore w:val="1"/>
          <w:wBefore w:w="15" w:type="dxa"/>
          <w:trHeight w:val="469"/>
          <w:jc w:val="center"/>
        </w:trPr>
        <w:tc>
          <w:tcPr>
            <w:tcW w:w="687" w:type="dxa"/>
            <w:gridSpan w:val="2"/>
            <w:shd w:val="clear" w:color="000000" w:fill="FFFFFF"/>
            <w:noWrap/>
            <w:vAlign w:val="center"/>
            <w:hideMark/>
          </w:tcPr>
          <w:p w14:paraId="2D4669E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w:t>
            </w:r>
          </w:p>
        </w:tc>
        <w:tc>
          <w:tcPr>
            <w:tcW w:w="2285" w:type="dxa"/>
            <w:gridSpan w:val="2"/>
            <w:tcBorders>
              <w:right w:val="single" w:sz="4" w:space="0" w:color="auto"/>
            </w:tcBorders>
            <w:shd w:val="clear" w:color="000000" w:fill="FFFFFF"/>
            <w:vAlign w:val="center"/>
          </w:tcPr>
          <w:p w14:paraId="01598C0D" w14:textId="77777777" w:rsidR="00CF1381" w:rsidRPr="00BA1447" w:rsidRDefault="00CF1381" w:rsidP="00CF1381">
            <w:pPr>
              <w:spacing w:after="0" w:line="240" w:lineRule="auto"/>
              <w:jc w:val="center"/>
              <w:rPr>
                <w:rFonts w:ascii="Times New Roman" w:hAnsi="Times New Roman"/>
                <w:color w:val="000000"/>
              </w:rPr>
            </w:pPr>
            <w:r w:rsidRPr="00BA1447">
              <w:rPr>
                <w:rFonts w:ascii="Arial" w:hAnsi="Arial" w:cs="Arial"/>
                <w:color w:val="000000"/>
                <w:sz w:val="21"/>
                <w:szCs w:val="21"/>
                <w:shd w:val="clear" w:color="auto" w:fill="F8F8F8"/>
              </w:rPr>
              <w:t>Meldonium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E8CF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МІЛДРОНАТ®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0,5 г/5 мл, по 5 мл в ампулі; по 5 ампул у контурній чарунковій упаковці (піддоні); по 2 або 4 контурні чарункові упаковки (піддони) в пачці з картону</w:t>
            </w:r>
          </w:p>
        </w:tc>
        <w:tc>
          <w:tcPr>
            <w:tcW w:w="992" w:type="dxa"/>
            <w:gridSpan w:val="2"/>
            <w:tcBorders>
              <w:left w:val="single" w:sz="4" w:space="0" w:color="auto"/>
            </w:tcBorders>
            <w:shd w:val="clear" w:color="000000" w:fill="FFFFFF"/>
            <w:vAlign w:val="center"/>
          </w:tcPr>
          <w:p w14:paraId="3D539D9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4BD109A3" w14:textId="77777777" w:rsidR="00CF1381" w:rsidRPr="00BA1447" w:rsidRDefault="00CF1381" w:rsidP="00CF1381">
            <w:pPr>
              <w:spacing w:after="0" w:line="240" w:lineRule="auto"/>
              <w:jc w:val="center"/>
              <w:rPr>
                <w:rFonts w:ascii="Times New Roman" w:hAnsi="Times New Roman"/>
                <w:color w:val="000000" w:themeColor="text1"/>
                <w:sz w:val="24"/>
                <w:szCs w:val="24"/>
                <w:lang w:val="en-US"/>
              </w:rPr>
            </w:pPr>
            <w:r w:rsidRPr="00BA1447">
              <w:rPr>
                <w:rFonts w:ascii="Times New Roman" w:hAnsi="Times New Roman"/>
                <w:color w:val="000000" w:themeColor="text1"/>
                <w:sz w:val="24"/>
                <w:szCs w:val="24"/>
                <w:lang w:val="en-US"/>
              </w:rPr>
              <w:t>120</w:t>
            </w:r>
          </w:p>
        </w:tc>
      </w:tr>
      <w:tr w:rsidR="00CF1381" w:rsidRPr="00BA1447" w14:paraId="72048D45" w14:textId="77777777" w:rsidTr="00CF1381">
        <w:trPr>
          <w:gridBefore w:val="1"/>
          <w:wBefore w:w="15" w:type="dxa"/>
          <w:trHeight w:val="70"/>
          <w:jc w:val="center"/>
        </w:trPr>
        <w:tc>
          <w:tcPr>
            <w:tcW w:w="687" w:type="dxa"/>
            <w:gridSpan w:val="2"/>
            <w:shd w:val="clear" w:color="000000" w:fill="FFFFFF"/>
            <w:noWrap/>
            <w:vAlign w:val="center"/>
            <w:hideMark/>
          </w:tcPr>
          <w:p w14:paraId="114D8DB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w:t>
            </w:r>
          </w:p>
        </w:tc>
        <w:tc>
          <w:tcPr>
            <w:tcW w:w="2285" w:type="dxa"/>
            <w:gridSpan w:val="2"/>
            <w:tcBorders>
              <w:right w:val="single" w:sz="4" w:space="0" w:color="auto"/>
            </w:tcBorders>
            <w:shd w:val="clear" w:color="auto" w:fill="auto"/>
            <w:vAlign w:val="center"/>
          </w:tcPr>
          <w:p w14:paraId="674383C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Meldonium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2FCE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МІЛДРОНАТ® GX</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500 мг по 6 таблеток у блістері; по 5 або 10 блістерів у пачці</w:t>
            </w:r>
          </w:p>
        </w:tc>
        <w:tc>
          <w:tcPr>
            <w:tcW w:w="992" w:type="dxa"/>
            <w:gridSpan w:val="2"/>
            <w:tcBorders>
              <w:left w:val="single" w:sz="4" w:space="0" w:color="auto"/>
            </w:tcBorders>
            <w:shd w:val="clear" w:color="000000" w:fill="FFFFFF"/>
            <w:vAlign w:val="center"/>
          </w:tcPr>
          <w:p w14:paraId="6D4DDA3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5EB8C90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3B776556" w14:textId="77777777" w:rsidTr="00CF1381">
        <w:trPr>
          <w:gridBefore w:val="1"/>
          <w:wBefore w:w="15" w:type="dxa"/>
          <w:trHeight w:val="70"/>
          <w:jc w:val="center"/>
        </w:trPr>
        <w:tc>
          <w:tcPr>
            <w:tcW w:w="687" w:type="dxa"/>
            <w:gridSpan w:val="2"/>
            <w:shd w:val="clear" w:color="000000" w:fill="FFFFFF"/>
            <w:noWrap/>
            <w:vAlign w:val="center"/>
          </w:tcPr>
          <w:p w14:paraId="33AC82B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w:t>
            </w:r>
          </w:p>
        </w:tc>
        <w:tc>
          <w:tcPr>
            <w:tcW w:w="2285" w:type="dxa"/>
            <w:gridSpan w:val="2"/>
            <w:tcBorders>
              <w:right w:val="single" w:sz="4" w:space="0" w:color="auto"/>
            </w:tcBorders>
            <w:shd w:val="clear" w:color="000000" w:fill="FFFFFF"/>
            <w:vAlign w:val="center"/>
          </w:tcPr>
          <w:p w14:paraId="7C1F304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Meldonium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CA59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МЕТАМАКС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по 250 мг по 10 капсул у контурній чарунковій упаковці; по 4 контурні чарункові упаковки в пачці</w:t>
            </w:r>
          </w:p>
        </w:tc>
        <w:tc>
          <w:tcPr>
            <w:tcW w:w="992" w:type="dxa"/>
            <w:gridSpan w:val="2"/>
            <w:tcBorders>
              <w:left w:val="single" w:sz="4" w:space="0" w:color="auto"/>
            </w:tcBorders>
            <w:shd w:val="clear" w:color="000000" w:fill="FFFFFF"/>
            <w:vAlign w:val="center"/>
          </w:tcPr>
          <w:p w14:paraId="55B9142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3847F46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1324D58C" w14:textId="77777777" w:rsidTr="00CF1381">
        <w:trPr>
          <w:gridBefore w:val="1"/>
          <w:wBefore w:w="15" w:type="dxa"/>
          <w:trHeight w:val="421"/>
          <w:jc w:val="center"/>
        </w:trPr>
        <w:tc>
          <w:tcPr>
            <w:tcW w:w="687" w:type="dxa"/>
            <w:gridSpan w:val="2"/>
            <w:shd w:val="clear" w:color="000000" w:fill="FFFFFF"/>
            <w:noWrap/>
            <w:vAlign w:val="center"/>
          </w:tcPr>
          <w:p w14:paraId="6E77793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w:t>
            </w:r>
          </w:p>
        </w:tc>
        <w:tc>
          <w:tcPr>
            <w:tcW w:w="2285" w:type="dxa"/>
            <w:gridSpan w:val="2"/>
            <w:tcBorders>
              <w:right w:val="single" w:sz="4" w:space="0" w:color="auto"/>
            </w:tcBorders>
            <w:shd w:val="clear" w:color="000000" w:fill="FFFFFF"/>
            <w:vAlign w:val="center"/>
          </w:tcPr>
          <w:p w14:paraId="78733A0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Meldonium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61E2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МЕТАМАКС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100 мг/мл по 5 мл в ампулі; по 5 ампул у контурній чарунковій упаковці; по 2 контурні чарункові упаковки в пачці</w:t>
            </w:r>
          </w:p>
        </w:tc>
        <w:tc>
          <w:tcPr>
            <w:tcW w:w="992" w:type="dxa"/>
            <w:gridSpan w:val="2"/>
            <w:tcBorders>
              <w:left w:val="single" w:sz="4" w:space="0" w:color="auto"/>
            </w:tcBorders>
            <w:shd w:val="clear" w:color="000000" w:fill="FFFFFF"/>
            <w:vAlign w:val="center"/>
          </w:tcPr>
          <w:p w14:paraId="6F3F582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6C2644A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1D5AF1FE" w14:textId="77777777" w:rsidTr="00CF1381">
        <w:trPr>
          <w:gridBefore w:val="1"/>
          <w:wBefore w:w="15" w:type="dxa"/>
          <w:trHeight w:val="421"/>
          <w:jc w:val="center"/>
        </w:trPr>
        <w:tc>
          <w:tcPr>
            <w:tcW w:w="687" w:type="dxa"/>
            <w:gridSpan w:val="2"/>
            <w:shd w:val="clear" w:color="000000" w:fill="FFFFFF"/>
            <w:noWrap/>
            <w:vAlign w:val="center"/>
          </w:tcPr>
          <w:p w14:paraId="072120B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w:t>
            </w:r>
          </w:p>
        </w:tc>
        <w:tc>
          <w:tcPr>
            <w:tcW w:w="2285" w:type="dxa"/>
            <w:gridSpan w:val="2"/>
            <w:tcBorders>
              <w:right w:val="single" w:sz="4" w:space="0" w:color="auto"/>
            </w:tcBorders>
            <w:shd w:val="clear" w:color="000000" w:fill="FFFFFF"/>
            <w:vAlign w:val="center"/>
          </w:tcPr>
          <w:p w14:paraId="1CF109EA" w14:textId="77777777" w:rsidR="00CF1381" w:rsidRPr="00BA1447" w:rsidRDefault="00CF1381" w:rsidP="00CF1381">
            <w:pPr>
              <w:spacing w:after="0" w:line="240" w:lineRule="auto"/>
              <w:jc w:val="center"/>
              <w:rPr>
                <w:rFonts w:ascii="Times New Roman" w:hAnsi="Times New Roman"/>
                <w:color w:val="000000"/>
              </w:rPr>
            </w:pPr>
            <w:r w:rsidRPr="00BA1447">
              <w:rPr>
                <w:rFonts w:ascii="Arial" w:hAnsi="Arial" w:cs="Arial"/>
                <w:color w:val="000000"/>
                <w:sz w:val="21"/>
                <w:szCs w:val="21"/>
                <w:shd w:val="clear" w:color="auto" w:fill="F8F8F8"/>
              </w:rPr>
              <w:t>Ethanol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60C0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СПИРТ ЕТИЛОВИЙ 96 %</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96 %, по 100 мл у флаконах скляних; по 100 мл у флаконах полімерних; по 1 л, 5 л, 10 л у каністрах полімерних</w:t>
            </w:r>
          </w:p>
        </w:tc>
        <w:tc>
          <w:tcPr>
            <w:tcW w:w="992" w:type="dxa"/>
            <w:gridSpan w:val="2"/>
            <w:tcBorders>
              <w:left w:val="single" w:sz="4" w:space="0" w:color="auto"/>
            </w:tcBorders>
            <w:shd w:val="clear" w:color="000000" w:fill="FFFFFF"/>
            <w:vAlign w:val="center"/>
          </w:tcPr>
          <w:p w14:paraId="76D8675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бут</w:t>
            </w:r>
          </w:p>
        </w:tc>
        <w:tc>
          <w:tcPr>
            <w:tcW w:w="854" w:type="dxa"/>
            <w:gridSpan w:val="2"/>
            <w:shd w:val="clear" w:color="FFFFCC" w:fill="FFFFFF"/>
            <w:vAlign w:val="center"/>
          </w:tcPr>
          <w:p w14:paraId="67009B8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7C1C7E8A" w14:textId="77777777" w:rsidTr="00CF1381">
        <w:trPr>
          <w:gridBefore w:val="1"/>
          <w:wBefore w:w="15" w:type="dxa"/>
          <w:trHeight w:val="70"/>
          <w:jc w:val="center"/>
        </w:trPr>
        <w:tc>
          <w:tcPr>
            <w:tcW w:w="687" w:type="dxa"/>
            <w:gridSpan w:val="2"/>
            <w:shd w:val="clear" w:color="000000" w:fill="FFFFFF"/>
            <w:noWrap/>
            <w:vAlign w:val="center"/>
          </w:tcPr>
          <w:p w14:paraId="45026B5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w:t>
            </w:r>
          </w:p>
        </w:tc>
        <w:tc>
          <w:tcPr>
            <w:tcW w:w="2285" w:type="dxa"/>
            <w:gridSpan w:val="2"/>
            <w:tcBorders>
              <w:right w:val="single" w:sz="4" w:space="0" w:color="auto"/>
            </w:tcBorders>
            <w:shd w:val="clear" w:color="000000" w:fill="FFFFFF"/>
            <w:vAlign w:val="center"/>
          </w:tcPr>
          <w:p w14:paraId="08DD1984" w14:textId="77777777" w:rsidR="00CF1381" w:rsidRPr="00BA1447" w:rsidRDefault="00CF1381" w:rsidP="00CF1381">
            <w:pPr>
              <w:spacing w:after="0" w:line="240" w:lineRule="auto"/>
              <w:jc w:val="center"/>
              <w:rPr>
                <w:rFonts w:ascii="Times New Roman" w:hAnsi="Times New Roman"/>
                <w:color w:val="000000"/>
                <w:sz w:val="20"/>
                <w:szCs w:val="20"/>
              </w:rPr>
            </w:pPr>
            <w:r w:rsidRPr="00BA1447">
              <w:rPr>
                <w:rFonts w:ascii="Arial" w:hAnsi="Arial" w:cs="Arial"/>
                <w:color w:val="000000"/>
                <w:sz w:val="21"/>
                <w:szCs w:val="21"/>
                <w:shd w:val="clear" w:color="auto" w:fill="F8F8F8"/>
              </w:rPr>
              <w:t>Diclofenac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8AD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ДИКЛОФЕНАК НАТРІЮ</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25 мг/мл; in bulk № 100: по 3 мл в ампулі; по 100 ампул у коробці з перегородками; або по </w:t>
            </w:r>
            <w:r w:rsidRPr="00BA1447">
              <w:rPr>
                <w:rStyle w:val="stit"/>
                <w:rFonts w:ascii="Arial" w:hAnsi="Arial" w:cs="Arial"/>
                <w:color w:val="000000"/>
                <w:sz w:val="17"/>
                <w:szCs w:val="17"/>
                <w:shd w:val="clear" w:color="auto" w:fill="FFFFFF"/>
              </w:rPr>
              <w:lastRenderedPageBreak/>
              <w:t>5 ампул у блістері, по 20 блістерів у коробці</w:t>
            </w:r>
          </w:p>
        </w:tc>
        <w:tc>
          <w:tcPr>
            <w:tcW w:w="992" w:type="dxa"/>
            <w:gridSpan w:val="2"/>
            <w:tcBorders>
              <w:left w:val="single" w:sz="4" w:space="0" w:color="auto"/>
            </w:tcBorders>
            <w:shd w:val="clear" w:color="000000" w:fill="FFFFFF"/>
            <w:vAlign w:val="center"/>
          </w:tcPr>
          <w:p w14:paraId="1F62075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lastRenderedPageBreak/>
              <w:t>амп</w:t>
            </w:r>
          </w:p>
        </w:tc>
        <w:tc>
          <w:tcPr>
            <w:tcW w:w="854" w:type="dxa"/>
            <w:gridSpan w:val="2"/>
            <w:shd w:val="clear" w:color="FFFFCC" w:fill="FFFFFF"/>
            <w:vAlign w:val="center"/>
          </w:tcPr>
          <w:p w14:paraId="0EC0237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5E15FCD3" w14:textId="77777777" w:rsidTr="00CF1381">
        <w:trPr>
          <w:gridBefore w:val="1"/>
          <w:wBefore w:w="15" w:type="dxa"/>
          <w:trHeight w:val="70"/>
          <w:jc w:val="center"/>
        </w:trPr>
        <w:tc>
          <w:tcPr>
            <w:tcW w:w="687" w:type="dxa"/>
            <w:gridSpan w:val="2"/>
            <w:shd w:val="clear" w:color="000000" w:fill="FFFFFF"/>
            <w:noWrap/>
            <w:vAlign w:val="center"/>
          </w:tcPr>
          <w:p w14:paraId="6C2F61D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13</w:t>
            </w:r>
          </w:p>
        </w:tc>
        <w:tc>
          <w:tcPr>
            <w:tcW w:w="2285" w:type="dxa"/>
            <w:gridSpan w:val="2"/>
            <w:tcBorders>
              <w:right w:val="single" w:sz="4" w:space="0" w:color="auto"/>
            </w:tcBorders>
            <w:shd w:val="clear" w:color="000000" w:fill="FFFFFF"/>
            <w:vAlign w:val="center"/>
          </w:tcPr>
          <w:p w14:paraId="70C8D8DB" w14:textId="77777777" w:rsidR="00CF1381" w:rsidRPr="00BA1447" w:rsidRDefault="00CF1381" w:rsidP="00CF1381">
            <w:pPr>
              <w:spacing w:after="0" w:line="240" w:lineRule="auto"/>
              <w:jc w:val="center"/>
              <w:rPr>
                <w:rFonts w:ascii="Times New Roman" w:hAnsi="Times New Roman"/>
                <w:color w:val="000000"/>
                <w:sz w:val="20"/>
                <w:szCs w:val="20"/>
              </w:rPr>
            </w:pPr>
            <w:r w:rsidRPr="00BA1447">
              <w:rPr>
                <w:rFonts w:ascii="Arial" w:hAnsi="Arial" w:cs="Arial"/>
                <w:color w:val="000000"/>
                <w:sz w:val="21"/>
                <w:szCs w:val="21"/>
                <w:shd w:val="clear" w:color="auto" w:fill="F8F8F8"/>
              </w:rPr>
              <w:t>Diclofenac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4377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ДИКЛОФЕНАК ЄВРО</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кишковорозчинні по 50 мг; по 10 таблеток у блістері; по 1, або по 2, або по 10 блістерів у коробці з картону</w:t>
            </w:r>
          </w:p>
        </w:tc>
        <w:tc>
          <w:tcPr>
            <w:tcW w:w="992" w:type="dxa"/>
            <w:gridSpan w:val="2"/>
            <w:tcBorders>
              <w:left w:val="single" w:sz="4" w:space="0" w:color="auto"/>
            </w:tcBorders>
            <w:shd w:val="clear" w:color="000000" w:fill="FFFFFF"/>
            <w:vAlign w:val="center"/>
          </w:tcPr>
          <w:p w14:paraId="42412F2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59BA608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7AF122AF" w14:textId="77777777" w:rsidTr="00CF1381">
        <w:trPr>
          <w:gridBefore w:val="1"/>
          <w:wBefore w:w="15" w:type="dxa"/>
          <w:trHeight w:val="70"/>
          <w:jc w:val="center"/>
        </w:trPr>
        <w:tc>
          <w:tcPr>
            <w:tcW w:w="687" w:type="dxa"/>
            <w:gridSpan w:val="2"/>
            <w:shd w:val="clear" w:color="000000" w:fill="FFFFFF"/>
            <w:noWrap/>
            <w:vAlign w:val="center"/>
          </w:tcPr>
          <w:p w14:paraId="0C91061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w:t>
            </w:r>
          </w:p>
        </w:tc>
        <w:tc>
          <w:tcPr>
            <w:tcW w:w="2285" w:type="dxa"/>
            <w:gridSpan w:val="2"/>
            <w:tcBorders>
              <w:right w:val="single" w:sz="4" w:space="0" w:color="auto"/>
            </w:tcBorders>
            <w:shd w:val="clear" w:color="000000" w:fill="FFFFFF"/>
            <w:vAlign w:val="center"/>
          </w:tcPr>
          <w:p w14:paraId="32A284BB" w14:textId="77777777" w:rsidR="00CF1381" w:rsidRPr="00BA1447" w:rsidRDefault="00CF1381" w:rsidP="00CF1381">
            <w:pPr>
              <w:spacing w:after="0" w:line="240" w:lineRule="auto"/>
              <w:jc w:val="center"/>
              <w:rPr>
                <w:rFonts w:ascii="Times New Roman" w:hAnsi="Times New Roman"/>
                <w:color w:val="000000"/>
                <w:sz w:val="20"/>
                <w:szCs w:val="20"/>
              </w:rPr>
            </w:pPr>
            <w:r w:rsidRPr="00BA1447">
              <w:rPr>
                <w:rFonts w:ascii="Arial" w:hAnsi="Arial" w:cs="Arial"/>
                <w:color w:val="000000"/>
                <w:sz w:val="21"/>
                <w:szCs w:val="21"/>
                <w:shd w:val="clear" w:color="auto" w:fill="F8F8F8"/>
              </w:rPr>
              <w:t>Diclofenac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AC98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ДИКЛОФЕНАК</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гель 5 %,  100 г у тубі алюмінієвій в пачці, по 40 г, 50 г, 100 г у тубі ламінатній в пачці, по 40 г, 50 г, 100 г у тубах ламінатних</w:t>
            </w:r>
          </w:p>
        </w:tc>
        <w:tc>
          <w:tcPr>
            <w:tcW w:w="992" w:type="dxa"/>
            <w:gridSpan w:val="2"/>
            <w:tcBorders>
              <w:left w:val="single" w:sz="4" w:space="0" w:color="auto"/>
            </w:tcBorders>
            <w:shd w:val="clear" w:color="000000" w:fill="FFFFFF"/>
            <w:vAlign w:val="center"/>
          </w:tcPr>
          <w:p w14:paraId="41A1565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4" w:type="dxa"/>
            <w:gridSpan w:val="2"/>
            <w:shd w:val="clear" w:color="FFFFCC" w:fill="FFFFFF"/>
            <w:vAlign w:val="center"/>
          </w:tcPr>
          <w:p w14:paraId="6579565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0288A4F8" w14:textId="77777777" w:rsidTr="00CF1381">
        <w:trPr>
          <w:gridBefore w:val="1"/>
          <w:wBefore w:w="15" w:type="dxa"/>
          <w:trHeight w:val="70"/>
          <w:jc w:val="center"/>
        </w:trPr>
        <w:tc>
          <w:tcPr>
            <w:tcW w:w="687" w:type="dxa"/>
            <w:gridSpan w:val="2"/>
            <w:shd w:val="clear" w:color="000000" w:fill="FFFFFF"/>
            <w:noWrap/>
            <w:vAlign w:val="center"/>
          </w:tcPr>
          <w:p w14:paraId="0FCC9BC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w:t>
            </w:r>
          </w:p>
        </w:tc>
        <w:tc>
          <w:tcPr>
            <w:tcW w:w="2285" w:type="dxa"/>
            <w:gridSpan w:val="2"/>
            <w:tcBorders>
              <w:right w:val="single" w:sz="4" w:space="0" w:color="auto"/>
            </w:tcBorders>
            <w:shd w:val="clear" w:color="000000" w:fill="FFFFFF"/>
            <w:vAlign w:val="center"/>
          </w:tcPr>
          <w:p w14:paraId="37819D4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Salbutamol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B812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САЛЬБУТАМОЛ-НЕО</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інгаляція під тиском, 100 мкг/доза; по 12 мл/200 доз у контейнері; по 1 контейнеру у пачці з картону</w:t>
            </w:r>
          </w:p>
        </w:tc>
        <w:tc>
          <w:tcPr>
            <w:tcW w:w="992" w:type="dxa"/>
            <w:gridSpan w:val="2"/>
            <w:tcBorders>
              <w:left w:val="single" w:sz="4" w:space="0" w:color="auto"/>
            </w:tcBorders>
            <w:shd w:val="clear" w:color="000000" w:fill="FFFFFF"/>
            <w:vAlign w:val="center"/>
          </w:tcPr>
          <w:p w14:paraId="5716EFF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2600AA0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658E90BD" w14:textId="77777777" w:rsidTr="00CF1381">
        <w:trPr>
          <w:gridBefore w:val="1"/>
          <w:wBefore w:w="15" w:type="dxa"/>
          <w:trHeight w:val="70"/>
          <w:jc w:val="center"/>
        </w:trPr>
        <w:tc>
          <w:tcPr>
            <w:tcW w:w="687" w:type="dxa"/>
            <w:gridSpan w:val="2"/>
            <w:shd w:val="clear" w:color="000000" w:fill="FFFFFF"/>
            <w:noWrap/>
            <w:vAlign w:val="center"/>
          </w:tcPr>
          <w:p w14:paraId="4F2D755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16</w:t>
            </w:r>
          </w:p>
        </w:tc>
        <w:tc>
          <w:tcPr>
            <w:tcW w:w="2285" w:type="dxa"/>
            <w:gridSpan w:val="2"/>
            <w:tcBorders>
              <w:right w:val="single" w:sz="4" w:space="0" w:color="auto"/>
            </w:tcBorders>
            <w:shd w:val="clear" w:color="000000" w:fill="FFFFFF"/>
            <w:vAlign w:val="center"/>
          </w:tcPr>
          <w:p w14:paraId="1DFA794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Metoclopramide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A480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МЕТОКЛОПРАМІД-ЗДОРОВ'Я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мг по 10 таблеток у блістері; по 2 або 5 блістерів у картонній коробці</w:t>
            </w:r>
          </w:p>
        </w:tc>
        <w:tc>
          <w:tcPr>
            <w:tcW w:w="992" w:type="dxa"/>
            <w:gridSpan w:val="2"/>
            <w:tcBorders>
              <w:left w:val="single" w:sz="4" w:space="0" w:color="auto"/>
            </w:tcBorders>
            <w:shd w:val="clear" w:color="000000" w:fill="FFFFFF"/>
            <w:vAlign w:val="center"/>
          </w:tcPr>
          <w:p w14:paraId="7E7AA5E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23AD1C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70</w:t>
            </w:r>
          </w:p>
        </w:tc>
      </w:tr>
      <w:tr w:rsidR="00CF1381" w:rsidRPr="00BA1447" w14:paraId="40C18B44" w14:textId="77777777" w:rsidTr="00CF1381">
        <w:trPr>
          <w:gridBefore w:val="1"/>
          <w:wBefore w:w="15" w:type="dxa"/>
          <w:trHeight w:val="70"/>
          <w:jc w:val="center"/>
        </w:trPr>
        <w:tc>
          <w:tcPr>
            <w:tcW w:w="687" w:type="dxa"/>
            <w:gridSpan w:val="2"/>
            <w:shd w:val="clear" w:color="000000" w:fill="FFFFFF"/>
            <w:noWrap/>
            <w:vAlign w:val="center"/>
          </w:tcPr>
          <w:p w14:paraId="29538D8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17</w:t>
            </w:r>
          </w:p>
        </w:tc>
        <w:tc>
          <w:tcPr>
            <w:tcW w:w="2285" w:type="dxa"/>
            <w:gridSpan w:val="2"/>
            <w:tcBorders>
              <w:right w:val="single" w:sz="4" w:space="0" w:color="auto"/>
            </w:tcBorders>
            <w:shd w:val="clear" w:color="000000" w:fill="FFFFFF"/>
            <w:vAlign w:val="center"/>
          </w:tcPr>
          <w:p w14:paraId="05688ED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Metoclopramide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BB28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МЕТОКЛОПРАМІД-ДАРНИЦЯ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5 мг/мл по 2 мл в ампулі; по 5 ампул у контурній чарунковій упаковці; по 1 або 2 контурні чарункові упаковки в пачці</w:t>
            </w:r>
          </w:p>
        </w:tc>
        <w:tc>
          <w:tcPr>
            <w:tcW w:w="992" w:type="dxa"/>
            <w:gridSpan w:val="2"/>
            <w:tcBorders>
              <w:left w:val="single" w:sz="4" w:space="0" w:color="auto"/>
            </w:tcBorders>
            <w:shd w:val="clear" w:color="000000" w:fill="FFFFFF"/>
            <w:vAlign w:val="center"/>
          </w:tcPr>
          <w:p w14:paraId="683DC82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25336BF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5C792CDF" w14:textId="77777777" w:rsidTr="00CF1381">
        <w:trPr>
          <w:gridBefore w:val="1"/>
          <w:wBefore w:w="15" w:type="dxa"/>
          <w:trHeight w:val="70"/>
          <w:jc w:val="center"/>
        </w:trPr>
        <w:tc>
          <w:tcPr>
            <w:tcW w:w="687" w:type="dxa"/>
            <w:gridSpan w:val="2"/>
            <w:shd w:val="clear" w:color="000000" w:fill="FFFFFF"/>
            <w:noWrap/>
            <w:vAlign w:val="center"/>
          </w:tcPr>
          <w:p w14:paraId="5C0893C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18</w:t>
            </w:r>
          </w:p>
        </w:tc>
        <w:tc>
          <w:tcPr>
            <w:tcW w:w="2285" w:type="dxa"/>
            <w:gridSpan w:val="2"/>
            <w:tcBorders>
              <w:right w:val="single" w:sz="4" w:space="0" w:color="auto"/>
            </w:tcBorders>
            <w:shd w:val="clear" w:color="000000" w:fill="FFFFFF"/>
            <w:vAlign w:val="center"/>
          </w:tcPr>
          <w:p w14:paraId="501B397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7D50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СУДОКРЕМ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крем для зовнішнього застосування  300 г у поліпропіленовій баночці з контролем першого відкриття</w:t>
            </w:r>
          </w:p>
        </w:tc>
        <w:tc>
          <w:tcPr>
            <w:tcW w:w="992" w:type="dxa"/>
            <w:gridSpan w:val="2"/>
            <w:tcBorders>
              <w:left w:val="single" w:sz="4" w:space="0" w:color="auto"/>
            </w:tcBorders>
            <w:shd w:val="clear" w:color="000000" w:fill="FFFFFF"/>
            <w:vAlign w:val="center"/>
          </w:tcPr>
          <w:p w14:paraId="73346F1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шт.</w:t>
            </w:r>
          </w:p>
        </w:tc>
        <w:tc>
          <w:tcPr>
            <w:tcW w:w="854" w:type="dxa"/>
            <w:gridSpan w:val="2"/>
            <w:shd w:val="clear" w:color="FFFFCC" w:fill="FFFFFF"/>
            <w:vAlign w:val="center"/>
          </w:tcPr>
          <w:p w14:paraId="3D96C7B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1D8C19E9" w14:textId="77777777" w:rsidTr="00CF1381">
        <w:trPr>
          <w:gridBefore w:val="1"/>
          <w:wBefore w:w="15" w:type="dxa"/>
          <w:trHeight w:val="70"/>
          <w:jc w:val="center"/>
        </w:trPr>
        <w:tc>
          <w:tcPr>
            <w:tcW w:w="687" w:type="dxa"/>
            <w:gridSpan w:val="2"/>
            <w:shd w:val="clear" w:color="000000" w:fill="FFFFFF"/>
            <w:noWrap/>
            <w:vAlign w:val="center"/>
          </w:tcPr>
          <w:p w14:paraId="2FBB3BF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19</w:t>
            </w:r>
          </w:p>
        </w:tc>
        <w:tc>
          <w:tcPr>
            <w:tcW w:w="2285" w:type="dxa"/>
            <w:gridSpan w:val="2"/>
            <w:tcBorders>
              <w:right w:val="single" w:sz="4" w:space="0" w:color="auto"/>
            </w:tcBorders>
            <w:shd w:val="clear" w:color="000000" w:fill="FFFFFF"/>
            <w:vAlign w:val="center"/>
          </w:tcPr>
          <w:p w14:paraId="3CF8E54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Decamethoxine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0872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ДЕКАСАН®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0,2 мг/мл, по 200мл</w:t>
            </w:r>
          </w:p>
        </w:tc>
        <w:tc>
          <w:tcPr>
            <w:tcW w:w="992" w:type="dxa"/>
            <w:gridSpan w:val="2"/>
            <w:tcBorders>
              <w:left w:val="single" w:sz="4" w:space="0" w:color="auto"/>
            </w:tcBorders>
            <w:shd w:val="clear" w:color="000000" w:fill="FFFFFF"/>
            <w:vAlign w:val="center"/>
          </w:tcPr>
          <w:p w14:paraId="64CD72A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неб</w:t>
            </w:r>
          </w:p>
        </w:tc>
        <w:tc>
          <w:tcPr>
            <w:tcW w:w="854" w:type="dxa"/>
            <w:gridSpan w:val="2"/>
            <w:shd w:val="clear" w:color="FFFFCC" w:fill="FFFFFF"/>
            <w:vAlign w:val="center"/>
          </w:tcPr>
          <w:p w14:paraId="38B547B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769FDB3C" w14:textId="77777777" w:rsidTr="00CF1381">
        <w:trPr>
          <w:gridBefore w:val="1"/>
          <w:wBefore w:w="15" w:type="dxa"/>
          <w:trHeight w:val="70"/>
          <w:jc w:val="center"/>
        </w:trPr>
        <w:tc>
          <w:tcPr>
            <w:tcW w:w="687" w:type="dxa"/>
            <w:gridSpan w:val="2"/>
            <w:shd w:val="clear" w:color="000000" w:fill="FFFFFF"/>
            <w:noWrap/>
            <w:vAlign w:val="center"/>
          </w:tcPr>
          <w:p w14:paraId="22CAB37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20</w:t>
            </w:r>
          </w:p>
        </w:tc>
        <w:tc>
          <w:tcPr>
            <w:tcW w:w="2285" w:type="dxa"/>
            <w:gridSpan w:val="2"/>
            <w:tcBorders>
              <w:right w:val="single" w:sz="4" w:space="0" w:color="auto"/>
            </w:tcBorders>
            <w:shd w:val="clear" w:color="000000" w:fill="FFFFFF"/>
            <w:vAlign w:val="center"/>
          </w:tcPr>
          <w:p w14:paraId="5554DD4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Hydrogen peroxide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A24A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ПЕРЕКИС ВОДНЮ</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зовнішнього застосування 3 % по 100 мл у флаконах полімерних</w:t>
            </w:r>
          </w:p>
        </w:tc>
        <w:tc>
          <w:tcPr>
            <w:tcW w:w="992" w:type="dxa"/>
            <w:gridSpan w:val="2"/>
            <w:tcBorders>
              <w:left w:val="single" w:sz="4" w:space="0" w:color="auto"/>
            </w:tcBorders>
            <w:shd w:val="clear" w:color="000000" w:fill="FFFFFF"/>
            <w:vAlign w:val="center"/>
          </w:tcPr>
          <w:p w14:paraId="071D843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126638D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2D4FE95C" w14:textId="77777777" w:rsidTr="00CF1381">
        <w:trPr>
          <w:gridBefore w:val="1"/>
          <w:wBefore w:w="15" w:type="dxa"/>
          <w:trHeight w:val="413"/>
          <w:jc w:val="center"/>
        </w:trPr>
        <w:tc>
          <w:tcPr>
            <w:tcW w:w="687" w:type="dxa"/>
            <w:gridSpan w:val="2"/>
            <w:shd w:val="clear" w:color="000000" w:fill="FFFFFF"/>
            <w:noWrap/>
            <w:vAlign w:val="center"/>
          </w:tcPr>
          <w:p w14:paraId="6DAA770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21</w:t>
            </w:r>
          </w:p>
        </w:tc>
        <w:tc>
          <w:tcPr>
            <w:tcW w:w="2285" w:type="dxa"/>
            <w:gridSpan w:val="2"/>
            <w:tcBorders>
              <w:right w:val="single" w:sz="4" w:space="0" w:color="auto"/>
            </w:tcBorders>
            <w:shd w:val="clear" w:color="000000" w:fill="FFFFFF"/>
            <w:vAlign w:val="center"/>
          </w:tcPr>
          <w:p w14:paraId="3FA5D0B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Chlorhexidine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4CFB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ХЛОРГЕКСИДИН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нашкірний 0,05 %  по 200 мл у банках скляних або флаконах полімерних</w:t>
            </w:r>
          </w:p>
        </w:tc>
        <w:tc>
          <w:tcPr>
            <w:tcW w:w="992" w:type="dxa"/>
            <w:gridSpan w:val="2"/>
            <w:tcBorders>
              <w:left w:val="single" w:sz="4" w:space="0" w:color="auto"/>
            </w:tcBorders>
            <w:shd w:val="clear" w:color="000000" w:fill="FFFFFF"/>
            <w:vAlign w:val="center"/>
          </w:tcPr>
          <w:p w14:paraId="05E1E4D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4614F6E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120C0CC0" w14:textId="77777777" w:rsidTr="00CF1381">
        <w:trPr>
          <w:gridBefore w:val="1"/>
          <w:wBefore w:w="15" w:type="dxa"/>
          <w:trHeight w:val="70"/>
          <w:jc w:val="center"/>
        </w:trPr>
        <w:tc>
          <w:tcPr>
            <w:tcW w:w="687" w:type="dxa"/>
            <w:gridSpan w:val="2"/>
            <w:shd w:val="clear" w:color="000000" w:fill="FFFFFF"/>
            <w:noWrap/>
            <w:vAlign w:val="center"/>
          </w:tcPr>
          <w:p w14:paraId="6DB83D2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22</w:t>
            </w:r>
          </w:p>
        </w:tc>
        <w:tc>
          <w:tcPr>
            <w:tcW w:w="2285" w:type="dxa"/>
            <w:gridSpan w:val="2"/>
            <w:tcBorders>
              <w:right w:val="single" w:sz="4" w:space="0" w:color="auto"/>
            </w:tcBorders>
            <w:shd w:val="clear" w:color="000000" w:fill="FFFFFF"/>
            <w:vAlign w:val="center"/>
          </w:tcPr>
          <w:p w14:paraId="500F972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 xml:space="preserve"> </w:t>
            </w:r>
            <w:r w:rsidRPr="00BA1447">
              <w:rPr>
                <w:rFonts w:ascii="Arial" w:hAnsi="Arial" w:cs="Arial"/>
                <w:color w:val="000000"/>
                <w:sz w:val="21"/>
                <w:szCs w:val="21"/>
                <w:shd w:val="clear" w:color="auto" w:fill="F8F8F8"/>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688D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БАЛЬЗАМІЧНИЙ ЛІНІМЕНТ (ЗА ВИШНЕВСЬКИМ)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лінімент по 40 г у банках, </w:t>
            </w:r>
          </w:p>
        </w:tc>
        <w:tc>
          <w:tcPr>
            <w:tcW w:w="992" w:type="dxa"/>
            <w:gridSpan w:val="2"/>
            <w:tcBorders>
              <w:left w:val="single" w:sz="4" w:space="0" w:color="auto"/>
            </w:tcBorders>
            <w:shd w:val="clear" w:color="000000" w:fill="FFFFFF"/>
            <w:vAlign w:val="center"/>
          </w:tcPr>
          <w:p w14:paraId="3E5B5EA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шт.</w:t>
            </w:r>
          </w:p>
        </w:tc>
        <w:tc>
          <w:tcPr>
            <w:tcW w:w="854" w:type="dxa"/>
            <w:gridSpan w:val="2"/>
            <w:shd w:val="clear" w:color="FFFFCC" w:fill="FFFFFF"/>
            <w:vAlign w:val="center"/>
          </w:tcPr>
          <w:p w14:paraId="524A939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w:t>
            </w:r>
          </w:p>
        </w:tc>
      </w:tr>
      <w:tr w:rsidR="00CF1381" w:rsidRPr="00BA1447" w14:paraId="1EDED75E" w14:textId="77777777" w:rsidTr="00CF1381">
        <w:trPr>
          <w:gridBefore w:val="1"/>
          <w:wBefore w:w="15" w:type="dxa"/>
          <w:trHeight w:val="423"/>
          <w:jc w:val="center"/>
        </w:trPr>
        <w:tc>
          <w:tcPr>
            <w:tcW w:w="687" w:type="dxa"/>
            <w:gridSpan w:val="2"/>
            <w:shd w:val="clear" w:color="000000" w:fill="FFFFFF"/>
            <w:noWrap/>
            <w:vAlign w:val="center"/>
          </w:tcPr>
          <w:p w14:paraId="7351EAE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23</w:t>
            </w:r>
          </w:p>
        </w:tc>
        <w:tc>
          <w:tcPr>
            <w:tcW w:w="2285" w:type="dxa"/>
            <w:gridSpan w:val="2"/>
            <w:tcBorders>
              <w:right w:val="single" w:sz="4" w:space="0" w:color="auto"/>
            </w:tcBorders>
            <w:shd w:val="clear" w:color="000000" w:fill="FFFFFF"/>
            <w:vAlign w:val="center"/>
          </w:tcPr>
          <w:p w14:paraId="28AC9E5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Metformin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453E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МЕТФОРМІН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1000 мг in bulk № 1000 (по 1000 таблеток у контейнері); in bulk № 1000 (по 10 таблеток у блістері; по 100 блістерів у пачці)</w:t>
            </w:r>
          </w:p>
        </w:tc>
        <w:tc>
          <w:tcPr>
            <w:tcW w:w="992" w:type="dxa"/>
            <w:gridSpan w:val="2"/>
            <w:tcBorders>
              <w:left w:val="single" w:sz="4" w:space="0" w:color="auto"/>
            </w:tcBorders>
            <w:shd w:val="clear" w:color="000000" w:fill="FFFFFF"/>
            <w:vAlign w:val="center"/>
          </w:tcPr>
          <w:p w14:paraId="3553203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107449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20DD4228" w14:textId="77777777" w:rsidTr="00CF1381">
        <w:trPr>
          <w:gridBefore w:val="1"/>
          <w:wBefore w:w="15" w:type="dxa"/>
          <w:trHeight w:val="70"/>
          <w:jc w:val="center"/>
        </w:trPr>
        <w:tc>
          <w:tcPr>
            <w:tcW w:w="687" w:type="dxa"/>
            <w:gridSpan w:val="2"/>
            <w:shd w:val="clear" w:color="000000" w:fill="FFFFFF"/>
            <w:noWrap/>
            <w:vAlign w:val="center"/>
          </w:tcPr>
          <w:p w14:paraId="65F8FB0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24</w:t>
            </w:r>
          </w:p>
        </w:tc>
        <w:tc>
          <w:tcPr>
            <w:tcW w:w="2285" w:type="dxa"/>
            <w:gridSpan w:val="2"/>
            <w:tcBorders>
              <w:right w:val="single" w:sz="4" w:space="0" w:color="auto"/>
            </w:tcBorders>
            <w:shd w:val="clear" w:color="000000" w:fill="FFFFFF"/>
            <w:vAlign w:val="center"/>
          </w:tcPr>
          <w:p w14:paraId="1BC3192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Theophylline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7DBC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ЕУФІЛІН-Н 200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2 % по 5 мл в ампулі; </w:t>
            </w:r>
          </w:p>
        </w:tc>
        <w:tc>
          <w:tcPr>
            <w:tcW w:w="992" w:type="dxa"/>
            <w:gridSpan w:val="2"/>
            <w:tcBorders>
              <w:left w:val="single" w:sz="4" w:space="0" w:color="auto"/>
            </w:tcBorders>
            <w:shd w:val="clear" w:color="000000" w:fill="FFFFFF"/>
            <w:vAlign w:val="center"/>
          </w:tcPr>
          <w:p w14:paraId="10A85F5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w:t>
            </w:r>
          </w:p>
        </w:tc>
        <w:tc>
          <w:tcPr>
            <w:tcW w:w="854" w:type="dxa"/>
            <w:gridSpan w:val="2"/>
            <w:shd w:val="clear" w:color="FFFFCC" w:fill="FFFFFF"/>
            <w:vAlign w:val="center"/>
          </w:tcPr>
          <w:p w14:paraId="265EE0A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552A7857" w14:textId="77777777" w:rsidTr="00CF1381">
        <w:trPr>
          <w:gridBefore w:val="1"/>
          <w:wBefore w:w="15" w:type="dxa"/>
          <w:trHeight w:val="70"/>
          <w:jc w:val="center"/>
        </w:trPr>
        <w:tc>
          <w:tcPr>
            <w:tcW w:w="687" w:type="dxa"/>
            <w:gridSpan w:val="2"/>
            <w:shd w:val="clear" w:color="000000" w:fill="FFFFFF"/>
            <w:noWrap/>
            <w:vAlign w:val="center"/>
          </w:tcPr>
          <w:p w14:paraId="633FCA0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25</w:t>
            </w:r>
          </w:p>
        </w:tc>
        <w:tc>
          <w:tcPr>
            <w:tcW w:w="2285" w:type="dxa"/>
            <w:gridSpan w:val="2"/>
            <w:tcBorders>
              <w:right w:val="single" w:sz="4" w:space="0" w:color="auto"/>
            </w:tcBorders>
            <w:shd w:val="clear" w:color="000000" w:fill="FFFFFF"/>
            <w:vAlign w:val="center"/>
          </w:tcPr>
          <w:p w14:paraId="2137468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Lidocaine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9F29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ЛІДОКАЇН ДС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20 мг/мл, по 2 мл в ампулі; по 10 ампул в контурній чарунковій упаковці та картонній пачці</w:t>
            </w:r>
          </w:p>
        </w:tc>
        <w:tc>
          <w:tcPr>
            <w:tcW w:w="992" w:type="dxa"/>
            <w:gridSpan w:val="2"/>
            <w:tcBorders>
              <w:left w:val="single" w:sz="4" w:space="0" w:color="auto"/>
            </w:tcBorders>
            <w:shd w:val="clear" w:color="000000" w:fill="FFFFFF"/>
            <w:vAlign w:val="center"/>
          </w:tcPr>
          <w:p w14:paraId="0CFCC8F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w:t>
            </w:r>
          </w:p>
        </w:tc>
        <w:tc>
          <w:tcPr>
            <w:tcW w:w="854" w:type="dxa"/>
            <w:gridSpan w:val="2"/>
            <w:shd w:val="clear" w:color="FFFFCC" w:fill="FFFFFF"/>
            <w:vAlign w:val="center"/>
          </w:tcPr>
          <w:p w14:paraId="58B5E54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73275603" w14:textId="77777777" w:rsidTr="00CF1381">
        <w:trPr>
          <w:gridBefore w:val="1"/>
          <w:wBefore w:w="15" w:type="dxa"/>
          <w:trHeight w:val="423"/>
          <w:jc w:val="center"/>
        </w:trPr>
        <w:tc>
          <w:tcPr>
            <w:tcW w:w="687" w:type="dxa"/>
            <w:gridSpan w:val="2"/>
            <w:shd w:val="clear" w:color="000000" w:fill="FFFFFF"/>
            <w:noWrap/>
            <w:vAlign w:val="center"/>
          </w:tcPr>
          <w:p w14:paraId="5957726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26</w:t>
            </w:r>
          </w:p>
        </w:tc>
        <w:tc>
          <w:tcPr>
            <w:tcW w:w="2285" w:type="dxa"/>
            <w:gridSpan w:val="2"/>
            <w:tcBorders>
              <w:right w:val="single" w:sz="4" w:space="0" w:color="auto"/>
            </w:tcBorders>
            <w:shd w:val="clear" w:color="000000" w:fill="FFFFFF"/>
            <w:vAlign w:val="center"/>
          </w:tcPr>
          <w:p w14:paraId="0ACBC5B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Ceftriaxone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969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ЦЕФТРИАКСОН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для розчину для ін`єкцій по 1000 мг у флаконах,</w:t>
            </w:r>
          </w:p>
        </w:tc>
        <w:tc>
          <w:tcPr>
            <w:tcW w:w="992" w:type="dxa"/>
            <w:gridSpan w:val="2"/>
            <w:tcBorders>
              <w:left w:val="single" w:sz="4" w:space="0" w:color="auto"/>
            </w:tcBorders>
            <w:shd w:val="clear" w:color="000000" w:fill="FFFFFF"/>
            <w:vAlign w:val="center"/>
          </w:tcPr>
          <w:p w14:paraId="7537CC4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78A5291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114CEC06" w14:textId="77777777" w:rsidTr="00CF1381">
        <w:trPr>
          <w:gridBefore w:val="1"/>
          <w:wBefore w:w="15" w:type="dxa"/>
          <w:trHeight w:val="70"/>
          <w:jc w:val="center"/>
        </w:trPr>
        <w:tc>
          <w:tcPr>
            <w:tcW w:w="687" w:type="dxa"/>
            <w:gridSpan w:val="2"/>
            <w:shd w:val="clear" w:color="000000" w:fill="FFFFFF"/>
            <w:noWrap/>
            <w:vAlign w:val="center"/>
          </w:tcPr>
          <w:p w14:paraId="471BA38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27</w:t>
            </w:r>
          </w:p>
        </w:tc>
        <w:tc>
          <w:tcPr>
            <w:tcW w:w="2285" w:type="dxa"/>
            <w:gridSpan w:val="2"/>
            <w:tcBorders>
              <w:right w:val="single" w:sz="4" w:space="0" w:color="auto"/>
            </w:tcBorders>
            <w:shd w:val="clear" w:color="000000" w:fill="FFFFFF"/>
            <w:vAlign w:val="center"/>
          </w:tcPr>
          <w:p w14:paraId="0A5C73C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Ceftriaxone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2E3C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РОТАЦЕФ</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порошок для розчину для ін'єкцій по 1 г;  1 скляний флакон з порошком у комплекті з 1 ампулою розчинника (вода для ін`єкцій) по 10 мл у картонній коробці; </w:t>
            </w:r>
          </w:p>
        </w:tc>
        <w:tc>
          <w:tcPr>
            <w:tcW w:w="992" w:type="dxa"/>
            <w:gridSpan w:val="2"/>
            <w:tcBorders>
              <w:left w:val="single" w:sz="4" w:space="0" w:color="auto"/>
            </w:tcBorders>
            <w:shd w:val="clear" w:color="000000" w:fill="FFFFFF"/>
            <w:vAlign w:val="center"/>
          </w:tcPr>
          <w:p w14:paraId="10780EA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68D6BE3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29A83AF9" w14:textId="77777777" w:rsidTr="00CF1381">
        <w:trPr>
          <w:gridBefore w:val="1"/>
          <w:wBefore w:w="15" w:type="dxa"/>
          <w:trHeight w:val="423"/>
          <w:jc w:val="center"/>
        </w:trPr>
        <w:tc>
          <w:tcPr>
            <w:tcW w:w="687" w:type="dxa"/>
            <w:gridSpan w:val="2"/>
            <w:shd w:val="clear" w:color="000000" w:fill="FFFFFF"/>
            <w:noWrap/>
            <w:vAlign w:val="center"/>
          </w:tcPr>
          <w:p w14:paraId="4F076F0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28</w:t>
            </w:r>
          </w:p>
        </w:tc>
        <w:tc>
          <w:tcPr>
            <w:tcW w:w="2285" w:type="dxa"/>
            <w:gridSpan w:val="2"/>
            <w:tcBorders>
              <w:right w:val="single" w:sz="4" w:space="0" w:color="auto"/>
            </w:tcBorders>
            <w:shd w:val="clear" w:color="000000" w:fill="FFFFFF"/>
            <w:vAlign w:val="center"/>
          </w:tcPr>
          <w:p w14:paraId="6B3C53D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Levofloxacin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A0EB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ЛЕВОФЛОКСАЦИН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інфузій, 5 мг/мл; по 100 мл у флаконі; </w:t>
            </w:r>
          </w:p>
        </w:tc>
        <w:tc>
          <w:tcPr>
            <w:tcW w:w="992" w:type="dxa"/>
            <w:gridSpan w:val="2"/>
            <w:tcBorders>
              <w:left w:val="single" w:sz="4" w:space="0" w:color="auto"/>
            </w:tcBorders>
            <w:shd w:val="clear" w:color="000000" w:fill="FFFFFF"/>
            <w:vAlign w:val="center"/>
          </w:tcPr>
          <w:p w14:paraId="73C35C9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8C506F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6FEC1BA4" w14:textId="77777777" w:rsidTr="00CF1381">
        <w:trPr>
          <w:gridBefore w:val="1"/>
          <w:wBefore w:w="15" w:type="dxa"/>
          <w:trHeight w:val="423"/>
          <w:jc w:val="center"/>
        </w:trPr>
        <w:tc>
          <w:tcPr>
            <w:tcW w:w="687" w:type="dxa"/>
            <w:gridSpan w:val="2"/>
            <w:shd w:val="clear" w:color="000000" w:fill="FFFFFF"/>
            <w:noWrap/>
            <w:vAlign w:val="center"/>
          </w:tcPr>
          <w:p w14:paraId="35EB19C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29</w:t>
            </w:r>
          </w:p>
        </w:tc>
        <w:tc>
          <w:tcPr>
            <w:tcW w:w="2285" w:type="dxa"/>
            <w:gridSpan w:val="2"/>
            <w:tcBorders>
              <w:right w:val="single" w:sz="4" w:space="0" w:color="auto"/>
            </w:tcBorders>
            <w:shd w:val="clear" w:color="000000" w:fill="FFFFFF"/>
            <w:vAlign w:val="center"/>
          </w:tcPr>
          <w:p w14:paraId="1747DCE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Levofloxacin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250F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ЛЕВОФЛОКСАЦИН-ЗДОРОВ'Я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500 мг по 7 або по 10 таблеток у блістері, по 1 блістеру в картонній коробці</w:t>
            </w:r>
          </w:p>
        </w:tc>
        <w:tc>
          <w:tcPr>
            <w:tcW w:w="992" w:type="dxa"/>
            <w:gridSpan w:val="2"/>
            <w:tcBorders>
              <w:left w:val="single" w:sz="4" w:space="0" w:color="auto"/>
            </w:tcBorders>
            <w:shd w:val="clear" w:color="000000" w:fill="FFFFFF"/>
            <w:vAlign w:val="center"/>
          </w:tcPr>
          <w:p w14:paraId="7D185B9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A7F47A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0973EE20" w14:textId="77777777" w:rsidTr="00CF1381">
        <w:trPr>
          <w:gridBefore w:val="1"/>
          <w:wBefore w:w="15" w:type="dxa"/>
          <w:trHeight w:val="423"/>
          <w:jc w:val="center"/>
        </w:trPr>
        <w:tc>
          <w:tcPr>
            <w:tcW w:w="687" w:type="dxa"/>
            <w:gridSpan w:val="2"/>
            <w:shd w:val="clear" w:color="000000" w:fill="FFFFFF"/>
            <w:noWrap/>
            <w:vAlign w:val="center"/>
          </w:tcPr>
          <w:p w14:paraId="4FED643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30</w:t>
            </w:r>
          </w:p>
        </w:tc>
        <w:tc>
          <w:tcPr>
            <w:tcW w:w="2285" w:type="dxa"/>
            <w:gridSpan w:val="2"/>
            <w:tcBorders>
              <w:right w:val="single" w:sz="4" w:space="0" w:color="auto"/>
            </w:tcBorders>
            <w:shd w:val="clear" w:color="000000" w:fill="FFFFFF"/>
            <w:vAlign w:val="center"/>
          </w:tcPr>
          <w:p w14:paraId="612A020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Amoxicillin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5F9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АМОКСИЦИЛІН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по 500 мг по 10 капсул у блістері; по 1 блістеру у картонній пачці</w:t>
            </w:r>
          </w:p>
        </w:tc>
        <w:tc>
          <w:tcPr>
            <w:tcW w:w="992" w:type="dxa"/>
            <w:gridSpan w:val="2"/>
            <w:tcBorders>
              <w:left w:val="single" w:sz="4" w:space="0" w:color="auto"/>
            </w:tcBorders>
            <w:shd w:val="clear" w:color="000000" w:fill="FFFFFF"/>
            <w:vAlign w:val="center"/>
          </w:tcPr>
          <w:p w14:paraId="410B312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6569086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66DDCD2A" w14:textId="77777777" w:rsidTr="00CF1381">
        <w:trPr>
          <w:gridBefore w:val="1"/>
          <w:wBefore w:w="15" w:type="dxa"/>
          <w:trHeight w:val="70"/>
          <w:jc w:val="center"/>
        </w:trPr>
        <w:tc>
          <w:tcPr>
            <w:tcW w:w="687" w:type="dxa"/>
            <w:gridSpan w:val="2"/>
            <w:shd w:val="clear" w:color="000000" w:fill="FFFFFF"/>
            <w:noWrap/>
            <w:vAlign w:val="center"/>
          </w:tcPr>
          <w:p w14:paraId="3F82F68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31</w:t>
            </w:r>
          </w:p>
        </w:tc>
        <w:tc>
          <w:tcPr>
            <w:tcW w:w="2285" w:type="dxa"/>
            <w:gridSpan w:val="2"/>
            <w:tcBorders>
              <w:right w:val="single" w:sz="4" w:space="0" w:color="auto"/>
            </w:tcBorders>
            <w:shd w:val="clear" w:color="000000" w:fill="FFFFFF"/>
            <w:vAlign w:val="center"/>
          </w:tcPr>
          <w:p w14:paraId="1E3855AA" w14:textId="77777777" w:rsidR="00CF1381" w:rsidRPr="00BA1447" w:rsidRDefault="00CF1381" w:rsidP="00CF1381">
            <w:pPr>
              <w:spacing w:after="0" w:line="240" w:lineRule="auto"/>
              <w:jc w:val="center"/>
              <w:rPr>
                <w:rFonts w:ascii="Times New Roman" w:hAnsi="Times New Roman"/>
                <w:color w:val="000000"/>
                <w:sz w:val="24"/>
                <w:szCs w:val="24"/>
                <w:lang w:val="en-US"/>
              </w:rPr>
            </w:pPr>
            <w:r w:rsidRPr="00BA1447">
              <w:rPr>
                <w:rFonts w:ascii="Arial" w:hAnsi="Arial" w:cs="Arial"/>
                <w:color w:val="000000"/>
                <w:sz w:val="21"/>
                <w:szCs w:val="21"/>
                <w:shd w:val="clear" w:color="auto" w:fill="F8F8F8"/>
              </w:rPr>
              <w:t>Azithromycin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B0C3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АЗІТРОМІЦИН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кристалічний (субстанція) у поліетиленовому пакеті з застібкою для фармацевтичного застосування</w:t>
            </w:r>
          </w:p>
        </w:tc>
        <w:tc>
          <w:tcPr>
            <w:tcW w:w="992" w:type="dxa"/>
            <w:gridSpan w:val="2"/>
            <w:tcBorders>
              <w:left w:val="single" w:sz="4" w:space="0" w:color="auto"/>
            </w:tcBorders>
            <w:shd w:val="clear" w:color="000000" w:fill="FFFFFF"/>
            <w:vAlign w:val="center"/>
          </w:tcPr>
          <w:p w14:paraId="5E5048F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w:t>
            </w:r>
          </w:p>
        </w:tc>
        <w:tc>
          <w:tcPr>
            <w:tcW w:w="854" w:type="dxa"/>
            <w:gridSpan w:val="2"/>
            <w:shd w:val="clear" w:color="FFFFCC" w:fill="FFFFFF"/>
            <w:vAlign w:val="center"/>
          </w:tcPr>
          <w:p w14:paraId="490BDB0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2DDD0410" w14:textId="77777777" w:rsidTr="00CF1381">
        <w:trPr>
          <w:gridBefore w:val="1"/>
          <w:wBefore w:w="15" w:type="dxa"/>
          <w:trHeight w:val="423"/>
          <w:jc w:val="center"/>
        </w:trPr>
        <w:tc>
          <w:tcPr>
            <w:tcW w:w="687" w:type="dxa"/>
            <w:gridSpan w:val="2"/>
            <w:shd w:val="clear" w:color="000000" w:fill="FFFFFF"/>
            <w:noWrap/>
            <w:vAlign w:val="center"/>
          </w:tcPr>
          <w:p w14:paraId="6614C49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32</w:t>
            </w:r>
          </w:p>
        </w:tc>
        <w:tc>
          <w:tcPr>
            <w:tcW w:w="2285" w:type="dxa"/>
            <w:gridSpan w:val="2"/>
            <w:tcBorders>
              <w:right w:val="single" w:sz="4" w:space="0" w:color="auto"/>
            </w:tcBorders>
            <w:shd w:val="clear" w:color="000000" w:fill="FFFFFF"/>
            <w:vAlign w:val="center"/>
          </w:tcPr>
          <w:p w14:paraId="45C7744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Silicium dioxide*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4BF4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БІЛЕ ВУГІЛЛЯ®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210 мг; по 10 таблеток у блістері; по 1 або 3 блістери в картонній пачці; по 12 таблеток у блістері; по 2 блістери в картонній пачці; по 100 таблеток у контейнері; по 1 контейнеру в картонній пачці</w:t>
            </w:r>
          </w:p>
        </w:tc>
        <w:tc>
          <w:tcPr>
            <w:tcW w:w="992" w:type="dxa"/>
            <w:gridSpan w:val="2"/>
            <w:tcBorders>
              <w:left w:val="single" w:sz="4" w:space="0" w:color="auto"/>
            </w:tcBorders>
            <w:shd w:val="clear" w:color="000000" w:fill="FFFFFF"/>
            <w:vAlign w:val="center"/>
          </w:tcPr>
          <w:p w14:paraId="09EBE25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955DBC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568FBD0A" w14:textId="77777777" w:rsidTr="00CF1381">
        <w:trPr>
          <w:gridBefore w:val="1"/>
          <w:wBefore w:w="15" w:type="dxa"/>
          <w:trHeight w:val="423"/>
          <w:jc w:val="center"/>
        </w:trPr>
        <w:tc>
          <w:tcPr>
            <w:tcW w:w="687" w:type="dxa"/>
            <w:gridSpan w:val="2"/>
            <w:shd w:val="clear" w:color="000000" w:fill="FFFFFF"/>
            <w:noWrap/>
            <w:vAlign w:val="center"/>
          </w:tcPr>
          <w:p w14:paraId="12F1981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33</w:t>
            </w:r>
          </w:p>
        </w:tc>
        <w:tc>
          <w:tcPr>
            <w:tcW w:w="2285" w:type="dxa"/>
            <w:gridSpan w:val="2"/>
            <w:tcBorders>
              <w:right w:val="single" w:sz="4" w:space="0" w:color="auto"/>
            </w:tcBorders>
            <w:shd w:val="clear" w:color="000000" w:fill="FFFFFF"/>
            <w:vAlign w:val="center"/>
          </w:tcPr>
          <w:p w14:paraId="59640EE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Medicinal charcoal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DAE3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ВУГІЛЛЯ АКТИВОВАНЕ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0,25 г по 10 таблеток у блістерах; по 10 таблеток у блістері, по 3 блістери у пачці з картону</w:t>
            </w:r>
          </w:p>
        </w:tc>
        <w:tc>
          <w:tcPr>
            <w:tcW w:w="992" w:type="dxa"/>
            <w:gridSpan w:val="2"/>
            <w:tcBorders>
              <w:left w:val="single" w:sz="4" w:space="0" w:color="auto"/>
            </w:tcBorders>
            <w:shd w:val="clear" w:color="000000" w:fill="FFFFFF"/>
            <w:vAlign w:val="center"/>
          </w:tcPr>
          <w:p w14:paraId="3231EB3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w:t>
            </w:r>
          </w:p>
        </w:tc>
        <w:tc>
          <w:tcPr>
            <w:tcW w:w="854" w:type="dxa"/>
            <w:gridSpan w:val="2"/>
            <w:shd w:val="clear" w:color="FFFFCC" w:fill="FFFFFF"/>
            <w:vAlign w:val="center"/>
          </w:tcPr>
          <w:p w14:paraId="401A933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07279A7A" w14:textId="77777777" w:rsidTr="00CF1381">
        <w:trPr>
          <w:gridBefore w:val="1"/>
          <w:wBefore w:w="15" w:type="dxa"/>
          <w:trHeight w:val="423"/>
          <w:jc w:val="center"/>
        </w:trPr>
        <w:tc>
          <w:tcPr>
            <w:tcW w:w="687" w:type="dxa"/>
            <w:gridSpan w:val="2"/>
            <w:shd w:val="clear" w:color="000000" w:fill="FFFFFF"/>
            <w:noWrap/>
            <w:vAlign w:val="center"/>
          </w:tcPr>
          <w:p w14:paraId="63540AB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34</w:t>
            </w:r>
          </w:p>
        </w:tc>
        <w:tc>
          <w:tcPr>
            <w:tcW w:w="2285" w:type="dxa"/>
            <w:gridSpan w:val="2"/>
            <w:tcBorders>
              <w:right w:val="single" w:sz="4" w:space="0" w:color="auto"/>
            </w:tcBorders>
            <w:shd w:val="clear" w:color="000000" w:fill="FFFFFF"/>
            <w:vAlign w:val="center"/>
          </w:tcPr>
          <w:p w14:paraId="2A2BDF6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Spironolactone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652D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СПІРОНОЛАКТОН САНДОЗ®</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100 мг по 10 таблеток у блістері; </w:t>
            </w:r>
          </w:p>
        </w:tc>
        <w:tc>
          <w:tcPr>
            <w:tcW w:w="992" w:type="dxa"/>
            <w:gridSpan w:val="2"/>
            <w:tcBorders>
              <w:left w:val="single" w:sz="4" w:space="0" w:color="auto"/>
            </w:tcBorders>
            <w:shd w:val="clear" w:color="000000" w:fill="FFFFFF"/>
            <w:vAlign w:val="center"/>
          </w:tcPr>
          <w:p w14:paraId="0945464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1A58D3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421C64A9" w14:textId="77777777" w:rsidTr="00CF1381">
        <w:trPr>
          <w:gridBefore w:val="1"/>
          <w:wBefore w:w="15" w:type="dxa"/>
          <w:trHeight w:val="70"/>
          <w:jc w:val="center"/>
        </w:trPr>
        <w:tc>
          <w:tcPr>
            <w:tcW w:w="687" w:type="dxa"/>
            <w:gridSpan w:val="2"/>
            <w:shd w:val="clear" w:color="000000" w:fill="FFFFFF"/>
            <w:noWrap/>
            <w:vAlign w:val="center"/>
          </w:tcPr>
          <w:p w14:paraId="155DFAD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35</w:t>
            </w:r>
          </w:p>
        </w:tc>
        <w:tc>
          <w:tcPr>
            <w:tcW w:w="2285" w:type="dxa"/>
            <w:gridSpan w:val="2"/>
            <w:tcBorders>
              <w:right w:val="single" w:sz="4" w:space="0" w:color="auto"/>
            </w:tcBorders>
            <w:shd w:val="clear" w:color="000000" w:fill="FFFFFF"/>
            <w:vAlign w:val="center"/>
          </w:tcPr>
          <w:p w14:paraId="516CA64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Bromhexine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3D70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БРОМГЕКСИН 8 БЕРЛІН-ХЕМІ</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8 мг по 25 таблеток у блістері; по 1 блістеру у картонній коробці</w:t>
            </w:r>
          </w:p>
        </w:tc>
        <w:tc>
          <w:tcPr>
            <w:tcW w:w="992" w:type="dxa"/>
            <w:gridSpan w:val="2"/>
            <w:tcBorders>
              <w:left w:val="single" w:sz="4" w:space="0" w:color="auto"/>
            </w:tcBorders>
            <w:shd w:val="clear" w:color="000000" w:fill="FFFFFF"/>
            <w:vAlign w:val="center"/>
          </w:tcPr>
          <w:p w14:paraId="6FCCC3D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1D82E87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695D1B31" w14:textId="77777777" w:rsidTr="00CF1381">
        <w:trPr>
          <w:gridBefore w:val="1"/>
          <w:wBefore w:w="15" w:type="dxa"/>
          <w:trHeight w:val="70"/>
          <w:jc w:val="center"/>
        </w:trPr>
        <w:tc>
          <w:tcPr>
            <w:tcW w:w="687" w:type="dxa"/>
            <w:gridSpan w:val="2"/>
            <w:shd w:val="clear" w:color="000000" w:fill="FFFFFF"/>
            <w:noWrap/>
            <w:vAlign w:val="center"/>
          </w:tcPr>
          <w:p w14:paraId="564E7BE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36</w:t>
            </w:r>
          </w:p>
        </w:tc>
        <w:tc>
          <w:tcPr>
            <w:tcW w:w="2285" w:type="dxa"/>
            <w:gridSpan w:val="2"/>
            <w:tcBorders>
              <w:right w:val="single" w:sz="4" w:space="0" w:color="auto"/>
            </w:tcBorders>
            <w:shd w:val="clear" w:color="000000" w:fill="FFFFFF"/>
            <w:vAlign w:val="center"/>
          </w:tcPr>
          <w:p w14:paraId="1BF495A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Althea root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F2C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МУКАЛТИН®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жувальні по 100 мг по 10 таблеток у блістері; по 2 або 10 блістерів у пачці</w:t>
            </w:r>
          </w:p>
        </w:tc>
        <w:tc>
          <w:tcPr>
            <w:tcW w:w="992" w:type="dxa"/>
            <w:gridSpan w:val="2"/>
            <w:tcBorders>
              <w:left w:val="single" w:sz="4" w:space="0" w:color="auto"/>
            </w:tcBorders>
            <w:shd w:val="clear" w:color="000000" w:fill="FFFFFF"/>
            <w:vAlign w:val="center"/>
          </w:tcPr>
          <w:p w14:paraId="44F6636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B4F397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669BE77F" w14:textId="77777777" w:rsidTr="00CF1381">
        <w:trPr>
          <w:gridBefore w:val="1"/>
          <w:wBefore w:w="15" w:type="dxa"/>
          <w:trHeight w:val="70"/>
          <w:jc w:val="center"/>
        </w:trPr>
        <w:tc>
          <w:tcPr>
            <w:tcW w:w="687" w:type="dxa"/>
            <w:gridSpan w:val="2"/>
            <w:shd w:val="clear" w:color="000000" w:fill="FFFFFF"/>
            <w:noWrap/>
            <w:vAlign w:val="center"/>
          </w:tcPr>
          <w:p w14:paraId="33E91C2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37</w:t>
            </w:r>
          </w:p>
        </w:tc>
        <w:tc>
          <w:tcPr>
            <w:tcW w:w="2285" w:type="dxa"/>
            <w:gridSpan w:val="2"/>
            <w:tcBorders>
              <w:right w:val="single" w:sz="4" w:space="0" w:color="auto"/>
            </w:tcBorders>
            <w:shd w:val="clear" w:color="000000" w:fill="FFFFFF"/>
            <w:vAlign w:val="center"/>
          </w:tcPr>
          <w:p w14:paraId="10E955C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Althea root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CEF8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АЛТЕЙКА ГАЛИЧФАРМ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сироп in bulk:: по 200 мл </w:t>
            </w:r>
          </w:p>
        </w:tc>
        <w:tc>
          <w:tcPr>
            <w:tcW w:w="992" w:type="dxa"/>
            <w:gridSpan w:val="2"/>
            <w:tcBorders>
              <w:left w:val="single" w:sz="4" w:space="0" w:color="auto"/>
            </w:tcBorders>
            <w:shd w:val="clear" w:color="000000" w:fill="FFFFFF"/>
            <w:vAlign w:val="center"/>
          </w:tcPr>
          <w:p w14:paraId="53CD593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бут.</w:t>
            </w:r>
          </w:p>
        </w:tc>
        <w:tc>
          <w:tcPr>
            <w:tcW w:w="854" w:type="dxa"/>
            <w:gridSpan w:val="2"/>
            <w:shd w:val="clear" w:color="FFFFCC" w:fill="FFFFFF"/>
            <w:vAlign w:val="center"/>
          </w:tcPr>
          <w:p w14:paraId="07E4910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26D52A7E" w14:textId="77777777" w:rsidTr="00CF1381">
        <w:trPr>
          <w:gridBefore w:val="1"/>
          <w:wBefore w:w="15" w:type="dxa"/>
          <w:trHeight w:val="70"/>
          <w:jc w:val="center"/>
        </w:trPr>
        <w:tc>
          <w:tcPr>
            <w:tcW w:w="687" w:type="dxa"/>
            <w:gridSpan w:val="2"/>
            <w:shd w:val="clear" w:color="000000" w:fill="FFFFFF"/>
            <w:noWrap/>
            <w:vAlign w:val="center"/>
          </w:tcPr>
          <w:p w14:paraId="060CD0F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38</w:t>
            </w:r>
          </w:p>
        </w:tc>
        <w:tc>
          <w:tcPr>
            <w:tcW w:w="2285" w:type="dxa"/>
            <w:gridSpan w:val="2"/>
            <w:tcBorders>
              <w:right w:val="single" w:sz="4" w:space="0" w:color="auto"/>
            </w:tcBorders>
            <w:shd w:val="clear" w:color="000000" w:fill="FFFFFF"/>
            <w:vAlign w:val="center"/>
          </w:tcPr>
          <w:p w14:paraId="34B8BDA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Amoxicillin and beta-lactamase inhibitor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FFB5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АУГМЕНТИН™ (BD)</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875 мг/125 мг по 7 таблеток у блістері; по 1 блістеру в пакеті; по 2 пакета у картонній упаковці</w:t>
            </w:r>
          </w:p>
        </w:tc>
        <w:tc>
          <w:tcPr>
            <w:tcW w:w="992" w:type="dxa"/>
            <w:gridSpan w:val="2"/>
            <w:tcBorders>
              <w:left w:val="single" w:sz="4" w:space="0" w:color="auto"/>
            </w:tcBorders>
            <w:shd w:val="clear" w:color="000000" w:fill="FFFFFF"/>
            <w:vAlign w:val="center"/>
          </w:tcPr>
          <w:p w14:paraId="4D6B273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w:t>
            </w:r>
          </w:p>
        </w:tc>
        <w:tc>
          <w:tcPr>
            <w:tcW w:w="854" w:type="dxa"/>
            <w:gridSpan w:val="2"/>
            <w:shd w:val="clear" w:color="FFFFCC" w:fill="FFFFFF"/>
            <w:vAlign w:val="center"/>
          </w:tcPr>
          <w:p w14:paraId="22CCD35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14</w:t>
            </w:r>
          </w:p>
        </w:tc>
      </w:tr>
      <w:tr w:rsidR="00CF1381" w:rsidRPr="00BA1447" w14:paraId="616E774C" w14:textId="77777777" w:rsidTr="00CF1381">
        <w:trPr>
          <w:gridBefore w:val="1"/>
          <w:wBefore w:w="15" w:type="dxa"/>
          <w:trHeight w:val="70"/>
          <w:jc w:val="center"/>
        </w:trPr>
        <w:tc>
          <w:tcPr>
            <w:tcW w:w="687" w:type="dxa"/>
            <w:gridSpan w:val="2"/>
            <w:shd w:val="clear" w:color="000000" w:fill="FFFFFF"/>
            <w:noWrap/>
            <w:vAlign w:val="center"/>
          </w:tcPr>
          <w:p w14:paraId="5ACBF4D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39</w:t>
            </w:r>
          </w:p>
        </w:tc>
        <w:tc>
          <w:tcPr>
            <w:tcW w:w="2285" w:type="dxa"/>
            <w:gridSpan w:val="2"/>
            <w:tcBorders>
              <w:right w:val="single" w:sz="4" w:space="0" w:color="auto"/>
            </w:tcBorders>
            <w:shd w:val="clear" w:color="000000" w:fill="FFFFFF"/>
            <w:vAlign w:val="center"/>
          </w:tcPr>
          <w:p w14:paraId="5D7CF0D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Decamethoxine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030F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СЕПТЕФРИЛ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0,2 мг по 10 таблеток у блістерах; по 10 таблеток у блістері, по 1 блістеру в пачці</w:t>
            </w:r>
          </w:p>
        </w:tc>
        <w:tc>
          <w:tcPr>
            <w:tcW w:w="992" w:type="dxa"/>
            <w:gridSpan w:val="2"/>
            <w:tcBorders>
              <w:left w:val="single" w:sz="4" w:space="0" w:color="auto"/>
            </w:tcBorders>
            <w:shd w:val="clear" w:color="000000" w:fill="FFFFFF"/>
            <w:vAlign w:val="center"/>
          </w:tcPr>
          <w:p w14:paraId="5CD22FF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w:t>
            </w:r>
          </w:p>
        </w:tc>
        <w:tc>
          <w:tcPr>
            <w:tcW w:w="854" w:type="dxa"/>
            <w:gridSpan w:val="2"/>
            <w:shd w:val="clear" w:color="FFFFCC" w:fill="FFFFFF"/>
            <w:vAlign w:val="center"/>
          </w:tcPr>
          <w:p w14:paraId="068618B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76D5E7EB" w14:textId="77777777" w:rsidTr="00CF1381">
        <w:trPr>
          <w:gridBefore w:val="1"/>
          <w:wBefore w:w="15" w:type="dxa"/>
          <w:trHeight w:val="80"/>
          <w:jc w:val="center"/>
        </w:trPr>
        <w:tc>
          <w:tcPr>
            <w:tcW w:w="687" w:type="dxa"/>
            <w:gridSpan w:val="2"/>
            <w:shd w:val="clear" w:color="000000" w:fill="FFFFFF"/>
            <w:noWrap/>
            <w:vAlign w:val="center"/>
          </w:tcPr>
          <w:p w14:paraId="65E38A8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40</w:t>
            </w:r>
          </w:p>
        </w:tc>
        <w:tc>
          <w:tcPr>
            <w:tcW w:w="2285" w:type="dxa"/>
            <w:gridSpan w:val="2"/>
            <w:tcBorders>
              <w:right w:val="single" w:sz="4" w:space="0" w:color="auto"/>
            </w:tcBorders>
            <w:shd w:val="clear" w:color="000000" w:fill="FFFFFF"/>
            <w:vAlign w:val="center"/>
          </w:tcPr>
          <w:p w14:paraId="6545664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Pentoxifylline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1B5D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ПЕНТОКСИФІЛІН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20 мг/мл, по 5 мл в ампулі; по 5 ампул розчину в контурній чарунковій упаковці; по 2 контурні чарункові упаковки в пачці з картону</w:t>
            </w:r>
          </w:p>
        </w:tc>
        <w:tc>
          <w:tcPr>
            <w:tcW w:w="992" w:type="dxa"/>
            <w:gridSpan w:val="2"/>
            <w:tcBorders>
              <w:left w:val="single" w:sz="4" w:space="0" w:color="auto"/>
            </w:tcBorders>
            <w:shd w:val="clear" w:color="000000" w:fill="FFFFFF"/>
            <w:vAlign w:val="center"/>
          </w:tcPr>
          <w:p w14:paraId="4F58EEB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21CAA98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6F92112B" w14:textId="77777777" w:rsidTr="00CF1381">
        <w:trPr>
          <w:gridBefore w:val="1"/>
          <w:wBefore w:w="15" w:type="dxa"/>
          <w:trHeight w:val="423"/>
          <w:jc w:val="center"/>
        </w:trPr>
        <w:tc>
          <w:tcPr>
            <w:tcW w:w="687" w:type="dxa"/>
            <w:gridSpan w:val="2"/>
            <w:shd w:val="clear" w:color="000000" w:fill="FFFFFF"/>
            <w:noWrap/>
            <w:vAlign w:val="center"/>
          </w:tcPr>
          <w:p w14:paraId="072F20B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41</w:t>
            </w:r>
          </w:p>
        </w:tc>
        <w:tc>
          <w:tcPr>
            <w:tcW w:w="2285" w:type="dxa"/>
            <w:gridSpan w:val="2"/>
            <w:tcBorders>
              <w:right w:val="single" w:sz="4" w:space="0" w:color="auto"/>
            </w:tcBorders>
            <w:shd w:val="clear" w:color="000000" w:fill="FFFFFF"/>
            <w:vAlign w:val="center"/>
          </w:tcPr>
          <w:p w14:paraId="3606567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Glyceryl trinitrate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FA1C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НІТРОГЛІЦЕРИН-ЗДОРОВ'Я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сублінгвальні по 0,5 мг по 40 таблеток у банці; </w:t>
            </w:r>
          </w:p>
        </w:tc>
        <w:tc>
          <w:tcPr>
            <w:tcW w:w="992" w:type="dxa"/>
            <w:gridSpan w:val="2"/>
            <w:tcBorders>
              <w:left w:val="single" w:sz="4" w:space="0" w:color="auto"/>
            </w:tcBorders>
            <w:shd w:val="clear" w:color="000000" w:fill="FFFFFF"/>
            <w:vAlign w:val="center"/>
          </w:tcPr>
          <w:p w14:paraId="3A5DBF2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бан.</w:t>
            </w:r>
          </w:p>
        </w:tc>
        <w:tc>
          <w:tcPr>
            <w:tcW w:w="854" w:type="dxa"/>
            <w:gridSpan w:val="2"/>
            <w:shd w:val="clear" w:color="FFFFCC" w:fill="FFFFFF"/>
            <w:vAlign w:val="center"/>
          </w:tcPr>
          <w:p w14:paraId="397C45E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597A8F32" w14:textId="77777777" w:rsidTr="00CF1381">
        <w:trPr>
          <w:gridBefore w:val="1"/>
          <w:wBefore w:w="15" w:type="dxa"/>
          <w:trHeight w:val="70"/>
          <w:jc w:val="center"/>
        </w:trPr>
        <w:tc>
          <w:tcPr>
            <w:tcW w:w="687" w:type="dxa"/>
            <w:gridSpan w:val="2"/>
            <w:shd w:val="clear" w:color="000000" w:fill="FFFFFF"/>
            <w:noWrap/>
            <w:vAlign w:val="center"/>
          </w:tcPr>
          <w:p w14:paraId="51A99A8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42</w:t>
            </w:r>
          </w:p>
        </w:tc>
        <w:tc>
          <w:tcPr>
            <w:tcW w:w="2285" w:type="dxa"/>
            <w:gridSpan w:val="2"/>
            <w:tcBorders>
              <w:right w:val="single" w:sz="4" w:space="0" w:color="auto"/>
            </w:tcBorders>
            <w:shd w:val="clear" w:color="000000" w:fill="FFFFFF"/>
            <w:vAlign w:val="center"/>
          </w:tcPr>
          <w:p w14:paraId="729AFDD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Phenylephrine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9338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МЕЗАТОН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10 мг/мл по 1 мл в ампулі; по 10 ампул у пачці; по 1 мл в ампулі; по 10 ампул у блістері; по 1 блістеру у пачці; по 1 мл в ампулі; по 5 ампул у блістері; по 2 блістери у пачці</w:t>
            </w:r>
          </w:p>
        </w:tc>
        <w:tc>
          <w:tcPr>
            <w:tcW w:w="992" w:type="dxa"/>
            <w:gridSpan w:val="2"/>
            <w:tcBorders>
              <w:left w:val="single" w:sz="4" w:space="0" w:color="auto"/>
            </w:tcBorders>
            <w:shd w:val="clear" w:color="000000" w:fill="FFFFFF"/>
            <w:vAlign w:val="center"/>
          </w:tcPr>
          <w:p w14:paraId="5F0A261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23644A1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1C5C635F" w14:textId="77777777" w:rsidTr="00CF1381">
        <w:trPr>
          <w:gridBefore w:val="1"/>
          <w:wBefore w:w="15" w:type="dxa"/>
          <w:trHeight w:val="70"/>
          <w:jc w:val="center"/>
        </w:trPr>
        <w:tc>
          <w:tcPr>
            <w:tcW w:w="687" w:type="dxa"/>
            <w:gridSpan w:val="2"/>
            <w:shd w:val="clear" w:color="000000" w:fill="FFFFFF"/>
            <w:noWrap/>
            <w:vAlign w:val="center"/>
          </w:tcPr>
          <w:p w14:paraId="4DD4584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43</w:t>
            </w:r>
          </w:p>
        </w:tc>
        <w:tc>
          <w:tcPr>
            <w:tcW w:w="2285" w:type="dxa"/>
            <w:gridSpan w:val="2"/>
            <w:tcBorders>
              <w:right w:val="single" w:sz="4" w:space="0" w:color="auto"/>
            </w:tcBorders>
            <w:shd w:val="clear" w:color="000000" w:fill="FFFFFF"/>
            <w:vAlign w:val="center"/>
          </w:tcPr>
          <w:p w14:paraId="664B002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Xylometazoline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1644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ЕВКАЗОЛІН® АКВА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992" w:type="dxa"/>
            <w:gridSpan w:val="2"/>
            <w:tcBorders>
              <w:left w:val="single" w:sz="4" w:space="0" w:color="auto"/>
            </w:tcBorders>
            <w:shd w:val="clear" w:color="000000" w:fill="FFFFFF"/>
            <w:vAlign w:val="center"/>
          </w:tcPr>
          <w:p w14:paraId="5B81EE8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22A7D9D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7DEE26A6" w14:textId="77777777" w:rsidTr="00CF1381">
        <w:trPr>
          <w:gridBefore w:val="1"/>
          <w:wBefore w:w="15" w:type="dxa"/>
          <w:trHeight w:val="70"/>
          <w:jc w:val="center"/>
        </w:trPr>
        <w:tc>
          <w:tcPr>
            <w:tcW w:w="687" w:type="dxa"/>
            <w:gridSpan w:val="2"/>
            <w:shd w:val="clear" w:color="000000" w:fill="FFFFFF"/>
            <w:noWrap/>
            <w:vAlign w:val="center"/>
          </w:tcPr>
          <w:p w14:paraId="1F5D06A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44</w:t>
            </w:r>
          </w:p>
        </w:tc>
        <w:tc>
          <w:tcPr>
            <w:tcW w:w="2285" w:type="dxa"/>
            <w:gridSpan w:val="2"/>
            <w:tcBorders>
              <w:right w:val="single" w:sz="4" w:space="0" w:color="auto"/>
            </w:tcBorders>
            <w:shd w:val="clear" w:color="000000" w:fill="FFFFFF"/>
            <w:vAlign w:val="center"/>
          </w:tcPr>
          <w:p w14:paraId="4ED632E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Paracetamol, combinations excl. psycholeptics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AAA4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ФАРМАЦИТРОН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для орального розчину по 23 г порошку у пакетах; по 23 г порошку у пакеті; по 10 пакетів у картонній коробці</w:t>
            </w:r>
          </w:p>
        </w:tc>
        <w:tc>
          <w:tcPr>
            <w:tcW w:w="992" w:type="dxa"/>
            <w:gridSpan w:val="2"/>
            <w:tcBorders>
              <w:left w:val="single" w:sz="4" w:space="0" w:color="auto"/>
            </w:tcBorders>
            <w:shd w:val="clear" w:color="000000" w:fill="FFFFFF"/>
            <w:vAlign w:val="center"/>
          </w:tcPr>
          <w:p w14:paraId="3912EC5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w:t>
            </w:r>
          </w:p>
        </w:tc>
        <w:tc>
          <w:tcPr>
            <w:tcW w:w="854" w:type="dxa"/>
            <w:gridSpan w:val="2"/>
            <w:shd w:val="clear" w:color="FFFFCC" w:fill="FFFFFF"/>
            <w:vAlign w:val="center"/>
          </w:tcPr>
          <w:p w14:paraId="26008B5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7AA24A1E" w14:textId="77777777" w:rsidTr="00CF1381">
        <w:trPr>
          <w:gridBefore w:val="1"/>
          <w:wBefore w:w="15" w:type="dxa"/>
          <w:trHeight w:val="70"/>
          <w:jc w:val="center"/>
        </w:trPr>
        <w:tc>
          <w:tcPr>
            <w:tcW w:w="687" w:type="dxa"/>
            <w:gridSpan w:val="2"/>
            <w:shd w:val="clear" w:color="000000" w:fill="FFFFFF"/>
            <w:noWrap/>
            <w:vAlign w:val="center"/>
          </w:tcPr>
          <w:p w14:paraId="344DA84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45</w:t>
            </w:r>
          </w:p>
        </w:tc>
        <w:tc>
          <w:tcPr>
            <w:tcW w:w="2285" w:type="dxa"/>
            <w:gridSpan w:val="2"/>
            <w:tcBorders>
              <w:right w:val="single" w:sz="4" w:space="0" w:color="auto"/>
            </w:tcBorders>
            <w:shd w:val="clear" w:color="000000" w:fill="FFFFFF"/>
            <w:vAlign w:val="center"/>
          </w:tcPr>
          <w:p w14:paraId="223DEDA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Xylometazoline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2360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ФАРМАЗОЛІН®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краплі назальні 0,1 %, по 10 мл у флаконі поліетиленовому, закупореному ковпачком або у флаконі поліетиленовому з дозатором, закупореному кришкою з пломбою (контролем першого розкриття), або по 10 мл у флаконі поліетиленовому, закупореному пробкою-крапельницею і ковпачком. По 1 флакону у пачці.</w:t>
            </w:r>
          </w:p>
        </w:tc>
        <w:tc>
          <w:tcPr>
            <w:tcW w:w="992" w:type="dxa"/>
            <w:gridSpan w:val="2"/>
            <w:tcBorders>
              <w:left w:val="single" w:sz="4" w:space="0" w:color="auto"/>
            </w:tcBorders>
            <w:shd w:val="clear" w:color="000000" w:fill="FFFFFF"/>
            <w:vAlign w:val="center"/>
          </w:tcPr>
          <w:p w14:paraId="676F334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3010413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0B90238C" w14:textId="77777777" w:rsidTr="00CF1381">
        <w:trPr>
          <w:gridBefore w:val="1"/>
          <w:wBefore w:w="15" w:type="dxa"/>
          <w:trHeight w:val="70"/>
          <w:jc w:val="center"/>
        </w:trPr>
        <w:tc>
          <w:tcPr>
            <w:tcW w:w="687" w:type="dxa"/>
            <w:gridSpan w:val="2"/>
            <w:shd w:val="clear" w:color="000000" w:fill="FFFFFF"/>
            <w:noWrap/>
            <w:vAlign w:val="center"/>
          </w:tcPr>
          <w:p w14:paraId="3F02661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46</w:t>
            </w:r>
          </w:p>
        </w:tc>
        <w:tc>
          <w:tcPr>
            <w:tcW w:w="2285" w:type="dxa"/>
            <w:gridSpan w:val="2"/>
            <w:tcBorders>
              <w:right w:val="single" w:sz="4" w:space="0" w:color="auto"/>
            </w:tcBorders>
            <w:shd w:val="clear" w:color="000000" w:fill="FFFFFF"/>
            <w:vAlign w:val="center"/>
          </w:tcPr>
          <w:p w14:paraId="5A148B9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Diclofenac, combinations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C72B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ФАНІГАН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4 таблетки у блістері; по 25 блістерів у картонній упаковці; по 10 таблеток у блістері; по 10 блістерів у картонній упаковці</w:t>
            </w:r>
          </w:p>
        </w:tc>
        <w:tc>
          <w:tcPr>
            <w:tcW w:w="992" w:type="dxa"/>
            <w:gridSpan w:val="2"/>
            <w:tcBorders>
              <w:left w:val="single" w:sz="4" w:space="0" w:color="auto"/>
            </w:tcBorders>
            <w:shd w:val="clear" w:color="000000" w:fill="FFFFFF"/>
            <w:vAlign w:val="center"/>
          </w:tcPr>
          <w:p w14:paraId="6709427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6948090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200</w:t>
            </w:r>
          </w:p>
        </w:tc>
      </w:tr>
      <w:tr w:rsidR="00CF1381" w:rsidRPr="00BA1447" w14:paraId="1E70C440" w14:textId="77777777" w:rsidTr="00CF1381">
        <w:trPr>
          <w:gridBefore w:val="1"/>
          <w:wBefore w:w="15" w:type="dxa"/>
          <w:trHeight w:val="70"/>
          <w:jc w:val="center"/>
        </w:trPr>
        <w:tc>
          <w:tcPr>
            <w:tcW w:w="687" w:type="dxa"/>
            <w:gridSpan w:val="2"/>
            <w:shd w:val="clear" w:color="000000" w:fill="FFFFFF"/>
            <w:noWrap/>
            <w:vAlign w:val="center"/>
          </w:tcPr>
          <w:p w14:paraId="33B073F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47</w:t>
            </w:r>
          </w:p>
        </w:tc>
        <w:tc>
          <w:tcPr>
            <w:tcW w:w="2285" w:type="dxa"/>
            <w:gridSpan w:val="2"/>
            <w:tcBorders>
              <w:right w:val="single" w:sz="4" w:space="0" w:color="auto"/>
            </w:tcBorders>
            <w:shd w:val="clear" w:color="000000" w:fill="FFFFFF"/>
            <w:vAlign w:val="center"/>
          </w:tcPr>
          <w:p w14:paraId="135CECB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Diclofenac, combinations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441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БОЛ-РАН®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блістері; по 1 блістеру в картонній упаковці; по 10 таблеток у блістері, по 10 блістерів у картонні упаковці</w:t>
            </w:r>
          </w:p>
        </w:tc>
        <w:tc>
          <w:tcPr>
            <w:tcW w:w="992" w:type="dxa"/>
            <w:gridSpan w:val="2"/>
            <w:tcBorders>
              <w:left w:val="single" w:sz="4" w:space="0" w:color="auto"/>
            </w:tcBorders>
            <w:shd w:val="clear" w:color="000000" w:fill="FFFFFF"/>
            <w:vAlign w:val="center"/>
          </w:tcPr>
          <w:p w14:paraId="38CD7DD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3E60B0F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4AD09850" w14:textId="77777777" w:rsidTr="00CF1381">
        <w:trPr>
          <w:gridBefore w:val="1"/>
          <w:wBefore w:w="15" w:type="dxa"/>
          <w:trHeight w:val="70"/>
          <w:jc w:val="center"/>
        </w:trPr>
        <w:tc>
          <w:tcPr>
            <w:tcW w:w="687" w:type="dxa"/>
            <w:gridSpan w:val="2"/>
            <w:shd w:val="clear" w:color="000000" w:fill="FFFFFF"/>
            <w:noWrap/>
            <w:vAlign w:val="center"/>
          </w:tcPr>
          <w:p w14:paraId="672595A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48</w:t>
            </w:r>
          </w:p>
        </w:tc>
        <w:tc>
          <w:tcPr>
            <w:tcW w:w="2285" w:type="dxa"/>
            <w:gridSpan w:val="2"/>
            <w:tcBorders>
              <w:right w:val="single" w:sz="4" w:space="0" w:color="auto"/>
            </w:tcBorders>
            <w:shd w:val="clear" w:color="000000" w:fill="FFFFFF"/>
            <w:vAlign w:val="center"/>
          </w:tcPr>
          <w:p w14:paraId="27EB0FA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Hydazepam*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4F17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ГІДАЗЕПАМ IC®</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0,02 г по 10 таблеток у блістері; по 2 блістери у пачці з картону</w:t>
            </w:r>
          </w:p>
        </w:tc>
        <w:tc>
          <w:tcPr>
            <w:tcW w:w="992" w:type="dxa"/>
            <w:gridSpan w:val="2"/>
            <w:tcBorders>
              <w:left w:val="single" w:sz="4" w:space="0" w:color="auto"/>
            </w:tcBorders>
            <w:shd w:val="clear" w:color="000000" w:fill="FFFFFF"/>
            <w:vAlign w:val="center"/>
          </w:tcPr>
          <w:p w14:paraId="416FE34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7C6F099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3979E4FA" w14:textId="77777777" w:rsidTr="00CF1381">
        <w:trPr>
          <w:gridBefore w:val="1"/>
          <w:wBefore w:w="15" w:type="dxa"/>
          <w:trHeight w:val="70"/>
          <w:jc w:val="center"/>
        </w:trPr>
        <w:tc>
          <w:tcPr>
            <w:tcW w:w="687" w:type="dxa"/>
            <w:gridSpan w:val="2"/>
            <w:shd w:val="clear" w:color="000000" w:fill="FFFFFF"/>
            <w:noWrap/>
            <w:vAlign w:val="center"/>
          </w:tcPr>
          <w:p w14:paraId="3F700B9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49</w:t>
            </w:r>
          </w:p>
        </w:tc>
        <w:tc>
          <w:tcPr>
            <w:tcW w:w="2285" w:type="dxa"/>
            <w:gridSpan w:val="2"/>
            <w:tcBorders>
              <w:right w:val="single" w:sz="4" w:space="0" w:color="auto"/>
            </w:tcBorders>
            <w:shd w:val="clear" w:color="000000" w:fill="FFFFFF"/>
            <w:vAlign w:val="center"/>
          </w:tcPr>
          <w:p w14:paraId="487A0B4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Mebicar* (tetramethylglycoluril)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F980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МЕБІКАР IC</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0,5 г по 10 таблеток у блістері; по 1 або 2 блістери у пачці з картону</w:t>
            </w:r>
          </w:p>
        </w:tc>
        <w:tc>
          <w:tcPr>
            <w:tcW w:w="992" w:type="dxa"/>
            <w:gridSpan w:val="2"/>
            <w:tcBorders>
              <w:left w:val="single" w:sz="4" w:space="0" w:color="auto"/>
            </w:tcBorders>
            <w:shd w:val="clear" w:color="000000" w:fill="FFFFFF"/>
            <w:vAlign w:val="center"/>
          </w:tcPr>
          <w:p w14:paraId="2A49353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558A660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6B62B5C6" w14:textId="77777777" w:rsidTr="00CF1381">
        <w:trPr>
          <w:gridBefore w:val="1"/>
          <w:wBefore w:w="15" w:type="dxa"/>
          <w:trHeight w:val="70"/>
          <w:jc w:val="center"/>
        </w:trPr>
        <w:tc>
          <w:tcPr>
            <w:tcW w:w="687" w:type="dxa"/>
            <w:gridSpan w:val="2"/>
            <w:shd w:val="clear" w:color="000000" w:fill="FFFFFF"/>
            <w:noWrap/>
            <w:vAlign w:val="center"/>
          </w:tcPr>
          <w:p w14:paraId="1452260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50</w:t>
            </w:r>
          </w:p>
        </w:tc>
        <w:tc>
          <w:tcPr>
            <w:tcW w:w="2285" w:type="dxa"/>
            <w:gridSpan w:val="2"/>
            <w:tcBorders>
              <w:right w:val="single" w:sz="4" w:space="0" w:color="auto"/>
            </w:tcBorders>
            <w:shd w:val="clear" w:color="000000" w:fill="FFFFFF"/>
            <w:vAlign w:val="center"/>
          </w:tcPr>
          <w:p w14:paraId="2E88F6B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Phenibut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E8C9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БІФРЕН®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по 250 мг; по 10 капсул у блістері; по 1 , 2 або 6 блістерів в картонній пачці</w:t>
            </w:r>
          </w:p>
        </w:tc>
        <w:tc>
          <w:tcPr>
            <w:tcW w:w="992" w:type="dxa"/>
            <w:gridSpan w:val="2"/>
            <w:tcBorders>
              <w:left w:val="single" w:sz="4" w:space="0" w:color="auto"/>
            </w:tcBorders>
            <w:shd w:val="clear" w:color="000000" w:fill="FFFFFF"/>
            <w:vAlign w:val="center"/>
          </w:tcPr>
          <w:p w14:paraId="47149E8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7D13604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478209BA" w14:textId="77777777" w:rsidTr="00CF1381">
        <w:trPr>
          <w:gridBefore w:val="1"/>
          <w:wBefore w:w="15" w:type="dxa"/>
          <w:trHeight w:val="70"/>
          <w:jc w:val="center"/>
        </w:trPr>
        <w:tc>
          <w:tcPr>
            <w:tcW w:w="687" w:type="dxa"/>
            <w:gridSpan w:val="2"/>
            <w:shd w:val="clear" w:color="000000" w:fill="FFFFFF"/>
            <w:noWrap/>
            <w:vAlign w:val="center"/>
          </w:tcPr>
          <w:p w14:paraId="44E46F8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51</w:t>
            </w:r>
          </w:p>
        </w:tc>
        <w:tc>
          <w:tcPr>
            <w:tcW w:w="2285" w:type="dxa"/>
            <w:gridSpan w:val="2"/>
            <w:tcBorders>
              <w:right w:val="single" w:sz="4" w:space="0" w:color="auto"/>
            </w:tcBorders>
            <w:shd w:val="clear" w:color="000000" w:fill="FFFFFF"/>
            <w:vAlign w:val="center"/>
          </w:tcPr>
          <w:p w14:paraId="0A977EF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Esomeprazole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E72F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ЕЗОЛОНГ®-40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40 мг in bulk: по 2500 у подвійних пакетах</w:t>
            </w:r>
          </w:p>
        </w:tc>
        <w:tc>
          <w:tcPr>
            <w:tcW w:w="992" w:type="dxa"/>
            <w:gridSpan w:val="2"/>
            <w:tcBorders>
              <w:left w:val="single" w:sz="4" w:space="0" w:color="auto"/>
            </w:tcBorders>
            <w:shd w:val="clear" w:color="000000" w:fill="FFFFFF"/>
            <w:vAlign w:val="center"/>
          </w:tcPr>
          <w:p w14:paraId="06BC5DA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 xml:space="preserve">пласт </w:t>
            </w:r>
          </w:p>
        </w:tc>
        <w:tc>
          <w:tcPr>
            <w:tcW w:w="854" w:type="dxa"/>
            <w:gridSpan w:val="2"/>
            <w:shd w:val="clear" w:color="FFFFCC" w:fill="FFFFFF"/>
            <w:vAlign w:val="center"/>
          </w:tcPr>
          <w:p w14:paraId="0361518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1D5F2F59" w14:textId="77777777" w:rsidTr="00CF1381">
        <w:trPr>
          <w:gridBefore w:val="1"/>
          <w:wBefore w:w="15" w:type="dxa"/>
          <w:trHeight w:val="70"/>
          <w:jc w:val="center"/>
        </w:trPr>
        <w:tc>
          <w:tcPr>
            <w:tcW w:w="687" w:type="dxa"/>
            <w:gridSpan w:val="2"/>
            <w:shd w:val="clear" w:color="000000" w:fill="FFFFFF"/>
            <w:noWrap/>
            <w:vAlign w:val="center"/>
          </w:tcPr>
          <w:p w14:paraId="62BC024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52</w:t>
            </w:r>
          </w:p>
        </w:tc>
        <w:tc>
          <w:tcPr>
            <w:tcW w:w="2285" w:type="dxa"/>
            <w:gridSpan w:val="2"/>
            <w:tcBorders>
              <w:right w:val="single" w:sz="4" w:space="0" w:color="auto"/>
            </w:tcBorders>
            <w:shd w:val="clear" w:color="000000" w:fill="FFFFFF"/>
            <w:vAlign w:val="center"/>
          </w:tcPr>
          <w:p w14:paraId="61B14D1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Valerianae radix</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754A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ВАЛЕРІАНА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40 мг по 10 таблеток у блістері; по 5 блістерів у пачці</w:t>
            </w:r>
          </w:p>
        </w:tc>
        <w:tc>
          <w:tcPr>
            <w:tcW w:w="992" w:type="dxa"/>
            <w:gridSpan w:val="2"/>
            <w:tcBorders>
              <w:left w:val="single" w:sz="4" w:space="0" w:color="auto"/>
            </w:tcBorders>
            <w:shd w:val="clear" w:color="000000" w:fill="FFFFFF"/>
            <w:vAlign w:val="center"/>
          </w:tcPr>
          <w:p w14:paraId="6AA6863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1177009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10A55807" w14:textId="77777777" w:rsidTr="00CF1381">
        <w:trPr>
          <w:gridBefore w:val="1"/>
          <w:wBefore w:w="15" w:type="dxa"/>
          <w:trHeight w:val="70"/>
          <w:jc w:val="center"/>
        </w:trPr>
        <w:tc>
          <w:tcPr>
            <w:tcW w:w="687" w:type="dxa"/>
            <w:gridSpan w:val="2"/>
            <w:shd w:val="clear" w:color="000000" w:fill="FFFFFF"/>
            <w:noWrap/>
            <w:vAlign w:val="center"/>
          </w:tcPr>
          <w:p w14:paraId="67A8388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53</w:t>
            </w:r>
          </w:p>
        </w:tc>
        <w:tc>
          <w:tcPr>
            <w:tcW w:w="2285" w:type="dxa"/>
            <w:gridSpan w:val="2"/>
            <w:tcBorders>
              <w:right w:val="single" w:sz="4" w:space="0" w:color="auto"/>
            </w:tcBorders>
            <w:shd w:val="clear" w:color="000000" w:fill="FFFFFF"/>
            <w:vAlign w:val="center"/>
          </w:tcPr>
          <w:p w14:paraId="3B8D930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Betahistine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E09F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МЕДОГІСТИН®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24 мг; по 10 таблеток у блістері; по 3 блістери в картонній коробці</w:t>
            </w:r>
          </w:p>
        </w:tc>
        <w:tc>
          <w:tcPr>
            <w:tcW w:w="992" w:type="dxa"/>
            <w:gridSpan w:val="2"/>
            <w:tcBorders>
              <w:left w:val="single" w:sz="4" w:space="0" w:color="auto"/>
            </w:tcBorders>
            <w:shd w:val="clear" w:color="000000" w:fill="FFFFFF"/>
            <w:vAlign w:val="center"/>
          </w:tcPr>
          <w:p w14:paraId="69E06EA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6202633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2D4771A9" w14:textId="77777777" w:rsidTr="00CF1381">
        <w:trPr>
          <w:gridBefore w:val="1"/>
          <w:wBefore w:w="15" w:type="dxa"/>
          <w:trHeight w:val="70"/>
          <w:jc w:val="center"/>
        </w:trPr>
        <w:tc>
          <w:tcPr>
            <w:tcW w:w="687" w:type="dxa"/>
            <w:gridSpan w:val="2"/>
            <w:shd w:val="clear" w:color="000000" w:fill="FFFFFF"/>
            <w:noWrap/>
            <w:vAlign w:val="center"/>
          </w:tcPr>
          <w:p w14:paraId="322EC19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54</w:t>
            </w:r>
          </w:p>
        </w:tc>
        <w:tc>
          <w:tcPr>
            <w:tcW w:w="2285" w:type="dxa"/>
            <w:gridSpan w:val="2"/>
            <w:tcBorders>
              <w:right w:val="single" w:sz="4" w:space="0" w:color="auto"/>
            </w:tcBorders>
            <w:shd w:val="clear" w:color="000000" w:fill="FFFFFF"/>
            <w:vAlign w:val="center"/>
          </w:tcPr>
          <w:p w14:paraId="46C658E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EABC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МОВЕКС® АКТИВ</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60 таблеток у пляшці; по 1 пляшці в картонній упаковці</w:t>
            </w:r>
          </w:p>
        </w:tc>
        <w:tc>
          <w:tcPr>
            <w:tcW w:w="992" w:type="dxa"/>
            <w:gridSpan w:val="2"/>
            <w:tcBorders>
              <w:left w:val="single" w:sz="4" w:space="0" w:color="auto"/>
            </w:tcBorders>
            <w:shd w:val="clear" w:color="000000" w:fill="FFFFFF"/>
            <w:vAlign w:val="center"/>
          </w:tcPr>
          <w:p w14:paraId="5F21D5A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бан.</w:t>
            </w:r>
          </w:p>
        </w:tc>
        <w:tc>
          <w:tcPr>
            <w:tcW w:w="854" w:type="dxa"/>
            <w:gridSpan w:val="2"/>
            <w:shd w:val="clear" w:color="FFFFCC" w:fill="FFFFFF"/>
            <w:vAlign w:val="center"/>
          </w:tcPr>
          <w:p w14:paraId="300E3D0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2CA623AF" w14:textId="77777777" w:rsidTr="00CF1381">
        <w:trPr>
          <w:gridBefore w:val="1"/>
          <w:wBefore w:w="15" w:type="dxa"/>
          <w:trHeight w:val="70"/>
          <w:jc w:val="center"/>
        </w:trPr>
        <w:tc>
          <w:tcPr>
            <w:tcW w:w="687" w:type="dxa"/>
            <w:gridSpan w:val="2"/>
            <w:shd w:val="clear" w:color="000000" w:fill="FFFFFF"/>
            <w:noWrap/>
            <w:vAlign w:val="center"/>
          </w:tcPr>
          <w:p w14:paraId="28E0248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55</w:t>
            </w:r>
          </w:p>
        </w:tc>
        <w:tc>
          <w:tcPr>
            <w:tcW w:w="2285" w:type="dxa"/>
            <w:gridSpan w:val="2"/>
            <w:tcBorders>
              <w:right w:val="single" w:sz="4" w:space="0" w:color="auto"/>
            </w:tcBorders>
            <w:shd w:val="clear" w:color="000000" w:fill="FFFFFF"/>
            <w:vAlign w:val="center"/>
          </w:tcPr>
          <w:p w14:paraId="39E546F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Vitamin B1 in combination with vitamin B6 and/or vitamin B12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09DB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ВІТАКСОН®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по 2 мл в ампулі; </w:t>
            </w:r>
          </w:p>
        </w:tc>
        <w:tc>
          <w:tcPr>
            <w:tcW w:w="992" w:type="dxa"/>
            <w:gridSpan w:val="2"/>
            <w:tcBorders>
              <w:left w:val="single" w:sz="4" w:space="0" w:color="auto"/>
            </w:tcBorders>
            <w:shd w:val="clear" w:color="000000" w:fill="FFFFFF"/>
            <w:vAlign w:val="center"/>
          </w:tcPr>
          <w:p w14:paraId="630E63F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3A1E04A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1E3F46C" w14:textId="77777777" w:rsidTr="00CF1381">
        <w:trPr>
          <w:gridBefore w:val="1"/>
          <w:wBefore w:w="15" w:type="dxa"/>
          <w:trHeight w:val="70"/>
          <w:jc w:val="center"/>
        </w:trPr>
        <w:tc>
          <w:tcPr>
            <w:tcW w:w="687" w:type="dxa"/>
            <w:gridSpan w:val="2"/>
            <w:shd w:val="clear" w:color="000000" w:fill="FFFFFF"/>
            <w:noWrap/>
            <w:vAlign w:val="center"/>
          </w:tcPr>
          <w:p w14:paraId="7CB3CB4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56</w:t>
            </w:r>
          </w:p>
        </w:tc>
        <w:tc>
          <w:tcPr>
            <w:tcW w:w="2285" w:type="dxa"/>
            <w:gridSpan w:val="2"/>
            <w:tcBorders>
              <w:right w:val="single" w:sz="4" w:space="0" w:color="auto"/>
            </w:tcBorders>
            <w:shd w:val="clear" w:color="000000" w:fill="FFFFFF"/>
            <w:vAlign w:val="center"/>
          </w:tcPr>
          <w:p w14:paraId="188B94A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Lysine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1B2F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L-ЛІЗИНУ ЕСЦИНАТ®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 мг/мл по 5 мл в ампулі; по 5 ампул у блістері, покритому плівкою; по 2 блістери у пачці</w:t>
            </w:r>
          </w:p>
        </w:tc>
        <w:tc>
          <w:tcPr>
            <w:tcW w:w="992" w:type="dxa"/>
            <w:gridSpan w:val="2"/>
            <w:tcBorders>
              <w:left w:val="single" w:sz="4" w:space="0" w:color="auto"/>
            </w:tcBorders>
            <w:shd w:val="clear" w:color="000000" w:fill="FFFFFF"/>
            <w:vAlign w:val="center"/>
          </w:tcPr>
          <w:p w14:paraId="30CA81D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63E4217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3CA4BB6E" w14:textId="77777777" w:rsidTr="00CF1381">
        <w:trPr>
          <w:gridBefore w:val="1"/>
          <w:wBefore w:w="15" w:type="dxa"/>
          <w:trHeight w:val="70"/>
          <w:jc w:val="center"/>
        </w:trPr>
        <w:tc>
          <w:tcPr>
            <w:tcW w:w="687" w:type="dxa"/>
            <w:gridSpan w:val="2"/>
            <w:shd w:val="clear" w:color="000000" w:fill="FFFFFF"/>
            <w:noWrap/>
            <w:vAlign w:val="center"/>
          </w:tcPr>
          <w:p w14:paraId="61249D3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57</w:t>
            </w:r>
          </w:p>
        </w:tc>
        <w:tc>
          <w:tcPr>
            <w:tcW w:w="2285" w:type="dxa"/>
            <w:gridSpan w:val="2"/>
            <w:tcBorders>
              <w:right w:val="single" w:sz="4" w:space="0" w:color="auto"/>
            </w:tcBorders>
            <w:shd w:val="clear" w:color="000000" w:fill="FFFFFF"/>
            <w:vAlign w:val="center"/>
          </w:tcPr>
          <w:p w14:paraId="54AF1EF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Vinpocetine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4C6F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ВІНПОЦЕТИН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 мг, по 10 таблеток у блістері; по 3 або 5 блістерів у пачці з картону</w:t>
            </w:r>
          </w:p>
        </w:tc>
        <w:tc>
          <w:tcPr>
            <w:tcW w:w="992" w:type="dxa"/>
            <w:gridSpan w:val="2"/>
            <w:tcBorders>
              <w:left w:val="single" w:sz="4" w:space="0" w:color="auto"/>
            </w:tcBorders>
            <w:shd w:val="clear" w:color="000000" w:fill="FFFFFF"/>
            <w:vAlign w:val="center"/>
          </w:tcPr>
          <w:p w14:paraId="329209F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795E5F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7988B8D5" w14:textId="77777777" w:rsidTr="00CF1381">
        <w:trPr>
          <w:gridBefore w:val="1"/>
          <w:wBefore w:w="15" w:type="dxa"/>
          <w:trHeight w:val="70"/>
          <w:jc w:val="center"/>
        </w:trPr>
        <w:tc>
          <w:tcPr>
            <w:tcW w:w="687" w:type="dxa"/>
            <w:gridSpan w:val="2"/>
            <w:shd w:val="clear" w:color="000000" w:fill="FFFFFF"/>
            <w:noWrap/>
            <w:vAlign w:val="center"/>
          </w:tcPr>
          <w:p w14:paraId="16B73E5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58</w:t>
            </w:r>
          </w:p>
        </w:tc>
        <w:tc>
          <w:tcPr>
            <w:tcW w:w="2285" w:type="dxa"/>
            <w:gridSpan w:val="2"/>
            <w:tcBorders>
              <w:right w:val="single" w:sz="4" w:space="0" w:color="auto"/>
            </w:tcBorders>
            <w:shd w:val="clear" w:color="000000" w:fill="FFFFFF"/>
            <w:vAlign w:val="center"/>
          </w:tcPr>
          <w:p w14:paraId="0EE0094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Vinpocetine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0583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ВІНПОЦЕТИН-ФАРМАК</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концентрат для розчину для інфузій 0,5 %, по 2 мл в ампулі; по 10 ампул в пачці з картону; по 2 мл в ампулі; по 5 ампул у блістері; по 2 блістери в пачці з картону</w:t>
            </w:r>
          </w:p>
        </w:tc>
        <w:tc>
          <w:tcPr>
            <w:tcW w:w="992" w:type="dxa"/>
            <w:gridSpan w:val="2"/>
            <w:tcBorders>
              <w:left w:val="single" w:sz="4" w:space="0" w:color="auto"/>
            </w:tcBorders>
            <w:shd w:val="clear" w:color="000000" w:fill="FFFFFF"/>
            <w:vAlign w:val="center"/>
          </w:tcPr>
          <w:p w14:paraId="2AD5CA2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66B99B5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46823210" w14:textId="77777777" w:rsidTr="00CF1381">
        <w:trPr>
          <w:gridBefore w:val="1"/>
          <w:wBefore w:w="15" w:type="dxa"/>
          <w:trHeight w:val="70"/>
          <w:jc w:val="center"/>
        </w:trPr>
        <w:tc>
          <w:tcPr>
            <w:tcW w:w="687" w:type="dxa"/>
            <w:gridSpan w:val="2"/>
            <w:shd w:val="clear" w:color="000000" w:fill="FFFFFF"/>
            <w:noWrap/>
            <w:vAlign w:val="center"/>
          </w:tcPr>
          <w:p w14:paraId="0D27C2F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59</w:t>
            </w:r>
          </w:p>
        </w:tc>
        <w:tc>
          <w:tcPr>
            <w:tcW w:w="2285" w:type="dxa"/>
            <w:gridSpan w:val="2"/>
            <w:tcBorders>
              <w:right w:val="single" w:sz="4" w:space="0" w:color="auto"/>
            </w:tcBorders>
            <w:shd w:val="clear" w:color="000000" w:fill="FFFFFF"/>
            <w:vAlign w:val="center"/>
          </w:tcPr>
          <w:p w14:paraId="496FFDE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Loratadine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CAE9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ЛОРАТАДИН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0,01 г по 10 таблеток у блістері, по 1 або 2 блістери у пачці</w:t>
            </w:r>
          </w:p>
        </w:tc>
        <w:tc>
          <w:tcPr>
            <w:tcW w:w="992" w:type="dxa"/>
            <w:gridSpan w:val="2"/>
            <w:tcBorders>
              <w:left w:val="single" w:sz="4" w:space="0" w:color="auto"/>
            </w:tcBorders>
            <w:shd w:val="clear" w:color="000000" w:fill="FFFFFF"/>
            <w:vAlign w:val="center"/>
          </w:tcPr>
          <w:p w14:paraId="2C735DC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60E1839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7965A580" w14:textId="77777777" w:rsidTr="00CF1381">
        <w:trPr>
          <w:gridBefore w:val="1"/>
          <w:wBefore w:w="15" w:type="dxa"/>
          <w:trHeight w:val="70"/>
          <w:jc w:val="center"/>
        </w:trPr>
        <w:tc>
          <w:tcPr>
            <w:tcW w:w="687" w:type="dxa"/>
            <w:gridSpan w:val="2"/>
            <w:shd w:val="clear" w:color="000000" w:fill="FFFFFF"/>
            <w:noWrap/>
            <w:vAlign w:val="center"/>
          </w:tcPr>
          <w:p w14:paraId="0BC7737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60</w:t>
            </w:r>
          </w:p>
        </w:tc>
        <w:tc>
          <w:tcPr>
            <w:tcW w:w="2285" w:type="dxa"/>
            <w:gridSpan w:val="2"/>
            <w:tcBorders>
              <w:right w:val="single" w:sz="4" w:space="0" w:color="auto"/>
            </w:tcBorders>
            <w:shd w:val="clear" w:color="000000" w:fill="FFFFFF"/>
            <w:vAlign w:val="center"/>
          </w:tcPr>
          <w:p w14:paraId="7DA58C6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Mebhydrolin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7FBA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ДІАЗОЛІН®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драже по 0,05 г, по 10 драже у блістерах; по 10 драже у блістері, по 2 блістери у пачці з картону</w:t>
            </w:r>
          </w:p>
        </w:tc>
        <w:tc>
          <w:tcPr>
            <w:tcW w:w="992" w:type="dxa"/>
            <w:gridSpan w:val="2"/>
            <w:tcBorders>
              <w:left w:val="single" w:sz="4" w:space="0" w:color="auto"/>
            </w:tcBorders>
            <w:shd w:val="clear" w:color="000000" w:fill="FFFFFF"/>
            <w:vAlign w:val="center"/>
          </w:tcPr>
          <w:p w14:paraId="744ECE6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E51F66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12749919" w14:textId="77777777" w:rsidTr="00CF1381">
        <w:trPr>
          <w:gridBefore w:val="1"/>
          <w:wBefore w:w="15" w:type="dxa"/>
          <w:trHeight w:val="70"/>
          <w:jc w:val="center"/>
        </w:trPr>
        <w:tc>
          <w:tcPr>
            <w:tcW w:w="687" w:type="dxa"/>
            <w:gridSpan w:val="2"/>
            <w:shd w:val="clear" w:color="000000" w:fill="FFFFFF"/>
            <w:noWrap/>
            <w:vAlign w:val="center"/>
          </w:tcPr>
          <w:p w14:paraId="4B8B1D8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61</w:t>
            </w:r>
          </w:p>
        </w:tc>
        <w:tc>
          <w:tcPr>
            <w:tcW w:w="2285" w:type="dxa"/>
            <w:gridSpan w:val="2"/>
            <w:tcBorders>
              <w:right w:val="single" w:sz="4" w:space="0" w:color="auto"/>
            </w:tcBorders>
            <w:shd w:val="clear" w:color="000000" w:fill="FFFFFF"/>
            <w:vAlign w:val="center"/>
          </w:tcPr>
          <w:p w14:paraId="32F8B1F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Levocetirizine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161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АЛЕРЗИН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5 мг по 7 таблеток у блістері; по 1 або по 2 блістери в картонній коробці; по 10 таблеток у блістері; по 1, або по 2, або по 3 блістери в картонній коробці</w:t>
            </w:r>
          </w:p>
        </w:tc>
        <w:tc>
          <w:tcPr>
            <w:tcW w:w="992" w:type="dxa"/>
            <w:gridSpan w:val="2"/>
            <w:tcBorders>
              <w:left w:val="single" w:sz="4" w:space="0" w:color="auto"/>
            </w:tcBorders>
            <w:shd w:val="clear" w:color="000000" w:fill="FFFFFF"/>
            <w:vAlign w:val="center"/>
          </w:tcPr>
          <w:p w14:paraId="0EED380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D8AD75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w:t>
            </w:r>
          </w:p>
        </w:tc>
      </w:tr>
      <w:tr w:rsidR="00CF1381" w:rsidRPr="00BA1447" w14:paraId="186DA00D" w14:textId="77777777" w:rsidTr="00CF1381">
        <w:trPr>
          <w:gridBefore w:val="1"/>
          <w:wBefore w:w="15" w:type="dxa"/>
          <w:trHeight w:val="70"/>
          <w:jc w:val="center"/>
        </w:trPr>
        <w:tc>
          <w:tcPr>
            <w:tcW w:w="687" w:type="dxa"/>
            <w:gridSpan w:val="2"/>
            <w:shd w:val="clear" w:color="000000" w:fill="FFFFFF"/>
            <w:noWrap/>
            <w:vAlign w:val="center"/>
          </w:tcPr>
          <w:p w14:paraId="1E22222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62</w:t>
            </w:r>
          </w:p>
        </w:tc>
        <w:tc>
          <w:tcPr>
            <w:tcW w:w="2285" w:type="dxa"/>
            <w:gridSpan w:val="2"/>
            <w:tcBorders>
              <w:right w:val="single" w:sz="4" w:space="0" w:color="auto"/>
            </w:tcBorders>
            <w:shd w:val="clear" w:color="000000" w:fill="FFFFFF"/>
            <w:vAlign w:val="center"/>
          </w:tcPr>
          <w:p w14:paraId="1E853CB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Benzydamine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6E65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ТАНТУМ ВЕРДЕ®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спрей для ротової порожнини, 1,5 мг/мл; по 30 мл у флаконі з небулайзером; по 1 флакону у картонній коробці</w:t>
            </w:r>
          </w:p>
        </w:tc>
        <w:tc>
          <w:tcPr>
            <w:tcW w:w="992" w:type="dxa"/>
            <w:gridSpan w:val="2"/>
            <w:tcBorders>
              <w:left w:val="single" w:sz="4" w:space="0" w:color="auto"/>
            </w:tcBorders>
            <w:shd w:val="clear" w:color="000000" w:fill="FFFFFF"/>
            <w:vAlign w:val="center"/>
          </w:tcPr>
          <w:p w14:paraId="046F516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3D91AB8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w:t>
            </w:r>
          </w:p>
        </w:tc>
      </w:tr>
      <w:tr w:rsidR="00CF1381" w:rsidRPr="00BA1447" w14:paraId="0E3AC8A6" w14:textId="77777777" w:rsidTr="00CF1381">
        <w:trPr>
          <w:gridBefore w:val="1"/>
          <w:wBefore w:w="15" w:type="dxa"/>
          <w:trHeight w:val="70"/>
          <w:jc w:val="center"/>
        </w:trPr>
        <w:tc>
          <w:tcPr>
            <w:tcW w:w="687" w:type="dxa"/>
            <w:gridSpan w:val="2"/>
            <w:shd w:val="clear" w:color="000000" w:fill="FFFFFF"/>
            <w:noWrap/>
            <w:vAlign w:val="center"/>
          </w:tcPr>
          <w:p w14:paraId="40A1D5E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63</w:t>
            </w:r>
          </w:p>
        </w:tc>
        <w:tc>
          <w:tcPr>
            <w:tcW w:w="2285" w:type="dxa"/>
            <w:gridSpan w:val="2"/>
            <w:tcBorders>
              <w:right w:val="single" w:sz="4" w:space="0" w:color="auto"/>
            </w:tcBorders>
            <w:shd w:val="clear" w:color="000000" w:fill="FFFFFF"/>
            <w:vAlign w:val="center"/>
          </w:tcPr>
          <w:p w14:paraId="1B99090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Benzydamine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CAEF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ТАНТУМ ВЕРДЕ®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льодяники з м'ятним смаком по 3 мг, по 10 льодяників у 64стіку чи блістері; по 2 або 3 стіки чи блістери в картонній пачці</w:t>
            </w:r>
          </w:p>
        </w:tc>
        <w:tc>
          <w:tcPr>
            <w:tcW w:w="992" w:type="dxa"/>
            <w:gridSpan w:val="2"/>
            <w:tcBorders>
              <w:left w:val="single" w:sz="4" w:space="0" w:color="auto"/>
            </w:tcBorders>
            <w:shd w:val="clear" w:color="000000" w:fill="FFFFFF"/>
            <w:vAlign w:val="center"/>
          </w:tcPr>
          <w:p w14:paraId="70D0BD2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12F64ED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3B4A7183" w14:textId="77777777" w:rsidTr="00CF1381">
        <w:trPr>
          <w:gridBefore w:val="1"/>
          <w:wBefore w:w="15" w:type="dxa"/>
          <w:trHeight w:val="70"/>
          <w:jc w:val="center"/>
        </w:trPr>
        <w:tc>
          <w:tcPr>
            <w:tcW w:w="687" w:type="dxa"/>
            <w:gridSpan w:val="2"/>
            <w:shd w:val="clear" w:color="000000" w:fill="FFFFFF"/>
            <w:noWrap/>
            <w:vAlign w:val="center"/>
          </w:tcPr>
          <w:p w14:paraId="0030538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64</w:t>
            </w:r>
          </w:p>
        </w:tc>
        <w:tc>
          <w:tcPr>
            <w:tcW w:w="2285" w:type="dxa"/>
            <w:gridSpan w:val="2"/>
            <w:tcBorders>
              <w:right w:val="single" w:sz="4" w:space="0" w:color="auto"/>
            </w:tcBorders>
            <w:shd w:val="clear" w:color="000000" w:fill="FFFFFF"/>
            <w:vAlign w:val="center"/>
          </w:tcPr>
          <w:p w14:paraId="5901705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Dexamethasone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F444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ДЕКСАМЕТАЗОН КРКА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20 мг по 10 таблеток у блістері; по 1, 2 або 3 блістери у картонній коробці</w:t>
            </w:r>
          </w:p>
        </w:tc>
        <w:tc>
          <w:tcPr>
            <w:tcW w:w="992" w:type="dxa"/>
            <w:gridSpan w:val="2"/>
            <w:tcBorders>
              <w:left w:val="single" w:sz="4" w:space="0" w:color="auto"/>
            </w:tcBorders>
            <w:shd w:val="clear" w:color="000000" w:fill="FFFFFF"/>
            <w:vAlign w:val="center"/>
          </w:tcPr>
          <w:p w14:paraId="412A052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4152C2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w:t>
            </w:r>
          </w:p>
        </w:tc>
      </w:tr>
      <w:tr w:rsidR="00CF1381" w:rsidRPr="00BA1447" w14:paraId="1C401A04" w14:textId="77777777" w:rsidTr="00CF1381">
        <w:trPr>
          <w:gridBefore w:val="1"/>
          <w:wBefore w:w="15" w:type="dxa"/>
          <w:trHeight w:val="70"/>
          <w:jc w:val="center"/>
        </w:trPr>
        <w:tc>
          <w:tcPr>
            <w:tcW w:w="687" w:type="dxa"/>
            <w:gridSpan w:val="2"/>
            <w:shd w:val="clear" w:color="000000" w:fill="FFFFFF"/>
            <w:noWrap/>
            <w:vAlign w:val="center"/>
          </w:tcPr>
          <w:p w14:paraId="31F176A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65</w:t>
            </w:r>
          </w:p>
        </w:tc>
        <w:tc>
          <w:tcPr>
            <w:tcW w:w="2285" w:type="dxa"/>
            <w:gridSpan w:val="2"/>
            <w:tcBorders>
              <w:right w:val="single" w:sz="4" w:space="0" w:color="auto"/>
            </w:tcBorders>
            <w:shd w:val="clear" w:color="000000" w:fill="FFFFFF"/>
            <w:vAlign w:val="center"/>
          </w:tcPr>
          <w:p w14:paraId="1762744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Dexamethasone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3D92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ДЕКСАМЕТАЗОН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4 мг/мл, по 1 мл </w:t>
            </w:r>
          </w:p>
        </w:tc>
        <w:tc>
          <w:tcPr>
            <w:tcW w:w="992" w:type="dxa"/>
            <w:gridSpan w:val="2"/>
            <w:tcBorders>
              <w:left w:val="single" w:sz="4" w:space="0" w:color="auto"/>
            </w:tcBorders>
            <w:shd w:val="clear" w:color="000000" w:fill="FFFFFF"/>
            <w:vAlign w:val="center"/>
          </w:tcPr>
          <w:p w14:paraId="0F7E95B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0641900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3594D0F" w14:textId="77777777" w:rsidTr="00CF1381">
        <w:trPr>
          <w:gridBefore w:val="1"/>
          <w:wBefore w:w="15" w:type="dxa"/>
          <w:trHeight w:val="70"/>
          <w:jc w:val="center"/>
        </w:trPr>
        <w:tc>
          <w:tcPr>
            <w:tcW w:w="687" w:type="dxa"/>
            <w:gridSpan w:val="2"/>
            <w:shd w:val="clear" w:color="000000" w:fill="FFFFFF"/>
            <w:noWrap/>
            <w:vAlign w:val="center"/>
          </w:tcPr>
          <w:p w14:paraId="6232D66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66</w:t>
            </w:r>
          </w:p>
        </w:tc>
        <w:tc>
          <w:tcPr>
            <w:tcW w:w="2285" w:type="dxa"/>
            <w:gridSpan w:val="2"/>
            <w:tcBorders>
              <w:right w:val="single" w:sz="4" w:space="0" w:color="auto"/>
            </w:tcBorders>
            <w:shd w:val="clear" w:color="000000" w:fill="FFFFFF"/>
            <w:vAlign w:val="center"/>
          </w:tcPr>
          <w:p w14:paraId="535739A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Dexpanthenol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BA38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ПАНТЕНОЛ СПРЕЙ</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піна нашкірна, 4,63 г/100 г; по 130 г у контейнері під тиском; </w:t>
            </w:r>
          </w:p>
        </w:tc>
        <w:tc>
          <w:tcPr>
            <w:tcW w:w="992" w:type="dxa"/>
            <w:gridSpan w:val="2"/>
            <w:tcBorders>
              <w:left w:val="single" w:sz="4" w:space="0" w:color="auto"/>
            </w:tcBorders>
            <w:shd w:val="clear" w:color="000000" w:fill="FFFFFF"/>
            <w:vAlign w:val="center"/>
          </w:tcPr>
          <w:p w14:paraId="74CCF5B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бут</w:t>
            </w:r>
          </w:p>
        </w:tc>
        <w:tc>
          <w:tcPr>
            <w:tcW w:w="854" w:type="dxa"/>
            <w:gridSpan w:val="2"/>
            <w:shd w:val="clear" w:color="FFFFCC" w:fill="FFFFFF"/>
            <w:vAlign w:val="center"/>
          </w:tcPr>
          <w:p w14:paraId="75FB437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201F6EBA" w14:textId="77777777" w:rsidTr="00CF1381">
        <w:trPr>
          <w:gridBefore w:val="1"/>
          <w:wBefore w:w="15" w:type="dxa"/>
          <w:trHeight w:val="70"/>
          <w:jc w:val="center"/>
        </w:trPr>
        <w:tc>
          <w:tcPr>
            <w:tcW w:w="687" w:type="dxa"/>
            <w:gridSpan w:val="2"/>
            <w:shd w:val="clear" w:color="000000" w:fill="FFFFFF"/>
            <w:noWrap/>
            <w:vAlign w:val="center"/>
          </w:tcPr>
          <w:p w14:paraId="53EDFDE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67</w:t>
            </w:r>
          </w:p>
        </w:tc>
        <w:tc>
          <w:tcPr>
            <w:tcW w:w="2285" w:type="dxa"/>
            <w:gridSpan w:val="2"/>
            <w:tcBorders>
              <w:right w:val="single" w:sz="4" w:space="0" w:color="auto"/>
            </w:tcBorders>
            <w:shd w:val="clear" w:color="000000" w:fill="FFFFFF"/>
            <w:vAlign w:val="center"/>
          </w:tcPr>
          <w:p w14:paraId="6C3295B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Paracetamol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708B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ПАРАЦЕТАМОЛ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500 мг; по 2 або 10 таблеток у блістері, по 70 блістерів у коробці з картону</w:t>
            </w:r>
          </w:p>
        </w:tc>
        <w:tc>
          <w:tcPr>
            <w:tcW w:w="992" w:type="dxa"/>
            <w:gridSpan w:val="2"/>
            <w:tcBorders>
              <w:left w:val="single" w:sz="4" w:space="0" w:color="auto"/>
            </w:tcBorders>
            <w:shd w:val="clear" w:color="000000" w:fill="FFFFFF"/>
            <w:vAlign w:val="center"/>
          </w:tcPr>
          <w:p w14:paraId="02062FF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26B0EB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1AC578D8" w14:textId="77777777" w:rsidTr="00CF1381">
        <w:trPr>
          <w:gridBefore w:val="1"/>
          <w:wBefore w:w="15" w:type="dxa"/>
          <w:trHeight w:val="70"/>
          <w:jc w:val="center"/>
        </w:trPr>
        <w:tc>
          <w:tcPr>
            <w:tcW w:w="687" w:type="dxa"/>
            <w:gridSpan w:val="2"/>
            <w:shd w:val="clear" w:color="000000" w:fill="FFFFFF"/>
            <w:noWrap/>
            <w:vAlign w:val="center"/>
          </w:tcPr>
          <w:p w14:paraId="70E7988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68</w:t>
            </w:r>
          </w:p>
        </w:tc>
        <w:tc>
          <w:tcPr>
            <w:tcW w:w="2285" w:type="dxa"/>
            <w:gridSpan w:val="2"/>
            <w:tcBorders>
              <w:right w:val="single" w:sz="4" w:space="0" w:color="auto"/>
            </w:tcBorders>
            <w:shd w:val="clear" w:color="000000" w:fill="FFFFFF"/>
            <w:vAlign w:val="center"/>
          </w:tcPr>
          <w:p w14:paraId="7FD4684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Ibuprofen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0A2B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ІБУПРОФЕН-ЗДОРОВ'Я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капсули по 200 мг; in bulk: </w:t>
            </w:r>
          </w:p>
        </w:tc>
        <w:tc>
          <w:tcPr>
            <w:tcW w:w="992" w:type="dxa"/>
            <w:gridSpan w:val="2"/>
            <w:tcBorders>
              <w:left w:val="single" w:sz="4" w:space="0" w:color="auto"/>
            </w:tcBorders>
            <w:shd w:val="clear" w:color="000000" w:fill="FFFFFF"/>
            <w:vAlign w:val="center"/>
          </w:tcPr>
          <w:p w14:paraId="1D6002C1" w14:textId="77777777" w:rsidR="00CF1381" w:rsidRPr="00BA1447" w:rsidRDefault="00CF1381" w:rsidP="00CF1381">
            <w:pPr>
              <w:spacing w:after="0" w:line="240" w:lineRule="auto"/>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75674A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70B87154" w14:textId="77777777" w:rsidTr="00CF1381">
        <w:trPr>
          <w:gridBefore w:val="1"/>
          <w:wBefore w:w="15" w:type="dxa"/>
          <w:trHeight w:val="70"/>
          <w:jc w:val="center"/>
        </w:trPr>
        <w:tc>
          <w:tcPr>
            <w:tcW w:w="687" w:type="dxa"/>
            <w:gridSpan w:val="2"/>
            <w:shd w:val="clear" w:color="000000" w:fill="FFFFFF"/>
            <w:noWrap/>
            <w:vAlign w:val="center"/>
          </w:tcPr>
          <w:p w14:paraId="24B9B1F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69</w:t>
            </w:r>
          </w:p>
        </w:tc>
        <w:tc>
          <w:tcPr>
            <w:tcW w:w="2285" w:type="dxa"/>
            <w:gridSpan w:val="2"/>
            <w:tcBorders>
              <w:right w:val="single" w:sz="4" w:space="0" w:color="auto"/>
            </w:tcBorders>
            <w:shd w:val="clear" w:color="000000" w:fill="FFFFFF"/>
            <w:vAlign w:val="center"/>
          </w:tcPr>
          <w:p w14:paraId="02ED0CC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EE82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ІНФЛАРАКС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мазь по 100 г у тубі; </w:t>
            </w:r>
          </w:p>
        </w:tc>
        <w:tc>
          <w:tcPr>
            <w:tcW w:w="992" w:type="dxa"/>
            <w:gridSpan w:val="2"/>
            <w:tcBorders>
              <w:left w:val="single" w:sz="4" w:space="0" w:color="auto"/>
            </w:tcBorders>
            <w:shd w:val="clear" w:color="000000" w:fill="FFFFFF"/>
            <w:vAlign w:val="center"/>
          </w:tcPr>
          <w:p w14:paraId="65EE230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4" w:type="dxa"/>
            <w:gridSpan w:val="2"/>
            <w:shd w:val="clear" w:color="FFFFCC" w:fill="FFFFFF"/>
            <w:vAlign w:val="center"/>
          </w:tcPr>
          <w:p w14:paraId="7BC286C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w:t>
            </w:r>
          </w:p>
        </w:tc>
      </w:tr>
      <w:tr w:rsidR="00CF1381" w:rsidRPr="00BA1447" w14:paraId="6FE77D3D" w14:textId="77777777" w:rsidTr="00CF1381">
        <w:trPr>
          <w:gridBefore w:val="1"/>
          <w:wBefore w:w="15" w:type="dxa"/>
          <w:trHeight w:val="70"/>
          <w:jc w:val="center"/>
        </w:trPr>
        <w:tc>
          <w:tcPr>
            <w:tcW w:w="687" w:type="dxa"/>
            <w:gridSpan w:val="2"/>
            <w:shd w:val="clear" w:color="000000" w:fill="FFFFFF"/>
            <w:noWrap/>
            <w:vAlign w:val="center"/>
          </w:tcPr>
          <w:p w14:paraId="6EE08DD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70</w:t>
            </w:r>
          </w:p>
        </w:tc>
        <w:tc>
          <w:tcPr>
            <w:tcW w:w="2285" w:type="dxa"/>
            <w:gridSpan w:val="2"/>
            <w:tcBorders>
              <w:right w:val="single" w:sz="4" w:space="0" w:color="auto"/>
            </w:tcBorders>
            <w:shd w:val="clear" w:color="000000" w:fill="FFFFFF"/>
            <w:vAlign w:val="center"/>
          </w:tcPr>
          <w:p w14:paraId="37AE415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Diclofenac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E083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ВОЛЬТАРЕН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емульгель для зовнішнього застосування 2,32 %; 100 г в тубі; </w:t>
            </w:r>
          </w:p>
        </w:tc>
        <w:tc>
          <w:tcPr>
            <w:tcW w:w="992" w:type="dxa"/>
            <w:gridSpan w:val="2"/>
            <w:tcBorders>
              <w:left w:val="single" w:sz="4" w:space="0" w:color="auto"/>
            </w:tcBorders>
            <w:shd w:val="clear" w:color="000000" w:fill="FFFFFF"/>
            <w:vAlign w:val="center"/>
          </w:tcPr>
          <w:p w14:paraId="3C5DFCB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4" w:type="dxa"/>
            <w:gridSpan w:val="2"/>
            <w:shd w:val="clear" w:color="FFFFCC" w:fill="FFFFFF"/>
            <w:vAlign w:val="center"/>
          </w:tcPr>
          <w:p w14:paraId="7CB6124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32C3E127" w14:textId="77777777" w:rsidTr="00CF1381">
        <w:trPr>
          <w:gridBefore w:val="1"/>
          <w:wBefore w:w="15" w:type="dxa"/>
          <w:trHeight w:val="70"/>
          <w:jc w:val="center"/>
        </w:trPr>
        <w:tc>
          <w:tcPr>
            <w:tcW w:w="687" w:type="dxa"/>
            <w:gridSpan w:val="2"/>
            <w:shd w:val="clear" w:color="000000" w:fill="FFFFFF"/>
            <w:noWrap/>
            <w:vAlign w:val="center"/>
          </w:tcPr>
          <w:p w14:paraId="1EBC726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71</w:t>
            </w:r>
          </w:p>
        </w:tc>
        <w:tc>
          <w:tcPr>
            <w:tcW w:w="2285" w:type="dxa"/>
            <w:gridSpan w:val="2"/>
            <w:tcBorders>
              <w:right w:val="single" w:sz="4" w:space="0" w:color="auto"/>
            </w:tcBorders>
            <w:shd w:val="clear" w:color="000000" w:fill="FFFFFF"/>
            <w:vAlign w:val="center"/>
          </w:tcPr>
          <w:p w14:paraId="3E7D291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2B2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ОТОТОН®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краплі вушні по 16 г у флаконі; </w:t>
            </w:r>
          </w:p>
        </w:tc>
        <w:tc>
          <w:tcPr>
            <w:tcW w:w="992" w:type="dxa"/>
            <w:gridSpan w:val="2"/>
            <w:tcBorders>
              <w:left w:val="single" w:sz="4" w:space="0" w:color="auto"/>
            </w:tcBorders>
            <w:shd w:val="clear" w:color="000000" w:fill="FFFFFF"/>
            <w:vAlign w:val="center"/>
          </w:tcPr>
          <w:p w14:paraId="68E9474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586195F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0EAC5796" w14:textId="77777777" w:rsidTr="00CF1381">
        <w:trPr>
          <w:gridBefore w:val="1"/>
          <w:wBefore w:w="15" w:type="dxa"/>
          <w:trHeight w:val="70"/>
          <w:jc w:val="center"/>
        </w:trPr>
        <w:tc>
          <w:tcPr>
            <w:tcW w:w="687" w:type="dxa"/>
            <w:gridSpan w:val="2"/>
            <w:shd w:val="clear" w:color="000000" w:fill="FFFFFF"/>
            <w:noWrap/>
            <w:vAlign w:val="center"/>
          </w:tcPr>
          <w:p w14:paraId="1FA171A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72</w:t>
            </w:r>
          </w:p>
        </w:tc>
        <w:tc>
          <w:tcPr>
            <w:tcW w:w="2285" w:type="dxa"/>
            <w:gridSpan w:val="2"/>
            <w:tcBorders>
              <w:right w:val="single" w:sz="4" w:space="0" w:color="auto"/>
            </w:tcBorders>
            <w:shd w:val="clear" w:color="000000" w:fill="FFFFFF"/>
            <w:vAlign w:val="center"/>
          </w:tcPr>
          <w:p w14:paraId="0F910CE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Myramistin*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7A99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ОКОМІСТИН®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краплі очні/вушні/для носа, розчин 0,01 %  по 10 мл у флаконі полімерному з крапельницею; </w:t>
            </w:r>
          </w:p>
        </w:tc>
        <w:tc>
          <w:tcPr>
            <w:tcW w:w="992" w:type="dxa"/>
            <w:gridSpan w:val="2"/>
            <w:tcBorders>
              <w:left w:val="single" w:sz="4" w:space="0" w:color="auto"/>
            </w:tcBorders>
            <w:shd w:val="clear" w:color="000000" w:fill="FFFFFF"/>
            <w:vAlign w:val="center"/>
          </w:tcPr>
          <w:p w14:paraId="1D22EDB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60072F3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23CBC2BF" w14:textId="77777777" w:rsidTr="00CF1381">
        <w:trPr>
          <w:gridBefore w:val="1"/>
          <w:wBefore w:w="15" w:type="dxa"/>
          <w:trHeight w:val="70"/>
          <w:jc w:val="center"/>
        </w:trPr>
        <w:tc>
          <w:tcPr>
            <w:tcW w:w="687" w:type="dxa"/>
            <w:gridSpan w:val="2"/>
            <w:shd w:val="clear" w:color="000000" w:fill="FFFFFF"/>
            <w:noWrap/>
            <w:vAlign w:val="center"/>
          </w:tcPr>
          <w:p w14:paraId="04A8C4D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73</w:t>
            </w:r>
          </w:p>
        </w:tc>
        <w:tc>
          <w:tcPr>
            <w:tcW w:w="2285" w:type="dxa"/>
            <w:gridSpan w:val="2"/>
            <w:tcBorders>
              <w:right w:val="single" w:sz="4" w:space="0" w:color="auto"/>
            </w:tcBorders>
            <w:shd w:val="clear" w:color="000000" w:fill="FFFFFF"/>
            <w:vAlign w:val="center"/>
          </w:tcPr>
          <w:p w14:paraId="59948AE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Ciprofloxacin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0AF9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ЦИПРОФЛОКСАЦИН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оболонкою, по 500 мг in bulk: </w:t>
            </w:r>
          </w:p>
        </w:tc>
        <w:tc>
          <w:tcPr>
            <w:tcW w:w="992" w:type="dxa"/>
            <w:gridSpan w:val="2"/>
            <w:tcBorders>
              <w:left w:val="single" w:sz="4" w:space="0" w:color="auto"/>
            </w:tcBorders>
            <w:shd w:val="clear" w:color="000000" w:fill="FFFFFF"/>
            <w:vAlign w:val="center"/>
          </w:tcPr>
          <w:p w14:paraId="597DAD4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56DE3D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3F136E9E" w14:textId="77777777" w:rsidTr="00CF1381">
        <w:trPr>
          <w:gridBefore w:val="1"/>
          <w:wBefore w:w="15" w:type="dxa"/>
          <w:trHeight w:val="70"/>
          <w:jc w:val="center"/>
        </w:trPr>
        <w:tc>
          <w:tcPr>
            <w:tcW w:w="687" w:type="dxa"/>
            <w:gridSpan w:val="2"/>
            <w:shd w:val="clear" w:color="000000" w:fill="FFFFFF"/>
            <w:noWrap/>
            <w:vAlign w:val="center"/>
          </w:tcPr>
          <w:p w14:paraId="5AFADFF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74</w:t>
            </w:r>
          </w:p>
        </w:tc>
        <w:tc>
          <w:tcPr>
            <w:tcW w:w="2285" w:type="dxa"/>
            <w:gridSpan w:val="2"/>
            <w:tcBorders>
              <w:right w:val="single" w:sz="4" w:space="0" w:color="auto"/>
            </w:tcBorders>
            <w:shd w:val="clear" w:color="000000" w:fill="FFFFFF"/>
            <w:vAlign w:val="center"/>
          </w:tcPr>
          <w:p w14:paraId="656F0AF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Ciprofloxacin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5098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ЦИПРОФЛОКСАЦИН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краплі очні та вушні, 3 мг/мл по 10 мл у флаконі</w:t>
            </w:r>
          </w:p>
        </w:tc>
        <w:tc>
          <w:tcPr>
            <w:tcW w:w="992" w:type="dxa"/>
            <w:gridSpan w:val="2"/>
            <w:tcBorders>
              <w:left w:val="single" w:sz="4" w:space="0" w:color="auto"/>
            </w:tcBorders>
            <w:shd w:val="clear" w:color="000000" w:fill="FFFFFF"/>
            <w:vAlign w:val="center"/>
          </w:tcPr>
          <w:p w14:paraId="0C4AC7A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2BD9014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w:t>
            </w:r>
          </w:p>
        </w:tc>
      </w:tr>
      <w:tr w:rsidR="00CF1381" w:rsidRPr="00BA1447" w14:paraId="618E731E" w14:textId="77777777" w:rsidTr="00CF1381">
        <w:trPr>
          <w:gridBefore w:val="1"/>
          <w:wBefore w:w="15" w:type="dxa"/>
          <w:trHeight w:val="70"/>
          <w:jc w:val="center"/>
        </w:trPr>
        <w:tc>
          <w:tcPr>
            <w:tcW w:w="687" w:type="dxa"/>
            <w:gridSpan w:val="2"/>
            <w:shd w:val="clear" w:color="000000" w:fill="FFFFFF"/>
            <w:noWrap/>
            <w:vAlign w:val="center"/>
          </w:tcPr>
          <w:p w14:paraId="67876B1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75</w:t>
            </w:r>
          </w:p>
        </w:tc>
        <w:tc>
          <w:tcPr>
            <w:tcW w:w="2285" w:type="dxa"/>
            <w:gridSpan w:val="2"/>
            <w:tcBorders>
              <w:right w:val="single" w:sz="4" w:space="0" w:color="auto"/>
            </w:tcBorders>
            <w:shd w:val="clear" w:color="000000" w:fill="FFFFFF"/>
            <w:vAlign w:val="center"/>
          </w:tcPr>
          <w:p w14:paraId="5124BE2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Nifedipine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ED13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FFFFF"/>
              </w:rPr>
              <w:t>ФАРМАДИПІН®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lastRenderedPageBreak/>
              <w:t>краплі оральні 2 %, in bulk: по 420 кг у контейнерах, по 120 кг у бочках</w:t>
            </w:r>
          </w:p>
        </w:tc>
        <w:tc>
          <w:tcPr>
            <w:tcW w:w="992" w:type="dxa"/>
            <w:gridSpan w:val="2"/>
            <w:tcBorders>
              <w:left w:val="single" w:sz="4" w:space="0" w:color="auto"/>
            </w:tcBorders>
            <w:shd w:val="clear" w:color="000000" w:fill="FFFFFF"/>
            <w:vAlign w:val="center"/>
          </w:tcPr>
          <w:p w14:paraId="2CCD84B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lastRenderedPageBreak/>
              <w:t>бут</w:t>
            </w:r>
          </w:p>
        </w:tc>
        <w:tc>
          <w:tcPr>
            <w:tcW w:w="854" w:type="dxa"/>
            <w:gridSpan w:val="2"/>
            <w:shd w:val="clear" w:color="FFFFCC" w:fill="FFFFFF"/>
            <w:vAlign w:val="center"/>
          </w:tcPr>
          <w:p w14:paraId="6369813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257E4564" w14:textId="77777777" w:rsidTr="00CF1381">
        <w:trPr>
          <w:gridBefore w:val="1"/>
          <w:wBefore w:w="15" w:type="dxa"/>
          <w:trHeight w:val="70"/>
          <w:jc w:val="center"/>
        </w:trPr>
        <w:tc>
          <w:tcPr>
            <w:tcW w:w="687" w:type="dxa"/>
            <w:gridSpan w:val="2"/>
            <w:shd w:val="clear" w:color="000000" w:fill="FFFFFF"/>
            <w:noWrap/>
            <w:vAlign w:val="center"/>
          </w:tcPr>
          <w:p w14:paraId="30E32DD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76</w:t>
            </w:r>
          </w:p>
        </w:tc>
        <w:tc>
          <w:tcPr>
            <w:tcW w:w="2285" w:type="dxa"/>
            <w:gridSpan w:val="2"/>
            <w:tcBorders>
              <w:right w:val="single" w:sz="4" w:space="0" w:color="auto"/>
            </w:tcBorders>
            <w:shd w:val="clear" w:color="000000" w:fill="FFFFFF"/>
            <w:vAlign w:val="center"/>
          </w:tcPr>
          <w:p w14:paraId="1661CF0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Mebeverine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FC4B7"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ДУСПАТАЛІН®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пролонгованої дії, тверді по 200 мг; по 10 капсул у блістері</w:t>
            </w:r>
          </w:p>
        </w:tc>
        <w:tc>
          <w:tcPr>
            <w:tcW w:w="992" w:type="dxa"/>
            <w:gridSpan w:val="2"/>
            <w:tcBorders>
              <w:left w:val="single" w:sz="4" w:space="0" w:color="auto"/>
            </w:tcBorders>
            <w:shd w:val="clear" w:color="000000" w:fill="FFFFFF"/>
            <w:vAlign w:val="center"/>
          </w:tcPr>
          <w:p w14:paraId="2C3A686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7C46C5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4621B8F6" w14:textId="77777777" w:rsidTr="00CF1381">
        <w:trPr>
          <w:gridBefore w:val="1"/>
          <w:wBefore w:w="15" w:type="dxa"/>
          <w:trHeight w:val="70"/>
          <w:jc w:val="center"/>
        </w:trPr>
        <w:tc>
          <w:tcPr>
            <w:tcW w:w="687" w:type="dxa"/>
            <w:gridSpan w:val="2"/>
            <w:shd w:val="clear" w:color="000000" w:fill="FFFFFF"/>
            <w:noWrap/>
            <w:vAlign w:val="center"/>
          </w:tcPr>
          <w:p w14:paraId="7838CEB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77</w:t>
            </w:r>
          </w:p>
        </w:tc>
        <w:tc>
          <w:tcPr>
            <w:tcW w:w="2285" w:type="dxa"/>
            <w:gridSpan w:val="2"/>
            <w:tcBorders>
              <w:right w:val="single" w:sz="4" w:space="0" w:color="auto"/>
            </w:tcBorders>
            <w:shd w:val="clear" w:color="000000" w:fill="FFFFFF"/>
            <w:vAlign w:val="center"/>
          </w:tcPr>
          <w:p w14:paraId="36601874" w14:textId="77777777" w:rsidR="00CF1381" w:rsidRPr="00BA1447" w:rsidRDefault="00CF1381" w:rsidP="00CF1381">
            <w:pPr>
              <w:spacing w:after="0" w:line="240" w:lineRule="auto"/>
              <w:jc w:val="center"/>
              <w:rPr>
                <w:rFonts w:ascii="Arial" w:eastAsia="Times New Roman" w:hAnsi="Arial" w:cs="Arial"/>
                <w:sz w:val="21"/>
                <w:szCs w:val="21"/>
              </w:rPr>
            </w:pPr>
            <w:r w:rsidRPr="00BA1447">
              <w:rPr>
                <w:rFonts w:ascii="Arial" w:hAnsi="Arial" w:cs="Arial"/>
                <w:sz w:val="21"/>
                <w:szCs w:val="21"/>
              </w:rPr>
              <w:br/>
              <w:t>Mebeverine</w:t>
            </w:r>
          </w:p>
          <w:p w14:paraId="1F96F448" w14:textId="77777777" w:rsidR="00CF1381" w:rsidRPr="00BA1447" w:rsidRDefault="00CF1381" w:rsidP="00CF1381">
            <w:pPr>
              <w:spacing w:after="0" w:line="240" w:lineRule="auto"/>
              <w:jc w:val="center"/>
              <w:rPr>
                <w:rFonts w:ascii="Times New Roman" w:hAnsi="Times New Roman"/>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63556"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АСПАЗМІН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з модифікованим вивільненням тверді, по 200 мг; по 10 капсул у блістері; по 3 блістери у пачці</w:t>
            </w:r>
          </w:p>
        </w:tc>
        <w:tc>
          <w:tcPr>
            <w:tcW w:w="992" w:type="dxa"/>
            <w:gridSpan w:val="2"/>
            <w:tcBorders>
              <w:left w:val="single" w:sz="4" w:space="0" w:color="auto"/>
            </w:tcBorders>
            <w:shd w:val="clear" w:color="000000" w:fill="FFFFFF"/>
            <w:vAlign w:val="center"/>
          </w:tcPr>
          <w:p w14:paraId="3DD9138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шт</w:t>
            </w:r>
          </w:p>
        </w:tc>
        <w:tc>
          <w:tcPr>
            <w:tcW w:w="854" w:type="dxa"/>
            <w:gridSpan w:val="2"/>
            <w:shd w:val="clear" w:color="FFFFCC" w:fill="FFFFFF"/>
            <w:vAlign w:val="center"/>
          </w:tcPr>
          <w:p w14:paraId="4BCE586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4D09AEBC" w14:textId="77777777" w:rsidTr="00CF1381">
        <w:trPr>
          <w:gridBefore w:val="1"/>
          <w:wBefore w:w="15" w:type="dxa"/>
          <w:trHeight w:val="70"/>
          <w:jc w:val="center"/>
        </w:trPr>
        <w:tc>
          <w:tcPr>
            <w:tcW w:w="687" w:type="dxa"/>
            <w:gridSpan w:val="2"/>
            <w:shd w:val="clear" w:color="000000" w:fill="FFFFFF"/>
            <w:noWrap/>
            <w:vAlign w:val="center"/>
          </w:tcPr>
          <w:p w14:paraId="16C19DE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78</w:t>
            </w:r>
          </w:p>
        </w:tc>
        <w:tc>
          <w:tcPr>
            <w:tcW w:w="2285" w:type="dxa"/>
            <w:gridSpan w:val="2"/>
            <w:tcBorders>
              <w:right w:val="single" w:sz="4" w:space="0" w:color="auto"/>
            </w:tcBorders>
            <w:shd w:val="clear" w:color="000000" w:fill="FFFFFF"/>
            <w:vAlign w:val="center"/>
          </w:tcPr>
          <w:p w14:paraId="1CD31C9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Piracetam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C310E"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ЛУЦЕТАМ®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плівковою оболонкою, по 800 мг, по 15 таблеток у блістері; </w:t>
            </w:r>
          </w:p>
        </w:tc>
        <w:tc>
          <w:tcPr>
            <w:tcW w:w="992" w:type="dxa"/>
            <w:gridSpan w:val="2"/>
            <w:tcBorders>
              <w:left w:val="single" w:sz="4" w:space="0" w:color="auto"/>
            </w:tcBorders>
            <w:shd w:val="clear" w:color="000000" w:fill="FFFFFF"/>
            <w:vAlign w:val="center"/>
          </w:tcPr>
          <w:p w14:paraId="0AF2D76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13D704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5C11DF7E" w14:textId="77777777" w:rsidTr="00CF1381">
        <w:trPr>
          <w:gridBefore w:val="1"/>
          <w:wBefore w:w="15" w:type="dxa"/>
          <w:trHeight w:val="70"/>
          <w:jc w:val="center"/>
        </w:trPr>
        <w:tc>
          <w:tcPr>
            <w:tcW w:w="687" w:type="dxa"/>
            <w:gridSpan w:val="2"/>
            <w:shd w:val="clear" w:color="000000" w:fill="FFFFFF"/>
            <w:noWrap/>
            <w:vAlign w:val="center"/>
          </w:tcPr>
          <w:p w14:paraId="078132B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79</w:t>
            </w:r>
          </w:p>
        </w:tc>
        <w:tc>
          <w:tcPr>
            <w:tcW w:w="2285" w:type="dxa"/>
            <w:gridSpan w:val="2"/>
            <w:tcBorders>
              <w:right w:val="single" w:sz="4" w:space="0" w:color="auto"/>
            </w:tcBorders>
            <w:shd w:val="clear" w:color="000000" w:fill="FFFFFF"/>
            <w:vAlign w:val="center"/>
          </w:tcPr>
          <w:p w14:paraId="0282ACB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Piracetam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77D21"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ЛУЦЕТАМ®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1200 мг, по 20 таблеток у скляних флаконах; по 10 таблеток у блістері; по 2 блістери у картонній коробці</w:t>
            </w:r>
          </w:p>
        </w:tc>
        <w:tc>
          <w:tcPr>
            <w:tcW w:w="992" w:type="dxa"/>
            <w:gridSpan w:val="2"/>
            <w:tcBorders>
              <w:left w:val="single" w:sz="4" w:space="0" w:color="auto"/>
            </w:tcBorders>
            <w:shd w:val="clear" w:color="000000" w:fill="FFFFFF"/>
            <w:vAlign w:val="center"/>
          </w:tcPr>
          <w:p w14:paraId="07F846B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ABE92C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w:t>
            </w:r>
          </w:p>
        </w:tc>
      </w:tr>
      <w:tr w:rsidR="00CF1381" w:rsidRPr="00BA1447" w14:paraId="29F1C6D4" w14:textId="77777777" w:rsidTr="00CF1381">
        <w:trPr>
          <w:gridBefore w:val="1"/>
          <w:wBefore w:w="15" w:type="dxa"/>
          <w:trHeight w:val="70"/>
          <w:jc w:val="center"/>
        </w:trPr>
        <w:tc>
          <w:tcPr>
            <w:tcW w:w="687" w:type="dxa"/>
            <w:gridSpan w:val="2"/>
            <w:shd w:val="clear" w:color="000000" w:fill="FFFFFF"/>
            <w:noWrap/>
            <w:vAlign w:val="center"/>
          </w:tcPr>
          <w:p w14:paraId="34B7C0A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80</w:t>
            </w:r>
          </w:p>
        </w:tc>
        <w:tc>
          <w:tcPr>
            <w:tcW w:w="2285" w:type="dxa"/>
            <w:gridSpan w:val="2"/>
            <w:tcBorders>
              <w:right w:val="single" w:sz="4" w:space="0" w:color="auto"/>
            </w:tcBorders>
            <w:shd w:val="clear" w:color="000000" w:fill="FFFFFF"/>
            <w:vAlign w:val="center"/>
          </w:tcPr>
          <w:p w14:paraId="0865FB3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Ursodeoxycholic acid</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4A31"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УРСОФАЛЬК</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плівковою оболонкою, по 500 мг по 25 таблеток у блістері, </w:t>
            </w:r>
          </w:p>
        </w:tc>
        <w:tc>
          <w:tcPr>
            <w:tcW w:w="992" w:type="dxa"/>
            <w:gridSpan w:val="2"/>
            <w:tcBorders>
              <w:left w:val="single" w:sz="4" w:space="0" w:color="auto"/>
            </w:tcBorders>
            <w:shd w:val="clear" w:color="000000" w:fill="FFFFFF"/>
            <w:vAlign w:val="center"/>
          </w:tcPr>
          <w:p w14:paraId="3B22122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51ECED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27D06A7B" w14:textId="77777777" w:rsidTr="00CF1381">
        <w:trPr>
          <w:gridBefore w:val="1"/>
          <w:wBefore w:w="15" w:type="dxa"/>
          <w:trHeight w:val="70"/>
          <w:jc w:val="center"/>
        </w:trPr>
        <w:tc>
          <w:tcPr>
            <w:tcW w:w="687" w:type="dxa"/>
            <w:gridSpan w:val="2"/>
            <w:shd w:val="clear" w:color="000000" w:fill="FFFFFF"/>
            <w:noWrap/>
            <w:vAlign w:val="center"/>
          </w:tcPr>
          <w:p w14:paraId="3B6579C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81</w:t>
            </w:r>
          </w:p>
        </w:tc>
        <w:tc>
          <w:tcPr>
            <w:tcW w:w="2285" w:type="dxa"/>
            <w:gridSpan w:val="2"/>
            <w:tcBorders>
              <w:right w:val="single" w:sz="4" w:space="0" w:color="auto"/>
            </w:tcBorders>
            <w:shd w:val="clear" w:color="000000" w:fill="FFFFFF"/>
            <w:vAlign w:val="center"/>
          </w:tcPr>
          <w:p w14:paraId="3EFC803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Magnesium (different salts in combination)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F59B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АСПАРКАМ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50 таблеток у блістерах; по 50 таблеток у блістері, по 1 блістеру у пачці</w:t>
            </w:r>
          </w:p>
        </w:tc>
        <w:tc>
          <w:tcPr>
            <w:tcW w:w="992" w:type="dxa"/>
            <w:gridSpan w:val="2"/>
            <w:tcBorders>
              <w:left w:val="single" w:sz="4" w:space="0" w:color="auto"/>
            </w:tcBorders>
            <w:shd w:val="clear" w:color="000000" w:fill="FFFFFF"/>
            <w:vAlign w:val="center"/>
          </w:tcPr>
          <w:p w14:paraId="68B1302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091E37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2A85F64C" w14:textId="77777777" w:rsidTr="00CF1381">
        <w:trPr>
          <w:gridBefore w:val="1"/>
          <w:wBefore w:w="15" w:type="dxa"/>
          <w:trHeight w:val="70"/>
          <w:jc w:val="center"/>
        </w:trPr>
        <w:tc>
          <w:tcPr>
            <w:tcW w:w="687" w:type="dxa"/>
            <w:gridSpan w:val="2"/>
            <w:shd w:val="clear" w:color="000000" w:fill="FFFFFF"/>
            <w:noWrap/>
            <w:vAlign w:val="center"/>
          </w:tcPr>
          <w:p w14:paraId="0191BC2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82</w:t>
            </w:r>
          </w:p>
        </w:tc>
        <w:tc>
          <w:tcPr>
            <w:tcW w:w="2285" w:type="dxa"/>
            <w:gridSpan w:val="2"/>
            <w:tcBorders>
              <w:right w:val="single" w:sz="4" w:space="0" w:color="auto"/>
            </w:tcBorders>
            <w:shd w:val="clear" w:color="000000" w:fill="FFFFFF"/>
            <w:vAlign w:val="center"/>
          </w:tcPr>
          <w:p w14:paraId="4EEB612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Piracetam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C131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ПІРАЦЕТАМ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200 мг/мл по 5 мл в ампулі, по 10 або 100 ампул в пачці з картону; по 5 мл в ампулі; по 5 ампул в блістері; по 2 блістери в пачці з картону</w:t>
            </w:r>
          </w:p>
        </w:tc>
        <w:tc>
          <w:tcPr>
            <w:tcW w:w="992" w:type="dxa"/>
            <w:gridSpan w:val="2"/>
            <w:tcBorders>
              <w:left w:val="single" w:sz="4" w:space="0" w:color="auto"/>
            </w:tcBorders>
            <w:shd w:val="clear" w:color="000000" w:fill="FFFFFF"/>
            <w:vAlign w:val="center"/>
          </w:tcPr>
          <w:p w14:paraId="7F74C4B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3DACD57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10BD5513" w14:textId="77777777" w:rsidTr="00CF1381">
        <w:trPr>
          <w:gridBefore w:val="1"/>
          <w:wBefore w:w="15" w:type="dxa"/>
          <w:trHeight w:val="70"/>
          <w:jc w:val="center"/>
        </w:trPr>
        <w:tc>
          <w:tcPr>
            <w:tcW w:w="687" w:type="dxa"/>
            <w:gridSpan w:val="2"/>
            <w:shd w:val="clear" w:color="000000" w:fill="FFFFFF"/>
            <w:noWrap/>
            <w:vAlign w:val="center"/>
          </w:tcPr>
          <w:p w14:paraId="704680B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83</w:t>
            </w:r>
          </w:p>
        </w:tc>
        <w:tc>
          <w:tcPr>
            <w:tcW w:w="2285" w:type="dxa"/>
            <w:gridSpan w:val="2"/>
            <w:tcBorders>
              <w:right w:val="single" w:sz="4" w:space="0" w:color="auto"/>
            </w:tcBorders>
            <w:shd w:val="clear" w:color="000000" w:fill="FFFFFF"/>
            <w:vAlign w:val="center"/>
          </w:tcPr>
          <w:p w14:paraId="5BC42A9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Piracetam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3D647"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ПІРАЦЕТАМ-ДАРНИЦЯ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400 мг, по 10 таблеток у контурній чарунковій упаковці; по 3 контурні чарункові упаковки у пачці</w:t>
            </w:r>
          </w:p>
        </w:tc>
        <w:tc>
          <w:tcPr>
            <w:tcW w:w="992" w:type="dxa"/>
            <w:gridSpan w:val="2"/>
            <w:tcBorders>
              <w:left w:val="single" w:sz="4" w:space="0" w:color="auto"/>
            </w:tcBorders>
            <w:shd w:val="clear" w:color="000000" w:fill="FFFFFF"/>
            <w:vAlign w:val="center"/>
          </w:tcPr>
          <w:p w14:paraId="1B60245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25E8FB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1857CA2F" w14:textId="77777777" w:rsidTr="00CF1381">
        <w:trPr>
          <w:gridBefore w:val="1"/>
          <w:wBefore w:w="15" w:type="dxa"/>
          <w:trHeight w:val="70"/>
          <w:jc w:val="center"/>
        </w:trPr>
        <w:tc>
          <w:tcPr>
            <w:tcW w:w="687" w:type="dxa"/>
            <w:gridSpan w:val="2"/>
            <w:shd w:val="clear" w:color="000000" w:fill="FFFFFF"/>
            <w:noWrap/>
            <w:vAlign w:val="center"/>
          </w:tcPr>
          <w:p w14:paraId="4A7586B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84</w:t>
            </w:r>
          </w:p>
        </w:tc>
        <w:tc>
          <w:tcPr>
            <w:tcW w:w="2285" w:type="dxa"/>
            <w:gridSpan w:val="2"/>
            <w:tcBorders>
              <w:right w:val="single" w:sz="4" w:space="0" w:color="auto"/>
            </w:tcBorders>
            <w:shd w:val="clear" w:color="000000" w:fill="FFFFFF"/>
            <w:vAlign w:val="center"/>
          </w:tcPr>
          <w:p w14:paraId="19BD883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Bisoprolol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EDA1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БІСОПРОЛОЛ КРКА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плівковою оболонкою, по 10 мг; по 10 таблеток у блістері; </w:t>
            </w:r>
          </w:p>
        </w:tc>
        <w:tc>
          <w:tcPr>
            <w:tcW w:w="992" w:type="dxa"/>
            <w:gridSpan w:val="2"/>
            <w:tcBorders>
              <w:left w:val="single" w:sz="4" w:space="0" w:color="auto"/>
            </w:tcBorders>
            <w:shd w:val="clear" w:color="000000" w:fill="FFFFFF"/>
            <w:vAlign w:val="center"/>
          </w:tcPr>
          <w:p w14:paraId="15A10B0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E30FC9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79504316" w14:textId="77777777" w:rsidTr="00CF1381">
        <w:trPr>
          <w:gridBefore w:val="1"/>
          <w:wBefore w:w="15" w:type="dxa"/>
          <w:trHeight w:val="70"/>
          <w:jc w:val="center"/>
        </w:trPr>
        <w:tc>
          <w:tcPr>
            <w:tcW w:w="687" w:type="dxa"/>
            <w:gridSpan w:val="2"/>
            <w:shd w:val="clear" w:color="000000" w:fill="FFFFFF"/>
            <w:noWrap/>
            <w:vAlign w:val="center"/>
          </w:tcPr>
          <w:p w14:paraId="7AF43AE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85</w:t>
            </w:r>
          </w:p>
        </w:tc>
        <w:tc>
          <w:tcPr>
            <w:tcW w:w="2285" w:type="dxa"/>
            <w:gridSpan w:val="2"/>
            <w:tcBorders>
              <w:right w:val="single" w:sz="4" w:space="0" w:color="auto"/>
            </w:tcBorders>
            <w:shd w:val="clear" w:color="000000" w:fill="FFFFFF"/>
            <w:vAlign w:val="center"/>
          </w:tcPr>
          <w:p w14:paraId="0685656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Amlodipine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ECE3E"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АМЛОДИПІН-ЗДОРОВ'Я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 мг по 10 таблеток у блістері; по 3 блістери у картонній коробці</w:t>
            </w:r>
          </w:p>
        </w:tc>
        <w:tc>
          <w:tcPr>
            <w:tcW w:w="992" w:type="dxa"/>
            <w:gridSpan w:val="2"/>
            <w:tcBorders>
              <w:left w:val="single" w:sz="4" w:space="0" w:color="auto"/>
            </w:tcBorders>
            <w:shd w:val="clear" w:color="000000" w:fill="FFFFFF"/>
            <w:vAlign w:val="center"/>
          </w:tcPr>
          <w:p w14:paraId="6F8B0D7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490927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45</w:t>
            </w:r>
          </w:p>
        </w:tc>
      </w:tr>
      <w:tr w:rsidR="00CF1381" w:rsidRPr="00BA1447" w14:paraId="64A35783" w14:textId="77777777" w:rsidTr="00CF1381">
        <w:trPr>
          <w:gridBefore w:val="1"/>
          <w:wBefore w:w="15" w:type="dxa"/>
          <w:trHeight w:val="70"/>
          <w:jc w:val="center"/>
        </w:trPr>
        <w:tc>
          <w:tcPr>
            <w:tcW w:w="687" w:type="dxa"/>
            <w:gridSpan w:val="2"/>
            <w:shd w:val="clear" w:color="000000" w:fill="FFFFFF"/>
            <w:noWrap/>
            <w:vAlign w:val="center"/>
          </w:tcPr>
          <w:p w14:paraId="172A8AF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86</w:t>
            </w:r>
          </w:p>
        </w:tc>
        <w:tc>
          <w:tcPr>
            <w:tcW w:w="2285" w:type="dxa"/>
            <w:gridSpan w:val="2"/>
            <w:tcBorders>
              <w:right w:val="single" w:sz="4" w:space="0" w:color="auto"/>
            </w:tcBorders>
            <w:shd w:val="clear" w:color="000000" w:fill="FFFFFF"/>
            <w:vAlign w:val="center"/>
          </w:tcPr>
          <w:p w14:paraId="5623109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Lisinopril and diuretics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0FE7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ЛІЗИНОПРИЛ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10 мг по 10 таблеток у блістері, </w:t>
            </w:r>
          </w:p>
        </w:tc>
        <w:tc>
          <w:tcPr>
            <w:tcW w:w="992" w:type="dxa"/>
            <w:gridSpan w:val="2"/>
            <w:tcBorders>
              <w:left w:val="single" w:sz="4" w:space="0" w:color="auto"/>
            </w:tcBorders>
            <w:shd w:val="clear" w:color="000000" w:fill="FFFFFF"/>
            <w:vAlign w:val="center"/>
          </w:tcPr>
          <w:p w14:paraId="4A6E4A1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41CEC5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45</w:t>
            </w:r>
          </w:p>
        </w:tc>
      </w:tr>
      <w:tr w:rsidR="00CF1381" w:rsidRPr="00BA1447" w14:paraId="11C3A61A" w14:textId="77777777" w:rsidTr="00CF1381">
        <w:trPr>
          <w:gridBefore w:val="1"/>
          <w:wBefore w:w="15" w:type="dxa"/>
          <w:trHeight w:val="70"/>
          <w:jc w:val="center"/>
        </w:trPr>
        <w:tc>
          <w:tcPr>
            <w:tcW w:w="687" w:type="dxa"/>
            <w:gridSpan w:val="2"/>
            <w:shd w:val="clear" w:color="000000" w:fill="FFFFFF"/>
            <w:noWrap/>
            <w:vAlign w:val="center"/>
          </w:tcPr>
          <w:p w14:paraId="6961263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87</w:t>
            </w:r>
          </w:p>
        </w:tc>
        <w:tc>
          <w:tcPr>
            <w:tcW w:w="2285" w:type="dxa"/>
            <w:gridSpan w:val="2"/>
            <w:tcBorders>
              <w:right w:val="single" w:sz="4" w:space="0" w:color="auto"/>
            </w:tcBorders>
            <w:shd w:val="clear" w:color="000000" w:fill="FFFFFF"/>
            <w:vAlign w:val="center"/>
          </w:tcPr>
          <w:p w14:paraId="4F04D05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Lisinopril and diuretics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9A62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ЛІПРАЗИД 10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блістері</w:t>
            </w:r>
          </w:p>
        </w:tc>
        <w:tc>
          <w:tcPr>
            <w:tcW w:w="992" w:type="dxa"/>
            <w:gridSpan w:val="2"/>
            <w:tcBorders>
              <w:left w:val="single" w:sz="4" w:space="0" w:color="auto"/>
            </w:tcBorders>
            <w:shd w:val="clear" w:color="000000" w:fill="FFFFFF"/>
            <w:vAlign w:val="center"/>
          </w:tcPr>
          <w:p w14:paraId="1B28B68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3EF635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54E12131" w14:textId="77777777" w:rsidTr="00CF1381">
        <w:trPr>
          <w:gridBefore w:val="1"/>
          <w:wBefore w:w="15" w:type="dxa"/>
          <w:trHeight w:val="70"/>
          <w:jc w:val="center"/>
        </w:trPr>
        <w:tc>
          <w:tcPr>
            <w:tcW w:w="687" w:type="dxa"/>
            <w:gridSpan w:val="2"/>
            <w:shd w:val="clear" w:color="000000" w:fill="FFFFFF"/>
            <w:noWrap/>
            <w:vAlign w:val="center"/>
          </w:tcPr>
          <w:p w14:paraId="19C7F99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88</w:t>
            </w:r>
          </w:p>
        </w:tc>
        <w:tc>
          <w:tcPr>
            <w:tcW w:w="2285" w:type="dxa"/>
            <w:gridSpan w:val="2"/>
            <w:tcBorders>
              <w:right w:val="single" w:sz="4" w:space="0" w:color="auto"/>
            </w:tcBorders>
            <w:shd w:val="clear" w:color="000000" w:fill="FFFFFF"/>
            <w:vAlign w:val="center"/>
          </w:tcPr>
          <w:p w14:paraId="27BE7D3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Enalapril and diuretics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616F2"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ЕНАЛОЗИД® 25</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блістері; по 2 або 3 блістери у пачці з картону</w:t>
            </w:r>
          </w:p>
        </w:tc>
        <w:tc>
          <w:tcPr>
            <w:tcW w:w="992" w:type="dxa"/>
            <w:gridSpan w:val="2"/>
            <w:tcBorders>
              <w:left w:val="single" w:sz="4" w:space="0" w:color="auto"/>
            </w:tcBorders>
            <w:shd w:val="clear" w:color="000000" w:fill="FFFFFF"/>
            <w:vAlign w:val="center"/>
          </w:tcPr>
          <w:p w14:paraId="1D3B20B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0062444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754FD64E" w14:textId="77777777" w:rsidTr="00CF1381">
        <w:trPr>
          <w:gridBefore w:val="1"/>
          <w:wBefore w:w="15" w:type="dxa"/>
          <w:trHeight w:val="70"/>
          <w:jc w:val="center"/>
        </w:trPr>
        <w:tc>
          <w:tcPr>
            <w:tcW w:w="687" w:type="dxa"/>
            <w:gridSpan w:val="2"/>
            <w:shd w:val="clear" w:color="000000" w:fill="FFFFFF"/>
            <w:noWrap/>
            <w:vAlign w:val="center"/>
          </w:tcPr>
          <w:p w14:paraId="5BC33BC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89</w:t>
            </w:r>
          </w:p>
        </w:tc>
        <w:tc>
          <w:tcPr>
            <w:tcW w:w="2285" w:type="dxa"/>
            <w:gridSpan w:val="2"/>
            <w:tcBorders>
              <w:right w:val="single" w:sz="4" w:space="0" w:color="auto"/>
            </w:tcBorders>
            <w:shd w:val="clear" w:color="000000" w:fill="FFFFFF"/>
            <w:vAlign w:val="center"/>
          </w:tcPr>
          <w:p w14:paraId="6BD8330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Captopril and diuretics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989A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КАПТОПРЕС-ДАРНИЦЯ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контурній чарунковій упаковці, по 2 контурні чарункові упаковки в пачці</w:t>
            </w:r>
          </w:p>
        </w:tc>
        <w:tc>
          <w:tcPr>
            <w:tcW w:w="992" w:type="dxa"/>
            <w:gridSpan w:val="2"/>
            <w:tcBorders>
              <w:left w:val="single" w:sz="4" w:space="0" w:color="auto"/>
            </w:tcBorders>
            <w:shd w:val="clear" w:color="000000" w:fill="FFFFFF"/>
            <w:vAlign w:val="center"/>
          </w:tcPr>
          <w:p w14:paraId="3493834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пач</w:t>
            </w:r>
          </w:p>
        </w:tc>
        <w:tc>
          <w:tcPr>
            <w:tcW w:w="854" w:type="dxa"/>
            <w:gridSpan w:val="2"/>
            <w:shd w:val="clear" w:color="FFFFCC" w:fill="FFFFFF"/>
            <w:vAlign w:val="center"/>
          </w:tcPr>
          <w:p w14:paraId="1A20BF1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343D94C2" w14:textId="77777777" w:rsidTr="00CF1381">
        <w:trPr>
          <w:gridBefore w:val="1"/>
          <w:wBefore w:w="15" w:type="dxa"/>
          <w:trHeight w:val="70"/>
          <w:jc w:val="center"/>
        </w:trPr>
        <w:tc>
          <w:tcPr>
            <w:tcW w:w="687" w:type="dxa"/>
            <w:gridSpan w:val="2"/>
            <w:shd w:val="clear" w:color="000000" w:fill="FFFFFF"/>
            <w:noWrap/>
            <w:vAlign w:val="center"/>
          </w:tcPr>
          <w:p w14:paraId="12DD5F5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90</w:t>
            </w:r>
          </w:p>
        </w:tc>
        <w:tc>
          <w:tcPr>
            <w:tcW w:w="2285" w:type="dxa"/>
            <w:gridSpan w:val="2"/>
            <w:tcBorders>
              <w:right w:val="single" w:sz="4" w:space="0" w:color="auto"/>
            </w:tcBorders>
            <w:shd w:val="clear" w:color="000000" w:fill="FFFFFF"/>
            <w:vAlign w:val="center"/>
          </w:tcPr>
          <w:p w14:paraId="519EF00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Acetylsalicylic acid, combinations excl. psycholeptics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C416B"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ЦИТРАМОН МАКСІ®</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контурній чарунковій упаковці; по 1, по 2 або по 5 контурних чарункових упаковок у пачці</w:t>
            </w:r>
          </w:p>
        </w:tc>
        <w:tc>
          <w:tcPr>
            <w:tcW w:w="992" w:type="dxa"/>
            <w:gridSpan w:val="2"/>
            <w:tcBorders>
              <w:left w:val="single" w:sz="4" w:space="0" w:color="auto"/>
            </w:tcBorders>
            <w:shd w:val="clear" w:color="000000" w:fill="FFFFFF"/>
            <w:vAlign w:val="center"/>
          </w:tcPr>
          <w:p w14:paraId="29169B2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w:t>
            </w:r>
          </w:p>
        </w:tc>
        <w:tc>
          <w:tcPr>
            <w:tcW w:w="854" w:type="dxa"/>
            <w:gridSpan w:val="2"/>
            <w:shd w:val="clear" w:color="FFFFCC" w:fill="FFFFFF"/>
            <w:vAlign w:val="center"/>
          </w:tcPr>
          <w:p w14:paraId="634A4B7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060C0FC4" w14:textId="77777777" w:rsidTr="00CF1381">
        <w:trPr>
          <w:gridBefore w:val="1"/>
          <w:wBefore w:w="15" w:type="dxa"/>
          <w:trHeight w:val="70"/>
          <w:jc w:val="center"/>
        </w:trPr>
        <w:tc>
          <w:tcPr>
            <w:tcW w:w="687" w:type="dxa"/>
            <w:gridSpan w:val="2"/>
            <w:shd w:val="clear" w:color="000000" w:fill="FFFFFF"/>
            <w:noWrap/>
            <w:vAlign w:val="center"/>
          </w:tcPr>
          <w:p w14:paraId="3980945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91</w:t>
            </w:r>
          </w:p>
        </w:tc>
        <w:tc>
          <w:tcPr>
            <w:tcW w:w="2285" w:type="dxa"/>
            <w:gridSpan w:val="2"/>
            <w:tcBorders>
              <w:right w:val="single" w:sz="4" w:space="0" w:color="auto"/>
            </w:tcBorders>
            <w:shd w:val="clear" w:color="000000" w:fill="FFFFFF"/>
            <w:vAlign w:val="center"/>
          </w:tcPr>
          <w:p w14:paraId="14C8B55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Validol*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18040"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КОРВАЛМЕНТ®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м'які по 100 мг по 10 капсул у блістерах; по 10 капсул у блістері, по 3 блістери у пачці; по 20 капсул у блістері; по 1 або по 3 , або по 4 блістери у пачці</w:t>
            </w:r>
          </w:p>
        </w:tc>
        <w:tc>
          <w:tcPr>
            <w:tcW w:w="992" w:type="dxa"/>
            <w:gridSpan w:val="2"/>
            <w:tcBorders>
              <w:left w:val="single" w:sz="4" w:space="0" w:color="auto"/>
            </w:tcBorders>
            <w:shd w:val="clear" w:color="000000" w:fill="FFFFFF"/>
            <w:vAlign w:val="center"/>
          </w:tcPr>
          <w:p w14:paraId="5002198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B9B0B4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3C7EB974" w14:textId="77777777" w:rsidTr="00CF1381">
        <w:trPr>
          <w:gridBefore w:val="1"/>
          <w:wBefore w:w="15" w:type="dxa"/>
          <w:trHeight w:val="70"/>
          <w:jc w:val="center"/>
        </w:trPr>
        <w:tc>
          <w:tcPr>
            <w:tcW w:w="687" w:type="dxa"/>
            <w:gridSpan w:val="2"/>
            <w:shd w:val="clear" w:color="000000" w:fill="FFFFFF"/>
            <w:noWrap/>
            <w:vAlign w:val="center"/>
          </w:tcPr>
          <w:p w14:paraId="17C5809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92</w:t>
            </w:r>
          </w:p>
        </w:tc>
        <w:tc>
          <w:tcPr>
            <w:tcW w:w="2285" w:type="dxa"/>
            <w:gridSpan w:val="2"/>
            <w:tcBorders>
              <w:right w:val="single" w:sz="4" w:space="0" w:color="auto"/>
            </w:tcBorders>
            <w:shd w:val="clear" w:color="000000" w:fill="FFFFFF"/>
            <w:vAlign w:val="center"/>
          </w:tcPr>
          <w:p w14:paraId="0EE2BEA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Barbiturates in combination with other drugs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9D7E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КОРВАЛТАБ</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блістерах; по 10 таблеток у блістері; по 2 та 10 блістерів у пачці з картону</w:t>
            </w:r>
          </w:p>
        </w:tc>
        <w:tc>
          <w:tcPr>
            <w:tcW w:w="992" w:type="dxa"/>
            <w:gridSpan w:val="2"/>
            <w:tcBorders>
              <w:left w:val="single" w:sz="4" w:space="0" w:color="auto"/>
            </w:tcBorders>
            <w:shd w:val="clear" w:color="000000" w:fill="FFFFFF"/>
            <w:vAlign w:val="center"/>
          </w:tcPr>
          <w:p w14:paraId="139D7A3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1B663EA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5BB995EC" w14:textId="77777777" w:rsidTr="00CF1381">
        <w:trPr>
          <w:gridBefore w:val="1"/>
          <w:wBefore w:w="15" w:type="dxa"/>
          <w:trHeight w:val="70"/>
          <w:jc w:val="center"/>
        </w:trPr>
        <w:tc>
          <w:tcPr>
            <w:tcW w:w="687" w:type="dxa"/>
            <w:gridSpan w:val="2"/>
            <w:shd w:val="clear" w:color="000000" w:fill="FFFFFF"/>
            <w:noWrap/>
            <w:vAlign w:val="center"/>
          </w:tcPr>
          <w:p w14:paraId="649D6BB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93</w:t>
            </w:r>
          </w:p>
        </w:tc>
        <w:tc>
          <w:tcPr>
            <w:tcW w:w="2285" w:type="dxa"/>
            <w:gridSpan w:val="2"/>
            <w:tcBorders>
              <w:right w:val="single" w:sz="4" w:space="0" w:color="auto"/>
            </w:tcBorders>
            <w:shd w:val="clear" w:color="000000" w:fill="FFFFFF"/>
            <w:vAlign w:val="center"/>
          </w:tcPr>
          <w:p w14:paraId="063AE7E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F9C9B"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КОРВАЛОЛ® 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краплі оральні по 25 мл у флаконі з пробкою-крапельницею; по 1 флакону в пачці з картону</w:t>
            </w:r>
          </w:p>
        </w:tc>
        <w:tc>
          <w:tcPr>
            <w:tcW w:w="992" w:type="dxa"/>
            <w:gridSpan w:val="2"/>
            <w:tcBorders>
              <w:left w:val="single" w:sz="4" w:space="0" w:color="auto"/>
            </w:tcBorders>
            <w:shd w:val="clear" w:color="000000" w:fill="FFFFFF"/>
            <w:vAlign w:val="center"/>
          </w:tcPr>
          <w:p w14:paraId="49879A4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7237A4C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1517FCE7" w14:textId="77777777" w:rsidTr="00CF1381">
        <w:trPr>
          <w:gridBefore w:val="1"/>
          <w:wBefore w:w="15" w:type="dxa"/>
          <w:trHeight w:val="70"/>
          <w:jc w:val="center"/>
        </w:trPr>
        <w:tc>
          <w:tcPr>
            <w:tcW w:w="687" w:type="dxa"/>
            <w:gridSpan w:val="2"/>
            <w:shd w:val="clear" w:color="000000" w:fill="FFFFFF"/>
            <w:noWrap/>
            <w:vAlign w:val="center"/>
          </w:tcPr>
          <w:p w14:paraId="79B975F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94</w:t>
            </w:r>
          </w:p>
        </w:tc>
        <w:tc>
          <w:tcPr>
            <w:tcW w:w="2285" w:type="dxa"/>
            <w:gridSpan w:val="2"/>
            <w:tcBorders>
              <w:right w:val="single" w:sz="4" w:space="0" w:color="auto"/>
            </w:tcBorders>
            <w:shd w:val="clear" w:color="000000" w:fill="FFFFFF"/>
            <w:vAlign w:val="center"/>
          </w:tcPr>
          <w:p w14:paraId="5AEE9E6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Barbiturates in combination with other drugs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EC496"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БАРБОВАЛ®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краплі оральні по 25 мл у флаконі з пробкою-крапельницею; по 1 флакону в пачці з картону</w:t>
            </w:r>
          </w:p>
        </w:tc>
        <w:tc>
          <w:tcPr>
            <w:tcW w:w="992" w:type="dxa"/>
            <w:gridSpan w:val="2"/>
            <w:tcBorders>
              <w:left w:val="single" w:sz="4" w:space="0" w:color="auto"/>
            </w:tcBorders>
            <w:shd w:val="clear" w:color="000000" w:fill="FFFFFF"/>
            <w:vAlign w:val="center"/>
          </w:tcPr>
          <w:p w14:paraId="76085DB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39FF602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61973712" w14:textId="77777777" w:rsidTr="00CF1381">
        <w:trPr>
          <w:gridBefore w:val="1"/>
          <w:wBefore w:w="15" w:type="dxa"/>
          <w:trHeight w:val="70"/>
          <w:jc w:val="center"/>
        </w:trPr>
        <w:tc>
          <w:tcPr>
            <w:tcW w:w="687" w:type="dxa"/>
            <w:gridSpan w:val="2"/>
            <w:shd w:val="clear" w:color="000000" w:fill="FFFFFF"/>
            <w:noWrap/>
            <w:vAlign w:val="center"/>
          </w:tcPr>
          <w:p w14:paraId="544DE9C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95</w:t>
            </w:r>
          </w:p>
        </w:tc>
        <w:tc>
          <w:tcPr>
            <w:tcW w:w="2285" w:type="dxa"/>
            <w:gridSpan w:val="2"/>
            <w:tcBorders>
              <w:right w:val="single" w:sz="4" w:space="0" w:color="auto"/>
            </w:tcBorders>
            <w:shd w:val="clear" w:color="000000" w:fill="FFFFFF"/>
            <w:vAlign w:val="center"/>
          </w:tcPr>
          <w:p w14:paraId="4C0D880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Sodium chloride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83222"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НАТРІЮ ХЛОРИД-ДАРНИЦЯ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інфузій, 9 мг/мл,  по 200 мл  у флаконах; </w:t>
            </w:r>
          </w:p>
        </w:tc>
        <w:tc>
          <w:tcPr>
            <w:tcW w:w="992" w:type="dxa"/>
            <w:gridSpan w:val="2"/>
            <w:tcBorders>
              <w:left w:val="single" w:sz="4" w:space="0" w:color="auto"/>
            </w:tcBorders>
            <w:shd w:val="clear" w:color="000000" w:fill="FFFFFF"/>
            <w:vAlign w:val="center"/>
          </w:tcPr>
          <w:p w14:paraId="2718280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64C4810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4095297A" w14:textId="77777777" w:rsidTr="00CF1381">
        <w:trPr>
          <w:gridBefore w:val="1"/>
          <w:wBefore w:w="15" w:type="dxa"/>
          <w:trHeight w:val="70"/>
          <w:jc w:val="center"/>
        </w:trPr>
        <w:tc>
          <w:tcPr>
            <w:tcW w:w="687" w:type="dxa"/>
            <w:gridSpan w:val="2"/>
            <w:shd w:val="clear" w:color="000000" w:fill="FFFFFF"/>
            <w:noWrap/>
            <w:vAlign w:val="center"/>
          </w:tcPr>
          <w:p w14:paraId="0128909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96</w:t>
            </w:r>
          </w:p>
        </w:tc>
        <w:tc>
          <w:tcPr>
            <w:tcW w:w="2285" w:type="dxa"/>
            <w:gridSpan w:val="2"/>
            <w:tcBorders>
              <w:right w:val="single" w:sz="4" w:space="0" w:color="auto"/>
            </w:tcBorders>
            <w:shd w:val="clear" w:color="000000" w:fill="FFFFFF"/>
            <w:vAlign w:val="center"/>
          </w:tcPr>
          <w:p w14:paraId="0C3FF60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Metamizole sodium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D5597"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АНАЛЬГІН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500 мг/мл  по 2 мл в ампулі; по 10 ампул у коробці </w:t>
            </w:r>
          </w:p>
        </w:tc>
        <w:tc>
          <w:tcPr>
            <w:tcW w:w="992" w:type="dxa"/>
            <w:gridSpan w:val="2"/>
            <w:tcBorders>
              <w:left w:val="single" w:sz="4" w:space="0" w:color="auto"/>
            </w:tcBorders>
            <w:shd w:val="clear" w:color="000000" w:fill="FFFFFF"/>
            <w:vAlign w:val="center"/>
          </w:tcPr>
          <w:p w14:paraId="3C593CF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ампул</w:t>
            </w:r>
          </w:p>
        </w:tc>
        <w:tc>
          <w:tcPr>
            <w:tcW w:w="854" w:type="dxa"/>
            <w:gridSpan w:val="2"/>
            <w:shd w:val="clear" w:color="FFFFCC" w:fill="FFFFFF"/>
            <w:vAlign w:val="center"/>
          </w:tcPr>
          <w:p w14:paraId="4683926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6A244E70" w14:textId="77777777" w:rsidTr="00CF1381">
        <w:trPr>
          <w:gridBefore w:val="1"/>
          <w:wBefore w:w="15" w:type="dxa"/>
          <w:trHeight w:val="70"/>
          <w:jc w:val="center"/>
        </w:trPr>
        <w:tc>
          <w:tcPr>
            <w:tcW w:w="687" w:type="dxa"/>
            <w:gridSpan w:val="2"/>
            <w:shd w:val="clear" w:color="000000" w:fill="FFFFFF"/>
            <w:noWrap/>
            <w:vAlign w:val="center"/>
          </w:tcPr>
          <w:p w14:paraId="35650AE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97</w:t>
            </w:r>
          </w:p>
        </w:tc>
        <w:tc>
          <w:tcPr>
            <w:tcW w:w="2285" w:type="dxa"/>
            <w:gridSpan w:val="2"/>
            <w:tcBorders>
              <w:right w:val="single" w:sz="4" w:space="0" w:color="auto"/>
            </w:tcBorders>
            <w:shd w:val="clear" w:color="000000" w:fill="FFFFFF"/>
            <w:vAlign w:val="center"/>
          </w:tcPr>
          <w:p w14:paraId="00603B1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Metamizole sodium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81F9A"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АНАЛЬГІН-ДАРНИЦЯ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c>
          <w:tcPr>
            <w:tcW w:w="992" w:type="dxa"/>
            <w:gridSpan w:val="2"/>
            <w:tcBorders>
              <w:left w:val="single" w:sz="4" w:space="0" w:color="auto"/>
            </w:tcBorders>
            <w:shd w:val="clear" w:color="000000" w:fill="FFFFFF"/>
            <w:vAlign w:val="center"/>
          </w:tcPr>
          <w:p w14:paraId="4671118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ABAC4F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3E2AACB4" w14:textId="77777777" w:rsidTr="00CF1381">
        <w:trPr>
          <w:gridBefore w:val="1"/>
          <w:wBefore w:w="15" w:type="dxa"/>
          <w:trHeight w:val="70"/>
          <w:jc w:val="center"/>
        </w:trPr>
        <w:tc>
          <w:tcPr>
            <w:tcW w:w="687" w:type="dxa"/>
            <w:gridSpan w:val="2"/>
            <w:shd w:val="clear" w:color="000000" w:fill="FFFFFF"/>
            <w:noWrap/>
            <w:vAlign w:val="center"/>
          </w:tcPr>
          <w:p w14:paraId="0DE21CC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98</w:t>
            </w:r>
          </w:p>
        </w:tc>
        <w:tc>
          <w:tcPr>
            <w:tcW w:w="2285" w:type="dxa"/>
            <w:gridSpan w:val="2"/>
            <w:tcBorders>
              <w:right w:val="single" w:sz="4" w:space="0" w:color="auto"/>
            </w:tcBorders>
            <w:shd w:val="clear" w:color="000000" w:fill="FFFFFF"/>
            <w:vAlign w:val="center"/>
          </w:tcPr>
          <w:p w14:paraId="3677661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Papaverine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58CF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ПАПАВЕРИНУ ГІДРОХЛОРИД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20 мг/мл по 2 мл в ампулі; по 10 ампул у пачці з картону; </w:t>
            </w:r>
          </w:p>
        </w:tc>
        <w:tc>
          <w:tcPr>
            <w:tcW w:w="992" w:type="dxa"/>
            <w:gridSpan w:val="2"/>
            <w:tcBorders>
              <w:left w:val="single" w:sz="4" w:space="0" w:color="auto"/>
            </w:tcBorders>
            <w:shd w:val="clear" w:color="000000" w:fill="FFFFFF"/>
            <w:vAlign w:val="center"/>
          </w:tcPr>
          <w:p w14:paraId="0D4D306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ампул</w:t>
            </w:r>
          </w:p>
        </w:tc>
        <w:tc>
          <w:tcPr>
            <w:tcW w:w="854" w:type="dxa"/>
            <w:gridSpan w:val="2"/>
            <w:shd w:val="clear" w:color="FFFFCC" w:fill="FFFFFF"/>
            <w:vAlign w:val="center"/>
          </w:tcPr>
          <w:p w14:paraId="6545B48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51D2116B" w14:textId="77777777" w:rsidTr="00CF1381">
        <w:trPr>
          <w:gridBefore w:val="1"/>
          <w:wBefore w:w="15" w:type="dxa"/>
          <w:trHeight w:val="70"/>
          <w:jc w:val="center"/>
        </w:trPr>
        <w:tc>
          <w:tcPr>
            <w:tcW w:w="687" w:type="dxa"/>
            <w:gridSpan w:val="2"/>
            <w:shd w:val="clear" w:color="000000" w:fill="FFFFFF"/>
            <w:noWrap/>
            <w:vAlign w:val="center"/>
          </w:tcPr>
          <w:p w14:paraId="0630483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99</w:t>
            </w:r>
          </w:p>
        </w:tc>
        <w:tc>
          <w:tcPr>
            <w:tcW w:w="2285" w:type="dxa"/>
            <w:gridSpan w:val="2"/>
            <w:tcBorders>
              <w:right w:val="single" w:sz="4" w:space="0" w:color="auto"/>
            </w:tcBorders>
            <w:shd w:val="clear" w:color="000000" w:fill="FFFFFF"/>
            <w:vAlign w:val="center"/>
          </w:tcPr>
          <w:p w14:paraId="054E284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Pitofenone and analgesics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B6F7A"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СПАЗМАЛГОН®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10 таблеток у блістері,  по 5 </w:t>
            </w:r>
          </w:p>
        </w:tc>
        <w:tc>
          <w:tcPr>
            <w:tcW w:w="992" w:type="dxa"/>
            <w:gridSpan w:val="2"/>
            <w:tcBorders>
              <w:left w:val="single" w:sz="4" w:space="0" w:color="auto"/>
            </w:tcBorders>
            <w:shd w:val="clear" w:color="000000" w:fill="FFFFFF"/>
            <w:vAlign w:val="center"/>
          </w:tcPr>
          <w:p w14:paraId="0EA06CB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B76A62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25</w:t>
            </w:r>
          </w:p>
        </w:tc>
      </w:tr>
      <w:tr w:rsidR="00CF1381" w:rsidRPr="00BA1447" w14:paraId="337F987D" w14:textId="77777777" w:rsidTr="00CF1381">
        <w:trPr>
          <w:gridBefore w:val="1"/>
          <w:wBefore w:w="15" w:type="dxa"/>
          <w:trHeight w:val="70"/>
          <w:jc w:val="center"/>
        </w:trPr>
        <w:tc>
          <w:tcPr>
            <w:tcW w:w="687" w:type="dxa"/>
            <w:gridSpan w:val="2"/>
            <w:shd w:val="clear" w:color="000000" w:fill="FFFFFF"/>
            <w:noWrap/>
            <w:vAlign w:val="center"/>
          </w:tcPr>
          <w:p w14:paraId="02F3267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100</w:t>
            </w:r>
          </w:p>
        </w:tc>
        <w:tc>
          <w:tcPr>
            <w:tcW w:w="2285" w:type="dxa"/>
            <w:gridSpan w:val="2"/>
            <w:tcBorders>
              <w:right w:val="single" w:sz="4" w:space="0" w:color="auto"/>
            </w:tcBorders>
            <w:shd w:val="clear" w:color="000000" w:fill="FFFFFF"/>
            <w:vAlign w:val="center"/>
          </w:tcPr>
          <w:p w14:paraId="4518637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Pitofenone and analgesics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CFF89"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СПАЗМАЛГОН®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по 2 мл або 5 мл в ампулі; по 5 або 10 ампул у блістері; по 1 блістеру в картонній пачці</w:t>
            </w:r>
          </w:p>
        </w:tc>
        <w:tc>
          <w:tcPr>
            <w:tcW w:w="992" w:type="dxa"/>
            <w:gridSpan w:val="2"/>
            <w:tcBorders>
              <w:left w:val="single" w:sz="4" w:space="0" w:color="auto"/>
            </w:tcBorders>
            <w:shd w:val="clear" w:color="000000" w:fill="FFFFFF"/>
            <w:vAlign w:val="center"/>
          </w:tcPr>
          <w:p w14:paraId="2ED40EC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184894C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70</w:t>
            </w:r>
          </w:p>
        </w:tc>
      </w:tr>
      <w:tr w:rsidR="00CF1381" w:rsidRPr="00BA1447" w14:paraId="5ED9D580" w14:textId="77777777" w:rsidTr="00CF1381">
        <w:trPr>
          <w:gridBefore w:val="1"/>
          <w:wBefore w:w="15" w:type="dxa"/>
          <w:trHeight w:val="70"/>
          <w:jc w:val="center"/>
        </w:trPr>
        <w:tc>
          <w:tcPr>
            <w:tcW w:w="687" w:type="dxa"/>
            <w:gridSpan w:val="2"/>
            <w:shd w:val="clear" w:color="000000" w:fill="FFFFFF"/>
            <w:noWrap/>
            <w:vAlign w:val="center"/>
          </w:tcPr>
          <w:p w14:paraId="4109CE3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101</w:t>
            </w:r>
          </w:p>
        </w:tc>
        <w:tc>
          <w:tcPr>
            <w:tcW w:w="2285" w:type="dxa"/>
            <w:gridSpan w:val="2"/>
            <w:tcBorders>
              <w:right w:val="single" w:sz="4" w:space="0" w:color="auto"/>
            </w:tcBorders>
            <w:shd w:val="clear" w:color="000000" w:fill="FFFFFF"/>
            <w:vAlign w:val="center"/>
          </w:tcPr>
          <w:p w14:paraId="3039403E" w14:textId="77777777" w:rsidR="00CF1381" w:rsidRPr="00BA1447" w:rsidRDefault="00CF1381" w:rsidP="00CF1381">
            <w:pPr>
              <w:spacing w:after="0" w:line="240" w:lineRule="auto"/>
              <w:jc w:val="center"/>
              <w:rPr>
                <w:rFonts w:ascii="Arial" w:eastAsia="Times New Roman" w:hAnsi="Arial" w:cs="Arial"/>
                <w:sz w:val="21"/>
                <w:szCs w:val="21"/>
              </w:rPr>
            </w:pPr>
            <w:r w:rsidRPr="00BA1447">
              <w:rPr>
                <w:rFonts w:ascii="Arial" w:hAnsi="Arial" w:cs="Arial"/>
                <w:sz w:val="21"/>
                <w:szCs w:val="21"/>
              </w:rPr>
              <w:br/>
              <w:t>Acetylsalicylic acid, combinations excl. psycholeptics</w:t>
            </w:r>
          </w:p>
          <w:p w14:paraId="1F6254B4" w14:textId="77777777" w:rsidR="00CF1381" w:rsidRPr="00BA1447" w:rsidRDefault="00CF1381" w:rsidP="00CF1381">
            <w:pPr>
              <w:spacing w:after="0" w:line="240" w:lineRule="auto"/>
              <w:jc w:val="center"/>
              <w:rPr>
                <w:rFonts w:ascii="Times New Roman" w:hAnsi="Times New Roman"/>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507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АСКОФЕН-ДАРНИЦЯ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6 або по 10 таблеток у контурній чарунковій упаковці; </w:t>
            </w:r>
          </w:p>
        </w:tc>
        <w:tc>
          <w:tcPr>
            <w:tcW w:w="992" w:type="dxa"/>
            <w:gridSpan w:val="2"/>
            <w:tcBorders>
              <w:left w:val="single" w:sz="4" w:space="0" w:color="auto"/>
            </w:tcBorders>
            <w:shd w:val="clear" w:color="000000" w:fill="FFFFFF"/>
            <w:vAlign w:val="center"/>
          </w:tcPr>
          <w:p w14:paraId="49148FB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4DB5F0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20D57BBD" w14:textId="77777777" w:rsidTr="00CF1381">
        <w:trPr>
          <w:gridBefore w:val="1"/>
          <w:wBefore w:w="15" w:type="dxa"/>
          <w:trHeight w:val="70"/>
          <w:jc w:val="center"/>
        </w:trPr>
        <w:tc>
          <w:tcPr>
            <w:tcW w:w="687" w:type="dxa"/>
            <w:gridSpan w:val="2"/>
            <w:shd w:val="clear" w:color="000000" w:fill="FFFFFF"/>
            <w:noWrap/>
            <w:vAlign w:val="center"/>
          </w:tcPr>
          <w:p w14:paraId="65E08BA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102</w:t>
            </w:r>
          </w:p>
        </w:tc>
        <w:tc>
          <w:tcPr>
            <w:tcW w:w="2285" w:type="dxa"/>
            <w:gridSpan w:val="2"/>
            <w:tcBorders>
              <w:right w:val="single" w:sz="4" w:space="0" w:color="auto"/>
            </w:tcBorders>
            <w:shd w:val="clear" w:color="000000" w:fill="FFFFFF"/>
            <w:vAlign w:val="center"/>
          </w:tcPr>
          <w:p w14:paraId="725A850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Paracetamol, combinations excl. psycholeptics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EEF1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КОМБІСПАЗМ® ГАСТРОКОМФОРТ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10 таблеток у блістері; по  2 блістери у пачці з картону</w:t>
            </w:r>
          </w:p>
        </w:tc>
        <w:tc>
          <w:tcPr>
            <w:tcW w:w="992" w:type="dxa"/>
            <w:gridSpan w:val="2"/>
            <w:tcBorders>
              <w:left w:val="single" w:sz="4" w:space="0" w:color="auto"/>
            </w:tcBorders>
            <w:shd w:val="clear" w:color="000000" w:fill="FFFFFF"/>
            <w:vAlign w:val="center"/>
          </w:tcPr>
          <w:p w14:paraId="7317BF3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1107E9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3DF6B63F" w14:textId="77777777" w:rsidTr="00CF1381">
        <w:trPr>
          <w:gridBefore w:val="1"/>
          <w:wBefore w:w="15" w:type="dxa"/>
          <w:trHeight w:val="70"/>
          <w:jc w:val="center"/>
        </w:trPr>
        <w:tc>
          <w:tcPr>
            <w:tcW w:w="687" w:type="dxa"/>
            <w:gridSpan w:val="2"/>
            <w:shd w:val="clear" w:color="000000" w:fill="FFFFFF"/>
            <w:noWrap/>
            <w:vAlign w:val="center"/>
          </w:tcPr>
          <w:p w14:paraId="38F8D88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103</w:t>
            </w:r>
          </w:p>
        </w:tc>
        <w:tc>
          <w:tcPr>
            <w:tcW w:w="2285" w:type="dxa"/>
            <w:gridSpan w:val="2"/>
            <w:tcBorders>
              <w:right w:val="single" w:sz="4" w:space="0" w:color="auto"/>
            </w:tcBorders>
            <w:shd w:val="clear" w:color="000000" w:fill="FFFFFF"/>
            <w:vAlign w:val="center"/>
          </w:tcPr>
          <w:p w14:paraId="3D96945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Pitofenone and analgesics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5D8BF"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РЕНАЛГАН®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блістері, по 1 або 2 блістери у пачці з картону</w:t>
            </w:r>
          </w:p>
        </w:tc>
        <w:tc>
          <w:tcPr>
            <w:tcW w:w="992" w:type="dxa"/>
            <w:gridSpan w:val="2"/>
            <w:tcBorders>
              <w:left w:val="single" w:sz="4" w:space="0" w:color="auto"/>
            </w:tcBorders>
            <w:shd w:val="clear" w:color="000000" w:fill="FFFFFF"/>
            <w:vAlign w:val="center"/>
          </w:tcPr>
          <w:p w14:paraId="4518FCF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6AAE5B7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24</w:t>
            </w:r>
          </w:p>
        </w:tc>
      </w:tr>
      <w:tr w:rsidR="00CF1381" w:rsidRPr="00BA1447" w14:paraId="42665829" w14:textId="77777777" w:rsidTr="00CF1381">
        <w:trPr>
          <w:gridBefore w:val="1"/>
          <w:wBefore w:w="15" w:type="dxa"/>
          <w:trHeight w:val="70"/>
          <w:jc w:val="center"/>
        </w:trPr>
        <w:tc>
          <w:tcPr>
            <w:tcW w:w="687" w:type="dxa"/>
            <w:gridSpan w:val="2"/>
            <w:shd w:val="clear" w:color="000000" w:fill="FFFFFF"/>
            <w:noWrap/>
            <w:vAlign w:val="center"/>
          </w:tcPr>
          <w:p w14:paraId="3CBA719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104</w:t>
            </w:r>
          </w:p>
        </w:tc>
        <w:tc>
          <w:tcPr>
            <w:tcW w:w="2285" w:type="dxa"/>
            <w:gridSpan w:val="2"/>
            <w:tcBorders>
              <w:right w:val="single" w:sz="4" w:space="0" w:color="auto"/>
            </w:tcBorders>
            <w:shd w:val="clear" w:color="000000" w:fill="FFFFFF"/>
            <w:vAlign w:val="center"/>
          </w:tcPr>
          <w:p w14:paraId="57A3A9F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Pitofenone and analgesics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CE80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РЕНАЛГАН®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по 5 мл в ампулі; по100 ампул у пачці з картону; </w:t>
            </w:r>
          </w:p>
        </w:tc>
        <w:tc>
          <w:tcPr>
            <w:tcW w:w="992" w:type="dxa"/>
            <w:gridSpan w:val="2"/>
            <w:tcBorders>
              <w:left w:val="single" w:sz="4" w:space="0" w:color="auto"/>
            </w:tcBorders>
            <w:shd w:val="clear" w:color="000000" w:fill="FFFFFF"/>
            <w:vAlign w:val="center"/>
          </w:tcPr>
          <w:p w14:paraId="361D8F2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2709EA1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100</w:t>
            </w:r>
          </w:p>
        </w:tc>
      </w:tr>
      <w:tr w:rsidR="00CF1381" w:rsidRPr="00BA1447" w14:paraId="37B3C014" w14:textId="77777777" w:rsidTr="00CF1381">
        <w:trPr>
          <w:gridBefore w:val="1"/>
          <w:wBefore w:w="15" w:type="dxa"/>
          <w:trHeight w:val="70"/>
          <w:jc w:val="center"/>
        </w:trPr>
        <w:tc>
          <w:tcPr>
            <w:tcW w:w="687" w:type="dxa"/>
            <w:gridSpan w:val="2"/>
            <w:shd w:val="clear" w:color="000000" w:fill="FFFFFF"/>
            <w:noWrap/>
            <w:vAlign w:val="center"/>
          </w:tcPr>
          <w:p w14:paraId="6B50F4A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105</w:t>
            </w:r>
          </w:p>
        </w:tc>
        <w:tc>
          <w:tcPr>
            <w:tcW w:w="2285" w:type="dxa"/>
            <w:gridSpan w:val="2"/>
            <w:tcBorders>
              <w:right w:val="single" w:sz="4" w:space="0" w:color="auto"/>
            </w:tcBorders>
            <w:shd w:val="clear" w:color="000000" w:fill="FFFFFF"/>
            <w:vAlign w:val="center"/>
          </w:tcPr>
          <w:p w14:paraId="1BC5DF9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Bendazol*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F7DB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ДИБАЗОЛ-ДАРНИЦЯ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10 мг/мл по 1 мл або 5 мл в ампулі; по 5 ампул у контурній чарунковій упаковці; по 2 контурні чарункові упаковки в пачці</w:t>
            </w:r>
          </w:p>
        </w:tc>
        <w:tc>
          <w:tcPr>
            <w:tcW w:w="992" w:type="dxa"/>
            <w:gridSpan w:val="2"/>
            <w:tcBorders>
              <w:left w:val="single" w:sz="4" w:space="0" w:color="auto"/>
            </w:tcBorders>
            <w:shd w:val="clear" w:color="000000" w:fill="FFFFFF"/>
            <w:vAlign w:val="center"/>
          </w:tcPr>
          <w:p w14:paraId="0025E75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4928A7A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63EFC84" w14:textId="77777777" w:rsidTr="00CF1381">
        <w:trPr>
          <w:gridBefore w:val="1"/>
          <w:wBefore w:w="15" w:type="dxa"/>
          <w:trHeight w:val="70"/>
          <w:jc w:val="center"/>
        </w:trPr>
        <w:tc>
          <w:tcPr>
            <w:tcW w:w="687" w:type="dxa"/>
            <w:gridSpan w:val="2"/>
            <w:shd w:val="clear" w:color="000000" w:fill="FFFFFF"/>
            <w:noWrap/>
            <w:vAlign w:val="center"/>
          </w:tcPr>
          <w:p w14:paraId="05DC996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106</w:t>
            </w:r>
          </w:p>
        </w:tc>
        <w:tc>
          <w:tcPr>
            <w:tcW w:w="2285" w:type="dxa"/>
            <w:gridSpan w:val="2"/>
            <w:tcBorders>
              <w:right w:val="single" w:sz="4" w:space="0" w:color="auto"/>
            </w:tcBorders>
            <w:shd w:val="clear" w:color="000000" w:fill="FFFFFF"/>
            <w:vAlign w:val="center"/>
          </w:tcPr>
          <w:p w14:paraId="7AF5F1F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Furosemide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059A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ФУРОСЕМІД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10 мг/мл, по 2 мл в ампулі, по 10 ампул в пачці; </w:t>
            </w:r>
          </w:p>
        </w:tc>
        <w:tc>
          <w:tcPr>
            <w:tcW w:w="992" w:type="dxa"/>
            <w:gridSpan w:val="2"/>
            <w:tcBorders>
              <w:left w:val="single" w:sz="4" w:space="0" w:color="auto"/>
            </w:tcBorders>
            <w:shd w:val="clear" w:color="000000" w:fill="FFFFFF"/>
            <w:vAlign w:val="center"/>
          </w:tcPr>
          <w:p w14:paraId="4D8B920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7E6D681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6E06BDAC" w14:textId="77777777" w:rsidTr="00CF1381">
        <w:trPr>
          <w:gridBefore w:val="1"/>
          <w:wBefore w:w="15" w:type="dxa"/>
          <w:trHeight w:val="70"/>
          <w:jc w:val="center"/>
        </w:trPr>
        <w:tc>
          <w:tcPr>
            <w:tcW w:w="687" w:type="dxa"/>
            <w:gridSpan w:val="2"/>
            <w:shd w:val="clear" w:color="000000" w:fill="FFFFFF"/>
            <w:noWrap/>
            <w:vAlign w:val="center"/>
          </w:tcPr>
          <w:p w14:paraId="796A3CC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107</w:t>
            </w:r>
          </w:p>
        </w:tc>
        <w:tc>
          <w:tcPr>
            <w:tcW w:w="2285" w:type="dxa"/>
            <w:gridSpan w:val="2"/>
            <w:tcBorders>
              <w:right w:val="single" w:sz="4" w:space="0" w:color="auto"/>
            </w:tcBorders>
            <w:shd w:val="clear" w:color="000000" w:fill="FFFFFF"/>
            <w:vAlign w:val="center"/>
          </w:tcPr>
          <w:p w14:paraId="7BAA7C8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Furosemide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91A8B"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ФУРОСЕМІД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40 мг, по 10 таблеток у блістері; по 5 блістерів у пачці з картону</w:t>
            </w:r>
          </w:p>
        </w:tc>
        <w:tc>
          <w:tcPr>
            <w:tcW w:w="992" w:type="dxa"/>
            <w:gridSpan w:val="2"/>
            <w:tcBorders>
              <w:left w:val="single" w:sz="4" w:space="0" w:color="auto"/>
            </w:tcBorders>
            <w:shd w:val="clear" w:color="000000" w:fill="FFFFFF"/>
            <w:vAlign w:val="center"/>
          </w:tcPr>
          <w:p w14:paraId="7EFC20E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98853E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741C07F0" w14:textId="77777777" w:rsidTr="00CF1381">
        <w:trPr>
          <w:gridBefore w:val="1"/>
          <w:wBefore w:w="15" w:type="dxa"/>
          <w:trHeight w:val="70"/>
          <w:jc w:val="center"/>
        </w:trPr>
        <w:tc>
          <w:tcPr>
            <w:tcW w:w="687" w:type="dxa"/>
            <w:gridSpan w:val="2"/>
            <w:shd w:val="clear" w:color="000000" w:fill="FFFFFF"/>
            <w:noWrap/>
            <w:vAlign w:val="center"/>
          </w:tcPr>
          <w:p w14:paraId="13A74EA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108</w:t>
            </w:r>
          </w:p>
        </w:tc>
        <w:tc>
          <w:tcPr>
            <w:tcW w:w="2285" w:type="dxa"/>
            <w:gridSpan w:val="2"/>
            <w:tcBorders>
              <w:right w:val="single" w:sz="4" w:space="0" w:color="auto"/>
            </w:tcBorders>
            <w:shd w:val="clear" w:color="000000" w:fill="FFFFFF"/>
            <w:vAlign w:val="center"/>
          </w:tcPr>
          <w:p w14:paraId="1480DDC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Drotaverine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8406"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НО-ШПА®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80 мг, № 10: по 10 таблеток у блістері</w:t>
            </w:r>
          </w:p>
        </w:tc>
        <w:tc>
          <w:tcPr>
            <w:tcW w:w="992" w:type="dxa"/>
            <w:gridSpan w:val="2"/>
            <w:tcBorders>
              <w:left w:val="single" w:sz="4" w:space="0" w:color="auto"/>
            </w:tcBorders>
            <w:shd w:val="clear" w:color="000000" w:fill="FFFFFF"/>
            <w:vAlign w:val="center"/>
          </w:tcPr>
          <w:p w14:paraId="03DA946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37BEC1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3C67CF5D" w14:textId="77777777" w:rsidTr="00CF1381">
        <w:trPr>
          <w:gridBefore w:val="1"/>
          <w:wBefore w:w="15" w:type="dxa"/>
          <w:trHeight w:val="70"/>
          <w:jc w:val="center"/>
        </w:trPr>
        <w:tc>
          <w:tcPr>
            <w:tcW w:w="687" w:type="dxa"/>
            <w:gridSpan w:val="2"/>
            <w:shd w:val="clear" w:color="000000" w:fill="FFFFFF"/>
            <w:noWrap/>
            <w:vAlign w:val="center"/>
          </w:tcPr>
          <w:p w14:paraId="7269723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109</w:t>
            </w:r>
          </w:p>
        </w:tc>
        <w:tc>
          <w:tcPr>
            <w:tcW w:w="2285" w:type="dxa"/>
            <w:gridSpan w:val="2"/>
            <w:tcBorders>
              <w:right w:val="single" w:sz="4" w:space="0" w:color="auto"/>
            </w:tcBorders>
            <w:shd w:val="clear" w:color="000000" w:fill="FFFFFF"/>
            <w:vAlign w:val="center"/>
          </w:tcPr>
          <w:p w14:paraId="524F240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Drotaverine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548F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НО-ШПА®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20 мг/мл по 2 мл в ампулі № 25 (5х5): по 2 мл в ампулі, по 5 ампул розміщених у піддоні; по 5 піддонів у картонній коробці</w:t>
            </w:r>
          </w:p>
        </w:tc>
        <w:tc>
          <w:tcPr>
            <w:tcW w:w="992" w:type="dxa"/>
            <w:gridSpan w:val="2"/>
            <w:tcBorders>
              <w:left w:val="single" w:sz="4" w:space="0" w:color="auto"/>
            </w:tcBorders>
            <w:shd w:val="clear" w:color="000000" w:fill="FFFFFF"/>
            <w:vAlign w:val="center"/>
          </w:tcPr>
          <w:p w14:paraId="4E6C858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4" w:type="dxa"/>
            <w:gridSpan w:val="2"/>
            <w:shd w:val="clear" w:color="FFFFCC" w:fill="FFFFFF"/>
            <w:vAlign w:val="center"/>
          </w:tcPr>
          <w:p w14:paraId="344B00B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25</w:t>
            </w:r>
          </w:p>
        </w:tc>
      </w:tr>
      <w:tr w:rsidR="00CF1381" w:rsidRPr="00BA1447" w14:paraId="2BC56B34" w14:textId="77777777" w:rsidTr="00CF1381">
        <w:trPr>
          <w:gridBefore w:val="1"/>
          <w:wBefore w:w="15" w:type="dxa"/>
          <w:trHeight w:val="70"/>
          <w:jc w:val="center"/>
        </w:trPr>
        <w:tc>
          <w:tcPr>
            <w:tcW w:w="687" w:type="dxa"/>
            <w:gridSpan w:val="2"/>
            <w:shd w:val="clear" w:color="000000" w:fill="FFFFFF"/>
            <w:noWrap/>
            <w:vAlign w:val="center"/>
          </w:tcPr>
          <w:p w14:paraId="758AFCE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110</w:t>
            </w:r>
          </w:p>
        </w:tc>
        <w:tc>
          <w:tcPr>
            <w:tcW w:w="2285" w:type="dxa"/>
            <w:gridSpan w:val="2"/>
            <w:tcBorders>
              <w:right w:val="single" w:sz="4" w:space="0" w:color="auto"/>
            </w:tcBorders>
            <w:shd w:val="clear" w:color="000000" w:fill="FFFFFF"/>
            <w:vAlign w:val="center"/>
          </w:tcPr>
          <w:p w14:paraId="7015D74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Drotaverine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0AE37"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ДРОТАВЕРИН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40 мг по 10 таблеток у блістері у пачці</w:t>
            </w:r>
          </w:p>
        </w:tc>
        <w:tc>
          <w:tcPr>
            <w:tcW w:w="992" w:type="dxa"/>
            <w:gridSpan w:val="2"/>
            <w:tcBorders>
              <w:left w:val="single" w:sz="4" w:space="0" w:color="auto"/>
            </w:tcBorders>
            <w:shd w:val="clear" w:color="000000" w:fill="FFFFFF"/>
            <w:vAlign w:val="center"/>
          </w:tcPr>
          <w:p w14:paraId="7C582B5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D83FE7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90</w:t>
            </w:r>
          </w:p>
        </w:tc>
      </w:tr>
      <w:tr w:rsidR="00CF1381" w:rsidRPr="00BA1447" w14:paraId="4E7E5AAC" w14:textId="77777777" w:rsidTr="00CF1381">
        <w:trPr>
          <w:gridBefore w:val="1"/>
          <w:wBefore w:w="15" w:type="dxa"/>
          <w:trHeight w:val="70"/>
          <w:jc w:val="center"/>
        </w:trPr>
        <w:tc>
          <w:tcPr>
            <w:tcW w:w="687" w:type="dxa"/>
            <w:gridSpan w:val="2"/>
            <w:shd w:val="clear" w:color="000000" w:fill="FFFFFF"/>
            <w:noWrap/>
            <w:vAlign w:val="center"/>
          </w:tcPr>
          <w:p w14:paraId="4FAE732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111</w:t>
            </w:r>
          </w:p>
        </w:tc>
        <w:tc>
          <w:tcPr>
            <w:tcW w:w="2285" w:type="dxa"/>
            <w:gridSpan w:val="2"/>
            <w:tcBorders>
              <w:right w:val="single" w:sz="4" w:space="0" w:color="auto"/>
            </w:tcBorders>
            <w:shd w:val="clear" w:color="000000" w:fill="FFFFFF"/>
            <w:vAlign w:val="center"/>
          </w:tcPr>
          <w:p w14:paraId="72852B2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Omeprazole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69FD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ОМЕПРАЗОЛ-ДАРНИЦЯ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по 20 мг</w:t>
            </w:r>
          </w:p>
        </w:tc>
        <w:tc>
          <w:tcPr>
            <w:tcW w:w="992" w:type="dxa"/>
            <w:gridSpan w:val="2"/>
            <w:tcBorders>
              <w:left w:val="single" w:sz="4" w:space="0" w:color="auto"/>
            </w:tcBorders>
            <w:shd w:val="clear" w:color="000000" w:fill="FFFFFF"/>
            <w:vAlign w:val="center"/>
          </w:tcPr>
          <w:p w14:paraId="39BFA97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пач</w:t>
            </w:r>
          </w:p>
        </w:tc>
        <w:tc>
          <w:tcPr>
            <w:tcW w:w="854" w:type="dxa"/>
            <w:gridSpan w:val="2"/>
            <w:shd w:val="clear" w:color="FFFFCC" w:fill="FFFFFF"/>
            <w:vAlign w:val="center"/>
          </w:tcPr>
          <w:p w14:paraId="08D42AE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490E482F" w14:textId="77777777" w:rsidTr="00CF1381">
        <w:trPr>
          <w:gridBefore w:val="1"/>
          <w:wBefore w:w="15" w:type="dxa"/>
          <w:trHeight w:val="70"/>
          <w:jc w:val="center"/>
        </w:trPr>
        <w:tc>
          <w:tcPr>
            <w:tcW w:w="687" w:type="dxa"/>
            <w:gridSpan w:val="2"/>
            <w:shd w:val="clear" w:color="000000" w:fill="FFFFFF"/>
            <w:noWrap/>
            <w:vAlign w:val="center"/>
          </w:tcPr>
          <w:p w14:paraId="60695D4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112</w:t>
            </w:r>
          </w:p>
        </w:tc>
        <w:tc>
          <w:tcPr>
            <w:tcW w:w="2285" w:type="dxa"/>
            <w:gridSpan w:val="2"/>
            <w:tcBorders>
              <w:right w:val="single" w:sz="4" w:space="0" w:color="auto"/>
            </w:tcBorders>
            <w:shd w:val="clear" w:color="000000" w:fill="FFFFFF"/>
            <w:vAlign w:val="center"/>
          </w:tcPr>
          <w:p w14:paraId="452BB8F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Ranitidine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2DB1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РАНІТИДИН-ЗДОРОВ'Я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300 мг, по 10 таблеток у блістері; по 1 або 2 блістери в картонній коробці</w:t>
            </w:r>
          </w:p>
        </w:tc>
        <w:tc>
          <w:tcPr>
            <w:tcW w:w="992" w:type="dxa"/>
            <w:gridSpan w:val="2"/>
            <w:tcBorders>
              <w:left w:val="single" w:sz="4" w:space="0" w:color="auto"/>
            </w:tcBorders>
            <w:shd w:val="clear" w:color="000000" w:fill="FFFFFF"/>
            <w:vAlign w:val="center"/>
          </w:tcPr>
          <w:p w14:paraId="207B6CD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A0ABD5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90</w:t>
            </w:r>
          </w:p>
        </w:tc>
      </w:tr>
      <w:tr w:rsidR="00CF1381" w:rsidRPr="00BA1447" w14:paraId="70BD92AB" w14:textId="77777777" w:rsidTr="00CF1381">
        <w:trPr>
          <w:gridBefore w:val="1"/>
          <w:wBefore w:w="15" w:type="dxa"/>
          <w:trHeight w:val="70"/>
          <w:jc w:val="center"/>
        </w:trPr>
        <w:tc>
          <w:tcPr>
            <w:tcW w:w="687" w:type="dxa"/>
            <w:gridSpan w:val="2"/>
            <w:shd w:val="clear" w:color="000000" w:fill="FFFFFF"/>
            <w:noWrap/>
            <w:vAlign w:val="center"/>
          </w:tcPr>
          <w:p w14:paraId="43F418E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113</w:t>
            </w:r>
          </w:p>
        </w:tc>
        <w:tc>
          <w:tcPr>
            <w:tcW w:w="2285" w:type="dxa"/>
            <w:gridSpan w:val="2"/>
            <w:tcBorders>
              <w:right w:val="single" w:sz="4" w:space="0" w:color="auto"/>
            </w:tcBorders>
            <w:shd w:val="clear" w:color="000000" w:fill="FFFFFF"/>
            <w:vAlign w:val="center"/>
          </w:tcPr>
          <w:p w14:paraId="066C29F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Loperamide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3A11A"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ЛОПЕРАМІД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2 мг; по 10 таблеток у блістері; по 2 блістери в пачці</w:t>
            </w:r>
          </w:p>
        </w:tc>
        <w:tc>
          <w:tcPr>
            <w:tcW w:w="992" w:type="dxa"/>
            <w:gridSpan w:val="2"/>
            <w:tcBorders>
              <w:left w:val="single" w:sz="4" w:space="0" w:color="auto"/>
            </w:tcBorders>
            <w:shd w:val="clear" w:color="000000" w:fill="FFFFFF"/>
            <w:vAlign w:val="center"/>
          </w:tcPr>
          <w:p w14:paraId="00986C9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728B9AC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60</w:t>
            </w:r>
          </w:p>
        </w:tc>
      </w:tr>
      <w:tr w:rsidR="00CF1381" w:rsidRPr="00BA1447" w14:paraId="033E38D8" w14:textId="77777777" w:rsidTr="00CF1381">
        <w:trPr>
          <w:gridBefore w:val="1"/>
          <w:wBefore w:w="15" w:type="dxa"/>
          <w:trHeight w:val="70"/>
          <w:jc w:val="center"/>
        </w:trPr>
        <w:tc>
          <w:tcPr>
            <w:tcW w:w="687" w:type="dxa"/>
            <w:gridSpan w:val="2"/>
            <w:shd w:val="clear" w:color="000000" w:fill="FFFFFF"/>
            <w:noWrap/>
            <w:vAlign w:val="center"/>
          </w:tcPr>
          <w:p w14:paraId="33B08F5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114</w:t>
            </w:r>
          </w:p>
        </w:tc>
        <w:tc>
          <w:tcPr>
            <w:tcW w:w="2285" w:type="dxa"/>
            <w:gridSpan w:val="2"/>
            <w:tcBorders>
              <w:right w:val="single" w:sz="4" w:space="0" w:color="auto"/>
            </w:tcBorders>
            <w:shd w:val="clear" w:color="000000" w:fill="FFFFFF"/>
            <w:vAlign w:val="center"/>
          </w:tcPr>
          <w:p w14:paraId="1778327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Nifuroxazide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4864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НІФУРОКСАЗИД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0,1 г по 10 таблеток в блістері; по 1 або 3 блістери в пачці</w:t>
            </w:r>
          </w:p>
        </w:tc>
        <w:tc>
          <w:tcPr>
            <w:tcW w:w="992" w:type="dxa"/>
            <w:gridSpan w:val="2"/>
            <w:tcBorders>
              <w:left w:val="single" w:sz="4" w:space="0" w:color="auto"/>
            </w:tcBorders>
            <w:shd w:val="clear" w:color="000000" w:fill="FFFFFF"/>
            <w:vAlign w:val="center"/>
          </w:tcPr>
          <w:p w14:paraId="6F10081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51434E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45</w:t>
            </w:r>
          </w:p>
        </w:tc>
      </w:tr>
      <w:tr w:rsidR="00CF1381" w:rsidRPr="00BA1447" w14:paraId="48827C9F" w14:textId="77777777" w:rsidTr="00CF1381">
        <w:trPr>
          <w:gridBefore w:val="1"/>
          <w:wBefore w:w="15" w:type="dxa"/>
          <w:trHeight w:val="70"/>
          <w:jc w:val="center"/>
        </w:trPr>
        <w:tc>
          <w:tcPr>
            <w:tcW w:w="687" w:type="dxa"/>
            <w:gridSpan w:val="2"/>
            <w:shd w:val="clear" w:color="000000" w:fill="FFFFFF"/>
            <w:noWrap/>
            <w:vAlign w:val="center"/>
          </w:tcPr>
          <w:p w14:paraId="05176F6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115</w:t>
            </w:r>
          </w:p>
        </w:tc>
        <w:tc>
          <w:tcPr>
            <w:tcW w:w="2285" w:type="dxa"/>
            <w:gridSpan w:val="2"/>
            <w:tcBorders>
              <w:right w:val="single" w:sz="4" w:space="0" w:color="auto"/>
            </w:tcBorders>
            <w:shd w:val="clear" w:color="000000" w:fill="FFFFFF"/>
            <w:vAlign w:val="center"/>
          </w:tcPr>
          <w:p w14:paraId="6F1A112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Phthalylsulfathiazole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AEE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ФТАЛАЗОЛ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500 мг, по 10 таблеток у блістерах; по 10 таблеток у блістері; по 1 блістеру в пачці</w:t>
            </w:r>
          </w:p>
        </w:tc>
        <w:tc>
          <w:tcPr>
            <w:tcW w:w="992" w:type="dxa"/>
            <w:gridSpan w:val="2"/>
            <w:tcBorders>
              <w:left w:val="single" w:sz="4" w:space="0" w:color="auto"/>
            </w:tcBorders>
            <w:shd w:val="clear" w:color="000000" w:fill="FFFFFF"/>
            <w:vAlign w:val="center"/>
          </w:tcPr>
          <w:p w14:paraId="5912587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пласа</w:t>
            </w:r>
          </w:p>
        </w:tc>
        <w:tc>
          <w:tcPr>
            <w:tcW w:w="854" w:type="dxa"/>
            <w:gridSpan w:val="2"/>
            <w:shd w:val="clear" w:color="FFFFCC" w:fill="FFFFFF"/>
            <w:vAlign w:val="center"/>
          </w:tcPr>
          <w:p w14:paraId="2FD9905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EE23581" w14:textId="77777777" w:rsidTr="00CF1381">
        <w:trPr>
          <w:gridBefore w:val="1"/>
          <w:wBefore w:w="15" w:type="dxa"/>
          <w:trHeight w:val="70"/>
          <w:jc w:val="center"/>
        </w:trPr>
        <w:tc>
          <w:tcPr>
            <w:tcW w:w="687" w:type="dxa"/>
            <w:gridSpan w:val="2"/>
            <w:shd w:val="clear" w:color="000000" w:fill="FFFFFF"/>
            <w:noWrap/>
            <w:vAlign w:val="center"/>
          </w:tcPr>
          <w:p w14:paraId="50F3A9A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116</w:t>
            </w:r>
          </w:p>
        </w:tc>
        <w:tc>
          <w:tcPr>
            <w:tcW w:w="2285" w:type="dxa"/>
            <w:gridSpan w:val="2"/>
            <w:tcBorders>
              <w:right w:val="single" w:sz="4" w:space="0" w:color="auto"/>
            </w:tcBorders>
            <w:shd w:val="clear" w:color="000000" w:fill="FFFFFF"/>
            <w:vAlign w:val="center"/>
          </w:tcPr>
          <w:p w14:paraId="2EBFD62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Silicium dioxide*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7DE1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АТОКСІЛ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по 20 пакетів-саше в пачці</w:t>
            </w:r>
          </w:p>
        </w:tc>
        <w:tc>
          <w:tcPr>
            <w:tcW w:w="992" w:type="dxa"/>
            <w:gridSpan w:val="2"/>
            <w:tcBorders>
              <w:left w:val="single" w:sz="4" w:space="0" w:color="auto"/>
            </w:tcBorders>
            <w:shd w:val="clear" w:color="000000" w:fill="FFFFFF"/>
            <w:vAlign w:val="center"/>
          </w:tcPr>
          <w:p w14:paraId="475F706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саше</w:t>
            </w:r>
          </w:p>
        </w:tc>
        <w:tc>
          <w:tcPr>
            <w:tcW w:w="854" w:type="dxa"/>
            <w:gridSpan w:val="2"/>
            <w:shd w:val="clear" w:color="FFFFCC" w:fill="FFFFFF"/>
            <w:vAlign w:val="center"/>
          </w:tcPr>
          <w:p w14:paraId="336899D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329B8C08" w14:textId="77777777" w:rsidTr="00CF1381">
        <w:trPr>
          <w:gridBefore w:val="1"/>
          <w:wBefore w:w="15" w:type="dxa"/>
          <w:trHeight w:val="70"/>
          <w:jc w:val="center"/>
        </w:trPr>
        <w:tc>
          <w:tcPr>
            <w:tcW w:w="687" w:type="dxa"/>
            <w:gridSpan w:val="2"/>
            <w:shd w:val="clear" w:color="000000" w:fill="FFFFFF"/>
            <w:noWrap/>
            <w:vAlign w:val="center"/>
          </w:tcPr>
          <w:p w14:paraId="572B676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117</w:t>
            </w:r>
          </w:p>
        </w:tc>
        <w:tc>
          <w:tcPr>
            <w:tcW w:w="2285" w:type="dxa"/>
            <w:gridSpan w:val="2"/>
            <w:tcBorders>
              <w:right w:val="single" w:sz="4" w:space="0" w:color="auto"/>
            </w:tcBorders>
            <w:shd w:val="clear" w:color="000000" w:fill="FFFFFF"/>
            <w:vAlign w:val="center"/>
          </w:tcPr>
          <w:p w14:paraId="372A0C6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Diosmectite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B3B56"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СМЕКТА® ВАНІЛЬ</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для оральної суспензії по 3 г; по 3,76 г порошку у пакетику, по 10, 12 або 30 пакетиків у картонній коробці</w:t>
            </w:r>
          </w:p>
        </w:tc>
        <w:tc>
          <w:tcPr>
            <w:tcW w:w="992" w:type="dxa"/>
            <w:gridSpan w:val="2"/>
            <w:tcBorders>
              <w:left w:val="single" w:sz="4" w:space="0" w:color="auto"/>
            </w:tcBorders>
            <w:shd w:val="clear" w:color="000000" w:fill="FFFFFF"/>
            <w:vAlign w:val="center"/>
          </w:tcPr>
          <w:p w14:paraId="0C90439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w:t>
            </w:r>
          </w:p>
        </w:tc>
        <w:tc>
          <w:tcPr>
            <w:tcW w:w="854" w:type="dxa"/>
            <w:gridSpan w:val="2"/>
            <w:shd w:val="clear" w:color="FFFFCC" w:fill="FFFFFF"/>
            <w:vAlign w:val="center"/>
          </w:tcPr>
          <w:p w14:paraId="157E8AB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90</w:t>
            </w:r>
          </w:p>
        </w:tc>
      </w:tr>
      <w:tr w:rsidR="00CF1381" w:rsidRPr="00BA1447" w14:paraId="3A29F205" w14:textId="77777777" w:rsidTr="00CF1381">
        <w:trPr>
          <w:gridBefore w:val="1"/>
          <w:wBefore w:w="15" w:type="dxa"/>
          <w:trHeight w:val="70"/>
          <w:jc w:val="center"/>
        </w:trPr>
        <w:tc>
          <w:tcPr>
            <w:tcW w:w="687" w:type="dxa"/>
            <w:gridSpan w:val="2"/>
            <w:shd w:val="clear" w:color="000000" w:fill="FFFFFF"/>
            <w:noWrap/>
            <w:vAlign w:val="center"/>
          </w:tcPr>
          <w:p w14:paraId="1457DFA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118</w:t>
            </w:r>
          </w:p>
        </w:tc>
        <w:tc>
          <w:tcPr>
            <w:tcW w:w="2285" w:type="dxa"/>
            <w:gridSpan w:val="2"/>
            <w:tcBorders>
              <w:right w:val="single" w:sz="4" w:space="0" w:color="auto"/>
            </w:tcBorders>
            <w:shd w:val="clear" w:color="000000" w:fill="FFFFFF"/>
            <w:vAlign w:val="center"/>
          </w:tcPr>
          <w:p w14:paraId="0A2CE8B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 xml:space="preserve">Multienzymes (lipase, </w:t>
            </w:r>
            <w:r w:rsidRPr="00BA1447">
              <w:rPr>
                <w:rFonts w:ascii="Arial" w:hAnsi="Arial" w:cs="Arial"/>
                <w:color w:val="000000"/>
                <w:sz w:val="21"/>
                <w:szCs w:val="21"/>
                <w:shd w:val="clear" w:color="auto" w:fill="F8F8F8"/>
              </w:rPr>
              <w:lastRenderedPageBreak/>
              <w:t>protease etc.)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4111"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lastRenderedPageBreak/>
              <w:t>ПАНКРЕАТИН 8000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lastRenderedPageBreak/>
              <w:t>таблетки гастрорезистентні, по 10 таблеток у блістері; по 2 або по 5 блістерів у пачці з картону; по 10 таблеток у блістері; по 90 блістерів у коробці з картону</w:t>
            </w:r>
          </w:p>
        </w:tc>
        <w:tc>
          <w:tcPr>
            <w:tcW w:w="992" w:type="dxa"/>
            <w:gridSpan w:val="2"/>
            <w:tcBorders>
              <w:left w:val="single" w:sz="4" w:space="0" w:color="auto"/>
            </w:tcBorders>
            <w:shd w:val="clear" w:color="000000" w:fill="FFFFFF"/>
            <w:vAlign w:val="center"/>
          </w:tcPr>
          <w:p w14:paraId="241516C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lastRenderedPageBreak/>
              <w:t>плас</w:t>
            </w:r>
          </w:p>
        </w:tc>
        <w:tc>
          <w:tcPr>
            <w:tcW w:w="854" w:type="dxa"/>
            <w:gridSpan w:val="2"/>
            <w:shd w:val="clear" w:color="FFFFCC" w:fill="FFFFFF"/>
            <w:vAlign w:val="center"/>
          </w:tcPr>
          <w:p w14:paraId="5818600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180</w:t>
            </w:r>
          </w:p>
        </w:tc>
      </w:tr>
      <w:tr w:rsidR="00CF1381" w:rsidRPr="00BA1447" w14:paraId="4D13713B" w14:textId="77777777" w:rsidTr="00CF1381">
        <w:trPr>
          <w:gridBefore w:val="1"/>
          <w:wBefore w:w="15" w:type="dxa"/>
          <w:trHeight w:val="70"/>
          <w:jc w:val="center"/>
        </w:trPr>
        <w:tc>
          <w:tcPr>
            <w:tcW w:w="687" w:type="dxa"/>
            <w:gridSpan w:val="2"/>
            <w:shd w:val="clear" w:color="000000" w:fill="FFFFFF"/>
            <w:noWrap/>
            <w:vAlign w:val="center"/>
          </w:tcPr>
          <w:p w14:paraId="76368A1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119</w:t>
            </w:r>
          </w:p>
        </w:tc>
        <w:tc>
          <w:tcPr>
            <w:tcW w:w="2285" w:type="dxa"/>
            <w:gridSpan w:val="2"/>
            <w:tcBorders>
              <w:right w:val="single" w:sz="4" w:space="0" w:color="auto"/>
            </w:tcBorders>
            <w:shd w:val="clear" w:color="000000" w:fill="FFFFFF"/>
            <w:vAlign w:val="center"/>
          </w:tcPr>
          <w:p w14:paraId="255CCA9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Senna glycosides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48660"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СЕНАДЕКСИН-ЗДОРОВ'Я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70 мг, по 10 таблеток у блістері; по 10 таблеток у блістері, по 1 або по 2 або по 10 блістерів у картонній коробці</w:t>
            </w:r>
          </w:p>
        </w:tc>
        <w:tc>
          <w:tcPr>
            <w:tcW w:w="992" w:type="dxa"/>
            <w:gridSpan w:val="2"/>
            <w:tcBorders>
              <w:left w:val="single" w:sz="4" w:space="0" w:color="auto"/>
            </w:tcBorders>
            <w:shd w:val="clear" w:color="000000" w:fill="FFFFFF"/>
            <w:vAlign w:val="center"/>
          </w:tcPr>
          <w:p w14:paraId="3B33FF5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54D6BCB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400</w:t>
            </w:r>
          </w:p>
        </w:tc>
      </w:tr>
      <w:tr w:rsidR="00CF1381" w:rsidRPr="00BA1447" w14:paraId="7C44FDC3" w14:textId="77777777" w:rsidTr="00CF1381">
        <w:trPr>
          <w:gridBefore w:val="1"/>
          <w:wBefore w:w="15" w:type="dxa"/>
          <w:trHeight w:val="70"/>
          <w:jc w:val="center"/>
        </w:trPr>
        <w:tc>
          <w:tcPr>
            <w:tcW w:w="687" w:type="dxa"/>
            <w:gridSpan w:val="2"/>
            <w:shd w:val="clear" w:color="000000" w:fill="FFFFFF"/>
            <w:noWrap/>
            <w:vAlign w:val="center"/>
          </w:tcPr>
          <w:p w14:paraId="7DEBC4B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120</w:t>
            </w:r>
          </w:p>
        </w:tc>
        <w:tc>
          <w:tcPr>
            <w:tcW w:w="2285" w:type="dxa"/>
            <w:gridSpan w:val="2"/>
            <w:tcBorders>
              <w:right w:val="single" w:sz="4" w:space="0" w:color="auto"/>
            </w:tcBorders>
            <w:shd w:val="clear" w:color="000000" w:fill="FFFFFF"/>
            <w:vAlign w:val="center"/>
          </w:tcPr>
          <w:p w14:paraId="58E689F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Sodium picosulfate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8326F"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ПІКОЛАКС®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краплі оральні 0,75 % по 15 мл або по 30 мл у флаконі, по 1 флакону у пачці з картону</w:t>
            </w:r>
          </w:p>
        </w:tc>
        <w:tc>
          <w:tcPr>
            <w:tcW w:w="992" w:type="dxa"/>
            <w:gridSpan w:val="2"/>
            <w:tcBorders>
              <w:left w:val="single" w:sz="4" w:space="0" w:color="auto"/>
            </w:tcBorders>
            <w:shd w:val="clear" w:color="000000" w:fill="FFFFFF"/>
            <w:vAlign w:val="center"/>
          </w:tcPr>
          <w:p w14:paraId="2FC3946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7D21299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7</w:t>
            </w:r>
          </w:p>
        </w:tc>
      </w:tr>
      <w:tr w:rsidR="00CF1381" w:rsidRPr="00BA1447" w14:paraId="51168837" w14:textId="77777777" w:rsidTr="00CF1381">
        <w:trPr>
          <w:gridBefore w:val="1"/>
          <w:wBefore w:w="15" w:type="dxa"/>
          <w:trHeight w:val="70"/>
          <w:jc w:val="center"/>
        </w:trPr>
        <w:tc>
          <w:tcPr>
            <w:tcW w:w="687" w:type="dxa"/>
            <w:gridSpan w:val="2"/>
            <w:shd w:val="clear" w:color="000000" w:fill="FFFFFF"/>
            <w:noWrap/>
            <w:vAlign w:val="center"/>
          </w:tcPr>
          <w:p w14:paraId="7DC80A5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121</w:t>
            </w:r>
          </w:p>
        </w:tc>
        <w:tc>
          <w:tcPr>
            <w:tcW w:w="2285" w:type="dxa"/>
            <w:gridSpan w:val="2"/>
            <w:tcBorders>
              <w:right w:val="single" w:sz="4" w:space="0" w:color="auto"/>
            </w:tcBorders>
            <w:shd w:val="clear" w:color="000000" w:fill="FFFFFF"/>
            <w:vAlign w:val="center"/>
          </w:tcPr>
          <w:p w14:paraId="7E427A9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Sodium picosulfate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69101"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ПІКОЛАКС®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 мг, по 10 таблеток у блістері, по 1 блістеру в пачці з картону</w:t>
            </w:r>
          </w:p>
        </w:tc>
        <w:tc>
          <w:tcPr>
            <w:tcW w:w="992" w:type="dxa"/>
            <w:gridSpan w:val="2"/>
            <w:tcBorders>
              <w:left w:val="single" w:sz="4" w:space="0" w:color="auto"/>
            </w:tcBorders>
            <w:shd w:val="clear" w:color="000000" w:fill="FFFFFF"/>
            <w:vAlign w:val="center"/>
          </w:tcPr>
          <w:p w14:paraId="14D5C79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6856480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55608AF6" w14:textId="77777777" w:rsidTr="00CF1381">
        <w:trPr>
          <w:gridBefore w:val="1"/>
          <w:wBefore w:w="15" w:type="dxa"/>
          <w:trHeight w:val="70"/>
          <w:jc w:val="center"/>
        </w:trPr>
        <w:tc>
          <w:tcPr>
            <w:tcW w:w="687" w:type="dxa"/>
            <w:gridSpan w:val="2"/>
            <w:shd w:val="clear" w:color="000000" w:fill="FFFFFF"/>
            <w:noWrap/>
            <w:vAlign w:val="center"/>
          </w:tcPr>
          <w:p w14:paraId="687484F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122</w:t>
            </w:r>
          </w:p>
        </w:tc>
        <w:tc>
          <w:tcPr>
            <w:tcW w:w="2285" w:type="dxa"/>
            <w:gridSpan w:val="2"/>
            <w:tcBorders>
              <w:right w:val="single" w:sz="4" w:space="0" w:color="auto"/>
            </w:tcBorders>
            <w:shd w:val="clear" w:color="000000" w:fill="FFFFFF"/>
            <w:vAlign w:val="center"/>
          </w:tcPr>
          <w:p w14:paraId="591EC40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Cough suppressants and expectorants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37D37"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СТОПТУСИН-ТЕВА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10 таблеток у блістері; по 2 блістери в коробці</w:t>
            </w:r>
          </w:p>
        </w:tc>
        <w:tc>
          <w:tcPr>
            <w:tcW w:w="992" w:type="dxa"/>
            <w:gridSpan w:val="2"/>
            <w:tcBorders>
              <w:left w:val="single" w:sz="4" w:space="0" w:color="auto"/>
            </w:tcBorders>
            <w:shd w:val="clear" w:color="000000" w:fill="FFFFFF"/>
            <w:vAlign w:val="center"/>
          </w:tcPr>
          <w:p w14:paraId="79F768B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2378339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8</w:t>
            </w:r>
          </w:p>
        </w:tc>
      </w:tr>
      <w:tr w:rsidR="00CF1381" w:rsidRPr="00BA1447" w14:paraId="0CD93DCD" w14:textId="77777777" w:rsidTr="00CF1381">
        <w:trPr>
          <w:gridBefore w:val="1"/>
          <w:wBefore w:w="15" w:type="dxa"/>
          <w:trHeight w:val="70"/>
          <w:jc w:val="center"/>
        </w:trPr>
        <w:tc>
          <w:tcPr>
            <w:tcW w:w="687" w:type="dxa"/>
            <w:gridSpan w:val="2"/>
            <w:shd w:val="clear" w:color="000000" w:fill="FFFFFF"/>
            <w:noWrap/>
            <w:vAlign w:val="center"/>
          </w:tcPr>
          <w:p w14:paraId="73BFEE6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123</w:t>
            </w:r>
          </w:p>
        </w:tc>
        <w:tc>
          <w:tcPr>
            <w:tcW w:w="2285" w:type="dxa"/>
            <w:gridSpan w:val="2"/>
            <w:tcBorders>
              <w:right w:val="single" w:sz="4" w:space="0" w:color="auto"/>
            </w:tcBorders>
            <w:shd w:val="clear" w:color="000000" w:fill="FFFFFF"/>
            <w:vAlign w:val="center"/>
          </w:tcPr>
          <w:p w14:paraId="252A135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Bisacodyl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4479E"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БІСАКОДИЛ-ДАРНИЦЯ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кишковорозчинні, по 5 мг, по 10 таблеток у контурній чарунковій упаковці; по 3 контурні чарункові упаковки у пачці</w:t>
            </w:r>
          </w:p>
        </w:tc>
        <w:tc>
          <w:tcPr>
            <w:tcW w:w="992" w:type="dxa"/>
            <w:gridSpan w:val="2"/>
            <w:tcBorders>
              <w:left w:val="single" w:sz="4" w:space="0" w:color="auto"/>
            </w:tcBorders>
            <w:shd w:val="clear" w:color="000000" w:fill="FFFFFF"/>
            <w:vAlign w:val="center"/>
          </w:tcPr>
          <w:p w14:paraId="22AC6AE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B8D754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w:t>
            </w:r>
          </w:p>
        </w:tc>
      </w:tr>
      <w:tr w:rsidR="00CF1381" w:rsidRPr="00BA1447" w14:paraId="6B6C0803" w14:textId="77777777" w:rsidTr="00CF1381">
        <w:trPr>
          <w:gridBefore w:val="1"/>
          <w:wBefore w:w="15" w:type="dxa"/>
          <w:trHeight w:val="70"/>
          <w:jc w:val="center"/>
        </w:trPr>
        <w:tc>
          <w:tcPr>
            <w:tcW w:w="687" w:type="dxa"/>
            <w:gridSpan w:val="2"/>
            <w:shd w:val="clear" w:color="000000" w:fill="FFFFFF"/>
            <w:noWrap/>
            <w:vAlign w:val="center"/>
          </w:tcPr>
          <w:p w14:paraId="0524918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124</w:t>
            </w:r>
          </w:p>
        </w:tc>
        <w:tc>
          <w:tcPr>
            <w:tcW w:w="2285" w:type="dxa"/>
            <w:gridSpan w:val="2"/>
            <w:tcBorders>
              <w:right w:val="single" w:sz="4" w:space="0" w:color="auto"/>
            </w:tcBorders>
            <w:shd w:val="clear" w:color="000000" w:fill="FFFFFF"/>
            <w:vAlign w:val="center"/>
          </w:tcPr>
          <w:p w14:paraId="66EEC5E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Bisacodyl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ADFB2"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БІСАКОДИЛ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супозиторії ректальні по 0,01 г in bulk: по 5 супозиторіїв у блістері, по 250 блістери у ящику</w:t>
            </w:r>
          </w:p>
        </w:tc>
        <w:tc>
          <w:tcPr>
            <w:tcW w:w="992" w:type="dxa"/>
            <w:gridSpan w:val="2"/>
            <w:tcBorders>
              <w:left w:val="single" w:sz="4" w:space="0" w:color="auto"/>
            </w:tcBorders>
            <w:shd w:val="clear" w:color="000000" w:fill="FFFFFF"/>
            <w:vAlign w:val="center"/>
          </w:tcPr>
          <w:p w14:paraId="14D4930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3A18FB43"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w:t>
            </w:r>
          </w:p>
        </w:tc>
      </w:tr>
      <w:tr w:rsidR="00CF1381" w:rsidRPr="00BA1447" w14:paraId="7B694817" w14:textId="77777777" w:rsidTr="00CF1381">
        <w:trPr>
          <w:gridBefore w:val="1"/>
          <w:wBefore w:w="15" w:type="dxa"/>
          <w:trHeight w:val="70"/>
          <w:jc w:val="center"/>
        </w:trPr>
        <w:tc>
          <w:tcPr>
            <w:tcW w:w="687" w:type="dxa"/>
            <w:gridSpan w:val="2"/>
            <w:shd w:val="clear" w:color="000000" w:fill="FFFFFF"/>
            <w:noWrap/>
            <w:vAlign w:val="center"/>
          </w:tcPr>
          <w:p w14:paraId="2A7C50A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125</w:t>
            </w:r>
          </w:p>
        </w:tc>
        <w:tc>
          <w:tcPr>
            <w:tcW w:w="2285" w:type="dxa"/>
            <w:gridSpan w:val="2"/>
            <w:tcBorders>
              <w:right w:val="single" w:sz="4" w:space="0" w:color="auto"/>
            </w:tcBorders>
            <w:shd w:val="clear" w:color="000000" w:fill="FFFFFF"/>
            <w:vAlign w:val="center"/>
          </w:tcPr>
          <w:p w14:paraId="7E2EF05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Glycerol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7BD28"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ГЛІЦЕРИНОВІ СУПОЗИТОРІЇ ДЛЯ ДОРОСЛИХ</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супозиторії ректальні по 1500 мг, по 6 супозиторіїв у стрипі; по 1 або по 2 стрипи у пачці з картону</w:t>
            </w:r>
          </w:p>
        </w:tc>
        <w:tc>
          <w:tcPr>
            <w:tcW w:w="992" w:type="dxa"/>
            <w:gridSpan w:val="2"/>
            <w:tcBorders>
              <w:left w:val="single" w:sz="4" w:space="0" w:color="auto"/>
            </w:tcBorders>
            <w:shd w:val="clear" w:color="000000" w:fill="FFFFFF"/>
            <w:vAlign w:val="center"/>
          </w:tcPr>
          <w:p w14:paraId="2EB0892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458ADDB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18F8A426" w14:textId="77777777" w:rsidTr="00CF1381">
        <w:trPr>
          <w:gridBefore w:val="1"/>
          <w:wBefore w:w="15" w:type="dxa"/>
          <w:trHeight w:val="70"/>
          <w:jc w:val="center"/>
        </w:trPr>
        <w:tc>
          <w:tcPr>
            <w:tcW w:w="687" w:type="dxa"/>
            <w:gridSpan w:val="2"/>
            <w:shd w:val="clear" w:color="000000" w:fill="FFFFFF"/>
            <w:noWrap/>
            <w:vAlign w:val="center"/>
          </w:tcPr>
          <w:p w14:paraId="10FF8F8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126</w:t>
            </w:r>
          </w:p>
        </w:tc>
        <w:tc>
          <w:tcPr>
            <w:tcW w:w="2285" w:type="dxa"/>
            <w:gridSpan w:val="2"/>
            <w:tcBorders>
              <w:right w:val="single" w:sz="4" w:space="0" w:color="auto"/>
            </w:tcBorders>
            <w:shd w:val="clear" w:color="000000" w:fill="FFFFFF"/>
            <w:vAlign w:val="center"/>
          </w:tcPr>
          <w:p w14:paraId="3732A4A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Electrolytes in combination with other drugs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2AC3A"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РЕОСОРБІЛАКТ®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інфузій, по 200 мл або 400 мл у пляшках скляних; по 200 мл або 400 мл у пляшці скляній; по 1 пляшці в пачці</w:t>
            </w:r>
          </w:p>
        </w:tc>
        <w:tc>
          <w:tcPr>
            <w:tcW w:w="992" w:type="dxa"/>
            <w:gridSpan w:val="2"/>
            <w:tcBorders>
              <w:left w:val="single" w:sz="4" w:space="0" w:color="auto"/>
            </w:tcBorders>
            <w:shd w:val="clear" w:color="000000" w:fill="FFFFFF"/>
            <w:vAlign w:val="center"/>
          </w:tcPr>
          <w:p w14:paraId="0EF5EA9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0B355B3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116F6562" w14:textId="77777777" w:rsidTr="00CF1381">
        <w:trPr>
          <w:gridBefore w:val="1"/>
          <w:wBefore w:w="15" w:type="dxa"/>
          <w:trHeight w:val="70"/>
          <w:jc w:val="center"/>
        </w:trPr>
        <w:tc>
          <w:tcPr>
            <w:tcW w:w="687" w:type="dxa"/>
            <w:gridSpan w:val="2"/>
            <w:shd w:val="clear" w:color="000000" w:fill="FFFFFF"/>
            <w:noWrap/>
            <w:vAlign w:val="center"/>
          </w:tcPr>
          <w:p w14:paraId="15BDF98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127</w:t>
            </w:r>
          </w:p>
        </w:tc>
        <w:tc>
          <w:tcPr>
            <w:tcW w:w="2285" w:type="dxa"/>
            <w:gridSpan w:val="2"/>
            <w:tcBorders>
              <w:right w:val="single" w:sz="4" w:space="0" w:color="auto"/>
            </w:tcBorders>
            <w:shd w:val="clear" w:color="000000" w:fill="FFFFFF"/>
            <w:vAlign w:val="center"/>
          </w:tcPr>
          <w:p w14:paraId="3419B07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Paracetamol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2AC1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ІНФУЛГАН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інфузій 10 мг/мл; по 100 мл у пляшці скляній або пляшці полімерній; по 1 пляшці у коробці з картону</w:t>
            </w:r>
          </w:p>
        </w:tc>
        <w:tc>
          <w:tcPr>
            <w:tcW w:w="992" w:type="dxa"/>
            <w:gridSpan w:val="2"/>
            <w:tcBorders>
              <w:left w:val="single" w:sz="4" w:space="0" w:color="auto"/>
            </w:tcBorders>
            <w:shd w:val="clear" w:color="000000" w:fill="FFFFFF"/>
            <w:vAlign w:val="center"/>
          </w:tcPr>
          <w:p w14:paraId="0DE04A9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4" w:type="dxa"/>
            <w:gridSpan w:val="2"/>
            <w:shd w:val="clear" w:color="FFFFCC" w:fill="FFFFFF"/>
            <w:vAlign w:val="center"/>
          </w:tcPr>
          <w:p w14:paraId="709B509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40F0695B" w14:textId="77777777" w:rsidTr="00CF1381">
        <w:trPr>
          <w:gridBefore w:val="1"/>
          <w:wBefore w:w="15" w:type="dxa"/>
          <w:trHeight w:val="70"/>
          <w:jc w:val="center"/>
        </w:trPr>
        <w:tc>
          <w:tcPr>
            <w:tcW w:w="687" w:type="dxa"/>
            <w:gridSpan w:val="2"/>
            <w:shd w:val="clear" w:color="000000" w:fill="FFFFFF"/>
            <w:noWrap/>
            <w:vAlign w:val="center"/>
          </w:tcPr>
          <w:p w14:paraId="799120D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128</w:t>
            </w:r>
          </w:p>
        </w:tc>
        <w:tc>
          <w:tcPr>
            <w:tcW w:w="2285" w:type="dxa"/>
            <w:gridSpan w:val="2"/>
            <w:tcBorders>
              <w:right w:val="single" w:sz="4" w:space="0" w:color="auto"/>
            </w:tcBorders>
            <w:shd w:val="clear" w:color="000000" w:fill="FFFFFF"/>
            <w:vAlign w:val="center"/>
          </w:tcPr>
          <w:p w14:paraId="4FA4BEF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Dexketoprofen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E65F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ДЕКСАЛГІН®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25 мг по 10 таблеток у блістері; по 1 або по 3, або по 5 блістерів у картонній коробці</w:t>
            </w:r>
          </w:p>
        </w:tc>
        <w:tc>
          <w:tcPr>
            <w:tcW w:w="992" w:type="dxa"/>
            <w:gridSpan w:val="2"/>
            <w:tcBorders>
              <w:left w:val="single" w:sz="4" w:space="0" w:color="auto"/>
            </w:tcBorders>
            <w:shd w:val="clear" w:color="000000" w:fill="FFFFFF"/>
            <w:vAlign w:val="center"/>
          </w:tcPr>
          <w:p w14:paraId="3ADB827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4" w:type="dxa"/>
            <w:gridSpan w:val="2"/>
            <w:shd w:val="clear" w:color="FFFFCC" w:fill="FFFFFF"/>
            <w:vAlign w:val="center"/>
          </w:tcPr>
          <w:p w14:paraId="1228C3E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25</w:t>
            </w:r>
          </w:p>
        </w:tc>
      </w:tr>
      <w:tr w:rsidR="00CF1381" w:rsidRPr="00BA1447" w14:paraId="73DE8FD6" w14:textId="77777777" w:rsidTr="00CF1381">
        <w:trPr>
          <w:gridBefore w:val="1"/>
          <w:wBefore w:w="15" w:type="dxa"/>
          <w:trHeight w:val="70"/>
          <w:jc w:val="center"/>
        </w:trPr>
        <w:tc>
          <w:tcPr>
            <w:tcW w:w="687" w:type="dxa"/>
            <w:gridSpan w:val="2"/>
            <w:shd w:val="clear" w:color="000000" w:fill="FFFFFF"/>
            <w:noWrap/>
            <w:vAlign w:val="center"/>
          </w:tcPr>
          <w:p w14:paraId="6206AC3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129</w:t>
            </w:r>
          </w:p>
        </w:tc>
        <w:tc>
          <w:tcPr>
            <w:tcW w:w="2285" w:type="dxa"/>
            <w:gridSpan w:val="2"/>
            <w:tcBorders>
              <w:right w:val="single" w:sz="4" w:space="0" w:color="auto"/>
            </w:tcBorders>
            <w:shd w:val="clear" w:color="000000" w:fill="FFFFFF"/>
            <w:vAlign w:val="center"/>
          </w:tcPr>
          <w:p w14:paraId="350A746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Calcium gluconate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F8D5E"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КАЛЬЦІЮ ГЛЮКОНАТ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100 мг/мл, по 5 мл в ампулі, по 5 ампул у контурній чарунковій упаковці; по 2 контурні чарункові упаковки у пачці; по 10 мл в ампулі, по 5 ампул у контурній чарунковій упаковці; по 2 контурні чарункові упаковки у пачці</w:t>
            </w:r>
          </w:p>
        </w:tc>
        <w:tc>
          <w:tcPr>
            <w:tcW w:w="992" w:type="dxa"/>
            <w:gridSpan w:val="2"/>
            <w:tcBorders>
              <w:left w:val="single" w:sz="4" w:space="0" w:color="auto"/>
            </w:tcBorders>
            <w:shd w:val="clear" w:color="000000" w:fill="FFFFFF"/>
            <w:vAlign w:val="center"/>
          </w:tcPr>
          <w:p w14:paraId="6E7F511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ампул</w:t>
            </w:r>
          </w:p>
        </w:tc>
        <w:tc>
          <w:tcPr>
            <w:tcW w:w="854" w:type="dxa"/>
            <w:gridSpan w:val="2"/>
            <w:shd w:val="clear" w:color="FFFFCC" w:fill="FFFFFF"/>
            <w:vAlign w:val="center"/>
          </w:tcPr>
          <w:p w14:paraId="25561E8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2228211F" w14:textId="77777777" w:rsidTr="00CF1381">
        <w:trPr>
          <w:gridBefore w:val="1"/>
          <w:wBefore w:w="15" w:type="dxa"/>
          <w:trHeight w:val="70"/>
          <w:jc w:val="center"/>
        </w:trPr>
        <w:tc>
          <w:tcPr>
            <w:tcW w:w="687" w:type="dxa"/>
            <w:gridSpan w:val="2"/>
            <w:shd w:val="clear" w:color="000000" w:fill="FFFFFF"/>
            <w:noWrap/>
            <w:vAlign w:val="center"/>
          </w:tcPr>
          <w:p w14:paraId="3C4100A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130</w:t>
            </w:r>
          </w:p>
        </w:tc>
        <w:tc>
          <w:tcPr>
            <w:tcW w:w="2285" w:type="dxa"/>
            <w:gridSpan w:val="2"/>
            <w:tcBorders>
              <w:right w:val="single" w:sz="4" w:space="0" w:color="auto"/>
            </w:tcBorders>
            <w:shd w:val="clear" w:color="000000" w:fill="FFFFFF"/>
            <w:vAlign w:val="center"/>
          </w:tcPr>
          <w:p w14:paraId="24C3B11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Etamsylate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E44D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ЕТАМЗИЛАТ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12,5 %;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992" w:type="dxa"/>
            <w:gridSpan w:val="2"/>
            <w:tcBorders>
              <w:left w:val="single" w:sz="4" w:space="0" w:color="auto"/>
            </w:tcBorders>
            <w:shd w:val="clear" w:color="000000" w:fill="FFFFFF"/>
            <w:vAlign w:val="center"/>
          </w:tcPr>
          <w:p w14:paraId="5B545C8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шт</w:t>
            </w:r>
          </w:p>
        </w:tc>
        <w:tc>
          <w:tcPr>
            <w:tcW w:w="854" w:type="dxa"/>
            <w:gridSpan w:val="2"/>
            <w:shd w:val="clear" w:color="FFFFCC" w:fill="FFFFFF"/>
            <w:vAlign w:val="center"/>
          </w:tcPr>
          <w:p w14:paraId="4E6F62A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w:t>
            </w:r>
          </w:p>
        </w:tc>
      </w:tr>
      <w:tr w:rsidR="00CF1381" w:rsidRPr="00BA1447" w14:paraId="0F2726AD" w14:textId="77777777" w:rsidTr="00CF1381">
        <w:trPr>
          <w:gridBefore w:val="1"/>
          <w:wBefore w:w="15" w:type="dxa"/>
          <w:trHeight w:val="70"/>
          <w:jc w:val="center"/>
        </w:trPr>
        <w:tc>
          <w:tcPr>
            <w:tcW w:w="687" w:type="dxa"/>
            <w:gridSpan w:val="2"/>
            <w:shd w:val="clear" w:color="000000" w:fill="FFFFFF"/>
            <w:noWrap/>
            <w:vAlign w:val="center"/>
          </w:tcPr>
          <w:p w14:paraId="788B592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131</w:t>
            </w:r>
          </w:p>
        </w:tc>
        <w:tc>
          <w:tcPr>
            <w:tcW w:w="2285" w:type="dxa"/>
            <w:gridSpan w:val="2"/>
            <w:tcBorders>
              <w:right w:val="single" w:sz="4" w:space="0" w:color="auto"/>
            </w:tcBorders>
            <w:shd w:val="clear" w:color="000000" w:fill="FFFFFF"/>
            <w:vAlign w:val="center"/>
          </w:tcPr>
          <w:p w14:paraId="14E93F6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Etamsylate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16E3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ЕТАМЗИЛАТ-КВ</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250 мг по 10 таблеток у блістері; по 5 блістерів у пачці</w:t>
            </w:r>
          </w:p>
        </w:tc>
        <w:tc>
          <w:tcPr>
            <w:tcW w:w="992" w:type="dxa"/>
            <w:gridSpan w:val="2"/>
            <w:tcBorders>
              <w:left w:val="single" w:sz="4" w:space="0" w:color="auto"/>
            </w:tcBorders>
            <w:shd w:val="clear" w:color="000000" w:fill="FFFFFF"/>
            <w:vAlign w:val="center"/>
          </w:tcPr>
          <w:p w14:paraId="2A5EF99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189B0BF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r w:rsidR="00CF1381" w:rsidRPr="00BA1447" w14:paraId="2F722BAB" w14:textId="77777777" w:rsidTr="00CF1381">
        <w:trPr>
          <w:gridBefore w:val="1"/>
          <w:wBefore w:w="15" w:type="dxa"/>
          <w:trHeight w:val="70"/>
          <w:jc w:val="center"/>
        </w:trPr>
        <w:tc>
          <w:tcPr>
            <w:tcW w:w="687" w:type="dxa"/>
            <w:gridSpan w:val="2"/>
            <w:shd w:val="clear" w:color="000000" w:fill="FFFFFF"/>
            <w:noWrap/>
            <w:vAlign w:val="center"/>
          </w:tcPr>
          <w:p w14:paraId="6C037EC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132</w:t>
            </w:r>
          </w:p>
        </w:tc>
        <w:tc>
          <w:tcPr>
            <w:tcW w:w="2285" w:type="dxa"/>
            <w:gridSpan w:val="2"/>
            <w:tcBorders>
              <w:right w:val="single" w:sz="4" w:space="0" w:color="auto"/>
            </w:tcBorders>
            <w:shd w:val="clear" w:color="000000" w:fill="FFFFFF"/>
            <w:vAlign w:val="center"/>
          </w:tcPr>
          <w:p w14:paraId="5D249B5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Pentoxifylline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9732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ПЕНТОКСИФІЛІН-ДАРНИЦЯ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200 мг, по 10 таблеток у контурній чарунковій упаковці, по 2 контурні чарункові упаковки в пачці</w:t>
            </w:r>
          </w:p>
        </w:tc>
        <w:tc>
          <w:tcPr>
            <w:tcW w:w="992" w:type="dxa"/>
            <w:gridSpan w:val="2"/>
            <w:tcBorders>
              <w:left w:val="single" w:sz="4" w:space="0" w:color="auto"/>
            </w:tcBorders>
            <w:shd w:val="clear" w:color="000000" w:fill="FFFFFF"/>
            <w:vAlign w:val="center"/>
          </w:tcPr>
          <w:p w14:paraId="4872E79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7B2AAE6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041B391A" w14:textId="77777777" w:rsidTr="00CF1381">
        <w:trPr>
          <w:gridBefore w:val="1"/>
          <w:wBefore w:w="15" w:type="dxa"/>
          <w:trHeight w:val="70"/>
          <w:jc w:val="center"/>
        </w:trPr>
        <w:tc>
          <w:tcPr>
            <w:tcW w:w="687" w:type="dxa"/>
            <w:gridSpan w:val="2"/>
            <w:shd w:val="clear" w:color="000000" w:fill="FFFFFF"/>
            <w:noWrap/>
            <w:vAlign w:val="center"/>
          </w:tcPr>
          <w:p w14:paraId="4A020F1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133</w:t>
            </w:r>
          </w:p>
        </w:tc>
        <w:tc>
          <w:tcPr>
            <w:tcW w:w="2285" w:type="dxa"/>
            <w:gridSpan w:val="2"/>
            <w:tcBorders>
              <w:right w:val="single" w:sz="4" w:space="0" w:color="auto"/>
            </w:tcBorders>
            <w:shd w:val="clear" w:color="000000" w:fill="FFFFFF"/>
            <w:vAlign w:val="center"/>
          </w:tcPr>
          <w:p w14:paraId="4C08F81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Hydroxyzine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32A7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АТАРАКС®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25 мг, по 25 таблеток у блістері; по 1 блістеру у картонній коробці</w:t>
            </w:r>
          </w:p>
        </w:tc>
        <w:tc>
          <w:tcPr>
            <w:tcW w:w="992" w:type="dxa"/>
            <w:gridSpan w:val="2"/>
            <w:tcBorders>
              <w:left w:val="single" w:sz="4" w:space="0" w:color="auto"/>
            </w:tcBorders>
            <w:shd w:val="clear" w:color="000000" w:fill="FFFFFF"/>
            <w:vAlign w:val="center"/>
          </w:tcPr>
          <w:p w14:paraId="53208DA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4" w:type="dxa"/>
            <w:gridSpan w:val="2"/>
            <w:shd w:val="clear" w:color="FFFFCC" w:fill="FFFFFF"/>
            <w:vAlign w:val="center"/>
          </w:tcPr>
          <w:p w14:paraId="22E69CD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w:t>
            </w:r>
          </w:p>
        </w:tc>
      </w:tr>
      <w:tr w:rsidR="00CF1381" w:rsidRPr="00BA1447" w14:paraId="34E06307" w14:textId="77777777" w:rsidTr="00CF1381">
        <w:trPr>
          <w:gridAfter w:val="1"/>
          <w:wAfter w:w="20" w:type="dxa"/>
          <w:trHeight w:val="70"/>
          <w:jc w:val="center"/>
        </w:trPr>
        <w:tc>
          <w:tcPr>
            <w:tcW w:w="690" w:type="dxa"/>
            <w:gridSpan w:val="2"/>
            <w:shd w:val="clear" w:color="000000" w:fill="FFFFFF"/>
            <w:noWrap/>
            <w:vAlign w:val="center"/>
          </w:tcPr>
          <w:p w14:paraId="236A43E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134</w:t>
            </w:r>
          </w:p>
        </w:tc>
        <w:tc>
          <w:tcPr>
            <w:tcW w:w="2280" w:type="dxa"/>
            <w:gridSpan w:val="2"/>
            <w:tcBorders>
              <w:right w:val="single" w:sz="4" w:space="0" w:color="auto"/>
            </w:tcBorders>
            <w:shd w:val="clear" w:color="000000" w:fill="FFFFFF"/>
            <w:vAlign w:val="center"/>
          </w:tcPr>
          <w:p w14:paraId="3EBAF9B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Silicium dioxide*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89D3"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АТОКСІЛ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  по 20 пакетів-саше в пачці</w:t>
            </w:r>
            <w:r w:rsidRPr="00BA1447">
              <w:rPr>
                <w:rFonts w:ascii="Arial" w:hAnsi="Arial" w:cs="Arial"/>
                <w:color w:val="000000"/>
                <w:sz w:val="21"/>
                <w:szCs w:val="21"/>
              </w:rPr>
              <w:br/>
            </w:r>
          </w:p>
        </w:tc>
        <w:tc>
          <w:tcPr>
            <w:tcW w:w="992" w:type="dxa"/>
            <w:gridSpan w:val="2"/>
            <w:tcBorders>
              <w:left w:val="single" w:sz="4" w:space="0" w:color="auto"/>
            </w:tcBorders>
            <w:shd w:val="clear" w:color="000000" w:fill="FFFFFF"/>
            <w:vAlign w:val="center"/>
          </w:tcPr>
          <w:p w14:paraId="23B3260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Пакети-саше</w:t>
            </w:r>
          </w:p>
        </w:tc>
        <w:tc>
          <w:tcPr>
            <w:tcW w:w="851" w:type="dxa"/>
            <w:gridSpan w:val="2"/>
            <w:shd w:val="clear" w:color="FFFFCC" w:fill="FFFFFF"/>
            <w:vAlign w:val="center"/>
          </w:tcPr>
          <w:p w14:paraId="2AC724E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76DFC9F1" w14:textId="77777777" w:rsidTr="00CF1381">
        <w:trPr>
          <w:gridAfter w:val="1"/>
          <w:wAfter w:w="20" w:type="dxa"/>
          <w:trHeight w:val="70"/>
          <w:jc w:val="center"/>
        </w:trPr>
        <w:tc>
          <w:tcPr>
            <w:tcW w:w="690" w:type="dxa"/>
            <w:gridSpan w:val="2"/>
            <w:shd w:val="clear" w:color="000000" w:fill="FFFFFF"/>
            <w:noWrap/>
            <w:vAlign w:val="center"/>
          </w:tcPr>
          <w:p w14:paraId="1F43CF9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135</w:t>
            </w:r>
          </w:p>
        </w:tc>
        <w:tc>
          <w:tcPr>
            <w:tcW w:w="2280" w:type="dxa"/>
            <w:gridSpan w:val="2"/>
            <w:tcBorders>
              <w:right w:val="single" w:sz="4" w:space="0" w:color="auto"/>
            </w:tcBorders>
            <w:shd w:val="clear" w:color="000000" w:fill="FFFFFF"/>
            <w:vAlign w:val="center"/>
          </w:tcPr>
          <w:p w14:paraId="077FE21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Chloramphenicol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0109CF0"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ЛЕВОМІЦЕТИН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500 мг; по 10 таблеток у блістерах</w:t>
            </w:r>
          </w:p>
        </w:tc>
        <w:tc>
          <w:tcPr>
            <w:tcW w:w="992" w:type="dxa"/>
            <w:gridSpan w:val="2"/>
            <w:tcBorders>
              <w:left w:val="single" w:sz="4" w:space="0" w:color="auto"/>
            </w:tcBorders>
            <w:shd w:val="clear" w:color="000000" w:fill="FFFFFF"/>
            <w:vAlign w:val="center"/>
          </w:tcPr>
          <w:p w14:paraId="2861793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1" w:type="dxa"/>
            <w:gridSpan w:val="2"/>
            <w:shd w:val="clear" w:color="FFFFCC" w:fill="FFFFFF"/>
            <w:vAlign w:val="center"/>
          </w:tcPr>
          <w:p w14:paraId="3E73ADD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4FD759F0" w14:textId="77777777" w:rsidTr="00CF1381">
        <w:trPr>
          <w:gridAfter w:val="1"/>
          <w:wAfter w:w="20" w:type="dxa"/>
          <w:trHeight w:val="70"/>
          <w:jc w:val="center"/>
        </w:trPr>
        <w:tc>
          <w:tcPr>
            <w:tcW w:w="690" w:type="dxa"/>
            <w:gridSpan w:val="2"/>
            <w:shd w:val="clear" w:color="000000" w:fill="FFFFFF"/>
            <w:noWrap/>
            <w:vAlign w:val="center"/>
          </w:tcPr>
          <w:p w14:paraId="02532A6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136</w:t>
            </w:r>
          </w:p>
        </w:tc>
        <w:tc>
          <w:tcPr>
            <w:tcW w:w="2280" w:type="dxa"/>
            <w:gridSpan w:val="2"/>
            <w:tcBorders>
              <w:right w:val="single" w:sz="4" w:space="0" w:color="auto"/>
            </w:tcBorders>
            <w:shd w:val="clear" w:color="000000" w:fill="FFFFFF"/>
            <w:vAlign w:val="center"/>
          </w:tcPr>
          <w:p w14:paraId="4B8E4AA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Diosmectite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CD36422"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СМЕКТАЛІЯ®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суспензія оральна, 3 г; по 10,27 г суспензії оральної в пакетику; по 12 пакетиків у картонній коробці</w:t>
            </w:r>
          </w:p>
        </w:tc>
        <w:tc>
          <w:tcPr>
            <w:tcW w:w="992" w:type="dxa"/>
            <w:gridSpan w:val="2"/>
            <w:tcBorders>
              <w:left w:val="single" w:sz="4" w:space="0" w:color="auto"/>
            </w:tcBorders>
            <w:shd w:val="clear" w:color="000000" w:fill="FFFFFF"/>
            <w:vAlign w:val="center"/>
          </w:tcPr>
          <w:p w14:paraId="44B526F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Пакет-стік</w:t>
            </w:r>
          </w:p>
        </w:tc>
        <w:tc>
          <w:tcPr>
            <w:tcW w:w="851" w:type="dxa"/>
            <w:gridSpan w:val="2"/>
            <w:shd w:val="clear" w:color="FFFFCC" w:fill="FFFFFF"/>
            <w:vAlign w:val="center"/>
          </w:tcPr>
          <w:p w14:paraId="74A3ED6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48</w:t>
            </w:r>
          </w:p>
        </w:tc>
      </w:tr>
      <w:tr w:rsidR="00CF1381" w:rsidRPr="00BA1447" w14:paraId="3DFBEF8C" w14:textId="77777777" w:rsidTr="00CF1381">
        <w:trPr>
          <w:gridAfter w:val="1"/>
          <w:wAfter w:w="20" w:type="dxa"/>
          <w:trHeight w:val="70"/>
          <w:jc w:val="center"/>
        </w:trPr>
        <w:tc>
          <w:tcPr>
            <w:tcW w:w="690" w:type="dxa"/>
            <w:gridSpan w:val="2"/>
            <w:shd w:val="clear" w:color="000000" w:fill="FFFFFF"/>
            <w:noWrap/>
            <w:vAlign w:val="center"/>
          </w:tcPr>
          <w:p w14:paraId="13A23E0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137</w:t>
            </w:r>
          </w:p>
        </w:tc>
        <w:tc>
          <w:tcPr>
            <w:tcW w:w="2280" w:type="dxa"/>
            <w:gridSpan w:val="2"/>
            <w:tcBorders>
              <w:right w:val="single" w:sz="4" w:space="0" w:color="auto"/>
            </w:tcBorders>
            <w:shd w:val="clear" w:color="000000" w:fill="FFFFFF"/>
            <w:vAlign w:val="center"/>
          </w:tcPr>
          <w:p w14:paraId="523182D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 xml:space="preserve">Arginine </w:t>
            </w:r>
            <w:r w:rsidRPr="00BA1447">
              <w:rPr>
                <w:rFonts w:ascii="Arial" w:hAnsi="Arial" w:cs="Arial"/>
                <w:color w:val="000000"/>
                <w:sz w:val="21"/>
                <w:szCs w:val="21"/>
                <w:shd w:val="clear" w:color="auto" w:fill="F8F8F8"/>
              </w:rPr>
              <w:lastRenderedPageBreak/>
              <w:t>hydrochloride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074F062"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lastRenderedPageBreak/>
              <w:t>ТІВОРТІН®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lastRenderedPageBreak/>
              <w:t xml:space="preserve">розчин для інфузій, 42 мг/мл по 100 мл </w:t>
            </w:r>
          </w:p>
        </w:tc>
        <w:tc>
          <w:tcPr>
            <w:tcW w:w="992" w:type="dxa"/>
            <w:gridSpan w:val="2"/>
            <w:tcBorders>
              <w:left w:val="single" w:sz="4" w:space="0" w:color="auto"/>
            </w:tcBorders>
            <w:shd w:val="clear" w:color="000000" w:fill="FFFFFF"/>
            <w:vAlign w:val="center"/>
          </w:tcPr>
          <w:p w14:paraId="3136B2A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lastRenderedPageBreak/>
              <w:t>фл</w:t>
            </w:r>
          </w:p>
        </w:tc>
        <w:tc>
          <w:tcPr>
            <w:tcW w:w="851" w:type="dxa"/>
            <w:gridSpan w:val="2"/>
            <w:shd w:val="clear" w:color="FFFFCC" w:fill="FFFFFF"/>
            <w:vAlign w:val="center"/>
          </w:tcPr>
          <w:p w14:paraId="1A6F617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7A7676C7" w14:textId="77777777" w:rsidTr="00CF1381">
        <w:trPr>
          <w:gridAfter w:val="1"/>
          <w:wAfter w:w="20" w:type="dxa"/>
          <w:trHeight w:val="70"/>
          <w:jc w:val="center"/>
        </w:trPr>
        <w:tc>
          <w:tcPr>
            <w:tcW w:w="690" w:type="dxa"/>
            <w:gridSpan w:val="2"/>
            <w:shd w:val="clear" w:color="000000" w:fill="FFFFFF"/>
            <w:noWrap/>
            <w:vAlign w:val="center"/>
          </w:tcPr>
          <w:p w14:paraId="0521A05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lastRenderedPageBreak/>
              <w:t>138</w:t>
            </w:r>
          </w:p>
        </w:tc>
        <w:tc>
          <w:tcPr>
            <w:tcW w:w="2280" w:type="dxa"/>
            <w:gridSpan w:val="2"/>
            <w:tcBorders>
              <w:right w:val="single" w:sz="4" w:space="0" w:color="auto"/>
            </w:tcBorders>
            <w:shd w:val="clear" w:color="000000" w:fill="FFFFFF"/>
            <w:vAlign w:val="center"/>
          </w:tcPr>
          <w:p w14:paraId="76119C5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Arginine hydrochloride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1CA8D622"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ТІВОРТІН® АСПАРТАТ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оральний, 200 мг/мл, по 100 мл  у флаконі; по 1 флакону з мірною ложкою в пачці з картону</w:t>
            </w:r>
            <w:r w:rsidRPr="00BA1447">
              <w:rPr>
                <w:rFonts w:ascii="Arial" w:hAnsi="Arial" w:cs="Arial"/>
                <w:sz w:val="24"/>
                <w:szCs w:val="24"/>
              </w:rPr>
              <w:t xml:space="preserve"> </w:t>
            </w:r>
          </w:p>
        </w:tc>
        <w:tc>
          <w:tcPr>
            <w:tcW w:w="992" w:type="dxa"/>
            <w:gridSpan w:val="2"/>
            <w:tcBorders>
              <w:left w:val="single" w:sz="4" w:space="0" w:color="auto"/>
            </w:tcBorders>
            <w:shd w:val="clear" w:color="000000" w:fill="FFFFFF"/>
            <w:vAlign w:val="center"/>
          </w:tcPr>
          <w:p w14:paraId="142BA64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1" w:type="dxa"/>
            <w:gridSpan w:val="2"/>
            <w:shd w:val="clear" w:color="FFFFCC" w:fill="FFFFFF"/>
            <w:vAlign w:val="center"/>
          </w:tcPr>
          <w:p w14:paraId="6997AA8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76E02194" w14:textId="77777777" w:rsidTr="00CF1381">
        <w:trPr>
          <w:gridAfter w:val="1"/>
          <w:wAfter w:w="20" w:type="dxa"/>
          <w:trHeight w:val="70"/>
          <w:jc w:val="center"/>
        </w:trPr>
        <w:tc>
          <w:tcPr>
            <w:tcW w:w="690" w:type="dxa"/>
            <w:gridSpan w:val="2"/>
            <w:shd w:val="clear" w:color="000000" w:fill="FFFFFF"/>
            <w:noWrap/>
            <w:vAlign w:val="center"/>
          </w:tcPr>
          <w:p w14:paraId="2DB799CB"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139</w:t>
            </w:r>
          </w:p>
        </w:tc>
        <w:tc>
          <w:tcPr>
            <w:tcW w:w="2280" w:type="dxa"/>
            <w:gridSpan w:val="2"/>
            <w:tcBorders>
              <w:right w:val="single" w:sz="4" w:space="0" w:color="auto"/>
            </w:tcBorders>
            <w:shd w:val="clear" w:color="000000" w:fill="FFFFFF"/>
            <w:vAlign w:val="center"/>
          </w:tcPr>
          <w:p w14:paraId="7793D0F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Dexketoprofen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7CC58EB7"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ДЕКСАЛГІН® ІН'ЄКТ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ін’єкцій/інфузій, 50 мг/ 2 мл</w:t>
            </w:r>
          </w:p>
        </w:tc>
        <w:tc>
          <w:tcPr>
            <w:tcW w:w="992" w:type="dxa"/>
            <w:gridSpan w:val="2"/>
            <w:tcBorders>
              <w:left w:val="single" w:sz="4" w:space="0" w:color="auto"/>
            </w:tcBorders>
            <w:shd w:val="clear" w:color="000000" w:fill="FFFFFF"/>
            <w:vAlign w:val="center"/>
          </w:tcPr>
          <w:p w14:paraId="4200F8CB" w14:textId="77777777" w:rsidR="00CF1381" w:rsidRPr="00BA1447" w:rsidRDefault="00CF1381" w:rsidP="00CF1381">
            <w:pPr>
              <w:spacing w:after="0" w:line="240" w:lineRule="auto"/>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1" w:type="dxa"/>
            <w:gridSpan w:val="2"/>
            <w:shd w:val="clear" w:color="FFFFCC" w:fill="FFFFFF"/>
            <w:vAlign w:val="center"/>
          </w:tcPr>
          <w:p w14:paraId="3A55566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2C922377" w14:textId="77777777" w:rsidTr="00CF1381">
        <w:trPr>
          <w:gridAfter w:val="1"/>
          <w:wAfter w:w="20" w:type="dxa"/>
          <w:trHeight w:val="70"/>
          <w:jc w:val="center"/>
        </w:trPr>
        <w:tc>
          <w:tcPr>
            <w:tcW w:w="690" w:type="dxa"/>
            <w:gridSpan w:val="2"/>
            <w:shd w:val="clear" w:color="000000" w:fill="FFFFFF"/>
            <w:noWrap/>
            <w:vAlign w:val="center"/>
          </w:tcPr>
          <w:p w14:paraId="0F75102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140</w:t>
            </w:r>
          </w:p>
        </w:tc>
        <w:tc>
          <w:tcPr>
            <w:tcW w:w="2280" w:type="dxa"/>
            <w:gridSpan w:val="2"/>
            <w:tcBorders>
              <w:right w:val="single" w:sz="4" w:space="0" w:color="auto"/>
            </w:tcBorders>
            <w:shd w:val="clear" w:color="000000" w:fill="FFFFFF"/>
            <w:vAlign w:val="center"/>
          </w:tcPr>
          <w:p w14:paraId="18F92C2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Dexketoprofen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A1F2C9C"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ДЕКСАЛГІН® САШЕ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гранули для орального розчину по 25 мг; </w:t>
            </w:r>
          </w:p>
        </w:tc>
        <w:tc>
          <w:tcPr>
            <w:tcW w:w="992" w:type="dxa"/>
            <w:gridSpan w:val="2"/>
            <w:tcBorders>
              <w:left w:val="single" w:sz="4" w:space="0" w:color="auto"/>
            </w:tcBorders>
            <w:shd w:val="clear" w:color="000000" w:fill="FFFFFF"/>
            <w:vAlign w:val="center"/>
          </w:tcPr>
          <w:p w14:paraId="08FF13B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пак</w:t>
            </w:r>
          </w:p>
        </w:tc>
        <w:tc>
          <w:tcPr>
            <w:tcW w:w="851" w:type="dxa"/>
            <w:gridSpan w:val="2"/>
            <w:shd w:val="clear" w:color="FFFFCC" w:fill="FFFFFF"/>
            <w:vAlign w:val="center"/>
          </w:tcPr>
          <w:p w14:paraId="3CA54D4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50</w:t>
            </w:r>
          </w:p>
        </w:tc>
      </w:tr>
      <w:tr w:rsidR="00CF1381" w:rsidRPr="00BA1447" w14:paraId="0647CCB7" w14:textId="77777777" w:rsidTr="00CF1381">
        <w:trPr>
          <w:gridAfter w:val="1"/>
          <w:wAfter w:w="20" w:type="dxa"/>
          <w:trHeight w:val="70"/>
          <w:jc w:val="center"/>
        </w:trPr>
        <w:tc>
          <w:tcPr>
            <w:tcW w:w="690" w:type="dxa"/>
            <w:gridSpan w:val="2"/>
            <w:shd w:val="clear" w:color="000000" w:fill="FFFFFF"/>
            <w:noWrap/>
            <w:vAlign w:val="center"/>
          </w:tcPr>
          <w:p w14:paraId="7D67461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141</w:t>
            </w:r>
          </w:p>
        </w:tc>
        <w:tc>
          <w:tcPr>
            <w:tcW w:w="2280" w:type="dxa"/>
            <w:gridSpan w:val="2"/>
            <w:tcBorders>
              <w:right w:val="single" w:sz="4" w:space="0" w:color="auto"/>
            </w:tcBorders>
            <w:shd w:val="clear" w:color="000000" w:fill="FFFFFF"/>
            <w:vAlign w:val="center"/>
          </w:tcPr>
          <w:p w14:paraId="7DF8296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45A5BC5"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ЛЕВОМЕКОЛЬ</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мазь по 40 г у тубі; по 1 тубі у пачці</w:t>
            </w:r>
          </w:p>
        </w:tc>
        <w:tc>
          <w:tcPr>
            <w:tcW w:w="992" w:type="dxa"/>
            <w:gridSpan w:val="2"/>
            <w:tcBorders>
              <w:left w:val="single" w:sz="4" w:space="0" w:color="auto"/>
            </w:tcBorders>
            <w:shd w:val="clear" w:color="000000" w:fill="FFFFFF"/>
            <w:vAlign w:val="center"/>
          </w:tcPr>
          <w:p w14:paraId="097F635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1" w:type="dxa"/>
            <w:gridSpan w:val="2"/>
            <w:shd w:val="clear" w:color="FFFFCC" w:fill="FFFFFF"/>
            <w:vAlign w:val="center"/>
          </w:tcPr>
          <w:p w14:paraId="7711F09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20</w:t>
            </w:r>
          </w:p>
        </w:tc>
      </w:tr>
      <w:tr w:rsidR="00CF1381" w:rsidRPr="00BA1447" w14:paraId="19305CA9" w14:textId="77777777" w:rsidTr="00CF1381">
        <w:trPr>
          <w:gridAfter w:val="1"/>
          <w:wAfter w:w="20" w:type="dxa"/>
          <w:trHeight w:val="70"/>
          <w:jc w:val="center"/>
        </w:trPr>
        <w:tc>
          <w:tcPr>
            <w:tcW w:w="690" w:type="dxa"/>
            <w:gridSpan w:val="2"/>
            <w:shd w:val="clear" w:color="000000" w:fill="FFFFFF"/>
            <w:noWrap/>
            <w:vAlign w:val="center"/>
          </w:tcPr>
          <w:p w14:paraId="0B8545B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142</w:t>
            </w:r>
          </w:p>
        </w:tc>
        <w:tc>
          <w:tcPr>
            <w:tcW w:w="2280" w:type="dxa"/>
            <w:gridSpan w:val="2"/>
            <w:tcBorders>
              <w:right w:val="single" w:sz="4" w:space="0" w:color="auto"/>
            </w:tcBorders>
            <w:shd w:val="clear" w:color="000000" w:fill="FFFFFF"/>
            <w:vAlign w:val="center"/>
          </w:tcPr>
          <w:p w14:paraId="12CFA6D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Amoxicillin and beta-lactamase inhibitor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43414706"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АМОКСИЛ-К 1000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плівковою оболонкою, по 875 мг/125 мг, </w:t>
            </w:r>
          </w:p>
        </w:tc>
        <w:tc>
          <w:tcPr>
            <w:tcW w:w="992" w:type="dxa"/>
            <w:gridSpan w:val="2"/>
            <w:tcBorders>
              <w:left w:val="single" w:sz="4" w:space="0" w:color="auto"/>
            </w:tcBorders>
            <w:shd w:val="clear" w:color="000000" w:fill="FFFFFF"/>
            <w:vAlign w:val="center"/>
          </w:tcPr>
          <w:p w14:paraId="3A4E89B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shd w:val="clear" w:color="FFFFCC" w:fill="FFFFFF"/>
            <w:vAlign w:val="center"/>
          </w:tcPr>
          <w:p w14:paraId="720732A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36EC8827" w14:textId="77777777" w:rsidTr="00CF1381">
        <w:trPr>
          <w:gridAfter w:val="1"/>
          <w:wAfter w:w="20" w:type="dxa"/>
          <w:trHeight w:val="70"/>
          <w:jc w:val="center"/>
        </w:trPr>
        <w:tc>
          <w:tcPr>
            <w:tcW w:w="690" w:type="dxa"/>
            <w:gridSpan w:val="2"/>
            <w:shd w:val="clear" w:color="000000" w:fill="FFFFFF"/>
            <w:noWrap/>
            <w:vAlign w:val="center"/>
          </w:tcPr>
          <w:p w14:paraId="6F5F874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143</w:t>
            </w:r>
          </w:p>
        </w:tc>
        <w:tc>
          <w:tcPr>
            <w:tcW w:w="2280" w:type="dxa"/>
            <w:gridSpan w:val="2"/>
            <w:tcBorders>
              <w:right w:val="single" w:sz="4" w:space="0" w:color="auto"/>
            </w:tcBorders>
            <w:shd w:val="clear" w:color="000000" w:fill="FFFFFF"/>
            <w:vAlign w:val="center"/>
          </w:tcPr>
          <w:p w14:paraId="3ED4838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Thioctic acid</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79C5E35F"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ДІАЛІПОН® ТУРБО</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інфузій 1,2 % по 50 мл у флаконі зі скла</w:t>
            </w:r>
          </w:p>
        </w:tc>
        <w:tc>
          <w:tcPr>
            <w:tcW w:w="992" w:type="dxa"/>
            <w:gridSpan w:val="2"/>
            <w:tcBorders>
              <w:left w:val="single" w:sz="4" w:space="0" w:color="auto"/>
            </w:tcBorders>
            <w:shd w:val="clear" w:color="000000" w:fill="FFFFFF"/>
            <w:vAlign w:val="center"/>
          </w:tcPr>
          <w:p w14:paraId="37B0A8D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1" w:type="dxa"/>
            <w:gridSpan w:val="2"/>
            <w:shd w:val="clear" w:color="FFFFCC" w:fill="FFFFFF"/>
            <w:vAlign w:val="center"/>
          </w:tcPr>
          <w:p w14:paraId="0F4A780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15</w:t>
            </w:r>
          </w:p>
        </w:tc>
      </w:tr>
      <w:tr w:rsidR="00CF1381" w:rsidRPr="00BA1447" w14:paraId="6734CD90" w14:textId="77777777" w:rsidTr="00CF1381">
        <w:trPr>
          <w:gridAfter w:val="1"/>
          <w:wAfter w:w="20" w:type="dxa"/>
          <w:trHeight w:val="70"/>
          <w:jc w:val="center"/>
        </w:trPr>
        <w:tc>
          <w:tcPr>
            <w:tcW w:w="690" w:type="dxa"/>
            <w:gridSpan w:val="2"/>
            <w:shd w:val="clear" w:color="000000" w:fill="FFFFFF"/>
            <w:noWrap/>
            <w:vAlign w:val="center"/>
          </w:tcPr>
          <w:p w14:paraId="2B301C8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144</w:t>
            </w:r>
          </w:p>
        </w:tc>
        <w:tc>
          <w:tcPr>
            <w:tcW w:w="2280" w:type="dxa"/>
            <w:gridSpan w:val="2"/>
            <w:tcBorders>
              <w:right w:val="single" w:sz="4" w:space="0" w:color="auto"/>
            </w:tcBorders>
            <w:shd w:val="clear" w:color="000000" w:fill="FFFFFF"/>
            <w:vAlign w:val="center"/>
          </w:tcPr>
          <w:p w14:paraId="6FC44C0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Comb drug</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8A482BA"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ВІТАКСОН®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вкриті плівковою оболонкою, по 10 таблеток в блістері, </w:t>
            </w:r>
          </w:p>
        </w:tc>
        <w:tc>
          <w:tcPr>
            <w:tcW w:w="992" w:type="dxa"/>
            <w:gridSpan w:val="2"/>
            <w:tcBorders>
              <w:left w:val="single" w:sz="4" w:space="0" w:color="auto"/>
            </w:tcBorders>
            <w:shd w:val="clear" w:color="000000" w:fill="FFFFFF"/>
            <w:vAlign w:val="center"/>
          </w:tcPr>
          <w:p w14:paraId="3A37F49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shd w:val="clear" w:color="FFFFCC" w:fill="FFFFFF"/>
            <w:vAlign w:val="center"/>
          </w:tcPr>
          <w:p w14:paraId="0FAFD2C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24</w:t>
            </w:r>
          </w:p>
        </w:tc>
      </w:tr>
      <w:tr w:rsidR="00CF1381" w:rsidRPr="00BA1447" w14:paraId="203CDE2C" w14:textId="77777777" w:rsidTr="00CF1381">
        <w:trPr>
          <w:gridAfter w:val="1"/>
          <w:wAfter w:w="20" w:type="dxa"/>
          <w:trHeight w:val="70"/>
          <w:jc w:val="center"/>
        </w:trPr>
        <w:tc>
          <w:tcPr>
            <w:tcW w:w="690" w:type="dxa"/>
            <w:gridSpan w:val="2"/>
            <w:shd w:val="clear" w:color="000000" w:fill="FFFFFF"/>
            <w:noWrap/>
            <w:vAlign w:val="center"/>
          </w:tcPr>
          <w:p w14:paraId="6FBF07E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145</w:t>
            </w:r>
          </w:p>
        </w:tc>
        <w:tc>
          <w:tcPr>
            <w:tcW w:w="2280" w:type="dxa"/>
            <w:gridSpan w:val="2"/>
            <w:tcBorders>
              <w:right w:val="single" w:sz="4" w:space="0" w:color="auto"/>
            </w:tcBorders>
            <w:shd w:val="clear" w:color="000000" w:fill="FFFFFF"/>
            <w:vAlign w:val="center"/>
          </w:tcPr>
          <w:p w14:paraId="0E9EBC5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Sodium lauryl sulfoacetate, incl. combinations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7AAB97C9"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МІКРОЛАКС®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ректальний; по 5 мл розчину ректального в тубі </w:t>
            </w:r>
          </w:p>
        </w:tc>
        <w:tc>
          <w:tcPr>
            <w:tcW w:w="992" w:type="dxa"/>
            <w:gridSpan w:val="2"/>
            <w:tcBorders>
              <w:left w:val="single" w:sz="4" w:space="0" w:color="auto"/>
            </w:tcBorders>
            <w:shd w:val="clear" w:color="000000" w:fill="FFFFFF"/>
            <w:vAlign w:val="center"/>
          </w:tcPr>
          <w:p w14:paraId="23EAFFD8"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1" w:type="dxa"/>
            <w:gridSpan w:val="2"/>
            <w:shd w:val="clear" w:color="FFFFCC" w:fill="FFFFFF"/>
            <w:vAlign w:val="center"/>
          </w:tcPr>
          <w:p w14:paraId="0965C4D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24</w:t>
            </w:r>
          </w:p>
        </w:tc>
      </w:tr>
      <w:tr w:rsidR="00CF1381" w:rsidRPr="00BA1447" w14:paraId="661FA6B2" w14:textId="77777777" w:rsidTr="00CF1381">
        <w:trPr>
          <w:gridAfter w:val="1"/>
          <w:wAfter w:w="20" w:type="dxa"/>
          <w:trHeight w:val="70"/>
          <w:jc w:val="center"/>
        </w:trPr>
        <w:tc>
          <w:tcPr>
            <w:tcW w:w="690" w:type="dxa"/>
            <w:gridSpan w:val="2"/>
            <w:shd w:val="clear" w:color="000000" w:fill="FFFFFF"/>
            <w:noWrap/>
            <w:vAlign w:val="center"/>
          </w:tcPr>
          <w:p w14:paraId="5A23F9B3"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146</w:t>
            </w:r>
          </w:p>
        </w:tc>
        <w:tc>
          <w:tcPr>
            <w:tcW w:w="2280" w:type="dxa"/>
            <w:gridSpan w:val="2"/>
            <w:tcBorders>
              <w:right w:val="single" w:sz="4" w:space="0" w:color="auto"/>
            </w:tcBorders>
            <w:shd w:val="clear" w:color="000000" w:fill="FFFFFF"/>
            <w:vAlign w:val="center"/>
          </w:tcPr>
          <w:p w14:paraId="312F3F5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Nalbuphine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7C9CC07E"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НАЛБУФІН-МІКРОХІМ</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ін'єкцій, 10 мг/мл по 1 мл в ампулах, </w:t>
            </w:r>
          </w:p>
        </w:tc>
        <w:tc>
          <w:tcPr>
            <w:tcW w:w="992" w:type="dxa"/>
            <w:gridSpan w:val="2"/>
            <w:tcBorders>
              <w:left w:val="single" w:sz="4" w:space="0" w:color="auto"/>
            </w:tcBorders>
            <w:shd w:val="clear" w:color="000000" w:fill="FFFFFF"/>
            <w:vAlign w:val="center"/>
          </w:tcPr>
          <w:p w14:paraId="2491993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1" w:type="dxa"/>
            <w:gridSpan w:val="2"/>
            <w:shd w:val="clear" w:color="FFFFCC" w:fill="FFFFFF"/>
            <w:vAlign w:val="center"/>
          </w:tcPr>
          <w:p w14:paraId="00AF74C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40</w:t>
            </w:r>
          </w:p>
        </w:tc>
      </w:tr>
      <w:tr w:rsidR="00CF1381" w:rsidRPr="00BA1447" w14:paraId="2F08307B" w14:textId="77777777" w:rsidTr="00CF1381">
        <w:trPr>
          <w:gridAfter w:val="1"/>
          <w:wAfter w:w="20" w:type="dxa"/>
          <w:trHeight w:val="70"/>
          <w:jc w:val="center"/>
        </w:trPr>
        <w:tc>
          <w:tcPr>
            <w:tcW w:w="690" w:type="dxa"/>
            <w:gridSpan w:val="2"/>
            <w:shd w:val="clear" w:color="000000" w:fill="FFFFFF"/>
            <w:noWrap/>
            <w:vAlign w:val="center"/>
          </w:tcPr>
          <w:p w14:paraId="674AE18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147</w:t>
            </w:r>
          </w:p>
        </w:tc>
        <w:tc>
          <w:tcPr>
            <w:tcW w:w="2280" w:type="dxa"/>
            <w:gridSpan w:val="2"/>
            <w:tcBorders>
              <w:right w:val="single" w:sz="4" w:space="0" w:color="auto"/>
            </w:tcBorders>
            <w:shd w:val="clear" w:color="000000" w:fill="FFFFFF"/>
            <w:vAlign w:val="center"/>
          </w:tcPr>
          <w:p w14:paraId="3EBB5F7F" w14:textId="77777777" w:rsidR="00CF1381" w:rsidRPr="00BA1447" w:rsidRDefault="00CF1381" w:rsidP="00CF1381">
            <w:pPr>
              <w:spacing w:after="0" w:line="240" w:lineRule="auto"/>
              <w:jc w:val="center"/>
              <w:rPr>
                <w:rFonts w:ascii="Arial" w:eastAsia="Times New Roman" w:hAnsi="Arial" w:cs="Arial"/>
                <w:sz w:val="21"/>
                <w:szCs w:val="21"/>
              </w:rPr>
            </w:pPr>
            <w:r w:rsidRPr="00BA1447">
              <w:rPr>
                <w:rFonts w:ascii="Arial" w:hAnsi="Arial" w:cs="Arial"/>
                <w:sz w:val="21"/>
                <w:szCs w:val="21"/>
              </w:rPr>
              <w:br/>
              <w:t>Inosine pranobex</w:t>
            </w:r>
          </w:p>
          <w:p w14:paraId="354B6859" w14:textId="77777777" w:rsidR="00CF1381" w:rsidRPr="00BA1447" w:rsidRDefault="00CF1381" w:rsidP="00CF1381">
            <w:pPr>
              <w:spacing w:after="0" w:line="240" w:lineRule="auto"/>
              <w:jc w:val="center"/>
              <w:rPr>
                <w:rFonts w:ascii="Times New Roman" w:hAnsi="Times New Roman"/>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8EEF6AD"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НОВІРИН ФОРТЕ</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1000 мг, по 10 таблеток у блістері; </w:t>
            </w:r>
          </w:p>
        </w:tc>
        <w:tc>
          <w:tcPr>
            <w:tcW w:w="992" w:type="dxa"/>
            <w:gridSpan w:val="2"/>
            <w:tcBorders>
              <w:left w:val="single" w:sz="4" w:space="0" w:color="auto"/>
            </w:tcBorders>
            <w:shd w:val="clear" w:color="000000" w:fill="FFFFFF"/>
            <w:vAlign w:val="center"/>
          </w:tcPr>
          <w:p w14:paraId="727A043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shd w:val="clear" w:color="FFFFCC" w:fill="FFFFFF"/>
            <w:vAlign w:val="center"/>
          </w:tcPr>
          <w:p w14:paraId="4E019D9B"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52F468CE" w14:textId="77777777" w:rsidTr="00CF1381">
        <w:trPr>
          <w:gridAfter w:val="1"/>
          <w:wAfter w:w="20" w:type="dxa"/>
          <w:trHeight w:val="70"/>
          <w:jc w:val="center"/>
        </w:trPr>
        <w:tc>
          <w:tcPr>
            <w:tcW w:w="690" w:type="dxa"/>
            <w:gridSpan w:val="2"/>
            <w:shd w:val="clear" w:color="000000" w:fill="FFFFFF"/>
            <w:noWrap/>
            <w:vAlign w:val="center"/>
          </w:tcPr>
          <w:p w14:paraId="6838AB1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148</w:t>
            </w:r>
          </w:p>
        </w:tc>
        <w:tc>
          <w:tcPr>
            <w:tcW w:w="2280" w:type="dxa"/>
            <w:gridSpan w:val="2"/>
            <w:tcBorders>
              <w:right w:val="single" w:sz="4" w:space="0" w:color="auto"/>
            </w:tcBorders>
            <w:shd w:val="clear" w:color="000000" w:fill="FFFFFF"/>
            <w:vAlign w:val="center"/>
          </w:tcPr>
          <w:p w14:paraId="6109358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Aciclovir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95651A8"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АЦИКЛОВІР 200 СТАДА®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таблетки по 200 мг по 25 таблеток у блістері, </w:t>
            </w:r>
          </w:p>
        </w:tc>
        <w:tc>
          <w:tcPr>
            <w:tcW w:w="992" w:type="dxa"/>
            <w:gridSpan w:val="2"/>
            <w:tcBorders>
              <w:left w:val="single" w:sz="4" w:space="0" w:color="auto"/>
            </w:tcBorders>
            <w:shd w:val="clear" w:color="000000" w:fill="FFFFFF"/>
            <w:vAlign w:val="center"/>
          </w:tcPr>
          <w:p w14:paraId="3F8771E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shd w:val="clear" w:color="FFFFCC" w:fill="FFFFFF"/>
            <w:vAlign w:val="center"/>
          </w:tcPr>
          <w:p w14:paraId="4A2A470C"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7C1674EC" w14:textId="77777777" w:rsidTr="00CF1381">
        <w:trPr>
          <w:gridAfter w:val="1"/>
          <w:wAfter w:w="20" w:type="dxa"/>
          <w:trHeight w:val="70"/>
          <w:jc w:val="center"/>
        </w:trPr>
        <w:tc>
          <w:tcPr>
            <w:tcW w:w="690" w:type="dxa"/>
            <w:gridSpan w:val="2"/>
            <w:shd w:val="clear" w:color="000000" w:fill="FFFFFF"/>
            <w:noWrap/>
            <w:vAlign w:val="center"/>
          </w:tcPr>
          <w:p w14:paraId="056591B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149</w:t>
            </w:r>
          </w:p>
        </w:tc>
        <w:tc>
          <w:tcPr>
            <w:tcW w:w="2280" w:type="dxa"/>
            <w:gridSpan w:val="2"/>
            <w:tcBorders>
              <w:right w:val="single" w:sz="4" w:space="0" w:color="auto"/>
            </w:tcBorders>
            <w:shd w:val="clear" w:color="000000" w:fill="FFFFFF"/>
            <w:vAlign w:val="center"/>
          </w:tcPr>
          <w:p w14:paraId="2492C12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Aciclovir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D0932E3"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АЦИКЛОВІР БЕЛУПО</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крем для зовнішнього застосування 5 %, по  по 5 г</w:t>
            </w:r>
          </w:p>
        </w:tc>
        <w:tc>
          <w:tcPr>
            <w:tcW w:w="992" w:type="dxa"/>
            <w:gridSpan w:val="2"/>
            <w:tcBorders>
              <w:left w:val="single" w:sz="4" w:space="0" w:color="auto"/>
            </w:tcBorders>
            <w:shd w:val="clear" w:color="000000" w:fill="FFFFFF"/>
            <w:vAlign w:val="center"/>
          </w:tcPr>
          <w:p w14:paraId="54F2050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1" w:type="dxa"/>
            <w:gridSpan w:val="2"/>
            <w:shd w:val="clear" w:color="FFFFCC" w:fill="FFFFFF"/>
            <w:vAlign w:val="center"/>
          </w:tcPr>
          <w:p w14:paraId="63B6EFB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366A4E60" w14:textId="77777777" w:rsidTr="00CF1381">
        <w:trPr>
          <w:gridAfter w:val="1"/>
          <w:wAfter w:w="20" w:type="dxa"/>
          <w:trHeight w:val="70"/>
          <w:jc w:val="center"/>
        </w:trPr>
        <w:tc>
          <w:tcPr>
            <w:tcW w:w="690" w:type="dxa"/>
            <w:gridSpan w:val="2"/>
            <w:shd w:val="clear" w:color="000000" w:fill="FFFFFF"/>
            <w:noWrap/>
            <w:vAlign w:val="center"/>
          </w:tcPr>
          <w:p w14:paraId="04908C3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150</w:t>
            </w:r>
          </w:p>
        </w:tc>
        <w:tc>
          <w:tcPr>
            <w:tcW w:w="2280" w:type="dxa"/>
            <w:gridSpan w:val="2"/>
            <w:tcBorders>
              <w:right w:val="single" w:sz="4" w:space="0" w:color="auto"/>
            </w:tcBorders>
            <w:shd w:val="clear" w:color="000000" w:fill="FFFFFF"/>
            <w:vAlign w:val="center"/>
          </w:tcPr>
          <w:p w14:paraId="385F742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Nifuroxazide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40F76D55"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НІФУРОКСАЗИД</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200 мг</w:t>
            </w:r>
          </w:p>
        </w:tc>
        <w:tc>
          <w:tcPr>
            <w:tcW w:w="992" w:type="dxa"/>
            <w:gridSpan w:val="2"/>
            <w:tcBorders>
              <w:left w:val="single" w:sz="4" w:space="0" w:color="auto"/>
            </w:tcBorders>
            <w:shd w:val="clear" w:color="000000" w:fill="FFFFFF"/>
            <w:vAlign w:val="center"/>
          </w:tcPr>
          <w:p w14:paraId="6F2A311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shd w:val="clear" w:color="FFFFCC" w:fill="FFFFFF"/>
            <w:vAlign w:val="center"/>
          </w:tcPr>
          <w:p w14:paraId="40A9353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05563AF9" w14:textId="77777777" w:rsidTr="00CF1381">
        <w:trPr>
          <w:gridAfter w:val="1"/>
          <w:wAfter w:w="20" w:type="dxa"/>
          <w:trHeight w:val="70"/>
          <w:jc w:val="center"/>
        </w:trPr>
        <w:tc>
          <w:tcPr>
            <w:tcW w:w="690" w:type="dxa"/>
            <w:gridSpan w:val="2"/>
            <w:shd w:val="clear" w:color="000000" w:fill="FFFFFF"/>
            <w:noWrap/>
            <w:vAlign w:val="center"/>
          </w:tcPr>
          <w:p w14:paraId="274D8DD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151</w:t>
            </w:r>
          </w:p>
        </w:tc>
        <w:tc>
          <w:tcPr>
            <w:tcW w:w="2280" w:type="dxa"/>
            <w:gridSpan w:val="2"/>
            <w:tcBorders>
              <w:right w:val="single" w:sz="4" w:space="0" w:color="auto"/>
            </w:tcBorders>
            <w:shd w:val="clear" w:color="000000" w:fill="FFFFFF"/>
            <w:vAlign w:val="center"/>
          </w:tcPr>
          <w:p w14:paraId="6547708E"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Benzyl benzoate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5F6AB" w14:textId="77777777" w:rsidR="00CF1381" w:rsidRPr="00BA1447" w:rsidRDefault="00CF1381" w:rsidP="00CF1381">
            <w:pPr>
              <w:spacing w:after="0" w:line="240" w:lineRule="auto"/>
              <w:jc w:val="center"/>
              <w:rPr>
                <w:rFonts w:ascii="Arial" w:hAnsi="Arial" w:cs="Arial"/>
                <w:color w:val="000000"/>
                <w:sz w:val="24"/>
                <w:szCs w:val="24"/>
                <w:shd w:val="clear" w:color="auto" w:fill="FFFFFF"/>
              </w:rPr>
            </w:pPr>
            <w:r w:rsidRPr="00BA1447">
              <w:rPr>
                <w:rFonts w:ascii="Arial" w:hAnsi="Arial" w:cs="Arial"/>
                <w:color w:val="000000"/>
                <w:sz w:val="21"/>
                <w:szCs w:val="21"/>
                <w:shd w:val="clear" w:color="auto" w:fill="FFFFFF"/>
              </w:rPr>
              <w:t>БЕНЗИЛБЕНЗОАТУ ЕМУЛЬСІЯ</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емульсія нашкірна 20 % по 50 г у флаконах</w:t>
            </w:r>
          </w:p>
        </w:tc>
        <w:tc>
          <w:tcPr>
            <w:tcW w:w="992" w:type="dxa"/>
            <w:gridSpan w:val="2"/>
            <w:tcBorders>
              <w:left w:val="single" w:sz="4" w:space="0" w:color="auto"/>
            </w:tcBorders>
            <w:shd w:val="clear" w:color="000000" w:fill="FFFFFF"/>
            <w:vAlign w:val="center"/>
          </w:tcPr>
          <w:p w14:paraId="5FC4B3F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1" w:type="dxa"/>
            <w:gridSpan w:val="2"/>
            <w:shd w:val="clear" w:color="FFFFCC" w:fill="FFFFFF"/>
            <w:vAlign w:val="center"/>
          </w:tcPr>
          <w:p w14:paraId="183A081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7ECC1ECE" w14:textId="77777777" w:rsidTr="00CF1381">
        <w:trPr>
          <w:gridAfter w:val="1"/>
          <w:wAfter w:w="20" w:type="dxa"/>
          <w:trHeight w:val="70"/>
          <w:jc w:val="center"/>
        </w:trPr>
        <w:tc>
          <w:tcPr>
            <w:tcW w:w="690" w:type="dxa"/>
            <w:gridSpan w:val="2"/>
            <w:shd w:val="clear" w:color="000000" w:fill="FFFFFF"/>
            <w:noWrap/>
            <w:vAlign w:val="center"/>
          </w:tcPr>
          <w:p w14:paraId="58210E4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152</w:t>
            </w:r>
          </w:p>
        </w:tc>
        <w:tc>
          <w:tcPr>
            <w:tcW w:w="2280" w:type="dxa"/>
            <w:gridSpan w:val="2"/>
            <w:tcBorders>
              <w:right w:val="single" w:sz="4" w:space="0" w:color="auto"/>
            </w:tcBorders>
            <w:shd w:val="clear" w:color="000000" w:fill="FFFFFF"/>
            <w:vAlign w:val="center"/>
          </w:tcPr>
          <w:p w14:paraId="072E10B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Benzyl benzoate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07AF"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БЕНЗИЛБЕНЗОАТ</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крем, 250 мг/г по 40 г або по 80 г у тубі; по 1 тубі у пачці</w:t>
            </w:r>
          </w:p>
        </w:tc>
        <w:tc>
          <w:tcPr>
            <w:tcW w:w="992" w:type="dxa"/>
            <w:gridSpan w:val="2"/>
            <w:tcBorders>
              <w:left w:val="single" w:sz="4" w:space="0" w:color="auto"/>
            </w:tcBorders>
            <w:shd w:val="clear" w:color="000000" w:fill="FFFFFF"/>
            <w:vAlign w:val="center"/>
          </w:tcPr>
          <w:p w14:paraId="5F8A6C9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1" w:type="dxa"/>
            <w:gridSpan w:val="2"/>
            <w:shd w:val="clear" w:color="FFFFCC" w:fill="FFFFFF"/>
            <w:vAlign w:val="center"/>
          </w:tcPr>
          <w:p w14:paraId="5C74902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23580D1B" w14:textId="77777777" w:rsidTr="00CF1381">
        <w:trPr>
          <w:gridAfter w:val="1"/>
          <w:wAfter w:w="20" w:type="dxa"/>
          <w:trHeight w:val="70"/>
          <w:jc w:val="center"/>
        </w:trPr>
        <w:tc>
          <w:tcPr>
            <w:tcW w:w="690" w:type="dxa"/>
            <w:gridSpan w:val="2"/>
            <w:shd w:val="clear" w:color="000000" w:fill="FFFFFF"/>
            <w:noWrap/>
            <w:vAlign w:val="center"/>
          </w:tcPr>
          <w:p w14:paraId="77C6CCD4"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153</w:t>
            </w:r>
          </w:p>
        </w:tc>
        <w:tc>
          <w:tcPr>
            <w:tcW w:w="2280" w:type="dxa"/>
            <w:gridSpan w:val="2"/>
            <w:tcBorders>
              <w:right w:val="single" w:sz="4" w:space="0" w:color="auto"/>
            </w:tcBorders>
            <w:shd w:val="clear" w:color="000000" w:fill="FFFFFF"/>
            <w:vAlign w:val="center"/>
          </w:tcPr>
          <w:p w14:paraId="20ACD4EF"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Diazepam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1884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СИБАЗОН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5 мг/мл по 2 мл в ампулі</w:t>
            </w:r>
          </w:p>
        </w:tc>
        <w:tc>
          <w:tcPr>
            <w:tcW w:w="992" w:type="dxa"/>
            <w:gridSpan w:val="2"/>
            <w:tcBorders>
              <w:left w:val="single" w:sz="4" w:space="0" w:color="auto"/>
            </w:tcBorders>
            <w:shd w:val="clear" w:color="000000" w:fill="FFFFFF"/>
            <w:vAlign w:val="center"/>
          </w:tcPr>
          <w:p w14:paraId="1B86C3A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1" w:type="dxa"/>
            <w:gridSpan w:val="2"/>
            <w:shd w:val="clear" w:color="FFFFCC" w:fill="FFFFFF"/>
            <w:vAlign w:val="center"/>
          </w:tcPr>
          <w:p w14:paraId="1C0C6A55"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258A9A47" w14:textId="77777777" w:rsidTr="00CF1381">
        <w:trPr>
          <w:gridAfter w:val="1"/>
          <w:wAfter w:w="20" w:type="dxa"/>
          <w:trHeight w:val="70"/>
          <w:jc w:val="center"/>
        </w:trPr>
        <w:tc>
          <w:tcPr>
            <w:tcW w:w="690" w:type="dxa"/>
            <w:gridSpan w:val="2"/>
            <w:shd w:val="clear" w:color="000000" w:fill="FFFFFF"/>
            <w:noWrap/>
            <w:vAlign w:val="center"/>
          </w:tcPr>
          <w:p w14:paraId="03FB909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154</w:t>
            </w:r>
          </w:p>
        </w:tc>
        <w:tc>
          <w:tcPr>
            <w:tcW w:w="2280" w:type="dxa"/>
            <w:gridSpan w:val="2"/>
            <w:tcBorders>
              <w:right w:val="single" w:sz="4" w:space="0" w:color="auto"/>
            </w:tcBorders>
            <w:shd w:val="clear" w:color="000000" w:fill="FFFFFF"/>
            <w:vAlign w:val="center"/>
          </w:tcPr>
          <w:p w14:paraId="64E5B04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Zinc 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8E7C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ЦИНКОВА МАЗЬ</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мазь 10 % по 20 г у тубах</w:t>
            </w:r>
          </w:p>
        </w:tc>
        <w:tc>
          <w:tcPr>
            <w:tcW w:w="992" w:type="dxa"/>
            <w:gridSpan w:val="2"/>
            <w:tcBorders>
              <w:left w:val="single" w:sz="4" w:space="0" w:color="auto"/>
            </w:tcBorders>
            <w:shd w:val="clear" w:color="000000" w:fill="FFFFFF"/>
            <w:vAlign w:val="center"/>
          </w:tcPr>
          <w:p w14:paraId="1CD01EB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тюб</w:t>
            </w:r>
          </w:p>
        </w:tc>
        <w:tc>
          <w:tcPr>
            <w:tcW w:w="851" w:type="dxa"/>
            <w:gridSpan w:val="2"/>
            <w:shd w:val="clear" w:color="FFFFCC" w:fill="FFFFFF"/>
            <w:vAlign w:val="center"/>
          </w:tcPr>
          <w:p w14:paraId="773774D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57368195"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14D4991"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155</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0C2D3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Electrolytes in combination with other drugs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FAC9C"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НЕЙРОЦИТИН®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 xml:space="preserve">розчин для інфузій по 50 мл, 100 мл, 200 мл у пляшці;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FDD2C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768B408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4E6D81A7"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116208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156</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EB788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Mono</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B621A"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АКТОВЕГІН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40 мг/мл; по 2 мл (80 мг) в ампул</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6F6CD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51AF557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337ECCA5"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13C6F2"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157</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C4259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Doxylamine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702B"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СОНМІЛ</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плівковою оболонкою, по 15 мг по 10 таблеток у блістері;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52F8A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001B545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12</w:t>
            </w:r>
          </w:p>
        </w:tc>
      </w:tr>
      <w:tr w:rsidR="00CF1381" w:rsidRPr="00BA1447" w14:paraId="78B58A1D"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27D9D4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158</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076BA8"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Doxylamine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9F514"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ГІПНОС®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вкриті оболонкою, по 15 мг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FBF36D"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0BB6A3C6"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37C1CDCF"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807AA9"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159</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EE969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Pantoprazole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4CA1E"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НОЛЬПАЗА®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гастрорезистентні по 40 м</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9ACCDF"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3FB25709"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6</w:t>
            </w:r>
          </w:p>
        </w:tc>
      </w:tr>
      <w:tr w:rsidR="00CF1381" w:rsidRPr="00BA1447" w14:paraId="0D72C850"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1015A5D"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160</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F4654C"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Multienzymes (lipase, protease etc.)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EE15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КРЕОН® 10000</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капсули тверді з гастрорезистентними гранулами по 150 мг;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777A14"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фл</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60934960"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w:t>
            </w:r>
          </w:p>
        </w:tc>
      </w:tr>
      <w:tr w:rsidR="00CF1381" w:rsidRPr="00BA1447" w14:paraId="00A1B0B7"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77B4FC7"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161</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B026F0"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Zinc oxide*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28E05"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ПРИСИПКА ДИТЯЧА</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порошок нашкірний, 0,1 г/г по 40 г або 50 г у банках</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9F1E92"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бан</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1B64AF31"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10</w:t>
            </w:r>
          </w:p>
        </w:tc>
      </w:tr>
      <w:tr w:rsidR="00CF1381" w:rsidRPr="00BA1447" w14:paraId="19A4C234"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604FBA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162</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36FEBA"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Doxylamine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6E856"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СОНДОКС®</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таблетки по 0,015 г, in bulk: № 10000 (по 10 таблеток у блістері;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9BD8A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пласт</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38D334FE"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24</w:t>
            </w:r>
          </w:p>
        </w:tc>
      </w:tr>
      <w:tr w:rsidR="00CF1381" w:rsidRPr="00BA1447" w14:paraId="41D6CA69" w14:textId="77777777" w:rsidTr="00CF1381">
        <w:trPr>
          <w:gridAfter w:val="1"/>
          <w:wAfter w:w="20" w:type="dxa"/>
          <w:trHeight w:val="70"/>
          <w:jc w:val="center"/>
        </w:trPr>
        <w:tc>
          <w:tcPr>
            <w:tcW w:w="6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BAF4C5"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Times New Roman" w:hAnsi="Times New Roman"/>
                <w:color w:val="000000"/>
                <w:sz w:val="24"/>
                <w:szCs w:val="24"/>
              </w:rPr>
              <w:t>163</w:t>
            </w:r>
          </w:p>
        </w:tc>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4D0606" w14:textId="77777777" w:rsidR="00CF1381" w:rsidRPr="00BA1447" w:rsidRDefault="00CF1381" w:rsidP="00CF1381">
            <w:pPr>
              <w:spacing w:after="0" w:line="240" w:lineRule="auto"/>
              <w:jc w:val="center"/>
              <w:rPr>
                <w:rFonts w:ascii="Times New Roman" w:hAnsi="Times New Roman"/>
                <w:color w:val="000000"/>
                <w:sz w:val="24"/>
                <w:szCs w:val="24"/>
              </w:rPr>
            </w:pPr>
            <w:r w:rsidRPr="00BA1447">
              <w:rPr>
                <w:rFonts w:ascii="Arial" w:hAnsi="Arial" w:cs="Arial"/>
                <w:color w:val="000000"/>
                <w:sz w:val="21"/>
                <w:szCs w:val="21"/>
                <w:shd w:val="clear" w:color="auto" w:fill="F8F8F8"/>
              </w:rPr>
              <w:t>Chloropyramine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D19ED" w14:textId="77777777" w:rsidR="00CF1381" w:rsidRPr="00BA1447" w:rsidRDefault="00CF1381" w:rsidP="00CF1381">
            <w:pPr>
              <w:spacing w:after="0" w:line="240" w:lineRule="auto"/>
              <w:jc w:val="center"/>
              <w:rPr>
                <w:rFonts w:ascii="Arial" w:hAnsi="Arial" w:cs="Arial"/>
                <w:color w:val="000000"/>
                <w:sz w:val="21"/>
                <w:szCs w:val="21"/>
                <w:shd w:val="clear" w:color="auto" w:fill="FFFFFF"/>
              </w:rPr>
            </w:pPr>
            <w:r w:rsidRPr="00BA1447">
              <w:rPr>
                <w:rFonts w:ascii="Arial" w:hAnsi="Arial" w:cs="Arial"/>
                <w:color w:val="000000"/>
                <w:sz w:val="21"/>
                <w:szCs w:val="21"/>
                <w:shd w:val="clear" w:color="auto" w:fill="FFFFFF"/>
              </w:rPr>
              <w:t>СУПРАСТИН®</w:t>
            </w:r>
            <w:r w:rsidRPr="00BA1447">
              <w:rPr>
                <w:rFonts w:ascii="Arial" w:hAnsi="Arial" w:cs="Arial"/>
                <w:color w:val="000000"/>
                <w:sz w:val="21"/>
                <w:szCs w:val="21"/>
              </w:rPr>
              <w:br/>
            </w:r>
            <w:r w:rsidRPr="00BA1447">
              <w:rPr>
                <w:rStyle w:val="stit"/>
                <w:rFonts w:ascii="Arial" w:hAnsi="Arial" w:cs="Arial"/>
                <w:color w:val="000000"/>
                <w:sz w:val="17"/>
                <w:szCs w:val="17"/>
                <w:shd w:val="clear" w:color="auto" w:fill="FFFFFF"/>
              </w:rPr>
              <w:t>розчин для ін'єкцій, 20 мг/мл, по 1 мл в ампулі</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087BC7"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амп</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14:paraId="1F81639A" w14:textId="77777777" w:rsidR="00CF1381" w:rsidRPr="00BA1447" w:rsidRDefault="00CF1381" w:rsidP="00CF1381">
            <w:pPr>
              <w:spacing w:after="0" w:line="240" w:lineRule="auto"/>
              <w:jc w:val="center"/>
              <w:rPr>
                <w:rFonts w:ascii="Times New Roman" w:hAnsi="Times New Roman"/>
                <w:color w:val="000000" w:themeColor="text1"/>
                <w:sz w:val="24"/>
                <w:szCs w:val="24"/>
              </w:rPr>
            </w:pPr>
            <w:r w:rsidRPr="00BA1447">
              <w:rPr>
                <w:rFonts w:ascii="Times New Roman" w:hAnsi="Times New Roman"/>
                <w:color w:val="000000" w:themeColor="text1"/>
                <w:sz w:val="24"/>
                <w:szCs w:val="24"/>
              </w:rPr>
              <w:t>30</w:t>
            </w:r>
          </w:p>
        </w:tc>
      </w:tr>
    </w:tbl>
    <w:p w14:paraId="5CF4E4AC" w14:textId="22820AD2" w:rsidR="002C63B4" w:rsidRPr="00BA1447" w:rsidRDefault="002C63B4"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b/>
          <w:i/>
          <w:sz w:val="24"/>
          <w:szCs w:val="24"/>
          <w:lang w:val="uk-UA"/>
        </w:rPr>
        <w:t>Вид процедури закупівлі:</w:t>
      </w:r>
      <w:r w:rsidRPr="00BA1447">
        <w:rPr>
          <w:rFonts w:ascii="Times New Roman" w:hAnsi="Times New Roman" w:cs="Times New Roman"/>
          <w:sz w:val="24"/>
          <w:szCs w:val="24"/>
          <w:lang w:val="uk-UA"/>
        </w:rPr>
        <w:t xml:space="preserve"> </w:t>
      </w:r>
      <w:r w:rsidR="009132C5" w:rsidRPr="00BA1447">
        <w:rPr>
          <w:rFonts w:ascii="Times New Roman" w:hAnsi="Times New Roman" w:cs="Times New Roman"/>
          <w:sz w:val="24"/>
          <w:szCs w:val="24"/>
          <w:lang w:val="uk-UA"/>
        </w:rPr>
        <w:t>відкриті торги згідно</w:t>
      </w:r>
      <w:r w:rsidR="00006BFD" w:rsidRPr="00BA1447">
        <w:rPr>
          <w:rFonts w:ascii="Times New Roman" w:hAnsi="Times New Roman" w:cs="Times New Roman"/>
          <w:sz w:val="24"/>
          <w:szCs w:val="24"/>
          <w:lang w:val="uk-UA"/>
        </w:rPr>
        <w:t xml:space="preserve"> пункту 3</w:t>
      </w:r>
      <w:r w:rsidR="00006BFD" w:rsidRPr="00BA1447">
        <w:rPr>
          <w:rFonts w:ascii="Times New Roman" w:hAnsi="Times New Roman" w:cs="Times New Roman"/>
          <w:sz w:val="24"/>
          <w:szCs w:val="24"/>
          <w:vertAlign w:val="superscript"/>
          <w:lang w:val="uk-UA"/>
        </w:rPr>
        <w:t>7</w:t>
      </w:r>
      <w:r w:rsidR="00006BFD" w:rsidRPr="00BA1447">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BA1447">
        <w:rPr>
          <w:rFonts w:ascii="Times New Roman" w:hAnsi="Times New Roman" w:cs="Times New Roman"/>
          <w:sz w:val="24"/>
          <w:szCs w:val="24"/>
          <w:lang w:val="uk-UA"/>
        </w:rPr>
        <w:t xml:space="preserve"> положення Постанови Кабінету Міністрів України «Про затвердження </w:t>
      </w:r>
      <w:r w:rsidR="00C507CF" w:rsidRPr="00BA1447">
        <w:rPr>
          <w:rFonts w:ascii="Times New Roman" w:hAnsi="Times New Roman" w:cs="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BA1447">
        <w:rPr>
          <w:rFonts w:ascii="Times New Roman" w:hAnsi="Times New Roman" w:cs="Times New Roman"/>
          <w:sz w:val="24"/>
          <w:szCs w:val="24"/>
          <w:lang w:val="uk-UA"/>
        </w:rPr>
        <w:t xml:space="preserve"> </w:t>
      </w:r>
      <w:r w:rsidRPr="00BA1447">
        <w:rPr>
          <w:rFonts w:ascii="Times New Roman" w:hAnsi="Times New Roman" w:cs="Times New Roman"/>
          <w:sz w:val="24"/>
          <w:szCs w:val="24"/>
          <w:lang w:val="uk-UA"/>
        </w:rPr>
        <w:t>.</w:t>
      </w:r>
    </w:p>
    <w:p w14:paraId="401979A9" w14:textId="77777777" w:rsidR="00D11FF1" w:rsidRPr="00BA1447" w:rsidRDefault="002C63B4"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14:paraId="39F57513" w14:textId="1ED0434A" w:rsidR="002C63B4" w:rsidRPr="00BA1447" w:rsidRDefault="00924973"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sz w:val="24"/>
          <w:szCs w:val="24"/>
          <w:lang w:val="uk-UA" w:eastAsia="uk-UA"/>
        </w:rPr>
        <w:t>370 000</w:t>
      </w:r>
      <w:r w:rsidR="004B06BE" w:rsidRPr="00BA1447">
        <w:rPr>
          <w:rFonts w:ascii="Times New Roman" w:hAnsi="Times New Roman"/>
          <w:sz w:val="24"/>
          <w:szCs w:val="24"/>
          <w:lang w:val="uk-UA" w:eastAsia="uk-UA"/>
        </w:rPr>
        <w:t xml:space="preserve">,00 </w:t>
      </w:r>
      <w:r w:rsidR="002C63B4" w:rsidRPr="00BA1447">
        <w:rPr>
          <w:rFonts w:ascii="Times New Roman" w:hAnsi="Times New Roman" w:cs="Times New Roman"/>
          <w:sz w:val="24"/>
          <w:szCs w:val="24"/>
          <w:lang w:val="uk-UA"/>
        </w:rPr>
        <w:t>грн.</w:t>
      </w:r>
    </w:p>
    <w:p w14:paraId="1BD86353" w14:textId="2C510CB3" w:rsidR="009E6579"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 </w:t>
      </w:r>
      <w:r w:rsidR="0012514C" w:rsidRPr="00BA1447">
        <w:rPr>
          <w:rFonts w:ascii="Times New Roman" w:hAnsi="Times New Roman"/>
          <w:b/>
          <w:bCs/>
          <w:sz w:val="24"/>
          <w:szCs w:val="24"/>
          <w:lang w:val="uk-UA"/>
        </w:rPr>
        <w:t xml:space="preserve">Лікарські засоби </w:t>
      </w:r>
      <w:r w:rsidRPr="00BA1447">
        <w:rPr>
          <w:rFonts w:ascii="Times New Roman" w:hAnsi="Times New Roman" w:cs="Times New Roman"/>
          <w:sz w:val="24"/>
          <w:szCs w:val="24"/>
          <w:lang w:val="uk-UA"/>
        </w:rPr>
        <w:t xml:space="preserve">на підставі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w:t>
      </w:r>
      <w:r w:rsidR="009E6579" w:rsidRPr="00BA1447">
        <w:rPr>
          <w:rFonts w:ascii="Times New Roman" w:hAnsi="Times New Roman" w:cs="Times New Roman"/>
          <w:sz w:val="24"/>
          <w:szCs w:val="24"/>
          <w:lang w:val="uk-UA"/>
        </w:rPr>
        <w:t>проаналізовано інформацію про ціни аналогічних лікарських засобів, яка може міститься в наступних джерелах:</w:t>
      </w:r>
    </w:p>
    <w:p w14:paraId="2ACE54A5" w14:textId="77777777" w:rsidR="009E6579" w:rsidRPr="00BA1447" w:rsidRDefault="009E6579"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1) у відкритих інформаційних джерелах;</w:t>
      </w:r>
    </w:p>
    <w:p w14:paraId="22772114" w14:textId="77777777" w:rsidR="009E6579" w:rsidRPr="00BA1447" w:rsidRDefault="009E6579"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2) в електронній системі закупівель;</w:t>
      </w:r>
    </w:p>
    <w:p w14:paraId="69BB34D3" w14:textId="77777777" w:rsidR="009E6579" w:rsidRPr="00BA1447" w:rsidRDefault="009E6579"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3) у рішеннях Міністерства охорони здоров'я України щодо цін на лікарські засоби, які закуплені із залученням міжнародних спеціалізованих організацій поточного року;</w:t>
      </w:r>
    </w:p>
    <w:p w14:paraId="1F761A63" w14:textId="77777777" w:rsidR="009E6579" w:rsidRPr="00BA1447" w:rsidRDefault="009E6579"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4) у договорах про закупівлю аналогічних лікарських засобів за поточний рік або у разі відсутності інформації про ціни поточного року - за останні два роки;</w:t>
      </w:r>
    </w:p>
    <w:p w14:paraId="0EB2323E" w14:textId="58F8C656" w:rsidR="00295E7B" w:rsidRPr="00BA1447" w:rsidRDefault="009E6579"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5) у Реєстрі оптово-відпускних цін на лікарські засоби, ведення якого передбачено наказом Міністерства охорони здоров'я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зареєстрованим в Міністерстві юстиції України 09.09.2014 за № 1097/25874.</w:t>
      </w:r>
    </w:p>
    <w:p w14:paraId="1D82CED0" w14:textId="77777777" w:rsidR="00295E7B"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E44B3B1" w14:textId="6C984729" w:rsidR="00295E7B"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b/>
          <w:i/>
          <w:sz w:val="24"/>
          <w:szCs w:val="24"/>
          <w:lang w:val="uk-UA"/>
        </w:rPr>
        <w:t>Розмір бюджетного призначення</w:t>
      </w:r>
      <w:r w:rsidRPr="00BA1447">
        <w:rPr>
          <w:rFonts w:ascii="Times New Roman" w:hAnsi="Times New Roman" w:cs="Times New Roman"/>
          <w:sz w:val="24"/>
          <w:szCs w:val="24"/>
          <w:lang w:val="uk-UA"/>
        </w:rPr>
        <w:t xml:space="preserve">: </w:t>
      </w:r>
      <w:r w:rsidR="00924973" w:rsidRPr="00BA1447">
        <w:rPr>
          <w:rFonts w:ascii="Times New Roman" w:hAnsi="Times New Roman"/>
          <w:sz w:val="24"/>
          <w:szCs w:val="24"/>
          <w:lang w:val="uk-UA" w:eastAsia="uk-UA"/>
        </w:rPr>
        <w:t>370 000</w:t>
      </w:r>
      <w:r w:rsidR="00956459" w:rsidRPr="00BA1447">
        <w:rPr>
          <w:rFonts w:ascii="Times New Roman" w:hAnsi="Times New Roman"/>
          <w:sz w:val="24"/>
          <w:szCs w:val="24"/>
          <w:lang w:val="uk-UA" w:eastAsia="uk-UA"/>
        </w:rPr>
        <w:t xml:space="preserve">,00 </w:t>
      </w:r>
      <w:r w:rsidR="00D11FF1" w:rsidRPr="00BA1447">
        <w:rPr>
          <w:rFonts w:ascii="Times New Roman" w:hAnsi="Times New Roman" w:cs="Times New Roman"/>
          <w:sz w:val="24"/>
          <w:szCs w:val="24"/>
          <w:lang w:val="uk-UA"/>
        </w:rPr>
        <w:t xml:space="preserve">грн. </w:t>
      </w:r>
      <w:r w:rsidRPr="00BA1447">
        <w:rPr>
          <w:rFonts w:ascii="Times New Roman" w:hAnsi="Times New Roman" w:cs="Times New Roman"/>
          <w:sz w:val="24"/>
          <w:szCs w:val="24"/>
          <w:lang w:val="uk-UA"/>
        </w:rPr>
        <w:t xml:space="preserve">що фінансується з коштів </w:t>
      </w:r>
      <w:r w:rsidR="0012514C" w:rsidRPr="00BA1447">
        <w:rPr>
          <w:rFonts w:ascii="Times New Roman" w:hAnsi="Times New Roman" w:cs="Times New Roman"/>
          <w:sz w:val="24"/>
          <w:szCs w:val="24"/>
          <w:lang w:val="uk-UA"/>
        </w:rPr>
        <w:t>місцевого бюджету</w:t>
      </w:r>
      <w:r w:rsidRPr="00BA1447">
        <w:rPr>
          <w:rFonts w:ascii="Times New Roman" w:hAnsi="Times New Roman" w:cs="Times New Roman"/>
          <w:sz w:val="24"/>
          <w:szCs w:val="24"/>
          <w:lang w:val="uk-UA"/>
        </w:rPr>
        <w:t>.</w:t>
      </w:r>
    </w:p>
    <w:p w14:paraId="6CAE54A1" w14:textId="49459033" w:rsidR="00295E7B"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b/>
          <w:i/>
          <w:sz w:val="24"/>
          <w:szCs w:val="24"/>
          <w:lang w:val="uk-UA"/>
        </w:rPr>
        <w:t>Нормативно-правове регулювання</w:t>
      </w:r>
      <w:r w:rsidRPr="00BA1447">
        <w:rPr>
          <w:rFonts w:ascii="Times New Roman" w:hAnsi="Times New Roman" w:cs="Times New Roman"/>
          <w:sz w:val="24"/>
          <w:szCs w:val="24"/>
          <w:lang w:val="uk-UA"/>
        </w:rPr>
        <w:t xml:space="preserve">. Закупівля </w:t>
      </w:r>
      <w:r w:rsidR="006873EE" w:rsidRPr="00BA1447">
        <w:rPr>
          <w:rFonts w:ascii="Times New Roman" w:hAnsi="Times New Roman" w:cs="Times New Roman"/>
          <w:sz w:val="24"/>
          <w:szCs w:val="24"/>
          <w:lang w:val="uk-UA"/>
        </w:rPr>
        <w:t>лікарських засобів</w:t>
      </w:r>
      <w:r w:rsidRPr="00BA1447">
        <w:rPr>
          <w:rFonts w:ascii="Times New Roman" w:hAnsi="Times New Roman" w:cs="Times New Roman"/>
          <w:sz w:val="24"/>
          <w:szCs w:val="24"/>
          <w:lang w:val="uk-UA"/>
        </w:rPr>
        <w:t xml:space="preserve">, регулюються </w:t>
      </w:r>
      <w:r w:rsidR="006873EE" w:rsidRPr="00BA1447">
        <w:rPr>
          <w:rFonts w:ascii="Times New Roman" w:hAnsi="Times New Roman" w:cs="Times New Roman"/>
          <w:sz w:val="24"/>
          <w:szCs w:val="24"/>
          <w:lang w:val="uk-UA"/>
        </w:rPr>
        <w:t xml:space="preserve">Законом України «Про лікарські засоби», </w:t>
      </w:r>
      <w:r w:rsidRPr="00BA1447">
        <w:rPr>
          <w:rFonts w:ascii="Times New Roman" w:hAnsi="Times New Roman" w:cs="Times New Roman"/>
          <w:sz w:val="24"/>
          <w:szCs w:val="24"/>
          <w:lang w:val="uk-UA"/>
        </w:rPr>
        <w:t xml:space="preserve">Законом України «Про публічні закупівлі» від 25.12.2015 № 922-VIII зі змінами, Особливостями </w:t>
      </w:r>
      <w:r w:rsidRPr="00BA1447">
        <w:rPr>
          <w:rFonts w:ascii="Times New Roman" w:eastAsia="Arial" w:hAnsi="Times New Roman"/>
          <w:color w:val="000000"/>
          <w:sz w:val="24"/>
          <w:szCs w:val="24"/>
          <w:lang w:val="uk-UA" w:eastAsia="ru-RU"/>
        </w:rPr>
        <w:t>та іншими нормативними документами</w:t>
      </w:r>
      <w:r w:rsidRPr="00BA1447">
        <w:rPr>
          <w:rFonts w:ascii="Times New Roman" w:hAnsi="Times New Roman" w:cs="Times New Roman"/>
          <w:sz w:val="24"/>
          <w:szCs w:val="24"/>
          <w:lang w:val="uk-UA"/>
        </w:rPr>
        <w:t>, та нормативно-правовими актами, що стосуються предмета закупівлі.</w:t>
      </w:r>
    </w:p>
    <w:p w14:paraId="76F1A1B1" w14:textId="1859B713" w:rsidR="00295E7B"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b/>
          <w:i/>
          <w:sz w:val="24"/>
          <w:szCs w:val="24"/>
          <w:lang w:val="uk-UA"/>
        </w:rPr>
        <w:t>Обґрунтування технічних характеристик</w:t>
      </w:r>
      <w:r w:rsidRPr="00BA1447">
        <w:rPr>
          <w:rFonts w:ascii="Times New Roman" w:hAnsi="Times New Roman" w:cs="Times New Roman"/>
          <w:b/>
          <w:sz w:val="24"/>
          <w:szCs w:val="24"/>
          <w:lang w:val="uk-UA"/>
        </w:rPr>
        <w:t>.</w:t>
      </w:r>
      <w:r w:rsidRPr="00BA1447">
        <w:rPr>
          <w:rFonts w:ascii="Times New Roman" w:hAnsi="Times New Roman" w:cs="Times New Roman"/>
          <w:sz w:val="24"/>
          <w:szCs w:val="24"/>
          <w:lang w:val="uk-UA"/>
        </w:rPr>
        <w:t xml:space="preserve"> Термін постачання — з дати укладання Договору про закупівлю по </w:t>
      </w:r>
      <w:r w:rsidR="005B09EF" w:rsidRPr="00BA1447">
        <w:rPr>
          <w:rFonts w:ascii="Times New Roman" w:hAnsi="Times New Roman" w:cs="Times New Roman"/>
          <w:sz w:val="24"/>
          <w:szCs w:val="24"/>
          <w:lang w:val="uk-UA"/>
        </w:rPr>
        <w:t>31</w:t>
      </w:r>
      <w:r w:rsidRPr="00BA1447">
        <w:rPr>
          <w:rFonts w:ascii="Times New Roman" w:hAnsi="Times New Roman" w:cs="Times New Roman"/>
          <w:sz w:val="24"/>
          <w:szCs w:val="24"/>
          <w:lang w:val="uk-UA"/>
        </w:rPr>
        <w:t>.12.202</w:t>
      </w:r>
      <w:r w:rsidR="00D11FF1" w:rsidRPr="00BA1447">
        <w:rPr>
          <w:rFonts w:ascii="Times New Roman" w:hAnsi="Times New Roman" w:cs="Times New Roman"/>
          <w:sz w:val="24"/>
          <w:szCs w:val="24"/>
          <w:lang w:val="uk-UA"/>
        </w:rPr>
        <w:t>4</w:t>
      </w:r>
      <w:r w:rsidRPr="00BA1447">
        <w:rPr>
          <w:rFonts w:ascii="Times New Roman" w:hAnsi="Times New Roman" w:cs="Times New Roman"/>
          <w:sz w:val="24"/>
          <w:szCs w:val="24"/>
          <w:lang w:val="uk-UA"/>
        </w:rPr>
        <w:t xml:space="preserve"> р. з урахуванням положень договору про закупівлю.</w:t>
      </w:r>
      <w:r w:rsidR="00956459" w:rsidRPr="00BA1447">
        <w:rPr>
          <w:rFonts w:ascii="Times New Roman" w:hAnsi="Times New Roman" w:cs="Times New Roman"/>
          <w:sz w:val="24"/>
          <w:szCs w:val="24"/>
          <w:lang w:val="uk-UA"/>
        </w:rPr>
        <w:t xml:space="preserve"> Якість товару відповідно до Таблиці №1.</w:t>
      </w:r>
    </w:p>
    <w:p w14:paraId="2ED4F139" w14:textId="7CCD2D60" w:rsidR="00295E7B" w:rsidRPr="00BA1447" w:rsidRDefault="00295E7B" w:rsidP="00AF507C">
      <w:pPr>
        <w:spacing w:after="0" w:line="240" w:lineRule="auto"/>
        <w:ind w:firstLine="567"/>
        <w:jc w:val="both"/>
        <w:rPr>
          <w:rFonts w:ascii="Times New Roman" w:hAnsi="Times New Roman" w:cs="Times New Roman"/>
          <w:sz w:val="24"/>
          <w:szCs w:val="24"/>
          <w:lang w:val="uk-UA"/>
        </w:rPr>
      </w:pPr>
      <w:r w:rsidRPr="00BA1447">
        <w:rPr>
          <w:rFonts w:ascii="Times New Roman" w:hAnsi="Times New Roman" w:cs="Times New Roman"/>
          <w:sz w:val="24"/>
          <w:szCs w:val="24"/>
          <w:lang w:val="uk-UA"/>
        </w:rPr>
        <w:t>Обсяг</w:t>
      </w:r>
      <w:r w:rsidR="00E80D0B" w:rsidRPr="00BA1447">
        <w:rPr>
          <w:rFonts w:ascii="Times New Roman" w:hAnsi="Times New Roman" w:cs="Times New Roman"/>
          <w:sz w:val="24"/>
          <w:szCs w:val="24"/>
          <w:lang w:val="uk-UA"/>
        </w:rPr>
        <w:t xml:space="preserve"> визначений згідно Таблиці №1</w:t>
      </w:r>
      <w:r w:rsidRPr="00BA1447">
        <w:rPr>
          <w:rFonts w:ascii="Times New Roman" w:hAnsi="Times New Roman" w:cs="Times New Roman"/>
          <w:sz w:val="24"/>
          <w:szCs w:val="24"/>
          <w:lang w:val="uk-UA"/>
        </w:rPr>
        <w:t>, необхідний для забезпечення діяльності та виконання поставлених функціональних завдань замовника.</w:t>
      </w:r>
    </w:p>
    <w:p w14:paraId="25C97B3C" w14:textId="77777777" w:rsidR="00956459" w:rsidRPr="00BA1447" w:rsidRDefault="00956459" w:rsidP="00AF507C">
      <w:pPr>
        <w:spacing w:after="0" w:line="240" w:lineRule="auto"/>
        <w:ind w:firstLine="567"/>
        <w:jc w:val="both"/>
        <w:rPr>
          <w:rFonts w:ascii="Times New Roman" w:hAnsi="Times New Roman" w:cs="Times New Roman"/>
          <w:sz w:val="24"/>
          <w:szCs w:val="24"/>
          <w:lang w:val="uk-UA"/>
        </w:rPr>
      </w:pPr>
    </w:p>
    <w:p w14:paraId="63F00D89" w14:textId="77777777" w:rsidR="00295E7B" w:rsidRPr="00BA1447" w:rsidRDefault="00295E7B" w:rsidP="00AF507C">
      <w:pPr>
        <w:spacing w:after="0" w:line="240" w:lineRule="auto"/>
        <w:ind w:firstLine="567"/>
        <w:jc w:val="both"/>
        <w:rPr>
          <w:rFonts w:ascii="Times New Roman" w:eastAsia="Times New Roman" w:hAnsi="Times New Roman" w:cs="Times New Roman"/>
          <w:b/>
          <w:sz w:val="24"/>
          <w:szCs w:val="24"/>
          <w:lang w:val="uk-UA" w:eastAsia="ru-RU"/>
        </w:rPr>
      </w:pPr>
      <w:r w:rsidRPr="00BA1447">
        <w:rPr>
          <w:rFonts w:ascii="Times New Roman" w:hAnsi="Times New Roman"/>
          <w:b/>
          <w:sz w:val="24"/>
          <w:szCs w:val="24"/>
          <w:lang w:val="uk-UA"/>
        </w:rPr>
        <w:t xml:space="preserve">Нормативно-правові акти, що формують підстави застосування </w:t>
      </w:r>
      <w:r w:rsidRPr="00BA1447">
        <w:rPr>
          <w:rFonts w:ascii="Times New Roman" w:eastAsia="Times New Roman" w:hAnsi="Times New Roman" w:cs="Times New Roman"/>
          <w:b/>
          <w:sz w:val="24"/>
          <w:szCs w:val="24"/>
          <w:lang w:val="uk-UA" w:eastAsia="ru-RU"/>
        </w:rPr>
        <w:t>процедури відкритих торгів:</w:t>
      </w:r>
    </w:p>
    <w:p w14:paraId="13B6517E" w14:textId="77777777" w:rsidR="000E0B31" w:rsidRPr="00BA1447" w:rsidRDefault="000E0B31" w:rsidP="000E0B31">
      <w:pPr>
        <w:pStyle w:val="a4"/>
        <w:numPr>
          <w:ilvl w:val="0"/>
          <w:numId w:val="1"/>
        </w:numPr>
        <w:spacing w:after="0" w:line="240" w:lineRule="auto"/>
        <w:ind w:left="0" w:firstLine="567"/>
        <w:jc w:val="both"/>
        <w:rPr>
          <w:rFonts w:ascii="Times New Roman" w:hAnsi="Times New Roman"/>
          <w:i/>
          <w:sz w:val="24"/>
          <w:szCs w:val="24"/>
          <w:lang w:val="uk-UA"/>
        </w:rPr>
      </w:pPr>
      <w:r w:rsidRPr="00BA1447">
        <w:rPr>
          <w:rFonts w:ascii="Times New Roman" w:hAnsi="Times New Roman"/>
          <w:i/>
          <w:sz w:val="24"/>
          <w:szCs w:val="24"/>
          <w:lang w:val="uk-UA"/>
        </w:rPr>
        <w:t xml:space="preserve">Закон України </w:t>
      </w:r>
      <w:r w:rsidRPr="00BA1447">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BA1447">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BA1447">
        <w:rPr>
          <w:rFonts w:ascii="Times New Roman" w:hAnsi="Times New Roman"/>
          <w:i/>
          <w:color w:val="000000"/>
          <w:sz w:val="24"/>
          <w:szCs w:val="24"/>
          <w:lang w:val="uk-UA"/>
        </w:rPr>
        <w:t>пунктів 3</w:t>
      </w:r>
      <w:r w:rsidRPr="00BA1447">
        <w:rPr>
          <w:rFonts w:ascii="Times New Roman" w:hAnsi="Times New Roman"/>
          <w:i/>
          <w:color w:val="000000"/>
          <w:sz w:val="24"/>
          <w:szCs w:val="24"/>
          <w:vertAlign w:val="superscript"/>
          <w:lang w:val="uk-UA"/>
        </w:rPr>
        <w:t>7</w:t>
      </w:r>
      <w:r w:rsidRPr="00BA1447">
        <w:rPr>
          <w:rFonts w:ascii="Times New Roman" w:hAnsi="Times New Roman"/>
          <w:i/>
          <w:color w:val="000000"/>
          <w:sz w:val="24"/>
          <w:szCs w:val="24"/>
          <w:lang w:val="uk-UA"/>
        </w:rPr>
        <w:t>-3</w:t>
      </w:r>
      <w:r w:rsidRPr="00BA1447">
        <w:rPr>
          <w:rFonts w:ascii="Times New Roman" w:hAnsi="Times New Roman"/>
          <w:i/>
          <w:color w:val="000000"/>
          <w:sz w:val="24"/>
          <w:szCs w:val="24"/>
          <w:vertAlign w:val="superscript"/>
          <w:lang w:val="uk-UA"/>
        </w:rPr>
        <w:t>8</w:t>
      </w:r>
      <w:r w:rsidRPr="00BA1447">
        <w:rPr>
          <w:rFonts w:ascii="Times New Roman" w:hAnsi="Times New Roman"/>
          <w:i/>
          <w:color w:val="000000"/>
          <w:sz w:val="24"/>
          <w:szCs w:val="24"/>
          <w:lang w:val="uk-UA"/>
        </w:rPr>
        <w:t xml:space="preserve"> розділу Х “Прикінцеві та перехідні положення” Закону</w:t>
      </w:r>
      <w:r w:rsidRPr="00BA1447">
        <w:rPr>
          <w:rFonts w:ascii="Times New Roman" w:hAnsi="Times New Roman"/>
          <w:i/>
          <w:sz w:val="24"/>
          <w:szCs w:val="24"/>
          <w:lang w:val="uk-UA"/>
        </w:rPr>
        <w:t>.</w:t>
      </w:r>
    </w:p>
    <w:p w14:paraId="54611129" w14:textId="77777777" w:rsidR="000E0B31" w:rsidRPr="00BA1447" w:rsidRDefault="000E0B31" w:rsidP="000E0B31">
      <w:pPr>
        <w:spacing w:after="0" w:line="240" w:lineRule="auto"/>
        <w:ind w:firstLine="567"/>
        <w:jc w:val="both"/>
        <w:rPr>
          <w:rFonts w:ascii="Times New Roman" w:hAnsi="Times New Roman"/>
          <w:i/>
          <w:sz w:val="24"/>
          <w:szCs w:val="24"/>
          <w:lang w:val="uk-UA"/>
        </w:rPr>
      </w:pPr>
      <w:r w:rsidRPr="00BA1447">
        <w:rPr>
          <w:rFonts w:ascii="Times New Roman" w:hAnsi="Times New Roman"/>
          <w:i/>
          <w:sz w:val="24"/>
          <w:szCs w:val="24"/>
          <w:lang w:val="uk-UA"/>
        </w:rPr>
        <w:t xml:space="preserve">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A1447">
        <w:rPr>
          <w:rFonts w:ascii="Times New Roman" w:hAnsi="Times New Roman"/>
          <w:i/>
          <w:sz w:val="24"/>
          <w:szCs w:val="24"/>
          <w:lang w:val="uk-UA"/>
        </w:rPr>
        <w:lastRenderedPageBreak/>
        <w:t>правового режиму воєнного стану в Україні та протягом 90 днів з дня його припинення або скасування».</w:t>
      </w:r>
    </w:p>
    <w:p w14:paraId="2ADC2930" w14:textId="77777777" w:rsidR="000E0B31" w:rsidRPr="00BA1447" w:rsidRDefault="000E0B31" w:rsidP="000E0B31">
      <w:pPr>
        <w:spacing w:after="0" w:line="240" w:lineRule="auto"/>
        <w:ind w:firstLine="567"/>
        <w:jc w:val="both"/>
        <w:rPr>
          <w:rFonts w:ascii="Times New Roman" w:hAnsi="Times New Roman"/>
          <w:i/>
          <w:sz w:val="24"/>
          <w:szCs w:val="24"/>
          <w:lang w:val="uk-UA"/>
        </w:rPr>
      </w:pPr>
      <w:r w:rsidRPr="00BA1447">
        <w:rPr>
          <w:rFonts w:ascii="Times New Roman" w:hAnsi="Times New Roman"/>
          <w:i/>
          <w:sz w:val="24"/>
          <w:szCs w:val="24"/>
          <w:lang w:val="uk-UA"/>
        </w:rPr>
        <w:t>3. Лист Мінекономіки України «Щодо особливостей здійснення публічних закупівель</w:t>
      </w:r>
    </w:p>
    <w:p w14:paraId="5B24E15D" w14:textId="77777777" w:rsidR="000E0B31" w:rsidRPr="00DF5722" w:rsidRDefault="000E0B31" w:rsidP="000E0B31">
      <w:pPr>
        <w:spacing w:after="0" w:line="240" w:lineRule="auto"/>
        <w:jc w:val="both"/>
        <w:rPr>
          <w:rFonts w:ascii="Times New Roman" w:hAnsi="Times New Roman"/>
          <w:i/>
          <w:sz w:val="24"/>
          <w:szCs w:val="24"/>
          <w:lang w:val="uk-UA"/>
        </w:rPr>
      </w:pPr>
      <w:r w:rsidRPr="00BA1447">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BA1447">
        <w:t xml:space="preserve"> </w:t>
      </w:r>
      <w:r w:rsidRPr="00BA1447">
        <w:rPr>
          <w:rFonts w:ascii="Times New Roman" w:hAnsi="Times New Roman"/>
          <w:i/>
          <w:sz w:val="24"/>
          <w:szCs w:val="24"/>
          <w:lang w:val="uk-UA"/>
        </w:rPr>
        <w:t>№ 3323-04_70997-06 від 20.10.2022 року.</w:t>
      </w:r>
      <w:bookmarkStart w:id="1" w:name="_GoBack"/>
      <w:bookmarkEnd w:id="1"/>
    </w:p>
    <w:p w14:paraId="0A6BF164" w14:textId="77777777" w:rsidR="008E5329" w:rsidRPr="005B7423" w:rsidRDefault="008E5329" w:rsidP="00AF507C">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1" w15:restartNumberingAfterBreak="0">
    <w:nsid w:val="041F59FF"/>
    <w:multiLevelType w:val="hybridMultilevel"/>
    <w:tmpl w:val="37402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A73A1D"/>
    <w:multiLevelType w:val="hybridMultilevel"/>
    <w:tmpl w:val="6D8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4187D"/>
    <w:rsid w:val="000614EE"/>
    <w:rsid w:val="000E0B31"/>
    <w:rsid w:val="000E4B75"/>
    <w:rsid w:val="000E60A4"/>
    <w:rsid w:val="00106847"/>
    <w:rsid w:val="00113058"/>
    <w:rsid w:val="0012514C"/>
    <w:rsid w:val="00155CE7"/>
    <w:rsid w:val="001B24D5"/>
    <w:rsid w:val="001D06A4"/>
    <w:rsid w:val="001D54BB"/>
    <w:rsid w:val="001F2C9B"/>
    <w:rsid w:val="00295E7B"/>
    <w:rsid w:val="002B6E64"/>
    <w:rsid w:val="002C63B4"/>
    <w:rsid w:val="00300DA9"/>
    <w:rsid w:val="00345912"/>
    <w:rsid w:val="00371BBD"/>
    <w:rsid w:val="003B444E"/>
    <w:rsid w:val="003E5C41"/>
    <w:rsid w:val="00420481"/>
    <w:rsid w:val="00445FE5"/>
    <w:rsid w:val="004A7FEE"/>
    <w:rsid w:val="004B06BE"/>
    <w:rsid w:val="004B14EE"/>
    <w:rsid w:val="0055179B"/>
    <w:rsid w:val="005B09EF"/>
    <w:rsid w:val="005B4BC3"/>
    <w:rsid w:val="005B7423"/>
    <w:rsid w:val="005E6E6B"/>
    <w:rsid w:val="005F1E0C"/>
    <w:rsid w:val="00625E37"/>
    <w:rsid w:val="00625FD4"/>
    <w:rsid w:val="0062763C"/>
    <w:rsid w:val="006319C2"/>
    <w:rsid w:val="00641DA5"/>
    <w:rsid w:val="00652A4B"/>
    <w:rsid w:val="00685FE7"/>
    <w:rsid w:val="006873EE"/>
    <w:rsid w:val="006D4615"/>
    <w:rsid w:val="00713520"/>
    <w:rsid w:val="00721913"/>
    <w:rsid w:val="0072592A"/>
    <w:rsid w:val="00777F6C"/>
    <w:rsid w:val="00790919"/>
    <w:rsid w:val="007A2306"/>
    <w:rsid w:val="007C11D1"/>
    <w:rsid w:val="008B701E"/>
    <w:rsid w:val="008E5329"/>
    <w:rsid w:val="009008EE"/>
    <w:rsid w:val="0091322C"/>
    <w:rsid w:val="009132C5"/>
    <w:rsid w:val="00924973"/>
    <w:rsid w:val="00956459"/>
    <w:rsid w:val="00962D48"/>
    <w:rsid w:val="009A7B7F"/>
    <w:rsid w:val="009E0FF8"/>
    <w:rsid w:val="009E6579"/>
    <w:rsid w:val="00A04B92"/>
    <w:rsid w:val="00A35660"/>
    <w:rsid w:val="00A40DD9"/>
    <w:rsid w:val="00A672A9"/>
    <w:rsid w:val="00A7085D"/>
    <w:rsid w:val="00A82DE3"/>
    <w:rsid w:val="00AA550E"/>
    <w:rsid w:val="00AF2EC8"/>
    <w:rsid w:val="00AF507C"/>
    <w:rsid w:val="00B17B81"/>
    <w:rsid w:val="00B17C4F"/>
    <w:rsid w:val="00B4359C"/>
    <w:rsid w:val="00B723F6"/>
    <w:rsid w:val="00BA1447"/>
    <w:rsid w:val="00BE6E84"/>
    <w:rsid w:val="00BF072D"/>
    <w:rsid w:val="00C507CF"/>
    <w:rsid w:val="00CF1381"/>
    <w:rsid w:val="00D11FF1"/>
    <w:rsid w:val="00D54DEC"/>
    <w:rsid w:val="00D73DA4"/>
    <w:rsid w:val="00DD1364"/>
    <w:rsid w:val="00E37701"/>
    <w:rsid w:val="00E73E16"/>
    <w:rsid w:val="00E75A58"/>
    <w:rsid w:val="00E80D0B"/>
    <w:rsid w:val="00EB5194"/>
    <w:rsid w:val="00F10CE4"/>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1E97F416-6FC8-4FAC-9A85-134A8E4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1FF1"/>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D11FF1"/>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D11FF1"/>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D11FF1"/>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D11FF1"/>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D11FF1"/>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название табл/рис,Chapter10,Список уровня 2,Elenco Normale"/>
    <w:basedOn w:val="a"/>
    <w:link w:val="a5"/>
    <w:uiPriority w:val="34"/>
    <w:qFormat/>
    <w:rsid w:val="008E5329"/>
    <w:pPr>
      <w:ind w:left="720"/>
      <w:contextualSpacing/>
    </w:pPr>
  </w:style>
  <w:style w:type="character" w:customStyle="1" w:styleId="UnresolvedMention">
    <w:name w:val="Unresolved Mention"/>
    <w:basedOn w:val="a0"/>
    <w:uiPriority w:val="99"/>
    <w:semiHidden/>
    <w:unhideWhenUsed/>
    <w:rsid w:val="005B4BC3"/>
    <w:rPr>
      <w:color w:val="605E5C"/>
      <w:shd w:val="clear" w:color="auto" w:fill="E1DFDD"/>
    </w:rPr>
  </w:style>
  <w:style w:type="paragraph" w:customStyle="1" w:styleId="11">
    <w:name w:val="Без интервала1"/>
    <w:uiPriority w:val="1"/>
    <w:qFormat/>
    <w:rsid w:val="0012514C"/>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2514C"/>
    <w:pPr>
      <w:widowControl w:val="0"/>
      <w:suppressAutoHyphens/>
      <w:autoSpaceDE w:val="0"/>
      <w:spacing w:after="120" w:line="240" w:lineRule="auto"/>
    </w:pPr>
    <w:rPr>
      <w:rFonts w:ascii="Times New Roman CYR" w:eastAsia="Times New Roman" w:hAnsi="Times New Roman CYR" w:cs="Times New Roman CYR"/>
      <w:sz w:val="24"/>
      <w:szCs w:val="24"/>
      <w:lang w:eastAsia="ar-SA"/>
    </w:rPr>
  </w:style>
  <w:style w:type="character" w:customStyle="1" w:styleId="a7">
    <w:name w:val="Основной текст Знак"/>
    <w:basedOn w:val="a0"/>
    <w:link w:val="a6"/>
    <w:rsid w:val="0012514C"/>
    <w:rPr>
      <w:rFonts w:ascii="Times New Roman CYR" w:eastAsia="Times New Roman" w:hAnsi="Times New Roman CYR" w:cs="Times New Roman CYR"/>
      <w:sz w:val="24"/>
      <w:szCs w:val="24"/>
      <w:lang w:eastAsia="ar-SA"/>
    </w:rPr>
  </w:style>
  <w:style w:type="character" w:customStyle="1" w:styleId="a5">
    <w:name w:val="Абзац списка Знак"/>
    <w:aliases w:val="название табл/рис Знак,Chapter10 Знак,Список уровня 2 Знак,Elenco Normale Знак"/>
    <w:link w:val="a4"/>
    <w:uiPriority w:val="34"/>
    <w:qFormat/>
    <w:locked/>
    <w:rsid w:val="0012514C"/>
  </w:style>
  <w:style w:type="character" w:customStyle="1" w:styleId="10">
    <w:name w:val="Заголовок 1 Знак"/>
    <w:basedOn w:val="a0"/>
    <w:link w:val="1"/>
    <w:uiPriority w:val="9"/>
    <w:rsid w:val="00D11FF1"/>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D11FF1"/>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D11FF1"/>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D11FF1"/>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D11FF1"/>
    <w:rPr>
      <w:rFonts w:ascii="Calibri" w:eastAsia="Calibri" w:hAnsi="Calibri" w:cs="Calibri"/>
      <w:b/>
      <w:lang w:val="uk-UA" w:eastAsia="ru-RU"/>
    </w:rPr>
  </w:style>
  <w:style w:type="character" w:customStyle="1" w:styleId="60">
    <w:name w:val="Заголовок 6 Знак"/>
    <w:basedOn w:val="a0"/>
    <w:link w:val="6"/>
    <w:uiPriority w:val="9"/>
    <w:semiHidden/>
    <w:rsid w:val="00D11FF1"/>
    <w:rPr>
      <w:rFonts w:ascii="Calibri" w:eastAsia="Calibri" w:hAnsi="Calibri" w:cs="Calibri"/>
      <w:b/>
      <w:sz w:val="20"/>
      <w:szCs w:val="20"/>
      <w:lang w:val="uk-UA" w:eastAsia="ru-RU"/>
    </w:rPr>
  </w:style>
  <w:style w:type="table" w:customStyle="1" w:styleId="TableNormal">
    <w:name w:val="Table Normal"/>
    <w:rsid w:val="00D11FF1"/>
    <w:rPr>
      <w:rFonts w:ascii="Calibri" w:eastAsia="Calibri" w:hAnsi="Calibri" w:cs="Calibri"/>
      <w:lang w:val="uk-UA" w:eastAsia="ru-RU"/>
    </w:rPr>
    <w:tblPr>
      <w:tblCellMar>
        <w:top w:w="0" w:type="dxa"/>
        <w:left w:w="0" w:type="dxa"/>
        <w:bottom w:w="0" w:type="dxa"/>
        <w:right w:w="0" w:type="dxa"/>
      </w:tblCellMar>
    </w:tblPr>
  </w:style>
  <w:style w:type="paragraph" w:styleId="a8">
    <w:name w:val="Title"/>
    <w:basedOn w:val="a"/>
    <w:next w:val="a"/>
    <w:link w:val="a9"/>
    <w:uiPriority w:val="10"/>
    <w:qFormat/>
    <w:rsid w:val="00D11FF1"/>
    <w:pPr>
      <w:keepNext/>
      <w:keepLines/>
      <w:spacing w:before="480" w:after="120"/>
    </w:pPr>
    <w:rPr>
      <w:rFonts w:ascii="Calibri" w:eastAsia="Calibri" w:hAnsi="Calibri" w:cs="Calibri"/>
      <w:b/>
      <w:sz w:val="72"/>
      <w:szCs w:val="72"/>
      <w:lang w:val="uk-UA" w:eastAsia="ru-RU"/>
    </w:rPr>
  </w:style>
  <w:style w:type="character" w:customStyle="1" w:styleId="a9">
    <w:name w:val="Заголовок Знак"/>
    <w:basedOn w:val="a0"/>
    <w:link w:val="a8"/>
    <w:uiPriority w:val="10"/>
    <w:rsid w:val="00D11FF1"/>
    <w:rPr>
      <w:rFonts w:ascii="Calibri" w:eastAsia="Calibri" w:hAnsi="Calibri" w:cs="Calibri"/>
      <w:b/>
      <w:sz w:val="72"/>
      <w:szCs w:val="72"/>
      <w:lang w:val="uk-UA" w:eastAsia="ru-RU"/>
    </w:rPr>
  </w:style>
  <w:style w:type="table" w:styleId="aa">
    <w:name w:val="Table Grid"/>
    <w:basedOn w:val="a1"/>
    <w:uiPriority w:val="59"/>
    <w:rsid w:val="00D11FF1"/>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D11FF1"/>
    <w:pPr>
      <w:keepNext/>
      <w:keepLines/>
      <w:spacing w:before="360" w:after="80"/>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uiPriority w:val="11"/>
    <w:rsid w:val="00D11FF1"/>
    <w:rPr>
      <w:rFonts w:ascii="Georgia" w:eastAsia="Georgia" w:hAnsi="Georgia" w:cs="Georgia"/>
      <w:i/>
      <w:color w:val="666666"/>
      <w:sz w:val="48"/>
      <w:szCs w:val="48"/>
      <w:lang w:val="uk-UA" w:eastAsia="ru-RU"/>
    </w:rPr>
  </w:style>
  <w:style w:type="paragraph" w:styleId="ad">
    <w:name w:val="Body Text Indent"/>
    <w:basedOn w:val="a"/>
    <w:link w:val="ae"/>
    <w:rsid w:val="00D11FF1"/>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D11FF1"/>
    <w:rPr>
      <w:rFonts w:ascii="Times New Roman" w:eastAsia="MS Mincho" w:hAnsi="Times New Roman" w:cs="Times New Roman"/>
      <w:sz w:val="24"/>
      <w:szCs w:val="24"/>
      <w:lang w:val="uk-UA" w:eastAsia="uk-UA"/>
    </w:rPr>
  </w:style>
  <w:style w:type="character" w:customStyle="1" w:styleId="FontStyle13">
    <w:name w:val="Font Style13"/>
    <w:rsid w:val="00D11FF1"/>
    <w:rPr>
      <w:rFonts w:ascii="Times New Roman" w:hAnsi="Times New Roman" w:cs="Times New Roman"/>
      <w:sz w:val="20"/>
      <w:szCs w:val="20"/>
    </w:rPr>
  </w:style>
  <w:style w:type="character" w:styleId="af">
    <w:name w:val="FollowedHyperlink"/>
    <w:basedOn w:val="a0"/>
    <w:uiPriority w:val="99"/>
    <w:semiHidden/>
    <w:unhideWhenUsed/>
    <w:rsid w:val="00D11FF1"/>
    <w:rPr>
      <w:color w:val="954F72"/>
      <w:u w:val="single"/>
    </w:rPr>
  </w:style>
  <w:style w:type="paragraph" w:customStyle="1" w:styleId="msonormal0">
    <w:name w:val="msonormal"/>
    <w:basedOn w:val="a"/>
    <w:rsid w:val="00D1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1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11F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4">
    <w:name w:val="xl64"/>
    <w:basedOn w:val="a"/>
    <w:rsid w:val="00D1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1F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character" w:customStyle="1" w:styleId="stit">
    <w:name w:val="stit"/>
    <w:basedOn w:val="a0"/>
    <w:rsid w:val="00CF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503159352">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10</Pages>
  <Words>17088</Words>
  <Characters>9741</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31</cp:revision>
  <dcterms:created xsi:type="dcterms:W3CDTF">2022-10-17T09:41:00Z</dcterms:created>
  <dcterms:modified xsi:type="dcterms:W3CDTF">2024-03-11T09:59:00Z</dcterms:modified>
</cp:coreProperties>
</file>